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9C9E0" w14:textId="77777777" w:rsidR="0015777E" w:rsidRPr="001953F6" w:rsidRDefault="0015777E">
      <w:pPr>
        <w:pStyle w:val="Normal1"/>
        <w:rPr>
          <w:sz w:val="26"/>
          <w:szCs w:val="26"/>
        </w:rPr>
      </w:pPr>
    </w:p>
    <w:p w14:paraId="7491D5EB" w14:textId="0EB0F071" w:rsidR="00242D65" w:rsidRPr="001953F6" w:rsidRDefault="00242D65" w:rsidP="006B5CE8">
      <w:pPr>
        <w:pStyle w:val="Normal11"/>
        <w:spacing w:after="120" w:line="276" w:lineRule="auto"/>
        <w:ind w:firstLine="720"/>
        <w:jc w:val="both"/>
        <w:rPr>
          <w:b/>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0"/>
      </w:tblGrid>
      <w:tr w:rsidR="006F5329" w:rsidRPr="001953F6" w14:paraId="6E5EAEB4" w14:textId="77777777" w:rsidTr="006F5329">
        <w:trPr>
          <w:trHeight w:val="375"/>
          <w:jc w:val="center"/>
        </w:trPr>
        <w:tc>
          <w:tcPr>
            <w:tcW w:w="14100" w:type="dxa"/>
            <w:vAlign w:val="center"/>
            <w:hideMark/>
          </w:tcPr>
          <w:p w14:paraId="7ABF00E1" w14:textId="0C91C103" w:rsidR="008A79B7" w:rsidRPr="001953F6" w:rsidRDefault="006B2C8B" w:rsidP="008A79B7">
            <w:pPr>
              <w:pStyle w:val="NormalWeb"/>
              <w:shd w:val="clear" w:color="auto" w:fill="FFFFFF"/>
              <w:spacing w:before="0" w:beforeAutospacing="0" w:after="0" w:afterAutospacing="0"/>
              <w:jc w:val="center"/>
              <w:rPr>
                <w:rStyle w:val="Strong"/>
                <w:sz w:val="26"/>
                <w:szCs w:val="26"/>
              </w:rPr>
            </w:pPr>
            <w:r w:rsidRPr="001953F6">
              <w:rPr>
                <w:rStyle w:val="Strong"/>
                <w:sz w:val="26"/>
                <w:szCs w:val="26"/>
              </w:rPr>
              <w:t>PHỤ LỤC 2: KẾ HOẠCH DẠY HỌC CÁC MÔN HỌC, HOẠT ĐỘNG GIÁO DỤC</w:t>
            </w:r>
          </w:p>
          <w:p w14:paraId="3597B4FE" w14:textId="667BDC1A" w:rsidR="008A79B7" w:rsidRPr="001953F6" w:rsidRDefault="008A79B7" w:rsidP="008A79B7">
            <w:pPr>
              <w:pStyle w:val="NormalWeb"/>
              <w:shd w:val="clear" w:color="auto" w:fill="FFFFFF"/>
              <w:spacing w:before="0" w:beforeAutospacing="0" w:after="0" w:afterAutospacing="0"/>
              <w:jc w:val="center"/>
              <w:rPr>
                <w:rStyle w:val="Strong"/>
                <w:sz w:val="26"/>
                <w:szCs w:val="26"/>
              </w:rPr>
            </w:pPr>
            <w:r w:rsidRPr="001953F6">
              <w:rPr>
                <w:rStyle w:val="Strong"/>
                <w:sz w:val="26"/>
                <w:szCs w:val="26"/>
              </w:rPr>
              <w:t xml:space="preserve">TRƯỜNG TIỂU HỌC HẢI HÒA </w:t>
            </w:r>
            <w:r w:rsidR="004062DA" w:rsidRPr="001953F6">
              <w:rPr>
                <w:rStyle w:val="Strong"/>
                <w:sz w:val="26"/>
                <w:szCs w:val="26"/>
              </w:rPr>
              <w:t>NĂM HỌC</w:t>
            </w:r>
            <w:r w:rsidRPr="001953F6">
              <w:rPr>
                <w:rStyle w:val="Strong"/>
                <w:sz w:val="26"/>
                <w:szCs w:val="26"/>
              </w:rPr>
              <w:t xml:space="preserve"> 2025 – 2026</w:t>
            </w:r>
          </w:p>
          <w:p w14:paraId="34F33D1A" w14:textId="77777777" w:rsidR="008A79B7" w:rsidRPr="001953F6" w:rsidRDefault="008A79B7" w:rsidP="008A79B7">
            <w:pPr>
              <w:pStyle w:val="NormalWeb"/>
              <w:shd w:val="clear" w:color="auto" w:fill="FFFFFF"/>
              <w:spacing w:before="0" w:beforeAutospacing="0" w:after="0" w:afterAutospacing="0"/>
              <w:jc w:val="center"/>
              <w:rPr>
                <w:rStyle w:val="Strong"/>
                <w:sz w:val="26"/>
                <w:szCs w:val="26"/>
              </w:rPr>
            </w:pPr>
          </w:p>
          <w:p w14:paraId="7F438F83" w14:textId="636F03D7" w:rsidR="006B2C8B" w:rsidRPr="001953F6" w:rsidRDefault="006B2C8B" w:rsidP="008A79B7">
            <w:pPr>
              <w:pStyle w:val="NormalWeb"/>
              <w:shd w:val="clear" w:color="auto" w:fill="FFFFFF"/>
              <w:spacing w:before="0" w:beforeAutospacing="0" w:after="0" w:afterAutospacing="0"/>
              <w:jc w:val="center"/>
              <w:rPr>
                <w:rStyle w:val="Strong"/>
                <w:sz w:val="26"/>
                <w:szCs w:val="26"/>
              </w:rPr>
            </w:pPr>
            <w:r w:rsidRPr="001953F6">
              <w:rPr>
                <w:rStyle w:val="Strong"/>
                <w:sz w:val="26"/>
                <w:szCs w:val="26"/>
              </w:rPr>
              <w:t>KHỐI LỚP 1</w:t>
            </w:r>
          </w:p>
          <w:p w14:paraId="77721363" w14:textId="021874C0" w:rsidR="006F5329" w:rsidRPr="001953F6" w:rsidRDefault="006F5329" w:rsidP="006B2C8B">
            <w:pPr>
              <w:pStyle w:val="Normal11"/>
              <w:spacing w:after="120" w:line="276" w:lineRule="auto"/>
              <w:ind w:firstLine="720"/>
              <w:rPr>
                <w:b/>
                <w:bCs/>
                <w:color w:val="auto"/>
                <w:sz w:val="26"/>
                <w:szCs w:val="26"/>
              </w:rPr>
            </w:pPr>
          </w:p>
        </w:tc>
      </w:tr>
      <w:tr w:rsidR="006F5329" w:rsidRPr="001953F6" w14:paraId="46E4BD8E" w14:textId="77777777" w:rsidTr="006F5329">
        <w:trPr>
          <w:trHeight w:val="375"/>
          <w:jc w:val="center"/>
        </w:trPr>
        <w:tc>
          <w:tcPr>
            <w:tcW w:w="14100" w:type="dxa"/>
            <w:vAlign w:val="center"/>
            <w:hideMark/>
          </w:tcPr>
          <w:p w14:paraId="41612567" w14:textId="77777777" w:rsidR="006F5329" w:rsidRPr="001953F6" w:rsidRDefault="006F5329" w:rsidP="006F5329">
            <w:pPr>
              <w:pStyle w:val="Normal11"/>
              <w:spacing w:line="276" w:lineRule="auto"/>
              <w:ind w:firstLine="720"/>
              <w:jc w:val="center"/>
              <w:rPr>
                <w:b/>
                <w:bCs/>
                <w:color w:val="auto"/>
                <w:sz w:val="26"/>
                <w:szCs w:val="26"/>
              </w:rPr>
            </w:pPr>
            <w:r w:rsidRPr="001953F6">
              <w:rPr>
                <w:b/>
                <w:bCs/>
                <w:color w:val="auto"/>
                <w:sz w:val="26"/>
                <w:szCs w:val="26"/>
              </w:rPr>
              <w:t>Tổng số 420 tiết, HK I: 216 tiết, HK II: 204 tiết</w:t>
            </w:r>
          </w:p>
        </w:tc>
      </w:tr>
    </w:tbl>
    <w:tbl>
      <w:tblPr>
        <w:tblW w:w="15200" w:type="dxa"/>
        <w:tblInd w:w="-883" w:type="dxa"/>
        <w:tblLook w:val="04A0" w:firstRow="1" w:lastRow="0" w:firstColumn="1" w:lastColumn="0" w:noHBand="0" w:noVBand="1"/>
      </w:tblPr>
      <w:tblGrid>
        <w:gridCol w:w="956"/>
        <w:gridCol w:w="1354"/>
        <w:gridCol w:w="4525"/>
        <w:gridCol w:w="3429"/>
        <w:gridCol w:w="3849"/>
        <w:gridCol w:w="1087"/>
      </w:tblGrid>
      <w:tr w:rsidR="006F5329" w:rsidRPr="001953F6" w14:paraId="76029E93" w14:textId="77777777" w:rsidTr="006F5329">
        <w:trPr>
          <w:trHeight w:val="375"/>
        </w:trPr>
        <w:tc>
          <w:tcPr>
            <w:tcW w:w="956" w:type="dxa"/>
            <w:vMerge w:val="restart"/>
            <w:tcBorders>
              <w:top w:val="single" w:sz="4" w:space="0" w:color="auto"/>
              <w:left w:val="single" w:sz="4" w:space="0" w:color="auto"/>
              <w:bottom w:val="single" w:sz="4" w:space="0" w:color="000000"/>
              <w:right w:val="single" w:sz="4" w:space="0" w:color="auto"/>
            </w:tcBorders>
            <w:vAlign w:val="center"/>
            <w:hideMark/>
          </w:tcPr>
          <w:p w14:paraId="6CD2F652"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w:t>
            </w:r>
            <w:r w:rsidRPr="001953F6">
              <w:rPr>
                <w:rFonts w:eastAsia="Times New Roman"/>
                <w:b/>
                <w:bCs/>
                <w:szCs w:val="28"/>
              </w:rPr>
              <w:br/>
              <w:t>tháng</w:t>
            </w:r>
          </w:p>
        </w:tc>
        <w:tc>
          <w:tcPr>
            <w:tcW w:w="9308" w:type="dxa"/>
            <w:gridSpan w:val="3"/>
            <w:tcBorders>
              <w:top w:val="single" w:sz="4" w:space="0" w:color="auto"/>
              <w:left w:val="nil"/>
              <w:bottom w:val="single" w:sz="4" w:space="0" w:color="auto"/>
              <w:right w:val="single" w:sz="4" w:space="0" w:color="000000"/>
            </w:tcBorders>
            <w:vAlign w:val="center"/>
            <w:hideMark/>
          </w:tcPr>
          <w:p w14:paraId="74409C99" w14:textId="77777777" w:rsidR="006F5329" w:rsidRPr="001953F6" w:rsidRDefault="006F5329" w:rsidP="006F5329">
            <w:pPr>
              <w:spacing w:before="0" w:after="0"/>
              <w:jc w:val="center"/>
              <w:rPr>
                <w:rFonts w:eastAsia="Times New Roman"/>
                <w:b/>
                <w:bCs/>
                <w:color w:val="auto"/>
                <w:szCs w:val="28"/>
              </w:rPr>
            </w:pPr>
            <w:r w:rsidRPr="001953F6">
              <w:rPr>
                <w:rFonts w:eastAsia="Times New Roman"/>
                <w:b/>
                <w:bCs/>
                <w:color w:val="auto"/>
                <w:szCs w:val="28"/>
              </w:rPr>
              <w:t>Chương trình và SGK</w:t>
            </w:r>
          </w:p>
        </w:tc>
        <w:tc>
          <w:tcPr>
            <w:tcW w:w="3849" w:type="dxa"/>
            <w:vMerge w:val="restart"/>
            <w:tcBorders>
              <w:top w:val="single" w:sz="4" w:space="0" w:color="auto"/>
              <w:left w:val="single" w:sz="4" w:space="0" w:color="auto"/>
              <w:bottom w:val="single" w:sz="4" w:space="0" w:color="000000"/>
              <w:right w:val="single" w:sz="4" w:space="0" w:color="auto"/>
            </w:tcBorders>
            <w:vAlign w:val="center"/>
            <w:hideMark/>
          </w:tcPr>
          <w:p w14:paraId="6DC4A0AD" w14:textId="77777777" w:rsidR="006F5329" w:rsidRPr="001953F6" w:rsidRDefault="006F5329" w:rsidP="006F5329">
            <w:pPr>
              <w:spacing w:before="0" w:after="0"/>
              <w:jc w:val="center"/>
              <w:rPr>
                <w:rFonts w:eastAsia="Times New Roman"/>
                <w:b/>
                <w:bCs/>
                <w:color w:val="auto"/>
                <w:szCs w:val="28"/>
              </w:rPr>
            </w:pPr>
            <w:r w:rsidRPr="001953F6">
              <w:rPr>
                <w:rFonts w:eastAsia="Times New Roman"/>
                <w:b/>
                <w:bCs/>
                <w:color w:val="auto"/>
                <w:szCs w:val="28"/>
              </w:rPr>
              <w:t>Nội dung điều chỉnh, bổ sung (nếu có)</w:t>
            </w:r>
          </w:p>
        </w:tc>
        <w:tc>
          <w:tcPr>
            <w:tcW w:w="1087" w:type="dxa"/>
            <w:vMerge w:val="restart"/>
            <w:tcBorders>
              <w:top w:val="single" w:sz="4" w:space="0" w:color="auto"/>
              <w:left w:val="single" w:sz="4" w:space="0" w:color="auto"/>
              <w:bottom w:val="single" w:sz="4" w:space="0" w:color="000000"/>
              <w:right w:val="single" w:sz="4" w:space="0" w:color="auto"/>
            </w:tcBorders>
            <w:vAlign w:val="center"/>
            <w:hideMark/>
          </w:tcPr>
          <w:p w14:paraId="2B54F9DF"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Ghi chú</w:t>
            </w:r>
          </w:p>
        </w:tc>
      </w:tr>
      <w:tr w:rsidR="006F5329" w:rsidRPr="001953F6" w14:paraId="7B4CC1FB" w14:textId="77777777" w:rsidTr="006F5329">
        <w:trPr>
          <w:trHeight w:val="1125"/>
        </w:trPr>
        <w:tc>
          <w:tcPr>
            <w:tcW w:w="956" w:type="dxa"/>
            <w:vMerge/>
            <w:tcBorders>
              <w:top w:val="single" w:sz="4" w:space="0" w:color="auto"/>
              <w:left w:val="single" w:sz="4" w:space="0" w:color="auto"/>
              <w:bottom w:val="single" w:sz="4" w:space="0" w:color="000000"/>
              <w:right w:val="single" w:sz="4" w:space="0" w:color="auto"/>
            </w:tcBorders>
            <w:vAlign w:val="center"/>
            <w:hideMark/>
          </w:tcPr>
          <w:p w14:paraId="5D8A60F1" w14:textId="77777777" w:rsidR="006F5329" w:rsidRPr="001953F6" w:rsidRDefault="006F5329" w:rsidP="006F5329">
            <w:pPr>
              <w:spacing w:before="0" w:after="0"/>
              <w:rPr>
                <w:rFonts w:eastAsia="Times New Roman"/>
                <w:b/>
                <w:bCs/>
                <w:szCs w:val="28"/>
              </w:rPr>
            </w:pPr>
          </w:p>
        </w:tc>
        <w:tc>
          <w:tcPr>
            <w:tcW w:w="1354" w:type="dxa"/>
            <w:tcBorders>
              <w:top w:val="nil"/>
              <w:left w:val="nil"/>
              <w:bottom w:val="single" w:sz="4" w:space="0" w:color="auto"/>
              <w:right w:val="single" w:sz="4" w:space="0" w:color="auto"/>
            </w:tcBorders>
            <w:vAlign w:val="center"/>
            <w:hideMark/>
          </w:tcPr>
          <w:p w14:paraId="20B5DAFD"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Chủ đề/Mạch nội dung</w:t>
            </w:r>
          </w:p>
        </w:tc>
        <w:tc>
          <w:tcPr>
            <w:tcW w:w="4525" w:type="dxa"/>
            <w:tcBorders>
              <w:top w:val="nil"/>
              <w:left w:val="nil"/>
              <w:bottom w:val="single" w:sz="4" w:space="0" w:color="auto"/>
              <w:right w:val="single" w:sz="4" w:space="0" w:color="auto"/>
            </w:tcBorders>
            <w:vAlign w:val="center"/>
            <w:hideMark/>
          </w:tcPr>
          <w:p w14:paraId="7B9EE2CA" w14:textId="77777777" w:rsidR="006F5329" w:rsidRPr="001953F6" w:rsidRDefault="006F5329" w:rsidP="006F5329">
            <w:pPr>
              <w:spacing w:before="0" w:after="0"/>
              <w:jc w:val="center"/>
              <w:rPr>
                <w:rFonts w:eastAsia="Times New Roman"/>
                <w:b/>
                <w:bCs/>
                <w:color w:val="auto"/>
                <w:szCs w:val="28"/>
              </w:rPr>
            </w:pPr>
            <w:r w:rsidRPr="001953F6">
              <w:rPr>
                <w:rFonts w:eastAsia="Times New Roman"/>
                <w:b/>
                <w:bCs/>
                <w:color w:val="auto"/>
                <w:szCs w:val="28"/>
              </w:rPr>
              <w:t>Tên bài học</w:t>
            </w:r>
          </w:p>
        </w:tc>
        <w:tc>
          <w:tcPr>
            <w:tcW w:w="3429" w:type="dxa"/>
            <w:tcBorders>
              <w:top w:val="nil"/>
              <w:left w:val="nil"/>
              <w:bottom w:val="single" w:sz="4" w:space="0" w:color="auto"/>
              <w:right w:val="single" w:sz="4" w:space="0" w:color="auto"/>
            </w:tcBorders>
            <w:vAlign w:val="center"/>
            <w:hideMark/>
          </w:tcPr>
          <w:p w14:paraId="196F5925" w14:textId="77777777" w:rsidR="006F5329" w:rsidRPr="001953F6" w:rsidRDefault="006F5329" w:rsidP="006F5329">
            <w:pPr>
              <w:spacing w:before="0" w:after="0"/>
              <w:jc w:val="center"/>
              <w:rPr>
                <w:rFonts w:eastAsia="Times New Roman"/>
                <w:b/>
                <w:bCs/>
                <w:color w:val="auto"/>
                <w:szCs w:val="28"/>
              </w:rPr>
            </w:pPr>
            <w:r w:rsidRPr="001953F6">
              <w:rPr>
                <w:rFonts w:eastAsia="Times New Roman"/>
                <w:b/>
                <w:bCs/>
                <w:color w:val="auto"/>
                <w:szCs w:val="28"/>
              </w:rPr>
              <w:t>Tiết học/thời lượng</w:t>
            </w:r>
          </w:p>
        </w:tc>
        <w:tc>
          <w:tcPr>
            <w:tcW w:w="3849" w:type="dxa"/>
            <w:vMerge/>
            <w:tcBorders>
              <w:top w:val="single" w:sz="4" w:space="0" w:color="auto"/>
              <w:left w:val="single" w:sz="4" w:space="0" w:color="auto"/>
              <w:bottom w:val="single" w:sz="4" w:space="0" w:color="000000"/>
              <w:right w:val="single" w:sz="4" w:space="0" w:color="auto"/>
            </w:tcBorders>
            <w:vAlign w:val="center"/>
            <w:hideMark/>
          </w:tcPr>
          <w:p w14:paraId="5FBB9A5C" w14:textId="77777777" w:rsidR="006F5329" w:rsidRPr="001953F6" w:rsidRDefault="006F5329" w:rsidP="006F5329">
            <w:pPr>
              <w:spacing w:before="0" w:after="0"/>
              <w:rPr>
                <w:rFonts w:eastAsia="Times New Roman"/>
                <w:b/>
                <w:bCs/>
                <w:color w:val="auto"/>
                <w:szCs w:val="28"/>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14:paraId="3B1DA4EC" w14:textId="77777777" w:rsidR="006F5329" w:rsidRPr="001953F6" w:rsidRDefault="006F5329" w:rsidP="006F5329">
            <w:pPr>
              <w:spacing w:before="0" w:after="0"/>
              <w:rPr>
                <w:rFonts w:eastAsia="Times New Roman"/>
                <w:b/>
                <w:bCs/>
                <w:szCs w:val="28"/>
              </w:rPr>
            </w:pPr>
          </w:p>
        </w:tc>
      </w:tr>
      <w:tr w:rsidR="006F5329" w:rsidRPr="001953F6" w14:paraId="0E1DED9B"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ABAA8A1"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w:t>
            </w:r>
          </w:p>
        </w:tc>
        <w:tc>
          <w:tcPr>
            <w:tcW w:w="1354" w:type="dxa"/>
            <w:vMerge w:val="restart"/>
            <w:tcBorders>
              <w:top w:val="nil"/>
              <w:left w:val="single" w:sz="4" w:space="0" w:color="auto"/>
              <w:bottom w:val="single" w:sz="4" w:space="0" w:color="auto"/>
              <w:right w:val="single" w:sz="4" w:space="0" w:color="auto"/>
            </w:tcBorders>
            <w:vAlign w:val="center"/>
            <w:hideMark/>
          </w:tcPr>
          <w:p w14:paraId="75E3F86F"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Học vần</w:t>
            </w:r>
          </w:p>
        </w:tc>
        <w:tc>
          <w:tcPr>
            <w:tcW w:w="4525" w:type="dxa"/>
            <w:vMerge w:val="restart"/>
            <w:tcBorders>
              <w:top w:val="nil"/>
              <w:left w:val="single" w:sz="4" w:space="0" w:color="auto"/>
              <w:bottom w:val="single" w:sz="4" w:space="0" w:color="auto"/>
              <w:right w:val="single" w:sz="4" w:space="0" w:color="auto"/>
            </w:tcBorders>
            <w:vAlign w:val="center"/>
            <w:hideMark/>
          </w:tcPr>
          <w:p w14:paraId="45BEB34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mở đầu</w:t>
            </w:r>
          </w:p>
        </w:tc>
        <w:tc>
          <w:tcPr>
            <w:tcW w:w="3429" w:type="dxa"/>
            <w:tcBorders>
              <w:top w:val="nil"/>
              <w:left w:val="nil"/>
              <w:bottom w:val="single" w:sz="4" w:space="0" w:color="auto"/>
              <w:right w:val="single" w:sz="4" w:space="0" w:color="auto"/>
            </w:tcBorders>
            <w:hideMark/>
          </w:tcPr>
          <w:p w14:paraId="3FEFCB6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1: Em là học sinh/ 35 p’</w:t>
            </w:r>
          </w:p>
        </w:tc>
        <w:tc>
          <w:tcPr>
            <w:tcW w:w="3849" w:type="dxa"/>
            <w:tcBorders>
              <w:top w:val="nil"/>
              <w:left w:val="nil"/>
              <w:bottom w:val="single" w:sz="4" w:space="0" w:color="auto"/>
              <w:right w:val="single" w:sz="4" w:space="0" w:color="auto"/>
            </w:tcBorders>
            <w:hideMark/>
          </w:tcPr>
          <w:p w14:paraId="6D5B4C3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287C85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59BAD0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D30FCA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B5A102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92A6E7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BDC1A2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2: Em là học sinh/ 35 p’</w:t>
            </w:r>
          </w:p>
        </w:tc>
        <w:tc>
          <w:tcPr>
            <w:tcW w:w="3849" w:type="dxa"/>
            <w:tcBorders>
              <w:top w:val="nil"/>
              <w:left w:val="nil"/>
              <w:bottom w:val="single" w:sz="4" w:space="0" w:color="auto"/>
              <w:right w:val="single" w:sz="4" w:space="0" w:color="auto"/>
            </w:tcBorders>
            <w:hideMark/>
          </w:tcPr>
          <w:p w14:paraId="55E424F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C6B90B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5A75BC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049924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17D722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49028A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973EE7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3: Em là học sinh/ 35 p’</w:t>
            </w:r>
          </w:p>
        </w:tc>
        <w:tc>
          <w:tcPr>
            <w:tcW w:w="3849" w:type="dxa"/>
            <w:tcBorders>
              <w:top w:val="nil"/>
              <w:left w:val="nil"/>
              <w:bottom w:val="single" w:sz="4" w:space="0" w:color="auto"/>
              <w:right w:val="single" w:sz="4" w:space="0" w:color="auto"/>
            </w:tcBorders>
            <w:hideMark/>
          </w:tcPr>
          <w:p w14:paraId="6F8F879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050C52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48C61E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078C49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41A08B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5CDB2C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F50ECC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4: Em là học sinh/ 35 p’</w:t>
            </w:r>
          </w:p>
        </w:tc>
        <w:tc>
          <w:tcPr>
            <w:tcW w:w="3849" w:type="dxa"/>
            <w:tcBorders>
              <w:top w:val="nil"/>
              <w:left w:val="nil"/>
              <w:bottom w:val="single" w:sz="4" w:space="0" w:color="auto"/>
              <w:right w:val="single" w:sz="4" w:space="0" w:color="auto"/>
            </w:tcBorders>
            <w:hideMark/>
          </w:tcPr>
          <w:p w14:paraId="5E99C3F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BFF19C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141F9E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8948B6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5B48F8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AF35F8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 a, c</w:t>
            </w:r>
          </w:p>
        </w:tc>
        <w:tc>
          <w:tcPr>
            <w:tcW w:w="3429" w:type="dxa"/>
            <w:tcBorders>
              <w:top w:val="nil"/>
              <w:left w:val="nil"/>
              <w:bottom w:val="single" w:sz="4" w:space="0" w:color="auto"/>
              <w:right w:val="single" w:sz="4" w:space="0" w:color="auto"/>
            </w:tcBorders>
            <w:hideMark/>
          </w:tcPr>
          <w:p w14:paraId="05A5637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5: 35 phút</w:t>
            </w:r>
          </w:p>
        </w:tc>
        <w:tc>
          <w:tcPr>
            <w:tcW w:w="3849" w:type="dxa"/>
            <w:tcBorders>
              <w:top w:val="nil"/>
              <w:left w:val="nil"/>
              <w:bottom w:val="single" w:sz="4" w:space="0" w:color="auto"/>
              <w:right w:val="single" w:sz="4" w:space="0" w:color="auto"/>
            </w:tcBorders>
            <w:hideMark/>
          </w:tcPr>
          <w:p w14:paraId="34E58B6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521804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B65E9C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B1E01C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936A20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FF2E10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3B088F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6: 35 phút</w:t>
            </w:r>
          </w:p>
        </w:tc>
        <w:tc>
          <w:tcPr>
            <w:tcW w:w="3849" w:type="dxa"/>
            <w:tcBorders>
              <w:top w:val="nil"/>
              <w:left w:val="nil"/>
              <w:bottom w:val="single" w:sz="4" w:space="0" w:color="auto"/>
              <w:right w:val="single" w:sz="4" w:space="0" w:color="auto"/>
            </w:tcBorders>
            <w:hideMark/>
          </w:tcPr>
          <w:p w14:paraId="06832C0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13C8FC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684AA5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FC6D24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97EF81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6FF761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1617ED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7: 35 phút</w:t>
            </w:r>
          </w:p>
        </w:tc>
        <w:tc>
          <w:tcPr>
            <w:tcW w:w="3849" w:type="dxa"/>
            <w:tcBorders>
              <w:top w:val="nil"/>
              <w:left w:val="nil"/>
              <w:bottom w:val="single" w:sz="4" w:space="0" w:color="auto"/>
              <w:right w:val="single" w:sz="4" w:space="0" w:color="auto"/>
            </w:tcBorders>
            <w:hideMark/>
          </w:tcPr>
          <w:p w14:paraId="144B999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3509C3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6A484E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A8816C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1DE847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08BCD1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E472CA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8: Tập viết/35 phút</w:t>
            </w:r>
          </w:p>
        </w:tc>
        <w:tc>
          <w:tcPr>
            <w:tcW w:w="3849" w:type="dxa"/>
            <w:tcBorders>
              <w:top w:val="nil"/>
              <w:left w:val="nil"/>
              <w:bottom w:val="single" w:sz="4" w:space="0" w:color="auto"/>
              <w:right w:val="single" w:sz="4" w:space="0" w:color="auto"/>
            </w:tcBorders>
            <w:hideMark/>
          </w:tcPr>
          <w:p w14:paraId="5B88682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B102D3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310E955"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008C7D66"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1354" w:type="dxa"/>
            <w:vMerge/>
            <w:tcBorders>
              <w:top w:val="nil"/>
              <w:left w:val="single" w:sz="4" w:space="0" w:color="auto"/>
              <w:bottom w:val="single" w:sz="4" w:space="0" w:color="auto"/>
              <w:right w:val="single" w:sz="4" w:space="0" w:color="auto"/>
            </w:tcBorders>
            <w:vAlign w:val="center"/>
            <w:hideMark/>
          </w:tcPr>
          <w:p w14:paraId="28B36ADA"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616FAE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 cà - cá</w:t>
            </w:r>
          </w:p>
        </w:tc>
        <w:tc>
          <w:tcPr>
            <w:tcW w:w="3429" w:type="dxa"/>
            <w:tcBorders>
              <w:top w:val="nil"/>
              <w:left w:val="nil"/>
              <w:bottom w:val="single" w:sz="4" w:space="0" w:color="auto"/>
              <w:right w:val="single" w:sz="4" w:space="0" w:color="auto"/>
            </w:tcBorders>
            <w:hideMark/>
          </w:tcPr>
          <w:p w14:paraId="3AA4166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9: 35 phút</w:t>
            </w:r>
          </w:p>
        </w:tc>
        <w:tc>
          <w:tcPr>
            <w:tcW w:w="3849" w:type="dxa"/>
            <w:tcBorders>
              <w:top w:val="nil"/>
              <w:left w:val="nil"/>
              <w:bottom w:val="single" w:sz="4" w:space="0" w:color="auto"/>
              <w:right w:val="single" w:sz="4" w:space="0" w:color="auto"/>
            </w:tcBorders>
            <w:hideMark/>
          </w:tcPr>
          <w:p w14:paraId="43FBF1C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378242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9684E9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AD4159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54CB55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AD5BDF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34E6AEF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10: 35 phút</w:t>
            </w:r>
          </w:p>
        </w:tc>
        <w:tc>
          <w:tcPr>
            <w:tcW w:w="3849" w:type="dxa"/>
            <w:tcBorders>
              <w:top w:val="nil"/>
              <w:left w:val="nil"/>
              <w:bottom w:val="single" w:sz="4" w:space="0" w:color="auto"/>
              <w:right w:val="single" w:sz="4" w:space="0" w:color="auto"/>
            </w:tcBorders>
            <w:hideMark/>
          </w:tcPr>
          <w:p w14:paraId="10D3E11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B6F56F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7AF7F0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19C09A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2AAC0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2172F8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1E87792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11: Tập viết/35 phút</w:t>
            </w:r>
          </w:p>
        </w:tc>
        <w:tc>
          <w:tcPr>
            <w:tcW w:w="3849" w:type="dxa"/>
            <w:tcBorders>
              <w:top w:val="nil"/>
              <w:left w:val="nil"/>
              <w:bottom w:val="single" w:sz="4" w:space="0" w:color="auto"/>
              <w:right w:val="single" w:sz="4" w:space="0" w:color="auto"/>
            </w:tcBorders>
            <w:hideMark/>
          </w:tcPr>
          <w:p w14:paraId="4E40AE7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27182B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C04D21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2A8979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8CB6AB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6EC9F4E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 Kể chuyện Hai con dê</w:t>
            </w:r>
          </w:p>
        </w:tc>
        <w:tc>
          <w:tcPr>
            <w:tcW w:w="3429" w:type="dxa"/>
            <w:tcBorders>
              <w:top w:val="nil"/>
              <w:left w:val="nil"/>
              <w:bottom w:val="single" w:sz="4" w:space="0" w:color="auto"/>
              <w:right w:val="single" w:sz="4" w:space="0" w:color="auto"/>
            </w:tcBorders>
            <w:hideMark/>
          </w:tcPr>
          <w:p w14:paraId="54C5168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12: 35 phút</w:t>
            </w:r>
          </w:p>
        </w:tc>
        <w:tc>
          <w:tcPr>
            <w:tcW w:w="3849" w:type="dxa"/>
            <w:tcBorders>
              <w:top w:val="nil"/>
              <w:left w:val="nil"/>
              <w:bottom w:val="single" w:sz="4" w:space="0" w:color="auto"/>
              <w:right w:val="single" w:sz="4" w:space="0" w:color="auto"/>
            </w:tcBorders>
            <w:hideMark/>
          </w:tcPr>
          <w:p w14:paraId="27FD7C4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2957DB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3B6FAB" w14:textId="77777777" w:rsidTr="006F5329">
        <w:trPr>
          <w:trHeight w:val="375"/>
        </w:trPr>
        <w:tc>
          <w:tcPr>
            <w:tcW w:w="956" w:type="dxa"/>
            <w:vMerge w:val="restart"/>
            <w:tcBorders>
              <w:top w:val="nil"/>
              <w:left w:val="single" w:sz="4" w:space="0" w:color="auto"/>
              <w:bottom w:val="single" w:sz="4" w:space="0" w:color="auto"/>
              <w:right w:val="single" w:sz="4" w:space="0" w:color="auto"/>
            </w:tcBorders>
            <w:hideMark/>
          </w:tcPr>
          <w:p w14:paraId="5FFC7274"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w:t>
            </w:r>
          </w:p>
        </w:tc>
        <w:tc>
          <w:tcPr>
            <w:tcW w:w="1354" w:type="dxa"/>
            <w:vMerge/>
            <w:tcBorders>
              <w:top w:val="nil"/>
              <w:left w:val="single" w:sz="4" w:space="0" w:color="auto"/>
              <w:bottom w:val="single" w:sz="4" w:space="0" w:color="auto"/>
              <w:right w:val="single" w:sz="4" w:space="0" w:color="auto"/>
            </w:tcBorders>
            <w:vAlign w:val="center"/>
            <w:hideMark/>
          </w:tcPr>
          <w:p w14:paraId="72BFABAC"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E29D60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 o, ô</w:t>
            </w:r>
          </w:p>
        </w:tc>
        <w:tc>
          <w:tcPr>
            <w:tcW w:w="3429" w:type="dxa"/>
            <w:tcBorders>
              <w:top w:val="nil"/>
              <w:left w:val="nil"/>
              <w:bottom w:val="single" w:sz="4" w:space="0" w:color="auto"/>
              <w:right w:val="single" w:sz="4" w:space="0" w:color="auto"/>
            </w:tcBorders>
            <w:hideMark/>
          </w:tcPr>
          <w:p w14:paraId="66049DC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13: 35 phút</w:t>
            </w:r>
          </w:p>
        </w:tc>
        <w:tc>
          <w:tcPr>
            <w:tcW w:w="3849" w:type="dxa"/>
            <w:tcBorders>
              <w:top w:val="nil"/>
              <w:left w:val="nil"/>
              <w:bottom w:val="single" w:sz="4" w:space="0" w:color="auto"/>
              <w:right w:val="single" w:sz="4" w:space="0" w:color="auto"/>
            </w:tcBorders>
            <w:hideMark/>
          </w:tcPr>
          <w:p w14:paraId="5A2620A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3BF917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BAB236F"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6E37E83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1D51BF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79EA86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CAE360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14: 35 phút</w:t>
            </w:r>
          </w:p>
        </w:tc>
        <w:tc>
          <w:tcPr>
            <w:tcW w:w="3849" w:type="dxa"/>
            <w:tcBorders>
              <w:top w:val="nil"/>
              <w:left w:val="nil"/>
              <w:bottom w:val="single" w:sz="4" w:space="0" w:color="auto"/>
              <w:right w:val="single" w:sz="4" w:space="0" w:color="auto"/>
            </w:tcBorders>
            <w:hideMark/>
          </w:tcPr>
          <w:p w14:paraId="025B8B8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D0388F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5088801"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4F7B3BC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5B0D90C" w14:textId="77777777" w:rsidR="006F5329" w:rsidRPr="001953F6" w:rsidRDefault="006F5329" w:rsidP="006F5329">
            <w:pPr>
              <w:spacing w:before="0" w:after="0"/>
              <w:rPr>
                <w:rFonts w:eastAsia="Times New Roman"/>
                <w:b/>
                <w:bCs/>
                <w:szCs w:val="28"/>
              </w:rPr>
            </w:pPr>
          </w:p>
        </w:tc>
        <w:tc>
          <w:tcPr>
            <w:tcW w:w="4525" w:type="dxa"/>
            <w:vMerge w:val="restart"/>
            <w:tcBorders>
              <w:top w:val="single" w:sz="4" w:space="0" w:color="auto"/>
              <w:left w:val="single" w:sz="4" w:space="0" w:color="auto"/>
              <w:bottom w:val="single" w:sz="4" w:space="0" w:color="auto"/>
              <w:right w:val="single" w:sz="4" w:space="0" w:color="auto"/>
            </w:tcBorders>
            <w:vAlign w:val="center"/>
            <w:hideMark/>
          </w:tcPr>
          <w:p w14:paraId="2C836B1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 cỏ, cọ</w:t>
            </w:r>
          </w:p>
        </w:tc>
        <w:tc>
          <w:tcPr>
            <w:tcW w:w="3429" w:type="dxa"/>
            <w:tcBorders>
              <w:top w:val="single" w:sz="4" w:space="0" w:color="auto"/>
              <w:left w:val="nil"/>
              <w:bottom w:val="single" w:sz="4" w:space="0" w:color="auto"/>
              <w:right w:val="single" w:sz="4" w:space="0" w:color="auto"/>
            </w:tcBorders>
            <w:hideMark/>
          </w:tcPr>
          <w:p w14:paraId="48B0210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 35 phút</w:t>
            </w:r>
          </w:p>
        </w:tc>
        <w:tc>
          <w:tcPr>
            <w:tcW w:w="3849" w:type="dxa"/>
            <w:tcBorders>
              <w:top w:val="single" w:sz="4" w:space="0" w:color="auto"/>
              <w:left w:val="nil"/>
              <w:bottom w:val="single" w:sz="4" w:space="0" w:color="auto"/>
              <w:right w:val="single" w:sz="4" w:space="0" w:color="auto"/>
            </w:tcBorders>
            <w:hideMark/>
          </w:tcPr>
          <w:p w14:paraId="27EF006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16F0200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64E2F82"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0356465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FD51F05" w14:textId="77777777" w:rsidR="006F5329" w:rsidRPr="001953F6" w:rsidRDefault="006F5329" w:rsidP="006F5329">
            <w:pPr>
              <w:spacing w:before="0" w:after="0"/>
              <w:rPr>
                <w:rFonts w:eastAsia="Times New Roman"/>
                <w:b/>
                <w:bCs/>
                <w:szCs w:val="28"/>
              </w:rPr>
            </w:pPr>
          </w:p>
        </w:tc>
        <w:tc>
          <w:tcPr>
            <w:tcW w:w="4525" w:type="dxa"/>
            <w:vMerge/>
            <w:tcBorders>
              <w:top w:val="single" w:sz="4" w:space="0" w:color="auto"/>
              <w:left w:val="single" w:sz="4" w:space="0" w:color="auto"/>
              <w:bottom w:val="single" w:sz="4" w:space="0" w:color="auto"/>
            </w:tcBorders>
            <w:vAlign w:val="center"/>
            <w:hideMark/>
          </w:tcPr>
          <w:p w14:paraId="4E13CB1F" w14:textId="77777777" w:rsidR="006F5329" w:rsidRPr="001953F6" w:rsidRDefault="006F5329" w:rsidP="006F5329">
            <w:pPr>
              <w:spacing w:before="0" w:after="0"/>
              <w:rPr>
                <w:rFonts w:eastAsia="Times New Roman"/>
                <w:color w:val="auto"/>
                <w:szCs w:val="28"/>
              </w:rPr>
            </w:pPr>
          </w:p>
        </w:tc>
        <w:tc>
          <w:tcPr>
            <w:tcW w:w="3429" w:type="dxa"/>
            <w:tcBorders>
              <w:top w:val="single" w:sz="4" w:space="0" w:color="auto"/>
            </w:tcBorders>
            <w:hideMark/>
          </w:tcPr>
          <w:p w14:paraId="686448F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 35 phút</w:t>
            </w:r>
          </w:p>
        </w:tc>
        <w:tc>
          <w:tcPr>
            <w:tcW w:w="3849" w:type="dxa"/>
            <w:tcBorders>
              <w:top w:val="single" w:sz="4" w:space="0" w:color="auto"/>
            </w:tcBorders>
            <w:hideMark/>
          </w:tcPr>
          <w:p w14:paraId="6A500A5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tcBorders>
            <w:hideMark/>
          </w:tcPr>
          <w:p w14:paraId="1BAA7B7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843F419"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3081746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15C708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2550F2F" w14:textId="77777777" w:rsidR="006F5329" w:rsidRPr="001953F6" w:rsidRDefault="006F5329" w:rsidP="006F5329">
            <w:pPr>
              <w:spacing w:before="0" w:after="0"/>
              <w:rPr>
                <w:rFonts w:eastAsia="Times New Roman"/>
                <w:color w:val="auto"/>
                <w:szCs w:val="28"/>
              </w:rPr>
            </w:pPr>
          </w:p>
        </w:tc>
        <w:tc>
          <w:tcPr>
            <w:tcW w:w="3429" w:type="dxa"/>
            <w:tcBorders>
              <w:left w:val="nil"/>
              <w:bottom w:val="single" w:sz="4" w:space="0" w:color="auto"/>
              <w:right w:val="single" w:sz="4" w:space="0" w:color="auto"/>
            </w:tcBorders>
            <w:hideMark/>
          </w:tcPr>
          <w:p w14:paraId="14343D8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 Tập viết/35 phút</w:t>
            </w:r>
          </w:p>
        </w:tc>
        <w:tc>
          <w:tcPr>
            <w:tcW w:w="3849" w:type="dxa"/>
            <w:tcBorders>
              <w:left w:val="nil"/>
              <w:bottom w:val="single" w:sz="4" w:space="0" w:color="auto"/>
              <w:right w:val="single" w:sz="4" w:space="0" w:color="auto"/>
            </w:tcBorders>
            <w:hideMark/>
          </w:tcPr>
          <w:p w14:paraId="3329AB3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left w:val="nil"/>
              <w:bottom w:val="single" w:sz="4" w:space="0" w:color="auto"/>
              <w:right w:val="single" w:sz="4" w:space="0" w:color="auto"/>
            </w:tcBorders>
            <w:hideMark/>
          </w:tcPr>
          <w:p w14:paraId="6099D31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F4BA996" w14:textId="77777777" w:rsidTr="006F5329">
        <w:trPr>
          <w:trHeight w:val="3375"/>
        </w:trPr>
        <w:tc>
          <w:tcPr>
            <w:tcW w:w="956" w:type="dxa"/>
            <w:vMerge/>
            <w:tcBorders>
              <w:top w:val="nil"/>
              <w:left w:val="single" w:sz="4" w:space="0" w:color="auto"/>
              <w:bottom w:val="single" w:sz="4" w:space="0" w:color="auto"/>
              <w:right w:val="single" w:sz="4" w:space="0" w:color="auto"/>
            </w:tcBorders>
            <w:vAlign w:val="center"/>
            <w:hideMark/>
          </w:tcPr>
          <w:p w14:paraId="31F8154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5555FD3"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749CE0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 ơ, d</w:t>
            </w:r>
          </w:p>
        </w:tc>
        <w:tc>
          <w:tcPr>
            <w:tcW w:w="3429" w:type="dxa"/>
            <w:tcBorders>
              <w:top w:val="nil"/>
              <w:left w:val="nil"/>
              <w:bottom w:val="single" w:sz="4" w:space="0" w:color="auto"/>
              <w:right w:val="single" w:sz="4" w:space="0" w:color="auto"/>
            </w:tcBorders>
            <w:vAlign w:val="center"/>
            <w:hideMark/>
          </w:tcPr>
          <w:p w14:paraId="357110F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 35 phút</w:t>
            </w:r>
          </w:p>
        </w:tc>
        <w:tc>
          <w:tcPr>
            <w:tcW w:w="3849" w:type="dxa"/>
            <w:tcBorders>
              <w:top w:val="nil"/>
              <w:left w:val="nil"/>
              <w:bottom w:val="single" w:sz="4" w:space="0" w:color="auto"/>
              <w:right w:val="single" w:sz="4" w:space="0" w:color="auto"/>
            </w:tcBorders>
            <w:hideMark/>
          </w:tcPr>
          <w:p w14:paraId="4DA3F52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Tích hợp GDQPAN:- Vấn đáp câu hỏi</w:t>
            </w:r>
            <w:r w:rsidRPr="001953F6">
              <w:rPr>
                <w:rFonts w:eastAsia="Times New Roman"/>
                <w:color w:val="auto"/>
                <w:szCs w:val="28"/>
              </w:rPr>
              <w:br/>
              <w:t>-Gv nêu ý nghĩa của lá cờ (tượng trưng cho sự độc lập, tự do và lòng yêu nước của người dân Việt Nam.</w:t>
            </w:r>
            <w:r w:rsidRPr="001953F6">
              <w:rPr>
                <w:rFonts w:eastAsia="Times New Roman"/>
                <w:color w:val="auto"/>
                <w:szCs w:val="28"/>
              </w:rPr>
              <w:br/>
              <w:t>- Giáo dục lòng yêu nước, tự hào truyền thống lịch sử dân tộc</w:t>
            </w:r>
          </w:p>
        </w:tc>
        <w:tc>
          <w:tcPr>
            <w:tcW w:w="1087" w:type="dxa"/>
            <w:tcBorders>
              <w:top w:val="nil"/>
              <w:left w:val="nil"/>
              <w:bottom w:val="single" w:sz="4" w:space="0" w:color="auto"/>
              <w:right w:val="single" w:sz="4" w:space="0" w:color="auto"/>
            </w:tcBorders>
            <w:hideMark/>
          </w:tcPr>
          <w:p w14:paraId="260169F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B5F16F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4B5AC7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8A559C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A72AC6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C4D5F6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 35 phút</w:t>
            </w:r>
          </w:p>
        </w:tc>
        <w:tc>
          <w:tcPr>
            <w:tcW w:w="3849" w:type="dxa"/>
            <w:tcBorders>
              <w:top w:val="nil"/>
              <w:left w:val="nil"/>
              <w:bottom w:val="single" w:sz="4" w:space="0" w:color="auto"/>
              <w:right w:val="single" w:sz="4" w:space="0" w:color="auto"/>
            </w:tcBorders>
            <w:hideMark/>
          </w:tcPr>
          <w:p w14:paraId="1F511CA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5C400C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024068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A016D9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3D6A5A8"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C9DE96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 đ, e</w:t>
            </w:r>
          </w:p>
        </w:tc>
        <w:tc>
          <w:tcPr>
            <w:tcW w:w="3429" w:type="dxa"/>
            <w:tcBorders>
              <w:top w:val="nil"/>
              <w:left w:val="nil"/>
              <w:bottom w:val="single" w:sz="4" w:space="0" w:color="auto"/>
              <w:right w:val="single" w:sz="4" w:space="0" w:color="auto"/>
            </w:tcBorders>
            <w:hideMark/>
          </w:tcPr>
          <w:p w14:paraId="711030A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 35 phút</w:t>
            </w:r>
          </w:p>
        </w:tc>
        <w:tc>
          <w:tcPr>
            <w:tcW w:w="3849" w:type="dxa"/>
            <w:tcBorders>
              <w:top w:val="nil"/>
              <w:left w:val="nil"/>
              <w:bottom w:val="single" w:sz="4" w:space="0" w:color="auto"/>
              <w:right w:val="single" w:sz="4" w:space="0" w:color="auto"/>
            </w:tcBorders>
            <w:hideMark/>
          </w:tcPr>
          <w:p w14:paraId="1526F91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32DD3D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801173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11BC18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DB8F38"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211F58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60590B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 35 phút</w:t>
            </w:r>
          </w:p>
        </w:tc>
        <w:tc>
          <w:tcPr>
            <w:tcW w:w="3849" w:type="dxa"/>
            <w:tcBorders>
              <w:top w:val="nil"/>
              <w:left w:val="nil"/>
              <w:bottom w:val="single" w:sz="4" w:space="0" w:color="auto"/>
              <w:right w:val="single" w:sz="4" w:space="0" w:color="auto"/>
            </w:tcBorders>
            <w:hideMark/>
          </w:tcPr>
          <w:p w14:paraId="1E8CA84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521AD4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9BA91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CE583E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C033C9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337714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1025CA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22: Tập viết/35 phút</w:t>
            </w:r>
          </w:p>
        </w:tc>
        <w:tc>
          <w:tcPr>
            <w:tcW w:w="3849" w:type="dxa"/>
            <w:tcBorders>
              <w:top w:val="nil"/>
              <w:left w:val="nil"/>
              <w:bottom w:val="single" w:sz="4" w:space="0" w:color="auto"/>
              <w:right w:val="single" w:sz="4" w:space="0" w:color="auto"/>
            </w:tcBorders>
            <w:hideMark/>
          </w:tcPr>
          <w:p w14:paraId="32A9700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93B6B9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244797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9B3CA4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162D7BC"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7FB230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 Kể chuyện Chồn con đi học</w:t>
            </w:r>
          </w:p>
        </w:tc>
        <w:tc>
          <w:tcPr>
            <w:tcW w:w="3429" w:type="dxa"/>
            <w:tcBorders>
              <w:top w:val="nil"/>
              <w:left w:val="nil"/>
              <w:bottom w:val="single" w:sz="4" w:space="0" w:color="auto"/>
              <w:right w:val="single" w:sz="4" w:space="0" w:color="auto"/>
            </w:tcBorders>
            <w:vAlign w:val="center"/>
            <w:hideMark/>
          </w:tcPr>
          <w:p w14:paraId="687AEA2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 35 phút</w:t>
            </w:r>
          </w:p>
        </w:tc>
        <w:tc>
          <w:tcPr>
            <w:tcW w:w="3849" w:type="dxa"/>
            <w:tcBorders>
              <w:top w:val="nil"/>
              <w:left w:val="nil"/>
              <w:bottom w:val="single" w:sz="4" w:space="0" w:color="auto"/>
              <w:right w:val="single" w:sz="4" w:space="0" w:color="auto"/>
            </w:tcBorders>
            <w:vAlign w:val="center"/>
            <w:hideMark/>
          </w:tcPr>
          <w:p w14:paraId="4E75BF9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6450E5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897A4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7F5DF1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E7B789A"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1CE753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9.Ôn tập</w:t>
            </w:r>
          </w:p>
        </w:tc>
        <w:tc>
          <w:tcPr>
            <w:tcW w:w="3429" w:type="dxa"/>
            <w:tcBorders>
              <w:top w:val="nil"/>
              <w:left w:val="nil"/>
              <w:bottom w:val="single" w:sz="4" w:space="0" w:color="auto"/>
              <w:right w:val="single" w:sz="4" w:space="0" w:color="auto"/>
            </w:tcBorders>
            <w:hideMark/>
          </w:tcPr>
          <w:p w14:paraId="0873FE4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 35 phút</w:t>
            </w:r>
          </w:p>
        </w:tc>
        <w:tc>
          <w:tcPr>
            <w:tcW w:w="3849" w:type="dxa"/>
            <w:tcBorders>
              <w:top w:val="nil"/>
              <w:left w:val="nil"/>
              <w:bottom w:val="single" w:sz="4" w:space="0" w:color="auto"/>
              <w:right w:val="single" w:sz="4" w:space="0" w:color="auto"/>
            </w:tcBorders>
            <w:noWrap/>
            <w:vAlign w:val="bottom"/>
            <w:hideMark/>
          </w:tcPr>
          <w:p w14:paraId="64EE92D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F84A3B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E611149"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B23A9C3"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3</w:t>
            </w:r>
          </w:p>
        </w:tc>
        <w:tc>
          <w:tcPr>
            <w:tcW w:w="1354" w:type="dxa"/>
            <w:vMerge/>
            <w:tcBorders>
              <w:top w:val="nil"/>
              <w:left w:val="single" w:sz="4" w:space="0" w:color="auto"/>
              <w:bottom w:val="single" w:sz="4" w:space="0" w:color="auto"/>
              <w:right w:val="single" w:sz="4" w:space="0" w:color="auto"/>
            </w:tcBorders>
            <w:vAlign w:val="center"/>
            <w:hideMark/>
          </w:tcPr>
          <w:p w14:paraId="323486BE"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421E5E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 ê, l</w:t>
            </w:r>
          </w:p>
        </w:tc>
        <w:tc>
          <w:tcPr>
            <w:tcW w:w="3429" w:type="dxa"/>
            <w:tcBorders>
              <w:top w:val="nil"/>
              <w:left w:val="nil"/>
              <w:bottom w:val="single" w:sz="4" w:space="0" w:color="auto"/>
              <w:right w:val="single" w:sz="4" w:space="0" w:color="auto"/>
            </w:tcBorders>
            <w:hideMark/>
          </w:tcPr>
          <w:p w14:paraId="437D1E8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 35 phút</w:t>
            </w:r>
          </w:p>
        </w:tc>
        <w:tc>
          <w:tcPr>
            <w:tcW w:w="3849" w:type="dxa"/>
            <w:tcBorders>
              <w:top w:val="nil"/>
              <w:left w:val="nil"/>
              <w:bottom w:val="single" w:sz="4" w:space="0" w:color="auto"/>
              <w:right w:val="single" w:sz="4" w:space="0" w:color="auto"/>
            </w:tcBorders>
            <w:hideMark/>
          </w:tcPr>
          <w:p w14:paraId="32087AC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A5A1EE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E7D302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CE0F74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D7B763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473463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559A03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 35 phút</w:t>
            </w:r>
          </w:p>
        </w:tc>
        <w:tc>
          <w:tcPr>
            <w:tcW w:w="3849" w:type="dxa"/>
            <w:tcBorders>
              <w:top w:val="nil"/>
              <w:left w:val="nil"/>
              <w:bottom w:val="single" w:sz="4" w:space="0" w:color="auto"/>
              <w:right w:val="single" w:sz="4" w:space="0" w:color="auto"/>
            </w:tcBorders>
            <w:hideMark/>
          </w:tcPr>
          <w:p w14:paraId="7A636D6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6A424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354337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3AD0EE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1217960"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C3A405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 b, bễ</w:t>
            </w:r>
          </w:p>
        </w:tc>
        <w:tc>
          <w:tcPr>
            <w:tcW w:w="3429" w:type="dxa"/>
            <w:tcBorders>
              <w:top w:val="nil"/>
              <w:left w:val="nil"/>
              <w:bottom w:val="single" w:sz="4" w:space="0" w:color="auto"/>
              <w:right w:val="single" w:sz="4" w:space="0" w:color="auto"/>
            </w:tcBorders>
            <w:hideMark/>
          </w:tcPr>
          <w:p w14:paraId="51C2921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 35 phút</w:t>
            </w:r>
          </w:p>
        </w:tc>
        <w:tc>
          <w:tcPr>
            <w:tcW w:w="3849" w:type="dxa"/>
            <w:tcBorders>
              <w:top w:val="nil"/>
              <w:left w:val="nil"/>
              <w:bottom w:val="single" w:sz="4" w:space="0" w:color="auto"/>
              <w:right w:val="single" w:sz="4" w:space="0" w:color="auto"/>
            </w:tcBorders>
            <w:hideMark/>
          </w:tcPr>
          <w:p w14:paraId="306B18F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7AA177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A85F48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04704E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F94772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DAAD29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D5E4D3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 35 phút</w:t>
            </w:r>
          </w:p>
        </w:tc>
        <w:tc>
          <w:tcPr>
            <w:tcW w:w="3849" w:type="dxa"/>
            <w:tcBorders>
              <w:top w:val="nil"/>
              <w:left w:val="nil"/>
              <w:bottom w:val="single" w:sz="4" w:space="0" w:color="auto"/>
              <w:right w:val="single" w:sz="4" w:space="0" w:color="auto"/>
            </w:tcBorders>
            <w:hideMark/>
          </w:tcPr>
          <w:p w14:paraId="05C506B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29F0B6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71AE75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002547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46FB51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C824AD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D7D985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29: Tập viết/35 phút</w:t>
            </w:r>
          </w:p>
        </w:tc>
        <w:tc>
          <w:tcPr>
            <w:tcW w:w="3849" w:type="dxa"/>
            <w:tcBorders>
              <w:top w:val="nil"/>
              <w:left w:val="nil"/>
              <w:bottom w:val="single" w:sz="4" w:space="0" w:color="auto"/>
              <w:right w:val="single" w:sz="4" w:space="0" w:color="auto"/>
            </w:tcBorders>
            <w:hideMark/>
          </w:tcPr>
          <w:p w14:paraId="2648DAC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FCDF9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33CD89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E29F0F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0EE178"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67EC7DF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12.g, h</w:t>
            </w:r>
          </w:p>
        </w:tc>
        <w:tc>
          <w:tcPr>
            <w:tcW w:w="3429" w:type="dxa"/>
            <w:tcBorders>
              <w:top w:val="nil"/>
              <w:left w:val="nil"/>
              <w:bottom w:val="single" w:sz="4" w:space="0" w:color="auto"/>
              <w:right w:val="single" w:sz="4" w:space="0" w:color="auto"/>
            </w:tcBorders>
            <w:hideMark/>
          </w:tcPr>
          <w:p w14:paraId="76A9C14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 35 phút</w:t>
            </w:r>
          </w:p>
        </w:tc>
        <w:tc>
          <w:tcPr>
            <w:tcW w:w="3849" w:type="dxa"/>
            <w:tcBorders>
              <w:top w:val="nil"/>
              <w:left w:val="nil"/>
              <w:bottom w:val="single" w:sz="4" w:space="0" w:color="auto"/>
              <w:right w:val="single" w:sz="4" w:space="0" w:color="auto"/>
            </w:tcBorders>
            <w:hideMark/>
          </w:tcPr>
          <w:p w14:paraId="69698CD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14E486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02B9910"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504DB04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F719AE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451208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758EDB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 35 phút</w:t>
            </w:r>
          </w:p>
        </w:tc>
        <w:tc>
          <w:tcPr>
            <w:tcW w:w="3849" w:type="dxa"/>
            <w:tcBorders>
              <w:top w:val="nil"/>
              <w:left w:val="nil"/>
              <w:bottom w:val="single" w:sz="4" w:space="0" w:color="auto"/>
              <w:right w:val="single" w:sz="4" w:space="0" w:color="auto"/>
            </w:tcBorders>
            <w:hideMark/>
          </w:tcPr>
          <w:p w14:paraId="39A4AB8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D54FAE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E585F85"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639BC69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A1D74A7" w14:textId="77777777" w:rsidR="006F5329" w:rsidRPr="001953F6" w:rsidRDefault="006F5329" w:rsidP="006F5329">
            <w:pPr>
              <w:spacing w:before="0" w:after="0"/>
              <w:rPr>
                <w:rFonts w:eastAsia="Times New Roman"/>
                <w:b/>
                <w:bCs/>
                <w:szCs w:val="28"/>
              </w:rPr>
            </w:pPr>
          </w:p>
        </w:tc>
        <w:tc>
          <w:tcPr>
            <w:tcW w:w="4525" w:type="dxa"/>
            <w:vMerge w:val="restart"/>
            <w:tcBorders>
              <w:top w:val="single" w:sz="4" w:space="0" w:color="auto"/>
              <w:left w:val="single" w:sz="4" w:space="0" w:color="auto"/>
              <w:bottom w:val="single" w:sz="4" w:space="0" w:color="auto"/>
              <w:right w:val="single" w:sz="4" w:space="0" w:color="auto"/>
            </w:tcBorders>
            <w:vAlign w:val="center"/>
            <w:hideMark/>
          </w:tcPr>
          <w:p w14:paraId="07110B8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13.i, ia</w:t>
            </w:r>
          </w:p>
        </w:tc>
        <w:tc>
          <w:tcPr>
            <w:tcW w:w="3429" w:type="dxa"/>
            <w:tcBorders>
              <w:top w:val="single" w:sz="4" w:space="0" w:color="auto"/>
              <w:left w:val="single" w:sz="4" w:space="0" w:color="auto"/>
              <w:bottom w:val="single" w:sz="4" w:space="0" w:color="auto"/>
              <w:right w:val="single" w:sz="4" w:space="0" w:color="auto"/>
            </w:tcBorders>
            <w:hideMark/>
          </w:tcPr>
          <w:p w14:paraId="33F4F4B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 35 phút</w:t>
            </w:r>
          </w:p>
        </w:tc>
        <w:tc>
          <w:tcPr>
            <w:tcW w:w="3849" w:type="dxa"/>
            <w:tcBorders>
              <w:top w:val="single" w:sz="4" w:space="0" w:color="auto"/>
              <w:left w:val="single" w:sz="4" w:space="0" w:color="auto"/>
              <w:bottom w:val="single" w:sz="4" w:space="0" w:color="auto"/>
              <w:right w:val="single" w:sz="4" w:space="0" w:color="auto"/>
            </w:tcBorders>
            <w:hideMark/>
          </w:tcPr>
          <w:p w14:paraId="575DF2A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4A33553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FBD5C0A"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0F552A9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14EA776" w14:textId="77777777" w:rsidR="006F5329" w:rsidRPr="001953F6" w:rsidRDefault="006F5329" w:rsidP="006F5329">
            <w:pPr>
              <w:spacing w:before="0" w:after="0"/>
              <w:rPr>
                <w:rFonts w:eastAsia="Times New Roman"/>
                <w:b/>
                <w:bCs/>
                <w:szCs w:val="28"/>
              </w:rPr>
            </w:pPr>
          </w:p>
        </w:tc>
        <w:tc>
          <w:tcPr>
            <w:tcW w:w="4525" w:type="dxa"/>
            <w:vMerge/>
            <w:tcBorders>
              <w:top w:val="single" w:sz="4" w:space="0" w:color="auto"/>
              <w:left w:val="single" w:sz="4" w:space="0" w:color="auto"/>
              <w:bottom w:val="single" w:sz="4" w:space="0" w:color="auto"/>
              <w:right w:val="single" w:sz="4" w:space="0" w:color="auto"/>
            </w:tcBorders>
            <w:vAlign w:val="center"/>
            <w:hideMark/>
          </w:tcPr>
          <w:p w14:paraId="517B28D7" w14:textId="77777777" w:rsidR="006F5329" w:rsidRPr="001953F6" w:rsidRDefault="006F5329" w:rsidP="006F5329">
            <w:pPr>
              <w:spacing w:before="0" w:after="0"/>
              <w:rPr>
                <w:rFonts w:eastAsia="Times New Roman"/>
                <w:color w:val="auto"/>
                <w:szCs w:val="28"/>
              </w:rPr>
            </w:pPr>
          </w:p>
        </w:tc>
        <w:tc>
          <w:tcPr>
            <w:tcW w:w="3429" w:type="dxa"/>
            <w:tcBorders>
              <w:top w:val="single" w:sz="4" w:space="0" w:color="auto"/>
              <w:left w:val="single" w:sz="4" w:space="0" w:color="auto"/>
              <w:bottom w:val="single" w:sz="4" w:space="0" w:color="auto"/>
              <w:right w:val="single" w:sz="4" w:space="0" w:color="auto"/>
            </w:tcBorders>
            <w:hideMark/>
          </w:tcPr>
          <w:p w14:paraId="7CDAAB2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 35 phút</w:t>
            </w:r>
          </w:p>
        </w:tc>
        <w:tc>
          <w:tcPr>
            <w:tcW w:w="3849" w:type="dxa"/>
            <w:tcBorders>
              <w:top w:val="single" w:sz="4" w:space="0" w:color="auto"/>
              <w:left w:val="single" w:sz="4" w:space="0" w:color="auto"/>
              <w:bottom w:val="single" w:sz="4" w:space="0" w:color="auto"/>
              <w:right w:val="single" w:sz="4" w:space="0" w:color="auto"/>
            </w:tcBorders>
            <w:hideMark/>
          </w:tcPr>
          <w:p w14:paraId="6BE5CCD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69F038B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B4EC96D"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5E80BA0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B6CB86B" w14:textId="77777777" w:rsidR="006F5329" w:rsidRPr="001953F6" w:rsidRDefault="006F5329" w:rsidP="006F5329">
            <w:pPr>
              <w:spacing w:before="0" w:after="0"/>
              <w:rPr>
                <w:rFonts w:eastAsia="Times New Roman"/>
                <w:b/>
                <w:bCs/>
                <w:szCs w:val="28"/>
              </w:rPr>
            </w:pPr>
          </w:p>
        </w:tc>
        <w:tc>
          <w:tcPr>
            <w:tcW w:w="4525" w:type="dxa"/>
            <w:vMerge/>
            <w:tcBorders>
              <w:top w:val="single" w:sz="4" w:space="0" w:color="auto"/>
              <w:left w:val="single" w:sz="4" w:space="0" w:color="auto"/>
              <w:bottom w:val="single" w:sz="4" w:space="0" w:color="auto"/>
              <w:right w:val="single" w:sz="4" w:space="0" w:color="auto"/>
            </w:tcBorders>
            <w:vAlign w:val="center"/>
            <w:hideMark/>
          </w:tcPr>
          <w:p w14:paraId="64EBA49B" w14:textId="77777777" w:rsidR="006F5329" w:rsidRPr="001953F6" w:rsidRDefault="006F5329" w:rsidP="006F5329">
            <w:pPr>
              <w:spacing w:before="0" w:after="0"/>
              <w:rPr>
                <w:rFonts w:eastAsia="Times New Roman"/>
                <w:color w:val="auto"/>
                <w:szCs w:val="28"/>
              </w:rPr>
            </w:pPr>
          </w:p>
        </w:tc>
        <w:tc>
          <w:tcPr>
            <w:tcW w:w="3429" w:type="dxa"/>
            <w:tcBorders>
              <w:top w:val="single" w:sz="4" w:space="0" w:color="auto"/>
              <w:left w:val="single" w:sz="4" w:space="0" w:color="auto"/>
              <w:bottom w:val="single" w:sz="4" w:space="0" w:color="auto"/>
              <w:right w:val="single" w:sz="4" w:space="0" w:color="auto"/>
            </w:tcBorders>
            <w:hideMark/>
          </w:tcPr>
          <w:p w14:paraId="3F16AFF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 Tập viết/ 35 phút</w:t>
            </w:r>
          </w:p>
        </w:tc>
        <w:tc>
          <w:tcPr>
            <w:tcW w:w="3849" w:type="dxa"/>
            <w:tcBorders>
              <w:top w:val="single" w:sz="4" w:space="0" w:color="auto"/>
              <w:left w:val="single" w:sz="4" w:space="0" w:color="auto"/>
              <w:bottom w:val="single" w:sz="4" w:space="0" w:color="auto"/>
              <w:right w:val="single" w:sz="4" w:space="0" w:color="auto"/>
            </w:tcBorders>
            <w:hideMark/>
          </w:tcPr>
          <w:p w14:paraId="64687E0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17B7A55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45CBFF7"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18925E1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230B687"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nil"/>
              <w:bottom w:val="single" w:sz="4" w:space="0" w:color="auto"/>
              <w:right w:val="single" w:sz="4" w:space="0" w:color="auto"/>
            </w:tcBorders>
            <w:vAlign w:val="center"/>
            <w:hideMark/>
          </w:tcPr>
          <w:p w14:paraId="61D743E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Bài 14. Kể chuyện: Hai chú gà con</w:t>
            </w:r>
          </w:p>
        </w:tc>
        <w:tc>
          <w:tcPr>
            <w:tcW w:w="3429" w:type="dxa"/>
            <w:tcBorders>
              <w:top w:val="single" w:sz="4" w:space="0" w:color="auto"/>
              <w:left w:val="nil"/>
              <w:bottom w:val="single" w:sz="4" w:space="0" w:color="auto"/>
              <w:right w:val="single" w:sz="4" w:space="0" w:color="auto"/>
            </w:tcBorders>
            <w:hideMark/>
          </w:tcPr>
          <w:p w14:paraId="1A545C6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 35 phút</w:t>
            </w:r>
          </w:p>
        </w:tc>
        <w:tc>
          <w:tcPr>
            <w:tcW w:w="3849" w:type="dxa"/>
            <w:tcBorders>
              <w:top w:val="single" w:sz="4" w:space="0" w:color="auto"/>
              <w:left w:val="nil"/>
              <w:bottom w:val="single" w:sz="4" w:space="0" w:color="auto"/>
              <w:right w:val="single" w:sz="4" w:space="0" w:color="auto"/>
            </w:tcBorders>
            <w:hideMark/>
          </w:tcPr>
          <w:p w14:paraId="316A3F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5412E80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5765BD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53D5BF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DFF0374"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B344D5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15. Ôn tâp</w:t>
            </w:r>
          </w:p>
        </w:tc>
        <w:tc>
          <w:tcPr>
            <w:tcW w:w="3429" w:type="dxa"/>
            <w:tcBorders>
              <w:top w:val="nil"/>
              <w:left w:val="nil"/>
              <w:bottom w:val="single" w:sz="4" w:space="0" w:color="auto"/>
              <w:right w:val="single" w:sz="4" w:space="0" w:color="auto"/>
            </w:tcBorders>
            <w:hideMark/>
          </w:tcPr>
          <w:p w14:paraId="2088A28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 35 phút</w:t>
            </w:r>
          </w:p>
        </w:tc>
        <w:tc>
          <w:tcPr>
            <w:tcW w:w="3849" w:type="dxa"/>
            <w:tcBorders>
              <w:top w:val="nil"/>
              <w:left w:val="nil"/>
              <w:bottom w:val="single" w:sz="4" w:space="0" w:color="auto"/>
              <w:right w:val="single" w:sz="4" w:space="0" w:color="auto"/>
            </w:tcBorders>
            <w:hideMark/>
          </w:tcPr>
          <w:p w14:paraId="34D0FD3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08F532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7BFC50"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8ADD19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4</w:t>
            </w:r>
          </w:p>
        </w:tc>
        <w:tc>
          <w:tcPr>
            <w:tcW w:w="1354" w:type="dxa"/>
            <w:vMerge w:val="restart"/>
            <w:tcBorders>
              <w:top w:val="nil"/>
              <w:left w:val="single" w:sz="4" w:space="0" w:color="auto"/>
              <w:bottom w:val="nil"/>
              <w:right w:val="single" w:sz="4" w:space="0" w:color="auto"/>
            </w:tcBorders>
            <w:vAlign w:val="center"/>
            <w:hideMark/>
          </w:tcPr>
          <w:p w14:paraId="4F4E9E8B"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tcBorders>
              <w:top w:val="nil"/>
              <w:left w:val="nil"/>
              <w:bottom w:val="single" w:sz="4" w:space="0" w:color="auto"/>
              <w:right w:val="single" w:sz="4" w:space="0" w:color="auto"/>
            </w:tcBorders>
            <w:vAlign w:val="center"/>
            <w:hideMark/>
          </w:tcPr>
          <w:p w14:paraId="16250AA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16. gh</w:t>
            </w:r>
          </w:p>
        </w:tc>
        <w:tc>
          <w:tcPr>
            <w:tcW w:w="3429" w:type="dxa"/>
            <w:tcBorders>
              <w:top w:val="nil"/>
              <w:left w:val="nil"/>
              <w:bottom w:val="single" w:sz="4" w:space="0" w:color="auto"/>
              <w:right w:val="single" w:sz="4" w:space="0" w:color="auto"/>
            </w:tcBorders>
            <w:hideMark/>
          </w:tcPr>
          <w:p w14:paraId="2617299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Tiết 37: 35 phút</w:t>
            </w:r>
          </w:p>
        </w:tc>
        <w:tc>
          <w:tcPr>
            <w:tcW w:w="3849" w:type="dxa"/>
            <w:tcBorders>
              <w:top w:val="nil"/>
              <w:left w:val="nil"/>
              <w:bottom w:val="single" w:sz="4" w:space="0" w:color="auto"/>
              <w:right w:val="single" w:sz="4" w:space="0" w:color="auto"/>
            </w:tcBorders>
            <w:hideMark/>
          </w:tcPr>
          <w:p w14:paraId="61A3A6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E37671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E398BD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58B39B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093110B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A5B3F6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599B529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 35 phút</w:t>
            </w:r>
          </w:p>
        </w:tc>
        <w:tc>
          <w:tcPr>
            <w:tcW w:w="3849" w:type="dxa"/>
            <w:tcBorders>
              <w:top w:val="nil"/>
              <w:left w:val="nil"/>
              <w:bottom w:val="single" w:sz="4" w:space="0" w:color="auto"/>
              <w:right w:val="single" w:sz="4" w:space="0" w:color="auto"/>
            </w:tcBorders>
            <w:hideMark/>
          </w:tcPr>
          <w:p w14:paraId="36BC495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0566A5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64BD53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0B70FB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49E30AC4"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620E3E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17. gi, k</w:t>
            </w:r>
          </w:p>
        </w:tc>
        <w:tc>
          <w:tcPr>
            <w:tcW w:w="3429" w:type="dxa"/>
            <w:tcBorders>
              <w:top w:val="nil"/>
              <w:left w:val="nil"/>
              <w:bottom w:val="single" w:sz="4" w:space="0" w:color="auto"/>
              <w:right w:val="single" w:sz="4" w:space="0" w:color="auto"/>
            </w:tcBorders>
            <w:hideMark/>
          </w:tcPr>
          <w:p w14:paraId="56D3376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 35 phút</w:t>
            </w:r>
          </w:p>
        </w:tc>
        <w:tc>
          <w:tcPr>
            <w:tcW w:w="3849" w:type="dxa"/>
            <w:tcBorders>
              <w:top w:val="nil"/>
              <w:left w:val="nil"/>
              <w:bottom w:val="single" w:sz="4" w:space="0" w:color="auto"/>
              <w:right w:val="single" w:sz="4" w:space="0" w:color="auto"/>
            </w:tcBorders>
            <w:hideMark/>
          </w:tcPr>
          <w:p w14:paraId="0001769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3012B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CF7B7D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63FB70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655CB6B2"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0D9A4E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289719E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 35 phút</w:t>
            </w:r>
          </w:p>
        </w:tc>
        <w:tc>
          <w:tcPr>
            <w:tcW w:w="3849" w:type="dxa"/>
            <w:tcBorders>
              <w:top w:val="nil"/>
              <w:left w:val="nil"/>
              <w:bottom w:val="single" w:sz="4" w:space="0" w:color="auto"/>
              <w:right w:val="single" w:sz="4" w:space="0" w:color="auto"/>
            </w:tcBorders>
            <w:hideMark/>
          </w:tcPr>
          <w:p w14:paraId="47C9049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5C2CB2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72F43C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6554AF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7129A99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665CDB9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13618E9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 Tập viết/ 35 phút</w:t>
            </w:r>
          </w:p>
        </w:tc>
        <w:tc>
          <w:tcPr>
            <w:tcW w:w="3849" w:type="dxa"/>
            <w:tcBorders>
              <w:top w:val="nil"/>
              <w:left w:val="nil"/>
              <w:bottom w:val="single" w:sz="4" w:space="0" w:color="auto"/>
              <w:right w:val="single" w:sz="4" w:space="0" w:color="auto"/>
            </w:tcBorders>
            <w:hideMark/>
          </w:tcPr>
          <w:p w14:paraId="20A91DE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2ED5DA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12703B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B48479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0EF04AD3"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3732CA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17. kh, m</w:t>
            </w:r>
          </w:p>
        </w:tc>
        <w:tc>
          <w:tcPr>
            <w:tcW w:w="3429" w:type="dxa"/>
            <w:tcBorders>
              <w:top w:val="nil"/>
              <w:left w:val="nil"/>
              <w:bottom w:val="single" w:sz="4" w:space="0" w:color="auto"/>
              <w:right w:val="single" w:sz="4" w:space="0" w:color="auto"/>
            </w:tcBorders>
            <w:hideMark/>
          </w:tcPr>
          <w:p w14:paraId="6484349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42: 35 phút</w:t>
            </w:r>
          </w:p>
        </w:tc>
        <w:tc>
          <w:tcPr>
            <w:tcW w:w="3849" w:type="dxa"/>
            <w:tcBorders>
              <w:top w:val="nil"/>
              <w:left w:val="nil"/>
              <w:bottom w:val="single" w:sz="4" w:space="0" w:color="auto"/>
              <w:right w:val="single" w:sz="4" w:space="0" w:color="auto"/>
            </w:tcBorders>
            <w:hideMark/>
          </w:tcPr>
          <w:p w14:paraId="3EE27AB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18AB3F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22FB6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0C750E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1977E00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6DA16C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7A9A16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43: 35 phút</w:t>
            </w:r>
          </w:p>
        </w:tc>
        <w:tc>
          <w:tcPr>
            <w:tcW w:w="3849" w:type="dxa"/>
            <w:tcBorders>
              <w:top w:val="nil"/>
              <w:left w:val="nil"/>
              <w:bottom w:val="single" w:sz="4" w:space="0" w:color="auto"/>
              <w:right w:val="single" w:sz="4" w:space="0" w:color="auto"/>
            </w:tcBorders>
            <w:hideMark/>
          </w:tcPr>
          <w:p w14:paraId="61A1813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BE83AC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E6990F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413202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2CC4E5BD"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8AE434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19, n, nh</w:t>
            </w:r>
          </w:p>
        </w:tc>
        <w:tc>
          <w:tcPr>
            <w:tcW w:w="3429" w:type="dxa"/>
            <w:tcBorders>
              <w:top w:val="nil"/>
              <w:left w:val="nil"/>
              <w:bottom w:val="single" w:sz="4" w:space="0" w:color="auto"/>
              <w:right w:val="single" w:sz="4" w:space="0" w:color="auto"/>
            </w:tcBorders>
            <w:hideMark/>
          </w:tcPr>
          <w:p w14:paraId="7057B66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44: 35 phút</w:t>
            </w:r>
          </w:p>
        </w:tc>
        <w:tc>
          <w:tcPr>
            <w:tcW w:w="3849" w:type="dxa"/>
            <w:tcBorders>
              <w:top w:val="nil"/>
              <w:left w:val="nil"/>
              <w:bottom w:val="single" w:sz="4" w:space="0" w:color="auto"/>
              <w:right w:val="single" w:sz="4" w:space="0" w:color="auto"/>
            </w:tcBorders>
            <w:hideMark/>
          </w:tcPr>
          <w:p w14:paraId="6FFEB0A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8CB683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B46BC8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2EC550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7F862DC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997156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41C7EF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45: 35 phút</w:t>
            </w:r>
          </w:p>
        </w:tc>
        <w:tc>
          <w:tcPr>
            <w:tcW w:w="3849" w:type="dxa"/>
            <w:tcBorders>
              <w:top w:val="nil"/>
              <w:left w:val="nil"/>
              <w:bottom w:val="single" w:sz="4" w:space="0" w:color="auto"/>
              <w:right w:val="single" w:sz="4" w:space="0" w:color="auto"/>
            </w:tcBorders>
            <w:hideMark/>
          </w:tcPr>
          <w:p w14:paraId="243F70D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0D8E14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CD2251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3BB642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36FF0A1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132AB81"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FEA78F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46: Tập viết/35 phút</w:t>
            </w:r>
          </w:p>
        </w:tc>
        <w:tc>
          <w:tcPr>
            <w:tcW w:w="3849" w:type="dxa"/>
            <w:tcBorders>
              <w:top w:val="nil"/>
              <w:left w:val="nil"/>
              <w:bottom w:val="single" w:sz="4" w:space="0" w:color="auto"/>
              <w:right w:val="single" w:sz="4" w:space="0" w:color="auto"/>
            </w:tcBorders>
            <w:hideMark/>
          </w:tcPr>
          <w:p w14:paraId="212E597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A2A1E1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D7345D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4E6968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4D2AE1A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11FF80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20.  Kể chuyện: Đôi bạn</w:t>
            </w:r>
          </w:p>
        </w:tc>
        <w:tc>
          <w:tcPr>
            <w:tcW w:w="3429" w:type="dxa"/>
            <w:tcBorders>
              <w:top w:val="nil"/>
              <w:left w:val="nil"/>
              <w:bottom w:val="single" w:sz="4" w:space="0" w:color="auto"/>
              <w:right w:val="single" w:sz="4" w:space="0" w:color="auto"/>
            </w:tcBorders>
            <w:hideMark/>
          </w:tcPr>
          <w:p w14:paraId="427AB9A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47: 35 phút</w:t>
            </w:r>
          </w:p>
        </w:tc>
        <w:tc>
          <w:tcPr>
            <w:tcW w:w="3849" w:type="dxa"/>
            <w:tcBorders>
              <w:top w:val="nil"/>
              <w:left w:val="nil"/>
              <w:bottom w:val="single" w:sz="4" w:space="0" w:color="auto"/>
              <w:right w:val="single" w:sz="4" w:space="0" w:color="auto"/>
            </w:tcBorders>
            <w:hideMark/>
          </w:tcPr>
          <w:p w14:paraId="7931DDD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9195F8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6AA424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A4C1E7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153A1D71"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18839D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21. Ôn tập</w:t>
            </w:r>
          </w:p>
        </w:tc>
        <w:tc>
          <w:tcPr>
            <w:tcW w:w="3429" w:type="dxa"/>
            <w:tcBorders>
              <w:top w:val="nil"/>
              <w:left w:val="nil"/>
              <w:bottom w:val="single" w:sz="4" w:space="0" w:color="auto"/>
              <w:right w:val="single" w:sz="4" w:space="0" w:color="auto"/>
            </w:tcBorders>
            <w:hideMark/>
          </w:tcPr>
          <w:p w14:paraId="121FB30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48: 35 phút</w:t>
            </w:r>
          </w:p>
        </w:tc>
        <w:tc>
          <w:tcPr>
            <w:tcW w:w="3849" w:type="dxa"/>
            <w:tcBorders>
              <w:top w:val="nil"/>
              <w:left w:val="nil"/>
              <w:bottom w:val="single" w:sz="4" w:space="0" w:color="auto"/>
              <w:right w:val="single" w:sz="4" w:space="0" w:color="auto"/>
            </w:tcBorders>
            <w:hideMark/>
          </w:tcPr>
          <w:p w14:paraId="6523660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0F43D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BB4EAEF"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5CBDA051"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5</w:t>
            </w:r>
          </w:p>
        </w:tc>
        <w:tc>
          <w:tcPr>
            <w:tcW w:w="1354" w:type="dxa"/>
            <w:vMerge/>
            <w:tcBorders>
              <w:top w:val="nil"/>
              <w:left w:val="single" w:sz="4" w:space="0" w:color="auto"/>
              <w:bottom w:val="nil"/>
              <w:right w:val="single" w:sz="4" w:space="0" w:color="auto"/>
            </w:tcBorders>
            <w:vAlign w:val="center"/>
            <w:hideMark/>
          </w:tcPr>
          <w:p w14:paraId="71BC2D4C"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B22AFB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22. ng, ngh</w:t>
            </w:r>
          </w:p>
        </w:tc>
        <w:tc>
          <w:tcPr>
            <w:tcW w:w="3429" w:type="dxa"/>
            <w:tcBorders>
              <w:top w:val="nil"/>
              <w:left w:val="nil"/>
              <w:bottom w:val="single" w:sz="4" w:space="0" w:color="auto"/>
              <w:right w:val="single" w:sz="4" w:space="0" w:color="auto"/>
            </w:tcBorders>
            <w:hideMark/>
          </w:tcPr>
          <w:p w14:paraId="5CBB3FD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49: 35 phút</w:t>
            </w:r>
          </w:p>
        </w:tc>
        <w:tc>
          <w:tcPr>
            <w:tcW w:w="3849" w:type="dxa"/>
            <w:tcBorders>
              <w:top w:val="nil"/>
              <w:left w:val="nil"/>
              <w:bottom w:val="single" w:sz="4" w:space="0" w:color="auto"/>
              <w:right w:val="single" w:sz="4" w:space="0" w:color="auto"/>
            </w:tcBorders>
            <w:hideMark/>
          </w:tcPr>
          <w:p w14:paraId="168DF95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FA2982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DE896D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6A5C4F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00811D9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45984C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948568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50: 35 phút</w:t>
            </w:r>
          </w:p>
        </w:tc>
        <w:tc>
          <w:tcPr>
            <w:tcW w:w="3849" w:type="dxa"/>
            <w:tcBorders>
              <w:top w:val="nil"/>
              <w:left w:val="nil"/>
              <w:bottom w:val="single" w:sz="4" w:space="0" w:color="auto"/>
              <w:right w:val="single" w:sz="4" w:space="0" w:color="auto"/>
            </w:tcBorders>
            <w:hideMark/>
          </w:tcPr>
          <w:p w14:paraId="572B9AD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EE0B76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D1E24C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EEFF80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070AB4F5"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0CCC61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23. p, ph</w:t>
            </w:r>
          </w:p>
        </w:tc>
        <w:tc>
          <w:tcPr>
            <w:tcW w:w="3429" w:type="dxa"/>
            <w:tcBorders>
              <w:top w:val="nil"/>
              <w:left w:val="nil"/>
              <w:bottom w:val="single" w:sz="4" w:space="0" w:color="auto"/>
              <w:right w:val="single" w:sz="4" w:space="0" w:color="auto"/>
            </w:tcBorders>
            <w:hideMark/>
          </w:tcPr>
          <w:p w14:paraId="0AD824D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51: 35 phút</w:t>
            </w:r>
          </w:p>
        </w:tc>
        <w:tc>
          <w:tcPr>
            <w:tcW w:w="3849" w:type="dxa"/>
            <w:tcBorders>
              <w:top w:val="nil"/>
              <w:left w:val="nil"/>
              <w:bottom w:val="single" w:sz="4" w:space="0" w:color="auto"/>
              <w:right w:val="single" w:sz="4" w:space="0" w:color="auto"/>
            </w:tcBorders>
            <w:hideMark/>
          </w:tcPr>
          <w:p w14:paraId="210A26B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D7B454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45D097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8762B5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586A10F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8196B1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22EDE6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52: 35 phút</w:t>
            </w:r>
          </w:p>
        </w:tc>
        <w:tc>
          <w:tcPr>
            <w:tcW w:w="3849" w:type="dxa"/>
            <w:tcBorders>
              <w:top w:val="nil"/>
              <w:left w:val="nil"/>
              <w:bottom w:val="single" w:sz="4" w:space="0" w:color="auto"/>
              <w:right w:val="single" w:sz="4" w:space="0" w:color="auto"/>
            </w:tcBorders>
            <w:hideMark/>
          </w:tcPr>
          <w:p w14:paraId="5B17B99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836AB7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B34AE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041D3A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1861A64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535C2B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A7CED0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53: Tập viết/ 35 phút</w:t>
            </w:r>
          </w:p>
        </w:tc>
        <w:tc>
          <w:tcPr>
            <w:tcW w:w="3849" w:type="dxa"/>
            <w:tcBorders>
              <w:top w:val="nil"/>
              <w:left w:val="nil"/>
              <w:bottom w:val="single" w:sz="4" w:space="0" w:color="auto"/>
              <w:right w:val="single" w:sz="4" w:space="0" w:color="auto"/>
            </w:tcBorders>
            <w:hideMark/>
          </w:tcPr>
          <w:p w14:paraId="159D347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AF3027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F8D401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44D636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07EC087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50D9C1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24. qu, r</w:t>
            </w:r>
          </w:p>
        </w:tc>
        <w:tc>
          <w:tcPr>
            <w:tcW w:w="3429" w:type="dxa"/>
            <w:tcBorders>
              <w:top w:val="nil"/>
              <w:left w:val="nil"/>
              <w:bottom w:val="single" w:sz="4" w:space="0" w:color="auto"/>
              <w:right w:val="single" w:sz="4" w:space="0" w:color="auto"/>
            </w:tcBorders>
            <w:hideMark/>
          </w:tcPr>
          <w:p w14:paraId="7629F68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54: 35 phút</w:t>
            </w:r>
          </w:p>
        </w:tc>
        <w:tc>
          <w:tcPr>
            <w:tcW w:w="3849" w:type="dxa"/>
            <w:tcBorders>
              <w:top w:val="nil"/>
              <w:left w:val="nil"/>
              <w:bottom w:val="single" w:sz="4" w:space="0" w:color="auto"/>
              <w:right w:val="single" w:sz="4" w:space="0" w:color="auto"/>
            </w:tcBorders>
            <w:hideMark/>
          </w:tcPr>
          <w:p w14:paraId="42E42AA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6463C8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B7E735"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38E18B6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3FADB35A"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5C661B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26A01B3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55: 35 phút</w:t>
            </w:r>
          </w:p>
        </w:tc>
        <w:tc>
          <w:tcPr>
            <w:tcW w:w="3849" w:type="dxa"/>
            <w:tcBorders>
              <w:top w:val="nil"/>
              <w:left w:val="nil"/>
              <w:bottom w:val="single" w:sz="4" w:space="0" w:color="auto"/>
              <w:right w:val="single" w:sz="4" w:space="0" w:color="auto"/>
            </w:tcBorders>
            <w:hideMark/>
          </w:tcPr>
          <w:p w14:paraId="67404C5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8BCA2A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7F8BCEC"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152DCB9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18E88347"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single" w:sz="4" w:space="0" w:color="auto"/>
              <w:bottom w:val="single" w:sz="4" w:space="0" w:color="auto"/>
              <w:right w:val="single" w:sz="4" w:space="0" w:color="auto"/>
            </w:tcBorders>
            <w:vAlign w:val="center"/>
            <w:hideMark/>
          </w:tcPr>
          <w:p w14:paraId="2B00F45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25. r, x</w:t>
            </w:r>
          </w:p>
        </w:tc>
        <w:tc>
          <w:tcPr>
            <w:tcW w:w="3429" w:type="dxa"/>
            <w:tcBorders>
              <w:top w:val="single" w:sz="4" w:space="0" w:color="auto"/>
              <w:left w:val="single" w:sz="4" w:space="0" w:color="auto"/>
              <w:bottom w:val="single" w:sz="4" w:space="0" w:color="auto"/>
              <w:right w:val="single" w:sz="4" w:space="0" w:color="auto"/>
            </w:tcBorders>
            <w:hideMark/>
          </w:tcPr>
          <w:p w14:paraId="5EAA744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56: 35 phút</w:t>
            </w:r>
          </w:p>
        </w:tc>
        <w:tc>
          <w:tcPr>
            <w:tcW w:w="3849" w:type="dxa"/>
            <w:tcBorders>
              <w:top w:val="single" w:sz="4" w:space="0" w:color="auto"/>
              <w:left w:val="single" w:sz="4" w:space="0" w:color="auto"/>
              <w:bottom w:val="single" w:sz="4" w:space="0" w:color="auto"/>
              <w:right w:val="single" w:sz="4" w:space="0" w:color="auto"/>
            </w:tcBorders>
            <w:hideMark/>
          </w:tcPr>
          <w:p w14:paraId="4C3B133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115C2B6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57D0D06"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3C74624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57EC297E"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single" w:sz="4" w:space="0" w:color="auto"/>
              <w:bottom w:val="single" w:sz="4" w:space="0" w:color="auto"/>
              <w:right w:val="single" w:sz="4" w:space="0" w:color="auto"/>
            </w:tcBorders>
            <w:vAlign w:val="center"/>
            <w:hideMark/>
          </w:tcPr>
          <w:p w14:paraId="1A00BAD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w:t>
            </w:r>
          </w:p>
        </w:tc>
        <w:tc>
          <w:tcPr>
            <w:tcW w:w="3429" w:type="dxa"/>
            <w:tcBorders>
              <w:top w:val="single" w:sz="4" w:space="0" w:color="auto"/>
              <w:left w:val="single" w:sz="4" w:space="0" w:color="auto"/>
              <w:bottom w:val="single" w:sz="4" w:space="0" w:color="auto"/>
              <w:right w:val="single" w:sz="4" w:space="0" w:color="auto"/>
            </w:tcBorders>
            <w:hideMark/>
          </w:tcPr>
          <w:p w14:paraId="290C8B7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57: 35 phút</w:t>
            </w:r>
          </w:p>
        </w:tc>
        <w:tc>
          <w:tcPr>
            <w:tcW w:w="3849" w:type="dxa"/>
            <w:tcBorders>
              <w:top w:val="single" w:sz="4" w:space="0" w:color="auto"/>
              <w:left w:val="single" w:sz="4" w:space="0" w:color="auto"/>
              <w:bottom w:val="single" w:sz="4" w:space="0" w:color="auto"/>
              <w:right w:val="single" w:sz="4" w:space="0" w:color="auto"/>
            </w:tcBorders>
            <w:hideMark/>
          </w:tcPr>
          <w:p w14:paraId="614E56E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1567ADA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58A8E15"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69696B9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0C51FDA4"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single" w:sz="4" w:space="0" w:color="auto"/>
              <w:bottom w:val="single" w:sz="4" w:space="0" w:color="auto"/>
              <w:right w:val="single" w:sz="4" w:space="0" w:color="auto"/>
            </w:tcBorders>
            <w:vAlign w:val="center"/>
            <w:hideMark/>
          </w:tcPr>
          <w:p w14:paraId="407C385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w:t>
            </w:r>
          </w:p>
        </w:tc>
        <w:tc>
          <w:tcPr>
            <w:tcW w:w="3429" w:type="dxa"/>
            <w:tcBorders>
              <w:top w:val="single" w:sz="4" w:space="0" w:color="auto"/>
              <w:left w:val="single" w:sz="4" w:space="0" w:color="auto"/>
              <w:bottom w:val="single" w:sz="4" w:space="0" w:color="auto"/>
              <w:right w:val="single" w:sz="4" w:space="0" w:color="auto"/>
            </w:tcBorders>
            <w:hideMark/>
          </w:tcPr>
          <w:p w14:paraId="788B6C6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58: Tập viết/35 phút</w:t>
            </w:r>
          </w:p>
        </w:tc>
        <w:tc>
          <w:tcPr>
            <w:tcW w:w="3849" w:type="dxa"/>
            <w:tcBorders>
              <w:top w:val="single" w:sz="4" w:space="0" w:color="auto"/>
              <w:left w:val="single" w:sz="4" w:space="0" w:color="auto"/>
              <w:bottom w:val="single" w:sz="4" w:space="0" w:color="auto"/>
              <w:right w:val="single" w:sz="4" w:space="0" w:color="auto"/>
            </w:tcBorders>
            <w:hideMark/>
          </w:tcPr>
          <w:p w14:paraId="17CA87B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4FC5E26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032347F"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5F79BC9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nil"/>
              <w:right w:val="single" w:sz="4" w:space="0" w:color="auto"/>
            </w:tcBorders>
            <w:vAlign w:val="center"/>
            <w:hideMark/>
          </w:tcPr>
          <w:p w14:paraId="5C446AD5"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single" w:sz="4" w:space="0" w:color="auto"/>
              <w:bottom w:val="single" w:sz="4" w:space="0" w:color="auto"/>
              <w:right w:val="single" w:sz="4" w:space="0" w:color="auto"/>
            </w:tcBorders>
            <w:vAlign w:val="center"/>
            <w:hideMark/>
          </w:tcPr>
          <w:p w14:paraId="47C34AE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26. Kể chuyện Kiến và bồ câu</w:t>
            </w:r>
          </w:p>
        </w:tc>
        <w:tc>
          <w:tcPr>
            <w:tcW w:w="3429" w:type="dxa"/>
            <w:tcBorders>
              <w:top w:val="single" w:sz="4" w:space="0" w:color="auto"/>
              <w:left w:val="single" w:sz="4" w:space="0" w:color="auto"/>
              <w:bottom w:val="single" w:sz="4" w:space="0" w:color="auto"/>
              <w:right w:val="single" w:sz="4" w:space="0" w:color="auto"/>
            </w:tcBorders>
            <w:hideMark/>
          </w:tcPr>
          <w:p w14:paraId="2A1CDAA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59: 35 phút</w:t>
            </w:r>
          </w:p>
        </w:tc>
        <w:tc>
          <w:tcPr>
            <w:tcW w:w="3849" w:type="dxa"/>
            <w:tcBorders>
              <w:top w:val="single" w:sz="4" w:space="0" w:color="auto"/>
              <w:left w:val="single" w:sz="4" w:space="0" w:color="auto"/>
              <w:bottom w:val="single" w:sz="4" w:space="0" w:color="auto"/>
              <w:right w:val="single" w:sz="4" w:space="0" w:color="auto"/>
            </w:tcBorders>
            <w:hideMark/>
          </w:tcPr>
          <w:p w14:paraId="2FFE147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4164B9A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3E29724"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3114D244" w14:textId="77777777" w:rsidR="006F5329" w:rsidRPr="001953F6" w:rsidRDefault="006F5329" w:rsidP="006F5329">
            <w:pPr>
              <w:spacing w:before="0" w:after="0"/>
              <w:rPr>
                <w:rFonts w:eastAsia="Times New Roman"/>
                <w:b/>
                <w:bCs/>
                <w:szCs w:val="28"/>
              </w:rPr>
            </w:pPr>
          </w:p>
        </w:tc>
        <w:tc>
          <w:tcPr>
            <w:tcW w:w="1354" w:type="dxa"/>
            <w:vMerge w:val="restart"/>
            <w:tcBorders>
              <w:top w:val="nil"/>
              <w:left w:val="single" w:sz="4" w:space="0" w:color="auto"/>
              <w:bottom w:val="single" w:sz="4" w:space="0" w:color="000000"/>
              <w:right w:val="single" w:sz="4" w:space="0" w:color="auto"/>
            </w:tcBorders>
            <w:vAlign w:val="center"/>
            <w:hideMark/>
          </w:tcPr>
          <w:p w14:paraId="06D34449"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tcBorders>
              <w:top w:val="single" w:sz="4" w:space="0" w:color="auto"/>
              <w:left w:val="nil"/>
              <w:bottom w:val="single" w:sz="4" w:space="0" w:color="auto"/>
              <w:right w:val="single" w:sz="4" w:space="0" w:color="auto"/>
            </w:tcBorders>
            <w:vAlign w:val="center"/>
            <w:hideMark/>
          </w:tcPr>
          <w:p w14:paraId="71EF663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27. Ôn tập</w:t>
            </w:r>
          </w:p>
        </w:tc>
        <w:tc>
          <w:tcPr>
            <w:tcW w:w="3429" w:type="dxa"/>
            <w:tcBorders>
              <w:top w:val="single" w:sz="4" w:space="0" w:color="auto"/>
              <w:left w:val="nil"/>
              <w:bottom w:val="single" w:sz="4" w:space="0" w:color="auto"/>
              <w:right w:val="single" w:sz="4" w:space="0" w:color="auto"/>
            </w:tcBorders>
            <w:hideMark/>
          </w:tcPr>
          <w:p w14:paraId="0831CAB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60: 35 phút</w:t>
            </w:r>
          </w:p>
        </w:tc>
        <w:tc>
          <w:tcPr>
            <w:tcW w:w="3849" w:type="dxa"/>
            <w:tcBorders>
              <w:top w:val="single" w:sz="4" w:space="0" w:color="auto"/>
              <w:left w:val="nil"/>
              <w:bottom w:val="single" w:sz="4" w:space="0" w:color="auto"/>
              <w:right w:val="single" w:sz="4" w:space="0" w:color="auto"/>
            </w:tcBorders>
            <w:hideMark/>
          </w:tcPr>
          <w:p w14:paraId="793B7E5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7A69B21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C0E7C7E" w14:textId="77777777" w:rsidTr="006F5329">
        <w:trPr>
          <w:trHeight w:val="375"/>
        </w:trPr>
        <w:tc>
          <w:tcPr>
            <w:tcW w:w="956" w:type="dxa"/>
            <w:vMerge w:val="restart"/>
            <w:tcBorders>
              <w:top w:val="nil"/>
              <w:left w:val="single" w:sz="4" w:space="0" w:color="auto"/>
              <w:bottom w:val="single" w:sz="4" w:space="0" w:color="auto"/>
              <w:right w:val="single" w:sz="4" w:space="0" w:color="auto"/>
            </w:tcBorders>
            <w:hideMark/>
          </w:tcPr>
          <w:p w14:paraId="66CD181E"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6</w:t>
            </w:r>
          </w:p>
        </w:tc>
        <w:tc>
          <w:tcPr>
            <w:tcW w:w="1354" w:type="dxa"/>
            <w:vMerge/>
            <w:tcBorders>
              <w:top w:val="nil"/>
              <w:left w:val="single" w:sz="4" w:space="0" w:color="auto"/>
              <w:bottom w:val="single" w:sz="4" w:space="0" w:color="000000"/>
              <w:right w:val="single" w:sz="4" w:space="0" w:color="auto"/>
            </w:tcBorders>
            <w:vAlign w:val="center"/>
            <w:hideMark/>
          </w:tcPr>
          <w:p w14:paraId="65232125"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FBB780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28. t, th</w:t>
            </w:r>
          </w:p>
        </w:tc>
        <w:tc>
          <w:tcPr>
            <w:tcW w:w="3429" w:type="dxa"/>
            <w:tcBorders>
              <w:top w:val="nil"/>
              <w:left w:val="nil"/>
              <w:bottom w:val="single" w:sz="4" w:space="0" w:color="auto"/>
              <w:right w:val="single" w:sz="4" w:space="0" w:color="auto"/>
            </w:tcBorders>
            <w:hideMark/>
          </w:tcPr>
          <w:p w14:paraId="25F7D05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61: 35 phút</w:t>
            </w:r>
          </w:p>
        </w:tc>
        <w:tc>
          <w:tcPr>
            <w:tcW w:w="3849" w:type="dxa"/>
            <w:tcBorders>
              <w:top w:val="nil"/>
              <w:left w:val="nil"/>
              <w:bottom w:val="single" w:sz="4" w:space="0" w:color="auto"/>
              <w:right w:val="single" w:sz="4" w:space="0" w:color="auto"/>
            </w:tcBorders>
            <w:hideMark/>
          </w:tcPr>
          <w:p w14:paraId="2EFFD3B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76941C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0C57DC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2CA9C8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51E3CE1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B65590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A14A51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62: 35 phút</w:t>
            </w:r>
          </w:p>
        </w:tc>
        <w:tc>
          <w:tcPr>
            <w:tcW w:w="3849" w:type="dxa"/>
            <w:tcBorders>
              <w:top w:val="nil"/>
              <w:left w:val="nil"/>
              <w:bottom w:val="single" w:sz="4" w:space="0" w:color="auto"/>
              <w:right w:val="single" w:sz="4" w:space="0" w:color="auto"/>
            </w:tcBorders>
            <w:hideMark/>
          </w:tcPr>
          <w:p w14:paraId="350DB3B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9B3C62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A8B39B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376998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17EBA06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575BEF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29. tr, ch</w:t>
            </w:r>
          </w:p>
        </w:tc>
        <w:tc>
          <w:tcPr>
            <w:tcW w:w="3429" w:type="dxa"/>
            <w:tcBorders>
              <w:top w:val="nil"/>
              <w:left w:val="nil"/>
              <w:bottom w:val="single" w:sz="4" w:space="0" w:color="auto"/>
              <w:right w:val="single" w:sz="4" w:space="0" w:color="auto"/>
            </w:tcBorders>
            <w:hideMark/>
          </w:tcPr>
          <w:p w14:paraId="512C46B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63: 35 phút</w:t>
            </w:r>
          </w:p>
        </w:tc>
        <w:tc>
          <w:tcPr>
            <w:tcW w:w="3849" w:type="dxa"/>
            <w:tcBorders>
              <w:top w:val="nil"/>
              <w:left w:val="nil"/>
              <w:bottom w:val="single" w:sz="4" w:space="0" w:color="auto"/>
              <w:right w:val="single" w:sz="4" w:space="0" w:color="auto"/>
            </w:tcBorders>
            <w:hideMark/>
          </w:tcPr>
          <w:p w14:paraId="2AA11E9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22041D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2E342E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A31DC1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25D4B76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C8C662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1378C1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64: 35 phút</w:t>
            </w:r>
          </w:p>
        </w:tc>
        <w:tc>
          <w:tcPr>
            <w:tcW w:w="3849" w:type="dxa"/>
            <w:tcBorders>
              <w:top w:val="nil"/>
              <w:left w:val="nil"/>
              <w:bottom w:val="single" w:sz="4" w:space="0" w:color="auto"/>
              <w:right w:val="single" w:sz="4" w:space="0" w:color="auto"/>
            </w:tcBorders>
            <w:hideMark/>
          </w:tcPr>
          <w:p w14:paraId="2B05D82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42E1F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0AA995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38A7C0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62C4BF6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0F0C33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F7DF02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65: Tập viết/35 phút</w:t>
            </w:r>
          </w:p>
        </w:tc>
        <w:tc>
          <w:tcPr>
            <w:tcW w:w="3849" w:type="dxa"/>
            <w:tcBorders>
              <w:top w:val="nil"/>
              <w:left w:val="nil"/>
              <w:bottom w:val="single" w:sz="4" w:space="0" w:color="auto"/>
              <w:right w:val="single" w:sz="4" w:space="0" w:color="auto"/>
            </w:tcBorders>
            <w:hideMark/>
          </w:tcPr>
          <w:p w14:paraId="3D737DA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2A78BC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D47D71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BC9EAC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3C40F9BC"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3B97D8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30. u, ư</w:t>
            </w:r>
          </w:p>
        </w:tc>
        <w:tc>
          <w:tcPr>
            <w:tcW w:w="3429" w:type="dxa"/>
            <w:tcBorders>
              <w:top w:val="nil"/>
              <w:left w:val="nil"/>
              <w:bottom w:val="single" w:sz="4" w:space="0" w:color="auto"/>
              <w:right w:val="single" w:sz="4" w:space="0" w:color="auto"/>
            </w:tcBorders>
            <w:hideMark/>
          </w:tcPr>
          <w:p w14:paraId="1E11BB4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66: 35 phút</w:t>
            </w:r>
          </w:p>
        </w:tc>
        <w:tc>
          <w:tcPr>
            <w:tcW w:w="3849" w:type="dxa"/>
            <w:tcBorders>
              <w:top w:val="nil"/>
              <w:left w:val="nil"/>
              <w:bottom w:val="single" w:sz="4" w:space="0" w:color="auto"/>
              <w:right w:val="single" w:sz="4" w:space="0" w:color="auto"/>
            </w:tcBorders>
            <w:hideMark/>
          </w:tcPr>
          <w:p w14:paraId="29494ED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C6301C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8B38DC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813057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1CC6638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1E5FB9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EF1310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67: 35 phút</w:t>
            </w:r>
          </w:p>
        </w:tc>
        <w:tc>
          <w:tcPr>
            <w:tcW w:w="3849" w:type="dxa"/>
            <w:tcBorders>
              <w:top w:val="nil"/>
              <w:left w:val="nil"/>
              <w:bottom w:val="single" w:sz="4" w:space="0" w:color="auto"/>
              <w:right w:val="single" w:sz="4" w:space="0" w:color="auto"/>
            </w:tcBorders>
            <w:hideMark/>
          </w:tcPr>
          <w:p w14:paraId="35F3F38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AD356B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E88F0D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B53656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39663D9E"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256B36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31. ua, ưa</w:t>
            </w:r>
          </w:p>
        </w:tc>
        <w:tc>
          <w:tcPr>
            <w:tcW w:w="3429" w:type="dxa"/>
            <w:tcBorders>
              <w:top w:val="nil"/>
              <w:left w:val="nil"/>
              <w:bottom w:val="single" w:sz="4" w:space="0" w:color="auto"/>
              <w:right w:val="single" w:sz="4" w:space="0" w:color="auto"/>
            </w:tcBorders>
            <w:hideMark/>
          </w:tcPr>
          <w:p w14:paraId="732CA06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68: 35 phút</w:t>
            </w:r>
          </w:p>
        </w:tc>
        <w:tc>
          <w:tcPr>
            <w:tcW w:w="3849" w:type="dxa"/>
            <w:tcBorders>
              <w:top w:val="nil"/>
              <w:left w:val="nil"/>
              <w:bottom w:val="single" w:sz="4" w:space="0" w:color="auto"/>
              <w:right w:val="single" w:sz="4" w:space="0" w:color="auto"/>
            </w:tcBorders>
            <w:hideMark/>
          </w:tcPr>
          <w:p w14:paraId="1212552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45A7D6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F9A033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68D4D7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55E0A4F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6258B6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962731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69: 35 phút</w:t>
            </w:r>
          </w:p>
        </w:tc>
        <w:tc>
          <w:tcPr>
            <w:tcW w:w="3849" w:type="dxa"/>
            <w:tcBorders>
              <w:top w:val="nil"/>
              <w:left w:val="nil"/>
              <w:bottom w:val="single" w:sz="4" w:space="0" w:color="auto"/>
              <w:right w:val="single" w:sz="4" w:space="0" w:color="auto"/>
            </w:tcBorders>
            <w:hideMark/>
          </w:tcPr>
          <w:p w14:paraId="20E636C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AD0996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07F294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2797BE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0992B4D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C3176BA"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0A4926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70: Tập viết/35 phút</w:t>
            </w:r>
          </w:p>
        </w:tc>
        <w:tc>
          <w:tcPr>
            <w:tcW w:w="3849" w:type="dxa"/>
            <w:tcBorders>
              <w:top w:val="nil"/>
              <w:left w:val="nil"/>
              <w:bottom w:val="single" w:sz="4" w:space="0" w:color="auto"/>
              <w:right w:val="single" w:sz="4" w:space="0" w:color="auto"/>
            </w:tcBorders>
            <w:hideMark/>
          </w:tcPr>
          <w:p w14:paraId="7490757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4F75B8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7A47A73"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295F5D7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4A915B7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56E191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32. Kể chuyện Dê con nghe lời mẹ</w:t>
            </w:r>
          </w:p>
        </w:tc>
        <w:tc>
          <w:tcPr>
            <w:tcW w:w="3429" w:type="dxa"/>
            <w:tcBorders>
              <w:top w:val="nil"/>
              <w:left w:val="nil"/>
              <w:bottom w:val="single" w:sz="4" w:space="0" w:color="auto"/>
              <w:right w:val="single" w:sz="4" w:space="0" w:color="auto"/>
            </w:tcBorders>
            <w:vAlign w:val="center"/>
            <w:hideMark/>
          </w:tcPr>
          <w:p w14:paraId="2BC656E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71: 35 phút</w:t>
            </w:r>
          </w:p>
        </w:tc>
        <w:tc>
          <w:tcPr>
            <w:tcW w:w="3849" w:type="dxa"/>
            <w:tcBorders>
              <w:top w:val="nil"/>
              <w:left w:val="nil"/>
              <w:bottom w:val="single" w:sz="4" w:space="0" w:color="auto"/>
              <w:right w:val="single" w:sz="4" w:space="0" w:color="auto"/>
            </w:tcBorders>
            <w:hideMark/>
          </w:tcPr>
          <w:p w14:paraId="730004C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2C4169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A3BA97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BFA597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6E46A28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6D5609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33. Ôn tập</w:t>
            </w:r>
          </w:p>
        </w:tc>
        <w:tc>
          <w:tcPr>
            <w:tcW w:w="3429" w:type="dxa"/>
            <w:tcBorders>
              <w:top w:val="nil"/>
              <w:left w:val="nil"/>
              <w:bottom w:val="single" w:sz="4" w:space="0" w:color="auto"/>
              <w:right w:val="single" w:sz="4" w:space="0" w:color="auto"/>
            </w:tcBorders>
            <w:hideMark/>
          </w:tcPr>
          <w:p w14:paraId="62E77B5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72: 35 phút</w:t>
            </w:r>
          </w:p>
        </w:tc>
        <w:tc>
          <w:tcPr>
            <w:tcW w:w="3849" w:type="dxa"/>
            <w:tcBorders>
              <w:top w:val="nil"/>
              <w:left w:val="nil"/>
              <w:bottom w:val="single" w:sz="4" w:space="0" w:color="auto"/>
              <w:right w:val="single" w:sz="4" w:space="0" w:color="auto"/>
            </w:tcBorders>
            <w:hideMark/>
          </w:tcPr>
          <w:p w14:paraId="657477F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02A84F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0E5AB9"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1DE1C4E7"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7</w:t>
            </w:r>
          </w:p>
        </w:tc>
        <w:tc>
          <w:tcPr>
            <w:tcW w:w="1354" w:type="dxa"/>
            <w:vMerge/>
            <w:tcBorders>
              <w:top w:val="nil"/>
              <w:left w:val="single" w:sz="4" w:space="0" w:color="auto"/>
              <w:bottom w:val="single" w:sz="4" w:space="0" w:color="000000"/>
              <w:right w:val="single" w:sz="4" w:space="0" w:color="auto"/>
            </w:tcBorders>
            <w:vAlign w:val="center"/>
            <w:hideMark/>
          </w:tcPr>
          <w:p w14:paraId="794B9700"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63ECC6F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34. v, y</w:t>
            </w:r>
          </w:p>
        </w:tc>
        <w:tc>
          <w:tcPr>
            <w:tcW w:w="3429" w:type="dxa"/>
            <w:tcBorders>
              <w:top w:val="nil"/>
              <w:left w:val="nil"/>
              <w:bottom w:val="single" w:sz="4" w:space="0" w:color="auto"/>
              <w:right w:val="single" w:sz="4" w:space="0" w:color="auto"/>
            </w:tcBorders>
            <w:hideMark/>
          </w:tcPr>
          <w:p w14:paraId="0D9A0E8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73: 35 phút</w:t>
            </w:r>
          </w:p>
        </w:tc>
        <w:tc>
          <w:tcPr>
            <w:tcW w:w="3849" w:type="dxa"/>
            <w:tcBorders>
              <w:top w:val="nil"/>
              <w:left w:val="nil"/>
              <w:bottom w:val="single" w:sz="4" w:space="0" w:color="auto"/>
              <w:right w:val="single" w:sz="4" w:space="0" w:color="auto"/>
            </w:tcBorders>
            <w:hideMark/>
          </w:tcPr>
          <w:p w14:paraId="6A2D3E1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4B3F6C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F4333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CBB5AC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000000"/>
              <w:right w:val="single" w:sz="4" w:space="0" w:color="auto"/>
            </w:tcBorders>
            <w:vAlign w:val="center"/>
            <w:hideMark/>
          </w:tcPr>
          <w:p w14:paraId="2A96498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28F939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91DCFA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74: 35 phút</w:t>
            </w:r>
          </w:p>
        </w:tc>
        <w:tc>
          <w:tcPr>
            <w:tcW w:w="3849" w:type="dxa"/>
            <w:tcBorders>
              <w:top w:val="nil"/>
              <w:left w:val="nil"/>
              <w:bottom w:val="single" w:sz="4" w:space="0" w:color="auto"/>
              <w:right w:val="single" w:sz="4" w:space="0" w:color="auto"/>
            </w:tcBorders>
            <w:hideMark/>
          </w:tcPr>
          <w:p w14:paraId="47B37A8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B6F7BF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F7FC81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95D6F17" w14:textId="77777777" w:rsidR="006F5329" w:rsidRPr="001953F6" w:rsidRDefault="006F5329" w:rsidP="006F5329">
            <w:pPr>
              <w:spacing w:before="0" w:after="0"/>
              <w:rPr>
                <w:rFonts w:eastAsia="Times New Roman"/>
                <w:b/>
                <w:bCs/>
                <w:szCs w:val="28"/>
              </w:rPr>
            </w:pPr>
          </w:p>
        </w:tc>
        <w:tc>
          <w:tcPr>
            <w:tcW w:w="1354" w:type="dxa"/>
            <w:vMerge w:val="restart"/>
            <w:tcBorders>
              <w:top w:val="nil"/>
              <w:left w:val="single" w:sz="4" w:space="0" w:color="auto"/>
              <w:bottom w:val="single" w:sz="4" w:space="0" w:color="auto"/>
              <w:right w:val="single" w:sz="4" w:space="0" w:color="auto"/>
            </w:tcBorders>
            <w:vAlign w:val="center"/>
            <w:hideMark/>
          </w:tcPr>
          <w:p w14:paraId="207BA25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420FCD6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35. Chữ hoa</w:t>
            </w:r>
          </w:p>
        </w:tc>
        <w:tc>
          <w:tcPr>
            <w:tcW w:w="3429" w:type="dxa"/>
            <w:tcBorders>
              <w:top w:val="nil"/>
              <w:left w:val="nil"/>
              <w:bottom w:val="single" w:sz="4" w:space="0" w:color="auto"/>
              <w:right w:val="single" w:sz="4" w:space="0" w:color="auto"/>
            </w:tcBorders>
            <w:hideMark/>
          </w:tcPr>
          <w:p w14:paraId="7347D48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75: 35 phút</w:t>
            </w:r>
          </w:p>
        </w:tc>
        <w:tc>
          <w:tcPr>
            <w:tcW w:w="3849" w:type="dxa"/>
            <w:tcBorders>
              <w:top w:val="nil"/>
              <w:left w:val="nil"/>
              <w:bottom w:val="single" w:sz="4" w:space="0" w:color="auto"/>
              <w:right w:val="single" w:sz="4" w:space="0" w:color="auto"/>
            </w:tcBorders>
            <w:hideMark/>
          </w:tcPr>
          <w:p w14:paraId="25B1901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7F1BA2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DB781E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42C8E6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C5FA9C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D0054F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0C93BC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76: 35 phút</w:t>
            </w:r>
          </w:p>
        </w:tc>
        <w:tc>
          <w:tcPr>
            <w:tcW w:w="3849" w:type="dxa"/>
            <w:tcBorders>
              <w:top w:val="nil"/>
              <w:left w:val="nil"/>
              <w:bottom w:val="single" w:sz="4" w:space="0" w:color="auto"/>
              <w:right w:val="single" w:sz="4" w:space="0" w:color="auto"/>
            </w:tcBorders>
            <w:hideMark/>
          </w:tcPr>
          <w:p w14:paraId="3306771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14741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835579B"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23FF876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CFA90B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38EF14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DCB3C7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77: Tập viết/35 phút</w:t>
            </w:r>
          </w:p>
        </w:tc>
        <w:tc>
          <w:tcPr>
            <w:tcW w:w="3849" w:type="dxa"/>
            <w:tcBorders>
              <w:top w:val="nil"/>
              <w:left w:val="nil"/>
              <w:bottom w:val="single" w:sz="4" w:space="0" w:color="auto"/>
              <w:right w:val="single" w:sz="4" w:space="0" w:color="auto"/>
            </w:tcBorders>
            <w:hideMark/>
          </w:tcPr>
          <w:p w14:paraId="68DB448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EE0915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0DB2343" w14:textId="77777777" w:rsidTr="00E815D8">
        <w:trPr>
          <w:trHeight w:val="2250"/>
        </w:trPr>
        <w:tc>
          <w:tcPr>
            <w:tcW w:w="956" w:type="dxa"/>
            <w:vMerge/>
            <w:tcBorders>
              <w:top w:val="nil"/>
              <w:left w:val="single" w:sz="4" w:space="0" w:color="auto"/>
              <w:bottom w:val="single" w:sz="4" w:space="0" w:color="auto"/>
              <w:right w:val="single" w:sz="4" w:space="0" w:color="auto"/>
            </w:tcBorders>
            <w:vAlign w:val="center"/>
            <w:hideMark/>
          </w:tcPr>
          <w:p w14:paraId="416E9F5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BE391C4" w14:textId="77777777" w:rsidR="006F5329" w:rsidRPr="001953F6" w:rsidRDefault="006F5329" w:rsidP="006F5329">
            <w:pPr>
              <w:spacing w:before="0" w:after="0"/>
              <w:rPr>
                <w:rFonts w:eastAsia="Times New Roman"/>
                <w:b/>
                <w:bCs/>
                <w:szCs w:val="28"/>
              </w:rPr>
            </w:pPr>
          </w:p>
        </w:tc>
        <w:tc>
          <w:tcPr>
            <w:tcW w:w="4525" w:type="dxa"/>
            <w:vMerge w:val="restart"/>
            <w:tcBorders>
              <w:top w:val="single" w:sz="4" w:space="0" w:color="auto"/>
              <w:left w:val="single" w:sz="4" w:space="0" w:color="auto"/>
              <w:bottom w:val="single" w:sz="4" w:space="0" w:color="auto"/>
              <w:right w:val="single" w:sz="4" w:space="0" w:color="auto"/>
            </w:tcBorders>
            <w:vAlign w:val="center"/>
            <w:hideMark/>
          </w:tcPr>
          <w:p w14:paraId="745BD8C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36. am, ap</w:t>
            </w:r>
          </w:p>
        </w:tc>
        <w:tc>
          <w:tcPr>
            <w:tcW w:w="3429" w:type="dxa"/>
            <w:tcBorders>
              <w:top w:val="single" w:sz="4" w:space="0" w:color="auto"/>
              <w:left w:val="single" w:sz="4" w:space="0" w:color="auto"/>
              <w:bottom w:val="single" w:sz="4" w:space="0" w:color="auto"/>
              <w:right w:val="single" w:sz="4" w:space="0" w:color="auto"/>
            </w:tcBorders>
            <w:vAlign w:val="center"/>
            <w:hideMark/>
          </w:tcPr>
          <w:p w14:paraId="02983C9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78: 35 phút</w:t>
            </w:r>
          </w:p>
        </w:tc>
        <w:tc>
          <w:tcPr>
            <w:tcW w:w="3849" w:type="dxa"/>
            <w:tcBorders>
              <w:top w:val="single" w:sz="4" w:space="0" w:color="auto"/>
              <w:left w:val="single" w:sz="4" w:space="0" w:color="auto"/>
              <w:bottom w:val="single" w:sz="4" w:space="0" w:color="auto"/>
              <w:right w:val="single" w:sz="4" w:space="0" w:color="auto"/>
            </w:tcBorders>
            <w:hideMark/>
          </w:tcPr>
          <w:p w14:paraId="255813F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 GDQPAN: Giải nghĩa từ</w:t>
            </w:r>
            <w:r w:rsidRPr="001953F6">
              <w:rPr>
                <w:rFonts w:eastAsia="Times New Roman"/>
                <w:color w:val="auto"/>
                <w:szCs w:val="28"/>
              </w:rPr>
              <w:br/>
              <w:t>- Giới thiệu hình ảnh Tháp Rùa là một biểu tượng lịch sử của Hà Nội.</w:t>
            </w:r>
            <w:r w:rsidRPr="001953F6">
              <w:rPr>
                <w:rFonts w:eastAsia="Times New Roman"/>
                <w:color w:val="auto"/>
                <w:szCs w:val="28"/>
              </w:rPr>
              <w:br/>
              <w:t>-Giáo dục về di tích lịch sử địa phương</w:t>
            </w:r>
          </w:p>
        </w:tc>
        <w:tc>
          <w:tcPr>
            <w:tcW w:w="1087" w:type="dxa"/>
            <w:tcBorders>
              <w:top w:val="single" w:sz="4" w:space="0" w:color="auto"/>
              <w:left w:val="single" w:sz="4" w:space="0" w:color="auto"/>
              <w:bottom w:val="single" w:sz="4" w:space="0" w:color="auto"/>
              <w:right w:val="single" w:sz="4" w:space="0" w:color="auto"/>
            </w:tcBorders>
            <w:hideMark/>
          </w:tcPr>
          <w:p w14:paraId="3F01BDC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C91E6A7"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31E4874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72567C9" w14:textId="77777777" w:rsidR="006F5329" w:rsidRPr="001953F6" w:rsidRDefault="006F5329" w:rsidP="006F5329">
            <w:pPr>
              <w:spacing w:before="0" w:after="0"/>
              <w:rPr>
                <w:rFonts w:eastAsia="Times New Roman"/>
                <w:b/>
                <w:bCs/>
                <w:szCs w:val="28"/>
              </w:rPr>
            </w:pPr>
          </w:p>
        </w:tc>
        <w:tc>
          <w:tcPr>
            <w:tcW w:w="4525" w:type="dxa"/>
            <w:vMerge/>
            <w:tcBorders>
              <w:top w:val="single" w:sz="4" w:space="0" w:color="auto"/>
              <w:left w:val="single" w:sz="4" w:space="0" w:color="auto"/>
              <w:bottom w:val="single" w:sz="4" w:space="0" w:color="auto"/>
              <w:right w:val="single" w:sz="4" w:space="0" w:color="auto"/>
            </w:tcBorders>
            <w:vAlign w:val="center"/>
            <w:hideMark/>
          </w:tcPr>
          <w:p w14:paraId="610B5313" w14:textId="77777777" w:rsidR="006F5329" w:rsidRPr="001953F6" w:rsidRDefault="006F5329" w:rsidP="006F5329">
            <w:pPr>
              <w:spacing w:before="0" w:after="0"/>
              <w:rPr>
                <w:rFonts w:eastAsia="Times New Roman"/>
                <w:color w:val="auto"/>
                <w:szCs w:val="28"/>
              </w:rPr>
            </w:pPr>
          </w:p>
        </w:tc>
        <w:tc>
          <w:tcPr>
            <w:tcW w:w="3429" w:type="dxa"/>
            <w:tcBorders>
              <w:top w:val="single" w:sz="4" w:space="0" w:color="auto"/>
              <w:left w:val="nil"/>
              <w:bottom w:val="single" w:sz="4" w:space="0" w:color="auto"/>
              <w:right w:val="single" w:sz="4" w:space="0" w:color="auto"/>
            </w:tcBorders>
            <w:hideMark/>
          </w:tcPr>
          <w:p w14:paraId="0A7EDD9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79: 35 phút</w:t>
            </w:r>
          </w:p>
        </w:tc>
        <w:tc>
          <w:tcPr>
            <w:tcW w:w="3849" w:type="dxa"/>
            <w:tcBorders>
              <w:top w:val="single" w:sz="4" w:space="0" w:color="auto"/>
              <w:left w:val="nil"/>
              <w:bottom w:val="single" w:sz="4" w:space="0" w:color="auto"/>
              <w:right w:val="single" w:sz="4" w:space="0" w:color="auto"/>
            </w:tcBorders>
            <w:hideMark/>
          </w:tcPr>
          <w:p w14:paraId="4006B91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5CF7E17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405867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44A6CA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636662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FF8F3C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37. ăm, ăp</w:t>
            </w:r>
          </w:p>
        </w:tc>
        <w:tc>
          <w:tcPr>
            <w:tcW w:w="3429" w:type="dxa"/>
            <w:tcBorders>
              <w:top w:val="nil"/>
              <w:left w:val="nil"/>
              <w:bottom w:val="single" w:sz="4" w:space="0" w:color="auto"/>
              <w:right w:val="single" w:sz="4" w:space="0" w:color="auto"/>
            </w:tcBorders>
            <w:hideMark/>
          </w:tcPr>
          <w:p w14:paraId="1CABFEF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80: 35 phút</w:t>
            </w:r>
          </w:p>
        </w:tc>
        <w:tc>
          <w:tcPr>
            <w:tcW w:w="3849" w:type="dxa"/>
            <w:tcBorders>
              <w:top w:val="nil"/>
              <w:left w:val="nil"/>
              <w:bottom w:val="single" w:sz="4" w:space="0" w:color="auto"/>
              <w:right w:val="single" w:sz="4" w:space="0" w:color="auto"/>
            </w:tcBorders>
            <w:hideMark/>
          </w:tcPr>
          <w:p w14:paraId="0D6036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F1782E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9DE32C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303BBE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14C436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5C22F3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59938C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81: 35 phút</w:t>
            </w:r>
          </w:p>
        </w:tc>
        <w:tc>
          <w:tcPr>
            <w:tcW w:w="3849" w:type="dxa"/>
            <w:tcBorders>
              <w:top w:val="nil"/>
              <w:left w:val="nil"/>
              <w:bottom w:val="single" w:sz="4" w:space="0" w:color="auto"/>
              <w:right w:val="single" w:sz="4" w:space="0" w:color="auto"/>
            </w:tcBorders>
            <w:hideMark/>
          </w:tcPr>
          <w:p w14:paraId="6224EDA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DBF2AE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0572F2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C4E684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703A59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1F563D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E04B10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82: Tập viết/35 phút</w:t>
            </w:r>
          </w:p>
        </w:tc>
        <w:tc>
          <w:tcPr>
            <w:tcW w:w="3849" w:type="dxa"/>
            <w:tcBorders>
              <w:top w:val="nil"/>
              <w:left w:val="nil"/>
              <w:bottom w:val="single" w:sz="4" w:space="0" w:color="auto"/>
              <w:right w:val="single" w:sz="4" w:space="0" w:color="auto"/>
            </w:tcBorders>
            <w:hideMark/>
          </w:tcPr>
          <w:p w14:paraId="75077B8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B1A05A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62A0AB0"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5BB7FAE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C222C57"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60BE21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38. Kể chuyện Chú thỏ thông minh</w:t>
            </w:r>
          </w:p>
        </w:tc>
        <w:tc>
          <w:tcPr>
            <w:tcW w:w="3429" w:type="dxa"/>
            <w:tcBorders>
              <w:top w:val="nil"/>
              <w:left w:val="nil"/>
              <w:bottom w:val="single" w:sz="4" w:space="0" w:color="auto"/>
              <w:right w:val="single" w:sz="4" w:space="0" w:color="auto"/>
            </w:tcBorders>
            <w:vAlign w:val="center"/>
            <w:hideMark/>
          </w:tcPr>
          <w:p w14:paraId="10EC859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83: 35 phút</w:t>
            </w:r>
          </w:p>
        </w:tc>
        <w:tc>
          <w:tcPr>
            <w:tcW w:w="3849" w:type="dxa"/>
            <w:tcBorders>
              <w:top w:val="nil"/>
              <w:left w:val="nil"/>
              <w:bottom w:val="nil"/>
              <w:right w:val="nil"/>
            </w:tcBorders>
            <w:vAlign w:val="bottom"/>
            <w:hideMark/>
          </w:tcPr>
          <w:p w14:paraId="5CCCA18E" w14:textId="77777777" w:rsidR="006F5329" w:rsidRPr="001953F6" w:rsidRDefault="006F5329" w:rsidP="006F5329">
            <w:pPr>
              <w:spacing w:before="0" w:after="0"/>
              <w:rPr>
                <w:rFonts w:eastAsia="Times New Roman"/>
                <w:color w:val="auto"/>
                <w:szCs w:val="28"/>
              </w:rPr>
            </w:pPr>
          </w:p>
        </w:tc>
        <w:tc>
          <w:tcPr>
            <w:tcW w:w="1087" w:type="dxa"/>
            <w:tcBorders>
              <w:top w:val="nil"/>
              <w:left w:val="single" w:sz="4" w:space="0" w:color="auto"/>
              <w:bottom w:val="single" w:sz="4" w:space="0" w:color="auto"/>
              <w:right w:val="single" w:sz="4" w:space="0" w:color="auto"/>
            </w:tcBorders>
            <w:hideMark/>
          </w:tcPr>
          <w:p w14:paraId="315E9FE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E5F52E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5E8AF4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A98BFC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102541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39. Ôn tập</w:t>
            </w:r>
          </w:p>
        </w:tc>
        <w:tc>
          <w:tcPr>
            <w:tcW w:w="3429" w:type="dxa"/>
            <w:tcBorders>
              <w:top w:val="nil"/>
              <w:left w:val="nil"/>
              <w:bottom w:val="single" w:sz="4" w:space="0" w:color="auto"/>
              <w:right w:val="single" w:sz="4" w:space="0" w:color="auto"/>
            </w:tcBorders>
            <w:hideMark/>
          </w:tcPr>
          <w:p w14:paraId="115FE60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84: 35 phút</w:t>
            </w:r>
          </w:p>
        </w:tc>
        <w:tc>
          <w:tcPr>
            <w:tcW w:w="3849" w:type="dxa"/>
            <w:tcBorders>
              <w:top w:val="single" w:sz="4" w:space="0" w:color="auto"/>
              <w:left w:val="nil"/>
              <w:bottom w:val="single" w:sz="4" w:space="0" w:color="auto"/>
              <w:right w:val="single" w:sz="4" w:space="0" w:color="auto"/>
            </w:tcBorders>
            <w:hideMark/>
          </w:tcPr>
          <w:p w14:paraId="270913F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25051D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03FCB5F" w14:textId="77777777" w:rsidTr="006F5329">
        <w:trPr>
          <w:trHeight w:val="375"/>
        </w:trPr>
        <w:tc>
          <w:tcPr>
            <w:tcW w:w="956" w:type="dxa"/>
            <w:vMerge w:val="restart"/>
            <w:tcBorders>
              <w:top w:val="nil"/>
              <w:left w:val="single" w:sz="4" w:space="0" w:color="auto"/>
              <w:bottom w:val="single" w:sz="4" w:space="0" w:color="auto"/>
              <w:right w:val="single" w:sz="4" w:space="0" w:color="auto"/>
            </w:tcBorders>
            <w:hideMark/>
          </w:tcPr>
          <w:p w14:paraId="29FD6169"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8</w:t>
            </w:r>
          </w:p>
        </w:tc>
        <w:tc>
          <w:tcPr>
            <w:tcW w:w="1354" w:type="dxa"/>
            <w:vMerge w:val="restart"/>
            <w:tcBorders>
              <w:top w:val="nil"/>
              <w:left w:val="single" w:sz="4" w:space="0" w:color="auto"/>
              <w:bottom w:val="single" w:sz="4" w:space="0" w:color="auto"/>
              <w:right w:val="single" w:sz="4" w:space="0" w:color="auto"/>
            </w:tcBorders>
            <w:vAlign w:val="center"/>
            <w:hideMark/>
          </w:tcPr>
          <w:p w14:paraId="788EB0D0"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15221A3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40. âm, âp</w:t>
            </w:r>
          </w:p>
        </w:tc>
        <w:tc>
          <w:tcPr>
            <w:tcW w:w="3429" w:type="dxa"/>
            <w:tcBorders>
              <w:top w:val="nil"/>
              <w:left w:val="nil"/>
              <w:bottom w:val="single" w:sz="4" w:space="0" w:color="auto"/>
              <w:right w:val="single" w:sz="4" w:space="0" w:color="auto"/>
            </w:tcBorders>
            <w:hideMark/>
          </w:tcPr>
          <w:p w14:paraId="5853A2B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85: 35 phút</w:t>
            </w:r>
          </w:p>
        </w:tc>
        <w:tc>
          <w:tcPr>
            <w:tcW w:w="3849" w:type="dxa"/>
            <w:tcBorders>
              <w:top w:val="nil"/>
              <w:left w:val="nil"/>
              <w:bottom w:val="single" w:sz="4" w:space="0" w:color="auto"/>
              <w:right w:val="single" w:sz="4" w:space="0" w:color="auto"/>
            </w:tcBorders>
            <w:hideMark/>
          </w:tcPr>
          <w:p w14:paraId="1B971DC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F5F25F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A40C8E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A69CB2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7A3C0F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02E416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9901AC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86: 35 phút</w:t>
            </w:r>
          </w:p>
        </w:tc>
        <w:tc>
          <w:tcPr>
            <w:tcW w:w="3849" w:type="dxa"/>
            <w:tcBorders>
              <w:top w:val="nil"/>
              <w:left w:val="nil"/>
              <w:bottom w:val="single" w:sz="4" w:space="0" w:color="auto"/>
              <w:right w:val="single" w:sz="4" w:space="0" w:color="auto"/>
            </w:tcBorders>
            <w:hideMark/>
          </w:tcPr>
          <w:p w14:paraId="286048F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0DD062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561010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268002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ADA1DB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CB3285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41. em, ep</w:t>
            </w:r>
          </w:p>
        </w:tc>
        <w:tc>
          <w:tcPr>
            <w:tcW w:w="3429" w:type="dxa"/>
            <w:tcBorders>
              <w:top w:val="nil"/>
              <w:left w:val="nil"/>
              <w:bottom w:val="single" w:sz="4" w:space="0" w:color="auto"/>
              <w:right w:val="single" w:sz="4" w:space="0" w:color="auto"/>
            </w:tcBorders>
            <w:hideMark/>
          </w:tcPr>
          <w:p w14:paraId="401F34D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87: 35 phút</w:t>
            </w:r>
          </w:p>
        </w:tc>
        <w:tc>
          <w:tcPr>
            <w:tcW w:w="3849" w:type="dxa"/>
            <w:tcBorders>
              <w:top w:val="nil"/>
              <w:left w:val="nil"/>
              <w:bottom w:val="single" w:sz="4" w:space="0" w:color="auto"/>
              <w:right w:val="single" w:sz="4" w:space="0" w:color="auto"/>
            </w:tcBorders>
            <w:hideMark/>
          </w:tcPr>
          <w:p w14:paraId="083A445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E5D891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4FB1D1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57098C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BA19EC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253F5C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A08BED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88: 35 phút</w:t>
            </w:r>
          </w:p>
        </w:tc>
        <w:tc>
          <w:tcPr>
            <w:tcW w:w="3849" w:type="dxa"/>
            <w:tcBorders>
              <w:top w:val="nil"/>
              <w:left w:val="nil"/>
              <w:bottom w:val="single" w:sz="4" w:space="0" w:color="auto"/>
              <w:right w:val="single" w:sz="4" w:space="0" w:color="auto"/>
            </w:tcBorders>
            <w:hideMark/>
          </w:tcPr>
          <w:p w14:paraId="0C8D248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DBE34C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40FA13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098E08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3EAE36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522B50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F87490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89: Tập viết/35 phút</w:t>
            </w:r>
          </w:p>
        </w:tc>
        <w:tc>
          <w:tcPr>
            <w:tcW w:w="3849" w:type="dxa"/>
            <w:tcBorders>
              <w:top w:val="nil"/>
              <w:left w:val="nil"/>
              <w:bottom w:val="single" w:sz="4" w:space="0" w:color="auto"/>
              <w:right w:val="single" w:sz="4" w:space="0" w:color="auto"/>
            </w:tcBorders>
            <w:hideMark/>
          </w:tcPr>
          <w:p w14:paraId="540A2F1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5BD8E7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C6ADDB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6A9362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48ED785"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6EEFE5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42. êm, êp</w:t>
            </w:r>
          </w:p>
        </w:tc>
        <w:tc>
          <w:tcPr>
            <w:tcW w:w="3429" w:type="dxa"/>
            <w:tcBorders>
              <w:top w:val="nil"/>
              <w:left w:val="nil"/>
              <w:bottom w:val="single" w:sz="4" w:space="0" w:color="auto"/>
              <w:right w:val="single" w:sz="4" w:space="0" w:color="auto"/>
            </w:tcBorders>
            <w:hideMark/>
          </w:tcPr>
          <w:p w14:paraId="39A0B86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90: 35 phút</w:t>
            </w:r>
          </w:p>
        </w:tc>
        <w:tc>
          <w:tcPr>
            <w:tcW w:w="3849" w:type="dxa"/>
            <w:tcBorders>
              <w:top w:val="nil"/>
              <w:left w:val="nil"/>
              <w:bottom w:val="single" w:sz="4" w:space="0" w:color="auto"/>
              <w:right w:val="single" w:sz="4" w:space="0" w:color="auto"/>
            </w:tcBorders>
            <w:hideMark/>
          </w:tcPr>
          <w:p w14:paraId="65CF555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E0978C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B11C02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AC82ED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CB8B50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505DB1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CB2930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91: 35 phút</w:t>
            </w:r>
          </w:p>
        </w:tc>
        <w:tc>
          <w:tcPr>
            <w:tcW w:w="3849" w:type="dxa"/>
            <w:tcBorders>
              <w:top w:val="nil"/>
              <w:left w:val="nil"/>
              <w:bottom w:val="single" w:sz="4" w:space="0" w:color="auto"/>
              <w:right w:val="single" w:sz="4" w:space="0" w:color="auto"/>
            </w:tcBorders>
            <w:hideMark/>
          </w:tcPr>
          <w:p w14:paraId="19BFBB6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B843C7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8A26BC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306A23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089FB56"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87BE68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43. im, ip</w:t>
            </w:r>
          </w:p>
        </w:tc>
        <w:tc>
          <w:tcPr>
            <w:tcW w:w="3429" w:type="dxa"/>
            <w:tcBorders>
              <w:top w:val="nil"/>
              <w:left w:val="nil"/>
              <w:bottom w:val="single" w:sz="4" w:space="0" w:color="auto"/>
              <w:right w:val="single" w:sz="4" w:space="0" w:color="auto"/>
            </w:tcBorders>
            <w:hideMark/>
          </w:tcPr>
          <w:p w14:paraId="044813E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92: 35 phút</w:t>
            </w:r>
          </w:p>
        </w:tc>
        <w:tc>
          <w:tcPr>
            <w:tcW w:w="3849" w:type="dxa"/>
            <w:tcBorders>
              <w:top w:val="nil"/>
              <w:left w:val="nil"/>
              <w:bottom w:val="single" w:sz="4" w:space="0" w:color="auto"/>
              <w:right w:val="single" w:sz="4" w:space="0" w:color="auto"/>
            </w:tcBorders>
            <w:hideMark/>
          </w:tcPr>
          <w:p w14:paraId="5C2F46C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CBA0D7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8C419C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A0DDFA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149D72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8CF796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A70A7B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93: 35 phút</w:t>
            </w:r>
          </w:p>
        </w:tc>
        <w:tc>
          <w:tcPr>
            <w:tcW w:w="3849" w:type="dxa"/>
            <w:tcBorders>
              <w:top w:val="nil"/>
              <w:left w:val="nil"/>
              <w:bottom w:val="single" w:sz="4" w:space="0" w:color="auto"/>
              <w:right w:val="single" w:sz="4" w:space="0" w:color="auto"/>
            </w:tcBorders>
            <w:hideMark/>
          </w:tcPr>
          <w:p w14:paraId="6EDF6AF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C17668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A8537D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61E135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AD85928"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8E10CA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CAE3FB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94: Tập viết/35 phút</w:t>
            </w:r>
          </w:p>
        </w:tc>
        <w:tc>
          <w:tcPr>
            <w:tcW w:w="3849" w:type="dxa"/>
            <w:tcBorders>
              <w:top w:val="nil"/>
              <w:left w:val="nil"/>
              <w:bottom w:val="single" w:sz="4" w:space="0" w:color="auto"/>
              <w:right w:val="single" w:sz="4" w:space="0" w:color="auto"/>
            </w:tcBorders>
            <w:hideMark/>
          </w:tcPr>
          <w:p w14:paraId="73CE8D5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6104DC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94F85E0"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73BC1DC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2D0347E"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587A725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44. Kể chuyện Ba chú lợn con</w:t>
            </w:r>
          </w:p>
        </w:tc>
        <w:tc>
          <w:tcPr>
            <w:tcW w:w="3429" w:type="dxa"/>
            <w:tcBorders>
              <w:top w:val="nil"/>
              <w:left w:val="nil"/>
              <w:bottom w:val="single" w:sz="4" w:space="0" w:color="auto"/>
              <w:right w:val="single" w:sz="4" w:space="0" w:color="auto"/>
            </w:tcBorders>
            <w:vAlign w:val="center"/>
            <w:hideMark/>
          </w:tcPr>
          <w:p w14:paraId="6C81E9D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95: 35 phút</w:t>
            </w:r>
          </w:p>
        </w:tc>
        <w:tc>
          <w:tcPr>
            <w:tcW w:w="3849" w:type="dxa"/>
            <w:tcBorders>
              <w:top w:val="nil"/>
              <w:left w:val="nil"/>
              <w:bottom w:val="single" w:sz="4" w:space="0" w:color="auto"/>
              <w:right w:val="nil"/>
            </w:tcBorders>
            <w:vAlign w:val="bottom"/>
            <w:hideMark/>
          </w:tcPr>
          <w:p w14:paraId="4EF3F22F" w14:textId="77777777" w:rsidR="006F5329" w:rsidRPr="001953F6" w:rsidRDefault="006F5329" w:rsidP="006F5329">
            <w:pPr>
              <w:spacing w:before="0" w:after="0"/>
              <w:rPr>
                <w:rFonts w:eastAsia="Times New Roman"/>
                <w:color w:val="auto"/>
                <w:szCs w:val="28"/>
              </w:rPr>
            </w:pPr>
          </w:p>
        </w:tc>
        <w:tc>
          <w:tcPr>
            <w:tcW w:w="1087" w:type="dxa"/>
            <w:tcBorders>
              <w:top w:val="nil"/>
              <w:left w:val="single" w:sz="4" w:space="0" w:color="auto"/>
              <w:bottom w:val="single" w:sz="4" w:space="0" w:color="auto"/>
              <w:right w:val="single" w:sz="4" w:space="0" w:color="auto"/>
            </w:tcBorders>
            <w:hideMark/>
          </w:tcPr>
          <w:p w14:paraId="7F9EC74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FD6C636"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4ACF93C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864217E"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single" w:sz="4" w:space="0" w:color="auto"/>
              <w:bottom w:val="single" w:sz="4" w:space="0" w:color="auto"/>
              <w:right w:val="single" w:sz="4" w:space="0" w:color="auto"/>
            </w:tcBorders>
            <w:vAlign w:val="center"/>
            <w:hideMark/>
          </w:tcPr>
          <w:p w14:paraId="5465921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45. Ôn tập</w:t>
            </w:r>
          </w:p>
        </w:tc>
        <w:tc>
          <w:tcPr>
            <w:tcW w:w="3429" w:type="dxa"/>
            <w:tcBorders>
              <w:top w:val="single" w:sz="4" w:space="0" w:color="auto"/>
              <w:left w:val="single" w:sz="4" w:space="0" w:color="auto"/>
              <w:bottom w:val="single" w:sz="4" w:space="0" w:color="auto"/>
              <w:right w:val="single" w:sz="4" w:space="0" w:color="auto"/>
            </w:tcBorders>
            <w:hideMark/>
          </w:tcPr>
          <w:p w14:paraId="57A2B32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96: 35 phút</w:t>
            </w:r>
          </w:p>
        </w:tc>
        <w:tc>
          <w:tcPr>
            <w:tcW w:w="3849" w:type="dxa"/>
            <w:tcBorders>
              <w:top w:val="single" w:sz="4" w:space="0" w:color="auto"/>
              <w:left w:val="single" w:sz="4" w:space="0" w:color="auto"/>
              <w:bottom w:val="single" w:sz="4" w:space="0" w:color="auto"/>
              <w:right w:val="single" w:sz="4" w:space="0" w:color="auto"/>
            </w:tcBorders>
            <w:hideMark/>
          </w:tcPr>
          <w:p w14:paraId="17C0CD5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5A92767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03D345F" w14:textId="77777777" w:rsidTr="00E815D8">
        <w:trPr>
          <w:trHeight w:val="375"/>
        </w:trPr>
        <w:tc>
          <w:tcPr>
            <w:tcW w:w="956" w:type="dxa"/>
            <w:vMerge w:val="restart"/>
            <w:tcBorders>
              <w:top w:val="nil"/>
              <w:left w:val="single" w:sz="4" w:space="0" w:color="auto"/>
              <w:bottom w:val="single" w:sz="4" w:space="0" w:color="auto"/>
              <w:right w:val="single" w:sz="4" w:space="0" w:color="auto"/>
            </w:tcBorders>
            <w:hideMark/>
          </w:tcPr>
          <w:p w14:paraId="2D7ED471"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9</w:t>
            </w:r>
          </w:p>
        </w:tc>
        <w:tc>
          <w:tcPr>
            <w:tcW w:w="1354" w:type="dxa"/>
            <w:vMerge/>
            <w:tcBorders>
              <w:top w:val="nil"/>
              <w:left w:val="single" w:sz="4" w:space="0" w:color="auto"/>
              <w:bottom w:val="single" w:sz="4" w:space="0" w:color="auto"/>
              <w:right w:val="single" w:sz="4" w:space="0" w:color="auto"/>
            </w:tcBorders>
            <w:vAlign w:val="center"/>
            <w:hideMark/>
          </w:tcPr>
          <w:p w14:paraId="75A8D02F" w14:textId="77777777" w:rsidR="006F5329" w:rsidRPr="001953F6" w:rsidRDefault="006F5329" w:rsidP="006F5329">
            <w:pPr>
              <w:spacing w:before="0" w:after="0"/>
              <w:rPr>
                <w:rFonts w:eastAsia="Times New Roman"/>
                <w:b/>
                <w:bCs/>
                <w:szCs w:val="28"/>
              </w:rPr>
            </w:pPr>
          </w:p>
        </w:tc>
        <w:tc>
          <w:tcPr>
            <w:tcW w:w="4525" w:type="dxa"/>
            <w:vMerge w:val="restart"/>
            <w:tcBorders>
              <w:top w:val="single" w:sz="4" w:space="0" w:color="auto"/>
              <w:left w:val="single" w:sz="4" w:space="0" w:color="auto"/>
              <w:bottom w:val="single" w:sz="4" w:space="0" w:color="auto"/>
              <w:right w:val="single" w:sz="4" w:space="0" w:color="auto"/>
            </w:tcBorders>
            <w:vAlign w:val="center"/>
            <w:hideMark/>
          </w:tcPr>
          <w:p w14:paraId="684792C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46. iêm, yêm, iêp</w:t>
            </w:r>
          </w:p>
        </w:tc>
        <w:tc>
          <w:tcPr>
            <w:tcW w:w="3429" w:type="dxa"/>
            <w:tcBorders>
              <w:top w:val="single" w:sz="4" w:space="0" w:color="auto"/>
              <w:left w:val="single" w:sz="4" w:space="0" w:color="auto"/>
              <w:bottom w:val="single" w:sz="4" w:space="0" w:color="auto"/>
              <w:right w:val="single" w:sz="4" w:space="0" w:color="auto"/>
            </w:tcBorders>
            <w:hideMark/>
          </w:tcPr>
          <w:p w14:paraId="1CD7F33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97: 35 phút</w:t>
            </w:r>
          </w:p>
        </w:tc>
        <w:tc>
          <w:tcPr>
            <w:tcW w:w="3849" w:type="dxa"/>
            <w:tcBorders>
              <w:top w:val="single" w:sz="4" w:space="0" w:color="auto"/>
              <w:left w:val="single" w:sz="4" w:space="0" w:color="auto"/>
              <w:bottom w:val="single" w:sz="4" w:space="0" w:color="auto"/>
              <w:right w:val="single" w:sz="4" w:space="0" w:color="auto"/>
            </w:tcBorders>
            <w:hideMark/>
          </w:tcPr>
          <w:p w14:paraId="239AE4B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084528D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A9DA6C5"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270F000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581968B" w14:textId="77777777" w:rsidR="006F5329" w:rsidRPr="001953F6" w:rsidRDefault="006F5329" w:rsidP="006F5329">
            <w:pPr>
              <w:spacing w:before="0" w:after="0"/>
              <w:rPr>
                <w:rFonts w:eastAsia="Times New Roman"/>
                <w:b/>
                <w:bCs/>
                <w:szCs w:val="28"/>
              </w:rPr>
            </w:pPr>
          </w:p>
        </w:tc>
        <w:tc>
          <w:tcPr>
            <w:tcW w:w="4525" w:type="dxa"/>
            <w:vMerge/>
            <w:tcBorders>
              <w:top w:val="single" w:sz="4" w:space="0" w:color="auto"/>
              <w:left w:val="single" w:sz="4" w:space="0" w:color="auto"/>
              <w:bottom w:val="single" w:sz="4" w:space="0" w:color="auto"/>
              <w:right w:val="single" w:sz="4" w:space="0" w:color="auto"/>
            </w:tcBorders>
            <w:vAlign w:val="center"/>
            <w:hideMark/>
          </w:tcPr>
          <w:p w14:paraId="5778FF3A" w14:textId="77777777" w:rsidR="006F5329" w:rsidRPr="001953F6" w:rsidRDefault="006F5329" w:rsidP="006F5329">
            <w:pPr>
              <w:spacing w:before="0" w:after="0"/>
              <w:rPr>
                <w:rFonts w:eastAsia="Times New Roman"/>
                <w:color w:val="auto"/>
                <w:szCs w:val="28"/>
              </w:rPr>
            </w:pPr>
          </w:p>
        </w:tc>
        <w:tc>
          <w:tcPr>
            <w:tcW w:w="3429" w:type="dxa"/>
            <w:tcBorders>
              <w:top w:val="single" w:sz="4" w:space="0" w:color="auto"/>
              <w:left w:val="single" w:sz="4" w:space="0" w:color="auto"/>
              <w:bottom w:val="single" w:sz="4" w:space="0" w:color="auto"/>
              <w:right w:val="single" w:sz="4" w:space="0" w:color="auto"/>
            </w:tcBorders>
            <w:hideMark/>
          </w:tcPr>
          <w:p w14:paraId="57E43EC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98: 35 phút</w:t>
            </w:r>
          </w:p>
        </w:tc>
        <w:tc>
          <w:tcPr>
            <w:tcW w:w="3849" w:type="dxa"/>
            <w:tcBorders>
              <w:top w:val="single" w:sz="4" w:space="0" w:color="auto"/>
              <w:left w:val="single" w:sz="4" w:space="0" w:color="auto"/>
              <w:bottom w:val="single" w:sz="4" w:space="0" w:color="auto"/>
              <w:right w:val="single" w:sz="4" w:space="0" w:color="auto"/>
            </w:tcBorders>
            <w:hideMark/>
          </w:tcPr>
          <w:p w14:paraId="6A48D83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079BAF3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64784C9"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0D13D2F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C905FA9" w14:textId="77777777" w:rsidR="006F5329" w:rsidRPr="001953F6" w:rsidRDefault="006F5329" w:rsidP="006F5329">
            <w:pPr>
              <w:spacing w:before="0" w:after="0"/>
              <w:rPr>
                <w:rFonts w:eastAsia="Times New Roman"/>
                <w:b/>
                <w:bCs/>
                <w:szCs w:val="28"/>
              </w:rPr>
            </w:pPr>
          </w:p>
        </w:tc>
        <w:tc>
          <w:tcPr>
            <w:tcW w:w="4525" w:type="dxa"/>
            <w:vMerge w:val="restart"/>
            <w:tcBorders>
              <w:top w:val="single" w:sz="4" w:space="0" w:color="auto"/>
              <w:left w:val="single" w:sz="4" w:space="0" w:color="auto"/>
              <w:bottom w:val="single" w:sz="4" w:space="0" w:color="auto"/>
              <w:right w:val="single" w:sz="4" w:space="0" w:color="auto"/>
            </w:tcBorders>
            <w:vAlign w:val="center"/>
            <w:hideMark/>
          </w:tcPr>
          <w:p w14:paraId="59B2B6C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47. om, op</w:t>
            </w:r>
          </w:p>
        </w:tc>
        <w:tc>
          <w:tcPr>
            <w:tcW w:w="3429" w:type="dxa"/>
            <w:tcBorders>
              <w:top w:val="single" w:sz="4" w:space="0" w:color="auto"/>
              <w:left w:val="nil"/>
              <w:bottom w:val="single" w:sz="4" w:space="0" w:color="auto"/>
              <w:right w:val="single" w:sz="4" w:space="0" w:color="auto"/>
            </w:tcBorders>
            <w:hideMark/>
          </w:tcPr>
          <w:p w14:paraId="3819D43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99: 35 phút</w:t>
            </w:r>
          </w:p>
        </w:tc>
        <w:tc>
          <w:tcPr>
            <w:tcW w:w="3849" w:type="dxa"/>
            <w:tcBorders>
              <w:top w:val="single" w:sz="4" w:space="0" w:color="auto"/>
              <w:left w:val="nil"/>
              <w:bottom w:val="single" w:sz="4" w:space="0" w:color="auto"/>
              <w:right w:val="single" w:sz="4" w:space="0" w:color="auto"/>
            </w:tcBorders>
            <w:hideMark/>
          </w:tcPr>
          <w:p w14:paraId="51EF347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60BCCE6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F66428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0BDE96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0B04B8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64EEAA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C8C529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100: 35 phút</w:t>
            </w:r>
          </w:p>
        </w:tc>
        <w:tc>
          <w:tcPr>
            <w:tcW w:w="3849" w:type="dxa"/>
            <w:tcBorders>
              <w:top w:val="nil"/>
              <w:left w:val="nil"/>
              <w:bottom w:val="single" w:sz="4" w:space="0" w:color="auto"/>
              <w:right w:val="single" w:sz="4" w:space="0" w:color="auto"/>
            </w:tcBorders>
            <w:hideMark/>
          </w:tcPr>
          <w:p w14:paraId="5E487F5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E49C70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8AB992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111D6E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46D604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313B59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62A89B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101: Tập viết/35 phút</w:t>
            </w:r>
          </w:p>
        </w:tc>
        <w:tc>
          <w:tcPr>
            <w:tcW w:w="3849" w:type="dxa"/>
            <w:tcBorders>
              <w:top w:val="nil"/>
              <w:left w:val="nil"/>
              <w:bottom w:val="single" w:sz="4" w:space="0" w:color="auto"/>
              <w:right w:val="single" w:sz="4" w:space="0" w:color="auto"/>
            </w:tcBorders>
            <w:hideMark/>
          </w:tcPr>
          <w:p w14:paraId="38F146B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B326DD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21CAC3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A1F702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31E0266"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hideMark/>
          </w:tcPr>
          <w:p w14:paraId="414EDD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48. ôm, ôp</w:t>
            </w:r>
          </w:p>
        </w:tc>
        <w:tc>
          <w:tcPr>
            <w:tcW w:w="3429" w:type="dxa"/>
            <w:tcBorders>
              <w:top w:val="nil"/>
              <w:left w:val="nil"/>
              <w:bottom w:val="single" w:sz="4" w:space="0" w:color="auto"/>
              <w:right w:val="single" w:sz="4" w:space="0" w:color="auto"/>
            </w:tcBorders>
            <w:hideMark/>
          </w:tcPr>
          <w:p w14:paraId="09912DF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102: 35 phút</w:t>
            </w:r>
          </w:p>
        </w:tc>
        <w:tc>
          <w:tcPr>
            <w:tcW w:w="3849" w:type="dxa"/>
            <w:tcBorders>
              <w:top w:val="nil"/>
              <w:left w:val="nil"/>
              <w:bottom w:val="single" w:sz="4" w:space="0" w:color="auto"/>
              <w:right w:val="single" w:sz="4" w:space="0" w:color="auto"/>
            </w:tcBorders>
            <w:hideMark/>
          </w:tcPr>
          <w:p w14:paraId="219CF2E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D1FA57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45C57B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108755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C8AEBB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880B1A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C2C3C7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103: 35 phút</w:t>
            </w:r>
          </w:p>
        </w:tc>
        <w:tc>
          <w:tcPr>
            <w:tcW w:w="3849" w:type="dxa"/>
            <w:tcBorders>
              <w:top w:val="nil"/>
              <w:left w:val="nil"/>
              <w:bottom w:val="single" w:sz="4" w:space="0" w:color="auto"/>
              <w:right w:val="single" w:sz="4" w:space="0" w:color="auto"/>
            </w:tcBorders>
            <w:hideMark/>
          </w:tcPr>
          <w:p w14:paraId="08198C0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71DFC1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D41E46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59D05A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3EDD3A6"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5DD38D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49. ơm, ơp</w:t>
            </w:r>
          </w:p>
        </w:tc>
        <w:tc>
          <w:tcPr>
            <w:tcW w:w="3429" w:type="dxa"/>
            <w:tcBorders>
              <w:top w:val="nil"/>
              <w:left w:val="nil"/>
              <w:bottom w:val="single" w:sz="4" w:space="0" w:color="auto"/>
              <w:right w:val="single" w:sz="4" w:space="0" w:color="auto"/>
            </w:tcBorders>
            <w:hideMark/>
          </w:tcPr>
          <w:p w14:paraId="22DA1FB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104: 35 phút</w:t>
            </w:r>
          </w:p>
        </w:tc>
        <w:tc>
          <w:tcPr>
            <w:tcW w:w="3849" w:type="dxa"/>
            <w:tcBorders>
              <w:top w:val="nil"/>
              <w:left w:val="nil"/>
              <w:bottom w:val="single" w:sz="4" w:space="0" w:color="auto"/>
              <w:right w:val="single" w:sz="4" w:space="0" w:color="auto"/>
            </w:tcBorders>
            <w:hideMark/>
          </w:tcPr>
          <w:p w14:paraId="24FE9AC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6837C3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FA51E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3E3749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7FCC1C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6A227C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5DE257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105: 35 phút</w:t>
            </w:r>
          </w:p>
        </w:tc>
        <w:tc>
          <w:tcPr>
            <w:tcW w:w="3849" w:type="dxa"/>
            <w:tcBorders>
              <w:top w:val="nil"/>
              <w:left w:val="nil"/>
              <w:bottom w:val="single" w:sz="4" w:space="0" w:color="auto"/>
              <w:right w:val="single" w:sz="4" w:space="0" w:color="auto"/>
            </w:tcBorders>
            <w:hideMark/>
          </w:tcPr>
          <w:p w14:paraId="7650040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6B8149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69BFD1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424C03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EDF74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433888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80A607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106: Tập viết/35 phút</w:t>
            </w:r>
          </w:p>
        </w:tc>
        <w:tc>
          <w:tcPr>
            <w:tcW w:w="3849" w:type="dxa"/>
            <w:tcBorders>
              <w:top w:val="nil"/>
              <w:left w:val="nil"/>
              <w:bottom w:val="single" w:sz="4" w:space="0" w:color="auto"/>
              <w:right w:val="single" w:sz="4" w:space="0" w:color="auto"/>
            </w:tcBorders>
            <w:hideMark/>
          </w:tcPr>
          <w:p w14:paraId="11229E7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826767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755E92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9491C0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4C4BC5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6A7B1FB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50. Kể chuyện Vịt con và sơn ca</w:t>
            </w:r>
          </w:p>
        </w:tc>
        <w:tc>
          <w:tcPr>
            <w:tcW w:w="3429" w:type="dxa"/>
            <w:tcBorders>
              <w:top w:val="nil"/>
              <w:left w:val="nil"/>
              <w:bottom w:val="single" w:sz="4" w:space="0" w:color="auto"/>
              <w:right w:val="single" w:sz="4" w:space="0" w:color="auto"/>
            </w:tcBorders>
            <w:hideMark/>
          </w:tcPr>
          <w:p w14:paraId="107D7B5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107: 35 phút</w:t>
            </w:r>
          </w:p>
        </w:tc>
        <w:tc>
          <w:tcPr>
            <w:tcW w:w="3849" w:type="dxa"/>
            <w:tcBorders>
              <w:top w:val="nil"/>
              <w:left w:val="nil"/>
              <w:bottom w:val="single" w:sz="4" w:space="0" w:color="auto"/>
              <w:right w:val="single" w:sz="4" w:space="0" w:color="auto"/>
            </w:tcBorders>
            <w:hideMark/>
          </w:tcPr>
          <w:p w14:paraId="38F17EB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397F31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6A0554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5DDC28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77B79B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6F9842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51. Ôn tập</w:t>
            </w:r>
          </w:p>
        </w:tc>
        <w:tc>
          <w:tcPr>
            <w:tcW w:w="3429" w:type="dxa"/>
            <w:tcBorders>
              <w:top w:val="nil"/>
              <w:left w:val="nil"/>
              <w:bottom w:val="single" w:sz="4" w:space="0" w:color="auto"/>
              <w:right w:val="single" w:sz="4" w:space="0" w:color="auto"/>
            </w:tcBorders>
            <w:hideMark/>
          </w:tcPr>
          <w:p w14:paraId="7D4F8CC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108: 35 phút</w:t>
            </w:r>
          </w:p>
        </w:tc>
        <w:tc>
          <w:tcPr>
            <w:tcW w:w="3849" w:type="dxa"/>
            <w:tcBorders>
              <w:top w:val="nil"/>
              <w:left w:val="nil"/>
              <w:bottom w:val="single" w:sz="4" w:space="0" w:color="auto"/>
              <w:right w:val="single" w:sz="4" w:space="0" w:color="auto"/>
            </w:tcBorders>
            <w:hideMark/>
          </w:tcPr>
          <w:p w14:paraId="6FD7B7F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1B9F95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32D1934"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1FF36ABE"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10</w:t>
            </w:r>
          </w:p>
        </w:tc>
        <w:tc>
          <w:tcPr>
            <w:tcW w:w="1354" w:type="dxa"/>
            <w:vMerge/>
            <w:tcBorders>
              <w:top w:val="nil"/>
              <w:left w:val="single" w:sz="4" w:space="0" w:color="auto"/>
              <w:bottom w:val="single" w:sz="4" w:space="0" w:color="auto"/>
              <w:right w:val="single" w:sz="4" w:space="0" w:color="auto"/>
            </w:tcBorders>
            <w:vAlign w:val="center"/>
            <w:hideMark/>
          </w:tcPr>
          <w:p w14:paraId="5852C37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7A2211F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Ôn tập giữa học kì I</w:t>
            </w:r>
          </w:p>
        </w:tc>
        <w:tc>
          <w:tcPr>
            <w:tcW w:w="3429" w:type="dxa"/>
            <w:tcBorders>
              <w:top w:val="nil"/>
              <w:left w:val="nil"/>
              <w:bottom w:val="single" w:sz="4" w:space="0" w:color="auto"/>
              <w:right w:val="single" w:sz="4" w:space="0" w:color="auto"/>
            </w:tcBorders>
            <w:hideMark/>
          </w:tcPr>
          <w:p w14:paraId="0817E0C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109: Luyện tập/35 phút</w:t>
            </w:r>
          </w:p>
        </w:tc>
        <w:tc>
          <w:tcPr>
            <w:tcW w:w="3849" w:type="dxa"/>
            <w:tcBorders>
              <w:top w:val="nil"/>
              <w:left w:val="nil"/>
              <w:bottom w:val="single" w:sz="4" w:space="0" w:color="auto"/>
              <w:right w:val="single" w:sz="4" w:space="0" w:color="auto"/>
            </w:tcBorders>
            <w:hideMark/>
          </w:tcPr>
          <w:p w14:paraId="17165CF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FF8B46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72DC18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42C8E3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C57F7B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5C81D3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915EE7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110: Luyện tập/35 phút</w:t>
            </w:r>
          </w:p>
        </w:tc>
        <w:tc>
          <w:tcPr>
            <w:tcW w:w="3849" w:type="dxa"/>
            <w:tcBorders>
              <w:top w:val="nil"/>
              <w:left w:val="nil"/>
              <w:bottom w:val="single" w:sz="4" w:space="0" w:color="auto"/>
              <w:right w:val="single" w:sz="4" w:space="0" w:color="auto"/>
            </w:tcBorders>
            <w:hideMark/>
          </w:tcPr>
          <w:p w14:paraId="596963F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B2D62A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0ABE522"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1657E3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DA772E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BEFAB8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4937ED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111: Đánh giá: Đọc thành tiếng/ 35 phút</w:t>
            </w:r>
          </w:p>
        </w:tc>
        <w:tc>
          <w:tcPr>
            <w:tcW w:w="3849" w:type="dxa"/>
            <w:tcBorders>
              <w:top w:val="nil"/>
              <w:left w:val="nil"/>
              <w:bottom w:val="single" w:sz="4" w:space="0" w:color="auto"/>
              <w:right w:val="single" w:sz="4" w:space="0" w:color="auto"/>
            </w:tcBorders>
            <w:hideMark/>
          </w:tcPr>
          <w:p w14:paraId="39766F3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F95CB7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864D127"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5D820CB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12E874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1084F9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6E302F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112: Đánh giá: Đọc thành tiếng/ 35 phút</w:t>
            </w:r>
          </w:p>
        </w:tc>
        <w:tc>
          <w:tcPr>
            <w:tcW w:w="3849" w:type="dxa"/>
            <w:tcBorders>
              <w:top w:val="nil"/>
              <w:left w:val="nil"/>
              <w:bottom w:val="single" w:sz="4" w:space="0" w:color="auto"/>
              <w:right w:val="single" w:sz="4" w:space="0" w:color="auto"/>
            </w:tcBorders>
            <w:hideMark/>
          </w:tcPr>
          <w:p w14:paraId="0DF4A74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DC20C7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0BAAD5F"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6EB8875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82C8A4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FC12A2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07AA64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113: Đánh giá: Đọc thành tiếng/ 35 phút</w:t>
            </w:r>
          </w:p>
        </w:tc>
        <w:tc>
          <w:tcPr>
            <w:tcW w:w="3849" w:type="dxa"/>
            <w:tcBorders>
              <w:top w:val="nil"/>
              <w:left w:val="nil"/>
              <w:bottom w:val="single" w:sz="4" w:space="0" w:color="auto"/>
              <w:right w:val="single" w:sz="4" w:space="0" w:color="auto"/>
            </w:tcBorders>
            <w:hideMark/>
          </w:tcPr>
          <w:p w14:paraId="0C4AE88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0C6ABD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8DFBA4A" w14:textId="77777777" w:rsidTr="00E815D8">
        <w:trPr>
          <w:trHeight w:val="750"/>
        </w:trPr>
        <w:tc>
          <w:tcPr>
            <w:tcW w:w="956" w:type="dxa"/>
            <w:vMerge/>
            <w:tcBorders>
              <w:top w:val="nil"/>
              <w:left w:val="single" w:sz="4" w:space="0" w:color="auto"/>
              <w:bottom w:val="single" w:sz="4" w:space="0" w:color="auto"/>
              <w:right w:val="single" w:sz="4" w:space="0" w:color="auto"/>
            </w:tcBorders>
            <w:vAlign w:val="center"/>
            <w:hideMark/>
          </w:tcPr>
          <w:p w14:paraId="2499E8A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F804CE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8121C4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9D3565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114: Đánh giá: Đọc thành tiếng/ 35 phút</w:t>
            </w:r>
          </w:p>
        </w:tc>
        <w:tc>
          <w:tcPr>
            <w:tcW w:w="3849" w:type="dxa"/>
            <w:tcBorders>
              <w:top w:val="nil"/>
              <w:left w:val="nil"/>
              <w:bottom w:val="single" w:sz="4" w:space="0" w:color="auto"/>
              <w:right w:val="single" w:sz="4" w:space="0" w:color="auto"/>
            </w:tcBorders>
            <w:hideMark/>
          </w:tcPr>
          <w:p w14:paraId="2BA30D5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94360A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0EA55A8" w14:textId="77777777" w:rsidTr="00E815D8">
        <w:trPr>
          <w:trHeight w:val="750"/>
        </w:trPr>
        <w:tc>
          <w:tcPr>
            <w:tcW w:w="956" w:type="dxa"/>
            <w:vMerge/>
            <w:tcBorders>
              <w:top w:val="nil"/>
              <w:left w:val="single" w:sz="4" w:space="0" w:color="auto"/>
              <w:bottom w:val="single" w:sz="4" w:space="0" w:color="auto"/>
              <w:right w:val="single" w:sz="4" w:space="0" w:color="auto"/>
            </w:tcBorders>
            <w:vAlign w:val="center"/>
            <w:hideMark/>
          </w:tcPr>
          <w:p w14:paraId="59FA77A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8CC580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2598D4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08EF34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115: Đánh giá: Đọc thành tiếng/ 35 phút</w:t>
            </w:r>
          </w:p>
        </w:tc>
        <w:tc>
          <w:tcPr>
            <w:tcW w:w="3849" w:type="dxa"/>
            <w:tcBorders>
              <w:top w:val="single" w:sz="4" w:space="0" w:color="auto"/>
              <w:left w:val="single" w:sz="4" w:space="0" w:color="auto"/>
              <w:bottom w:val="single" w:sz="4" w:space="0" w:color="auto"/>
              <w:right w:val="single" w:sz="4" w:space="0" w:color="auto"/>
            </w:tcBorders>
            <w:hideMark/>
          </w:tcPr>
          <w:p w14:paraId="1717D3F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082C920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884FF7B"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28E4DC5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EE57B9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4C38AC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CB0BBC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116: Tập viết /35 phút</w:t>
            </w:r>
          </w:p>
        </w:tc>
        <w:tc>
          <w:tcPr>
            <w:tcW w:w="3849" w:type="dxa"/>
            <w:tcBorders>
              <w:top w:val="single" w:sz="4" w:space="0" w:color="auto"/>
              <w:left w:val="nil"/>
              <w:bottom w:val="single" w:sz="4" w:space="0" w:color="auto"/>
              <w:right w:val="single" w:sz="4" w:space="0" w:color="auto"/>
            </w:tcBorders>
            <w:hideMark/>
          </w:tcPr>
          <w:p w14:paraId="7321A5E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6CE56C9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4302AF2"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6149E4E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AE050B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A8600B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1D5F37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117: Đánh giá: Đọc hiểu, viết /35 phút</w:t>
            </w:r>
          </w:p>
        </w:tc>
        <w:tc>
          <w:tcPr>
            <w:tcW w:w="3849" w:type="dxa"/>
            <w:tcBorders>
              <w:top w:val="nil"/>
              <w:left w:val="nil"/>
              <w:bottom w:val="single" w:sz="4" w:space="0" w:color="auto"/>
              <w:right w:val="single" w:sz="4" w:space="0" w:color="auto"/>
            </w:tcBorders>
            <w:hideMark/>
          </w:tcPr>
          <w:p w14:paraId="47E9587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DF4D22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9EEDAAE"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6EC3F8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4E386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3D65B6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17E2B2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118: Đánh giá: Đọc hiểu, viết /35 phút</w:t>
            </w:r>
          </w:p>
        </w:tc>
        <w:tc>
          <w:tcPr>
            <w:tcW w:w="3849" w:type="dxa"/>
            <w:tcBorders>
              <w:top w:val="nil"/>
              <w:left w:val="nil"/>
              <w:bottom w:val="single" w:sz="4" w:space="0" w:color="auto"/>
              <w:right w:val="single" w:sz="4" w:space="0" w:color="auto"/>
            </w:tcBorders>
            <w:hideMark/>
          </w:tcPr>
          <w:p w14:paraId="404B6FF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913DC1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2E15DB1"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5B48493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F2E5EB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0F5274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7F034F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119: Đánh giá: Đọc hiểu, viết /35 phút</w:t>
            </w:r>
          </w:p>
        </w:tc>
        <w:tc>
          <w:tcPr>
            <w:tcW w:w="3849" w:type="dxa"/>
            <w:tcBorders>
              <w:top w:val="nil"/>
              <w:left w:val="nil"/>
              <w:bottom w:val="single" w:sz="4" w:space="0" w:color="auto"/>
              <w:right w:val="single" w:sz="4" w:space="0" w:color="auto"/>
            </w:tcBorders>
            <w:hideMark/>
          </w:tcPr>
          <w:p w14:paraId="652BE83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077E6E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74FACB5"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4AD4373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A57838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A5D117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F73794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120: Đánh giá: Đọc hiểu, viết /35 phút</w:t>
            </w:r>
          </w:p>
        </w:tc>
        <w:tc>
          <w:tcPr>
            <w:tcW w:w="3849" w:type="dxa"/>
            <w:tcBorders>
              <w:top w:val="nil"/>
              <w:left w:val="nil"/>
              <w:bottom w:val="single" w:sz="4" w:space="0" w:color="auto"/>
              <w:right w:val="single" w:sz="4" w:space="0" w:color="auto"/>
            </w:tcBorders>
            <w:hideMark/>
          </w:tcPr>
          <w:p w14:paraId="0C01DAA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E2E751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3616620"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66A1670E"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11</w:t>
            </w:r>
          </w:p>
        </w:tc>
        <w:tc>
          <w:tcPr>
            <w:tcW w:w="1354" w:type="dxa"/>
            <w:vMerge/>
            <w:tcBorders>
              <w:top w:val="nil"/>
              <w:left w:val="single" w:sz="4" w:space="0" w:color="auto"/>
              <w:bottom w:val="single" w:sz="4" w:space="0" w:color="auto"/>
              <w:right w:val="single" w:sz="4" w:space="0" w:color="auto"/>
            </w:tcBorders>
            <w:vAlign w:val="center"/>
            <w:hideMark/>
          </w:tcPr>
          <w:p w14:paraId="58FB72F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176DA6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52. um, up</w:t>
            </w:r>
          </w:p>
        </w:tc>
        <w:tc>
          <w:tcPr>
            <w:tcW w:w="3429" w:type="dxa"/>
            <w:tcBorders>
              <w:top w:val="nil"/>
              <w:left w:val="nil"/>
              <w:bottom w:val="single" w:sz="4" w:space="0" w:color="auto"/>
              <w:right w:val="single" w:sz="4" w:space="0" w:color="auto"/>
            </w:tcBorders>
            <w:hideMark/>
          </w:tcPr>
          <w:p w14:paraId="07A6803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121: 35 phút</w:t>
            </w:r>
          </w:p>
        </w:tc>
        <w:tc>
          <w:tcPr>
            <w:tcW w:w="3849" w:type="dxa"/>
            <w:tcBorders>
              <w:top w:val="nil"/>
              <w:left w:val="nil"/>
              <w:bottom w:val="single" w:sz="4" w:space="0" w:color="auto"/>
              <w:right w:val="single" w:sz="4" w:space="0" w:color="auto"/>
            </w:tcBorders>
            <w:hideMark/>
          </w:tcPr>
          <w:p w14:paraId="1992423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B02BEE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854370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A97AFC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83FD43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3BE0BA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CD25AF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122: 35 phút</w:t>
            </w:r>
          </w:p>
        </w:tc>
        <w:tc>
          <w:tcPr>
            <w:tcW w:w="3849" w:type="dxa"/>
            <w:tcBorders>
              <w:top w:val="nil"/>
              <w:left w:val="nil"/>
              <w:bottom w:val="single" w:sz="4" w:space="0" w:color="auto"/>
              <w:right w:val="single" w:sz="4" w:space="0" w:color="auto"/>
            </w:tcBorders>
            <w:hideMark/>
          </w:tcPr>
          <w:p w14:paraId="2CF97AC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9E7AFE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A80A32E" w14:textId="77777777" w:rsidTr="00E815D8">
        <w:trPr>
          <w:trHeight w:val="750"/>
        </w:trPr>
        <w:tc>
          <w:tcPr>
            <w:tcW w:w="956" w:type="dxa"/>
            <w:vMerge/>
            <w:tcBorders>
              <w:top w:val="nil"/>
              <w:left w:val="single" w:sz="4" w:space="0" w:color="auto"/>
              <w:bottom w:val="single" w:sz="4" w:space="0" w:color="auto"/>
              <w:right w:val="single" w:sz="4" w:space="0" w:color="auto"/>
            </w:tcBorders>
            <w:vAlign w:val="center"/>
            <w:hideMark/>
          </w:tcPr>
          <w:p w14:paraId="61D059D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1146E52"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7D8FD0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53. uôm</w:t>
            </w:r>
          </w:p>
        </w:tc>
        <w:tc>
          <w:tcPr>
            <w:tcW w:w="3429" w:type="dxa"/>
            <w:tcBorders>
              <w:top w:val="nil"/>
              <w:left w:val="nil"/>
              <w:bottom w:val="single" w:sz="4" w:space="0" w:color="auto"/>
              <w:right w:val="single" w:sz="4" w:space="0" w:color="auto"/>
            </w:tcBorders>
            <w:hideMark/>
          </w:tcPr>
          <w:p w14:paraId="3A6EF89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123: 35 phút</w:t>
            </w:r>
          </w:p>
        </w:tc>
        <w:tc>
          <w:tcPr>
            <w:tcW w:w="3849" w:type="dxa"/>
            <w:tcBorders>
              <w:top w:val="nil"/>
              <w:left w:val="nil"/>
              <w:bottom w:val="single" w:sz="4" w:space="0" w:color="auto"/>
              <w:right w:val="single" w:sz="4" w:space="0" w:color="auto"/>
            </w:tcBorders>
            <w:shd w:val="clear" w:color="auto" w:fill="auto"/>
            <w:hideMark/>
          </w:tcPr>
          <w:p w14:paraId="4E42870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ATGT: Giới thiệu các phương tiện giao thông trên biển.</w:t>
            </w:r>
          </w:p>
        </w:tc>
        <w:tc>
          <w:tcPr>
            <w:tcW w:w="1087" w:type="dxa"/>
            <w:tcBorders>
              <w:top w:val="nil"/>
              <w:left w:val="nil"/>
              <w:bottom w:val="single" w:sz="4" w:space="0" w:color="auto"/>
              <w:right w:val="single" w:sz="4" w:space="0" w:color="auto"/>
            </w:tcBorders>
            <w:shd w:val="clear" w:color="auto" w:fill="auto"/>
            <w:hideMark/>
          </w:tcPr>
          <w:p w14:paraId="6943D64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27B936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40114C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8879DF8"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5C3EDF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88DD3E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124: 35 phút</w:t>
            </w:r>
          </w:p>
        </w:tc>
        <w:tc>
          <w:tcPr>
            <w:tcW w:w="3849" w:type="dxa"/>
            <w:tcBorders>
              <w:top w:val="nil"/>
              <w:left w:val="nil"/>
              <w:bottom w:val="single" w:sz="4" w:space="0" w:color="auto"/>
              <w:right w:val="single" w:sz="4" w:space="0" w:color="auto"/>
            </w:tcBorders>
            <w:hideMark/>
          </w:tcPr>
          <w:p w14:paraId="240752A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7FBD08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7B20ED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9D381E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22B7BC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93904C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B78D43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125: Tập viết/35 phút</w:t>
            </w:r>
          </w:p>
        </w:tc>
        <w:tc>
          <w:tcPr>
            <w:tcW w:w="3849" w:type="dxa"/>
            <w:tcBorders>
              <w:top w:val="nil"/>
              <w:left w:val="nil"/>
              <w:bottom w:val="single" w:sz="4" w:space="0" w:color="auto"/>
              <w:right w:val="single" w:sz="4" w:space="0" w:color="auto"/>
            </w:tcBorders>
            <w:hideMark/>
          </w:tcPr>
          <w:p w14:paraId="2572AD0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B64DE5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57362E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4F0FFA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C8CEC4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5506F2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54. ươm, ươp</w:t>
            </w:r>
          </w:p>
        </w:tc>
        <w:tc>
          <w:tcPr>
            <w:tcW w:w="3429" w:type="dxa"/>
            <w:tcBorders>
              <w:top w:val="nil"/>
              <w:left w:val="nil"/>
              <w:bottom w:val="single" w:sz="4" w:space="0" w:color="auto"/>
              <w:right w:val="single" w:sz="4" w:space="0" w:color="auto"/>
            </w:tcBorders>
            <w:hideMark/>
          </w:tcPr>
          <w:p w14:paraId="19C5EAF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126: 35 phút</w:t>
            </w:r>
          </w:p>
        </w:tc>
        <w:tc>
          <w:tcPr>
            <w:tcW w:w="3849" w:type="dxa"/>
            <w:tcBorders>
              <w:top w:val="nil"/>
              <w:left w:val="nil"/>
              <w:bottom w:val="single" w:sz="4" w:space="0" w:color="auto"/>
              <w:right w:val="single" w:sz="4" w:space="0" w:color="auto"/>
            </w:tcBorders>
            <w:hideMark/>
          </w:tcPr>
          <w:p w14:paraId="58D3C27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ED967E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A3E905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6A71AC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3BB27B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DEFBF7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191419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127: 35 phút</w:t>
            </w:r>
          </w:p>
        </w:tc>
        <w:tc>
          <w:tcPr>
            <w:tcW w:w="3849" w:type="dxa"/>
            <w:tcBorders>
              <w:top w:val="nil"/>
              <w:left w:val="nil"/>
              <w:bottom w:val="single" w:sz="4" w:space="0" w:color="auto"/>
              <w:right w:val="single" w:sz="4" w:space="0" w:color="auto"/>
            </w:tcBorders>
            <w:hideMark/>
          </w:tcPr>
          <w:p w14:paraId="6C8D7C4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AE625A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C26D37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D34474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9A02BD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0BDB86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55. an, at</w:t>
            </w:r>
          </w:p>
        </w:tc>
        <w:tc>
          <w:tcPr>
            <w:tcW w:w="3429" w:type="dxa"/>
            <w:tcBorders>
              <w:top w:val="nil"/>
              <w:left w:val="nil"/>
              <w:bottom w:val="single" w:sz="4" w:space="0" w:color="auto"/>
              <w:right w:val="single" w:sz="4" w:space="0" w:color="auto"/>
            </w:tcBorders>
            <w:hideMark/>
          </w:tcPr>
          <w:p w14:paraId="0958529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128: 35 phút</w:t>
            </w:r>
          </w:p>
        </w:tc>
        <w:tc>
          <w:tcPr>
            <w:tcW w:w="3849" w:type="dxa"/>
            <w:tcBorders>
              <w:top w:val="nil"/>
              <w:left w:val="nil"/>
              <w:bottom w:val="single" w:sz="4" w:space="0" w:color="auto"/>
              <w:right w:val="single" w:sz="4" w:space="0" w:color="auto"/>
            </w:tcBorders>
            <w:hideMark/>
          </w:tcPr>
          <w:p w14:paraId="1C641D8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7CE9B4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6AEC4D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88B128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A53D6B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D61BB8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963B34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129: 35 phút</w:t>
            </w:r>
          </w:p>
        </w:tc>
        <w:tc>
          <w:tcPr>
            <w:tcW w:w="3849" w:type="dxa"/>
            <w:tcBorders>
              <w:top w:val="nil"/>
              <w:left w:val="nil"/>
              <w:bottom w:val="single" w:sz="4" w:space="0" w:color="auto"/>
              <w:right w:val="single" w:sz="4" w:space="0" w:color="auto"/>
            </w:tcBorders>
            <w:hideMark/>
          </w:tcPr>
          <w:p w14:paraId="20E0D1E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BE260F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EB92DC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9C22F2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9984DE8"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2F1631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1746BA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130: Tập viết/ 35 phút</w:t>
            </w:r>
          </w:p>
        </w:tc>
        <w:tc>
          <w:tcPr>
            <w:tcW w:w="3849" w:type="dxa"/>
            <w:tcBorders>
              <w:top w:val="nil"/>
              <w:left w:val="nil"/>
              <w:bottom w:val="single" w:sz="4" w:space="0" w:color="auto"/>
              <w:right w:val="single" w:sz="4" w:space="0" w:color="auto"/>
            </w:tcBorders>
            <w:hideMark/>
          </w:tcPr>
          <w:p w14:paraId="1A54071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4A0FA9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B3D667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11EA98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5A5F4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60632B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56. Kể chuyện Sói và Sóc</w:t>
            </w:r>
          </w:p>
        </w:tc>
        <w:tc>
          <w:tcPr>
            <w:tcW w:w="3429" w:type="dxa"/>
            <w:tcBorders>
              <w:top w:val="nil"/>
              <w:left w:val="nil"/>
              <w:bottom w:val="single" w:sz="4" w:space="0" w:color="auto"/>
              <w:right w:val="single" w:sz="4" w:space="0" w:color="auto"/>
            </w:tcBorders>
            <w:hideMark/>
          </w:tcPr>
          <w:p w14:paraId="56D3422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131: 35 phút</w:t>
            </w:r>
          </w:p>
        </w:tc>
        <w:tc>
          <w:tcPr>
            <w:tcW w:w="3849" w:type="dxa"/>
            <w:tcBorders>
              <w:top w:val="nil"/>
              <w:left w:val="nil"/>
              <w:bottom w:val="single" w:sz="4" w:space="0" w:color="auto"/>
              <w:right w:val="single" w:sz="4" w:space="0" w:color="auto"/>
            </w:tcBorders>
            <w:hideMark/>
          </w:tcPr>
          <w:p w14:paraId="019D036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F98FD6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98FB3E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D904B0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39B320B"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3DBBC6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57. Ôn tập</w:t>
            </w:r>
          </w:p>
        </w:tc>
        <w:tc>
          <w:tcPr>
            <w:tcW w:w="3429" w:type="dxa"/>
            <w:tcBorders>
              <w:top w:val="nil"/>
              <w:left w:val="nil"/>
              <w:bottom w:val="single" w:sz="4" w:space="0" w:color="auto"/>
              <w:right w:val="single" w:sz="4" w:space="0" w:color="auto"/>
            </w:tcBorders>
            <w:hideMark/>
          </w:tcPr>
          <w:p w14:paraId="1FD8285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132: 35 phút</w:t>
            </w:r>
          </w:p>
        </w:tc>
        <w:tc>
          <w:tcPr>
            <w:tcW w:w="3849" w:type="dxa"/>
            <w:tcBorders>
              <w:top w:val="nil"/>
              <w:left w:val="nil"/>
              <w:bottom w:val="single" w:sz="4" w:space="0" w:color="auto"/>
              <w:right w:val="single" w:sz="4" w:space="0" w:color="auto"/>
            </w:tcBorders>
            <w:hideMark/>
          </w:tcPr>
          <w:p w14:paraId="429078C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B766F1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2A8A7F6"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28F628EC"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lastRenderedPageBreak/>
              <w:t>Tuần 12</w:t>
            </w:r>
          </w:p>
        </w:tc>
        <w:tc>
          <w:tcPr>
            <w:tcW w:w="1354" w:type="dxa"/>
            <w:vMerge/>
            <w:tcBorders>
              <w:top w:val="nil"/>
              <w:left w:val="single" w:sz="4" w:space="0" w:color="auto"/>
              <w:bottom w:val="single" w:sz="4" w:space="0" w:color="auto"/>
              <w:right w:val="single" w:sz="4" w:space="0" w:color="auto"/>
            </w:tcBorders>
            <w:vAlign w:val="center"/>
            <w:hideMark/>
          </w:tcPr>
          <w:p w14:paraId="068CA474"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C8DAAE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58. ăn, ăt</w:t>
            </w:r>
          </w:p>
        </w:tc>
        <w:tc>
          <w:tcPr>
            <w:tcW w:w="3429" w:type="dxa"/>
            <w:tcBorders>
              <w:top w:val="nil"/>
              <w:left w:val="nil"/>
              <w:bottom w:val="single" w:sz="4" w:space="0" w:color="auto"/>
              <w:right w:val="single" w:sz="4" w:space="0" w:color="auto"/>
            </w:tcBorders>
            <w:hideMark/>
          </w:tcPr>
          <w:p w14:paraId="41E1C1D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133: 35 phút</w:t>
            </w:r>
          </w:p>
        </w:tc>
        <w:tc>
          <w:tcPr>
            <w:tcW w:w="3849" w:type="dxa"/>
            <w:tcBorders>
              <w:top w:val="nil"/>
              <w:left w:val="nil"/>
              <w:bottom w:val="single" w:sz="4" w:space="0" w:color="auto"/>
              <w:right w:val="single" w:sz="4" w:space="0" w:color="auto"/>
            </w:tcBorders>
            <w:hideMark/>
          </w:tcPr>
          <w:p w14:paraId="0CD7681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EC04F2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E5B16E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B4075B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2EFBB6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1F434E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09F6D3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134: 35 phút</w:t>
            </w:r>
          </w:p>
        </w:tc>
        <w:tc>
          <w:tcPr>
            <w:tcW w:w="3849" w:type="dxa"/>
            <w:tcBorders>
              <w:top w:val="nil"/>
              <w:left w:val="nil"/>
              <w:bottom w:val="single" w:sz="4" w:space="0" w:color="auto"/>
              <w:right w:val="single" w:sz="4" w:space="0" w:color="auto"/>
            </w:tcBorders>
            <w:hideMark/>
          </w:tcPr>
          <w:p w14:paraId="0F2EF21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70B0F6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29151C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78B252A" w14:textId="77777777" w:rsidR="006F5329" w:rsidRPr="001953F6" w:rsidRDefault="006F5329" w:rsidP="006F5329">
            <w:pPr>
              <w:spacing w:before="0" w:after="0"/>
              <w:rPr>
                <w:rFonts w:eastAsia="Times New Roman"/>
                <w:b/>
                <w:bCs/>
                <w:szCs w:val="28"/>
              </w:rPr>
            </w:pPr>
          </w:p>
        </w:tc>
        <w:tc>
          <w:tcPr>
            <w:tcW w:w="1354" w:type="dxa"/>
            <w:vMerge w:val="restart"/>
            <w:tcBorders>
              <w:top w:val="nil"/>
              <w:left w:val="single" w:sz="4" w:space="0" w:color="auto"/>
              <w:bottom w:val="single" w:sz="4" w:space="0" w:color="auto"/>
              <w:right w:val="single" w:sz="4" w:space="0" w:color="000000"/>
            </w:tcBorders>
            <w:vAlign w:val="center"/>
            <w:hideMark/>
          </w:tcPr>
          <w:p w14:paraId="201D9666"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tcBorders>
              <w:top w:val="nil"/>
              <w:left w:val="nil"/>
              <w:bottom w:val="nil"/>
              <w:right w:val="single" w:sz="4" w:space="0" w:color="auto"/>
            </w:tcBorders>
            <w:vAlign w:val="center"/>
            <w:hideMark/>
          </w:tcPr>
          <w:p w14:paraId="2A1F8E3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59. ân, ât</w:t>
            </w:r>
          </w:p>
        </w:tc>
        <w:tc>
          <w:tcPr>
            <w:tcW w:w="3429" w:type="dxa"/>
            <w:tcBorders>
              <w:top w:val="nil"/>
              <w:left w:val="nil"/>
              <w:bottom w:val="single" w:sz="4" w:space="0" w:color="auto"/>
              <w:right w:val="single" w:sz="4" w:space="0" w:color="auto"/>
            </w:tcBorders>
            <w:hideMark/>
          </w:tcPr>
          <w:p w14:paraId="17A0831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135: 35 phút</w:t>
            </w:r>
          </w:p>
        </w:tc>
        <w:tc>
          <w:tcPr>
            <w:tcW w:w="3849" w:type="dxa"/>
            <w:tcBorders>
              <w:top w:val="nil"/>
              <w:left w:val="nil"/>
              <w:bottom w:val="single" w:sz="4" w:space="0" w:color="auto"/>
              <w:right w:val="single" w:sz="4" w:space="0" w:color="auto"/>
            </w:tcBorders>
            <w:hideMark/>
          </w:tcPr>
          <w:p w14:paraId="03D0F2E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203459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149A7B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BFB014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576DFF27" w14:textId="77777777" w:rsidR="006F5329" w:rsidRPr="001953F6" w:rsidRDefault="006F5329" w:rsidP="006F5329">
            <w:pPr>
              <w:spacing w:before="0" w:after="0"/>
              <w:rPr>
                <w:rFonts w:eastAsia="Times New Roman"/>
                <w:b/>
                <w:bCs/>
                <w:szCs w:val="28"/>
              </w:rPr>
            </w:pPr>
          </w:p>
        </w:tc>
        <w:tc>
          <w:tcPr>
            <w:tcW w:w="4525" w:type="dxa"/>
            <w:tcBorders>
              <w:top w:val="nil"/>
              <w:left w:val="nil"/>
              <w:bottom w:val="nil"/>
              <w:right w:val="single" w:sz="4" w:space="0" w:color="auto"/>
            </w:tcBorders>
            <w:vAlign w:val="center"/>
            <w:hideMark/>
          </w:tcPr>
          <w:p w14:paraId="31E251A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5262A53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136: 35 phút</w:t>
            </w:r>
          </w:p>
        </w:tc>
        <w:tc>
          <w:tcPr>
            <w:tcW w:w="3849" w:type="dxa"/>
            <w:tcBorders>
              <w:top w:val="nil"/>
              <w:left w:val="nil"/>
              <w:bottom w:val="single" w:sz="4" w:space="0" w:color="auto"/>
              <w:right w:val="single" w:sz="4" w:space="0" w:color="auto"/>
            </w:tcBorders>
            <w:hideMark/>
          </w:tcPr>
          <w:p w14:paraId="2D69285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63E5B8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D2E6B4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1B45D1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0F632E7E"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6AFB5F0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w:t>
            </w:r>
          </w:p>
        </w:tc>
        <w:tc>
          <w:tcPr>
            <w:tcW w:w="3429" w:type="dxa"/>
            <w:tcBorders>
              <w:top w:val="nil"/>
              <w:left w:val="nil"/>
              <w:bottom w:val="single" w:sz="4" w:space="0" w:color="auto"/>
              <w:right w:val="single" w:sz="4" w:space="0" w:color="auto"/>
            </w:tcBorders>
            <w:hideMark/>
          </w:tcPr>
          <w:p w14:paraId="487985C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137: Tập viết/35 phút</w:t>
            </w:r>
          </w:p>
        </w:tc>
        <w:tc>
          <w:tcPr>
            <w:tcW w:w="3849" w:type="dxa"/>
            <w:tcBorders>
              <w:top w:val="nil"/>
              <w:left w:val="nil"/>
              <w:bottom w:val="single" w:sz="4" w:space="0" w:color="auto"/>
              <w:right w:val="single" w:sz="4" w:space="0" w:color="auto"/>
            </w:tcBorders>
            <w:hideMark/>
          </w:tcPr>
          <w:p w14:paraId="790E156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C58292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C834228" w14:textId="77777777" w:rsidTr="006F5329">
        <w:trPr>
          <w:trHeight w:val="390"/>
        </w:trPr>
        <w:tc>
          <w:tcPr>
            <w:tcW w:w="956" w:type="dxa"/>
            <w:vMerge/>
            <w:tcBorders>
              <w:top w:val="nil"/>
              <w:left w:val="single" w:sz="4" w:space="0" w:color="auto"/>
              <w:bottom w:val="single" w:sz="4" w:space="0" w:color="auto"/>
              <w:right w:val="single" w:sz="4" w:space="0" w:color="auto"/>
            </w:tcBorders>
            <w:vAlign w:val="center"/>
            <w:hideMark/>
          </w:tcPr>
          <w:p w14:paraId="08D6FEB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3AF60CC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C55939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60. en, et</w:t>
            </w:r>
          </w:p>
        </w:tc>
        <w:tc>
          <w:tcPr>
            <w:tcW w:w="3429" w:type="dxa"/>
            <w:tcBorders>
              <w:top w:val="nil"/>
              <w:left w:val="nil"/>
              <w:bottom w:val="single" w:sz="4" w:space="0" w:color="auto"/>
              <w:right w:val="single" w:sz="4" w:space="0" w:color="auto"/>
            </w:tcBorders>
            <w:hideMark/>
          </w:tcPr>
          <w:p w14:paraId="4A0B415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138: 35 phút</w:t>
            </w:r>
          </w:p>
        </w:tc>
        <w:tc>
          <w:tcPr>
            <w:tcW w:w="3849" w:type="dxa"/>
            <w:tcBorders>
              <w:top w:val="nil"/>
              <w:left w:val="nil"/>
              <w:bottom w:val="single" w:sz="4" w:space="0" w:color="auto"/>
              <w:right w:val="single" w:sz="4" w:space="0" w:color="auto"/>
            </w:tcBorders>
            <w:hideMark/>
          </w:tcPr>
          <w:p w14:paraId="2CD6D01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7F9FD9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135A993" w14:textId="77777777" w:rsidTr="006F5329">
        <w:trPr>
          <w:trHeight w:val="1890"/>
        </w:trPr>
        <w:tc>
          <w:tcPr>
            <w:tcW w:w="956" w:type="dxa"/>
            <w:vMerge/>
            <w:tcBorders>
              <w:top w:val="nil"/>
              <w:left w:val="single" w:sz="4" w:space="0" w:color="auto"/>
              <w:bottom w:val="single" w:sz="4" w:space="0" w:color="auto"/>
              <w:right w:val="single" w:sz="4" w:space="0" w:color="auto"/>
            </w:tcBorders>
            <w:vAlign w:val="center"/>
            <w:hideMark/>
          </w:tcPr>
          <w:p w14:paraId="328DD55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063F530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660681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B86179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139: 35 phút</w:t>
            </w:r>
          </w:p>
        </w:tc>
        <w:tc>
          <w:tcPr>
            <w:tcW w:w="3849" w:type="dxa"/>
            <w:tcBorders>
              <w:top w:val="single" w:sz="8" w:space="0" w:color="auto"/>
              <w:left w:val="single" w:sz="8" w:space="0" w:color="auto"/>
              <w:bottom w:val="single" w:sz="8" w:space="0" w:color="auto"/>
              <w:right w:val="single" w:sz="8" w:space="0" w:color="auto"/>
            </w:tcBorders>
            <w:vAlign w:val="center"/>
            <w:hideMark/>
          </w:tcPr>
          <w:p w14:paraId="6242EE0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GDQPAN: Giới thiệu làng nghề các địa phương: Nam Giang - Nam Trực, Giao Thiện -Giao Thủy, Xuân Tiến - Xuân Trường, Quang Trung - Vụ Bản.</w:t>
            </w:r>
          </w:p>
        </w:tc>
        <w:tc>
          <w:tcPr>
            <w:tcW w:w="1087" w:type="dxa"/>
            <w:tcBorders>
              <w:top w:val="nil"/>
              <w:left w:val="single" w:sz="4" w:space="0" w:color="auto"/>
              <w:bottom w:val="single" w:sz="4" w:space="0" w:color="auto"/>
              <w:right w:val="single" w:sz="4" w:space="0" w:color="auto"/>
            </w:tcBorders>
            <w:hideMark/>
          </w:tcPr>
          <w:p w14:paraId="3CB1EF4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3E3744B" w14:textId="77777777" w:rsidTr="006F5329">
        <w:trPr>
          <w:trHeight w:val="3375"/>
        </w:trPr>
        <w:tc>
          <w:tcPr>
            <w:tcW w:w="956" w:type="dxa"/>
            <w:vMerge/>
            <w:tcBorders>
              <w:top w:val="nil"/>
              <w:left w:val="single" w:sz="4" w:space="0" w:color="auto"/>
              <w:bottom w:val="single" w:sz="4" w:space="0" w:color="auto"/>
              <w:right w:val="single" w:sz="4" w:space="0" w:color="auto"/>
            </w:tcBorders>
            <w:vAlign w:val="center"/>
            <w:hideMark/>
          </w:tcPr>
          <w:p w14:paraId="52B72F0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58937249"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B943F7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61. ên, êt</w:t>
            </w:r>
          </w:p>
        </w:tc>
        <w:tc>
          <w:tcPr>
            <w:tcW w:w="3429" w:type="dxa"/>
            <w:tcBorders>
              <w:top w:val="nil"/>
              <w:left w:val="nil"/>
              <w:bottom w:val="single" w:sz="4" w:space="0" w:color="auto"/>
              <w:right w:val="single" w:sz="4" w:space="0" w:color="auto"/>
            </w:tcBorders>
            <w:vAlign w:val="center"/>
            <w:hideMark/>
          </w:tcPr>
          <w:p w14:paraId="7152EBF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140: 35 phút</w:t>
            </w:r>
          </w:p>
        </w:tc>
        <w:tc>
          <w:tcPr>
            <w:tcW w:w="3849" w:type="dxa"/>
            <w:tcBorders>
              <w:top w:val="single" w:sz="4" w:space="0" w:color="auto"/>
              <w:left w:val="nil"/>
              <w:bottom w:val="single" w:sz="4" w:space="0" w:color="auto"/>
              <w:right w:val="single" w:sz="4" w:space="0" w:color="auto"/>
            </w:tcBorders>
            <w:hideMark/>
          </w:tcPr>
          <w:p w14:paraId="1532CCE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GDQPAN: - Hình ảnh Tết           -   Vấn đáp câu hỏi</w:t>
            </w:r>
            <w:r w:rsidRPr="001953F6">
              <w:rPr>
                <w:rFonts w:eastAsia="Times New Roman"/>
                <w:color w:val="auto"/>
                <w:szCs w:val="28"/>
              </w:rPr>
              <w:br/>
              <w:t>- Giới thiệu Tết cổ truyền Việt Nam là một phong tục  truyền thống lớn nhất trong năm của người Việt Nam.</w:t>
            </w:r>
            <w:r w:rsidRPr="001953F6">
              <w:rPr>
                <w:rFonts w:eastAsia="Times New Roman"/>
                <w:color w:val="auto"/>
                <w:szCs w:val="28"/>
              </w:rPr>
              <w:br/>
              <w:t>- Giáo dục lòng yêu quê hương đất nước.</w:t>
            </w:r>
          </w:p>
        </w:tc>
        <w:tc>
          <w:tcPr>
            <w:tcW w:w="1087" w:type="dxa"/>
            <w:tcBorders>
              <w:top w:val="nil"/>
              <w:left w:val="nil"/>
              <w:bottom w:val="single" w:sz="4" w:space="0" w:color="auto"/>
              <w:right w:val="single" w:sz="4" w:space="0" w:color="auto"/>
            </w:tcBorders>
            <w:hideMark/>
          </w:tcPr>
          <w:p w14:paraId="58EC7F7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0F0616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7F1163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06EE4C4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EF1ACF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8846F4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141: 35 phút</w:t>
            </w:r>
          </w:p>
        </w:tc>
        <w:tc>
          <w:tcPr>
            <w:tcW w:w="3849" w:type="dxa"/>
            <w:tcBorders>
              <w:top w:val="nil"/>
              <w:left w:val="nil"/>
              <w:bottom w:val="single" w:sz="4" w:space="0" w:color="auto"/>
              <w:right w:val="single" w:sz="4" w:space="0" w:color="auto"/>
            </w:tcBorders>
            <w:hideMark/>
          </w:tcPr>
          <w:p w14:paraId="2BAD7C1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97F3A6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93BB79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0D57A0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18B7D8B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002448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20B655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142: Tập viết/ 35 phút</w:t>
            </w:r>
          </w:p>
        </w:tc>
        <w:tc>
          <w:tcPr>
            <w:tcW w:w="3849" w:type="dxa"/>
            <w:tcBorders>
              <w:top w:val="nil"/>
              <w:left w:val="nil"/>
              <w:bottom w:val="single" w:sz="4" w:space="0" w:color="auto"/>
              <w:right w:val="single" w:sz="4" w:space="0" w:color="auto"/>
            </w:tcBorders>
            <w:hideMark/>
          </w:tcPr>
          <w:p w14:paraId="1A3B939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A9B0C8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B45B9F0"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72FEBFB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320EDC74"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F2C0E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62. Kể chuyện Sư Tử và Chuột Nhắt</w:t>
            </w:r>
          </w:p>
        </w:tc>
        <w:tc>
          <w:tcPr>
            <w:tcW w:w="3429" w:type="dxa"/>
            <w:tcBorders>
              <w:top w:val="nil"/>
              <w:left w:val="nil"/>
              <w:bottom w:val="single" w:sz="4" w:space="0" w:color="auto"/>
              <w:right w:val="single" w:sz="4" w:space="0" w:color="auto"/>
            </w:tcBorders>
            <w:hideMark/>
          </w:tcPr>
          <w:p w14:paraId="583545D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143: 35 phút</w:t>
            </w:r>
          </w:p>
        </w:tc>
        <w:tc>
          <w:tcPr>
            <w:tcW w:w="3849" w:type="dxa"/>
            <w:tcBorders>
              <w:top w:val="nil"/>
              <w:left w:val="nil"/>
              <w:bottom w:val="single" w:sz="4" w:space="0" w:color="auto"/>
              <w:right w:val="single" w:sz="4" w:space="0" w:color="auto"/>
            </w:tcBorders>
            <w:hideMark/>
          </w:tcPr>
          <w:p w14:paraId="0EC49D4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7D2564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3938E9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CFB109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000000"/>
            </w:tcBorders>
            <w:vAlign w:val="center"/>
            <w:hideMark/>
          </w:tcPr>
          <w:p w14:paraId="56B859FB"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960C5F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63. Ôn tập</w:t>
            </w:r>
          </w:p>
        </w:tc>
        <w:tc>
          <w:tcPr>
            <w:tcW w:w="3429" w:type="dxa"/>
            <w:tcBorders>
              <w:top w:val="nil"/>
              <w:left w:val="nil"/>
              <w:bottom w:val="single" w:sz="4" w:space="0" w:color="auto"/>
              <w:right w:val="single" w:sz="4" w:space="0" w:color="auto"/>
            </w:tcBorders>
            <w:hideMark/>
          </w:tcPr>
          <w:p w14:paraId="1096FE5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144: 35 phút</w:t>
            </w:r>
          </w:p>
        </w:tc>
        <w:tc>
          <w:tcPr>
            <w:tcW w:w="3849" w:type="dxa"/>
            <w:tcBorders>
              <w:top w:val="nil"/>
              <w:left w:val="nil"/>
              <w:bottom w:val="single" w:sz="4" w:space="0" w:color="auto"/>
              <w:right w:val="single" w:sz="4" w:space="0" w:color="auto"/>
            </w:tcBorders>
            <w:hideMark/>
          </w:tcPr>
          <w:p w14:paraId="0BA7AA8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A45672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EC93412"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1ED2635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13</w:t>
            </w:r>
          </w:p>
        </w:tc>
        <w:tc>
          <w:tcPr>
            <w:tcW w:w="1354" w:type="dxa"/>
            <w:vMerge w:val="restart"/>
            <w:tcBorders>
              <w:top w:val="nil"/>
              <w:left w:val="single" w:sz="4" w:space="0" w:color="auto"/>
              <w:bottom w:val="single" w:sz="4" w:space="0" w:color="auto"/>
              <w:right w:val="single" w:sz="4" w:space="0" w:color="auto"/>
            </w:tcBorders>
            <w:vAlign w:val="center"/>
            <w:hideMark/>
          </w:tcPr>
          <w:p w14:paraId="0839DFB1"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2F47500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64. in, it</w:t>
            </w:r>
          </w:p>
        </w:tc>
        <w:tc>
          <w:tcPr>
            <w:tcW w:w="3429" w:type="dxa"/>
            <w:tcBorders>
              <w:top w:val="nil"/>
              <w:left w:val="nil"/>
              <w:bottom w:val="single" w:sz="4" w:space="0" w:color="auto"/>
              <w:right w:val="single" w:sz="4" w:space="0" w:color="auto"/>
            </w:tcBorders>
            <w:hideMark/>
          </w:tcPr>
          <w:p w14:paraId="5DD62EB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145: 35 phút</w:t>
            </w:r>
          </w:p>
        </w:tc>
        <w:tc>
          <w:tcPr>
            <w:tcW w:w="3849" w:type="dxa"/>
            <w:tcBorders>
              <w:top w:val="nil"/>
              <w:left w:val="nil"/>
              <w:bottom w:val="single" w:sz="4" w:space="0" w:color="auto"/>
              <w:right w:val="single" w:sz="4" w:space="0" w:color="auto"/>
            </w:tcBorders>
            <w:hideMark/>
          </w:tcPr>
          <w:p w14:paraId="7CCB7E0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5AE679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2FD37D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7DF680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0A7F94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7127C3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B354ED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146: 35 phút</w:t>
            </w:r>
          </w:p>
        </w:tc>
        <w:tc>
          <w:tcPr>
            <w:tcW w:w="3849" w:type="dxa"/>
            <w:tcBorders>
              <w:top w:val="nil"/>
              <w:left w:val="nil"/>
              <w:bottom w:val="single" w:sz="4" w:space="0" w:color="auto"/>
              <w:right w:val="single" w:sz="4" w:space="0" w:color="auto"/>
            </w:tcBorders>
            <w:hideMark/>
          </w:tcPr>
          <w:p w14:paraId="471F1CD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FA1887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F93CF46" w14:textId="77777777" w:rsidTr="006F5329">
        <w:trPr>
          <w:trHeight w:val="3375"/>
        </w:trPr>
        <w:tc>
          <w:tcPr>
            <w:tcW w:w="956" w:type="dxa"/>
            <w:vMerge/>
            <w:tcBorders>
              <w:top w:val="nil"/>
              <w:left w:val="single" w:sz="4" w:space="0" w:color="auto"/>
              <w:bottom w:val="single" w:sz="4" w:space="0" w:color="auto"/>
              <w:right w:val="single" w:sz="4" w:space="0" w:color="auto"/>
            </w:tcBorders>
            <w:vAlign w:val="center"/>
            <w:hideMark/>
          </w:tcPr>
          <w:p w14:paraId="075306B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734B63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C3FA78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65. iên, iêt</w:t>
            </w:r>
          </w:p>
        </w:tc>
        <w:tc>
          <w:tcPr>
            <w:tcW w:w="3429" w:type="dxa"/>
            <w:tcBorders>
              <w:top w:val="nil"/>
              <w:left w:val="nil"/>
              <w:bottom w:val="single" w:sz="4" w:space="0" w:color="auto"/>
              <w:right w:val="single" w:sz="4" w:space="0" w:color="auto"/>
            </w:tcBorders>
            <w:vAlign w:val="center"/>
            <w:hideMark/>
          </w:tcPr>
          <w:p w14:paraId="110C06A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147: 35 phút</w:t>
            </w:r>
          </w:p>
        </w:tc>
        <w:tc>
          <w:tcPr>
            <w:tcW w:w="3849" w:type="dxa"/>
            <w:tcBorders>
              <w:top w:val="nil"/>
              <w:left w:val="nil"/>
              <w:bottom w:val="single" w:sz="4" w:space="0" w:color="auto"/>
              <w:right w:val="single" w:sz="4" w:space="0" w:color="auto"/>
            </w:tcBorders>
            <w:hideMark/>
          </w:tcPr>
          <w:p w14:paraId="1567BEC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 GDQPAN: HĐ 1 Giới thiệu về đất nước Việt Nam trên bản đồ - HĐ 2: tiếng "biển" giới thiệu về ranh giới biên giới của đất nước (bằng hình ảnh) . Nói về biển đảo có ác chú hải quân ngày đêm canh giữ vùng biển.    - Giáo dục lòng yêu Tổ Quốc yêu hòa bình.                                            </w:t>
            </w:r>
          </w:p>
        </w:tc>
        <w:tc>
          <w:tcPr>
            <w:tcW w:w="1087" w:type="dxa"/>
            <w:tcBorders>
              <w:top w:val="nil"/>
              <w:left w:val="nil"/>
              <w:bottom w:val="single" w:sz="4" w:space="0" w:color="auto"/>
              <w:right w:val="single" w:sz="4" w:space="0" w:color="auto"/>
            </w:tcBorders>
            <w:hideMark/>
          </w:tcPr>
          <w:p w14:paraId="480EEC8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416C05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483BC6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CDF543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EAEC6E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2116E9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148: 35 phút</w:t>
            </w:r>
          </w:p>
        </w:tc>
        <w:tc>
          <w:tcPr>
            <w:tcW w:w="3849" w:type="dxa"/>
            <w:tcBorders>
              <w:top w:val="nil"/>
              <w:left w:val="nil"/>
              <w:bottom w:val="single" w:sz="4" w:space="0" w:color="auto"/>
              <w:right w:val="single" w:sz="4" w:space="0" w:color="auto"/>
            </w:tcBorders>
            <w:hideMark/>
          </w:tcPr>
          <w:p w14:paraId="51CCC5E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7D07B4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438342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7DCB5A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930789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38E2A6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FFE193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149: Tập viết/35 phút</w:t>
            </w:r>
          </w:p>
        </w:tc>
        <w:tc>
          <w:tcPr>
            <w:tcW w:w="3849" w:type="dxa"/>
            <w:tcBorders>
              <w:top w:val="nil"/>
              <w:left w:val="nil"/>
              <w:bottom w:val="single" w:sz="4" w:space="0" w:color="auto"/>
              <w:right w:val="single" w:sz="4" w:space="0" w:color="auto"/>
            </w:tcBorders>
            <w:hideMark/>
          </w:tcPr>
          <w:p w14:paraId="621B5F9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F2E748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11EA949" w14:textId="77777777" w:rsidTr="006F5329">
        <w:trPr>
          <w:trHeight w:val="3375"/>
        </w:trPr>
        <w:tc>
          <w:tcPr>
            <w:tcW w:w="956" w:type="dxa"/>
            <w:vMerge/>
            <w:tcBorders>
              <w:top w:val="nil"/>
              <w:left w:val="single" w:sz="4" w:space="0" w:color="auto"/>
              <w:bottom w:val="single" w:sz="4" w:space="0" w:color="auto"/>
              <w:right w:val="single" w:sz="4" w:space="0" w:color="auto"/>
            </w:tcBorders>
            <w:vAlign w:val="center"/>
            <w:hideMark/>
          </w:tcPr>
          <w:p w14:paraId="3B34C9D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32F9CCF"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49FA66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66. yên, yêt</w:t>
            </w:r>
          </w:p>
        </w:tc>
        <w:tc>
          <w:tcPr>
            <w:tcW w:w="3429" w:type="dxa"/>
            <w:tcBorders>
              <w:top w:val="nil"/>
              <w:left w:val="nil"/>
              <w:bottom w:val="single" w:sz="4" w:space="0" w:color="auto"/>
              <w:right w:val="single" w:sz="4" w:space="0" w:color="auto"/>
            </w:tcBorders>
            <w:vAlign w:val="center"/>
            <w:hideMark/>
          </w:tcPr>
          <w:p w14:paraId="7BBF011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150: 35 phút</w:t>
            </w:r>
          </w:p>
        </w:tc>
        <w:tc>
          <w:tcPr>
            <w:tcW w:w="3849" w:type="dxa"/>
            <w:tcBorders>
              <w:top w:val="nil"/>
              <w:left w:val="nil"/>
              <w:bottom w:val="single" w:sz="4" w:space="0" w:color="auto"/>
              <w:right w:val="single" w:sz="4" w:space="0" w:color="auto"/>
            </w:tcBorders>
            <w:hideMark/>
          </w:tcPr>
          <w:p w14:paraId="699A13D1" w14:textId="77777777" w:rsidR="006F5329" w:rsidRPr="001953F6" w:rsidRDefault="006F5329" w:rsidP="006F5329">
            <w:pPr>
              <w:spacing w:before="0" w:after="280"/>
              <w:jc w:val="both"/>
              <w:rPr>
                <w:rFonts w:eastAsia="Times New Roman"/>
                <w:color w:val="auto"/>
                <w:szCs w:val="28"/>
              </w:rPr>
            </w:pPr>
            <w:r w:rsidRPr="001953F6">
              <w:rPr>
                <w:rFonts w:eastAsia="Times New Roman"/>
                <w:color w:val="auto"/>
                <w:szCs w:val="28"/>
              </w:rPr>
              <w:t>GDQPAN: - Giới thiệu hình ảnh đảo Nam Yết(thuộc quần đảo Trường Sa thuộc chủ quyền của Việt Nam).</w:t>
            </w:r>
            <w:r w:rsidRPr="001953F6">
              <w:rPr>
                <w:rFonts w:eastAsia="Times New Roman"/>
                <w:color w:val="auto"/>
                <w:szCs w:val="28"/>
              </w:rPr>
              <w:br/>
              <w:t>-Giáo dục lòng biết ơn, tình yêu quê hương đất nước, tự hào về TQ VN .</w:t>
            </w:r>
          </w:p>
        </w:tc>
        <w:tc>
          <w:tcPr>
            <w:tcW w:w="1087" w:type="dxa"/>
            <w:tcBorders>
              <w:top w:val="nil"/>
              <w:left w:val="nil"/>
              <w:bottom w:val="single" w:sz="4" w:space="0" w:color="auto"/>
              <w:right w:val="single" w:sz="4" w:space="0" w:color="auto"/>
            </w:tcBorders>
            <w:hideMark/>
          </w:tcPr>
          <w:p w14:paraId="56F71CF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E0D566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0513DE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7C0550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889E6E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D6BCFC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151: 35 phút</w:t>
            </w:r>
          </w:p>
        </w:tc>
        <w:tc>
          <w:tcPr>
            <w:tcW w:w="3849" w:type="dxa"/>
            <w:tcBorders>
              <w:top w:val="nil"/>
              <w:left w:val="nil"/>
              <w:bottom w:val="single" w:sz="4" w:space="0" w:color="auto"/>
              <w:right w:val="single" w:sz="4" w:space="0" w:color="auto"/>
            </w:tcBorders>
            <w:hideMark/>
          </w:tcPr>
          <w:p w14:paraId="3C10124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F997AE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F02E1D0"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70B85667"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1354" w:type="dxa"/>
            <w:vMerge w:val="restart"/>
            <w:tcBorders>
              <w:top w:val="nil"/>
              <w:left w:val="single" w:sz="4" w:space="0" w:color="auto"/>
              <w:bottom w:val="single" w:sz="4" w:space="0" w:color="auto"/>
              <w:right w:val="single" w:sz="4" w:space="0" w:color="auto"/>
            </w:tcBorders>
            <w:vAlign w:val="center"/>
            <w:hideMark/>
          </w:tcPr>
          <w:p w14:paraId="6AD794F7"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6B7AC92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67. on, ot</w:t>
            </w:r>
          </w:p>
        </w:tc>
        <w:tc>
          <w:tcPr>
            <w:tcW w:w="3429" w:type="dxa"/>
            <w:tcBorders>
              <w:top w:val="nil"/>
              <w:left w:val="nil"/>
              <w:bottom w:val="single" w:sz="4" w:space="0" w:color="auto"/>
              <w:right w:val="single" w:sz="4" w:space="0" w:color="auto"/>
            </w:tcBorders>
            <w:hideMark/>
          </w:tcPr>
          <w:p w14:paraId="6082EB8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152: 35 phút</w:t>
            </w:r>
          </w:p>
        </w:tc>
        <w:tc>
          <w:tcPr>
            <w:tcW w:w="3849" w:type="dxa"/>
            <w:tcBorders>
              <w:top w:val="nil"/>
              <w:left w:val="nil"/>
              <w:bottom w:val="single" w:sz="4" w:space="0" w:color="auto"/>
              <w:right w:val="single" w:sz="4" w:space="0" w:color="auto"/>
            </w:tcBorders>
            <w:hideMark/>
          </w:tcPr>
          <w:p w14:paraId="199178B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CD1284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322C39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C9DE76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0C3BB4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FF4709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F90ADA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153: 35 phút</w:t>
            </w:r>
          </w:p>
        </w:tc>
        <w:tc>
          <w:tcPr>
            <w:tcW w:w="3849" w:type="dxa"/>
            <w:tcBorders>
              <w:top w:val="nil"/>
              <w:left w:val="nil"/>
              <w:bottom w:val="single" w:sz="4" w:space="0" w:color="auto"/>
              <w:right w:val="single" w:sz="4" w:space="0" w:color="auto"/>
            </w:tcBorders>
            <w:hideMark/>
          </w:tcPr>
          <w:p w14:paraId="7C635E4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B24858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4A72F8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7B638E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4B1762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70E31D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69A30F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154: Tập viết/ 35 phút</w:t>
            </w:r>
          </w:p>
        </w:tc>
        <w:tc>
          <w:tcPr>
            <w:tcW w:w="3849" w:type="dxa"/>
            <w:tcBorders>
              <w:top w:val="nil"/>
              <w:left w:val="nil"/>
              <w:bottom w:val="single" w:sz="4" w:space="0" w:color="auto"/>
              <w:right w:val="single" w:sz="4" w:space="0" w:color="auto"/>
            </w:tcBorders>
            <w:hideMark/>
          </w:tcPr>
          <w:p w14:paraId="245527E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1E7CCC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52650E2"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7CD6399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16CF60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C275B2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68. Kể chuyện Mây đen và mây trắng</w:t>
            </w:r>
          </w:p>
        </w:tc>
        <w:tc>
          <w:tcPr>
            <w:tcW w:w="3429" w:type="dxa"/>
            <w:tcBorders>
              <w:top w:val="nil"/>
              <w:left w:val="nil"/>
              <w:bottom w:val="single" w:sz="4" w:space="0" w:color="auto"/>
              <w:right w:val="single" w:sz="4" w:space="0" w:color="auto"/>
            </w:tcBorders>
            <w:hideMark/>
          </w:tcPr>
          <w:p w14:paraId="5CE10DF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155: 35 phút</w:t>
            </w:r>
          </w:p>
        </w:tc>
        <w:tc>
          <w:tcPr>
            <w:tcW w:w="3849" w:type="dxa"/>
            <w:tcBorders>
              <w:top w:val="nil"/>
              <w:left w:val="nil"/>
              <w:bottom w:val="single" w:sz="4" w:space="0" w:color="auto"/>
              <w:right w:val="single" w:sz="4" w:space="0" w:color="auto"/>
            </w:tcBorders>
            <w:hideMark/>
          </w:tcPr>
          <w:p w14:paraId="40E1569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FC35F2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47BD5D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9F9AF4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AC684C6"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CE0601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69. Ôn tập</w:t>
            </w:r>
          </w:p>
        </w:tc>
        <w:tc>
          <w:tcPr>
            <w:tcW w:w="3429" w:type="dxa"/>
            <w:tcBorders>
              <w:top w:val="nil"/>
              <w:left w:val="nil"/>
              <w:bottom w:val="single" w:sz="4" w:space="0" w:color="auto"/>
              <w:right w:val="single" w:sz="4" w:space="0" w:color="auto"/>
            </w:tcBorders>
            <w:hideMark/>
          </w:tcPr>
          <w:p w14:paraId="46D2589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156: 35 phút</w:t>
            </w:r>
          </w:p>
        </w:tc>
        <w:tc>
          <w:tcPr>
            <w:tcW w:w="3849" w:type="dxa"/>
            <w:tcBorders>
              <w:top w:val="nil"/>
              <w:left w:val="nil"/>
              <w:bottom w:val="single" w:sz="4" w:space="0" w:color="auto"/>
              <w:right w:val="single" w:sz="4" w:space="0" w:color="auto"/>
            </w:tcBorders>
            <w:hideMark/>
          </w:tcPr>
          <w:p w14:paraId="0E9DB92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D3EEC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D51D47B" w14:textId="77777777" w:rsidTr="006F5329">
        <w:trPr>
          <w:trHeight w:val="2250"/>
        </w:trPr>
        <w:tc>
          <w:tcPr>
            <w:tcW w:w="956" w:type="dxa"/>
            <w:vMerge w:val="restart"/>
            <w:tcBorders>
              <w:top w:val="nil"/>
              <w:left w:val="single" w:sz="4" w:space="0" w:color="auto"/>
              <w:bottom w:val="single" w:sz="4" w:space="0" w:color="auto"/>
              <w:right w:val="single" w:sz="4" w:space="0" w:color="auto"/>
            </w:tcBorders>
            <w:vAlign w:val="center"/>
            <w:hideMark/>
          </w:tcPr>
          <w:p w14:paraId="1DC807AE"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14</w:t>
            </w:r>
          </w:p>
        </w:tc>
        <w:tc>
          <w:tcPr>
            <w:tcW w:w="1354" w:type="dxa"/>
            <w:vMerge w:val="restart"/>
            <w:tcBorders>
              <w:top w:val="nil"/>
              <w:left w:val="single" w:sz="4" w:space="0" w:color="auto"/>
              <w:bottom w:val="single" w:sz="4" w:space="0" w:color="auto"/>
              <w:right w:val="single" w:sz="4" w:space="0" w:color="auto"/>
            </w:tcBorders>
            <w:vAlign w:val="center"/>
            <w:hideMark/>
          </w:tcPr>
          <w:p w14:paraId="1DDB5EE0"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03D387D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70. ôn, ôt</w:t>
            </w:r>
          </w:p>
        </w:tc>
        <w:tc>
          <w:tcPr>
            <w:tcW w:w="3429" w:type="dxa"/>
            <w:tcBorders>
              <w:top w:val="nil"/>
              <w:left w:val="nil"/>
              <w:bottom w:val="single" w:sz="4" w:space="0" w:color="auto"/>
              <w:right w:val="single" w:sz="4" w:space="0" w:color="auto"/>
            </w:tcBorders>
            <w:vAlign w:val="center"/>
            <w:hideMark/>
          </w:tcPr>
          <w:p w14:paraId="650F6CD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157: 35 phút</w:t>
            </w:r>
          </w:p>
        </w:tc>
        <w:tc>
          <w:tcPr>
            <w:tcW w:w="3849" w:type="dxa"/>
            <w:tcBorders>
              <w:top w:val="nil"/>
              <w:left w:val="nil"/>
              <w:bottom w:val="single" w:sz="4" w:space="0" w:color="auto"/>
              <w:right w:val="single" w:sz="4" w:space="0" w:color="auto"/>
            </w:tcBorders>
            <w:hideMark/>
          </w:tcPr>
          <w:p w14:paraId="1BCE77B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 GDQPAN - Hình ảnh cột cờ: Giới thiệu và nêu ý nghĩa của cột cờ cột cờ Lũng Cú (bằng hình ảnh D161 Hà Giang)</w:t>
            </w:r>
            <w:r w:rsidRPr="001953F6">
              <w:rPr>
                <w:rFonts w:eastAsia="Times New Roman"/>
                <w:color w:val="auto"/>
                <w:szCs w:val="28"/>
              </w:rPr>
              <w:br/>
              <w:t>- Giáo dục lòng yêu Tổ Quốc yêu hòa bình.</w:t>
            </w:r>
          </w:p>
        </w:tc>
        <w:tc>
          <w:tcPr>
            <w:tcW w:w="1087" w:type="dxa"/>
            <w:tcBorders>
              <w:top w:val="nil"/>
              <w:left w:val="nil"/>
              <w:bottom w:val="single" w:sz="4" w:space="0" w:color="auto"/>
              <w:right w:val="single" w:sz="4" w:space="0" w:color="auto"/>
            </w:tcBorders>
            <w:hideMark/>
          </w:tcPr>
          <w:p w14:paraId="5AD3E05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1D080A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7511D9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DEA135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7F3A08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8624B4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158: 35 phút</w:t>
            </w:r>
          </w:p>
        </w:tc>
        <w:tc>
          <w:tcPr>
            <w:tcW w:w="3849" w:type="dxa"/>
            <w:tcBorders>
              <w:top w:val="nil"/>
              <w:left w:val="nil"/>
              <w:bottom w:val="single" w:sz="4" w:space="0" w:color="auto"/>
              <w:right w:val="single" w:sz="4" w:space="0" w:color="auto"/>
            </w:tcBorders>
            <w:hideMark/>
          </w:tcPr>
          <w:p w14:paraId="0DEF0D1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6D699A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24C361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6E3F48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229074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B0840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71. ơn, ơt</w:t>
            </w:r>
          </w:p>
        </w:tc>
        <w:tc>
          <w:tcPr>
            <w:tcW w:w="3429" w:type="dxa"/>
            <w:tcBorders>
              <w:top w:val="nil"/>
              <w:left w:val="nil"/>
              <w:bottom w:val="single" w:sz="4" w:space="0" w:color="auto"/>
              <w:right w:val="single" w:sz="4" w:space="0" w:color="auto"/>
            </w:tcBorders>
            <w:hideMark/>
          </w:tcPr>
          <w:p w14:paraId="769F39F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159: 35 phút</w:t>
            </w:r>
          </w:p>
        </w:tc>
        <w:tc>
          <w:tcPr>
            <w:tcW w:w="3849" w:type="dxa"/>
            <w:tcBorders>
              <w:top w:val="nil"/>
              <w:left w:val="nil"/>
              <w:bottom w:val="single" w:sz="4" w:space="0" w:color="auto"/>
              <w:right w:val="single" w:sz="4" w:space="0" w:color="auto"/>
            </w:tcBorders>
            <w:hideMark/>
          </w:tcPr>
          <w:p w14:paraId="557F1C1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866295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48195F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0C4ABA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3FA43E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30C59D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BDECA1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160: 35 phút</w:t>
            </w:r>
          </w:p>
        </w:tc>
        <w:tc>
          <w:tcPr>
            <w:tcW w:w="3849" w:type="dxa"/>
            <w:tcBorders>
              <w:top w:val="nil"/>
              <w:left w:val="nil"/>
              <w:bottom w:val="single" w:sz="4" w:space="0" w:color="auto"/>
              <w:right w:val="single" w:sz="4" w:space="0" w:color="auto"/>
            </w:tcBorders>
            <w:hideMark/>
          </w:tcPr>
          <w:p w14:paraId="4CFCD24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1B4DB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23F22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A61E8F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932F7DD"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35BB29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FDF853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161: Tập viết/35 phút</w:t>
            </w:r>
          </w:p>
        </w:tc>
        <w:tc>
          <w:tcPr>
            <w:tcW w:w="3849" w:type="dxa"/>
            <w:tcBorders>
              <w:top w:val="nil"/>
              <w:left w:val="nil"/>
              <w:bottom w:val="single" w:sz="4" w:space="0" w:color="auto"/>
              <w:right w:val="single" w:sz="4" w:space="0" w:color="auto"/>
            </w:tcBorders>
            <w:hideMark/>
          </w:tcPr>
          <w:p w14:paraId="5D05EBD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73569A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4E1EA4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90CC57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A011CA9"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7B5477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72. un, ut, ưt</w:t>
            </w:r>
          </w:p>
        </w:tc>
        <w:tc>
          <w:tcPr>
            <w:tcW w:w="3429" w:type="dxa"/>
            <w:tcBorders>
              <w:top w:val="nil"/>
              <w:left w:val="nil"/>
              <w:bottom w:val="single" w:sz="4" w:space="0" w:color="auto"/>
              <w:right w:val="single" w:sz="4" w:space="0" w:color="auto"/>
            </w:tcBorders>
            <w:hideMark/>
          </w:tcPr>
          <w:p w14:paraId="5083E31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162: 35 phút</w:t>
            </w:r>
          </w:p>
        </w:tc>
        <w:tc>
          <w:tcPr>
            <w:tcW w:w="3849" w:type="dxa"/>
            <w:tcBorders>
              <w:top w:val="nil"/>
              <w:left w:val="nil"/>
              <w:bottom w:val="single" w:sz="4" w:space="0" w:color="auto"/>
              <w:right w:val="single" w:sz="4" w:space="0" w:color="auto"/>
            </w:tcBorders>
            <w:hideMark/>
          </w:tcPr>
          <w:p w14:paraId="6EACE0E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93C99B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0C5A21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9E690A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D48E44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069A6A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02AECB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163: 35 phút</w:t>
            </w:r>
          </w:p>
        </w:tc>
        <w:tc>
          <w:tcPr>
            <w:tcW w:w="3849" w:type="dxa"/>
            <w:tcBorders>
              <w:top w:val="nil"/>
              <w:left w:val="nil"/>
              <w:bottom w:val="single" w:sz="4" w:space="0" w:color="auto"/>
              <w:right w:val="single" w:sz="4" w:space="0" w:color="auto"/>
            </w:tcBorders>
            <w:hideMark/>
          </w:tcPr>
          <w:p w14:paraId="59C8347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090DEF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0DDB88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8E8EF0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B25C33E"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2C00A9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73. uôn, uôt</w:t>
            </w:r>
          </w:p>
        </w:tc>
        <w:tc>
          <w:tcPr>
            <w:tcW w:w="3429" w:type="dxa"/>
            <w:tcBorders>
              <w:top w:val="nil"/>
              <w:left w:val="nil"/>
              <w:bottom w:val="single" w:sz="4" w:space="0" w:color="auto"/>
              <w:right w:val="single" w:sz="4" w:space="0" w:color="auto"/>
            </w:tcBorders>
            <w:hideMark/>
          </w:tcPr>
          <w:p w14:paraId="2C62763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164: 35 phút</w:t>
            </w:r>
          </w:p>
        </w:tc>
        <w:tc>
          <w:tcPr>
            <w:tcW w:w="3849" w:type="dxa"/>
            <w:tcBorders>
              <w:top w:val="nil"/>
              <w:left w:val="nil"/>
              <w:bottom w:val="single" w:sz="4" w:space="0" w:color="auto"/>
              <w:right w:val="single" w:sz="4" w:space="0" w:color="auto"/>
            </w:tcBorders>
            <w:hideMark/>
          </w:tcPr>
          <w:p w14:paraId="585D89B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778659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1F27B7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4FD041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99383B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B2FA9E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E95571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165: 35 phút</w:t>
            </w:r>
          </w:p>
        </w:tc>
        <w:tc>
          <w:tcPr>
            <w:tcW w:w="3849" w:type="dxa"/>
            <w:tcBorders>
              <w:top w:val="nil"/>
              <w:left w:val="nil"/>
              <w:bottom w:val="single" w:sz="4" w:space="0" w:color="auto"/>
              <w:right w:val="single" w:sz="4" w:space="0" w:color="auto"/>
            </w:tcBorders>
            <w:hideMark/>
          </w:tcPr>
          <w:p w14:paraId="723AB6F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1890E3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34B18B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E7856C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9A51CF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E558E1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339F2E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166: Tập viết/ 35 phút</w:t>
            </w:r>
          </w:p>
        </w:tc>
        <w:tc>
          <w:tcPr>
            <w:tcW w:w="3849" w:type="dxa"/>
            <w:tcBorders>
              <w:top w:val="nil"/>
              <w:left w:val="nil"/>
              <w:bottom w:val="single" w:sz="4" w:space="0" w:color="auto"/>
              <w:right w:val="single" w:sz="4" w:space="0" w:color="auto"/>
            </w:tcBorders>
            <w:hideMark/>
          </w:tcPr>
          <w:p w14:paraId="7129931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2FCB22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B65CCEC"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43003E8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B6BD2A0"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27C418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74. Kể chuyện Thần gió và Mặt trời</w:t>
            </w:r>
          </w:p>
        </w:tc>
        <w:tc>
          <w:tcPr>
            <w:tcW w:w="3429" w:type="dxa"/>
            <w:tcBorders>
              <w:top w:val="nil"/>
              <w:left w:val="nil"/>
              <w:bottom w:val="single" w:sz="4" w:space="0" w:color="auto"/>
              <w:right w:val="single" w:sz="4" w:space="0" w:color="auto"/>
            </w:tcBorders>
            <w:hideMark/>
          </w:tcPr>
          <w:p w14:paraId="23EBC12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167: 35 phút</w:t>
            </w:r>
          </w:p>
        </w:tc>
        <w:tc>
          <w:tcPr>
            <w:tcW w:w="3849" w:type="dxa"/>
            <w:tcBorders>
              <w:top w:val="nil"/>
              <w:left w:val="nil"/>
              <w:bottom w:val="single" w:sz="4" w:space="0" w:color="auto"/>
              <w:right w:val="single" w:sz="4" w:space="0" w:color="auto"/>
            </w:tcBorders>
            <w:hideMark/>
          </w:tcPr>
          <w:p w14:paraId="265CA8B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BC04D6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783049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B733A2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E8B8BEB"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A83796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75. Ôn tập</w:t>
            </w:r>
          </w:p>
        </w:tc>
        <w:tc>
          <w:tcPr>
            <w:tcW w:w="3429" w:type="dxa"/>
            <w:tcBorders>
              <w:top w:val="nil"/>
              <w:left w:val="nil"/>
              <w:bottom w:val="single" w:sz="4" w:space="0" w:color="auto"/>
              <w:right w:val="single" w:sz="4" w:space="0" w:color="auto"/>
            </w:tcBorders>
            <w:hideMark/>
          </w:tcPr>
          <w:p w14:paraId="40D6609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168: 35 phút</w:t>
            </w:r>
          </w:p>
        </w:tc>
        <w:tc>
          <w:tcPr>
            <w:tcW w:w="3849" w:type="dxa"/>
            <w:tcBorders>
              <w:top w:val="nil"/>
              <w:left w:val="nil"/>
              <w:bottom w:val="single" w:sz="4" w:space="0" w:color="auto"/>
              <w:right w:val="single" w:sz="4" w:space="0" w:color="auto"/>
            </w:tcBorders>
            <w:hideMark/>
          </w:tcPr>
          <w:p w14:paraId="7B44E68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D4BFF0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19EBCB4"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854AB70"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15</w:t>
            </w:r>
          </w:p>
        </w:tc>
        <w:tc>
          <w:tcPr>
            <w:tcW w:w="1354" w:type="dxa"/>
            <w:vMerge/>
            <w:tcBorders>
              <w:top w:val="nil"/>
              <w:left w:val="single" w:sz="4" w:space="0" w:color="auto"/>
              <w:bottom w:val="single" w:sz="4" w:space="0" w:color="auto"/>
              <w:right w:val="single" w:sz="4" w:space="0" w:color="auto"/>
            </w:tcBorders>
            <w:vAlign w:val="center"/>
            <w:hideMark/>
          </w:tcPr>
          <w:p w14:paraId="7341CE90"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hideMark/>
          </w:tcPr>
          <w:p w14:paraId="3E9E533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76. ươn, ươt</w:t>
            </w:r>
          </w:p>
        </w:tc>
        <w:tc>
          <w:tcPr>
            <w:tcW w:w="3429" w:type="dxa"/>
            <w:tcBorders>
              <w:top w:val="nil"/>
              <w:left w:val="nil"/>
              <w:bottom w:val="single" w:sz="4" w:space="0" w:color="auto"/>
              <w:right w:val="single" w:sz="4" w:space="0" w:color="auto"/>
            </w:tcBorders>
            <w:hideMark/>
          </w:tcPr>
          <w:p w14:paraId="5AEB23D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169: 35 phút</w:t>
            </w:r>
          </w:p>
        </w:tc>
        <w:tc>
          <w:tcPr>
            <w:tcW w:w="3849" w:type="dxa"/>
            <w:tcBorders>
              <w:top w:val="nil"/>
              <w:left w:val="nil"/>
              <w:bottom w:val="single" w:sz="4" w:space="0" w:color="auto"/>
              <w:right w:val="single" w:sz="4" w:space="0" w:color="auto"/>
            </w:tcBorders>
            <w:hideMark/>
          </w:tcPr>
          <w:p w14:paraId="09CAFE8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B93011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77AC34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1BA394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353F1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5C2932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493F65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170: 35 phút</w:t>
            </w:r>
          </w:p>
        </w:tc>
        <w:tc>
          <w:tcPr>
            <w:tcW w:w="3849" w:type="dxa"/>
            <w:tcBorders>
              <w:top w:val="nil"/>
              <w:left w:val="nil"/>
              <w:bottom w:val="single" w:sz="4" w:space="0" w:color="auto"/>
              <w:right w:val="single" w:sz="4" w:space="0" w:color="auto"/>
            </w:tcBorders>
            <w:hideMark/>
          </w:tcPr>
          <w:p w14:paraId="1B5D5DA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7DE554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46A1A6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BA1B0D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509F73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A5E651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77. ang, ac</w:t>
            </w:r>
          </w:p>
        </w:tc>
        <w:tc>
          <w:tcPr>
            <w:tcW w:w="3429" w:type="dxa"/>
            <w:tcBorders>
              <w:top w:val="nil"/>
              <w:left w:val="nil"/>
              <w:bottom w:val="single" w:sz="4" w:space="0" w:color="auto"/>
              <w:right w:val="single" w:sz="4" w:space="0" w:color="auto"/>
            </w:tcBorders>
            <w:hideMark/>
          </w:tcPr>
          <w:p w14:paraId="6258978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171: 35 phút</w:t>
            </w:r>
          </w:p>
        </w:tc>
        <w:tc>
          <w:tcPr>
            <w:tcW w:w="3849" w:type="dxa"/>
            <w:tcBorders>
              <w:top w:val="nil"/>
              <w:left w:val="nil"/>
              <w:bottom w:val="single" w:sz="4" w:space="0" w:color="auto"/>
              <w:right w:val="single" w:sz="4" w:space="0" w:color="auto"/>
            </w:tcBorders>
            <w:hideMark/>
          </w:tcPr>
          <w:p w14:paraId="7BB9885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7AFF58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3FACD0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58482C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79A6C4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A37D08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A47BFD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172: 35 phút</w:t>
            </w:r>
          </w:p>
        </w:tc>
        <w:tc>
          <w:tcPr>
            <w:tcW w:w="3849" w:type="dxa"/>
            <w:tcBorders>
              <w:top w:val="nil"/>
              <w:left w:val="nil"/>
              <w:bottom w:val="single" w:sz="4" w:space="0" w:color="auto"/>
              <w:right w:val="single" w:sz="4" w:space="0" w:color="auto"/>
            </w:tcBorders>
            <w:hideMark/>
          </w:tcPr>
          <w:p w14:paraId="4D98153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E72C4F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8F4B60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797B60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22FA8A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964D9D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D06E80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173: Tập viết/35 phút</w:t>
            </w:r>
          </w:p>
        </w:tc>
        <w:tc>
          <w:tcPr>
            <w:tcW w:w="3849" w:type="dxa"/>
            <w:tcBorders>
              <w:top w:val="nil"/>
              <w:left w:val="nil"/>
              <w:bottom w:val="single" w:sz="4" w:space="0" w:color="auto"/>
              <w:right w:val="single" w:sz="4" w:space="0" w:color="auto"/>
            </w:tcBorders>
            <w:hideMark/>
          </w:tcPr>
          <w:p w14:paraId="4D0007D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53AB9C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D249E2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EF7AB4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E732F0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3E087D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78. ăng, ăc</w:t>
            </w:r>
          </w:p>
        </w:tc>
        <w:tc>
          <w:tcPr>
            <w:tcW w:w="3429" w:type="dxa"/>
            <w:tcBorders>
              <w:top w:val="nil"/>
              <w:left w:val="nil"/>
              <w:bottom w:val="single" w:sz="4" w:space="0" w:color="auto"/>
              <w:right w:val="single" w:sz="4" w:space="0" w:color="auto"/>
            </w:tcBorders>
            <w:hideMark/>
          </w:tcPr>
          <w:p w14:paraId="67C7606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174: 35 phút</w:t>
            </w:r>
          </w:p>
        </w:tc>
        <w:tc>
          <w:tcPr>
            <w:tcW w:w="3849" w:type="dxa"/>
            <w:tcBorders>
              <w:top w:val="nil"/>
              <w:left w:val="nil"/>
              <w:bottom w:val="single" w:sz="4" w:space="0" w:color="auto"/>
              <w:right w:val="single" w:sz="4" w:space="0" w:color="auto"/>
            </w:tcBorders>
            <w:hideMark/>
          </w:tcPr>
          <w:p w14:paraId="66CB06F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5D73BF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889ED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0D4A1E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852E88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FAED72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1802E2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175: 35 phút</w:t>
            </w:r>
          </w:p>
        </w:tc>
        <w:tc>
          <w:tcPr>
            <w:tcW w:w="3849" w:type="dxa"/>
            <w:tcBorders>
              <w:top w:val="nil"/>
              <w:left w:val="nil"/>
              <w:bottom w:val="single" w:sz="4" w:space="0" w:color="auto"/>
              <w:right w:val="single" w:sz="4" w:space="0" w:color="auto"/>
            </w:tcBorders>
            <w:hideMark/>
          </w:tcPr>
          <w:p w14:paraId="7D77A99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2B1153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92B9EB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A42D502" w14:textId="77777777" w:rsidR="006F5329" w:rsidRPr="001953F6" w:rsidRDefault="006F5329" w:rsidP="006F5329">
            <w:pPr>
              <w:spacing w:before="0" w:after="0"/>
              <w:rPr>
                <w:rFonts w:eastAsia="Times New Roman"/>
                <w:b/>
                <w:bCs/>
                <w:szCs w:val="28"/>
              </w:rPr>
            </w:pPr>
          </w:p>
        </w:tc>
        <w:tc>
          <w:tcPr>
            <w:tcW w:w="1354" w:type="dxa"/>
            <w:vMerge w:val="restart"/>
            <w:tcBorders>
              <w:top w:val="nil"/>
              <w:left w:val="single" w:sz="4" w:space="0" w:color="auto"/>
              <w:bottom w:val="single" w:sz="4" w:space="0" w:color="auto"/>
              <w:right w:val="single" w:sz="4" w:space="0" w:color="auto"/>
            </w:tcBorders>
            <w:vAlign w:val="center"/>
            <w:hideMark/>
          </w:tcPr>
          <w:p w14:paraId="60F26FF6"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4FBE201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79. âng, âc</w:t>
            </w:r>
          </w:p>
        </w:tc>
        <w:tc>
          <w:tcPr>
            <w:tcW w:w="3429" w:type="dxa"/>
            <w:tcBorders>
              <w:top w:val="nil"/>
              <w:left w:val="nil"/>
              <w:bottom w:val="single" w:sz="4" w:space="0" w:color="auto"/>
              <w:right w:val="single" w:sz="4" w:space="0" w:color="auto"/>
            </w:tcBorders>
            <w:hideMark/>
          </w:tcPr>
          <w:p w14:paraId="4BE1BF2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176: 35 phút</w:t>
            </w:r>
          </w:p>
        </w:tc>
        <w:tc>
          <w:tcPr>
            <w:tcW w:w="3849" w:type="dxa"/>
            <w:tcBorders>
              <w:top w:val="nil"/>
              <w:left w:val="nil"/>
              <w:bottom w:val="single" w:sz="4" w:space="0" w:color="auto"/>
              <w:right w:val="single" w:sz="4" w:space="0" w:color="auto"/>
            </w:tcBorders>
            <w:hideMark/>
          </w:tcPr>
          <w:p w14:paraId="2E6F799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59751D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3A4ACA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974A4C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AE1448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F0E9C4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E8F04B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177: 35 phút</w:t>
            </w:r>
          </w:p>
        </w:tc>
        <w:tc>
          <w:tcPr>
            <w:tcW w:w="3849" w:type="dxa"/>
            <w:tcBorders>
              <w:top w:val="nil"/>
              <w:left w:val="nil"/>
              <w:bottom w:val="single" w:sz="4" w:space="0" w:color="auto"/>
              <w:right w:val="single" w:sz="4" w:space="0" w:color="auto"/>
            </w:tcBorders>
            <w:hideMark/>
          </w:tcPr>
          <w:p w14:paraId="3FB5036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E4F4F5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B23C23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F8064E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BABAA6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3B57CB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47DB0D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178: Tập viết/ 35 phút</w:t>
            </w:r>
          </w:p>
        </w:tc>
        <w:tc>
          <w:tcPr>
            <w:tcW w:w="3849" w:type="dxa"/>
            <w:tcBorders>
              <w:top w:val="nil"/>
              <w:left w:val="nil"/>
              <w:bottom w:val="single" w:sz="4" w:space="0" w:color="auto"/>
              <w:right w:val="single" w:sz="4" w:space="0" w:color="auto"/>
            </w:tcBorders>
            <w:hideMark/>
          </w:tcPr>
          <w:p w14:paraId="04F65C2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A3A56E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91D646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5DF898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BAC0B6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523E8F4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80. Kể chuyện Hàng xóm</w:t>
            </w:r>
          </w:p>
        </w:tc>
        <w:tc>
          <w:tcPr>
            <w:tcW w:w="3429" w:type="dxa"/>
            <w:tcBorders>
              <w:top w:val="nil"/>
              <w:left w:val="nil"/>
              <w:bottom w:val="single" w:sz="4" w:space="0" w:color="auto"/>
              <w:right w:val="single" w:sz="4" w:space="0" w:color="auto"/>
            </w:tcBorders>
            <w:hideMark/>
          </w:tcPr>
          <w:p w14:paraId="450BE30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179: 35 phút</w:t>
            </w:r>
          </w:p>
        </w:tc>
        <w:tc>
          <w:tcPr>
            <w:tcW w:w="3849" w:type="dxa"/>
            <w:tcBorders>
              <w:top w:val="nil"/>
              <w:left w:val="nil"/>
              <w:bottom w:val="single" w:sz="4" w:space="0" w:color="auto"/>
              <w:right w:val="single" w:sz="4" w:space="0" w:color="auto"/>
            </w:tcBorders>
            <w:hideMark/>
          </w:tcPr>
          <w:p w14:paraId="7412230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6D7351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6CAEBD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7A1157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9C228F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68AB3DC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81. Ôn tập</w:t>
            </w:r>
          </w:p>
        </w:tc>
        <w:tc>
          <w:tcPr>
            <w:tcW w:w="3429" w:type="dxa"/>
            <w:tcBorders>
              <w:top w:val="nil"/>
              <w:left w:val="nil"/>
              <w:bottom w:val="single" w:sz="4" w:space="0" w:color="auto"/>
              <w:right w:val="single" w:sz="4" w:space="0" w:color="auto"/>
            </w:tcBorders>
            <w:hideMark/>
          </w:tcPr>
          <w:p w14:paraId="0C6F2E7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180: 35 phút</w:t>
            </w:r>
          </w:p>
        </w:tc>
        <w:tc>
          <w:tcPr>
            <w:tcW w:w="3849" w:type="dxa"/>
            <w:tcBorders>
              <w:top w:val="nil"/>
              <w:left w:val="nil"/>
              <w:bottom w:val="single" w:sz="4" w:space="0" w:color="auto"/>
              <w:right w:val="single" w:sz="4" w:space="0" w:color="auto"/>
            </w:tcBorders>
            <w:hideMark/>
          </w:tcPr>
          <w:p w14:paraId="2056D6F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E8170A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B3D117E"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31C5792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16</w:t>
            </w:r>
          </w:p>
        </w:tc>
        <w:tc>
          <w:tcPr>
            <w:tcW w:w="1354" w:type="dxa"/>
            <w:vMerge w:val="restart"/>
            <w:tcBorders>
              <w:top w:val="nil"/>
              <w:left w:val="single" w:sz="4" w:space="0" w:color="auto"/>
              <w:bottom w:val="single" w:sz="4" w:space="0" w:color="auto"/>
              <w:right w:val="single" w:sz="4" w:space="0" w:color="auto"/>
            </w:tcBorders>
            <w:vAlign w:val="center"/>
            <w:hideMark/>
          </w:tcPr>
          <w:p w14:paraId="7FC5D143"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62FA007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82. eng, ec</w:t>
            </w:r>
          </w:p>
        </w:tc>
        <w:tc>
          <w:tcPr>
            <w:tcW w:w="3429" w:type="dxa"/>
            <w:tcBorders>
              <w:top w:val="nil"/>
              <w:left w:val="nil"/>
              <w:bottom w:val="single" w:sz="4" w:space="0" w:color="auto"/>
              <w:right w:val="single" w:sz="4" w:space="0" w:color="auto"/>
            </w:tcBorders>
            <w:vAlign w:val="center"/>
            <w:hideMark/>
          </w:tcPr>
          <w:p w14:paraId="2BF071E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181: 35 phút</w:t>
            </w:r>
          </w:p>
        </w:tc>
        <w:tc>
          <w:tcPr>
            <w:tcW w:w="3849" w:type="dxa"/>
            <w:tcBorders>
              <w:top w:val="nil"/>
              <w:left w:val="nil"/>
              <w:bottom w:val="single" w:sz="4" w:space="0" w:color="auto"/>
              <w:right w:val="single" w:sz="4" w:space="0" w:color="auto"/>
            </w:tcBorders>
            <w:hideMark/>
          </w:tcPr>
          <w:p w14:paraId="424F80B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F0AC53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58D7A3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0D4FD4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605FD0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EC842F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3BDE6A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182: 35 phút</w:t>
            </w:r>
          </w:p>
        </w:tc>
        <w:tc>
          <w:tcPr>
            <w:tcW w:w="3849" w:type="dxa"/>
            <w:tcBorders>
              <w:top w:val="nil"/>
              <w:left w:val="nil"/>
              <w:bottom w:val="single" w:sz="4" w:space="0" w:color="auto"/>
              <w:right w:val="single" w:sz="4" w:space="0" w:color="auto"/>
            </w:tcBorders>
            <w:hideMark/>
          </w:tcPr>
          <w:p w14:paraId="074593B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340BC8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D212DF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F96241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DF2475E"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2A8948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83. iêng, yêng, iêc</w:t>
            </w:r>
          </w:p>
        </w:tc>
        <w:tc>
          <w:tcPr>
            <w:tcW w:w="3429" w:type="dxa"/>
            <w:tcBorders>
              <w:top w:val="nil"/>
              <w:left w:val="nil"/>
              <w:bottom w:val="single" w:sz="4" w:space="0" w:color="auto"/>
              <w:right w:val="single" w:sz="4" w:space="0" w:color="auto"/>
            </w:tcBorders>
            <w:hideMark/>
          </w:tcPr>
          <w:p w14:paraId="3857AFE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183: 35 phút</w:t>
            </w:r>
          </w:p>
        </w:tc>
        <w:tc>
          <w:tcPr>
            <w:tcW w:w="3849" w:type="dxa"/>
            <w:tcBorders>
              <w:top w:val="nil"/>
              <w:left w:val="nil"/>
              <w:bottom w:val="single" w:sz="4" w:space="0" w:color="auto"/>
              <w:right w:val="single" w:sz="4" w:space="0" w:color="auto"/>
            </w:tcBorders>
            <w:hideMark/>
          </w:tcPr>
          <w:p w14:paraId="1704F49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428D28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5F89D2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CECCA3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316CBB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C92119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ABA574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184: 35 phút</w:t>
            </w:r>
          </w:p>
        </w:tc>
        <w:tc>
          <w:tcPr>
            <w:tcW w:w="3849" w:type="dxa"/>
            <w:tcBorders>
              <w:top w:val="nil"/>
              <w:left w:val="nil"/>
              <w:bottom w:val="single" w:sz="4" w:space="0" w:color="auto"/>
              <w:right w:val="single" w:sz="4" w:space="0" w:color="auto"/>
            </w:tcBorders>
            <w:hideMark/>
          </w:tcPr>
          <w:p w14:paraId="09B21A5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0A8C77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39AA63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DB1F69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F4D469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299B28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D6283D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185: Tập viết/35 phút</w:t>
            </w:r>
          </w:p>
        </w:tc>
        <w:tc>
          <w:tcPr>
            <w:tcW w:w="3849" w:type="dxa"/>
            <w:tcBorders>
              <w:top w:val="nil"/>
              <w:left w:val="nil"/>
              <w:bottom w:val="single" w:sz="4" w:space="0" w:color="auto"/>
              <w:right w:val="single" w:sz="4" w:space="0" w:color="auto"/>
            </w:tcBorders>
            <w:hideMark/>
          </w:tcPr>
          <w:p w14:paraId="07689BB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29547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E75060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EE8247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ACAB207"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D1CB27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84. ong, oc</w:t>
            </w:r>
          </w:p>
        </w:tc>
        <w:tc>
          <w:tcPr>
            <w:tcW w:w="3429" w:type="dxa"/>
            <w:tcBorders>
              <w:top w:val="nil"/>
              <w:left w:val="nil"/>
              <w:bottom w:val="single" w:sz="4" w:space="0" w:color="auto"/>
              <w:right w:val="single" w:sz="4" w:space="0" w:color="auto"/>
            </w:tcBorders>
            <w:hideMark/>
          </w:tcPr>
          <w:p w14:paraId="60F7B69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186: 35 phút</w:t>
            </w:r>
          </w:p>
        </w:tc>
        <w:tc>
          <w:tcPr>
            <w:tcW w:w="3849" w:type="dxa"/>
            <w:tcBorders>
              <w:top w:val="nil"/>
              <w:left w:val="nil"/>
              <w:bottom w:val="single" w:sz="4" w:space="0" w:color="auto"/>
              <w:right w:val="single" w:sz="4" w:space="0" w:color="auto"/>
            </w:tcBorders>
            <w:hideMark/>
          </w:tcPr>
          <w:p w14:paraId="1A2437D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A7DFD8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3E95F7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A7430E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684CDE8"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FDC1BE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A27C9A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187: 35 phút</w:t>
            </w:r>
          </w:p>
        </w:tc>
        <w:tc>
          <w:tcPr>
            <w:tcW w:w="3849" w:type="dxa"/>
            <w:tcBorders>
              <w:top w:val="nil"/>
              <w:left w:val="nil"/>
              <w:bottom w:val="single" w:sz="4" w:space="0" w:color="auto"/>
              <w:right w:val="single" w:sz="4" w:space="0" w:color="auto"/>
            </w:tcBorders>
            <w:hideMark/>
          </w:tcPr>
          <w:p w14:paraId="6370103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D2AF44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BE1A1C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B01449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B1D45D"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32CB66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85. ông, ôc</w:t>
            </w:r>
          </w:p>
        </w:tc>
        <w:tc>
          <w:tcPr>
            <w:tcW w:w="3429" w:type="dxa"/>
            <w:tcBorders>
              <w:top w:val="nil"/>
              <w:left w:val="nil"/>
              <w:bottom w:val="single" w:sz="4" w:space="0" w:color="auto"/>
              <w:right w:val="single" w:sz="4" w:space="0" w:color="auto"/>
            </w:tcBorders>
            <w:hideMark/>
          </w:tcPr>
          <w:p w14:paraId="755E2CE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188: 35 phút</w:t>
            </w:r>
          </w:p>
        </w:tc>
        <w:tc>
          <w:tcPr>
            <w:tcW w:w="3849" w:type="dxa"/>
            <w:tcBorders>
              <w:top w:val="nil"/>
              <w:left w:val="nil"/>
              <w:bottom w:val="single" w:sz="4" w:space="0" w:color="auto"/>
              <w:right w:val="single" w:sz="4" w:space="0" w:color="auto"/>
            </w:tcBorders>
            <w:hideMark/>
          </w:tcPr>
          <w:p w14:paraId="38ECE56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32920F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068935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A09372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E967CE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E43B08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5D7B41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189: 35 phút</w:t>
            </w:r>
          </w:p>
        </w:tc>
        <w:tc>
          <w:tcPr>
            <w:tcW w:w="3849" w:type="dxa"/>
            <w:tcBorders>
              <w:top w:val="nil"/>
              <w:left w:val="nil"/>
              <w:bottom w:val="single" w:sz="4" w:space="0" w:color="auto"/>
              <w:right w:val="single" w:sz="4" w:space="0" w:color="auto"/>
            </w:tcBorders>
            <w:hideMark/>
          </w:tcPr>
          <w:p w14:paraId="2F256F4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A2A360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4B8912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6E8A1A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58D8C7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2523EB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83CE6F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190: Tập viết/ 35 phút</w:t>
            </w:r>
          </w:p>
        </w:tc>
        <w:tc>
          <w:tcPr>
            <w:tcW w:w="3849" w:type="dxa"/>
            <w:tcBorders>
              <w:top w:val="nil"/>
              <w:left w:val="nil"/>
              <w:bottom w:val="single" w:sz="4" w:space="0" w:color="auto"/>
              <w:right w:val="single" w:sz="4" w:space="0" w:color="auto"/>
            </w:tcBorders>
            <w:hideMark/>
          </w:tcPr>
          <w:p w14:paraId="5376896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582C47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656804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7A46EC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3B0005"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47C81F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86. Kể chuyện Cô bé và con gấu</w:t>
            </w:r>
          </w:p>
        </w:tc>
        <w:tc>
          <w:tcPr>
            <w:tcW w:w="3429" w:type="dxa"/>
            <w:tcBorders>
              <w:top w:val="nil"/>
              <w:left w:val="nil"/>
              <w:bottom w:val="single" w:sz="4" w:space="0" w:color="auto"/>
              <w:right w:val="single" w:sz="4" w:space="0" w:color="auto"/>
            </w:tcBorders>
            <w:hideMark/>
          </w:tcPr>
          <w:p w14:paraId="37933C9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191: 35 phút</w:t>
            </w:r>
          </w:p>
        </w:tc>
        <w:tc>
          <w:tcPr>
            <w:tcW w:w="3849" w:type="dxa"/>
            <w:tcBorders>
              <w:top w:val="nil"/>
              <w:left w:val="nil"/>
              <w:bottom w:val="single" w:sz="4" w:space="0" w:color="auto"/>
              <w:right w:val="single" w:sz="4" w:space="0" w:color="auto"/>
            </w:tcBorders>
            <w:hideMark/>
          </w:tcPr>
          <w:p w14:paraId="2687845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7EC7BC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09AA06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F82FF1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F8158D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03A2C7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87. Ôn tập</w:t>
            </w:r>
          </w:p>
        </w:tc>
        <w:tc>
          <w:tcPr>
            <w:tcW w:w="3429" w:type="dxa"/>
            <w:tcBorders>
              <w:top w:val="nil"/>
              <w:left w:val="nil"/>
              <w:bottom w:val="single" w:sz="4" w:space="0" w:color="auto"/>
              <w:right w:val="single" w:sz="4" w:space="0" w:color="auto"/>
            </w:tcBorders>
            <w:hideMark/>
          </w:tcPr>
          <w:p w14:paraId="12C97EF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192: 35 phút</w:t>
            </w:r>
          </w:p>
        </w:tc>
        <w:tc>
          <w:tcPr>
            <w:tcW w:w="3849" w:type="dxa"/>
            <w:tcBorders>
              <w:top w:val="nil"/>
              <w:left w:val="nil"/>
              <w:bottom w:val="single" w:sz="4" w:space="0" w:color="auto"/>
              <w:right w:val="single" w:sz="4" w:space="0" w:color="auto"/>
            </w:tcBorders>
            <w:hideMark/>
          </w:tcPr>
          <w:p w14:paraId="5718B57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9F6EAC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741A876"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07075DEB"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17</w:t>
            </w:r>
          </w:p>
        </w:tc>
        <w:tc>
          <w:tcPr>
            <w:tcW w:w="1354" w:type="dxa"/>
            <w:vMerge/>
            <w:tcBorders>
              <w:top w:val="nil"/>
              <w:left w:val="single" w:sz="4" w:space="0" w:color="auto"/>
              <w:bottom w:val="single" w:sz="4" w:space="0" w:color="auto"/>
              <w:right w:val="single" w:sz="4" w:space="0" w:color="auto"/>
            </w:tcBorders>
            <w:vAlign w:val="center"/>
            <w:hideMark/>
          </w:tcPr>
          <w:p w14:paraId="40AAA815"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6DFF11C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88. ung, uc</w:t>
            </w:r>
          </w:p>
        </w:tc>
        <w:tc>
          <w:tcPr>
            <w:tcW w:w="3429" w:type="dxa"/>
            <w:tcBorders>
              <w:top w:val="nil"/>
              <w:left w:val="nil"/>
              <w:bottom w:val="single" w:sz="4" w:space="0" w:color="auto"/>
              <w:right w:val="single" w:sz="4" w:space="0" w:color="auto"/>
            </w:tcBorders>
            <w:hideMark/>
          </w:tcPr>
          <w:p w14:paraId="6D5B066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193: 35 phút</w:t>
            </w:r>
          </w:p>
        </w:tc>
        <w:tc>
          <w:tcPr>
            <w:tcW w:w="3849" w:type="dxa"/>
            <w:tcBorders>
              <w:top w:val="nil"/>
              <w:left w:val="nil"/>
              <w:bottom w:val="single" w:sz="4" w:space="0" w:color="auto"/>
              <w:right w:val="single" w:sz="4" w:space="0" w:color="auto"/>
            </w:tcBorders>
            <w:hideMark/>
          </w:tcPr>
          <w:p w14:paraId="5812170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9095D0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F6DB7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CE87A1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DA0287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43DE10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4EDD9F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194: 35 phút</w:t>
            </w:r>
          </w:p>
        </w:tc>
        <w:tc>
          <w:tcPr>
            <w:tcW w:w="3849" w:type="dxa"/>
            <w:tcBorders>
              <w:top w:val="nil"/>
              <w:left w:val="nil"/>
              <w:bottom w:val="single" w:sz="4" w:space="0" w:color="auto"/>
              <w:right w:val="single" w:sz="4" w:space="0" w:color="auto"/>
            </w:tcBorders>
            <w:hideMark/>
          </w:tcPr>
          <w:p w14:paraId="43D013E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09854B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E367D9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F4EBFD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B22AA37"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7BE8FDA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89. ưng, ưc</w:t>
            </w:r>
          </w:p>
        </w:tc>
        <w:tc>
          <w:tcPr>
            <w:tcW w:w="3429" w:type="dxa"/>
            <w:tcBorders>
              <w:top w:val="nil"/>
              <w:left w:val="nil"/>
              <w:bottom w:val="single" w:sz="4" w:space="0" w:color="auto"/>
              <w:right w:val="single" w:sz="4" w:space="0" w:color="auto"/>
            </w:tcBorders>
            <w:hideMark/>
          </w:tcPr>
          <w:p w14:paraId="3457213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195: 35 phút</w:t>
            </w:r>
          </w:p>
        </w:tc>
        <w:tc>
          <w:tcPr>
            <w:tcW w:w="3849" w:type="dxa"/>
            <w:tcBorders>
              <w:top w:val="nil"/>
              <w:left w:val="nil"/>
              <w:bottom w:val="single" w:sz="4" w:space="0" w:color="auto"/>
              <w:right w:val="single" w:sz="4" w:space="0" w:color="auto"/>
            </w:tcBorders>
            <w:hideMark/>
          </w:tcPr>
          <w:p w14:paraId="0DA2347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2C2976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3783FD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B7DE94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86AD1DD"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501BDF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EE071E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196: 35 phút</w:t>
            </w:r>
          </w:p>
        </w:tc>
        <w:tc>
          <w:tcPr>
            <w:tcW w:w="3849" w:type="dxa"/>
            <w:tcBorders>
              <w:top w:val="nil"/>
              <w:left w:val="nil"/>
              <w:bottom w:val="single" w:sz="4" w:space="0" w:color="auto"/>
              <w:right w:val="single" w:sz="4" w:space="0" w:color="auto"/>
            </w:tcBorders>
            <w:hideMark/>
          </w:tcPr>
          <w:p w14:paraId="437FBE2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6AFDB2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E6EB2F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735E38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967D7A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FC9721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E2BCF2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197: Tập viết/35 phút</w:t>
            </w:r>
          </w:p>
        </w:tc>
        <w:tc>
          <w:tcPr>
            <w:tcW w:w="3849" w:type="dxa"/>
            <w:tcBorders>
              <w:top w:val="nil"/>
              <w:left w:val="nil"/>
              <w:bottom w:val="single" w:sz="4" w:space="0" w:color="auto"/>
              <w:right w:val="single" w:sz="4" w:space="0" w:color="auto"/>
            </w:tcBorders>
            <w:hideMark/>
          </w:tcPr>
          <w:p w14:paraId="61B7C8D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2A1A61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5598B4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7D3FD4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AA76C86"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3FB163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90. uông, uôc</w:t>
            </w:r>
          </w:p>
        </w:tc>
        <w:tc>
          <w:tcPr>
            <w:tcW w:w="3429" w:type="dxa"/>
            <w:tcBorders>
              <w:top w:val="nil"/>
              <w:left w:val="nil"/>
              <w:bottom w:val="single" w:sz="4" w:space="0" w:color="auto"/>
              <w:right w:val="single" w:sz="4" w:space="0" w:color="auto"/>
            </w:tcBorders>
            <w:hideMark/>
          </w:tcPr>
          <w:p w14:paraId="6290050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198: 35 phút</w:t>
            </w:r>
          </w:p>
        </w:tc>
        <w:tc>
          <w:tcPr>
            <w:tcW w:w="3849" w:type="dxa"/>
            <w:tcBorders>
              <w:top w:val="nil"/>
              <w:left w:val="nil"/>
              <w:bottom w:val="single" w:sz="4" w:space="0" w:color="auto"/>
              <w:right w:val="single" w:sz="4" w:space="0" w:color="auto"/>
            </w:tcBorders>
            <w:hideMark/>
          </w:tcPr>
          <w:p w14:paraId="4A1E07E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D23113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434B29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7412A7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07D56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991A72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3C676D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199: 35 phút</w:t>
            </w:r>
          </w:p>
        </w:tc>
        <w:tc>
          <w:tcPr>
            <w:tcW w:w="3849" w:type="dxa"/>
            <w:tcBorders>
              <w:top w:val="nil"/>
              <w:left w:val="nil"/>
              <w:bottom w:val="single" w:sz="4" w:space="0" w:color="auto"/>
              <w:right w:val="single" w:sz="4" w:space="0" w:color="auto"/>
            </w:tcBorders>
            <w:hideMark/>
          </w:tcPr>
          <w:p w14:paraId="2FCA9AC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AA0C1B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EAB49C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4B449A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379B295"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EC4B2B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91. ương, ươc</w:t>
            </w:r>
          </w:p>
        </w:tc>
        <w:tc>
          <w:tcPr>
            <w:tcW w:w="3429" w:type="dxa"/>
            <w:tcBorders>
              <w:top w:val="nil"/>
              <w:left w:val="nil"/>
              <w:bottom w:val="single" w:sz="4" w:space="0" w:color="auto"/>
              <w:right w:val="single" w:sz="4" w:space="0" w:color="auto"/>
            </w:tcBorders>
            <w:hideMark/>
          </w:tcPr>
          <w:p w14:paraId="1B09770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200: 35 phút</w:t>
            </w:r>
          </w:p>
        </w:tc>
        <w:tc>
          <w:tcPr>
            <w:tcW w:w="3849" w:type="dxa"/>
            <w:tcBorders>
              <w:top w:val="nil"/>
              <w:left w:val="nil"/>
              <w:bottom w:val="single" w:sz="4" w:space="0" w:color="auto"/>
              <w:right w:val="single" w:sz="4" w:space="0" w:color="auto"/>
            </w:tcBorders>
            <w:hideMark/>
          </w:tcPr>
          <w:p w14:paraId="5528A2E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2FF7EA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925166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C3A211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D1492C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94F95D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D341FC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201: 35 phút</w:t>
            </w:r>
          </w:p>
        </w:tc>
        <w:tc>
          <w:tcPr>
            <w:tcW w:w="3849" w:type="dxa"/>
            <w:tcBorders>
              <w:top w:val="nil"/>
              <w:left w:val="nil"/>
              <w:bottom w:val="single" w:sz="4" w:space="0" w:color="auto"/>
              <w:right w:val="single" w:sz="4" w:space="0" w:color="auto"/>
            </w:tcBorders>
            <w:hideMark/>
          </w:tcPr>
          <w:p w14:paraId="13B360B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39152D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B00934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ED9E5C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851EF0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A4A7A7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649DCB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202: Tập viết/ 35 phút</w:t>
            </w:r>
          </w:p>
        </w:tc>
        <w:tc>
          <w:tcPr>
            <w:tcW w:w="3849" w:type="dxa"/>
            <w:tcBorders>
              <w:top w:val="nil"/>
              <w:left w:val="nil"/>
              <w:bottom w:val="single" w:sz="4" w:space="0" w:color="auto"/>
              <w:right w:val="single" w:sz="4" w:space="0" w:color="auto"/>
            </w:tcBorders>
            <w:hideMark/>
          </w:tcPr>
          <w:p w14:paraId="7AA4062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18D0B8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7E317FA"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001E3AE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2C73CF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507A03D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92. Kể chuyện Ông lão và sếu nhỏ</w:t>
            </w:r>
          </w:p>
        </w:tc>
        <w:tc>
          <w:tcPr>
            <w:tcW w:w="3429" w:type="dxa"/>
            <w:tcBorders>
              <w:top w:val="nil"/>
              <w:left w:val="nil"/>
              <w:bottom w:val="single" w:sz="4" w:space="0" w:color="auto"/>
              <w:right w:val="single" w:sz="4" w:space="0" w:color="auto"/>
            </w:tcBorders>
            <w:hideMark/>
          </w:tcPr>
          <w:p w14:paraId="73F3341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203: 35 phút</w:t>
            </w:r>
          </w:p>
        </w:tc>
        <w:tc>
          <w:tcPr>
            <w:tcW w:w="3849" w:type="dxa"/>
            <w:tcBorders>
              <w:top w:val="nil"/>
              <w:left w:val="nil"/>
              <w:bottom w:val="single" w:sz="4" w:space="0" w:color="auto"/>
              <w:right w:val="single" w:sz="4" w:space="0" w:color="auto"/>
            </w:tcBorders>
            <w:hideMark/>
          </w:tcPr>
          <w:p w14:paraId="5422A08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F749E2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1D3A55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E1BB04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7477C0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C6EBEC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93. Ôn tập</w:t>
            </w:r>
          </w:p>
        </w:tc>
        <w:tc>
          <w:tcPr>
            <w:tcW w:w="3429" w:type="dxa"/>
            <w:tcBorders>
              <w:top w:val="nil"/>
              <w:left w:val="nil"/>
              <w:bottom w:val="single" w:sz="4" w:space="0" w:color="auto"/>
              <w:right w:val="single" w:sz="4" w:space="0" w:color="auto"/>
            </w:tcBorders>
            <w:hideMark/>
          </w:tcPr>
          <w:p w14:paraId="4F9A0A7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204: 35 phút</w:t>
            </w:r>
          </w:p>
        </w:tc>
        <w:tc>
          <w:tcPr>
            <w:tcW w:w="3849" w:type="dxa"/>
            <w:tcBorders>
              <w:top w:val="nil"/>
              <w:left w:val="nil"/>
              <w:bottom w:val="single" w:sz="4" w:space="0" w:color="auto"/>
              <w:right w:val="single" w:sz="4" w:space="0" w:color="auto"/>
            </w:tcBorders>
            <w:hideMark/>
          </w:tcPr>
          <w:p w14:paraId="63909B8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DAC30A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90F6265" w14:textId="77777777" w:rsidTr="006F5329">
        <w:trPr>
          <w:trHeight w:val="375"/>
        </w:trPr>
        <w:tc>
          <w:tcPr>
            <w:tcW w:w="956" w:type="dxa"/>
            <w:vMerge w:val="restart"/>
            <w:tcBorders>
              <w:top w:val="nil"/>
              <w:left w:val="single" w:sz="4" w:space="0" w:color="auto"/>
              <w:bottom w:val="single" w:sz="4" w:space="0" w:color="auto"/>
              <w:right w:val="single" w:sz="4" w:space="0" w:color="auto"/>
            </w:tcBorders>
            <w:hideMark/>
          </w:tcPr>
          <w:p w14:paraId="7F7A4A7F"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18</w:t>
            </w:r>
          </w:p>
        </w:tc>
        <w:tc>
          <w:tcPr>
            <w:tcW w:w="1354" w:type="dxa"/>
            <w:vMerge/>
            <w:tcBorders>
              <w:top w:val="nil"/>
              <w:left w:val="single" w:sz="4" w:space="0" w:color="auto"/>
              <w:bottom w:val="single" w:sz="4" w:space="0" w:color="auto"/>
              <w:right w:val="single" w:sz="4" w:space="0" w:color="auto"/>
            </w:tcBorders>
            <w:vAlign w:val="center"/>
            <w:hideMark/>
          </w:tcPr>
          <w:p w14:paraId="1188F92E"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hideMark/>
          </w:tcPr>
          <w:p w14:paraId="4ECC03B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Ôn tập cuối học kì I</w:t>
            </w:r>
          </w:p>
        </w:tc>
        <w:tc>
          <w:tcPr>
            <w:tcW w:w="3429" w:type="dxa"/>
            <w:tcBorders>
              <w:top w:val="nil"/>
              <w:left w:val="nil"/>
              <w:bottom w:val="single" w:sz="4" w:space="0" w:color="auto"/>
              <w:right w:val="single" w:sz="4" w:space="0" w:color="auto"/>
            </w:tcBorders>
            <w:hideMark/>
          </w:tcPr>
          <w:p w14:paraId="03B88C6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205: Luyện tập/35 phút</w:t>
            </w:r>
          </w:p>
        </w:tc>
        <w:tc>
          <w:tcPr>
            <w:tcW w:w="3849" w:type="dxa"/>
            <w:tcBorders>
              <w:top w:val="nil"/>
              <w:left w:val="nil"/>
              <w:bottom w:val="single" w:sz="4" w:space="0" w:color="auto"/>
              <w:right w:val="single" w:sz="4" w:space="0" w:color="auto"/>
            </w:tcBorders>
            <w:hideMark/>
          </w:tcPr>
          <w:p w14:paraId="59EF395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97783F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D72C55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E3E7C3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E30BE7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F07F60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F76751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206: Luyện tập/35 phút</w:t>
            </w:r>
          </w:p>
        </w:tc>
        <w:tc>
          <w:tcPr>
            <w:tcW w:w="3849" w:type="dxa"/>
            <w:tcBorders>
              <w:top w:val="nil"/>
              <w:left w:val="nil"/>
              <w:bottom w:val="single" w:sz="4" w:space="0" w:color="auto"/>
              <w:right w:val="single" w:sz="4" w:space="0" w:color="auto"/>
            </w:tcBorders>
            <w:hideMark/>
          </w:tcPr>
          <w:p w14:paraId="4E76A13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81374C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79E5B07"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708668E" w14:textId="77777777" w:rsidR="006F5329" w:rsidRPr="001953F6" w:rsidRDefault="006F5329" w:rsidP="006F5329">
            <w:pPr>
              <w:spacing w:before="0" w:after="0"/>
              <w:rPr>
                <w:rFonts w:eastAsia="Times New Roman"/>
                <w:b/>
                <w:bCs/>
                <w:szCs w:val="28"/>
              </w:rPr>
            </w:pPr>
          </w:p>
        </w:tc>
        <w:tc>
          <w:tcPr>
            <w:tcW w:w="1354" w:type="dxa"/>
            <w:vMerge w:val="restart"/>
            <w:tcBorders>
              <w:top w:val="nil"/>
              <w:left w:val="single" w:sz="4" w:space="0" w:color="auto"/>
              <w:bottom w:val="single" w:sz="4" w:space="0" w:color="auto"/>
              <w:right w:val="single" w:sz="4" w:space="0" w:color="auto"/>
            </w:tcBorders>
            <w:vAlign w:val="center"/>
            <w:hideMark/>
          </w:tcPr>
          <w:p w14:paraId="38531CEB"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tcBorders>
              <w:top w:val="nil"/>
              <w:left w:val="single" w:sz="4" w:space="0" w:color="auto"/>
              <w:bottom w:val="single" w:sz="4" w:space="0" w:color="auto"/>
              <w:right w:val="single" w:sz="4" w:space="0" w:color="auto"/>
            </w:tcBorders>
            <w:vAlign w:val="center"/>
            <w:hideMark/>
          </w:tcPr>
          <w:p w14:paraId="67893A3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68B177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207: Đánh giá: Đọc thành tiếng/ 35 phút</w:t>
            </w:r>
          </w:p>
        </w:tc>
        <w:tc>
          <w:tcPr>
            <w:tcW w:w="3849" w:type="dxa"/>
            <w:tcBorders>
              <w:top w:val="nil"/>
              <w:left w:val="nil"/>
              <w:bottom w:val="single" w:sz="4" w:space="0" w:color="auto"/>
              <w:right w:val="single" w:sz="4" w:space="0" w:color="auto"/>
            </w:tcBorders>
            <w:hideMark/>
          </w:tcPr>
          <w:p w14:paraId="710FEEA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B43158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B91887E"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0116D3B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3C5DC5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8A2D7EA"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A41F6E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208: Đánh giá: Đọc thành tiếng/ 35 phút</w:t>
            </w:r>
          </w:p>
        </w:tc>
        <w:tc>
          <w:tcPr>
            <w:tcW w:w="3849" w:type="dxa"/>
            <w:tcBorders>
              <w:top w:val="nil"/>
              <w:left w:val="nil"/>
              <w:bottom w:val="single" w:sz="4" w:space="0" w:color="auto"/>
              <w:right w:val="single" w:sz="4" w:space="0" w:color="auto"/>
            </w:tcBorders>
            <w:hideMark/>
          </w:tcPr>
          <w:p w14:paraId="2FAB213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27090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C327B9F"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92DF96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3C6B88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9A18BB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579338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209: Đánh giá: Đọc thành tiếng/ 35 phút</w:t>
            </w:r>
          </w:p>
        </w:tc>
        <w:tc>
          <w:tcPr>
            <w:tcW w:w="3849" w:type="dxa"/>
            <w:tcBorders>
              <w:top w:val="nil"/>
              <w:left w:val="nil"/>
              <w:bottom w:val="single" w:sz="4" w:space="0" w:color="auto"/>
              <w:right w:val="single" w:sz="4" w:space="0" w:color="auto"/>
            </w:tcBorders>
            <w:hideMark/>
          </w:tcPr>
          <w:p w14:paraId="45B9E82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80B150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C3F7984"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27BD409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26341FD"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4E740A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6A92EC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210: Đánh giá: Đọc thành tiếng/ 35 phút</w:t>
            </w:r>
          </w:p>
        </w:tc>
        <w:tc>
          <w:tcPr>
            <w:tcW w:w="3849" w:type="dxa"/>
            <w:tcBorders>
              <w:top w:val="nil"/>
              <w:left w:val="nil"/>
              <w:bottom w:val="single" w:sz="4" w:space="0" w:color="auto"/>
              <w:right w:val="single" w:sz="4" w:space="0" w:color="auto"/>
            </w:tcBorders>
            <w:hideMark/>
          </w:tcPr>
          <w:p w14:paraId="63743A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CF2089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832BEC7"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5A25AAD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21918D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7DA8BD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63325F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211: Đánh giá: Đọc thành tiếng/ 35 phút</w:t>
            </w:r>
          </w:p>
        </w:tc>
        <w:tc>
          <w:tcPr>
            <w:tcW w:w="3849" w:type="dxa"/>
            <w:tcBorders>
              <w:top w:val="nil"/>
              <w:left w:val="nil"/>
              <w:bottom w:val="single" w:sz="4" w:space="0" w:color="auto"/>
              <w:right w:val="single" w:sz="4" w:space="0" w:color="auto"/>
            </w:tcBorders>
            <w:hideMark/>
          </w:tcPr>
          <w:p w14:paraId="13439E4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41B590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DA5D73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DCDA75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599A6A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29AF35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D75291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212: Tập viết /35 phút</w:t>
            </w:r>
          </w:p>
        </w:tc>
        <w:tc>
          <w:tcPr>
            <w:tcW w:w="3849" w:type="dxa"/>
            <w:tcBorders>
              <w:top w:val="nil"/>
              <w:left w:val="nil"/>
              <w:bottom w:val="single" w:sz="4" w:space="0" w:color="auto"/>
              <w:right w:val="single" w:sz="4" w:space="0" w:color="auto"/>
            </w:tcBorders>
            <w:hideMark/>
          </w:tcPr>
          <w:p w14:paraId="42B5455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F31340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876874C"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E3D6D2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591891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B46523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3CBD2C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213: Đánh giá: Đọc hiểu, viết /35 phút</w:t>
            </w:r>
          </w:p>
        </w:tc>
        <w:tc>
          <w:tcPr>
            <w:tcW w:w="3849" w:type="dxa"/>
            <w:tcBorders>
              <w:top w:val="nil"/>
              <w:left w:val="nil"/>
              <w:bottom w:val="single" w:sz="4" w:space="0" w:color="auto"/>
              <w:right w:val="single" w:sz="4" w:space="0" w:color="auto"/>
            </w:tcBorders>
            <w:hideMark/>
          </w:tcPr>
          <w:p w14:paraId="1D62FAB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939C63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74E70EA"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6313B9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9C6CBB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A8130F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9409AF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214: Đánh giá: Đọc hiểu, viết /35 phút</w:t>
            </w:r>
          </w:p>
        </w:tc>
        <w:tc>
          <w:tcPr>
            <w:tcW w:w="3849" w:type="dxa"/>
            <w:tcBorders>
              <w:top w:val="nil"/>
              <w:left w:val="nil"/>
              <w:bottom w:val="single" w:sz="4" w:space="0" w:color="auto"/>
              <w:right w:val="single" w:sz="4" w:space="0" w:color="auto"/>
            </w:tcBorders>
            <w:hideMark/>
          </w:tcPr>
          <w:p w14:paraId="4E86061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6A5879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C86D911"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74E6D1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6BAF78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DB69B0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1675DF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215: Đánh giá: Đọc hiểu, viết /35 phút</w:t>
            </w:r>
          </w:p>
        </w:tc>
        <w:tc>
          <w:tcPr>
            <w:tcW w:w="3849" w:type="dxa"/>
            <w:tcBorders>
              <w:top w:val="nil"/>
              <w:left w:val="nil"/>
              <w:bottom w:val="single" w:sz="4" w:space="0" w:color="auto"/>
              <w:right w:val="single" w:sz="4" w:space="0" w:color="auto"/>
            </w:tcBorders>
            <w:hideMark/>
          </w:tcPr>
          <w:p w14:paraId="358C026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744FC1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B99A48C"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2C42203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FD9C86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0EAC22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9275A2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216: Đánh giá: Đọc hiểu, viết /35 phút</w:t>
            </w:r>
          </w:p>
        </w:tc>
        <w:tc>
          <w:tcPr>
            <w:tcW w:w="3849" w:type="dxa"/>
            <w:tcBorders>
              <w:top w:val="nil"/>
              <w:left w:val="nil"/>
              <w:bottom w:val="single" w:sz="4" w:space="0" w:color="auto"/>
              <w:right w:val="single" w:sz="4" w:space="0" w:color="auto"/>
            </w:tcBorders>
            <w:hideMark/>
          </w:tcPr>
          <w:p w14:paraId="65BACAB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A00611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F386971" w14:textId="77777777" w:rsidTr="006F5329">
        <w:trPr>
          <w:trHeight w:val="375"/>
        </w:trPr>
        <w:tc>
          <w:tcPr>
            <w:tcW w:w="956" w:type="dxa"/>
            <w:vMerge w:val="restart"/>
            <w:tcBorders>
              <w:top w:val="nil"/>
              <w:left w:val="single" w:sz="4" w:space="0" w:color="auto"/>
              <w:bottom w:val="single" w:sz="4" w:space="0" w:color="auto"/>
              <w:right w:val="single" w:sz="4" w:space="0" w:color="auto"/>
            </w:tcBorders>
            <w:hideMark/>
          </w:tcPr>
          <w:p w14:paraId="204A45A2"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19</w:t>
            </w:r>
          </w:p>
        </w:tc>
        <w:tc>
          <w:tcPr>
            <w:tcW w:w="1354" w:type="dxa"/>
            <w:vMerge w:val="restart"/>
            <w:tcBorders>
              <w:top w:val="nil"/>
              <w:left w:val="single" w:sz="4" w:space="0" w:color="auto"/>
              <w:bottom w:val="single" w:sz="4" w:space="0" w:color="auto"/>
              <w:right w:val="single" w:sz="4" w:space="0" w:color="auto"/>
            </w:tcBorders>
            <w:vAlign w:val="center"/>
            <w:hideMark/>
          </w:tcPr>
          <w:p w14:paraId="5C5E2939"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2360539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94. anh, ach</w:t>
            </w:r>
          </w:p>
        </w:tc>
        <w:tc>
          <w:tcPr>
            <w:tcW w:w="3429" w:type="dxa"/>
            <w:tcBorders>
              <w:top w:val="nil"/>
              <w:left w:val="nil"/>
              <w:bottom w:val="single" w:sz="4" w:space="0" w:color="auto"/>
              <w:right w:val="single" w:sz="4" w:space="0" w:color="auto"/>
            </w:tcBorders>
            <w:hideMark/>
          </w:tcPr>
          <w:p w14:paraId="4173803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217: 35 phút</w:t>
            </w:r>
          </w:p>
        </w:tc>
        <w:tc>
          <w:tcPr>
            <w:tcW w:w="3849" w:type="dxa"/>
            <w:tcBorders>
              <w:top w:val="nil"/>
              <w:left w:val="nil"/>
              <w:bottom w:val="single" w:sz="4" w:space="0" w:color="auto"/>
              <w:right w:val="single" w:sz="4" w:space="0" w:color="auto"/>
            </w:tcBorders>
            <w:hideMark/>
          </w:tcPr>
          <w:p w14:paraId="070A152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8DA068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2DA92F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231E11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E948B9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3BCED9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1F36E6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218: 35 phút</w:t>
            </w:r>
          </w:p>
        </w:tc>
        <w:tc>
          <w:tcPr>
            <w:tcW w:w="3849" w:type="dxa"/>
            <w:tcBorders>
              <w:top w:val="nil"/>
              <w:left w:val="nil"/>
              <w:bottom w:val="single" w:sz="4" w:space="0" w:color="auto"/>
              <w:right w:val="single" w:sz="4" w:space="0" w:color="auto"/>
            </w:tcBorders>
            <w:hideMark/>
          </w:tcPr>
          <w:p w14:paraId="62DE65D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8F4CFF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06B3C0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645DB7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10118C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621F8A9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95. ênh, êch</w:t>
            </w:r>
          </w:p>
        </w:tc>
        <w:tc>
          <w:tcPr>
            <w:tcW w:w="3429" w:type="dxa"/>
            <w:tcBorders>
              <w:top w:val="nil"/>
              <w:left w:val="nil"/>
              <w:bottom w:val="single" w:sz="4" w:space="0" w:color="auto"/>
              <w:right w:val="single" w:sz="4" w:space="0" w:color="auto"/>
            </w:tcBorders>
            <w:hideMark/>
          </w:tcPr>
          <w:p w14:paraId="6F15957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219: 35 phút</w:t>
            </w:r>
          </w:p>
        </w:tc>
        <w:tc>
          <w:tcPr>
            <w:tcW w:w="3849" w:type="dxa"/>
            <w:tcBorders>
              <w:top w:val="nil"/>
              <w:left w:val="nil"/>
              <w:bottom w:val="single" w:sz="4" w:space="0" w:color="auto"/>
              <w:right w:val="single" w:sz="4" w:space="0" w:color="auto"/>
            </w:tcBorders>
            <w:hideMark/>
          </w:tcPr>
          <w:p w14:paraId="2A137CF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8AE43C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A74EE0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CE9BED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E4C0F9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6FEA52A"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213149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220: 35 phút</w:t>
            </w:r>
          </w:p>
        </w:tc>
        <w:tc>
          <w:tcPr>
            <w:tcW w:w="3849" w:type="dxa"/>
            <w:tcBorders>
              <w:top w:val="nil"/>
              <w:left w:val="nil"/>
              <w:bottom w:val="single" w:sz="4" w:space="0" w:color="auto"/>
              <w:right w:val="single" w:sz="4" w:space="0" w:color="auto"/>
            </w:tcBorders>
            <w:hideMark/>
          </w:tcPr>
          <w:p w14:paraId="210A115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4815B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592722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2DC94B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3428C0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B027D9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999321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221: Tập viết/35 phút</w:t>
            </w:r>
          </w:p>
        </w:tc>
        <w:tc>
          <w:tcPr>
            <w:tcW w:w="3849" w:type="dxa"/>
            <w:tcBorders>
              <w:top w:val="nil"/>
              <w:left w:val="nil"/>
              <w:bottom w:val="single" w:sz="4" w:space="0" w:color="auto"/>
              <w:right w:val="single" w:sz="4" w:space="0" w:color="auto"/>
            </w:tcBorders>
            <w:hideMark/>
          </w:tcPr>
          <w:p w14:paraId="5522AE0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E7C674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05E942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E32CCF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DEED90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hideMark/>
          </w:tcPr>
          <w:p w14:paraId="5F07E60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96. inh, ich</w:t>
            </w:r>
          </w:p>
        </w:tc>
        <w:tc>
          <w:tcPr>
            <w:tcW w:w="3429" w:type="dxa"/>
            <w:tcBorders>
              <w:top w:val="nil"/>
              <w:left w:val="nil"/>
              <w:bottom w:val="single" w:sz="4" w:space="0" w:color="auto"/>
              <w:right w:val="single" w:sz="4" w:space="0" w:color="auto"/>
            </w:tcBorders>
            <w:hideMark/>
          </w:tcPr>
          <w:p w14:paraId="4D11C07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222: 35 phút</w:t>
            </w:r>
          </w:p>
        </w:tc>
        <w:tc>
          <w:tcPr>
            <w:tcW w:w="3849" w:type="dxa"/>
            <w:tcBorders>
              <w:top w:val="nil"/>
              <w:left w:val="nil"/>
              <w:bottom w:val="single" w:sz="4" w:space="0" w:color="auto"/>
              <w:right w:val="single" w:sz="4" w:space="0" w:color="auto"/>
            </w:tcBorders>
            <w:hideMark/>
          </w:tcPr>
          <w:p w14:paraId="3D11681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FD3833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800F84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767541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211FD1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726B25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295B2A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223: 35 phút</w:t>
            </w:r>
          </w:p>
        </w:tc>
        <w:tc>
          <w:tcPr>
            <w:tcW w:w="3849" w:type="dxa"/>
            <w:tcBorders>
              <w:top w:val="nil"/>
              <w:left w:val="nil"/>
              <w:bottom w:val="single" w:sz="4" w:space="0" w:color="auto"/>
              <w:right w:val="single" w:sz="4" w:space="0" w:color="auto"/>
            </w:tcBorders>
            <w:hideMark/>
          </w:tcPr>
          <w:p w14:paraId="63F3060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D3B538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274BDC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84099B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1562C5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1EEFEA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97. ai, ay</w:t>
            </w:r>
          </w:p>
        </w:tc>
        <w:tc>
          <w:tcPr>
            <w:tcW w:w="3429" w:type="dxa"/>
            <w:tcBorders>
              <w:top w:val="nil"/>
              <w:left w:val="nil"/>
              <w:bottom w:val="single" w:sz="4" w:space="0" w:color="auto"/>
              <w:right w:val="single" w:sz="4" w:space="0" w:color="auto"/>
            </w:tcBorders>
            <w:vAlign w:val="center"/>
            <w:hideMark/>
          </w:tcPr>
          <w:p w14:paraId="58AC6E1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224: 35 phút</w:t>
            </w:r>
          </w:p>
        </w:tc>
        <w:tc>
          <w:tcPr>
            <w:tcW w:w="3849" w:type="dxa"/>
            <w:tcBorders>
              <w:top w:val="nil"/>
              <w:left w:val="nil"/>
              <w:bottom w:val="single" w:sz="4" w:space="0" w:color="auto"/>
              <w:right w:val="single" w:sz="4" w:space="0" w:color="auto"/>
            </w:tcBorders>
            <w:hideMark/>
          </w:tcPr>
          <w:p w14:paraId="6A073F6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317C88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9CFEF1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3A17A3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4DAAB0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3DF3E7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66B89A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225: 35 phút</w:t>
            </w:r>
          </w:p>
        </w:tc>
        <w:tc>
          <w:tcPr>
            <w:tcW w:w="3849" w:type="dxa"/>
            <w:tcBorders>
              <w:top w:val="nil"/>
              <w:left w:val="nil"/>
              <w:bottom w:val="single" w:sz="4" w:space="0" w:color="auto"/>
              <w:right w:val="single" w:sz="4" w:space="0" w:color="auto"/>
            </w:tcBorders>
            <w:hideMark/>
          </w:tcPr>
          <w:p w14:paraId="768BED2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116FC0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03C6D8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913142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BF8DFC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5ACC2C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FBA54E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226: Tập viết/ 35 phút</w:t>
            </w:r>
          </w:p>
        </w:tc>
        <w:tc>
          <w:tcPr>
            <w:tcW w:w="3849" w:type="dxa"/>
            <w:tcBorders>
              <w:top w:val="nil"/>
              <w:left w:val="nil"/>
              <w:bottom w:val="single" w:sz="4" w:space="0" w:color="auto"/>
              <w:right w:val="single" w:sz="4" w:space="0" w:color="auto"/>
            </w:tcBorders>
            <w:hideMark/>
          </w:tcPr>
          <w:p w14:paraId="5A588D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23617D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2DB1466"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69422A7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A63AB9D" w14:textId="77777777" w:rsidR="006F5329" w:rsidRPr="001953F6" w:rsidRDefault="006F5329" w:rsidP="006F5329">
            <w:pPr>
              <w:spacing w:before="0" w:after="0"/>
              <w:rPr>
                <w:rFonts w:eastAsia="Times New Roman"/>
                <w:b/>
                <w:bCs/>
                <w:szCs w:val="28"/>
              </w:rPr>
            </w:pPr>
          </w:p>
        </w:tc>
        <w:tc>
          <w:tcPr>
            <w:tcW w:w="4525" w:type="dxa"/>
            <w:tcBorders>
              <w:top w:val="nil"/>
              <w:left w:val="nil"/>
              <w:bottom w:val="nil"/>
              <w:right w:val="nil"/>
            </w:tcBorders>
            <w:noWrap/>
            <w:vAlign w:val="center"/>
            <w:hideMark/>
          </w:tcPr>
          <w:p w14:paraId="4CBB691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98.  Kể chuyện Ong mật và ong bầu</w:t>
            </w:r>
          </w:p>
        </w:tc>
        <w:tc>
          <w:tcPr>
            <w:tcW w:w="3429" w:type="dxa"/>
            <w:tcBorders>
              <w:top w:val="nil"/>
              <w:left w:val="single" w:sz="4" w:space="0" w:color="auto"/>
              <w:bottom w:val="single" w:sz="4" w:space="0" w:color="auto"/>
              <w:right w:val="single" w:sz="4" w:space="0" w:color="auto"/>
            </w:tcBorders>
            <w:hideMark/>
          </w:tcPr>
          <w:p w14:paraId="4CBBAD5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227: 35 phút</w:t>
            </w:r>
          </w:p>
        </w:tc>
        <w:tc>
          <w:tcPr>
            <w:tcW w:w="3849" w:type="dxa"/>
            <w:tcBorders>
              <w:top w:val="nil"/>
              <w:left w:val="nil"/>
              <w:bottom w:val="single" w:sz="4" w:space="0" w:color="auto"/>
              <w:right w:val="single" w:sz="4" w:space="0" w:color="auto"/>
            </w:tcBorders>
            <w:hideMark/>
          </w:tcPr>
          <w:p w14:paraId="56F694F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CBE7D5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BB75E4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9AA63D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8C4562A" w14:textId="77777777" w:rsidR="006F5329" w:rsidRPr="001953F6" w:rsidRDefault="006F5329" w:rsidP="006F5329">
            <w:pPr>
              <w:spacing w:before="0" w:after="0"/>
              <w:rPr>
                <w:rFonts w:eastAsia="Times New Roman"/>
                <w:b/>
                <w:bCs/>
                <w:szCs w:val="28"/>
              </w:rPr>
            </w:pPr>
          </w:p>
        </w:tc>
        <w:tc>
          <w:tcPr>
            <w:tcW w:w="4525" w:type="dxa"/>
            <w:tcBorders>
              <w:top w:val="nil"/>
              <w:left w:val="nil"/>
              <w:bottom w:val="nil"/>
              <w:right w:val="nil"/>
            </w:tcBorders>
            <w:noWrap/>
            <w:vAlign w:val="bottom"/>
            <w:hideMark/>
          </w:tcPr>
          <w:p w14:paraId="2F2A722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Bài 99. Ôn tập</w:t>
            </w:r>
          </w:p>
        </w:tc>
        <w:tc>
          <w:tcPr>
            <w:tcW w:w="3429" w:type="dxa"/>
            <w:tcBorders>
              <w:top w:val="nil"/>
              <w:left w:val="single" w:sz="4" w:space="0" w:color="auto"/>
              <w:bottom w:val="single" w:sz="4" w:space="0" w:color="auto"/>
              <w:right w:val="single" w:sz="4" w:space="0" w:color="auto"/>
            </w:tcBorders>
            <w:hideMark/>
          </w:tcPr>
          <w:p w14:paraId="0A6A4DC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228: 35 phút</w:t>
            </w:r>
          </w:p>
        </w:tc>
        <w:tc>
          <w:tcPr>
            <w:tcW w:w="3849" w:type="dxa"/>
            <w:tcBorders>
              <w:top w:val="nil"/>
              <w:left w:val="nil"/>
              <w:bottom w:val="single" w:sz="4" w:space="0" w:color="auto"/>
              <w:right w:val="single" w:sz="4" w:space="0" w:color="auto"/>
            </w:tcBorders>
            <w:hideMark/>
          </w:tcPr>
          <w:p w14:paraId="2B35F48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FF2ABD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720699C"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34A8975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20</w:t>
            </w:r>
          </w:p>
        </w:tc>
        <w:tc>
          <w:tcPr>
            <w:tcW w:w="1354" w:type="dxa"/>
            <w:vMerge/>
            <w:tcBorders>
              <w:top w:val="nil"/>
              <w:left w:val="single" w:sz="4" w:space="0" w:color="auto"/>
              <w:bottom w:val="single" w:sz="4" w:space="0" w:color="auto"/>
              <w:right w:val="single" w:sz="4" w:space="0" w:color="auto"/>
            </w:tcBorders>
            <w:vAlign w:val="center"/>
            <w:hideMark/>
          </w:tcPr>
          <w:p w14:paraId="42C2E4BC" w14:textId="77777777" w:rsidR="006F5329" w:rsidRPr="001953F6" w:rsidRDefault="006F5329" w:rsidP="006F5329">
            <w:pPr>
              <w:spacing w:before="0" w:after="0"/>
              <w:rPr>
                <w:rFonts w:eastAsia="Times New Roman"/>
                <w:b/>
                <w:bCs/>
                <w:szCs w:val="28"/>
              </w:rPr>
            </w:pPr>
          </w:p>
        </w:tc>
        <w:tc>
          <w:tcPr>
            <w:tcW w:w="4525" w:type="dxa"/>
            <w:vMerge w:val="restart"/>
            <w:tcBorders>
              <w:top w:val="single" w:sz="4" w:space="0" w:color="auto"/>
              <w:left w:val="single" w:sz="4" w:space="0" w:color="auto"/>
              <w:bottom w:val="single" w:sz="4" w:space="0" w:color="auto"/>
              <w:right w:val="single" w:sz="4" w:space="0" w:color="auto"/>
            </w:tcBorders>
            <w:vAlign w:val="center"/>
            <w:hideMark/>
          </w:tcPr>
          <w:p w14:paraId="49CDCB0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100. oi, ây</w:t>
            </w:r>
          </w:p>
        </w:tc>
        <w:tc>
          <w:tcPr>
            <w:tcW w:w="3429" w:type="dxa"/>
            <w:tcBorders>
              <w:top w:val="nil"/>
              <w:left w:val="nil"/>
              <w:bottom w:val="single" w:sz="4" w:space="0" w:color="auto"/>
              <w:right w:val="single" w:sz="4" w:space="0" w:color="auto"/>
            </w:tcBorders>
            <w:hideMark/>
          </w:tcPr>
          <w:p w14:paraId="76F19C8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229: 35 phút</w:t>
            </w:r>
          </w:p>
        </w:tc>
        <w:tc>
          <w:tcPr>
            <w:tcW w:w="3849" w:type="dxa"/>
            <w:tcBorders>
              <w:top w:val="nil"/>
              <w:left w:val="nil"/>
              <w:bottom w:val="single" w:sz="4" w:space="0" w:color="auto"/>
              <w:right w:val="single" w:sz="4" w:space="0" w:color="auto"/>
            </w:tcBorders>
            <w:hideMark/>
          </w:tcPr>
          <w:p w14:paraId="2E0E1B7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E3F8D6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9D17F9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1803A5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F4B3668" w14:textId="77777777" w:rsidR="006F5329" w:rsidRPr="001953F6" w:rsidRDefault="006F5329" w:rsidP="006F5329">
            <w:pPr>
              <w:spacing w:before="0" w:after="0"/>
              <w:rPr>
                <w:rFonts w:eastAsia="Times New Roman"/>
                <w:b/>
                <w:bCs/>
                <w:szCs w:val="28"/>
              </w:rPr>
            </w:pPr>
          </w:p>
        </w:tc>
        <w:tc>
          <w:tcPr>
            <w:tcW w:w="4525" w:type="dxa"/>
            <w:vMerge/>
            <w:tcBorders>
              <w:top w:val="single" w:sz="4" w:space="0" w:color="auto"/>
              <w:left w:val="single" w:sz="4" w:space="0" w:color="auto"/>
              <w:bottom w:val="single" w:sz="4" w:space="0" w:color="auto"/>
              <w:right w:val="single" w:sz="4" w:space="0" w:color="auto"/>
            </w:tcBorders>
            <w:vAlign w:val="center"/>
            <w:hideMark/>
          </w:tcPr>
          <w:p w14:paraId="437317F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16B0C9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230: 35 phút</w:t>
            </w:r>
          </w:p>
        </w:tc>
        <w:tc>
          <w:tcPr>
            <w:tcW w:w="3849" w:type="dxa"/>
            <w:tcBorders>
              <w:top w:val="nil"/>
              <w:left w:val="nil"/>
              <w:bottom w:val="single" w:sz="4" w:space="0" w:color="auto"/>
              <w:right w:val="single" w:sz="4" w:space="0" w:color="auto"/>
            </w:tcBorders>
            <w:hideMark/>
          </w:tcPr>
          <w:p w14:paraId="72CEB69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F40F3A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A7E326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518261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7AD5D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5697E1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101. ôi, ơi</w:t>
            </w:r>
          </w:p>
        </w:tc>
        <w:tc>
          <w:tcPr>
            <w:tcW w:w="3429" w:type="dxa"/>
            <w:tcBorders>
              <w:top w:val="nil"/>
              <w:left w:val="nil"/>
              <w:bottom w:val="single" w:sz="4" w:space="0" w:color="auto"/>
              <w:right w:val="single" w:sz="4" w:space="0" w:color="auto"/>
            </w:tcBorders>
            <w:hideMark/>
          </w:tcPr>
          <w:p w14:paraId="0B16A63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231: 35 phút</w:t>
            </w:r>
          </w:p>
        </w:tc>
        <w:tc>
          <w:tcPr>
            <w:tcW w:w="3849" w:type="dxa"/>
            <w:tcBorders>
              <w:top w:val="nil"/>
              <w:left w:val="nil"/>
              <w:bottom w:val="single" w:sz="4" w:space="0" w:color="auto"/>
              <w:right w:val="single" w:sz="4" w:space="0" w:color="auto"/>
            </w:tcBorders>
            <w:hideMark/>
          </w:tcPr>
          <w:p w14:paraId="7EF3B43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654B3A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1507F4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65FFCC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B71E91D"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C08D08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935BB5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232: 35 phút</w:t>
            </w:r>
          </w:p>
        </w:tc>
        <w:tc>
          <w:tcPr>
            <w:tcW w:w="3849" w:type="dxa"/>
            <w:tcBorders>
              <w:top w:val="nil"/>
              <w:left w:val="nil"/>
              <w:bottom w:val="single" w:sz="4" w:space="0" w:color="auto"/>
              <w:right w:val="single" w:sz="4" w:space="0" w:color="auto"/>
            </w:tcBorders>
            <w:hideMark/>
          </w:tcPr>
          <w:p w14:paraId="1D5FE34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29ECDF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266C4C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82ECA7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61B012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50792D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E9987B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233: Tập viết/35 phút</w:t>
            </w:r>
          </w:p>
        </w:tc>
        <w:tc>
          <w:tcPr>
            <w:tcW w:w="3849" w:type="dxa"/>
            <w:tcBorders>
              <w:top w:val="nil"/>
              <w:left w:val="nil"/>
              <w:bottom w:val="single" w:sz="4" w:space="0" w:color="auto"/>
              <w:right w:val="single" w:sz="4" w:space="0" w:color="auto"/>
            </w:tcBorders>
            <w:hideMark/>
          </w:tcPr>
          <w:p w14:paraId="22F76AB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8C4D68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DD280A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B98921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72936E0"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32B1AE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102. ui, ưi</w:t>
            </w:r>
          </w:p>
        </w:tc>
        <w:tc>
          <w:tcPr>
            <w:tcW w:w="3429" w:type="dxa"/>
            <w:tcBorders>
              <w:top w:val="nil"/>
              <w:left w:val="nil"/>
              <w:bottom w:val="single" w:sz="4" w:space="0" w:color="auto"/>
              <w:right w:val="single" w:sz="4" w:space="0" w:color="auto"/>
            </w:tcBorders>
            <w:hideMark/>
          </w:tcPr>
          <w:p w14:paraId="17B3B62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234: 35 phút</w:t>
            </w:r>
          </w:p>
        </w:tc>
        <w:tc>
          <w:tcPr>
            <w:tcW w:w="3849" w:type="dxa"/>
            <w:tcBorders>
              <w:top w:val="nil"/>
              <w:left w:val="nil"/>
              <w:bottom w:val="single" w:sz="4" w:space="0" w:color="auto"/>
              <w:right w:val="single" w:sz="4" w:space="0" w:color="auto"/>
            </w:tcBorders>
            <w:hideMark/>
          </w:tcPr>
          <w:p w14:paraId="645F024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BE6518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2952E1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F9F8ED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737C31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14351C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EA4D04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235: 35 phút</w:t>
            </w:r>
          </w:p>
        </w:tc>
        <w:tc>
          <w:tcPr>
            <w:tcW w:w="3849" w:type="dxa"/>
            <w:tcBorders>
              <w:top w:val="nil"/>
              <w:left w:val="nil"/>
              <w:bottom w:val="single" w:sz="4" w:space="0" w:color="auto"/>
              <w:right w:val="single" w:sz="4" w:space="0" w:color="auto"/>
            </w:tcBorders>
            <w:hideMark/>
          </w:tcPr>
          <w:p w14:paraId="53D7FCC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00A34B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63EA19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01516F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41FFFC9"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AA4C9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103. uôi, ươi</w:t>
            </w:r>
          </w:p>
        </w:tc>
        <w:tc>
          <w:tcPr>
            <w:tcW w:w="3429" w:type="dxa"/>
            <w:tcBorders>
              <w:top w:val="nil"/>
              <w:left w:val="nil"/>
              <w:bottom w:val="single" w:sz="4" w:space="0" w:color="auto"/>
              <w:right w:val="single" w:sz="4" w:space="0" w:color="auto"/>
            </w:tcBorders>
            <w:hideMark/>
          </w:tcPr>
          <w:p w14:paraId="6ECFCA0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236: 35 phút</w:t>
            </w:r>
          </w:p>
        </w:tc>
        <w:tc>
          <w:tcPr>
            <w:tcW w:w="3849" w:type="dxa"/>
            <w:tcBorders>
              <w:top w:val="nil"/>
              <w:left w:val="nil"/>
              <w:bottom w:val="single" w:sz="4" w:space="0" w:color="auto"/>
              <w:right w:val="single" w:sz="4" w:space="0" w:color="auto"/>
            </w:tcBorders>
            <w:hideMark/>
          </w:tcPr>
          <w:p w14:paraId="3486B60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F010C3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0C4076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BCA61F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E1C41F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D1AFA9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F0C619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237: 35 phút</w:t>
            </w:r>
          </w:p>
        </w:tc>
        <w:tc>
          <w:tcPr>
            <w:tcW w:w="3849" w:type="dxa"/>
            <w:tcBorders>
              <w:top w:val="nil"/>
              <w:left w:val="nil"/>
              <w:bottom w:val="single" w:sz="4" w:space="0" w:color="auto"/>
              <w:right w:val="single" w:sz="4" w:space="0" w:color="auto"/>
            </w:tcBorders>
            <w:hideMark/>
          </w:tcPr>
          <w:p w14:paraId="6909166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CAD55D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DD95B0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B5DE26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BC2476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73B168A"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0DC5BD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238: Tập viết/ 35 phút</w:t>
            </w:r>
          </w:p>
        </w:tc>
        <w:tc>
          <w:tcPr>
            <w:tcW w:w="3849" w:type="dxa"/>
            <w:tcBorders>
              <w:top w:val="nil"/>
              <w:left w:val="nil"/>
              <w:bottom w:val="single" w:sz="4" w:space="0" w:color="auto"/>
              <w:right w:val="single" w:sz="4" w:space="0" w:color="auto"/>
            </w:tcBorders>
            <w:hideMark/>
          </w:tcPr>
          <w:p w14:paraId="20BCFBD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D151BD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326317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6854CC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2DE7570"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B4BFDA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104. Kể chuyện Thổi bóng</w:t>
            </w:r>
          </w:p>
        </w:tc>
        <w:tc>
          <w:tcPr>
            <w:tcW w:w="3429" w:type="dxa"/>
            <w:tcBorders>
              <w:top w:val="nil"/>
              <w:left w:val="nil"/>
              <w:bottom w:val="single" w:sz="4" w:space="0" w:color="auto"/>
              <w:right w:val="single" w:sz="4" w:space="0" w:color="auto"/>
            </w:tcBorders>
            <w:hideMark/>
          </w:tcPr>
          <w:p w14:paraId="2D50250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239: 35 phút</w:t>
            </w:r>
          </w:p>
        </w:tc>
        <w:tc>
          <w:tcPr>
            <w:tcW w:w="3849" w:type="dxa"/>
            <w:tcBorders>
              <w:top w:val="nil"/>
              <w:left w:val="nil"/>
              <w:bottom w:val="single" w:sz="4" w:space="0" w:color="auto"/>
              <w:right w:val="single" w:sz="4" w:space="0" w:color="auto"/>
            </w:tcBorders>
            <w:hideMark/>
          </w:tcPr>
          <w:p w14:paraId="76A93A2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5290EB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68CAE1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B44517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6F4F9CC"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F1FE53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105. Ôn tập</w:t>
            </w:r>
          </w:p>
        </w:tc>
        <w:tc>
          <w:tcPr>
            <w:tcW w:w="3429" w:type="dxa"/>
            <w:tcBorders>
              <w:top w:val="nil"/>
              <w:left w:val="nil"/>
              <w:bottom w:val="single" w:sz="4" w:space="0" w:color="auto"/>
              <w:right w:val="single" w:sz="4" w:space="0" w:color="auto"/>
            </w:tcBorders>
            <w:hideMark/>
          </w:tcPr>
          <w:p w14:paraId="55A9749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240: 35 phút</w:t>
            </w:r>
          </w:p>
        </w:tc>
        <w:tc>
          <w:tcPr>
            <w:tcW w:w="3849" w:type="dxa"/>
            <w:tcBorders>
              <w:top w:val="nil"/>
              <w:left w:val="nil"/>
              <w:bottom w:val="single" w:sz="4" w:space="0" w:color="auto"/>
              <w:right w:val="single" w:sz="4" w:space="0" w:color="auto"/>
            </w:tcBorders>
            <w:hideMark/>
          </w:tcPr>
          <w:p w14:paraId="60EA266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1D153E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7928980"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7E008FA2"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21</w:t>
            </w:r>
          </w:p>
        </w:tc>
        <w:tc>
          <w:tcPr>
            <w:tcW w:w="1354" w:type="dxa"/>
            <w:vMerge/>
            <w:tcBorders>
              <w:top w:val="nil"/>
              <w:left w:val="single" w:sz="4" w:space="0" w:color="auto"/>
              <w:bottom w:val="single" w:sz="4" w:space="0" w:color="auto"/>
              <w:right w:val="single" w:sz="4" w:space="0" w:color="auto"/>
            </w:tcBorders>
            <w:vAlign w:val="center"/>
            <w:hideMark/>
          </w:tcPr>
          <w:p w14:paraId="769338C7"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8F61F1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106. ao, eo</w:t>
            </w:r>
          </w:p>
        </w:tc>
        <w:tc>
          <w:tcPr>
            <w:tcW w:w="3429" w:type="dxa"/>
            <w:tcBorders>
              <w:top w:val="nil"/>
              <w:left w:val="nil"/>
              <w:bottom w:val="single" w:sz="4" w:space="0" w:color="auto"/>
              <w:right w:val="single" w:sz="4" w:space="0" w:color="auto"/>
            </w:tcBorders>
            <w:hideMark/>
          </w:tcPr>
          <w:p w14:paraId="65142F8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241: 35 phút</w:t>
            </w:r>
          </w:p>
        </w:tc>
        <w:tc>
          <w:tcPr>
            <w:tcW w:w="3849" w:type="dxa"/>
            <w:tcBorders>
              <w:top w:val="nil"/>
              <w:left w:val="nil"/>
              <w:bottom w:val="single" w:sz="4" w:space="0" w:color="auto"/>
              <w:right w:val="single" w:sz="4" w:space="0" w:color="auto"/>
            </w:tcBorders>
            <w:hideMark/>
          </w:tcPr>
          <w:p w14:paraId="5270AE1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7D3132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78185A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BB1AE2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A738A1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D84EEA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FC4E1F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242: 35 phút</w:t>
            </w:r>
          </w:p>
        </w:tc>
        <w:tc>
          <w:tcPr>
            <w:tcW w:w="3849" w:type="dxa"/>
            <w:tcBorders>
              <w:top w:val="nil"/>
              <w:left w:val="nil"/>
              <w:bottom w:val="single" w:sz="4" w:space="0" w:color="auto"/>
              <w:right w:val="single" w:sz="4" w:space="0" w:color="auto"/>
            </w:tcBorders>
            <w:hideMark/>
          </w:tcPr>
          <w:p w14:paraId="7F1CFA3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5B8397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BE34E2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EF09E4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FF4B807"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A449AC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107. au, âu</w:t>
            </w:r>
          </w:p>
        </w:tc>
        <w:tc>
          <w:tcPr>
            <w:tcW w:w="3429" w:type="dxa"/>
            <w:tcBorders>
              <w:top w:val="nil"/>
              <w:left w:val="nil"/>
              <w:bottom w:val="single" w:sz="4" w:space="0" w:color="auto"/>
              <w:right w:val="single" w:sz="4" w:space="0" w:color="auto"/>
            </w:tcBorders>
            <w:hideMark/>
          </w:tcPr>
          <w:p w14:paraId="74F324B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243: 35 phút</w:t>
            </w:r>
          </w:p>
        </w:tc>
        <w:tc>
          <w:tcPr>
            <w:tcW w:w="3849" w:type="dxa"/>
            <w:tcBorders>
              <w:top w:val="nil"/>
              <w:left w:val="nil"/>
              <w:bottom w:val="single" w:sz="4" w:space="0" w:color="auto"/>
              <w:right w:val="single" w:sz="4" w:space="0" w:color="auto"/>
            </w:tcBorders>
            <w:hideMark/>
          </w:tcPr>
          <w:p w14:paraId="2ED3E7C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26EB35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AD91FB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A3ADCF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F3B56D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27FDDB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E6953E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244: 35 phút</w:t>
            </w:r>
          </w:p>
        </w:tc>
        <w:tc>
          <w:tcPr>
            <w:tcW w:w="3849" w:type="dxa"/>
            <w:tcBorders>
              <w:top w:val="nil"/>
              <w:left w:val="nil"/>
              <w:bottom w:val="single" w:sz="4" w:space="0" w:color="auto"/>
              <w:right w:val="single" w:sz="4" w:space="0" w:color="auto"/>
            </w:tcBorders>
            <w:hideMark/>
          </w:tcPr>
          <w:p w14:paraId="29C4950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595B1F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F2F27C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6A2279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5D6891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25686D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C7F71C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245: Tập viết/35 phút</w:t>
            </w:r>
          </w:p>
        </w:tc>
        <w:tc>
          <w:tcPr>
            <w:tcW w:w="3849" w:type="dxa"/>
            <w:tcBorders>
              <w:top w:val="nil"/>
              <w:left w:val="nil"/>
              <w:bottom w:val="single" w:sz="4" w:space="0" w:color="auto"/>
              <w:right w:val="single" w:sz="4" w:space="0" w:color="auto"/>
            </w:tcBorders>
            <w:hideMark/>
          </w:tcPr>
          <w:p w14:paraId="703D5F7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D847FF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CAA68F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F16353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2056298"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3A4173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108. êu, iu</w:t>
            </w:r>
          </w:p>
        </w:tc>
        <w:tc>
          <w:tcPr>
            <w:tcW w:w="3429" w:type="dxa"/>
            <w:tcBorders>
              <w:top w:val="nil"/>
              <w:left w:val="nil"/>
              <w:bottom w:val="single" w:sz="4" w:space="0" w:color="auto"/>
              <w:right w:val="single" w:sz="4" w:space="0" w:color="auto"/>
            </w:tcBorders>
            <w:hideMark/>
          </w:tcPr>
          <w:p w14:paraId="691C7DF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246: 35 phút</w:t>
            </w:r>
          </w:p>
        </w:tc>
        <w:tc>
          <w:tcPr>
            <w:tcW w:w="3849" w:type="dxa"/>
            <w:tcBorders>
              <w:top w:val="nil"/>
              <w:left w:val="nil"/>
              <w:bottom w:val="single" w:sz="4" w:space="0" w:color="auto"/>
              <w:right w:val="single" w:sz="4" w:space="0" w:color="auto"/>
            </w:tcBorders>
            <w:hideMark/>
          </w:tcPr>
          <w:p w14:paraId="05185DE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2D7D24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09DACB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08AE6D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BC7793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E82E18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E1356C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247: 35 phút</w:t>
            </w:r>
          </w:p>
        </w:tc>
        <w:tc>
          <w:tcPr>
            <w:tcW w:w="3849" w:type="dxa"/>
            <w:tcBorders>
              <w:top w:val="nil"/>
              <w:left w:val="nil"/>
              <w:bottom w:val="single" w:sz="4" w:space="0" w:color="auto"/>
              <w:right w:val="single" w:sz="4" w:space="0" w:color="auto"/>
            </w:tcBorders>
            <w:hideMark/>
          </w:tcPr>
          <w:p w14:paraId="56F5F75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51EFB5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7B866F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BF806C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529DF42"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266C4C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109. iêu, yêu</w:t>
            </w:r>
          </w:p>
        </w:tc>
        <w:tc>
          <w:tcPr>
            <w:tcW w:w="3429" w:type="dxa"/>
            <w:tcBorders>
              <w:top w:val="nil"/>
              <w:left w:val="nil"/>
              <w:bottom w:val="single" w:sz="4" w:space="0" w:color="auto"/>
              <w:right w:val="single" w:sz="4" w:space="0" w:color="auto"/>
            </w:tcBorders>
            <w:hideMark/>
          </w:tcPr>
          <w:p w14:paraId="5B983CB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248: 35 phút</w:t>
            </w:r>
          </w:p>
        </w:tc>
        <w:tc>
          <w:tcPr>
            <w:tcW w:w="3849" w:type="dxa"/>
            <w:tcBorders>
              <w:top w:val="nil"/>
              <w:left w:val="nil"/>
              <w:bottom w:val="single" w:sz="4" w:space="0" w:color="auto"/>
              <w:right w:val="single" w:sz="4" w:space="0" w:color="auto"/>
            </w:tcBorders>
            <w:hideMark/>
          </w:tcPr>
          <w:p w14:paraId="7A5F2A2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FE1E26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8D7E74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852AC6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6ACDEB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0E99AA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CDFCA8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249: 35 phút</w:t>
            </w:r>
          </w:p>
        </w:tc>
        <w:tc>
          <w:tcPr>
            <w:tcW w:w="3849" w:type="dxa"/>
            <w:tcBorders>
              <w:top w:val="nil"/>
              <w:left w:val="nil"/>
              <w:bottom w:val="single" w:sz="4" w:space="0" w:color="auto"/>
              <w:right w:val="single" w:sz="4" w:space="0" w:color="auto"/>
            </w:tcBorders>
            <w:hideMark/>
          </w:tcPr>
          <w:p w14:paraId="20692AD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D9CF10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11B5AC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DD1205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D3236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10289F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97407F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250: Tập viết/ 35 phút</w:t>
            </w:r>
          </w:p>
        </w:tc>
        <w:tc>
          <w:tcPr>
            <w:tcW w:w="3849" w:type="dxa"/>
            <w:tcBorders>
              <w:top w:val="nil"/>
              <w:left w:val="nil"/>
              <w:bottom w:val="single" w:sz="4" w:space="0" w:color="auto"/>
              <w:right w:val="single" w:sz="4" w:space="0" w:color="auto"/>
            </w:tcBorders>
            <w:hideMark/>
          </w:tcPr>
          <w:p w14:paraId="2361BDB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7B8A19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F8DB5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177083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E832A75"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9008EE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110. Kể chuyện Mèo con bị lạc</w:t>
            </w:r>
          </w:p>
        </w:tc>
        <w:tc>
          <w:tcPr>
            <w:tcW w:w="3429" w:type="dxa"/>
            <w:tcBorders>
              <w:top w:val="nil"/>
              <w:left w:val="nil"/>
              <w:bottom w:val="single" w:sz="4" w:space="0" w:color="auto"/>
              <w:right w:val="single" w:sz="4" w:space="0" w:color="auto"/>
            </w:tcBorders>
            <w:hideMark/>
          </w:tcPr>
          <w:p w14:paraId="15760AB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251: 35 phút</w:t>
            </w:r>
          </w:p>
        </w:tc>
        <w:tc>
          <w:tcPr>
            <w:tcW w:w="3849" w:type="dxa"/>
            <w:tcBorders>
              <w:top w:val="nil"/>
              <w:left w:val="nil"/>
              <w:bottom w:val="single" w:sz="4" w:space="0" w:color="auto"/>
              <w:right w:val="single" w:sz="4" w:space="0" w:color="auto"/>
            </w:tcBorders>
            <w:hideMark/>
          </w:tcPr>
          <w:p w14:paraId="6C850C4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7356F3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B40512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10449B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C8CBD8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E4FF24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111. Ôn tập</w:t>
            </w:r>
          </w:p>
        </w:tc>
        <w:tc>
          <w:tcPr>
            <w:tcW w:w="3429" w:type="dxa"/>
            <w:tcBorders>
              <w:top w:val="nil"/>
              <w:left w:val="nil"/>
              <w:bottom w:val="single" w:sz="4" w:space="0" w:color="auto"/>
              <w:right w:val="single" w:sz="4" w:space="0" w:color="auto"/>
            </w:tcBorders>
            <w:hideMark/>
          </w:tcPr>
          <w:p w14:paraId="4C0D9E6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252: 35 phút</w:t>
            </w:r>
          </w:p>
        </w:tc>
        <w:tc>
          <w:tcPr>
            <w:tcW w:w="3849" w:type="dxa"/>
            <w:tcBorders>
              <w:top w:val="nil"/>
              <w:left w:val="nil"/>
              <w:bottom w:val="single" w:sz="4" w:space="0" w:color="auto"/>
              <w:right w:val="single" w:sz="4" w:space="0" w:color="auto"/>
            </w:tcBorders>
            <w:hideMark/>
          </w:tcPr>
          <w:p w14:paraId="41819EE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4B97EC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361CE10"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6D7566D5"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22</w:t>
            </w:r>
          </w:p>
        </w:tc>
        <w:tc>
          <w:tcPr>
            <w:tcW w:w="1354" w:type="dxa"/>
            <w:vMerge/>
            <w:tcBorders>
              <w:top w:val="nil"/>
              <w:left w:val="single" w:sz="4" w:space="0" w:color="auto"/>
              <w:bottom w:val="single" w:sz="4" w:space="0" w:color="auto"/>
              <w:right w:val="single" w:sz="4" w:space="0" w:color="auto"/>
            </w:tcBorders>
            <w:vAlign w:val="center"/>
            <w:hideMark/>
          </w:tcPr>
          <w:p w14:paraId="4BF6DF5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8E3882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112. ưu, ươu</w:t>
            </w:r>
          </w:p>
        </w:tc>
        <w:tc>
          <w:tcPr>
            <w:tcW w:w="3429" w:type="dxa"/>
            <w:tcBorders>
              <w:top w:val="nil"/>
              <w:left w:val="nil"/>
              <w:bottom w:val="single" w:sz="4" w:space="0" w:color="auto"/>
              <w:right w:val="single" w:sz="4" w:space="0" w:color="auto"/>
            </w:tcBorders>
            <w:hideMark/>
          </w:tcPr>
          <w:p w14:paraId="2BEA9E0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253: 35 phút</w:t>
            </w:r>
          </w:p>
        </w:tc>
        <w:tc>
          <w:tcPr>
            <w:tcW w:w="3849" w:type="dxa"/>
            <w:tcBorders>
              <w:top w:val="nil"/>
              <w:left w:val="nil"/>
              <w:bottom w:val="single" w:sz="4" w:space="0" w:color="auto"/>
              <w:right w:val="single" w:sz="4" w:space="0" w:color="auto"/>
            </w:tcBorders>
            <w:hideMark/>
          </w:tcPr>
          <w:p w14:paraId="62BC466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BE6E16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71132A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A2B04B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F60D69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1145CB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535520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254: 35 phút</w:t>
            </w:r>
          </w:p>
        </w:tc>
        <w:tc>
          <w:tcPr>
            <w:tcW w:w="3849" w:type="dxa"/>
            <w:tcBorders>
              <w:top w:val="nil"/>
              <w:left w:val="nil"/>
              <w:bottom w:val="single" w:sz="4" w:space="0" w:color="auto"/>
              <w:right w:val="single" w:sz="4" w:space="0" w:color="auto"/>
            </w:tcBorders>
            <w:hideMark/>
          </w:tcPr>
          <w:p w14:paraId="39990BA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F6093C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2AC056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9D0D47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B746C4C"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C6B4B8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113. oa, oe</w:t>
            </w:r>
          </w:p>
        </w:tc>
        <w:tc>
          <w:tcPr>
            <w:tcW w:w="3429" w:type="dxa"/>
            <w:tcBorders>
              <w:top w:val="nil"/>
              <w:left w:val="nil"/>
              <w:bottom w:val="single" w:sz="4" w:space="0" w:color="auto"/>
              <w:right w:val="single" w:sz="4" w:space="0" w:color="auto"/>
            </w:tcBorders>
            <w:hideMark/>
          </w:tcPr>
          <w:p w14:paraId="0B3CF1B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255: 35 phút</w:t>
            </w:r>
          </w:p>
        </w:tc>
        <w:tc>
          <w:tcPr>
            <w:tcW w:w="3849" w:type="dxa"/>
            <w:tcBorders>
              <w:top w:val="nil"/>
              <w:left w:val="nil"/>
              <w:bottom w:val="single" w:sz="4" w:space="0" w:color="auto"/>
              <w:right w:val="single" w:sz="4" w:space="0" w:color="auto"/>
            </w:tcBorders>
            <w:hideMark/>
          </w:tcPr>
          <w:p w14:paraId="3C12403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335668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F65964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C57A2D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90E35C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1328EF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BA3EBA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256: 35 phút</w:t>
            </w:r>
          </w:p>
        </w:tc>
        <w:tc>
          <w:tcPr>
            <w:tcW w:w="3849" w:type="dxa"/>
            <w:tcBorders>
              <w:top w:val="nil"/>
              <w:left w:val="nil"/>
              <w:bottom w:val="single" w:sz="4" w:space="0" w:color="auto"/>
              <w:right w:val="single" w:sz="4" w:space="0" w:color="auto"/>
            </w:tcBorders>
            <w:hideMark/>
          </w:tcPr>
          <w:p w14:paraId="1A954A8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C59E2F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F63F5A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7429BE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162ACC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18C18C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6A052A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257: Tập viết/35 phút</w:t>
            </w:r>
          </w:p>
        </w:tc>
        <w:tc>
          <w:tcPr>
            <w:tcW w:w="3849" w:type="dxa"/>
            <w:tcBorders>
              <w:top w:val="nil"/>
              <w:left w:val="nil"/>
              <w:bottom w:val="single" w:sz="4" w:space="0" w:color="auto"/>
              <w:right w:val="single" w:sz="4" w:space="0" w:color="auto"/>
            </w:tcBorders>
            <w:hideMark/>
          </w:tcPr>
          <w:p w14:paraId="5F8EC26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2C3DF8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F9DD9D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8D48BF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D0A9AAE"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ADD138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114. uê, uơ</w:t>
            </w:r>
          </w:p>
        </w:tc>
        <w:tc>
          <w:tcPr>
            <w:tcW w:w="3429" w:type="dxa"/>
            <w:tcBorders>
              <w:top w:val="nil"/>
              <w:left w:val="nil"/>
              <w:bottom w:val="single" w:sz="4" w:space="0" w:color="auto"/>
              <w:right w:val="single" w:sz="4" w:space="0" w:color="auto"/>
            </w:tcBorders>
            <w:hideMark/>
          </w:tcPr>
          <w:p w14:paraId="2E41ECF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258: 35 phút</w:t>
            </w:r>
          </w:p>
        </w:tc>
        <w:tc>
          <w:tcPr>
            <w:tcW w:w="3849" w:type="dxa"/>
            <w:tcBorders>
              <w:top w:val="nil"/>
              <w:left w:val="nil"/>
              <w:bottom w:val="single" w:sz="4" w:space="0" w:color="auto"/>
              <w:right w:val="single" w:sz="4" w:space="0" w:color="auto"/>
            </w:tcBorders>
            <w:hideMark/>
          </w:tcPr>
          <w:p w14:paraId="322BB2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16876A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21AEA5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5B9C9E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3840F8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C5512C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6BF0B0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259: 35 phút</w:t>
            </w:r>
          </w:p>
        </w:tc>
        <w:tc>
          <w:tcPr>
            <w:tcW w:w="3849" w:type="dxa"/>
            <w:tcBorders>
              <w:top w:val="nil"/>
              <w:left w:val="nil"/>
              <w:bottom w:val="single" w:sz="4" w:space="0" w:color="auto"/>
              <w:right w:val="single" w:sz="4" w:space="0" w:color="auto"/>
            </w:tcBorders>
            <w:hideMark/>
          </w:tcPr>
          <w:p w14:paraId="5A15F89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7EF4AF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FB15E9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D9C45C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F2D8BAF"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154687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115. uy, uya</w:t>
            </w:r>
          </w:p>
        </w:tc>
        <w:tc>
          <w:tcPr>
            <w:tcW w:w="3429" w:type="dxa"/>
            <w:tcBorders>
              <w:top w:val="nil"/>
              <w:left w:val="nil"/>
              <w:bottom w:val="single" w:sz="4" w:space="0" w:color="auto"/>
              <w:right w:val="single" w:sz="4" w:space="0" w:color="auto"/>
            </w:tcBorders>
            <w:hideMark/>
          </w:tcPr>
          <w:p w14:paraId="0E38069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260: 35 phút</w:t>
            </w:r>
          </w:p>
        </w:tc>
        <w:tc>
          <w:tcPr>
            <w:tcW w:w="3849" w:type="dxa"/>
            <w:tcBorders>
              <w:top w:val="nil"/>
              <w:left w:val="nil"/>
              <w:bottom w:val="single" w:sz="4" w:space="0" w:color="auto"/>
              <w:right w:val="single" w:sz="4" w:space="0" w:color="auto"/>
            </w:tcBorders>
            <w:hideMark/>
          </w:tcPr>
          <w:p w14:paraId="1662215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DA5761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1B7C2E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286FD8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FB91E1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BC4A12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1679A4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261: 35 phút</w:t>
            </w:r>
          </w:p>
        </w:tc>
        <w:tc>
          <w:tcPr>
            <w:tcW w:w="3849" w:type="dxa"/>
            <w:tcBorders>
              <w:top w:val="nil"/>
              <w:left w:val="nil"/>
              <w:bottom w:val="single" w:sz="4" w:space="0" w:color="auto"/>
              <w:right w:val="single" w:sz="4" w:space="0" w:color="auto"/>
            </w:tcBorders>
            <w:hideMark/>
          </w:tcPr>
          <w:p w14:paraId="3E97784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EE22B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3DA25E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1BC85F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86B0B4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D9B5F8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CACB09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262: Tập viết/ 35 phút</w:t>
            </w:r>
          </w:p>
        </w:tc>
        <w:tc>
          <w:tcPr>
            <w:tcW w:w="3849" w:type="dxa"/>
            <w:tcBorders>
              <w:top w:val="nil"/>
              <w:left w:val="nil"/>
              <w:bottom w:val="single" w:sz="4" w:space="0" w:color="auto"/>
              <w:right w:val="single" w:sz="4" w:space="0" w:color="auto"/>
            </w:tcBorders>
            <w:hideMark/>
          </w:tcPr>
          <w:p w14:paraId="4800201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7DC273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4898C3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2EDDBF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A1CC85B"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D3F304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116. Kể chuyện Cây khế</w:t>
            </w:r>
          </w:p>
        </w:tc>
        <w:tc>
          <w:tcPr>
            <w:tcW w:w="3429" w:type="dxa"/>
            <w:tcBorders>
              <w:top w:val="nil"/>
              <w:left w:val="nil"/>
              <w:bottom w:val="single" w:sz="4" w:space="0" w:color="auto"/>
              <w:right w:val="single" w:sz="4" w:space="0" w:color="auto"/>
            </w:tcBorders>
            <w:hideMark/>
          </w:tcPr>
          <w:p w14:paraId="7C2C499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263: 35 phút</w:t>
            </w:r>
          </w:p>
        </w:tc>
        <w:tc>
          <w:tcPr>
            <w:tcW w:w="3849" w:type="dxa"/>
            <w:tcBorders>
              <w:top w:val="nil"/>
              <w:left w:val="nil"/>
              <w:bottom w:val="single" w:sz="4" w:space="0" w:color="auto"/>
              <w:right w:val="single" w:sz="4" w:space="0" w:color="auto"/>
            </w:tcBorders>
            <w:hideMark/>
          </w:tcPr>
          <w:p w14:paraId="4A0F32F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42402B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698A19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BD4CA0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D569920"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E3D37C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117. Ôn tập</w:t>
            </w:r>
          </w:p>
        </w:tc>
        <w:tc>
          <w:tcPr>
            <w:tcW w:w="3429" w:type="dxa"/>
            <w:tcBorders>
              <w:top w:val="nil"/>
              <w:left w:val="nil"/>
              <w:bottom w:val="single" w:sz="4" w:space="0" w:color="auto"/>
              <w:right w:val="single" w:sz="4" w:space="0" w:color="auto"/>
            </w:tcBorders>
            <w:hideMark/>
          </w:tcPr>
          <w:p w14:paraId="5D913D8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264: 35 phút</w:t>
            </w:r>
          </w:p>
        </w:tc>
        <w:tc>
          <w:tcPr>
            <w:tcW w:w="3849" w:type="dxa"/>
            <w:tcBorders>
              <w:top w:val="nil"/>
              <w:left w:val="nil"/>
              <w:bottom w:val="single" w:sz="4" w:space="0" w:color="auto"/>
              <w:right w:val="single" w:sz="4" w:space="0" w:color="auto"/>
            </w:tcBorders>
            <w:hideMark/>
          </w:tcPr>
          <w:p w14:paraId="27F36B3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06610A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7993C21"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87B108A"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23</w:t>
            </w:r>
          </w:p>
        </w:tc>
        <w:tc>
          <w:tcPr>
            <w:tcW w:w="1354" w:type="dxa"/>
            <w:vMerge/>
            <w:tcBorders>
              <w:top w:val="nil"/>
              <w:left w:val="single" w:sz="4" w:space="0" w:color="auto"/>
              <w:bottom w:val="single" w:sz="4" w:space="0" w:color="auto"/>
              <w:right w:val="single" w:sz="4" w:space="0" w:color="auto"/>
            </w:tcBorders>
            <w:vAlign w:val="center"/>
            <w:hideMark/>
          </w:tcPr>
          <w:p w14:paraId="3436684F"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64C60F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118. oam, oăm</w:t>
            </w:r>
          </w:p>
        </w:tc>
        <w:tc>
          <w:tcPr>
            <w:tcW w:w="3429" w:type="dxa"/>
            <w:tcBorders>
              <w:top w:val="nil"/>
              <w:left w:val="nil"/>
              <w:bottom w:val="single" w:sz="4" w:space="0" w:color="auto"/>
              <w:right w:val="single" w:sz="4" w:space="0" w:color="auto"/>
            </w:tcBorders>
            <w:hideMark/>
          </w:tcPr>
          <w:p w14:paraId="5B2FA08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265: 35 phút</w:t>
            </w:r>
          </w:p>
        </w:tc>
        <w:tc>
          <w:tcPr>
            <w:tcW w:w="3849" w:type="dxa"/>
            <w:tcBorders>
              <w:top w:val="nil"/>
              <w:left w:val="nil"/>
              <w:bottom w:val="single" w:sz="4" w:space="0" w:color="auto"/>
              <w:right w:val="single" w:sz="4" w:space="0" w:color="auto"/>
            </w:tcBorders>
            <w:hideMark/>
          </w:tcPr>
          <w:p w14:paraId="4D2EC7A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6AEB66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5440E8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CA4913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0647D1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A1EDFF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D8240E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266: 35 phút</w:t>
            </w:r>
          </w:p>
        </w:tc>
        <w:tc>
          <w:tcPr>
            <w:tcW w:w="3849" w:type="dxa"/>
            <w:tcBorders>
              <w:top w:val="nil"/>
              <w:left w:val="nil"/>
              <w:bottom w:val="single" w:sz="4" w:space="0" w:color="auto"/>
              <w:right w:val="single" w:sz="4" w:space="0" w:color="auto"/>
            </w:tcBorders>
            <w:hideMark/>
          </w:tcPr>
          <w:p w14:paraId="7900864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42D348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C1AF0B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EED5C4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2FAF67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70CE6D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119. oan, oat</w:t>
            </w:r>
          </w:p>
        </w:tc>
        <w:tc>
          <w:tcPr>
            <w:tcW w:w="3429" w:type="dxa"/>
            <w:tcBorders>
              <w:top w:val="nil"/>
              <w:left w:val="nil"/>
              <w:bottom w:val="single" w:sz="4" w:space="0" w:color="auto"/>
              <w:right w:val="single" w:sz="4" w:space="0" w:color="auto"/>
            </w:tcBorders>
            <w:hideMark/>
          </w:tcPr>
          <w:p w14:paraId="3A4BB6C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267: 35 phút</w:t>
            </w:r>
          </w:p>
        </w:tc>
        <w:tc>
          <w:tcPr>
            <w:tcW w:w="3849" w:type="dxa"/>
            <w:tcBorders>
              <w:top w:val="nil"/>
              <w:left w:val="nil"/>
              <w:bottom w:val="single" w:sz="4" w:space="0" w:color="auto"/>
              <w:right w:val="single" w:sz="4" w:space="0" w:color="auto"/>
            </w:tcBorders>
            <w:hideMark/>
          </w:tcPr>
          <w:p w14:paraId="05AF8A4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A593A3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451F17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091D18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51F3C1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A50623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8D3ED8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268: 35 phút</w:t>
            </w:r>
          </w:p>
        </w:tc>
        <w:tc>
          <w:tcPr>
            <w:tcW w:w="3849" w:type="dxa"/>
            <w:tcBorders>
              <w:top w:val="nil"/>
              <w:left w:val="nil"/>
              <w:bottom w:val="single" w:sz="4" w:space="0" w:color="auto"/>
              <w:right w:val="single" w:sz="4" w:space="0" w:color="auto"/>
            </w:tcBorders>
            <w:hideMark/>
          </w:tcPr>
          <w:p w14:paraId="454B69C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9267B3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36A5DF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6A8CE5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5020D8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ACE711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CD4CF2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269: Tập viết/35 phút</w:t>
            </w:r>
          </w:p>
        </w:tc>
        <w:tc>
          <w:tcPr>
            <w:tcW w:w="3849" w:type="dxa"/>
            <w:tcBorders>
              <w:top w:val="nil"/>
              <w:left w:val="nil"/>
              <w:bottom w:val="single" w:sz="4" w:space="0" w:color="auto"/>
              <w:right w:val="single" w:sz="4" w:space="0" w:color="auto"/>
            </w:tcBorders>
            <w:hideMark/>
          </w:tcPr>
          <w:p w14:paraId="5B1CD32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BDC746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6F975A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2A3E91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5328DDE"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F796E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120. oăn, oăt</w:t>
            </w:r>
          </w:p>
        </w:tc>
        <w:tc>
          <w:tcPr>
            <w:tcW w:w="3429" w:type="dxa"/>
            <w:tcBorders>
              <w:top w:val="nil"/>
              <w:left w:val="nil"/>
              <w:bottom w:val="single" w:sz="4" w:space="0" w:color="auto"/>
              <w:right w:val="single" w:sz="4" w:space="0" w:color="auto"/>
            </w:tcBorders>
            <w:hideMark/>
          </w:tcPr>
          <w:p w14:paraId="408DC08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270: 35 phút</w:t>
            </w:r>
          </w:p>
        </w:tc>
        <w:tc>
          <w:tcPr>
            <w:tcW w:w="3849" w:type="dxa"/>
            <w:tcBorders>
              <w:top w:val="nil"/>
              <w:left w:val="nil"/>
              <w:bottom w:val="single" w:sz="4" w:space="0" w:color="auto"/>
              <w:right w:val="single" w:sz="4" w:space="0" w:color="auto"/>
            </w:tcBorders>
            <w:hideMark/>
          </w:tcPr>
          <w:p w14:paraId="191F199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924771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26542E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B23B91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480D2B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D20A02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7ABF05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271: 35 phút</w:t>
            </w:r>
          </w:p>
        </w:tc>
        <w:tc>
          <w:tcPr>
            <w:tcW w:w="3849" w:type="dxa"/>
            <w:tcBorders>
              <w:top w:val="nil"/>
              <w:left w:val="nil"/>
              <w:bottom w:val="single" w:sz="4" w:space="0" w:color="auto"/>
              <w:right w:val="single" w:sz="4" w:space="0" w:color="auto"/>
            </w:tcBorders>
            <w:hideMark/>
          </w:tcPr>
          <w:p w14:paraId="5A2F6DE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8990BC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4ECFD08" w14:textId="77777777" w:rsidTr="006F5329">
        <w:trPr>
          <w:trHeight w:val="3000"/>
        </w:trPr>
        <w:tc>
          <w:tcPr>
            <w:tcW w:w="956" w:type="dxa"/>
            <w:vMerge/>
            <w:tcBorders>
              <w:top w:val="nil"/>
              <w:left w:val="single" w:sz="4" w:space="0" w:color="auto"/>
              <w:bottom w:val="single" w:sz="4" w:space="0" w:color="auto"/>
              <w:right w:val="single" w:sz="4" w:space="0" w:color="auto"/>
            </w:tcBorders>
            <w:vAlign w:val="center"/>
            <w:hideMark/>
          </w:tcPr>
          <w:p w14:paraId="11C49CE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EC4A6A8"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93A593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121. uân, uât</w:t>
            </w:r>
          </w:p>
        </w:tc>
        <w:tc>
          <w:tcPr>
            <w:tcW w:w="3429" w:type="dxa"/>
            <w:tcBorders>
              <w:top w:val="nil"/>
              <w:left w:val="nil"/>
              <w:bottom w:val="single" w:sz="4" w:space="0" w:color="auto"/>
              <w:right w:val="single" w:sz="4" w:space="0" w:color="auto"/>
            </w:tcBorders>
            <w:vAlign w:val="center"/>
            <w:hideMark/>
          </w:tcPr>
          <w:p w14:paraId="6E7D792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272: 35 phút</w:t>
            </w:r>
          </w:p>
        </w:tc>
        <w:tc>
          <w:tcPr>
            <w:tcW w:w="3849" w:type="dxa"/>
            <w:tcBorders>
              <w:top w:val="nil"/>
              <w:left w:val="nil"/>
              <w:bottom w:val="single" w:sz="4" w:space="0" w:color="auto"/>
              <w:right w:val="single" w:sz="4" w:space="0" w:color="auto"/>
            </w:tcBorders>
            <w:hideMark/>
          </w:tcPr>
          <w:p w14:paraId="5E9ED09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 GDQPAN: Hình ảnh huân chương: Giải nghĩa từ huân chươngbằng vật thật.(là những vật phẩm cao quý dùng để tôn vinh, khen thưởng cho người có công lớn đối với đất nước.)</w:t>
            </w:r>
            <w:r w:rsidRPr="001953F6">
              <w:rPr>
                <w:rFonts w:eastAsia="Times New Roman"/>
                <w:color w:val="auto"/>
                <w:szCs w:val="28"/>
              </w:rPr>
              <w:br/>
              <w:t>-Giáo dục lòng biết ơn, lòng tự hào dân tộc.</w:t>
            </w:r>
          </w:p>
        </w:tc>
        <w:tc>
          <w:tcPr>
            <w:tcW w:w="1087" w:type="dxa"/>
            <w:tcBorders>
              <w:top w:val="nil"/>
              <w:left w:val="nil"/>
              <w:bottom w:val="single" w:sz="4" w:space="0" w:color="auto"/>
              <w:right w:val="single" w:sz="4" w:space="0" w:color="auto"/>
            </w:tcBorders>
            <w:hideMark/>
          </w:tcPr>
          <w:p w14:paraId="0DB647C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38586C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2B3DDE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9555B2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A97F99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34F9FD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273: 35 phút</w:t>
            </w:r>
          </w:p>
        </w:tc>
        <w:tc>
          <w:tcPr>
            <w:tcW w:w="3849" w:type="dxa"/>
            <w:tcBorders>
              <w:top w:val="nil"/>
              <w:left w:val="nil"/>
              <w:bottom w:val="single" w:sz="4" w:space="0" w:color="auto"/>
              <w:right w:val="single" w:sz="4" w:space="0" w:color="auto"/>
            </w:tcBorders>
            <w:hideMark/>
          </w:tcPr>
          <w:p w14:paraId="30B4414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E399E9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5C7F64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490798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59305D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453BBC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B56D33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274: Tập viết/ 35 phút</w:t>
            </w:r>
          </w:p>
        </w:tc>
        <w:tc>
          <w:tcPr>
            <w:tcW w:w="3849" w:type="dxa"/>
            <w:tcBorders>
              <w:top w:val="nil"/>
              <w:left w:val="nil"/>
              <w:bottom w:val="single" w:sz="4" w:space="0" w:color="auto"/>
              <w:right w:val="single" w:sz="4" w:space="0" w:color="auto"/>
            </w:tcBorders>
            <w:hideMark/>
          </w:tcPr>
          <w:p w14:paraId="0CF2121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DABE04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AE2754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34016F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CBE411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9D4327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122. Kể chuyện Hoa tặng bà</w:t>
            </w:r>
          </w:p>
        </w:tc>
        <w:tc>
          <w:tcPr>
            <w:tcW w:w="3429" w:type="dxa"/>
            <w:tcBorders>
              <w:top w:val="nil"/>
              <w:left w:val="nil"/>
              <w:bottom w:val="single" w:sz="4" w:space="0" w:color="auto"/>
              <w:right w:val="single" w:sz="4" w:space="0" w:color="auto"/>
            </w:tcBorders>
            <w:hideMark/>
          </w:tcPr>
          <w:p w14:paraId="7CA1365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275: 35 phút</w:t>
            </w:r>
          </w:p>
        </w:tc>
        <w:tc>
          <w:tcPr>
            <w:tcW w:w="3849" w:type="dxa"/>
            <w:tcBorders>
              <w:top w:val="nil"/>
              <w:left w:val="nil"/>
              <w:bottom w:val="single" w:sz="4" w:space="0" w:color="auto"/>
              <w:right w:val="single" w:sz="4" w:space="0" w:color="auto"/>
            </w:tcBorders>
            <w:hideMark/>
          </w:tcPr>
          <w:p w14:paraId="4FAF183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B403FF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6700B8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CB994B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689D565"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0CC32A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Bài 123. Ôn tập </w:t>
            </w:r>
          </w:p>
        </w:tc>
        <w:tc>
          <w:tcPr>
            <w:tcW w:w="3429" w:type="dxa"/>
            <w:tcBorders>
              <w:top w:val="nil"/>
              <w:left w:val="nil"/>
              <w:bottom w:val="single" w:sz="4" w:space="0" w:color="auto"/>
              <w:right w:val="single" w:sz="4" w:space="0" w:color="auto"/>
            </w:tcBorders>
            <w:hideMark/>
          </w:tcPr>
          <w:p w14:paraId="74C0C60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276: 35 phút</w:t>
            </w:r>
          </w:p>
        </w:tc>
        <w:tc>
          <w:tcPr>
            <w:tcW w:w="3849" w:type="dxa"/>
            <w:tcBorders>
              <w:top w:val="nil"/>
              <w:left w:val="nil"/>
              <w:bottom w:val="single" w:sz="4" w:space="0" w:color="auto"/>
              <w:right w:val="single" w:sz="4" w:space="0" w:color="auto"/>
            </w:tcBorders>
            <w:hideMark/>
          </w:tcPr>
          <w:p w14:paraId="227ACB3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BD21B5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3FC0447"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33775752"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24</w:t>
            </w:r>
          </w:p>
        </w:tc>
        <w:tc>
          <w:tcPr>
            <w:tcW w:w="1354" w:type="dxa"/>
            <w:vMerge/>
            <w:tcBorders>
              <w:top w:val="nil"/>
              <w:left w:val="single" w:sz="4" w:space="0" w:color="auto"/>
              <w:bottom w:val="single" w:sz="4" w:space="0" w:color="auto"/>
              <w:right w:val="single" w:sz="4" w:space="0" w:color="auto"/>
            </w:tcBorders>
            <w:vAlign w:val="center"/>
            <w:hideMark/>
          </w:tcPr>
          <w:p w14:paraId="045DA262"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72B48E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124. oen, oet</w:t>
            </w:r>
          </w:p>
        </w:tc>
        <w:tc>
          <w:tcPr>
            <w:tcW w:w="3429" w:type="dxa"/>
            <w:tcBorders>
              <w:top w:val="nil"/>
              <w:left w:val="nil"/>
              <w:bottom w:val="single" w:sz="4" w:space="0" w:color="auto"/>
              <w:right w:val="single" w:sz="4" w:space="0" w:color="auto"/>
            </w:tcBorders>
            <w:hideMark/>
          </w:tcPr>
          <w:p w14:paraId="7299258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277: 35 phút</w:t>
            </w:r>
          </w:p>
        </w:tc>
        <w:tc>
          <w:tcPr>
            <w:tcW w:w="3849" w:type="dxa"/>
            <w:tcBorders>
              <w:top w:val="nil"/>
              <w:left w:val="nil"/>
              <w:bottom w:val="single" w:sz="4" w:space="0" w:color="auto"/>
              <w:right w:val="single" w:sz="4" w:space="0" w:color="auto"/>
            </w:tcBorders>
            <w:hideMark/>
          </w:tcPr>
          <w:p w14:paraId="7840A04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2528D1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E8BE5E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63CC58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47191B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3EF3D7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C15FC5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278:35 phút</w:t>
            </w:r>
          </w:p>
        </w:tc>
        <w:tc>
          <w:tcPr>
            <w:tcW w:w="3849" w:type="dxa"/>
            <w:tcBorders>
              <w:top w:val="nil"/>
              <w:left w:val="nil"/>
              <w:bottom w:val="single" w:sz="4" w:space="0" w:color="auto"/>
              <w:right w:val="single" w:sz="4" w:space="0" w:color="auto"/>
            </w:tcBorders>
            <w:hideMark/>
          </w:tcPr>
          <w:p w14:paraId="727E3D9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00EB03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2BAC2C7" w14:textId="77777777" w:rsidTr="006F5329">
        <w:trPr>
          <w:trHeight w:val="3000"/>
        </w:trPr>
        <w:tc>
          <w:tcPr>
            <w:tcW w:w="956" w:type="dxa"/>
            <w:vMerge/>
            <w:tcBorders>
              <w:top w:val="nil"/>
              <w:left w:val="single" w:sz="4" w:space="0" w:color="auto"/>
              <w:bottom w:val="single" w:sz="4" w:space="0" w:color="auto"/>
              <w:right w:val="single" w:sz="4" w:space="0" w:color="auto"/>
            </w:tcBorders>
            <w:vAlign w:val="center"/>
            <w:hideMark/>
          </w:tcPr>
          <w:p w14:paraId="57FFD5B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CB69EA2"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4F0557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125. uyên, uyêt</w:t>
            </w:r>
          </w:p>
        </w:tc>
        <w:tc>
          <w:tcPr>
            <w:tcW w:w="3429" w:type="dxa"/>
            <w:tcBorders>
              <w:top w:val="nil"/>
              <w:left w:val="nil"/>
              <w:bottom w:val="single" w:sz="4" w:space="0" w:color="auto"/>
              <w:right w:val="single" w:sz="4" w:space="0" w:color="auto"/>
            </w:tcBorders>
            <w:vAlign w:val="center"/>
            <w:hideMark/>
          </w:tcPr>
          <w:p w14:paraId="230B7AF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279: 35 phút</w:t>
            </w:r>
          </w:p>
        </w:tc>
        <w:tc>
          <w:tcPr>
            <w:tcW w:w="3849" w:type="dxa"/>
            <w:tcBorders>
              <w:top w:val="nil"/>
              <w:left w:val="nil"/>
              <w:bottom w:val="single" w:sz="4" w:space="0" w:color="auto"/>
              <w:right w:val="single" w:sz="4" w:space="0" w:color="auto"/>
            </w:tcBorders>
            <w:hideMark/>
          </w:tcPr>
          <w:p w14:paraId="0A7838A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GDQPAN: </w:t>
            </w:r>
            <w:r w:rsidRPr="001953F6">
              <w:rPr>
                <w:rFonts w:eastAsia="Times New Roman"/>
                <w:color w:val="auto"/>
                <w:szCs w:val="28"/>
              </w:rPr>
              <w:br/>
              <w:t>- HĐ 1: Từ : duyệt binh . Giới thiệu tranh một số hình ảnh hoặc phim về duyệt binh của Quân đội nhân dân và Công an nhân dân Việt Nam - Giáo dục lòng tự hào dân tộc</w:t>
            </w:r>
          </w:p>
        </w:tc>
        <w:tc>
          <w:tcPr>
            <w:tcW w:w="1087" w:type="dxa"/>
            <w:tcBorders>
              <w:top w:val="nil"/>
              <w:left w:val="nil"/>
              <w:bottom w:val="single" w:sz="4" w:space="0" w:color="auto"/>
              <w:right w:val="single" w:sz="4" w:space="0" w:color="auto"/>
            </w:tcBorders>
            <w:hideMark/>
          </w:tcPr>
          <w:p w14:paraId="41234FD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324B2C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1CEED5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A73DA0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981257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A8688D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280: 35 phút</w:t>
            </w:r>
          </w:p>
        </w:tc>
        <w:tc>
          <w:tcPr>
            <w:tcW w:w="3849" w:type="dxa"/>
            <w:tcBorders>
              <w:top w:val="nil"/>
              <w:left w:val="nil"/>
              <w:bottom w:val="single" w:sz="4" w:space="0" w:color="auto"/>
              <w:right w:val="single" w:sz="4" w:space="0" w:color="auto"/>
            </w:tcBorders>
            <w:hideMark/>
          </w:tcPr>
          <w:p w14:paraId="663D693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CF94DA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C3C54D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1EB04C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22747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4DB124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35A3E1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281: Tập viết/35 phút</w:t>
            </w:r>
          </w:p>
        </w:tc>
        <w:tc>
          <w:tcPr>
            <w:tcW w:w="3849" w:type="dxa"/>
            <w:tcBorders>
              <w:top w:val="nil"/>
              <w:left w:val="nil"/>
              <w:bottom w:val="single" w:sz="4" w:space="0" w:color="auto"/>
              <w:right w:val="single" w:sz="4" w:space="0" w:color="auto"/>
            </w:tcBorders>
            <w:hideMark/>
          </w:tcPr>
          <w:p w14:paraId="580BBA1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4EFBD4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D553D3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18F50A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2154E36"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666550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126. uyn, uyt</w:t>
            </w:r>
          </w:p>
        </w:tc>
        <w:tc>
          <w:tcPr>
            <w:tcW w:w="3429" w:type="dxa"/>
            <w:tcBorders>
              <w:top w:val="nil"/>
              <w:left w:val="nil"/>
              <w:bottom w:val="single" w:sz="4" w:space="0" w:color="auto"/>
              <w:right w:val="single" w:sz="4" w:space="0" w:color="auto"/>
            </w:tcBorders>
            <w:hideMark/>
          </w:tcPr>
          <w:p w14:paraId="0ED8794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282: 35 phút</w:t>
            </w:r>
          </w:p>
        </w:tc>
        <w:tc>
          <w:tcPr>
            <w:tcW w:w="3849" w:type="dxa"/>
            <w:tcBorders>
              <w:top w:val="nil"/>
              <w:left w:val="nil"/>
              <w:bottom w:val="single" w:sz="4" w:space="0" w:color="auto"/>
              <w:right w:val="single" w:sz="4" w:space="0" w:color="auto"/>
            </w:tcBorders>
            <w:hideMark/>
          </w:tcPr>
          <w:p w14:paraId="21B2930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ABF70B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0AB7C6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A1AE53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4D82E4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474DFB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2B8567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283: 35 phút</w:t>
            </w:r>
          </w:p>
        </w:tc>
        <w:tc>
          <w:tcPr>
            <w:tcW w:w="3849" w:type="dxa"/>
            <w:tcBorders>
              <w:top w:val="nil"/>
              <w:left w:val="nil"/>
              <w:bottom w:val="single" w:sz="4" w:space="0" w:color="auto"/>
              <w:right w:val="single" w:sz="4" w:space="0" w:color="auto"/>
            </w:tcBorders>
            <w:hideMark/>
          </w:tcPr>
          <w:p w14:paraId="34D9D00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30D4F6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76DDE0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DD15E4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41AAD39"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E743EF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127. oang, oac</w:t>
            </w:r>
          </w:p>
        </w:tc>
        <w:tc>
          <w:tcPr>
            <w:tcW w:w="3429" w:type="dxa"/>
            <w:tcBorders>
              <w:top w:val="nil"/>
              <w:left w:val="nil"/>
              <w:bottom w:val="single" w:sz="4" w:space="0" w:color="auto"/>
              <w:right w:val="single" w:sz="4" w:space="0" w:color="auto"/>
            </w:tcBorders>
            <w:hideMark/>
          </w:tcPr>
          <w:p w14:paraId="5CA0931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284: 35 phút</w:t>
            </w:r>
          </w:p>
        </w:tc>
        <w:tc>
          <w:tcPr>
            <w:tcW w:w="3849" w:type="dxa"/>
            <w:tcBorders>
              <w:top w:val="nil"/>
              <w:left w:val="nil"/>
              <w:bottom w:val="single" w:sz="4" w:space="0" w:color="auto"/>
              <w:right w:val="single" w:sz="4" w:space="0" w:color="auto"/>
            </w:tcBorders>
            <w:hideMark/>
          </w:tcPr>
          <w:p w14:paraId="173717B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795C33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C5CEB3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CEAB6D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3750DD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CA1436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1A4A7B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285: 35 phút</w:t>
            </w:r>
          </w:p>
        </w:tc>
        <w:tc>
          <w:tcPr>
            <w:tcW w:w="3849" w:type="dxa"/>
            <w:tcBorders>
              <w:top w:val="nil"/>
              <w:left w:val="nil"/>
              <w:bottom w:val="single" w:sz="4" w:space="0" w:color="auto"/>
              <w:right w:val="single" w:sz="4" w:space="0" w:color="auto"/>
            </w:tcBorders>
            <w:hideMark/>
          </w:tcPr>
          <w:p w14:paraId="24C28F0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6F5522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79579C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3B8345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CBD7AA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C17FCB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F47B9D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286: Tập viết/ 35 phút</w:t>
            </w:r>
          </w:p>
        </w:tc>
        <w:tc>
          <w:tcPr>
            <w:tcW w:w="3849" w:type="dxa"/>
            <w:tcBorders>
              <w:top w:val="nil"/>
              <w:left w:val="nil"/>
              <w:bottom w:val="single" w:sz="4" w:space="0" w:color="auto"/>
              <w:right w:val="single" w:sz="4" w:space="0" w:color="auto"/>
            </w:tcBorders>
            <w:hideMark/>
          </w:tcPr>
          <w:p w14:paraId="0DB195D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0CE5B6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98338B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C6C93F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C76378F"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E3E637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128. Kể chuyện Cá đuôi cờ</w:t>
            </w:r>
          </w:p>
        </w:tc>
        <w:tc>
          <w:tcPr>
            <w:tcW w:w="3429" w:type="dxa"/>
            <w:tcBorders>
              <w:top w:val="nil"/>
              <w:left w:val="nil"/>
              <w:bottom w:val="single" w:sz="4" w:space="0" w:color="auto"/>
              <w:right w:val="single" w:sz="4" w:space="0" w:color="auto"/>
            </w:tcBorders>
            <w:hideMark/>
          </w:tcPr>
          <w:p w14:paraId="0A7A58B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287: 35 phút</w:t>
            </w:r>
          </w:p>
        </w:tc>
        <w:tc>
          <w:tcPr>
            <w:tcW w:w="3849" w:type="dxa"/>
            <w:tcBorders>
              <w:top w:val="nil"/>
              <w:left w:val="nil"/>
              <w:bottom w:val="single" w:sz="4" w:space="0" w:color="auto"/>
              <w:right w:val="single" w:sz="4" w:space="0" w:color="auto"/>
            </w:tcBorders>
            <w:hideMark/>
          </w:tcPr>
          <w:p w14:paraId="12AB57A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24F5BD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645AFE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A22EC9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8DB343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C6F409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129. Ôn tập</w:t>
            </w:r>
          </w:p>
        </w:tc>
        <w:tc>
          <w:tcPr>
            <w:tcW w:w="3429" w:type="dxa"/>
            <w:tcBorders>
              <w:top w:val="nil"/>
              <w:left w:val="nil"/>
              <w:bottom w:val="single" w:sz="4" w:space="0" w:color="auto"/>
              <w:right w:val="single" w:sz="4" w:space="0" w:color="auto"/>
            </w:tcBorders>
            <w:hideMark/>
          </w:tcPr>
          <w:p w14:paraId="630E423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288: 35 phút</w:t>
            </w:r>
          </w:p>
        </w:tc>
        <w:tc>
          <w:tcPr>
            <w:tcW w:w="3849" w:type="dxa"/>
            <w:tcBorders>
              <w:top w:val="nil"/>
              <w:left w:val="nil"/>
              <w:bottom w:val="single" w:sz="4" w:space="0" w:color="auto"/>
              <w:right w:val="single" w:sz="4" w:space="0" w:color="auto"/>
            </w:tcBorders>
            <w:hideMark/>
          </w:tcPr>
          <w:p w14:paraId="3510066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2D1D0D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F03C808"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3A793A8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25</w:t>
            </w:r>
          </w:p>
        </w:tc>
        <w:tc>
          <w:tcPr>
            <w:tcW w:w="1354" w:type="dxa"/>
            <w:vMerge/>
            <w:tcBorders>
              <w:top w:val="nil"/>
              <w:left w:val="single" w:sz="4" w:space="0" w:color="auto"/>
              <w:bottom w:val="single" w:sz="4" w:space="0" w:color="auto"/>
              <w:right w:val="single" w:sz="4" w:space="0" w:color="auto"/>
            </w:tcBorders>
            <w:vAlign w:val="center"/>
            <w:hideMark/>
          </w:tcPr>
          <w:p w14:paraId="57C74D8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3F6BB0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130. oăng, oăc</w:t>
            </w:r>
          </w:p>
        </w:tc>
        <w:tc>
          <w:tcPr>
            <w:tcW w:w="3429" w:type="dxa"/>
            <w:tcBorders>
              <w:top w:val="nil"/>
              <w:left w:val="nil"/>
              <w:bottom w:val="single" w:sz="4" w:space="0" w:color="auto"/>
              <w:right w:val="single" w:sz="4" w:space="0" w:color="auto"/>
            </w:tcBorders>
            <w:hideMark/>
          </w:tcPr>
          <w:p w14:paraId="7B725DE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289: 35 phút</w:t>
            </w:r>
          </w:p>
        </w:tc>
        <w:tc>
          <w:tcPr>
            <w:tcW w:w="3849" w:type="dxa"/>
            <w:tcBorders>
              <w:top w:val="nil"/>
              <w:left w:val="nil"/>
              <w:bottom w:val="single" w:sz="4" w:space="0" w:color="auto"/>
              <w:right w:val="single" w:sz="4" w:space="0" w:color="auto"/>
            </w:tcBorders>
            <w:hideMark/>
          </w:tcPr>
          <w:p w14:paraId="6D8936A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402159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D33D38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F1DA3E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F251228"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C36688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E545D9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290:35 phút</w:t>
            </w:r>
          </w:p>
        </w:tc>
        <w:tc>
          <w:tcPr>
            <w:tcW w:w="3849" w:type="dxa"/>
            <w:tcBorders>
              <w:top w:val="nil"/>
              <w:left w:val="nil"/>
              <w:bottom w:val="single" w:sz="4" w:space="0" w:color="auto"/>
              <w:right w:val="single" w:sz="4" w:space="0" w:color="auto"/>
            </w:tcBorders>
            <w:hideMark/>
          </w:tcPr>
          <w:p w14:paraId="4596D77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6D6101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584B41A" w14:textId="77777777" w:rsidTr="006F5329">
        <w:trPr>
          <w:trHeight w:val="1875"/>
        </w:trPr>
        <w:tc>
          <w:tcPr>
            <w:tcW w:w="956" w:type="dxa"/>
            <w:vMerge/>
            <w:tcBorders>
              <w:top w:val="nil"/>
              <w:left w:val="single" w:sz="4" w:space="0" w:color="auto"/>
              <w:bottom w:val="single" w:sz="4" w:space="0" w:color="auto"/>
              <w:right w:val="single" w:sz="4" w:space="0" w:color="auto"/>
            </w:tcBorders>
            <w:vAlign w:val="center"/>
            <w:hideMark/>
          </w:tcPr>
          <w:p w14:paraId="6846394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9106030"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446F3E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131. oanh, oach</w:t>
            </w:r>
          </w:p>
        </w:tc>
        <w:tc>
          <w:tcPr>
            <w:tcW w:w="3429" w:type="dxa"/>
            <w:tcBorders>
              <w:top w:val="nil"/>
              <w:left w:val="nil"/>
              <w:bottom w:val="single" w:sz="4" w:space="0" w:color="auto"/>
              <w:right w:val="single" w:sz="4" w:space="0" w:color="auto"/>
            </w:tcBorders>
            <w:vAlign w:val="center"/>
            <w:hideMark/>
          </w:tcPr>
          <w:p w14:paraId="2107659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291: 35 phút</w:t>
            </w:r>
          </w:p>
        </w:tc>
        <w:tc>
          <w:tcPr>
            <w:tcW w:w="3849" w:type="dxa"/>
            <w:tcBorders>
              <w:top w:val="nil"/>
              <w:left w:val="nil"/>
              <w:bottom w:val="single" w:sz="4" w:space="0" w:color="auto"/>
              <w:right w:val="single" w:sz="4" w:space="0" w:color="auto"/>
            </w:tcBorders>
            <w:hideMark/>
          </w:tcPr>
          <w:p w14:paraId="33D1440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GDQPAN: </w:t>
            </w:r>
            <w:r w:rsidRPr="001953F6">
              <w:rPr>
                <w:rFonts w:eastAsia="Times New Roman"/>
                <w:color w:val="auto"/>
                <w:szCs w:val="28"/>
              </w:rPr>
              <w:br/>
              <w:t xml:space="preserve">- HĐ 2: từ “doanh trại”. Giới thiệu tranh doanh trại bộ đội và giải thích từ “doanh trại” (bằng hình ảnh hoặc phim...) </w:t>
            </w:r>
          </w:p>
        </w:tc>
        <w:tc>
          <w:tcPr>
            <w:tcW w:w="1087" w:type="dxa"/>
            <w:tcBorders>
              <w:top w:val="nil"/>
              <w:left w:val="nil"/>
              <w:bottom w:val="single" w:sz="4" w:space="0" w:color="auto"/>
              <w:right w:val="single" w:sz="4" w:space="0" w:color="auto"/>
            </w:tcBorders>
            <w:hideMark/>
          </w:tcPr>
          <w:p w14:paraId="7E2C534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65BF36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EFDF82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24C3B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D73E52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22B7F3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292: 35 phút</w:t>
            </w:r>
          </w:p>
        </w:tc>
        <w:tc>
          <w:tcPr>
            <w:tcW w:w="3849" w:type="dxa"/>
            <w:tcBorders>
              <w:top w:val="nil"/>
              <w:left w:val="nil"/>
              <w:bottom w:val="single" w:sz="4" w:space="0" w:color="auto"/>
              <w:right w:val="single" w:sz="4" w:space="0" w:color="auto"/>
            </w:tcBorders>
            <w:hideMark/>
          </w:tcPr>
          <w:p w14:paraId="59BCF62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13B98A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ABEF12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09624E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B13051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3B631C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FA02F2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293: Tập viết/35 phút</w:t>
            </w:r>
          </w:p>
        </w:tc>
        <w:tc>
          <w:tcPr>
            <w:tcW w:w="3849" w:type="dxa"/>
            <w:tcBorders>
              <w:top w:val="nil"/>
              <w:left w:val="nil"/>
              <w:bottom w:val="single" w:sz="4" w:space="0" w:color="auto"/>
              <w:right w:val="single" w:sz="4" w:space="0" w:color="auto"/>
            </w:tcBorders>
            <w:hideMark/>
          </w:tcPr>
          <w:p w14:paraId="2F3EBEA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525807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FA816B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A35884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2B91CD4"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293A41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132. uênh, uêch</w:t>
            </w:r>
          </w:p>
        </w:tc>
        <w:tc>
          <w:tcPr>
            <w:tcW w:w="3429" w:type="dxa"/>
            <w:tcBorders>
              <w:top w:val="nil"/>
              <w:left w:val="nil"/>
              <w:bottom w:val="single" w:sz="4" w:space="0" w:color="auto"/>
              <w:right w:val="single" w:sz="4" w:space="0" w:color="auto"/>
            </w:tcBorders>
            <w:hideMark/>
          </w:tcPr>
          <w:p w14:paraId="650BE81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294: 35 phút</w:t>
            </w:r>
          </w:p>
        </w:tc>
        <w:tc>
          <w:tcPr>
            <w:tcW w:w="3849" w:type="dxa"/>
            <w:tcBorders>
              <w:top w:val="nil"/>
              <w:left w:val="nil"/>
              <w:bottom w:val="single" w:sz="4" w:space="0" w:color="auto"/>
              <w:right w:val="single" w:sz="4" w:space="0" w:color="auto"/>
            </w:tcBorders>
            <w:hideMark/>
          </w:tcPr>
          <w:p w14:paraId="14D3A85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6EE510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D073CF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E7C771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7F2B7C8"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5812D21"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7AD0AA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295: 35 phút</w:t>
            </w:r>
          </w:p>
        </w:tc>
        <w:tc>
          <w:tcPr>
            <w:tcW w:w="3849" w:type="dxa"/>
            <w:tcBorders>
              <w:top w:val="nil"/>
              <w:left w:val="nil"/>
              <w:bottom w:val="single" w:sz="4" w:space="0" w:color="auto"/>
              <w:right w:val="single" w:sz="4" w:space="0" w:color="auto"/>
            </w:tcBorders>
            <w:hideMark/>
          </w:tcPr>
          <w:p w14:paraId="547F77D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9249F7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57C4AA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9BB100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86186ED"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081EB0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133. uynh, uych</w:t>
            </w:r>
          </w:p>
        </w:tc>
        <w:tc>
          <w:tcPr>
            <w:tcW w:w="3429" w:type="dxa"/>
            <w:tcBorders>
              <w:top w:val="nil"/>
              <w:left w:val="nil"/>
              <w:bottom w:val="single" w:sz="4" w:space="0" w:color="auto"/>
              <w:right w:val="single" w:sz="4" w:space="0" w:color="auto"/>
            </w:tcBorders>
            <w:hideMark/>
          </w:tcPr>
          <w:p w14:paraId="3322E0A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296: 35 phút</w:t>
            </w:r>
          </w:p>
        </w:tc>
        <w:tc>
          <w:tcPr>
            <w:tcW w:w="3849" w:type="dxa"/>
            <w:tcBorders>
              <w:top w:val="nil"/>
              <w:left w:val="nil"/>
              <w:bottom w:val="single" w:sz="4" w:space="0" w:color="auto"/>
              <w:right w:val="single" w:sz="4" w:space="0" w:color="auto"/>
            </w:tcBorders>
            <w:hideMark/>
          </w:tcPr>
          <w:p w14:paraId="5C10864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0FD6E4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B56DD3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C48864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553BA6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821EAF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83FC36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297: 35 phút</w:t>
            </w:r>
          </w:p>
        </w:tc>
        <w:tc>
          <w:tcPr>
            <w:tcW w:w="3849" w:type="dxa"/>
            <w:tcBorders>
              <w:top w:val="nil"/>
              <w:left w:val="nil"/>
              <w:bottom w:val="single" w:sz="4" w:space="0" w:color="auto"/>
              <w:right w:val="single" w:sz="4" w:space="0" w:color="auto"/>
            </w:tcBorders>
            <w:hideMark/>
          </w:tcPr>
          <w:p w14:paraId="3137E65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88C599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952D96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E71402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9B6E25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816436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925974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298: Tập viết/ 35 phút</w:t>
            </w:r>
          </w:p>
        </w:tc>
        <w:tc>
          <w:tcPr>
            <w:tcW w:w="3849" w:type="dxa"/>
            <w:tcBorders>
              <w:top w:val="nil"/>
              <w:left w:val="nil"/>
              <w:bottom w:val="single" w:sz="4" w:space="0" w:color="auto"/>
              <w:right w:val="single" w:sz="4" w:space="0" w:color="auto"/>
            </w:tcBorders>
            <w:hideMark/>
          </w:tcPr>
          <w:p w14:paraId="422A0B4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1FEDC3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244F92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A6B6A2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5D478A5"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3250BF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134. Kể chuyện Chim hoạ mi</w:t>
            </w:r>
          </w:p>
        </w:tc>
        <w:tc>
          <w:tcPr>
            <w:tcW w:w="3429" w:type="dxa"/>
            <w:tcBorders>
              <w:top w:val="nil"/>
              <w:left w:val="nil"/>
              <w:bottom w:val="single" w:sz="4" w:space="0" w:color="auto"/>
              <w:right w:val="single" w:sz="4" w:space="0" w:color="auto"/>
            </w:tcBorders>
            <w:hideMark/>
          </w:tcPr>
          <w:p w14:paraId="0F47C04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299: 35 phút</w:t>
            </w:r>
          </w:p>
        </w:tc>
        <w:tc>
          <w:tcPr>
            <w:tcW w:w="3849" w:type="dxa"/>
            <w:tcBorders>
              <w:top w:val="nil"/>
              <w:left w:val="nil"/>
              <w:bottom w:val="single" w:sz="4" w:space="0" w:color="auto"/>
              <w:right w:val="single" w:sz="4" w:space="0" w:color="auto"/>
            </w:tcBorders>
            <w:hideMark/>
          </w:tcPr>
          <w:p w14:paraId="4EA8C95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C42305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8973F6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B1749E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77BCD2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379687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135. Ôn tập</w:t>
            </w:r>
          </w:p>
        </w:tc>
        <w:tc>
          <w:tcPr>
            <w:tcW w:w="3429" w:type="dxa"/>
            <w:tcBorders>
              <w:top w:val="nil"/>
              <w:left w:val="nil"/>
              <w:bottom w:val="single" w:sz="4" w:space="0" w:color="auto"/>
              <w:right w:val="single" w:sz="4" w:space="0" w:color="auto"/>
            </w:tcBorders>
            <w:hideMark/>
          </w:tcPr>
          <w:p w14:paraId="53AA8D2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300: 35 phút</w:t>
            </w:r>
          </w:p>
        </w:tc>
        <w:tc>
          <w:tcPr>
            <w:tcW w:w="3849" w:type="dxa"/>
            <w:tcBorders>
              <w:top w:val="nil"/>
              <w:left w:val="nil"/>
              <w:bottom w:val="single" w:sz="4" w:space="0" w:color="auto"/>
              <w:right w:val="single" w:sz="4" w:space="0" w:color="auto"/>
            </w:tcBorders>
            <w:hideMark/>
          </w:tcPr>
          <w:p w14:paraId="50F4FF4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1F2544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978DEE7"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D68C4BC"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26</w:t>
            </w:r>
          </w:p>
        </w:tc>
        <w:tc>
          <w:tcPr>
            <w:tcW w:w="1354" w:type="dxa"/>
            <w:vMerge/>
            <w:tcBorders>
              <w:top w:val="nil"/>
              <w:left w:val="single" w:sz="4" w:space="0" w:color="auto"/>
              <w:bottom w:val="single" w:sz="4" w:space="0" w:color="auto"/>
              <w:right w:val="single" w:sz="4" w:space="0" w:color="auto"/>
            </w:tcBorders>
            <w:vAlign w:val="center"/>
            <w:hideMark/>
          </w:tcPr>
          <w:p w14:paraId="47504A78"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6E45C63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136. oai, oay, uây</w:t>
            </w:r>
          </w:p>
        </w:tc>
        <w:tc>
          <w:tcPr>
            <w:tcW w:w="3429" w:type="dxa"/>
            <w:tcBorders>
              <w:top w:val="nil"/>
              <w:left w:val="nil"/>
              <w:bottom w:val="single" w:sz="4" w:space="0" w:color="auto"/>
              <w:right w:val="single" w:sz="4" w:space="0" w:color="auto"/>
            </w:tcBorders>
            <w:hideMark/>
          </w:tcPr>
          <w:p w14:paraId="05D1358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301: 35 phút</w:t>
            </w:r>
          </w:p>
        </w:tc>
        <w:tc>
          <w:tcPr>
            <w:tcW w:w="3849" w:type="dxa"/>
            <w:tcBorders>
              <w:top w:val="nil"/>
              <w:left w:val="nil"/>
              <w:bottom w:val="single" w:sz="4" w:space="0" w:color="auto"/>
              <w:right w:val="single" w:sz="4" w:space="0" w:color="auto"/>
            </w:tcBorders>
            <w:hideMark/>
          </w:tcPr>
          <w:p w14:paraId="45FF029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312209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85AD4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D0C178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3EFD7E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339CF4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BD15F9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302:35 phút</w:t>
            </w:r>
          </w:p>
        </w:tc>
        <w:tc>
          <w:tcPr>
            <w:tcW w:w="3849" w:type="dxa"/>
            <w:tcBorders>
              <w:top w:val="nil"/>
              <w:left w:val="nil"/>
              <w:bottom w:val="single" w:sz="4" w:space="0" w:color="auto"/>
              <w:right w:val="single" w:sz="4" w:space="0" w:color="auto"/>
            </w:tcBorders>
            <w:hideMark/>
          </w:tcPr>
          <w:p w14:paraId="7A4BD48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A25283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1C51B8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954BBE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2B98196"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1AD03D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Bài 137. Vần ít gặp</w:t>
            </w:r>
          </w:p>
        </w:tc>
        <w:tc>
          <w:tcPr>
            <w:tcW w:w="3429" w:type="dxa"/>
            <w:tcBorders>
              <w:top w:val="nil"/>
              <w:left w:val="nil"/>
              <w:bottom w:val="single" w:sz="4" w:space="0" w:color="auto"/>
              <w:right w:val="single" w:sz="4" w:space="0" w:color="auto"/>
            </w:tcBorders>
            <w:hideMark/>
          </w:tcPr>
          <w:p w14:paraId="05798A0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303: 35 phút</w:t>
            </w:r>
          </w:p>
        </w:tc>
        <w:tc>
          <w:tcPr>
            <w:tcW w:w="3849" w:type="dxa"/>
            <w:tcBorders>
              <w:top w:val="nil"/>
              <w:left w:val="nil"/>
              <w:bottom w:val="single" w:sz="4" w:space="0" w:color="auto"/>
              <w:right w:val="single" w:sz="4" w:space="0" w:color="auto"/>
            </w:tcBorders>
            <w:hideMark/>
          </w:tcPr>
          <w:p w14:paraId="22B20CF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3A8E77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F6B9A1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1BE96B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7A9921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F55AC5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4C1130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304: 35 phút</w:t>
            </w:r>
          </w:p>
        </w:tc>
        <w:tc>
          <w:tcPr>
            <w:tcW w:w="3849" w:type="dxa"/>
            <w:tcBorders>
              <w:top w:val="nil"/>
              <w:left w:val="nil"/>
              <w:bottom w:val="single" w:sz="4" w:space="0" w:color="auto"/>
              <w:right w:val="single" w:sz="4" w:space="0" w:color="auto"/>
            </w:tcBorders>
            <w:hideMark/>
          </w:tcPr>
          <w:p w14:paraId="7E036DF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49FBEE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1B5B14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E02DC4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EC8DED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B1AAD0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96D098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305: 35 phút</w:t>
            </w:r>
          </w:p>
        </w:tc>
        <w:tc>
          <w:tcPr>
            <w:tcW w:w="3849" w:type="dxa"/>
            <w:tcBorders>
              <w:top w:val="nil"/>
              <w:left w:val="nil"/>
              <w:bottom w:val="single" w:sz="4" w:space="0" w:color="auto"/>
              <w:right w:val="single" w:sz="4" w:space="0" w:color="auto"/>
            </w:tcBorders>
            <w:hideMark/>
          </w:tcPr>
          <w:p w14:paraId="4714A43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DEDAA9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61FD4A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25DDB2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5AD97D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FA74583"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F2278C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306: Tập viết /35 phút</w:t>
            </w:r>
          </w:p>
        </w:tc>
        <w:tc>
          <w:tcPr>
            <w:tcW w:w="3849" w:type="dxa"/>
            <w:tcBorders>
              <w:top w:val="nil"/>
              <w:left w:val="nil"/>
              <w:bottom w:val="single" w:sz="4" w:space="0" w:color="auto"/>
              <w:right w:val="single" w:sz="4" w:space="0" w:color="auto"/>
            </w:tcBorders>
            <w:hideMark/>
          </w:tcPr>
          <w:p w14:paraId="18810B8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9A3A5E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1DE3659"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0E2CCBD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794455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E35768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Ôn tập giữa học kì 2</w:t>
            </w:r>
          </w:p>
        </w:tc>
        <w:tc>
          <w:tcPr>
            <w:tcW w:w="3429" w:type="dxa"/>
            <w:tcBorders>
              <w:top w:val="nil"/>
              <w:left w:val="nil"/>
              <w:bottom w:val="single" w:sz="4" w:space="0" w:color="auto"/>
              <w:right w:val="single" w:sz="4" w:space="0" w:color="auto"/>
            </w:tcBorders>
            <w:hideMark/>
          </w:tcPr>
          <w:p w14:paraId="2410AA9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307: Đánh giá: Đọc thành tiếng /35 phút</w:t>
            </w:r>
          </w:p>
        </w:tc>
        <w:tc>
          <w:tcPr>
            <w:tcW w:w="3849" w:type="dxa"/>
            <w:tcBorders>
              <w:top w:val="nil"/>
              <w:left w:val="nil"/>
              <w:bottom w:val="single" w:sz="4" w:space="0" w:color="auto"/>
              <w:right w:val="single" w:sz="4" w:space="0" w:color="auto"/>
            </w:tcBorders>
            <w:hideMark/>
          </w:tcPr>
          <w:p w14:paraId="2E6CB69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BA4F1D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DC4EC9B"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64D7B01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18C938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9040B4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B31012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308: Đánh giá: Đọc thành tiếng /35 phút</w:t>
            </w:r>
          </w:p>
        </w:tc>
        <w:tc>
          <w:tcPr>
            <w:tcW w:w="3849" w:type="dxa"/>
            <w:tcBorders>
              <w:top w:val="nil"/>
              <w:left w:val="nil"/>
              <w:bottom w:val="single" w:sz="4" w:space="0" w:color="auto"/>
              <w:right w:val="single" w:sz="4" w:space="0" w:color="auto"/>
            </w:tcBorders>
            <w:hideMark/>
          </w:tcPr>
          <w:p w14:paraId="6205F9A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47564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0E0352A"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46B5CCD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780992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B80D58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88C336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309: Đánh giá: Đọc thành tiếng /35 phút</w:t>
            </w:r>
          </w:p>
        </w:tc>
        <w:tc>
          <w:tcPr>
            <w:tcW w:w="3849" w:type="dxa"/>
            <w:tcBorders>
              <w:top w:val="nil"/>
              <w:left w:val="nil"/>
              <w:bottom w:val="single" w:sz="4" w:space="0" w:color="auto"/>
              <w:right w:val="single" w:sz="4" w:space="0" w:color="auto"/>
            </w:tcBorders>
            <w:hideMark/>
          </w:tcPr>
          <w:p w14:paraId="059D837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6CA104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EE11E40"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046441E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5413D3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2D66251"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586702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310: Đánh giá: Đọc hiểu, viết / 35 phút</w:t>
            </w:r>
          </w:p>
        </w:tc>
        <w:tc>
          <w:tcPr>
            <w:tcW w:w="3849" w:type="dxa"/>
            <w:tcBorders>
              <w:top w:val="nil"/>
              <w:left w:val="nil"/>
              <w:bottom w:val="single" w:sz="4" w:space="0" w:color="auto"/>
              <w:right w:val="single" w:sz="4" w:space="0" w:color="auto"/>
            </w:tcBorders>
            <w:hideMark/>
          </w:tcPr>
          <w:p w14:paraId="418960E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E56B16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8442128"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4D5268E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D90005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8693AC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800E13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311: Đánh giá: Đọc hiểu, viết /35 phút</w:t>
            </w:r>
          </w:p>
        </w:tc>
        <w:tc>
          <w:tcPr>
            <w:tcW w:w="3849" w:type="dxa"/>
            <w:tcBorders>
              <w:top w:val="nil"/>
              <w:left w:val="nil"/>
              <w:bottom w:val="single" w:sz="4" w:space="0" w:color="auto"/>
              <w:right w:val="single" w:sz="4" w:space="0" w:color="auto"/>
            </w:tcBorders>
            <w:hideMark/>
          </w:tcPr>
          <w:p w14:paraId="24CC33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8E0846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57D2387"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8B8EF2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9BB42B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FFA81D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854643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312: Đánh giá: Đọc hiểu, viết /35 phút</w:t>
            </w:r>
          </w:p>
        </w:tc>
        <w:tc>
          <w:tcPr>
            <w:tcW w:w="3849" w:type="dxa"/>
            <w:tcBorders>
              <w:top w:val="nil"/>
              <w:left w:val="nil"/>
              <w:bottom w:val="single" w:sz="4" w:space="0" w:color="auto"/>
              <w:right w:val="single" w:sz="4" w:space="0" w:color="auto"/>
            </w:tcBorders>
            <w:hideMark/>
          </w:tcPr>
          <w:p w14:paraId="5895213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C2729D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3FD86CF" w14:textId="77777777" w:rsidTr="006F5329">
        <w:trPr>
          <w:trHeight w:val="3750"/>
        </w:trPr>
        <w:tc>
          <w:tcPr>
            <w:tcW w:w="956" w:type="dxa"/>
            <w:vMerge w:val="restart"/>
            <w:tcBorders>
              <w:top w:val="nil"/>
              <w:left w:val="single" w:sz="4" w:space="0" w:color="auto"/>
              <w:bottom w:val="single" w:sz="4" w:space="0" w:color="auto"/>
              <w:right w:val="single" w:sz="4" w:space="0" w:color="auto"/>
            </w:tcBorders>
            <w:hideMark/>
          </w:tcPr>
          <w:p w14:paraId="1CC8C6CA"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lastRenderedPageBreak/>
              <w:t>Tuần 27</w:t>
            </w:r>
          </w:p>
        </w:tc>
        <w:tc>
          <w:tcPr>
            <w:tcW w:w="1354" w:type="dxa"/>
            <w:vMerge w:val="restart"/>
            <w:tcBorders>
              <w:top w:val="nil"/>
              <w:left w:val="single" w:sz="4" w:space="0" w:color="auto"/>
              <w:bottom w:val="single" w:sz="4" w:space="0" w:color="auto"/>
              <w:right w:val="single" w:sz="4" w:space="0" w:color="auto"/>
            </w:tcBorders>
            <w:hideMark/>
          </w:tcPr>
          <w:p w14:paraId="5D7EF791"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Luyện tập tổng hợp                          Gia đình</w:t>
            </w:r>
          </w:p>
        </w:tc>
        <w:tc>
          <w:tcPr>
            <w:tcW w:w="4525" w:type="dxa"/>
            <w:vMerge w:val="restart"/>
            <w:tcBorders>
              <w:top w:val="nil"/>
              <w:left w:val="single" w:sz="4" w:space="0" w:color="auto"/>
              <w:bottom w:val="single" w:sz="4" w:space="0" w:color="auto"/>
              <w:right w:val="single" w:sz="4" w:space="0" w:color="auto"/>
            </w:tcBorders>
            <w:vAlign w:val="center"/>
            <w:hideMark/>
          </w:tcPr>
          <w:p w14:paraId="6AEC5AC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Chuột con đáng yêu</w:t>
            </w:r>
          </w:p>
        </w:tc>
        <w:tc>
          <w:tcPr>
            <w:tcW w:w="3429" w:type="dxa"/>
            <w:tcBorders>
              <w:top w:val="nil"/>
              <w:left w:val="nil"/>
              <w:bottom w:val="single" w:sz="4" w:space="0" w:color="auto"/>
              <w:right w:val="single" w:sz="4" w:space="0" w:color="auto"/>
            </w:tcBorders>
            <w:vAlign w:val="center"/>
            <w:hideMark/>
          </w:tcPr>
          <w:p w14:paraId="0862793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313: 35 phút</w:t>
            </w:r>
          </w:p>
        </w:tc>
        <w:tc>
          <w:tcPr>
            <w:tcW w:w="3849" w:type="dxa"/>
            <w:tcBorders>
              <w:top w:val="nil"/>
              <w:left w:val="nil"/>
              <w:bottom w:val="single" w:sz="4" w:space="0" w:color="auto"/>
              <w:right w:val="single" w:sz="4" w:space="0" w:color="auto"/>
            </w:tcBorders>
            <w:hideMark/>
          </w:tcPr>
          <w:p w14:paraId="44D17B1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GDQCN: Thông qua hoạt động luyện đọc thành tiếng và đọc hiểu bài đọc là trẻ em quyền được chăm sóc, nuôi dưỡng, được lắng nghe và chia sẻ để trẻ phát triển lành mạnh cả về thể chất lẫn trí tuệ và đạo đức, trở thành người con hiếu thảo của gia đình, công dân có ích cho xã hội.</w:t>
            </w:r>
          </w:p>
        </w:tc>
        <w:tc>
          <w:tcPr>
            <w:tcW w:w="1087" w:type="dxa"/>
            <w:tcBorders>
              <w:top w:val="nil"/>
              <w:left w:val="nil"/>
              <w:bottom w:val="single" w:sz="4" w:space="0" w:color="auto"/>
              <w:right w:val="single" w:sz="4" w:space="0" w:color="auto"/>
            </w:tcBorders>
            <w:hideMark/>
          </w:tcPr>
          <w:p w14:paraId="336CE79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2754CC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029B62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B3EA34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D0BC1B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712CC1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314:35 phút</w:t>
            </w:r>
          </w:p>
        </w:tc>
        <w:tc>
          <w:tcPr>
            <w:tcW w:w="3849" w:type="dxa"/>
            <w:tcBorders>
              <w:top w:val="nil"/>
              <w:left w:val="nil"/>
              <w:bottom w:val="single" w:sz="4" w:space="0" w:color="auto"/>
              <w:right w:val="single" w:sz="4" w:space="0" w:color="auto"/>
            </w:tcBorders>
            <w:hideMark/>
          </w:tcPr>
          <w:p w14:paraId="272D578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1833AD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A01D4A9"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90F661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ECCDE5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47B9DB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xml:space="preserve">Chính tả (Tập chép): Con mèo mà trèo cây cau. </w:t>
            </w:r>
          </w:p>
        </w:tc>
        <w:tc>
          <w:tcPr>
            <w:tcW w:w="3429" w:type="dxa"/>
            <w:tcBorders>
              <w:top w:val="nil"/>
              <w:left w:val="nil"/>
              <w:bottom w:val="single" w:sz="4" w:space="0" w:color="auto"/>
              <w:right w:val="single" w:sz="4" w:space="0" w:color="auto"/>
            </w:tcBorders>
            <w:hideMark/>
          </w:tcPr>
          <w:p w14:paraId="655DEF6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315: 35 phút</w:t>
            </w:r>
          </w:p>
        </w:tc>
        <w:tc>
          <w:tcPr>
            <w:tcW w:w="3849" w:type="dxa"/>
            <w:tcBorders>
              <w:top w:val="nil"/>
              <w:left w:val="nil"/>
              <w:bottom w:val="single" w:sz="4" w:space="0" w:color="auto"/>
              <w:right w:val="single" w:sz="4" w:space="0" w:color="auto"/>
            </w:tcBorders>
            <w:hideMark/>
          </w:tcPr>
          <w:p w14:paraId="5FB673F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58CEA3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8D15059" w14:textId="77777777" w:rsidTr="006F5329">
        <w:trPr>
          <w:trHeight w:val="3750"/>
        </w:trPr>
        <w:tc>
          <w:tcPr>
            <w:tcW w:w="956" w:type="dxa"/>
            <w:vMerge/>
            <w:tcBorders>
              <w:top w:val="nil"/>
              <w:left w:val="single" w:sz="4" w:space="0" w:color="auto"/>
              <w:bottom w:val="single" w:sz="4" w:space="0" w:color="auto"/>
              <w:right w:val="single" w:sz="4" w:space="0" w:color="auto"/>
            </w:tcBorders>
            <w:vAlign w:val="center"/>
            <w:hideMark/>
          </w:tcPr>
          <w:p w14:paraId="7348365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45913AD"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854A1B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Món quà quý nhất</w:t>
            </w:r>
          </w:p>
        </w:tc>
        <w:tc>
          <w:tcPr>
            <w:tcW w:w="3429" w:type="dxa"/>
            <w:tcBorders>
              <w:top w:val="nil"/>
              <w:left w:val="nil"/>
              <w:bottom w:val="single" w:sz="4" w:space="0" w:color="auto"/>
              <w:right w:val="single" w:sz="4" w:space="0" w:color="auto"/>
            </w:tcBorders>
            <w:vAlign w:val="center"/>
            <w:hideMark/>
          </w:tcPr>
          <w:p w14:paraId="41CC1F4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316: 35 phút</w:t>
            </w:r>
          </w:p>
        </w:tc>
        <w:tc>
          <w:tcPr>
            <w:tcW w:w="3849" w:type="dxa"/>
            <w:tcBorders>
              <w:top w:val="nil"/>
              <w:left w:val="nil"/>
              <w:bottom w:val="single" w:sz="4" w:space="0" w:color="auto"/>
              <w:right w:val="single" w:sz="4" w:space="0" w:color="auto"/>
            </w:tcBorders>
            <w:hideMark/>
          </w:tcPr>
          <w:p w14:paraId="4ED9AD8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GDQCN: Thông qua hoạt động luyện đọc thành tiếng và đọc hiểu bài đọc là trẻ em quyền được chăm sóc, nuôi dưỡng, được lắng nghe và chia sẻ để trẻ phát triển lành mạnh cả về thể chất lẫn trí tuệ và đạo đức, trở thành người con hiếu thảo của gia đình, công dân có ích cho xã hội.</w:t>
            </w:r>
          </w:p>
        </w:tc>
        <w:tc>
          <w:tcPr>
            <w:tcW w:w="1087" w:type="dxa"/>
            <w:tcBorders>
              <w:top w:val="nil"/>
              <w:left w:val="nil"/>
              <w:bottom w:val="single" w:sz="4" w:space="0" w:color="auto"/>
              <w:right w:val="single" w:sz="4" w:space="0" w:color="auto"/>
            </w:tcBorders>
            <w:hideMark/>
          </w:tcPr>
          <w:p w14:paraId="0FE3FF9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BA62B0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1042FE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8AEE5B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8AFA92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5F8E07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317: 35 phút</w:t>
            </w:r>
          </w:p>
        </w:tc>
        <w:tc>
          <w:tcPr>
            <w:tcW w:w="3849" w:type="dxa"/>
            <w:tcBorders>
              <w:top w:val="nil"/>
              <w:left w:val="nil"/>
              <w:bottom w:val="single" w:sz="4" w:space="0" w:color="auto"/>
              <w:right w:val="single" w:sz="4" w:space="0" w:color="auto"/>
            </w:tcBorders>
            <w:hideMark/>
          </w:tcPr>
          <w:p w14:paraId="17C7D78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8A4F70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11BD464"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50CD70B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46975F7"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CDF770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A, Ă, Â</w:t>
            </w:r>
          </w:p>
        </w:tc>
        <w:tc>
          <w:tcPr>
            <w:tcW w:w="3429" w:type="dxa"/>
            <w:tcBorders>
              <w:top w:val="nil"/>
              <w:left w:val="nil"/>
              <w:bottom w:val="single" w:sz="4" w:space="0" w:color="auto"/>
              <w:right w:val="single" w:sz="4" w:space="0" w:color="auto"/>
            </w:tcBorders>
            <w:hideMark/>
          </w:tcPr>
          <w:p w14:paraId="73E4EE9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318: 35 phút</w:t>
            </w:r>
          </w:p>
        </w:tc>
        <w:tc>
          <w:tcPr>
            <w:tcW w:w="3849" w:type="dxa"/>
            <w:tcBorders>
              <w:top w:val="nil"/>
              <w:left w:val="nil"/>
              <w:bottom w:val="single" w:sz="4" w:space="0" w:color="auto"/>
              <w:right w:val="single" w:sz="4" w:space="0" w:color="auto"/>
            </w:tcBorders>
            <w:hideMark/>
          </w:tcPr>
          <w:p w14:paraId="30A34FB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436B07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0BD9AE3"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63AFC50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926D9C3"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single" w:sz="4" w:space="0" w:color="auto"/>
              <w:bottom w:val="single" w:sz="4" w:space="0" w:color="auto"/>
              <w:right w:val="single" w:sz="4" w:space="0" w:color="auto"/>
            </w:tcBorders>
            <w:vAlign w:val="center"/>
            <w:hideMark/>
          </w:tcPr>
          <w:p w14:paraId="127CF27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Nắng</w:t>
            </w:r>
          </w:p>
        </w:tc>
        <w:tc>
          <w:tcPr>
            <w:tcW w:w="3429" w:type="dxa"/>
            <w:tcBorders>
              <w:top w:val="single" w:sz="4" w:space="0" w:color="auto"/>
              <w:left w:val="single" w:sz="4" w:space="0" w:color="auto"/>
              <w:bottom w:val="single" w:sz="4" w:space="0" w:color="auto"/>
              <w:right w:val="single" w:sz="4" w:space="0" w:color="auto"/>
            </w:tcBorders>
            <w:hideMark/>
          </w:tcPr>
          <w:p w14:paraId="5E6EBD4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319:35 phút</w:t>
            </w:r>
          </w:p>
        </w:tc>
        <w:tc>
          <w:tcPr>
            <w:tcW w:w="3849" w:type="dxa"/>
            <w:tcBorders>
              <w:top w:val="single" w:sz="4" w:space="0" w:color="auto"/>
              <w:left w:val="single" w:sz="4" w:space="0" w:color="auto"/>
              <w:bottom w:val="single" w:sz="4" w:space="0" w:color="auto"/>
              <w:right w:val="single" w:sz="4" w:space="0" w:color="auto"/>
            </w:tcBorders>
            <w:hideMark/>
          </w:tcPr>
          <w:p w14:paraId="595F7AB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3EF4CF3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9DD1743" w14:textId="77777777" w:rsidTr="00E815D8">
        <w:trPr>
          <w:trHeight w:val="750"/>
        </w:trPr>
        <w:tc>
          <w:tcPr>
            <w:tcW w:w="956" w:type="dxa"/>
            <w:vMerge/>
            <w:tcBorders>
              <w:top w:val="nil"/>
              <w:left w:val="single" w:sz="4" w:space="0" w:color="auto"/>
              <w:bottom w:val="single" w:sz="4" w:space="0" w:color="auto"/>
              <w:right w:val="single" w:sz="4" w:space="0" w:color="auto"/>
            </w:tcBorders>
            <w:vAlign w:val="center"/>
            <w:hideMark/>
          </w:tcPr>
          <w:p w14:paraId="14EBDB9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7551E7B"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single" w:sz="4" w:space="0" w:color="auto"/>
              <w:bottom w:val="single" w:sz="4" w:space="0" w:color="auto"/>
              <w:right w:val="single" w:sz="4" w:space="0" w:color="auto"/>
            </w:tcBorders>
            <w:vAlign w:val="center"/>
            <w:hideMark/>
          </w:tcPr>
          <w:p w14:paraId="577F259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Bưu thiếp “Lời yêu thương”</w:t>
            </w:r>
          </w:p>
        </w:tc>
        <w:tc>
          <w:tcPr>
            <w:tcW w:w="3429" w:type="dxa"/>
            <w:tcBorders>
              <w:top w:val="single" w:sz="4" w:space="0" w:color="auto"/>
              <w:left w:val="single" w:sz="4" w:space="0" w:color="auto"/>
              <w:bottom w:val="single" w:sz="4" w:space="0" w:color="auto"/>
              <w:right w:val="single" w:sz="4" w:space="0" w:color="auto"/>
            </w:tcBorders>
            <w:hideMark/>
          </w:tcPr>
          <w:p w14:paraId="43D28BB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320: 35 phút</w:t>
            </w:r>
          </w:p>
        </w:tc>
        <w:tc>
          <w:tcPr>
            <w:tcW w:w="3849" w:type="dxa"/>
            <w:tcBorders>
              <w:top w:val="single" w:sz="4" w:space="0" w:color="auto"/>
              <w:left w:val="single" w:sz="4" w:space="0" w:color="auto"/>
              <w:bottom w:val="single" w:sz="4" w:space="0" w:color="auto"/>
              <w:right w:val="single" w:sz="4" w:space="0" w:color="auto"/>
            </w:tcBorders>
            <w:hideMark/>
          </w:tcPr>
          <w:p w14:paraId="7F47C91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7FFA8C1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AB9FF0A"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41D2352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84D6AB7" w14:textId="77777777" w:rsidR="006F5329" w:rsidRPr="001953F6" w:rsidRDefault="006F5329" w:rsidP="006F5329">
            <w:pPr>
              <w:spacing w:before="0" w:after="0"/>
              <w:rPr>
                <w:rFonts w:eastAsia="Times New Roman"/>
                <w:b/>
                <w:bCs/>
                <w:szCs w:val="28"/>
              </w:rPr>
            </w:pPr>
          </w:p>
        </w:tc>
        <w:tc>
          <w:tcPr>
            <w:tcW w:w="4525" w:type="dxa"/>
            <w:tcBorders>
              <w:top w:val="single" w:sz="4" w:space="0" w:color="auto"/>
              <w:left w:val="nil"/>
              <w:bottom w:val="single" w:sz="4" w:space="0" w:color="auto"/>
              <w:right w:val="single" w:sz="4" w:space="0" w:color="auto"/>
            </w:tcBorders>
            <w:vAlign w:val="center"/>
            <w:hideMark/>
          </w:tcPr>
          <w:p w14:paraId="0D03B0A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Kể chuyện Cô bé quàng khăn đỏ</w:t>
            </w:r>
          </w:p>
        </w:tc>
        <w:tc>
          <w:tcPr>
            <w:tcW w:w="3429" w:type="dxa"/>
            <w:tcBorders>
              <w:top w:val="single" w:sz="4" w:space="0" w:color="auto"/>
              <w:left w:val="nil"/>
              <w:bottom w:val="single" w:sz="4" w:space="0" w:color="auto"/>
              <w:right w:val="single" w:sz="4" w:space="0" w:color="auto"/>
            </w:tcBorders>
            <w:vAlign w:val="center"/>
            <w:hideMark/>
          </w:tcPr>
          <w:p w14:paraId="619C6C5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321: 35 phút</w:t>
            </w:r>
          </w:p>
        </w:tc>
        <w:tc>
          <w:tcPr>
            <w:tcW w:w="3849" w:type="dxa"/>
            <w:tcBorders>
              <w:top w:val="single" w:sz="4" w:space="0" w:color="auto"/>
              <w:left w:val="nil"/>
              <w:bottom w:val="single" w:sz="4" w:space="0" w:color="auto"/>
              <w:right w:val="single" w:sz="4" w:space="0" w:color="auto"/>
            </w:tcBorders>
            <w:hideMark/>
          </w:tcPr>
          <w:p w14:paraId="48F4A9C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6D23352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2966E4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C7A0A8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0F3E765"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800C03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B</w:t>
            </w:r>
          </w:p>
        </w:tc>
        <w:tc>
          <w:tcPr>
            <w:tcW w:w="3429" w:type="dxa"/>
            <w:tcBorders>
              <w:top w:val="nil"/>
              <w:left w:val="nil"/>
              <w:bottom w:val="single" w:sz="4" w:space="0" w:color="auto"/>
              <w:right w:val="single" w:sz="4" w:space="0" w:color="auto"/>
            </w:tcBorders>
            <w:hideMark/>
          </w:tcPr>
          <w:p w14:paraId="3FDA01F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322:  35 phút</w:t>
            </w:r>
          </w:p>
        </w:tc>
        <w:tc>
          <w:tcPr>
            <w:tcW w:w="3849" w:type="dxa"/>
            <w:tcBorders>
              <w:top w:val="nil"/>
              <w:left w:val="nil"/>
              <w:bottom w:val="single" w:sz="4" w:space="0" w:color="auto"/>
              <w:right w:val="single" w:sz="4" w:space="0" w:color="auto"/>
            </w:tcBorders>
            <w:hideMark/>
          </w:tcPr>
          <w:p w14:paraId="298AA18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664C2E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F240C5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011DA3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7ED0E7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6C51356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Tự đọc sách báo Làm quen với việc đọc sách báo</w:t>
            </w:r>
          </w:p>
        </w:tc>
        <w:tc>
          <w:tcPr>
            <w:tcW w:w="3429" w:type="dxa"/>
            <w:tcBorders>
              <w:top w:val="nil"/>
              <w:left w:val="nil"/>
              <w:bottom w:val="single" w:sz="4" w:space="0" w:color="auto"/>
              <w:right w:val="single" w:sz="4" w:space="0" w:color="auto"/>
            </w:tcBorders>
            <w:hideMark/>
          </w:tcPr>
          <w:p w14:paraId="027A00F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323: 35 phút</w:t>
            </w:r>
          </w:p>
        </w:tc>
        <w:tc>
          <w:tcPr>
            <w:tcW w:w="3849" w:type="dxa"/>
            <w:tcBorders>
              <w:top w:val="nil"/>
              <w:left w:val="nil"/>
              <w:bottom w:val="single" w:sz="4" w:space="0" w:color="auto"/>
              <w:right w:val="single" w:sz="4" w:space="0" w:color="auto"/>
            </w:tcBorders>
            <w:hideMark/>
          </w:tcPr>
          <w:p w14:paraId="1D84C4A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978ECE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FEC216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4F9491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A75736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6D85EC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5B7D80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324: 35 phút</w:t>
            </w:r>
          </w:p>
        </w:tc>
        <w:tc>
          <w:tcPr>
            <w:tcW w:w="3849" w:type="dxa"/>
            <w:tcBorders>
              <w:top w:val="nil"/>
              <w:left w:val="nil"/>
              <w:bottom w:val="single" w:sz="4" w:space="0" w:color="auto"/>
              <w:right w:val="single" w:sz="4" w:space="0" w:color="auto"/>
            </w:tcBorders>
            <w:hideMark/>
          </w:tcPr>
          <w:p w14:paraId="38E723B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651EC8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DD4B958"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00CB54C1"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28</w:t>
            </w:r>
          </w:p>
        </w:tc>
        <w:tc>
          <w:tcPr>
            <w:tcW w:w="1354" w:type="dxa"/>
            <w:vMerge w:val="restart"/>
            <w:tcBorders>
              <w:top w:val="nil"/>
              <w:left w:val="single" w:sz="4" w:space="0" w:color="auto"/>
              <w:bottom w:val="single" w:sz="4" w:space="0" w:color="auto"/>
              <w:right w:val="single" w:sz="4" w:space="0" w:color="auto"/>
            </w:tcBorders>
            <w:vAlign w:val="center"/>
            <w:hideMark/>
          </w:tcPr>
          <w:p w14:paraId="137F10C9"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Trường học</w:t>
            </w:r>
          </w:p>
        </w:tc>
        <w:tc>
          <w:tcPr>
            <w:tcW w:w="4525" w:type="dxa"/>
            <w:vMerge w:val="restart"/>
            <w:tcBorders>
              <w:top w:val="nil"/>
              <w:left w:val="single" w:sz="4" w:space="0" w:color="auto"/>
              <w:bottom w:val="single" w:sz="4" w:space="0" w:color="auto"/>
              <w:right w:val="single" w:sz="4" w:space="0" w:color="auto"/>
            </w:tcBorders>
            <w:hideMark/>
          </w:tcPr>
          <w:p w14:paraId="0CB3A9F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Thầy giáo</w:t>
            </w:r>
          </w:p>
        </w:tc>
        <w:tc>
          <w:tcPr>
            <w:tcW w:w="3429" w:type="dxa"/>
            <w:tcBorders>
              <w:top w:val="nil"/>
              <w:left w:val="nil"/>
              <w:bottom w:val="single" w:sz="4" w:space="0" w:color="auto"/>
              <w:right w:val="single" w:sz="4" w:space="0" w:color="auto"/>
            </w:tcBorders>
            <w:hideMark/>
          </w:tcPr>
          <w:p w14:paraId="638D326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325: 35 phút</w:t>
            </w:r>
          </w:p>
        </w:tc>
        <w:tc>
          <w:tcPr>
            <w:tcW w:w="3849" w:type="dxa"/>
            <w:tcBorders>
              <w:top w:val="nil"/>
              <w:left w:val="nil"/>
              <w:bottom w:val="single" w:sz="4" w:space="0" w:color="auto"/>
              <w:right w:val="single" w:sz="4" w:space="0" w:color="auto"/>
            </w:tcBorders>
            <w:hideMark/>
          </w:tcPr>
          <w:p w14:paraId="3AD27EC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857729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AABE1C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4D7234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C726C5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CB2E28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5A9333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326:35 phút</w:t>
            </w:r>
          </w:p>
        </w:tc>
        <w:tc>
          <w:tcPr>
            <w:tcW w:w="3849" w:type="dxa"/>
            <w:tcBorders>
              <w:top w:val="nil"/>
              <w:left w:val="nil"/>
              <w:bottom w:val="single" w:sz="4" w:space="0" w:color="auto"/>
              <w:right w:val="single" w:sz="4" w:space="0" w:color="auto"/>
            </w:tcBorders>
            <w:hideMark/>
          </w:tcPr>
          <w:p w14:paraId="071F1E4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FD933F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C5D15C2"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0F014E9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0317CCE"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58DC54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Chính tả Nghe viết: Cô giáo với mùa thu</w:t>
            </w:r>
          </w:p>
        </w:tc>
        <w:tc>
          <w:tcPr>
            <w:tcW w:w="3429" w:type="dxa"/>
            <w:tcBorders>
              <w:top w:val="nil"/>
              <w:left w:val="nil"/>
              <w:bottom w:val="single" w:sz="4" w:space="0" w:color="auto"/>
              <w:right w:val="single" w:sz="4" w:space="0" w:color="auto"/>
            </w:tcBorders>
            <w:hideMark/>
          </w:tcPr>
          <w:p w14:paraId="6AD5F17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327: 35 phút</w:t>
            </w:r>
          </w:p>
        </w:tc>
        <w:tc>
          <w:tcPr>
            <w:tcW w:w="3849" w:type="dxa"/>
            <w:tcBorders>
              <w:top w:val="nil"/>
              <w:left w:val="nil"/>
              <w:bottom w:val="single" w:sz="4" w:space="0" w:color="auto"/>
              <w:right w:val="single" w:sz="4" w:space="0" w:color="auto"/>
            </w:tcBorders>
            <w:hideMark/>
          </w:tcPr>
          <w:p w14:paraId="2C9E00D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492BCA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3D9B7B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A18964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C4B1E95"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38E0F15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Kiến em đi học</w:t>
            </w:r>
          </w:p>
        </w:tc>
        <w:tc>
          <w:tcPr>
            <w:tcW w:w="3429" w:type="dxa"/>
            <w:tcBorders>
              <w:top w:val="nil"/>
              <w:left w:val="nil"/>
              <w:bottom w:val="single" w:sz="4" w:space="0" w:color="auto"/>
              <w:right w:val="single" w:sz="4" w:space="0" w:color="auto"/>
            </w:tcBorders>
            <w:hideMark/>
          </w:tcPr>
          <w:p w14:paraId="2897DE8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328: 35 phút</w:t>
            </w:r>
          </w:p>
        </w:tc>
        <w:tc>
          <w:tcPr>
            <w:tcW w:w="3849" w:type="dxa"/>
            <w:tcBorders>
              <w:top w:val="nil"/>
              <w:left w:val="nil"/>
              <w:bottom w:val="single" w:sz="4" w:space="0" w:color="auto"/>
              <w:right w:val="single" w:sz="4" w:space="0" w:color="auto"/>
            </w:tcBorders>
            <w:hideMark/>
          </w:tcPr>
          <w:p w14:paraId="6540391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BDBA1C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4336E0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268D2E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A6F93F9"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58CB02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14F2D1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329: 35 phút</w:t>
            </w:r>
          </w:p>
        </w:tc>
        <w:tc>
          <w:tcPr>
            <w:tcW w:w="3849" w:type="dxa"/>
            <w:tcBorders>
              <w:top w:val="nil"/>
              <w:left w:val="nil"/>
              <w:bottom w:val="single" w:sz="4" w:space="0" w:color="auto"/>
              <w:right w:val="single" w:sz="4" w:space="0" w:color="auto"/>
            </w:tcBorders>
            <w:hideMark/>
          </w:tcPr>
          <w:p w14:paraId="7581085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22AEF8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24C766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411AD2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52BC50B"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5B33332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C</w:t>
            </w:r>
          </w:p>
        </w:tc>
        <w:tc>
          <w:tcPr>
            <w:tcW w:w="3429" w:type="dxa"/>
            <w:tcBorders>
              <w:top w:val="nil"/>
              <w:left w:val="nil"/>
              <w:bottom w:val="single" w:sz="4" w:space="0" w:color="auto"/>
              <w:right w:val="single" w:sz="4" w:space="0" w:color="auto"/>
            </w:tcBorders>
            <w:hideMark/>
          </w:tcPr>
          <w:p w14:paraId="563E382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330: 35 phút</w:t>
            </w:r>
          </w:p>
        </w:tc>
        <w:tc>
          <w:tcPr>
            <w:tcW w:w="3849" w:type="dxa"/>
            <w:tcBorders>
              <w:top w:val="nil"/>
              <w:left w:val="nil"/>
              <w:bottom w:val="single" w:sz="4" w:space="0" w:color="auto"/>
              <w:right w:val="single" w:sz="4" w:space="0" w:color="auto"/>
            </w:tcBorders>
            <w:hideMark/>
          </w:tcPr>
          <w:p w14:paraId="2BFE34D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23D3CA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440BF96" w14:textId="77777777" w:rsidTr="006F5329">
        <w:trPr>
          <w:trHeight w:val="2250"/>
        </w:trPr>
        <w:tc>
          <w:tcPr>
            <w:tcW w:w="956" w:type="dxa"/>
            <w:vMerge/>
            <w:tcBorders>
              <w:top w:val="nil"/>
              <w:left w:val="single" w:sz="4" w:space="0" w:color="auto"/>
              <w:bottom w:val="single" w:sz="4" w:space="0" w:color="auto"/>
              <w:right w:val="single" w:sz="4" w:space="0" w:color="auto"/>
            </w:tcBorders>
            <w:vAlign w:val="center"/>
            <w:hideMark/>
          </w:tcPr>
          <w:p w14:paraId="1A67664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BCB53E4"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25DF7B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Đi học</w:t>
            </w:r>
          </w:p>
        </w:tc>
        <w:tc>
          <w:tcPr>
            <w:tcW w:w="3429" w:type="dxa"/>
            <w:tcBorders>
              <w:top w:val="nil"/>
              <w:left w:val="nil"/>
              <w:bottom w:val="single" w:sz="4" w:space="0" w:color="auto"/>
              <w:right w:val="single" w:sz="4" w:space="0" w:color="auto"/>
            </w:tcBorders>
            <w:vAlign w:val="center"/>
            <w:hideMark/>
          </w:tcPr>
          <w:p w14:paraId="39F60A6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331:35 phút</w:t>
            </w:r>
          </w:p>
        </w:tc>
        <w:tc>
          <w:tcPr>
            <w:tcW w:w="3849" w:type="dxa"/>
            <w:tcBorders>
              <w:top w:val="nil"/>
              <w:left w:val="nil"/>
              <w:bottom w:val="single" w:sz="4" w:space="0" w:color="auto"/>
              <w:right w:val="single" w:sz="4" w:space="0" w:color="auto"/>
            </w:tcBorders>
            <w:hideMark/>
          </w:tcPr>
          <w:p w14:paraId="2EFA6EE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GDQPAN:- Video về hs miền núi đi học</w:t>
            </w:r>
            <w:r w:rsidRPr="001953F6">
              <w:rPr>
                <w:rFonts w:eastAsia="Times New Roman"/>
                <w:color w:val="auto"/>
                <w:szCs w:val="28"/>
              </w:rPr>
              <w:br/>
              <w:t xml:space="preserve">- Vẻ đẹp của con đường đến trường </w:t>
            </w:r>
            <w:r w:rsidRPr="001953F6">
              <w:rPr>
                <w:rFonts w:eastAsia="Times New Roman"/>
                <w:color w:val="auto"/>
                <w:szCs w:val="28"/>
              </w:rPr>
              <w:br/>
              <w:t>- Tình yêu quê hương đất nước</w:t>
            </w:r>
          </w:p>
        </w:tc>
        <w:tc>
          <w:tcPr>
            <w:tcW w:w="1087" w:type="dxa"/>
            <w:tcBorders>
              <w:top w:val="nil"/>
              <w:left w:val="nil"/>
              <w:bottom w:val="single" w:sz="4" w:space="0" w:color="auto"/>
              <w:right w:val="single" w:sz="4" w:space="0" w:color="auto"/>
            </w:tcBorders>
            <w:hideMark/>
          </w:tcPr>
          <w:p w14:paraId="587D916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94296FB"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2302D82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F2B10E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2346BB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Trưng bày: Bưu thiếp “Lời yêu thương”</w:t>
            </w:r>
          </w:p>
        </w:tc>
        <w:tc>
          <w:tcPr>
            <w:tcW w:w="3429" w:type="dxa"/>
            <w:tcBorders>
              <w:top w:val="nil"/>
              <w:left w:val="nil"/>
              <w:bottom w:val="single" w:sz="4" w:space="0" w:color="auto"/>
              <w:right w:val="single" w:sz="4" w:space="0" w:color="auto"/>
            </w:tcBorders>
            <w:hideMark/>
          </w:tcPr>
          <w:p w14:paraId="6015711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332: 35 phút</w:t>
            </w:r>
          </w:p>
        </w:tc>
        <w:tc>
          <w:tcPr>
            <w:tcW w:w="3849" w:type="dxa"/>
            <w:tcBorders>
              <w:top w:val="nil"/>
              <w:left w:val="nil"/>
              <w:bottom w:val="single" w:sz="4" w:space="0" w:color="auto"/>
              <w:right w:val="single" w:sz="4" w:space="0" w:color="auto"/>
            </w:tcBorders>
            <w:hideMark/>
          </w:tcPr>
          <w:p w14:paraId="319FA9D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544537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52677C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AA6EF1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12FA31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B8FAF3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Kể chuyện Ba món quà</w:t>
            </w:r>
          </w:p>
        </w:tc>
        <w:tc>
          <w:tcPr>
            <w:tcW w:w="3429" w:type="dxa"/>
            <w:tcBorders>
              <w:top w:val="nil"/>
              <w:left w:val="nil"/>
              <w:bottom w:val="single" w:sz="4" w:space="0" w:color="auto"/>
              <w:right w:val="single" w:sz="4" w:space="0" w:color="auto"/>
            </w:tcBorders>
            <w:hideMark/>
          </w:tcPr>
          <w:p w14:paraId="7241F4B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333: 35 phút</w:t>
            </w:r>
          </w:p>
        </w:tc>
        <w:tc>
          <w:tcPr>
            <w:tcW w:w="3849" w:type="dxa"/>
            <w:tcBorders>
              <w:top w:val="nil"/>
              <w:left w:val="nil"/>
              <w:bottom w:val="single" w:sz="4" w:space="0" w:color="auto"/>
              <w:right w:val="single" w:sz="4" w:space="0" w:color="auto"/>
            </w:tcBorders>
            <w:hideMark/>
          </w:tcPr>
          <w:p w14:paraId="675557F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01BCA2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1A60EE6"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3FCE100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F4A4E6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0AEF8D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D, Đ</w:t>
            </w:r>
          </w:p>
        </w:tc>
        <w:tc>
          <w:tcPr>
            <w:tcW w:w="3429" w:type="dxa"/>
            <w:tcBorders>
              <w:top w:val="nil"/>
              <w:left w:val="nil"/>
              <w:bottom w:val="single" w:sz="4" w:space="0" w:color="auto"/>
              <w:right w:val="single" w:sz="4" w:space="0" w:color="auto"/>
            </w:tcBorders>
            <w:hideMark/>
          </w:tcPr>
          <w:p w14:paraId="138E5DF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334:  35 phút</w:t>
            </w:r>
          </w:p>
        </w:tc>
        <w:tc>
          <w:tcPr>
            <w:tcW w:w="3849" w:type="dxa"/>
            <w:tcBorders>
              <w:top w:val="nil"/>
              <w:left w:val="nil"/>
              <w:bottom w:val="single" w:sz="4" w:space="0" w:color="auto"/>
              <w:right w:val="single" w:sz="4" w:space="0" w:color="auto"/>
            </w:tcBorders>
            <w:hideMark/>
          </w:tcPr>
          <w:p w14:paraId="57B806E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9EE9A6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5E2EF62"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3A96713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881EE6C" w14:textId="77777777" w:rsidR="006F5329" w:rsidRPr="001953F6" w:rsidRDefault="006F5329" w:rsidP="006F5329">
            <w:pPr>
              <w:spacing w:before="0" w:after="0"/>
              <w:rPr>
                <w:rFonts w:eastAsia="Times New Roman"/>
                <w:b/>
                <w:bCs/>
                <w:szCs w:val="28"/>
              </w:rPr>
            </w:pPr>
          </w:p>
        </w:tc>
        <w:tc>
          <w:tcPr>
            <w:tcW w:w="4525" w:type="dxa"/>
            <w:vMerge w:val="restart"/>
            <w:tcBorders>
              <w:top w:val="single" w:sz="4" w:space="0" w:color="auto"/>
              <w:left w:val="single" w:sz="4" w:space="0" w:color="auto"/>
              <w:bottom w:val="single" w:sz="4" w:space="0" w:color="auto"/>
              <w:right w:val="single" w:sz="4" w:space="0" w:color="auto"/>
            </w:tcBorders>
            <w:vAlign w:val="center"/>
            <w:hideMark/>
          </w:tcPr>
          <w:p w14:paraId="6BA47BD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Tự đọc sách báo Đọc truyện </w:t>
            </w:r>
          </w:p>
        </w:tc>
        <w:tc>
          <w:tcPr>
            <w:tcW w:w="3429" w:type="dxa"/>
            <w:tcBorders>
              <w:top w:val="single" w:sz="4" w:space="0" w:color="auto"/>
              <w:left w:val="single" w:sz="4" w:space="0" w:color="auto"/>
              <w:bottom w:val="single" w:sz="4" w:space="0" w:color="auto"/>
              <w:right w:val="single" w:sz="4" w:space="0" w:color="auto"/>
            </w:tcBorders>
            <w:hideMark/>
          </w:tcPr>
          <w:p w14:paraId="2030332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335: 35 phút</w:t>
            </w:r>
          </w:p>
        </w:tc>
        <w:tc>
          <w:tcPr>
            <w:tcW w:w="3849" w:type="dxa"/>
            <w:tcBorders>
              <w:top w:val="single" w:sz="4" w:space="0" w:color="auto"/>
              <w:left w:val="single" w:sz="4" w:space="0" w:color="auto"/>
              <w:bottom w:val="single" w:sz="4" w:space="0" w:color="auto"/>
              <w:right w:val="single" w:sz="4" w:space="0" w:color="auto"/>
            </w:tcBorders>
            <w:hideMark/>
          </w:tcPr>
          <w:p w14:paraId="7426909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single" w:sz="4" w:space="0" w:color="auto"/>
              <w:bottom w:val="single" w:sz="4" w:space="0" w:color="auto"/>
              <w:right w:val="single" w:sz="4" w:space="0" w:color="auto"/>
            </w:tcBorders>
            <w:hideMark/>
          </w:tcPr>
          <w:p w14:paraId="0684F62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9B827C8"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5E06608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5B3459C" w14:textId="77777777" w:rsidR="006F5329" w:rsidRPr="001953F6" w:rsidRDefault="006F5329" w:rsidP="006F5329">
            <w:pPr>
              <w:spacing w:before="0" w:after="0"/>
              <w:rPr>
                <w:rFonts w:eastAsia="Times New Roman"/>
                <w:b/>
                <w:bCs/>
                <w:szCs w:val="28"/>
              </w:rPr>
            </w:pPr>
          </w:p>
        </w:tc>
        <w:tc>
          <w:tcPr>
            <w:tcW w:w="4525" w:type="dxa"/>
            <w:vMerge/>
            <w:tcBorders>
              <w:top w:val="single" w:sz="4" w:space="0" w:color="auto"/>
              <w:left w:val="single" w:sz="4" w:space="0" w:color="auto"/>
              <w:bottom w:val="single" w:sz="4" w:space="0" w:color="auto"/>
              <w:right w:val="single" w:sz="4" w:space="0" w:color="auto"/>
            </w:tcBorders>
            <w:vAlign w:val="center"/>
            <w:hideMark/>
          </w:tcPr>
          <w:p w14:paraId="39824E95" w14:textId="77777777" w:rsidR="006F5329" w:rsidRPr="001953F6" w:rsidRDefault="006F5329" w:rsidP="006F5329">
            <w:pPr>
              <w:spacing w:before="0" w:after="0"/>
              <w:rPr>
                <w:rFonts w:eastAsia="Times New Roman"/>
                <w:color w:val="auto"/>
                <w:szCs w:val="28"/>
              </w:rPr>
            </w:pPr>
          </w:p>
        </w:tc>
        <w:tc>
          <w:tcPr>
            <w:tcW w:w="3429" w:type="dxa"/>
            <w:tcBorders>
              <w:top w:val="single" w:sz="4" w:space="0" w:color="auto"/>
              <w:left w:val="nil"/>
              <w:bottom w:val="single" w:sz="4" w:space="0" w:color="auto"/>
              <w:right w:val="single" w:sz="4" w:space="0" w:color="auto"/>
            </w:tcBorders>
            <w:hideMark/>
          </w:tcPr>
          <w:p w14:paraId="570D8CF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336: 35 phút</w:t>
            </w:r>
          </w:p>
        </w:tc>
        <w:tc>
          <w:tcPr>
            <w:tcW w:w="3849" w:type="dxa"/>
            <w:tcBorders>
              <w:top w:val="single" w:sz="4" w:space="0" w:color="auto"/>
              <w:left w:val="nil"/>
              <w:bottom w:val="single" w:sz="4" w:space="0" w:color="auto"/>
              <w:right w:val="single" w:sz="4" w:space="0" w:color="auto"/>
            </w:tcBorders>
            <w:hideMark/>
          </w:tcPr>
          <w:p w14:paraId="3DE5833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28E8E57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9528B3B"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78DAC871"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29</w:t>
            </w:r>
          </w:p>
        </w:tc>
        <w:tc>
          <w:tcPr>
            <w:tcW w:w="1354" w:type="dxa"/>
            <w:vMerge w:val="restart"/>
            <w:tcBorders>
              <w:top w:val="nil"/>
              <w:left w:val="single" w:sz="4" w:space="0" w:color="auto"/>
              <w:bottom w:val="single" w:sz="4" w:space="0" w:color="auto"/>
              <w:right w:val="single" w:sz="4" w:space="0" w:color="auto"/>
            </w:tcBorders>
            <w:vAlign w:val="center"/>
            <w:hideMark/>
          </w:tcPr>
          <w:p w14:paraId="7C489E5E"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Thiên nhiên</w:t>
            </w:r>
          </w:p>
        </w:tc>
        <w:tc>
          <w:tcPr>
            <w:tcW w:w="4525" w:type="dxa"/>
            <w:vMerge w:val="restart"/>
            <w:tcBorders>
              <w:top w:val="nil"/>
              <w:left w:val="single" w:sz="4" w:space="0" w:color="auto"/>
              <w:bottom w:val="single" w:sz="4" w:space="0" w:color="auto"/>
              <w:right w:val="single" w:sz="4" w:space="0" w:color="auto"/>
            </w:tcBorders>
            <w:vAlign w:val="center"/>
            <w:hideMark/>
          </w:tcPr>
          <w:p w14:paraId="08F07E2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Sơn ca, nai và ếch</w:t>
            </w:r>
          </w:p>
        </w:tc>
        <w:tc>
          <w:tcPr>
            <w:tcW w:w="3429" w:type="dxa"/>
            <w:tcBorders>
              <w:top w:val="nil"/>
              <w:left w:val="nil"/>
              <w:bottom w:val="single" w:sz="4" w:space="0" w:color="auto"/>
              <w:right w:val="single" w:sz="4" w:space="0" w:color="auto"/>
            </w:tcBorders>
            <w:hideMark/>
          </w:tcPr>
          <w:p w14:paraId="0D24575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337: 35 phút</w:t>
            </w:r>
          </w:p>
        </w:tc>
        <w:tc>
          <w:tcPr>
            <w:tcW w:w="3849" w:type="dxa"/>
            <w:tcBorders>
              <w:top w:val="nil"/>
              <w:left w:val="nil"/>
              <w:bottom w:val="single" w:sz="4" w:space="0" w:color="auto"/>
              <w:right w:val="single" w:sz="4" w:space="0" w:color="auto"/>
            </w:tcBorders>
            <w:hideMark/>
          </w:tcPr>
          <w:p w14:paraId="46376EC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7A1E81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945ED4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EB4497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57293B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799FD0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98D6AD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338:35 phút</w:t>
            </w:r>
          </w:p>
        </w:tc>
        <w:tc>
          <w:tcPr>
            <w:tcW w:w="3849" w:type="dxa"/>
            <w:tcBorders>
              <w:top w:val="nil"/>
              <w:left w:val="nil"/>
              <w:bottom w:val="single" w:sz="4" w:space="0" w:color="auto"/>
              <w:right w:val="single" w:sz="4" w:space="0" w:color="auto"/>
            </w:tcBorders>
            <w:hideMark/>
          </w:tcPr>
          <w:p w14:paraId="614947E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35905F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DA0CFC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AABB66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880399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A2E695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Chính tả Tập chép: Chim sâu.</w:t>
            </w:r>
          </w:p>
        </w:tc>
        <w:tc>
          <w:tcPr>
            <w:tcW w:w="3429" w:type="dxa"/>
            <w:tcBorders>
              <w:top w:val="nil"/>
              <w:left w:val="nil"/>
              <w:bottom w:val="single" w:sz="4" w:space="0" w:color="auto"/>
              <w:right w:val="single" w:sz="4" w:space="0" w:color="auto"/>
            </w:tcBorders>
            <w:hideMark/>
          </w:tcPr>
          <w:p w14:paraId="318B0DE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339: 35 phút</w:t>
            </w:r>
          </w:p>
        </w:tc>
        <w:tc>
          <w:tcPr>
            <w:tcW w:w="3849" w:type="dxa"/>
            <w:tcBorders>
              <w:top w:val="nil"/>
              <w:left w:val="nil"/>
              <w:bottom w:val="single" w:sz="4" w:space="0" w:color="auto"/>
              <w:right w:val="single" w:sz="4" w:space="0" w:color="auto"/>
            </w:tcBorders>
            <w:hideMark/>
          </w:tcPr>
          <w:p w14:paraId="3EA07F8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E4A260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67295F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D4FCFD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9E5877C"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58B56B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Tập đọc Chuyện trong vườn</w:t>
            </w:r>
          </w:p>
        </w:tc>
        <w:tc>
          <w:tcPr>
            <w:tcW w:w="3429" w:type="dxa"/>
            <w:tcBorders>
              <w:top w:val="nil"/>
              <w:left w:val="nil"/>
              <w:bottom w:val="single" w:sz="4" w:space="0" w:color="auto"/>
              <w:right w:val="single" w:sz="4" w:space="0" w:color="auto"/>
            </w:tcBorders>
            <w:hideMark/>
          </w:tcPr>
          <w:p w14:paraId="0D8BA7C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340: 35 phút</w:t>
            </w:r>
          </w:p>
        </w:tc>
        <w:tc>
          <w:tcPr>
            <w:tcW w:w="3849" w:type="dxa"/>
            <w:tcBorders>
              <w:top w:val="nil"/>
              <w:left w:val="nil"/>
              <w:bottom w:val="single" w:sz="4" w:space="0" w:color="auto"/>
              <w:right w:val="single" w:sz="4" w:space="0" w:color="auto"/>
            </w:tcBorders>
            <w:hideMark/>
          </w:tcPr>
          <w:p w14:paraId="41B0D86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86A05F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EFBE05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4EFED0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36556F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1C66D17"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453F50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341: 35 phút</w:t>
            </w:r>
          </w:p>
        </w:tc>
        <w:tc>
          <w:tcPr>
            <w:tcW w:w="3849" w:type="dxa"/>
            <w:tcBorders>
              <w:top w:val="nil"/>
              <w:left w:val="nil"/>
              <w:bottom w:val="single" w:sz="4" w:space="0" w:color="auto"/>
              <w:right w:val="single" w:sz="4" w:space="0" w:color="auto"/>
            </w:tcBorders>
            <w:hideMark/>
          </w:tcPr>
          <w:p w14:paraId="73EB058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40B21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89D1EA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FDB0D6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19D018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F516AB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E, Ê</w:t>
            </w:r>
          </w:p>
        </w:tc>
        <w:tc>
          <w:tcPr>
            <w:tcW w:w="3429" w:type="dxa"/>
            <w:tcBorders>
              <w:top w:val="nil"/>
              <w:left w:val="nil"/>
              <w:bottom w:val="single" w:sz="4" w:space="0" w:color="auto"/>
              <w:right w:val="single" w:sz="4" w:space="0" w:color="auto"/>
            </w:tcBorders>
            <w:hideMark/>
          </w:tcPr>
          <w:p w14:paraId="6177EF4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342: 35 phút</w:t>
            </w:r>
          </w:p>
        </w:tc>
        <w:tc>
          <w:tcPr>
            <w:tcW w:w="3849" w:type="dxa"/>
            <w:tcBorders>
              <w:top w:val="nil"/>
              <w:left w:val="nil"/>
              <w:bottom w:val="single" w:sz="4" w:space="0" w:color="auto"/>
              <w:right w:val="single" w:sz="4" w:space="0" w:color="auto"/>
            </w:tcBorders>
            <w:hideMark/>
          </w:tcPr>
          <w:p w14:paraId="5123803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9FA766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F93CDE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EAD4F8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9D0885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00B687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Kể cho bé nghe</w:t>
            </w:r>
          </w:p>
        </w:tc>
        <w:tc>
          <w:tcPr>
            <w:tcW w:w="3429" w:type="dxa"/>
            <w:tcBorders>
              <w:top w:val="nil"/>
              <w:left w:val="nil"/>
              <w:bottom w:val="single" w:sz="4" w:space="0" w:color="auto"/>
              <w:right w:val="single" w:sz="4" w:space="0" w:color="auto"/>
            </w:tcBorders>
            <w:hideMark/>
          </w:tcPr>
          <w:p w14:paraId="00B2940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343:35 phút</w:t>
            </w:r>
          </w:p>
        </w:tc>
        <w:tc>
          <w:tcPr>
            <w:tcW w:w="3849" w:type="dxa"/>
            <w:tcBorders>
              <w:top w:val="nil"/>
              <w:left w:val="nil"/>
              <w:bottom w:val="single" w:sz="4" w:space="0" w:color="auto"/>
              <w:right w:val="single" w:sz="4" w:space="0" w:color="auto"/>
            </w:tcBorders>
            <w:hideMark/>
          </w:tcPr>
          <w:p w14:paraId="5DE6072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CACE32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FD6273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44FC6C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388A2DE"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BDD06C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Em yêu thiên nhiên.</w:t>
            </w:r>
          </w:p>
        </w:tc>
        <w:tc>
          <w:tcPr>
            <w:tcW w:w="3429" w:type="dxa"/>
            <w:tcBorders>
              <w:top w:val="nil"/>
              <w:left w:val="nil"/>
              <w:bottom w:val="single" w:sz="4" w:space="0" w:color="auto"/>
              <w:right w:val="single" w:sz="4" w:space="0" w:color="auto"/>
            </w:tcBorders>
            <w:hideMark/>
          </w:tcPr>
          <w:p w14:paraId="295AAC6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344: 35 phút</w:t>
            </w:r>
          </w:p>
        </w:tc>
        <w:tc>
          <w:tcPr>
            <w:tcW w:w="3849" w:type="dxa"/>
            <w:tcBorders>
              <w:top w:val="nil"/>
              <w:left w:val="nil"/>
              <w:bottom w:val="single" w:sz="4" w:space="0" w:color="auto"/>
              <w:right w:val="single" w:sz="4" w:space="0" w:color="auto"/>
            </w:tcBorders>
            <w:hideMark/>
          </w:tcPr>
          <w:p w14:paraId="1693F12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49694C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B8DA00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5ABB7D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7B939F5"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7F126F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Kể chuyện Chuyện của hoa hồng</w:t>
            </w:r>
          </w:p>
        </w:tc>
        <w:tc>
          <w:tcPr>
            <w:tcW w:w="3429" w:type="dxa"/>
            <w:tcBorders>
              <w:top w:val="nil"/>
              <w:left w:val="nil"/>
              <w:bottom w:val="single" w:sz="4" w:space="0" w:color="auto"/>
              <w:right w:val="single" w:sz="4" w:space="0" w:color="auto"/>
            </w:tcBorders>
            <w:hideMark/>
          </w:tcPr>
          <w:p w14:paraId="3970F66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345: 35 phút</w:t>
            </w:r>
          </w:p>
        </w:tc>
        <w:tc>
          <w:tcPr>
            <w:tcW w:w="3849" w:type="dxa"/>
            <w:tcBorders>
              <w:top w:val="nil"/>
              <w:left w:val="nil"/>
              <w:bottom w:val="single" w:sz="4" w:space="0" w:color="auto"/>
              <w:right w:val="single" w:sz="4" w:space="0" w:color="auto"/>
            </w:tcBorders>
            <w:hideMark/>
          </w:tcPr>
          <w:p w14:paraId="3DAA708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EAB454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4C594D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340908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EF51AB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C0E43C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G, H</w:t>
            </w:r>
          </w:p>
        </w:tc>
        <w:tc>
          <w:tcPr>
            <w:tcW w:w="3429" w:type="dxa"/>
            <w:tcBorders>
              <w:top w:val="nil"/>
              <w:left w:val="nil"/>
              <w:bottom w:val="single" w:sz="4" w:space="0" w:color="auto"/>
              <w:right w:val="single" w:sz="4" w:space="0" w:color="auto"/>
            </w:tcBorders>
            <w:hideMark/>
          </w:tcPr>
          <w:p w14:paraId="6A4C1C8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346: 35 phút</w:t>
            </w:r>
          </w:p>
        </w:tc>
        <w:tc>
          <w:tcPr>
            <w:tcW w:w="3849" w:type="dxa"/>
            <w:tcBorders>
              <w:top w:val="nil"/>
              <w:left w:val="nil"/>
              <w:bottom w:val="single" w:sz="4" w:space="0" w:color="auto"/>
              <w:right w:val="single" w:sz="4" w:space="0" w:color="auto"/>
            </w:tcBorders>
            <w:hideMark/>
          </w:tcPr>
          <w:p w14:paraId="04F09B4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D81B9E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6306B9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AEC696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A947812"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CCF3AD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Tự đọc sách báo Đọc truyện tranh</w:t>
            </w:r>
          </w:p>
        </w:tc>
        <w:tc>
          <w:tcPr>
            <w:tcW w:w="3429" w:type="dxa"/>
            <w:tcBorders>
              <w:top w:val="nil"/>
              <w:left w:val="nil"/>
              <w:bottom w:val="single" w:sz="4" w:space="0" w:color="auto"/>
              <w:right w:val="single" w:sz="4" w:space="0" w:color="auto"/>
            </w:tcBorders>
            <w:hideMark/>
          </w:tcPr>
          <w:p w14:paraId="0511C81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347:35 phút</w:t>
            </w:r>
          </w:p>
        </w:tc>
        <w:tc>
          <w:tcPr>
            <w:tcW w:w="3849" w:type="dxa"/>
            <w:tcBorders>
              <w:top w:val="nil"/>
              <w:left w:val="nil"/>
              <w:bottom w:val="single" w:sz="4" w:space="0" w:color="auto"/>
              <w:right w:val="single" w:sz="4" w:space="0" w:color="auto"/>
            </w:tcBorders>
            <w:hideMark/>
          </w:tcPr>
          <w:p w14:paraId="1636D13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005B65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F62FBD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A9C46B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852940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306BD4C"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498C8C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348: 35 phút</w:t>
            </w:r>
          </w:p>
        </w:tc>
        <w:tc>
          <w:tcPr>
            <w:tcW w:w="3849" w:type="dxa"/>
            <w:tcBorders>
              <w:top w:val="nil"/>
              <w:left w:val="nil"/>
              <w:bottom w:val="single" w:sz="4" w:space="0" w:color="auto"/>
              <w:right w:val="single" w:sz="4" w:space="0" w:color="auto"/>
            </w:tcBorders>
            <w:hideMark/>
          </w:tcPr>
          <w:p w14:paraId="645B4EA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DE5AE7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DA1488C"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63648DE5"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30</w:t>
            </w:r>
          </w:p>
        </w:tc>
        <w:tc>
          <w:tcPr>
            <w:tcW w:w="1354" w:type="dxa"/>
            <w:vMerge w:val="restart"/>
            <w:tcBorders>
              <w:top w:val="nil"/>
              <w:left w:val="single" w:sz="4" w:space="0" w:color="auto"/>
              <w:bottom w:val="single" w:sz="4" w:space="0" w:color="auto"/>
              <w:right w:val="single" w:sz="4" w:space="0" w:color="auto"/>
            </w:tcBorders>
            <w:vAlign w:val="center"/>
            <w:hideMark/>
          </w:tcPr>
          <w:p w14:paraId="23A470C5"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Gia đình</w:t>
            </w:r>
          </w:p>
        </w:tc>
        <w:tc>
          <w:tcPr>
            <w:tcW w:w="4525" w:type="dxa"/>
            <w:vMerge w:val="restart"/>
            <w:tcBorders>
              <w:top w:val="nil"/>
              <w:left w:val="single" w:sz="4" w:space="0" w:color="auto"/>
              <w:bottom w:val="single" w:sz="4" w:space="0" w:color="auto"/>
              <w:right w:val="single" w:sz="4" w:space="0" w:color="auto"/>
            </w:tcBorders>
            <w:vAlign w:val="center"/>
            <w:hideMark/>
          </w:tcPr>
          <w:p w14:paraId="7687029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Ông giẳng ông giăng</w:t>
            </w:r>
          </w:p>
        </w:tc>
        <w:tc>
          <w:tcPr>
            <w:tcW w:w="3429" w:type="dxa"/>
            <w:tcBorders>
              <w:top w:val="nil"/>
              <w:left w:val="nil"/>
              <w:bottom w:val="single" w:sz="4" w:space="0" w:color="auto"/>
              <w:right w:val="single" w:sz="4" w:space="0" w:color="auto"/>
            </w:tcBorders>
            <w:hideMark/>
          </w:tcPr>
          <w:p w14:paraId="347B509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349: 35 phút</w:t>
            </w:r>
          </w:p>
        </w:tc>
        <w:tc>
          <w:tcPr>
            <w:tcW w:w="3849" w:type="dxa"/>
            <w:tcBorders>
              <w:top w:val="nil"/>
              <w:left w:val="nil"/>
              <w:bottom w:val="single" w:sz="4" w:space="0" w:color="auto"/>
              <w:right w:val="single" w:sz="4" w:space="0" w:color="auto"/>
            </w:tcBorders>
            <w:hideMark/>
          </w:tcPr>
          <w:p w14:paraId="79CEB24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99B15D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795A7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F68F73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8E15A2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84BEA66"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36C244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350: 35 phút</w:t>
            </w:r>
          </w:p>
        </w:tc>
        <w:tc>
          <w:tcPr>
            <w:tcW w:w="3849" w:type="dxa"/>
            <w:tcBorders>
              <w:top w:val="nil"/>
              <w:left w:val="nil"/>
              <w:bottom w:val="single" w:sz="4" w:space="0" w:color="auto"/>
              <w:right w:val="single" w:sz="4" w:space="0" w:color="auto"/>
            </w:tcBorders>
            <w:hideMark/>
          </w:tcPr>
          <w:p w14:paraId="06B937E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AA2468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C6103B6"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608FD5B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90631C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DAFB15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Chính tả Nghe viết: Ông giẳng ông giăng</w:t>
            </w:r>
          </w:p>
        </w:tc>
        <w:tc>
          <w:tcPr>
            <w:tcW w:w="3429" w:type="dxa"/>
            <w:tcBorders>
              <w:top w:val="nil"/>
              <w:left w:val="nil"/>
              <w:bottom w:val="single" w:sz="4" w:space="0" w:color="auto"/>
              <w:right w:val="single" w:sz="4" w:space="0" w:color="auto"/>
            </w:tcBorders>
            <w:hideMark/>
          </w:tcPr>
          <w:p w14:paraId="683477C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351: 35 phút</w:t>
            </w:r>
          </w:p>
        </w:tc>
        <w:tc>
          <w:tcPr>
            <w:tcW w:w="3849" w:type="dxa"/>
            <w:tcBorders>
              <w:top w:val="nil"/>
              <w:left w:val="nil"/>
              <w:bottom w:val="single" w:sz="4" w:space="0" w:color="auto"/>
              <w:right w:val="single" w:sz="4" w:space="0" w:color="auto"/>
            </w:tcBorders>
            <w:hideMark/>
          </w:tcPr>
          <w:p w14:paraId="3FE5021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F8CECB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7599F93"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60D84CE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50B60C8"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08CC63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Sẻ anh, Sẻ em</w:t>
            </w:r>
          </w:p>
        </w:tc>
        <w:tc>
          <w:tcPr>
            <w:tcW w:w="3429" w:type="dxa"/>
            <w:tcBorders>
              <w:top w:val="nil"/>
              <w:left w:val="nil"/>
              <w:bottom w:val="single" w:sz="4" w:space="0" w:color="auto"/>
              <w:right w:val="single" w:sz="4" w:space="0" w:color="auto"/>
            </w:tcBorders>
            <w:hideMark/>
          </w:tcPr>
          <w:p w14:paraId="339C81C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352:35 phút</w:t>
            </w:r>
          </w:p>
        </w:tc>
        <w:tc>
          <w:tcPr>
            <w:tcW w:w="3849" w:type="dxa"/>
            <w:tcBorders>
              <w:top w:val="nil"/>
              <w:left w:val="nil"/>
              <w:bottom w:val="single" w:sz="4" w:space="0" w:color="auto"/>
              <w:right w:val="single" w:sz="4" w:space="0" w:color="auto"/>
            </w:tcBorders>
            <w:hideMark/>
          </w:tcPr>
          <w:p w14:paraId="162C3ED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A7360E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6CC56ED" w14:textId="77777777" w:rsidTr="00E815D8">
        <w:trPr>
          <w:trHeight w:val="3750"/>
        </w:trPr>
        <w:tc>
          <w:tcPr>
            <w:tcW w:w="956" w:type="dxa"/>
            <w:vMerge/>
            <w:tcBorders>
              <w:top w:val="nil"/>
              <w:left w:val="single" w:sz="4" w:space="0" w:color="auto"/>
              <w:bottom w:val="single" w:sz="4" w:space="0" w:color="auto"/>
              <w:right w:val="single" w:sz="4" w:space="0" w:color="auto"/>
            </w:tcBorders>
            <w:vAlign w:val="center"/>
            <w:hideMark/>
          </w:tcPr>
          <w:p w14:paraId="444BB32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724B69C"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67E5789" w14:textId="77777777" w:rsidR="006F5329" w:rsidRPr="001953F6" w:rsidRDefault="006F5329" w:rsidP="006F5329">
            <w:pPr>
              <w:spacing w:before="0" w:after="0"/>
              <w:rPr>
                <w:rFonts w:eastAsia="Times New Roman"/>
                <w:color w:val="auto"/>
                <w:szCs w:val="28"/>
              </w:rPr>
            </w:pPr>
          </w:p>
        </w:tc>
        <w:tc>
          <w:tcPr>
            <w:tcW w:w="3429" w:type="dxa"/>
            <w:tcBorders>
              <w:top w:val="single" w:sz="4" w:space="0" w:color="auto"/>
              <w:left w:val="single" w:sz="4" w:space="0" w:color="auto"/>
              <w:bottom w:val="single" w:sz="4" w:space="0" w:color="auto"/>
              <w:right w:val="single" w:sz="4" w:space="0" w:color="auto"/>
            </w:tcBorders>
            <w:vAlign w:val="center"/>
            <w:hideMark/>
          </w:tcPr>
          <w:p w14:paraId="77F10CF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353: 35 phút</w:t>
            </w:r>
          </w:p>
        </w:tc>
        <w:tc>
          <w:tcPr>
            <w:tcW w:w="3849" w:type="dxa"/>
            <w:tcBorders>
              <w:top w:val="single" w:sz="4" w:space="0" w:color="auto"/>
              <w:left w:val="single" w:sz="4" w:space="0" w:color="auto"/>
              <w:bottom w:val="single" w:sz="4" w:space="0" w:color="auto"/>
              <w:right w:val="single" w:sz="4" w:space="0" w:color="auto"/>
            </w:tcBorders>
            <w:hideMark/>
          </w:tcPr>
          <w:p w14:paraId="758A622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GDQCN: Thông qua hoạt động luyện đọc thành tiếng và đọc hiểu bài đọc là trẻ em quyền được chăm sóc, nuôi dưỡng, được lắng nghe và chia sẻ để trẻ phát triển lành mạnh cả về thể chất lẫn trí tuệ và đạo đức, trở thành người con hiếu thảo của gia đình, công dân có ích cho xã hội.</w:t>
            </w:r>
          </w:p>
        </w:tc>
        <w:tc>
          <w:tcPr>
            <w:tcW w:w="1087" w:type="dxa"/>
            <w:tcBorders>
              <w:top w:val="single" w:sz="4" w:space="0" w:color="auto"/>
              <w:left w:val="single" w:sz="4" w:space="0" w:color="auto"/>
              <w:bottom w:val="single" w:sz="4" w:space="0" w:color="auto"/>
              <w:right w:val="single" w:sz="4" w:space="0" w:color="auto"/>
            </w:tcBorders>
            <w:hideMark/>
          </w:tcPr>
          <w:p w14:paraId="58E43B8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BAC7328" w14:textId="77777777" w:rsidTr="00E815D8">
        <w:trPr>
          <w:trHeight w:val="375"/>
        </w:trPr>
        <w:tc>
          <w:tcPr>
            <w:tcW w:w="956" w:type="dxa"/>
            <w:vMerge/>
            <w:tcBorders>
              <w:top w:val="nil"/>
              <w:left w:val="single" w:sz="4" w:space="0" w:color="auto"/>
              <w:bottom w:val="single" w:sz="4" w:space="0" w:color="auto"/>
              <w:right w:val="single" w:sz="4" w:space="0" w:color="auto"/>
            </w:tcBorders>
            <w:vAlign w:val="center"/>
            <w:hideMark/>
          </w:tcPr>
          <w:p w14:paraId="282F945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45BC4EC"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F9E655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I, K</w:t>
            </w:r>
          </w:p>
        </w:tc>
        <w:tc>
          <w:tcPr>
            <w:tcW w:w="3429" w:type="dxa"/>
            <w:tcBorders>
              <w:top w:val="single" w:sz="4" w:space="0" w:color="auto"/>
              <w:left w:val="nil"/>
              <w:bottom w:val="single" w:sz="4" w:space="0" w:color="auto"/>
              <w:right w:val="single" w:sz="4" w:space="0" w:color="auto"/>
            </w:tcBorders>
            <w:hideMark/>
          </w:tcPr>
          <w:p w14:paraId="4AA322C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354: 35 phút</w:t>
            </w:r>
          </w:p>
        </w:tc>
        <w:tc>
          <w:tcPr>
            <w:tcW w:w="3849" w:type="dxa"/>
            <w:tcBorders>
              <w:top w:val="single" w:sz="4" w:space="0" w:color="auto"/>
              <w:left w:val="nil"/>
              <w:bottom w:val="single" w:sz="4" w:space="0" w:color="auto"/>
              <w:right w:val="single" w:sz="4" w:space="0" w:color="auto"/>
            </w:tcBorders>
            <w:hideMark/>
          </w:tcPr>
          <w:p w14:paraId="6F7B355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single" w:sz="4" w:space="0" w:color="auto"/>
              <w:left w:val="nil"/>
              <w:bottom w:val="single" w:sz="4" w:space="0" w:color="auto"/>
              <w:right w:val="single" w:sz="4" w:space="0" w:color="auto"/>
            </w:tcBorders>
            <w:hideMark/>
          </w:tcPr>
          <w:p w14:paraId="64BB2CA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0AB4898"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1CAAEB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79E16AB"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6D89D0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Ngoan</w:t>
            </w:r>
          </w:p>
        </w:tc>
        <w:tc>
          <w:tcPr>
            <w:tcW w:w="3429" w:type="dxa"/>
            <w:tcBorders>
              <w:top w:val="nil"/>
              <w:left w:val="nil"/>
              <w:bottom w:val="single" w:sz="4" w:space="0" w:color="auto"/>
              <w:right w:val="single" w:sz="4" w:space="0" w:color="auto"/>
            </w:tcBorders>
            <w:hideMark/>
          </w:tcPr>
          <w:p w14:paraId="3F0DCA2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355:  35 phút</w:t>
            </w:r>
          </w:p>
        </w:tc>
        <w:tc>
          <w:tcPr>
            <w:tcW w:w="3849" w:type="dxa"/>
            <w:tcBorders>
              <w:top w:val="nil"/>
              <w:left w:val="nil"/>
              <w:bottom w:val="single" w:sz="4" w:space="0" w:color="auto"/>
              <w:right w:val="single" w:sz="4" w:space="0" w:color="auto"/>
            </w:tcBorders>
            <w:hideMark/>
          </w:tcPr>
          <w:p w14:paraId="0F11DAA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AFDAB8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20ABA1D"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60CB92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128B18A"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12FCBD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Trưng bày tranh ảnh: “Em yêu thiên nhiên”</w:t>
            </w:r>
          </w:p>
        </w:tc>
        <w:tc>
          <w:tcPr>
            <w:tcW w:w="3429" w:type="dxa"/>
            <w:tcBorders>
              <w:top w:val="nil"/>
              <w:left w:val="nil"/>
              <w:bottom w:val="single" w:sz="4" w:space="0" w:color="auto"/>
              <w:right w:val="single" w:sz="4" w:space="0" w:color="auto"/>
            </w:tcBorders>
            <w:hideMark/>
          </w:tcPr>
          <w:p w14:paraId="11AB75E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356: 35 phút</w:t>
            </w:r>
          </w:p>
        </w:tc>
        <w:tc>
          <w:tcPr>
            <w:tcW w:w="3849" w:type="dxa"/>
            <w:tcBorders>
              <w:top w:val="nil"/>
              <w:left w:val="nil"/>
              <w:bottom w:val="single" w:sz="4" w:space="0" w:color="auto"/>
              <w:right w:val="single" w:sz="4" w:space="0" w:color="auto"/>
            </w:tcBorders>
            <w:hideMark/>
          </w:tcPr>
          <w:p w14:paraId="79D722B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D5BB3B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BF2EB8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092D8A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C8F6581"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435B49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Kể chuyện Ba cô con gái</w:t>
            </w:r>
          </w:p>
        </w:tc>
        <w:tc>
          <w:tcPr>
            <w:tcW w:w="3429" w:type="dxa"/>
            <w:tcBorders>
              <w:top w:val="nil"/>
              <w:left w:val="nil"/>
              <w:bottom w:val="single" w:sz="4" w:space="0" w:color="auto"/>
              <w:right w:val="single" w:sz="4" w:space="0" w:color="auto"/>
            </w:tcBorders>
            <w:hideMark/>
          </w:tcPr>
          <w:p w14:paraId="5B5F03E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357: 35 phút</w:t>
            </w:r>
          </w:p>
        </w:tc>
        <w:tc>
          <w:tcPr>
            <w:tcW w:w="3849" w:type="dxa"/>
            <w:tcBorders>
              <w:top w:val="nil"/>
              <w:left w:val="nil"/>
              <w:bottom w:val="single" w:sz="4" w:space="0" w:color="auto"/>
              <w:right w:val="single" w:sz="4" w:space="0" w:color="auto"/>
            </w:tcBorders>
            <w:hideMark/>
          </w:tcPr>
          <w:p w14:paraId="67267A4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A2D03A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ADB525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14342A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C6211D6"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95305B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L</w:t>
            </w:r>
          </w:p>
        </w:tc>
        <w:tc>
          <w:tcPr>
            <w:tcW w:w="3429" w:type="dxa"/>
            <w:tcBorders>
              <w:top w:val="nil"/>
              <w:left w:val="nil"/>
              <w:bottom w:val="single" w:sz="4" w:space="0" w:color="auto"/>
              <w:right w:val="single" w:sz="4" w:space="0" w:color="auto"/>
            </w:tcBorders>
            <w:hideMark/>
          </w:tcPr>
          <w:p w14:paraId="210E7E6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358: 35 phút</w:t>
            </w:r>
          </w:p>
        </w:tc>
        <w:tc>
          <w:tcPr>
            <w:tcW w:w="3849" w:type="dxa"/>
            <w:tcBorders>
              <w:top w:val="nil"/>
              <w:left w:val="nil"/>
              <w:bottom w:val="single" w:sz="4" w:space="0" w:color="auto"/>
              <w:right w:val="single" w:sz="4" w:space="0" w:color="auto"/>
            </w:tcBorders>
            <w:hideMark/>
          </w:tcPr>
          <w:p w14:paraId="44139E6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FB12B6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BB7105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AF3468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1E557E1"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668F40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Tự đọc sách báo Đọc thơ</w:t>
            </w:r>
          </w:p>
        </w:tc>
        <w:tc>
          <w:tcPr>
            <w:tcW w:w="3429" w:type="dxa"/>
            <w:tcBorders>
              <w:top w:val="nil"/>
              <w:left w:val="nil"/>
              <w:bottom w:val="single" w:sz="4" w:space="0" w:color="auto"/>
              <w:right w:val="single" w:sz="4" w:space="0" w:color="auto"/>
            </w:tcBorders>
            <w:hideMark/>
          </w:tcPr>
          <w:p w14:paraId="1365BD1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359: 35 phút</w:t>
            </w:r>
          </w:p>
        </w:tc>
        <w:tc>
          <w:tcPr>
            <w:tcW w:w="3849" w:type="dxa"/>
            <w:tcBorders>
              <w:top w:val="nil"/>
              <w:left w:val="nil"/>
              <w:bottom w:val="single" w:sz="4" w:space="0" w:color="auto"/>
              <w:right w:val="single" w:sz="4" w:space="0" w:color="auto"/>
            </w:tcBorders>
            <w:hideMark/>
          </w:tcPr>
          <w:p w14:paraId="41139CA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86CA9B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F0B29F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8FBC5E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DE43484"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6BF809F"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BB6375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360: 35 phút</w:t>
            </w:r>
          </w:p>
        </w:tc>
        <w:tc>
          <w:tcPr>
            <w:tcW w:w="3849" w:type="dxa"/>
            <w:tcBorders>
              <w:top w:val="nil"/>
              <w:left w:val="nil"/>
              <w:bottom w:val="single" w:sz="4" w:space="0" w:color="auto"/>
              <w:right w:val="single" w:sz="4" w:space="0" w:color="auto"/>
            </w:tcBorders>
            <w:hideMark/>
          </w:tcPr>
          <w:p w14:paraId="6875EDC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F30D29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9285FCD"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A55DD65"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31</w:t>
            </w:r>
          </w:p>
        </w:tc>
        <w:tc>
          <w:tcPr>
            <w:tcW w:w="1354" w:type="dxa"/>
            <w:vMerge w:val="restart"/>
            <w:tcBorders>
              <w:top w:val="nil"/>
              <w:left w:val="single" w:sz="4" w:space="0" w:color="auto"/>
              <w:bottom w:val="single" w:sz="4" w:space="0" w:color="auto"/>
              <w:right w:val="single" w:sz="4" w:space="0" w:color="auto"/>
            </w:tcBorders>
            <w:vAlign w:val="center"/>
            <w:hideMark/>
          </w:tcPr>
          <w:p w14:paraId="5B1B3E69"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Trường học</w:t>
            </w:r>
          </w:p>
        </w:tc>
        <w:tc>
          <w:tcPr>
            <w:tcW w:w="4525" w:type="dxa"/>
            <w:vMerge w:val="restart"/>
            <w:tcBorders>
              <w:top w:val="nil"/>
              <w:left w:val="single" w:sz="4" w:space="0" w:color="auto"/>
              <w:bottom w:val="single" w:sz="4" w:space="0" w:color="auto"/>
              <w:right w:val="single" w:sz="4" w:space="0" w:color="auto"/>
            </w:tcBorders>
            <w:vAlign w:val="center"/>
            <w:hideMark/>
          </w:tcPr>
          <w:p w14:paraId="3F36305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Cái kẹo và con cánh cam</w:t>
            </w:r>
          </w:p>
        </w:tc>
        <w:tc>
          <w:tcPr>
            <w:tcW w:w="3429" w:type="dxa"/>
            <w:tcBorders>
              <w:top w:val="nil"/>
              <w:left w:val="nil"/>
              <w:bottom w:val="single" w:sz="4" w:space="0" w:color="auto"/>
              <w:right w:val="single" w:sz="4" w:space="0" w:color="auto"/>
            </w:tcBorders>
            <w:hideMark/>
          </w:tcPr>
          <w:p w14:paraId="1CEA410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361: 35 phút</w:t>
            </w:r>
          </w:p>
        </w:tc>
        <w:tc>
          <w:tcPr>
            <w:tcW w:w="3849" w:type="dxa"/>
            <w:tcBorders>
              <w:top w:val="nil"/>
              <w:left w:val="nil"/>
              <w:bottom w:val="single" w:sz="4" w:space="0" w:color="auto"/>
              <w:right w:val="single" w:sz="4" w:space="0" w:color="auto"/>
            </w:tcBorders>
            <w:hideMark/>
          </w:tcPr>
          <w:p w14:paraId="61CE13F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9E1DEA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D48F8C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CF003D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ED0ADDD"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6AAF82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7FF26E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362: 35 phút</w:t>
            </w:r>
          </w:p>
        </w:tc>
        <w:tc>
          <w:tcPr>
            <w:tcW w:w="3849" w:type="dxa"/>
            <w:tcBorders>
              <w:top w:val="nil"/>
              <w:left w:val="nil"/>
              <w:bottom w:val="single" w:sz="4" w:space="0" w:color="auto"/>
              <w:right w:val="single" w:sz="4" w:space="0" w:color="auto"/>
            </w:tcBorders>
            <w:hideMark/>
          </w:tcPr>
          <w:p w14:paraId="1284E00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E938B0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E84F6D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37E0DA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5DF2540"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CA4D0B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Chính tả Tập chép: Cô và mẹ.</w:t>
            </w:r>
          </w:p>
        </w:tc>
        <w:tc>
          <w:tcPr>
            <w:tcW w:w="3429" w:type="dxa"/>
            <w:tcBorders>
              <w:top w:val="nil"/>
              <w:left w:val="nil"/>
              <w:bottom w:val="single" w:sz="4" w:space="0" w:color="auto"/>
              <w:right w:val="single" w:sz="4" w:space="0" w:color="auto"/>
            </w:tcBorders>
            <w:hideMark/>
          </w:tcPr>
          <w:p w14:paraId="49E77C0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363: 35 phút</w:t>
            </w:r>
          </w:p>
        </w:tc>
        <w:tc>
          <w:tcPr>
            <w:tcW w:w="3849" w:type="dxa"/>
            <w:tcBorders>
              <w:top w:val="nil"/>
              <w:left w:val="nil"/>
              <w:bottom w:val="single" w:sz="4" w:space="0" w:color="auto"/>
              <w:right w:val="single" w:sz="4" w:space="0" w:color="auto"/>
            </w:tcBorders>
            <w:hideMark/>
          </w:tcPr>
          <w:p w14:paraId="508E154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5D3EF0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23FB41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DFF861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EC78887"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07CD860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Giờ học vẽ</w:t>
            </w:r>
          </w:p>
        </w:tc>
        <w:tc>
          <w:tcPr>
            <w:tcW w:w="3429" w:type="dxa"/>
            <w:tcBorders>
              <w:top w:val="nil"/>
              <w:left w:val="nil"/>
              <w:bottom w:val="single" w:sz="4" w:space="0" w:color="auto"/>
              <w:right w:val="single" w:sz="4" w:space="0" w:color="auto"/>
            </w:tcBorders>
            <w:hideMark/>
          </w:tcPr>
          <w:p w14:paraId="729B6BF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364:35 phút</w:t>
            </w:r>
          </w:p>
        </w:tc>
        <w:tc>
          <w:tcPr>
            <w:tcW w:w="3849" w:type="dxa"/>
            <w:tcBorders>
              <w:top w:val="nil"/>
              <w:left w:val="nil"/>
              <w:bottom w:val="single" w:sz="4" w:space="0" w:color="auto"/>
              <w:right w:val="single" w:sz="4" w:space="0" w:color="auto"/>
            </w:tcBorders>
            <w:hideMark/>
          </w:tcPr>
          <w:p w14:paraId="4F8AEAF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F6574D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3BCAC8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0ECD6B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8F5BD5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66E69E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4E2C4C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365: 35 phút</w:t>
            </w:r>
          </w:p>
        </w:tc>
        <w:tc>
          <w:tcPr>
            <w:tcW w:w="3849" w:type="dxa"/>
            <w:tcBorders>
              <w:top w:val="nil"/>
              <w:left w:val="nil"/>
              <w:bottom w:val="single" w:sz="4" w:space="0" w:color="auto"/>
              <w:right w:val="single" w:sz="4" w:space="0" w:color="auto"/>
            </w:tcBorders>
            <w:hideMark/>
          </w:tcPr>
          <w:p w14:paraId="6AA4B12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B2E213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5E9D59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83341F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17727F5"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7344997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M, N</w:t>
            </w:r>
          </w:p>
        </w:tc>
        <w:tc>
          <w:tcPr>
            <w:tcW w:w="3429" w:type="dxa"/>
            <w:tcBorders>
              <w:top w:val="nil"/>
              <w:left w:val="nil"/>
              <w:bottom w:val="single" w:sz="4" w:space="0" w:color="auto"/>
              <w:right w:val="single" w:sz="4" w:space="0" w:color="auto"/>
            </w:tcBorders>
            <w:hideMark/>
          </w:tcPr>
          <w:p w14:paraId="29BFBA8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366: 35 phút</w:t>
            </w:r>
          </w:p>
        </w:tc>
        <w:tc>
          <w:tcPr>
            <w:tcW w:w="3849" w:type="dxa"/>
            <w:tcBorders>
              <w:top w:val="nil"/>
              <w:left w:val="nil"/>
              <w:bottom w:val="single" w:sz="4" w:space="0" w:color="auto"/>
              <w:right w:val="single" w:sz="4" w:space="0" w:color="auto"/>
            </w:tcBorders>
            <w:hideMark/>
          </w:tcPr>
          <w:p w14:paraId="3B62A5B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27CB99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565C16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6B2D61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5CD30D0"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BD6755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Quyển vở của em</w:t>
            </w:r>
          </w:p>
        </w:tc>
        <w:tc>
          <w:tcPr>
            <w:tcW w:w="3429" w:type="dxa"/>
            <w:tcBorders>
              <w:top w:val="nil"/>
              <w:left w:val="nil"/>
              <w:bottom w:val="single" w:sz="4" w:space="0" w:color="auto"/>
              <w:right w:val="single" w:sz="4" w:space="0" w:color="auto"/>
            </w:tcBorders>
            <w:hideMark/>
          </w:tcPr>
          <w:p w14:paraId="2D5FE23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367:  35 phút</w:t>
            </w:r>
          </w:p>
        </w:tc>
        <w:tc>
          <w:tcPr>
            <w:tcW w:w="3849" w:type="dxa"/>
            <w:tcBorders>
              <w:top w:val="nil"/>
              <w:left w:val="nil"/>
              <w:bottom w:val="single" w:sz="4" w:space="0" w:color="auto"/>
              <w:right w:val="single" w:sz="4" w:space="0" w:color="auto"/>
            </w:tcBorders>
            <w:hideMark/>
          </w:tcPr>
          <w:p w14:paraId="52765BD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1AEAE6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79A6EE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BBA067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A966F26"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5832EAE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Quà tặng ý nghĩa</w:t>
            </w:r>
          </w:p>
        </w:tc>
        <w:tc>
          <w:tcPr>
            <w:tcW w:w="3429" w:type="dxa"/>
            <w:tcBorders>
              <w:top w:val="nil"/>
              <w:left w:val="nil"/>
              <w:bottom w:val="single" w:sz="4" w:space="0" w:color="auto"/>
              <w:right w:val="single" w:sz="4" w:space="0" w:color="auto"/>
            </w:tcBorders>
            <w:hideMark/>
          </w:tcPr>
          <w:p w14:paraId="346B9C6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368: 35 phút</w:t>
            </w:r>
          </w:p>
        </w:tc>
        <w:tc>
          <w:tcPr>
            <w:tcW w:w="3849" w:type="dxa"/>
            <w:tcBorders>
              <w:top w:val="nil"/>
              <w:left w:val="nil"/>
              <w:bottom w:val="single" w:sz="4" w:space="0" w:color="auto"/>
              <w:right w:val="single" w:sz="4" w:space="0" w:color="auto"/>
            </w:tcBorders>
            <w:hideMark/>
          </w:tcPr>
          <w:p w14:paraId="1F5C037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7FEDE1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9896569"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A9E1C6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EB4EFD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E61E32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Kể chuyện Đi tìm vần “êm”</w:t>
            </w:r>
          </w:p>
        </w:tc>
        <w:tc>
          <w:tcPr>
            <w:tcW w:w="3429" w:type="dxa"/>
            <w:tcBorders>
              <w:top w:val="nil"/>
              <w:left w:val="nil"/>
              <w:bottom w:val="single" w:sz="4" w:space="0" w:color="auto"/>
              <w:right w:val="single" w:sz="4" w:space="0" w:color="auto"/>
            </w:tcBorders>
            <w:hideMark/>
          </w:tcPr>
          <w:p w14:paraId="2C53ECB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369: 35 phút</w:t>
            </w:r>
          </w:p>
        </w:tc>
        <w:tc>
          <w:tcPr>
            <w:tcW w:w="3849" w:type="dxa"/>
            <w:tcBorders>
              <w:top w:val="nil"/>
              <w:left w:val="nil"/>
              <w:bottom w:val="single" w:sz="4" w:space="0" w:color="auto"/>
              <w:right w:val="single" w:sz="4" w:space="0" w:color="auto"/>
            </w:tcBorders>
            <w:hideMark/>
          </w:tcPr>
          <w:p w14:paraId="2AAC0B8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5423F7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83346E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7045B4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D2F0052"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F2C2CD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Tập viết Tô chữ hoa: O, Ô, Ơ</w:t>
            </w:r>
          </w:p>
        </w:tc>
        <w:tc>
          <w:tcPr>
            <w:tcW w:w="3429" w:type="dxa"/>
            <w:tcBorders>
              <w:top w:val="nil"/>
              <w:left w:val="nil"/>
              <w:bottom w:val="single" w:sz="4" w:space="0" w:color="auto"/>
              <w:right w:val="single" w:sz="4" w:space="0" w:color="auto"/>
            </w:tcBorders>
            <w:hideMark/>
          </w:tcPr>
          <w:p w14:paraId="1CC1396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370: 35 phút</w:t>
            </w:r>
          </w:p>
        </w:tc>
        <w:tc>
          <w:tcPr>
            <w:tcW w:w="3849" w:type="dxa"/>
            <w:tcBorders>
              <w:top w:val="nil"/>
              <w:left w:val="nil"/>
              <w:bottom w:val="single" w:sz="4" w:space="0" w:color="auto"/>
              <w:right w:val="single" w:sz="4" w:space="0" w:color="auto"/>
            </w:tcBorders>
            <w:hideMark/>
          </w:tcPr>
          <w:p w14:paraId="3BC4039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9CA127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E1460A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235014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67F2BC8"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47BF5E7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Tự đọc sách báo Đọc sách về kiến thức, kĩ năng sống</w:t>
            </w:r>
          </w:p>
        </w:tc>
        <w:tc>
          <w:tcPr>
            <w:tcW w:w="3429" w:type="dxa"/>
            <w:tcBorders>
              <w:top w:val="nil"/>
              <w:left w:val="nil"/>
              <w:bottom w:val="single" w:sz="4" w:space="0" w:color="auto"/>
              <w:right w:val="single" w:sz="4" w:space="0" w:color="auto"/>
            </w:tcBorders>
            <w:hideMark/>
          </w:tcPr>
          <w:p w14:paraId="1397C7A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371: 35 phút</w:t>
            </w:r>
          </w:p>
        </w:tc>
        <w:tc>
          <w:tcPr>
            <w:tcW w:w="3849" w:type="dxa"/>
            <w:tcBorders>
              <w:top w:val="nil"/>
              <w:left w:val="nil"/>
              <w:bottom w:val="single" w:sz="4" w:space="0" w:color="auto"/>
              <w:right w:val="single" w:sz="4" w:space="0" w:color="auto"/>
            </w:tcBorders>
            <w:hideMark/>
          </w:tcPr>
          <w:p w14:paraId="40D35C5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78B179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020344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ECCE95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620A66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6D9D1B6E"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F322C8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372: 35 phút</w:t>
            </w:r>
          </w:p>
        </w:tc>
        <w:tc>
          <w:tcPr>
            <w:tcW w:w="3849" w:type="dxa"/>
            <w:tcBorders>
              <w:top w:val="nil"/>
              <w:left w:val="nil"/>
              <w:bottom w:val="single" w:sz="4" w:space="0" w:color="auto"/>
              <w:right w:val="single" w:sz="4" w:space="0" w:color="auto"/>
            </w:tcBorders>
            <w:hideMark/>
          </w:tcPr>
          <w:p w14:paraId="02E2B0F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DAC254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06A2232"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4E82337A"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32</w:t>
            </w:r>
          </w:p>
        </w:tc>
        <w:tc>
          <w:tcPr>
            <w:tcW w:w="1354" w:type="dxa"/>
            <w:vMerge w:val="restart"/>
            <w:tcBorders>
              <w:top w:val="nil"/>
              <w:left w:val="single" w:sz="4" w:space="0" w:color="auto"/>
              <w:bottom w:val="single" w:sz="4" w:space="0" w:color="auto"/>
              <w:right w:val="single" w:sz="4" w:space="0" w:color="auto"/>
            </w:tcBorders>
            <w:hideMark/>
          </w:tcPr>
          <w:p w14:paraId="73FDA52F"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Thiên nhiên</w:t>
            </w:r>
          </w:p>
        </w:tc>
        <w:tc>
          <w:tcPr>
            <w:tcW w:w="4525" w:type="dxa"/>
            <w:vMerge w:val="restart"/>
            <w:tcBorders>
              <w:top w:val="nil"/>
              <w:left w:val="single" w:sz="4" w:space="0" w:color="auto"/>
              <w:bottom w:val="single" w:sz="4" w:space="0" w:color="auto"/>
              <w:right w:val="single" w:sz="4" w:space="0" w:color="auto"/>
            </w:tcBorders>
            <w:vAlign w:val="center"/>
            <w:hideMark/>
          </w:tcPr>
          <w:p w14:paraId="64B702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Cuộc thi không thành</w:t>
            </w:r>
          </w:p>
        </w:tc>
        <w:tc>
          <w:tcPr>
            <w:tcW w:w="3429" w:type="dxa"/>
            <w:tcBorders>
              <w:top w:val="nil"/>
              <w:left w:val="nil"/>
              <w:bottom w:val="single" w:sz="4" w:space="0" w:color="auto"/>
              <w:right w:val="single" w:sz="4" w:space="0" w:color="auto"/>
            </w:tcBorders>
            <w:hideMark/>
          </w:tcPr>
          <w:p w14:paraId="5BE4B6E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373: 35 phút</w:t>
            </w:r>
          </w:p>
        </w:tc>
        <w:tc>
          <w:tcPr>
            <w:tcW w:w="3849" w:type="dxa"/>
            <w:tcBorders>
              <w:top w:val="nil"/>
              <w:left w:val="nil"/>
              <w:bottom w:val="single" w:sz="4" w:space="0" w:color="auto"/>
              <w:right w:val="single" w:sz="4" w:space="0" w:color="auto"/>
            </w:tcBorders>
            <w:hideMark/>
          </w:tcPr>
          <w:p w14:paraId="704AD68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214BB8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2842FB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2AECC4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6E0ABB7"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428947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43D3DB1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374: 35 phút</w:t>
            </w:r>
          </w:p>
        </w:tc>
        <w:tc>
          <w:tcPr>
            <w:tcW w:w="3849" w:type="dxa"/>
            <w:tcBorders>
              <w:top w:val="nil"/>
              <w:left w:val="nil"/>
              <w:bottom w:val="single" w:sz="4" w:space="0" w:color="auto"/>
              <w:right w:val="single" w:sz="4" w:space="0" w:color="auto"/>
            </w:tcBorders>
            <w:hideMark/>
          </w:tcPr>
          <w:p w14:paraId="3189D17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F3655B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2EF972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4285E1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BADAE68"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108ABC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Chính tả Tập chép: Rùa con đi chợ</w:t>
            </w:r>
          </w:p>
        </w:tc>
        <w:tc>
          <w:tcPr>
            <w:tcW w:w="3429" w:type="dxa"/>
            <w:tcBorders>
              <w:top w:val="nil"/>
              <w:left w:val="nil"/>
              <w:bottom w:val="single" w:sz="4" w:space="0" w:color="auto"/>
              <w:right w:val="single" w:sz="4" w:space="0" w:color="auto"/>
            </w:tcBorders>
            <w:hideMark/>
          </w:tcPr>
          <w:p w14:paraId="44B24BE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375: 35 phút</w:t>
            </w:r>
          </w:p>
        </w:tc>
        <w:tc>
          <w:tcPr>
            <w:tcW w:w="3849" w:type="dxa"/>
            <w:tcBorders>
              <w:top w:val="nil"/>
              <w:left w:val="nil"/>
              <w:bottom w:val="single" w:sz="4" w:space="0" w:color="auto"/>
              <w:right w:val="single" w:sz="4" w:space="0" w:color="auto"/>
            </w:tcBorders>
            <w:hideMark/>
          </w:tcPr>
          <w:p w14:paraId="0716C4A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F81D5B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ACD22B4"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C879C2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97F235F"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D7CC6C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Anh hùng biển cả</w:t>
            </w:r>
          </w:p>
        </w:tc>
        <w:tc>
          <w:tcPr>
            <w:tcW w:w="3429" w:type="dxa"/>
            <w:tcBorders>
              <w:top w:val="nil"/>
              <w:left w:val="nil"/>
              <w:bottom w:val="single" w:sz="4" w:space="0" w:color="auto"/>
              <w:right w:val="single" w:sz="4" w:space="0" w:color="auto"/>
            </w:tcBorders>
            <w:hideMark/>
          </w:tcPr>
          <w:p w14:paraId="16E1D2C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376:35 phút</w:t>
            </w:r>
          </w:p>
        </w:tc>
        <w:tc>
          <w:tcPr>
            <w:tcW w:w="3849" w:type="dxa"/>
            <w:tcBorders>
              <w:top w:val="nil"/>
              <w:left w:val="nil"/>
              <w:bottom w:val="single" w:sz="4" w:space="0" w:color="auto"/>
              <w:right w:val="single" w:sz="4" w:space="0" w:color="auto"/>
            </w:tcBorders>
            <w:hideMark/>
          </w:tcPr>
          <w:p w14:paraId="705ED42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QPAN: Giới thiệu hình ảnh, video về lính Hải quân.</w:t>
            </w:r>
          </w:p>
        </w:tc>
        <w:tc>
          <w:tcPr>
            <w:tcW w:w="1087" w:type="dxa"/>
            <w:tcBorders>
              <w:top w:val="nil"/>
              <w:left w:val="nil"/>
              <w:bottom w:val="single" w:sz="4" w:space="0" w:color="auto"/>
              <w:right w:val="single" w:sz="4" w:space="0" w:color="auto"/>
            </w:tcBorders>
            <w:hideMark/>
          </w:tcPr>
          <w:p w14:paraId="00FDFC8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901917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AB9299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C7C33F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3E196B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05F5A0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377: 35 phút</w:t>
            </w:r>
          </w:p>
        </w:tc>
        <w:tc>
          <w:tcPr>
            <w:tcW w:w="3849" w:type="dxa"/>
            <w:tcBorders>
              <w:top w:val="nil"/>
              <w:left w:val="nil"/>
              <w:bottom w:val="single" w:sz="4" w:space="0" w:color="auto"/>
              <w:right w:val="single" w:sz="4" w:space="0" w:color="auto"/>
            </w:tcBorders>
            <w:hideMark/>
          </w:tcPr>
          <w:p w14:paraId="350C66F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7D7486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0564AC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C36CB0A"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D1810AE"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2F44B91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P, Q</w:t>
            </w:r>
          </w:p>
        </w:tc>
        <w:tc>
          <w:tcPr>
            <w:tcW w:w="3429" w:type="dxa"/>
            <w:tcBorders>
              <w:top w:val="nil"/>
              <w:left w:val="nil"/>
              <w:bottom w:val="single" w:sz="4" w:space="0" w:color="auto"/>
              <w:right w:val="single" w:sz="4" w:space="0" w:color="auto"/>
            </w:tcBorders>
            <w:hideMark/>
          </w:tcPr>
          <w:p w14:paraId="7A7D143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378: 35 phút</w:t>
            </w:r>
          </w:p>
        </w:tc>
        <w:tc>
          <w:tcPr>
            <w:tcW w:w="3849" w:type="dxa"/>
            <w:tcBorders>
              <w:top w:val="nil"/>
              <w:left w:val="nil"/>
              <w:bottom w:val="single" w:sz="4" w:space="0" w:color="auto"/>
              <w:right w:val="single" w:sz="4" w:space="0" w:color="auto"/>
            </w:tcBorders>
            <w:hideMark/>
          </w:tcPr>
          <w:p w14:paraId="2B7EA8E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5217A1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D3EAFCA" w14:textId="77777777" w:rsidTr="006F5329">
        <w:trPr>
          <w:trHeight w:val="1875"/>
        </w:trPr>
        <w:tc>
          <w:tcPr>
            <w:tcW w:w="956" w:type="dxa"/>
            <w:vMerge/>
            <w:tcBorders>
              <w:top w:val="nil"/>
              <w:left w:val="single" w:sz="4" w:space="0" w:color="auto"/>
              <w:bottom w:val="single" w:sz="4" w:space="0" w:color="auto"/>
              <w:right w:val="single" w:sz="4" w:space="0" w:color="auto"/>
            </w:tcBorders>
            <w:vAlign w:val="center"/>
            <w:hideMark/>
          </w:tcPr>
          <w:p w14:paraId="697EABF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B994654"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22BE58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Hoa kết trái</w:t>
            </w:r>
          </w:p>
        </w:tc>
        <w:tc>
          <w:tcPr>
            <w:tcW w:w="3429" w:type="dxa"/>
            <w:tcBorders>
              <w:top w:val="nil"/>
              <w:left w:val="nil"/>
              <w:bottom w:val="single" w:sz="4" w:space="0" w:color="auto"/>
              <w:right w:val="single" w:sz="4" w:space="0" w:color="auto"/>
            </w:tcBorders>
            <w:vAlign w:val="center"/>
            <w:hideMark/>
          </w:tcPr>
          <w:p w14:paraId="69120E5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379:  35 phút</w:t>
            </w:r>
          </w:p>
        </w:tc>
        <w:tc>
          <w:tcPr>
            <w:tcW w:w="3849" w:type="dxa"/>
            <w:tcBorders>
              <w:top w:val="nil"/>
              <w:left w:val="nil"/>
              <w:bottom w:val="single" w:sz="4" w:space="0" w:color="auto"/>
              <w:right w:val="single" w:sz="4" w:space="0" w:color="auto"/>
            </w:tcBorders>
            <w:hideMark/>
          </w:tcPr>
          <w:p w14:paraId="74BC06D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GDQPAN: - Hình ảnh,Video </w:t>
            </w:r>
            <w:r w:rsidRPr="001953F6">
              <w:rPr>
                <w:rFonts w:eastAsia="Times New Roman"/>
                <w:color w:val="auto"/>
                <w:szCs w:val="28"/>
              </w:rPr>
              <w:br/>
              <w:t>- Vẻ đẹp giản dị của thiên nhiên quanh em</w:t>
            </w:r>
            <w:r w:rsidRPr="001953F6">
              <w:rPr>
                <w:rFonts w:eastAsia="Times New Roman"/>
                <w:color w:val="auto"/>
                <w:szCs w:val="28"/>
              </w:rPr>
              <w:br/>
              <w:t xml:space="preserve">- Yêu cuộc sống hòa bình, yêu quê hương đất nước. </w:t>
            </w:r>
          </w:p>
        </w:tc>
        <w:tc>
          <w:tcPr>
            <w:tcW w:w="1087" w:type="dxa"/>
            <w:tcBorders>
              <w:top w:val="nil"/>
              <w:left w:val="nil"/>
              <w:bottom w:val="single" w:sz="4" w:space="0" w:color="auto"/>
              <w:right w:val="single" w:sz="4" w:space="0" w:color="auto"/>
            </w:tcBorders>
            <w:hideMark/>
          </w:tcPr>
          <w:p w14:paraId="6C5ED5D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15586FA"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8EA96A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AA235F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5BFD58D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Trưng bày: “Quà tặng ý nghĩa”</w:t>
            </w:r>
          </w:p>
        </w:tc>
        <w:tc>
          <w:tcPr>
            <w:tcW w:w="3429" w:type="dxa"/>
            <w:tcBorders>
              <w:top w:val="nil"/>
              <w:left w:val="nil"/>
              <w:bottom w:val="single" w:sz="4" w:space="0" w:color="auto"/>
              <w:right w:val="single" w:sz="4" w:space="0" w:color="auto"/>
            </w:tcBorders>
            <w:hideMark/>
          </w:tcPr>
          <w:p w14:paraId="2146F41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380: 35 phút</w:t>
            </w:r>
          </w:p>
        </w:tc>
        <w:tc>
          <w:tcPr>
            <w:tcW w:w="3849" w:type="dxa"/>
            <w:tcBorders>
              <w:top w:val="nil"/>
              <w:left w:val="nil"/>
              <w:bottom w:val="single" w:sz="4" w:space="0" w:color="auto"/>
              <w:right w:val="single" w:sz="4" w:space="0" w:color="auto"/>
            </w:tcBorders>
            <w:hideMark/>
          </w:tcPr>
          <w:p w14:paraId="3A0F267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242A234"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A810CE6"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4927CF7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74E7C8C"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90CB8EA"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Kể chuyện Cuộc phiêu lưu của giọt nước tí hon</w:t>
            </w:r>
          </w:p>
        </w:tc>
        <w:tc>
          <w:tcPr>
            <w:tcW w:w="3429" w:type="dxa"/>
            <w:tcBorders>
              <w:top w:val="nil"/>
              <w:left w:val="nil"/>
              <w:bottom w:val="single" w:sz="4" w:space="0" w:color="auto"/>
              <w:right w:val="single" w:sz="4" w:space="0" w:color="auto"/>
            </w:tcBorders>
            <w:vAlign w:val="center"/>
            <w:hideMark/>
          </w:tcPr>
          <w:p w14:paraId="381EA95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381: 35 phút</w:t>
            </w:r>
          </w:p>
        </w:tc>
        <w:tc>
          <w:tcPr>
            <w:tcW w:w="3849" w:type="dxa"/>
            <w:tcBorders>
              <w:top w:val="nil"/>
              <w:left w:val="nil"/>
              <w:bottom w:val="single" w:sz="4" w:space="0" w:color="auto"/>
              <w:right w:val="single" w:sz="4" w:space="0" w:color="auto"/>
            </w:tcBorders>
            <w:hideMark/>
          </w:tcPr>
          <w:p w14:paraId="0B547C7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3381B6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3DDDA9F"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3D8A76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99AD7B6"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54522AE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Tập viết Tô chữ hoa: R, S</w:t>
            </w:r>
          </w:p>
        </w:tc>
        <w:tc>
          <w:tcPr>
            <w:tcW w:w="3429" w:type="dxa"/>
            <w:tcBorders>
              <w:top w:val="nil"/>
              <w:left w:val="nil"/>
              <w:bottom w:val="single" w:sz="4" w:space="0" w:color="auto"/>
              <w:right w:val="single" w:sz="4" w:space="0" w:color="auto"/>
            </w:tcBorders>
            <w:hideMark/>
          </w:tcPr>
          <w:p w14:paraId="6F45765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382: 35 phút</w:t>
            </w:r>
          </w:p>
        </w:tc>
        <w:tc>
          <w:tcPr>
            <w:tcW w:w="3849" w:type="dxa"/>
            <w:tcBorders>
              <w:top w:val="nil"/>
              <w:left w:val="nil"/>
              <w:bottom w:val="single" w:sz="4" w:space="0" w:color="auto"/>
              <w:right w:val="single" w:sz="4" w:space="0" w:color="auto"/>
            </w:tcBorders>
            <w:hideMark/>
          </w:tcPr>
          <w:p w14:paraId="56DA33A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BFBBF1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3D40AA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118F1B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4FE8952"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3E6E85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Tự đọc sách báo Đọc báo</w:t>
            </w:r>
          </w:p>
        </w:tc>
        <w:tc>
          <w:tcPr>
            <w:tcW w:w="3429" w:type="dxa"/>
            <w:tcBorders>
              <w:top w:val="nil"/>
              <w:left w:val="nil"/>
              <w:bottom w:val="single" w:sz="4" w:space="0" w:color="auto"/>
              <w:right w:val="single" w:sz="4" w:space="0" w:color="auto"/>
            </w:tcBorders>
            <w:hideMark/>
          </w:tcPr>
          <w:p w14:paraId="6C6BC62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383: 35 phút</w:t>
            </w:r>
          </w:p>
        </w:tc>
        <w:tc>
          <w:tcPr>
            <w:tcW w:w="3849" w:type="dxa"/>
            <w:tcBorders>
              <w:top w:val="nil"/>
              <w:left w:val="nil"/>
              <w:bottom w:val="single" w:sz="4" w:space="0" w:color="auto"/>
              <w:right w:val="single" w:sz="4" w:space="0" w:color="auto"/>
            </w:tcBorders>
            <w:hideMark/>
          </w:tcPr>
          <w:p w14:paraId="7D9EA4D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A27CC4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8C17A3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28AA244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23E8FD6"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520C8A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5BD91B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384: 35 phút</w:t>
            </w:r>
          </w:p>
        </w:tc>
        <w:tc>
          <w:tcPr>
            <w:tcW w:w="3849" w:type="dxa"/>
            <w:tcBorders>
              <w:top w:val="nil"/>
              <w:left w:val="nil"/>
              <w:bottom w:val="single" w:sz="4" w:space="0" w:color="auto"/>
              <w:right w:val="single" w:sz="4" w:space="0" w:color="auto"/>
            </w:tcBorders>
            <w:hideMark/>
          </w:tcPr>
          <w:p w14:paraId="348B1EE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82D311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7D96BEE"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117ADD5D"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33</w:t>
            </w:r>
          </w:p>
        </w:tc>
        <w:tc>
          <w:tcPr>
            <w:tcW w:w="1354" w:type="dxa"/>
            <w:vMerge w:val="restart"/>
            <w:tcBorders>
              <w:top w:val="nil"/>
              <w:left w:val="single" w:sz="4" w:space="0" w:color="auto"/>
              <w:bottom w:val="single" w:sz="4" w:space="0" w:color="auto"/>
              <w:right w:val="single" w:sz="4" w:space="0" w:color="auto"/>
            </w:tcBorders>
            <w:vAlign w:val="center"/>
            <w:hideMark/>
          </w:tcPr>
          <w:p w14:paraId="318AE78B"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Gia đình</w:t>
            </w:r>
          </w:p>
        </w:tc>
        <w:tc>
          <w:tcPr>
            <w:tcW w:w="4525" w:type="dxa"/>
            <w:vMerge w:val="restart"/>
            <w:tcBorders>
              <w:top w:val="nil"/>
              <w:left w:val="single" w:sz="4" w:space="0" w:color="auto"/>
              <w:bottom w:val="single" w:sz="4" w:space="0" w:color="auto"/>
              <w:right w:val="single" w:sz="4" w:space="0" w:color="auto"/>
            </w:tcBorders>
            <w:vAlign w:val="center"/>
            <w:hideMark/>
          </w:tcPr>
          <w:p w14:paraId="38E1802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Ngôi nhà ấm áp</w:t>
            </w:r>
          </w:p>
        </w:tc>
        <w:tc>
          <w:tcPr>
            <w:tcW w:w="3429" w:type="dxa"/>
            <w:tcBorders>
              <w:top w:val="nil"/>
              <w:left w:val="nil"/>
              <w:bottom w:val="single" w:sz="4" w:space="0" w:color="auto"/>
              <w:right w:val="single" w:sz="4" w:space="0" w:color="auto"/>
            </w:tcBorders>
            <w:hideMark/>
          </w:tcPr>
          <w:p w14:paraId="3DFE755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385: 35 phút</w:t>
            </w:r>
          </w:p>
        </w:tc>
        <w:tc>
          <w:tcPr>
            <w:tcW w:w="3849" w:type="dxa"/>
            <w:tcBorders>
              <w:top w:val="nil"/>
              <w:left w:val="nil"/>
              <w:bottom w:val="single" w:sz="4" w:space="0" w:color="auto"/>
              <w:right w:val="single" w:sz="4" w:space="0" w:color="auto"/>
            </w:tcBorders>
            <w:hideMark/>
          </w:tcPr>
          <w:p w14:paraId="65E9742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819262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BDF442D" w14:textId="77777777" w:rsidTr="006F5329">
        <w:trPr>
          <w:trHeight w:val="3750"/>
        </w:trPr>
        <w:tc>
          <w:tcPr>
            <w:tcW w:w="956" w:type="dxa"/>
            <w:vMerge/>
            <w:tcBorders>
              <w:top w:val="nil"/>
              <w:left w:val="single" w:sz="4" w:space="0" w:color="auto"/>
              <w:bottom w:val="single" w:sz="4" w:space="0" w:color="auto"/>
              <w:right w:val="single" w:sz="4" w:space="0" w:color="auto"/>
            </w:tcBorders>
            <w:vAlign w:val="center"/>
            <w:hideMark/>
          </w:tcPr>
          <w:p w14:paraId="3B0E410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CE2ADB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F30554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vAlign w:val="center"/>
            <w:hideMark/>
          </w:tcPr>
          <w:p w14:paraId="4C45277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386: 35 phút</w:t>
            </w:r>
          </w:p>
        </w:tc>
        <w:tc>
          <w:tcPr>
            <w:tcW w:w="3849" w:type="dxa"/>
            <w:tcBorders>
              <w:top w:val="nil"/>
              <w:left w:val="nil"/>
              <w:bottom w:val="single" w:sz="4" w:space="0" w:color="auto"/>
              <w:right w:val="single" w:sz="4" w:space="0" w:color="auto"/>
            </w:tcBorders>
            <w:hideMark/>
          </w:tcPr>
          <w:p w14:paraId="1406E3E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GDQCN: Thông qua hoạt động luyện đọc thành tiếng và đọc hiểu bài đọc là trẻ em quyền được chăm sóc, nuôi dưỡng, được lắng nghe và chia sẻ để trẻ phát triển lành mạnh cả về thể chất lẫn trí tuệ và đạo đức, trở thành người con hiếu thảo của gia đình, công dân có ích cho xã hội.</w:t>
            </w:r>
          </w:p>
        </w:tc>
        <w:tc>
          <w:tcPr>
            <w:tcW w:w="1087" w:type="dxa"/>
            <w:tcBorders>
              <w:top w:val="nil"/>
              <w:left w:val="nil"/>
              <w:bottom w:val="single" w:sz="4" w:space="0" w:color="auto"/>
              <w:right w:val="single" w:sz="4" w:space="0" w:color="auto"/>
            </w:tcBorders>
            <w:hideMark/>
          </w:tcPr>
          <w:p w14:paraId="6762FF0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A3DA9BD"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F4763D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0CEF63F"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6EC9840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Chính tả Nghe viết: Cả nhà thương nhau</w:t>
            </w:r>
          </w:p>
        </w:tc>
        <w:tc>
          <w:tcPr>
            <w:tcW w:w="3429" w:type="dxa"/>
            <w:tcBorders>
              <w:top w:val="nil"/>
              <w:left w:val="nil"/>
              <w:bottom w:val="single" w:sz="4" w:space="0" w:color="auto"/>
              <w:right w:val="single" w:sz="4" w:space="0" w:color="auto"/>
            </w:tcBorders>
            <w:hideMark/>
          </w:tcPr>
          <w:p w14:paraId="43DA389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387: 35 phút</w:t>
            </w:r>
          </w:p>
        </w:tc>
        <w:tc>
          <w:tcPr>
            <w:tcW w:w="3849" w:type="dxa"/>
            <w:tcBorders>
              <w:top w:val="nil"/>
              <w:left w:val="nil"/>
              <w:bottom w:val="single" w:sz="4" w:space="0" w:color="auto"/>
              <w:right w:val="single" w:sz="4" w:space="0" w:color="auto"/>
            </w:tcBorders>
            <w:hideMark/>
          </w:tcPr>
          <w:p w14:paraId="25BAAA7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052B53E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CD63EC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AA5B10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185D6BA"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268B6E5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Em nhà mình là nhất</w:t>
            </w:r>
          </w:p>
        </w:tc>
        <w:tc>
          <w:tcPr>
            <w:tcW w:w="3429" w:type="dxa"/>
            <w:tcBorders>
              <w:top w:val="nil"/>
              <w:left w:val="nil"/>
              <w:bottom w:val="single" w:sz="4" w:space="0" w:color="auto"/>
              <w:right w:val="single" w:sz="4" w:space="0" w:color="auto"/>
            </w:tcBorders>
            <w:hideMark/>
          </w:tcPr>
          <w:p w14:paraId="4E14F87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388:35 phút</w:t>
            </w:r>
          </w:p>
        </w:tc>
        <w:tc>
          <w:tcPr>
            <w:tcW w:w="3849" w:type="dxa"/>
            <w:tcBorders>
              <w:top w:val="nil"/>
              <w:left w:val="nil"/>
              <w:bottom w:val="single" w:sz="4" w:space="0" w:color="auto"/>
              <w:right w:val="single" w:sz="4" w:space="0" w:color="auto"/>
            </w:tcBorders>
            <w:hideMark/>
          </w:tcPr>
          <w:p w14:paraId="158CC68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4A9B01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C51A12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232FD8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9352EC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851A454"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F19D7E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389: 35 phút</w:t>
            </w:r>
          </w:p>
        </w:tc>
        <w:tc>
          <w:tcPr>
            <w:tcW w:w="3849" w:type="dxa"/>
            <w:tcBorders>
              <w:top w:val="nil"/>
              <w:left w:val="nil"/>
              <w:bottom w:val="single" w:sz="4" w:space="0" w:color="auto"/>
              <w:right w:val="single" w:sz="4" w:space="0" w:color="auto"/>
            </w:tcBorders>
            <w:hideMark/>
          </w:tcPr>
          <w:p w14:paraId="6D7D556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C42DE2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109D1FA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529F984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FA0B59A"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6363B36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T</w:t>
            </w:r>
          </w:p>
        </w:tc>
        <w:tc>
          <w:tcPr>
            <w:tcW w:w="3429" w:type="dxa"/>
            <w:tcBorders>
              <w:top w:val="nil"/>
              <w:left w:val="nil"/>
              <w:bottom w:val="single" w:sz="4" w:space="0" w:color="auto"/>
              <w:right w:val="single" w:sz="4" w:space="0" w:color="auto"/>
            </w:tcBorders>
            <w:hideMark/>
          </w:tcPr>
          <w:p w14:paraId="02E75EA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390: 35 phút</w:t>
            </w:r>
          </w:p>
        </w:tc>
        <w:tc>
          <w:tcPr>
            <w:tcW w:w="3849" w:type="dxa"/>
            <w:tcBorders>
              <w:top w:val="nil"/>
              <w:left w:val="nil"/>
              <w:bottom w:val="single" w:sz="4" w:space="0" w:color="auto"/>
              <w:right w:val="single" w:sz="4" w:space="0" w:color="auto"/>
            </w:tcBorders>
            <w:hideMark/>
          </w:tcPr>
          <w:p w14:paraId="0127D2E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6FD31A1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F100C2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6D4D42F"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DDD12F2"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52CC22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Làm anh</w:t>
            </w:r>
          </w:p>
        </w:tc>
        <w:tc>
          <w:tcPr>
            <w:tcW w:w="3429" w:type="dxa"/>
            <w:tcBorders>
              <w:top w:val="nil"/>
              <w:left w:val="nil"/>
              <w:bottom w:val="single" w:sz="4" w:space="0" w:color="auto"/>
              <w:right w:val="single" w:sz="4" w:space="0" w:color="auto"/>
            </w:tcBorders>
            <w:hideMark/>
          </w:tcPr>
          <w:p w14:paraId="21203B4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391:  35 phút</w:t>
            </w:r>
          </w:p>
        </w:tc>
        <w:tc>
          <w:tcPr>
            <w:tcW w:w="3849" w:type="dxa"/>
            <w:tcBorders>
              <w:top w:val="nil"/>
              <w:left w:val="nil"/>
              <w:bottom w:val="single" w:sz="4" w:space="0" w:color="auto"/>
              <w:right w:val="single" w:sz="4" w:space="0" w:color="auto"/>
            </w:tcBorders>
            <w:hideMark/>
          </w:tcPr>
          <w:p w14:paraId="6C8E59E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C1C91B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FC024E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5AEFDC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5497077"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D6C442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Em là cây nến hồng</w:t>
            </w:r>
          </w:p>
        </w:tc>
        <w:tc>
          <w:tcPr>
            <w:tcW w:w="3429" w:type="dxa"/>
            <w:tcBorders>
              <w:top w:val="nil"/>
              <w:left w:val="nil"/>
              <w:bottom w:val="single" w:sz="4" w:space="0" w:color="auto"/>
              <w:right w:val="single" w:sz="4" w:space="0" w:color="auto"/>
            </w:tcBorders>
            <w:hideMark/>
          </w:tcPr>
          <w:p w14:paraId="0D8015A4"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392: 35 phút</w:t>
            </w:r>
          </w:p>
        </w:tc>
        <w:tc>
          <w:tcPr>
            <w:tcW w:w="3849" w:type="dxa"/>
            <w:tcBorders>
              <w:top w:val="nil"/>
              <w:left w:val="nil"/>
              <w:bottom w:val="single" w:sz="4" w:space="0" w:color="auto"/>
              <w:right w:val="single" w:sz="4" w:space="0" w:color="auto"/>
            </w:tcBorders>
            <w:hideMark/>
          </w:tcPr>
          <w:p w14:paraId="05CAFD4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762AE2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97540F7"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9555D4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2AE779A1"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D31E85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Kể chuyện Hai tiếng kì lạ</w:t>
            </w:r>
          </w:p>
        </w:tc>
        <w:tc>
          <w:tcPr>
            <w:tcW w:w="3429" w:type="dxa"/>
            <w:tcBorders>
              <w:top w:val="nil"/>
              <w:left w:val="nil"/>
              <w:bottom w:val="single" w:sz="4" w:space="0" w:color="auto"/>
              <w:right w:val="single" w:sz="4" w:space="0" w:color="auto"/>
            </w:tcBorders>
            <w:hideMark/>
          </w:tcPr>
          <w:p w14:paraId="4EABE737"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394: 35 phút</w:t>
            </w:r>
          </w:p>
        </w:tc>
        <w:tc>
          <w:tcPr>
            <w:tcW w:w="3849" w:type="dxa"/>
            <w:tcBorders>
              <w:top w:val="nil"/>
              <w:left w:val="nil"/>
              <w:bottom w:val="single" w:sz="4" w:space="0" w:color="auto"/>
              <w:right w:val="single" w:sz="4" w:space="0" w:color="auto"/>
            </w:tcBorders>
            <w:hideMark/>
          </w:tcPr>
          <w:p w14:paraId="33D201F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AA3656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16A9BFD"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249E77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841D916"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131E97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U, Ư</w:t>
            </w:r>
          </w:p>
        </w:tc>
        <w:tc>
          <w:tcPr>
            <w:tcW w:w="3429" w:type="dxa"/>
            <w:tcBorders>
              <w:top w:val="nil"/>
              <w:left w:val="nil"/>
              <w:bottom w:val="single" w:sz="4" w:space="0" w:color="auto"/>
              <w:right w:val="single" w:sz="4" w:space="0" w:color="auto"/>
            </w:tcBorders>
            <w:hideMark/>
          </w:tcPr>
          <w:p w14:paraId="62D5AD0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394: 35 phút</w:t>
            </w:r>
          </w:p>
        </w:tc>
        <w:tc>
          <w:tcPr>
            <w:tcW w:w="3849" w:type="dxa"/>
            <w:tcBorders>
              <w:top w:val="nil"/>
              <w:left w:val="nil"/>
              <w:bottom w:val="single" w:sz="4" w:space="0" w:color="auto"/>
              <w:right w:val="single" w:sz="4" w:space="0" w:color="auto"/>
            </w:tcBorders>
            <w:hideMark/>
          </w:tcPr>
          <w:p w14:paraId="3A5CC87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483DAB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EF8A145"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1EEF5E8"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75C7337"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0BCC5B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Tự đọc sách báo Đọc sách báo ở thư viện</w:t>
            </w:r>
          </w:p>
        </w:tc>
        <w:tc>
          <w:tcPr>
            <w:tcW w:w="3429" w:type="dxa"/>
            <w:tcBorders>
              <w:top w:val="nil"/>
              <w:left w:val="nil"/>
              <w:bottom w:val="single" w:sz="4" w:space="0" w:color="auto"/>
              <w:right w:val="single" w:sz="4" w:space="0" w:color="auto"/>
            </w:tcBorders>
            <w:hideMark/>
          </w:tcPr>
          <w:p w14:paraId="74F9FB4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395: 35 phút</w:t>
            </w:r>
          </w:p>
        </w:tc>
        <w:tc>
          <w:tcPr>
            <w:tcW w:w="3849" w:type="dxa"/>
            <w:tcBorders>
              <w:top w:val="nil"/>
              <w:left w:val="nil"/>
              <w:bottom w:val="single" w:sz="4" w:space="0" w:color="auto"/>
              <w:right w:val="single" w:sz="4" w:space="0" w:color="auto"/>
            </w:tcBorders>
            <w:hideMark/>
          </w:tcPr>
          <w:p w14:paraId="3529F86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62AB1E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6302004"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34FBB8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4DA976B"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0EFA82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511E609"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396: 35 phút</w:t>
            </w:r>
          </w:p>
        </w:tc>
        <w:tc>
          <w:tcPr>
            <w:tcW w:w="3849" w:type="dxa"/>
            <w:tcBorders>
              <w:top w:val="nil"/>
              <w:left w:val="nil"/>
              <w:bottom w:val="single" w:sz="4" w:space="0" w:color="auto"/>
              <w:right w:val="single" w:sz="4" w:space="0" w:color="auto"/>
            </w:tcBorders>
            <w:hideMark/>
          </w:tcPr>
          <w:p w14:paraId="3AB2BE4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639E5C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FB7A56F"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1F48F985"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34</w:t>
            </w:r>
          </w:p>
        </w:tc>
        <w:tc>
          <w:tcPr>
            <w:tcW w:w="1354" w:type="dxa"/>
            <w:vMerge w:val="restart"/>
            <w:tcBorders>
              <w:top w:val="nil"/>
              <w:left w:val="single" w:sz="4" w:space="0" w:color="auto"/>
              <w:bottom w:val="single" w:sz="4" w:space="0" w:color="auto"/>
              <w:right w:val="single" w:sz="4" w:space="0" w:color="auto"/>
            </w:tcBorders>
            <w:vAlign w:val="center"/>
            <w:hideMark/>
          </w:tcPr>
          <w:p w14:paraId="4D99226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Trường học</w:t>
            </w:r>
          </w:p>
        </w:tc>
        <w:tc>
          <w:tcPr>
            <w:tcW w:w="4525" w:type="dxa"/>
            <w:vMerge w:val="restart"/>
            <w:tcBorders>
              <w:top w:val="nil"/>
              <w:left w:val="single" w:sz="4" w:space="0" w:color="auto"/>
              <w:bottom w:val="single" w:sz="4" w:space="0" w:color="auto"/>
              <w:right w:val="single" w:sz="4" w:space="0" w:color="auto"/>
            </w:tcBorders>
            <w:vAlign w:val="center"/>
            <w:hideMark/>
          </w:tcPr>
          <w:p w14:paraId="06C9C76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Ve con đi học</w:t>
            </w:r>
          </w:p>
        </w:tc>
        <w:tc>
          <w:tcPr>
            <w:tcW w:w="3429" w:type="dxa"/>
            <w:tcBorders>
              <w:top w:val="nil"/>
              <w:left w:val="nil"/>
              <w:bottom w:val="single" w:sz="4" w:space="0" w:color="auto"/>
              <w:right w:val="single" w:sz="4" w:space="0" w:color="auto"/>
            </w:tcBorders>
            <w:hideMark/>
          </w:tcPr>
          <w:p w14:paraId="05F26E5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397: 35 phút</w:t>
            </w:r>
          </w:p>
        </w:tc>
        <w:tc>
          <w:tcPr>
            <w:tcW w:w="3849" w:type="dxa"/>
            <w:tcBorders>
              <w:top w:val="nil"/>
              <w:left w:val="nil"/>
              <w:bottom w:val="single" w:sz="4" w:space="0" w:color="auto"/>
              <w:right w:val="single" w:sz="4" w:space="0" w:color="auto"/>
            </w:tcBorders>
            <w:hideMark/>
          </w:tcPr>
          <w:p w14:paraId="407ED4F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CBDFD9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098CCD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3528A03"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085642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85F84C2"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374CB7C"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398: 35 phút</w:t>
            </w:r>
          </w:p>
        </w:tc>
        <w:tc>
          <w:tcPr>
            <w:tcW w:w="3849" w:type="dxa"/>
            <w:tcBorders>
              <w:top w:val="nil"/>
              <w:left w:val="nil"/>
              <w:bottom w:val="single" w:sz="4" w:space="0" w:color="auto"/>
              <w:right w:val="single" w:sz="4" w:space="0" w:color="auto"/>
            </w:tcBorders>
            <w:hideMark/>
          </w:tcPr>
          <w:p w14:paraId="62AF390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72C7BD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A9224A7"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00F62766"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7E5233BE"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3297F48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Chính tả Tập chép: Dàn đồng ca mùa hạ</w:t>
            </w:r>
          </w:p>
        </w:tc>
        <w:tc>
          <w:tcPr>
            <w:tcW w:w="3429" w:type="dxa"/>
            <w:tcBorders>
              <w:top w:val="nil"/>
              <w:left w:val="nil"/>
              <w:bottom w:val="single" w:sz="4" w:space="0" w:color="auto"/>
              <w:right w:val="single" w:sz="4" w:space="0" w:color="auto"/>
            </w:tcBorders>
            <w:hideMark/>
          </w:tcPr>
          <w:p w14:paraId="0A8B900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399: 35 phút</w:t>
            </w:r>
          </w:p>
        </w:tc>
        <w:tc>
          <w:tcPr>
            <w:tcW w:w="3849" w:type="dxa"/>
            <w:tcBorders>
              <w:top w:val="nil"/>
              <w:left w:val="nil"/>
              <w:bottom w:val="single" w:sz="4" w:space="0" w:color="auto"/>
              <w:right w:val="single" w:sz="4" w:space="0" w:color="auto"/>
            </w:tcBorders>
            <w:hideMark/>
          </w:tcPr>
          <w:p w14:paraId="2720C82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FABBD8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75A2332"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395014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65D9AEB"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500CD25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Sử dụng đồ dùng học tập an toàn</w:t>
            </w:r>
          </w:p>
        </w:tc>
        <w:tc>
          <w:tcPr>
            <w:tcW w:w="3429" w:type="dxa"/>
            <w:tcBorders>
              <w:top w:val="nil"/>
              <w:left w:val="nil"/>
              <w:bottom w:val="single" w:sz="4" w:space="0" w:color="auto"/>
              <w:right w:val="single" w:sz="4" w:space="0" w:color="auto"/>
            </w:tcBorders>
            <w:hideMark/>
          </w:tcPr>
          <w:p w14:paraId="16EED49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400:35 phút</w:t>
            </w:r>
          </w:p>
        </w:tc>
        <w:tc>
          <w:tcPr>
            <w:tcW w:w="3849" w:type="dxa"/>
            <w:tcBorders>
              <w:top w:val="nil"/>
              <w:left w:val="nil"/>
              <w:bottom w:val="single" w:sz="4" w:space="0" w:color="auto"/>
              <w:right w:val="single" w:sz="4" w:space="0" w:color="auto"/>
            </w:tcBorders>
            <w:hideMark/>
          </w:tcPr>
          <w:p w14:paraId="635F3F8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816377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3A3D14B"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08052F0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9E8D3D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412B0FA"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C1C153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401: 35 phút</w:t>
            </w:r>
          </w:p>
        </w:tc>
        <w:tc>
          <w:tcPr>
            <w:tcW w:w="3849" w:type="dxa"/>
            <w:tcBorders>
              <w:top w:val="nil"/>
              <w:left w:val="nil"/>
              <w:bottom w:val="single" w:sz="4" w:space="0" w:color="auto"/>
              <w:right w:val="single" w:sz="4" w:space="0" w:color="auto"/>
            </w:tcBorders>
            <w:hideMark/>
          </w:tcPr>
          <w:p w14:paraId="3C66301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74F2DF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27A3ADDE"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6EA125A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72E57CD"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07EB2F1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V, X</w:t>
            </w:r>
          </w:p>
        </w:tc>
        <w:tc>
          <w:tcPr>
            <w:tcW w:w="3429" w:type="dxa"/>
            <w:tcBorders>
              <w:top w:val="nil"/>
              <w:left w:val="nil"/>
              <w:bottom w:val="single" w:sz="4" w:space="0" w:color="auto"/>
              <w:right w:val="single" w:sz="4" w:space="0" w:color="auto"/>
            </w:tcBorders>
            <w:hideMark/>
          </w:tcPr>
          <w:p w14:paraId="647B24A1"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402: 35 phút</w:t>
            </w:r>
          </w:p>
        </w:tc>
        <w:tc>
          <w:tcPr>
            <w:tcW w:w="3849" w:type="dxa"/>
            <w:tcBorders>
              <w:top w:val="nil"/>
              <w:left w:val="nil"/>
              <w:bottom w:val="single" w:sz="4" w:space="0" w:color="auto"/>
              <w:right w:val="single" w:sz="4" w:space="0" w:color="auto"/>
            </w:tcBorders>
            <w:hideMark/>
          </w:tcPr>
          <w:p w14:paraId="63391E0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143230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C65EF86"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4D51EDD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B1D78C4"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4AECB2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đọc Chuyện ở lớp</w:t>
            </w:r>
          </w:p>
        </w:tc>
        <w:tc>
          <w:tcPr>
            <w:tcW w:w="3429" w:type="dxa"/>
            <w:tcBorders>
              <w:top w:val="nil"/>
              <w:left w:val="nil"/>
              <w:bottom w:val="single" w:sz="4" w:space="0" w:color="auto"/>
              <w:right w:val="single" w:sz="4" w:space="0" w:color="auto"/>
            </w:tcBorders>
            <w:hideMark/>
          </w:tcPr>
          <w:p w14:paraId="10B34EE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403:  35 phút</w:t>
            </w:r>
          </w:p>
        </w:tc>
        <w:tc>
          <w:tcPr>
            <w:tcW w:w="3849" w:type="dxa"/>
            <w:tcBorders>
              <w:top w:val="nil"/>
              <w:left w:val="nil"/>
              <w:bottom w:val="single" w:sz="4" w:space="0" w:color="auto"/>
              <w:right w:val="single" w:sz="4" w:space="0" w:color="auto"/>
            </w:tcBorders>
            <w:hideMark/>
          </w:tcPr>
          <w:p w14:paraId="49E6202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C6C28C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B7F6D26"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6DA2EA94"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E0E1632"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D763B5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Góc sáng tạo Trưng bày tranh ảnh “Em là cây nến hồng”</w:t>
            </w:r>
          </w:p>
        </w:tc>
        <w:tc>
          <w:tcPr>
            <w:tcW w:w="3429" w:type="dxa"/>
            <w:tcBorders>
              <w:top w:val="nil"/>
              <w:left w:val="nil"/>
              <w:bottom w:val="single" w:sz="4" w:space="0" w:color="auto"/>
              <w:right w:val="single" w:sz="4" w:space="0" w:color="auto"/>
            </w:tcBorders>
            <w:hideMark/>
          </w:tcPr>
          <w:p w14:paraId="5BCEE41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404: 35 phút</w:t>
            </w:r>
          </w:p>
        </w:tc>
        <w:tc>
          <w:tcPr>
            <w:tcW w:w="3849" w:type="dxa"/>
            <w:tcBorders>
              <w:top w:val="nil"/>
              <w:left w:val="nil"/>
              <w:bottom w:val="single" w:sz="4" w:space="0" w:color="auto"/>
              <w:right w:val="single" w:sz="4" w:space="0" w:color="auto"/>
            </w:tcBorders>
            <w:hideMark/>
          </w:tcPr>
          <w:p w14:paraId="2B108F9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35612970"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3F7B55C"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28B453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3EC0783"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10E8D19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Kể chuyện Chuyện của thước kẻ</w:t>
            </w:r>
          </w:p>
        </w:tc>
        <w:tc>
          <w:tcPr>
            <w:tcW w:w="3429" w:type="dxa"/>
            <w:tcBorders>
              <w:top w:val="nil"/>
              <w:left w:val="nil"/>
              <w:bottom w:val="single" w:sz="4" w:space="0" w:color="auto"/>
              <w:right w:val="single" w:sz="4" w:space="0" w:color="auto"/>
            </w:tcBorders>
            <w:hideMark/>
          </w:tcPr>
          <w:p w14:paraId="4EBDF6C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405: 35 phút</w:t>
            </w:r>
          </w:p>
        </w:tc>
        <w:tc>
          <w:tcPr>
            <w:tcW w:w="3849" w:type="dxa"/>
            <w:tcBorders>
              <w:top w:val="nil"/>
              <w:left w:val="nil"/>
              <w:bottom w:val="single" w:sz="4" w:space="0" w:color="auto"/>
              <w:right w:val="single" w:sz="4" w:space="0" w:color="auto"/>
            </w:tcBorders>
            <w:hideMark/>
          </w:tcPr>
          <w:p w14:paraId="68B2325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7416CC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A8ADA93"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10F56FCE"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2CEDC19" w14:textId="77777777" w:rsidR="006F5329" w:rsidRPr="001953F6" w:rsidRDefault="006F5329" w:rsidP="006F5329">
            <w:pPr>
              <w:spacing w:before="0" w:after="0"/>
              <w:rPr>
                <w:rFonts w:eastAsia="Times New Roman"/>
                <w:b/>
                <w:bCs/>
                <w:szCs w:val="28"/>
              </w:rPr>
            </w:pPr>
          </w:p>
        </w:tc>
        <w:tc>
          <w:tcPr>
            <w:tcW w:w="4525" w:type="dxa"/>
            <w:tcBorders>
              <w:top w:val="nil"/>
              <w:left w:val="nil"/>
              <w:bottom w:val="single" w:sz="4" w:space="0" w:color="auto"/>
              <w:right w:val="single" w:sz="4" w:space="0" w:color="auto"/>
            </w:tcBorders>
            <w:vAlign w:val="center"/>
            <w:hideMark/>
          </w:tcPr>
          <w:p w14:paraId="44DE6FA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Tập viết Tô chữ hoa: Y</w:t>
            </w:r>
          </w:p>
        </w:tc>
        <w:tc>
          <w:tcPr>
            <w:tcW w:w="3429" w:type="dxa"/>
            <w:tcBorders>
              <w:top w:val="nil"/>
              <w:left w:val="nil"/>
              <w:bottom w:val="single" w:sz="4" w:space="0" w:color="auto"/>
              <w:right w:val="single" w:sz="4" w:space="0" w:color="auto"/>
            </w:tcBorders>
            <w:hideMark/>
          </w:tcPr>
          <w:p w14:paraId="246DC823"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406: 35 phút</w:t>
            </w:r>
          </w:p>
        </w:tc>
        <w:tc>
          <w:tcPr>
            <w:tcW w:w="3849" w:type="dxa"/>
            <w:tcBorders>
              <w:top w:val="nil"/>
              <w:left w:val="nil"/>
              <w:bottom w:val="single" w:sz="4" w:space="0" w:color="auto"/>
              <w:right w:val="single" w:sz="4" w:space="0" w:color="auto"/>
            </w:tcBorders>
            <w:hideMark/>
          </w:tcPr>
          <w:p w14:paraId="22A3AD3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C393A9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5D40641"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BF01A22"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527774C" w14:textId="77777777" w:rsidR="006F5329" w:rsidRPr="001953F6" w:rsidRDefault="006F5329" w:rsidP="006F5329">
            <w:pPr>
              <w:spacing w:before="0" w:after="0"/>
              <w:rPr>
                <w:rFonts w:eastAsia="Times New Roman"/>
                <w:b/>
                <w:bCs/>
                <w:szCs w:val="28"/>
              </w:rPr>
            </w:pPr>
          </w:p>
        </w:tc>
        <w:tc>
          <w:tcPr>
            <w:tcW w:w="4525" w:type="dxa"/>
            <w:vMerge w:val="restart"/>
            <w:tcBorders>
              <w:top w:val="nil"/>
              <w:left w:val="single" w:sz="4" w:space="0" w:color="auto"/>
              <w:bottom w:val="single" w:sz="4" w:space="0" w:color="auto"/>
              <w:right w:val="single" w:sz="4" w:space="0" w:color="auto"/>
            </w:tcBorders>
            <w:vAlign w:val="center"/>
            <w:hideMark/>
          </w:tcPr>
          <w:p w14:paraId="16187CA6"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Tự đọc sách báo Củng cố kĩ năng đọc sách báo</w:t>
            </w:r>
          </w:p>
        </w:tc>
        <w:tc>
          <w:tcPr>
            <w:tcW w:w="3429" w:type="dxa"/>
            <w:tcBorders>
              <w:top w:val="nil"/>
              <w:left w:val="nil"/>
              <w:bottom w:val="single" w:sz="4" w:space="0" w:color="auto"/>
              <w:right w:val="single" w:sz="4" w:space="0" w:color="auto"/>
            </w:tcBorders>
            <w:hideMark/>
          </w:tcPr>
          <w:p w14:paraId="44729E35"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407: 35 phút</w:t>
            </w:r>
          </w:p>
        </w:tc>
        <w:tc>
          <w:tcPr>
            <w:tcW w:w="3849" w:type="dxa"/>
            <w:tcBorders>
              <w:top w:val="nil"/>
              <w:left w:val="nil"/>
              <w:bottom w:val="single" w:sz="4" w:space="0" w:color="auto"/>
              <w:right w:val="single" w:sz="4" w:space="0" w:color="auto"/>
            </w:tcBorders>
            <w:hideMark/>
          </w:tcPr>
          <w:p w14:paraId="7C2C300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63BF93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CDB5ED0"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32008E3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A5D442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70B5F88"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A5CD16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408: 35 phút</w:t>
            </w:r>
          </w:p>
        </w:tc>
        <w:tc>
          <w:tcPr>
            <w:tcW w:w="3849" w:type="dxa"/>
            <w:tcBorders>
              <w:top w:val="nil"/>
              <w:left w:val="nil"/>
              <w:bottom w:val="single" w:sz="4" w:space="0" w:color="auto"/>
              <w:right w:val="single" w:sz="4" w:space="0" w:color="auto"/>
            </w:tcBorders>
            <w:hideMark/>
          </w:tcPr>
          <w:p w14:paraId="75DB277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385535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B998AC2" w14:textId="77777777" w:rsidTr="006F5329">
        <w:trPr>
          <w:trHeight w:val="375"/>
        </w:trPr>
        <w:tc>
          <w:tcPr>
            <w:tcW w:w="956" w:type="dxa"/>
            <w:vMerge w:val="restart"/>
            <w:tcBorders>
              <w:top w:val="nil"/>
              <w:left w:val="single" w:sz="4" w:space="0" w:color="auto"/>
              <w:bottom w:val="single" w:sz="4" w:space="0" w:color="auto"/>
              <w:right w:val="single" w:sz="4" w:space="0" w:color="auto"/>
            </w:tcBorders>
            <w:vAlign w:val="center"/>
            <w:hideMark/>
          </w:tcPr>
          <w:p w14:paraId="66D1378A"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35</w:t>
            </w:r>
          </w:p>
        </w:tc>
        <w:tc>
          <w:tcPr>
            <w:tcW w:w="1354" w:type="dxa"/>
            <w:vMerge w:val="restart"/>
            <w:tcBorders>
              <w:top w:val="nil"/>
              <w:left w:val="single" w:sz="4" w:space="0" w:color="auto"/>
              <w:bottom w:val="single" w:sz="4" w:space="0" w:color="auto"/>
              <w:right w:val="single" w:sz="4" w:space="0" w:color="auto"/>
            </w:tcBorders>
            <w:vAlign w:val="center"/>
            <w:hideMark/>
          </w:tcPr>
          <w:p w14:paraId="034C8B25"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 </w:t>
            </w:r>
          </w:p>
        </w:tc>
        <w:tc>
          <w:tcPr>
            <w:tcW w:w="4525" w:type="dxa"/>
            <w:vMerge w:val="restart"/>
            <w:tcBorders>
              <w:top w:val="nil"/>
              <w:left w:val="single" w:sz="4" w:space="0" w:color="auto"/>
              <w:bottom w:val="single" w:sz="4" w:space="0" w:color="auto"/>
              <w:right w:val="single" w:sz="4" w:space="0" w:color="auto"/>
            </w:tcBorders>
            <w:vAlign w:val="center"/>
            <w:hideMark/>
          </w:tcPr>
          <w:p w14:paraId="2A82AE0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Ôn tập cuối năm</w:t>
            </w:r>
          </w:p>
        </w:tc>
        <w:tc>
          <w:tcPr>
            <w:tcW w:w="3429" w:type="dxa"/>
            <w:tcBorders>
              <w:top w:val="nil"/>
              <w:left w:val="nil"/>
              <w:bottom w:val="single" w:sz="4" w:space="0" w:color="auto"/>
              <w:right w:val="single" w:sz="4" w:space="0" w:color="auto"/>
            </w:tcBorders>
            <w:hideMark/>
          </w:tcPr>
          <w:p w14:paraId="725B4D7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409: Luyện tập /35 phút</w:t>
            </w:r>
          </w:p>
        </w:tc>
        <w:tc>
          <w:tcPr>
            <w:tcW w:w="3849" w:type="dxa"/>
            <w:tcBorders>
              <w:top w:val="nil"/>
              <w:left w:val="nil"/>
              <w:bottom w:val="single" w:sz="4" w:space="0" w:color="auto"/>
              <w:right w:val="single" w:sz="4" w:space="0" w:color="auto"/>
            </w:tcBorders>
            <w:hideMark/>
          </w:tcPr>
          <w:p w14:paraId="33B78F92"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40B968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0D8669A" w14:textId="77777777" w:rsidTr="006F5329">
        <w:trPr>
          <w:trHeight w:val="375"/>
        </w:trPr>
        <w:tc>
          <w:tcPr>
            <w:tcW w:w="956" w:type="dxa"/>
            <w:vMerge/>
            <w:tcBorders>
              <w:top w:val="nil"/>
              <w:left w:val="single" w:sz="4" w:space="0" w:color="auto"/>
              <w:bottom w:val="single" w:sz="4" w:space="0" w:color="auto"/>
              <w:right w:val="single" w:sz="4" w:space="0" w:color="auto"/>
            </w:tcBorders>
            <w:vAlign w:val="center"/>
            <w:hideMark/>
          </w:tcPr>
          <w:p w14:paraId="7C6D21A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1B0A9D0"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716F2F3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172E942"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410: Luyện tập /35 phút</w:t>
            </w:r>
          </w:p>
        </w:tc>
        <w:tc>
          <w:tcPr>
            <w:tcW w:w="3849" w:type="dxa"/>
            <w:tcBorders>
              <w:top w:val="nil"/>
              <w:left w:val="nil"/>
              <w:bottom w:val="single" w:sz="4" w:space="0" w:color="auto"/>
              <w:right w:val="single" w:sz="4" w:space="0" w:color="auto"/>
            </w:tcBorders>
            <w:hideMark/>
          </w:tcPr>
          <w:p w14:paraId="406B743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5559F9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CA0FE16"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38E520CD"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9281FE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35BD88D"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158F5C96"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411: Đánh giá: Đọc thành tiếng /35 phút</w:t>
            </w:r>
          </w:p>
        </w:tc>
        <w:tc>
          <w:tcPr>
            <w:tcW w:w="3849" w:type="dxa"/>
            <w:tcBorders>
              <w:top w:val="nil"/>
              <w:left w:val="nil"/>
              <w:bottom w:val="single" w:sz="4" w:space="0" w:color="auto"/>
              <w:right w:val="single" w:sz="4" w:space="0" w:color="auto"/>
            </w:tcBorders>
            <w:hideMark/>
          </w:tcPr>
          <w:p w14:paraId="37DFA548"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9D49D3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0055E8F"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7404C10"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18B2D2E3"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F511679"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04D7E8CB"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412: Đánh giá: Đọc thành tiếng /35 phút</w:t>
            </w:r>
          </w:p>
        </w:tc>
        <w:tc>
          <w:tcPr>
            <w:tcW w:w="3849" w:type="dxa"/>
            <w:tcBorders>
              <w:top w:val="nil"/>
              <w:left w:val="nil"/>
              <w:bottom w:val="single" w:sz="4" w:space="0" w:color="auto"/>
              <w:right w:val="single" w:sz="4" w:space="0" w:color="auto"/>
            </w:tcBorders>
            <w:hideMark/>
          </w:tcPr>
          <w:p w14:paraId="6A0A562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99764D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3DED771D"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5909597B"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6BAB31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375CA1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8D7499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413: Đánh giá: Đọc thành tiếng /35 phút</w:t>
            </w:r>
          </w:p>
        </w:tc>
        <w:tc>
          <w:tcPr>
            <w:tcW w:w="3849" w:type="dxa"/>
            <w:tcBorders>
              <w:top w:val="nil"/>
              <w:left w:val="nil"/>
              <w:bottom w:val="single" w:sz="4" w:space="0" w:color="auto"/>
              <w:right w:val="single" w:sz="4" w:space="0" w:color="auto"/>
            </w:tcBorders>
            <w:hideMark/>
          </w:tcPr>
          <w:p w14:paraId="262F399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CC21D5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BE5AA43"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59FF76F7"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3883BCFE"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30F63F41"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1E5786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414: Đánh giá: Đọc thành tiếng /35 phút</w:t>
            </w:r>
          </w:p>
        </w:tc>
        <w:tc>
          <w:tcPr>
            <w:tcW w:w="3849" w:type="dxa"/>
            <w:tcBorders>
              <w:top w:val="nil"/>
              <w:left w:val="nil"/>
              <w:bottom w:val="single" w:sz="4" w:space="0" w:color="auto"/>
              <w:right w:val="single" w:sz="4" w:space="0" w:color="auto"/>
            </w:tcBorders>
            <w:hideMark/>
          </w:tcPr>
          <w:p w14:paraId="0B49E94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2D882AF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7DD1230B"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14C1A65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416C41F"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586ED0C5"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2E4C0AE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415: Đánh giá: Đọc thành tiếng /35 phút</w:t>
            </w:r>
          </w:p>
        </w:tc>
        <w:tc>
          <w:tcPr>
            <w:tcW w:w="3849" w:type="dxa"/>
            <w:tcBorders>
              <w:top w:val="nil"/>
              <w:left w:val="nil"/>
              <w:bottom w:val="single" w:sz="4" w:space="0" w:color="auto"/>
              <w:right w:val="single" w:sz="4" w:space="0" w:color="auto"/>
            </w:tcBorders>
            <w:hideMark/>
          </w:tcPr>
          <w:p w14:paraId="364B2AF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7CBD1B6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61DFD0CE"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5B3A5B19"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68C5C2E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5D2ABDA"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7E1789CE"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416: Đánh giá: Đọc thành tiếng /35 phút</w:t>
            </w:r>
          </w:p>
        </w:tc>
        <w:tc>
          <w:tcPr>
            <w:tcW w:w="3849" w:type="dxa"/>
            <w:tcBorders>
              <w:top w:val="nil"/>
              <w:left w:val="nil"/>
              <w:bottom w:val="single" w:sz="4" w:space="0" w:color="auto"/>
              <w:right w:val="single" w:sz="4" w:space="0" w:color="auto"/>
            </w:tcBorders>
            <w:hideMark/>
          </w:tcPr>
          <w:p w14:paraId="680EAC3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5F1373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412E6D61"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625A65E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103F415"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4FB7A71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5390FE0F"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417: Đánh giá: Đọc hiểu, viết /35 phút</w:t>
            </w:r>
          </w:p>
        </w:tc>
        <w:tc>
          <w:tcPr>
            <w:tcW w:w="3849" w:type="dxa"/>
            <w:tcBorders>
              <w:top w:val="nil"/>
              <w:left w:val="nil"/>
              <w:bottom w:val="single" w:sz="4" w:space="0" w:color="auto"/>
              <w:right w:val="single" w:sz="4" w:space="0" w:color="auto"/>
            </w:tcBorders>
            <w:hideMark/>
          </w:tcPr>
          <w:p w14:paraId="7C6F58D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56B036A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0EF0DAAB" w14:textId="77777777" w:rsidTr="006F5329">
        <w:trPr>
          <w:trHeight w:val="2625"/>
        </w:trPr>
        <w:tc>
          <w:tcPr>
            <w:tcW w:w="956" w:type="dxa"/>
            <w:vMerge/>
            <w:tcBorders>
              <w:top w:val="nil"/>
              <w:left w:val="single" w:sz="4" w:space="0" w:color="auto"/>
              <w:bottom w:val="single" w:sz="4" w:space="0" w:color="auto"/>
              <w:right w:val="single" w:sz="4" w:space="0" w:color="auto"/>
            </w:tcBorders>
            <w:vAlign w:val="center"/>
            <w:hideMark/>
          </w:tcPr>
          <w:p w14:paraId="2D26F69C"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4ACF8661"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16630A90"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vAlign w:val="center"/>
            <w:hideMark/>
          </w:tcPr>
          <w:p w14:paraId="7098E93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418: Đánh giá: Đọc hiểu, viết /35 phút</w:t>
            </w:r>
          </w:p>
        </w:tc>
        <w:tc>
          <w:tcPr>
            <w:tcW w:w="3849" w:type="dxa"/>
            <w:tcBorders>
              <w:top w:val="nil"/>
              <w:left w:val="nil"/>
              <w:bottom w:val="single" w:sz="4" w:space="0" w:color="auto"/>
              <w:right w:val="single" w:sz="4" w:space="0" w:color="auto"/>
            </w:tcBorders>
            <w:hideMark/>
          </w:tcPr>
          <w:p w14:paraId="3536BD1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GDQPAN: -Video hình ảnh về cảnh mùa hè</w:t>
            </w:r>
            <w:r w:rsidRPr="001953F6">
              <w:rPr>
                <w:rFonts w:eastAsia="Times New Roman"/>
                <w:color w:val="auto"/>
                <w:szCs w:val="28"/>
              </w:rPr>
              <w:br/>
              <w:t>- Vẻ đẹp giản dị của thiên nhiên quanh em</w:t>
            </w:r>
            <w:r w:rsidRPr="001953F6">
              <w:rPr>
                <w:rFonts w:eastAsia="Times New Roman"/>
                <w:color w:val="auto"/>
                <w:szCs w:val="28"/>
              </w:rPr>
              <w:br/>
              <w:t>- Yêu cuộc sống hòa bình và tổ quốc VN</w:t>
            </w:r>
          </w:p>
        </w:tc>
        <w:tc>
          <w:tcPr>
            <w:tcW w:w="1087" w:type="dxa"/>
            <w:tcBorders>
              <w:top w:val="nil"/>
              <w:left w:val="nil"/>
              <w:bottom w:val="single" w:sz="4" w:space="0" w:color="auto"/>
              <w:right w:val="single" w:sz="4" w:space="0" w:color="auto"/>
            </w:tcBorders>
            <w:hideMark/>
          </w:tcPr>
          <w:p w14:paraId="1000EF81"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E54F03C"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49018B71"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5B4F462A"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0B43AA7A"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3DEFCF68"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419: Đánh giá: Đọc hiểu, viết /35 phút</w:t>
            </w:r>
          </w:p>
        </w:tc>
        <w:tc>
          <w:tcPr>
            <w:tcW w:w="3849" w:type="dxa"/>
            <w:tcBorders>
              <w:top w:val="nil"/>
              <w:left w:val="nil"/>
              <w:bottom w:val="single" w:sz="4" w:space="0" w:color="auto"/>
              <w:right w:val="single" w:sz="4" w:space="0" w:color="auto"/>
            </w:tcBorders>
            <w:hideMark/>
          </w:tcPr>
          <w:p w14:paraId="33F48E6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4807625A"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6F5329" w:rsidRPr="001953F6" w14:paraId="5D045352" w14:textId="77777777" w:rsidTr="006F5329">
        <w:trPr>
          <w:trHeight w:val="750"/>
        </w:trPr>
        <w:tc>
          <w:tcPr>
            <w:tcW w:w="956" w:type="dxa"/>
            <w:vMerge/>
            <w:tcBorders>
              <w:top w:val="nil"/>
              <w:left w:val="single" w:sz="4" w:space="0" w:color="auto"/>
              <w:bottom w:val="single" w:sz="4" w:space="0" w:color="auto"/>
              <w:right w:val="single" w:sz="4" w:space="0" w:color="auto"/>
            </w:tcBorders>
            <w:vAlign w:val="center"/>
            <w:hideMark/>
          </w:tcPr>
          <w:p w14:paraId="7B9109F5" w14:textId="77777777" w:rsidR="006F5329" w:rsidRPr="001953F6" w:rsidRDefault="006F5329" w:rsidP="006F5329">
            <w:pPr>
              <w:spacing w:before="0" w:after="0"/>
              <w:rPr>
                <w:rFonts w:eastAsia="Times New Roman"/>
                <w:b/>
                <w:bCs/>
                <w:szCs w:val="28"/>
              </w:rPr>
            </w:pPr>
          </w:p>
        </w:tc>
        <w:tc>
          <w:tcPr>
            <w:tcW w:w="1354" w:type="dxa"/>
            <w:vMerge/>
            <w:tcBorders>
              <w:top w:val="nil"/>
              <w:left w:val="single" w:sz="4" w:space="0" w:color="auto"/>
              <w:bottom w:val="single" w:sz="4" w:space="0" w:color="auto"/>
              <w:right w:val="single" w:sz="4" w:space="0" w:color="auto"/>
            </w:tcBorders>
            <w:vAlign w:val="center"/>
            <w:hideMark/>
          </w:tcPr>
          <w:p w14:paraId="0637E5E2" w14:textId="77777777" w:rsidR="006F5329" w:rsidRPr="001953F6" w:rsidRDefault="006F5329" w:rsidP="006F5329">
            <w:pPr>
              <w:spacing w:before="0" w:after="0"/>
              <w:rPr>
                <w:rFonts w:eastAsia="Times New Roman"/>
                <w:b/>
                <w:bCs/>
                <w:szCs w:val="28"/>
              </w:rPr>
            </w:pPr>
          </w:p>
        </w:tc>
        <w:tc>
          <w:tcPr>
            <w:tcW w:w="4525" w:type="dxa"/>
            <w:vMerge/>
            <w:tcBorders>
              <w:top w:val="nil"/>
              <w:left w:val="single" w:sz="4" w:space="0" w:color="auto"/>
              <w:bottom w:val="single" w:sz="4" w:space="0" w:color="auto"/>
              <w:right w:val="single" w:sz="4" w:space="0" w:color="auto"/>
            </w:tcBorders>
            <w:vAlign w:val="center"/>
            <w:hideMark/>
          </w:tcPr>
          <w:p w14:paraId="297AB58B" w14:textId="77777777" w:rsidR="006F5329" w:rsidRPr="001953F6" w:rsidRDefault="006F5329" w:rsidP="006F5329">
            <w:pPr>
              <w:spacing w:before="0" w:after="0"/>
              <w:rPr>
                <w:rFonts w:eastAsia="Times New Roman"/>
                <w:color w:val="auto"/>
                <w:szCs w:val="28"/>
              </w:rPr>
            </w:pPr>
          </w:p>
        </w:tc>
        <w:tc>
          <w:tcPr>
            <w:tcW w:w="3429" w:type="dxa"/>
            <w:tcBorders>
              <w:top w:val="nil"/>
              <w:left w:val="nil"/>
              <w:bottom w:val="single" w:sz="4" w:space="0" w:color="auto"/>
              <w:right w:val="single" w:sz="4" w:space="0" w:color="auto"/>
            </w:tcBorders>
            <w:hideMark/>
          </w:tcPr>
          <w:p w14:paraId="63934FF0"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Tiết 420: Đánh giá: Đọc hiểu, viết /35 phút</w:t>
            </w:r>
          </w:p>
        </w:tc>
        <w:tc>
          <w:tcPr>
            <w:tcW w:w="3849" w:type="dxa"/>
            <w:tcBorders>
              <w:top w:val="nil"/>
              <w:left w:val="nil"/>
              <w:bottom w:val="single" w:sz="4" w:space="0" w:color="auto"/>
              <w:right w:val="single" w:sz="4" w:space="0" w:color="auto"/>
            </w:tcBorders>
            <w:hideMark/>
          </w:tcPr>
          <w:p w14:paraId="256E9E1A"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087" w:type="dxa"/>
            <w:tcBorders>
              <w:top w:val="nil"/>
              <w:left w:val="nil"/>
              <w:bottom w:val="single" w:sz="4" w:space="0" w:color="auto"/>
              <w:right w:val="single" w:sz="4" w:space="0" w:color="auto"/>
            </w:tcBorders>
            <w:hideMark/>
          </w:tcPr>
          <w:p w14:paraId="1FB4253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bl>
    <w:p w14:paraId="76C33550" w14:textId="11F55342" w:rsidR="006F5329" w:rsidRPr="001953F6" w:rsidRDefault="006F5329" w:rsidP="006B5CE8">
      <w:pPr>
        <w:pStyle w:val="Normal11"/>
        <w:spacing w:after="120" w:line="276" w:lineRule="auto"/>
        <w:ind w:firstLine="720"/>
        <w:jc w:val="both"/>
        <w:rPr>
          <w:sz w:val="26"/>
          <w:szCs w:val="26"/>
        </w:rPr>
      </w:pPr>
    </w:p>
    <w:p w14:paraId="08B13971" w14:textId="74205D19" w:rsidR="006F5329" w:rsidRPr="001953F6" w:rsidRDefault="006F5329" w:rsidP="006F5329">
      <w:pPr>
        <w:pStyle w:val="Normal1"/>
      </w:pPr>
      <w:r w:rsidRPr="001953F6">
        <w:br w:type="page"/>
      </w:r>
    </w:p>
    <w:tbl>
      <w:tblPr>
        <w:tblW w:w="15200" w:type="dxa"/>
        <w:tblInd w:w="-875" w:type="dxa"/>
        <w:tblLook w:val="04A0" w:firstRow="1" w:lastRow="0" w:firstColumn="1" w:lastColumn="0" w:noHBand="0" w:noVBand="1"/>
      </w:tblPr>
      <w:tblGrid>
        <w:gridCol w:w="15200"/>
      </w:tblGrid>
      <w:tr w:rsidR="006F5329" w:rsidRPr="001953F6" w14:paraId="5BD00DFC" w14:textId="77777777" w:rsidTr="006F5329">
        <w:trPr>
          <w:trHeight w:val="375"/>
        </w:trPr>
        <w:tc>
          <w:tcPr>
            <w:tcW w:w="15200" w:type="dxa"/>
            <w:vAlign w:val="center"/>
            <w:hideMark/>
          </w:tcPr>
          <w:p w14:paraId="58DAC54D"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lastRenderedPageBreak/>
              <w:t>KẾ HOẠCH DẠY HỌC MÔN TOÁN - LỚP 1</w:t>
            </w:r>
          </w:p>
        </w:tc>
      </w:tr>
      <w:tr w:rsidR="006F5329" w:rsidRPr="001953F6" w14:paraId="67744F72" w14:textId="77777777" w:rsidTr="006F5329">
        <w:trPr>
          <w:trHeight w:val="375"/>
        </w:trPr>
        <w:tc>
          <w:tcPr>
            <w:tcW w:w="15200" w:type="dxa"/>
            <w:vAlign w:val="center"/>
            <w:hideMark/>
          </w:tcPr>
          <w:p w14:paraId="57B575C8"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Tổng số 105 tiết, HK I: 54 tiết, HK II: 51 tiết</w:t>
            </w:r>
          </w:p>
        </w:tc>
      </w:tr>
    </w:tbl>
    <w:p w14:paraId="2DCF2CA7" w14:textId="77777777" w:rsidR="0002552A" w:rsidRPr="001953F6" w:rsidRDefault="0002552A" w:rsidP="00385706">
      <w:pPr>
        <w:spacing w:before="0" w:after="60" w:line="252" w:lineRule="auto"/>
        <w:rPr>
          <w:rFonts w:eastAsia="Times New Roman"/>
          <w:b/>
          <w:bCs/>
          <w:color w:val="auto"/>
          <w:sz w:val="26"/>
          <w:szCs w:val="26"/>
        </w:rPr>
      </w:pPr>
    </w:p>
    <w:tbl>
      <w:tblPr>
        <w:tblW w:w="15200" w:type="dxa"/>
        <w:tblInd w:w="-743" w:type="dxa"/>
        <w:tblLook w:val="04A0" w:firstRow="1" w:lastRow="0" w:firstColumn="1" w:lastColumn="0" w:noHBand="0" w:noVBand="1"/>
      </w:tblPr>
      <w:tblGrid>
        <w:gridCol w:w="1617"/>
        <w:gridCol w:w="1343"/>
        <w:gridCol w:w="4130"/>
        <w:gridCol w:w="3286"/>
        <w:gridCol w:w="3757"/>
        <w:gridCol w:w="1067"/>
      </w:tblGrid>
      <w:tr w:rsidR="006F5329" w:rsidRPr="001953F6" w14:paraId="6DDD0C75" w14:textId="77777777" w:rsidTr="006F5329">
        <w:trPr>
          <w:trHeight w:val="375"/>
        </w:trPr>
        <w:tc>
          <w:tcPr>
            <w:tcW w:w="1617" w:type="dxa"/>
            <w:vMerge w:val="restart"/>
            <w:tcBorders>
              <w:top w:val="single" w:sz="4" w:space="0" w:color="auto"/>
              <w:left w:val="single" w:sz="4" w:space="0" w:color="auto"/>
              <w:bottom w:val="single" w:sz="4" w:space="0" w:color="000000"/>
              <w:right w:val="single" w:sz="4" w:space="0" w:color="auto"/>
            </w:tcBorders>
            <w:vAlign w:val="center"/>
            <w:hideMark/>
          </w:tcPr>
          <w:p w14:paraId="3D964E4D"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Tuần/tháng</w:t>
            </w:r>
          </w:p>
        </w:tc>
        <w:tc>
          <w:tcPr>
            <w:tcW w:w="8759" w:type="dxa"/>
            <w:gridSpan w:val="3"/>
            <w:tcBorders>
              <w:top w:val="single" w:sz="4" w:space="0" w:color="auto"/>
              <w:left w:val="nil"/>
              <w:bottom w:val="single" w:sz="4" w:space="0" w:color="auto"/>
              <w:right w:val="single" w:sz="4" w:space="0" w:color="auto"/>
            </w:tcBorders>
            <w:vAlign w:val="center"/>
            <w:hideMark/>
          </w:tcPr>
          <w:p w14:paraId="4A46B9BD"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Chương trình và SGK</w:t>
            </w:r>
          </w:p>
        </w:tc>
        <w:tc>
          <w:tcPr>
            <w:tcW w:w="3757" w:type="dxa"/>
            <w:vMerge w:val="restart"/>
            <w:tcBorders>
              <w:top w:val="single" w:sz="4" w:space="0" w:color="auto"/>
              <w:left w:val="single" w:sz="4" w:space="0" w:color="auto"/>
              <w:bottom w:val="single" w:sz="4" w:space="0" w:color="000000"/>
              <w:right w:val="single" w:sz="4" w:space="0" w:color="auto"/>
            </w:tcBorders>
            <w:vAlign w:val="center"/>
            <w:hideMark/>
          </w:tcPr>
          <w:p w14:paraId="1650525E"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Nội dung điều chỉnh, bổ sung (nếu có)</w:t>
            </w:r>
          </w:p>
        </w:tc>
        <w:tc>
          <w:tcPr>
            <w:tcW w:w="1067" w:type="dxa"/>
            <w:vMerge w:val="restart"/>
            <w:tcBorders>
              <w:top w:val="single" w:sz="4" w:space="0" w:color="auto"/>
              <w:left w:val="single" w:sz="4" w:space="0" w:color="auto"/>
              <w:bottom w:val="single" w:sz="4" w:space="0" w:color="000000"/>
              <w:right w:val="single" w:sz="4" w:space="0" w:color="auto"/>
            </w:tcBorders>
            <w:vAlign w:val="center"/>
            <w:hideMark/>
          </w:tcPr>
          <w:p w14:paraId="2274974C" w14:textId="77777777" w:rsidR="006F5329" w:rsidRPr="001953F6" w:rsidRDefault="006F5329" w:rsidP="006F5329">
            <w:pPr>
              <w:spacing w:before="0" w:after="0"/>
              <w:jc w:val="center"/>
              <w:rPr>
                <w:rFonts w:eastAsia="Times New Roman"/>
                <w:b/>
                <w:bCs/>
                <w:sz w:val="24"/>
                <w:szCs w:val="24"/>
              </w:rPr>
            </w:pPr>
            <w:r w:rsidRPr="001953F6">
              <w:rPr>
                <w:rFonts w:eastAsia="Times New Roman"/>
                <w:b/>
                <w:bCs/>
                <w:sz w:val="24"/>
                <w:szCs w:val="24"/>
              </w:rPr>
              <w:t>Ghi chú</w:t>
            </w:r>
          </w:p>
        </w:tc>
      </w:tr>
      <w:tr w:rsidR="006F5329" w:rsidRPr="001953F6" w14:paraId="631F1DF4" w14:textId="77777777" w:rsidTr="006F5329">
        <w:trPr>
          <w:trHeight w:val="1125"/>
        </w:trPr>
        <w:tc>
          <w:tcPr>
            <w:tcW w:w="1617" w:type="dxa"/>
            <w:vMerge/>
            <w:tcBorders>
              <w:top w:val="single" w:sz="4" w:space="0" w:color="auto"/>
              <w:left w:val="single" w:sz="4" w:space="0" w:color="auto"/>
              <w:bottom w:val="single" w:sz="4" w:space="0" w:color="000000"/>
              <w:right w:val="single" w:sz="4" w:space="0" w:color="auto"/>
            </w:tcBorders>
            <w:vAlign w:val="center"/>
            <w:hideMark/>
          </w:tcPr>
          <w:p w14:paraId="5433DA24" w14:textId="77777777" w:rsidR="006F5329" w:rsidRPr="001953F6" w:rsidRDefault="006F5329" w:rsidP="006F5329">
            <w:pPr>
              <w:spacing w:before="0" w:after="0"/>
              <w:rPr>
                <w:rFonts w:eastAsia="Times New Roman"/>
                <w:b/>
                <w:bCs/>
                <w:szCs w:val="28"/>
              </w:rPr>
            </w:pPr>
          </w:p>
        </w:tc>
        <w:tc>
          <w:tcPr>
            <w:tcW w:w="1343" w:type="dxa"/>
            <w:tcBorders>
              <w:top w:val="nil"/>
              <w:left w:val="nil"/>
              <w:bottom w:val="single" w:sz="4" w:space="0" w:color="auto"/>
              <w:right w:val="single" w:sz="4" w:space="0" w:color="auto"/>
            </w:tcBorders>
            <w:vAlign w:val="center"/>
            <w:hideMark/>
          </w:tcPr>
          <w:p w14:paraId="644477CF"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Chủ đề/Mạch nội dung</w:t>
            </w:r>
          </w:p>
        </w:tc>
        <w:tc>
          <w:tcPr>
            <w:tcW w:w="4130" w:type="dxa"/>
            <w:tcBorders>
              <w:top w:val="nil"/>
              <w:left w:val="nil"/>
              <w:bottom w:val="single" w:sz="4" w:space="0" w:color="auto"/>
              <w:right w:val="single" w:sz="4" w:space="0" w:color="auto"/>
            </w:tcBorders>
            <w:vAlign w:val="center"/>
            <w:hideMark/>
          </w:tcPr>
          <w:p w14:paraId="31B52D25"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Tên bài học</w:t>
            </w:r>
          </w:p>
        </w:tc>
        <w:tc>
          <w:tcPr>
            <w:tcW w:w="3286" w:type="dxa"/>
            <w:tcBorders>
              <w:top w:val="nil"/>
              <w:left w:val="nil"/>
              <w:bottom w:val="single" w:sz="4" w:space="0" w:color="auto"/>
              <w:right w:val="single" w:sz="4" w:space="0" w:color="auto"/>
            </w:tcBorders>
            <w:vAlign w:val="center"/>
            <w:hideMark/>
          </w:tcPr>
          <w:p w14:paraId="0E91C254"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Tiết học/thời lượng</w:t>
            </w:r>
          </w:p>
        </w:tc>
        <w:tc>
          <w:tcPr>
            <w:tcW w:w="3757" w:type="dxa"/>
            <w:vMerge/>
            <w:tcBorders>
              <w:top w:val="single" w:sz="4" w:space="0" w:color="auto"/>
              <w:left w:val="single" w:sz="4" w:space="0" w:color="auto"/>
              <w:bottom w:val="single" w:sz="4" w:space="0" w:color="000000"/>
              <w:right w:val="single" w:sz="4" w:space="0" w:color="auto"/>
            </w:tcBorders>
            <w:vAlign w:val="center"/>
            <w:hideMark/>
          </w:tcPr>
          <w:p w14:paraId="08D8DAD9" w14:textId="77777777" w:rsidR="006F5329" w:rsidRPr="001953F6" w:rsidRDefault="006F5329" w:rsidP="006F5329">
            <w:pPr>
              <w:spacing w:before="0" w:after="0"/>
              <w:rPr>
                <w:rFonts w:eastAsia="Times New Roman"/>
                <w:b/>
                <w:bCs/>
                <w:szCs w:val="28"/>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14:paraId="02507181" w14:textId="77777777" w:rsidR="006F5329" w:rsidRPr="001953F6" w:rsidRDefault="006F5329" w:rsidP="006F5329">
            <w:pPr>
              <w:spacing w:before="0" w:after="0"/>
              <w:rPr>
                <w:rFonts w:eastAsia="Times New Roman"/>
                <w:b/>
                <w:bCs/>
                <w:sz w:val="24"/>
                <w:szCs w:val="24"/>
              </w:rPr>
            </w:pPr>
          </w:p>
        </w:tc>
      </w:tr>
      <w:tr w:rsidR="006F5329" w:rsidRPr="001953F6" w14:paraId="383FB0FA" w14:textId="77777777" w:rsidTr="006F5329">
        <w:trPr>
          <w:trHeight w:val="1125"/>
        </w:trPr>
        <w:tc>
          <w:tcPr>
            <w:tcW w:w="1617" w:type="dxa"/>
            <w:vMerge w:val="restart"/>
            <w:tcBorders>
              <w:top w:val="nil"/>
              <w:left w:val="single" w:sz="4" w:space="0" w:color="auto"/>
              <w:bottom w:val="single" w:sz="4" w:space="0" w:color="auto"/>
              <w:right w:val="single" w:sz="4" w:space="0" w:color="auto"/>
            </w:tcBorders>
            <w:vAlign w:val="center"/>
            <w:hideMark/>
          </w:tcPr>
          <w:p w14:paraId="3BCD0D68"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w:t>
            </w:r>
          </w:p>
        </w:tc>
        <w:tc>
          <w:tcPr>
            <w:tcW w:w="1343" w:type="dxa"/>
            <w:vMerge w:val="restart"/>
            <w:tcBorders>
              <w:top w:val="nil"/>
              <w:left w:val="single" w:sz="4" w:space="0" w:color="auto"/>
              <w:bottom w:val="single" w:sz="4" w:space="0" w:color="auto"/>
              <w:right w:val="single" w:sz="4" w:space="0" w:color="auto"/>
            </w:tcBorders>
            <w:hideMark/>
          </w:tcPr>
          <w:p w14:paraId="4488319D" w14:textId="77777777" w:rsidR="006F5329" w:rsidRPr="001953F6" w:rsidRDefault="006F5329" w:rsidP="006F5329">
            <w:pPr>
              <w:spacing w:before="0" w:after="0"/>
              <w:jc w:val="both"/>
              <w:rPr>
                <w:rFonts w:eastAsia="Times New Roman"/>
                <w:b/>
                <w:bCs/>
                <w:szCs w:val="28"/>
              </w:rPr>
            </w:pPr>
            <w:r w:rsidRPr="001953F6">
              <w:rPr>
                <w:rFonts w:eastAsia="Times New Roman"/>
                <w:b/>
                <w:bCs/>
                <w:szCs w:val="28"/>
              </w:rPr>
              <w:t>Chủ đề 1:  Các số đến 10</w:t>
            </w:r>
          </w:p>
        </w:tc>
        <w:tc>
          <w:tcPr>
            <w:tcW w:w="4130" w:type="dxa"/>
            <w:tcBorders>
              <w:top w:val="nil"/>
              <w:left w:val="nil"/>
              <w:bottom w:val="single" w:sz="4" w:space="0" w:color="auto"/>
              <w:right w:val="single" w:sz="4" w:space="0" w:color="auto"/>
            </w:tcBorders>
            <w:vAlign w:val="center"/>
            <w:hideMark/>
          </w:tcPr>
          <w:p w14:paraId="37E41DEA" w14:textId="77777777" w:rsidR="006F5329" w:rsidRPr="001953F6" w:rsidRDefault="006F5329" w:rsidP="006F5329">
            <w:pPr>
              <w:spacing w:before="0" w:after="0"/>
              <w:jc w:val="both"/>
              <w:rPr>
                <w:rFonts w:eastAsia="Times New Roman"/>
                <w:szCs w:val="28"/>
              </w:rPr>
            </w:pPr>
            <w:r w:rsidRPr="001953F6">
              <w:rPr>
                <w:rFonts w:eastAsia="Times New Roman"/>
                <w:szCs w:val="28"/>
              </w:rPr>
              <w:t>Bài1: Trên – Dưới. Phải ‒ Trái. Trước ‒ Sau. Ở giữa</w:t>
            </w:r>
          </w:p>
        </w:tc>
        <w:tc>
          <w:tcPr>
            <w:tcW w:w="3286" w:type="dxa"/>
            <w:tcBorders>
              <w:top w:val="nil"/>
              <w:left w:val="nil"/>
              <w:bottom w:val="single" w:sz="4" w:space="0" w:color="auto"/>
              <w:right w:val="single" w:sz="4" w:space="0" w:color="auto"/>
            </w:tcBorders>
            <w:hideMark/>
          </w:tcPr>
          <w:p w14:paraId="455C7798" w14:textId="77777777" w:rsidR="006F5329" w:rsidRPr="001953F6" w:rsidRDefault="006F5329" w:rsidP="006F5329">
            <w:pPr>
              <w:spacing w:before="0" w:after="0"/>
              <w:rPr>
                <w:rFonts w:eastAsia="Times New Roman"/>
                <w:szCs w:val="28"/>
              </w:rPr>
            </w:pPr>
            <w:r w:rsidRPr="001953F6">
              <w:rPr>
                <w:rFonts w:eastAsia="Times New Roman"/>
                <w:szCs w:val="28"/>
              </w:rPr>
              <w:t>Tiết 1: Trên – Dưới. Phải ‒ Trái. Trước ‒ Sau. Ở giữa/ 35 phút</w:t>
            </w:r>
          </w:p>
        </w:tc>
        <w:tc>
          <w:tcPr>
            <w:tcW w:w="3757" w:type="dxa"/>
            <w:tcBorders>
              <w:top w:val="nil"/>
              <w:left w:val="nil"/>
              <w:bottom w:val="nil"/>
              <w:right w:val="nil"/>
            </w:tcBorders>
            <w:noWrap/>
            <w:vAlign w:val="bottom"/>
            <w:hideMark/>
          </w:tcPr>
          <w:p w14:paraId="0764D70B" w14:textId="77777777" w:rsidR="006F5329" w:rsidRPr="001953F6" w:rsidRDefault="006F5329" w:rsidP="006F5329">
            <w:pPr>
              <w:spacing w:before="0" w:after="0"/>
              <w:rPr>
                <w:rFonts w:eastAsia="Times New Roman"/>
                <w:szCs w:val="28"/>
              </w:rPr>
            </w:pPr>
          </w:p>
        </w:tc>
        <w:tc>
          <w:tcPr>
            <w:tcW w:w="1067" w:type="dxa"/>
            <w:tcBorders>
              <w:top w:val="nil"/>
              <w:left w:val="single" w:sz="4" w:space="0" w:color="auto"/>
              <w:bottom w:val="single" w:sz="4" w:space="0" w:color="auto"/>
              <w:right w:val="single" w:sz="4" w:space="0" w:color="auto"/>
            </w:tcBorders>
            <w:hideMark/>
          </w:tcPr>
          <w:p w14:paraId="429A65C9"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4B17C5A" w14:textId="77777777" w:rsidTr="006F5329">
        <w:trPr>
          <w:trHeight w:val="3000"/>
        </w:trPr>
        <w:tc>
          <w:tcPr>
            <w:tcW w:w="1617" w:type="dxa"/>
            <w:vMerge/>
            <w:tcBorders>
              <w:top w:val="nil"/>
              <w:left w:val="single" w:sz="4" w:space="0" w:color="auto"/>
              <w:bottom w:val="single" w:sz="4" w:space="0" w:color="auto"/>
              <w:right w:val="single" w:sz="4" w:space="0" w:color="auto"/>
            </w:tcBorders>
            <w:vAlign w:val="center"/>
            <w:hideMark/>
          </w:tcPr>
          <w:p w14:paraId="7E75424E"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737DA238"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5C53029" w14:textId="77777777" w:rsidR="006F5329" w:rsidRPr="001953F6" w:rsidRDefault="006F5329" w:rsidP="006F5329">
            <w:pPr>
              <w:spacing w:before="0" w:after="0"/>
              <w:rPr>
                <w:rFonts w:eastAsia="Times New Roman"/>
                <w:szCs w:val="28"/>
              </w:rPr>
            </w:pPr>
            <w:r w:rsidRPr="001953F6">
              <w:rPr>
                <w:rFonts w:eastAsia="Times New Roman"/>
                <w:szCs w:val="28"/>
              </w:rPr>
              <w:t>Bài 2: Hình vuông ‒ Hình tròn ‒ Hình tam giác ‒ Hình CN</w:t>
            </w:r>
          </w:p>
        </w:tc>
        <w:tc>
          <w:tcPr>
            <w:tcW w:w="3286" w:type="dxa"/>
            <w:tcBorders>
              <w:top w:val="nil"/>
              <w:left w:val="nil"/>
              <w:bottom w:val="single" w:sz="4" w:space="0" w:color="auto"/>
              <w:right w:val="single" w:sz="4" w:space="0" w:color="auto"/>
            </w:tcBorders>
            <w:vAlign w:val="center"/>
            <w:hideMark/>
          </w:tcPr>
          <w:p w14:paraId="68D56B6F" w14:textId="77777777" w:rsidR="006F5329" w:rsidRPr="001953F6" w:rsidRDefault="006F5329" w:rsidP="006F5329">
            <w:pPr>
              <w:spacing w:before="0" w:after="0"/>
              <w:rPr>
                <w:rFonts w:eastAsia="Times New Roman"/>
                <w:szCs w:val="28"/>
              </w:rPr>
            </w:pPr>
            <w:r w:rsidRPr="001953F6">
              <w:rPr>
                <w:rFonts w:eastAsia="Times New Roman"/>
                <w:szCs w:val="28"/>
              </w:rPr>
              <w:t>Tiết 2: Hình vuông ‒ Hình tròn ‒ Hình tam giác ‒ Hình CN/ 35 phút</w:t>
            </w:r>
          </w:p>
        </w:tc>
        <w:tc>
          <w:tcPr>
            <w:tcW w:w="3757" w:type="dxa"/>
            <w:tcBorders>
              <w:top w:val="single" w:sz="4" w:space="0" w:color="auto"/>
              <w:left w:val="nil"/>
              <w:bottom w:val="single" w:sz="4" w:space="0" w:color="auto"/>
              <w:right w:val="single" w:sz="4" w:space="0" w:color="auto"/>
            </w:tcBorders>
            <w:hideMark/>
          </w:tcPr>
          <w:p w14:paraId="5E8779A8" w14:textId="77777777" w:rsidR="006F5329" w:rsidRPr="001953F6" w:rsidRDefault="006F5329" w:rsidP="006F5329">
            <w:pPr>
              <w:spacing w:before="0" w:after="0"/>
              <w:rPr>
                <w:rFonts w:eastAsia="Times New Roman"/>
                <w:szCs w:val="28"/>
              </w:rPr>
            </w:pPr>
            <w:r w:rsidRPr="001953F6">
              <w:rPr>
                <w:rFonts w:eastAsia="Times New Roman"/>
                <w:szCs w:val="28"/>
              </w:rPr>
              <w:t xml:space="preserve">* ATGT Tìm các biển báo giao thông đường bộ.    </w:t>
            </w:r>
            <w:r w:rsidRPr="001953F6">
              <w:rPr>
                <w:rFonts w:eastAsia="Times New Roman"/>
                <w:szCs w:val="28"/>
              </w:rPr>
              <w:br/>
              <w:t>* STEM Bài 4. Thực hành trang trí lớp học bằng các hình hình học</w:t>
            </w:r>
            <w:r w:rsidRPr="001953F6">
              <w:rPr>
                <w:rFonts w:eastAsia="Times New Roman"/>
                <w:szCs w:val="28"/>
              </w:rPr>
              <w:br/>
              <w:t>Chủ đề 5: Sáng tạo với các hình cơ bản, lá cây</w:t>
            </w:r>
          </w:p>
        </w:tc>
        <w:tc>
          <w:tcPr>
            <w:tcW w:w="1067" w:type="dxa"/>
            <w:tcBorders>
              <w:top w:val="nil"/>
              <w:left w:val="nil"/>
              <w:bottom w:val="single" w:sz="4" w:space="0" w:color="auto"/>
              <w:right w:val="single" w:sz="4" w:space="0" w:color="auto"/>
            </w:tcBorders>
            <w:noWrap/>
            <w:vAlign w:val="bottom"/>
            <w:hideMark/>
          </w:tcPr>
          <w:p w14:paraId="0E53174C" w14:textId="77777777" w:rsidR="006F5329" w:rsidRPr="001953F6" w:rsidRDefault="006F5329" w:rsidP="006F5329">
            <w:pPr>
              <w:spacing w:before="0" w:after="0"/>
              <w:rPr>
                <w:rFonts w:eastAsia="Times New Roman"/>
                <w:sz w:val="26"/>
                <w:szCs w:val="26"/>
              </w:rPr>
            </w:pPr>
            <w:r w:rsidRPr="001953F6">
              <w:rPr>
                <w:rFonts w:eastAsia="Times New Roman"/>
                <w:sz w:val="26"/>
                <w:szCs w:val="26"/>
              </w:rPr>
              <w:t> </w:t>
            </w:r>
          </w:p>
        </w:tc>
      </w:tr>
      <w:tr w:rsidR="006F5329" w:rsidRPr="001953F6" w14:paraId="5E8955F9"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47FC55F2"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367A092B"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02BE91D0" w14:textId="77777777" w:rsidR="006F5329" w:rsidRPr="001953F6" w:rsidRDefault="006F5329" w:rsidP="006F5329">
            <w:pPr>
              <w:spacing w:before="0" w:after="0"/>
              <w:rPr>
                <w:rFonts w:eastAsia="Times New Roman"/>
                <w:szCs w:val="28"/>
              </w:rPr>
            </w:pPr>
            <w:r w:rsidRPr="001953F6">
              <w:rPr>
                <w:rFonts w:eastAsia="Times New Roman"/>
                <w:szCs w:val="28"/>
              </w:rPr>
              <w:t>Bài 3: Các số 1, 2, 3</w:t>
            </w:r>
          </w:p>
        </w:tc>
        <w:tc>
          <w:tcPr>
            <w:tcW w:w="3286" w:type="dxa"/>
            <w:tcBorders>
              <w:top w:val="nil"/>
              <w:left w:val="nil"/>
              <w:bottom w:val="single" w:sz="4" w:space="0" w:color="auto"/>
              <w:right w:val="single" w:sz="4" w:space="0" w:color="auto"/>
            </w:tcBorders>
            <w:hideMark/>
          </w:tcPr>
          <w:p w14:paraId="63EC8E36" w14:textId="77777777" w:rsidR="006F5329" w:rsidRPr="001953F6" w:rsidRDefault="006F5329" w:rsidP="006F5329">
            <w:pPr>
              <w:spacing w:before="0" w:after="0"/>
              <w:rPr>
                <w:rFonts w:eastAsia="Times New Roman"/>
                <w:szCs w:val="28"/>
              </w:rPr>
            </w:pPr>
            <w:r w:rsidRPr="001953F6">
              <w:rPr>
                <w:rFonts w:eastAsia="Times New Roman"/>
                <w:szCs w:val="28"/>
              </w:rPr>
              <w:t>Tiết 3: Các số 1, 2, 3/ 35 phút</w:t>
            </w:r>
          </w:p>
        </w:tc>
        <w:tc>
          <w:tcPr>
            <w:tcW w:w="3757" w:type="dxa"/>
            <w:tcBorders>
              <w:top w:val="nil"/>
              <w:left w:val="nil"/>
              <w:bottom w:val="single" w:sz="4" w:space="0" w:color="auto"/>
              <w:right w:val="single" w:sz="4" w:space="0" w:color="auto"/>
            </w:tcBorders>
            <w:hideMark/>
          </w:tcPr>
          <w:p w14:paraId="0518898F"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noWrap/>
            <w:hideMark/>
          </w:tcPr>
          <w:p w14:paraId="1961F88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90B3240"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55B40AFF"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w:t>
            </w:r>
          </w:p>
        </w:tc>
        <w:tc>
          <w:tcPr>
            <w:tcW w:w="1343" w:type="dxa"/>
            <w:vMerge/>
            <w:tcBorders>
              <w:top w:val="nil"/>
              <w:left w:val="single" w:sz="4" w:space="0" w:color="auto"/>
              <w:bottom w:val="single" w:sz="4" w:space="0" w:color="auto"/>
              <w:right w:val="single" w:sz="4" w:space="0" w:color="auto"/>
            </w:tcBorders>
            <w:vAlign w:val="center"/>
            <w:hideMark/>
          </w:tcPr>
          <w:p w14:paraId="7716B4CC"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D22DFFC" w14:textId="77777777" w:rsidR="006F5329" w:rsidRPr="001953F6" w:rsidRDefault="006F5329" w:rsidP="006F5329">
            <w:pPr>
              <w:spacing w:before="0" w:after="0"/>
              <w:rPr>
                <w:rFonts w:eastAsia="Times New Roman"/>
                <w:szCs w:val="28"/>
              </w:rPr>
            </w:pPr>
            <w:r w:rsidRPr="001953F6">
              <w:rPr>
                <w:rFonts w:eastAsia="Times New Roman"/>
                <w:szCs w:val="28"/>
              </w:rPr>
              <w:t>Bài 4: Các số 4, 5, 6</w:t>
            </w:r>
          </w:p>
        </w:tc>
        <w:tc>
          <w:tcPr>
            <w:tcW w:w="3286" w:type="dxa"/>
            <w:tcBorders>
              <w:top w:val="nil"/>
              <w:left w:val="nil"/>
              <w:bottom w:val="single" w:sz="4" w:space="0" w:color="auto"/>
              <w:right w:val="single" w:sz="4" w:space="0" w:color="auto"/>
            </w:tcBorders>
            <w:hideMark/>
          </w:tcPr>
          <w:p w14:paraId="7DF79358" w14:textId="77777777" w:rsidR="006F5329" w:rsidRPr="001953F6" w:rsidRDefault="006F5329" w:rsidP="006F5329">
            <w:pPr>
              <w:spacing w:before="0" w:after="0"/>
              <w:rPr>
                <w:rFonts w:eastAsia="Times New Roman"/>
                <w:szCs w:val="28"/>
              </w:rPr>
            </w:pPr>
            <w:r w:rsidRPr="001953F6">
              <w:rPr>
                <w:rFonts w:eastAsia="Times New Roman"/>
                <w:szCs w:val="28"/>
              </w:rPr>
              <w:t>Tiết 4: Các số 4, 5, 6/ 35 phút</w:t>
            </w:r>
          </w:p>
        </w:tc>
        <w:tc>
          <w:tcPr>
            <w:tcW w:w="3757" w:type="dxa"/>
            <w:tcBorders>
              <w:top w:val="nil"/>
              <w:left w:val="nil"/>
              <w:bottom w:val="single" w:sz="4" w:space="0" w:color="auto"/>
              <w:right w:val="single" w:sz="4" w:space="0" w:color="auto"/>
            </w:tcBorders>
            <w:hideMark/>
          </w:tcPr>
          <w:p w14:paraId="1DDC9E24"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3AB98A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F538D5F"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1D93B252"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462CAAF0"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AA6870A" w14:textId="77777777" w:rsidR="006F5329" w:rsidRPr="001953F6" w:rsidRDefault="006F5329" w:rsidP="006F5329">
            <w:pPr>
              <w:spacing w:before="0" w:after="0"/>
              <w:rPr>
                <w:rFonts w:eastAsia="Times New Roman"/>
                <w:szCs w:val="28"/>
              </w:rPr>
            </w:pPr>
            <w:r w:rsidRPr="001953F6">
              <w:rPr>
                <w:rFonts w:eastAsia="Times New Roman"/>
                <w:szCs w:val="28"/>
              </w:rPr>
              <w:t>Bài 5: Các số 7, 8, 9</w:t>
            </w:r>
          </w:p>
        </w:tc>
        <w:tc>
          <w:tcPr>
            <w:tcW w:w="3286" w:type="dxa"/>
            <w:tcBorders>
              <w:top w:val="nil"/>
              <w:left w:val="nil"/>
              <w:bottom w:val="single" w:sz="4" w:space="0" w:color="auto"/>
              <w:right w:val="single" w:sz="4" w:space="0" w:color="auto"/>
            </w:tcBorders>
            <w:hideMark/>
          </w:tcPr>
          <w:p w14:paraId="219759E9" w14:textId="77777777" w:rsidR="006F5329" w:rsidRPr="001953F6" w:rsidRDefault="006F5329" w:rsidP="006F5329">
            <w:pPr>
              <w:spacing w:before="0" w:after="0"/>
              <w:rPr>
                <w:rFonts w:eastAsia="Times New Roman"/>
                <w:szCs w:val="28"/>
              </w:rPr>
            </w:pPr>
            <w:r w:rsidRPr="001953F6">
              <w:rPr>
                <w:rFonts w:eastAsia="Times New Roman"/>
                <w:szCs w:val="28"/>
              </w:rPr>
              <w:t>Tiết 5: Các số 7, 8, 9/ 35 phút</w:t>
            </w:r>
          </w:p>
        </w:tc>
        <w:tc>
          <w:tcPr>
            <w:tcW w:w="3757" w:type="dxa"/>
            <w:tcBorders>
              <w:top w:val="nil"/>
              <w:left w:val="nil"/>
              <w:bottom w:val="single" w:sz="4" w:space="0" w:color="auto"/>
              <w:right w:val="single" w:sz="4" w:space="0" w:color="auto"/>
            </w:tcBorders>
            <w:hideMark/>
          </w:tcPr>
          <w:p w14:paraId="4660F9DD"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15E724C"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F1A92A6"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73636574"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4737FB5E"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9B31219" w14:textId="77777777" w:rsidR="006F5329" w:rsidRPr="001953F6" w:rsidRDefault="006F5329" w:rsidP="006F5329">
            <w:pPr>
              <w:spacing w:before="0" w:after="0"/>
              <w:rPr>
                <w:rFonts w:eastAsia="Times New Roman"/>
                <w:szCs w:val="28"/>
              </w:rPr>
            </w:pPr>
            <w:r w:rsidRPr="001953F6">
              <w:rPr>
                <w:rFonts w:eastAsia="Times New Roman"/>
                <w:szCs w:val="28"/>
              </w:rPr>
              <w:t>Bài 6: Số 0</w:t>
            </w:r>
          </w:p>
        </w:tc>
        <w:tc>
          <w:tcPr>
            <w:tcW w:w="3286" w:type="dxa"/>
            <w:tcBorders>
              <w:top w:val="nil"/>
              <w:left w:val="nil"/>
              <w:bottom w:val="single" w:sz="4" w:space="0" w:color="auto"/>
              <w:right w:val="single" w:sz="4" w:space="0" w:color="auto"/>
            </w:tcBorders>
            <w:hideMark/>
          </w:tcPr>
          <w:p w14:paraId="75CA37D3" w14:textId="77777777" w:rsidR="006F5329" w:rsidRPr="001953F6" w:rsidRDefault="006F5329" w:rsidP="006F5329">
            <w:pPr>
              <w:spacing w:before="0" w:after="0"/>
              <w:rPr>
                <w:rFonts w:eastAsia="Times New Roman"/>
                <w:szCs w:val="28"/>
              </w:rPr>
            </w:pPr>
            <w:r w:rsidRPr="001953F6">
              <w:rPr>
                <w:rFonts w:eastAsia="Times New Roman"/>
                <w:szCs w:val="28"/>
              </w:rPr>
              <w:t>Tiết 6: Số 0/ 35 phút</w:t>
            </w:r>
          </w:p>
        </w:tc>
        <w:tc>
          <w:tcPr>
            <w:tcW w:w="3757" w:type="dxa"/>
            <w:tcBorders>
              <w:top w:val="nil"/>
              <w:left w:val="nil"/>
              <w:bottom w:val="single" w:sz="4" w:space="0" w:color="auto"/>
              <w:right w:val="single" w:sz="4" w:space="0" w:color="auto"/>
            </w:tcBorders>
            <w:hideMark/>
          </w:tcPr>
          <w:p w14:paraId="69CC8552"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66239BB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C236B76" w14:textId="77777777" w:rsidTr="006F5329">
        <w:trPr>
          <w:trHeight w:val="375"/>
        </w:trPr>
        <w:tc>
          <w:tcPr>
            <w:tcW w:w="1617" w:type="dxa"/>
            <w:vMerge w:val="restart"/>
            <w:tcBorders>
              <w:top w:val="nil"/>
              <w:left w:val="single" w:sz="4" w:space="0" w:color="auto"/>
              <w:bottom w:val="single" w:sz="4" w:space="0" w:color="auto"/>
              <w:right w:val="single" w:sz="4" w:space="0" w:color="auto"/>
            </w:tcBorders>
            <w:vAlign w:val="center"/>
            <w:hideMark/>
          </w:tcPr>
          <w:p w14:paraId="3978E736" w14:textId="77777777" w:rsidR="006F5329" w:rsidRPr="001953F6" w:rsidRDefault="006F5329" w:rsidP="006F5329">
            <w:pPr>
              <w:spacing w:before="0" w:after="0"/>
              <w:rPr>
                <w:rFonts w:eastAsia="Times New Roman"/>
                <w:b/>
                <w:bCs/>
                <w:szCs w:val="28"/>
              </w:rPr>
            </w:pPr>
            <w:r w:rsidRPr="001953F6">
              <w:rPr>
                <w:rFonts w:eastAsia="Times New Roman"/>
                <w:b/>
                <w:bCs/>
                <w:szCs w:val="28"/>
              </w:rPr>
              <w:lastRenderedPageBreak/>
              <w:t>Tuần 3</w:t>
            </w:r>
          </w:p>
        </w:tc>
        <w:tc>
          <w:tcPr>
            <w:tcW w:w="1343" w:type="dxa"/>
            <w:vMerge/>
            <w:tcBorders>
              <w:top w:val="nil"/>
              <w:left w:val="single" w:sz="4" w:space="0" w:color="auto"/>
              <w:bottom w:val="single" w:sz="4" w:space="0" w:color="auto"/>
              <w:right w:val="single" w:sz="4" w:space="0" w:color="auto"/>
            </w:tcBorders>
            <w:vAlign w:val="center"/>
            <w:hideMark/>
          </w:tcPr>
          <w:p w14:paraId="6E4AD4A9"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7CD53A0" w14:textId="77777777" w:rsidR="006F5329" w:rsidRPr="001953F6" w:rsidRDefault="006F5329" w:rsidP="006F5329">
            <w:pPr>
              <w:spacing w:before="0" w:after="0"/>
              <w:rPr>
                <w:rFonts w:eastAsia="Times New Roman"/>
                <w:szCs w:val="28"/>
              </w:rPr>
            </w:pPr>
            <w:r w:rsidRPr="001953F6">
              <w:rPr>
                <w:rFonts w:eastAsia="Times New Roman"/>
                <w:szCs w:val="28"/>
              </w:rPr>
              <w:t>Bài 7: Số 10</w:t>
            </w:r>
          </w:p>
        </w:tc>
        <w:tc>
          <w:tcPr>
            <w:tcW w:w="3286" w:type="dxa"/>
            <w:tcBorders>
              <w:top w:val="nil"/>
              <w:left w:val="nil"/>
              <w:bottom w:val="single" w:sz="4" w:space="0" w:color="auto"/>
              <w:right w:val="single" w:sz="4" w:space="0" w:color="auto"/>
            </w:tcBorders>
            <w:hideMark/>
          </w:tcPr>
          <w:p w14:paraId="2B0E0142" w14:textId="77777777" w:rsidR="006F5329" w:rsidRPr="001953F6" w:rsidRDefault="006F5329" w:rsidP="006F5329">
            <w:pPr>
              <w:spacing w:before="0" w:after="0"/>
              <w:rPr>
                <w:rFonts w:eastAsia="Times New Roman"/>
                <w:szCs w:val="28"/>
              </w:rPr>
            </w:pPr>
            <w:r w:rsidRPr="001953F6">
              <w:rPr>
                <w:rFonts w:eastAsia="Times New Roman"/>
                <w:szCs w:val="28"/>
              </w:rPr>
              <w:t>Tiết 7: Số 10/ 35 phút</w:t>
            </w:r>
          </w:p>
        </w:tc>
        <w:tc>
          <w:tcPr>
            <w:tcW w:w="3757" w:type="dxa"/>
            <w:tcBorders>
              <w:top w:val="nil"/>
              <w:left w:val="nil"/>
              <w:bottom w:val="single" w:sz="4" w:space="0" w:color="auto"/>
              <w:right w:val="single" w:sz="4" w:space="0" w:color="auto"/>
            </w:tcBorders>
            <w:hideMark/>
          </w:tcPr>
          <w:p w14:paraId="53531C8A"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67AB2A0"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B18E3D0" w14:textId="77777777" w:rsidTr="006F5329">
        <w:trPr>
          <w:trHeight w:val="1500"/>
        </w:trPr>
        <w:tc>
          <w:tcPr>
            <w:tcW w:w="1617" w:type="dxa"/>
            <w:vMerge/>
            <w:tcBorders>
              <w:top w:val="nil"/>
              <w:left w:val="single" w:sz="4" w:space="0" w:color="auto"/>
              <w:bottom w:val="single" w:sz="4" w:space="0" w:color="auto"/>
              <w:right w:val="single" w:sz="4" w:space="0" w:color="auto"/>
            </w:tcBorders>
            <w:vAlign w:val="center"/>
            <w:hideMark/>
          </w:tcPr>
          <w:p w14:paraId="15DE3E59"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A0AA3D1"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553B4757" w14:textId="77777777" w:rsidR="006F5329" w:rsidRPr="001953F6" w:rsidRDefault="006F5329" w:rsidP="006F5329">
            <w:pPr>
              <w:spacing w:before="0" w:after="0"/>
              <w:rPr>
                <w:rFonts w:eastAsia="Times New Roman"/>
                <w:szCs w:val="28"/>
              </w:rPr>
            </w:pPr>
            <w:r w:rsidRPr="001953F6">
              <w:rPr>
                <w:rFonts w:eastAsia="Times New Roman"/>
                <w:szCs w:val="28"/>
              </w:rPr>
              <w:t>Bài 8: Luyện tập</w:t>
            </w:r>
          </w:p>
        </w:tc>
        <w:tc>
          <w:tcPr>
            <w:tcW w:w="3286" w:type="dxa"/>
            <w:tcBorders>
              <w:top w:val="nil"/>
              <w:left w:val="nil"/>
              <w:bottom w:val="single" w:sz="4" w:space="0" w:color="auto"/>
              <w:right w:val="single" w:sz="4" w:space="0" w:color="auto"/>
            </w:tcBorders>
            <w:vAlign w:val="center"/>
            <w:hideMark/>
          </w:tcPr>
          <w:p w14:paraId="5E2CBA35" w14:textId="77777777" w:rsidR="006F5329" w:rsidRPr="001953F6" w:rsidRDefault="006F5329" w:rsidP="006F5329">
            <w:pPr>
              <w:spacing w:before="0" w:after="0"/>
              <w:rPr>
                <w:rFonts w:eastAsia="Times New Roman"/>
                <w:szCs w:val="28"/>
              </w:rPr>
            </w:pPr>
            <w:r w:rsidRPr="001953F6">
              <w:rPr>
                <w:rFonts w:eastAsia="Times New Roman"/>
                <w:szCs w:val="28"/>
              </w:rPr>
              <w:t>Tiết 8: Luyện tập /35 phút</w:t>
            </w:r>
          </w:p>
        </w:tc>
        <w:tc>
          <w:tcPr>
            <w:tcW w:w="3757" w:type="dxa"/>
            <w:tcBorders>
              <w:top w:val="nil"/>
              <w:left w:val="nil"/>
              <w:bottom w:val="single" w:sz="4" w:space="0" w:color="auto"/>
              <w:right w:val="single" w:sz="4" w:space="0" w:color="auto"/>
            </w:tcBorders>
            <w:hideMark/>
          </w:tcPr>
          <w:p w14:paraId="74F068C7" w14:textId="77777777" w:rsidR="006F5329" w:rsidRPr="001953F6" w:rsidRDefault="006F5329" w:rsidP="006F5329">
            <w:pPr>
              <w:spacing w:before="0" w:after="0"/>
              <w:rPr>
                <w:rFonts w:eastAsia="Times New Roman"/>
                <w:szCs w:val="28"/>
              </w:rPr>
            </w:pPr>
            <w:r w:rsidRPr="001953F6">
              <w:rPr>
                <w:rFonts w:eastAsia="Times New Roman"/>
                <w:szCs w:val="28"/>
              </w:rPr>
              <w:t>*STEM Bài 1.</w:t>
            </w:r>
            <w:r w:rsidRPr="001953F6">
              <w:rPr>
                <w:rFonts w:eastAsia="Times New Roman"/>
                <w:szCs w:val="28"/>
              </w:rPr>
              <w:br/>
              <w:t>Trải nghiệm cùng khay 10 học Toán (tiết 2 dạy vào tiết ôn )</w:t>
            </w:r>
          </w:p>
        </w:tc>
        <w:tc>
          <w:tcPr>
            <w:tcW w:w="1067" w:type="dxa"/>
            <w:tcBorders>
              <w:top w:val="nil"/>
              <w:left w:val="nil"/>
              <w:bottom w:val="single" w:sz="4" w:space="0" w:color="auto"/>
              <w:right w:val="single" w:sz="4" w:space="0" w:color="auto"/>
            </w:tcBorders>
            <w:hideMark/>
          </w:tcPr>
          <w:p w14:paraId="45F09F37"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8DFBD26"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44E86C71"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239508A3"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27792A09" w14:textId="77777777" w:rsidR="006F5329" w:rsidRPr="001953F6" w:rsidRDefault="006F5329" w:rsidP="006F5329">
            <w:pPr>
              <w:spacing w:before="0" w:after="0"/>
              <w:jc w:val="both"/>
              <w:rPr>
                <w:rFonts w:eastAsia="Times New Roman"/>
                <w:szCs w:val="28"/>
              </w:rPr>
            </w:pPr>
            <w:r w:rsidRPr="001953F6">
              <w:rPr>
                <w:rFonts w:eastAsia="Times New Roman"/>
                <w:szCs w:val="28"/>
              </w:rPr>
              <w:t>Bài 9: Nhiều hơn ‒ Ít hơn ‒ Bằng nhau</w:t>
            </w:r>
          </w:p>
        </w:tc>
        <w:tc>
          <w:tcPr>
            <w:tcW w:w="3286" w:type="dxa"/>
            <w:tcBorders>
              <w:top w:val="nil"/>
              <w:left w:val="nil"/>
              <w:bottom w:val="single" w:sz="4" w:space="0" w:color="auto"/>
              <w:right w:val="single" w:sz="4" w:space="0" w:color="auto"/>
            </w:tcBorders>
            <w:hideMark/>
          </w:tcPr>
          <w:p w14:paraId="6E4E666C" w14:textId="77777777" w:rsidR="006F5329" w:rsidRPr="001953F6" w:rsidRDefault="006F5329" w:rsidP="006F5329">
            <w:pPr>
              <w:spacing w:before="0" w:after="0"/>
              <w:rPr>
                <w:rFonts w:eastAsia="Times New Roman"/>
                <w:szCs w:val="28"/>
              </w:rPr>
            </w:pPr>
            <w:r w:rsidRPr="001953F6">
              <w:rPr>
                <w:rFonts w:eastAsia="Times New Roman"/>
                <w:szCs w:val="28"/>
              </w:rPr>
              <w:t>Tiết 9: Nhiều hơn ‒ Ít hơn ‒ Bằng nhau/ 35 phút</w:t>
            </w:r>
          </w:p>
        </w:tc>
        <w:tc>
          <w:tcPr>
            <w:tcW w:w="3757" w:type="dxa"/>
            <w:tcBorders>
              <w:top w:val="nil"/>
              <w:left w:val="nil"/>
              <w:bottom w:val="single" w:sz="4" w:space="0" w:color="auto"/>
              <w:right w:val="single" w:sz="4" w:space="0" w:color="auto"/>
            </w:tcBorders>
            <w:hideMark/>
          </w:tcPr>
          <w:p w14:paraId="50BC1E3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BDF1970"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E048DB6" w14:textId="77777777" w:rsidTr="006F5329">
        <w:trPr>
          <w:trHeight w:val="1125"/>
        </w:trPr>
        <w:tc>
          <w:tcPr>
            <w:tcW w:w="1617" w:type="dxa"/>
            <w:vMerge w:val="restart"/>
            <w:tcBorders>
              <w:top w:val="nil"/>
              <w:left w:val="single" w:sz="4" w:space="0" w:color="auto"/>
              <w:bottom w:val="single" w:sz="4" w:space="0" w:color="auto"/>
              <w:right w:val="single" w:sz="4" w:space="0" w:color="auto"/>
            </w:tcBorders>
            <w:vAlign w:val="center"/>
            <w:hideMark/>
          </w:tcPr>
          <w:p w14:paraId="5A681E04"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4</w:t>
            </w:r>
          </w:p>
        </w:tc>
        <w:tc>
          <w:tcPr>
            <w:tcW w:w="1343" w:type="dxa"/>
            <w:vMerge/>
            <w:tcBorders>
              <w:top w:val="nil"/>
              <w:left w:val="single" w:sz="4" w:space="0" w:color="auto"/>
              <w:bottom w:val="single" w:sz="4" w:space="0" w:color="auto"/>
              <w:right w:val="single" w:sz="4" w:space="0" w:color="auto"/>
            </w:tcBorders>
            <w:vAlign w:val="center"/>
            <w:hideMark/>
          </w:tcPr>
          <w:p w14:paraId="675456AB"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298DC872" w14:textId="77777777" w:rsidR="006F5329" w:rsidRPr="001953F6" w:rsidRDefault="006F5329" w:rsidP="006F5329">
            <w:pPr>
              <w:spacing w:before="0" w:after="0"/>
              <w:jc w:val="both"/>
              <w:rPr>
                <w:rFonts w:eastAsia="Times New Roman"/>
                <w:szCs w:val="28"/>
              </w:rPr>
            </w:pPr>
            <w:r w:rsidRPr="001953F6">
              <w:rPr>
                <w:rFonts w:eastAsia="Times New Roman"/>
                <w:szCs w:val="28"/>
              </w:rPr>
              <w:t xml:space="preserve">Bài10: Lớnhơn, dấu &gt;. Bé hơn, dấu &lt;.  Bằng nhau, dấu =   </w:t>
            </w:r>
          </w:p>
        </w:tc>
        <w:tc>
          <w:tcPr>
            <w:tcW w:w="3286" w:type="dxa"/>
            <w:tcBorders>
              <w:top w:val="nil"/>
              <w:left w:val="nil"/>
              <w:bottom w:val="single" w:sz="4" w:space="0" w:color="auto"/>
              <w:right w:val="single" w:sz="4" w:space="0" w:color="auto"/>
            </w:tcBorders>
            <w:hideMark/>
          </w:tcPr>
          <w:p w14:paraId="3F4F8D96" w14:textId="77777777" w:rsidR="006F5329" w:rsidRPr="001953F6" w:rsidRDefault="006F5329" w:rsidP="006F5329">
            <w:pPr>
              <w:spacing w:before="0" w:after="0"/>
              <w:rPr>
                <w:rFonts w:eastAsia="Times New Roman"/>
                <w:szCs w:val="28"/>
              </w:rPr>
            </w:pPr>
            <w:r w:rsidRPr="001953F6">
              <w:rPr>
                <w:rFonts w:eastAsia="Times New Roman"/>
                <w:szCs w:val="28"/>
              </w:rPr>
              <w:t>Tiết 10: Lớn hơn, dấu &gt;. Bé hơn, dấu &lt;.  Bằng nhau, dấu =   (tiết 1)/ 35 phút</w:t>
            </w:r>
          </w:p>
        </w:tc>
        <w:tc>
          <w:tcPr>
            <w:tcW w:w="3757" w:type="dxa"/>
            <w:tcBorders>
              <w:top w:val="nil"/>
              <w:left w:val="nil"/>
              <w:bottom w:val="single" w:sz="4" w:space="0" w:color="auto"/>
              <w:right w:val="single" w:sz="4" w:space="0" w:color="auto"/>
            </w:tcBorders>
            <w:hideMark/>
          </w:tcPr>
          <w:p w14:paraId="69F79AF7"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B00F003"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5932DB4"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1FBD6B2B"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40C50140"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60CDC9AB"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51BE81A8" w14:textId="77777777" w:rsidR="006F5329" w:rsidRPr="001953F6" w:rsidRDefault="006F5329" w:rsidP="006F5329">
            <w:pPr>
              <w:spacing w:before="0" w:after="0"/>
              <w:rPr>
                <w:rFonts w:eastAsia="Times New Roman"/>
                <w:szCs w:val="28"/>
              </w:rPr>
            </w:pPr>
            <w:r w:rsidRPr="001953F6">
              <w:rPr>
                <w:rFonts w:eastAsia="Times New Roman"/>
                <w:szCs w:val="28"/>
              </w:rPr>
              <w:t>Tiết 11: Lớn hơn, dấu &gt;. Bé hơn, dấu &lt;.  Bằng nhau, dấu =   (tiết 2)/ 35 phút</w:t>
            </w:r>
          </w:p>
        </w:tc>
        <w:tc>
          <w:tcPr>
            <w:tcW w:w="3757" w:type="dxa"/>
            <w:tcBorders>
              <w:top w:val="nil"/>
              <w:left w:val="nil"/>
              <w:bottom w:val="single" w:sz="4" w:space="0" w:color="auto"/>
              <w:right w:val="single" w:sz="4" w:space="0" w:color="auto"/>
            </w:tcBorders>
            <w:hideMark/>
          </w:tcPr>
          <w:p w14:paraId="1480F06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192BE16"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591641A"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5A4D38D1"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5F898F61"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B4E53D4" w14:textId="77777777" w:rsidR="006F5329" w:rsidRPr="001953F6" w:rsidRDefault="006F5329" w:rsidP="006F5329">
            <w:pPr>
              <w:spacing w:before="0" w:after="0"/>
              <w:rPr>
                <w:rFonts w:eastAsia="Times New Roman"/>
                <w:szCs w:val="28"/>
              </w:rPr>
            </w:pPr>
            <w:r w:rsidRPr="001953F6">
              <w:rPr>
                <w:rFonts w:eastAsia="Times New Roman"/>
                <w:szCs w:val="28"/>
              </w:rPr>
              <w:t>Bài 11: Luyện tập</w:t>
            </w:r>
          </w:p>
        </w:tc>
        <w:tc>
          <w:tcPr>
            <w:tcW w:w="3286" w:type="dxa"/>
            <w:tcBorders>
              <w:top w:val="nil"/>
              <w:left w:val="nil"/>
              <w:bottom w:val="single" w:sz="4" w:space="0" w:color="auto"/>
              <w:right w:val="single" w:sz="4" w:space="0" w:color="auto"/>
            </w:tcBorders>
            <w:hideMark/>
          </w:tcPr>
          <w:p w14:paraId="46F2D2D1" w14:textId="77777777" w:rsidR="006F5329" w:rsidRPr="001953F6" w:rsidRDefault="006F5329" w:rsidP="006F5329">
            <w:pPr>
              <w:spacing w:before="0" w:after="0"/>
              <w:rPr>
                <w:rFonts w:eastAsia="Times New Roman"/>
                <w:szCs w:val="28"/>
              </w:rPr>
            </w:pPr>
            <w:r w:rsidRPr="001953F6">
              <w:rPr>
                <w:rFonts w:eastAsia="Times New Roman"/>
                <w:szCs w:val="28"/>
              </w:rPr>
              <w:t>Tiết 12: Luyện tập /35 phút</w:t>
            </w:r>
          </w:p>
        </w:tc>
        <w:tc>
          <w:tcPr>
            <w:tcW w:w="3757" w:type="dxa"/>
            <w:tcBorders>
              <w:top w:val="nil"/>
              <w:left w:val="nil"/>
              <w:bottom w:val="single" w:sz="4" w:space="0" w:color="auto"/>
              <w:right w:val="single" w:sz="4" w:space="0" w:color="auto"/>
            </w:tcBorders>
            <w:hideMark/>
          </w:tcPr>
          <w:p w14:paraId="6C8E7DDB"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17F23E9"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3AC5863"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65BA3E11"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5</w:t>
            </w:r>
          </w:p>
        </w:tc>
        <w:tc>
          <w:tcPr>
            <w:tcW w:w="1343" w:type="dxa"/>
            <w:vMerge/>
            <w:tcBorders>
              <w:top w:val="nil"/>
              <w:left w:val="single" w:sz="4" w:space="0" w:color="auto"/>
              <w:bottom w:val="single" w:sz="4" w:space="0" w:color="auto"/>
              <w:right w:val="single" w:sz="4" w:space="0" w:color="auto"/>
            </w:tcBorders>
            <w:vAlign w:val="center"/>
            <w:hideMark/>
          </w:tcPr>
          <w:p w14:paraId="34EBFF7F"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5CB58580" w14:textId="77777777" w:rsidR="006F5329" w:rsidRPr="001953F6" w:rsidRDefault="006F5329" w:rsidP="006F5329">
            <w:pPr>
              <w:spacing w:before="0" w:after="0"/>
              <w:jc w:val="both"/>
              <w:rPr>
                <w:rFonts w:eastAsia="Times New Roman"/>
                <w:szCs w:val="28"/>
              </w:rPr>
            </w:pPr>
            <w:r w:rsidRPr="001953F6">
              <w:rPr>
                <w:rFonts w:eastAsia="Times New Roman"/>
                <w:szCs w:val="28"/>
              </w:rPr>
              <w:t>Bài 12: Em ôn lại những gì đã học</w:t>
            </w:r>
          </w:p>
        </w:tc>
        <w:tc>
          <w:tcPr>
            <w:tcW w:w="3286" w:type="dxa"/>
            <w:tcBorders>
              <w:top w:val="nil"/>
              <w:left w:val="nil"/>
              <w:bottom w:val="single" w:sz="4" w:space="0" w:color="auto"/>
              <w:right w:val="single" w:sz="4" w:space="0" w:color="auto"/>
            </w:tcBorders>
            <w:vAlign w:val="center"/>
            <w:hideMark/>
          </w:tcPr>
          <w:p w14:paraId="3ACF5B96" w14:textId="77777777" w:rsidR="006F5329" w:rsidRPr="001953F6" w:rsidRDefault="006F5329" w:rsidP="006F5329">
            <w:pPr>
              <w:spacing w:before="0" w:after="0"/>
              <w:rPr>
                <w:rFonts w:eastAsia="Times New Roman"/>
                <w:szCs w:val="28"/>
              </w:rPr>
            </w:pPr>
            <w:r w:rsidRPr="001953F6">
              <w:rPr>
                <w:rFonts w:eastAsia="Times New Roman"/>
                <w:szCs w:val="28"/>
              </w:rPr>
              <w:t>Tiết 13: Em ôn lại những gì đã học (tiết 1)/ 35 phút</w:t>
            </w:r>
          </w:p>
        </w:tc>
        <w:tc>
          <w:tcPr>
            <w:tcW w:w="3757" w:type="dxa"/>
            <w:tcBorders>
              <w:top w:val="nil"/>
              <w:left w:val="nil"/>
              <w:bottom w:val="single" w:sz="4" w:space="0" w:color="auto"/>
              <w:right w:val="single" w:sz="4" w:space="0" w:color="auto"/>
            </w:tcBorders>
            <w:hideMark/>
          </w:tcPr>
          <w:p w14:paraId="3FF96C66" w14:textId="77777777" w:rsidR="006F5329" w:rsidRPr="001953F6" w:rsidRDefault="006F5329" w:rsidP="006F5329">
            <w:pPr>
              <w:spacing w:before="0" w:after="0"/>
              <w:rPr>
                <w:rFonts w:eastAsia="Times New Roman"/>
                <w:szCs w:val="28"/>
              </w:rPr>
            </w:pPr>
            <w:r w:rsidRPr="001953F6">
              <w:rPr>
                <w:rFonts w:eastAsia="Times New Roman"/>
                <w:szCs w:val="28"/>
              </w:rPr>
              <w:t>* STEM 3: Thực hành cùng thẻ học toán ( 2 Tiết)</w:t>
            </w:r>
          </w:p>
        </w:tc>
        <w:tc>
          <w:tcPr>
            <w:tcW w:w="1067" w:type="dxa"/>
            <w:tcBorders>
              <w:top w:val="nil"/>
              <w:left w:val="nil"/>
              <w:bottom w:val="single" w:sz="4" w:space="0" w:color="auto"/>
              <w:right w:val="single" w:sz="4" w:space="0" w:color="auto"/>
            </w:tcBorders>
            <w:hideMark/>
          </w:tcPr>
          <w:p w14:paraId="5EC055E7"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228F2B5"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55C77CCB"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610B65BD"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0D4AF661"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0FDA9E3D" w14:textId="77777777" w:rsidR="006F5329" w:rsidRPr="001953F6" w:rsidRDefault="006F5329" w:rsidP="006F5329">
            <w:pPr>
              <w:spacing w:before="0" w:after="0"/>
              <w:rPr>
                <w:rFonts w:eastAsia="Times New Roman"/>
                <w:szCs w:val="28"/>
              </w:rPr>
            </w:pPr>
            <w:r w:rsidRPr="001953F6">
              <w:rPr>
                <w:rFonts w:eastAsia="Times New Roman"/>
                <w:szCs w:val="28"/>
              </w:rPr>
              <w:t>Tiết 14: Em ôn lại những gì đã học (tiết 2)/ 35 phút</w:t>
            </w:r>
          </w:p>
        </w:tc>
        <w:tc>
          <w:tcPr>
            <w:tcW w:w="3757" w:type="dxa"/>
            <w:tcBorders>
              <w:top w:val="nil"/>
              <w:left w:val="nil"/>
              <w:bottom w:val="single" w:sz="4" w:space="0" w:color="auto"/>
              <w:right w:val="single" w:sz="4" w:space="0" w:color="auto"/>
            </w:tcBorders>
            <w:hideMark/>
          </w:tcPr>
          <w:p w14:paraId="50F54A13" w14:textId="77777777" w:rsidR="006F5329" w:rsidRPr="001953F6" w:rsidRDefault="006F5329" w:rsidP="006F5329">
            <w:pPr>
              <w:spacing w:before="0" w:after="0"/>
              <w:rPr>
                <w:rFonts w:eastAsia="Times New Roman"/>
                <w:sz w:val="24"/>
                <w:szCs w:val="24"/>
              </w:rPr>
            </w:pPr>
            <w:r w:rsidRPr="001953F6">
              <w:rPr>
                <w:rFonts w:eastAsia="Times New Roman"/>
                <w:sz w:val="24"/>
                <w:szCs w:val="24"/>
              </w:rPr>
              <w:t> </w:t>
            </w:r>
          </w:p>
        </w:tc>
        <w:tc>
          <w:tcPr>
            <w:tcW w:w="1067" w:type="dxa"/>
            <w:tcBorders>
              <w:top w:val="nil"/>
              <w:left w:val="nil"/>
              <w:bottom w:val="single" w:sz="4" w:space="0" w:color="auto"/>
              <w:right w:val="single" w:sz="4" w:space="0" w:color="auto"/>
            </w:tcBorders>
            <w:hideMark/>
          </w:tcPr>
          <w:p w14:paraId="6D27926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C9EDC8B"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17F3C985"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7E86BCE4"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12098545"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13: Em vui học toán   </w:t>
            </w:r>
          </w:p>
        </w:tc>
        <w:tc>
          <w:tcPr>
            <w:tcW w:w="3286" w:type="dxa"/>
            <w:tcBorders>
              <w:top w:val="nil"/>
              <w:left w:val="nil"/>
              <w:bottom w:val="single" w:sz="4" w:space="0" w:color="auto"/>
              <w:right w:val="single" w:sz="4" w:space="0" w:color="auto"/>
            </w:tcBorders>
            <w:vAlign w:val="center"/>
            <w:hideMark/>
          </w:tcPr>
          <w:p w14:paraId="124A6716" w14:textId="77777777" w:rsidR="006F5329" w:rsidRPr="001953F6" w:rsidRDefault="006F5329" w:rsidP="006F5329">
            <w:pPr>
              <w:spacing w:before="0" w:after="0"/>
              <w:rPr>
                <w:rFonts w:eastAsia="Times New Roman"/>
                <w:szCs w:val="28"/>
              </w:rPr>
            </w:pPr>
            <w:r w:rsidRPr="001953F6">
              <w:rPr>
                <w:rFonts w:eastAsia="Times New Roman"/>
                <w:szCs w:val="28"/>
              </w:rPr>
              <w:t>Tiết 15: Em vui học toán/ 35 phút</w:t>
            </w:r>
          </w:p>
        </w:tc>
        <w:tc>
          <w:tcPr>
            <w:tcW w:w="3757" w:type="dxa"/>
            <w:tcBorders>
              <w:top w:val="nil"/>
              <w:left w:val="nil"/>
              <w:bottom w:val="single" w:sz="4" w:space="0" w:color="auto"/>
              <w:right w:val="single" w:sz="4" w:space="0" w:color="auto"/>
            </w:tcBorders>
            <w:hideMark/>
          </w:tcPr>
          <w:p w14:paraId="4B616140" w14:textId="77777777" w:rsidR="006F5329" w:rsidRPr="001953F6" w:rsidRDefault="006F5329" w:rsidP="006F5329">
            <w:pPr>
              <w:spacing w:before="0" w:after="0"/>
              <w:rPr>
                <w:rFonts w:eastAsia="Times New Roman"/>
                <w:szCs w:val="28"/>
              </w:rPr>
            </w:pPr>
            <w:r w:rsidRPr="001953F6">
              <w:rPr>
                <w:rFonts w:eastAsia="Times New Roman"/>
                <w:szCs w:val="28"/>
              </w:rPr>
              <w:t>*Tích hợp ATGT Tìm các biển báo giao thông đường bộ</w:t>
            </w:r>
          </w:p>
        </w:tc>
        <w:tc>
          <w:tcPr>
            <w:tcW w:w="1067" w:type="dxa"/>
            <w:tcBorders>
              <w:top w:val="nil"/>
              <w:left w:val="nil"/>
              <w:bottom w:val="single" w:sz="4" w:space="0" w:color="auto"/>
              <w:right w:val="single" w:sz="4" w:space="0" w:color="auto"/>
            </w:tcBorders>
            <w:hideMark/>
          </w:tcPr>
          <w:p w14:paraId="71DCBF2C"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7E93A4D"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357F8728"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6</w:t>
            </w:r>
          </w:p>
        </w:tc>
        <w:tc>
          <w:tcPr>
            <w:tcW w:w="1343" w:type="dxa"/>
            <w:vMerge w:val="restart"/>
            <w:tcBorders>
              <w:top w:val="nil"/>
              <w:left w:val="single" w:sz="4" w:space="0" w:color="auto"/>
              <w:bottom w:val="single" w:sz="4" w:space="0" w:color="auto"/>
              <w:right w:val="single" w:sz="4" w:space="0" w:color="auto"/>
            </w:tcBorders>
            <w:hideMark/>
          </w:tcPr>
          <w:p w14:paraId="7870C805" w14:textId="77777777" w:rsidR="006F5329" w:rsidRPr="001953F6" w:rsidRDefault="006F5329" w:rsidP="006F5329">
            <w:pPr>
              <w:spacing w:before="0" w:after="0"/>
              <w:rPr>
                <w:rFonts w:eastAsia="Times New Roman"/>
                <w:b/>
                <w:bCs/>
                <w:szCs w:val="28"/>
              </w:rPr>
            </w:pPr>
            <w:r w:rsidRPr="001953F6">
              <w:rPr>
                <w:rFonts w:eastAsia="Times New Roman"/>
                <w:b/>
                <w:bCs/>
                <w:szCs w:val="28"/>
              </w:rPr>
              <w:t xml:space="preserve">Chủ đề 2: Phép cộng, </w:t>
            </w:r>
            <w:r w:rsidRPr="001953F6">
              <w:rPr>
                <w:rFonts w:eastAsia="Times New Roman"/>
                <w:b/>
                <w:bCs/>
                <w:szCs w:val="28"/>
              </w:rPr>
              <w:lastRenderedPageBreak/>
              <w:t xml:space="preserve">phép trừ trong phạm vi 10  </w:t>
            </w:r>
          </w:p>
        </w:tc>
        <w:tc>
          <w:tcPr>
            <w:tcW w:w="4130" w:type="dxa"/>
            <w:tcBorders>
              <w:top w:val="nil"/>
              <w:left w:val="nil"/>
              <w:bottom w:val="single" w:sz="4" w:space="0" w:color="auto"/>
              <w:right w:val="single" w:sz="4" w:space="0" w:color="auto"/>
            </w:tcBorders>
            <w:vAlign w:val="center"/>
            <w:hideMark/>
          </w:tcPr>
          <w:p w14:paraId="19B65464" w14:textId="77777777" w:rsidR="006F5329" w:rsidRPr="001953F6" w:rsidRDefault="006F5329" w:rsidP="006F5329">
            <w:pPr>
              <w:spacing w:before="0" w:after="0"/>
              <w:jc w:val="both"/>
              <w:rPr>
                <w:rFonts w:eastAsia="Times New Roman"/>
                <w:szCs w:val="28"/>
              </w:rPr>
            </w:pPr>
            <w:r w:rsidRPr="001953F6">
              <w:rPr>
                <w:rFonts w:eastAsia="Times New Roman"/>
                <w:szCs w:val="28"/>
              </w:rPr>
              <w:lastRenderedPageBreak/>
              <w:t xml:space="preserve">Bài 14: Làm quen với phép cộng ‒ Dấu cộng   </w:t>
            </w:r>
          </w:p>
        </w:tc>
        <w:tc>
          <w:tcPr>
            <w:tcW w:w="3286" w:type="dxa"/>
            <w:tcBorders>
              <w:top w:val="nil"/>
              <w:left w:val="nil"/>
              <w:bottom w:val="single" w:sz="4" w:space="0" w:color="auto"/>
              <w:right w:val="single" w:sz="4" w:space="0" w:color="auto"/>
            </w:tcBorders>
            <w:hideMark/>
          </w:tcPr>
          <w:p w14:paraId="02D03B73" w14:textId="77777777" w:rsidR="006F5329" w:rsidRPr="001953F6" w:rsidRDefault="006F5329" w:rsidP="006F5329">
            <w:pPr>
              <w:spacing w:before="0" w:after="0"/>
              <w:rPr>
                <w:rFonts w:eastAsia="Times New Roman"/>
                <w:szCs w:val="28"/>
              </w:rPr>
            </w:pPr>
            <w:r w:rsidRPr="001953F6">
              <w:rPr>
                <w:rFonts w:eastAsia="Times New Roman"/>
                <w:szCs w:val="28"/>
              </w:rPr>
              <w:t>Tiết 16: Làm quen với phép cộng ‒ Dấu cộng/ 35 phút</w:t>
            </w:r>
          </w:p>
        </w:tc>
        <w:tc>
          <w:tcPr>
            <w:tcW w:w="3757" w:type="dxa"/>
            <w:tcBorders>
              <w:top w:val="nil"/>
              <w:left w:val="nil"/>
              <w:bottom w:val="single" w:sz="4" w:space="0" w:color="auto"/>
              <w:right w:val="single" w:sz="4" w:space="0" w:color="auto"/>
            </w:tcBorders>
            <w:hideMark/>
          </w:tcPr>
          <w:p w14:paraId="09856A52"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E4C8077"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AD5CD14"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096E67CE"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6B90F66A"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34A43A2" w14:textId="77777777" w:rsidR="006F5329" w:rsidRPr="001953F6" w:rsidRDefault="006F5329" w:rsidP="006F5329">
            <w:pPr>
              <w:spacing w:before="0" w:after="0"/>
              <w:rPr>
                <w:rFonts w:eastAsia="Times New Roman"/>
                <w:szCs w:val="28"/>
              </w:rPr>
            </w:pPr>
            <w:r w:rsidRPr="001953F6">
              <w:rPr>
                <w:rFonts w:eastAsia="Times New Roman"/>
                <w:szCs w:val="28"/>
              </w:rPr>
              <w:t>Bài 15: Làm quen với phép cộng ‒ Dấu cộng (tiếp theo)</w:t>
            </w:r>
          </w:p>
        </w:tc>
        <w:tc>
          <w:tcPr>
            <w:tcW w:w="3286" w:type="dxa"/>
            <w:tcBorders>
              <w:top w:val="nil"/>
              <w:left w:val="nil"/>
              <w:bottom w:val="single" w:sz="4" w:space="0" w:color="auto"/>
              <w:right w:val="single" w:sz="4" w:space="0" w:color="auto"/>
            </w:tcBorders>
            <w:hideMark/>
          </w:tcPr>
          <w:p w14:paraId="431172E5" w14:textId="77777777" w:rsidR="006F5329" w:rsidRPr="001953F6" w:rsidRDefault="006F5329" w:rsidP="006F5329">
            <w:pPr>
              <w:spacing w:before="0" w:after="0"/>
              <w:rPr>
                <w:rFonts w:eastAsia="Times New Roman"/>
                <w:szCs w:val="28"/>
              </w:rPr>
            </w:pPr>
            <w:r w:rsidRPr="001953F6">
              <w:rPr>
                <w:rFonts w:eastAsia="Times New Roman"/>
                <w:szCs w:val="28"/>
              </w:rPr>
              <w:t>Tiết 17: Làm quen với phép cộng ‒ Dấu cộng (tiếp theo)/ 35 phút</w:t>
            </w:r>
          </w:p>
        </w:tc>
        <w:tc>
          <w:tcPr>
            <w:tcW w:w="3757" w:type="dxa"/>
            <w:tcBorders>
              <w:top w:val="nil"/>
              <w:left w:val="nil"/>
              <w:bottom w:val="single" w:sz="4" w:space="0" w:color="auto"/>
              <w:right w:val="single" w:sz="4" w:space="0" w:color="auto"/>
            </w:tcBorders>
            <w:hideMark/>
          </w:tcPr>
          <w:p w14:paraId="0F719B4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45DBAD9"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DAB085B"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7296596"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7A2B05ED"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5F8F5E84" w14:textId="77777777" w:rsidR="006F5329" w:rsidRPr="001953F6" w:rsidRDefault="006F5329" w:rsidP="006F5329">
            <w:pPr>
              <w:spacing w:before="0" w:after="0"/>
              <w:rPr>
                <w:rFonts w:eastAsia="Times New Roman"/>
                <w:szCs w:val="28"/>
              </w:rPr>
            </w:pPr>
            <w:r w:rsidRPr="001953F6">
              <w:rPr>
                <w:rFonts w:eastAsia="Times New Roman"/>
                <w:szCs w:val="28"/>
              </w:rPr>
              <w:t>Bài 16: Phép cộng trong phạm vi 6</w:t>
            </w:r>
          </w:p>
        </w:tc>
        <w:tc>
          <w:tcPr>
            <w:tcW w:w="3286" w:type="dxa"/>
            <w:tcBorders>
              <w:top w:val="nil"/>
              <w:left w:val="nil"/>
              <w:bottom w:val="single" w:sz="4" w:space="0" w:color="auto"/>
              <w:right w:val="single" w:sz="4" w:space="0" w:color="auto"/>
            </w:tcBorders>
            <w:hideMark/>
          </w:tcPr>
          <w:p w14:paraId="1A29CCE4" w14:textId="77777777" w:rsidR="006F5329" w:rsidRPr="001953F6" w:rsidRDefault="006F5329" w:rsidP="006F5329">
            <w:pPr>
              <w:spacing w:before="0" w:after="0"/>
              <w:rPr>
                <w:rFonts w:eastAsia="Times New Roman"/>
                <w:szCs w:val="28"/>
              </w:rPr>
            </w:pPr>
            <w:r w:rsidRPr="001953F6">
              <w:rPr>
                <w:rFonts w:eastAsia="Times New Roman"/>
                <w:szCs w:val="28"/>
              </w:rPr>
              <w:t>Tiết 18: Phép cộng trong phạm vi 6 (tiết 1)/ 35 phút</w:t>
            </w:r>
          </w:p>
        </w:tc>
        <w:tc>
          <w:tcPr>
            <w:tcW w:w="3757" w:type="dxa"/>
            <w:tcBorders>
              <w:top w:val="nil"/>
              <w:left w:val="nil"/>
              <w:bottom w:val="single" w:sz="4" w:space="0" w:color="auto"/>
              <w:right w:val="single" w:sz="4" w:space="0" w:color="auto"/>
            </w:tcBorders>
            <w:hideMark/>
          </w:tcPr>
          <w:p w14:paraId="50A5FFA0"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B4C6AD4"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1661509"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756C4D84"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7</w:t>
            </w:r>
          </w:p>
        </w:tc>
        <w:tc>
          <w:tcPr>
            <w:tcW w:w="1343" w:type="dxa"/>
            <w:vMerge/>
            <w:tcBorders>
              <w:top w:val="nil"/>
              <w:left w:val="single" w:sz="4" w:space="0" w:color="auto"/>
              <w:bottom w:val="single" w:sz="4" w:space="0" w:color="auto"/>
              <w:right w:val="single" w:sz="4" w:space="0" w:color="auto"/>
            </w:tcBorders>
            <w:vAlign w:val="center"/>
            <w:hideMark/>
          </w:tcPr>
          <w:p w14:paraId="56E6C593"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6E3685B8"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3CB4E492" w14:textId="77777777" w:rsidR="006F5329" w:rsidRPr="001953F6" w:rsidRDefault="006F5329" w:rsidP="006F5329">
            <w:pPr>
              <w:spacing w:before="0" w:after="0"/>
              <w:rPr>
                <w:rFonts w:eastAsia="Times New Roman"/>
                <w:szCs w:val="28"/>
              </w:rPr>
            </w:pPr>
            <w:r w:rsidRPr="001953F6">
              <w:rPr>
                <w:rFonts w:eastAsia="Times New Roman"/>
                <w:szCs w:val="28"/>
              </w:rPr>
              <w:t>Tiết 19: Phép cộng trong phạm vi 6 (tiết 2)/ 35 phút</w:t>
            </w:r>
          </w:p>
        </w:tc>
        <w:tc>
          <w:tcPr>
            <w:tcW w:w="3757" w:type="dxa"/>
            <w:tcBorders>
              <w:top w:val="nil"/>
              <w:left w:val="nil"/>
              <w:bottom w:val="single" w:sz="4" w:space="0" w:color="auto"/>
              <w:right w:val="single" w:sz="4" w:space="0" w:color="auto"/>
            </w:tcBorders>
            <w:hideMark/>
          </w:tcPr>
          <w:p w14:paraId="02B19148"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11F1B45"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9B9FF5F"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5441EB7C"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7FF3DF7E"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49D1D0BF" w14:textId="77777777" w:rsidR="006F5329" w:rsidRPr="001953F6" w:rsidRDefault="006F5329" w:rsidP="006F5329">
            <w:pPr>
              <w:spacing w:before="0" w:after="0"/>
              <w:rPr>
                <w:rFonts w:eastAsia="Times New Roman"/>
                <w:szCs w:val="28"/>
              </w:rPr>
            </w:pPr>
            <w:r w:rsidRPr="001953F6">
              <w:rPr>
                <w:rFonts w:eastAsia="Times New Roman"/>
                <w:szCs w:val="28"/>
              </w:rPr>
              <w:t>Bài 17: Phép cộng trong phạm vi 6 (tiếp theo)</w:t>
            </w:r>
          </w:p>
        </w:tc>
        <w:tc>
          <w:tcPr>
            <w:tcW w:w="3286" w:type="dxa"/>
            <w:tcBorders>
              <w:top w:val="nil"/>
              <w:left w:val="nil"/>
              <w:bottom w:val="single" w:sz="4" w:space="0" w:color="auto"/>
              <w:right w:val="single" w:sz="4" w:space="0" w:color="auto"/>
            </w:tcBorders>
            <w:hideMark/>
          </w:tcPr>
          <w:p w14:paraId="1141FF7D" w14:textId="77777777" w:rsidR="006F5329" w:rsidRPr="001953F6" w:rsidRDefault="006F5329" w:rsidP="006F5329">
            <w:pPr>
              <w:spacing w:before="0" w:after="0"/>
              <w:rPr>
                <w:rFonts w:eastAsia="Times New Roman"/>
                <w:szCs w:val="28"/>
              </w:rPr>
            </w:pPr>
            <w:r w:rsidRPr="001953F6">
              <w:rPr>
                <w:rFonts w:eastAsia="Times New Roman"/>
                <w:szCs w:val="28"/>
              </w:rPr>
              <w:t>Tiết 20: Phép cộng trong phạm vi 6 (tiếp theo) (tiết 3)/ 35 phút</w:t>
            </w:r>
          </w:p>
        </w:tc>
        <w:tc>
          <w:tcPr>
            <w:tcW w:w="3757" w:type="dxa"/>
            <w:tcBorders>
              <w:top w:val="nil"/>
              <w:left w:val="nil"/>
              <w:bottom w:val="single" w:sz="4" w:space="0" w:color="auto"/>
              <w:right w:val="single" w:sz="4" w:space="0" w:color="auto"/>
            </w:tcBorders>
            <w:hideMark/>
          </w:tcPr>
          <w:p w14:paraId="2BF3188E"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801D7A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7DACEB3"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1F86CF15"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11C31DDE"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055D7AD6"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6E3E0528" w14:textId="77777777" w:rsidR="006F5329" w:rsidRPr="001953F6" w:rsidRDefault="006F5329" w:rsidP="006F5329">
            <w:pPr>
              <w:spacing w:before="0" w:after="0"/>
              <w:rPr>
                <w:rFonts w:eastAsia="Times New Roman"/>
                <w:szCs w:val="28"/>
              </w:rPr>
            </w:pPr>
            <w:r w:rsidRPr="001953F6">
              <w:rPr>
                <w:rFonts w:eastAsia="Times New Roman"/>
                <w:szCs w:val="28"/>
              </w:rPr>
              <w:t>Tiết 21: Phép cộng trong phạm vi 6 (tiếp theo) (tiết 4)/ 35 phút</w:t>
            </w:r>
          </w:p>
        </w:tc>
        <w:tc>
          <w:tcPr>
            <w:tcW w:w="3757" w:type="dxa"/>
            <w:tcBorders>
              <w:top w:val="nil"/>
              <w:left w:val="nil"/>
              <w:bottom w:val="single" w:sz="4" w:space="0" w:color="auto"/>
              <w:right w:val="single" w:sz="4" w:space="0" w:color="auto"/>
            </w:tcBorders>
            <w:hideMark/>
          </w:tcPr>
          <w:p w14:paraId="5C58D02F"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6377044"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66B1420" w14:textId="77777777" w:rsidTr="006F5329">
        <w:trPr>
          <w:trHeight w:val="375"/>
        </w:trPr>
        <w:tc>
          <w:tcPr>
            <w:tcW w:w="1617" w:type="dxa"/>
            <w:vMerge w:val="restart"/>
            <w:tcBorders>
              <w:top w:val="nil"/>
              <w:left w:val="single" w:sz="4" w:space="0" w:color="auto"/>
              <w:bottom w:val="single" w:sz="4" w:space="0" w:color="auto"/>
              <w:right w:val="single" w:sz="4" w:space="0" w:color="auto"/>
            </w:tcBorders>
            <w:vAlign w:val="center"/>
            <w:hideMark/>
          </w:tcPr>
          <w:p w14:paraId="10387562"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8</w:t>
            </w:r>
          </w:p>
        </w:tc>
        <w:tc>
          <w:tcPr>
            <w:tcW w:w="1343" w:type="dxa"/>
            <w:vMerge/>
            <w:tcBorders>
              <w:top w:val="nil"/>
              <w:left w:val="single" w:sz="4" w:space="0" w:color="auto"/>
              <w:bottom w:val="single" w:sz="4" w:space="0" w:color="auto"/>
              <w:right w:val="single" w:sz="4" w:space="0" w:color="auto"/>
            </w:tcBorders>
            <w:vAlign w:val="center"/>
            <w:hideMark/>
          </w:tcPr>
          <w:p w14:paraId="60FBE799"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AF0BEDC" w14:textId="77777777" w:rsidR="006F5329" w:rsidRPr="001953F6" w:rsidRDefault="006F5329" w:rsidP="006F5329">
            <w:pPr>
              <w:spacing w:before="0" w:after="0"/>
              <w:rPr>
                <w:rFonts w:eastAsia="Times New Roman"/>
                <w:szCs w:val="28"/>
              </w:rPr>
            </w:pPr>
            <w:r w:rsidRPr="001953F6">
              <w:rPr>
                <w:rFonts w:eastAsia="Times New Roman"/>
                <w:szCs w:val="28"/>
              </w:rPr>
              <w:t>Bài 18: Luyện tập</w:t>
            </w:r>
          </w:p>
        </w:tc>
        <w:tc>
          <w:tcPr>
            <w:tcW w:w="3286" w:type="dxa"/>
            <w:tcBorders>
              <w:top w:val="nil"/>
              <w:left w:val="nil"/>
              <w:bottom w:val="single" w:sz="4" w:space="0" w:color="auto"/>
              <w:right w:val="single" w:sz="4" w:space="0" w:color="auto"/>
            </w:tcBorders>
            <w:vAlign w:val="center"/>
            <w:hideMark/>
          </w:tcPr>
          <w:p w14:paraId="40D6D570" w14:textId="77777777" w:rsidR="006F5329" w:rsidRPr="001953F6" w:rsidRDefault="006F5329" w:rsidP="006F5329">
            <w:pPr>
              <w:spacing w:before="0" w:after="0"/>
              <w:rPr>
                <w:rFonts w:eastAsia="Times New Roman"/>
                <w:szCs w:val="28"/>
              </w:rPr>
            </w:pPr>
            <w:r w:rsidRPr="001953F6">
              <w:rPr>
                <w:rFonts w:eastAsia="Times New Roman"/>
                <w:szCs w:val="28"/>
              </w:rPr>
              <w:t>Tiết 22: Luyện tập /35 phút</w:t>
            </w:r>
          </w:p>
        </w:tc>
        <w:tc>
          <w:tcPr>
            <w:tcW w:w="3757" w:type="dxa"/>
            <w:tcBorders>
              <w:top w:val="nil"/>
              <w:left w:val="nil"/>
              <w:bottom w:val="single" w:sz="4" w:space="0" w:color="auto"/>
              <w:right w:val="single" w:sz="4" w:space="0" w:color="auto"/>
            </w:tcBorders>
            <w:hideMark/>
          </w:tcPr>
          <w:p w14:paraId="0CC70986"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AC5195E"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5201BA1"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54EFD575"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FDCCE70"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000000"/>
              <w:right w:val="single" w:sz="4" w:space="0" w:color="auto"/>
            </w:tcBorders>
            <w:vAlign w:val="center"/>
            <w:hideMark/>
          </w:tcPr>
          <w:p w14:paraId="24E84581" w14:textId="77777777" w:rsidR="006F5329" w:rsidRPr="001953F6" w:rsidRDefault="006F5329" w:rsidP="006F5329">
            <w:pPr>
              <w:spacing w:before="0" w:after="0"/>
              <w:rPr>
                <w:rFonts w:eastAsia="Times New Roman"/>
                <w:szCs w:val="28"/>
              </w:rPr>
            </w:pPr>
            <w:r w:rsidRPr="001953F6">
              <w:rPr>
                <w:rFonts w:eastAsia="Times New Roman"/>
                <w:szCs w:val="28"/>
              </w:rPr>
              <w:t>Bài 19: Phép cộng trong phạm vi 10</w:t>
            </w:r>
          </w:p>
        </w:tc>
        <w:tc>
          <w:tcPr>
            <w:tcW w:w="3286" w:type="dxa"/>
            <w:tcBorders>
              <w:top w:val="nil"/>
              <w:left w:val="nil"/>
              <w:bottom w:val="single" w:sz="4" w:space="0" w:color="auto"/>
              <w:right w:val="single" w:sz="4" w:space="0" w:color="auto"/>
            </w:tcBorders>
            <w:hideMark/>
          </w:tcPr>
          <w:p w14:paraId="7DBF1CC8" w14:textId="77777777" w:rsidR="006F5329" w:rsidRPr="001953F6" w:rsidRDefault="006F5329" w:rsidP="006F5329">
            <w:pPr>
              <w:spacing w:before="0" w:after="0"/>
              <w:rPr>
                <w:rFonts w:eastAsia="Times New Roman"/>
                <w:szCs w:val="28"/>
              </w:rPr>
            </w:pPr>
            <w:r w:rsidRPr="001953F6">
              <w:rPr>
                <w:rFonts w:eastAsia="Times New Roman"/>
                <w:szCs w:val="28"/>
              </w:rPr>
              <w:t>Tiết 23: Phép cộng trong phạm vi 10 (tiết 1)/ 35 phút</w:t>
            </w:r>
          </w:p>
        </w:tc>
        <w:tc>
          <w:tcPr>
            <w:tcW w:w="3757" w:type="dxa"/>
            <w:tcBorders>
              <w:top w:val="nil"/>
              <w:left w:val="nil"/>
              <w:bottom w:val="single" w:sz="4" w:space="0" w:color="auto"/>
              <w:right w:val="single" w:sz="4" w:space="0" w:color="auto"/>
            </w:tcBorders>
            <w:hideMark/>
          </w:tcPr>
          <w:p w14:paraId="27C02A5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224B428"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0409315"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5BD0B2B3"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7064543E"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000000"/>
              <w:right w:val="single" w:sz="4" w:space="0" w:color="auto"/>
            </w:tcBorders>
            <w:vAlign w:val="center"/>
            <w:hideMark/>
          </w:tcPr>
          <w:p w14:paraId="5400B8D9"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3AC02D15" w14:textId="77777777" w:rsidR="006F5329" w:rsidRPr="001953F6" w:rsidRDefault="006F5329" w:rsidP="006F5329">
            <w:pPr>
              <w:spacing w:before="0" w:after="0"/>
              <w:rPr>
                <w:rFonts w:eastAsia="Times New Roman"/>
                <w:szCs w:val="28"/>
              </w:rPr>
            </w:pPr>
            <w:r w:rsidRPr="001953F6">
              <w:rPr>
                <w:rFonts w:eastAsia="Times New Roman"/>
                <w:szCs w:val="28"/>
              </w:rPr>
              <w:t>Tiết 24: Phép cộng trong phạm vi 10 (tiết 2)/ 35 phút</w:t>
            </w:r>
          </w:p>
        </w:tc>
        <w:tc>
          <w:tcPr>
            <w:tcW w:w="3757" w:type="dxa"/>
            <w:tcBorders>
              <w:top w:val="nil"/>
              <w:left w:val="nil"/>
              <w:bottom w:val="single" w:sz="4" w:space="0" w:color="auto"/>
              <w:right w:val="single" w:sz="4" w:space="0" w:color="auto"/>
            </w:tcBorders>
            <w:hideMark/>
          </w:tcPr>
          <w:p w14:paraId="798E46B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623B83EA"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B7AC801" w14:textId="77777777" w:rsidTr="006F5329">
        <w:trPr>
          <w:trHeight w:val="375"/>
        </w:trPr>
        <w:tc>
          <w:tcPr>
            <w:tcW w:w="1617" w:type="dxa"/>
            <w:vMerge w:val="restart"/>
            <w:tcBorders>
              <w:top w:val="nil"/>
              <w:left w:val="single" w:sz="4" w:space="0" w:color="auto"/>
              <w:bottom w:val="single" w:sz="4" w:space="0" w:color="auto"/>
              <w:right w:val="single" w:sz="4" w:space="0" w:color="auto"/>
            </w:tcBorders>
            <w:vAlign w:val="center"/>
            <w:hideMark/>
          </w:tcPr>
          <w:p w14:paraId="685755C2"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9</w:t>
            </w:r>
          </w:p>
        </w:tc>
        <w:tc>
          <w:tcPr>
            <w:tcW w:w="1343" w:type="dxa"/>
            <w:vMerge/>
            <w:tcBorders>
              <w:top w:val="nil"/>
              <w:left w:val="single" w:sz="4" w:space="0" w:color="auto"/>
              <w:bottom w:val="single" w:sz="4" w:space="0" w:color="auto"/>
              <w:right w:val="single" w:sz="4" w:space="0" w:color="auto"/>
            </w:tcBorders>
            <w:vAlign w:val="center"/>
            <w:hideMark/>
          </w:tcPr>
          <w:p w14:paraId="7981D81A"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054C5B7B" w14:textId="77777777" w:rsidR="006F5329" w:rsidRPr="001953F6" w:rsidRDefault="006F5329" w:rsidP="006F5329">
            <w:pPr>
              <w:spacing w:before="0" w:after="0"/>
              <w:rPr>
                <w:rFonts w:eastAsia="Times New Roman"/>
                <w:szCs w:val="28"/>
              </w:rPr>
            </w:pPr>
            <w:r w:rsidRPr="001953F6">
              <w:rPr>
                <w:rFonts w:eastAsia="Times New Roman"/>
                <w:szCs w:val="28"/>
              </w:rPr>
              <w:t>Bài 20: Luyện tập</w:t>
            </w:r>
          </w:p>
        </w:tc>
        <w:tc>
          <w:tcPr>
            <w:tcW w:w="3286" w:type="dxa"/>
            <w:tcBorders>
              <w:top w:val="nil"/>
              <w:left w:val="nil"/>
              <w:bottom w:val="single" w:sz="4" w:space="0" w:color="auto"/>
              <w:right w:val="single" w:sz="4" w:space="0" w:color="auto"/>
            </w:tcBorders>
            <w:hideMark/>
          </w:tcPr>
          <w:p w14:paraId="5D5E1EE0" w14:textId="77777777" w:rsidR="006F5329" w:rsidRPr="001953F6" w:rsidRDefault="006F5329" w:rsidP="006F5329">
            <w:pPr>
              <w:spacing w:before="0" w:after="0"/>
              <w:rPr>
                <w:rFonts w:eastAsia="Times New Roman"/>
                <w:szCs w:val="28"/>
              </w:rPr>
            </w:pPr>
            <w:r w:rsidRPr="001953F6">
              <w:rPr>
                <w:rFonts w:eastAsia="Times New Roman"/>
                <w:szCs w:val="28"/>
              </w:rPr>
              <w:t>Tiết 25: Luyện tập /35 phút</w:t>
            </w:r>
          </w:p>
        </w:tc>
        <w:tc>
          <w:tcPr>
            <w:tcW w:w="3757" w:type="dxa"/>
            <w:tcBorders>
              <w:top w:val="nil"/>
              <w:left w:val="nil"/>
              <w:bottom w:val="single" w:sz="4" w:space="0" w:color="auto"/>
              <w:right w:val="single" w:sz="4" w:space="0" w:color="auto"/>
            </w:tcBorders>
            <w:hideMark/>
          </w:tcPr>
          <w:p w14:paraId="7ED3631E"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E8E7DB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7A25E01"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00578A03"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395638AE"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000000"/>
              <w:right w:val="single" w:sz="4" w:space="0" w:color="auto"/>
            </w:tcBorders>
            <w:vAlign w:val="center"/>
            <w:hideMark/>
          </w:tcPr>
          <w:p w14:paraId="3BC94FC4" w14:textId="77777777" w:rsidR="006F5329" w:rsidRPr="001953F6" w:rsidRDefault="006F5329" w:rsidP="006F5329">
            <w:pPr>
              <w:spacing w:before="0" w:after="0"/>
              <w:rPr>
                <w:rFonts w:eastAsia="Times New Roman"/>
                <w:szCs w:val="28"/>
              </w:rPr>
            </w:pPr>
            <w:r w:rsidRPr="001953F6">
              <w:rPr>
                <w:rFonts w:eastAsia="Times New Roman"/>
                <w:szCs w:val="28"/>
              </w:rPr>
              <w:t>Bài 21: Phép cộng trong phạm vi 10 (tiếp theo)</w:t>
            </w:r>
          </w:p>
        </w:tc>
        <w:tc>
          <w:tcPr>
            <w:tcW w:w="3286" w:type="dxa"/>
            <w:tcBorders>
              <w:top w:val="nil"/>
              <w:left w:val="nil"/>
              <w:bottom w:val="single" w:sz="4" w:space="0" w:color="auto"/>
              <w:right w:val="single" w:sz="4" w:space="0" w:color="auto"/>
            </w:tcBorders>
            <w:hideMark/>
          </w:tcPr>
          <w:p w14:paraId="3505F14A" w14:textId="77777777" w:rsidR="006F5329" w:rsidRPr="001953F6" w:rsidRDefault="006F5329" w:rsidP="006F5329">
            <w:pPr>
              <w:spacing w:before="0" w:after="0"/>
              <w:rPr>
                <w:rFonts w:eastAsia="Times New Roman"/>
                <w:szCs w:val="28"/>
              </w:rPr>
            </w:pPr>
            <w:r w:rsidRPr="001953F6">
              <w:rPr>
                <w:rFonts w:eastAsia="Times New Roman"/>
                <w:szCs w:val="28"/>
              </w:rPr>
              <w:t>Tiết 26: hép cộng trong phạm vi 10 (tiếp theo) (tiết 3)/35 phút</w:t>
            </w:r>
          </w:p>
        </w:tc>
        <w:tc>
          <w:tcPr>
            <w:tcW w:w="3757" w:type="dxa"/>
            <w:tcBorders>
              <w:top w:val="nil"/>
              <w:left w:val="nil"/>
              <w:bottom w:val="single" w:sz="4" w:space="0" w:color="auto"/>
              <w:right w:val="single" w:sz="4" w:space="0" w:color="auto"/>
            </w:tcBorders>
            <w:hideMark/>
          </w:tcPr>
          <w:p w14:paraId="40066A9E"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134F4D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F1825AF"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2AFD5482"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539FDAB7"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000000"/>
              <w:right w:val="single" w:sz="4" w:space="0" w:color="auto"/>
            </w:tcBorders>
            <w:vAlign w:val="center"/>
            <w:hideMark/>
          </w:tcPr>
          <w:p w14:paraId="36967001"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4453A1D1" w14:textId="77777777" w:rsidR="006F5329" w:rsidRPr="001953F6" w:rsidRDefault="006F5329" w:rsidP="006F5329">
            <w:pPr>
              <w:spacing w:before="0" w:after="0"/>
              <w:rPr>
                <w:rFonts w:eastAsia="Times New Roman"/>
                <w:szCs w:val="28"/>
              </w:rPr>
            </w:pPr>
            <w:r w:rsidRPr="001953F6">
              <w:rPr>
                <w:rFonts w:eastAsia="Times New Roman"/>
                <w:szCs w:val="28"/>
              </w:rPr>
              <w:t>Tiết 27: hép cộng trong phạm vi 10 (tiếp theo) (tiết 4)/35 phút</w:t>
            </w:r>
          </w:p>
        </w:tc>
        <w:tc>
          <w:tcPr>
            <w:tcW w:w="3757" w:type="dxa"/>
            <w:tcBorders>
              <w:top w:val="nil"/>
              <w:left w:val="nil"/>
              <w:bottom w:val="single" w:sz="4" w:space="0" w:color="auto"/>
              <w:right w:val="single" w:sz="4" w:space="0" w:color="auto"/>
            </w:tcBorders>
            <w:hideMark/>
          </w:tcPr>
          <w:p w14:paraId="5773A564"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A9CDEB3"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B07A348" w14:textId="77777777" w:rsidTr="006F5329">
        <w:trPr>
          <w:trHeight w:val="375"/>
        </w:trPr>
        <w:tc>
          <w:tcPr>
            <w:tcW w:w="1617" w:type="dxa"/>
            <w:vMerge w:val="restart"/>
            <w:tcBorders>
              <w:top w:val="nil"/>
              <w:left w:val="single" w:sz="4" w:space="0" w:color="auto"/>
              <w:bottom w:val="single" w:sz="4" w:space="0" w:color="auto"/>
              <w:right w:val="single" w:sz="4" w:space="0" w:color="auto"/>
            </w:tcBorders>
            <w:vAlign w:val="center"/>
            <w:hideMark/>
          </w:tcPr>
          <w:p w14:paraId="1C6A8E4E"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10</w:t>
            </w:r>
          </w:p>
        </w:tc>
        <w:tc>
          <w:tcPr>
            <w:tcW w:w="1343" w:type="dxa"/>
            <w:vMerge/>
            <w:tcBorders>
              <w:top w:val="nil"/>
              <w:left w:val="single" w:sz="4" w:space="0" w:color="auto"/>
              <w:bottom w:val="single" w:sz="4" w:space="0" w:color="auto"/>
              <w:right w:val="single" w:sz="4" w:space="0" w:color="auto"/>
            </w:tcBorders>
            <w:vAlign w:val="center"/>
            <w:hideMark/>
          </w:tcPr>
          <w:p w14:paraId="3EE2171C" w14:textId="77777777" w:rsidR="006F5329" w:rsidRPr="001953F6" w:rsidRDefault="006F5329" w:rsidP="006F5329">
            <w:pPr>
              <w:spacing w:before="0" w:after="0"/>
              <w:rPr>
                <w:rFonts w:eastAsia="Times New Roman"/>
                <w:b/>
                <w:bCs/>
                <w:szCs w:val="28"/>
              </w:rPr>
            </w:pPr>
          </w:p>
        </w:tc>
        <w:tc>
          <w:tcPr>
            <w:tcW w:w="4130" w:type="dxa"/>
            <w:tcBorders>
              <w:top w:val="nil"/>
              <w:left w:val="nil"/>
              <w:bottom w:val="nil"/>
              <w:right w:val="single" w:sz="4" w:space="0" w:color="auto"/>
            </w:tcBorders>
            <w:vAlign w:val="center"/>
            <w:hideMark/>
          </w:tcPr>
          <w:p w14:paraId="029D5FAC" w14:textId="77777777" w:rsidR="006F5329" w:rsidRPr="001953F6" w:rsidRDefault="006F5329" w:rsidP="006F5329">
            <w:pPr>
              <w:spacing w:before="0" w:after="0"/>
              <w:rPr>
                <w:rFonts w:eastAsia="Times New Roman"/>
                <w:szCs w:val="28"/>
              </w:rPr>
            </w:pPr>
            <w:r w:rsidRPr="001953F6">
              <w:rPr>
                <w:rFonts w:eastAsia="Times New Roman"/>
                <w:szCs w:val="28"/>
              </w:rPr>
              <w:t>Bài 22: Luyện tập</w:t>
            </w:r>
          </w:p>
        </w:tc>
        <w:tc>
          <w:tcPr>
            <w:tcW w:w="3286" w:type="dxa"/>
            <w:tcBorders>
              <w:top w:val="nil"/>
              <w:left w:val="nil"/>
              <w:bottom w:val="nil"/>
              <w:right w:val="single" w:sz="4" w:space="0" w:color="auto"/>
            </w:tcBorders>
            <w:hideMark/>
          </w:tcPr>
          <w:p w14:paraId="6A6BFC6F" w14:textId="77777777" w:rsidR="006F5329" w:rsidRPr="001953F6" w:rsidRDefault="006F5329" w:rsidP="006F5329">
            <w:pPr>
              <w:spacing w:before="0" w:after="0"/>
              <w:rPr>
                <w:rFonts w:eastAsia="Times New Roman"/>
                <w:szCs w:val="28"/>
              </w:rPr>
            </w:pPr>
            <w:r w:rsidRPr="001953F6">
              <w:rPr>
                <w:rFonts w:eastAsia="Times New Roman"/>
                <w:szCs w:val="28"/>
              </w:rPr>
              <w:t>Tiết 28: Luyện tập / 35 phút</w:t>
            </w:r>
          </w:p>
        </w:tc>
        <w:tc>
          <w:tcPr>
            <w:tcW w:w="3757" w:type="dxa"/>
            <w:tcBorders>
              <w:top w:val="nil"/>
              <w:left w:val="nil"/>
              <w:bottom w:val="single" w:sz="4" w:space="0" w:color="auto"/>
              <w:right w:val="single" w:sz="4" w:space="0" w:color="auto"/>
            </w:tcBorders>
            <w:hideMark/>
          </w:tcPr>
          <w:p w14:paraId="4BC01BF2"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3FCF9C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51BB2A0"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F0FE663"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100626A7" w14:textId="77777777" w:rsidR="006F5329" w:rsidRPr="001953F6" w:rsidRDefault="006F5329" w:rsidP="006F5329">
            <w:pPr>
              <w:spacing w:before="0" w:after="0"/>
              <w:rPr>
                <w:rFonts w:eastAsia="Times New Roman"/>
                <w:b/>
                <w:bCs/>
                <w:szCs w:val="28"/>
              </w:rPr>
            </w:pPr>
          </w:p>
        </w:tc>
        <w:tc>
          <w:tcPr>
            <w:tcW w:w="4130" w:type="dxa"/>
            <w:tcBorders>
              <w:top w:val="single" w:sz="4" w:space="0" w:color="auto"/>
              <w:left w:val="nil"/>
              <w:bottom w:val="single" w:sz="4" w:space="0" w:color="auto"/>
              <w:right w:val="single" w:sz="4" w:space="0" w:color="auto"/>
            </w:tcBorders>
            <w:vAlign w:val="center"/>
            <w:hideMark/>
          </w:tcPr>
          <w:p w14:paraId="5705A178" w14:textId="77777777" w:rsidR="006F5329" w:rsidRPr="001953F6" w:rsidRDefault="006F5329" w:rsidP="006F5329">
            <w:pPr>
              <w:spacing w:before="0" w:after="0"/>
              <w:rPr>
                <w:rFonts w:eastAsia="Times New Roman"/>
                <w:szCs w:val="28"/>
              </w:rPr>
            </w:pPr>
            <w:r w:rsidRPr="001953F6">
              <w:rPr>
                <w:rFonts w:eastAsia="Times New Roman"/>
                <w:szCs w:val="28"/>
              </w:rPr>
              <w:t>Bài 23: Khối hộp chữ nhật – Khối lập phương</w:t>
            </w:r>
          </w:p>
        </w:tc>
        <w:tc>
          <w:tcPr>
            <w:tcW w:w="3286" w:type="dxa"/>
            <w:tcBorders>
              <w:top w:val="single" w:sz="4" w:space="0" w:color="auto"/>
              <w:left w:val="nil"/>
              <w:bottom w:val="single" w:sz="4" w:space="0" w:color="auto"/>
              <w:right w:val="single" w:sz="4" w:space="0" w:color="auto"/>
            </w:tcBorders>
            <w:hideMark/>
          </w:tcPr>
          <w:p w14:paraId="0E105968" w14:textId="77777777" w:rsidR="006F5329" w:rsidRPr="001953F6" w:rsidRDefault="006F5329" w:rsidP="006F5329">
            <w:pPr>
              <w:spacing w:before="0" w:after="0"/>
              <w:rPr>
                <w:rFonts w:eastAsia="Times New Roman"/>
                <w:szCs w:val="28"/>
              </w:rPr>
            </w:pPr>
            <w:r w:rsidRPr="001953F6">
              <w:rPr>
                <w:rFonts w:eastAsia="Times New Roman"/>
                <w:szCs w:val="28"/>
              </w:rPr>
              <w:t>Tiết 29: Khối hộp chữ nhật – Khối lập phương/ 35 phút</w:t>
            </w:r>
          </w:p>
        </w:tc>
        <w:tc>
          <w:tcPr>
            <w:tcW w:w="3757" w:type="dxa"/>
            <w:tcBorders>
              <w:top w:val="nil"/>
              <w:left w:val="nil"/>
              <w:bottom w:val="single" w:sz="4" w:space="0" w:color="auto"/>
              <w:right w:val="single" w:sz="4" w:space="0" w:color="auto"/>
            </w:tcBorders>
            <w:hideMark/>
          </w:tcPr>
          <w:p w14:paraId="244291F9"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8E6B0DC"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CA7FB30"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02A081A4"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629A1810"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C9A1374" w14:textId="77777777" w:rsidR="006F5329" w:rsidRPr="001953F6" w:rsidRDefault="006F5329" w:rsidP="006F5329">
            <w:pPr>
              <w:spacing w:before="0" w:after="0"/>
              <w:rPr>
                <w:rFonts w:eastAsia="Times New Roman"/>
                <w:szCs w:val="28"/>
              </w:rPr>
            </w:pPr>
            <w:r w:rsidRPr="001953F6">
              <w:rPr>
                <w:rFonts w:eastAsia="Times New Roman"/>
                <w:szCs w:val="28"/>
              </w:rPr>
              <w:t>Bài 24: Làm quen với phép trừ - Dấu trừ</w:t>
            </w:r>
          </w:p>
        </w:tc>
        <w:tc>
          <w:tcPr>
            <w:tcW w:w="3286" w:type="dxa"/>
            <w:tcBorders>
              <w:top w:val="nil"/>
              <w:left w:val="nil"/>
              <w:bottom w:val="single" w:sz="4" w:space="0" w:color="auto"/>
              <w:right w:val="single" w:sz="4" w:space="0" w:color="auto"/>
            </w:tcBorders>
            <w:hideMark/>
          </w:tcPr>
          <w:p w14:paraId="4DE91A5D" w14:textId="77777777" w:rsidR="006F5329" w:rsidRPr="001953F6" w:rsidRDefault="006F5329" w:rsidP="006F5329">
            <w:pPr>
              <w:spacing w:before="0" w:after="0"/>
              <w:rPr>
                <w:rFonts w:eastAsia="Times New Roman"/>
                <w:szCs w:val="28"/>
              </w:rPr>
            </w:pPr>
            <w:r w:rsidRPr="001953F6">
              <w:rPr>
                <w:rFonts w:eastAsia="Times New Roman"/>
                <w:szCs w:val="28"/>
              </w:rPr>
              <w:t>Tiết 30: Làm quen với phép trừ - Dấu trừ / 35 phút</w:t>
            </w:r>
          </w:p>
        </w:tc>
        <w:tc>
          <w:tcPr>
            <w:tcW w:w="3757" w:type="dxa"/>
            <w:tcBorders>
              <w:top w:val="nil"/>
              <w:left w:val="nil"/>
              <w:bottom w:val="single" w:sz="4" w:space="0" w:color="auto"/>
              <w:right w:val="single" w:sz="4" w:space="0" w:color="auto"/>
            </w:tcBorders>
            <w:hideMark/>
          </w:tcPr>
          <w:p w14:paraId="02A537BB"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757C186"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A92073C"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735C322E"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11</w:t>
            </w:r>
          </w:p>
        </w:tc>
        <w:tc>
          <w:tcPr>
            <w:tcW w:w="1343" w:type="dxa"/>
            <w:vMerge/>
            <w:tcBorders>
              <w:top w:val="nil"/>
              <w:left w:val="single" w:sz="4" w:space="0" w:color="auto"/>
              <w:bottom w:val="single" w:sz="4" w:space="0" w:color="auto"/>
              <w:right w:val="single" w:sz="4" w:space="0" w:color="auto"/>
            </w:tcBorders>
            <w:vAlign w:val="center"/>
            <w:hideMark/>
          </w:tcPr>
          <w:p w14:paraId="32FE156F"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58890D94" w14:textId="77777777" w:rsidR="006F5329" w:rsidRPr="001953F6" w:rsidRDefault="006F5329" w:rsidP="006F5329">
            <w:pPr>
              <w:spacing w:before="0" w:after="0"/>
              <w:rPr>
                <w:rFonts w:eastAsia="Times New Roman"/>
                <w:szCs w:val="28"/>
              </w:rPr>
            </w:pPr>
            <w:r w:rsidRPr="001953F6">
              <w:rPr>
                <w:rFonts w:eastAsia="Times New Roman"/>
                <w:szCs w:val="28"/>
              </w:rPr>
              <w:t>Bài 25: Phép trừ trong phạm vi 6</w:t>
            </w:r>
          </w:p>
        </w:tc>
        <w:tc>
          <w:tcPr>
            <w:tcW w:w="3286" w:type="dxa"/>
            <w:tcBorders>
              <w:top w:val="nil"/>
              <w:left w:val="nil"/>
              <w:bottom w:val="single" w:sz="4" w:space="0" w:color="auto"/>
              <w:right w:val="single" w:sz="4" w:space="0" w:color="auto"/>
            </w:tcBorders>
            <w:hideMark/>
          </w:tcPr>
          <w:p w14:paraId="1CDAC0D5" w14:textId="77777777" w:rsidR="006F5329" w:rsidRPr="001953F6" w:rsidRDefault="006F5329" w:rsidP="006F5329">
            <w:pPr>
              <w:spacing w:before="0" w:after="0"/>
              <w:rPr>
                <w:rFonts w:eastAsia="Times New Roman"/>
                <w:szCs w:val="28"/>
              </w:rPr>
            </w:pPr>
            <w:r w:rsidRPr="001953F6">
              <w:rPr>
                <w:rFonts w:eastAsia="Times New Roman"/>
                <w:szCs w:val="28"/>
              </w:rPr>
              <w:t>Tiết 31: Phép trừ trong phạm vi 6 (tiết 1)/ 35 phút</w:t>
            </w:r>
          </w:p>
        </w:tc>
        <w:tc>
          <w:tcPr>
            <w:tcW w:w="3757" w:type="dxa"/>
            <w:tcBorders>
              <w:top w:val="nil"/>
              <w:left w:val="nil"/>
              <w:bottom w:val="single" w:sz="4" w:space="0" w:color="auto"/>
              <w:right w:val="single" w:sz="4" w:space="0" w:color="auto"/>
            </w:tcBorders>
            <w:hideMark/>
          </w:tcPr>
          <w:p w14:paraId="0F246B99"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3407340"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8769294"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F2C705A"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56DEF839"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42E58025"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7971D252" w14:textId="77777777" w:rsidR="006F5329" w:rsidRPr="001953F6" w:rsidRDefault="006F5329" w:rsidP="006F5329">
            <w:pPr>
              <w:spacing w:before="0" w:after="0"/>
              <w:rPr>
                <w:rFonts w:eastAsia="Times New Roman"/>
                <w:szCs w:val="28"/>
              </w:rPr>
            </w:pPr>
            <w:r w:rsidRPr="001953F6">
              <w:rPr>
                <w:rFonts w:eastAsia="Times New Roman"/>
                <w:szCs w:val="28"/>
              </w:rPr>
              <w:t>Tiết 32: Phép trừ trong phạm vi 6 (tiết 2)/ 35 phút</w:t>
            </w:r>
          </w:p>
        </w:tc>
        <w:tc>
          <w:tcPr>
            <w:tcW w:w="3757" w:type="dxa"/>
            <w:tcBorders>
              <w:top w:val="nil"/>
              <w:left w:val="nil"/>
              <w:bottom w:val="single" w:sz="4" w:space="0" w:color="auto"/>
              <w:right w:val="single" w:sz="4" w:space="0" w:color="auto"/>
            </w:tcBorders>
            <w:hideMark/>
          </w:tcPr>
          <w:p w14:paraId="1E9E8D8D"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3A91424"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E5B9C9D"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07E20804"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55A498A"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73C3DC91" w14:textId="77777777" w:rsidR="006F5329" w:rsidRPr="001953F6" w:rsidRDefault="006F5329" w:rsidP="006F5329">
            <w:pPr>
              <w:spacing w:before="0" w:after="0"/>
              <w:rPr>
                <w:rFonts w:eastAsia="Times New Roman"/>
                <w:szCs w:val="28"/>
              </w:rPr>
            </w:pPr>
            <w:r w:rsidRPr="001953F6">
              <w:rPr>
                <w:rFonts w:eastAsia="Times New Roman"/>
                <w:szCs w:val="28"/>
              </w:rPr>
              <w:t>Bài 26: Luyện tập</w:t>
            </w:r>
          </w:p>
        </w:tc>
        <w:tc>
          <w:tcPr>
            <w:tcW w:w="3286" w:type="dxa"/>
            <w:tcBorders>
              <w:top w:val="nil"/>
              <w:left w:val="nil"/>
              <w:bottom w:val="single" w:sz="4" w:space="0" w:color="auto"/>
              <w:right w:val="single" w:sz="4" w:space="0" w:color="auto"/>
            </w:tcBorders>
            <w:hideMark/>
          </w:tcPr>
          <w:p w14:paraId="3BF191AD" w14:textId="77777777" w:rsidR="006F5329" w:rsidRPr="001953F6" w:rsidRDefault="006F5329" w:rsidP="006F5329">
            <w:pPr>
              <w:spacing w:before="0" w:after="0"/>
              <w:rPr>
                <w:rFonts w:eastAsia="Times New Roman"/>
                <w:szCs w:val="28"/>
              </w:rPr>
            </w:pPr>
            <w:r w:rsidRPr="001953F6">
              <w:rPr>
                <w:rFonts w:eastAsia="Times New Roman"/>
                <w:szCs w:val="28"/>
              </w:rPr>
              <w:t>Tiết 33: Luyện tập /35 phút</w:t>
            </w:r>
          </w:p>
        </w:tc>
        <w:tc>
          <w:tcPr>
            <w:tcW w:w="3757" w:type="dxa"/>
            <w:tcBorders>
              <w:top w:val="nil"/>
              <w:left w:val="nil"/>
              <w:bottom w:val="single" w:sz="4" w:space="0" w:color="auto"/>
              <w:right w:val="single" w:sz="4" w:space="0" w:color="auto"/>
            </w:tcBorders>
            <w:hideMark/>
          </w:tcPr>
          <w:p w14:paraId="3D6E5C0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DCCA17A"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AFCEB62" w14:textId="77777777" w:rsidTr="006F5329">
        <w:trPr>
          <w:trHeight w:val="1125"/>
        </w:trPr>
        <w:tc>
          <w:tcPr>
            <w:tcW w:w="1617" w:type="dxa"/>
            <w:vMerge w:val="restart"/>
            <w:tcBorders>
              <w:top w:val="nil"/>
              <w:left w:val="single" w:sz="4" w:space="0" w:color="auto"/>
              <w:bottom w:val="single" w:sz="4" w:space="0" w:color="auto"/>
              <w:right w:val="single" w:sz="4" w:space="0" w:color="auto"/>
            </w:tcBorders>
            <w:vAlign w:val="center"/>
            <w:hideMark/>
          </w:tcPr>
          <w:p w14:paraId="5B93FDF6"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12</w:t>
            </w:r>
          </w:p>
        </w:tc>
        <w:tc>
          <w:tcPr>
            <w:tcW w:w="1343" w:type="dxa"/>
            <w:vMerge/>
            <w:tcBorders>
              <w:top w:val="nil"/>
              <w:left w:val="single" w:sz="4" w:space="0" w:color="auto"/>
              <w:bottom w:val="single" w:sz="4" w:space="0" w:color="auto"/>
              <w:right w:val="single" w:sz="4" w:space="0" w:color="auto"/>
            </w:tcBorders>
            <w:vAlign w:val="center"/>
            <w:hideMark/>
          </w:tcPr>
          <w:p w14:paraId="5782B8C8"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CF7B882" w14:textId="77777777" w:rsidR="006F5329" w:rsidRPr="001953F6" w:rsidRDefault="006F5329" w:rsidP="006F5329">
            <w:pPr>
              <w:spacing w:before="0" w:after="0"/>
              <w:rPr>
                <w:rFonts w:eastAsia="Times New Roman"/>
                <w:szCs w:val="28"/>
              </w:rPr>
            </w:pPr>
            <w:r w:rsidRPr="001953F6">
              <w:rPr>
                <w:rFonts w:eastAsia="Times New Roman"/>
                <w:szCs w:val="28"/>
              </w:rPr>
              <w:t>Bài 27: Phép trừ trong phạm vi 6 (tiếp theo)</w:t>
            </w:r>
          </w:p>
        </w:tc>
        <w:tc>
          <w:tcPr>
            <w:tcW w:w="3286" w:type="dxa"/>
            <w:tcBorders>
              <w:top w:val="nil"/>
              <w:left w:val="nil"/>
              <w:bottom w:val="single" w:sz="4" w:space="0" w:color="auto"/>
              <w:right w:val="single" w:sz="4" w:space="0" w:color="auto"/>
            </w:tcBorders>
            <w:hideMark/>
          </w:tcPr>
          <w:p w14:paraId="566E23A0" w14:textId="77777777" w:rsidR="006F5329" w:rsidRPr="001953F6" w:rsidRDefault="006F5329" w:rsidP="006F5329">
            <w:pPr>
              <w:spacing w:before="0" w:after="0"/>
              <w:rPr>
                <w:rFonts w:eastAsia="Times New Roman"/>
                <w:szCs w:val="28"/>
              </w:rPr>
            </w:pPr>
            <w:r w:rsidRPr="001953F6">
              <w:rPr>
                <w:rFonts w:eastAsia="Times New Roman"/>
                <w:szCs w:val="28"/>
              </w:rPr>
              <w:t>Tiết 34: Phép trừ trong phạm vi 6 (tiếp theo) (tiết 3)/ 35 phút</w:t>
            </w:r>
          </w:p>
        </w:tc>
        <w:tc>
          <w:tcPr>
            <w:tcW w:w="3757" w:type="dxa"/>
            <w:tcBorders>
              <w:top w:val="nil"/>
              <w:left w:val="nil"/>
              <w:bottom w:val="single" w:sz="4" w:space="0" w:color="auto"/>
              <w:right w:val="single" w:sz="4" w:space="0" w:color="auto"/>
            </w:tcBorders>
            <w:hideMark/>
          </w:tcPr>
          <w:p w14:paraId="5A598724"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7A25E00"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E45D63D"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03DEF016"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1AAD3B9C"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02D48B52"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3286" w:type="dxa"/>
            <w:tcBorders>
              <w:top w:val="nil"/>
              <w:left w:val="nil"/>
              <w:bottom w:val="single" w:sz="4" w:space="0" w:color="auto"/>
              <w:right w:val="single" w:sz="4" w:space="0" w:color="auto"/>
            </w:tcBorders>
            <w:hideMark/>
          </w:tcPr>
          <w:p w14:paraId="2EF16C62" w14:textId="77777777" w:rsidR="006F5329" w:rsidRPr="001953F6" w:rsidRDefault="006F5329" w:rsidP="006F5329">
            <w:pPr>
              <w:spacing w:before="0" w:after="0"/>
              <w:rPr>
                <w:rFonts w:eastAsia="Times New Roman"/>
                <w:szCs w:val="28"/>
              </w:rPr>
            </w:pPr>
            <w:r w:rsidRPr="001953F6">
              <w:rPr>
                <w:rFonts w:eastAsia="Times New Roman"/>
                <w:szCs w:val="28"/>
              </w:rPr>
              <w:t>Tiết 35: Phép trừ trong phạm vi 6 (tiếp theo) (tiết 4)/ 35 phút</w:t>
            </w:r>
          </w:p>
        </w:tc>
        <w:tc>
          <w:tcPr>
            <w:tcW w:w="3757" w:type="dxa"/>
            <w:tcBorders>
              <w:top w:val="nil"/>
              <w:left w:val="nil"/>
              <w:bottom w:val="single" w:sz="4" w:space="0" w:color="auto"/>
              <w:right w:val="single" w:sz="4" w:space="0" w:color="auto"/>
            </w:tcBorders>
            <w:hideMark/>
          </w:tcPr>
          <w:p w14:paraId="7ED7A9CA"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299B873"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BE5AD5B"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6838C06B"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643AB60A"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B66906C" w14:textId="77777777" w:rsidR="006F5329" w:rsidRPr="001953F6" w:rsidRDefault="006F5329" w:rsidP="006F5329">
            <w:pPr>
              <w:spacing w:before="0" w:after="0"/>
              <w:rPr>
                <w:rFonts w:eastAsia="Times New Roman"/>
                <w:szCs w:val="28"/>
              </w:rPr>
            </w:pPr>
            <w:r w:rsidRPr="001953F6">
              <w:rPr>
                <w:rFonts w:eastAsia="Times New Roman"/>
                <w:szCs w:val="28"/>
              </w:rPr>
              <w:t>Bài 28: Luyện tập</w:t>
            </w:r>
          </w:p>
        </w:tc>
        <w:tc>
          <w:tcPr>
            <w:tcW w:w="3286" w:type="dxa"/>
            <w:tcBorders>
              <w:top w:val="nil"/>
              <w:left w:val="nil"/>
              <w:bottom w:val="single" w:sz="4" w:space="0" w:color="auto"/>
              <w:right w:val="single" w:sz="4" w:space="0" w:color="auto"/>
            </w:tcBorders>
            <w:hideMark/>
          </w:tcPr>
          <w:p w14:paraId="68BF6390" w14:textId="77777777" w:rsidR="006F5329" w:rsidRPr="001953F6" w:rsidRDefault="006F5329" w:rsidP="006F5329">
            <w:pPr>
              <w:spacing w:before="0" w:after="0"/>
              <w:rPr>
                <w:rFonts w:eastAsia="Times New Roman"/>
                <w:szCs w:val="28"/>
              </w:rPr>
            </w:pPr>
            <w:r w:rsidRPr="001953F6">
              <w:rPr>
                <w:rFonts w:eastAsia="Times New Roman"/>
                <w:szCs w:val="28"/>
              </w:rPr>
              <w:t>Tiết 36: Luyện tập /35 phút</w:t>
            </w:r>
          </w:p>
        </w:tc>
        <w:tc>
          <w:tcPr>
            <w:tcW w:w="3757" w:type="dxa"/>
            <w:tcBorders>
              <w:top w:val="nil"/>
              <w:left w:val="nil"/>
              <w:bottom w:val="single" w:sz="4" w:space="0" w:color="auto"/>
              <w:right w:val="single" w:sz="4" w:space="0" w:color="auto"/>
            </w:tcBorders>
            <w:hideMark/>
          </w:tcPr>
          <w:p w14:paraId="115B6D79"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B836C7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56ECC66"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353873DF" w14:textId="77777777" w:rsidR="006F5329" w:rsidRPr="001953F6" w:rsidRDefault="006F5329" w:rsidP="006F5329">
            <w:pPr>
              <w:spacing w:before="0" w:after="0"/>
              <w:rPr>
                <w:rFonts w:eastAsia="Times New Roman"/>
                <w:b/>
                <w:bCs/>
                <w:szCs w:val="28"/>
              </w:rPr>
            </w:pPr>
            <w:r w:rsidRPr="001953F6">
              <w:rPr>
                <w:rFonts w:eastAsia="Times New Roman"/>
                <w:b/>
                <w:bCs/>
                <w:szCs w:val="28"/>
              </w:rPr>
              <w:lastRenderedPageBreak/>
              <w:t>Tuần 13</w:t>
            </w:r>
          </w:p>
        </w:tc>
        <w:tc>
          <w:tcPr>
            <w:tcW w:w="1343" w:type="dxa"/>
            <w:vMerge/>
            <w:tcBorders>
              <w:top w:val="nil"/>
              <w:left w:val="single" w:sz="4" w:space="0" w:color="auto"/>
              <w:bottom w:val="single" w:sz="4" w:space="0" w:color="auto"/>
              <w:right w:val="single" w:sz="4" w:space="0" w:color="auto"/>
            </w:tcBorders>
            <w:vAlign w:val="center"/>
            <w:hideMark/>
          </w:tcPr>
          <w:p w14:paraId="51C1F692"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000000"/>
              <w:right w:val="single" w:sz="4" w:space="0" w:color="auto"/>
            </w:tcBorders>
            <w:vAlign w:val="center"/>
            <w:hideMark/>
          </w:tcPr>
          <w:p w14:paraId="191D2099"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29: Phép trừ trong phạm vi 10 </w:t>
            </w:r>
          </w:p>
        </w:tc>
        <w:tc>
          <w:tcPr>
            <w:tcW w:w="3286" w:type="dxa"/>
            <w:tcBorders>
              <w:top w:val="nil"/>
              <w:left w:val="nil"/>
              <w:bottom w:val="single" w:sz="4" w:space="0" w:color="auto"/>
              <w:right w:val="single" w:sz="4" w:space="0" w:color="auto"/>
            </w:tcBorders>
            <w:hideMark/>
          </w:tcPr>
          <w:p w14:paraId="0D785418" w14:textId="77777777" w:rsidR="006F5329" w:rsidRPr="001953F6" w:rsidRDefault="006F5329" w:rsidP="006F5329">
            <w:pPr>
              <w:spacing w:before="0" w:after="0"/>
              <w:rPr>
                <w:rFonts w:eastAsia="Times New Roman"/>
                <w:szCs w:val="28"/>
              </w:rPr>
            </w:pPr>
            <w:r w:rsidRPr="001953F6">
              <w:rPr>
                <w:rFonts w:eastAsia="Times New Roman"/>
                <w:szCs w:val="28"/>
              </w:rPr>
              <w:t>Tiết 37: Phép trừ trong phạm vi 10 (tiết 1)/ 35 phút</w:t>
            </w:r>
          </w:p>
        </w:tc>
        <w:tc>
          <w:tcPr>
            <w:tcW w:w="3757" w:type="dxa"/>
            <w:tcBorders>
              <w:top w:val="nil"/>
              <w:left w:val="nil"/>
              <w:bottom w:val="single" w:sz="4" w:space="0" w:color="auto"/>
              <w:right w:val="single" w:sz="4" w:space="0" w:color="auto"/>
            </w:tcBorders>
            <w:hideMark/>
          </w:tcPr>
          <w:p w14:paraId="5C3ECD4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055C4E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A754D0D"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6A424D2"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22555DF"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000000"/>
              <w:right w:val="single" w:sz="4" w:space="0" w:color="auto"/>
            </w:tcBorders>
            <w:vAlign w:val="center"/>
            <w:hideMark/>
          </w:tcPr>
          <w:p w14:paraId="6D5C0DB9"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7F875782" w14:textId="77777777" w:rsidR="006F5329" w:rsidRPr="001953F6" w:rsidRDefault="006F5329" w:rsidP="006F5329">
            <w:pPr>
              <w:spacing w:before="0" w:after="0"/>
              <w:rPr>
                <w:rFonts w:eastAsia="Times New Roman"/>
                <w:szCs w:val="28"/>
              </w:rPr>
            </w:pPr>
            <w:r w:rsidRPr="001953F6">
              <w:rPr>
                <w:rFonts w:eastAsia="Times New Roman"/>
                <w:szCs w:val="28"/>
              </w:rPr>
              <w:t>Tiết 38: Phép trừ trong phạm vi 10 (tiết 2)/ 35 phút</w:t>
            </w:r>
          </w:p>
        </w:tc>
        <w:tc>
          <w:tcPr>
            <w:tcW w:w="3757" w:type="dxa"/>
            <w:tcBorders>
              <w:top w:val="nil"/>
              <w:left w:val="nil"/>
              <w:bottom w:val="single" w:sz="4" w:space="0" w:color="auto"/>
              <w:right w:val="single" w:sz="4" w:space="0" w:color="auto"/>
            </w:tcBorders>
            <w:hideMark/>
          </w:tcPr>
          <w:p w14:paraId="06351D5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EB2BFC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DEFF9EB"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3119D84C"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478B96A7"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511F639A" w14:textId="77777777" w:rsidR="006F5329" w:rsidRPr="001953F6" w:rsidRDefault="006F5329" w:rsidP="006F5329">
            <w:pPr>
              <w:spacing w:before="0" w:after="0"/>
              <w:rPr>
                <w:rFonts w:eastAsia="Times New Roman"/>
                <w:szCs w:val="28"/>
              </w:rPr>
            </w:pPr>
            <w:r w:rsidRPr="001953F6">
              <w:rPr>
                <w:rFonts w:eastAsia="Times New Roman"/>
                <w:szCs w:val="28"/>
              </w:rPr>
              <w:t>Bài 30: Luyện tập</w:t>
            </w:r>
          </w:p>
        </w:tc>
        <w:tc>
          <w:tcPr>
            <w:tcW w:w="3286" w:type="dxa"/>
            <w:tcBorders>
              <w:top w:val="nil"/>
              <w:left w:val="nil"/>
              <w:bottom w:val="single" w:sz="4" w:space="0" w:color="auto"/>
              <w:right w:val="single" w:sz="4" w:space="0" w:color="auto"/>
            </w:tcBorders>
            <w:hideMark/>
          </w:tcPr>
          <w:p w14:paraId="3C3CEA1B" w14:textId="77777777" w:rsidR="006F5329" w:rsidRPr="001953F6" w:rsidRDefault="006F5329" w:rsidP="006F5329">
            <w:pPr>
              <w:spacing w:before="0" w:after="0"/>
              <w:rPr>
                <w:rFonts w:eastAsia="Times New Roman"/>
                <w:szCs w:val="28"/>
              </w:rPr>
            </w:pPr>
            <w:r w:rsidRPr="001953F6">
              <w:rPr>
                <w:rFonts w:eastAsia="Times New Roman"/>
                <w:szCs w:val="28"/>
              </w:rPr>
              <w:t>Tiết 39: Luyện tập /35 phút</w:t>
            </w:r>
          </w:p>
        </w:tc>
        <w:tc>
          <w:tcPr>
            <w:tcW w:w="3757" w:type="dxa"/>
            <w:tcBorders>
              <w:top w:val="nil"/>
              <w:left w:val="nil"/>
              <w:bottom w:val="single" w:sz="4" w:space="0" w:color="auto"/>
              <w:right w:val="single" w:sz="4" w:space="0" w:color="auto"/>
            </w:tcBorders>
            <w:hideMark/>
          </w:tcPr>
          <w:p w14:paraId="07EDDB8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B0AF1E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F174919" w14:textId="77777777" w:rsidTr="006F5329">
        <w:trPr>
          <w:trHeight w:val="1125"/>
        </w:trPr>
        <w:tc>
          <w:tcPr>
            <w:tcW w:w="1617" w:type="dxa"/>
            <w:vMerge w:val="restart"/>
            <w:tcBorders>
              <w:top w:val="nil"/>
              <w:left w:val="single" w:sz="4" w:space="0" w:color="auto"/>
              <w:bottom w:val="single" w:sz="4" w:space="0" w:color="auto"/>
              <w:right w:val="single" w:sz="4" w:space="0" w:color="auto"/>
            </w:tcBorders>
            <w:vAlign w:val="center"/>
            <w:hideMark/>
          </w:tcPr>
          <w:p w14:paraId="7A53B0FE"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14</w:t>
            </w:r>
          </w:p>
        </w:tc>
        <w:tc>
          <w:tcPr>
            <w:tcW w:w="1343" w:type="dxa"/>
            <w:vMerge/>
            <w:tcBorders>
              <w:top w:val="nil"/>
              <w:left w:val="single" w:sz="4" w:space="0" w:color="auto"/>
              <w:bottom w:val="single" w:sz="4" w:space="0" w:color="auto"/>
              <w:right w:val="single" w:sz="4" w:space="0" w:color="auto"/>
            </w:tcBorders>
            <w:vAlign w:val="center"/>
            <w:hideMark/>
          </w:tcPr>
          <w:p w14:paraId="77B9ED97"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32DCBAA9"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31: Phép trừ trong phạm vi 10 (tiếp theo) </w:t>
            </w:r>
          </w:p>
        </w:tc>
        <w:tc>
          <w:tcPr>
            <w:tcW w:w="3286" w:type="dxa"/>
            <w:tcBorders>
              <w:top w:val="nil"/>
              <w:left w:val="nil"/>
              <w:bottom w:val="single" w:sz="4" w:space="0" w:color="auto"/>
              <w:right w:val="single" w:sz="4" w:space="0" w:color="auto"/>
            </w:tcBorders>
            <w:hideMark/>
          </w:tcPr>
          <w:p w14:paraId="58F1A229" w14:textId="77777777" w:rsidR="006F5329" w:rsidRPr="001953F6" w:rsidRDefault="006F5329" w:rsidP="006F5329">
            <w:pPr>
              <w:spacing w:before="0" w:after="0"/>
              <w:rPr>
                <w:rFonts w:eastAsia="Times New Roman"/>
                <w:szCs w:val="28"/>
              </w:rPr>
            </w:pPr>
            <w:r w:rsidRPr="001953F6">
              <w:rPr>
                <w:rFonts w:eastAsia="Times New Roman"/>
                <w:szCs w:val="28"/>
              </w:rPr>
              <w:t>Tiết 40: Phép trừ trong phạm vi 10 (tiếp theo) (tiết 3)/ 35 phút</w:t>
            </w:r>
          </w:p>
        </w:tc>
        <w:tc>
          <w:tcPr>
            <w:tcW w:w="3757" w:type="dxa"/>
            <w:tcBorders>
              <w:top w:val="nil"/>
              <w:left w:val="nil"/>
              <w:bottom w:val="single" w:sz="4" w:space="0" w:color="auto"/>
              <w:right w:val="single" w:sz="4" w:space="0" w:color="auto"/>
            </w:tcBorders>
            <w:hideMark/>
          </w:tcPr>
          <w:p w14:paraId="48E6E4A6"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CDE8168"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61DC810"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1B5C2784"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3964A7DA"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6588392C"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36064B2A" w14:textId="77777777" w:rsidR="006F5329" w:rsidRPr="001953F6" w:rsidRDefault="006F5329" w:rsidP="006F5329">
            <w:pPr>
              <w:spacing w:before="0" w:after="0"/>
              <w:rPr>
                <w:rFonts w:eastAsia="Times New Roman"/>
                <w:szCs w:val="28"/>
              </w:rPr>
            </w:pPr>
            <w:r w:rsidRPr="001953F6">
              <w:rPr>
                <w:rFonts w:eastAsia="Times New Roman"/>
                <w:szCs w:val="28"/>
              </w:rPr>
              <w:t>Tiết 41: Phép trừ trong phạm vi 10 (tiếp theo) (tiết 4)/ 35 phút</w:t>
            </w:r>
          </w:p>
        </w:tc>
        <w:tc>
          <w:tcPr>
            <w:tcW w:w="3757" w:type="dxa"/>
            <w:tcBorders>
              <w:top w:val="nil"/>
              <w:left w:val="nil"/>
              <w:bottom w:val="single" w:sz="4" w:space="0" w:color="auto"/>
              <w:right w:val="single" w:sz="4" w:space="0" w:color="auto"/>
            </w:tcBorders>
            <w:hideMark/>
          </w:tcPr>
          <w:p w14:paraId="2A7E5F9A"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D266C83"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0D98A3F"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4F90EBEC"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5B79BF9"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6FE74DC3" w14:textId="77777777" w:rsidR="006F5329" w:rsidRPr="001953F6" w:rsidRDefault="006F5329" w:rsidP="006F5329">
            <w:pPr>
              <w:spacing w:before="0" w:after="0"/>
              <w:rPr>
                <w:rFonts w:eastAsia="Times New Roman"/>
                <w:szCs w:val="28"/>
              </w:rPr>
            </w:pPr>
            <w:r w:rsidRPr="001953F6">
              <w:rPr>
                <w:rFonts w:eastAsia="Times New Roman"/>
                <w:szCs w:val="28"/>
              </w:rPr>
              <w:t>Bài 32: Luyện tập</w:t>
            </w:r>
          </w:p>
        </w:tc>
        <w:tc>
          <w:tcPr>
            <w:tcW w:w="3286" w:type="dxa"/>
            <w:tcBorders>
              <w:top w:val="nil"/>
              <w:left w:val="nil"/>
              <w:bottom w:val="single" w:sz="4" w:space="0" w:color="auto"/>
              <w:right w:val="single" w:sz="4" w:space="0" w:color="auto"/>
            </w:tcBorders>
            <w:vAlign w:val="center"/>
            <w:hideMark/>
          </w:tcPr>
          <w:p w14:paraId="179F156C" w14:textId="77777777" w:rsidR="006F5329" w:rsidRPr="001953F6" w:rsidRDefault="006F5329" w:rsidP="006F5329">
            <w:pPr>
              <w:spacing w:before="0" w:after="0"/>
              <w:rPr>
                <w:rFonts w:eastAsia="Times New Roman"/>
                <w:szCs w:val="28"/>
              </w:rPr>
            </w:pPr>
            <w:r w:rsidRPr="001953F6">
              <w:rPr>
                <w:rFonts w:eastAsia="Times New Roman"/>
                <w:szCs w:val="28"/>
              </w:rPr>
              <w:t>Tiết 42: Luyện tập (tiết 1)/ 35 phút</w:t>
            </w:r>
          </w:p>
        </w:tc>
        <w:tc>
          <w:tcPr>
            <w:tcW w:w="3757" w:type="dxa"/>
            <w:tcBorders>
              <w:top w:val="nil"/>
              <w:left w:val="nil"/>
              <w:bottom w:val="single" w:sz="4" w:space="0" w:color="auto"/>
              <w:right w:val="single" w:sz="4" w:space="0" w:color="auto"/>
            </w:tcBorders>
            <w:hideMark/>
          </w:tcPr>
          <w:p w14:paraId="4D059325" w14:textId="77777777" w:rsidR="006F5329" w:rsidRPr="001953F6" w:rsidRDefault="006F5329" w:rsidP="006F5329">
            <w:pPr>
              <w:spacing w:before="0" w:after="0"/>
              <w:rPr>
                <w:rFonts w:eastAsia="Times New Roman"/>
                <w:szCs w:val="28"/>
              </w:rPr>
            </w:pPr>
            <w:r w:rsidRPr="001953F6">
              <w:rPr>
                <w:rFonts w:eastAsia="Times New Roman"/>
                <w:szCs w:val="28"/>
              </w:rPr>
              <w:t xml:space="preserve">*STEM Bài 5 </w:t>
            </w:r>
            <w:r w:rsidRPr="001953F6">
              <w:rPr>
                <w:rFonts w:eastAsia="Times New Roman"/>
                <w:szCs w:val="28"/>
              </w:rPr>
              <w:br/>
              <w:t>Dụng cụ tính cộng, tính trừ</w:t>
            </w:r>
          </w:p>
        </w:tc>
        <w:tc>
          <w:tcPr>
            <w:tcW w:w="1067" w:type="dxa"/>
            <w:tcBorders>
              <w:top w:val="nil"/>
              <w:left w:val="nil"/>
              <w:bottom w:val="single" w:sz="4" w:space="0" w:color="auto"/>
              <w:right w:val="single" w:sz="4" w:space="0" w:color="auto"/>
            </w:tcBorders>
            <w:hideMark/>
          </w:tcPr>
          <w:p w14:paraId="69EAD425"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99964B1"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649987EC"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15</w:t>
            </w:r>
          </w:p>
        </w:tc>
        <w:tc>
          <w:tcPr>
            <w:tcW w:w="1343" w:type="dxa"/>
            <w:vMerge/>
            <w:tcBorders>
              <w:top w:val="nil"/>
              <w:left w:val="single" w:sz="4" w:space="0" w:color="auto"/>
              <w:bottom w:val="single" w:sz="4" w:space="0" w:color="auto"/>
              <w:right w:val="single" w:sz="4" w:space="0" w:color="auto"/>
            </w:tcBorders>
            <w:vAlign w:val="center"/>
            <w:hideMark/>
          </w:tcPr>
          <w:p w14:paraId="71005E72"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363422F7"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092E38C6" w14:textId="77777777" w:rsidR="006F5329" w:rsidRPr="001953F6" w:rsidRDefault="006F5329" w:rsidP="006F5329">
            <w:pPr>
              <w:spacing w:before="0" w:after="0"/>
              <w:rPr>
                <w:rFonts w:eastAsia="Times New Roman"/>
                <w:szCs w:val="28"/>
              </w:rPr>
            </w:pPr>
            <w:r w:rsidRPr="001953F6">
              <w:rPr>
                <w:rFonts w:eastAsia="Times New Roman"/>
                <w:szCs w:val="28"/>
              </w:rPr>
              <w:t>Tiết 43: Luyện tập (tiết 2) / 35 phút</w:t>
            </w:r>
          </w:p>
        </w:tc>
        <w:tc>
          <w:tcPr>
            <w:tcW w:w="3757" w:type="dxa"/>
            <w:tcBorders>
              <w:top w:val="nil"/>
              <w:left w:val="nil"/>
              <w:bottom w:val="single" w:sz="4" w:space="0" w:color="auto"/>
              <w:right w:val="single" w:sz="4" w:space="0" w:color="auto"/>
            </w:tcBorders>
            <w:hideMark/>
          </w:tcPr>
          <w:p w14:paraId="4D44ABA4"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E7996C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7A37EBA"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0CB8E0CD"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2B94CDC0"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06A5F7D9" w14:textId="77777777" w:rsidR="006F5329" w:rsidRPr="001953F6" w:rsidRDefault="006F5329" w:rsidP="006F5329">
            <w:pPr>
              <w:spacing w:before="0" w:after="0"/>
              <w:rPr>
                <w:rFonts w:eastAsia="Times New Roman"/>
                <w:szCs w:val="28"/>
              </w:rPr>
            </w:pPr>
            <w:r w:rsidRPr="001953F6">
              <w:rPr>
                <w:rFonts w:eastAsia="Times New Roman"/>
                <w:szCs w:val="28"/>
              </w:rPr>
              <w:t>Bài 33: Luyện tập</w:t>
            </w:r>
          </w:p>
        </w:tc>
        <w:tc>
          <w:tcPr>
            <w:tcW w:w="3286" w:type="dxa"/>
            <w:tcBorders>
              <w:top w:val="nil"/>
              <w:left w:val="nil"/>
              <w:bottom w:val="single" w:sz="4" w:space="0" w:color="auto"/>
              <w:right w:val="single" w:sz="4" w:space="0" w:color="auto"/>
            </w:tcBorders>
            <w:vAlign w:val="center"/>
            <w:hideMark/>
          </w:tcPr>
          <w:p w14:paraId="2822030B" w14:textId="77777777" w:rsidR="006F5329" w:rsidRPr="001953F6" w:rsidRDefault="006F5329" w:rsidP="006F5329">
            <w:pPr>
              <w:spacing w:before="0" w:after="0"/>
              <w:rPr>
                <w:rFonts w:eastAsia="Times New Roman"/>
                <w:szCs w:val="28"/>
              </w:rPr>
            </w:pPr>
            <w:r w:rsidRPr="001953F6">
              <w:rPr>
                <w:rFonts w:eastAsia="Times New Roman"/>
                <w:szCs w:val="28"/>
              </w:rPr>
              <w:t>Tiết 44: Luyện tập (tiết 1) / 35 phút</w:t>
            </w:r>
          </w:p>
        </w:tc>
        <w:tc>
          <w:tcPr>
            <w:tcW w:w="3757" w:type="dxa"/>
            <w:tcBorders>
              <w:top w:val="nil"/>
              <w:left w:val="nil"/>
              <w:bottom w:val="single" w:sz="4" w:space="0" w:color="auto"/>
              <w:right w:val="single" w:sz="4" w:space="0" w:color="auto"/>
            </w:tcBorders>
            <w:hideMark/>
          </w:tcPr>
          <w:p w14:paraId="3BDB9437" w14:textId="77777777" w:rsidR="006F5329" w:rsidRPr="001953F6" w:rsidRDefault="006F5329" w:rsidP="006F5329">
            <w:pPr>
              <w:spacing w:before="0" w:after="0"/>
              <w:rPr>
                <w:rFonts w:eastAsia="Times New Roman"/>
                <w:szCs w:val="28"/>
              </w:rPr>
            </w:pPr>
            <w:r w:rsidRPr="001953F6">
              <w:rPr>
                <w:rFonts w:eastAsia="Times New Roman"/>
                <w:szCs w:val="28"/>
              </w:rPr>
              <w:t>*STEM Bài 6</w:t>
            </w:r>
            <w:r w:rsidRPr="001953F6">
              <w:rPr>
                <w:rFonts w:eastAsia="Times New Roman"/>
                <w:szCs w:val="28"/>
              </w:rPr>
              <w:br/>
              <w:t>Thực hành tính nhẩm</w:t>
            </w:r>
          </w:p>
        </w:tc>
        <w:tc>
          <w:tcPr>
            <w:tcW w:w="1067" w:type="dxa"/>
            <w:tcBorders>
              <w:top w:val="nil"/>
              <w:left w:val="nil"/>
              <w:bottom w:val="single" w:sz="4" w:space="0" w:color="auto"/>
              <w:right w:val="single" w:sz="4" w:space="0" w:color="auto"/>
            </w:tcBorders>
            <w:hideMark/>
          </w:tcPr>
          <w:p w14:paraId="71D1C5F0"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7F64594"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764166D4"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4612DB3C"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5C716F53"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06C8BDE4" w14:textId="77777777" w:rsidR="006F5329" w:rsidRPr="001953F6" w:rsidRDefault="006F5329" w:rsidP="006F5329">
            <w:pPr>
              <w:spacing w:before="0" w:after="0"/>
              <w:rPr>
                <w:rFonts w:eastAsia="Times New Roman"/>
                <w:szCs w:val="28"/>
              </w:rPr>
            </w:pPr>
            <w:r w:rsidRPr="001953F6">
              <w:rPr>
                <w:rFonts w:eastAsia="Times New Roman"/>
                <w:szCs w:val="28"/>
              </w:rPr>
              <w:t>Tiết 45: Luyện tập (tiết 2)/ 35 phút</w:t>
            </w:r>
          </w:p>
        </w:tc>
        <w:tc>
          <w:tcPr>
            <w:tcW w:w="3757" w:type="dxa"/>
            <w:tcBorders>
              <w:top w:val="nil"/>
              <w:left w:val="nil"/>
              <w:bottom w:val="single" w:sz="4" w:space="0" w:color="auto"/>
              <w:right w:val="single" w:sz="4" w:space="0" w:color="auto"/>
            </w:tcBorders>
            <w:hideMark/>
          </w:tcPr>
          <w:p w14:paraId="5E29752B"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780EC4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EE32ADF"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2DD7FF21"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16</w:t>
            </w:r>
          </w:p>
        </w:tc>
        <w:tc>
          <w:tcPr>
            <w:tcW w:w="1343" w:type="dxa"/>
            <w:vMerge/>
            <w:tcBorders>
              <w:top w:val="nil"/>
              <w:left w:val="single" w:sz="4" w:space="0" w:color="auto"/>
              <w:bottom w:val="single" w:sz="4" w:space="0" w:color="auto"/>
              <w:right w:val="single" w:sz="4" w:space="0" w:color="auto"/>
            </w:tcBorders>
            <w:vAlign w:val="center"/>
            <w:hideMark/>
          </w:tcPr>
          <w:p w14:paraId="52636FF3"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4BCAAABF" w14:textId="77777777" w:rsidR="006F5329" w:rsidRPr="001953F6" w:rsidRDefault="006F5329" w:rsidP="006F5329">
            <w:pPr>
              <w:spacing w:before="0" w:after="0"/>
              <w:rPr>
                <w:rFonts w:eastAsia="Times New Roman"/>
                <w:szCs w:val="28"/>
              </w:rPr>
            </w:pPr>
            <w:r w:rsidRPr="001953F6">
              <w:rPr>
                <w:rFonts w:eastAsia="Times New Roman"/>
                <w:szCs w:val="28"/>
              </w:rPr>
              <w:t>Bài 34: Luyện tập</w:t>
            </w:r>
          </w:p>
        </w:tc>
        <w:tc>
          <w:tcPr>
            <w:tcW w:w="3286" w:type="dxa"/>
            <w:tcBorders>
              <w:top w:val="nil"/>
              <w:left w:val="nil"/>
              <w:bottom w:val="single" w:sz="4" w:space="0" w:color="auto"/>
              <w:right w:val="single" w:sz="4" w:space="0" w:color="auto"/>
            </w:tcBorders>
            <w:hideMark/>
          </w:tcPr>
          <w:p w14:paraId="390549B0" w14:textId="77777777" w:rsidR="006F5329" w:rsidRPr="001953F6" w:rsidRDefault="006F5329" w:rsidP="006F5329">
            <w:pPr>
              <w:spacing w:before="0" w:after="0"/>
              <w:rPr>
                <w:rFonts w:eastAsia="Times New Roman"/>
                <w:szCs w:val="28"/>
              </w:rPr>
            </w:pPr>
            <w:r w:rsidRPr="001953F6">
              <w:rPr>
                <w:rFonts w:eastAsia="Times New Roman"/>
                <w:szCs w:val="28"/>
              </w:rPr>
              <w:t>Tiết 46: Luyện tập (tiết 1)/ 35 phút</w:t>
            </w:r>
          </w:p>
        </w:tc>
        <w:tc>
          <w:tcPr>
            <w:tcW w:w="3757" w:type="dxa"/>
            <w:tcBorders>
              <w:top w:val="nil"/>
              <w:left w:val="nil"/>
              <w:bottom w:val="single" w:sz="4" w:space="0" w:color="auto"/>
              <w:right w:val="single" w:sz="4" w:space="0" w:color="auto"/>
            </w:tcBorders>
            <w:hideMark/>
          </w:tcPr>
          <w:p w14:paraId="1AE8B8C9"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6D05B44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03B7DF7"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3BF05D57"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F39B284"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3382389D"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25C29D87" w14:textId="77777777" w:rsidR="006F5329" w:rsidRPr="001953F6" w:rsidRDefault="006F5329" w:rsidP="006F5329">
            <w:pPr>
              <w:spacing w:before="0" w:after="0"/>
              <w:rPr>
                <w:rFonts w:eastAsia="Times New Roman"/>
                <w:szCs w:val="28"/>
              </w:rPr>
            </w:pPr>
            <w:r w:rsidRPr="001953F6">
              <w:rPr>
                <w:rFonts w:eastAsia="Times New Roman"/>
                <w:szCs w:val="28"/>
              </w:rPr>
              <w:t>Tiết 47: Luyện tập (tiết 2) / 35 phút</w:t>
            </w:r>
          </w:p>
        </w:tc>
        <w:tc>
          <w:tcPr>
            <w:tcW w:w="3757" w:type="dxa"/>
            <w:tcBorders>
              <w:top w:val="nil"/>
              <w:left w:val="nil"/>
              <w:bottom w:val="single" w:sz="4" w:space="0" w:color="auto"/>
              <w:right w:val="single" w:sz="4" w:space="0" w:color="auto"/>
            </w:tcBorders>
            <w:hideMark/>
          </w:tcPr>
          <w:p w14:paraId="36220A40"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2F01AA8"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FC7D779"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655C4BE3"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20D83788"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hideMark/>
          </w:tcPr>
          <w:p w14:paraId="21D71DBF" w14:textId="77777777" w:rsidR="006F5329" w:rsidRPr="001953F6" w:rsidRDefault="006F5329" w:rsidP="006F5329">
            <w:pPr>
              <w:spacing w:before="0" w:after="0"/>
              <w:rPr>
                <w:rFonts w:eastAsia="Times New Roman"/>
                <w:szCs w:val="28"/>
              </w:rPr>
            </w:pPr>
            <w:r w:rsidRPr="001953F6">
              <w:rPr>
                <w:rFonts w:eastAsia="Times New Roman"/>
                <w:szCs w:val="28"/>
              </w:rPr>
              <w:t>Bài 35: Luyện tập chung</w:t>
            </w:r>
          </w:p>
        </w:tc>
        <w:tc>
          <w:tcPr>
            <w:tcW w:w="3286" w:type="dxa"/>
            <w:tcBorders>
              <w:top w:val="nil"/>
              <w:left w:val="nil"/>
              <w:bottom w:val="single" w:sz="4" w:space="0" w:color="auto"/>
              <w:right w:val="single" w:sz="4" w:space="0" w:color="auto"/>
            </w:tcBorders>
            <w:hideMark/>
          </w:tcPr>
          <w:p w14:paraId="549CEAD9" w14:textId="77777777" w:rsidR="006F5329" w:rsidRPr="001953F6" w:rsidRDefault="006F5329" w:rsidP="006F5329">
            <w:pPr>
              <w:spacing w:before="0" w:after="0"/>
              <w:rPr>
                <w:rFonts w:eastAsia="Times New Roman"/>
                <w:szCs w:val="28"/>
              </w:rPr>
            </w:pPr>
            <w:r w:rsidRPr="001953F6">
              <w:rPr>
                <w:rFonts w:eastAsia="Times New Roman"/>
                <w:szCs w:val="28"/>
              </w:rPr>
              <w:t>Tiết 48: Luyện tập chung (tiết 1)/ 35 phút</w:t>
            </w:r>
          </w:p>
        </w:tc>
        <w:tc>
          <w:tcPr>
            <w:tcW w:w="3757" w:type="dxa"/>
            <w:tcBorders>
              <w:top w:val="nil"/>
              <w:left w:val="nil"/>
              <w:bottom w:val="single" w:sz="4" w:space="0" w:color="auto"/>
              <w:right w:val="single" w:sz="4" w:space="0" w:color="auto"/>
            </w:tcBorders>
            <w:hideMark/>
          </w:tcPr>
          <w:p w14:paraId="22EA6518"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5351087"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41711FC"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20A1FAED"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17</w:t>
            </w:r>
          </w:p>
        </w:tc>
        <w:tc>
          <w:tcPr>
            <w:tcW w:w="1343" w:type="dxa"/>
            <w:vMerge/>
            <w:tcBorders>
              <w:top w:val="nil"/>
              <w:left w:val="single" w:sz="4" w:space="0" w:color="auto"/>
              <w:bottom w:val="single" w:sz="4" w:space="0" w:color="auto"/>
              <w:right w:val="single" w:sz="4" w:space="0" w:color="auto"/>
            </w:tcBorders>
            <w:vAlign w:val="center"/>
            <w:hideMark/>
          </w:tcPr>
          <w:p w14:paraId="012411E5"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5FCF2FB8"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2A668229" w14:textId="77777777" w:rsidR="006F5329" w:rsidRPr="001953F6" w:rsidRDefault="006F5329" w:rsidP="006F5329">
            <w:pPr>
              <w:spacing w:before="0" w:after="0"/>
              <w:rPr>
                <w:rFonts w:eastAsia="Times New Roman"/>
                <w:szCs w:val="28"/>
              </w:rPr>
            </w:pPr>
            <w:r w:rsidRPr="001953F6">
              <w:rPr>
                <w:rFonts w:eastAsia="Times New Roman"/>
                <w:szCs w:val="28"/>
              </w:rPr>
              <w:t>Tiết 49: Luyện tập chung (tiết 2)/ 35 phút</w:t>
            </w:r>
          </w:p>
        </w:tc>
        <w:tc>
          <w:tcPr>
            <w:tcW w:w="3757" w:type="dxa"/>
            <w:tcBorders>
              <w:top w:val="nil"/>
              <w:left w:val="nil"/>
              <w:bottom w:val="single" w:sz="4" w:space="0" w:color="auto"/>
              <w:right w:val="single" w:sz="4" w:space="0" w:color="auto"/>
            </w:tcBorders>
            <w:hideMark/>
          </w:tcPr>
          <w:p w14:paraId="399C157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3EF72E2"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0C4748D"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0419A7C6"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67460562"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0449721F" w14:textId="77777777" w:rsidR="006F5329" w:rsidRPr="001953F6" w:rsidRDefault="006F5329" w:rsidP="006F5329">
            <w:pPr>
              <w:spacing w:before="0" w:after="0"/>
              <w:rPr>
                <w:rFonts w:eastAsia="Times New Roman"/>
                <w:szCs w:val="28"/>
              </w:rPr>
            </w:pPr>
            <w:r w:rsidRPr="001953F6">
              <w:rPr>
                <w:rFonts w:eastAsia="Times New Roman"/>
                <w:szCs w:val="28"/>
              </w:rPr>
              <w:t>Bài 36: Ôn lại những gì em đã học</w:t>
            </w:r>
          </w:p>
        </w:tc>
        <w:tc>
          <w:tcPr>
            <w:tcW w:w="3286" w:type="dxa"/>
            <w:tcBorders>
              <w:top w:val="nil"/>
              <w:left w:val="nil"/>
              <w:bottom w:val="single" w:sz="4" w:space="0" w:color="auto"/>
              <w:right w:val="single" w:sz="4" w:space="0" w:color="auto"/>
            </w:tcBorders>
            <w:hideMark/>
          </w:tcPr>
          <w:p w14:paraId="10ABC9DC" w14:textId="77777777" w:rsidR="006F5329" w:rsidRPr="001953F6" w:rsidRDefault="006F5329" w:rsidP="006F5329">
            <w:pPr>
              <w:spacing w:before="0" w:after="0"/>
              <w:rPr>
                <w:rFonts w:eastAsia="Times New Roman"/>
                <w:szCs w:val="28"/>
              </w:rPr>
            </w:pPr>
            <w:r w:rsidRPr="001953F6">
              <w:rPr>
                <w:rFonts w:eastAsia="Times New Roman"/>
                <w:szCs w:val="28"/>
              </w:rPr>
              <w:t>Tiết 50: Ôn lại những gì em đã học (tiết 1)/ 35 phút</w:t>
            </w:r>
          </w:p>
        </w:tc>
        <w:tc>
          <w:tcPr>
            <w:tcW w:w="3757" w:type="dxa"/>
            <w:tcBorders>
              <w:top w:val="nil"/>
              <w:left w:val="nil"/>
              <w:bottom w:val="single" w:sz="4" w:space="0" w:color="auto"/>
              <w:right w:val="single" w:sz="4" w:space="0" w:color="auto"/>
            </w:tcBorders>
            <w:hideMark/>
          </w:tcPr>
          <w:p w14:paraId="296BB20C"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39A47E2"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5021ED5"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3BB8420E"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26CADE3E"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4FBCAB1E"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13FD7964" w14:textId="77777777" w:rsidR="006F5329" w:rsidRPr="001953F6" w:rsidRDefault="006F5329" w:rsidP="006F5329">
            <w:pPr>
              <w:spacing w:before="0" w:after="0"/>
              <w:rPr>
                <w:rFonts w:eastAsia="Times New Roman"/>
                <w:szCs w:val="28"/>
              </w:rPr>
            </w:pPr>
            <w:r w:rsidRPr="001953F6">
              <w:rPr>
                <w:rFonts w:eastAsia="Times New Roman"/>
                <w:szCs w:val="28"/>
              </w:rPr>
              <w:t>Tiết 51: Ôn lại những gì em đã học (tiết 2)/ 35 phút</w:t>
            </w:r>
          </w:p>
        </w:tc>
        <w:tc>
          <w:tcPr>
            <w:tcW w:w="3757" w:type="dxa"/>
            <w:tcBorders>
              <w:top w:val="nil"/>
              <w:left w:val="nil"/>
              <w:bottom w:val="single" w:sz="4" w:space="0" w:color="auto"/>
              <w:right w:val="single" w:sz="4" w:space="0" w:color="auto"/>
            </w:tcBorders>
            <w:hideMark/>
          </w:tcPr>
          <w:p w14:paraId="7E269C7C"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A4E32D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3398B4D"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0D657CFE"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18</w:t>
            </w:r>
          </w:p>
        </w:tc>
        <w:tc>
          <w:tcPr>
            <w:tcW w:w="1343" w:type="dxa"/>
            <w:vMerge/>
            <w:tcBorders>
              <w:top w:val="nil"/>
              <w:left w:val="single" w:sz="4" w:space="0" w:color="auto"/>
              <w:bottom w:val="single" w:sz="4" w:space="0" w:color="auto"/>
              <w:right w:val="single" w:sz="4" w:space="0" w:color="auto"/>
            </w:tcBorders>
            <w:vAlign w:val="center"/>
            <w:hideMark/>
          </w:tcPr>
          <w:p w14:paraId="0978C4D0"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79231D4D" w14:textId="77777777" w:rsidR="006F5329" w:rsidRPr="001953F6" w:rsidRDefault="006F5329" w:rsidP="006F5329">
            <w:pPr>
              <w:spacing w:before="0" w:after="0"/>
              <w:rPr>
                <w:rFonts w:eastAsia="Times New Roman"/>
                <w:szCs w:val="28"/>
              </w:rPr>
            </w:pPr>
            <w:r w:rsidRPr="001953F6">
              <w:rPr>
                <w:rFonts w:eastAsia="Times New Roman"/>
                <w:szCs w:val="28"/>
              </w:rPr>
              <w:t>Bài 37: Em vui học toán</w:t>
            </w:r>
          </w:p>
        </w:tc>
        <w:tc>
          <w:tcPr>
            <w:tcW w:w="3286" w:type="dxa"/>
            <w:tcBorders>
              <w:top w:val="nil"/>
              <w:left w:val="nil"/>
              <w:bottom w:val="single" w:sz="4" w:space="0" w:color="auto"/>
              <w:right w:val="single" w:sz="4" w:space="0" w:color="auto"/>
            </w:tcBorders>
            <w:hideMark/>
          </w:tcPr>
          <w:p w14:paraId="53280696" w14:textId="77777777" w:rsidR="006F5329" w:rsidRPr="001953F6" w:rsidRDefault="006F5329" w:rsidP="006F5329">
            <w:pPr>
              <w:spacing w:before="0" w:after="0"/>
              <w:rPr>
                <w:rFonts w:eastAsia="Times New Roman"/>
                <w:szCs w:val="28"/>
              </w:rPr>
            </w:pPr>
            <w:r w:rsidRPr="001953F6">
              <w:rPr>
                <w:rFonts w:eastAsia="Times New Roman"/>
                <w:szCs w:val="28"/>
              </w:rPr>
              <w:t>Tiết 52: Em vui học toán/ 35 phút</w:t>
            </w:r>
          </w:p>
        </w:tc>
        <w:tc>
          <w:tcPr>
            <w:tcW w:w="3757" w:type="dxa"/>
            <w:vMerge w:val="restart"/>
            <w:tcBorders>
              <w:top w:val="nil"/>
              <w:left w:val="single" w:sz="4" w:space="0" w:color="auto"/>
              <w:bottom w:val="single" w:sz="4" w:space="0" w:color="auto"/>
              <w:right w:val="single" w:sz="4" w:space="0" w:color="auto"/>
            </w:tcBorders>
            <w:hideMark/>
          </w:tcPr>
          <w:p w14:paraId="41918CD2"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7D43673"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2C431C2"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01A20BA7"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40A5B0C1"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2F7AA09A" w14:textId="77777777" w:rsidR="006F5329" w:rsidRPr="001953F6" w:rsidRDefault="006F5329" w:rsidP="006F5329">
            <w:pPr>
              <w:spacing w:before="0" w:after="0"/>
              <w:rPr>
                <w:rFonts w:eastAsia="Times New Roman"/>
                <w:szCs w:val="28"/>
              </w:rPr>
            </w:pPr>
            <w:r w:rsidRPr="001953F6">
              <w:rPr>
                <w:rFonts w:eastAsia="Times New Roman"/>
                <w:szCs w:val="28"/>
              </w:rPr>
              <w:t>Bài 38: Ôn tập</w:t>
            </w:r>
          </w:p>
        </w:tc>
        <w:tc>
          <w:tcPr>
            <w:tcW w:w="3286" w:type="dxa"/>
            <w:tcBorders>
              <w:top w:val="nil"/>
              <w:left w:val="nil"/>
              <w:bottom w:val="single" w:sz="4" w:space="0" w:color="auto"/>
              <w:right w:val="single" w:sz="4" w:space="0" w:color="auto"/>
            </w:tcBorders>
            <w:hideMark/>
          </w:tcPr>
          <w:p w14:paraId="0E6FF3A3" w14:textId="77777777" w:rsidR="006F5329" w:rsidRPr="001953F6" w:rsidRDefault="006F5329" w:rsidP="006F5329">
            <w:pPr>
              <w:spacing w:before="0" w:after="0"/>
              <w:rPr>
                <w:rFonts w:eastAsia="Times New Roman"/>
                <w:szCs w:val="28"/>
              </w:rPr>
            </w:pPr>
            <w:r w:rsidRPr="001953F6">
              <w:rPr>
                <w:rFonts w:eastAsia="Times New Roman"/>
                <w:szCs w:val="28"/>
              </w:rPr>
              <w:t>Tiết 53: Ôn tập (tiết 1)/ 35 phút</w:t>
            </w:r>
          </w:p>
        </w:tc>
        <w:tc>
          <w:tcPr>
            <w:tcW w:w="3757" w:type="dxa"/>
            <w:vMerge/>
            <w:tcBorders>
              <w:top w:val="nil"/>
              <w:left w:val="single" w:sz="4" w:space="0" w:color="auto"/>
              <w:bottom w:val="single" w:sz="4" w:space="0" w:color="auto"/>
              <w:right w:val="single" w:sz="4" w:space="0" w:color="auto"/>
            </w:tcBorders>
            <w:vAlign w:val="center"/>
            <w:hideMark/>
          </w:tcPr>
          <w:p w14:paraId="77E276D3" w14:textId="77777777" w:rsidR="006F5329" w:rsidRPr="001953F6" w:rsidRDefault="006F5329" w:rsidP="006F5329">
            <w:pPr>
              <w:spacing w:before="0" w:after="0"/>
              <w:rPr>
                <w:rFonts w:eastAsia="Times New Roman"/>
                <w:szCs w:val="28"/>
              </w:rPr>
            </w:pPr>
          </w:p>
        </w:tc>
        <w:tc>
          <w:tcPr>
            <w:tcW w:w="1067" w:type="dxa"/>
            <w:tcBorders>
              <w:top w:val="nil"/>
              <w:left w:val="nil"/>
              <w:bottom w:val="single" w:sz="4" w:space="0" w:color="auto"/>
              <w:right w:val="single" w:sz="4" w:space="0" w:color="auto"/>
            </w:tcBorders>
            <w:hideMark/>
          </w:tcPr>
          <w:p w14:paraId="45F568D9"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A73C351"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6BB5D303"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396D1DE4"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2A207AC9"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3B134B62" w14:textId="77777777" w:rsidR="006F5329" w:rsidRPr="001953F6" w:rsidRDefault="006F5329" w:rsidP="006F5329">
            <w:pPr>
              <w:spacing w:before="0" w:after="0"/>
              <w:rPr>
                <w:rFonts w:eastAsia="Times New Roman"/>
                <w:szCs w:val="28"/>
              </w:rPr>
            </w:pPr>
            <w:r w:rsidRPr="001953F6">
              <w:rPr>
                <w:rFonts w:eastAsia="Times New Roman"/>
                <w:szCs w:val="28"/>
              </w:rPr>
              <w:t>Tiết 54: Ôn tập (tiết 2)/ 35 phút</w:t>
            </w:r>
          </w:p>
        </w:tc>
        <w:tc>
          <w:tcPr>
            <w:tcW w:w="3757" w:type="dxa"/>
            <w:tcBorders>
              <w:top w:val="nil"/>
              <w:left w:val="nil"/>
              <w:bottom w:val="single" w:sz="4" w:space="0" w:color="auto"/>
              <w:right w:val="single" w:sz="4" w:space="0" w:color="auto"/>
            </w:tcBorders>
            <w:hideMark/>
          </w:tcPr>
          <w:p w14:paraId="6E3FCAB0"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04FA4D8"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0A3421D" w14:textId="77777777" w:rsidTr="006F5329">
        <w:trPr>
          <w:trHeight w:val="750"/>
        </w:trPr>
        <w:tc>
          <w:tcPr>
            <w:tcW w:w="1617" w:type="dxa"/>
            <w:vMerge w:val="restart"/>
            <w:tcBorders>
              <w:top w:val="nil"/>
              <w:left w:val="single" w:sz="4" w:space="0" w:color="auto"/>
              <w:bottom w:val="single" w:sz="4" w:space="0" w:color="000000"/>
              <w:right w:val="single" w:sz="4" w:space="0" w:color="auto"/>
            </w:tcBorders>
            <w:vAlign w:val="center"/>
            <w:hideMark/>
          </w:tcPr>
          <w:p w14:paraId="3618D3E4"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 19</w:t>
            </w:r>
          </w:p>
        </w:tc>
        <w:tc>
          <w:tcPr>
            <w:tcW w:w="1343" w:type="dxa"/>
            <w:vMerge w:val="restart"/>
            <w:tcBorders>
              <w:top w:val="nil"/>
              <w:left w:val="single" w:sz="4" w:space="0" w:color="auto"/>
              <w:bottom w:val="single" w:sz="4" w:space="0" w:color="auto"/>
              <w:right w:val="single" w:sz="4" w:space="0" w:color="auto"/>
            </w:tcBorders>
            <w:hideMark/>
          </w:tcPr>
          <w:p w14:paraId="7185A705" w14:textId="77777777" w:rsidR="006F5329" w:rsidRPr="001953F6" w:rsidRDefault="006F5329" w:rsidP="006F5329">
            <w:pPr>
              <w:spacing w:before="0" w:after="0"/>
              <w:rPr>
                <w:rFonts w:eastAsia="Times New Roman"/>
                <w:b/>
                <w:bCs/>
                <w:szCs w:val="28"/>
              </w:rPr>
            </w:pPr>
            <w:r w:rsidRPr="001953F6">
              <w:rPr>
                <w:rFonts w:eastAsia="Times New Roman"/>
                <w:b/>
                <w:bCs/>
                <w:szCs w:val="28"/>
              </w:rPr>
              <w:t>Chủ đề 3: Các số trong phạm vi 100</w:t>
            </w:r>
          </w:p>
        </w:tc>
        <w:tc>
          <w:tcPr>
            <w:tcW w:w="4130" w:type="dxa"/>
            <w:vMerge w:val="restart"/>
            <w:tcBorders>
              <w:top w:val="nil"/>
              <w:left w:val="single" w:sz="4" w:space="0" w:color="auto"/>
              <w:bottom w:val="single" w:sz="4" w:space="0" w:color="000000"/>
              <w:right w:val="single" w:sz="4" w:space="0" w:color="auto"/>
            </w:tcBorders>
            <w:vAlign w:val="center"/>
            <w:hideMark/>
          </w:tcPr>
          <w:p w14:paraId="2F6558D0" w14:textId="77777777" w:rsidR="006F5329" w:rsidRPr="001953F6" w:rsidRDefault="006F5329" w:rsidP="006F5329">
            <w:pPr>
              <w:spacing w:before="0" w:after="0"/>
              <w:rPr>
                <w:rFonts w:eastAsia="Times New Roman"/>
                <w:szCs w:val="28"/>
              </w:rPr>
            </w:pPr>
            <w:r w:rsidRPr="001953F6">
              <w:rPr>
                <w:rFonts w:eastAsia="Times New Roman"/>
                <w:szCs w:val="28"/>
              </w:rPr>
              <w:t>Bài 39: Các số 11, 12, 13, 14, 15, 16</w:t>
            </w:r>
          </w:p>
        </w:tc>
        <w:tc>
          <w:tcPr>
            <w:tcW w:w="3286" w:type="dxa"/>
            <w:tcBorders>
              <w:top w:val="nil"/>
              <w:left w:val="nil"/>
              <w:bottom w:val="nil"/>
              <w:right w:val="single" w:sz="4" w:space="0" w:color="auto"/>
            </w:tcBorders>
            <w:hideMark/>
          </w:tcPr>
          <w:p w14:paraId="5E0CEFEA" w14:textId="77777777" w:rsidR="006F5329" w:rsidRPr="001953F6" w:rsidRDefault="006F5329" w:rsidP="006F5329">
            <w:pPr>
              <w:spacing w:before="0" w:after="0"/>
              <w:rPr>
                <w:rFonts w:eastAsia="Times New Roman"/>
                <w:szCs w:val="28"/>
              </w:rPr>
            </w:pPr>
            <w:r w:rsidRPr="001953F6">
              <w:rPr>
                <w:rFonts w:eastAsia="Times New Roman"/>
                <w:szCs w:val="28"/>
              </w:rPr>
              <w:t>Tiết 55: Các số 11, 12, 13, 14, 15, 16 (tiết 1)/ 35 phút</w:t>
            </w:r>
          </w:p>
        </w:tc>
        <w:tc>
          <w:tcPr>
            <w:tcW w:w="3757" w:type="dxa"/>
            <w:tcBorders>
              <w:top w:val="nil"/>
              <w:left w:val="nil"/>
              <w:bottom w:val="single" w:sz="4" w:space="0" w:color="auto"/>
              <w:right w:val="single" w:sz="4" w:space="0" w:color="auto"/>
            </w:tcBorders>
            <w:hideMark/>
          </w:tcPr>
          <w:p w14:paraId="315CC15F"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E73196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F17580B" w14:textId="77777777" w:rsidTr="006F5329">
        <w:trPr>
          <w:trHeight w:val="750"/>
        </w:trPr>
        <w:tc>
          <w:tcPr>
            <w:tcW w:w="1617" w:type="dxa"/>
            <w:vMerge/>
            <w:tcBorders>
              <w:top w:val="nil"/>
              <w:left w:val="single" w:sz="4" w:space="0" w:color="auto"/>
              <w:bottom w:val="single" w:sz="4" w:space="0" w:color="000000"/>
              <w:right w:val="single" w:sz="4" w:space="0" w:color="auto"/>
            </w:tcBorders>
            <w:vAlign w:val="center"/>
            <w:hideMark/>
          </w:tcPr>
          <w:p w14:paraId="022C325F"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74952633"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000000"/>
              <w:right w:val="single" w:sz="4" w:space="0" w:color="auto"/>
            </w:tcBorders>
            <w:vAlign w:val="center"/>
            <w:hideMark/>
          </w:tcPr>
          <w:p w14:paraId="18E75B82" w14:textId="77777777" w:rsidR="006F5329" w:rsidRPr="001953F6" w:rsidRDefault="006F5329" w:rsidP="006F5329">
            <w:pPr>
              <w:spacing w:before="0" w:after="0"/>
              <w:rPr>
                <w:rFonts w:eastAsia="Times New Roman"/>
                <w:szCs w:val="28"/>
              </w:rPr>
            </w:pPr>
          </w:p>
        </w:tc>
        <w:tc>
          <w:tcPr>
            <w:tcW w:w="3286" w:type="dxa"/>
            <w:tcBorders>
              <w:top w:val="single" w:sz="4" w:space="0" w:color="auto"/>
              <w:left w:val="nil"/>
              <w:bottom w:val="nil"/>
              <w:right w:val="single" w:sz="4" w:space="0" w:color="auto"/>
            </w:tcBorders>
            <w:hideMark/>
          </w:tcPr>
          <w:p w14:paraId="7EAE40B2" w14:textId="77777777" w:rsidR="006F5329" w:rsidRPr="001953F6" w:rsidRDefault="006F5329" w:rsidP="006F5329">
            <w:pPr>
              <w:spacing w:before="0" w:after="0"/>
              <w:rPr>
                <w:rFonts w:eastAsia="Times New Roman"/>
                <w:szCs w:val="28"/>
              </w:rPr>
            </w:pPr>
            <w:r w:rsidRPr="001953F6">
              <w:rPr>
                <w:rFonts w:eastAsia="Times New Roman"/>
                <w:szCs w:val="28"/>
              </w:rPr>
              <w:t>Tiết 56: Các số 11, 12, 13, 14, 15, 16 (tiết 2)/ 35 phút</w:t>
            </w:r>
          </w:p>
        </w:tc>
        <w:tc>
          <w:tcPr>
            <w:tcW w:w="3757" w:type="dxa"/>
            <w:tcBorders>
              <w:top w:val="nil"/>
              <w:left w:val="nil"/>
              <w:bottom w:val="single" w:sz="4" w:space="0" w:color="auto"/>
              <w:right w:val="single" w:sz="4" w:space="0" w:color="auto"/>
            </w:tcBorders>
            <w:hideMark/>
          </w:tcPr>
          <w:p w14:paraId="7DF4EEE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87D6EF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66DC13C" w14:textId="77777777" w:rsidTr="006F5329">
        <w:trPr>
          <w:trHeight w:val="750"/>
        </w:trPr>
        <w:tc>
          <w:tcPr>
            <w:tcW w:w="1617" w:type="dxa"/>
            <w:vMerge/>
            <w:tcBorders>
              <w:top w:val="nil"/>
              <w:left w:val="single" w:sz="4" w:space="0" w:color="auto"/>
              <w:bottom w:val="single" w:sz="4" w:space="0" w:color="000000"/>
              <w:right w:val="single" w:sz="4" w:space="0" w:color="auto"/>
            </w:tcBorders>
            <w:vAlign w:val="center"/>
            <w:hideMark/>
          </w:tcPr>
          <w:p w14:paraId="7D99750F"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32CC334"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67495404" w14:textId="77777777" w:rsidR="006F5329" w:rsidRPr="001953F6" w:rsidRDefault="006F5329" w:rsidP="006F5329">
            <w:pPr>
              <w:spacing w:before="0" w:after="0"/>
              <w:rPr>
                <w:rFonts w:eastAsia="Times New Roman"/>
                <w:szCs w:val="28"/>
              </w:rPr>
            </w:pPr>
            <w:r w:rsidRPr="001953F6">
              <w:rPr>
                <w:rFonts w:eastAsia="Times New Roman"/>
                <w:szCs w:val="28"/>
              </w:rPr>
              <w:t>Bài 40: Các số 17, 18, 19, 20</w:t>
            </w:r>
          </w:p>
        </w:tc>
        <w:tc>
          <w:tcPr>
            <w:tcW w:w="3286" w:type="dxa"/>
            <w:tcBorders>
              <w:top w:val="single" w:sz="4" w:space="0" w:color="auto"/>
              <w:left w:val="nil"/>
              <w:bottom w:val="single" w:sz="4" w:space="0" w:color="auto"/>
              <w:right w:val="single" w:sz="4" w:space="0" w:color="auto"/>
            </w:tcBorders>
            <w:hideMark/>
          </w:tcPr>
          <w:p w14:paraId="03290B28" w14:textId="77777777" w:rsidR="006F5329" w:rsidRPr="001953F6" w:rsidRDefault="006F5329" w:rsidP="006F5329">
            <w:pPr>
              <w:spacing w:before="0" w:after="0"/>
              <w:rPr>
                <w:rFonts w:eastAsia="Times New Roman"/>
                <w:szCs w:val="28"/>
              </w:rPr>
            </w:pPr>
            <w:r w:rsidRPr="001953F6">
              <w:rPr>
                <w:rFonts w:eastAsia="Times New Roman"/>
                <w:szCs w:val="28"/>
              </w:rPr>
              <w:t>Tiết 57: Các số 17, 18, 19, 20 (tiết 1)/ 35 phút</w:t>
            </w:r>
          </w:p>
        </w:tc>
        <w:tc>
          <w:tcPr>
            <w:tcW w:w="3757" w:type="dxa"/>
            <w:tcBorders>
              <w:top w:val="nil"/>
              <w:left w:val="nil"/>
              <w:bottom w:val="single" w:sz="4" w:space="0" w:color="auto"/>
              <w:right w:val="single" w:sz="4" w:space="0" w:color="auto"/>
            </w:tcBorders>
            <w:hideMark/>
          </w:tcPr>
          <w:p w14:paraId="589D9EA6"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1DC2B16"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53EA193"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1B9AF743"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20</w:t>
            </w:r>
          </w:p>
        </w:tc>
        <w:tc>
          <w:tcPr>
            <w:tcW w:w="1343" w:type="dxa"/>
            <w:vMerge/>
            <w:tcBorders>
              <w:top w:val="nil"/>
              <w:left w:val="single" w:sz="4" w:space="0" w:color="auto"/>
              <w:bottom w:val="single" w:sz="4" w:space="0" w:color="auto"/>
              <w:right w:val="single" w:sz="4" w:space="0" w:color="auto"/>
            </w:tcBorders>
            <w:vAlign w:val="center"/>
            <w:hideMark/>
          </w:tcPr>
          <w:p w14:paraId="230C7E5D"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31587207"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291B51E2" w14:textId="77777777" w:rsidR="006F5329" w:rsidRPr="001953F6" w:rsidRDefault="006F5329" w:rsidP="006F5329">
            <w:pPr>
              <w:spacing w:before="0" w:after="0"/>
              <w:rPr>
                <w:rFonts w:eastAsia="Times New Roman"/>
                <w:szCs w:val="28"/>
              </w:rPr>
            </w:pPr>
            <w:r w:rsidRPr="001953F6">
              <w:rPr>
                <w:rFonts w:eastAsia="Times New Roman"/>
                <w:szCs w:val="28"/>
              </w:rPr>
              <w:t>Tiết 58: Các số 17, 18, 19, 20 (tiết 2)/ 35 phút</w:t>
            </w:r>
          </w:p>
        </w:tc>
        <w:tc>
          <w:tcPr>
            <w:tcW w:w="3757" w:type="dxa"/>
            <w:tcBorders>
              <w:top w:val="nil"/>
              <w:left w:val="nil"/>
              <w:bottom w:val="single" w:sz="4" w:space="0" w:color="auto"/>
              <w:right w:val="single" w:sz="4" w:space="0" w:color="auto"/>
            </w:tcBorders>
            <w:hideMark/>
          </w:tcPr>
          <w:p w14:paraId="18210EB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73D49A2"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E573D27"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1EC93017"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274691DD"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595684E7" w14:textId="77777777" w:rsidR="006F5329" w:rsidRPr="001953F6" w:rsidRDefault="006F5329" w:rsidP="006F5329">
            <w:pPr>
              <w:spacing w:before="0" w:after="0"/>
              <w:rPr>
                <w:rFonts w:eastAsia="Times New Roman"/>
                <w:szCs w:val="28"/>
              </w:rPr>
            </w:pPr>
            <w:r w:rsidRPr="001953F6">
              <w:rPr>
                <w:rFonts w:eastAsia="Times New Roman"/>
                <w:szCs w:val="28"/>
              </w:rPr>
              <w:t>Bài 41: Luyện tập</w:t>
            </w:r>
          </w:p>
        </w:tc>
        <w:tc>
          <w:tcPr>
            <w:tcW w:w="3286" w:type="dxa"/>
            <w:tcBorders>
              <w:top w:val="nil"/>
              <w:left w:val="nil"/>
              <w:bottom w:val="single" w:sz="4" w:space="0" w:color="auto"/>
              <w:right w:val="single" w:sz="4" w:space="0" w:color="auto"/>
            </w:tcBorders>
            <w:hideMark/>
          </w:tcPr>
          <w:p w14:paraId="673585E8" w14:textId="77777777" w:rsidR="006F5329" w:rsidRPr="001953F6" w:rsidRDefault="006F5329" w:rsidP="006F5329">
            <w:pPr>
              <w:spacing w:before="0" w:after="0"/>
              <w:rPr>
                <w:rFonts w:eastAsia="Times New Roman"/>
                <w:szCs w:val="28"/>
              </w:rPr>
            </w:pPr>
            <w:r w:rsidRPr="001953F6">
              <w:rPr>
                <w:rFonts w:eastAsia="Times New Roman"/>
                <w:szCs w:val="28"/>
              </w:rPr>
              <w:t>Tiết 59: Luyện tập / 35 phút</w:t>
            </w:r>
          </w:p>
        </w:tc>
        <w:tc>
          <w:tcPr>
            <w:tcW w:w="3757" w:type="dxa"/>
            <w:tcBorders>
              <w:top w:val="nil"/>
              <w:left w:val="nil"/>
              <w:bottom w:val="single" w:sz="4" w:space="0" w:color="auto"/>
              <w:right w:val="single" w:sz="4" w:space="0" w:color="auto"/>
            </w:tcBorders>
            <w:hideMark/>
          </w:tcPr>
          <w:p w14:paraId="0B5EF604"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510BE09"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7A6D1ED"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73D1F1DB"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583865F4"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06AC242D" w14:textId="77777777" w:rsidR="006F5329" w:rsidRPr="001953F6" w:rsidRDefault="006F5329" w:rsidP="006F5329">
            <w:pPr>
              <w:spacing w:before="0" w:after="0"/>
              <w:rPr>
                <w:rFonts w:eastAsia="Times New Roman"/>
                <w:szCs w:val="28"/>
              </w:rPr>
            </w:pPr>
            <w:r w:rsidRPr="001953F6">
              <w:rPr>
                <w:rFonts w:eastAsia="Times New Roman"/>
                <w:szCs w:val="28"/>
              </w:rPr>
              <w:t>Bài 42: Các số 10, 20, 30, ,40, 50, 60, 70, 80, 90</w:t>
            </w:r>
          </w:p>
        </w:tc>
        <w:tc>
          <w:tcPr>
            <w:tcW w:w="3286" w:type="dxa"/>
            <w:tcBorders>
              <w:top w:val="nil"/>
              <w:left w:val="nil"/>
              <w:bottom w:val="single" w:sz="4" w:space="0" w:color="auto"/>
              <w:right w:val="single" w:sz="4" w:space="0" w:color="auto"/>
            </w:tcBorders>
            <w:hideMark/>
          </w:tcPr>
          <w:p w14:paraId="14F4805B" w14:textId="77777777" w:rsidR="006F5329" w:rsidRPr="001953F6" w:rsidRDefault="006F5329" w:rsidP="006F5329">
            <w:pPr>
              <w:spacing w:before="0" w:after="0"/>
              <w:rPr>
                <w:rFonts w:eastAsia="Times New Roman"/>
                <w:szCs w:val="28"/>
              </w:rPr>
            </w:pPr>
            <w:r w:rsidRPr="001953F6">
              <w:rPr>
                <w:rFonts w:eastAsia="Times New Roman"/>
                <w:szCs w:val="28"/>
              </w:rPr>
              <w:t>Tiết 60: Các số 10, 20, 30, ,40, 50, 60, 70, 80, 90/ 35 phút</w:t>
            </w:r>
          </w:p>
        </w:tc>
        <w:tc>
          <w:tcPr>
            <w:tcW w:w="3757" w:type="dxa"/>
            <w:tcBorders>
              <w:top w:val="nil"/>
              <w:left w:val="nil"/>
              <w:bottom w:val="single" w:sz="4" w:space="0" w:color="auto"/>
              <w:right w:val="single" w:sz="4" w:space="0" w:color="auto"/>
            </w:tcBorders>
            <w:hideMark/>
          </w:tcPr>
          <w:p w14:paraId="02ECEAC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5F73486"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67B855A" w14:textId="77777777" w:rsidTr="006F5329">
        <w:trPr>
          <w:trHeight w:val="750"/>
        </w:trPr>
        <w:tc>
          <w:tcPr>
            <w:tcW w:w="1617" w:type="dxa"/>
            <w:vMerge w:val="restart"/>
            <w:tcBorders>
              <w:top w:val="nil"/>
              <w:left w:val="single" w:sz="4" w:space="0" w:color="auto"/>
              <w:bottom w:val="single" w:sz="4" w:space="0" w:color="000000"/>
              <w:right w:val="single" w:sz="4" w:space="0" w:color="auto"/>
            </w:tcBorders>
            <w:vAlign w:val="center"/>
            <w:hideMark/>
          </w:tcPr>
          <w:p w14:paraId="25D02207"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21</w:t>
            </w:r>
          </w:p>
        </w:tc>
        <w:tc>
          <w:tcPr>
            <w:tcW w:w="1343" w:type="dxa"/>
            <w:vMerge/>
            <w:tcBorders>
              <w:top w:val="nil"/>
              <w:left w:val="single" w:sz="4" w:space="0" w:color="auto"/>
              <w:bottom w:val="single" w:sz="4" w:space="0" w:color="auto"/>
              <w:right w:val="single" w:sz="4" w:space="0" w:color="auto"/>
            </w:tcBorders>
            <w:vAlign w:val="center"/>
            <w:hideMark/>
          </w:tcPr>
          <w:p w14:paraId="3CB63179" w14:textId="77777777" w:rsidR="006F5329" w:rsidRPr="001953F6" w:rsidRDefault="006F5329" w:rsidP="006F5329">
            <w:pPr>
              <w:spacing w:before="0" w:after="0"/>
              <w:rPr>
                <w:rFonts w:eastAsia="Times New Roman"/>
                <w:b/>
                <w:bCs/>
                <w:szCs w:val="28"/>
              </w:rPr>
            </w:pPr>
          </w:p>
        </w:tc>
        <w:tc>
          <w:tcPr>
            <w:tcW w:w="4130" w:type="dxa"/>
            <w:tcBorders>
              <w:top w:val="nil"/>
              <w:left w:val="nil"/>
              <w:bottom w:val="nil"/>
              <w:right w:val="single" w:sz="4" w:space="0" w:color="auto"/>
            </w:tcBorders>
            <w:vAlign w:val="center"/>
            <w:hideMark/>
          </w:tcPr>
          <w:p w14:paraId="3494BB03" w14:textId="77777777" w:rsidR="006F5329" w:rsidRPr="001953F6" w:rsidRDefault="006F5329" w:rsidP="006F5329">
            <w:pPr>
              <w:spacing w:before="0" w:after="0"/>
              <w:rPr>
                <w:rFonts w:eastAsia="Times New Roman"/>
                <w:szCs w:val="28"/>
              </w:rPr>
            </w:pPr>
            <w:r w:rsidRPr="001953F6">
              <w:rPr>
                <w:rFonts w:eastAsia="Times New Roman"/>
                <w:szCs w:val="28"/>
              </w:rPr>
              <w:t>Bài 43: Các số có hai chữ số (từ 21 đến 40)</w:t>
            </w:r>
          </w:p>
        </w:tc>
        <w:tc>
          <w:tcPr>
            <w:tcW w:w="3286" w:type="dxa"/>
            <w:tcBorders>
              <w:top w:val="nil"/>
              <w:left w:val="nil"/>
              <w:bottom w:val="nil"/>
              <w:right w:val="single" w:sz="4" w:space="0" w:color="auto"/>
            </w:tcBorders>
            <w:hideMark/>
          </w:tcPr>
          <w:p w14:paraId="48D72394" w14:textId="77777777" w:rsidR="006F5329" w:rsidRPr="001953F6" w:rsidRDefault="006F5329" w:rsidP="006F5329">
            <w:pPr>
              <w:spacing w:before="0" w:after="0"/>
              <w:rPr>
                <w:rFonts w:eastAsia="Times New Roman"/>
                <w:szCs w:val="28"/>
              </w:rPr>
            </w:pPr>
            <w:r w:rsidRPr="001953F6">
              <w:rPr>
                <w:rFonts w:eastAsia="Times New Roman"/>
                <w:szCs w:val="28"/>
              </w:rPr>
              <w:t>Tiết 61: Các số có hai chữ số (từ 21 đến 40)/ 35 phút</w:t>
            </w:r>
          </w:p>
        </w:tc>
        <w:tc>
          <w:tcPr>
            <w:tcW w:w="3757" w:type="dxa"/>
            <w:tcBorders>
              <w:top w:val="nil"/>
              <w:left w:val="nil"/>
              <w:bottom w:val="single" w:sz="4" w:space="0" w:color="auto"/>
              <w:right w:val="single" w:sz="4" w:space="0" w:color="auto"/>
            </w:tcBorders>
            <w:hideMark/>
          </w:tcPr>
          <w:p w14:paraId="007CB52B"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B3EE246"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D54B916" w14:textId="77777777" w:rsidTr="006F5329">
        <w:trPr>
          <w:trHeight w:val="750"/>
        </w:trPr>
        <w:tc>
          <w:tcPr>
            <w:tcW w:w="1617" w:type="dxa"/>
            <w:vMerge/>
            <w:tcBorders>
              <w:top w:val="nil"/>
              <w:left w:val="single" w:sz="4" w:space="0" w:color="auto"/>
              <w:bottom w:val="single" w:sz="4" w:space="0" w:color="000000"/>
              <w:right w:val="single" w:sz="4" w:space="0" w:color="auto"/>
            </w:tcBorders>
            <w:vAlign w:val="center"/>
            <w:hideMark/>
          </w:tcPr>
          <w:p w14:paraId="0BB79E8C"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1E4A13F6" w14:textId="77777777" w:rsidR="006F5329" w:rsidRPr="001953F6" w:rsidRDefault="006F5329" w:rsidP="006F5329">
            <w:pPr>
              <w:spacing w:before="0" w:after="0"/>
              <w:rPr>
                <w:rFonts w:eastAsia="Times New Roman"/>
                <w:b/>
                <w:bCs/>
                <w:szCs w:val="28"/>
              </w:rPr>
            </w:pPr>
          </w:p>
        </w:tc>
        <w:tc>
          <w:tcPr>
            <w:tcW w:w="4130" w:type="dxa"/>
            <w:tcBorders>
              <w:top w:val="single" w:sz="4" w:space="0" w:color="auto"/>
              <w:left w:val="nil"/>
              <w:bottom w:val="single" w:sz="4" w:space="0" w:color="auto"/>
              <w:right w:val="single" w:sz="4" w:space="0" w:color="auto"/>
            </w:tcBorders>
            <w:vAlign w:val="center"/>
            <w:hideMark/>
          </w:tcPr>
          <w:p w14:paraId="1AEC9990" w14:textId="77777777" w:rsidR="006F5329" w:rsidRPr="001953F6" w:rsidRDefault="006F5329" w:rsidP="006F5329">
            <w:pPr>
              <w:spacing w:before="0" w:after="0"/>
              <w:rPr>
                <w:rFonts w:eastAsia="Times New Roman"/>
                <w:szCs w:val="28"/>
              </w:rPr>
            </w:pPr>
            <w:r w:rsidRPr="001953F6">
              <w:rPr>
                <w:rFonts w:eastAsia="Times New Roman"/>
                <w:szCs w:val="28"/>
              </w:rPr>
              <w:t>Bài 44: Các số có hai chữ số (từ 41 đến 70)</w:t>
            </w:r>
          </w:p>
        </w:tc>
        <w:tc>
          <w:tcPr>
            <w:tcW w:w="3286" w:type="dxa"/>
            <w:tcBorders>
              <w:top w:val="single" w:sz="4" w:space="0" w:color="auto"/>
              <w:left w:val="nil"/>
              <w:bottom w:val="single" w:sz="4" w:space="0" w:color="auto"/>
              <w:right w:val="single" w:sz="4" w:space="0" w:color="auto"/>
            </w:tcBorders>
            <w:hideMark/>
          </w:tcPr>
          <w:p w14:paraId="01CBF0F3" w14:textId="77777777" w:rsidR="006F5329" w:rsidRPr="001953F6" w:rsidRDefault="006F5329" w:rsidP="006F5329">
            <w:pPr>
              <w:spacing w:before="0" w:after="0"/>
              <w:rPr>
                <w:rFonts w:eastAsia="Times New Roman"/>
                <w:szCs w:val="28"/>
              </w:rPr>
            </w:pPr>
            <w:r w:rsidRPr="001953F6">
              <w:rPr>
                <w:rFonts w:eastAsia="Times New Roman"/>
                <w:szCs w:val="28"/>
              </w:rPr>
              <w:t>Tiết 62: Các số có hai chữ số (từ 41 đến 70)/ 35 phút</w:t>
            </w:r>
          </w:p>
        </w:tc>
        <w:tc>
          <w:tcPr>
            <w:tcW w:w="3757" w:type="dxa"/>
            <w:tcBorders>
              <w:top w:val="nil"/>
              <w:left w:val="nil"/>
              <w:bottom w:val="single" w:sz="4" w:space="0" w:color="auto"/>
              <w:right w:val="single" w:sz="4" w:space="0" w:color="auto"/>
            </w:tcBorders>
            <w:hideMark/>
          </w:tcPr>
          <w:p w14:paraId="07E7404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D994E1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6FBC00F" w14:textId="77777777" w:rsidTr="006F5329">
        <w:trPr>
          <w:trHeight w:val="750"/>
        </w:trPr>
        <w:tc>
          <w:tcPr>
            <w:tcW w:w="1617" w:type="dxa"/>
            <w:vMerge/>
            <w:tcBorders>
              <w:top w:val="nil"/>
              <w:left w:val="single" w:sz="4" w:space="0" w:color="auto"/>
              <w:bottom w:val="single" w:sz="4" w:space="0" w:color="000000"/>
              <w:right w:val="single" w:sz="4" w:space="0" w:color="auto"/>
            </w:tcBorders>
            <w:vAlign w:val="center"/>
            <w:hideMark/>
          </w:tcPr>
          <w:p w14:paraId="064D4029"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5CA31D17"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789FDE08" w14:textId="77777777" w:rsidR="006F5329" w:rsidRPr="001953F6" w:rsidRDefault="006F5329" w:rsidP="006F5329">
            <w:pPr>
              <w:spacing w:before="0" w:after="0"/>
              <w:rPr>
                <w:rFonts w:eastAsia="Times New Roman"/>
                <w:szCs w:val="28"/>
              </w:rPr>
            </w:pPr>
            <w:r w:rsidRPr="001953F6">
              <w:rPr>
                <w:rFonts w:eastAsia="Times New Roman"/>
                <w:szCs w:val="28"/>
              </w:rPr>
              <w:t>Bài 45: Các số có hai chữ số (từ 71 đến 99)</w:t>
            </w:r>
          </w:p>
        </w:tc>
        <w:tc>
          <w:tcPr>
            <w:tcW w:w="3286" w:type="dxa"/>
            <w:tcBorders>
              <w:top w:val="nil"/>
              <w:left w:val="nil"/>
              <w:bottom w:val="single" w:sz="4" w:space="0" w:color="auto"/>
              <w:right w:val="single" w:sz="4" w:space="0" w:color="auto"/>
            </w:tcBorders>
            <w:hideMark/>
          </w:tcPr>
          <w:p w14:paraId="2815E194" w14:textId="77777777" w:rsidR="006F5329" w:rsidRPr="001953F6" w:rsidRDefault="006F5329" w:rsidP="006F5329">
            <w:pPr>
              <w:spacing w:before="0" w:after="0"/>
              <w:rPr>
                <w:rFonts w:eastAsia="Times New Roman"/>
                <w:szCs w:val="28"/>
              </w:rPr>
            </w:pPr>
            <w:r w:rsidRPr="001953F6">
              <w:rPr>
                <w:rFonts w:eastAsia="Times New Roman"/>
                <w:szCs w:val="28"/>
              </w:rPr>
              <w:t>Tiết 63: Các số có hai chữ số (từ 71 đến 99)/ 35 phút</w:t>
            </w:r>
          </w:p>
        </w:tc>
        <w:tc>
          <w:tcPr>
            <w:tcW w:w="3757" w:type="dxa"/>
            <w:tcBorders>
              <w:top w:val="nil"/>
              <w:left w:val="nil"/>
              <w:bottom w:val="single" w:sz="4" w:space="0" w:color="auto"/>
              <w:right w:val="single" w:sz="4" w:space="0" w:color="auto"/>
            </w:tcBorders>
            <w:hideMark/>
          </w:tcPr>
          <w:p w14:paraId="6A7BAA3A"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53E6D8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4F93504" w14:textId="77777777" w:rsidTr="006F5329">
        <w:trPr>
          <w:trHeight w:val="1500"/>
        </w:trPr>
        <w:tc>
          <w:tcPr>
            <w:tcW w:w="1617" w:type="dxa"/>
            <w:vMerge w:val="restart"/>
            <w:tcBorders>
              <w:top w:val="nil"/>
              <w:left w:val="single" w:sz="4" w:space="0" w:color="auto"/>
              <w:bottom w:val="single" w:sz="4" w:space="0" w:color="auto"/>
              <w:right w:val="single" w:sz="4" w:space="0" w:color="auto"/>
            </w:tcBorders>
            <w:vAlign w:val="center"/>
            <w:hideMark/>
          </w:tcPr>
          <w:p w14:paraId="6303E340"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22</w:t>
            </w:r>
          </w:p>
        </w:tc>
        <w:tc>
          <w:tcPr>
            <w:tcW w:w="1343" w:type="dxa"/>
            <w:vMerge/>
            <w:tcBorders>
              <w:top w:val="nil"/>
              <w:left w:val="single" w:sz="4" w:space="0" w:color="auto"/>
              <w:bottom w:val="single" w:sz="4" w:space="0" w:color="auto"/>
              <w:right w:val="single" w:sz="4" w:space="0" w:color="auto"/>
            </w:tcBorders>
            <w:vAlign w:val="center"/>
            <w:hideMark/>
          </w:tcPr>
          <w:p w14:paraId="27320C5B"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610CD6F" w14:textId="77777777" w:rsidR="006F5329" w:rsidRPr="001953F6" w:rsidRDefault="006F5329" w:rsidP="006F5329">
            <w:pPr>
              <w:spacing w:before="0" w:after="0"/>
              <w:rPr>
                <w:rFonts w:eastAsia="Times New Roman"/>
                <w:szCs w:val="28"/>
              </w:rPr>
            </w:pPr>
            <w:r w:rsidRPr="001953F6">
              <w:rPr>
                <w:rFonts w:eastAsia="Times New Roman"/>
                <w:szCs w:val="28"/>
              </w:rPr>
              <w:t>Bài 46: Các số đến 100</w:t>
            </w:r>
          </w:p>
        </w:tc>
        <w:tc>
          <w:tcPr>
            <w:tcW w:w="3286" w:type="dxa"/>
            <w:tcBorders>
              <w:top w:val="nil"/>
              <w:left w:val="nil"/>
              <w:bottom w:val="single" w:sz="4" w:space="0" w:color="auto"/>
              <w:right w:val="single" w:sz="4" w:space="0" w:color="auto"/>
            </w:tcBorders>
            <w:vAlign w:val="center"/>
            <w:hideMark/>
          </w:tcPr>
          <w:p w14:paraId="0DA5F504" w14:textId="77777777" w:rsidR="006F5329" w:rsidRPr="001953F6" w:rsidRDefault="006F5329" w:rsidP="006F5329">
            <w:pPr>
              <w:spacing w:before="0" w:after="0"/>
              <w:rPr>
                <w:rFonts w:eastAsia="Times New Roman"/>
                <w:szCs w:val="28"/>
              </w:rPr>
            </w:pPr>
            <w:r w:rsidRPr="001953F6">
              <w:rPr>
                <w:rFonts w:eastAsia="Times New Roman"/>
                <w:szCs w:val="28"/>
              </w:rPr>
              <w:t>Tiết 64: Các số đến 100/ 35 phút</w:t>
            </w:r>
          </w:p>
        </w:tc>
        <w:tc>
          <w:tcPr>
            <w:tcW w:w="3757" w:type="dxa"/>
            <w:tcBorders>
              <w:top w:val="nil"/>
              <w:left w:val="nil"/>
              <w:bottom w:val="single" w:sz="4" w:space="0" w:color="auto"/>
              <w:right w:val="single" w:sz="4" w:space="0" w:color="auto"/>
            </w:tcBorders>
            <w:hideMark/>
          </w:tcPr>
          <w:p w14:paraId="32B55E30" w14:textId="77777777" w:rsidR="006F5329" w:rsidRPr="001953F6" w:rsidRDefault="006F5329" w:rsidP="006F5329">
            <w:pPr>
              <w:spacing w:before="0" w:after="0"/>
              <w:rPr>
                <w:rFonts w:eastAsia="Times New Roman"/>
                <w:szCs w:val="28"/>
              </w:rPr>
            </w:pPr>
            <w:r w:rsidRPr="001953F6">
              <w:rPr>
                <w:rFonts w:eastAsia="Times New Roman"/>
                <w:szCs w:val="28"/>
              </w:rPr>
              <w:t xml:space="preserve">*STEM Bài 10 </w:t>
            </w:r>
            <w:r w:rsidRPr="001953F6">
              <w:rPr>
                <w:rFonts w:eastAsia="Times New Roman"/>
                <w:szCs w:val="28"/>
              </w:rPr>
              <w:br/>
              <w:t>Bảng các số từ 1 đến 100 (Tiết 2 dạy vào tiết ôn)</w:t>
            </w:r>
          </w:p>
        </w:tc>
        <w:tc>
          <w:tcPr>
            <w:tcW w:w="1067" w:type="dxa"/>
            <w:tcBorders>
              <w:top w:val="nil"/>
              <w:left w:val="nil"/>
              <w:bottom w:val="single" w:sz="4" w:space="0" w:color="auto"/>
              <w:right w:val="single" w:sz="4" w:space="0" w:color="auto"/>
            </w:tcBorders>
            <w:hideMark/>
          </w:tcPr>
          <w:p w14:paraId="72EB391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C21653B"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773AD67"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1BCFFED2"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156F6CD3" w14:textId="77777777" w:rsidR="006F5329" w:rsidRPr="001953F6" w:rsidRDefault="006F5329" w:rsidP="006F5329">
            <w:pPr>
              <w:spacing w:before="0" w:after="0"/>
              <w:jc w:val="both"/>
              <w:rPr>
                <w:rFonts w:eastAsia="Times New Roman"/>
                <w:szCs w:val="28"/>
              </w:rPr>
            </w:pPr>
            <w:r w:rsidRPr="001953F6">
              <w:rPr>
                <w:rFonts w:eastAsia="Times New Roman"/>
                <w:szCs w:val="28"/>
              </w:rPr>
              <w:t>Bài 47: Chục và đơn vị</w:t>
            </w:r>
          </w:p>
        </w:tc>
        <w:tc>
          <w:tcPr>
            <w:tcW w:w="3286" w:type="dxa"/>
            <w:tcBorders>
              <w:top w:val="nil"/>
              <w:left w:val="nil"/>
              <w:bottom w:val="single" w:sz="4" w:space="0" w:color="auto"/>
              <w:right w:val="single" w:sz="4" w:space="0" w:color="auto"/>
            </w:tcBorders>
            <w:hideMark/>
          </w:tcPr>
          <w:p w14:paraId="6EAE8668" w14:textId="77777777" w:rsidR="006F5329" w:rsidRPr="001953F6" w:rsidRDefault="006F5329" w:rsidP="006F5329">
            <w:pPr>
              <w:spacing w:before="0" w:after="0"/>
              <w:rPr>
                <w:rFonts w:eastAsia="Times New Roman"/>
                <w:szCs w:val="28"/>
              </w:rPr>
            </w:pPr>
            <w:r w:rsidRPr="001953F6">
              <w:rPr>
                <w:rFonts w:eastAsia="Times New Roman"/>
                <w:szCs w:val="28"/>
              </w:rPr>
              <w:t>Tiết 65: Chục và đơn vị (tiết 1)/ 35 phút</w:t>
            </w:r>
          </w:p>
        </w:tc>
        <w:tc>
          <w:tcPr>
            <w:tcW w:w="3757" w:type="dxa"/>
            <w:tcBorders>
              <w:top w:val="nil"/>
              <w:left w:val="nil"/>
              <w:bottom w:val="single" w:sz="4" w:space="0" w:color="auto"/>
              <w:right w:val="single" w:sz="4" w:space="0" w:color="auto"/>
            </w:tcBorders>
            <w:hideMark/>
          </w:tcPr>
          <w:p w14:paraId="386746FB"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6D1AE71E"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69A7FFF"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683561AC"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62F0EA22"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4F5314B5"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414E5558" w14:textId="77777777" w:rsidR="006F5329" w:rsidRPr="001953F6" w:rsidRDefault="006F5329" w:rsidP="006F5329">
            <w:pPr>
              <w:spacing w:before="0" w:after="0"/>
              <w:rPr>
                <w:rFonts w:eastAsia="Times New Roman"/>
                <w:szCs w:val="28"/>
              </w:rPr>
            </w:pPr>
            <w:r w:rsidRPr="001953F6">
              <w:rPr>
                <w:rFonts w:eastAsia="Times New Roman"/>
                <w:szCs w:val="28"/>
              </w:rPr>
              <w:t>Tiết 66: Chục và đơn vị (tiết 2)/ 35 phút</w:t>
            </w:r>
          </w:p>
        </w:tc>
        <w:tc>
          <w:tcPr>
            <w:tcW w:w="3757" w:type="dxa"/>
            <w:tcBorders>
              <w:top w:val="nil"/>
              <w:left w:val="nil"/>
              <w:bottom w:val="single" w:sz="4" w:space="0" w:color="auto"/>
              <w:right w:val="single" w:sz="4" w:space="0" w:color="auto"/>
            </w:tcBorders>
            <w:hideMark/>
          </w:tcPr>
          <w:p w14:paraId="752CF8E4"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955408E"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52C26B7" w14:textId="77777777" w:rsidTr="006F5329">
        <w:trPr>
          <w:trHeight w:val="375"/>
        </w:trPr>
        <w:tc>
          <w:tcPr>
            <w:tcW w:w="1617" w:type="dxa"/>
            <w:vMerge w:val="restart"/>
            <w:tcBorders>
              <w:top w:val="nil"/>
              <w:left w:val="single" w:sz="4" w:space="0" w:color="auto"/>
              <w:bottom w:val="single" w:sz="4" w:space="0" w:color="auto"/>
              <w:right w:val="single" w:sz="4" w:space="0" w:color="auto"/>
            </w:tcBorders>
            <w:vAlign w:val="center"/>
            <w:hideMark/>
          </w:tcPr>
          <w:p w14:paraId="602D2F81"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23</w:t>
            </w:r>
          </w:p>
        </w:tc>
        <w:tc>
          <w:tcPr>
            <w:tcW w:w="1343" w:type="dxa"/>
            <w:vMerge/>
            <w:tcBorders>
              <w:top w:val="nil"/>
              <w:left w:val="single" w:sz="4" w:space="0" w:color="auto"/>
              <w:bottom w:val="single" w:sz="4" w:space="0" w:color="auto"/>
              <w:right w:val="single" w:sz="4" w:space="0" w:color="auto"/>
            </w:tcBorders>
            <w:vAlign w:val="center"/>
            <w:hideMark/>
          </w:tcPr>
          <w:p w14:paraId="408447D9"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2DC51D76" w14:textId="77777777" w:rsidR="006F5329" w:rsidRPr="001953F6" w:rsidRDefault="006F5329" w:rsidP="006F5329">
            <w:pPr>
              <w:spacing w:before="0" w:after="0"/>
              <w:rPr>
                <w:rFonts w:eastAsia="Times New Roman"/>
                <w:szCs w:val="28"/>
              </w:rPr>
            </w:pPr>
            <w:r w:rsidRPr="001953F6">
              <w:rPr>
                <w:rFonts w:eastAsia="Times New Roman"/>
                <w:szCs w:val="28"/>
              </w:rPr>
              <w:t>Bài 48: Luyện tập</w:t>
            </w:r>
          </w:p>
        </w:tc>
        <w:tc>
          <w:tcPr>
            <w:tcW w:w="3286" w:type="dxa"/>
            <w:tcBorders>
              <w:top w:val="nil"/>
              <w:left w:val="nil"/>
              <w:bottom w:val="single" w:sz="4" w:space="0" w:color="auto"/>
              <w:right w:val="single" w:sz="4" w:space="0" w:color="auto"/>
            </w:tcBorders>
            <w:hideMark/>
          </w:tcPr>
          <w:p w14:paraId="7E07F23C" w14:textId="77777777" w:rsidR="006F5329" w:rsidRPr="001953F6" w:rsidRDefault="006F5329" w:rsidP="006F5329">
            <w:pPr>
              <w:spacing w:before="0" w:after="0"/>
              <w:rPr>
                <w:rFonts w:eastAsia="Times New Roman"/>
                <w:szCs w:val="28"/>
              </w:rPr>
            </w:pPr>
            <w:r w:rsidRPr="001953F6">
              <w:rPr>
                <w:rFonts w:eastAsia="Times New Roman"/>
                <w:szCs w:val="28"/>
              </w:rPr>
              <w:t>Tiết 67: Luyện tập/ 35 phút</w:t>
            </w:r>
          </w:p>
        </w:tc>
        <w:tc>
          <w:tcPr>
            <w:tcW w:w="3757" w:type="dxa"/>
            <w:tcBorders>
              <w:top w:val="nil"/>
              <w:left w:val="nil"/>
              <w:bottom w:val="single" w:sz="4" w:space="0" w:color="auto"/>
              <w:right w:val="single" w:sz="4" w:space="0" w:color="auto"/>
            </w:tcBorders>
            <w:hideMark/>
          </w:tcPr>
          <w:p w14:paraId="11E4D4BF"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2C25B10"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DB801F5"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49D61345"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34AE2146"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173F40CA" w14:textId="77777777" w:rsidR="006F5329" w:rsidRPr="001953F6" w:rsidRDefault="006F5329" w:rsidP="006F5329">
            <w:pPr>
              <w:spacing w:before="0" w:after="0"/>
              <w:rPr>
                <w:rFonts w:eastAsia="Times New Roman"/>
                <w:szCs w:val="28"/>
              </w:rPr>
            </w:pPr>
            <w:r w:rsidRPr="001953F6">
              <w:rPr>
                <w:rFonts w:eastAsia="Times New Roman"/>
                <w:szCs w:val="28"/>
              </w:rPr>
              <w:t>Bài 49: So sánh các số trong phạm vi 100</w:t>
            </w:r>
          </w:p>
        </w:tc>
        <w:tc>
          <w:tcPr>
            <w:tcW w:w="3286" w:type="dxa"/>
            <w:tcBorders>
              <w:top w:val="nil"/>
              <w:left w:val="nil"/>
              <w:bottom w:val="single" w:sz="4" w:space="0" w:color="auto"/>
              <w:right w:val="single" w:sz="4" w:space="0" w:color="auto"/>
            </w:tcBorders>
            <w:hideMark/>
          </w:tcPr>
          <w:p w14:paraId="70A54E5C" w14:textId="77777777" w:rsidR="006F5329" w:rsidRPr="001953F6" w:rsidRDefault="006F5329" w:rsidP="006F5329">
            <w:pPr>
              <w:spacing w:before="0" w:after="0"/>
              <w:rPr>
                <w:rFonts w:eastAsia="Times New Roman"/>
                <w:szCs w:val="28"/>
              </w:rPr>
            </w:pPr>
            <w:r w:rsidRPr="001953F6">
              <w:rPr>
                <w:rFonts w:eastAsia="Times New Roman"/>
                <w:szCs w:val="28"/>
              </w:rPr>
              <w:t>Tiết 68: So sánh các số trong phạm vi 100/ 35 phút</w:t>
            </w:r>
          </w:p>
        </w:tc>
        <w:tc>
          <w:tcPr>
            <w:tcW w:w="3757" w:type="dxa"/>
            <w:tcBorders>
              <w:top w:val="nil"/>
              <w:left w:val="nil"/>
              <w:bottom w:val="single" w:sz="4" w:space="0" w:color="auto"/>
              <w:right w:val="single" w:sz="4" w:space="0" w:color="auto"/>
            </w:tcBorders>
            <w:hideMark/>
          </w:tcPr>
          <w:p w14:paraId="10BC1C7B"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B9D544E"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F54628A"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17301B1A"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2B8C7B1B"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75B794C" w14:textId="77777777" w:rsidR="006F5329" w:rsidRPr="001953F6" w:rsidRDefault="006F5329" w:rsidP="006F5329">
            <w:pPr>
              <w:spacing w:before="0" w:after="0"/>
              <w:rPr>
                <w:rFonts w:eastAsia="Times New Roman"/>
                <w:szCs w:val="28"/>
              </w:rPr>
            </w:pPr>
            <w:r w:rsidRPr="001953F6">
              <w:rPr>
                <w:rFonts w:eastAsia="Times New Roman"/>
                <w:szCs w:val="28"/>
              </w:rPr>
              <w:t>Bài 50: Luyện tập</w:t>
            </w:r>
          </w:p>
        </w:tc>
        <w:tc>
          <w:tcPr>
            <w:tcW w:w="3286" w:type="dxa"/>
            <w:tcBorders>
              <w:top w:val="nil"/>
              <w:left w:val="nil"/>
              <w:bottom w:val="single" w:sz="4" w:space="0" w:color="auto"/>
              <w:right w:val="single" w:sz="4" w:space="0" w:color="auto"/>
            </w:tcBorders>
            <w:hideMark/>
          </w:tcPr>
          <w:p w14:paraId="1B49452F" w14:textId="77777777" w:rsidR="006F5329" w:rsidRPr="001953F6" w:rsidRDefault="006F5329" w:rsidP="006F5329">
            <w:pPr>
              <w:spacing w:before="0" w:after="0"/>
              <w:rPr>
                <w:rFonts w:eastAsia="Times New Roman"/>
                <w:szCs w:val="28"/>
              </w:rPr>
            </w:pPr>
            <w:r w:rsidRPr="001953F6">
              <w:rPr>
                <w:rFonts w:eastAsia="Times New Roman"/>
                <w:szCs w:val="28"/>
              </w:rPr>
              <w:t>Tiết 69: Luyện tập/ 35 phút</w:t>
            </w:r>
          </w:p>
        </w:tc>
        <w:tc>
          <w:tcPr>
            <w:tcW w:w="3757" w:type="dxa"/>
            <w:tcBorders>
              <w:top w:val="nil"/>
              <w:left w:val="nil"/>
              <w:bottom w:val="single" w:sz="4" w:space="0" w:color="auto"/>
              <w:right w:val="single" w:sz="4" w:space="0" w:color="auto"/>
            </w:tcBorders>
            <w:hideMark/>
          </w:tcPr>
          <w:p w14:paraId="64EFD71E"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601C78D5"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9F91089"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235515D6" w14:textId="77777777" w:rsidR="006F5329" w:rsidRPr="001953F6" w:rsidRDefault="006F5329" w:rsidP="006F5329">
            <w:pPr>
              <w:spacing w:before="0" w:after="0"/>
              <w:rPr>
                <w:rFonts w:eastAsia="Times New Roman"/>
                <w:b/>
                <w:bCs/>
                <w:szCs w:val="28"/>
              </w:rPr>
            </w:pPr>
            <w:r w:rsidRPr="001953F6">
              <w:rPr>
                <w:rFonts w:eastAsia="Times New Roman"/>
                <w:b/>
                <w:bCs/>
                <w:szCs w:val="28"/>
              </w:rPr>
              <w:lastRenderedPageBreak/>
              <w:t>Tuần 24</w:t>
            </w:r>
          </w:p>
        </w:tc>
        <w:tc>
          <w:tcPr>
            <w:tcW w:w="1343" w:type="dxa"/>
            <w:vMerge/>
            <w:tcBorders>
              <w:top w:val="nil"/>
              <w:left w:val="single" w:sz="4" w:space="0" w:color="auto"/>
              <w:bottom w:val="single" w:sz="4" w:space="0" w:color="auto"/>
              <w:right w:val="single" w:sz="4" w:space="0" w:color="auto"/>
            </w:tcBorders>
            <w:vAlign w:val="center"/>
            <w:hideMark/>
          </w:tcPr>
          <w:p w14:paraId="12337415"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5AF90C17" w14:textId="77777777" w:rsidR="006F5329" w:rsidRPr="001953F6" w:rsidRDefault="006F5329" w:rsidP="006F5329">
            <w:pPr>
              <w:spacing w:before="0" w:after="0"/>
              <w:rPr>
                <w:rFonts w:eastAsia="Times New Roman"/>
                <w:szCs w:val="28"/>
              </w:rPr>
            </w:pPr>
            <w:r w:rsidRPr="001953F6">
              <w:rPr>
                <w:rFonts w:eastAsia="Times New Roman"/>
                <w:szCs w:val="28"/>
              </w:rPr>
              <w:t>Bài 51: Dài hơn – Ngắn hơn</w:t>
            </w:r>
          </w:p>
        </w:tc>
        <w:tc>
          <w:tcPr>
            <w:tcW w:w="3286" w:type="dxa"/>
            <w:tcBorders>
              <w:top w:val="nil"/>
              <w:left w:val="nil"/>
              <w:bottom w:val="single" w:sz="4" w:space="0" w:color="auto"/>
              <w:right w:val="single" w:sz="4" w:space="0" w:color="auto"/>
            </w:tcBorders>
            <w:hideMark/>
          </w:tcPr>
          <w:p w14:paraId="1F51AC9E" w14:textId="77777777" w:rsidR="006F5329" w:rsidRPr="001953F6" w:rsidRDefault="006F5329" w:rsidP="006F5329">
            <w:pPr>
              <w:spacing w:before="0" w:after="0"/>
              <w:rPr>
                <w:rFonts w:eastAsia="Times New Roman"/>
                <w:szCs w:val="28"/>
              </w:rPr>
            </w:pPr>
            <w:r w:rsidRPr="001953F6">
              <w:rPr>
                <w:rFonts w:eastAsia="Times New Roman"/>
                <w:szCs w:val="28"/>
              </w:rPr>
              <w:t>Tiết 70: Dài hơn – Ngắn hơn/ 35 phút</w:t>
            </w:r>
          </w:p>
        </w:tc>
        <w:tc>
          <w:tcPr>
            <w:tcW w:w="3757" w:type="dxa"/>
            <w:tcBorders>
              <w:top w:val="nil"/>
              <w:left w:val="nil"/>
              <w:bottom w:val="single" w:sz="4" w:space="0" w:color="auto"/>
              <w:right w:val="single" w:sz="4" w:space="0" w:color="auto"/>
            </w:tcBorders>
            <w:hideMark/>
          </w:tcPr>
          <w:p w14:paraId="1B57F03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7A6EDA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D1AC684"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62FC6049"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0706CEED"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2B3D1DFC"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52: Đo độ dài </w:t>
            </w:r>
          </w:p>
        </w:tc>
        <w:tc>
          <w:tcPr>
            <w:tcW w:w="3286" w:type="dxa"/>
            <w:tcBorders>
              <w:top w:val="nil"/>
              <w:left w:val="nil"/>
              <w:bottom w:val="single" w:sz="4" w:space="0" w:color="auto"/>
              <w:right w:val="single" w:sz="4" w:space="0" w:color="auto"/>
            </w:tcBorders>
            <w:hideMark/>
          </w:tcPr>
          <w:p w14:paraId="62B415C0" w14:textId="77777777" w:rsidR="006F5329" w:rsidRPr="001953F6" w:rsidRDefault="006F5329" w:rsidP="006F5329">
            <w:pPr>
              <w:spacing w:before="0" w:after="0"/>
              <w:rPr>
                <w:rFonts w:eastAsia="Times New Roman"/>
                <w:szCs w:val="28"/>
              </w:rPr>
            </w:pPr>
            <w:r w:rsidRPr="001953F6">
              <w:rPr>
                <w:rFonts w:eastAsia="Times New Roman"/>
                <w:szCs w:val="28"/>
              </w:rPr>
              <w:t>Tiết 71: Đo độ dài/ 35 phút</w:t>
            </w:r>
          </w:p>
        </w:tc>
        <w:tc>
          <w:tcPr>
            <w:tcW w:w="3757" w:type="dxa"/>
            <w:tcBorders>
              <w:top w:val="nil"/>
              <w:left w:val="nil"/>
              <w:bottom w:val="single" w:sz="4" w:space="0" w:color="auto"/>
              <w:right w:val="single" w:sz="4" w:space="0" w:color="auto"/>
            </w:tcBorders>
            <w:hideMark/>
          </w:tcPr>
          <w:p w14:paraId="31B35259" w14:textId="77777777" w:rsidR="006F5329" w:rsidRPr="001953F6" w:rsidRDefault="006F5329" w:rsidP="006F5329">
            <w:pPr>
              <w:spacing w:before="0" w:after="0"/>
              <w:rPr>
                <w:rFonts w:eastAsia="Times New Roman"/>
                <w:szCs w:val="28"/>
              </w:rPr>
            </w:pPr>
            <w:r w:rsidRPr="001953F6">
              <w:rPr>
                <w:rFonts w:eastAsia="Times New Roman"/>
                <w:szCs w:val="28"/>
              </w:rPr>
              <w:t>*TN sân trường</w:t>
            </w:r>
          </w:p>
        </w:tc>
        <w:tc>
          <w:tcPr>
            <w:tcW w:w="1067" w:type="dxa"/>
            <w:tcBorders>
              <w:top w:val="nil"/>
              <w:left w:val="nil"/>
              <w:bottom w:val="single" w:sz="4" w:space="0" w:color="auto"/>
              <w:right w:val="single" w:sz="4" w:space="0" w:color="auto"/>
            </w:tcBorders>
            <w:hideMark/>
          </w:tcPr>
          <w:p w14:paraId="476AF3E0"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2A3D5BA"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373EB69B"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7BF02D80"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80E757F" w14:textId="77777777" w:rsidR="006F5329" w:rsidRPr="001953F6" w:rsidRDefault="006F5329" w:rsidP="006F5329">
            <w:pPr>
              <w:spacing w:before="0" w:after="0"/>
              <w:rPr>
                <w:rFonts w:eastAsia="Times New Roman"/>
                <w:szCs w:val="28"/>
              </w:rPr>
            </w:pPr>
            <w:r w:rsidRPr="001953F6">
              <w:rPr>
                <w:rFonts w:eastAsia="Times New Roman"/>
                <w:szCs w:val="28"/>
              </w:rPr>
              <w:t>Bài 53: Xăng- ti- mét</w:t>
            </w:r>
          </w:p>
        </w:tc>
        <w:tc>
          <w:tcPr>
            <w:tcW w:w="3286" w:type="dxa"/>
            <w:tcBorders>
              <w:top w:val="nil"/>
              <w:left w:val="nil"/>
              <w:bottom w:val="single" w:sz="4" w:space="0" w:color="auto"/>
              <w:right w:val="single" w:sz="4" w:space="0" w:color="auto"/>
            </w:tcBorders>
            <w:hideMark/>
          </w:tcPr>
          <w:p w14:paraId="6DBE557C" w14:textId="77777777" w:rsidR="006F5329" w:rsidRPr="001953F6" w:rsidRDefault="006F5329" w:rsidP="006F5329">
            <w:pPr>
              <w:spacing w:before="0" w:after="0"/>
              <w:rPr>
                <w:rFonts w:eastAsia="Times New Roman"/>
                <w:szCs w:val="28"/>
              </w:rPr>
            </w:pPr>
            <w:r w:rsidRPr="001953F6">
              <w:rPr>
                <w:rFonts w:eastAsia="Times New Roman"/>
                <w:szCs w:val="28"/>
              </w:rPr>
              <w:t>Tiết 72: Xăng- ti- mét/ 35 phút</w:t>
            </w:r>
          </w:p>
        </w:tc>
        <w:tc>
          <w:tcPr>
            <w:tcW w:w="3757" w:type="dxa"/>
            <w:tcBorders>
              <w:top w:val="nil"/>
              <w:left w:val="nil"/>
              <w:bottom w:val="single" w:sz="4" w:space="0" w:color="auto"/>
              <w:right w:val="single" w:sz="4" w:space="0" w:color="auto"/>
            </w:tcBorders>
            <w:hideMark/>
          </w:tcPr>
          <w:p w14:paraId="39E279C6"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06660FE"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2BF47BD"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524B1829"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25</w:t>
            </w:r>
          </w:p>
        </w:tc>
        <w:tc>
          <w:tcPr>
            <w:tcW w:w="1343" w:type="dxa"/>
            <w:vMerge/>
            <w:tcBorders>
              <w:top w:val="nil"/>
              <w:left w:val="single" w:sz="4" w:space="0" w:color="auto"/>
              <w:bottom w:val="single" w:sz="4" w:space="0" w:color="auto"/>
              <w:right w:val="single" w:sz="4" w:space="0" w:color="auto"/>
            </w:tcBorders>
            <w:vAlign w:val="center"/>
            <w:hideMark/>
          </w:tcPr>
          <w:p w14:paraId="25EAC3B3"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3A626599" w14:textId="77777777" w:rsidR="006F5329" w:rsidRPr="001953F6" w:rsidRDefault="006F5329" w:rsidP="006F5329">
            <w:pPr>
              <w:spacing w:before="0" w:after="0"/>
              <w:rPr>
                <w:rFonts w:eastAsia="Times New Roman"/>
                <w:szCs w:val="28"/>
              </w:rPr>
            </w:pPr>
            <w:r w:rsidRPr="001953F6">
              <w:rPr>
                <w:rFonts w:eastAsia="Times New Roman"/>
                <w:szCs w:val="28"/>
              </w:rPr>
              <w:t>Bài 54: Ôn lại những gì em đã học</w:t>
            </w:r>
          </w:p>
        </w:tc>
        <w:tc>
          <w:tcPr>
            <w:tcW w:w="3286" w:type="dxa"/>
            <w:tcBorders>
              <w:top w:val="nil"/>
              <w:left w:val="nil"/>
              <w:bottom w:val="single" w:sz="4" w:space="0" w:color="auto"/>
              <w:right w:val="single" w:sz="4" w:space="0" w:color="auto"/>
            </w:tcBorders>
            <w:hideMark/>
          </w:tcPr>
          <w:p w14:paraId="6BE06191" w14:textId="77777777" w:rsidR="006F5329" w:rsidRPr="001953F6" w:rsidRDefault="006F5329" w:rsidP="006F5329">
            <w:pPr>
              <w:spacing w:before="0" w:after="0"/>
              <w:rPr>
                <w:rFonts w:eastAsia="Times New Roman"/>
                <w:szCs w:val="28"/>
              </w:rPr>
            </w:pPr>
            <w:r w:rsidRPr="001953F6">
              <w:rPr>
                <w:rFonts w:eastAsia="Times New Roman"/>
                <w:szCs w:val="28"/>
              </w:rPr>
              <w:t>Tiết 73: Ôn lại những gì em đã học (tiết 1)/35 phút</w:t>
            </w:r>
          </w:p>
        </w:tc>
        <w:tc>
          <w:tcPr>
            <w:tcW w:w="3757" w:type="dxa"/>
            <w:tcBorders>
              <w:top w:val="nil"/>
              <w:left w:val="nil"/>
              <w:bottom w:val="single" w:sz="4" w:space="0" w:color="auto"/>
              <w:right w:val="single" w:sz="4" w:space="0" w:color="auto"/>
            </w:tcBorders>
            <w:hideMark/>
          </w:tcPr>
          <w:p w14:paraId="1A0BE05A"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4AAAD18"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394BCCC"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6F2FE537"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1B795ABB"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199A7334"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55425F5E" w14:textId="77777777" w:rsidR="006F5329" w:rsidRPr="001953F6" w:rsidRDefault="006F5329" w:rsidP="006F5329">
            <w:pPr>
              <w:spacing w:before="0" w:after="0"/>
              <w:rPr>
                <w:rFonts w:eastAsia="Times New Roman"/>
                <w:szCs w:val="28"/>
              </w:rPr>
            </w:pPr>
            <w:r w:rsidRPr="001953F6">
              <w:rPr>
                <w:rFonts w:eastAsia="Times New Roman"/>
                <w:szCs w:val="28"/>
              </w:rPr>
              <w:t>Tiết 74: Ôn lại những gì em đã học (tiết 2)/35 phút</w:t>
            </w:r>
          </w:p>
        </w:tc>
        <w:tc>
          <w:tcPr>
            <w:tcW w:w="3757" w:type="dxa"/>
            <w:tcBorders>
              <w:top w:val="nil"/>
              <w:left w:val="nil"/>
              <w:bottom w:val="single" w:sz="4" w:space="0" w:color="auto"/>
              <w:right w:val="single" w:sz="4" w:space="0" w:color="auto"/>
            </w:tcBorders>
            <w:hideMark/>
          </w:tcPr>
          <w:p w14:paraId="6E516BF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4A6F1B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1139D99"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0C1BAF7C"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auto"/>
              <w:right w:val="single" w:sz="4" w:space="0" w:color="auto"/>
            </w:tcBorders>
            <w:vAlign w:val="center"/>
            <w:hideMark/>
          </w:tcPr>
          <w:p w14:paraId="1D27E591"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1E9EA406" w14:textId="77777777" w:rsidR="006F5329" w:rsidRPr="001953F6" w:rsidRDefault="006F5329" w:rsidP="006F5329">
            <w:pPr>
              <w:spacing w:before="0" w:after="0"/>
              <w:rPr>
                <w:rFonts w:eastAsia="Times New Roman"/>
                <w:szCs w:val="28"/>
              </w:rPr>
            </w:pPr>
            <w:r w:rsidRPr="001953F6">
              <w:rPr>
                <w:rFonts w:eastAsia="Times New Roman"/>
                <w:szCs w:val="28"/>
              </w:rPr>
              <w:t>Bài 55: Em vui học toán</w:t>
            </w:r>
          </w:p>
        </w:tc>
        <w:tc>
          <w:tcPr>
            <w:tcW w:w="3286" w:type="dxa"/>
            <w:tcBorders>
              <w:top w:val="nil"/>
              <w:left w:val="nil"/>
              <w:bottom w:val="single" w:sz="4" w:space="0" w:color="auto"/>
              <w:right w:val="single" w:sz="4" w:space="0" w:color="auto"/>
            </w:tcBorders>
            <w:hideMark/>
          </w:tcPr>
          <w:p w14:paraId="4707446F" w14:textId="77777777" w:rsidR="006F5329" w:rsidRPr="001953F6" w:rsidRDefault="006F5329" w:rsidP="006F5329">
            <w:pPr>
              <w:spacing w:before="0" w:after="0"/>
              <w:rPr>
                <w:rFonts w:eastAsia="Times New Roman"/>
                <w:szCs w:val="28"/>
              </w:rPr>
            </w:pPr>
            <w:r w:rsidRPr="001953F6">
              <w:rPr>
                <w:rFonts w:eastAsia="Times New Roman"/>
                <w:szCs w:val="28"/>
              </w:rPr>
              <w:t>Tiết 75: Em vui học toán/ 35 phút</w:t>
            </w:r>
          </w:p>
        </w:tc>
        <w:tc>
          <w:tcPr>
            <w:tcW w:w="3757" w:type="dxa"/>
            <w:tcBorders>
              <w:top w:val="nil"/>
              <w:left w:val="nil"/>
              <w:bottom w:val="single" w:sz="4" w:space="0" w:color="auto"/>
              <w:right w:val="single" w:sz="4" w:space="0" w:color="auto"/>
            </w:tcBorders>
            <w:hideMark/>
          </w:tcPr>
          <w:p w14:paraId="7CD93062"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3222C8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14D7BF0"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2891CCE7"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26</w:t>
            </w:r>
          </w:p>
        </w:tc>
        <w:tc>
          <w:tcPr>
            <w:tcW w:w="1343" w:type="dxa"/>
            <w:vMerge w:val="restart"/>
            <w:tcBorders>
              <w:top w:val="nil"/>
              <w:left w:val="single" w:sz="4" w:space="0" w:color="auto"/>
              <w:bottom w:val="single" w:sz="4" w:space="0" w:color="000000"/>
              <w:right w:val="single" w:sz="4" w:space="0" w:color="auto"/>
            </w:tcBorders>
            <w:vAlign w:val="center"/>
            <w:hideMark/>
          </w:tcPr>
          <w:p w14:paraId="7C6E76FB"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Chủ đề 4: Phép cộng, phép trừ trong phạm vi 100</w:t>
            </w:r>
          </w:p>
        </w:tc>
        <w:tc>
          <w:tcPr>
            <w:tcW w:w="4130" w:type="dxa"/>
            <w:vMerge w:val="restart"/>
            <w:tcBorders>
              <w:top w:val="nil"/>
              <w:left w:val="single" w:sz="4" w:space="0" w:color="auto"/>
              <w:bottom w:val="single" w:sz="4" w:space="0" w:color="auto"/>
              <w:right w:val="single" w:sz="4" w:space="0" w:color="auto"/>
            </w:tcBorders>
            <w:vAlign w:val="center"/>
            <w:hideMark/>
          </w:tcPr>
          <w:p w14:paraId="34D77CD0" w14:textId="77777777" w:rsidR="006F5329" w:rsidRPr="001953F6" w:rsidRDefault="006F5329" w:rsidP="006F5329">
            <w:pPr>
              <w:spacing w:before="0" w:after="0"/>
              <w:rPr>
                <w:rFonts w:eastAsia="Times New Roman"/>
                <w:szCs w:val="28"/>
              </w:rPr>
            </w:pPr>
            <w:r w:rsidRPr="001953F6">
              <w:rPr>
                <w:rFonts w:eastAsia="Times New Roman"/>
                <w:szCs w:val="28"/>
              </w:rPr>
              <w:t>Bài 56: Phép cộng dạng 14 + 3</w:t>
            </w:r>
          </w:p>
        </w:tc>
        <w:tc>
          <w:tcPr>
            <w:tcW w:w="3286" w:type="dxa"/>
            <w:tcBorders>
              <w:top w:val="nil"/>
              <w:left w:val="nil"/>
              <w:bottom w:val="single" w:sz="4" w:space="0" w:color="auto"/>
              <w:right w:val="single" w:sz="4" w:space="0" w:color="auto"/>
            </w:tcBorders>
            <w:hideMark/>
          </w:tcPr>
          <w:p w14:paraId="49DBF454" w14:textId="77777777" w:rsidR="006F5329" w:rsidRPr="001953F6" w:rsidRDefault="006F5329" w:rsidP="006F5329">
            <w:pPr>
              <w:spacing w:before="0" w:after="0"/>
              <w:rPr>
                <w:rFonts w:eastAsia="Times New Roman"/>
                <w:szCs w:val="28"/>
              </w:rPr>
            </w:pPr>
            <w:r w:rsidRPr="001953F6">
              <w:rPr>
                <w:rFonts w:eastAsia="Times New Roman"/>
                <w:szCs w:val="28"/>
              </w:rPr>
              <w:t>Tiết 76: Phép cộng dạng 14 + 3 ( tiết 1)/ 35 phút</w:t>
            </w:r>
          </w:p>
        </w:tc>
        <w:tc>
          <w:tcPr>
            <w:tcW w:w="3757" w:type="dxa"/>
            <w:tcBorders>
              <w:top w:val="nil"/>
              <w:left w:val="nil"/>
              <w:bottom w:val="single" w:sz="4" w:space="0" w:color="auto"/>
              <w:right w:val="single" w:sz="4" w:space="0" w:color="auto"/>
            </w:tcBorders>
            <w:hideMark/>
          </w:tcPr>
          <w:p w14:paraId="1639204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897C42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601FB71"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7498899D"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1AE44DAA"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43842F86"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41200D6F" w14:textId="77777777" w:rsidR="006F5329" w:rsidRPr="001953F6" w:rsidRDefault="006F5329" w:rsidP="006F5329">
            <w:pPr>
              <w:spacing w:before="0" w:after="0"/>
              <w:rPr>
                <w:rFonts w:eastAsia="Times New Roman"/>
                <w:szCs w:val="28"/>
              </w:rPr>
            </w:pPr>
            <w:r w:rsidRPr="001953F6">
              <w:rPr>
                <w:rFonts w:eastAsia="Times New Roman"/>
                <w:szCs w:val="28"/>
              </w:rPr>
              <w:t>Tiết 77: Phép cộng dạng 14 + 3 (tiết 2)/ 35 phút</w:t>
            </w:r>
          </w:p>
        </w:tc>
        <w:tc>
          <w:tcPr>
            <w:tcW w:w="3757" w:type="dxa"/>
            <w:tcBorders>
              <w:top w:val="nil"/>
              <w:left w:val="nil"/>
              <w:bottom w:val="single" w:sz="4" w:space="0" w:color="auto"/>
              <w:right w:val="single" w:sz="4" w:space="0" w:color="auto"/>
            </w:tcBorders>
            <w:hideMark/>
          </w:tcPr>
          <w:p w14:paraId="05B0286E"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20BB3EA"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711715D"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3517D2F3"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6E049741"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hideMark/>
          </w:tcPr>
          <w:p w14:paraId="412B96CB" w14:textId="77777777" w:rsidR="006F5329" w:rsidRPr="001953F6" w:rsidRDefault="006F5329" w:rsidP="006F5329">
            <w:pPr>
              <w:spacing w:before="0" w:after="0"/>
              <w:rPr>
                <w:rFonts w:eastAsia="Times New Roman"/>
                <w:szCs w:val="28"/>
              </w:rPr>
            </w:pPr>
            <w:r w:rsidRPr="001953F6">
              <w:rPr>
                <w:rFonts w:eastAsia="Times New Roman"/>
                <w:szCs w:val="28"/>
              </w:rPr>
              <w:t>Bài 57: Phép trừ dạng 17 - 2</w:t>
            </w:r>
          </w:p>
        </w:tc>
        <w:tc>
          <w:tcPr>
            <w:tcW w:w="3286" w:type="dxa"/>
            <w:tcBorders>
              <w:top w:val="nil"/>
              <w:left w:val="nil"/>
              <w:bottom w:val="single" w:sz="4" w:space="0" w:color="auto"/>
              <w:right w:val="single" w:sz="4" w:space="0" w:color="auto"/>
            </w:tcBorders>
            <w:hideMark/>
          </w:tcPr>
          <w:p w14:paraId="4044BF17" w14:textId="77777777" w:rsidR="006F5329" w:rsidRPr="001953F6" w:rsidRDefault="006F5329" w:rsidP="006F5329">
            <w:pPr>
              <w:spacing w:before="0" w:after="0"/>
              <w:rPr>
                <w:rFonts w:eastAsia="Times New Roman"/>
                <w:szCs w:val="28"/>
              </w:rPr>
            </w:pPr>
            <w:r w:rsidRPr="001953F6">
              <w:rPr>
                <w:rFonts w:eastAsia="Times New Roman"/>
                <w:szCs w:val="28"/>
              </w:rPr>
              <w:t>Tiết 78: Phép trừ dạng 17 – 2 (tiết 1)/ 35 phút</w:t>
            </w:r>
          </w:p>
        </w:tc>
        <w:tc>
          <w:tcPr>
            <w:tcW w:w="3757" w:type="dxa"/>
            <w:tcBorders>
              <w:top w:val="nil"/>
              <w:left w:val="nil"/>
              <w:bottom w:val="single" w:sz="4" w:space="0" w:color="auto"/>
              <w:right w:val="single" w:sz="4" w:space="0" w:color="auto"/>
            </w:tcBorders>
            <w:hideMark/>
          </w:tcPr>
          <w:p w14:paraId="2863AAED"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2A10A36"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E0A373E"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0336DC06"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27</w:t>
            </w:r>
          </w:p>
        </w:tc>
        <w:tc>
          <w:tcPr>
            <w:tcW w:w="1343" w:type="dxa"/>
            <w:vMerge/>
            <w:tcBorders>
              <w:top w:val="nil"/>
              <w:left w:val="single" w:sz="4" w:space="0" w:color="auto"/>
              <w:bottom w:val="single" w:sz="4" w:space="0" w:color="000000"/>
              <w:right w:val="single" w:sz="4" w:space="0" w:color="auto"/>
            </w:tcBorders>
            <w:vAlign w:val="center"/>
            <w:hideMark/>
          </w:tcPr>
          <w:p w14:paraId="6AA3807C"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1D84F8A2"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11431255" w14:textId="77777777" w:rsidR="006F5329" w:rsidRPr="001953F6" w:rsidRDefault="006F5329" w:rsidP="006F5329">
            <w:pPr>
              <w:spacing w:before="0" w:after="0"/>
              <w:rPr>
                <w:rFonts w:eastAsia="Times New Roman"/>
                <w:szCs w:val="28"/>
              </w:rPr>
            </w:pPr>
            <w:r w:rsidRPr="001953F6">
              <w:rPr>
                <w:rFonts w:eastAsia="Times New Roman"/>
                <w:szCs w:val="28"/>
              </w:rPr>
              <w:t>Tiết 79: Phép trừ dạng 17 – 2 (tiết 2)/ 35 phút</w:t>
            </w:r>
          </w:p>
        </w:tc>
        <w:tc>
          <w:tcPr>
            <w:tcW w:w="3757" w:type="dxa"/>
            <w:tcBorders>
              <w:top w:val="nil"/>
              <w:left w:val="nil"/>
              <w:bottom w:val="single" w:sz="4" w:space="0" w:color="auto"/>
              <w:right w:val="single" w:sz="4" w:space="0" w:color="auto"/>
            </w:tcBorders>
            <w:hideMark/>
          </w:tcPr>
          <w:p w14:paraId="5522F230"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8B1F4D4"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96B8B71"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08F61148"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63019CC5"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FE81273" w14:textId="77777777" w:rsidR="006F5329" w:rsidRPr="001953F6" w:rsidRDefault="006F5329" w:rsidP="006F5329">
            <w:pPr>
              <w:spacing w:before="0" w:after="0"/>
              <w:rPr>
                <w:rFonts w:eastAsia="Times New Roman"/>
                <w:szCs w:val="28"/>
              </w:rPr>
            </w:pPr>
            <w:r w:rsidRPr="001953F6">
              <w:rPr>
                <w:rFonts w:eastAsia="Times New Roman"/>
                <w:szCs w:val="28"/>
              </w:rPr>
              <w:t>Bài 58: Luyện tập</w:t>
            </w:r>
          </w:p>
        </w:tc>
        <w:tc>
          <w:tcPr>
            <w:tcW w:w="3286" w:type="dxa"/>
            <w:tcBorders>
              <w:top w:val="nil"/>
              <w:left w:val="nil"/>
              <w:bottom w:val="single" w:sz="4" w:space="0" w:color="auto"/>
              <w:right w:val="single" w:sz="4" w:space="0" w:color="auto"/>
            </w:tcBorders>
            <w:hideMark/>
          </w:tcPr>
          <w:p w14:paraId="15189A4D" w14:textId="77777777" w:rsidR="006F5329" w:rsidRPr="001953F6" w:rsidRDefault="006F5329" w:rsidP="006F5329">
            <w:pPr>
              <w:spacing w:before="0" w:after="0"/>
              <w:rPr>
                <w:rFonts w:eastAsia="Times New Roman"/>
                <w:szCs w:val="28"/>
              </w:rPr>
            </w:pPr>
            <w:r w:rsidRPr="001953F6">
              <w:rPr>
                <w:rFonts w:eastAsia="Times New Roman"/>
                <w:szCs w:val="28"/>
              </w:rPr>
              <w:t>Tiết 80: Luyện tập/ 35 phút</w:t>
            </w:r>
          </w:p>
        </w:tc>
        <w:tc>
          <w:tcPr>
            <w:tcW w:w="3757" w:type="dxa"/>
            <w:tcBorders>
              <w:top w:val="nil"/>
              <w:left w:val="nil"/>
              <w:bottom w:val="single" w:sz="4" w:space="0" w:color="auto"/>
              <w:right w:val="single" w:sz="4" w:space="0" w:color="auto"/>
            </w:tcBorders>
            <w:hideMark/>
          </w:tcPr>
          <w:p w14:paraId="6BE42B40"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B5C27B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8923E6B"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7DD1353B"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5DF407B3"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75D85430" w14:textId="77777777" w:rsidR="006F5329" w:rsidRPr="001953F6" w:rsidRDefault="006F5329" w:rsidP="006F5329">
            <w:pPr>
              <w:spacing w:before="0" w:after="0"/>
              <w:rPr>
                <w:rFonts w:eastAsia="Times New Roman"/>
                <w:szCs w:val="28"/>
              </w:rPr>
            </w:pPr>
            <w:r w:rsidRPr="001953F6">
              <w:rPr>
                <w:rFonts w:eastAsia="Times New Roman"/>
                <w:szCs w:val="28"/>
              </w:rPr>
              <w:t>Bài 59: Cộng trừ các số tròn chục</w:t>
            </w:r>
          </w:p>
        </w:tc>
        <w:tc>
          <w:tcPr>
            <w:tcW w:w="3286" w:type="dxa"/>
            <w:tcBorders>
              <w:top w:val="nil"/>
              <w:left w:val="nil"/>
              <w:bottom w:val="single" w:sz="4" w:space="0" w:color="auto"/>
              <w:right w:val="single" w:sz="4" w:space="0" w:color="auto"/>
            </w:tcBorders>
            <w:hideMark/>
          </w:tcPr>
          <w:p w14:paraId="0722A070" w14:textId="77777777" w:rsidR="006F5329" w:rsidRPr="001953F6" w:rsidRDefault="006F5329" w:rsidP="006F5329">
            <w:pPr>
              <w:spacing w:before="0" w:after="0"/>
              <w:rPr>
                <w:rFonts w:eastAsia="Times New Roman"/>
                <w:szCs w:val="28"/>
              </w:rPr>
            </w:pPr>
            <w:r w:rsidRPr="001953F6">
              <w:rPr>
                <w:rFonts w:eastAsia="Times New Roman"/>
                <w:szCs w:val="28"/>
              </w:rPr>
              <w:t>Tiết 81: Cộng trừ các số tròn chục/ 35 phút</w:t>
            </w:r>
          </w:p>
        </w:tc>
        <w:tc>
          <w:tcPr>
            <w:tcW w:w="3757" w:type="dxa"/>
            <w:tcBorders>
              <w:top w:val="nil"/>
              <w:left w:val="nil"/>
              <w:bottom w:val="single" w:sz="4" w:space="0" w:color="auto"/>
              <w:right w:val="single" w:sz="4" w:space="0" w:color="auto"/>
            </w:tcBorders>
            <w:hideMark/>
          </w:tcPr>
          <w:p w14:paraId="5671AAD9"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61B42F94"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287E9BD"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7D718029"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28</w:t>
            </w:r>
          </w:p>
        </w:tc>
        <w:tc>
          <w:tcPr>
            <w:tcW w:w="1343" w:type="dxa"/>
            <w:vMerge/>
            <w:tcBorders>
              <w:top w:val="nil"/>
              <w:left w:val="single" w:sz="4" w:space="0" w:color="auto"/>
              <w:bottom w:val="single" w:sz="4" w:space="0" w:color="000000"/>
              <w:right w:val="single" w:sz="4" w:space="0" w:color="auto"/>
            </w:tcBorders>
            <w:vAlign w:val="center"/>
            <w:hideMark/>
          </w:tcPr>
          <w:p w14:paraId="064E9750"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100F99A1" w14:textId="77777777" w:rsidR="006F5329" w:rsidRPr="001953F6" w:rsidRDefault="006F5329" w:rsidP="006F5329">
            <w:pPr>
              <w:spacing w:before="0" w:after="0"/>
              <w:rPr>
                <w:rFonts w:eastAsia="Times New Roman"/>
                <w:szCs w:val="28"/>
              </w:rPr>
            </w:pPr>
            <w:r w:rsidRPr="001953F6">
              <w:rPr>
                <w:rFonts w:eastAsia="Times New Roman"/>
                <w:szCs w:val="28"/>
              </w:rPr>
              <w:t>Bài 60: Phép cộng dạng 25 + 14</w:t>
            </w:r>
          </w:p>
        </w:tc>
        <w:tc>
          <w:tcPr>
            <w:tcW w:w="3286" w:type="dxa"/>
            <w:tcBorders>
              <w:top w:val="nil"/>
              <w:left w:val="nil"/>
              <w:bottom w:val="single" w:sz="4" w:space="0" w:color="auto"/>
              <w:right w:val="single" w:sz="4" w:space="0" w:color="auto"/>
            </w:tcBorders>
            <w:hideMark/>
          </w:tcPr>
          <w:p w14:paraId="4185667E" w14:textId="77777777" w:rsidR="006F5329" w:rsidRPr="001953F6" w:rsidRDefault="006F5329" w:rsidP="006F5329">
            <w:pPr>
              <w:spacing w:before="0" w:after="0"/>
              <w:rPr>
                <w:rFonts w:eastAsia="Times New Roman"/>
                <w:szCs w:val="28"/>
              </w:rPr>
            </w:pPr>
            <w:r w:rsidRPr="001953F6">
              <w:rPr>
                <w:rFonts w:eastAsia="Times New Roman"/>
                <w:szCs w:val="28"/>
              </w:rPr>
              <w:t>Tiết 82: Phép cộng dạng 25 + 14 ( tiết 1)/ 35 phút</w:t>
            </w:r>
          </w:p>
        </w:tc>
        <w:tc>
          <w:tcPr>
            <w:tcW w:w="3757" w:type="dxa"/>
            <w:tcBorders>
              <w:top w:val="nil"/>
              <w:left w:val="nil"/>
              <w:bottom w:val="single" w:sz="4" w:space="0" w:color="auto"/>
              <w:right w:val="single" w:sz="4" w:space="0" w:color="auto"/>
            </w:tcBorders>
            <w:hideMark/>
          </w:tcPr>
          <w:p w14:paraId="35B9C1AC"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247AB6B"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4766E02"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331E9E2D"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38A6E5C3"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75C94A45"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46333081" w14:textId="77777777" w:rsidR="006F5329" w:rsidRPr="001953F6" w:rsidRDefault="006F5329" w:rsidP="006F5329">
            <w:pPr>
              <w:spacing w:before="0" w:after="0"/>
              <w:rPr>
                <w:rFonts w:eastAsia="Times New Roman"/>
                <w:szCs w:val="28"/>
              </w:rPr>
            </w:pPr>
            <w:r w:rsidRPr="001953F6">
              <w:rPr>
                <w:rFonts w:eastAsia="Times New Roman"/>
                <w:szCs w:val="28"/>
              </w:rPr>
              <w:t>Tiết 83: Phép cộng dạng 25 + 14 ( tiết 2)/ 35 phút</w:t>
            </w:r>
          </w:p>
        </w:tc>
        <w:tc>
          <w:tcPr>
            <w:tcW w:w="3757" w:type="dxa"/>
            <w:tcBorders>
              <w:top w:val="nil"/>
              <w:left w:val="nil"/>
              <w:bottom w:val="single" w:sz="4" w:space="0" w:color="auto"/>
              <w:right w:val="single" w:sz="4" w:space="0" w:color="auto"/>
            </w:tcBorders>
            <w:hideMark/>
          </w:tcPr>
          <w:p w14:paraId="34D88D0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2A6CF95"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34EF285"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4E670556"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6144A070"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20CBCD9E" w14:textId="77777777" w:rsidR="006F5329" w:rsidRPr="001953F6" w:rsidRDefault="006F5329" w:rsidP="006F5329">
            <w:pPr>
              <w:spacing w:before="0" w:after="0"/>
              <w:rPr>
                <w:rFonts w:eastAsia="Times New Roman"/>
                <w:szCs w:val="28"/>
              </w:rPr>
            </w:pPr>
            <w:r w:rsidRPr="001953F6">
              <w:rPr>
                <w:rFonts w:eastAsia="Times New Roman"/>
                <w:szCs w:val="28"/>
              </w:rPr>
              <w:t>Bài 61: Phép cộng dạng 25 + 4, 25 + 40</w:t>
            </w:r>
          </w:p>
        </w:tc>
        <w:tc>
          <w:tcPr>
            <w:tcW w:w="3286" w:type="dxa"/>
            <w:tcBorders>
              <w:top w:val="nil"/>
              <w:left w:val="nil"/>
              <w:bottom w:val="single" w:sz="4" w:space="0" w:color="auto"/>
              <w:right w:val="single" w:sz="4" w:space="0" w:color="auto"/>
            </w:tcBorders>
            <w:hideMark/>
          </w:tcPr>
          <w:p w14:paraId="459BF393" w14:textId="77777777" w:rsidR="006F5329" w:rsidRPr="001953F6" w:rsidRDefault="006F5329" w:rsidP="006F5329">
            <w:pPr>
              <w:spacing w:before="0" w:after="0"/>
              <w:rPr>
                <w:rFonts w:eastAsia="Times New Roman"/>
                <w:szCs w:val="28"/>
              </w:rPr>
            </w:pPr>
            <w:r w:rsidRPr="001953F6">
              <w:rPr>
                <w:rFonts w:eastAsia="Times New Roman"/>
                <w:szCs w:val="28"/>
              </w:rPr>
              <w:t>Tiết 84: Phép cộng dạng 25 + 4, 25 + 40 ( tiết 1)/ 35 phút</w:t>
            </w:r>
          </w:p>
        </w:tc>
        <w:tc>
          <w:tcPr>
            <w:tcW w:w="3757" w:type="dxa"/>
            <w:tcBorders>
              <w:top w:val="nil"/>
              <w:left w:val="nil"/>
              <w:bottom w:val="single" w:sz="4" w:space="0" w:color="auto"/>
              <w:right w:val="single" w:sz="4" w:space="0" w:color="auto"/>
            </w:tcBorders>
            <w:hideMark/>
          </w:tcPr>
          <w:p w14:paraId="0ADC2BB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B84DE3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CF80EA1"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36BADE24"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29</w:t>
            </w:r>
          </w:p>
        </w:tc>
        <w:tc>
          <w:tcPr>
            <w:tcW w:w="1343" w:type="dxa"/>
            <w:vMerge/>
            <w:tcBorders>
              <w:top w:val="nil"/>
              <w:left w:val="single" w:sz="4" w:space="0" w:color="auto"/>
              <w:bottom w:val="single" w:sz="4" w:space="0" w:color="000000"/>
              <w:right w:val="single" w:sz="4" w:space="0" w:color="auto"/>
            </w:tcBorders>
            <w:vAlign w:val="center"/>
            <w:hideMark/>
          </w:tcPr>
          <w:p w14:paraId="39E8CE70"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334483D7"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6682B12F" w14:textId="77777777" w:rsidR="006F5329" w:rsidRPr="001953F6" w:rsidRDefault="006F5329" w:rsidP="006F5329">
            <w:pPr>
              <w:spacing w:before="0" w:after="0"/>
              <w:rPr>
                <w:rFonts w:eastAsia="Times New Roman"/>
                <w:szCs w:val="28"/>
              </w:rPr>
            </w:pPr>
            <w:r w:rsidRPr="001953F6">
              <w:rPr>
                <w:rFonts w:eastAsia="Times New Roman"/>
                <w:szCs w:val="28"/>
              </w:rPr>
              <w:t>Tiết 85: Phép cộng dạng 25 + 4, 25 + 40 ( tiết 2)/ 35 phút</w:t>
            </w:r>
          </w:p>
        </w:tc>
        <w:tc>
          <w:tcPr>
            <w:tcW w:w="3757" w:type="dxa"/>
            <w:tcBorders>
              <w:top w:val="nil"/>
              <w:left w:val="nil"/>
              <w:bottom w:val="single" w:sz="4" w:space="0" w:color="auto"/>
              <w:right w:val="single" w:sz="4" w:space="0" w:color="auto"/>
            </w:tcBorders>
            <w:hideMark/>
          </w:tcPr>
          <w:p w14:paraId="3ED44F5C"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1F55CDA"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2E84DFC" w14:textId="77777777" w:rsidTr="006F5329">
        <w:trPr>
          <w:trHeight w:val="375"/>
        </w:trPr>
        <w:tc>
          <w:tcPr>
            <w:tcW w:w="1617" w:type="dxa"/>
            <w:vMerge/>
            <w:tcBorders>
              <w:top w:val="nil"/>
              <w:left w:val="single" w:sz="4" w:space="0" w:color="auto"/>
              <w:bottom w:val="single" w:sz="4" w:space="0" w:color="auto"/>
              <w:right w:val="single" w:sz="4" w:space="0" w:color="auto"/>
            </w:tcBorders>
            <w:vAlign w:val="center"/>
            <w:hideMark/>
          </w:tcPr>
          <w:p w14:paraId="03562503"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1AD69492"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50E6C86" w14:textId="77777777" w:rsidR="006F5329" w:rsidRPr="001953F6" w:rsidRDefault="006F5329" w:rsidP="006F5329">
            <w:pPr>
              <w:spacing w:before="0" w:after="0"/>
              <w:rPr>
                <w:rFonts w:eastAsia="Times New Roman"/>
                <w:szCs w:val="28"/>
              </w:rPr>
            </w:pPr>
            <w:r w:rsidRPr="001953F6">
              <w:rPr>
                <w:rFonts w:eastAsia="Times New Roman"/>
                <w:szCs w:val="28"/>
              </w:rPr>
              <w:t>Bài 62: Luyện tập</w:t>
            </w:r>
          </w:p>
        </w:tc>
        <w:tc>
          <w:tcPr>
            <w:tcW w:w="3286" w:type="dxa"/>
            <w:tcBorders>
              <w:top w:val="nil"/>
              <w:left w:val="nil"/>
              <w:bottom w:val="single" w:sz="4" w:space="0" w:color="auto"/>
              <w:right w:val="single" w:sz="4" w:space="0" w:color="auto"/>
            </w:tcBorders>
            <w:hideMark/>
          </w:tcPr>
          <w:p w14:paraId="05660F19" w14:textId="77777777" w:rsidR="006F5329" w:rsidRPr="001953F6" w:rsidRDefault="006F5329" w:rsidP="006F5329">
            <w:pPr>
              <w:spacing w:before="0" w:after="0"/>
              <w:rPr>
                <w:rFonts w:eastAsia="Times New Roman"/>
                <w:szCs w:val="28"/>
              </w:rPr>
            </w:pPr>
            <w:r w:rsidRPr="001953F6">
              <w:rPr>
                <w:rFonts w:eastAsia="Times New Roman"/>
                <w:szCs w:val="28"/>
              </w:rPr>
              <w:t>Tiết 86: Luyện tập/ 35 phút</w:t>
            </w:r>
          </w:p>
        </w:tc>
        <w:tc>
          <w:tcPr>
            <w:tcW w:w="3757" w:type="dxa"/>
            <w:tcBorders>
              <w:top w:val="nil"/>
              <w:left w:val="nil"/>
              <w:bottom w:val="single" w:sz="4" w:space="0" w:color="auto"/>
              <w:right w:val="single" w:sz="4" w:space="0" w:color="auto"/>
            </w:tcBorders>
            <w:hideMark/>
          </w:tcPr>
          <w:p w14:paraId="375DF15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29FFBC52"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475BA23"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35049F3A"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0D5D5661"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50C786B4" w14:textId="77777777" w:rsidR="006F5329" w:rsidRPr="001953F6" w:rsidRDefault="006F5329" w:rsidP="006F5329">
            <w:pPr>
              <w:spacing w:before="0" w:after="0"/>
              <w:rPr>
                <w:rFonts w:eastAsia="Times New Roman"/>
                <w:szCs w:val="28"/>
              </w:rPr>
            </w:pPr>
            <w:r w:rsidRPr="001953F6">
              <w:rPr>
                <w:rFonts w:eastAsia="Times New Roman"/>
                <w:szCs w:val="28"/>
              </w:rPr>
              <w:t>Bài 63: Phép trừ dạng 39 - 15</w:t>
            </w:r>
          </w:p>
        </w:tc>
        <w:tc>
          <w:tcPr>
            <w:tcW w:w="3286" w:type="dxa"/>
            <w:tcBorders>
              <w:top w:val="nil"/>
              <w:left w:val="nil"/>
              <w:bottom w:val="single" w:sz="4" w:space="0" w:color="auto"/>
              <w:right w:val="single" w:sz="4" w:space="0" w:color="auto"/>
            </w:tcBorders>
            <w:hideMark/>
          </w:tcPr>
          <w:p w14:paraId="11877B77" w14:textId="77777777" w:rsidR="006F5329" w:rsidRPr="001953F6" w:rsidRDefault="006F5329" w:rsidP="006F5329">
            <w:pPr>
              <w:spacing w:before="0" w:after="0"/>
              <w:rPr>
                <w:rFonts w:eastAsia="Times New Roman"/>
                <w:szCs w:val="28"/>
              </w:rPr>
            </w:pPr>
            <w:r w:rsidRPr="001953F6">
              <w:rPr>
                <w:rFonts w:eastAsia="Times New Roman"/>
                <w:szCs w:val="28"/>
              </w:rPr>
              <w:t>Tiết 87: Phép trừ dạng 39 – 15 (tiết 1)/ 35 phút</w:t>
            </w:r>
          </w:p>
        </w:tc>
        <w:tc>
          <w:tcPr>
            <w:tcW w:w="3757" w:type="dxa"/>
            <w:tcBorders>
              <w:top w:val="nil"/>
              <w:left w:val="nil"/>
              <w:bottom w:val="single" w:sz="4" w:space="0" w:color="auto"/>
              <w:right w:val="single" w:sz="4" w:space="0" w:color="auto"/>
            </w:tcBorders>
            <w:hideMark/>
          </w:tcPr>
          <w:p w14:paraId="1598301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A78B99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A788790"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4372C574"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30</w:t>
            </w:r>
          </w:p>
        </w:tc>
        <w:tc>
          <w:tcPr>
            <w:tcW w:w="1343" w:type="dxa"/>
            <w:vMerge/>
            <w:tcBorders>
              <w:top w:val="nil"/>
              <w:left w:val="single" w:sz="4" w:space="0" w:color="auto"/>
              <w:bottom w:val="single" w:sz="4" w:space="0" w:color="000000"/>
              <w:right w:val="single" w:sz="4" w:space="0" w:color="auto"/>
            </w:tcBorders>
            <w:vAlign w:val="center"/>
            <w:hideMark/>
          </w:tcPr>
          <w:p w14:paraId="250DCCD5"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1D77CB1E"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17B7F92B" w14:textId="77777777" w:rsidR="006F5329" w:rsidRPr="001953F6" w:rsidRDefault="006F5329" w:rsidP="006F5329">
            <w:pPr>
              <w:spacing w:before="0" w:after="0"/>
              <w:rPr>
                <w:rFonts w:eastAsia="Times New Roman"/>
                <w:szCs w:val="28"/>
              </w:rPr>
            </w:pPr>
            <w:r w:rsidRPr="001953F6">
              <w:rPr>
                <w:rFonts w:eastAsia="Times New Roman"/>
                <w:szCs w:val="28"/>
              </w:rPr>
              <w:t>Tiết 88: Phép trừ dạng 39 – 15(tiết 2)/ 35 phút</w:t>
            </w:r>
          </w:p>
        </w:tc>
        <w:tc>
          <w:tcPr>
            <w:tcW w:w="3757" w:type="dxa"/>
            <w:tcBorders>
              <w:top w:val="nil"/>
              <w:left w:val="nil"/>
              <w:bottom w:val="single" w:sz="4" w:space="0" w:color="auto"/>
              <w:right w:val="single" w:sz="4" w:space="0" w:color="auto"/>
            </w:tcBorders>
            <w:hideMark/>
          </w:tcPr>
          <w:p w14:paraId="07DEB41A"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5AFF5E2"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F0F9401"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0CF57C74"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40B41926"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5835AAAF" w14:textId="77777777" w:rsidR="006F5329" w:rsidRPr="001953F6" w:rsidRDefault="006F5329" w:rsidP="006F5329">
            <w:pPr>
              <w:spacing w:before="0" w:after="0"/>
              <w:rPr>
                <w:rFonts w:eastAsia="Times New Roman"/>
                <w:szCs w:val="28"/>
              </w:rPr>
            </w:pPr>
            <w:r w:rsidRPr="001953F6">
              <w:rPr>
                <w:rFonts w:eastAsia="Times New Roman"/>
                <w:szCs w:val="28"/>
              </w:rPr>
              <w:t>Bài 64: Phép trừ dạng 27 – 4, 63 - 40</w:t>
            </w:r>
          </w:p>
        </w:tc>
        <w:tc>
          <w:tcPr>
            <w:tcW w:w="3286" w:type="dxa"/>
            <w:tcBorders>
              <w:top w:val="nil"/>
              <w:left w:val="nil"/>
              <w:bottom w:val="single" w:sz="4" w:space="0" w:color="auto"/>
              <w:right w:val="single" w:sz="4" w:space="0" w:color="auto"/>
            </w:tcBorders>
            <w:hideMark/>
          </w:tcPr>
          <w:p w14:paraId="1DE1DA49" w14:textId="77777777" w:rsidR="006F5329" w:rsidRPr="001953F6" w:rsidRDefault="006F5329" w:rsidP="006F5329">
            <w:pPr>
              <w:spacing w:before="0" w:after="0"/>
              <w:rPr>
                <w:rFonts w:eastAsia="Times New Roman"/>
                <w:szCs w:val="28"/>
              </w:rPr>
            </w:pPr>
            <w:r w:rsidRPr="001953F6">
              <w:rPr>
                <w:rFonts w:eastAsia="Times New Roman"/>
                <w:szCs w:val="28"/>
              </w:rPr>
              <w:t>Tiết 89: Phép trừ dạng 27 – 4, 63 - 40 (tiết 1)/ 35 phút</w:t>
            </w:r>
          </w:p>
        </w:tc>
        <w:tc>
          <w:tcPr>
            <w:tcW w:w="3757" w:type="dxa"/>
            <w:tcBorders>
              <w:top w:val="nil"/>
              <w:left w:val="nil"/>
              <w:bottom w:val="single" w:sz="4" w:space="0" w:color="auto"/>
              <w:right w:val="single" w:sz="4" w:space="0" w:color="auto"/>
            </w:tcBorders>
            <w:hideMark/>
          </w:tcPr>
          <w:p w14:paraId="7C7FECC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2AB41FE"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2F06490"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63AD9EF6"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16B830D7"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33366A0B"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498EFBD7" w14:textId="77777777" w:rsidR="006F5329" w:rsidRPr="001953F6" w:rsidRDefault="006F5329" w:rsidP="006F5329">
            <w:pPr>
              <w:spacing w:before="0" w:after="0"/>
              <w:rPr>
                <w:rFonts w:eastAsia="Times New Roman"/>
                <w:szCs w:val="28"/>
              </w:rPr>
            </w:pPr>
            <w:r w:rsidRPr="001953F6">
              <w:rPr>
                <w:rFonts w:eastAsia="Times New Roman"/>
                <w:szCs w:val="28"/>
              </w:rPr>
              <w:t>Tiết 90: Phép trừ dạng 27 – 4, 63 - 40 (tiết 2)/ 35 phút</w:t>
            </w:r>
          </w:p>
        </w:tc>
        <w:tc>
          <w:tcPr>
            <w:tcW w:w="3757" w:type="dxa"/>
            <w:tcBorders>
              <w:top w:val="nil"/>
              <w:left w:val="nil"/>
              <w:bottom w:val="single" w:sz="4" w:space="0" w:color="auto"/>
              <w:right w:val="single" w:sz="4" w:space="0" w:color="auto"/>
            </w:tcBorders>
            <w:hideMark/>
          </w:tcPr>
          <w:p w14:paraId="0D604AC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220E4A5"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AEFA367" w14:textId="77777777" w:rsidTr="006F5329">
        <w:trPr>
          <w:trHeight w:val="1125"/>
        </w:trPr>
        <w:tc>
          <w:tcPr>
            <w:tcW w:w="1617" w:type="dxa"/>
            <w:vMerge w:val="restart"/>
            <w:tcBorders>
              <w:top w:val="nil"/>
              <w:left w:val="single" w:sz="4" w:space="0" w:color="auto"/>
              <w:bottom w:val="single" w:sz="4" w:space="0" w:color="auto"/>
              <w:right w:val="single" w:sz="4" w:space="0" w:color="auto"/>
            </w:tcBorders>
            <w:vAlign w:val="center"/>
            <w:hideMark/>
          </w:tcPr>
          <w:p w14:paraId="5B4E9AE3"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31</w:t>
            </w:r>
          </w:p>
        </w:tc>
        <w:tc>
          <w:tcPr>
            <w:tcW w:w="1343" w:type="dxa"/>
            <w:vMerge/>
            <w:tcBorders>
              <w:top w:val="nil"/>
              <w:left w:val="single" w:sz="4" w:space="0" w:color="auto"/>
              <w:bottom w:val="single" w:sz="4" w:space="0" w:color="000000"/>
              <w:right w:val="single" w:sz="4" w:space="0" w:color="auto"/>
            </w:tcBorders>
            <w:vAlign w:val="center"/>
            <w:hideMark/>
          </w:tcPr>
          <w:p w14:paraId="7198E79B"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11FA20CB" w14:textId="77777777" w:rsidR="006F5329" w:rsidRPr="001953F6" w:rsidRDefault="006F5329" w:rsidP="006F5329">
            <w:pPr>
              <w:spacing w:before="0" w:after="0"/>
              <w:rPr>
                <w:rFonts w:eastAsia="Times New Roman"/>
                <w:szCs w:val="28"/>
              </w:rPr>
            </w:pPr>
            <w:r w:rsidRPr="001953F6">
              <w:rPr>
                <w:rFonts w:eastAsia="Times New Roman"/>
                <w:szCs w:val="28"/>
              </w:rPr>
              <w:t>Bài 65: Luyện tập</w:t>
            </w:r>
          </w:p>
        </w:tc>
        <w:tc>
          <w:tcPr>
            <w:tcW w:w="3286" w:type="dxa"/>
            <w:tcBorders>
              <w:top w:val="nil"/>
              <w:left w:val="nil"/>
              <w:bottom w:val="single" w:sz="4" w:space="0" w:color="auto"/>
              <w:right w:val="single" w:sz="4" w:space="0" w:color="auto"/>
            </w:tcBorders>
            <w:vAlign w:val="center"/>
            <w:hideMark/>
          </w:tcPr>
          <w:p w14:paraId="43C8CC69" w14:textId="77777777" w:rsidR="006F5329" w:rsidRPr="001953F6" w:rsidRDefault="006F5329" w:rsidP="006F5329">
            <w:pPr>
              <w:spacing w:before="0" w:after="0"/>
              <w:rPr>
                <w:rFonts w:eastAsia="Times New Roman"/>
                <w:szCs w:val="28"/>
              </w:rPr>
            </w:pPr>
            <w:r w:rsidRPr="001953F6">
              <w:rPr>
                <w:rFonts w:eastAsia="Times New Roman"/>
                <w:szCs w:val="28"/>
              </w:rPr>
              <w:t>Tiết 91: Luyện tập/ 35 phút</w:t>
            </w:r>
          </w:p>
        </w:tc>
        <w:tc>
          <w:tcPr>
            <w:tcW w:w="3757" w:type="dxa"/>
            <w:tcBorders>
              <w:top w:val="nil"/>
              <w:left w:val="nil"/>
              <w:bottom w:val="single" w:sz="4" w:space="0" w:color="auto"/>
              <w:right w:val="single" w:sz="4" w:space="0" w:color="auto"/>
            </w:tcBorders>
            <w:hideMark/>
          </w:tcPr>
          <w:p w14:paraId="0956A89F" w14:textId="77777777" w:rsidR="006F5329" w:rsidRPr="001953F6" w:rsidRDefault="006F5329" w:rsidP="006F5329">
            <w:pPr>
              <w:spacing w:before="0" w:after="0"/>
              <w:rPr>
                <w:rFonts w:eastAsia="Times New Roman"/>
                <w:szCs w:val="28"/>
              </w:rPr>
            </w:pPr>
            <w:r w:rsidRPr="001953F6">
              <w:rPr>
                <w:rFonts w:eastAsia="Times New Roman"/>
                <w:szCs w:val="28"/>
              </w:rPr>
              <w:t>*STEM Bài 13</w:t>
            </w:r>
            <w:r w:rsidRPr="001953F6">
              <w:rPr>
                <w:rFonts w:eastAsia="Times New Roman"/>
                <w:szCs w:val="28"/>
              </w:rPr>
              <w:br/>
              <w:t>Mô hình tính hàng dọc (Tiết 1)</w:t>
            </w:r>
          </w:p>
        </w:tc>
        <w:tc>
          <w:tcPr>
            <w:tcW w:w="1067" w:type="dxa"/>
            <w:tcBorders>
              <w:top w:val="nil"/>
              <w:left w:val="nil"/>
              <w:bottom w:val="single" w:sz="4" w:space="0" w:color="auto"/>
              <w:right w:val="single" w:sz="4" w:space="0" w:color="auto"/>
            </w:tcBorders>
            <w:hideMark/>
          </w:tcPr>
          <w:p w14:paraId="5C8F9262"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73A2054B"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65C6C2E"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42AED84F"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8AD1FFF" w14:textId="77777777" w:rsidR="006F5329" w:rsidRPr="001953F6" w:rsidRDefault="006F5329" w:rsidP="006F5329">
            <w:pPr>
              <w:spacing w:before="0" w:after="0"/>
              <w:rPr>
                <w:rFonts w:eastAsia="Times New Roman"/>
                <w:szCs w:val="28"/>
              </w:rPr>
            </w:pPr>
            <w:r w:rsidRPr="001953F6">
              <w:rPr>
                <w:rFonts w:eastAsia="Times New Roman"/>
                <w:szCs w:val="28"/>
              </w:rPr>
              <w:t>Bài 66: Luyện tập chung</w:t>
            </w:r>
          </w:p>
        </w:tc>
        <w:tc>
          <w:tcPr>
            <w:tcW w:w="3286" w:type="dxa"/>
            <w:tcBorders>
              <w:top w:val="nil"/>
              <w:left w:val="nil"/>
              <w:bottom w:val="single" w:sz="4" w:space="0" w:color="auto"/>
              <w:right w:val="single" w:sz="4" w:space="0" w:color="auto"/>
            </w:tcBorders>
            <w:hideMark/>
          </w:tcPr>
          <w:p w14:paraId="34B1568C" w14:textId="77777777" w:rsidR="006F5329" w:rsidRPr="001953F6" w:rsidRDefault="006F5329" w:rsidP="006F5329">
            <w:pPr>
              <w:spacing w:before="0" w:after="0"/>
              <w:rPr>
                <w:rFonts w:eastAsia="Times New Roman"/>
                <w:szCs w:val="28"/>
              </w:rPr>
            </w:pPr>
            <w:r w:rsidRPr="001953F6">
              <w:rPr>
                <w:rFonts w:eastAsia="Times New Roman"/>
                <w:szCs w:val="28"/>
              </w:rPr>
              <w:t>Tiết 92: Luyện tập chung/ 35 phút</w:t>
            </w:r>
          </w:p>
        </w:tc>
        <w:tc>
          <w:tcPr>
            <w:tcW w:w="3757" w:type="dxa"/>
            <w:tcBorders>
              <w:top w:val="nil"/>
              <w:left w:val="nil"/>
              <w:bottom w:val="single" w:sz="4" w:space="0" w:color="auto"/>
              <w:right w:val="single" w:sz="4" w:space="0" w:color="auto"/>
            </w:tcBorders>
            <w:hideMark/>
          </w:tcPr>
          <w:p w14:paraId="12521BB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2FD1F2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CBF9A44"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9B20981"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2E236C10"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1FF55F42" w14:textId="77777777" w:rsidR="006F5329" w:rsidRPr="001953F6" w:rsidRDefault="006F5329" w:rsidP="006F5329">
            <w:pPr>
              <w:spacing w:before="0" w:after="0"/>
              <w:rPr>
                <w:rFonts w:eastAsia="Times New Roman"/>
                <w:szCs w:val="28"/>
              </w:rPr>
            </w:pPr>
            <w:r w:rsidRPr="001953F6">
              <w:rPr>
                <w:rFonts w:eastAsia="Times New Roman"/>
                <w:szCs w:val="28"/>
              </w:rPr>
              <w:t>Bài 67: Các ngày trong tuần lễ</w:t>
            </w:r>
          </w:p>
        </w:tc>
        <w:tc>
          <w:tcPr>
            <w:tcW w:w="3286" w:type="dxa"/>
            <w:tcBorders>
              <w:top w:val="nil"/>
              <w:left w:val="nil"/>
              <w:bottom w:val="single" w:sz="4" w:space="0" w:color="auto"/>
              <w:right w:val="single" w:sz="4" w:space="0" w:color="auto"/>
            </w:tcBorders>
            <w:hideMark/>
          </w:tcPr>
          <w:p w14:paraId="2354185B" w14:textId="77777777" w:rsidR="006F5329" w:rsidRPr="001953F6" w:rsidRDefault="006F5329" w:rsidP="006F5329">
            <w:pPr>
              <w:spacing w:before="0" w:after="0"/>
              <w:rPr>
                <w:rFonts w:eastAsia="Times New Roman"/>
                <w:szCs w:val="28"/>
              </w:rPr>
            </w:pPr>
            <w:r w:rsidRPr="001953F6">
              <w:rPr>
                <w:rFonts w:eastAsia="Times New Roman"/>
                <w:szCs w:val="28"/>
              </w:rPr>
              <w:t>Tiết 93: Các ngày trong tuần lễ/ 35 phút</w:t>
            </w:r>
          </w:p>
        </w:tc>
        <w:tc>
          <w:tcPr>
            <w:tcW w:w="3757" w:type="dxa"/>
            <w:tcBorders>
              <w:top w:val="nil"/>
              <w:left w:val="nil"/>
              <w:bottom w:val="single" w:sz="4" w:space="0" w:color="auto"/>
              <w:right w:val="single" w:sz="4" w:space="0" w:color="auto"/>
            </w:tcBorders>
            <w:hideMark/>
          </w:tcPr>
          <w:p w14:paraId="6C37296E"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B3D6104"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8310889"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7D8DE4F0" w14:textId="77777777" w:rsidR="006F5329" w:rsidRPr="001953F6" w:rsidRDefault="006F5329" w:rsidP="006F5329">
            <w:pPr>
              <w:spacing w:before="0" w:after="0"/>
              <w:rPr>
                <w:rFonts w:eastAsia="Times New Roman"/>
                <w:b/>
                <w:bCs/>
                <w:szCs w:val="28"/>
              </w:rPr>
            </w:pPr>
            <w:r w:rsidRPr="001953F6">
              <w:rPr>
                <w:rFonts w:eastAsia="Times New Roman"/>
                <w:b/>
                <w:bCs/>
                <w:szCs w:val="28"/>
              </w:rPr>
              <w:lastRenderedPageBreak/>
              <w:t>Tuần 32</w:t>
            </w:r>
          </w:p>
        </w:tc>
        <w:tc>
          <w:tcPr>
            <w:tcW w:w="1343" w:type="dxa"/>
            <w:vMerge/>
            <w:tcBorders>
              <w:top w:val="nil"/>
              <w:left w:val="single" w:sz="4" w:space="0" w:color="auto"/>
              <w:bottom w:val="single" w:sz="4" w:space="0" w:color="000000"/>
              <w:right w:val="single" w:sz="4" w:space="0" w:color="auto"/>
            </w:tcBorders>
            <w:vAlign w:val="center"/>
            <w:hideMark/>
          </w:tcPr>
          <w:p w14:paraId="4794BAE8"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2FD32987"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68: Đồng hồ ‒ Thời gian      </w:t>
            </w:r>
          </w:p>
        </w:tc>
        <w:tc>
          <w:tcPr>
            <w:tcW w:w="3286" w:type="dxa"/>
            <w:tcBorders>
              <w:top w:val="nil"/>
              <w:left w:val="nil"/>
              <w:bottom w:val="single" w:sz="4" w:space="0" w:color="auto"/>
              <w:right w:val="single" w:sz="4" w:space="0" w:color="auto"/>
            </w:tcBorders>
            <w:hideMark/>
          </w:tcPr>
          <w:p w14:paraId="52ECF250" w14:textId="77777777" w:rsidR="006F5329" w:rsidRPr="001953F6" w:rsidRDefault="006F5329" w:rsidP="006F5329">
            <w:pPr>
              <w:spacing w:before="0" w:after="0"/>
              <w:rPr>
                <w:rFonts w:eastAsia="Times New Roman"/>
                <w:szCs w:val="28"/>
              </w:rPr>
            </w:pPr>
            <w:r w:rsidRPr="001953F6">
              <w:rPr>
                <w:rFonts w:eastAsia="Times New Roman"/>
                <w:szCs w:val="28"/>
              </w:rPr>
              <w:t>Tiết 94: Đồng hồ ‒ Thời gian(tiết 1)/ 35 phút</w:t>
            </w:r>
          </w:p>
        </w:tc>
        <w:tc>
          <w:tcPr>
            <w:tcW w:w="3757" w:type="dxa"/>
            <w:tcBorders>
              <w:top w:val="nil"/>
              <w:left w:val="nil"/>
              <w:bottom w:val="single" w:sz="4" w:space="0" w:color="auto"/>
              <w:right w:val="single" w:sz="4" w:space="0" w:color="auto"/>
            </w:tcBorders>
            <w:hideMark/>
          </w:tcPr>
          <w:p w14:paraId="6718D1D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E36D25D"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C960848"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6C2145EF"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5384DDAE"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2B393FCB"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4E511195" w14:textId="77777777" w:rsidR="006F5329" w:rsidRPr="001953F6" w:rsidRDefault="006F5329" w:rsidP="006F5329">
            <w:pPr>
              <w:spacing w:before="0" w:after="0"/>
              <w:rPr>
                <w:rFonts w:eastAsia="Times New Roman"/>
                <w:szCs w:val="28"/>
              </w:rPr>
            </w:pPr>
            <w:r w:rsidRPr="001953F6">
              <w:rPr>
                <w:rFonts w:eastAsia="Times New Roman"/>
                <w:szCs w:val="28"/>
              </w:rPr>
              <w:t>Tiết 95: Đồng hồ ‒ Thời gian(tiết 2)/ 35 phút</w:t>
            </w:r>
          </w:p>
        </w:tc>
        <w:tc>
          <w:tcPr>
            <w:tcW w:w="3757" w:type="dxa"/>
            <w:tcBorders>
              <w:top w:val="nil"/>
              <w:left w:val="nil"/>
              <w:bottom w:val="single" w:sz="4" w:space="0" w:color="auto"/>
              <w:right w:val="single" w:sz="4" w:space="0" w:color="auto"/>
            </w:tcBorders>
            <w:hideMark/>
          </w:tcPr>
          <w:p w14:paraId="171C5BDF" w14:textId="77777777" w:rsidR="006F5329" w:rsidRPr="001953F6" w:rsidRDefault="006F5329" w:rsidP="006F5329">
            <w:pPr>
              <w:spacing w:before="0" w:after="0"/>
              <w:rPr>
                <w:rFonts w:eastAsia="Times New Roman"/>
                <w:szCs w:val="28"/>
              </w:rPr>
            </w:pPr>
            <w:r w:rsidRPr="001953F6">
              <w:rPr>
                <w:rFonts w:eastAsia="Times New Roman"/>
                <w:szCs w:val="28"/>
              </w:rPr>
              <w:t>* STEM 14 Đồng hồ tiện ích</w:t>
            </w:r>
          </w:p>
        </w:tc>
        <w:tc>
          <w:tcPr>
            <w:tcW w:w="1067" w:type="dxa"/>
            <w:tcBorders>
              <w:top w:val="nil"/>
              <w:left w:val="nil"/>
              <w:bottom w:val="single" w:sz="4" w:space="0" w:color="auto"/>
              <w:right w:val="single" w:sz="4" w:space="0" w:color="auto"/>
            </w:tcBorders>
            <w:hideMark/>
          </w:tcPr>
          <w:p w14:paraId="35FD2C37"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55EF9579"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32C884E1"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519E7398"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46C56F7A"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69: Em ôn lại những gì đã học                        </w:t>
            </w:r>
          </w:p>
        </w:tc>
        <w:tc>
          <w:tcPr>
            <w:tcW w:w="3286" w:type="dxa"/>
            <w:tcBorders>
              <w:top w:val="nil"/>
              <w:left w:val="nil"/>
              <w:bottom w:val="single" w:sz="4" w:space="0" w:color="auto"/>
              <w:right w:val="single" w:sz="4" w:space="0" w:color="auto"/>
            </w:tcBorders>
            <w:hideMark/>
          </w:tcPr>
          <w:p w14:paraId="1F526C52" w14:textId="77777777" w:rsidR="006F5329" w:rsidRPr="001953F6" w:rsidRDefault="006F5329" w:rsidP="006F5329">
            <w:pPr>
              <w:spacing w:before="0" w:after="0"/>
              <w:rPr>
                <w:rFonts w:eastAsia="Times New Roman"/>
                <w:szCs w:val="28"/>
              </w:rPr>
            </w:pPr>
            <w:r w:rsidRPr="001953F6">
              <w:rPr>
                <w:rFonts w:eastAsia="Times New Roman"/>
                <w:szCs w:val="28"/>
              </w:rPr>
              <w:t>Tiết 96: Em ôn lại những gì đã học (tiết 1)/ 35 phút</w:t>
            </w:r>
          </w:p>
        </w:tc>
        <w:tc>
          <w:tcPr>
            <w:tcW w:w="3757" w:type="dxa"/>
            <w:tcBorders>
              <w:top w:val="nil"/>
              <w:left w:val="nil"/>
              <w:bottom w:val="single" w:sz="4" w:space="0" w:color="auto"/>
              <w:right w:val="single" w:sz="4" w:space="0" w:color="auto"/>
            </w:tcBorders>
            <w:hideMark/>
          </w:tcPr>
          <w:p w14:paraId="381246D4"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3033FFF8"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48583CEE"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63462EA1"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33</w:t>
            </w:r>
          </w:p>
        </w:tc>
        <w:tc>
          <w:tcPr>
            <w:tcW w:w="1343" w:type="dxa"/>
            <w:vMerge/>
            <w:tcBorders>
              <w:top w:val="nil"/>
              <w:left w:val="single" w:sz="4" w:space="0" w:color="auto"/>
              <w:bottom w:val="single" w:sz="4" w:space="0" w:color="000000"/>
              <w:right w:val="single" w:sz="4" w:space="0" w:color="auto"/>
            </w:tcBorders>
            <w:vAlign w:val="center"/>
            <w:hideMark/>
          </w:tcPr>
          <w:p w14:paraId="1677B101"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08CE3707"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6A21BBD7" w14:textId="77777777" w:rsidR="006F5329" w:rsidRPr="001953F6" w:rsidRDefault="006F5329" w:rsidP="006F5329">
            <w:pPr>
              <w:spacing w:before="0" w:after="0"/>
              <w:rPr>
                <w:rFonts w:eastAsia="Times New Roman"/>
                <w:szCs w:val="28"/>
              </w:rPr>
            </w:pPr>
            <w:r w:rsidRPr="001953F6">
              <w:rPr>
                <w:rFonts w:eastAsia="Times New Roman"/>
                <w:szCs w:val="28"/>
              </w:rPr>
              <w:t>Tiết 97: Em ôn lại những gì đã học (tiết 2)/ 35 phút</w:t>
            </w:r>
          </w:p>
        </w:tc>
        <w:tc>
          <w:tcPr>
            <w:tcW w:w="3757" w:type="dxa"/>
            <w:tcBorders>
              <w:top w:val="nil"/>
              <w:left w:val="nil"/>
              <w:bottom w:val="single" w:sz="4" w:space="0" w:color="auto"/>
              <w:right w:val="single" w:sz="4" w:space="0" w:color="auto"/>
            </w:tcBorders>
            <w:hideMark/>
          </w:tcPr>
          <w:p w14:paraId="2B301F1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7024A198"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3E8200D9"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7C2641E9"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62BB8479"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4ED60779" w14:textId="77777777" w:rsidR="006F5329" w:rsidRPr="001953F6" w:rsidRDefault="006F5329" w:rsidP="006F5329">
            <w:pPr>
              <w:spacing w:before="0" w:after="0"/>
              <w:rPr>
                <w:rFonts w:eastAsia="Times New Roman"/>
                <w:szCs w:val="28"/>
              </w:rPr>
            </w:pPr>
            <w:r w:rsidRPr="001953F6">
              <w:rPr>
                <w:rFonts w:eastAsia="Times New Roman"/>
                <w:szCs w:val="28"/>
              </w:rPr>
              <w:t>Bài 70: Em vui học toán</w:t>
            </w:r>
          </w:p>
        </w:tc>
        <w:tc>
          <w:tcPr>
            <w:tcW w:w="3286" w:type="dxa"/>
            <w:tcBorders>
              <w:top w:val="nil"/>
              <w:left w:val="nil"/>
              <w:bottom w:val="single" w:sz="4" w:space="0" w:color="auto"/>
              <w:right w:val="single" w:sz="4" w:space="0" w:color="auto"/>
            </w:tcBorders>
            <w:hideMark/>
          </w:tcPr>
          <w:p w14:paraId="03E98DEB" w14:textId="77777777" w:rsidR="006F5329" w:rsidRPr="001953F6" w:rsidRDefault="006F5329" w:rsidP="006F5329">
            <w:pPr>
              <w:spacing w:before="0" w:after="0"/>
              <w:rPr>
                <w:rFonts w:eastAsia="Times New Roman"/>
                <w:szCs w:val="28"/>
              </w:rPr>
            </w:pPr>
            <w:r w:rsidRPr="001953F6">
              <w:rPr>
                <w:rFonts w:eastAsia="Times New Roman"/>
                <w:szCs w:val="28"/>
              </w:rPr>
              <w:t>Tiết 98: Em vui học toán/ 35 phút</w:t>
            </w:r>
          </w:p>
        </w:tc>
        <w:tc>
          <w:tcPr>
            <w:tcW w:w="3757" w:type="dxa"/>
            <w:tcBorders>
              <w:top w:val="nil"/>
              <w:left w:val="nil"/>
              <w:bottom w:val="single" w:sz="4" w:space="0" w:color="auto"/>
              <w:right w:val="single" w:sz="4" w:space="0" w:color="auto"/>
            </w:tcBorders>
            <w:hideMark/>
          </w:tcPr>
          <w:p w14:paraId="31F6257F"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B094AA9"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B8D4018"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1C675B4D"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442663FA"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0FD640D8"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71: Ôn tập các số trong phạm vi 10  </w:t>
            </w:r>
          </w:p>
        </w:tc>
        <w:tc>
          <w:tcPr>
            <w:tcW w:w="3286" w:type="dxa"/>
            <w:tcBorders>
              <w:top w:val="nil"/>
              <w:left w:val="nil"/>
              <w:bottom w:val="single" w:sz="4" w:space="0" w:color="auto"/>
              <w:right w:val="single" w:sz="4" w:space="0" w:color="auto"/>
            </w:tcBorders>
            <w:hideMark/>
          </w:tcPr>
          <w:p w14:paraId="29825BD6" w14:textId="77777777" w:rsidR="006F5329" w:rsidRPr="001953F6" w:rsidRDefault="006F5329" w:rsidP="006F5329">
            <w:pPr>
              <w:spacing w:before="0" w:after="0"/>
              <w:rPr>
                <w:rFonts w:eastAsia="Times New Roman"/>
                <w:szCs w:val="28"/>
              </w:rPr>
            </w:pPr>
            <w:r w:rsidRPr="001953F6">
              <w:rPr>
                <w:rFonts w:eastAsia="Times New Roman"/>
                <w:szCs w:val="28"/>
              </w:rPr>
              <w:t>Tiết 99: Ôn tập các số trong phạm vi 10/ 35 phút</w:t>
            </w:r>
          </w:p>
        </w:tc>
        <w:tc>
          <w:tcPr>
            <w:tcW w:w="3757" w:type="dxa"/>
            <w:tcBorders>
              <w:top w:val="nil"/>
              <w:left w:val="nil"/>
              <w:bottom w:val="single" w:sz="4" w:space="0" w:color="auto"/>
              <w:right w:val="single" w:sz="4" w:space="0" w:color="auto"/>
            </w:tcBorders>
            <w:hideMark/>
          </w:tcPr>
          <w:p w14:paraId="0909F18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D832773"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49C3BFF" w14:textId="77777777" w:rsidTr="006F5329">
        <w:trPr>
          <w:trHeight w:val="1125"/>
        </w:trPr>
        <w:tc>
          <w:tcPr>
            <w:tcW w:w="1617" w:type="dxa"/>
            <w:vMerge w:val="restart"/>
            <w:tcBorders>
              <w:top w:val="nil"/>
              <w:left w:val="single" w:sz="4" w:space="0" w:color="auto"/>
              <w:bottom w:val="single" w:sz="4" w:space="0" w:color="auto"/>
              <w:right w:val="single" w:sz="4" w:space="0" w:color="auto"/>
            </w:tcBorders>
            <w:vAlign w:val="center"/>
            <w:hideMark/>
          </w:tcPr>
          <w:p w14:paraId="44E09FFA"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34</w:t>
            </w:r>
          </w:p>
        </w:tc>
        <w:tc>
          <w:tcPr>
            <w:tcW w:w="1343" w:type="dxa"/>
            <w:vMerge/>
            <w:tcBorders>
              <w:top w:val="nil"/>
              <w:left w:val="single" w:sz="4" w:space="0" w:color="auto"/>
              <w:bottom w:val="single" w:sz="4" w:space="0" w:color="000000"/>
              <w:right w:val="single" w:sz="4" w:space="0" w:color="auto"/>
            </w:tcBorders>
            <w:vAlign w:val="center"/>
            <w:hideMark/>
          </w:tcPr>
          <w:p w14:paraId="786609B1"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7D8EBD43"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72: Ôn tập phép cộng, phép trừ trong phạm vi 10   </w:t>
            </w:r>
          </w:p>
        </w:tc>
        <w:tc>
          <w:tcPr>
            <w:tcW w:w="3286" w:type="dxa"/>
            <w:tcBorders>
              <w:top w:val="nil"/>
              <w:left w:val="nil"/>
              <w:bottom w:val="single" w:sz="4" w:space="0" w:color="auto"/>
              <w:right w:val="single" w:sz="4" w:space="0" w:color="auto"/>
            </w:tcBorders>
            <w:hideMark/>
          </w:tcPr>
          <w:p w14:paraId="67FFBE2E" w14:textId="77777777" w:rsidR="006F5329" w:rsidRPr="001953F6" w:rsidRDefault="006F5329" w:rsidP="006F5329">
            <w:pPr>
              <w:spacing w:before="0" w:after="0"/>
              <w:rPr>
                <w:rFonts w:eastAsia="Times New Roman"/>
                <w:szCs w:val="28"/>
              </w:rPr>
            </w:pPr>
            <w:r w:rsidRPr="001953F6">
              <w:rPr>
                <w:rFonts w:eastAsia="Times New Roman"/>
                <w:szCs w:val="28"/>
              </w:rPr>
              <w:t>Tiết 100: Ôn tập phép cộng, phép trừ trong phạm vi 10/ 35 phút</w:t>
            </w:r>
          </w:p>
        </w:tc>
        <w:tc>
          <w:tcPr>
            <w:tcW w:w="3757" w:type="dxa"/>
            <w:tcBorders>
              <w:top w:val="nil"/>
              <w:left w:val="nil"/>
              <w:bottom w:val="single" w:sz="4" w:space="0" w:color="auto"/>
              <w:right w:val="single" w:sz="4" w:space="0" w:color="auto"/>
            </w:tcBorders>
            <w:hideMark/>
          </w:tcPr>
          <w:p w14:paraId="592FDAE1"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BECC05C"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15D5CAF1"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58B696C7"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6FC334C5"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2ECC59A9"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73: Ôn tập các số trong phạm vi 100  </w:t>
            </w:r>
          </w:p>
        </w:tc>
        <w:tc>
          <w:tcPr>
            <w:tcW w:w="3286" w:type="dxa"/>
            <w:tcBorders>
              <w:top w:val="nil"/>
              <w:left w:val="nil"/>
              <w:bottom w:val="single" w:sz="4" w:space="0" w:color="auto"/>
              <w:right w:val="single" w:sz="4" w:space="0" w:color="auto"/>
            </w:tcBorders>
            <w:hideMark/>
          </w:tcPr>
          <w:p w14:paraId="7098780A" w14:textId="77777777" w:rsidR="006F5329" w:rsidRPr="001953F6" w:rsidRDefault="006F5329" w:rsidP="006F5329">
            <w:pPr>
              <w:spacing w:before="0" w:after="0"/>
              <w:rPr>
                <w:rFonts w:eastAsia="Times New Roman"/>
                <w:szCs w:val="28"/>
              </w:rPr>
            </w:pPr>
            <w:r w:rsidRPr="001953F6">
              <w:rPr>
                <w:rFonts w:eastAsia="Times New Roman"/>
                <w:szCs w:val="28"/>
              </w:rPr>
              <w:t>Tiết 101: Ôn tập các số trong phạm vi 100/ 35 phút</w:t>
            </w:r>
          </w:p>
        </w:tc>
        <w:tc>
          <w:tcPr>
            <w:tcW w:w="3757" w:type="dxa"/>
            <w:tcBorders>
              <w:top w:val="nil"/>
              <w:left w:val="nil"/>
              <w:bottom w:val="single" w:sz="4" w:space="0" w:color="auto"/>
              <w:right w:val="single" w:sz="4" w:space="0" w:color="auto"/>
            </w:tcBorders>
            <w:hideMark/>
          </w:tcPr>
          <w:p w14:paraId="24421B0F"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1714D901"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672E7C7B" w14:textId="77777777" w:rsidTr="006F5329">
        <w:trPr>
          <w:trHeight w:val="1125"/>
        </w:trPr>
        <w:tc>
          <w:tcPr>
            <w:tcW w:w="1617" w:type="dxa"/>
            <w:vMerge/>
            <w:tcBorders>
              <w:top w:val="nil"/>
              <w:left w:val="single" w:sz="4" w:space="0" w:color="auto"/>
              <w:bottom w:val="single" w:sz="4" w:space="0" w:color="auto"/>
              <w:right w:val="single" w:sz="4" w:space="0" w:color="auto"/>
            </w:tcBorders>
            <w:vAlign w:val="center"/>
            <w:hideMark/>
          </w:tcPr>
          <w:p w14:paraId="45D72F48"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6B3DABAE"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37F019D6"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74: Ôn tập phép cộng, phép trừ trong phạm vi 100   </w:t>
            </w:r>
          </w:p>
        </w:tc>
        <w:tc>
          <w:tcPr>
            <w:tcW w:w="3286" w:type="dxa"/>
            <w:tcBorders>
              <w:top w:val="nil"/>
              <w:left w:val="nil"/>
              <w:bottom w:val="single" w:sz="4" w:space="0" w:color="auto"/>
              <w:right w:val="single" w:sz="4" w:space="0" w:color="auto"/>
            </w:tcBorders>
            <w:hideMark/>
          </w:tcPr>
          <w:p w14:paraId="111C08AD" w14:textId="77777777" w:rsidR="006F5329" w:rsidRPr="001953F6" w:rsidRDefault="006F5329" w:rsidP="006F5329">
            <w:pPr>
              <w:spacing w:before="0" w:after="0"/>
              <w:rPr>
                <w:rFonts w:eastAsia="Times New Roman"/>
                <w:szCs w:val="28"/>
              </w:rPr>
            </w:pPr>
            <w:r w:rsidRPr="001953F6">
              <w:rPr>
                <w:rFonts w:eastAsia="Times New Roman"/>
                <w:szCs w:val="28"/>
              </w:rPr>
              <w:t>Tiết 102: Ôn tập phép cộng, phép trừ trong phạm vi 100/ 35 phút</w:t>
            </w:r>
          </w:p>
        </w:tc>
        <w:tc>
          <w:tcPr>
            <w:tcW w:w="3757" w:type="dxa"/>
            <w:tcBorders>
              <w:top w:val="nil"/>
              <w:left w:val="nil"/>
              <w:bottom w:val="single" w:sz="4" w:space="0" w:color="auto"/>
              <w:right w:val="single" w:sz="4" w:space="0" w:color="auto"/>
            </w:tcBorders>
            <w:hideMark/>
          </w:tcPr>
          <w:p w14:paraId="7B8597D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4F1EAF0E"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2FCB581C" w14:textId="77777777" w:rsidTr="006F5329">
        <w:trPr>
          <w:trHeight w:val="750"/>
        </w:trPr>
        <w:tc>
          <w:tcPr>
            <w:tcW w:w="1617" w:type="dxa"/>
            <w:vMerge w:val="restart"/>
            <w:tcBorders>
              <w:top w:val="nil"/>
              <w:left w:val="single" w:sz="4" w:space="0" w:color="auto"/>
              <w:bottom w:val="single" w:sz="4" w:space="0" w:color="auto"/>
              <w:right w:val="single" w:sz="4" w:space="0" w:color="auto"/>
            </w:tcBorders>
            <w:vAlign w:val="center"/>
            <w:hideMark/>
          </w:tcPr>
          <w:p w14:paraId="7D6A7710" w14:textId="77777777" w:rsidR="006F5329" w:rsidRPr="001953F6" w:rsidRDefault="006F5329" w:rsidP="006F5329">
            <w:pPr>
              <w:spacing w:before="0" w:after="0"/>
              <w:rPr>
                <w:rFonts w:eastAsia="Times New Roman"/>
                <w:b/>
                <w:bCs/>
                <w:szCs w:val="28"/>
              </w:rPr>
            </w:pPr>
            <w:r w:rsidRPr="001953F6">
              <w:rPr>
                <w:rFonts w:eastAsia="Times New Roman"/>
                <w:b/>
                <w:bCs/>
                <w:szCs w:val="28"/>
              </w:rPr>
              <w:t>Tuần 35</w:t>
            </w:r>
          </w:p>
        </w:tc>
        <w:tc>
          <w:tcPr>
            <w:tcW w:w="1343" w:type="dxa"/>
            <w:vMerge/>
            <w:tcBorders>
              <w:top w:val="nil"/>
              <w:left w:val="single" w:sz="4" w:space="0" w:color="auto"/>
              <w:bottom w:val="single" w:sz="4" w:space="0" w:color="000000"/>
              <w:right w:val="single" w:sz="4" w:space="0" w:color="auto"/>
            </w:tcBorders>
            <w:vAlign w:val="center"/>
            <w:hideMark/>
          </w:tcPr>
          <w:p w14:paraId="78668EBB" w14:textId="77777777" w:rsidR="006F5329" w:rsidRPr="001953F6" w:rsidRDefault="006F5329" w:rsidP="006F5329">
            <w:pPr>
              <w:spacing w:before="0" w:after="0"/>
              <w:rPr>
                <w:rFonts w:eastAsia="Times New Roman"/>
                <w:b/>
                <w:bCs/>
                <w:szCs w:val="28"/>
              </w:rPr>
            </w:pPr>
          </w:p>
        </w:tc>
        <w:tc>
          <w:tcPr>
            <w:tcW w:w="4130" w:type="dxa"/>
            <w:tcBorders>
              <w:top w:val="nil"/>
              <w:left w:val="nil"/>
              <w:bottom w:val="single" w:sz="4" w:space="0" w:color="auto"/>
              <w:right w:val="single" w:sz="4" w:space="0" w:color="auto"/>
            </w:tcBorders>
            <w:vAlign w:val="center"/>
            <w:hideMark/>
          </w:tcPr>
          <w:p w14:paraId="117E87C2"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75: Ôn tập tập về thời gian                                              </w:t>
            </w:r>
          </w:p>
        </w:tc>
        <w:tc>
          <w:tcPr>
            <w:tcW w:w="3286" w:type="dxa"/>
            <w:tcBorders>
              <w:top w:val="nil"/>
              <w:left w:val="nil"/>
              <w:bottom w:val="single" w:sz="4" w:space="0" w:color="auto"/>
              <w:right w:val="single" w:sz="4" w:space="0" w:color="auto"/>
            </w:tcBorders>
            <w:hideMark/>
          </w:tcPr>
          <w:p w14:paraId="3E2ADFA4" w14:textId="77777777" w:rsidR="006F5329" w:rsidRPr="001953F6" w:rsidRDefault="006F5329" w:rsidP="006F5329">
            <w:pPr>
              <w:spacing w:before="0" w:after="0"/>
              <w:rPr>
                <w:rFonts w:eastAsia="Times New Roman"/>
                <w:szCs w:val="28"/>
              </w:rPr>
            </w:pPr>
            <w:r w:rsidRPr="001953F6">
              <w:rPr>
                <w:rFonts w:eastAsia="Times New Roman"/>
                <w:szCs w:val="28"/>
              </w:rPr>
              <w:t>Tiết 103: Ôn tập tập về thời gian/ 35 phút</w:t>
            </w:r>
          </w:p>
        </w:tc>
        <w:tc>
          <w:tcPr>
            <w:tcW w:w="3757" w:type="dxa"/>
            <w:tcBorders>
              <w:top w:val="nil"/>
              <w:left w:val="nil"/>
              <w:bottom w:val="single" w:sz="4" w:space="0" w:color="auto"/>
              <w:right w:val="single" w:sz="4" w:space="0" w:color="auto"/>
            </w:tcBorders>
            <w:hideMark/>
          </w:tcPr>
          <w:p w14:paraId="0DD258F8"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59ABD305"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0BAC046"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26FFF63A"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4495D08F" w14:textId="77777777" w:rsidR="006F5329" w:rsidRPr="001953F6" w:rsidRDefault="006F5329" w:rsidP="006F5329">
            <w:pPr>
              <w:spacing w:before="0" w:after="0"/>
              <w:rPr>
                <w:rFonts w:eastAsia="Times New Roman"/>
                <w:b/>
                <w:bCs/>
                <w:szCs w:val="28"/>
              </w:rPr>
            </w:pPr>
          </w:p>
        </w:tc>
        <w:tc>
          <w:tcPr>
            <w:tcW w:w="4130" w:type="dxa"/>
            <w:vMerge w:val="restart"/>
            <w:tcBorders>
              <w:top w:val="nil"/>
              <w:left w:val="single" w:sz="4" w:space="0" w:color="auto"/>
              <w:bottom w:val="single" w:sz="4" w:space="0" w:color="auto"/>
              <w:right w:val="single" w:sz="4" w:space="0" w:color="auto"/>
            </w:tcBorders>
            <w:vAlign w:val="center"/>
            <w:hideMark/>
          </w:tcPr>
          <w:p w14:paraId="426ECE59"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76: Ôn tập                                              </w:t>
            </w:r>
          </w:p>
        </w:tc>
        <w:tc>
          <w:tcPr>
            <w:tcW w:w="3286" w:type="dxa"/>
            <w:tcBorders>
              <w:top w:val="nil"/>
              <w:left w:val="nil"/>
              <w:bottom w:val="single" w:sz="4" w:space="0" w:color="auto"/>
              <w:right w:val="single" w:sz="4" w:space="0" w:color="auto"/>
            </w:tcBorders>
            <w:hideMark/>
          </w:tcPr>
          <w:p w14:paraId="2FEF025A" w14:textId="77777777" w:rsidR="006F5329" w:rsidRPr="001953F6" w:rsidRDefault="006F5329" w:rsidP="006F5329">
            <w:pPr>
              <w:spacing w:before="0" w:after="0"/>
              <w:rPr>
                <w:rFonts w:eastAsia="Times New Roman"/>
                <w:szCs w:val="28"/>
              </w:rPr>
            </w:pPr>
            <w:r w:rsidRPr="001953F6">
              <w:rPr>
                <w:rFonts w:eastAsia="Times New Roman"/>
                <w:szCs w:val="28"/>
              </w:rPr>
              <w:t>Tiết 104: Ôn tập (tiết 1)/ 35 phút</w:t>
            </w:r>
          </w:p>
        </w:tc>
        <w:tc>
          <w:tcPr>
            <w:tcW w:w="3757" w:type="dxa"/>
            <w:tcBorders>
              <w:top w:val="nil"/>
              <w:left w:val="nil"/>
              <w:bottom w:val="single" w:sz="4" w:space="0" w:color="auto"/>
              <w:right w:val="single" w:sz="4" w:space="0" w:color="auto"/>
            </w:tcBorders>
            <w:hideMark/>
          </w:tcPr>
          <w:p w14:paraId="7F39FE40"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6EDBC8FF" w14:textId="77777777" w:rsidR="006F5329" w:rsidRPr="001953F6" w:rsidRDefault="006F5329" w:rsidP="006F5329">
            <w:pPr>
              <w:spacing w:before="0" w:after="0"/>
              <w:rPr>
                <w:rFonts w:eastAsia="Times New Roman"/>
                <w:szCs w:val="28"/>
              </w:rPr>
            </w:pPr>
            <w:r w:rsidRPr="001953F6">
              <w:rPr>
                <w:rFonts w:eastAsia="Times New Roman"/>
                <w:szCs w:val="28"/>
              </w:rPr>
              <w:t> </w:t>
            </w:r>
          </w:p>
        </w:tc>
      </w:tr>
      <w:tr w:rsidR="006F5329" w:rsidRPr="001953F6" w14:paraId="0AEFE3C5" w14:textId="77777777" w:rsidTr="006F5329">
        <w:trPr>
          <w:trHeight w:val="750"/>
        </w:trPr>
        <w:tc>
          <w:tcPr>
            <w:tcW w:w="1617" w:type="dxa"/>
            <w:vMerge/>
            <w:tcBorders>
              <w:top w:val="nil"/>
              <w:left w:val="single" w:sz="4" w:space="0" w:color="auto"/>
              <w:bottom w:val="single" w:sz="4" w:space="0" w:color="auto"/>
              <w:right w:val="single" w:sz="4" w:space="0" w:color="auto"/>
            </w:tcBorders>
            <w:vAlign w:val="center"/>
            <w:hideMark/>
          </w:tcPr>
          <w:p w14:paraId="176EE49F" w14:textId="77777777" w:rsidR="006F5329" w:rsidRPr="001953F6" w:rsidRDefault="006F5329" w:rsidP="006F5329">
            <w:pPr>
              <w:spacing w:before="0" w:after="0"/>
              <w:rPr>
                <w:rFonts w:eastAsia="Times New Roman"/>
                <w:b/>
                <w:bCs/>
                <w:szCs w:val="28"/>
              </w:rPr>
            </w:pPr>
          </w:p>
        </w:tc>
        <w:tc>
          <w:tcPr>
            <w:tcW w:w="1343" w:type="dxa"/>
            <w:vMerge/>
            <w:tcBorders>
              <w:top w:val="nil"/>
              <w:left w:val="single" w:sz="4" w:space="0" w:color="auto"/>
              <w:bottom w:val="single" w:sz="4" w:space="0" w:color="000000"/>
              <w:right w:val="single" w:sz="4" w:space="0" w:color="auto"/>
            </w:tcBorders>
            <w:vAlign w:val="center"/>
            <w:hideMark/>
          </w:tcPr>
          <w:p w14:paraId="14455B2B" w14:textId="77777777" w:rsidR="006F5329" w:rsidRPr="001953F6" w:rsidRDefault="006F5329" w:rsidP="006F5329">
            <w:pPr>
              <w:spacing w:before="0" w:after="0"/>
              <w:rPr>
                <w:rFonts w:eastAsia="Times New Roman"/>
                <w:b/>
                <w:bCs/>
                <w:szCs w:val="28"/>
              </w:rPr>
            </w:pPr>
          </w:p>
        </w:tc>
        <w:tc>
          <w:tcPr>
            <w:tcW w:w="4130" w:type="dxa"/>
            <w:vMerge/>
            <w:tcBorders>
              <w:top w:val="nil"/>
              <w:left w:val="single" w:sz="4" w:space="0" w:color="auto"/>
              <w:bottom w:val="single" w:sz="4" w:space="0" w:color="auto"/>
              <w:right w:val="single" w:sz="4" w:space="0" w:color="auto"/>
            </w:tcBorders>
            <w:vAlign w:val="center"/>
            <w:hideMark/>
          </w:tcPr>
          <w:p w14:paraId="43C73077" w14:textId="77777777" w:rsidR="006F5329" w:rsidRPr="001953F6" w:rsidRDefault="006F5329" w:rsidP="006F5329">
            <w:pPr>
              <w:spacing w:before="0" w:after="0"/>
              <w:rPr>
                <w:rFonts w:eastAsia="Times New Roman"/>
                <w:szCs w:val="28"/>
              </w:rPr>
            </w:pPr>
          </w:p>
        </w:tc>
        <w:tc>
          <w:tcPr>
            <w:tcW w:w="3286" w:type="dxa"/>
            <w:tcBorders>
              <w:top w:val="nil"/>
              <w:left w:val="nil"/>
              <w:bottom w:val="single" w:sz="4" w:space="0" w:color="auto"/>
              <w:right w:val="single" w:sz="4" w:space="0" w:color="auto"/>
            </w:tcBorders>
            <w:hideMark/>
          </w:tcPr>
          <w:p w14:paraId="4B9B0B07" w14:textId="77777777" w:rsidR="006F5329" w:rsidRPr="001953F6" w:rsidRDefault="006F5329" w:rsidP="006F5329">
            <w:pPr>
              <w:spacing w:before="0" w:after="0"/>
              <w:rPr>
                <w:rFonts w:eastAsia="Times New Roman"/>
                <w:szCs w:val="28"/>
              </w:rPr>
            </w:pPr>
            <w:r w:rsidRPr="001953F6">
              <w:rPr>
                <w:rFonts w:eastAsia="Times New Roman"/>
                <w:szCs w:val="28"/>
              </w:rPr>
              <w:t>Tiết 105: Ôn tập (tiết 2)/ 35 phút</w:t>
            </w:r>
          </w:p>
        </w:tc>
        <w:tc>
          <w:tcPr>
            <w:tcW w:w="3757" w:type="dxa"/>
            <w:tcBorders>
              <w:top w:val="nil"/>
              <w:left w:val="nil"/>
              <w:bottom w:val="single" w:sz="4" w:space="0" w:color="auto"/>
              <w:right w:val="single" w:sz="4" w:space="0" w:color="auto"/>
            </w:tcBorders>
            <w:hideMark/>
          </w:tcPr>
          <w:p w14:paraId="1602D9C5"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1067" w:type="dxa"/>
            <w:tcBorders>
              <w:top w:val="nil"/>
              <w:left w:val="nil"/>
              <w:bottom w:val="single" w:sz="4" w:space="0" w:color="auto"/>
              <w:right w:val="single" w:sz="4" w:space="0" w:color="auto"/>
            </w:tcBorders>
            <w:hideMark/>
          </w:tcPr>
          <w:p w14:paraId="06692653" w14:textId="77777777" w:rsidR="006F5329" w:rsidRPr="001953F6" w:rsidRDefault="006F5329" w:rsidP="006F5329">
            <w:pPr>
              <w:spacing w:before="0" w:after="0"/>
              <w:rPr>
                <w:rFonts w:eastAsia="Times New Roman"/>
                <w:szCs w:val="28"/>
              </w:rPr>
            </w:pPr>
            <w:r w:rsidRPr="001953F6">
              <w:rPr>
                <w:rFonts w:eastAsia="Times New Roman"/>
                <w:szCs w:val="28"/>
              </w:rPr>
              <w:t> </w:t>
            </w:r>
          </w:p>
        </w:tc>
      </w:tr>
    </w:tbl>
    <w:p w14:paraId="12A5FE76" w14:textId="77777777" w:rsidR="006F5329" w:rsidRPr="001953F6" w:rsidRDefault="006F5329" w:rsidP="006F5329">
      <w:pPr>
        <w:pStyle w:val="Normal1"/>
      </w:pPr>
    </w:p>
    <w:p w14:paraId="2C95321B" w14:textId="77777777" w:rsidR="006F5329" w:rsidRPr="001953F6" w:rsidRDefault="006F5329" w:rsidP="006F5329">
      <w:pPr>
        <w:pStyle w:val="Normal1"/>
      </w:pPr>
    </w:p>
    <w:tbl>
      <w:tblPr>
        <w:tblW w:w="15200" w:type="dxa"/>
        <w:tblInd w:w="-462" w:type="dxa"/>
        <w:tblLook w:val="04A0" w:firstRow="1" w:lastRow="0" w:firstColumn="1" w:lastColumn="0" w:noHBand="0" w:noVBand="1"/>
      </w:tblPr>
      <w:tblGrid>
        <w:gridCol w:w="15200"/>
      </w:tblGrid>
      <w:tr w:rsidR="006F5329" w:rsidRPr="001953F6" w14:paraId="73564F84" w14:textId="77777777" w:rsidTr="006F5329">
        <w:trPr>
          <w:trHeight w:val="375"/>
        </w:trPr>
        <w:tc>
          <w:tcPr>
            <w:tcW w:w="15200" w:type="dxa"/>
            <w:vAlign w:val="center"/>
            <w:hideMark/>
          </w:tcPr>
          <w:p w14:paraId="3F607ADD"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KẾ HOẠCH DẠY HỌC MÔN TN XH - KHỐI LỚP 1</w:t>
            </w:r>
          </w:p>
        </w:tc>
      </w:tr>
      <w:tr w:rsidR="006F5329" w:rsidRPr="001953F6" w14:paraId="0AFC2848" w14:textId="77777777" w:rsidTr="006F5329">
        <w:trPr>
          <w:trHeight w:val="375"/>
        </w:trPr>
        <w:tc>
          <w:tcPr>
            <w:tcW w:w="15200" w:type="dxa"/>
            <w:vAlign w:val="center"/>
            <w:hideMark/>
          </w:tcPr>
          <w:p w14:paraId="513575FC"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Tổng số 70 tiết, HK I: 36 tiết, HK II: 34 tiết</w:t>
            </w:r>
          </w:p>
        </w:tc>
      </w:tr>
    </w:tbl>
    <w:p w14:paraId="64194A38" w14:textId="77777777" w:rsidR="006F5329" w:rsidRPr="001953F6" w:rsidRDefault="006F5329" w:rsidP="006F5329">
      <w:pPr>
        <w:pStyle w:val="Normal1"/>
      </w:pPr>
    </w:p>
    <w:tbl>
      <w:tblPr>
        <w:tblW w:w="15168" w:type="dxa"/>
        <w:tblInd w:w="-743" w:type="dxa"/>
        <w:tblLook w:val="04A0" w:firstRow="1" w:lastRow="0" w:firstColumn="1" w:lastColumn="0" w:noHBand="0" w:noVBand="1"/>
      </w:tblPr>
      <w:tblGrid>
        <w:gridCol w:w="1617"/>
        <w:gridCol w:w="1259"/>
        <w:gridCol w:w="1936"/>
        <w:gridCol w:w="4970"/>
        <w:gridCol w:w="4252"/>
        <w:gridCol w:w="1134"/>
      </w:tblGrid>
      <w:tr w:rsidR="00820E0B" w:rsidRPr="001953F6" w14:paraId="75E61AA6" w14:textId="77777777" w:rsidTr="00820E0B">
        <w:trPr>
          <w:trHeight w:val="375"/>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0B320B14"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Tuần/tháng</w:t>
            </w:r>
          </w:p>
        </w:tc>
        <w:tc>
          <w:tcPr>
            <w:tcW w:w="8165" w:type="dxa"/>
            <w:gridSpan w:val="3"/>
            <w:tcBorders>
              <w:top w:val="single" w:sz="4" w:space="0" w:color="auto"/>
              <w:left w:val="nil"/>
              <w:bottom w:val="single" w:sz="4" w:space="0" w:color="auto"/>
              <w:right w:val="single" w:sz="4" w:space="0" w:color="auto"/>
            </w:tcBorders>
            <w:vAlign w:val="center"/>
            <w:hideMark/>
          </w:tcPr>
          <w:p w14:paraId="19DFC5D3"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Chương trình và SGK</w:t>
            </w:r>
          </w:p>
        </w:tc>
        <w:tc>
          <w:tcPr>
            <w:tcW w:w="4252" w:type="dxa"/>
            <w:vMerge w:val="restart"/>
            <w:tcBorders>
              <w:top w:val="single" w:sz="4" w:space="0" w:color="auto"/>
              <w:left w:val="single" w:sz="4" w:space="0" w:color="auto"/>
              <w:bottom w:val="single" w:sz="4" w:space="0" w:color="000000"/>
              <w:right w:val="single" w:sz="4" w:space="0" w:color="auto"/>
            </w:tcBorders>
            <w:vAlign w:val="center"/>
            <w:hideMark/>
          </w:tcPr>
          <w:p w14:paraId="38B4F509" w14:textId="77777777" w:rsidR="006F5329" w:rsidRPr="001953F6" w:rsidRDefault="006F5329" w:rsidP="006F5329">
            <w:pPr>
              <w:spacing w:before="0" w:after="0"/>
              <w:jc w:val="center"/>
              <w:rPr>
                <w:rFonts w:eastAsia="Times New Roman"/>
                <w:b/>
                <w:bCs/>
                <w:color w:val="auto"/>
                <w:szCs w:val="28"/>
              </w:rPr>
            </w:pPr>
            <w:r w:rsidRPr="001953F6">
              <w:rPr>
                <w:rFonts w:eastAsia="Times New Roman"/>
                <w:b/>
                <w:bCs/>
                <w:color w:val="auto"/>
                <w:szCs w:val="28"/>
              </w:rPr>
              <w:t>Nội dung điều chỉnh, bổ sung (nếu có)</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11293BC1" w14:textId="77777777" w:rsidR="006F5329" w:rsidRPr="001953F6" w:rsidRDefault="006F5329" w:rsidP="006F5329">
            <w:pPr>
              <w:spacing w:before="0" w:after="0"/>
              <w:jc w:val="center"/>
              <w:rPr>
                <w:rFonts w:eastAsia="Times New Roman"/>
                <w:b/>
                <w:bCs/>
                <w:sz w:val="24"/>
                <w:szCs w:val="24"/>
              </w:rPr>
            </w:pPr>
            <w:r w:rsidRPr="001953F6">
              <w:rPr>
                <w:rFonts w:eastAsia="Times New Roman"/>
                <w:b/>
                <w:bCs/>
                <w:sz w:val="24"/>
                <w:szCs w:val="24"/>
              </w:rPr>
              <w:t>Ghi chú</w:t>
            </w:r>
          </w:p>
        </w:tc>
      </w:tr>
      <w:tr w:rsidR="00820E0B" w:rsidRPr="001953F6" w14:paraId="02AA9CBA" w14:textId="77777777" w:rsidTr="00820E0B">
        <w:trPr>
          <w:trHeight w:val="11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79953B5" w14:textId="77777777" w:rsidR="006F5329" w:rsidRPr="001953F6" w:rsidRDefault="006F5329" w:rsidP="006F5329">
            <w:pPr>
              <w:spacing w:before="0" w:after="0"/>
              <w:rPr>
                <w:rFonts w:eastAsia="Times New Roman"/>
                <w:b/>
                <w:bCs/>
                <w:szCs w:val="28"/>
              </w:rPr>
            </w:pPr>
          </w:p>
        </w:tc>
        <w:tc>
          <w:tcPr>
            <w:tcW w:w="1259" w:type="dxa"/>
            <w:tcBorders>
              <w:top w:val="nil"/>
              <w:left w:val="nil"/>
              <w:bottom w:val="single" w:sz="4" w:space="0" w:color="auto"/>
              <w:right w:val="single" w:sz="4" w:space="0" w:color="auto"/>
            </w:tcBorders>
            <w:vAlign w:val="center"/>
            <w:hideMark/>
          </w:tcPr>
          <w:p w14:paraId="702D14E7"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Chủ đề/Mạch nội dung</w:t>
            </w:r>
          </w:p>
        </w:tc>
        <w:tc>
          <w:tcPr>
            <w:tcW w:w="1936" w:type="dxa"/>
            <w:tcBorders>
              <w:top w:val="nil"/>
              <w:left w:val="nil"/>
              <w:bottom w:val="single" w:sz="4" w:space="0" w:color="auto"/>
              <w:right w:val="single" w:sz="4" w:space="0" w:color="auto"/>
            </w:tcBorders>
            <w:vAlign w:val="center"/>
            <w:hideMark/>
          </w:tcPr>
          <w:p w14:paraId="0C87CD12"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Tên bài học</w:t>
            </w:r>
          </w:p>
        </w:tc>
        <w:tc>
          <w:tcPr>
            <w:tcW w:w="4970" w:type="dxa"/>
            <w:tcBorders>
              <w:top w:val="nil"/>
              <w:left w:val="nil"/>
              <w:bottom w:val="single" w:sz="4" w:space="0" w:color="auto"/>
              <w:right w:val="single" w:sz="4" w:space="0" w:color="auto"/>
            </w:tcBorders>
            <w:vAlign w:val="center"/>
            <w:hideMark/>
          </w:tcPr>
          <w:p w14:paraId="50D2D56C"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Tiết học/thời lượng. 35 phút/1 tiết</w:t>
            </w:r>
          </w:p>
        </w:tc>
        <w:tc>
          <w:tcPr>
            <w:tcW w:w="4252" w:type="dxa"/>
            <w:vMerge/>
            <w:tcBorders>
              <w:top w:val="single" w:sz="4" w:space="0" w:color="auto"/>
              <w:left w:val="single" w:sz="4" w:space="0" w:color="auto"/>
              <w:bottom w:val="single" w:sz="4" w:space="0" w:color="000000"/>
              <w:right w:val="single" w:sz="4" w:space="0" w:color="auto"/>
            </w:tcBorders>
            <w:vAlign w:val="center"/>
            <w:hideMark/>
          </w:tcPr>
          <w:p w14:paraId="43527EAE" w14:textId="77777777" w:rsidR="006F5329" w:rsidRPr="001953F6" w:rsidRDefault="006F5329" w:rsidP="006F5329">
            <w:pPr>
              <w:spacing w:before="0" w:after="0"/>
              <w:rPr>
                <w:rFonts w:eastAsia="Times New Roman"/>
                <w:b/>
                <w:bCs/>
                <w:color w:val="auto"/>
                <w:szCs w:val="2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ED2A902" w14:textId="77777777" w:rsidR="006F5329" w:rsidRPr="001953F6" w:rsidRDefault="006F5329" w:rsidP="006F5329">
            <w:pPr>
              <w:spacing w:before="0" w:after="0"/>
              <w:rPr>
                <w:rFonts w:eastAsia="Times New Roman"/>
                <w:b/>
                <w:bCs/>
                <w:sz w:val="24"/>
                <w:szCs w:val="24"/>
              </w:rPr>
            </w:pPr>
          </w:p>
        </w:tc>
      </w:tr>
      <w:tr w:rsidR="00820E0B" w:rsidRPr="001953F6" w14:paraId="4C6754F9"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664B4DBB" w14:textId="77777777" w:rsidR="006F5329" w:rsidRPr="001953F6" w:rsidRDefault="006F5329" w:rsidP="006F5329">
            <w:pPr>
              <w:spacing w:before="0" w:after="0"/>
              <w:jc w:val="center"/>
              <w:rPr>
                <w:rFonts w:eastAsia="Times New Roman"/>
                <w:szCs w:val="28"/>
              </w:rPr>
            </w:pPr>
            <w:r w:rsidRPr="001953F6">
              <w:rPr>
                <w:rFonts w:eastAsia="Times New Roman"/>
                <w:szCs w:val="28"/>
              </w:rPr>
              <w:t>1,2</w:t>
            </w:r>
          </w:p>
        </w:tc>
        <w:tc>
          <w:tcPr>
            <w:tcW w:w="1259" w:type="dxa"/>
            <w:vMerge w:val="restart"/>
            <w:tcBorders>
              <w:top w:val="nil"/>
              <w:left w:val="single" w:sz="4" w:space="0" w:color="auto"/>
              <w:bottom w:val="single" w:sz="4" w:space="0" w:color="000000"/>
              <w:right w:val="single" w:sz="4" w:space="0" w:color="auto"/>
            </w:tcBorders>
            <w:vAlign w:val="center"/>
            <w:hideMark/>
          </w:tcPr>
          <w:p w14:paraId="71F1E7AF"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Gia đình</w:t>
            </w:r>
          </w:p>
        </w:tc>
        <w:tc>
          <w:tcPr>
            <w:tcW w:w="1936" w:type="dxa"/>
            <w:vMerge w:val="restart"/>
            <w:tcBorders>
              <w:top w:val="nil"/>
              <w:left w:val="single" w:sz="4" w:space="0" w:color="auto"/>
              <w:bottom w:val="single" w:sz="4" w:space="0" w:color="auto"/>
              <w:right w:val="nil"/>
            </w:tcBorders>
            <w:vAlign w:val="center"/>
            <w:hideMark/>
          </w:tcPr>
          <w:p w14:paraId="685212DE" w14:textId="77777777" w:rsidR="006F5329" w:rsidRPr="001953F6" w:rsidRDefault="006F5329" w:rsidP="006F5329">
            <w:pPr>
              <w:spacing w:before="0" w:after="0"/>
              <w:rPr>
                <w:rFonts w:eastAsia="Times New Roman"/>
                <w:szCs w:val="28"/>
              </w:rPr>
            </w:pPr>
            <w:r w:rsidRPr="001953F6">
              <w:rPr>
                <w:rFonts w:eastAsia="Times New Roman"/>
                <w:szCs w:val="28"/>
              </w:rPr>
              <w:t xml:space="preserve"> Bài 1: Gia đình em </w:t>
            </w:r>
          </w:p>
        </w:tc>
        <w:tc>
          <w:tcPr>
            <w:tcW w:w="4970" w:type="dxa"/>
            <w:tcBorders>
              <w:top w:val="nil"/>
              <w:left w:val="single" w:sz="4" w:space="0" w:color="auto"/>
              <w:bottom w:val="single" w:sz="4" w:space="0" w:color="auto"/>
              <w:right w:val="single" w:sz="4" w:space="0" w:color="auto"/>
            </w:tcBorders>
            <w:vAlign w:val="center"/>
            <w:hideMark/>
          </w:tcPr>
          <w:p w14:paraId="2FAAB6E0"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hideMark/>
          </w:tcPr>
          <w:p w14:paraId="43367C4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 * GDQCN - Quyền được được sum họp với gia đình; Quyền được lắng nghe ý kiến; Bổn phận của trẻ em với gia đình (Tích hợp thông qua hoạt động 1. Thành viên và tình cảm giữa các thành viên trong gia đình).</w:t>
            </w:r>
            <w:r w:rsidRPr="001953F6">
              <w:rPr>
                <w:rFonts w:eastAsia="Times New Roman"/>
                <w:color w:val="auto"/>
                <w:szCs w:val="28"/>
              </w:rPr>
              <w:br/>
              <w:t>- Quyền được nghỉ ngơi, vui chơi, giải trí; Quyền được bảo vệ, chăm sóc sức khỏe (Tích hợp thông qua hoạt động 3.</w:t>
            </w:r>
            <w:r w:rsidRPr="001953F6">
              <w:rPr>
                <w:rFonts w:eastAsia="Times New Roman"/>
                <w:color w:val="auto"/>
                <w:szCs w:val="28"/>
              </w:rPr>
              <w:br/>
              <w:t>Em tham gia việc nhà).</w:t>
            </w:r>
          </w:p>
        </w:tc>
        <w:tc>
          <w:tcPr>
            <w:tcW w:w="1134" w:type="dxa"/>
            <w:vMerge w:val="restart"/>
            <w:tcBorders>
              <w:top w:val="nil"/>
              <w:left w:val="single" w:sz="4" w:space="0" w:color="auto"/>
              <w:bottom w:val="single" w:sz="4" w:space="0" w:color="auto"/>
              <w:right w:val="single" w:sz="4" w:space="0" w:color="auto"/>
            </w:tcBorders>
            <w:vAlign w:val="center"/>
            <w:hideMark/>
          </w:tcPr>
          <w:p w14:paraId="1C498B0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334EAE28"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3333AE99"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60BDEAC3"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70E42A1B"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7C3043E4"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62A98C38"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1D752D11" w14:textId="77777777" w:rsidR="006F5329" w:rsidRPr="001953F6" w:rsidRDefault="006F5329" w:rsidP="006F5329">
            <w:pPr>
              <w:spacing w:before="0" w:after="0"/>
              <w:rPr>
                <w:rFonts w:eastAsia="Times New Roman"/>
                <w:szCs w:val="28"/>
              </w:rPr>
            </w:pPr>
          </w:p>
        </w:tc>
      </w:tr>
      <w:tr w:rsidR="00820E0B" w:rsidRPr="001953F6" w14:paraId="0CDD693E"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6C7C0B39"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6DC7699D"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162B990F"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219B9304" w14:textId="77777777" w:rsidR="006F5329" w:rsidRPr="001953F6" w:rsidRDefault="006F5329" w:rsidP="006F5329">
            <w:pPr>
              <w:spacing w:before="0" w:after="0"/>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6863CDA1"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57D476C6" w14:textId="77777777" w:rsidR="006F5329" w:rsidRPr="001953F6" w:rsidRDefault="006F5329" w:rsidP="006F5329">
            <w:pPr>
              <w:spacing w:before="0" w:after="0"/>
              <w:rPr>
                <w:rFonts w:eastAsia="Times New Roman"/>
                <w:szCs w:val="28"/>
              </w:rPr>
            </w:pPr>
          </w:p>
        </w:tc>
      </w:tr>
      <w:tr w:rsidR="00820E0B" w:rsidRPr="001953F6" w14:paraId="10DE56D4"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251B24CD" w14:textId="77777777" w:rsidR="006F5329" w:rsidRPr="001953F6" w:rsidRDefault="006F5329" w:rsidP="006F5329">
            <w:pPr>
              <w:spacing w:before="0" w:after="0"/>
              <w:jc w:val="center"/>
              <w:rPr>
                <w:rFonts w:eastAsia="Times New Roman"/>
                <w:szCs w:val="28"/>
              </w:rPr>
            </w:pPr>
            <w:r w:rsidRPr="001953F6">
              <w:rPr>
                <w:rFonts w:eastAsia="Times New Roman"/>
                <w:szCs w:val="28"/>
              </w:rPr>
              <w:t>2,3</w:t>
            </w:r>
          </w:p>
        </w:tc>
        <w:tc>
          <w:tcPr>
            <w:tcW w:w="1259" w:type="dxa"/>
            <w:vMerge/>
            <w:tcBorders>
              <w:top w:val="nil"/>
              <w:left w:val="single" w:sz="4" w:space="0" w:color="auto"/>
              <w:bottom w:val="single" w:sz="4" w:space="0" w:color="000000"/>
              <w:right w:val="single" w:sz="4" w:space="0" w:color="auto"/>
            </w:tcBorders>
            <w:vAlign w:val="center"/>
            <w:hideMark/>
          </w:tcPr>
          <w:p w14:paraId="1D5F8592"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7493F53F" w14:textId="77777777" w:rsidR="006F5329" w:rsidRPr="001953F6" w:rsidRDefault="006F5329" w:rsidP="006F5329">
            <w:pPr>
              <w:spacing w:before="0" w:after="0"/>
              <w:rPr>
                <w:rFonts w:eastAsia="Times New Roman"/>
                <w:szCs w:val="28"/>
              </w:rPr>
            </w:pPr>
            <w:r w:rsidRPr="001953F6">
              <w:rPr>
                <w:rFonts w:eastAsia="Times New Roman"/>
                <w:szCs w:val="28"/>
              </w:rPr>
              <w:t>Bài 2: Ngôi nhà của em</w:t>
            </w:r>
          </w:p>
        </w:tc>
        <w:tc>
          <w:tcPr>
            <w:tcW w:w="4970" w:type="dxa"/>
            <w:tcBorders>
              <w:top w:val="nil"/>
              <w:left w:val="single" w:sz="4" w:space="0" w:color="auto"/>
              <w:bottom w:val="single" w:sz="4" w:space="0" w:color="auto"/>
              <w:right w:val="single" w:sz="4" w:space="0" w:color="auto"/>
            </w:tcBorders>
            <w:vAlign w:val="center"/>
            <w:hideMark/>
          </w:tcPr>
          <w:p w14:paraId="6B346F77"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single" w:sz="4" w:space="0" w:color="auto"/>
              <w:bottom w:val="single" w:sz="4" w:space="0" w:color="000000"/>
              <w:right w:val="single" w:sz="4" w:space="0" w:color="auto"/>
            </w:tcBorders>
            <w:hideMark/>
          </w:tcPr>
          <w:p w14:paraId="55A5128D" w14:textId="77777777" w:rsidR="006F5329" w:rsidRPr="001953F6" w:rsidRDefault="006F5329" w:rsidP="006F5329">
            <w:pPr>
              <w:spacing w:before="0" w:after="0"/>
              <w:rPr>
                <w:rFonts w:eastAsia="Times New Roman"/>
                <w:color w:val="auto"/>
                <w:szCs w:val="28"/>
              </w:rPr>
            </w:pPr>
            <w:r w:rsidRPr="001953F6">
              <w:rPr>
                <w:rFonts w:eastAsia="Times New Roman"/>
                <w:color w:val="auto"/>
                <w:szCs w:val="28"/>
              </w:rPr>
              <w:t xml:space="preserve">*Tích hợp GDĐP </w:t>
            </w:r>
            <w:r w:rsidRPr="001953F6">
              <w:rPr>
                <w:rFonts w:eastAsia="Times New Roman"/>
                <w:color w:val="auto"/>
                <w:szCs w:val="28"/>
              </w:rPr>
              <w:br/>
              <w:t>Bài: Nhà em ở đâu</w:t>
            </w:r>
            <w:r w:rsidRPr="001953F6">
              <w:rPr>
                <w:rFonts w:eastAsia="Times New Roman"/>
                <w:color w:val="auto"/>
                <w:szCs w:val="28"/>
              </w:rPr>
              <w:br/>
              <w:t>Bài: Khung cảnh xung quanh nhà em</w:t>
            </w:r>
            <w:r w:rsidRPr="001953F6">
              <w:rPr>
                <w:rFonts w:eastAsia="Times New Roman"/>
                <w:color w:val="auto"/>
                <w:szCs w:val="28"/>
              </w:rPr>
              <w:br/>
            </w:r>
            <w:r w:rsidRPr="001953F6">
              <w:rPr>
                <w:rFonts w:eastAsia="Times New Roman"/>
                <w:color w:val="auto"/>
                <w:szCs w:val="28"/>
              </w:rPr>
              <w:lastRenderedPageBreak/>
              <w:t>Bài: Nhà em ở gần những địa điểm nào.                                                  *GD QPAN: Học tập chú bộ đội sắp xếp đồ dùng cá nhân gọn gàng (lồng ghép vào HĐ6 đến hết bài).</w:t>
            </w:r>
            <w:r w:rsidRPr="001953F6">
              <w:rPr>
                <w:rFonts w:eastAsia="Times New Roman"/>
                <w:color w:val="auto"/>
                <w:szCs w:val="28"/>
              </w:rPr>
              <w:br/>
              <w:t>* GDQCN: Quyền có nơi ở (Tích hợp thông qua hoạt động 1. Giới thiệu ngôi nhà của</w:t>
            </w:r>
            <w:r w:rsidRPr="001953F6">
              <w:rPr>
                <w:rFonts w:eastAsia="Times New Roman"/>
                <w:color w:val="auto"/>
                <w:szCs w:val="28"/>
              </w:rPr>
              <w:br/>
              <w:t>em).</w:t>
            </w:r>
          </w:p>
        </w:tc>
        <w:tc>
          <w:tcPr>
            <w:tcW w:w="1134" w:type="dxa"/>
            <w:vMerge w:val="restart"/>
            <w:tcBorders>
              <w:top w:val="nil"/>
              <w:left w:val="single" w:sz="4" w:space="0" w:color="auto"/>
              <w:bottom w:val="single" w:sz="4" w:space="0" w:color="auto"/>
              <w:right w:val="single" w:sz="4" w:space="0" w:color="auto"/>
            </w:tcBorders>
            <w:vAlign w:val="center"/>
            <w:hideMark/>
          </w:tcPr>
          <w:p w14:paraId="38C5A1D6" w14:textId="77777777" w:rsidR="006F5329" w:rsidRPr="001953F6" w:rsidRDefault="006F5329" w:rsidP="006F5329">
            <w:pPr>
              <w:spacing w:before="0" w:after="0"/>
              <w:jc w:val="both"/>
              <w:rPr>
                <w:rFonts w:eastAsia="Times New Roman"/>
                <w:szCs w:val="28"/>
              </w:rPr>
            </w:pPr>
            <w:r w:rsidRPr="001953F6">
              <w:rPr>
                <w:rFonts w:eastAsia="Times New Roman"/>
                <w:szCs w:val="28"/>
              </w:rPr>
              <w:lastRenderedPageBreak/>
              <w:t> </w:t>
            </w:r>
          </w:p>
        </w:tc>
      </w:tr>
      <w:tr w:rsidR="00820E0B" w:rsidRPr="001953F6" w14:paraId="0871A5DB"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3CB5AC74"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20A5A2C7"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0D626E75"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143440E5"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Hoạt động 5.</w:t>
            </w:r>
          </w:p>
        </w:tc>
        <w:tc>
          <w:tcPr>
            <w:tcW w:w="4252" w:type="dxa"/>
            <w:vMerge/>
            <w:tcBorders>
              <w:top w:val="nil"/>
              <w:left w:val="single" w:sz="4" w:space="0" w:color="auto"/>
              <w:bottom w:val="single" w:sz="4" w:space="0" w:color="000000"/>
              <w:right w:val="single" w:sz="4" w:space="0" w:color="auto"/>
            </w:tcBorders>
            <w:vAlign w:val="center"/>
            <w:hideMark/>
          </w:tcPr>
          <w:p w14:paraId="33AA421F"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25B76A31" w14:textId="77777777" w:rsidR="006F5329" w:rsidRPr="001953F6" w:rsidRDefault="006F5329" w:rsidP="006F5329">
            <w:pPr>
              <w:spacing w:before="0" w:after="0"/>
              <w:rPr>
                <w:rFonts w:eastAsia="Times New Roman"/>
                <w:szCs w:val="28"/>
              </w:rPr>
            </w:pPr>
          </w:p>
        </w:tc>
      </w:tr>
      <w:tr w:rsidR="00820E0B" w:rsidRPr="001953F6" w14:paraId="446F3C02"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0AF4840D"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617A90C1"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3610387F"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275427B2" w14:textId="77777777" w:rsidR="006F5329" w:rsidRPr="001953F6" w:rsidRDefault="006F5329" w:rsidP="006F5329">
            <w:pPr>
              <w:spacing w:before="0" w:after="0"/>
              <w:rPr>
                <w:rFonts w:eastAsia="Times New Roman"/>
                <w:szCs w:val="28"/>
              </w:rPr>
            </w:pPr>
            <w:r w:rsidRPr="001953F6">
              <w:rPr>
                <w:rFonts w:eastAsia="Times New Roman"/>
                <w:szCs w:val="28"/>
              </w:rPr>
              <w:t>Tiết 3: Từ Hoạt động 6 đến hết bài.</w:t>
            </w:r>
          </w:p>
        </w:tc>
        <w:tc>
          <w:tcPr>
            <w:tcW w:w="4252" w:type="dxa"/>
            <w:vMerge/>
            <w:tcBorders>
              <w:top w:val="nil"/>
              <w:left w:val="single" w:sz="4" w:space="0" w:color="auto"/>
              <w:bottom w:val="single" w:sz="4" w:space="0" w:color="000000"/>
              <w:right w:val="single" w:sz="4" w:space="0" w:color="auto"/>
            </w:tcBorders>
            <w:vAlign w:val="center"/>
            <w:hideMark/>
          </w:tcPr>
          <w:p w14:paraId="62839D0C"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6E2CB6D7" w14:textId="77777777" w:rsidR="006F5329" w:rsidRPr="001953F6" w:rsidRDefault="006F5329" w:rsidP="006F5329">
            <w:pPr>
              <w:spacing w:before="0" w:after="0"/>
              <w:rPr>
                <w:rFonts w:eastAsia="Times New Roman"/>
                <w:szCs w:val="28"/>
              </w:rPr>
            </w:pPr>
          </w:p>
        </w:tc>
      </w:tr>
      <w:tr w:rsidR="00820E0B" w:rsidRPr="001953F6" w14:paraId="1A53ECC8" w14:textId="77777777" w:rsidTr="00820E0B">
        <w:trPr>
          <w:trHeight w:val="3375"/>
        </w:trPr>
        <w:tc>
          <w:tcPr>
            <w:tcW w:w="0" w:type="auto"/>
            <w:vMerge w:val="restart"/>
            <w:tcBorders>
              <w:top w:val="nil"/>
              <w:left w:val="single" w:sz="4" w:space="0" w:color="auto"/>
              <w:bottom w:val="single" w:sz="4" w:space="0" w:color="auto"/>
              <w:right w:val="single" w:sz="4" w:space="0" w:color="auto"/>
            </w:tcBorders>
            <w:vAlign w:val="center"/>
            <w:hideMark/>
          </w:tcPr>
          <w:p w14:paraId="7A5DF3C3" w14:textId="77777777" w:rsidR="006F5329" w:rsidRPr="001953F6" w:rsidRDefault="006F5329" w:rsidP="006F5329">
            <w:pPr>
              <w:spacing w:before="0" w:after="0"/>
              <w:jc w:val="center"/>
              <w:rPr>
                <w:rFonts w:eastAsia="Times New Roman"/>
                <w:szCs w:val="28"/>
              </w:rPr>
            </w:pPr>
            <w:r w:rsidRPr="001953F6">
              <w:rPr>
                <w:rFonts w:eastAsia="Times New Roman"/>
                <w:szCs w:val="28"/>
              </w:rPr>
              <w:t>4</w:t>
            </w:r>
          </w:p>
        </w:tc>
        <w:tc>
          <w:tcPr>
            <w:tcW w:w="1259" w:type="dxa"/>
            <w:vMerge/>
            <w:tcBorders>
              <w:top w:val="nil"/>
              <w:left w:val="single" w:sz="4" w:space="0" w:color="auto"/>
              <w:bottom w:val="single" w:sz="4" w:space="0" w:color="000000"/>
              <w:right w:val="single" w:sz="4" w:space="0" w:color="auto"/>
            </w:tcBorders>
            <w:vAlign w:val="center"/>
            <w:hideMark/>
          </w:tcPr>
          <w:p w14:paraId="015D7448"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7942AC1E" w14:textId="77777777" w:rsidR="006F5329" w:rsidRPr="001953F6" w:rsidRDefault="006F5329" w:rsidP="006F5329">
            <w:pPr>
              <w:spacing w:before="0" w:after="0"/>
              <w:rPr>
                <w:rFonts w:eastAsia="Times New Roman"/>
                <w:szCs w:val="28"/>
              </w:rPr>
            </w:pPr>
            <w:r w:rsidRPr="001953F6">
              <w:rPr>
                <w:rFonts w:eastAsia="Times New Roman"/>
                <w:szCs w:val="28"/>
              </w:rPr>
              <w:t>Bài 3: An toàn khi ở nhà</w:t>
            </w:r>
          </w:p>
        </w:tc>
        <w:tc>
          <w:tcPr>
            <w:tcW w:w="4970" w:type="dxa"/>
            <w:tcBorders>
              <w:top w:val="nil"/>
              <w:left w:val="single" w:sz="4" w:space="0" w:color="auto"/>
              <w:bottom w:val="single" w:sz="4" w:space="0" w:color="auto"/>
              <w:right w:val="single" w:sz="4" w:space="0" w:color="auto"/>
            </w:tcBorders>
            <w:vAlign w:val="center"/>
            <w:hideMark/>
          </w:tcPr>
          <w:p w14:paraId="0DD2036C"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Hoạt động 2.</w:t>
            </w:r>
          </w:p>
        </w:tc>
        <w:tc>
          <w:tcPr>
            <w:tcW w:w="4252" w:type="dxa"/>
            <w:tcBorders>
              <w:top w:val="nil"/>
              <w:left w:val="nil"/>
              <w:bottom w:val="nil"/>
              <w:right w:val="nil"/>
            </w:tcBorders>
            <w:noWrap/>
            <w:vAlign w:val="center"/>
            <w:hideMark/>
          </w:tcPr>
          <w:p w14:paraId="4CDA034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*GDQCN: Quyền được chỉ bảo, hướng dẫn của cha ; Quyền được chăm sóc sức khỏe (Tích hợp thông qua hoạt động 1.Một số nguyên nhân có thể bị thương khi ở nhà; hoạt động 3. Những lưu ý khi sử dụng đồ dùng trong nhà để đảm bảo an toàn.</w:t>
            </w:r>
          </w:p>
        </w:tc>
        <w:tc>
          <w:tcPr>
            <w:tcW w:w="1134" w:type="dxa"/>
            <w:vMerge w:val="restart"/>
            <w:tcBorders>
              <w:top w:val="nil"/>
              <w:left w:val="single" w:sz="4" w:space="0" w:color="auto"/>
              <w:bottom w:val="single" w:sz="4" w:space="0" w:color="auto"/>
              <w:right w:val="single" w:sz="4" w:space="0" w:color="auto"/>
            </w:tcBorders>
            <w:vAlign w:val="center"/>
            <w:hideMark/>
          </w:tcPr>
          <w:p w14:paraId="62BD7C3C"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18098F79"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20AF661C"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03ED1585"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395F3E86"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15EE5ECB"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hết bài</w:t>
            </w:r>
          </w:p>
        </w:tc>
        <w:tc>
          <w:tcPr>
            <w:tcW w:w="4252" w:type="dxa"/>
            <w:tcBorders>
              <w:top w:val="nil"/>
              <w:left w:val="nil"/>
              <w:bottom w:val="nil"/>
              <w:right w:val="nil"/>
            </w:tcBorders>
            <w:noWrap/>
            <w:vAlign w:val="bottom"/>
            <w:hideMark/>
          </w:tcPr>
          <w:p w14:paraId="74B7497D"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368B4602" w14:textId="77777777" w:rsidR="006F5329" w:rsidRPr="001953F6" w:rsidRDefault="006F5329" w:rsidP="006F5329">
            <w:pPr>
              <w:spacing w:before="0" w:after="0"/>
              <w:rPr>
                <w:rFonts w:eastAsia="Times New Roman"/>
                <w:szCs w:val="28"/>
              </w:rPr>
            </w:pPr>
          </w:p>
        </w:tc>
      </w:tr>
      <w:tr w:rsidR="00820E0B" w:rsidRPr="001953F6" w14:paraId="58E82D87"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41D1D924" w14:textId="77777777" w:rsidR="006F5329" w:rsidRPr="001953F6" w:rsidRDefault="006F5329" w:rsidP="006F5329">
            <w:pPr>
              <w:spacing w:before="0" w:after="0"/>
              <w:jc w:val="center"/>
              <w:rPr>
                <w:rFonts w:eastAsia="Times New Roman"/>
                <w:szCs w:val="28"/>
              </w:rPr>
            </w:pPr>
            <w:r w:rsidRPr="001953F6">
              <w:rPr>
                <w:rFonts w:eastAsia="Times New Roman"/>
                <w:szCs w:val="28"/>
              </w:rPr>
              <w:t>5</w:t>
            </w:r>
          </w:p>
        </w:tc>
        <w:tc>
          <w:tcPr>
            <w:tcW w:w="1259" w:type="dxa"/>
            <w:vMerge/>
            <w:tcBorders>
              <w:top w:val="nil"/>
              <w:left w:val="single" w:sz="4" w:space="0" w:color="auto"/>
              <w:bottom w:val="single" w:sz="4" w:space="0" w:color="000000"/>
              <w:right w:val="single" w:sz="4" w:space="0" w:color="auto"/>
            </w:tcBorders>
            <w:vAlign w:val="center"/>
            <w:hideMark/>
          </w:tcPr>
          <w:p w14:paraId="2A841F28"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29AC1CA5" w14:textId="77777777" w:rsidR="006F5329" w:rsidRPr="001953F6" w:rsidRDefault="006F5329" w:rsidP="006F5329">
            <w:pPr>
              <w:spacing w:before="0" w:after="0"/>
              <w:rPr>
                <w:rFonts w:eastAsia="Times New Roman"/>
                <w:szCs w:val="28"/>
              </w:rPr>
            </w:pPr>
            <w:r w:rsidRPr="001953F6">
              <w:rPr>
                <w:rFonts w:eastAsia="Times New Roman"/>
                <w:szCs w:val="28"/>
              </w:rPr>
              <w:t>Ôn tập và đánh giá chủ đề Gia đình</w:t>
            </w:r>
          </w:p>
        </w:tc>
        <w:tc>
          <w:tcPr>
            <w:tcW w:w="4970" w:type="dxa"/>
            <w:tcBorders>
              <w:top w:val="nil"/>
              <w:left w:val="single" w:sz="4" w:space="0" w:color="auto"/>
              <w:bottom w:val="single" w:sz="4" w:space="0" w:color="auto"/>
              <w:right w:val="single" w:sz="4" w:space="0" w:color="auto"/>
            </w:tcBorders>
            <w:vAlign w:val="bottom"/>
            <w:hideMark/>
          </w:tcPr>
          <w:p w14:paraId="4AD3BAFC" w14:textId="77777777" w:rsidR="006F5329" w:rsidRPr="001953F6" w:rsidRDefault="006F5329" w:rsidP="006F5329">
            <w:pPr>
              <w:spacing w:before="0" w:after="0"/>
              <w:rPr>
                <w:rFonts w:eastAsia="Times New Roman"/>
                <w:szCs w:val="28"/>
              </w:rPr>
            </w:pPr>
            <w:r w:rsidRPr="001953F6">
              <w:rPr>
                <w:rFonts w:eastAsia="Times New Roman"/>
                <w:szCs w:val="28"/>
              </w:rPr>
              <w:t>Tiết 1: Từ Hoạt động 1 đến Hoạt động 2</w:t>
            </w:r>
          </w:p>
        </w:tc>
        <w:tc>
          <w:tcPr>
            <w:tcW w:w="4252" w:type="dxa"/>
            <w:vMerge w:val="restart"/>
            <w:tcBorders>
              <w:top w:val="single" w:sz="4" w:space="0" w:color="auto"/>
              <w:left w:val="nil"/>
              <w:bottom w:val="single" w:sz="4" w:space="0" w:color="auto"/>
              <w:right w:val="single" w:sz="4" w:space="0" w:color="auto"/>
            </w:tcBorders>
            <w:vAlign w:val="center"/>
            <w:hideMark/>
          </w:tcPr>
          <w:p w14:paraId="37B9359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574A4FE7"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16746B6C"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5E27815D"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2C9AA726"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440B38E4"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7D9265BB"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hết bài.</w:t>
            </w:r>
          </w:p>
        </w:tc>
        <w:tc>
          <w:tcPr>
            <w:tcW w:w="4252" w:type="dxa"/>
            <w:vMerge/>
            <w:tcBorders>
              <w:top w:val="single" w:sz="4" w:space="0" w:color="auto"/>
              <w:left w:val="nil"/>
              <w:bottom w:val="single" w:sz="4" w:space="0" w:color="auto"/>
              <w:right w:val="single" w:sz="4" w:space="0" w:color="auto"/>
            </w:tcBorders>
            <w:vAlign w:val="center"/>
            <w:hideMark/>
          </w:tcPr>
          <w:p w14:paraId="7455AE24"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16069AFC" w14:textId="77777777" w:rsidR="006F5329" w:rsidRPr="001953F6" w:rsidRDefault="006F5329" w:rsidP="006F5329">
            <w:pPr>
              <w:spacing w:before="0" w:after="0"/>
              <w:rPr>
                <w:rFonts w:eastAsia="Times New Roman"/>
                <w:szCs w:val="28"/>
              </w:rPr>
            </w:pPr>
          </w:p>
        </w:tc>
      </w:tr>
      <w:tr w:rsidR="00820E0B" w:rsidRPr="001953F6" w14:paraId="6721AC53" w14:textId="77777777" w:rsidTr="00820E0B">
        <w:trPr>
          <w:trHeight w:val="750"/>
        </w:trPr>
        <w:tc>
          <w:tcPr>
            <w:tcW w:w="0" w:type="auto"/>
            <w:vMerge w:val="restart"/>
            <w:tcBorders>
              <w:top w:val="nil"/>
              <w:left w:val="single" w:sz="4" w:space="0" w:color="auto"/>
              <w:bottom w:val="single" w:sz="4" w:space="0" w:color="000000"/>
              <w:right w:val="single" w:sz="4" w:space="0" w:color="auto"/>
            </w:tcBorders>
            <w:vAlign w:val="center"/>
            <w:hideMark/>
          </w:tcPr>
          <w:p w14:paraId="0B49D8B7" w14:textId="77777777" w:rsidR="006F5329" w:rsidRPr="001953F6" w:rsidRDefault="006F5329" w:rsidP="006F5329">
            <w:pPr>
              <w:spacing w:before="0" w:after="0"/>
              <w:jc w:val="center"/>
              <w:rPr>
                <w:rFonts w:eastAsia="Times New Roman"/>
                <w:szCs w:val="28"/>
              </w:rPr>
            </w:pPr>
            <w:r w:rsidRPr="001953F6">
              <w:rPr>
                <w:rFonts w:eastAsia="Times New Roman"/>
                <w:szCs w:val="28"/>
              </w:rPr>
              <w:t>6,7</w:t>
            </w:r>
          </w:p>
        </w:tc>
        <w:tc>
          <w:tcPr>
            <w:tcW w:w="1259" w:type="dxa"/>
            <w:vMerge w:val="restart"/>
            <w:tcBorders>
              <w:top w:val="nil"/>
              <w:left w:val="single" w:sz="4" w:space="0" w:color="auto"/>
              <w:bottom w:val="single" w:sz="4" w:space="0" w:color="000000"/>
              <w:right w:val="single" w:sz="4" w:space="0" w:color="auto"/>
            </w:tcBorders>
            <w:vAlign w:val="center"/>
            <w:hideMark/>
          </w:tcPr>
          <w:p w14:paraId="2B0BAD16"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Trường học</w:t>
            </w:r>
          </w:p>
        </w:tc>
        <w:tc>
          <w:tcPr>
            <w:tcW w:w="1936" w:type="dxa"/>
            <w:vMerge w:val="restart"/>
            <w:tcBorders>
              <w:top w:val="nil"/>
              <w:left w:val="single" w:sz="4" w:space="0" w:color="auto"/>
              <w:bottom w:val="single" w:sz="4" w:space="0" w:color="000000"/>
              <w:right w:val="single" w:sz="4" w:space="0" w:color="auto"/>
            </w:tcBorders>
            <w:vAlign w:val="center"/>
            <w:hideMark/>
          </w:tcPr>
          <w:p w14:paraId="79FBFF34" w14:textId="77777777" w:rsidR="006F5329" w:rsidRPr="001953F6" w:rsidRDefault="006F5329" w:rsidP="006F5329">
            <w:pPr>
              <w:spacing w:before="0" w:after="0"/>
              <w:rPr>
                <w:rFonts w:eastAsia="Times New Roman"/>
                <w:szCs w:val="28"/>
              </w:rPr>
            </w:pPr>
            <w:r w:rsidRPr="001953F6">
              <w:rPr>
                <w:rFonts w:eastAsia="Times New Roman"/>
                <w:szCs w:val="28"/>
              </w:rPr>
              <w:t xml:space="preserve"> Bài 4: Lớp học của em </w:t>
            </w:r>
          </w:p>
        </w:tc>
        <w:tc>
          <w:tcPr>
            <w:tcW w:w="4970" w:type="dxa"/>
            <w:tcBorders>
              <w:top w:val="nil"/>
              <w:left w:val="nil"/>
              <w:bottom w:val="single" w:sz="4" w:space="0" w:color="auto"/>
              <w:right w:val="single" w:sz="4" w:space="0" w:color="auto"/>
            </w:tcBorders>
            <w:vAlign w:val="center"/>
            <w:hideMark/>
          </w:tcPr>
          <w:p w14:paraId="537A6267"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hideMark/>
          </w:tcPr>
          <w:p w14:paraId="191DF4A5"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*Tích hợp GDĐP </w:t>
            </w:r>
            <w:r w:rsidRPr="001953F6">
              <w:rPr>
                <w:rFonts w:eastAsia="Times New Roman"/>
                <w:color w:val="auto"/>
                <w:szCs w:val="28"/>
              </w:rPr>
              <w:br/>
              <w:t>Bài: Khám phá bên trong lớp học</w:t>
            </w:r>
            <w:r w:rsidRPr="001953F6">
              <w:rPr>
                <w:rFonts w:eastAsia="Times New Roman"/>
                <w:color w:val="auto"/>
                <w:szCs w:val="28"/>
              </w:rPr>
              <w:br/>
            </w:r>
            <w:r w:rsidRPr="001953F6">
              <w:rPr>
                <w:rFonts w:eastAsia="Times New Roman"/>
                <w:color w:val="auto"/>
                <w:szCs w:val="28"/>
              </w:rPr>
              <w:lastRenderedPageBreak/>
              <w:t>Bài: Cùng giữ sạch trường lớp</w:t>
            </w:r>
            <w:r w:rsidRPr="001953F6">
              <w:rPr>
                <w:rFonts w:eastAsia="Times New Roman"/>
                <w:color w:val="auto"/>
                <w:szCs w:val="28"/>
              </w:rPr>
              <w:br/>
              <w:t>*GD QCN. Biết bổn phải thân thiện với bạn bè.</w:t>
            </w:r>
          </w:p>
        </w:tc>
        <w:tc>
          <w:tcPr>
            <w:tcW w:w="1134" w:type="dxa"/>
            <w:vMerge w:val="restart"/>
            <w:tcBorders>
              <w:top w:val="nil"/>
              <w:left w:val="single" w:sz="4" w:space="0" w:color="auto"/>
              <w:bottom w:val="single" w:sz="4" w:space="0" w:color="auto"/>
              <w:right w:val="single" w:sz="4" w:space="0" w:color="auto"/>
            </w:tcBorders>
            <w:vAlign w:val="center"/>
            <w:hideMark/>
          </w:tcPr>
          <w:p w14:paraId="2D3F0EA5" w14:textId="77777777" w:rsidR="006F5329" w:rsidRPr="001953F6" w:rsidRDefault="006F5329" w:rsidP="006F5329">
            <w:pPr>
              <w:spacing w:before="0" w:after="0"/>
              <w:jc w:val="both"/>
              <w:rPr>
                <w:rFonts w:eastAsia="Times New Roman"/>
                <w:szCs w:val="28"/>
              </w:rPr>
            </w:pPr>
            <w:r w:rsidRPr="001953F6">
              <w:rPr>
                <w:rFonts w:eastAsia="Times New Roman"/>
                <w:szCs w:val="28"/>
              </w:rPr>
              <w:lastRenderedPageBreak/>
              <w:t> </w:t>
            </w:r>
          </w:p>
        </w:tc>
      </w:tr>
      <w:tr w:rsidR="00820E0B" w:rsidRPr="001953F6" w14:paraId="172CCA33" w14:textId="77777777" w:rsidTr="00820E0B">
        <w:trPr>
          <w:trHeight w:val="750"/>
        </w:trPr>
        <w:tc>
          <w:tcPr>
            <w:tcW w:w="0" w:type="auto"/>
            <w:vMerge/>
            <w:tcBorders>
              <w:top w:val="nil"/>
              <w:left w:val="single" w:sz="4" w:space="0" w:color="auto"/>
              <w:bottom w:val="single" w:sz="4" w:space="0" w:color="000000"/>
              <w:right w:val="single" w:sz="4" w:space="0" w:color="auto"/>
            </w:tcBorders>
            <w:vAlign w:val="center"/>
            <w:hideMark/>
          </w:tcPr>
          <w:p w14:paraId="11DCEAEF"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632D9330"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000000"/>
              <w:right w:val="single" w:sz="4" w:space="0" w:color="auto"/>
            </w:tcBorders>
            <w:vAlign w:val="center"/>
            <w:hideMark/>
          </w:tcPr>
          <w:p w14:paraId="66747366" w14:textId="77777777" w:rsidR="006F5329" w:rsidRPr="001953F6" w:rsidRDefault="006F5329" w:rsidP="006F5329">
            <w:pPr>
              <w:spacing w:before="0" w:after="0"/>
              <w:rPr>
                <w:rFonts w:eastAsia="Times New Roman"/>
                <w:szCs w:val="28"/>
              </w:rPr>
            </w:pPr>
          </w:p>
        </w:tc>
        <w:tc>
          <w:tcPr>
            <w:tcW w:w="4970" w:type="dxa"/>
            <w:tcBorders>
              <w:top w:val="nil"/>
              <w:left w:val="nil"/>
              <w:bottom w:val="single" w:sz="4" w:space="0" w:color="auto"/>
              <w:right w:val="single" w:sz="4" w:space="0" w:color="auto"/>
            </w:tcBorders>
            <w:vAlign w:val="center"/>
            <w:hideMark/>
          </w:tcPr>
          <w:p w14:paraId="1C7BFD87"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5BB9E5FA"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05B8A208" w14:textId="77777777" w:rsidR="006F5329" w:rsidRPr="001953F6" w:rsidRDefault="006F5329" w:rsidP="006F5329">
            <w:pPr>
              <w:spacing w:before="0" w:after="0"/>
              <w:rPr>
                <w:rFonts w:eastAsia="Times New Roman"/>
                <w:szCs w:val="28"/>
              </w:rPr>
            </w:pPr>
          </w:p>
        </w:tc>
      </w:tr>
      <w:tr w:rsidR="00820E0B" w:rsidRPr="001953F6" w14:paraId="5F4C0093" w14:textId="77777777" w:rsidTr="00820E0B">
        <w:trPr>
          <w:trHeight w:val="750"/>
        </w:trPr>
        <w:tc>
          <w:tcPr>
            <w:tcW w:w="0" w:type="auto"/>
            <w:vMerge/>
            <w:tcBorders>
              <w:top w:val="nil"/>
              <w:left w:val="single" w:sz="4" w:space="0" w:color="auto"/>
              <w:bottom w:val="single" w:sz="4" w:space="0" w:color="000000"/>
              <w:right w:val="single" w:sz="4" w:space="0" w:color="auto"/>
            </w:tcBorders>
            <w:vAlign w:val="center"/>
            <w:hideMark/>
          </w:tcPr>
          <w:p w14:paraId="2C55D055"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7326237E"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000000"/>
              <w:right w:val="single" w:sz="4" w:space="0" w:color="auto"/>
            </w:tcBorders>
            <w:vAlign w:val="center"/>
            <w:hideMark/>
          </w:tcPr>
          <w:p w14:paraId="192C9814" w14:textId="77777777" w:rsidR="006F5329" w:rsidRPr="001953F6" w:rsidRDefault="006F5329" w:rsidP="006F5329">
            <w:pPr>
              <w:spacing w:before="0" w:after="0"/>
              <w:rPr>
                <w:rFonts w:eastAsia="Times New Roman"/>
                <w:szCs w:val="28"/>
              </w:rPr>
            </w:pPr>
          </w:p>
        </w:tc>
        <w:tc>
          <w:tcPr>
            <w:tcW w:w="4970" w:type="dxa"/>
            <w:tcBorders>
              <w:top w:val="nil"/>
              <w:left w:val="nil"/>
              <w:bottom w:val="single" w:sz="4" w:space="0" w:color="auto"/>
              <w:right w:val="single" w:sz="4" w:space="0" w:color="auto"/>
            </w:tcBorders>
            <w:vAlign w:val="center"/>
            <w:hideMark/>
          </w:tcPr>
          <w:p w14:paraId="5ED3021E" w14:textId="77777777" w:rsidR="006F5329" w:rsidRPr="001953F6" w:rsidRDefault="006F5329" w:rsidP="006F5329">
            <w:pPr>
              <w:spacing w:before="0" w:after="0"/>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60052458"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40502FF1" w14:textId="77777777" w:rsidR="006F5329" w:rsidRPr="001953F6" w:rsidRDefault="006F5329" w:rsidP="006F5329">
            <w:pPr>
              <w:spacing w:before="0" w:after="0"/>
              <w:rPr>
                <w:rFonts w:eastAsia="Times New Roman"/>
                <w:szCs w:val="28"/>
              </w:rPr>
            </w:pPr>
          </w:p>
        </w:tc>
      </w:tr>
      <w:tr w:rsidR="00820E0B" w:rsidRPr="001953F6" w14:paraId="63E654AC"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01BEE0F2" w14:textId="77777777" w:rsidR="006F5329" w:rsidRPr="001953F6" w:rsidRDefault="006F5329" w:rsidP="006F5329">
            <w:pPr>
              <w:spacing w:before="0" w:after="0"/>
              <w:jc w:val="center"/>
              <w:rPr>
                <w:rFonts w:eastAsia="Times New Roman"/>
                <w:szCs w:val="28"/>
              </w:rPr>
            </w:pPr>
            <w:r w:rsidRPr="001953F6">
              <w:rPr>
                <w:rFonts w:eastAsia="Times New Roman"/>
                <w:szCs w:val="28"/>
              </w:rPr>
              <w:t>7,8</w:t>
            </w:r>
          </w:p>
        </w:tc>
        <w:tc>
          <w:tcPr>
            <w:tcW w:w="1259" w:type="dxa"/>
            <w:vMerge/>
            <w:tcBorders>
              <w:top w:val="nil"/>
              <w:left w:val="single" w:sz="4" w:space="0" w:color="auto"/>
              <w:bottom w:val="single" w:sz="4" w:space="0" w:color="000000"/>
              <w:right w:val="single" w:sz="4" w:space="0" w:color="auto"/>
            </w:tcBorders>
            <w:vAlign w:val="center"/>
            <w:hideMark/>
          </w:tcPr>
          <w:p w14:paraId="12C859B7"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2B2684FF" w14:textId="77777777" w:rsidR="006F5329" w:rsidRPr="001953F6" w:rsidRDefault="006F5329" w:rsidP="006F5329">
            <w:pPr>
              <w:spacing w:before="0" w:after="0"/>
              <w:rPr>
                <w:rFonts w:eastAsia="Times New Roman"/>
                <w:szCs w:val="28"/>
              </w:rPr>
            </w:pPr>
            <w:r w:rsidRPr="001953F6">
              <w:rPr>
                <w:rFonts w:eastAsia="Times New Roman"/>
                <w:szCs w:val="28"/>
              </w:rPr>
              <w:t xml:space="preserve"> Bài 5: Trường học của em</w:t>
            </w:r>
          </w:p>
        </w:tc>
        <w:tc>
          <w:tcPr>
            <w:tcW w:w="4970" w:type="dxa"/>
            <w:tcBorders>
              <w:top w:val="nil"/>
              <w:left w:val="single" w:sz="4" w:space="0" w:color="auto"/>
              <w:bottom w:val="single" w:sz="4" w:space="0" w:color="auto"/>
              <w:right w:val="single" w:sz="4" w:space="0" w:color="auto"/>
            </w:tcBorders>
            <w:vAlign w:val="bottom"/>
            <w:hideMark/>
          </w:tcPr>
          <w:p w14:paraId="7FC8E800"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hideMark/>
          </w:tcPr>
          <w:p w14:paraId="59793F2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NKGLH vườn trường: Tiết 1</w:t>
            </w:r>
            <w:r w:rsidRPr="001953F6">
              <w:rPr>
                <w:rFonts w:eastAsia="Times New Roman"/>
                <w:color w:val="auto"/>
                <w:szCs w:val="28"/>
              </w:rPr>
              <w:br/>
              <w:t>*Tích hợp GDĐP:</w:t>
            </w:r>
            <w:r w:rsidRPr="001953F6">
              <w:rPr>
                <w:rFonts w:eastAsia="Times New Roman"/>
                <w:color w:val="auto"/>
                <w:szCs w:val="28"/>
              </w:rPr>
              <w:br/>
              <w:t xml:space="preserve">Bài: Khám phá bên trong trường </w:t>
            </w:r>
            <w:r w:rsidRPr="001953F6">
              <w:rPr>
                <w:rFonts w:eastAsia="Times New Roman"/>
                <w:color w:val="auto"/>
                <w:szCs w:val="28"/>
              </w:rPr>
              <w:br/>
              <w:t>Bài: Ngôi trường mến yêu của em</w:t>
            </w:r>
            <w:r w:rsidRPr="001953F6">
              <w:rPr>
                <w:rFonts w:eastAsia="Times New Roman"/>
                <w:color w:val="auto"/>
                <w:szCs w:val="28"/>
              </w:rPr>
              <w:br/>
              <w:t>Bài : Phỏng vấn với thầy giáo, cô giáo và nhân viên trong trường.</w:t>
            </w:r>
          </w:p>
        </w:tc>
        <w:tc>
          <w:tcPr>
            <w:tcW w:w="1134" w:type="dxa"/>
            <w:vMerge w:val="restart"/>
            <w:tcBorders>
              <w:top w:val="nil"/>
              <w:left w:val="single" w:sz="4" w:space="0" w:color="auto"/>
              <w:bottom w:val="single" w:sz="4" w:space="0" w:color="auto"/>
              <w:right w:val="single" w:sz="4" w:space="0" w:color="auto"/>
            </w:tcBorders>
            <w:vAlign w:val="center"/>
            <w:hideMark/>
          </w:tcPr>
          <w:p w14:paraId="1B77F45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74479C22"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164B2FDD"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5D7801E8"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5FEE0C34"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4A570872"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07EBEA4A"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0087C971" w14:textId="77777777" w:rsidR="006F5329" w:rsidRPr="001953F6" w:rsidRDefault="006F5329" w:rsidP="006F5329">
            <w:pPr>
              <w:spacing w:before="0" w:after="0"/>
              <w:rPr>
                <w:rFonts w:eastAsia="Times New Roman"/>
                <w:szCs w:val="28"/>
              </w:rPr>
            </w:pPr>
          </w:p>
        </w:tc>
      </w:tr>
      <w:tr w:rsidR="00820E0B" w:rsidRPr="001953F6" w14:paraId="65D9FF21"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7A3DCB5F"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2FAFED08"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0B250694"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267A17DC"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34F22053"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47CEDBFB" w14:textId="77777777" w:rsidR="006F5329" w:rsidRPr="001953F6" w:rsidRDefault="006F5329" w:rsidP="006F5329">
            <w:pPr>
              <w:spacing w:before="0" w:after="0"/>
              <w:rPr>
                <w:rFonts w:eastAsia="Times New Roman"/>
                <w:szCs w:val="28"/>
              </w:rPr>
            </w:pPr>
          </w:p>
        </w:tc>
      </w:tr>
      <w:tr w:rsidR="00820E0B" w:rsidRPr="001953F6" w14:paraId="02B01837" w14:textId="77777777" w:rsidTr="00820E0B">
        <w:trPr>
          <w:trHeight w:val="375"/>
        </w:trPr>
        <w:tc>
          <w:tcPr>
            <w:tcW w:w="0" w:type="auto"/>
            <w:vMerge w:val="restart"/>
            <w:tcBorders>
              <w:top w:val="nil"/>
              <w:left w:val="single" w:sz="4" w:space="0" w:color="auto"/>
              <w:bottom w:val="single" w:sz="4" w:space="0" w:color="auto"/>
              <w:right w:val="single" w:sz="4" w:space="0" w:color="auto"/>
            </w:tcBorders>
            <w:vAlign w:val="center"/>
            <w:hideMark/>
          </w:tcPr>
          <w:p w14:paraId="771D71BF" w14:textId="77777777" w:rsidR="006F5329" w:rsidRPr="001953F6" w:rsidRDefault="006F5329" w:rsidP="006F5329">
            <w:pPr>
              <w:spacing w:before="0" w:after="0"/>
              <w:jc w:val="center"/>
              <w:rPr>
                <w:rFonts w:eastAsia="Times New Roman"/>
                <w:szCs w:val="28"/>
              </w:rPr>
            </w:pPr>
            <w:r w:rsidRPr="001953F6">
              <w:rPr>
                <w:rFonts w:eastAsia="Times New Roman"/>
                <w:szCs w:val="28"/>
              </w:rPr>
              <w:t>9</w:t>
            </w:r>
          </w:p>
        </w:tc>
        <w:tc>
          <w:tcPr>
            <w:tcW w:w="1259" w:type="dxa"/>
            <w:vMerge/>
            <w:tcBorders>
              <w:top w:val="nil"/>
              <w:left w:val="single" w:sz="4" w:space="0" w:color="auto"/>
              <w:bottom w:val="single" w:sz="4" w:space="0" w:color="000000"/>
              <w:right w:val="single" w:sz="4" w:space="0" w:color="auto"/>
            </w:tcBorders>
            <w:vAlign w:val="center"/>
            <w:hideMark/>
          </w:tcPr>
          <w:p w14:paraId="3FA1A7A5"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37A93723" w14:textId="77777777" w:rsidR="006F5329" w:rsidRPr="001953F6" w:rsidRDefault="006F5329" w:rsidP="006F5329">
            <w:pPr>
              <w:spacing w:before="0" w:after="0"/>
              <w:rPr>
                <w:rFonts w:eastAsia="Times New Roman"/>
                <w:szCs w:val="28"/>
              </w:rPr>
            </w:pPr>
            <w:r w:rsidRPr="001953F6">
              <w:rPr>
                <w:rFonts w:eastAsia="Times New Roman"/>
                <w:szCs w:val="28"/>
              </w:rPr>
              <w:t>Ôn tập và đánh giá chủ đề Trường học</w:t>
            </w:r>
          </w:p>
        </w:tc>
        <w:tc>
          <w:tcPr>
            <w:tcW w:w="4970" w:type="dxa"/>
            <w:tcBorders>
              <w:top w:val="nil"/>
              <w:left w:val="single" w:sz="4" w:space="0" w:color="auto"/>
              <w:bottom w:val="single" w:sz="4" w:space="0" w:color="auto"/>
              <w:right w:val="single" w:sz="4" w:space="0" w:color="auto"/>
            </w:tcBorders>
            <w:vAlign w:val="center"/>
            <w:hideMark/>
          </w:tcPr>
          <w:p w14:paraId="71B51D84"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Hoạt động 1</w:t>
            </w:r>
          </w:p>
        </w:tc>
        <w:tc>
          <w:tcPr>
            <w:tcW w:w="4252" w:type="dxa"/>
            <w:vMerge w:val="restart"/>
            <w:tcBorders>
              <w:top w:val="nil"/>
              <w:left w:val="nil"/>
              <w:bottom w:val="single" w:sz="4" w:space="0" w:color="auto"/>
              <w:right w:val="single" w:sz="4" w:space="0" w:color="auto"/>
            </w:tcBorders>
            <w:vAlign w:val="center"/>
            <w:hideMark/>
          </w:tcPr>
          <w:p w14:paraId="4C3A4F0F"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73F7C0E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5EDE0448" w14:textId="77777777" w:rsidTr="00820E0B">
        <w:trPr>
          <w:trHeight w:val="375"/>
        </w:trPr>
        <w:tc>
          <w:tcPr>
            <w:tcW w:w="0" w:type="auto"/>
            <w:vMerge/>
            <w:tcBorders>
              <w:top w:val="nil"/>
              <w:left w:val="single" w:sz="4" w:space="0" w:color="auto"/>
              <w:bottom w:val="single" w:sz="4" w:space="0" w:color="auto"/>
              <w:right w:val="single" w:sz="4" w:space="0" w:color="auto"/>
            </w:tcBorders>
            <w:vAlign w:val="center"/>
            <w:hideMark/>
          </w:tcPr>
          <w:p w14:paraId="389DB5BF"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155229F9"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0C20E7D0"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6569CC6F" w14:textId="77777777" w:rsidR="006F5329" w:rsidRPr="001953F6" w:rsidRDefault="006F5329" w:rsidP="006F5329">
            <w:pPr>
              <w:spacing w:before="0" w:after="0"/>
              <w:rPr>
                <w:rFonts w:eastAsia="Times New Roman"/>
                <w:szCs w:val="28"/>
              </w:rPr>
            </w:pPr>
            <w:r w:rsidRPr="001953F6">
              <w:rPr>
                <w:rFonts w:eastAsia="Times New Roman"/>
                <w:szCs w:val="28"/>
              </w:rPr>
              <w:t>Tiết 2: Hoạt động 2</w:t>
            </w:r>
          </w:p>
        </w:tc>
        <w:tc>
          <w:tcPr>
            <w:tcW w:w="4252" w:type="dxa"/>
            <w:vMerge/>
            <w:tcBorders>
              <w:top w:val="nil"/>
              <w:left w:val="nil"/>
              <w:bottom w:val="single" w:sz="4" w:space="0" w:color="auto"/>
              <w:right w:val="single" w:sz="4" w:space="0" w:color="auto"/>
            </w:tcBorders>
            <w:vAlign w:val="center"/>
            <w:hideMark/>
          </w:tcPr>
          <w:p w14:paraId="26D4AF2B"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4850CD3A" w14:textId="77777777" w:rsidR="006F5329" w:rsidRPr="001953F6" w:rsidRDefault="006F5329" w:rsidP="006F5329">
            <w:pPr>
              <w:spacing w:before="0" w:after="0"/>
              <w:rPr>
                <w:rFonts w:eastAsia="Times New Roman"/>
                <w:szCs w:val="28"/>
              </w:rPr>
            </w:pPr>
          </w:p>
        </w:tc>
      </w:tr>
      <w:tr w:rsidR="00820E0B" w:rsidRPr="001953F6" w14:paraId="6229C748"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065732AC" w14:textId="77777777" w:rsidR="006F5329" w:rsidRPr="001953F6" w:rsidRDefault="006F5329" w:rsidP="006F5329">
            <w:pPr>
              <w:spacing w:before="0" w:after="0"/>
              <w:jc w:val="center"/>
              <w:rPr>
                <w:rFonts w:eastAsia="Times New Roman"/>
                <w:szCs w:val="28"/>
              </w:rPr>
            </w:pPr>
            <w:r w:rsidRPr="001953F6">
              <w:rPr>
                <w:rFonts w:eastAsia="Times New Roman"/>
                <w:szCs w:val="28"/>
              </w:rPr>
              <w:t>10,11</w:t>
            </w:r>
          </w:p>
        </w:tc>
        <w:tc>
          <w:tcPr>
            <w:tcW w:w="1259" w:type="dxa"/>
            <w:vMerge w:val="restart"/>
            <w:tcBorders>
              <w:top w:val="nil"/>
              <w:left w:val="single" w:sz="4" w:space="0" w:color="auto"/>
              <w:bottom w:val="nil"/>
              <w:right w:val="single" w:sz="4" w:space="0" w:color="auto"/>
            </w:tcBorders>
            <w:vAlign w:val="center"/>
            <w:hideMark/>
          </w:tcPr>
          <w:p w14:paraId="5A3FB544"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Cộng đồng địa phương</w:t>
            </w:r>
          </w:p>
        </w:tc>
        <w:tc>
          <w:tcPr>
            <w:tcW w:w="1936" w:type="dxa"/>
            <w:tcBorders>
              <w:top w:val="nil"/>
              <w:left w:val="nil"/>
              <w:bottom w:val="single" w:sz="4" w:space="0" w:color="auto"/>
              <w:right w:val="nil"/>
            </w:tcBorders>
            <w:vAlign w:val="center"/>
            <w:hideMark/>
          </w:tcPr>
          <w:p w14:paraId="5919E82A" w14:textId="77777777" w:rsidR="006F5329" w:rsidRPr="001953F6" w:rsidRDefault="006F5329" w:rsidP="006F5329">
            <w:pPr>
              <w:spacing w:before="0" w:after="0"/>
              <w:rPr>
                <w:rFonts w:eastAsia="Times New Roman"/>
                <w:szCs w:val="28"/>
              </w:rPr>
            </w:pPr>
            <w:r w:rsidRPr="001953F6">
              <w:rPr>
                <w:rFonts w:eastAsia="Times New Roman"/>
                <w:szCs w:val="28"/>
              </w:rPr>
              <w:t xml:space="preserve"> </w:t>
            </w:r>
          </w:p>
        </w:tc>
        <w:tc>
          <w:tcPr>
            <w:tcW w:w="4970" w:type="dxa"/>
            <w:tcBorders>
              <w:top w:val="nil"/>
              <w:left w:val="single" w:sz="4" w:space="0" w:color="auto"/>
              <w:bottom w:val="single" w:sz="4" w:space="0" w:color="auto"/>
              <w:right w:val="single" w:sz="4" w:space="0" w:color="auto"/>
            </w:tcBorders>
            <w:vAlign w:val="center"/>
            <w:hideMark/>
          </w:tcPr>
          <w:p w14:paraId="51EC73C4"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vAlign w:val="center"/>
            <w:hideMark/>
          </w:tcPr>
          <w:p w14:paraId="7721FE3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*NKGLH: Sân trường                *Tích hợp GDĐP </w:t>
            </w:r>
            <w:r w:rsidRPr="001953F6">
              <w:rPr>
                <w:rFonts w:eastAsia="Times New Roman"/>
                <w:color w:val="auto"/>
                <w:szCs w:val="28"/>
              </w:rPr>
              <w:br/>
              <w:t xml:space="preserve">Bài: Cần làm gì để giữ nơi em sống luôn sạch đẹp.                                  </w:t>
            </w:r>
            <w:r w:rsidRPr="001953F6">
              <w:rPr>
                <w:rFonts w:eastAsia="Times New Roman"/>
                <w:color w:val="auto"/>
                <w:szCs w:val="28"/>
              </w:rPr>
              <w:br/>
              <w:t>* STEM Bài 12</w:t>
            </w:r>
            <w:r w:rsidRPr="001953F6">
              <w:rPr>
                <w:rFonts w:eastAsia="Times New Roman"/>
                <w:color w:val="auto"/>
                <w:szCs w:val="28"/>
              </w:rPr>
              <w:br/>
              <w:t>Trang trí cảnh quan nơi em sống</w:t>
            </w:r>
            <w:r w:rsidRPr="001953F6">
              <w:rPr>
                <w:rFonts w:eastAsia="Times New Roman"/>
                <w:color w:val="auto"/>
                <w:szCs w:val="28"/>
              </w:rPr>
              <w:br/>
              <w:t xml:space="preserve"> (3 tiết</w:t>
            </w:r>
          </w:p>
        </w:tc>
        <w:tc>
          <w:tcPr>
            <w:tcW w:w="1134" w:type="dxa"/>
            <w:vMerge w:val="restart"/>
            <w:tcBorders>
              <w:top w:val="nil"/>
              <w:left w:val="single" w:sz="4" w:space="0" w:color="auto"/>
              <w:bottom w:val="single" w:sz="4" w:space="0" w:color="auto"/>
              <w:right w:val="single" w:sz="4" w:space="0" w:color="auto"/>
            </w:tcBorders>
            <w:vAlign w:val="center"/>
            <w:hideMark/>
          </w:tcPr>
          <w:p w14:paraId="6E237AC5"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47527F60"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77CF0EC3"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5D764779" w14:textId="77777777" w:rsidR="006F5329" w:rsidRPr="001953F6" w:rsidRDefault="006F5329" w:rsidP="006F5329">
            <w:pPr>
              <w:spacing w:before="0" w:after="0"/>
              <w:rPr>
                <w:rFonts w:eastAsia="Times New Roman"/>
                <w:b/>
                <w:bCs/>
                <w:szCs w:val="28"/>
              </w:rPr>
            </w:pPr>
          </w:p>
        </w:tc>
        <w:tc>
          <w:tcPr>
            <w:tcW w:w="1936" w:type="dxa"/>
            <w:tcBorders>
              <w:top w:val="nil"/>
              <w:left w:val="nil"/>
              <w:bottom w:val="single" w:sz="4" w:space="0" w:color="auto"/>
              <w:right w:val="nil"/>
            </w:tcBorders>
            <w:vAlign w:val="center"/>
            <w:hideMark/>
          </w:tcPr>
          <w:p w14:paraId="1DA0D7E2"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6: Nơi em sống </w:t>
            </w:r>
          </w:p>
        </w:tc>
        <w:tc>
          <w:tcPr>
            <w:tcW w:w="4970" w:type="dxa"/>
            <w:tcBorders>
              <w:top w:val="nil"/>
              <w:left w:val="single" w:sz="4" w:space="0" w:color="auto"/>
              <w:bottom w:val="single" w:sz="4" w:space="0" w:color="auto"/>
              <w:right w:val="single" w:sz="4" w:space="0" w:color="auto"/>
            </w:tcBorders>
            <w:vAlign w:val="center"/>
            <w:hideMark/>
          </w:tcPr>
          <w:p w14:paraId="3E86B44C"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hết hoạt động 4.</w:t>
            </w:r>
          </w:p>
        </w:tc>
        <w:tc>
          <w:tcPr>
            <w:tcW w:w="4252" w:type="dxa"/>
            <w:vMerge/>
            <w:tcBorders>
              <w:top w:val="nil"/>
              <w:left w:val="nil"/>
              <w:bottom w:val="single" w:sz="4" w:space="0" w:color="auto"/>
              <w:right w:val="single" w:sz="4" w:space="0" w:color="auto"/>
            </w:tcBorders>
            <w:vAlign w:val="center"/>
            <w:hideMark/>
          </w:tcPr>
          <w:p w14:paraId="50BF8E1E"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5FBBEBD0" w14:textId="77777777" w:rsidR="006F5329" w:rsidRPr="001953F6" w:rsidRDefault="006F5329" w:rsidP="006F5329">
            <w:pPr>
              <w:spacing w:before="0" w:after="0"/>
              <w:rPr>
                <w:rFonts w:eastAsia="Times New Roman"/>
                <w:szCs w:val="28"/>
              </w:rPr>
            </w:pPr>
          </w:p>
        </w:tc>
      </w:tr>
      <w:tr w:rsidR="00820E0B" w:rsidRPr="001953F6" w14:paraId="61395F2C"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42ED6688"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28835563" w14:textId="77777777" w:rsidR="006F5329" w:rsidRPr="001953F6" w:rsidRDefault="006F5329" w:rsidP="006F5329">
            <w:pPr>
              <w:spacing w:before="0" w:after="0"/>
              <w:rPr>
                <w:rFonts w:eastAsia="Times New Roman"/>
                <w:b/>
                <w:bCs/>
                <w:szCs w:val="28"/>
              </w:rPr>
            </w:pPr>
          </w:p>
        </w:tc>
        <w:tc>
          <w:tcPr>
            <w:tcW w:w="1936" w:type="dxa"/>
            <w:tcBorders>
              <w:top w:val="nil"/>
              <w:left w:val="nil"/>
              <w:bottom w:val="nil"/>
              <w:right w:val="nil"/>
            </w:tcBorders>
            <w:noWrap/>
            <w:vAlign w:val="bottom"/>
            <w:hideMark/>
          </w:tcPr>
          <w:p w14:paraId="516F729B"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3B8C94A0" w14:textId="77777777" w:rsidR="006F5329" w:rsidRPr="001953F6" w:rsidRDefault="006F5329" w:rsidP="006F5329">
            <w:pPr>
              <w:spacing w:before="0" w:after="0"/>
              <w:rPr>
                <w:rFonts w:eastAsia="Times New Roman"/>
                <w:szCs w:val="28"/>
              </w:rPr>
            </w:pPr>
            <w:r w:rsidRPr="001953F6">
              <w:rPr>
                <w:rFonts w:eastAsia="Times New Roman"/>
                <w:szCs w:val="28"/>
              </w:rPr>
              <w:t>Tiết 3 : Từ hoạt động 5 đến hết bài.</w:t>
            </w:r>
          </w:p>
        </w:tc>
        <w:tc>
          <w:tcPr>
            <w:tcW w:w="4252" w:type="dxa"/>
            <w:vMerge/>
            <w:tcBorders>
              <w:top w:val="nil"/>
              <w:left w:val="nil"/>
              <w:bottom w:val="single" w:sz="4" w:space="0" w:color="auto"/>
              <w:right w:val="single" w:sz="4" w:space="0" w:color="auto"/>
            </w:tcBorders>
            <w:vAlign w:val="center"/>
            <w:hideMark/>
          </w:tcPr>
          <w:p w14:paraId="1B2EA2AE"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6723BDE8" w14:textId="77777777" w:rsidR="006F5329" w:rsidRPr="001953F6" w:rsidRDefault="006F5329" w:rsidP="006F5329">
            <w:pPr>
              <w:spacing w:before="0" w:after="0"/>
              <w:rPr>
                <w:rFonts w:eastAsia="Times New Roman"/>
                <w:szCs w:val="28"/>
              </w:rPr>
            </w:pPr>
          </w:p>
        </w:tc>
      </w:tr>
      <w:tr w:rsidR="00820E0B" w:rsidRPr="001953F6" w14:paraId="32FF1701" w14:textId="77777777" w:rsidTr="00820E0B">
        <w:trPr>
          <w:trHeight w:val="750"/>
        </w:trPr>
        <w:tc>
          <w:tcPr>
            <w:tcW w:w="0" w:type="auto"/>
            <w:vMerge w:val="restart"/>
            <w:tcBorders>
              <w:top w:val="nil"/>
              <w:left w:val="single" w:sz="4" w:space="0" w:color="auto"/>
              <w:bottom w:val="single" w:sz="4" w:space="0" w:color="000000"/>
              <w:right w:val="single" w:sz="4" w:space="0" w:color="auto"/>
            </w:tcBorders>
            <w:vAlign w:val="center"/>
            <w:hideMark/>
          </w:tcPr>
          <w:p w14:paraId="7104F86B" w14:textId="77777777" w:rsidR="006F5329" w:rsidRPr="001953F6" w:rsidRDefault="006F5329" w:rsidP="006F5329">
            <w:pPr>
              <w:spacing w:before="0" w:after="0"/>
              <w:jc w:val="center"/>
              <w:rPr>
                <w:rFonts w:eastAsia="Times New Roman"/>
                <w:szCs w:val="28"/>
              </w:rPr>
            </w:pPr>
            <w:r w:rsidRPr="001953F6">
              <w:rPr>
                <w:rFonts w:eastAsia="Times New Roman"/>
                <w:szCs w:val="28"/>
              </w:rPr>
              <w:t>11,12</w:t>
            </w:r>
          </w:p>
        </w:tc>
        <w:tc>
          <w:tcPr>
            <w:tcW w:w="1259" w:type="dxa"/>
            <w:vMerge/>
            <w:tcBorders>
              <w:top w:val="nil"/>
              <w:left w:val="single" w:sz="4" w:space="0" w:color="auto"/>
              <w:bottom w:val="nil"/>
              <w:right w:val="single" w:sz="4" w:space="0" w:color="auto"/>
            </w:tcBorders>
            <w:vAlign w:val="center"/>
            <w:hideMark/>
          </w:tcPr>
          <w:p w14:paraId="66BB0E1D" w14:textId="77777777" w:rsidR="006F5329" w:rsidRPr="001953F6" w:rsidRDefault="006F5329" w:rsidP="006F5329">
            <w:pPr>
              <w:spacing w:before="0" w:after="0"/>
              <w:rPr>
                <w:rFonts w:eastAsia="Times New Roman"/>
                <w:b/>
                <w:bCs/>
                <w:szCs w:val="28"/>
              </w:rPr>
            </w:pPr>
          </w:p>
        </w:tc>
        <w:tc>
          <w:tcPr>
            <w:tcW w:w="1936" w:type="dxa"/>
            <w:tcBorders>
              <w:top w:val="single" w:sz="4" w:space="0" w:color="auto"/>
              <w:left w:val="nil"/>
              <w:bottom w:val="single" w:sz="4" w:space="0" w:color="auto"/>
              <w:right w:val="nil"/>
            </w:tcBorders>
            <w:vAlign w:val="center"/>
            <w:hideMark/>
          </w:tcPr>
          <w:p w14:paraId="31196872" w14:textId="77777777" w:rsidR="006F5329" w:rsidRPr="001953F6" w:rsidRDefault="006F5329" w:rsidP="006F5329">
            <w:pPr>
              <w:spacing w:before="0" w:after="0"/>
              <w:rPr>
                <w:rFonts w:eastAsia="Times New Roman"/>
                <w:szCs w:val="28"/>
              </w:rPr>
            </w:pPr>
            <w:r w:rsidRPr="001953F6">
              <w:rPr>
                <w:rFonts w:eastAsia="Times New Roman"/>
                <w:szCs w:val="28"/>
              </w:rPr>
              <w:t>Bài 7: Thực hành: Quan sát cuộc sống xung quanh trường</w:t>
            </w:r>
          </w:p>
        </w:tc>
        <w:tc>
          <w:tcPr>
            <w:tcW w:w="4970" w:type="dxa"/>
            <w:tcBorders>
              <w:top w:val="nil"/>
              <w:left w:val="single" w:sz="4" w:space="0" w:color="auto"/>
              <w:bottom w:val="single" w:sz="4" w:space="0" w:color="auto"/>
              <w:right w:val="single" w:sz="4" w:space="0" w:color="auto"/>
            </w:tcBorders>
            <w:vAlign w:val="center"/>
            <w:hideMark/>
          </w:tcPr>
          <w:p w14:paraId="36C8A532" w14:textId="77777777" w:rsidR="006F5329" w:rsidRPr="001953F6" w:rsidRDefault="006F5329" w:rsidP="006F5329">
            <w:pPr>
              <w:spacing w:before="0" w:after="0"/>
              <w:rPr>
                <w:rFonts w:eastAsia="Times New Roman"/>
                <w:szCs w:val="28"/>
              </w:rPr>
            </w:pPr>
            <w:r w:rsidRPr="001953F6">
              <w:rPr>
                <w:rFonts w:eastAsia="Times New Roman"/>
                <w:szCs w:val="28"/>
              </w:rPr>
              <w:t>Tiết 1 : Từ mở đầu đến hết hoạt động 1</w:t>
            </w:r>
          </w:p>
        </w:tc>
        <w:tc>
          <w:tcPr>
            <w:tcW w:w="4252" w:type="dxa"/>
            <w:vMerge w:val="restart"/>
            <w:tcBorders>
              <w:top w:val="nil"/>
              <w:left w:val="nil"/>
              <w:bottom w:val="single" w:sz="4" w:space="0" w:color="auto"/>
              <w:right w:val="single" w:sz="4" w:space="0" w:color="auto"/>
            </w:tcBorders>
            <w:vAlign w:val="center"/>
            <w:hideMark/>
          </w:tcPr>
          <w:p w14:paraId="4A76497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xml:space="preserve">* NKGLH Sân trường (Tiết 1)           </w:t>
            </w:r>
            <w:r w:rsidRPr="001953F6">
              <w:rPr>
                <w:rFonts w:eastAsia="Times New Roman"/>
                <w:color w:val="auto"/>
                <w:szCs w:val="28"/>
              </w:rPr>
              <w:br/>
              <w:t>*Tích hợp GDĐP: Phần khởi động, khám phá Bài “ Những người sống quanh em” tài liệu giáo dục địa phương lớp 1.</w:t>
            </w:r>
          </w:p>
        </w:tc>
        <w:tc>
          <w:tcPr>
            <w:tcW w:w="1134" w:type="dxa"/>
            <w:vMerge w:val="restart"/>
            <w:tcBorders>
              <w:top w:val="nil"/>
              <w:left w:val="single" w:sz="4" w:space="0" w:color="auto"/>
              <w:bottom w:val="single" w:sz="4" w:space="0" w:color="auto"/>
              <w:right w:val="single" w:sz="4" w:space="0" w:color="auto"/>
            </w:tcBorders>
            <w:vAlign w:val="center"/>
            <w:hideMark/>
          </w:tcPr>
          <w:p w14:paraId="36ECBC4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3FCB3463" w14:textId="77777777" w:rsidTr="00820E0B">
        <w:trPr>
          <w:trHeight w:val="375"/>
        </w:trPr>
        <w:tc>
          <w:tcPr>
            <w:tcW w:w="0" w:type="auto"/>
            <w:vMerge/>
            <w:tcBorders>
              <w:top w:val="nil"/>
              <w:left w:val="single" w:sz="4" w:space="0" w:color="auto"/>
              <w:bottom w:val="single" w:sz="4" w:space="0" w:color="000000"/>
              <w:right w:val="single" w:sz="4" w:space="0" w:color="auto"/>
            </w:tcBorders>
            <w:vAlign w:val="center"/>
            <w:hideMark/>
          </w:tcPr>
          <w:p w14:paraId="7F2251D5"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62AA5BBA" w14:textId="77777777" w:rsidR="006F5329" w:rsidRPr="001953F6" w:rsidRDefault="006F5329" w:rsidP="006F5329">
            <w:pPr>
              <w:spacing w:before="0" w:after="0"/>
              <w:rPr>
                <w:rFonts w:eastAsia="Times New Roman"/>
                <w:b/>
                <w:bCs/>
                <w:szCs w:val="28"/>
              </w:rPr>
            </w:pPr>
          </w:p>
        </w:tc>
        <w:tc>
          <w:tcPr>
            <w:tcW w:w="1936" w:type="dxa"/>
            <w:tcBorders>
              <w:top w:val="nil"/>
              <w:left w:val="nil"/>
              <w:bottom w:val="single" w:sz="4" w:space="0" w:color="auto"/>
              <w:right w:val="nil"/>
            </w:tcBorders>
            <w:vAlign w:val="center"/>
            <w:hideMark/>
          </w:tcPr>
          <w:p w14:paraId="3C8DD872"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4970" w:type="dxa"/>
            <w:tcBorders>
              <w:top w:val="nil"/>
              <w:left w:val="single" w:sz="4" w:space="0" w:color="auto"/>
              <w:bottom w:val="single" w:sz="4" w:space="0" w:color="auto"/>
              <w:right w:val="single" w:sz="4" w:space="0" w:color="auto"/>
            </w:tcBorders>
            <w:vAlign w:val="bottom"/>
            <w:hideMark/>
          </w:tcPr>
          <w:p w14:paraId="28B55A24" w14:textId="77777777" w:rsidR="006F5329" w:rsidRPr="001953F6" w:rsidRDefault="006F5329" w:rsidP="006F5329">
            <w:pPr>
              <w:spacing w:before="0" w:after="0"/>
              <w:rPr>
                <w:rFonts w:eastAsia="Times New Roman"/>
                <w:szCs w:val="28"/>
              </w:rPr>
            </w:pPr>
            <w:r w:rsidRPr="001953F6">
              <w:rPr>
                <w:rFonts w:eastAsia="Times New Roman"/>
                <w:szCs w:val="28"/>
              </w:rPr>
              <w:t xml:space="preserve">Tiết 2 : Hoạt động 2   </w:t>
            </w:r>
          </w:p>
        </w:tc>
        <w:tc>
          <w:tcPr>
            <w:tcW w:w="4252" w:type="dxa"/>
            <w:vMerge/>
            <w:tcBorders>
              <w:top w:val="nil"/>
              <w:left w:val="nil"/>
              <w:bottom w:val="single" w:sz="4" w:space="0" w:color="auto"/>
              <w:right w:val="single" w:sz="4" w:space="0" w:color="auto"/>
            </w:tcBorders>
            <w:vAlign w:val="center"/>
            <w:hideMark/>
          </w:tcPr>
          <w:p w14:paraId="504FF0EB"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25DA390B" w14:textId="77777777" w:rsidR="006F5329" w:rsidRPr="001953F6" w:rsidRDefault="006F5329" w:rsidP="006F5329">
            <w:pPr>
              <w:spacing w:before="0" w:after="0"/>
              <w:rPr>
                <w:rFonts w:eastAsia="Times New Roman"/>
                <w:szCs w:val="28"/>
              </w:rPr>
            </w:pPr>
          </w:p>
        </w:tc>
      </w:tr>
      <w:tr w:rsidR="00820E0B" w:rsidRPr="001953F6" w14:paraId="4378A6FE" w14:textId="77777777" w:rsidTr="00820E0B">
        <w:trPr>
          <w:trHeight w:val="750"/>
        </w:trPr>
        <w:tc>
          <w:tcPr>
            <w:tcW w:w="0" w:type="auto"/>
            <w:vMerge/>
            <w:tcBorders>
              <w:top w:val="nil"/>
              <w:left w:val="single" w:sz="4" w:space="0" w:color="auto"/>
              <w:bottom w:val="single" w:sz="4" w:space="0" w:color="000000"/>
              <w:right w:val="single" w:sz="4" w:space="0" w:color="auto"/>
            </w:tcBorders>
            <w:vAlign w:val="center"/>
            <w:hideMark/>
          </w:tcPr>
          <w:p w14:paraId="71A58830"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76668B8D" w14:textId="77777777" w:rsidR="006F5329" w:rsidRPr="001953F6" w:rsidRDefault="006F5329" w:rsidP="006F5329">
            <w:pPr>
              <w:spacing w:before="0" w:after="0"/>
              <w:rPr>
                <w:rFonts w:eastAsia="Times New Roman"/>
                <w:b/>
                <w:bCs/>
                <w:szCs w:val="28"/>
              </w:rPr>
            </w:pPr>
          </w:p>
        </w:tc>
        <w:tc>
          <w:tcPr>
            <w:tcW w:w="1936" w:type="dxa"/>
            <w:tcBorders>
              <w:top w:val="nil"/>
              <w:left w:val="nil"/>
              <w:bottom w:val="single" w:sz="4" w:space="0" w:color="auto"/>
              <w:right w:val="nil"/>
            </w:tcBorders>
            <w:vAlign w:val="center"/>
            <w:hideMark/>
          </w:tcPr>
          <w:p w14:paraId="570492A3"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4970" w:type="dxa"/>
            <w:tcBorders>
              <w:top w:val="nil"/>
              <w:left w:val="single" w:sz="4" w:space="0" w:color="auto"/>
              <w:bottom w:val="single" w:sz="4" w:space="0" w:color="auto"/>
              <w:right w:val="single" w:sz="4" w:space="0" w:color="auto"/>
            </w:tcBorders>
            <w:vAlign w:val="center"/>
            <w:hideMark/>
          </w:tcPr>
          <w:p w14:paraId="657A5F23" w14:textId="77777777" w:rsidR="006F5329" w:rsidRPr="001953F6" w:rsidRDefault="006F5329" w:rsidP="006F5329">
            <w:pPr>
              <w:spacing w:before="0" w:after="0"/>
              <w:rPr>
                <w:rFonts w:eastAsia="Times New Roman"/>
                <w:szCs w:val="28"/>
              </w:rPr>
            </w:pPr>
            <w:r w:rsidRPr="001953F6">
              <w:rPr>
                <w:rFonts w:eastAsia="Times New Roman"/>
                <w:szCs w:val="28"/>
              </w:rPr>
              <w:t xml:space="preserve">Tiết 3: Từ hoạt động 3 đến hết      </w:t>
            </w:r>
          </w:p>
        </w:tc>
        <w:tc>
          <w:tcPr>
            <w:tcW w:w="4252" w:type="dxa"/>
            <w:vMerge/>
            <w:tcBorders>
              <w:top w:val="nil"/>
              <w:left w:val="nil"/>
              <w:bottom w:val="single" w:sz="4" w:space="0" w:color="auto"/>
              <w:right w:val="single" w:sz="4" w:space="0" w:color="auto"/>
            </w:tcBorders>
            <w:vAlign w:val="center"/>
            <w:hideMark/>
          </w:tcPr>
          <w:p w14:paraId="22A0BF72"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0BDD4A50" w14:textId="77777777" w:rsidR="006F5329" w:rsidRPr="001953F6" w:rsidRDefault="006F5329" w:rsidP="006F5329">
            <w:pPr>
              <w:spacing w:before="0" w:after="0"/>
              <w:rPr>
                <w:rFonts w:eastAsia="Times New Roman"/>
                <w:szCs w:val="28"/>
              </w:rPr>
            </w:pPr>
          </w:p>
        </w:tc>
      </w:tr>
      <w:tr w:rsidR="00820E0B" w:rsidRPr="001953F6" w14:paraId="061080F1"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06AB4681" w14:textId="77777777" w:rsidR="006F5329" w:rsidRPr="001953F6" w:rsidRDefault="006F5329" w:rsidP="006F5329">
            <w:pPr>
              <w:spacing w:before="0" w:after="0"/>
              <w:jc w:val="center"/>
              <w:rPr>
                <w:rFonts w:eastAsia="Times New Roman"/>
                <w:szCs w:val="28"/>
              </w:rPr>
            </w:pPr>
            <w:r w:rsidRPr="001953F6">
              <w:rPr>
                <w:rFonts w:eastAsia="Times New Roman"/>
                <w:szCs w:val="28"/>
              </w:rPr>
              <w:t>13</w:t>
            </w:r>
          </w:p>
        </w:tc>
        <w:tc>
          <w:tcPr>
            <w:tcW w:w="1259" w:type="dxa"/>
            <w:vMerge/>
            <w:tcBorders>
              <w:top w:val="nil"/>
              <w:left w:val="single" w:sz="4" w:space="0" w:color="auto"/>
              <w:bottom w:val="nil"/>
              <w:right w:val="single" w:sz="4" w:space="0" w:color="auto"/>
            </w:tcBorders>
            <w:vAlign w:val="center"/>
            <w:hideMark/>
          </w:tcPr>
          <w:p w14:paraId="73BC6960"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1E236FA7" w14:textId="77777777" w:rsidR="006F5329" w:rsidRPr="001953F6" w:rsidRDefault="006F5329" w:rsidP="006F5329">
            <w:pPr>
              <w:spacing w:before="0" w:after="0"/>
              <w:rPr>
                <w:rFonts w:eastAsia="Times New Roman"/>
                <w:szCs w:val="28"/>
              </w:rPr>
            </w:pPr>
            <w:r w:rsidRPr="001953F6">
              <w:rPr>
                <w:rFonts w:eastAsia="Times New Roman"/>
                <w:szCs w:val="28"/>
              </w:rPr>
              <w:t xml:space="preserve"> Bài 8: Tết Nguyên Đán</w:t>
            </w:r>
          </w:p>
        </w:tc>
        <w:tc>
          <w:tcPr>
            <w:tcW w:w="4970" w:type="dxa"/>
            <w:tcBorders>
              <w:top w:val="nil"/>
              <w:left w:val="single" w:sz="4" w:space="0" w:color="auto"/>
              <w:bottom w:val="single" w:sz="4" w:space="0" w:color="auto"/>
              <w:right w:val="single" w:sz="4" w:space="0" w:color="auto"/>
            </w:tcBorders>
            <w:vAlign w:val="bottom"/>
            <w:hideMark/>
          </w:tcPr>
          <w:p w14:paraId="507F232C"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hết hoạt động 2.</w:t>
            </w:r>
          </w:p>
        </w:tc>
        <w:tc>
          <w:tcPr>
            <w:tcW w:w="4252" w:type="dxa"/>
            <w:vMerge w:val="restart"/>
            <w:tcBorders>
              <w:top w:val="nil"/>
              <w:left w:val="nil"/>
              <w:bottom w:val="single" w:sz="4" w:space="0" w:color="auto"/>
              <w:right w:val="single" w:sz="4" w:space="0" w:color="auto"/>
            </w:tcBorders>
            <w:hideMark/>
          </w:tcPr>
          <w:p w14:paraId="38753018" w14:textId="77777777" w:rsidR="006F5329" w:rsidRPr="001953F6" w:rsidRDefault="006F5329" w:rsidP="006F5329">
            <w:pPr>
              <w:spacing w:before="0" w:after="280"/>
              <w:jc w:val="both"/>
              <w:rPr>
                <w:rFonts w:eastAsia="Times New Roman"/>
                <w:color w:val="auto"/>
                <w:szCs w:val="28"/>
              </w:rPr>
            </w:pPr>
            <w:r w:rsidRPr="001953F6">
              <w:rPr>
                <w:rFonts w:eastAsia="Times New Roman"/>
                <w:color w:val="auto"/>
                <w:szCs w:val="28"/>
              </w:rPr>
              <w:t xml:space="preserve">* NKGLH Sân trường.                 </w:t>
            </w:r>
            <w:r w:rsidRPr="001953F6">
              <w:rPr>
                <w:rFonts w:eastAsia="Times New Roman"/>
                <w:color w:val="auto"/>
                <w:szCs w:val="28"/>
              </w:rPr>
              <w:br/>
              <w:t>*Tích hợp GDĐP: Phần khởi động, khám phá và phần thực hành vận dụng Bài “ Sản vật quê hương em” tài liệu giáo dục địa phương lớp 1 . *GDQCN - Quyền được chăm sóc sức khỏe; Bổn phận của trẻ em với cộng đồng và xã hội (Tích hợp thông qua hoạt động hình thành, phát triển năng lực nhận thức và tìm hiểu tr54-55; hoạt động hình thành phát triển năng lực vận dụng kiến thức và kĩ năng tr55).</w:t>
            </w:r>
            <w:r w:rsidRPr="001953F6">
              <w:rPr>
                <w:rFonts w:eastAsia="Times New Roman"/>
                <w:color w:val="auto"/>
                <w:szCs w:val="28"/>
              </w:rPr>
              <w:br/>
            </w:r>
          </w:p>
        </w:tc>
        <w:tc>
          <w:tcPr>
            <w:tcW w:w="1134" w:type="dxa"/>
            <w:vMerge w:val="restart"/>
            <w:tcBorders>
              <w:top w:val="nil"/>
              <w:left w:val="single" w:sz="4" w:space="0" w:color="auto"/>
              <w:bottom w:val="single" w:sz="4" w:space="0" w:color="auto"/>
              <w:right w:val="single" w:sz="4" w:space="0" w:color="auto"/>
            </w:tcBorders>
            <w:vAlign w:val="center"/>
            <w:hideMark/>
          </w:tcPr>
          <w:p w14:paraId="02C2CBC9"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358992DC"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422F4364"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2A3939BF"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70692A8D"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0D925F15" w14:textId="77777777" w:rsidR="006F5329" w:rsidRPr="001953F6" w:rsidRDefault="006F5329" w:rsidP="006F5329">
            <w:pPr>
              <w:spacing w:before="0" w:after="0"/>
              <w:rPr>
                <w:rFonts w:eastAsia="Times New Roman"/>
                <w:szCs w:val="28"/>
              </w:rPr>
            </w:pPr>
            <w:r w:rsidRPr="001953F6">
              <w:rPr>
                <w:rFonts w:eastAsia="Times New Roman"/>
                <w:szCs w:val="28"/>
              </w:rPr>
              <w:t>Tiết 2 : Từ hoạt  động 3 đến hết</w:t>
            </w:r>
          </w:p>
        </w:tc>
        <w:tc>
          <w:tcPr>
            <w:tcW w:w="4252" w:type="dxa"/>
            <w:vMerge/>
            <w:tcBorders>
              <w:top w:val="nil"/>
              <w:left w:val="nil"/>
              <w:bottom w:val="single" w:sz="4" w:space="0" w:color="auto"/>
              <w:right w:val="single" w:sz="4" w:space="0" w:color="auto"/>
            </w:tcBorders>
            <w:vAlign w:val="center"/>
            <w:hideMark/>
          </w:tcPr>
          <w:p w14:paraId="435665D8"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648DF8AB" w14:textId="77777777" w:rsidR="006F5329" w:rsidRPr="001953F6" w:rsidRDefault="006F5329" w:rsidP="006F5329">
            <w:pPr>
              <w:spacing w:before="0" w:after="0"/>
              <w:rPr>
                <w:rFonts w:eastAsia="Times New Roman"/>
                <w:szCs w:val="28"/>
              </w:rPr>
            </w:pPr>
          </w:p>
        </w:tc>
      </w:tr>
      <w:tr w:rsidR="00820E0B" w:rsidRPr="001953F6" w14:paraId="1EA1032F"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79D3DA7C" w14:textId="77777777" w:rsidR="006F5329" w:rsidRPr="001953F6" w:rsidRDefault="006F5329" w:rsidP="006F5329">
            <w:pPr>
              <w:spacing w:before="0" w:after="0"/>
              <w:jc w:val="center"/>
              <w:rPr>
                <w:rFonts w:eastAsia="Times New Roman"/>
                <w:szCs w:val="28"/>
              </w:rPr>
            </w:pPr>
            <w:r w:rsidRPr="001953F6">
              <w:rPr>
                <w:rFonts w:eastAsia="Times New Roman"/>
                <w:szCs w:val="28"/>
              </w:rPr>
              <w:t>14,15</w:t>
            </w:r>
          </w:p>
        </w:tc>
        <w:tc>
          <w:tcPr>
            <w:tcW w:w="1259" w:type="dxa"/>
            <w:vMerge/>
            <w:tcBorders>
              <w:top w:val="nil"/>
              <w:left w:val="single" w:sz="4" w:space="0" w:color="auto"/>
              <w:bottom w:val="nil"/>
              <w:right w:val="single" w:sz="4" w:space="0" w:color="auto"/>
            </w:tcBorders>
            <w:vAlign w:val="center"/>
            <w:hideMark/>
          </w:tcPr>
          <w:p w14:paraId="4F71BBB6"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593B07E9" w14:textId="77777777" w:rsidR="006F5329" w:rsidRPr="001953F6" w:rsidRDefault="006F5329" w:rsidP="006F5329">
            <w:pPr>
              <w:spacing w:before="0" w:after="0"/>
              <w:rPr>
                <w:rFonts w:eastAsia="Times New Roman"/>
                <w:szCs w:val="28"/>
              </w:rPr>
            </w:pPr>
            <w:r w:rsidRPr="001953F6">
              <w:rPr>
                <w:rFonts w:eastAsia="Times New Roman"/>
                <w:szCs w:val="28"/>
              </w:rPr>
              <w:t>Bài 9: An toàn trên đường</w:t>
            </w:r>
          </w:p>
        </w:tc>
        <w:tc>
          <w:tcPr>
            <w:tcW w:w="4970" w:type="dxa"/>
            <w:tcBorders>
              <w:top w:val="nil"/>
              <w:left w:val="single" w:sz="4" w:space="0" w:color="auto"/>
              <w:bottom w:val="single" w:sz="4" w:space="0" w:color="auto"/>
              <w:right w:val="single" w:sz="4" w:space="0" w:color="auto"/>
            </w:tcBorders>
            <w:vAlign w:val="bottom"/>
            <w:hideMark/>
          </w:tcPr>
          <w:p w14:paraId="48AB6AD5" w14:textId="77777777" w:rsidR="006F5329" w:rsidRPr="001953F6" w:rsidRDefault="006F5329" w:rsidP="006F5329">
            <w:pPr>
              <w:spacing w:before="0" w:after="0"/>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hideMark/>
          </w:tcPr>
          <w:p w14:paraId="732E4A83"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STEM chủ đề  7 (tiết 1+2).          *GD ATGT Tích hợp Bài 1: Đường em tới trường sách ATGT.         *GDQCN - Quyền được chăm sóc sức khỏe.</w:t>
            </w:r>
            <w:r w:rsidRPr="001953F6">
              <w:rPr>
                <w:rFonts w:eastAsia="Times New Roman"/>
                <w:color w:val="auto"/>
                <w:szCs w:val="28"/>
              </w:rPr>
              <w:br/>
              <w:t>- Bổn phận của trẻ em với cộng đồng, xã hội.(Liên hệ)</w:t>
            </w:r>
          </w:p>
        </w:tc>
        <w:tc>
          <w:tcPr>
            <w:tcW w:w="1134" w:type="dxa"/>
            <w:vMerge w:val="restart"/>
            <w:tcBorders>
              <w:top w:val="nil"/>
              <w:left w:val="single" w:sz="4" w:space="0" w:color="auto"/>
              <w:bottom w:val="single" w:sz="4" w:space="0" w:color="auto"/>
              <w:right w:val="single" w:sz="4" w:space="0" w:color="auto"/>
            </w:tcBorders>
            <w:vAlign w:val="center"/>
            <w:hideMark/>
          </w:tcPr>
          <w:p w14:paraId="51ED7B5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174ED9C9"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2203E85C"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0AF5D370"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13BD2424"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5A20323F"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20348B6E"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1AD5CE0F" w14:textId="77777777" w:rsidR="006F5329" w:rsidRPr="001953F6" w:rsidRDefault="006F5329" w:rsidP="006F5329">
            <w:pPr>
              <w:spacing w:before="0" w:after="0"/>
              <w:rPr>
                <w:rFonts w:eastAsia="Times New Roman"/>
                <w:szCs w:val="28"/>
              </w:rPr>
            </w:pPr>
          </w:p>
        </w:tc>
      </w:tr>
      <w:tr w:rsidR="00820E0B" w:rsidRPr="001953F6" w14:paraId="77B1A76A"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4705C0AC"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42BD595B"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7519CDD9"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79FAFD35" w14:textId="77777777" w:rsidR="006F5329" w:rsidRPr="001953F6" w:rsidRDefault="006F5329" w:rsidP="006F5329">
            <w:pPr>
              <w:spacing w:before="0" w:after="0"/>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2CD0D25E"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62231A37" w14:textId="77777777" w:rsidR="006F5329" w:rsidRPr="001953F6" w:rsidRDefault="006F5329" w:rsidP="006F5329">
            <w:pPr>
              <w:spacing w:before="0" w:after="0"/>
              <w:rPr>
                <w:rFonts w:eastAsia="Times New Roman"/>
                <w:szCs w:val="28"/>
              </w:rPr>
            </w:pPr>
          </w:p>
        </w:tc>
      </w:tr>
      <w:tr w:rsidR="00820E0B" w:rsidRPr="001953F6" w14:paraId="238B84BD"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75707BE0" w14:textId="77777777" w:rsidR="006F5329" w:rsidRPr="001953F6" w:rsidRDefault="006F5329" w:rsidP="006F5329">
            <w:pPr>
              <w:spacing w:before="0" w:after="0"/>
              <w:jc w:val="center"/>
              <w:rPr>
                <w:rFonts w:eastAsia="Times New Roman"/>
                <w:szCs w:val="28"/>
              </w:rPr>
            </w:pPr>
            <w:r w:rsidRPr="001953F6">
              <w:rPr>
                <w:rFonts w:eastAsia="Times New Roman"/>
                <w:szCs w:val="28"/>
              </w:rPr>
              <w:t>15,16</w:t>
            </w:r>
          </w:p>
        </w:tc>
        <w:tc>
          <w:tcPr>
            <w:tcW w:w="1259" w:type="dxa"/>
            <w:vMerge/>
            <w:tcBorders>
              <w:top w:val="nil"/>
              <w:left w:val="single" w:sz="4" w:space="0" w:color="auto"/>
              <w:bottom w:val="nil"/>
              <w:right w:val="single" w:sz="4" w:space="0" w:color="auto"/>
            </w:tcBorders>
            <w:vAlign w:val="center"/>
            <w:hideMark/>
          </w:tcPr>
          <w:p w14:paraId="774D2FA4"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000000"/>
              <w:right w:val="single" w:sz="4" w:space="0" w:color="auto"/>
            </w:tcBorders>
            <w:vAlign w:val="center"/>
            <w:hideMark/>
          </w:tcPr>
          <w:p w14:paraId="67299CBD" w14:textId="77777777" w:rsidR="006F5329" w:rsidRPr="001953F6" w:rsidRDefault="006F5329" w:rsidP="006F5329">
            <w:pPr>
              <w:spacing w:before="0" w:after="0"/>
              <w:rPr>
                <w:rFonts w:eastAsia="Times New Roman"/>
                <w:szCs w:val="28"/>
              </w:rPr>
            </w:pPr>
            <w:r w:rsidRPr="001953F6">
              <w:rPr>
                <w:rFonts w:eastAsia="Times New Roman"/>
                <w:szCs w:val="28"/>
              </w:rPr>
              <w:t>Ôn tập và đánh giá chủ đề Cộng đồng địa phương</w:t>
            </w:r>
          </w:p>
        </w:tc>
        <w:tc>
          <w:tcPr>
            <w:tcW w:w="4970" w:type="dxa"/>
            <w:tcBorders>
              <w:top w:val="nil"/>
              <w:left w:val="nil"/>
              <w:bottom w:val="single" w:sz="4" w:space="0" w:color="auto"/>
              <w:right w:val="single" w:sz="4" w:space="0" w:color="auto"/>
            </w:tcBorders>
            <w:vAlign w:val="center"/>
            <w:hideMark/>
          </w:tcPr>
          <w:p w14:paraId="426EE9BC" w14:textId="77777777" w:rsidR="006F5329" w:rsidRPr="001953F6" w:rsidRDefault="006F5329" w:rsidP="006F5329">
            <w:pPr>
              <w:spacing w:before="0" w:after="0"/>
              <w:rPr>
                <w:rFonts w:eastAsia="Times New Roman"/>
                <w:szCs w:val="28"/>
              </w:rPr>
            </w:pPr>
            <w:r w:rsidRPr="001953F6">
              <w:rPr>
                <w:rFonts w:eastAsia="Times New Roman"/>
                <w:szCs w:val="28"/>
              </w:rPr>
              <w:t>Tiết 1: Từ Hoạt động 1 đến Hoạt động 3</w:t>
            </w:r>
          </w:p>
        </w:tc>
        <w:tc>
          <w:tcPr>
            <w:tcW w:w="4252" w:type="dxa"/>
            <w:vMerge w:val="restart"/>
            <w:tcBorders>
              <w:top w:val="nil"/>
              <w:left w:val="nil"/>
              <w:bottom w:val="single" w:sz="4" w:space="0" w:color="auto"/>
              <w:right w:val="single" w:sz="4" w:space="0" w:color="auto"/>
            </w:tcBorders>
            <w:hideMark/>
          </w:tcPr>
          <w:p w14:paraId="34099A6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*Tích hợp GDĐP</w:t>
            </w:r>
            <w:r w:rsidRPr="001953F6">
              <w:rPr>
                <w:rFonts w:eastAsia="Times New Roman"/>
                <w:color w:val="auto"/>
                <w:szCs w:val="28"/>
              </w:rPr>
              <w:br/>
              <w:t>Bài: Những điều nên biết khi mua đồ.</w:t>
            </w:r>
            <w:r w:rsidRPr="001953F6">
              <w:rPr>
                <w:rFonts w:eastAsia="Times New Roman"/>
                <w:color w:val="auto"/>
                <w:szCs w:val="28"/>
              </w:rPr>
              <w:br/>
              <w:t xml:space="preserve">Bài: Đường đi đến chợ </w:t>
            </w:r>
            <w:r w:rsidRPr="001953F6">
              <w:rPr>
                <w:rFonts w:eastAsia="Times New Roman"/>
                <w:color w:val="auto"/>
                <w:szCs w:val="28"/>
              </w:rPr>
              <w:br/>
              <w:t xml:space="preserve">*GD ANQP (T1) Tranh, video về một số địa danh tiêu biểu  của địa phương (Bảo tàng huyện Hải Hậu, </w:t>
            </w:r>
            <w:r w:rsidRPr="001953F6">
              <w:rPr>
                <w:rFonts w:eastAsia="Times New Roman"/>
                <w:color w:val="auto"/>
                <w:szCs w:val="28"/>
              </w:rPr>
              <w:lastRenderedPageBreak/>
              <w:t>cầu ngói Hải Anh, đồn biên phòng Văn Lý, Thịnh Long,.) Giáo dục tình yêu quê hương đất nước, yêu Tổ quốc Việt Nam</w:t>
            </w:r>
          </w:p>
        </w:tc>
        <w:tc>
          <w:tcPr>
            <w:tcW w:w="1134" w:type="dxa"/>
            <w:vMerge w:val="restart"/>
            <w:tcBorders>
              <w:top w:val="nil"/>
              <w:left w:val="single" w:sz="4" w:space="0" w:color="auto"/>
              <w:bottom w:val="single" w:sz="4" w:space="0" w:color="auto"/>
              <w:right w:val="single" w:sz="4" w:space="0" w:color="auto"/>
            </w:tcBorders>
            <w:vAlign w:val="center"/>
            <w:hideMark/>
          </w:tcPr>
          <w:p w14:paraId="6F762C39" w14:textId="77777777" w:rsidR="006F5329" w:rsidRPr="001953F6" w:rsidRDefault="006F5329" w:rsidP="006F5329">
            <w:pPr>
              <w:spacing w:before="0" w:after="0"/>
              <w:jc w:val="both"/>
              <w:rPr>
                <w:rFonts w:eastAsia="Times New Roman"/>
                <w:szCs w:val="28"/>
              </w:rPr>
            </w:pPr>
            <w:r w:rsidRPr="001953F6">
              <w:rPr>
                <w:rFonts w:eastAsia="Times New Roman"/>
                <w:szCs w:val="28"/>
              </w:rPr>
              <w:lastRenderedPageBreak/>
              <w:t> </w:t>
            </w:r>
          </w:p>
        </w:tc>
      </w:tr>
      <w:tr w:rsidR="00820E0B" w:rsidRPr="001953F6" w14:paraId="11335F57"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3A700E38"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nil"/>
              <w:right w:val="single" w:sz="4" w:space="0" w:color="auto"/>
            </w:tcBorders>
            <w:vAlign w:val="center"/>
            <w:hideMark/>
          </w:tcPr>
          <w:p w14:paraId="77DE3FB9"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000000"/>
              <w:right w:val="single" w:sz="4" w:space="0" w:color="auto"/>
            </w:tcBorders>
            <w:vAlign w:val="center"/>
            <w:hideMark/>
          </w:tcPr>
          <w:p w14:paraId="243FA40E" w14:textId="77777777" w:rsidR="006F5329" w:rsidRPr="001953F6" w:rsidRDefault="006F5329" w:rsidP="006F5329">
            <w:pPr>
              <w:spacing w:before="0" w:after="0"/>
              <w:rPr>
                <w:rFonts w:eastAsia="Times New Roman"/>
                <w:szCs w:val="28"/>
              </w:rPr>
            </w:pPr>
          </w:p>
        </w:tc>
        <w:tc>
          <w:tcPr>
            <w:tcW w:w="4970" w:type="dxa"/>
            <w:tcBorders>
              <w:top w:val="nil"/>
              <w:left w:val="nil"/>
              <w:bottom w:val="single" w:sz="4" w:space="0" w:color="auto"/>
              <w:right w:val="single" w:sz="4" w:space="0" w:color="auto"/>
            </w:tcBorders>
            <w:vAlign w:val="center"/>
            <w:hideMark/>
          </w:tcPr>
          <w:p w14:paraId="38856CB3"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4 đến hết bài.</w:t>
            </w:r>
          </w:p>
        </w:tc>
        <w:tc>
          <w:tcPr>
            <w:tcW w:w="4252" w:type="dxa"/>
            <w:vMerge/>
            <w:tcBorders>
              <w:top w:val="nil"/>
              <w:left w:val="nil"/>
              <w:bottom w:val="single" w:sz="4" w:space="0" w:color="auto"/>
              <w:right w:val="single" w:sz="4" w:space="0" w:color="auto"/>
            </w:tcBorders>
            <w:vAlign w:val="center"/>
            <w:hideMark/>
          </w:tcPr>
          <w:p w14:paraId="71A7F108"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52D6B039" w14:textId="77777777" w:rsidR="006F5329" w:rsidRPr="001953F6" w:rsidRDefault="006F5329" w:rsidP="006F5329">
            <w:pPr>
              <w:spacing w:before="0" w:after="0"/>
              <w:rPr>
                <w:rFonts w:eastAsia="Times New Roman"/>
                <w:szCs w:val="28"/>
              </w:rPr>
            </w:pPr>
          </w:p>
        </w:tc>
      </w:tr>
      <w:tr w:rsidR="00820E0B" w:rsidRPr="001953F6" w14:paraId="0BAF6D31"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7ADD3DE8" w14:textId="77777777" w:rsidR="006F5329" w:rsidRPr="001953F6" w:rsidRDefault="006F5329" w:rsidP="006F5329">
            <w:pPr>
              <w:spacing w:before="0" w:after="0"/>
              <w:jc w:val="center"/>
              <w:rPr>
                <w:rFonts w:eastAsia="Times New Roman"/>
                <w:szCs w:val="28"/>
              </w:rPr>
            </w:pPr>
            <w:r w:rsidRPr="001953F6">
              <w:rPr>
                <w:rFonts w:eastAsia="Times New Roman"/>
                <w:szCs w:val="28"/>
              </w:rPr>
              <w:t>16,17</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14:paraId="149CDB0E"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Thực vật, động vật</w:t>
            </w:r>
          </w:p>
        </w:tc>
        <w:tc>
          <w:tcPr>
            <w:tcW w:w="1936" w:type="dxa"/>
            <w:vMerge w:val="restart"/>
            <w:tcBorders>
              <w:top w:val="nil"/>
              <w:left w:val="single" w:sz="4" w:space="0" w:color="auto"/>
              <w:bottom w:val="single" w:sz="4" w:space="0" w:color="auto"/>
              <w:right w:val="nil"/>
            </w:tcBorders>
            <w:vAlign w:val="center"/>
            <w:hideMark/>
          </w:tcPr>
          <w:p w14:paraId="608C5F9B" w14:textId="77777777" w:rsidR="006F5329" w:rsidRPr="001953F6" w:rsidRDefault="006F5329" w:rsidP="006F5329">
            <w:pPr>
              <w:spacing w:before="0" w:after="0"/>
              <w:rPr>
                <w:rFonts w:eastAsia="Times New Roman"/>
                <w:szCs w:val="28"/>
              </w:rPr>
            </w:pPr>
            <w:r w:rsidRPr="001953F6">
              <w:rPr>
                <w:rFonts w:eastAsia="Times New Roman"/>
                <w:szCs w:val="28"/>
              </w:rPr>
              <w:t xml:space="preserve">Bài 10: Cây xung quanh em </w:t>
            </w:r>
          </w:p>
        </w:tc>
        <w:tc>
          <w:tcPr>
            <w:tcW w:w="4970" w:type="dxa"/>
            <w:tcBorders>
              <w:top w:val="nil"/>
              <w:left w:val="single" w:sz="4" w:space="0" w:color="auto"/>
              <w:bottom w:val="single" w:sz="4" w:space="0" w:color="auto"/>
              <w:right w:val="single" w:sz="4" w:space="0" w:color="auto"/>
            </w:tcBorders>
            <w:vAlign w:val="center"/>
            <w:hideMark/>
          </w:tcPr>
          <w:p w14:paraId="043CAE01" w14:textId="77777777" w:rsidR="006F5329" w:rsidRPr="001953F6" w:rsidRDefault="006F5329" w:rsidP="006F5329">
            <w:pPr>
              <w:spacing w:before="0" w:after="0"/>
              <w:rPr>
                <w:rFonts w:eastAsia="Times New Roman"/>
                <w:szCs w:val="28"/>
              </w:rPr>
            </w:pPr>
            <w:r w:rsidRPr="001953F6">
              <w:rPr>
                <w:rFonts w:eastAsia="Times New Roman"/>
                <w:szCs w:val="28"/>
              </w:rPr>
              <w:t>Tiết 1: Từ đầu đến Hoạt động 2.</w:t>
            </w:r>
          </w:p>
        </w:tc>
        <w:tc>
          <w:tcPr>
            <w:tcW w:w="4252" w:type="dxa"/>
            <w:vMerge w:val="restart"/>
            <w:tcBorders>
              <w:top w:val="nil"/>
              <w:left w:val="nil"/>
              <w:bottom w:val="single" w:sz="4" w:space="0" w:color="auto"/>
              <w:right w:val="single" w:sz="4" w:space="0" w:color="auto"/>
            </w:tcBorders>
            <w:hideMark/>
          </w:tcPr>
          <w:p w14:paraId="26EC1709"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*NKGLH vườn trường</w:t>
            </w:r>
            <w:r w:rsidRPr="001953F6">
              <w:rPr>
                <w:rFonts w:eastAsia="Times New Roman"/>
                <w:color w:val="auto"/>
                <w:szCs w:val="28"/>
              </w:rPr>
              <w:br/>
              <w:t>*STEM 9 ( tiết 1 +2)</w:t>
            </w:r>
          </w:p>
        </w:tc>
        <w:tc>
          <w:tcPr>
            <w:tcW w:w="1134" w:type="dxa"/>
            <w:vMerge w:val="restart"/>
            <w:tcBorders>
              <w:top w:val="nil"/>
              <w:left w:val="single" w:sz="4" w:space="0" w:color="auto"/>
              <w:bottom w:val="single" w:sz="4" w:space="0" w:color="auto"/>
              <w:right w:val="single" w:sz="4" w:space="0" w:color="auto"/>
            </w:tcBorders>
            <w:vAlign w:val="center"/>
            <w:hideMark/>
          </w:tcPr>
          <w:p w14:paraId="4A3C705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4051C671"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63FC9643"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6C1D81A5"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43039A11"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7C3A5337" w14:textId="77777777" w:rsidR="006F5329" w:rsidRPr="001953F6" w:rsidRDefault="006F5329" w:rsidP="006F5329">
            <w:pPr>
              <w:spacing w:before="0" w:after="0"/>
              <w:rPr>
                <w:rFonts w:eastAsia="Times New Roman"/>
                <w:szCs w:val="28"/>
              </w:rPr>
            </w:pPr>
            <w:r w:rsidRPr="001953F6">
              <w:rPr>
                <w:rFonts w:eastAsia="Times New Roman"/>
                <w:szCs w:val="28"/>
              </w:rPr>
              <w:t xml:space="preserve">Tiết 2: Từ Hoạt động 3 đến Hoạt động 4.  </w:t>
            </w:r>
          </w:p>
        </w:tc>
        <w:tc>
          <w:tcPr>
            <w:tcW w:w="4252" w:type="dxa"/>
            <w:vMerge/>
            <w:tcBorders>
              <w:top w:val="nil"/>
              <w:left w:val="nil"/>
              <w:bottom w:val="single" w:sz="4" w:space="0" w:color="auto"/>
              <w:right w:val="single" w:sz="4" w:space="0" w:color="auto"/>
            </w:tcBorders>
            <w:vAlign w:val="center"/>
            <w:hideMark/>
          </w:tcPr>
          <w:p w14:paraId="64976B66"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2000232A" w14:textId="77777777" w:rsidR="006F5329" w:rsidRPr="001953F6" w:rsidRDefault="006F5329" w:rsidP="006F5329">
            <w:pPr>
              <w:spacing w:before="0" w:after="0"/>
              <w:rPr>
                <w:rFonts w:eastAsia="Times New Roman"/>
                <w:szCs w:val="28"/>
              </w:rPr>
            </w:pPr>
          </w:p>
        </w:tc>
      </w:tr>
      <w:tr w:rsidR="00820E0B" w:rsidRPr="001953F6" w14:paraId="37B2CBA0"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1C36C222"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7BC24719"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672E857D"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7EC3EC8A" w14:textId="77777777" w:rsidR="006F5329" w:rsidRPr="001953F6" w:rsidRDefault="006F5329" w:rsidP="006F5329">
            <w:pPr>
              <w:spacing w:before="0" w:after="0"/>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3D566C0F"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377C5417" w14:textId="77777777" w:rsidR="006F5329" w:rsidRPr="001953F6" w:rsidRDefault="006F5329" w:rsidP="006F5329">
            <w:pPr>
              <w:spacing w:before="0" w:after="0"/>
              <w:rPr>
                <w:rFonts w:eastAsia="Times New Roman"/>
                <w:szCs w:val="28"/>
              </w:rPr>
            </w:pPr>
          </w:p>
        </w:tc>
      </w:tr>
      <w:tr w:rsidR="00820E0B" w:rsidRPr="001953F6" w14:paraId="521E7B33"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613A87B9" w14:textId="77777777" w:rsidR="006F5329" w:rsidRPr="001953F6" w:rsidRDefault="006F5329" w:rsidP="006F5329">
            <w:pPr>
              <w:spacing w:before="0" w:after="0"/>
              <w:jc w:val="center"/>
              <w:rPr>
                <w:rFonts w:eastAsia="Times New Roman"/>
                <w:szCs w:val="28"/>
              </w:rPr>
            </w:pPr>
            <w:r w:rsidRPr="001953F6">
              <w:rPr>
                <w:rFonts w:eastAsia="Times New Roman"/>
                <w:szCs w:val="28"/>
              </w:rPr>
              <w:t>18,19</w:t>
            </w: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1D75B2CE"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47594035" w14:textId="77777777" w:rsidR="006F5329" w:rsidRPr="001953F6" w:rsidRDefault="006F5329" w:rsidP="006F5329">
            <w:pPr>
              <w:spacing w:before="0" w:after="0"/>
              <w:rPr>
                <w:rFonts w:eastAsia="Times New Roman"/>
                <w:szCs w:val="28"/>
              </w:rPr>
            </w:pPr>
            <w:r w:rsidRPr="001953F6">
              <w:rPr>
                <w:rFonts w:eastAsia="Times New Roman"/>
                <w:szCs w:val="28"/>
              </w:rPr>
              <w:t>Bài 11:  Các con vật quanh em</w:t>
            </w:r>
          </w:p>
        </w:tc>
        <w:tc>
          <w:tcPr>
            <w:tcW w:w="4970" w:type="dxa"/>
            <w:tcBorders>
              <w:top w:val="nil"/>
              <w:left w:val="single" w:sz="4" w:space="0" w:color="auto"/>
              <w:bottom w:val="single" w:sz="4" w:space="0" w:color="auto"/>
              <w:right w:val="single" w:sz="4" w:space="0" w:color="auto"/>
            </w:tcBorders>
            <w:vAlign w:val="center"/>
            <w:hideMark/>
          </w:tcPr>
          <w:p w14:paraId="46011402"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đầu đến Hoạt động 2.</w:t>
            </w:r>
          </w:p>
        </w:tc>
        <w:tc>
          <w:tcPr>
            <w:tcW w:w="4252" w:type="dxa"/>
            <w:vMerge w:val="restart"/>
            <w:tcBorders>
              <w:top w:val="nil"/>
              <w:left w:val="nil"/>
              <w:bottom w:val="single" w:sz="4" w:space="0" w:color="auto"/>
              <w:right w:val="single" w:sz="4" w:space="0" w:color="auto"/>
            </w:tcBorders>
            <w:vAlign w:val="center"/>
            <w:hideMark/>
          </w:tcPr>
          <w:p w14:paraId="32697A0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137A33B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0E57D6C9"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76692233"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3A51F417"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750DF00B"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32BEC018"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5ADC3A59"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4DB75C2C" w14:textId="77777777" w:rsidR="006F5329" w:rsidRPr="001953F6" w:rsidRDefault="006F5329" w:rsidP="006F5329">
            <w:pPr>
              <w:spacing w:before="0" w:after="0"/>
              <w:rPr>
                <w:rFonts w:eastAsia="Times New Roman"/>
                <w:szCs w:val="28"/>
              </w:rPr>
            </w:pPr>
          </w:p>
        </w:tc>
      </w:tr>
      <w:tr w:rsidR="00820E0B" w:rsidRPr="001953F6" w14:paraId="4957FE04"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5AD7857B"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19289CD2"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4614F5A9"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2D213847"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6E78B423"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27A39355" w14:textId="77777777" w:rsidR="006F5329" w:rsidRPr="001953F6" w:rsidRDefault="006F5329" w:rsidP="006F5329">
            <w:pPr>
              <w:spacing w:before="0" w:after="0"/>
              <w:rPr>
                <w:rFonts w:eastAsia="Times New Roman"/>
                <w:szCs w:val="28"/>
              </w:rPr>
            </w:pPr>
          </w:p>
        </w:tc>
      </w:tr>
      <w:tr w:rsidR="00820E0B" w:rsidRPr="001953F6" w14:paraId="05B27932"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4FB8CCFF" w14:textId="77777777" w:rsidR="006F5329" w:rsidRPr="001953F6" w:rsidRDefault="006F5329" w:rsidP="006F5329">
            <w:pPr>
              <w:spacing w:before="0" w:after="0"/>
              <w:jc w:val="center"/>
              <w:rPr>
                <w:rFonts w:eastAsia="Times New Roman"/>
                <w:szCs w:val="28"/>
              </w:rPr>
            </w:pPr>
            <w:r w:rsidRPr="001953F6">
              <w:rPr>
                <w:rFonts w:eastAsia="Times New Roman"/>
                <w:szCs w:val="28"/>
              </w:rPr>
              <w:t>19,20</w:t>
            </w: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7F9D41E7"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4EF63101" w14:textId="77777777" w:rsidR="006F5329" w:rsidRPr="001953F6" w:rsidRDefault="006F5329" w:rsidP="006F5329">
            <w:pPr>
              <w:spacing w:before="0" w:after="0"/>
              <w:rPr>
                <w:rFonts w:eastAsia="Times New Roman"/>
                <w:szCs w:val="28"/>
              </w:rPr>
            </w:pPr>
            <w:r w:rsidRPr="001953F6">
              <w:rPr>
                <w:rFonts w:eastAsia="Times New Roman"/>
                <w:szCs w:val="28"/>
              </w:rPr>
              <w:t>Bài 12: Chăm sóc, bảo vệ cây trồng và vật nuôi</w:t>
            </w:r>
          </w:p>
        </w:tc>
        <w:tc>
          <w:tcPr>
            <w:tcW w:w="4970" w:type="dxa"/>
            <w:tcBorders>
              <w:top w:val="nil"/>
              <w:left w:val="single" w:sz="4" w:space="0" w:color="auto"/>
              <w:bottom w:val="single" w:sz="4" w:space="0" w:color="auto"/>
              <w:right w:val="single" w:sz="4" w:space="0" w:color="auto"/>
            </w:tcBorders>
            <w:vAlign w:val="center"/>
            <w:hideMark/>
          </w:tcPr>
          <w:p w14:paraId="55C2D764"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đầu đến Hoạt động 2.</w:t>
            </w:r>
          </w:p>
        </w:tc>
        <w:tc>
          <w:tcPr>
            <w:tcW w:w="4252" w:type="dxa"/>
            <w:vMerge w:val="restart"/>
            <w:tcBorders>
              <w:top w:val="nil"/>
              <w:left w:val="nil"/>
              <w:bottom w:val="single" w:sz="4" w:space="0" w:color="auto"/>
              <w:right w:val="single" w:sz="4" w:space="0" w:color="auto"/>
            </w:tcBorders>
            <w:hideMark/>
          </w:tcPr>
          <w:p w14:paraId="2ECE03FA" w14:textId="77777777" w:rsidR="006F5329" w:rsidRPr="001953F6" w:rsidRDefault="006F5329" w:rsidP="006F5329">
            <w:pPr>
              <w:spacing w:before="0" w:after="280"/>
              <w:jc w:val="both"/>
              <w:rPr>
                <w:rFonts w:eastAsia="Times New Roman"/>
                <w:color w:val="auto"/>
                <w:szCs w:val="28"/>
              </w:rPr>
            </w:pPr>
            <w:r w:rsidRPr="001953F6">
              <w:rPr>
                <w:rFonts w:eastAsia="Times New Roman"/>
                <w:color w:val="auto"/>
                <w:szCs w:val="28"/>
              </w:rPr>
              <w:t>*STEM Bài 11</w:t>
            </w:r>
            <w:r w:rsidRPr="001953F6">
              <w:rPr>
                <w:rFonts w:eastAsia="Times New Roman"/>
                <w:color w:val="auto"/>
                <w:szCs w:val="28"/>
              </w:rPr>
              <w:br/>
              <w:t>Chăm sóc và bảo vệ vật nuôi</w:t>
            </w:r>
            <w:r w:rsidRPr="001953F6">
              <w:rPr>
                <w:rFonts w:eastAsia="Times New Roman"/>
                <w:color w:val="auto"/>
                <w:szCs w:val="28"/>
              </w:rPr>
              <w:br/>
              <w:t>(3tiết)</w:t>
            </w:r>
            <w:r w:rsidRPr="001953F6">
              <w:rPr>
                <w:rFonts w:eastAsia="Times New Roman"/>
                <w:color w:val="auto"/>
                <w:szCs w:val="28"/>
              </w:rPr>
              <w:br/>
              <w:t xml:space="preserve">*GD ANQP (T1) Xem vi deo các chú bồ đội trồng cây, xây dựng môi trường xanh bảo vệ vật nuôi, động vật hoang dã. Giáo dục ý thức bảo vệ môi trường </w:t>
            </w:r>
            <w:r w:rsidRPr="001953F6">
              <w:rPr>
                <w:rFonts w:eastAsia="Times New Roman"/>
                <w:color w:val="auto"/>
                <w:szCs w:val="28"/>
              </w:rPr>
              <w:br/>
              <w:t>*GDQCN:- Quyền, nghĩa vụ bảo vệ môi trường.</w:t>
            </w:r>
            <w:r w:rsidRPr="001953F6">
              <w:rPr>
                <w:rFonts w:eastAsia="Times New Roman"/>
                <w:color w:val="auto"/>
                <w:szCs w:val="28"/>
              </w:rPr>
              <w:br/>
              <w:t xml:space="preserve">- Quyền được chăm sóc sức </w:t>
            </w:r>
            <w:r w:rsidRPr="001953F6">
              <w:rPr>
                <w:rFonts w:eastAsia="Times New Roman"/>
                <w:color w:val="auto"/>
                <w:szCs w:val="28"/>
              </w:rPr>
              <w:lastRenderedPageBreak/>
              <w:t>khỏe.(Liên hệ)</w:t>
            </w:r>
            <w:r w:rsidRPr="001953F6">
              <w:rPr>
                <w:rFonts w:eastAsia="Times New Roman"/>
                <w:color w:val="auto"/>
                <w:szCs w:val="28"/>
              </w:rPr>
              <w:br/>
            </w:r>
            <w:r w:rsidRPr="001953F6">
              <w:rPr>
                <w:rFonts w:eastAsia="Times New Roman"/>
                <w:color w:val="auto"/>
                <w:szCs w:val="28"/>
              </w:rPr>
              <w:br/>
            </w:r>
          </w:p>
        </w:tc>
        <w:tc>
          <w:tcPr>
            <w:tcW w:w="1134" w:type="dxa"/>
            <w:vMerge w:val="restart"/>
            <w:tcBorders>
              <w:top w:val="nil"/>
              <w:left w:val="single" w:sz="4" w:space="0" w:color="auto"/>
              <w:bottom w:val="single" w:sz="4" w:space="0" w:color="auto"/>
              <w:right w:val="single" w:sz="4" w:space="0" w:color="auto"/>
            </w:tcBorders>
            <w:vAlign w:val="center"/>
            <w:hideMark/>
          </w:tcPr>
          <w:p w14:paraId="307B4FD5" w14:textId="77777777" w:rsidR="006F5329" w:rsidRPr="001953F6" w:rsidRDefault="006F5329" w:rsidP="006F5329">
            <w:pPr>
              <w:spacing w:before="0" w:after="0"/>
              <w:jc w:val="both"/>
              <w:rPr>
                <w:rFonts w:eastAsia="Times New Roman"/>
                <w:szCs w:val="28"/>
              </w:rPr>
            </w:pPr>
            <w:r w:rsidRPr="001953F6">
              <w:rPr>
                <w:rFonts w:eastAsia="Times New Roman"/>
                <w:szCs w:val="28"/>
              </w:rPr>
              <w:lastRenderedPageBreak/>
              <w:t> </w:t>
            </w:r>
          </w:p>
        </w:tc>
      </w:tr>
      <w:tr w:rsidR="00820E0B" w:rsidRPr="001953F6" w14:paraId="4BC56A34"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2AE02C56"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7511A96B"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419D6755"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4E91EC4A"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4F22A681"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7F5A719C" w14:textId="77777777" w:rsidR="006F5329" w:rsidRPr="001953F6" w:rsidRDefault="006F5329" w:rsidP="006F5329">
            <w:pPr>
              <w:spacing w:before="0" w:after="0"/>
              <w:rPr>
                <w:rFonts w:eastAsia="Times New Roman"/>
                <w:szCs w:val="28"/>
              </w:rPr>
            </w:pPr>
          </w:p>
        </w:tc>
      </w:tr>
      <w:tr w:rsidR="00820E0B" w:rsidRPr="001953F6" w14:paraId="73756698"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6F882288"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54A1ACD9"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5970DAF8"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598D49A3"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1C4EE17C"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192D21C6" w14:textId="77777777" w:rsidR="006F5329" w:rsidRPr="001953F6" w:rsidRDefault="006F5329" w:rsidP="006F5329">
            <w:pPr>
              <w:spacing w:before="0" w:after="0"/>
              <w:rPr>
                <w:rFonts w:eastAsia="Times New Roman"/>
                <w:szCs w:val="28"/>
              </w:rPr>
            </w:pPr>
          </w:p>
        </w:tc>
      </w:tr>
      <w:tr w:rsidR="00820E0B" w:rsidRPr="001953F6" w14:paraId="5DD8F488"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79EDC1DD" w14:textId="77777777" w:rsidR="006F5329" w:rsidRPr="001953F6" w:rsidRDefault="006F5329" w:rsidP="006F5329">
            <w:pPr>
              <w:spacing w:before="0" w:after="0"/>
              <w:jc w:val="center"/>
              <w:rPr>
                <w:rFonts w:eastAsia="Times New Roman"/>
                <w:szCs w:val="28"/>
              </w:rPr>
            </w:pPr>
            <w:r w:rsidRPr="001953F6">
              <w:rPr>
                <w:rFonts w:eastAsia="Times New Roman"/>
                <w:szCs w:val="28"/>
              </w:rPr>
              <w:t>21,22</w:t>
            </w: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313323D0"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hideMark/>
          </w:tcPr>
          <w:p w14:paraId="11F1A507" w14:textId="77777777" w:rsidR="006F5329" w:rsidRPr="001953F6" w:rsidRDefault="006F5329" w:rsidP="006F5329">
            <w:pPr>
              <w:spacing w:before="0" w:after="0"/>
              <w:rPr>
                <w:rFonts w:eastAsia="Times New Roman"/>
                <w:szCs w:val="28"/>
              </w:rPr>
            </w:pPr>
            <w:r w:rsidRPr="001953F6">
              <w:rPr>
                <w:rFonts w:eastAsia="Times New Roman"/>
                <w:szCs w:val="28"/>
              </w:rPr>
              <w:t>Bài 13: Thực hành: Quan sát cây xanh và các con vật</w:t>
            </w:r>
          </w:p>
        </w:tc>
        <w:tc>
          <w:tcPr>
            <w:tcW w:w="4970" w:type="dxa"/>
            <w:tcBorders>
              <w:top w:val="nil"/>
              <w:left w:val="single" w:sz="4" w:space="0" w:color="auto"/>
              <w:bottom w:val="single" w:sz="4" w:space="0" w:color="auto"/>
              <w:right w:val="single" w:sz="4" w:space="0" w:color="auto"/>
            </w:tcBorders>
            <w:vAlign w:val="center"/>
            <w:hideMark/>
          </w:tcPr>
          <w:p w14:paraId="7E54B570"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đầu đến Hoạt động 1.</w:t>
            </w:r>
          </w:p>
        </w:tc>
        <w:tc>
          <w:tcPr>
            <w:tcW w:w="4252" w:type="dxa"/>
            <w:vMerge w:val="restart"/>
            <w:tcBorders>
              <w:top w:val="nil"/>
              <w:left w:val="nil"/>
              <w:bottom w:val="single" w:sz="4" w:space="0" w:color="auto"/>
              <w:right w:val="single" w:sz="4" w:space="0" w:color="auto"/>
            </w:tcBorders>
            <w:hideMark/>
          </w:tcPr>
          <w:p w14:paraId="12C176DC"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*NKGLH Sân trường( Tiết 1)</w:t>
            </w:r>
          </w:p>
        </w:tc>
        <w:tc>
          <w:tcPr>
            <w:tcW w:w="1134" w:type="dxa"/>
            <w:vMerge w:val="restart"/>
            <w:tcBorders>
              <w:top w:val="nil"/>
              <w:left w:val="single" w:sz="4" w:space="0" w:color="auto"/>
              <w:bottom w:val="single" w:sz="4" w:space="0" w:color="auto"/>
              <w:right w:val="single" w:sz="4" w:space="0" w:color="auto"/>
            </w:tcBorders>
            <w:vAlign w:val="center"/>
            <w:hideMark/>
          </w:tcPr>
          <w:p w14:paraId="22F9A26D"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60920E0C" w14:textId="77777777" w:rsidTr="00820E0B">
        <w:trPr>
          <w:trHeight w:val="375"/>
        </w:trPr>
        <w:tc>
          <w:tcPr>
            <w:tcW w:w="0" w:type="auto"/>
            <w:vMerge/>
            <w:tcBorders>
              <w:top w:val="nil"/>
              <w:left w:val="single" w:sz="4" w:space="0" w:color="auto"/>
              <w:bottom w:val="single" w:sz="4" w:space="0" w:color="auto"/>
              <w:right w:val="single" w:sz="4" w:space="0" w:color="auto"/>
            </w:tcBorders>
            <w:vAlign w:val="center"/>
            <w:hideMark/>
          </w:tcPr>
          <w:p w14:paraId="6729E370"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4D073E51"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29EE8238"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3E065B30"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2.</w:t>
            </w:r>
          </w:p>
        </w:tc>
        <w:tc>
          <w:tcPr>
            <w:tcW w:w="4252" w:type="dxa"/>
            <w:vMerge/>
            <w:tcBorders>
              <w:top w:val="nil"/>
              <w:left w:val="nil"/>
              <w:bottom w:val="single" w:sz="4" w:space="0" w:color="auto"/>
              <w:right w:val="single" w:sz="4" w:space="0" w:color="auto"/>
            </w:tcBorders>
            <w:vAlign w:val="center"/>
            <w:hideMark/>
          </w:tcPr>
          <w:p w14:paraId="14E506CC"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31428917" w14:textId="77777777" w:rsidR="006F5329" w:rsidRPr="001953F6" w:rsidRDefault="006F5329" w:rsidP="006F5329">
            <w:pPr>
              <w:spacing w:before="0" w:after="0"/>
              <w:rPr>
                <w:rFonts w:eastAsia="Times New Roman"/>
                <w:szCs w:val="28"/>
              </w:rPr>
            </w:pPr>
          </w:p>
        </w:tc>
      </w:tr>
      <w:tr w:rsidR="00820E0B" w:rsidRPr="001953F6" w14:paraId="23A7A5BD"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5E31C244"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35F697BA"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5027790F"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155C2106"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Từ Hoạt động 3 đến hết bài.</w:t>
            </w:r>
          </w:p>
        </w:tc>
        <w:tc>
          <w:tcPr>
            <w:tcW w:w="4252" w:type="dxa"/>
            <w:vMerge/>
            <w:tcBorders>
              <w:top w:val="nil"/>
              <w:left w:val="nil"/>
              <w:bottom w:val="single" w:sz="4" w:space="0" w:color="auto"/>
              <w:right w:val="single" w:sz="4" w:space="0" w:color="auto"/>
            </w:tcBorders>
            <w:vAlign w:val="center"/>
            <w:hideMark/>
          </w:tcPr>
          <w:p w14:paraId="0A6B9E3A"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5DA1CFA4" w14:textId="77777777" w:rsidR="006F5329" w:rsidRPr="001953F6" w:rsidRDefault="006F5329" w:rsidP="006F5329">
            <w:pPr>
              <w:spacing w:before="0" w:after="0"/>
              <w:rPr>
                <w:rFonts w:eastAsia="Times New Roman"/>
                <w:szCs w:val="28"/>
              </w:rPr>
            </w:pPr>
          </w:p>
        </w:tc>
      </w:tr>
      <w:tr w:rsidR="00820E0B" w:rsidRPr="001953F6" w14:paraId="2E56A0ED"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718E115C" w14:textId="77777777" w:rsidR="006F5329" w:rsidRPr="001953F6" w:rsidRDefault="006F5329" w:rsidP="006F5329">
            <w:pPr>
              <w:spacing w:before="0" w:after="0"/>
              <w:jc w:val="center"/>
              <w:rPr>
                <w:rFonts w:eastAsia="Times New Roman"/>
                <w:szCs w:val="28"/>
              </w:rPr>
            </w:pPr>
            <w:r w:rsidRPr="001953F6">
              <w:rPr>
                <w:rFonts w:eastAsia="Times New Roman"/>
                <w:szCs w:val="28"/>
              </w:rPr>
              <w:t>22,23</w:t>
            </w: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723CDE1F"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24223417" w14:textId="77777777" w:rsidR="006F5329" w:rsidRPr="001953F6" w:rsidRDefault="006F5329" w:rsidP="006F5329">
            <w:pPr>
              <w:spacing w:before="0" w:after="0"/>
              <w:rPr>
                <w:rFonts w:eastAsia="Times New Roman"/>
                <w:szCs w:val="28"/>
              </w:rPr>
            </w:pPr>
            <w:r w:rsidRPr="001953F6">
              <w:rPr>
                <w:rFonts w:eastAsia="Times New Roman"/>
                <w:szCs w:val="28"/>
              </w:rPr>
              <w:t xml:space="preserve"> Ôn tập và đánh giá chủ đề Thực vật và động vật</w:t>
            </w:r>
          </w:p>
        </w:tc>
        <w:tc>
          <w:tcPr>
            <w:tcW w:w="4970" w:type="dxa"/>
            <w:tcBorders>
              <w:top w:val="nil"/>
              <w:left w:val="single" w:sz="4" w:space="0" w:color="auto"/>
              <w:bottom w:val="single" w:sz="4" w:space="0" w:color="auto"/>
              <w:right w:val="single" w:sz="4" w:space="0" w:color="auto"/>
            </w:tcBorders>
            <w:vAlign w:val="center"/>
            <w:hideMark/>
          </w:tcPr>
          <w:p w14:paraId="4F350E54"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đầu đến Hoạt động 3.</w:t>
            </w:r>
          </w:p>
        </w:tc>
        <w:tc>
          <w:tcPr>
            <w:tcW w:w="4252" w:type="dxa"/>
            <w:vMerge w:val="restart"/>
            <w:tcBorders>
              <w:top w:val="nil"/>
              <w:left w:val="nil"/>
              <w:bottom w:val="single" w:sz="4" w:space="0" w:color="auto"/>
              <w:right w:val="single" w:sz="4" w:space="0" w:color="auto"/>
            </w:tcBorders>
            <w:vAlign w:val="center"/>
            <w:hideMark/>
          </w:tcPr>
          <w:p w14:paraId="41737A4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0627578E"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7B3A5E91"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4C6882BB" w14:textId="77777777" w:rsidR="006F5329" w:rsidRPr="001953F6" w:rsidRDefault="006F5329" w:rsidP="006F5329">
            <w:pPr>
              <w:spacing w:before="0" w:after="0"/>
              <w:rPr>
                <w:rFonts w:eastAsia="Times New Roman"/>
                <w:szCs w:val="2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606C2995"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30841751"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567F3E43"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4 đến hết bài.</w:t>
            </w:r>
          </w:p>
        </w:tc>
        <w:tc>
          <w:tcPr>
            <w:tcW w:w="4252" w:type="dxa"/>
            <w:vMerge/>
            <w:tcBorders>
              <w:top w:val="nil"/>
              <w:left w:val="nil"/>
              <w:bottom w:val="single" w:sz="4" w:space="0" w:color="auto"/>
              <w:right w:val="single" w:sz="4" w:space="0" w:color="auto"/>
            </w:tcBorders>
            <w:vAlign w:val="center"/>
            <w:hideMark/>
          </w:tcPr>
          <w:p w14:paraId="6A848740"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79458633" w14:textId="77777777" w:rsidR="006F5329" w:rsidRPr="001953F6" w:rsidRDefault="006F5329" w:rsidP="006F5329">
            <w:pPr>
              <w:spacing w:before="0" w:after="0"/>
              <w:rPr>
                <w:rFonts w:eastAsia="Times New Roman"/>
                <w:szCs w:val="28"/>
              </w:rPr>
            </w:pPr>
          </w:p>
        </w:tc>
      </w:tr>
      <w:tr w:rsidR="00820E0B" w:rsidRPr="001953F6" w14:paraId="5CEE2866"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094ACD40" w14:textId="77777777" w:rsidR="006F5329" w:rsidRPr="001953F6" w:rsidRDefault="006F5329" w:rsidP="006F5329">
            <w:pPr>
              <w:spacing w:before="0" w:after="0"/>
              <w:jc w:val="center"/>
              <w:rPr>
                <w:rFonts w:eastAsia="Times New Roman"/>
                <w:szCs w:val="28"/>
              </w:rPr>
            </w:pPr>
            <w:r w:rsidRPr="001953F6">
              <w:rPr>
                <w:rFonts w:eastAsia="Times New Roman"/>
                <w:szCs w:val="28"/>
              </w:rPr>
              <w:t>23,24</w:t>
            </w:r>
          </w:p>
        </w:tc>
        <w:tc>
          <w:tcPr>
            <w:tcW w:w="1259" w:type="dxa"/>
            <w:vMerge w:val="restart"/>
            <w:tcBorders>
              <w:top w:val="nil"/>
              <w:left w:val="single" w:sz="4" w:space="0" w:color="auto"/>
              <w:bottom w:val="single" w:sz="4" w:space="0" w:color="000000"/>
              <w:right w:val="single" w:sz="4" w:space="0" w:color="auto"/>
            </w:tcBorders>
            <w:vAlign w:val="center"/>
            <w:hideMark/>
          </w:tcPr>
          <w:p w14:paraId="15B0CB5F"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Con người và sức khỏe</w:t>
            </w:r>
          </w:p>
        </w:tc>
        <w:tc>
          <w:tcPr>
            <w:tcW w:w="1936" w:type="dxa"/>
            <w:vMerge w:val="restart"/>
            <w:tcBorders>
              <w:top w:val="nil"/>
              <w:left w:val="single" w:sz="4" w:space="0" w:color="auto"/>
              <w:bottom w:val="single" w:sz="4" w:space="0" w:color="auto"/>
              <w:right w:val="nil"/>
            </w:tcBorders>
            <w:vAlign w:val="center"/>
            <w:hideMark/>
          </w:tcPr>
          <w:p w14:paraId="3A76BB0D" w14:textId="77777777" w:rsidR="006F5329" w:rsidRPr="001953F6" w:rsidRDefault="006F5329" w:rsidP="006F5329">
            <w:pPr>
              <w:spacing w:before="0" w:after="0"/>
              <w:rPr>
                <w:rFonts w:eastAsia="Times New Roman"/>
                <w:szCs w:val="28"/>
              </w:rPr>
            </w:pPr>
            <w:r w:rsidRPr="001953F6">
              <w:rPr>
                <w:rFonts w:eastAsia="Times New Roman"/>
                <w:szCs w:val="28"/>
              </w:rPr>
              <w:t xml:space="preserve"> Bài 14: Cơ thể em </w:t>
            </w:r>
          </w:p>
        </w:tc>
        <w:tc>
          <w:tcPr>
            <w:tcW w:w="4970" w:type="dxa"/>
            <w:tcBorders>
              <w:top w:val="nil"/>
              <w:left w:val="single" w:sz="4" w:space="0" w:color="auto"/>
              <w:bottom w:val="single" w:sz="4" w:space="0" w:color="auto"/>
              <w:right w:val="single" w:sz="4" w:space="0" w:color="auto"/>
            </w:tcBorders>
            <w:vAlign w:val="center"/>
            <w:hideMark/>
          </w:tcPr>
          <w:p w14:paraId="77F2BCC2"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vAlign w:val="center"/>
            <w:hideMark/>
          </w:tcPr>
          <w:p w14:paraId="364052EB"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5CB9BF5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68AB4497"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3790A8F2"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43AE283A"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0B4A0A85"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328254CD"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4CFC170F"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7E0D8B70" w14:textId="77777777" w:rsidR="006F5329" w:rsidRPr="001953F6" w:rsidRDefault="006F5329" w:rsidP="006F5329">
            <w:pPr>
              <w:spacing w:before="0" w:after="0"/>
              <w:rPr>
                <w:rFonts w:eastAsia="Times New Roman"/>
                <w:szCs w:val="28"/>
              </w:rPr>
            </w:pPr>
          </w:p>
        </w:tc>
      </w:tr>
      <w:tr w:rsidR="00820E0B" w:rsidRPr="001953F6" w14:paraId="558F76A5"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0D734D45"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1B67FF93"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7FC46405"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2C3E07CF"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62BE4A91"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393F899F" w14:textId="77777777" w:rsidR="006F5329" w:rsidRPr="001953F6" w:rsidRDefault="006F5329" w:rsidP="006F5329">
            <w:pPr>
              <w:spacing w:before="0" w:after="0"/>
              <w:rPr>
                <w:rFonts w:eastAsia="Times New Roman"/>
                <w:szCs w:val="28"/>
              </w:rPr>
            </w:pPr>
          </w:p>
        </w:tc>
      </w:tr>
      <w:tr w:rsidR="00820E0B" w:rsidRPr="001953F6" w14:paraId="528E3F09"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7BC788A1" w14:textId="77777777" w:rsidR="006F5329" w:rsidRPr="001953F6" w:rsidRDefault="006F5329" w:rsidP="006F5329">
            <w:pPr>
              <w:spacing w:before="0" w:after="0"/>
              <w:jc w:val="center"/>
              <w:rPr>
                <w:rFonts w:eastAsia="Times New Roman"/>
                <w:szCs w:val="28"/>
              </w:rPr>
            </w:pPr>
            <w:r w:rsidRPr="001953F6">
              <w:rPr>
                <w:rFonts w:eastAsia="Times New Roman"/>
                <w:szCs w:val="28"/>
              </w:rPr>
              <w:t>25,26</w:t>
            </w:r>
          </w:p>
        </w:tc>
        <w:tc>
          <w:tcPr>
            <w:tcW w:w="1259" w:type="dxa"/>
            <w:vMerge/>
            <w:tcBorders>
              <w:top w:val="nil"/>
              <w:left w:val="single" w:sz="4" w:space="0" w:color="auto"/>
              <w:bottom w:val="single" w:sz="4" w:space="0" w:color="000000"/>
              <w:right w:val="single" w:sz="4" w:space="0" w:color="auto"/>
            </w:tcBorders>
            <w:vAlign w:val="center"/>
            <w:hideMark/>
          </w:tcPr>
          <w:p w14:paraId="30D18FE3"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7289B3A1" w14:textId="77777777" w:rsidR="006F5329" w:rsidRPr="001953F6" w:rsidRDefault="006F5329" w:rsidP="006F5329">
            <w:pPr>
              <w:spacing w:before="0" w:after="0"/>
              <w:rPr>
                <w:rFonts w:eastAsia="Times New Roman"/>
                <w:szCs w:val="28"/>
              </w:rPr>
            </w:pPr>
            <w:r w:rsidRPr="001953F6">
              <w:rPr>
                <w:rFonts w:eastAsia="Times New Roman"/>
                <w:szCs w:val="28"/>
              </w:rPr>
              <w:t>Bài 15: Các giác quan</w:t>
            </w:r>
          </w:p>
        </w:tc>
        <w:tc>
          <w:tcPr>
            <w:tcW w:w="4970" w:type="dxa"/>
            <w:tcBorders>
              <w:top w:val="nil"/>
              <w:left w:val="single" w:sz="4" w:space="0" w:color="auto"/>
              <w:bottom w:val="single" w:sz="4" w:space="0" w:color="auto"/>
              <w:right w:val="single" w:sz="4" w:space="0" w:color="auto"/>
            </w:tcBorders>
            <w:vAlign w:val="center"/>
            <w:hideMark/>
          </w:tcPr>
          <w:p w14:paraId="27BD2239"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đầu đến Hoạt động 2.</w:t>
            </w:r>
          </w:p>
        </w:tc>
        <w:tc>
          <w:tcPr>
            <w:tcW w:w="4252" w:type="dxa"/>
            <w:vMerge w:val="restart"/>
            <w:tcBorders>
              <w:top w:val="nil"/>
              <w:left w:val="nil"/>
              <w:bottom w:val="single" w:sz="4" w:space="0" w:color="auto"/>
              <w:right w:val="single" w:sz="4" w:space="0" w:color="auto"/>
            </w:tcBorders>
            <w:vAlign w:val="center"/>
            <w:hideMark/>
          </w:tcPr>
          <w:p w14:paraId="1DD6AC91"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4FA6F192"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6810CCEF"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361523AC"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64064A6F"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60627311"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3BE53ED9"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Hoạt động 4.</w:t>
            </w:r>
          </w:p>
        </w:tc>
        <w:tc>
          <w:tcPr>
            <w:tcW w:w="4252" w:type="dxa"/>
            <w:vMerge/>
            <w:tcBorders>
              <w:top w:val="nil"/>
              <w:left w:val="nil"/>
              <w:bottom w:val="single" w:sz="4" w:space="0" w:color="auto"/>
              <w:right w:val="single" w:sz="4" w:space="0" w:color="auto"/>
            </w:tcBorders>
            <w:vAlign w:val="center"/>
            <w:hideMark/>
          </w:tcPr>
          <w:p w14:paraId="64A8E558"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3E734AFE" w14:textId="77777777" w:rsidR="006F5329" w:rsidRPr="001953F6" w:rsidRDefault="006F5329" w:rsidP="006F5329">
            <w:pPr>
              <w:spacing w:before="0" w:after="0"/>
              <w:rPr>
                <w:rFonts w:eastAsia="Times New Roman"/>
                <w:szCs w:val="28"/>
              </w:rPr>
            </w:pPr>
          </w:p>
        </w:tc>
      </w:tr>
      <w:tr w:rsidR="00820E0B" w:rsidRPr="001953F6" w14:paraId="7F7D2CCE"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6792E4C8"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095FC572"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3A265266"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6B33DE6E"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Từ Hoạt động 5 đến hết bài.</w:t>
            </w:r>
          </w:p>
        </w:tc>
        <w:tc>
          <w:tcPr>
            <w:tcW w:w="4252" w:type="dxa"/>
            <w:vMerge/>
            <w:tcBorders>
              <w:top w:val="nil"/>
              <w:left w:val="nil"/>
              <w:bottom w:val="single" w:sz="4" w:space="0" w:color="auto"/>
              <w:right w:val="single" w:sz="4" w:space="0" w:color="auto"/>
            </w:tcBorders>
            <w:vAlign w:val="center"/>
            <w:hideMark/>
          </w:tcPr>
          <w:p w14:paraId="3FE917D3"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6C43C8D9" w14:textId="77777777" w:rsidR="006F5329" w:rsidRPr="001953F6" w:rsidRDefault="006F5329" w:rsidP="006F5329">
            <w:pPr>
              <w:spacing w:before="0" w:after="0"/>
              <w:rPr>
                <w:rFonts w:eastAsia="Times New Roman"/>
                <w:szCs w:val="28"/>
              </w:rPr>
            </w:pPr>
          </w:p>
        </w:tc>
      </w:tr>
      <w:tr w:rsidR="00820E0B" w:rsidRPr="001953F6" w14:paraId="460E0936"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002CE455"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55405058"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1F57140B"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6AA8A437" w14:textId="77777777" w:rsidR="006F5329" w:rsidRPr="001953F6" w:rsidRDefault="006F5329" w:rsidP="006F5329">
            <w:pPr>
              <w:spacing w:before="0" w:after="0"/>
              <w:jc w:val="both"/>
              <w:rPr>
                <w:rFonts w:eastAsia="Times New Roman"/>
                <w:szCs w:val="28"/>
              </w:rPr>
            </w:pPr>
            <w:r w:rsidRPr="001953F6">
              <w:rPr>
                <w:rFonts w:eastAsia="Times New Roman"/>
                <w:szCs w:val="28"/>
              </w:rPr>
              <w:t>Tiết 4: Từ Hoạt động 5 đến hết bài.</w:t>
            </w:r>
          </w:p>
        </w:tc>
        <w:tc>
          <w:tcPr>
            <w:tcW w:w="4252" w:type="dxa"/>
            <w:vMerge/>
            <w:tcBorders>
              <w:top w:val="nil"/>
              <w:left w:val="nil"/>
              <w:bottom w:val="single" w:sz="4" w:space="0" w:color="auto"/>
              <w:right w:val="single" w:sz="4" w:space="0" w:color="auto"/>
            </w:tcBorders>
            <w:vAlign w:val="center"/>
            <w:hideMark/>
          </w:tcPr>
          <w:p w14:paraId="62B0B0FD"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2F82C00A" w14:textId="77777777" w:rsidR="006F5329" w:rsidRPr="001953F6" w:rsidRDefault="006F5329" w:rsidP="006F5329">
            <w:pPr>
              <w:spacing w:before="0" w:after="0"/>
              <w:rPr>
                <w:rFonts w:eastAsia="Times New Roman"/>
                <w:szCs w:val="28"/>
              </w:rPr>
            </w:pPr>
          </w:p>
        </w:tc>
      </w:tr>
      <w:tr w:rsidR="00820E0B" w:rsidRPr="001953F6" w14:paraId="702B0704"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238444B2" w14:textId="77777777" w:rsidR="006F5329" w:rsidRPr="001953F6" w:rsidRDefault="006F5329" w:rsidP="006F5329">
            <w:pPr>
              <w:spacing w:before="0" w:after="0"/>
              <w:jc w:val="center"/>
              <w:rPr>
                <w:rFonts w:eastAsia="Times New Roman"/>
                <w:szCs w:val="28"/>
              </w:rPr>
            </w:pPr>
            <w:r w:rsidRPr="001953F6">
              <w:rPr>
                <w:rFonts w:eastAsia="Times New Roman"/>
                <w:szCs w:val="28"/>
              </w:rPr>
              <w:lastRenderedPageBreak/>
              <w:t>27</w:t>
            </w:r>
          </w:p>
        </w:tc>
        <w:tc>
          <w:tcPr>
            <w:tcW w:w="1259" w:type="dxa"/>
            <w:vMerge/>
            <w:tcBorders>
              <w:top w:val="nil"/>
              <w:left w:val="single" w:sz="4" w:space="0" w:color="auto"/>
              <w:bottom w:val="single" w:sz="4" w:space="0" w:color="000000"/>
              <w:right w:val="single" w:sz="4" w:space="0" w:color="auto"/>
            </w:tcBorders>
            <w:vAlign w:val="center"/>
            <w:hideMark/>
          </w:tcPr>
          <w:p w14:paraId="244C1F9B"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176546F7" w14:textId="77777777" w:rsidR="006F5329" w:rsidRPr="001953F6" w:rsidRDefault="006F5329" w:rsidP="006F5329">
            <w:pPr>
              <w:spacing w:before="0" w:after="0"/>
              <w:rPr>
                <w:rFonts w:eastAsia="Times New Roman"/>
                <w:szCs w:val="28"/>
              </w:rPr>
            </w:pPr>
            <w:r w:rsidRPr="001953F6">
              <w:rPr>
                <w:rFonts w:eastAsia="Times New Roman"/>
                <w:szCs w:val="28"/>
              </w:rPr>
              <w:t>Bài 16: Ăn uống hàng ngày</w:t>
            </w:r>
          </w:p>
        </w:tc>
        <w:tc>
          <w:tcPr>
            <w:tcW w:w="4970" w:type="dxa"/>
            <w:tcBorders>
              <w:top w:val="nil"/>
              <w:left w:val="single" w:sz="4" w:space="0" w:color="auto"/>
              <w:bottom w:val="single" w:sz="4" w:space="0" w:color="auto"/>
              <w:right w:val="single" w:sz="4" w:space="0" w:color="auto"/>
            </w:tcBorders>
            <w:vAlign w:val="center"/>
            <w:hideMark/>
          </w:tcPr>
          <w:p w14:paraId="23603A6A"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vAlign w:val="center"/>
            <w:hideMark/>
          </w:tcPr>
          <w:p w14:paraId="3DADAF54"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4B2BF38B"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6B811065"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3DB91765"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00C349BF"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5EF0E5DF"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bottom"/>
            <w:hideMark/>
          </w:tcPr>
          <w:p w14:paraId="5AAF92C6" w14:textId="77777777" w:rsidR="006F5329" w:rsidRPr="001953F6" w:rsidRDefault="006F5329" w:rsidP="006F5329">
            <w:pPr>
              <w:spacing w:before="0" w:after="0"/>
              <w:rPr>
                <w:rFonts w:eastAsia="Times New Roman"/>
                <w:szCs w:val="28"/>
              </w:rPr>
            </w:pPr>
            <w:r w:rsidRPr="001953F6">
              <w:rPr>
                <w:rFonts w:eastAsia="Times New Roman"/>
                <w:szCs w:val="28"/>
              </w:rPr>
              <w:t>Tiết 2: Từ Hoạt động 3 đến hết bài.</w:t>
            </w:r>
          </w:p>
        </w:tc>
        <w:tc>
          <w:tcPr>
            <w:tcW w:w="4252" w:type="dxa"/>
            <w:vMerge/>
            <w:tcBorders>
              <w:top w:val="nil"/>
              <w:left w:val="nil"/>
              <w:bottom w:val="single" w:sz="4" w:space="0" w:color="auto"/>
              <w:right w:val="single" w:sz="4" w:space="0" w:color="auto"/>
            </w:tcBorders>
            <w:vAlign w:val="center"/>
            <w:hideMark/>
          </w:tcPr>
          <w:p w14:paraId="1C9E976A"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0B237D0D" w14:textId="77777777" w:rsidR="006F5329" w:rsidRPr="001953F6" w:rsidRDefault="006F5329" w:rsidP="006F5329">
            <w:pPr>
              <w:spacing w:before="0" w:after="0"/>
              <w:rPr>
                <w:rFonts w:eastAsia="Times New Roman"/>
                <w:szCs w:val="28"/>
              </w:rPr>
            </w:pPr>
          </w:p>
        </w:tc>
      </w:tr>
      <w:tr w:rsidR="00820E0B" w:rsidRPr="001953F6" w14:paraId="057E7E40"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515EE721" w14:textId="77777777" w:rsidR="006F5329" w:rsidRPr="001953F6" w:rsidRDefault="006F5329" w:rsidP="006F5329">
            <w:pPr>
              <w:spacing w:before="0" w:after="0"/>
              <w:jc w:val="center"/>
              <w:rPr>
                <w:rFonts w:eastAsia="Times New Roman"/>
                <w:szCs w:val="28"/>
              </w:rPr>
            </w:pPr>
            <w:r w:rsidRPr="001953F6">
              <w:rPr>
                <w:rFonts w:eastAsia="Times New Roman"/>
                <w:szCs w:val="28"/>
              </w:rPr>
              <w:t>28</w:t>
            </w:r>
          </w:p>
        </w:tc>
        <w:tc>
          <w:tcPr>
            <w:tcW w:w="1259" w:type="dxa"/>
            <w:vMerge/>
            <w:tcBorders>
              <w:top w:val="nil"/>
              <w:left w:val="single" w:sz="4" w:space="0" w:color="auto"/>
              <w:bottom w:val="single" w:sz="4" w:space="0" w:color="000000"/>
              <w:right w:val="single" w:sz="4" w:space="0" w:color="auto"/>
            </w:tcBorders>
            <w:vAlign w:val="center"/>
            <w:hideMark/>
          </w:tcPr>
          <w:p w14:paraId="40D5C151"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63662294" w14:textId="77777777" w:rsidR="006F5329" w:rsidRPr="001953F6" w:rsidRDefault="006F5329" w:rsidP="006F5329">
            <w:pPr>
              <w:spacing w:before="0" w:after="0"/>
              <w:rPr>
                <w:rFonts w:eastAsia="Times New Roman"/>
                <w:szCs w:val="28"/>
              </w:rPr>
            </w:pPr>
            <w:r w:rsidRPr="001953F6">
              <w:rPr>
                <w:rFonts w:eastAsia="Times New Roman"/>
                <w:szCs w:val="28"/>
              </w:rPr>
              <w:t>Bài 17: Vận động và nghỉ ngơi</w:t>
            </w:r>
          </w:p>
        </w:tc>
        <w:tc>
          <w:tcPr>
            <w:tcW w:w="4970" w:type="dxa"/>
            <w:tcBorders>
              <w:top w:val="nil"/>
              <w:left w:val="single" w:sz="4" w:space="0" w:color="auto"/>
              <w:bottom w:val="single" w:sz="4" w:space="0" w:color="auto"/>
              <w:right w:val="single" w:sz="4" w:space="0" w:color="auto"/>
            </w:tcBorders>
            <w:vAlign w:val="center"/>
            <w:hideMark/>
          </w:tcPr>
          <w:p w14:paraId="60498605"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Mở đầu đến Hoạt động 2.</w:t>
            </w:r>
          </w:p>
        </w:tc>
        <w:tc>
          <w:tcPr>
            <w:tcW w:w="4252" w:type="dxa"/>
            <w:vMerge w:val="restart"/>
            <w:tcBorders>
              <w:top w:val="nil"/>
              <w:left w:val="nil"/>
              <w:bottom w:val="single" w:sz="4" w:space="0" w:color="auto"/>
              <w:right w:val="single" w:sz="4" w:space="0" w:color="auto"/>
            </w:tcBorders>
            <w:vAlign w:val="center"/>
            <w:hideMark/>
          </w:tcPr>
          <w:p w14:paraId="7FA74A2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 ANQP: Học tập chú bộ đội sinh hoạt đúng giờ giấc, thường xuyên tập luyện TDTT.</w:t>
            </w:r>
          </w:p>
        </w:tc>
        <w:tc>
          <w:tcPr>
            <w:tcW w:w="1134" w:type="dxa"/>
            <w:vMerge w:val="restart"/>
            <w:tcBorders>
              <w:top w:val="nil"/>
              <w:left w:val="single" w:sz="4" w:space="0" w:color="auto"/>
              <w:bottom w:val="single" w:sz="4" w:space="0" w:color="auto"/>
              <w:right w:val="single" w:sz="4" w:space="0" w:color="auto"/>
            </w:tcBorders>
            <w:vAlign w:val="center"/>
            <w:hideMark/>
          </w:tcPr>
          <w:p w14:paraId="4FD3A56F"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79F51A51"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60BE1871"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77BC93EB"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18839BA7"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0BF7241F"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hết bài.</w:t>
            </w:r>
          </w:p>
        </w:tc>
        <w:tc>
          <w:tcPr>
            <w:tcW w:w="4252" w:type="dxa"/>
            <w:vMerge/>
            <w:tcBorders>
              <w:top w:val="nil"/>
              <w:left w:val="nil"/>
              <w:bottom w:val="single" w:sz="4" w:space="0" w:color="auto"/>
              <w:right w:val="single" w:sz="4" w:space="0" w:color="auto"/>
            </w:tcBorders>
            <w:vAlign w:val="center"/>
            <w:hideMark/>
          </w:tcPr>
          <w:p w14:paraId="2331738F"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3B2AF490" w14:textId="77777777" w:rsidR="006F5329" w:rsidRPr="001953F6" w:rsidRDefault="006F5329" w:rsidP="006F5329">
            <w:pPr>
              <w:spacing w:before="0" w:after="0"/>
              <w:rPr>
                <w:rFonts w:eastAsia="Times New Roman"/>
                <w:szCs w:val="28"/>
              </w:rPr>
            </w:pPr>
          </w:p>
        </w:tc>
      </w:tr>
      <w:tr w:rsidR="00820E0B" w:rsidRPr="001953F6" w14:paraId="0C379722" w14:textId="77777777" w:rsidTr="00820E0B">
        <w:trPr>
          <w:trHeight w:val="375"/>
        </w:trPr>
        <w:tc>
          <w:tcPr>
            <w:tcW w:w="0" w:type="auto"/>
            <w:vMerge w:val="restart"/>
            <w:tcBorders>
              <w:top w:val="nil"/>
              <w:left w:val="single" w:sz="4" w:space="0" w:color="auto"/>
              <w:bottom w:val="single" w:sz="4" w:space="0" w:color="auto"/>
              <w:right w:val="single" w:sz="4" w:space="0" w:color="auto"/>
            </w:tcBorders>
            <w:vAlign w:val="center"/>
            <w:hideMark/>
          </w:tcPr>
          <w:p w14:paraId="4AFF85BE" w14:textId="77777777" w:rsidR="006F5329" w:rsidRPr="001953F6" w:rsidRDefault="006F5329" w:rsidP="006F5329">
            <w:pPr>
              <w:spacing w:before="0" w:after="0"/>
              <w:jc w:val="center"/>
              <w:rPr>
                <w:rFonts w:eastAsia="Times New Roman"/>
                <w:szCs w:val="28"/>
              </w:rPr>
            </w:pPr>
            <w:r w:rsidRPr="001953F6">
              <w:rPr>
                <w:rFonts w:eastAsia="Times New Roman"/>
                <w:szCs w:val="28"/>
              </w:rPr>
              <w:t>29,30</w:t>
            </w:r>
          </w:p>
        </w:tc>
        <w:tc>
          <w:tcPr>
            <w:tcW w:w="1259" w:type="dxa"/>
            <w:vMerge/>
            <w:tcBorders>
              <w:top w:val="nil"/>
              <w:left w:val="single" w:sz="4" w:space="0" w:color="auto"/>
              <w:bottom w:val="single" w:sz="4" w:space="0" w:color="000000"/>
              <w:right w:val="single" w:sz="4" w:space="0" w:color="auto"/>
            </w:tcBorders>
            <w:vAlign w:val="center"/>
            <w:hideMark/>
          </w:tcPr>
          <w:p w14:paraId="47BAAEA7"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5FCB1455" w14:textId="77777777" w:rsidR="006F5329" w:rsidRPr="001953F6" w:rsidRDefault="006F5329" w:rsidP="006F5329">
            <w:pPr>
              <w:spacing w:before="0" w:after="0"/>
              <w:rPr>
                <w:rFonts w:eastAsia="Times New Roman"/>
                <w:szCs w:val="28"/>
              </w:rPr>
            </w:pPr>
            <w:r w:rsidRPr="001953F6">
              <w:rPr>
                <w:rFonts w:eastAsia="Times New Roman"/>
                <w:szCs w:val="28"/>
              </w:rPr>
              <w:t>Bài 18: Thực hành: Rửa tay, chải răng, rửa mặt</w:t>
            </w:r>
          </w:p>
        </w:tc>
        <w:tc>
          <w:tcPr>
            <w:tcW w:w="4970" w:type="dxa"/>
            <w:tcBorders>
              <w:top w:val="nil"/>
              <w:left w:val="single" w:sz="4" w:space="0" w:color="auto"/>
              <w:bottom w:val="single" w:sz="4" w:space="0" w:color="auto"/>
              <w:right w:val="single" w:sz="4" w:space="0" w:color="auto"/>
            </w:tcBorders>
            <w:vAlign w:val="center"/>
            <w:hideMark/>
          </w:tcPr>
          <w:p w14:paraId="0CD7EEA7"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Rửa tay.</w:t>
            </w:r>
          </w:p>
        </w:tc>
        <w:tc>
          <w:tcPr>
            <w:tcW w:w="4252" w:type="dxa"/>
            <w:vMerge w:val="restart"/>
            <w:tcBorders>
              <w:top w:val="nil"/>
              <w:left w:val="nil"/>
              <w:bottom w:val="single" w:sz="4" w:space="0" w:color="auto"/>
              <w:right w:val="single" w:sz="4" w:space="0" w:color="auto"/>
            </w:tcBorders>
            <w:vAlign w:val="center"/>
            <w:hideMark/>
          </w:tcPr>
          <w:p w14:paraId="52EB341D"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*TN:Tiết 3 Sân trường</w:t>
            </w:r>
          </w:p>
        </w:tc>
        <w:tc>
          <w:tcPr>
            <w:tcW w:w="1134" w:type="dxa"/>
            <w:vMerge w:val="restart"/>
            <w:tcBorders>
              <w:top w:val="nil"/>
              <w:left w:val="single" w:sz="4" w:space="0" w:color="auto"/>
              <w:bottom w:val="single" w:sz="4" w:space="0" w:color="auto"/>
              <w:right w:val="single" w:sz="4" w:space="0" w:color="auto"/>
            </w:tcBorders>
            <w:vAlign w:val="center"/>
            <w:hideMark/>
          </w:tcPr>
          <w:p w14:paraId="243B264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02EFF7B9" w14:textId="77777777" w:rsidTr="00820E0B">
        <w:trPr>
          <w:trHeight w:val="375"/>
        </w:trPr>
        <w:tc>
          <w:tcPr>
            <w:tcW w:w="0" w:type="auto"/>
            <w:vMerge/>
            <w:tcBorders>
              <w:top w:val="nil"/>
              <w:left w:val="single" w:sz="4" w:space="0" w:color="auto"/>
              <w:bottom w:val="single" w:sz="4" w:space="0" w:color="auto"/>
              <w:right w:val="single" w:sz="4" w:space="0" w:color="auto"/>
            </w:tcBorders>
            <w:vAlign w:val="center"/>
            <w:hideMark/>
          </w:tcPr>
          <w:p w14:paraId="4BADAF12"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61221676"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73C48D4C"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566D940B"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Chải răng.</w:t>
            </w:r>
          </w:p>
        </w:tc>
        <w:tc>
          <w:tcPr>
            <w:tcW w:w="4252" w:type="dxa"/>
            <w:vMerge/>
            <w:tcBorders>
              <w:top w:val="nil"/>
              <w:left w:val="nil"/>
              <w:bottom w:val="single" w:sz="4" w:space="0" w:color="auto"/>
              <w:right w:val="single" w:sz="4" w:space="0" w:color="auto"/>
            </w:tcBorders>
            <w:vAlign w:val="center"/>
            <w:hideMark/>
          </w:tcPr>
          <w:p w14:paraId="44D55884"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47B196B8" w14:textId="77777777" w:rsidR="006F5329" w:rsidRPr="001953F6" w:rsidRDefault="006F5329" w:rsidP="006F5329">
            <w:pPr>
              <w:spacing w:before="0" w:after="0"/>
              <w:rPr>
                <w:rFonts w:eastAsia="Times New Roman"/>
                <w:szCs w:val="28"/>
              </w:rPr>
            </w:pPr>
          </w:p>
        </w:tc>
      </w:tr>
      <w:tr w:rsidR="00820E0B" w:rsidRPr="001953F6" w14:paraId="77143DA9" w14:textId="77777777" w:rsidTr="00820E0B">
        <w:trPr>
          <w:trHeight w:val="375"/>
        </w:trPr>
        <w:tc>
          <w:tcPr>
            <w:tcW w:w="0" w:type="auto"/>
            <w:vMerge/>
            <w:tcBorders>
              <w:top w:val="nil"/>
              <w:left w:val="single" w:sz="4" w:space="0" w:color="auto"/>
              <w:bottom w:val="single" w:sz="4" w:space="0" w:color="auto"/>
              <w:right w:val="single" w:sz="4" w:space="0" w:color="auto"/>
            </w:tcBorders>
            <w:vAlign w:val="center"/>
            <w:hideMark/>
          </w:tcPr>
          <w:p w14:paraId="4AFF36BE"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3BE3FC41"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3451234E"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27C42B13"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Rửa mặt</w:t>
            </w:r>
          </w:p>
        </w:tc>
        <w:tc>
          <w:tcPr>
            <w:tcW w:w="4252" w:type="dxa"/>
            <w:vMerge/>
            <w:tcBorders>
              <w:top w:val="nil"/>
              <w:left w:val="nil"/>
              <w:bottom w:val="single" w:sz="4" w:space="0" w:color="auto"/>
              <w:right w:val="single" w:sz="4" w:space="0" w:color="auto"/>
            </w:tcBorders>
            <w:vAlign w:val="center"/>
            <w:hideMark/>
          </w:tcPr>
          <w:p w14:paraId="2BB5332C"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6178EC75" w14:textId="77777777" w:rsidR="006F5329" w:rsidRPr="001953F6" w:rsidRDefault="006F5329" w:rsidP="006F5329">
            <w:pPr>
              <w:spacing w:before="0" w:after="0"/>
              <w:rPr>
                <w:rFonts w:eastAsia="Times New Roman"/>
                <w:szCs w:val="28"/>
              </w:rPr>
            </w:pPr>
          </w:p>
        </w:tc>
      </w:tr>
      <w:tr w:rsidR="00820E0B" w:rsidRPr="001953F6" w14:paraId="278C2C7C" w14:textId="77777777" w:rsidTr="00820E0B">
        <w:trPr>
          <w:trHeight w:val="4500"/>
        </w:trPr>
        <w:tc>
          <w:tcPr>
            <w:tcW w:w="0" w:type="auto"/>
            <w:vMerge w:val="restart"/>
            <w:tcBorders>
              <w:top w:val="nil"/>
              <w:left w:val="single" w:sz="4" w:space="0" w:color="auto"/>
              <w:bottom w:val="single" w:sz="4" w:space="0" w:color="auto"/>
              <w:right w:val="single" w:sz="4" w:space="0" w:color="auto"/>
            </w:tcBorders>
            <w:vAlign w:val="center"/>
            <w:hideMark/>
          </w:tcPr>
          <w:p w14:paraId="5E8E7195" w14:textId="77777777" w:rsidR="006F5329" w:rsidRPr="001953F6" w:rsidRDefault="006F5329" w:rsidP="006F5329">
            <w:pPr>
              <w:spacing w:before="0" w:after="0"/>
              <w:jc w:val="center"/>
              <w:rPr>
                <w:rFonts w:eastAsia="Times New Roman"/>
                <w:szCs w:val="28"/>
              </w:rPr>
            </w:pPr>
            <w:r w:rsidRPr="001953F6">
              <w:rPr>
                <w:rFonts w:eastAsia="Times New Roman"/>
                <w:szCs w:val="28"/>
              </w:rPr>
              <w:t>30,31</w:t>
            </w:r>
          </w:p>
        </w:tc>
        <w:tc>
          <w:tcPr>
            <w:tcW w:w="1259" w:type="dxa"/>
            <w:vMerge/>
            <w:tcBorders>
              <w:top w:val="nil"/>
              <w:left w:val="single" w:sz="4" w:space="0" w:color="auto"/>
              <w:bottom w:val="single" w:sz="4" w:space="0" w:color="000000"/>
              <w:right w:val="single" w:sz="4" w:space="0" w:color="auto"/>
            </w:tcBorders>
            <w:vAlign w:val="center"/>
            <w:hideMark/>
          </w:tcPr>
          <w:p w14:paraId="19A83E44"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66698813" w14:textId="77777777" w:rsidR="006F5329" w:rsidRPr="001953F6" w:rsidRDefault="006F5329" w:rsidP="006F5329">
            <w:pPr>
              <w:spacing w:before="0" w:after="0"/>
              <w:rPr>
                <w:rFonts w:eastAsia="Times New Roman"/>
                <w:szCs w:val="28"/>
              </w:rPr>
            </w:pPr>
            <w:r w:rsidRPr="001953F6">
              <w:rPr>
                <w:rFonts w:eastAsia="Times New Roman"/>
                <w:szCs w:val="28"/>
              </w:rPr>
              <w:t>Bài 19: Giữ an toàn cho cơ thể</w:t>
            </w:r>
          </w:p>
        </w:tc>
        <w:tc>
          <w:tcPr>
            <w:tcW w:w="4970" w:type="dxa"/>
            <w:tcBorders>
              <w:top w:val="nil"/>
              <w:left w:val="single" w:sz="4" w:space="0" w:color="auto"/>
              <w:bottom w:val="single" w:sz="4" w:space="0" w:color="auto"/>
              <w:right w:val="single" w:sz="4" w:space="0" w:color="auto"/>
            </w:tcBorders>
            <w:vAlign w:val="center"/>
            <w:hideMark/>
          </w:tcPr>
          <w:p w14:paraId="799624C7"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Mở đầu đến Hoạt động 2.</w:t>
            </w:r>
          </w:p>
        </w:tc>
        <w:tc>
          <w:tcPr>
            <w:tcW w:w="4252" w:type="dxa"/>
            <w:tcBorders>
              <w:top w:val="nil"/>
              <w:left w:val="nil"/>
              <w:bottom w:val="nil"/>
              <w:right w:val="single" w:sz="4" w:space="0" w:color="auto"/>
            </w:tcBorders>
            <w:vAlign w:val="center"/>
            <w:hideMark/>
          </w:tcPr>
          <w:p w14:paraId="100DEB5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*GDQCN- Quyền được bảo vệ để không bị xâm hại tình dục; Quyền được bảo vệ để không bị bạo lực, bỏ rơi, bỏ mặc (Tích hợp thông qua hoạt động 1. Bảo vệ vùng riêng tư của cơ thể; hoạt động 2. Một số hành vi động chạm, đe dọa sự an toàn của bản thân và cách phòng tránh; hoạt động 3. Thực hành bảo vệ sự an toàn cho bản thân)</w:t>
            </w:r>
          </w:p>
        </w:tc>
        <w:tc>
          <w:tcPr>
            <w:tcW w:w="1134" w:type="dxa"/>
            <w:vMerge w:val="restart"/>
            <w:tcBorders>
              <w:top w:val="nil"/>
              <w:left w:val="single" w:sz="4" w:space="0" w:color="auto"/>
              <w:bottom w:val="single" w:sz="4" w:space="0" w:color="auto"/>
              <w:right w:val="single" w:sz="4" w:space="0" w:color="auto"/>
            </w:tcBorders>
            <w:vAlign w:val="center"/>
            <w:hideMark/>
          </w:tcPr>
          <w:p w14:paraId="010B3F6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5AE08673"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47935143"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79A14FDD"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3C81D59C"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5BEC931E"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hết bài.</w:t>
            </w:r>
          </w:p>
        </w:tc>
        <w:tc>
          <w:tcPr>
            <w:tcW w:w="4252" w:type="dxa"/>
            <w:tcBorders>
              <w:top w:val="nil"/>
              <w:left w:val="nil"/>
              <w:bottom w:val="single" w:sz="4" w:space="0" w:color="auto"/>
              <w:right w:val="single" w:sz="4" w:space="0" w:color="auto"/>
            </w:tcBorders>
            <w:vAlign w:val="center"/>
            <w:hideMark/>
          </w:tcPr>
          <w:p w14:paraId="1DD4D0C0"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tcBorders>
              <w:top w:val="nil"/>
              <w:left w:val="single" w:sz="4" w:space="0" w:color="auto"/>
              <w:bottom w:val="single" w:sz="4" w:space="0" w:color="auto"/>
              <w:right w:val="single" w:sz="4" w:space="0" w:color="auto"/>
            </w:tcBorders>
            <w:vAlign w:val="center"/>
            <w:hideMark/>
          </w:tcPr>
          <w:p w14:paraId="085909FB" w14:textId="77777777" w:rsidR="006F5329" w:rsidRPr="001953F6" w:rsidRDefault="006F5329" w:rsidP="006F5329">
            <w:pPr>
              <w:spacing w:before="0" w:after="0"/>
              <w:rPr>
                <w:rFonts w:eastAsia="Times New Roman"/>
                <w:szCs w:val="28"/>
              </w:rPr>
            </w:pPr>
          </w:p>
        </w:tc>
      </w:tr>
      <w:tr w:rsidR="00820E0B" w:rsidRPr="001953F6" w14:paraId="4850270E"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7292C051" w14:textId="77777777" w:rsidR="006F5329" w:rsidRPr="001953F6" w:rsidRDefault="006F5329" w:rsidP="006F5329">
            <w:pPr>
              <w:spacing w:before="0" w:after="0"/>
              <w:jc w:val="center"/>
              <w:rPr>
                <w:rFonts w:eastAsia="Times New Roman"/>
                <w:szCs w:val="28"/>
              </w:rPr>
            </w:pPr>
            <w:r w:rsidRPr="001953F6">
              <w:rPr>
                <w:rFonts w:eastAsia="Times New Roman"/>
                <w:szCs w:val="28"/>
              </w:rPr>
              <w:t>31,32</w:t>
            </w:r>
          </w:p>
        </w:tc>
        <w:tc>
          <w:tcPr>
            <w:tcW w:w="1259" w:type="dxa"/>
            <w:vMerge/>
            <w:tcBorders>
              <w:top w:val="nil"/>
              <w:left w:val="single" w:sz="4" w:space="0" w:color="auto"/>
              <w:bottom w:val="single" w:sz="4" w:space="0" w:color="000000"/>
              <w:right w:val="single" w:sz="4" w:space="0" w:color="auto"/>
            </w:tcBorders>
            <w:vAlign w:val="center"/>
            <w:hideMark/>
          </w:tcPr>
          <w:p w14:paraId="02E8DBC4"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auto"/>
              <w:right w:val="nil"/>
            </w:tcBorders>
            <w:vAlign w:val="center"/>
            <w:hideMark/>
          </w:tcPr>
          <w:p w14:paraId="3A4396E4" w14:textId="77777777" w:rsidR="006F5329" w:rsidRPr="001953F6" w:rsidRDefault="006F5329" w:rsidP="006F5329">
            <w:pPr>
              <w:spacing w:before="0" w:after="0"/>
              <w:rPr>
                <w:rFonts w:eastAsia="Times New Roman"/>
                <w:szCs w:val="28"/>
              </w:rPr>
            </w:pPr>
            <w:r w:rsidRPr="001953F6">
              <w:rPr>
                <w:rFonts w:eastAsia="Times New Roman"/>
                <w:szCs w:val="28"/>
              </w:rPr>
              <w:t xml:space="preserve"> Ôn tập và đánh giá chủ đề Con người và sức khỏe</w:t>
            </w:r>
          </w:p>
        </w:tc>
        <w:tc>
          <w:tcPr>
            <w:tcW w:w="4970" w:type="dxa"/>
            <w:tcBorders>
              <w:top w:val="nil"/>
              <w:left w:val="single" w:sz="4" w:space="0" w:color="auto"/>
              <w:bottom w:val="single" w:sz="4" w:space="0" w:color="auto"/>
              <w:right w:val="single" w:sz="4" w:space="0" w:color="auto"/>
            </w:tcBorders>
            <w:vAlign w:val="center"/>
            <w:hideMark/>
          </w:tcPr>
          <w:p w14:paraId="4E007482"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Hoạt động 1 đến Hoạt động 2.</w:t>
            </w:r>
          </w:p>
        </w:tc>
        <w:tc>
          <w:tcPr>
            <w:tcW w:w="4252" w:type="dxa"/>
            <w:vMerge w:val="restart"/>
            <w:tcBorders>
              <w:top w:val="nil"/>
              <w:left w:val="nil"/>
              <w:bottom w:val="single" w:sz="4" w:space="0" w:color="auto"/>
              <w:right w:val="single" w:sz="4" w:space="0" w:color="auto"/>
            </w:tcBorders>
            <w:vAlign w:val="center"/>
            <w:hideMark/>
          </w:tcPr>
          <w:p w14:paraId="02827B3E"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62BEAF1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52F9232E"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45F70DD1"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31D9DA93"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0DA31677"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44A19DA2"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hết bài.</w:t>
            </w:r>
          </w:p>
        </w:tc>
        <w:tc>
          <w:tcPr>
            <w:tcW w:w="4252" w:type="dxa"/>
            <w:vMerge/>
            <w:tcBorders>
              <w:top w:val="nil"/>
              <w:left w:val="nil"/>
              <w:bottom w:val="single" w:sz="4" w:space="0" w:color="auto"/>
              <w:right w:val="single" w:sz="4" w:space="0" w:color="auto"/>
            </w:tcBorders>
            <w:vAlign w:val="center"/>
            <w:hideMark/>
          </w:tcPr>
          <w:p w14:paraId="072937DB"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53508487" w14:textId="77777777" w:rsidR="006F5329" w:rsidRPr="001953F6" w:rsidRDefault="006F5329" w:rsidP="006F5329">
            <w:pPr>
              <w:spacing w:before="0" w:after="0"/>
              <w:rPr>
                <w:rFonts w:eastAsia="Times New Roman"/>
                <w:szCs w:val="28"/>
              </w:rPr>
            </w:pPr>
          </w:p>
        </w:tc>
      </w:tr>
      <w:tr w:rsidR="00820E0B" w:rsidRPr="001953F6" w14:paraId="6C2691BC"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3AC78A61" w14:textId="77777777" w:rsidR="006F5329" w:rsidRPr="001953F6" w:rsidRDefault="006F5329" w:rsidP="006F5329">
            <w:pPr>
              <w:spacing w:before="0" w:after="0"/>
              <w:jc w:val="center"/>
              <w:rPr>
                <w:rFonts w:eastAsia="Times New Roman"/>
                <w:szCs w:val="28"/>
              </w:rPr>
            </w:pPr>
            <w:r w:rsidRPr="001953F6">
              <w:rPr>
                <w:rFonts w:eastAsia="Times New Roman"/>
                <w:szCs w:val="28"/>
              </w:rPr>
              <w:t>32,33</w:t>
            </w:r>
          </w:p>
        </w:tc>
        <w:tc>
          <w:tcPr>
            <w:tcW w:w="1259" w:type="dxa"/>
            <w:vMerge/>
            <w:tcBorders>
              <w:top w:val="nil"/>
              <w:left w:val="single" w:sz="4" w:space="0" w:color="auto"/>
              <w:bottom w:val="single" w:sz="4" w:space="0" w:color="000000"/>
              <w:right w:val="single" w:sz="4" w:space="0" w:color="auto"/>
            </w:tcBorders>
            <w:vAlign w:val="center"/>
            <w:hideMark/>
          </w:tcPr>
          <w:p w14:paraId="14148FF2" w14:textId="77777777" w:rsidR="006F5329" w:rsidRPr="001953F6" w:rsidRDefault="006F5329" w:rsidP="006F5329">
            <w:pPr>
              <w:spacing w:before="0" w:after="0"/>
              <w:rPr>
                <w:rFonts w:eastAsia="Times New Roman"/>
                <w:b/>
                <w:bCs/>
                <w:szCs w:val="28"/>
              </w:rPr>
            </w:pPr>
          </w:p>
        </w:tc>
        <w:tc>
          <w:tcPr>
            <w:tcW w:w="1936" w:type="dxa"/>
            <w:vMerge w:val="restart"/>
            <w:tcBorders>
              <w:top w:val="nil"/>
              <w:left w:val="single" w:sz="4" w:space="0" w:color="auto"/>
              <w:bottom w:val="single" w:sz="4" w:space="0" w:color="000000"/>
              <w:right w:val="single" w:sz="4" w:space="0" w:color="auto"/>
            </w:tcBorders>
            <w:vAlign w:val="center"/>
            <w:hideMark/>
          </w:tcPr>
          <w:p w14:paraId="73E2EF2F" w14:textId="77777777" w:rsidR="006F5329" w:rsidRPr="001953F6" w:rsidRDefault="006F5329" w:rsidP="006F5329">
            <w:pPr>
              <w:spacing w:before="0" w:after="0"/>
              <w:rPr>
                <w:rFonts w:eastAsia="Times New Roman"/>
                <w:szCs w:val="28"/>
              </w:rPr>
            </w:pPr>
            <w:r w:rsidRPr="001953F6">
              <w:rPr>
                <w:rFonts w:eastAsia="Times New Roman"/>
                <w:szCs w:val="28"/>
              </w:rPr>
              <w:t xml:space="preserve"> Bài 20: Bầu trời ban ngày và ban đêm </w:t>
            </w:r>
          </w:p>
        </w:tc>
        <w:tc>
          <w:tcPr>
            <w:tcW w:w="4970" w:type="dxa"/>
            <w:tcBorders>
              <w:top w:val="nil"/>
              <w:left w:val="nil"/>
              <w:bottom w:val="single" w:sz="4" w:space="0" w:color="auto"/>
              <w:right w:val="single" w:sz="4" w:space="0" w:color="auto"/>
            </w:tcBorders>
            <w:vAlign w:val="center"/>
            <w:hideMark/>
          </w:tcPr>
          <w:p w14:paraId="63FEC7B9"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Hoạt động 1 đến Hoạt động 4.</w:t>
            </w:r>
          </w:p>
        </w:tc>
        <w:tc>
          <w:tcPr>
            <w:tcW w:w="4252" w:type="dxa"/>
            <w:vMerge w:val="restart"/>
            <w:tcBorders>
              <w:top w:val="nil"/>
              <w:left w:val="nil"/>
              <w:bottom w:val="single" w:sz="4" w:space="0" w:color="auto"/>
              <w:right w:val="single" w:sz="4" w:space="0" w:color="auto"/>
            </w:tcBorders>
            <w:vAlign w:val="bottom"/>
            <w:hideMark/>
          </w:tcPr>
          <w:p w14:paraId="4040E28B" w14:textId="77777777" w:rsidR="006F5329" w:rsidRPr="001953F6" w:rsidRDefault="006F5329" w:rsidP="006F5329">
            <w:pPr>
              <w:spacing w:before="0" w:after="280"/>
              <w:jc w:val="both"/>
              <w:rPr>
                <w:rFonts w:eastAsia="Times New Roman"/>
                <w:color w:val="auto"/>
                <w:szCs w:val="28"/>
              </w:rPr>
            </w:pPr>
            <w:r w:rsidRPr="001953F6">
              <w:rPr>
                <w:rFonts w:eastAsia="Times New Roman"/>
                <w:color w:val="auto"/>
                <w:szCs w:val="28"/>
              </w:rPr>
              <w:t>* TN sân trường: Tiết 2                  *STEM Bài 15</w:t>
            </w:r>
            <w:r w:rsidRPr="001953F6">
              <w:rPr>
                <w:rFonts w:eastAsia="Times New Roman"/>
                <w:color w:val="auto"/>
                <w:szCs w:val="28"/>
              </w:rPr>
              <w:br/>
              <w:t>Bầu trời ban ngày và ban đêm (2 tiết)</w:t>
            </w:r>
            <w:r w:rsidRPr="001953F6">
              <w:rPr>
                <w:rFonts w:eastAsia="Times New Roman"/>
                <w:color w:val="auto"/>
                <w:szCs w:val="28"/>
              </w:rPr>
              <w:br/>
            </w:r>
          </w:p>
        </w:tc>
        <w:tc>
          <w:tcPr>
            <w:tcW w:w="1134" w:type="dxa"/>
            <w:vMerge w:val="restart"/>
            <w:tcBorders>
              <w:top w:val="nil"/>
              <w:left w:val="single" w:sz="4" w:space="0" w:color="auto"/>
              <w:bottom w:val="single" w:sz="4" w:space="0" w:color="auto"/>
              <w:right w:val="single" w:sz="4" w:space="0" w:color="auto"/>
            </w:tcBorders>
            <w:vAlign w:val="center"/>
            <w:hideMark/>
          </w:tcPr>
          <w:p w14:paraId="143FBC46"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26F316D3"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1EB1BE01"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23D2E4A3"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000000"/>
              <w:right w:val="single" w:sz="4" w:space="0" w:color="auto"/>
            </w:tcBorders>
            <w:vAlign w:val="center"/>
            <w:hideMark/>
          </w:tcPr>
          <w:p w14:paraId="6C9A0480" w14:textId="77777777" w:rsidR="006F5329" w:rsidRPr="001953F6" w:rsidRDefault="006F5329" w:rsidP="006F5329">
            <w:pPr>
              <w:spacing w:before="0" w:after="0"/>
              <w:rPr>
                <w:rFonts w:eastAsia="Times New Roman"/>
                <w:szCs w:val="28"/>
              </w:rPr>
            </w:pPr>
          </w:p>
        </w:tc>
        <w:tc>
          <w:tcPr>
            <w:tcW w:w="4970" w:type="dxa"/>
            <w:tcBorders>
              <w:top w:val="nil"/>
              <w:left w:val="nil"/>
              <w:bottom w:val="single" w:sz="4" w:space="0" w:color="auto"/>
              <w:right w:val="single" w:sz="4" w:space="0" w:color="auto"/>
            </w:tcBorders>
            <w:vAlign w:val="center"/>
            <w:hideMark/>
          </w:tcPr>
          <w:p w14:paraId="6BAB80AF"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5 đến hết bài.</w:t>
            </w:r>
          </w:p>
        </w:tc>
        <w:tc>
          <w:tcPr>
            <w:tcW w:w="4252" w:type="dxa"/>
            <w:vMerge/>
            <w:tcBorders>
              <w:top w:val="nil"/>
              <w:left w:val="nil"/>
              <w:bottom w:val="single" w:sz="4" w:space="0" w:color="auto"/>
              <w:right w:val="single" w:sz="4" w:space="0" w:color="auto"/>
            </w:tcBorders>
            <w:vAlign w:val="center"/>
            <w:hideMark/>
          </w:tcPr>
          <w:p w14:paraId="2D749FDA"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6E2545C9" w14:textId="77777777" w:rsidR="006F5329" w:rsidRPr="001953F6" w:rsidRDefault="006F5329" w:rsidP="006F5329">
            <w:pPr>
              <w:spacing w:before="0" w:after="0"/>
              <w:rPr>
                <w:rFonts w:eastAsia="Times New Roman"/>
                <w:szCs w:val="28"/>
              </w:rPr>
            </w:pPr>
          </w:p>
        </w:tc>
      </w:tr>
      <w:tr w:rsidR="00820E0B" w:rsidRPr="001953F6" w14:paraId="6F859C05" w14:textId="77777777" w:rsidTr="00820E0B">
        <w:trPr>
          <w:trHeight w:val="750"/>
        </w:trPr>
        <w:tc>
          <w:tcPr>
            <w:tcW w:w="0" w:type="auto"/>
            <w:vMerge w:val="restart"/>
            <w:tcBorders>
              <w:top w:val="nil"/>
              <w:left w:val="single" w:sz="4" w:space="0" w:color="auto"/>
              <w:bottom w:val="single" w:sz="4" w:space="0" w:color="auto"/>
              <w:right w:val="single" w:sz="4" w:space="0" w:color="auto"/>
            </w:tcBorders>
            <w:vAlign w:val="center"/>
            <w:hideMark/>
          </w:tcPr>
          <w:p w14:paraId="56BF5838" w14:textId="77777777" w:rsidR="006F5329" w:rsidRPr="001953F6" w:rsidRDefault="006F5329" w:rsidP="006F5329">
            <w:pPr>
              <w:spacing w:before="0" w:after="0"/>
              <w:jc w:val="center"/>
              <w:rPr>
                <w:rFonts w:eastAsia="Times New Roman"/>
                <w:szCs w:val="28"/>
              </w:rPr>
            </w:pPr>
            <w:r w:rsidRPr="001953F6">
              <w:rPr>
                <w:rFonts w:eastAsia="Times New Roman"/>
                <w:szCs w:val="28"/>
              </w:rPr>
              <w:t>33,34</w:t>
            </w:r>
          </w:p>
        </w:tc>
        <w:tc>
          <w:tcPr>
            <w:tcW w:w="1259" w:type="dxa"/>
            <w:vMerge w:val="restart"/>
            <w:tcBorders>
              <w:top w:val="nil"/>
              <w:left w:val="single" w:sz="4" w:space="0" w:color="auto"/>
              <w:bottom w:val="single" w:sz="4" w:space="0" w:color="auto"/>
              <w:right w:val="single" w:sz="4" w:space="0" w:color="auto"/>
            </w:tcBorders>
            <w:vAlign w:val="center"/>
            <w:hideMark/>
          </w:tcPr>
          <w:p w14:paraId="05A845B2" w14:textId="77777777" w:rsidR="006F5329" w:rsidRPr="001953F6" w:rsidRDefault="006F5329" w:rsidP="006F5329">
            <w:pPr>
              <w:spacing w:before="0" w:after="0"/>
              <w:jc w:val="center"/>
              <w:rPr>
                <w:rFonts w:eastAsia="Times New Roman"/>
                <w:b/>
                <w:bCs/>
                <w:szCs w:val="28"/>
              </w:rPr>
            </w:pPr>
            <w:r w:rsidRPr="001953F6">
              <w:rPr>
                <w:rFonts w:eastAsia="Times New Roman"/>
                <w:b/>
                <w:bCs/>
                <w:szCs w:val="28"/>
              </w:rPr>
              <w:t>Trái đất và bầu trời</w:t>
            </w:r>
          </w:p>
        </w:tc>
        <w:tc>
          <w:tcPr>
            <w:tcW w:w="1936" w:type="dxa"/>
            <w:vMerge w:val="restart"/>
            <w:tcBorders>
              <w:top w:val="nil"/>
              <w:left w:val="single" w:sz="4" w:space="0" w:color="auto"/>
              <w:bottom w:val="single" w:sz="4" w:space="0" w:color="auto"/>
              <w:right w:val="nil"/>
            </w:tcBorders>
            <w:vAlign w:val="center"/>
            <w:hideMark/>
          </w:tcPr>
          <w:p w14:paraId="23867FFA" w14:textId="77777777" w:rsidR="006F5329" w:rsidRPr="001953F6" w:rsidRDefault="006F5329" w:rsidP="006F5329">
            <w:pPr>
              <w:spacing w:before="0" w:after="0"/>
              <w:rPr>
                <w:rFonts w:eastAsia="Times New Roman"/>
                <w:szCs w:val="28"/>
              </w:rPr>
            </w:pPr>
            <w:r w:rsidRPr="001953F6">
              <w:rPr>
                <w:rFonts w:eastAsia="Times New Roman"/>
                <w:szCs w:val="28"/>
              </w:rPr>
              <w:t>Bài 21: Thời tiết</w:t>
            </w:r>
          </w:p>
        </w:tc>
        <w:tc>
          <w:tcPr>
            <w:tcW w:w="4970" w:type="dxa"/>
            <w:tcBorders>
              <w:top w:val="nil"/>
              <w:left w:val="single" w:sz="4" w:space="0" w:color="auto"/>
              <w:bottom w:val="single" w:sz="4" w:space="0" w:color="auto"/>
              <w:right w:val="single" w:sz="4" w:space="0" w:color="auto"/>
            </w:tcBorders>
            <w:vAlign w:val="center"/>
            <w:hideMark/>
          </w:tcPr>
          <w:p w14:paraId="79E86A24"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Khởi động đến Hoạt động 3 (hoặc 2).</w:t>
            </w:r>
          </w:p>
        </w:tc>
        <w:tc>
          <w:tcPr>
            <w:tcW w:w="4252" w:type="dxa"/>
            <w:vMerge w:val="restart"/>
            <w:tcBorders>
              <w:top w:val="nil"/>
              <w:left w:val="nil"/>
              <w:bottom w:val="single" w:sz="4" w:space="0" w:color="auto"/>
              <w:right w:val="single" w:sz="4" w:space="0" w:color="auto"/>
            </w:tcBorders>
            <w:hideMark/>
          </w:tcPr>
          <w:p w14:paraId="643CDC7D" w14:textId="77777777" w:rsidR="006F5329" w:rsidRPr="001953F6" w:rsidRDefault="006F5329" w:rsidP="006F5329">
            <w:pPr>
              <w:spacing w:before="0" w:after="0"/>
              <w:jc w:val="both"/>
              <w:rPr>
                <w:rFonts w:eastAsia="Times New Roman"/>
                <w:color w:val="auto"/>
                <w:sz w:val="22"/>
                <w:szCs w:val="22"/>
              </w:rPr>
            </w:pPr>
            <w:r w:rsidRPr="001953F6">
              <w:rPr>
                <w:rFonts w:eastAsia="Times New Roman"/>
                <w:color w:val="auto"/>
                <w:sz w:val="22"/>
                <w:szCs w:val="22"/>
              </w:rPr>
              <w:br/>
              <w:t>*</w:t>
            </w:r>
            <w:r w:rsidRPr="001953F6">
              <w:rPr>
                <w:rFonts w:eastAsia="Times New Roman"/>
                <w:color w:val="auto"/>
                <w:szCs w:val="28"/>
              </w:rPr>
              <w:t>STEM Bài 16</w:t>
            </w:r>
            <w:r w:rsidRPr="001953F6">
              <w:rPr>
                <w:rFonts w:eastAsia="Times New Roman"/>
                <w:color w:val="auto"/>
                <w:szCs w:val="28"/>
              </w:rPr>
              <w:br/>
              <w:t>Thời tiết và trang phục</w:t>
            </w:r>
            <w:r w:rsidRPr="001953F6">
              <w:rPr>
                <w:rFonts w:eastAsia="Times New Roman"/>
                <w:color w:val="auto"/>
                <w:szCs w:val="28"/>
              </w:rPr>
              <w:br/>
              <w:t>* GDQPAN (T3) Học tập chú bộ đội rèn luyện vượt nắng thắng mưa, rèn luyện khắc phục thời tiết. Giáo dục lòng biết ơn đối với các chú Bộ đội đồng thời học tập chú bộ đội rèn luyện sức khỏe                       *GDQCN: Quyền được chăm sóc sức khỏe. (Liên hệ)</w:t>
            </w:r>
          </w:p>
        </w:tc>
        <w:tc>
          <w:tcPr>
            <w:tcW w:w="1134" w:type="dxa"/>
            <w:vMerge w:val="restart"/>
            <w:tcBorders>
              <w:top w:val="nil"/>
              <w:left w:val="single" w:sz="4" w:space="0" w:color="auto"/>
              <w:bottom w:val="single" w:sz="4" w:space="0" w:color="auto"/>
              <w:right w:val="single" w:sz="4" w:space="0" w:color="auto"/>
            </w:tcBorders>
            <w:vAlign w:val="center"/>
            <w:hideMark/>
          </w:tcPr>
          <w:p w14:paraId="0DE39988"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7309DE50"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73BF4CB2"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auto"/>
              <w:right w:val="single" w:sz="4" w:space="0" w:color="auto"/>
            </w:tcBorders>
            <w:vAlign w:val="center"/>
            <w:hideMark/>
          </w:tcPr>
          <w:p w14:paraId="0CEE43A0"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2BA50773"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751B94B3"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4 (hoặc 3) đến Hoạt động 5.</w:t>
            </w:r>
          </w:p>
        </w:tc>
        <w:tc>
          <w:tcPr>
            <w:tcW w:w="4252" w:type="dxa"/>
            <w:vMerge/>
            <w:tcBorders>
              <w:top w:val="nil"/>
              <w:left w:val="nil"/>
              <w:bottom w:val="single" w:sz="4" w:space="0" w:color="auto"/>
              <w:right w:val="single" w:sz="4" w:space="0" w:color="auto"/>
            </w:tcBorders>
            <w:vAlign w:val="center"/>
            <w:hideMark/>
          </w:tcPr>
          <w:p w14:paraId="3E2493A2" w14:textId="77777777" w:rsidR="006F5329" w:rsidRPr="001953F6" w:rsidRDefault="006F5329" w:rsidP="006F5329">
            <w:pPr>
              <w:spacing w:before="0" w:after="0"/>
              <w:rPr>
                <w:rFonts w:eastAsia="Times New Roman"/>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C408A64" w14:textId="77777777" w:rsidR="006F5329" w:rsidRPr="001953F6" w:rsidRDefault="006F5329" w:rsidP="006F5329">
            <w:pPr>
              <w:spacing w:before="0" w:after="0"/>
              <w:rPr>
                <w:rFonts w:eastAsia="Times New Roman"/>
                <w:szCs w:val="28"/>
              </w:rPr>
            </w:pPr>
          </w:p>
        </w:tc>
      </w:tr>
      <w:tr w:rsidR="00820E0B" w:rsidRPr="001953F6" w14:paraId="64637042" w14:textId="77777777" w:rsidTr="00820E0B">
        <w:trPr>
          <w:trHeight w:val="750"/>
        </w:trPr>
        <w:tc>
          <w:tcPr>
            <w:tcW w:w="0" w:type="auto"/>
            <w:vMerge/>
            <w:tcBorders>
              <w:top w:val="nil"/>
              <w:left w:val="single" w:sz="4" w:space="0" w:color="auto"/>
              <w:bottom w:val="single" w:sz="4" w:space="0" w:color="auto"/>
              <w:right w:val="single" w:sz="4" w:space="0" w:color="auto"/>
            </w:tcBorders>
            <w:vAlign w:val="center"/>
            <w:hideMark/>
          </w:tcPr>
          <w:p w14:paraId="5CA2A7E9"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auto"/>
              <w:right w:val="single" w:sz="4" w:space="0" w:color="auto"/>
            </w:tcBorders>
            <w:vAlign w:val="center"/>
            <w:hideMark/>
          </w:tcPr>
          <w:p w14:paraId="6710716E" w14:textId="77777777" w:rsidR="006F5329" w:rsidRPr="001953F6" w:rsidRDefault="006F5329" w:rsidP="006F5329">
            <w:pPr>
              <w:spacing w:before="0" w:after="0"/>
              <w:rPr>
                <w:rFonts w:eastAsia="Times New Roman"/>
                <w:b/>
                <w:bCs/>
                <w:szCs w:val="28"/>
              </w:rPr>
            </w:pPr>
          </w:p>
        </w:tc>
        <w:tc>
          <w:tcPr>
            <w:tcW w:w="1936" w:type="dxa"/>
            <w:vMerge/>
            <w:tcBorders>
              <w:top w:val="nil"/>
              <w:left w:val="single" w:sz="4" w:space="0" w:color="auto"/>
              <w:bottom w:val="single" w:sz="4" w:space="0" w:color="auto"/>
              <w:right w:val="nil"/>
            </w:tcBorders>
            <w:vAlign w:val="center"/>
            <w:hideMark/>
          </w:tcPr>
          <w:p w14:paraId="7CDC765A" w14:textId="77777777" w:rsidR="006F5329" w:rsidRPr="001953F6" w:rsidRDefault="006F5329" w:rsidP="006F5329">
            <w:pPr>
              <w:spacing w:before="0" w:after="0"/>
              <w:rPr>
                <w:rFonts w:eastAsia="Times New Roman"/>
                <w:szCs w:val="28"/>
              </w:rPr>
            </w:pPr>
          </w:p>
        </w:tc>
        <w:tc>
          <w:tcPr>
            <w:tcW w:w="4970" w:type="dxa"/>
            <w:tcBorders>
              <w:top w:val="nil"/>
              <w:left w:val="single" w:sz="4" w:space="0" w:color="auto"/>
              <w:bottom w:val="single" w:sz="4" w:space="0" w:color="auto"/>
              <w:right w:val="single" w:sz="4" w:space="0" w:color="auto"/>
            </w:tcBorders>
            <w:vAlign w:val="center"/>
            <w:hideMark/>
          </w:tcPr>
          <w:p w14:paraId="30B56264" w14:textId="77777777" w:rsidR="006F5329" w:rsidRPr="001953F6" w:rsidRDefault="006F5329" w:rsidP="006F5329">
            <w:pPr>
              <w:spacing w:before="0" w:after="0"/>
              <w:jc w:val="both"/>
              <w:rPr>
                <w:rFonts w:eastAsia="Times New Roman"/>
                <w:szCs w:val="28"/>
              </w:rPr>
            </w:pPr>
            <w:r w:rsidRPr="001953F6">
              <w:rPr>
                <w:rFonts w:eastAsia="Times New Roman"/>
                <w:szCs w:val="28"/>
              </w:rPr>
              <w:t>Tiết 3: Từ Hoạt động 6 đến hết bài.</w:t>
            </w:r>
          </w:p>
        </w:tc>
        <w:tc>
          <w:tcPr>
            <w:tcW w:w="4252" w:type="dxa"/>
            <w:vMerge/>
            <w:tcBorders>
              <w:top w:val="nil"/>
              <w:left w:val="nil"/>
              <w:bottom w:val="single" w:sz="4" w:space="0" w:color="auto"/>
              <w:right w:val="single" w:sz="4" w:space="0" w:color="auto"/>
            </w:tcBorders>
            <w:vAlign w:val="center"/>
            <w:hideMark/>
          </w:tcPr>
          <w:p w14:paraId="398C6E5F" w14:textId="77777777" w:rsidR="006F5329" w:rsidRPr="001953F6" w:rsidRDefault="006F5329" w:rsidP="006F5329">
            <w:pPr>
              <w:spacing w:before="0" w:after="0"/>
              <w:rPr>
                <w:rFonts w:eastAsia="Times New Roman"/>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5B72F665" w14:textId="77777777" w:rsidR="006F5329" w:rsidRPr="001953F6" w:rsidRDefault="006F5329" w:rsidP="006F5329">
            <w:pPr>
              <w:spacing w:before="0" w:after="0"/>
              <w:rPr>
                <w:rFonts w:eastAsia="Times New Roman"/>
                <w:szCs w:val="28"/>
              </w:rPr>
            </w:pPr>
          </w:p>
        </w:tc>
      </w:tr>
      <w:tr w:rsidR="00820E0B" w:rsidRPr="001953F6" w14:paraId="52C87643" w14:textId="77777777" w:rsidTr="00820E0B">
        <w:trPr>
          <w:trHeight w:val="750"/>
        </w:trPr>
        <w:tc>
          <w:tcPr>
            <w:tcW w:w="0" w:type="auto"/>
            <w:vMerge w:val="restart"/>
            <w:tcBorders>
              <w:top w:val="nil"/>
              <w:left w:val="single" w:sz="4" w:space="0" w:color="auto"/>
              <w:bottom w:val="single" w:sz="4" w:space="0" w:color="000000"/>
              <w:right w:val="single" w:sz="4" w:space="0" w:color="auto"/>
            </w:tcBorders>
            <w:vAlign w:val="center"/>
            <w:hideMark/>
          </w:tcPr>
          <w:p w14:paraId="55D67F93" w14:textId="77777777" w:rsidR="006F5329" w:rsidRPr="001953F6" w:rsidRDefault="006F5329" w:rsidP="006F5329">
            <w:pPr>
              <w:spacing w:before="0" w:after="0"/>
              <w:jc w:val="center"/>
              <w:rPr>
                <w:rFonts w:eastAsia="Times New Roman"/>
                <w:szCs w:val="28"/>
              </w:rPr>
            </w:pPr>
            <w:r w:rsidRPr="001953F6">
              <w:rPr>
                <w:rFonts w:eastAsia="Times New Roman"/>
                <w:szCs w:val="28"/>
              </w:rPr>
              <w:t>35</w:t>
            </w:r>
          </w:p>
        </w:tc>
        <w:tc>
          <w:tcPr>
            <w:tcW w:w="1259" w:type="dxa"/>
            <w:vMerge/>
            <w:tcBorders>
              <w:top w:val="nil"/>
              <w:left w:val="single" w:sz="4" w:space="0" w:color="auto"/>
              <w:bottom w:val="single" w:sz="4" w:space="0" w:color="auto"/>
              <w:right w:val="single" w:sz="4" w:space="0" w:color="auto"/>
            </w:tcBorders>
            <w:vAlign w:val="center"/>
            <w:hideMark/>
          </w:tcPr>
          <w:p w14:paraId="20E8FDF3" w14:textId="77777777" w:rsidR="006F5329" w:rsidRPr="001953F6" w:rsidRDefault="006F5329" w:rsidP="006F5329">
            <w:pPr>
              <w:spacing w:before="0" w:after="0"/>
              <w:rPr>
                <w:rFonts w:eastAsia="Times New Roman"/>
                <w:b/>
                <w:bCs/>
                <w:szCs w:val="28"/>
              </w:rPr>
            </w:pPr>
          </w:p>
        </w:tc>
        <w:tc>
          <w:tcPr>
            <w:tcW w:w="1936" w:type="dxa"/>
            <w:tcBorders>
              <w:top w:val="nil"/>
              <w:left w:val="nil"/>
              <w:bottom w:val="single" w:sz="4" w:space="0" w:color="auto"/>
              <w:right w:val="nil"/>
            </w:tcBorders>
            <w:vAlign w:val="center"/>
            <w:hideMark/>
          </w:tcPr>
          <w:p w14:paraId="25631B10" w14:textId="77777777" w:rsidR="006F5329" w:rsidRPr="001953F6" w:rsidRDefault="006F5329" w:rsidP="006F5329">
            <w:pPr>
              <w:spacing w:before="0" w:after="0"/>
              <w:rPr>
                <w:rFonts w:eastAsia="Times New Roman"/>
                <w:szCs w:val="28"/>
              </w:rPr>
            </w:pPr>
            <w:r w:rsidRPr="001953F6">
              <w:rPr>
                <w:rFonts w:eastAsia="Times New Roman"/>
                <w:szCs w:val="28"/>
              </w:rPr>
              <w:t xml:space="preserve"> Ôn tập và đánh giá chủ đề Trái Đất và bầu trời</w:t>
            </w:r>
          </w:p>
        </w:tc>
        <w:tc>
          <w:tcPr>
            <w:tcW w:w="4970" w:type="dxa"/>
            <w:tcBorders>
              <w:top w:val="nil"/>
              <w:left w:val="single" w:sz="4" w:space="0" w:color="auto"/>
              <w:bottom w:val="single" w:sz="4" w:space="0" w:color="auto"/>
              <w:right w:val="single" w:sz="4" w:space="0" w:color="auto"/>
            </w:tcBorders>
            <w:vAlign w:val="center"/>
            <w:hideMark/>
          </w:tcPr>
          <w:p w14:paraId="6611E8BC" w14:textId="77777777" w:rsidR="006F5329" w:rsidRPr="001953F6" w:rsidRDefault="006F5329" w:rsidP="006F5329">
            <w:pPr>
              <w:spacing w:before="0" w:after="0"/>
              <w:jc w:val="both"/>
              <w:rPr>
                <w:rFonts w:eastAsia="Times New Roman"/>
                <w:szCs w:val="28"/>
              </w:rPr>
            </w:pPr>
            <w:r w:rsidRPr="001953F6">
              <w:rPr>
                <w:rFonts w:eastAsia="Times New Roman"/>
                <w:szCs w:val="28"/>
              </w:rPr>
              <w:t>Tiết 1: Từ Hoạt động 1 đến Hoạt động 2.</w:t>
            </w:r>
          </w:p>
        </w:tc>
        <w:tc>
          <w:tcPr>
            <w:tcW w:w="4252" w:type="dxa"/>
            <w:vMerge w:val="restart"/>
            <w:tcBorders>
              <w:top w:val="nil"/>
              <w:left w:val="nil"/>
              <w:bottom w:val="single" w:sz="4" w:space="0" w:color="auto"/>
              <w:right w:val="single" w:sz="4" w:space="0" w:color="auto"/>
            </w:tcBorders>
            <w:vAlign w:val="center"/>
            <w:hideMark/>
          </w:tcPr>
          <w:p w14:paraId="581A6FC7" w14:textId="77777777" w:rsidR="006F5329" w:rsidRPr="001953F6" w:rsidRDefault="006F5329" w:rsidP="006F5329">
            <w:pPr>
              <w:spacing w:before="0" w:after="0"/>
              <w:jc w:val="both"/>
              <w:rPr>
                <w:rFonts w:eastAsia="Times New Roman"/>
                <w:color w:val="auto"/>
                <w:szCs w:val="28"/>
              </w:rPr>
            </w:pPr>
            <w:r w:rsidRPr="001953F6">
              <w:rPr>
                <w:rFonts w:eastAsia="Times New Roman"/>
                <w:color w:val="auto"/>
                <w:szCs w:val="28"/>
              </w:rPr>
              <w:t> </w:t>
            </w:r>
          </w:p>
        </w:tc>
        <w:tc>
          <w:tcPr>
            <w:tcW w:w="1134" w:type="dxa"/>
            <w:vMerge w:val="restart"/>
            <w:tcBorders>
              <w:top w:val="nil"/>
              <w:left w:val="single" w:sz="4" w:space="0" w:color="auto"/>
              <w:bottom w:val="single" w:sz="4" w:space="0" w:color="auto"/>
              <w:right w:val="single" w:sz="4" w:space="0" w:color="auto"/>
            </w:tcBorders>
            <w:vAlign w:val="center"/>
            <w:hideMark/>
          </w:tcPr>
          <w:p w14:paraId="093F0C53" w14:textId="77777777" w:rsidR="006F5329" w:rsidRPr="001953F6" w:rsidRDefault="006F5329" w:rsidP="006F5329">
            <w:pPr>
              <w:spacing w:before="0" w:after="0"/>
              <w:jc w:val="both"/>
              <w:rPr>
                <w:rFonts w:eastAsia="Times New Roman"/>
                <w:szCs w:val="28"/>
              </w:rPr>
            </w:pPr>
            <w:r w:rsidRPr="001953F6">
              <w:rPr>
                <w:rFonts w:eastAsia="Times New Roman"/>
                <w:szCs w:val="28"/>
              </w:rPr>
              <w:t> </w:t>
            </w:r>
          </w:p>
        </w:tc>
      </w:tr>
      <w:tr w:rsidR="00820E0B" w:rsidRPr="001953F6" w14:paraId="769DF0B8" w14:textId="77777777" w:rsidTr="00820E0B">
        <w:trPr>
          <w:trHeight w:val="750"/>
        </w:trPr>
        <w:tc>
          <w:tcPr>
            <w:tcW w:w="0" w:type="auto"/>
            <w:vMerge/>
            <w:tcBorders>
              <w:top w:val="nil"/>
              <w:left w:val="single" w:sz="4" w:space="0" w:color="auto"/>
              <w:bottom w:val="single" w:sz="4" w:space="0" w:color="000000"/>
              <w:right w:val="single" w:sz="4" w:space="0" w:color="auto"/>
            </w:tcBorders>
            <w:vAlign w:val="center"/>
            <w:hideMark/>
          </w:tcPr>
          <w:p w14:paraId="6F6DC553" w14:textId="77777777" w:rsidR="006F5329" w:rsidRPr="001953F6" w:rsidRDefault="006F5329" w:rsidP="006F5329">
            <w:pPr>
              <w:spacing w:before="0" w:after="0"/>
              <w:rPr>
                <w:rFonts w:eastAsia="Times New Roman"/>
                <w:szCs w:val="28"/>
              </w:rPr>
            </w:pPr>
          </w:p>
        </w:tc>
        <w:tc>
          <w:tcPr>
            <w:tcW w:w="1259" w:type="dxa"/>
            <w:vMerge/>
            <w:tcBorders>
              <w:top w:val="nil"/>
              <w:left w:val="single" w:sz="4" w:space="0" w:color="auto"/>
              <w:bottom w:val="single" w:sz="4" w:space="0" w:color="auto"/>
              <w:right w:val="single" w:sz="4" w:space="0" w:color="auto"/>
            </w:tcBorders>
            <w:vAlign w:val="center"/>
            <w:hideMark/>
          </w:tcPr>
          <w:p w14:paraId="6137EAF3" w14:textId="77777777" w:rsidR="006F5329" w:rsidRPr="001953F6" w:rsidRDefault="006F5329" w:rsidP="006F5329">
            <w:pPr>
              <w:spacing w:before="0" w:after="0"/>
              <w:rPr>
                <w:rFonts w:eastAsia="Times New Roman"/>
                <w:b/>
                <w:bCs/>
                <w:szCs w:val="28"/>
              </w:rPr>
            </w:pPr>
          </w:p>
        </w:tc>
        <w:tc>
          <w:tcPr>
            <w:tcW w:w="1936" w:type="dxa"/>
            <w:tcBorders>
              <w:top w:val="nil"/>
              <w:left w:val="nil"/>
              <w:bottom w:val="single" w:sz="4" w:space="0" w:color="auto"/>
              <w:right w:val="single" w:sz="4" w:space="0" w:color="auto"/>
            </w:tcBorders>
            <w:vAlign w:val="center"/>
            <w:hideMark/>
          </w:tcPr>
          <w:p w14:paraId="393D5866" w14:textId="77777777" w:rsidR="006F5329" w:rsidRPr="001953F6" w:rsidRDefault="006F5329" w:rsidP="006F5329">
            <w:pPr>
              <w:spacing w:before="0" w:after="0"/>
              <w:rPr>
                <w:rFonts w:eastAsia="Times New Roman"/>
                <w:szCs w:val="28"/>
              </w:rPr>
            </w:pPr>
            <w:r w:rsidRPr="001953F6">
              <w:rPr>
                <w:rFonts w:eastAsia="Times New Roman"/>
                <w:szCs w:val="28"/>
              </w:rPr>
              <w:t> </w:t>
            </w:r>
          </w:p>
        </w:tc>
        <w:tc>
          <w:tcPr>
            <w:tcW w:w="4970" w:type="dxa"/>
            <w:tcBorders>
              <w:top w:val="nil"/>
              <w:left w:val="single" w:sz="8" w:space="0" w:color="auto"/>
              <w:bottom w:val="single" w:sz="4" w:space="0" w:color="auto"/>
              <w:right w:val="single" w:sz="8" w:space="0" w:color="auto"/>
            </w:tcBorders>
            <w:vAlign w:val="center"/>
            <w:hideMark/>
          </w:tcPr>
          <w:p w14:paraId="01751F05" w14:textId="77777777" w:rsidR="006F5329" w:rsidRPr="001953F6" w:rsidRDefault="006F5329" w:rsidP="006F5329">
            <w:pPr>
              <w:spacing w:before="0" w:after="0"/>
              <w:jc w:val="both"/>
              <w:rPr>
                <w:rFonts w:eastAsia="Times New Roman"/>
                <w:szCs w:val="28"/>
              </w:rPr>
            </w:pPr>
            <w:r w:rsidRPr="001953F6">
              <w:rPr>
                <w:rFonts w:eastAsia="Times New Roman"/>
                <w:szCs w:val="28"/>
              </w:rPr>
              <w:t>Tiết 2: Từ Hoạt động 3 đến hết bài.</w:t>
            </w:r>
          </w:p>
        </w:tc>
        <w:tc>
          <w:tcPr>
            <w:tcW w:w="4252" w:type="dxa"/>
            <w:vMerge/>
            <w:tcBorders>
              <w:top w:val="nil"/>
              <w:left w:val="nil"/>
              <w:bottom w:val="single" w:sz="4" w:space="0" w:color="auto"/>
              <w:right w:val="single" w:sz="4" w:space="0" w:color="auto"/>
            </w:tcBorders>
            <w:vAlign w:val="center"/>
            <w:hideMark/>
          </w:tcPr>
          <w:p w14:paraId="0533ADC1" w14:textId="77777777" w:rsidR="006F5329" w:rsidRPr="001953F6" w:rsidRDefault="006F5329" w:rsidP="006F5329">
            <w:pPr>
              <w:spacing w:before="0" w:after="0"/>
              <w:rPr>
                <w:rFonts w:eastAsia="Times New Roman"/>
                <w:color w:val="auto"/>
                <w:szCs w:val="28"/>
              </w:rPr>
            </w:pPr>
          </w:p>
        </w:tc>
        <w:tc>
          <w:tcPr>
            <w:tcW w:w="1134" w:type="dxa"/>
            <w:vMerge/>
            <w:tcBorders>
              <w:top w:val="nil"/>
              <w:left w:val="single" w:sz="4" w:space="0" w:color="auto"/>
              <w:bottom w:val="single" w:sz="4" w:space="0" w:color="auto"/>
              <w:right w:val="single" w:sz="4" w:space="0" w:color="auto"/>
            </w:tcBorders>
            <w:vAlign w:val="center"/>
            <w:hideMark/>
          </w:tcPr>
          <w:p w14:paraId="2A9D7BAA" w14:textId="77777777" w:rsidR="006F5329" w:rsidRPr="001953F6" w:rsidRDefault="006F5329" w:rsidP="006F5329">
            <w:pPr>
              <w:spacing w:before="0" w:after="0"/>
              <w:rPr>
                <w:rFonts w:eastAsia="Times New Roman"/>
                <w:szCs w:val="28"/>
              </w:rPr>
            </w:pPr>
          </w:p>
        </w:tc>
      </w:tr>
    </w:tbl>
    <w:p w14:paraId="17D4BF31" w14:textId="77777777" w:rsidR="006F5329" w:rsidRPr="001953F6" w:rsidRDefault="006F5329" w:rsidP="006F5329">
      <w:pPr>
        <w:pStyle w:val="Normal1"/>
      </w:pPr>
    </w:p>
    <w:tbl>
      <w:tblPr>
        <w:tblW w:w="15200" w:type="dxa"/>
        <w:tblInd w:w="-875" w:type="dxa"/>
        <w:tblLook w:val="04A0" w:firstRow="1" w:lastRow="0" w:firstColumn="1" w:lastColumn="0" w:noHBand="0" w:noVBand="1"/>
      </w:tblPr>
      <w:tblGrid>
        <w:gridCol w:w="15200"/>
      </w:tblGrid>
      <w:tr w:rsidR="00820E0B" w:rsidRPr="001953F6" w14:paraId="79DE5F92" w14:textId="77777777" w:rsidTr="00820E0B">
        <w:trPr>
          <w:trHeight w:val="375"/>
        </w:trPr>
        <w:tc>
          <w:tcPr>
            <w:tcW w:w="15200" w:type="dxa"/>
            <w:vAlign w:val="center"/>
            <w:hideMark/>
          </w:tcPr>
          <w:p w14:paraId="2F8E1C3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KẾ HOẠCH DẠY HỌC MÔN HOẠT ĐỘNG TRẢI NGHIỆM - LỚP 1</w:t>
            </w:r>
          </w:p>
        </w:tc>
      </w:tr>
      <w:tr w:rsidR="00820E0B" w:rsidRPr="001953F6" w14:paraId="5EEF46C5" w14:textId="77777777" w:rsidTr="00820E0B">
        <w:trPr>
          <w:trHeight w:val="375"/>
        </w:trPr>
        <w:tc>
          <w:tcPr>
            <w:tcW w:w="15200" w:type="dxa"/>
            <w:vAlign w:val="center"/>
            <w:hideMark/>
          </w:tcPr>
          <w:p w14:paraId="6305573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Tổng số 105 tiết, HK I: 54 tiết, HK II: 51 tiết</w:t>
            </w:r>
          </w:p>
        </w:tc>
      </w:tr>
    </w:tbl>
    <w:p w14:paraId="3239B509" w14:textId="77777777" w:rsidR="006F5329" w:rsidRPr="001953F6" w:rsidRDefault="006F5329" w:rsidP="006F5329">
      <w:pPr>
        <w:pStyle w:val="Normal1"/>
      </w:pPr>
    </w:p>
    <w:tbl>
      <w:tblPr>
        <w:tblW w:w="16056" w:type="dxa"/>
        <w:tblInd w:w="-743" w:type="dxa"/>
        <w:tblLook w:val="04A0" w:firstRow="1" w:lastRow="0" w:firstColumn="1" w:lastColumn="0" w:noHBand="0" w:noVBand="1"/>
      </w:tblPr>
      <w:tblGrid>
        <w:gridCol w:w="1702"/>
        <w:gridCol w:w="1163"/>
        <w:gridCol w:w="1928"/>
        <w:gridCol w:w="4989"/>
        <w:gridCol w:w="4252"/>
        <w:gridCol w:w="1134"/>
        <w:gridCol w:w="888"/>
      </w:tblGrid>
      <w:tr w:rsidR="00820E0B" w:rsidRPr="001953F6" w14:paraId="0DF556CF" w14:textId="77777777" w:rsidTr="00820E0B">
        <w:trPr>
          <w:gridAfter w:val="1"/>
          <w:wAfter w:w="888" w:type="dxa"/>
          <w:trHeight w:val="375"/>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396FF3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Tuần, tháng</w:t>
            </w:r>
          </w:p>
        </w:tc>
        <w:tc>
          <w:tcPr>
            <w:tcW w:w="8080" w:type="dxa"/>
            <w:gridSpan w:val="3"/>
            <w:tcBorders>
              <w:top w:val="single" w:sz="4" w:space="0" w:color="auto"/>
              <w:left w:val="nil"/>
              <w:bottom w:val="single" w:sz="4" w:space="0" w:color="auto"/>
              <w:right w:val="single" w:sz="4" w:space="0" w:color="auto"/>
            </w:tcBorders>
            <w:vAlign w:val="center"/>
            <w:hideMark/>
          </w:tcPr>
          <w:p w14:paraId="52C9877E"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Chương trình và sách giáo khoa</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185FD48D" w14:textId="77777777" w:rsidR="00820E0B" w:rsidRPr="001953F6" w:rsidRDefault="00820E0B" w:rsidP="00820E0B">
            <w:pPr>
              <w:spacing w:before="0" w:after="0"/>
              <w:jc w:val="center"/>
              <w:rPr>
                <w:rFonts w:eastAsia="Times New Roman"/>
                <w:szCs w:val="28"/>
              </w:rPr>
            </w:pPr>
            <w:r w:rsidRPr="001953F6">
              <w:rPr>
                <w:rFonts w:eastAsia="Times New Roman"/>
                <w:b/>
                <w:bCs/>
                <w:szCs w:val="28"/>
              </w:rPr>
              <w:t>Nội dung điều chỉnh, bổ sung (nếu có)</w:t>
            </w:r>
            <w:r w:rsidRPr="001953F6">
              <w:rPr>
                <w:rFonts w:eastAsia="Times New Roman"/>
                <w:szCs w:val="28"/>
              </w:rPr>
              <w:br/>
              <w:t>(Những điều chỉnh về nội dung, thời lượng, thiết bị dạy học và học liệu tham khảo; xây dựng chủ đề học tập, bổ sung tích hợp liên môn; thời gian và hình thức tổ chức…)</w:t>
            </w:r>
          </w:p>
        </w:tc>
        <w:tc>
          <w:tcPr>
            <w:tcW w:w="1134" w:type="dxa"/>
            <w:vMerge w:val="restart"/>
            <w:tcBorders>
              <w:top w:val="single" w:sz="4" w:space="0" w:color="auto"/>
              <w:left w:val="single" w:sz="4" w:space="0" w:color="auto"/>
              <w:bottom w:val="single" w:sz="4" w:space="0" w:color="auto"/>
              <w:right w:val="single" w:sz="4" w:space="0" w:color="auto"/>
            </w:tcBorders>
            <w:vAlign w:val="bottom"/>
            <w:hideMark/>
          </w:tcPr>
          <w:p w14:paraId="2F69EEA7" w14:textId="77777777" w:rsidR="00820E0B" w:rsidRPr="001953F6" w:rsidRDefault="00820E0B" w:rsidP="00820E0B">
            <w:pPr>
              <w:spacing w:before="0" w:after="0"/>
              <w:jc w:val="center"/>
              <w:rPr>
                <w:rFonts w:eastAsia="Times New Roman"/>
                <w:b/>
                <w:bCs/>
                <w:sz w:val="26"/>
                <w:szCs w:val="26"/>
              </w:rPr>
            </w:pPr>
            <w:r w:rsidRPr="001953F6">
              <w:rPr>
                <w:rFonts w:eastAsia="Times New Roman"/>
                <w:b/>
                <w:bCs/>
                <w:sz w:val="26"/>
                <w:szCs w:val="26"/>
              </w:rPr>
              <w:t>Ghi chú</w:t>
            </w:r>
          </w:p>
        </w:tc>
      </w:tr>
      <w:tr w:rsidR="00820E0B" w:rsidRPr="001953F6" w14:paraId="740117C2" w14:textId="77777777" w:rsidTr="00820E0B">
        <w:trPr>
          <w:gridAfter w:val="1"/>
          <w:wAfter w:w="888" w:type="dxa"/>
          <w:trHeight w:val="11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100A62" w14:textId="77777777" w:rsidR="00820E0B" w:rsidRPr="001953F6" w:rsidRDefault="00820E0B" w:rsidP="00820E0B">
            <w:pPr>
              <w:spacing w:before="0" w:after="0"/>
              <w:rPr>
                <w:rFonts w:eastAsia="Times New Roman"/>
                <w:b/>
                <w:bCs/>
                <w:szCs w:val="28"/>
              </w:rPr>
            </w:pPr>
          </w:p>
        </w:tc>
        <w:tc>
          <w:tcPr>
            <w:tcW w:w="1163" w:type="dxa"/>
            <w:tcBorders>
              <w:top w:val="nil"/>
              <w:left w:val="nil"/>
              <w:bottom w:val="single" w:sz="4" w:space="0" w:color="auto"/>
              <w:right w:val="single" w:sz="4" w:space="0" w:color="auto"/>
            </w:tcBorders>
            <w:vAlign w:val="center"/>
            <w:hideMark/>
          </w:tcPr>
          <w:p w14:paraId="3A6B1A82"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w:t>
            </w:r>
            <w:r w:rsidRPr="001953F6">
              <w:rPr>
                <w:rFonts w:eastAsia="Times New Roman"/>
                <w:b/>
                <w:bCs/>
                <w:szCs w:val="28"/>
              </w:rPr>
              <w:br/>
              <w:t>Mạch nội dung</w:t>
            </w:r>
          </w:p>
        </w:tc>
        <w:tc>
          <w:tcPr>
            <w:tcW w:w="1928" w:type="dxa"/>
            <w:tcBorders>
              <w:top w:val="nil"/>
              <w:left w:val="nil"/>
              <w:bottom w:val="single" w:sz="4" w:space="0" w:color="auto"/>
              <w:right w:val="single" w:sz="4" w:space="0" w:color="auto"/>
            </w:tcBorders>
            <w:vAlign w:val="center"/>
            <w:hideMark/>
          </w:tcPr>
          <w:p w14:paraId="39E4BCF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Tên bài học</w:t>
            </w:r>
          </w:p>
        </w:tc>
        <w:tc>
          <w:tcPr>
            <w:tcW w:w="4989" w:type="dxa"/>
            <w:tcBorders>
              <w:top w:val="nil"/>
              <w:left w:val="nil"/>
              <w:bottom w:val="single" w:sz="4" w:space="0" w:color="auto"/>
              <w:right w:val="single" w:sz="4" w:space="0" w:color="auto"/>
            </w:tcBorders>
            <w:vAlign w:val="center"/>
            <w:hideMark/>
          </w:tcPr>
          <w:p w14:paraId="17319A4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Tiết học/</w:t>
            </w:r>
            <w:r w:rsidRPr="001953F6">
              <w:rPr>
                <w:rFonts w:eastAsia="Times New Roman"/>
                <w:b/>
                <w:bCs/>
                <w:szCs w:val="28"/>
              </w:rPr>
              <w:br/>
              <w:t>thời lượng</w:t>
            </w: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4F98EFB" w14:textId="77777777" w:rsidR="00820E0B" w:rsidRPr="001953F6" w:rsidRDefault="00820E0B" w:rsidP="00820E0B">
            <w:pPr>
              <w:spacing w:before="0" w:after="0"/>
              <w:rPr>
                <w:rFonts w:eastAsia="Times New Roman"/>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EF1B8F" w14:textId="77777777" w:rsidR="00820E0B" w:rsidRPr="001953F6" w:rsidRDefault="00820E0B" w:rsidP="00820E0B">
            <w:pPr>
              <w:spacing w:before="0" w:after="0"/>
              <w:rPr>
                <w:rFonts w:eastAsia="Times New Roman"/>
                <w:b/>
                <w:bCs/>
                <w:sz w:val="26"/>
                <w:szCs w:val="26"/>
              </w:rPr>
            </w:pPr>
          </w:p>
        </w:tc>
      </w:tr>
      <w:tr w:rsidR="00820E0B" w:rsidRPr="001953F6" w14:paraId="0B416CE3"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68F9735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w:t>
            </w:r>
          </w:p>
        </w:tc>
        <w:tc>
          <w:tcPr>
            <w:tcW w:w="1163" w:type="dxa"/>
            <w:vMerge w:val="restart"/>
            <w:tcBorders>
              <w:top w:val="nil"/>
              <w:left w:val="single" w:sz="4" w:space="0" w:color="auto"/>
              <w:bottom w:val="single" w:sz="4" w:space="0" w:color="auto"/>
              <w:right w:val="single" w:sz="4" w:space="0" w:color="auto"/>
            </w:tcBorders>
            <w:vAlign w:val="center"/>
            <w:hideMark/>
          </w:tcPr>
          <w:p w14:paraId="44CBF421"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 1.</w:t>
            </w:r>
            <w:r w:rsidRPr="001953F6">
              <w:rPr>
                <w:rFonts w:eastAsia="Times New Roman"/>
                <w:b/>
                <w:bCs/>
                <w:szCs w:val="28"/>
              </w:rPr>
              <w:br/>
              <w:t xml:space="preserve">  Em và mái trường mến yêu</w:t>
            </w:r>
          </w:p>
        </w:tc>
        <w:tc>
          <w:tcPr>
            <w:tcW w:w="1928" w:type="dxa"/>
            <w:tcBorders>
              <w:top w:val="nil"/>
              <w:left w:val="nil"/>
              <w:bottom w:val="single" w:sz="4" w:space="0" w:color="auto"/>
              <w:right w:val="single" w:sz="4" w:space="0" w:color="auto"/>
            </w:tcBorders>
            <w:vAlign w:val="center"/>
            <w:hideMark/>
          </w:tcPr>
          <w:p w14:paraId="5F61700D" w14:textId="77777777" w:rsidR="00820E0B" w:rsidRPr="001953F6" w:rsidRDefault="00820E0B" w:rsidP="00820E0B">
            <w:pPr>
              <w:spacing w:before="0" w:after="0"/>
              <w:jc w:val="both"/>
              <w:rPr>
                <w:rFonts w:eastAsia="Times New Roman"/>
                <w:szCs w:val="28"/>
              </w:rPr>
            </w:pPr>
            <w:r w:rsidRPr="001953F6">
              <w:rPr>
                <w:rFonts w:eastAsia="Times New Roman"/>
                <w:szCs w:val="28"/>
              </w:rPr>
              <w:t xml:space="preserve"> Sinh hoạt dưới cờ: Tham gia Lễ khai giảng</w:t>
            </w:r>
          </w:p>
        </w:tc>
        <w:tc>
          <w:tcPr>
            <w:tcW w:w="4989" w:type="dxa"/>
            <w:tcBorders>
              <w:top w:val="nil"/>
              <w:left w:val="nil"/>
              <w:bottom w:val="single" w:sz="4" w:space="0" w:color="auto"/>
              <w:right w:val="single" w:sz="4" w:space="0" w:color="auto"/>
            </w:tcBorders>
            <w:vAlign w:val="center"/>
            <w:hideMark/>
          </w:tcPr>
          <w:p w14:paraId="3814894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06E41C0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7812FB59"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330C8D33"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67FAF52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219B342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A2CA059" w14:textId="77777777" w:rsidR="00820E0B" w:rsidRPr="001953F6" w:rsidRDefault="00820E0B" w:rsidP="00820E0B">
            <w:pPr>
              <w:spacing w:before="0" w:after="0"/>
              <w:jc w:val="both"/>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7D104A8C"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508E35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7106F5B1"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1504304D"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0391A7C9"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05DE7DB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389E26C" w14:textId="77777777" w:rsidR="00820E0B" w:rsidRPr="001953F6" w:rsidRDefault="00820E0B" w:rsidP="00820E0B">
            <w:pPr>
              <w:spacing w:before="0" w:after="0"/>
              <w:jc w:val="both"/>
              <w:rPr>
                <w:rFonts w:eastAsia="Times New Roman"/>
                <w:szCs w:val="28"/>
              </w:rPr>
            </w:pPr>
            <w:r w:rsidRPr="001953F6">
              <w:rPr>
                <w:rFonts w:eastAsia="Times New Roman"/>
                <w:szCs w:val="28"/>
              </w:rPr>
              <w:t xml:space="preserve"> - Nghe và hát bài: Chào người bạn mới đến</w:t>
            </w:r>
          </w:p>
        </w:tc>
        <w:tc>
          <w:tcPr>
            <w:tcW w:w="4989" w:type="dxa"/>
            <w:vMerge/>
            <w:tcBorders>
              <w:top w:val="nil"/>
              <w:left w:val="single" w:sz="4" w:space="0" w:color="auto"/>
              <w:bottom w:val="single" w:sz="4" w:space="0" w:color="auto"/>
              <w:right w:val="single" w:sz="4" w:space="0" w:color="auto"/>
            </w:tcBorders>
            <w:vAlign w:val="center"/>
            <w:hideMark/>
          </w:tcPr>
          <w:p w14:paraId="1BC0164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322D7B1"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AB9627D" w14:textId="77777777" w:rsidR="00820E0B" w:rsidRPr="001953F6" w:rsidRDefault="00820E0B" w:rsidP="00820E0B">
            <w:pPr>
              <w:spacing w:before="0" w:after="0"/>
              <w:rPr>
                <w:rFonts w:eastAsia="Times New Roman"/>
                <w:sz w:val="26"/>
                <w:szCs w:val="26"/>
              </w:rPr>
            </w:pPr>
          </w:p>
        </w:tc>
      </w:tr>
      <w:tr w:rsidR="00820E0B" w:rsidRPr="001953F6" w14:paraId="5F50E2FC"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5CBDBA1C"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599B09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4188AB1" w14:textId="77777777" w:rsidR="00820E0B" w:rsidRPr="001953F6" w:rsidRDefault="00820E0B" w:rsidP="00820E0B">
            <w:pPr>
              <w:spacing w:before="0" w:after="0"/>
              <w:jc w:val="both"/>
              <w:rPr>
                <w:rFonts w:eastAsia="Times New Roman"/>
                <w:szCs w:val="28"/>
              </w:rPr>
            </w:pPr>
            <w:r w:rsidRPr="001953F6">
              <w:rPr>
                <w:rFonts w:eastAsia="Times New Roman"/>
                <w:szCs w:val="28"/>
              </w:rPr>
              <w:t>- Giới thiệu về bản thân</w:t>
            </w:r>
          </w:p>
        </w:tc>
        <w:tc>
          <w:tcPr>
            <w:tcW w:w="4989" w:type="dxa"/>
            <w:vMerge/>
            <w:tcBorders>
              <w:top w:val="nil"/>
              <w:left w:val="single" w:sz="4" w:space="0" w:color="auto"/>
              <w:bottom w:val="single" w:sz="4" w:space="0" w:color="auto"/>
              <w:right w:val="single" w:sz="4" w:space="0" w:color="auto"/>
            </w:tcBorders>
            <w:vAlign w:val="center"/>
            <w:hideMark/>
          </w:tcPr>
          <w:p w14:paraId="5C8D694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80C1BB0"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38EFB70" w14:textId="77777777" w:rsidR="00820E0B" w:rsidRPr="001953F6" w:rsidRDefault="00820E0B" w:rsidP="00820E0B">
            <w:pPr>
              <w:spacing w:before="0" w:after="0"/>
              <w:rPr>
                <w:rFonts w:eastAsia="Times New Roman"/>
                <w:sz w:val="26"/>
                <w:szCs w:val="26"/>
              </w:rPr>
            </w:pPr>
          </w:p>
        </w:tc>
      </w:tr>
      <w:tr w:rsidR="00820E0B" w:rsidRPr="001953F6" w14:paraId="4FFE6990"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3D20BB9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2BC91B6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D2CCA7B" w14:textId="77777777" w:rsidR="00820E0B" w:rsidRPr="001953F6" w:rsidRDefault="00820E0B" w:rsidP="00820E0B">
            <w:pPr>
              <w:spacing w:before="0" w:after="0"/>
              <w:rPr>
                <w:rFonts w:eastAsia="Times New Roman"/>
                <w:szCs w:val="28"/>
              </w:rPr>
            </w:pPr>
            <w:r w:rsidRPr="001953F6">
              <w:rPr>
                <w:rFonts w:eastAsia="Times New Roman"/>
                <w:szCs w:val="28"/>
              </w:rPr>
              <w:t>Sinh hoạt lớp:</w:t>
            </w:r>
          </w:p>
        </w:tc>
        <w:tc>
          <w:tcPr>
            <w:tcW w:w="4989" w:type="dxa"/>
            <w:vMerge w:val="restart"/>
            <w:tcBorders>
              <w:top w:val="nil"/>
              <w:left w:val="single" w:sz="4" w:space="0" w:color="auto"/>
              <w:bottom w:val="single" w:sz="4" w:space="0" w:color="auto"/>
              <w:right w:val="single" w:sz="4" w:space="0" w:color="auto"/>
            </w:tcBorders>
            <w:vAlign w:val="center"/>
            <w:hideMark/>
          </w:tcPr>
          <w:p w14:paraId="1A60B3E4"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0AE1F83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9FB126C"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2469BAF0"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6E24993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0D16E65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29062B7" w14:textId="77777777" w:rsidR="00820E0B" w:rsidRPr="001953F6" w:rsidRDefault="00820E0B" w:rsidP="00820E0B">
            <w:pPr>
              <w:spacing w:before="0" w:after="0"/>
              <w:rPr>
                <w:rFonts w:eastAsia="Times New Roman"/>
                <w:szCs w:val="28"/>
              </w:rPr>
            </w:pPr>
            <w:r w:rsidRPr="001953F6">
              <w:rPr>
                <w:rFonts w:eastAsia="Times New Roman"/>
                <w:szCs w:val="28"/>
              </w:rPr>
              <w:t>Bầu lớp trưởng, lớp phó, tổ trưởng.</w:t>
            </w:r>
          </w:p>
        </w:tc>
        <w:tc>
          <w:tcPr>
            <w:tcW w:w="4989" w:type="dxa"/>
            <w:vMerge/>
            <w:tcBorders>
              <w:top w:val="nil"/>
              <w:left w:val="single" w:sz="4" w:space="0" w:color="auto"/>
              <w:bottom w:val="single" w:sz="4" w:space="0" w:color="auto"/>
              <w:right w:val="single" w:sz="4" w:space="0" w:color="auto"/>
            </w:tcBorders>
            <w:vAlign w:val="center"/>
            <w:hideMark/>
          </w:tcPr>
          <w:p w14:paraId="3827D3A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AEFB151"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8724FBD" w14:textId="77777777" w:rsidR="00820E0B" w:rsidRPr="001953F6" w:rsidRDefault="00820E0B" w:rsidP="00820E0B">
            <w:pPr>
              <w:spacing w:before="0" w:after="0"/>
              <w:rPr>
                <w:rFonts w:eastAsia="Times New Roman"/>
                <w:sz w:val="26"/>
                <w:szCs w:val="26"/>
              </w:rPr>
            </w:pPr>
          </w:p>
        </w:tc>
      </w:tr>
      <w:tr w:rsidR="00820E0B" w:rsidRPr="001953F6" w14:paraId="2CB66BE6"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hideMark/>
          </w:tcPr>
          <w:p w14:paraId="07354249"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lastRenderedPageBreak/>
              <w:t>2</w:t>
            </w:r>
          </w:p>
        </w:tc>
        <w:tc>
          <w:tcPr>
            <w:tcW w:w="1163" w:type="dxa"/>
            <w:vMerge/>
            <w:tcBorders>
              <w:top w:val="nil"/>
              <w:left w:val="single" w:sz="4" w:space="0" w:color="auto"/>
              <w:bottom w:val="single" w:sz="4" w:space="0" w:color="auto"/>
              <w:right w:val="single" w:sz="4" w:space="0" w:color="auto"/>
            </w:tcBorders>
            <w:vAlign w:val="center"/>
            <w:hideMark/>
          </w:tcPr>
          <w:p w14:paraId="213CADB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FE1B627" w14:textId="77777777" w:rsidR="00820E0B" w:rsidRPr="001953F6" w:rsidRDefault="00820E0B" w:rsidP="00820E0B">
            <w:pPr>
              <w:spacing w:before="0" w:after="0"/>
              <w:jc w:val="both"/>
              <w:rPr>
                <w:rFonts w:eastAsia="Times New Roman"/>
                <w:szCs w:val="28"/>
              </w:rPr>
            </w:pPr>
            <w:r w:rsidRPr="001953F6">
              <w:rPr>
                <w:rFonts w:eastAsia="Times New Roman"/>
                <w:szCs w:val="28"/>
              </w:rPr>
              <w:t>Sinh hoạt dưới cờ: Tham gia học tập nội quy nhà trường.</w:t>
            </w:r>
          </w:p>
        </w:tc>
        <w:tc>
          <w:tcPr>
            <w:tcW w:w="4989" w:type="dxa"/>
            <w:tcBorders>
              <w:top w:val="nil"/>
              <w:left w:val="nil"/>
              <w:bottom w:val="single" w:sz="4" w:space="0" w:color="auto"/>
              <w:right w:val="single" w:sz="4" w:space="0" w:color="auto"/>
            </w:tcBorders>
            <w:vAlign w:val="center"/>
            <w:hideMark/>
          </w:tcPr>
          <w:p w14:paraId="0115BA22"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992542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3DB3905F"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1EA52C78"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6D5612C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1A1BF77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DF0BA70" w14:textId="77777777" w:rsidR="00820E0B" w:rsidRPr="001953F6" w:rsidRDefault="00820E0B" w:rsidP="00820E0B">
            <w:pPr>
              <w:spacing w:before="0" w:after="0"/>
              <w:jc w:val="both"/>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hideMark/>
          </w:tcPr>
          <w:p w14:paraId="572D355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C648F4A" w14:textId="77777777" w:rsidR="00820E0B" w:rsidRPr="001953F6" w:rsidRDefault="00820E0B" w:rsidP="00820E0B">
            <w:pPr>
              <w:spacing w:before="0" w:after="0"/>
              <w:jc w:val="both"/>
              <w:rPr>
                <w:rFonts w:eastAsia="Times New Roman"/>
                <w:szCs w:val="28"/>
              </w:rPr>
            </w:pPr>
            <w:r w:rsidRPr="001953F6">
              <w:rPr>
                <w:rFonts w:eastAsia="Times New Roman"/>
                <w:szCs w:val="28"/>
              </w:rPr>
              <w:t>Kết hợp cho HSTN làm quen với môi trường mới tham quan các phòng chức năng.</w:t>
            </w:r>
          </w:p>
        </w:tc>
        <w:tc>
          <w:tcPr>
            <w:tcW w:w="1134" w:type="dxa"/>
            <w:vMerge w:val="restart"/>
            <w:tcBorders>
              <w:top w:val="nil"/>
              <w:left w:val="single" w:sz="4" w:space="0" w:color="auto"/>
              <w:bottom w:val="single" w:sz="4" w:space="0" w:color="auto"/>
              <w:right w:val="single" w:sz="4" w:space="0" w:color="auto"/>
            </w:tcBorders>
            <w:hideMark/>
          </w:tcPr>
          <w:p w14:paraId="38DA02A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6766CE46"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41A7C2F9"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5BEF99F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1F21B22" w14:textId="77777777" w:rsidR="00820E0B" w:rsidRPr="001953F6" w:rsidRDefault="00820E0B" w:rsidP="00820E0B">
            <w:pPr>
              <w:spacing w:before="0" w:after="0"/>
              <w:jc w:val="both"/>
              <w:rPr>
                <w:rFonts w:eastAsia="Times New Roman"/>
                <w:szCs w:val="28"/>
              </w:rPr>
            </w:pPr>
            <w:r w:rsidRPr="001953F6">
              <w:rPr>
                <w:rFonts w:eastAsia="Times New Roman"/>
                <w:szCs w:val="28"/>
              </w:rPr>
              <w:t>-Nêu các bước làm quen với bạn</w:t>
            </w:r>
          </w:p>
        </w:tc>
        <w:tc>
          <w:tcPr>
            <w:tcW w:w="4989" w:type="dxa"/>
            <w:vMerge/>
            <w:tcBorders>
              <w:top w:val="nil"/>
              <w:left w:val="single" w:sz="4" w:space="0" w:color="auto"/>
              <w:bottom w:val="single" w:sz="4" w:space="0" w:color="auto"/>
              <w:right w:val="single" w:sz="4" w:space="0" w:color="auto"/>
            </w:tcBorders>
            <w:vAlign w:val="center"/>
            <w:hideMark/>
          </w:tcPr>
          <w:p w14:paraId="100793A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DB7951B"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6DFEBD2" w14:textId="77777777" w:rsidR="00820E0B" w:rsidRPr="001953F6" w:rsidRDefault="00820E0B" w:rsidP="00820E0B">
            <w:pPr>
              <w:spacing w:before="0" w:after="0"/>
              <w:rPr>
                <w:rFonts w:eastAsia="Times New Roman"/>
                <w:sz w:val="26"/>
                <w:szCs w:val="26"/>
              </w:rPr>
            </w:pPr>
          </w:p>
        </w:tc>
      </w:tr>
      <w:tr w:rsidR="00820E0B" w:rsidRPr="001953F6" w14:paraId="7B9955EF"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6E043E5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33D8E44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2B95846" w14:textId="77777777" w:rsidR="00820E0B" w:rsidRPr="001953F6" w:rsidRDefault="00820E0B" w:rsidP="00820E0B">
            <w:pPr>
              <w:spacing w:before="0" w:after="0"/>
              <w:jc w:val="both"/>
              <w:rPr>
                <w:rFonts w:eastAsia="Times New Roman"/>
                <w:szCs w:val="28"/>
              </w:rPr>
            </w:pPr>
            <w:r w:rsidRPr="001953F6">
              <w:rPr>
                <w:rFonts w:eastAsia="Times New Roman"/>
                <w:szCs w:val="28"/>
              </w:rPr>
              <w:t>-Sắm vai làm quen với bạn</w:t>
            </w:r>
          </w:p>
        </w:tc>
        <w:tc>
          <w:tcPr>
            <w:tcW w:w="4989" w:type="dxa"/>
            <w:vMerge/>
            <w:tcBorders>
              <w:top w:val="nil"/>
              <w:left w:val="single" w:sz="4" w:space="0" w:color="auto"/>
              <w:bottom w:val="single" w:sz="4" w:space="0" w:color="auto"/>
              <w:right w:val="single" w:sz="4" w:space="0" w:color="auto"/>
            </w:tcBorders>
            <w:vAlign w:val="center"/>
            <w:hideMark/>
          </w:tcPr>
          <w:p w14:paraId="3B7C33E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6E0AAF2"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140AC0F6" w14:textId="77777777" w:rsidR="00820E0B" w:rsidRPr="001953F6" w:rsidRDefault="00820E0B" w:rsidP="00820E0B">
            <w:pPr>
              <w:spacing w:before="0" w:after="0"/>
              <w:rPr>
                <w:rFonts w:eastAsia="Times New Roman"/>
                <w:sz w:val="26"/>
                <w:szCs w:val="26"/>
              </w:rPr>
            </w:pPr>
          </w:p>
        </w:tc>
      </w:tr>
      <w:tr w:rsidR="00820E0B" w:rsidRPr="001953F6" w14:paraId="526CEBC8"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4482B759"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65C09F2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9A79D5A" w14:textId="77777777" w:rsidR="00820E0B" w:rsidRPr="001953F6" w:rsidRDefault="00820E0B" w:rsidP="00820E0B">
            <w:pPr>
              <w:spacing w:before="0" w:after="0"/>
              <w:jc w:val="both"/>
              <w:rPr>
                <w:rFonts w:eastAsia="Times New Roman"/>
                <w:szCs w:val="28"/>
              </w:rPr>
            </w:pPr>
            <w:r w:rsidRPr="001953F6">
              <w:rPr>
                <w:rFonts w:eastAsia="Times New Roman"/>
                <w:szCs w:val="28"/>
              </w:rPr>
              <w:t>Sinh hoạt lớp: Làm quen nền nếp học tập và sinh hoạt ở trường</w:t>
            </w:r>
          </w:p>
        </w:tc>
        <w:tc>
          <w:tcPr>
            <w:tcW w:w="4989" w:type="dxa"/>
            <w:tcBorders>
              <w:top w:val="nil"/>
              <w:left w:val="nil"/>
              <w:bottom w:val="single" w:sz="4" w:space="0" w:color="auto"/>
              <w:right w:val="single" w:sz="4" w:space="0" w:color="auto"/>
            </w:tcBorders>
            <w:vAlign w:val="center"/>
            <w:hideMark/>
          </w:tcPr>
          <w:p w14:paraId="1E4C3FE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6E3CD30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2E782695"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1D68795D"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379E46B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w:t>
            </w:r>
          </w:p>
        </w:tc>
        <w:tc>
          <w:tcPr>
            <w:tcW w:w="1163" w:type="dxa"/>
            <w:vMerge/>
            <w:tcBorders>
              <w:top w:val="nil"/>
              <w:left w:val="single" w:sz="4" w:space="0" w:color="auto"/>
              <w:bottom w:val="single" w:sz="4" w:space="0" w:color="auto"/>
              <w:right w:val="single" w:sz="4" w:space="0" w:color="auto"/>
            </w:tcBorders>
            <w:vAlign w:val="center"/>
            <w:hideMark/>
          </w:tcPr>
          <w:p w14:paraId="4E0B223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C2C3BA6" w14:textId="77777777" w:rsidR="00820E0B" w:rsidRPr="001953F6" w:rsidRDefault="00820E0B" w:rsidP="00820E0B">
            <w:pPr>
              <w:spacing w:before="0" w:after="0"/>
              <w:jc w:val="both"/>
              <w:rPr>
                <w:rFonts w:eastAsia="Times New Roman"/>
                <w:szCs w:val="28"/>
              </w:rPr>
            </w:pPr>
            <w:r w:rsidRPr="001953F6">
              <w:rPr>
                <w:rFonts w:eastAsia="Times New Roman"/>
                <w:szCs w:val="28"/>
              </w:rPr>
              <w:t>Sinh hoạt dưới cờ: Hoạt động vui trung thu</w:t>
            </w:r>
          </w:p>
        </w:tc>
        <w:tc>
          <w:tcPr>
            <w:tcW w:w="4989" w:type="dxa"/>
            <w:tcBorders>
              <w:top w:val="nil"/>
              <w:left w:val="nil"/>
              <w:bottom w:val="single" w:sz="4" w:space="0" w:color="auto"/>
              <w:right w:val="single" w:sz="4" w:space="0" w:color="auto"/>
            </w:tcBorders>
            <w:vAlign w:val="center"/>
            <w:hideMark/>
          </w:tcPr>
          <w:p w14:paraId="67F91476"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5992E5C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73870219"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217F5452"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4C049710"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6724161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E6FF23A" w14:textId="77777777" w:rsidR="00820E0B" w:rsidRPr="001953F6" w:rsidRDefault="00820E0B" w:rsidP="00820E0B">
            <w:pPr>
              <w:spacing w:before="0" w:after="0"/>
              <w:jc w:val="both"/>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57AC89A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112A1C7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793F08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78621FE"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2CD2892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23E3B1C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128ADC8" w14:textId="77777777" w:rsidR="00820E0B" w:rsidRPr="001953F6" w:rsidRDefault="00820E0B" w:rsidP="00820E0B">
            <w:pPr>
              <w:spacing w:before="0" w:after="0"/>
              <w:jc w:val="both"/>
              <w:rPr>
                <w:rFonts w:eastAsia="Times New Roman"/>
                <w:szCs w:val="28"/>
              </w:rPr>
            </w:pPr>
            <w:r w:rsidRPr="001953F6">
              <w:rPr>
                <w:rFonts w:eastAsia="Times New Roman"/>
                <w:szCs w:val="28"/>
              </w:rPr>
              <w:t>- Chia sẻ những việc em có thể làm được</w:t>
            </w:r>
          </w:p>
        </w:tc>
        <w:tc>
          <w:tcPr>
            <w:tcW w:w="4989" w:type="dxa"/>
            <w:vMerge/>
            <w:tcBorders>
              <w:top w:val="nil"/>
              <w:left w:val="single" w:sz="4" w:space="0" w:color="auto"/>
              <w:bottom w:val="single" w:sz="4" w:space="0" w:color="auto"/>
              <w:right w:val="single" w:sz="4" w:space="0" w:color="auto"/>
            </w:tcBorders>
            <w:vAlign w:val="center"/>
            <w:hideMark/>
          </w:tcPr>
          <w:p w14:paraId="409FC73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CAA8908"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557E201" w14:textId="77777777" w:rsidR="00820E0B" w:rsidRPr="001953F6" w:rsidRDefault="00820E0B" w:rsidP="00820E0B">
            <w:pPr>
              <w:spacing w:before="0" w:after="0"/>
              <w:rPr>
                <w:rFonts w:eastAsia="Times New Roman"/>
                <w:sz w:val="26"/>
                <w:szCs w:val="26"/>
              </w:rPr>
            </w:pPr>
          </w:p>
        </w:tc>
      </w:tr>
      <w:tr w:rsidR="00820E0B" w:rsidRPr="001953F6" w14:paraId="566A5F6A"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4FD3011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6CDE885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020F3B4" w14:textId="77777777" w:rsidR="00820E0B" w:rsidRPr="001953F6" w:rsidRDefault="00820E0B" w:rsidP="00820E0B">
            <w:pPr>
              <w:spacing w:before="0" w:after="0"/>
              <w:jc w:val="both"/>
              <w:rPr>
                <w:rFonts w:eastAsia="Times New Roman"/>
                <w:szCs w:val="28"/>
              </w:rPr>
            </w:pPr>
            <w:r w:rsidRPr="001953F6">
              <w:rPr>
                <w:rFonts w:eastAsia="Times New Roman"/>
                <w:szCs w:val="28"/>
              </w:rPr>
              <w:t>- Chỉ ra điểm giống và khác nhau giữa em và các bạn</w:t>
            </w:r>
          </w:p>
        </w:tc>
        <w:tc>
          <w:tcPr>
            <w:tcW w:w="4989" w:type="dxa"/>
            <w:vMerge/>
            <w:tcBorders>
              <w:top w:val="nil"/>
              <w:left w:val="single" w:sz="4" w:space="0" w:color="auto"/>
              <w:bottom w:val="single" w:sz="4" w:space="0" w:color="auto"/>
              <w:right w:val="single" w:sz="4" w:space="0" w:color="auto"/>
            </w:tcBorders>
            <w:vAlign w:val="center"/>
            <w:hideMark/>
          </w:tcPr>
          <w:p w14:paraId="7B321D86"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CA3956A"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AA7E78A" w14:textId="77777777" w:rsidR="00820E0B" w:rsidRPr="001953F6" w:rsidRDefault="00820E0B" w:rsidP="00820E0B">
            <w:pPr>
              <w:spacing w:before="0" w:after="0"/>
              <w:rPr>
                <w:rFonts w:eastAsia="Times New Roman"/>
                <w:sz w:val="26"/>
                <w:szCs w:val="26"/>
              </w:rPr>
            </w:pPr>
          </w:p>
        </w:tc>
      </w:tr>
      <w:tr w:rsidR="00820E0B" w:rsidRPr="001953F6" w14:paraId="23FD35D9"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49DB4DE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D47B1E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2813D8B" w14:textId="77777777" w:rsidR="00820E0B" w:rsidRPr="001953F6" w:rsidRDefault="00820E0B" w:rsidP="00820E0B">
            <w:pPr>
              <w:spacing w:before="0" w:after="0"/>
              <w:jc w:val="both"/>
              <w:rPr>
                <w:rFonts w:eastAsia="Times New Roman"/>
                <w:szCs w:val="28"/>
              </w:rPr>
            </w:pPr>
            <w:r w:rsidRPr="001953F6">
              <w:rPr>
                <w:rFonts w:eastAsia="Times New Roman"/>
                <w:szCs w:val="28"/>
              </w:rPr>
              <w:t>Sinh hoạt lớp: Tham gia vui Trung thu ở lớp</w:t>
            </w:r>
          </w:p>
        </w:tc>
        <w:tc>
          <w:tcPr>
            <w:tcW w:w="4989" w:type="dxa"/>
            <w:tcBorders>
              <w:top w:val="nil"/>
              <w:left w:val="nil"/>
              <w:bottom w:val="single" w:sz="4" w:space="0" w:color="auto"/>
              <w:right w:val="single" w:sz="4" w:space="0" w:color="auto"/>
            </w:tcBorders>
            <w:vAlign w:val="center"/>
            <w:hideMark/>
          </w:tcPr>
          <w:p w14:paraId="7322C7BF"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1855EAD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331E144A"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7B209A1"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44078CF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4</w:t>
            </w:r>
          </w:p>
        </w:tc>
        <w:tc>
          <w:tcPr>
            <w:tcW w:w="1163" w:type="dxa"/>
            <w:vMerge/>
            <w:tcBorders>
              <w:top w:val="nil"/>
              <w:left w:val="single" w:sz="4" w:space="0" w:color="auto"/>
              <w:bottom w:val="single" w:sz="4" w:space="0" w:color="auto"/>
              <w:right w:val="single" w:sz="4" w:space="0" w:color="auto"/>
            </w:tcBorders>
            <w:vAlign w:val="center"/>
            <w:hideMark/>
          </w:tcPr>
          <w:p w14:paraId="70B6BB7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D437E42" w14:textId="77777777" w:rsidR="00820E0B" w:rsidRPr="001953F6" w:rsidRDefault="00820E0B" w:rsidP="00820E0B">
            <w:pPr>
              <w:spacing w:before="0" w:after="0"/>
              <w:jc w:val="both"/>
              <w:rPr>
                <w:rFonts w:eastAsia="Times New Roman"/>
                <w:szCs w:val="28"/>
              </w:rPr>
            </w:pPr>
            <w:r w:rsidRPr="001953F6">
              <w:rPr>
                <w:rFonts w:eastAsia="Times New Roman"/>
                <w:szCs w:val="28"/>
              </w:rPr>
              <w:t>Sinh hoạt dưới cờ: Múa hát tập thể chủ đề “Em và mái trường mến yêu”</w:t>
            </w:r>
          </w:p>
        </w:tc>
        <w:tc>
          <w:tcPr>
            <w:tcW w:w="4989" w:type="dxa"/>
            <w:tcBorders>
              <w:top w:val="nil"/>
              <w:left w:val="nil"/>
              <w:bottom w:val="single" w:sz="4" w:space="0" w:color="auto"/>
              <w:right w:val="single" w:sz="4" w:space="0" w:color="auto"/>
            </w:tcBorders>
            <w:vAlign w:val="center"/>
            <w:hideMark/>
          </w:tcPr>
          <w:p w14:paraId="114F675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2E3C6BB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EFE2A85"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6E8BF06D"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6428531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A09290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C787CF6" w14:textId="77777777" w:rsidR="00820E0B" w:rsidRPr="001953F6" w:rsidRDefault="00820E0B" w:rsidP="00820E0B">
            <w:pPr>
              <w:spacing w:before="0" w:after="0"/>
              <w:jc w:val="both"/>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455ECDD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610BC78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BF3AEF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152C0C19"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0993765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930B5D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CBD9E39" w14:textId="77777777" w:rsidR="00820E0B" w:rsidRPr="001953F6" w:rsidRDefault="00820E0B" w:rsidP="00820E0B">
            <w:pPr>
              <w:spacing w:before="0" w:after="0"/>
              <w:jc w:val="both"/>
              <w:rPr>
                <w:rFonts w:eastAsia="Times New Roman"/>
                <w:szCs w:val="28"/>
              </w:rPr>
            </w:pPr>
            <w:r w:rsidRPr="001953F6">
              <w:rPr>
                <w:rFonts w:eastAsia="Times New Roman"/>
                <w:szCs w:val="28"/>
              </w:rPr>
              <w:t>- Chơi trò chơi “Ai là ai”</w:t>
            </w:r>
          </w:p>
        </w:tc>
        <w:tc>
          <w:tcPr>
            <w:tcW w:w="4989" w:type="dxa"/>
            <w:vMerge/>
            <w:tcBorders>
              <w:top w:val="nil"/>
              <w:left w:val="single" w:sz="4" w:space="0" w:color="auto"/>
              <w:bottom w:val="single" w:sz="4" w:space="0" w:color="auto"/>
              <w:right w:val="single" w:sz="4" w:space="0" w:color="auto"/>
            </w:tcBorders>
            <w:vAlign w:val="center"/>
            <w:hideMark/>
          </w:tcPr>
          <w:p w14:paraId="716BE0B9"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2990840"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3DE6095" w14:textId="77777777" w:rsidR="00820E0B" w:rsidRPr="001953F6" w:rsidRDefault="00820E0B" w:rsidP="00820E0B">
            <w:pPr>
              <w:spacing w:before="0" w:after="0"/>
              <w:rPr>
                <w:rFonts w:eastAsia="Times New Roman"/>
                <w:sz w:val="26"/>
                <w:szCs w:val="26"/>
              </w:rPr>
            </w:pPr>
          </w:p>
        </w:tc>
      </w:tr>
      <w:tr w:rsidR="00820E0B" w:rsidRPr="001953F6" w14:paraId="7FEA91A2"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55D8D7F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AE3455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BE76C5F" w14:textId="77777777" w:rsidR="00820E0B" w:rsidRPr="001953F6" w:rsidRDefault="00820E0B" w:rsidP="00820E0B">
            <w:pPr>
              <w:spacing w:before="0" w:after="0"/>
              <w:rPr>
                <w:rFonts w:eastAsia="Times New Roman"/>
                <w:szCs w:val="28"/>
              </w:rPr>
            </w:pPr>
            <w:r w:rsidRPr="001953F6">
              <w:rPr>
                <w:rFonts w:eastAsia="Times New Roman"/>
                <w:szCs w:val="28"/>
              </w:rPr>
              <w:t>- Chia sẻ về một hoạt động em thực hiện ở trường</w:t>
            </w:r>
          </w:p>
        </w:tc>
        <w:tc>
          <w:tcPr>
            <w:tcW w:w="4989" w:type="dxa"/>
            <w:vMerge/>
            <w:tcBorders>
              <w:top w:val="nil"/>
              <w:left w:val="single" w:sz="4" w:space="0" w:color="auto"/>
              <w:bottom w:val="single" w:sz="4" w:space="0" w:color="auto"/>
              <w:right w:val="single" w:sz="4" w:space="0" w:color="auto"/>
            </w:tcBorders>
            <w:vAlign w:val="center"/>
            <w:hideMark/>
          </w:tcPr>
          <w:p w14:paraId="7835760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5FD5AE2"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3946B70" w14:textId="77777777" w:rsidR="00820E0B" w:rsidRPr="001953F6" w:rsidRDefault="00820E0B" w:rsidP="00820E0B">
            <w:pPr>
              <w:spacing w:before="0" w:after="0"/>
              <w:rPr>
                <w:rFonts w:eastAsia="Times New Roman"/>
                <w:sz w:val="26"/>
                <w:szCs w:val="26"/>
              </w:rPr>
            </w:pPr>
          </w:p>
        </w:tc>
      </w:tr>
      <w:tr w:rsidR="00820E0B" w:rsidRPr="001953F6" w14:paraId="6B35F3DA"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64E1EDE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4A70D97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65276B3" w14:textId="77777777" w:rsidR="00820E0B" w:rsidRPr="001953F6" w:rsidRDefault="00820E0B" w:rsidP="00820E0B">
            <w:pPr>
              <w:spacing w:before="0" w:after="0"/>
              <w:jc w:val="both"/>
              <w:rPr>
                <w:rFonts w:eastAsia="Times New Roman"/>
                <w:szCs w:val="28"/>
              </w:rPr>
            </w:pPr>
            <w:r w:rsidRPr="001953F6">
              <w:rPr>
                <w:rFonts w:eastAsia="Times New Roman"/>
                <w:szCs w:val="28"/>
              </w:rPr>
              <w:t>Sinh hoạt lớp: Rèn luyện xếp hàng theo quy định</w:t>
            </w:r>
          </w:p>
        </w:tc>
        <w:tc>
          <w:tcPr>
            <w:tcW w:w="4989" w:type="dxa"/>
            <w:tcBorders>
              <w:top w:val="nil"/>
              <w:left w:val="nil"/>
              <w:bottom w:val="single" w:sz="4" w:space="0" w:color="auto"/>
              <w:right w:val="single" w:sz="4" w:space="0" w:color="auto"/>
            </w:tcBorders>
            <w:vAlign w:val="center"/>
            <w:hideMark/>
          </w:tcPr>
          <w:p w14:paraId="04A0A924"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2285841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77289701"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718BB35A"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0FD8E10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5</w:t>
            </w:r>
          </w:p>
        </w:tc>
        <w:tc>
          <w:tcPr>
            <w:tcW w:w="1163" w:type="dxa"/>
            <w:vMerge w:val="restart"/>
            <w:tcBorders>
              <w:top w:val="nil"/>
              <w:left w:val="single" w:sz="4" w:space="0" w:color="auto"/>
              <w:bottom w:val="single" w:sz="4" w:space="0" w:color="000000"/>
              <w:right w:val="single" w:sz="4" w:space="0" w:color="auto"/>
            </w:tcBorders>
            <w:vAlign w:val="center"/>
            <w:hideMark/>
          </w:tcPr>
          <w:p w14:paraId="0E3D22C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 xml:space="preserve">Chủ đề 2. </w:t>
            </w:r>
            <w:r w:rsidRPr="001953F6">
              <w:rPr>
                <w:rFonts w:eastAsia="Times New Roman"/>
                <w:b/>
                <w:bCs/>
                <w:szCs w:val="28"/>
              </w:rPr>
              <w:br/>
              <w:t xml:space="preserve">Vì một </w:t>
            </w:r>
            <w:r w:rsidRPr="001953F6">
              <w:rPr>
                <w:rFonts w:eastAsia="Times New Roman"/>
                <w:b/>
                <w:bCs/>
                <w:szCs w:val="28"/>
              </w:rPr>
              <w:lastRenderedPageBreak/>
              <w:t>cuộc sống an toàn</w:t>
            </w:r>
          </w:p>
        </w:tc>
        <w:tc>
          <w:tcPr>
            <w:tcW w:w="1928" w:type="dxa"/>
            <w:tcBorders>
              <w:top w:val="nil"/>
              <w:left w:val="nil"/>
              <w:bottom w:val="single" w:sz="4" w:space="0" w:color="auto"/>
              <w:right w:val="single" w:sz="4" w:space="0" w:color="auto"/>
            </w:tcBorders>
            <w:vAlign w:val="center"/>
            <w:hideMark/>
          </w:tcPr>
          <w:p w14:paraId="5A6D1632" w14:textId="77777777" w:rsidR="00820E0B" w:rsidRPr="001953F6" w:rsidRDefault="00820E0B" w:rsidP="00820E0B">
            <w:pPr>
              <w:spacing w:before="0" w:after="0"/>
              <w:rPr>
                <w:rFonts w:eastAsia="Times New Roman"/>
                <w:szCs w:val="28"/>
              </w:rPr>
            </w:pPr>
            <w:r w:rsidRPr="001953F6">
              <w:rPr>
                <w:rFonts w:eastAsia="Times New Roman"/>
                <w:szCs w:val="28"/>
              </w:rPr>
              <w:lastRenderedPageBreak/>
              <w:t xml:space="preserve">Sinh hoạt dưới cờ: Tham gia chương trình </w:t>
            </w:r>
            <w:r w:rsidRPr="001953F6">
              <w:rPr>
                <w:rFonts w:eastAsia="Times New Roman"/>
                <w:szCs w:val="28"/>
              </w:rPr>
              <w:lastRenderedPageBreak/>
              <w:t>“Vì cuộc sống an toàn’’</w:t>
            </w:r>
          </w:p>
        </w:tc>
        <w:tc>
          <w:tcPr>
            <w:tcW w:w="4989" w:type="dxa"/>
            <w:tcBorders>
              <w:top w:val="nil"/>
              <w:left w:val="nil"/>
              <w:bottom w:val="single" w:sz="4" w:space="0" w:color="auto"/>
              <w:right w:val="single" w:sz="4" w:space="0" w:color="auto"/>
            </w:tcBorders>
            <w:vAlign w:val="center"/>
            <w:hideMark/>
          </w:tcPr>
          <w:p w14:paraId="25F96271" w14:textId="77777777" w:rsidR="00820E0B" w:rsidRPr="001953F6" w:rsidRDefault="00820E0B" w:rsidP="00820E0B">
            <w:pPr>
              <w:spacing w:before="0" w:after="0"/>
              <w:jc w:val="center"/>
              <w:rPr>
                <w:rFonts w:eastAsia="Times New Roman"/>
                <w:szCs w:val="28"/>
              </w:rPr>
            </w:pPr>
            <w:r w:rsidRPr="001953F6">
              <w:rPr>
                <w:rFonts w:eastAsia="Times New Roman"/>
                <w:szCs w:val="28"/>
              </w:rPr>
              <w:lastRenderedPageBreak/>
              <w:t>Tiết 1/35phút</w:t>
            </w:r>
          </w:p>
        </w:tc>
        <w:tc>
          <w:tcPr>
            <w:tcW w:w="4252" w:type="dxa"/>
            <w:tcBorders>
              <w:top w:val="nil"/>
              <w:left w:val="nil"/>
              <w:bottom w:val="single" w:sz="4" w:space="0" w:color="auto"/>
              <w:right w:val="single" w:sz="4" w:space="0" w:color="auto"/>
            </w:tcBorders>
            <w:vAlign w:val="center"/>
            <w:hideMark/>
          </w:tcPr>
          <w:p w14:paraId="6B42609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C7F7A82"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DF8EB40"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176C73B7"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69FFC3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29C71F3"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36CC3D30"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54541FF8"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3A5B5C8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27E58E82"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3165D20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A3790A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0B5AB17" w14:textId="77777777" w:rsidR="00820E0B" w:rsidRPr="001953F6" w:rsidRDefault="00820E0B" w:rsidP="00820E0B">
            <w:pPr>
              <w:spacing w:before="0" w:after="0"/>
              <w:rPr>
                <w:rFonts w:eastAsia="Times New Roman"/>
                <w:szCs w:val="28"/>
              </w:rPr>
            </w:pPr>
            <w:r w:rsidRPr="001953F6">
              <w:rPr>
                <w:rFonts w:eastAsia="Times New Roman"/>
                <w:szCs w:val="28"/>
              </w:rPr>
              <w:t xml:space="preserve">- Phân biệt những việc trong giờ học, giờ chơi </w:t>
            </w:r>
          </w:p>
        </w:tc>
        <w:tc>
          <w:tcPr>
            <w:tcW w:w="4989" w:type="dxa"/>
            <w:vMerge/>
            <w:tcBorders>
              <w:top w:val="nil"/>
              <w:left w:val="single" w:sz="4" w:space="0" w:color="auto"/>
              <w:bottom w:val="single" w:sz="4" w:space="0" w:color="auto"/>
              <w:right w:val="single" w:sz="4" w:space="0" w:color="auto"/>
            </w:tcBorders>
            <w:vAlign w:val="center"/>
            <w:hideMark/>
          </w:tcPr>
          <w:p w14:paraId="44716952"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DE25212"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E7349DD" w14:textId="77777777" w:rsidR="00820E0B" w:rsidRPr="001953F6" w:rsidRDefault="00820E0B" w:rsidP="00820E0B">
            <w:pPr>
              <w:spacing w:before="0" w:after="0"/>
              <w:rPr>
                <w:rFonts w:eastAsia="Times New Roman"/>
                <w:sz w:val="26"/>
                <w:szCs w:val="26"/>
              </w:rPr>
            </w:pPr>
          </w:p>
        </w:tc>
      </w:tr>
      <w:tr w:rsidR="00820E0B" w:rsidRPr="001953F6" w14:paraId="79057A81"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2C98E85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1174182"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438C628" w14:textId="77777777" w:rsidR="00820E0B" w:rsidRPr="001953F6" w:rsidRDefault="00820E0B" w:rsidP="00820E0B">
            <w:pPr>
              <w:spacing w:before="0" w:after="0"/>
              <w:rPr>
                <w:rFonts w:eastAsia="Times New Roman"/>
                <w:szCs w:val="28"/>
              </w:rPr>
            </w:pPr>
            <w:r w:rsidRPr="001953F6">
              <w:rPr>
                <w:rFonts w:eastAsia="Times New Roman"/>
                <w:szCs w:val="28"/>
              </w:rPr>
              <w:t>- Chỉ ra những hoạt động vui chơi an toàn</w:t>
            </w:r>
          </w:p>
        </w:tc>
        <w:tc>
          <w:tcPr>
            <w:tcW w:w="4989" w:type="dxa"/>
            <w:vMerge/>
            <w:tcBorders>
              <w:top w:val="nil"/>
              <w:left w:val="single" w:sz="4" w:space="0" w:color="auto"/>
              <w:bottom w:val="single" w:sz="4" w:space="0" w:color="auto"/>
              <w:right w:val="single" w:sz="4" w:space="0" w:color="auto"/>
            </w:tcBorders>
            <w:vAlign w:val="center"/>
            <w:hideMark/>
          </w:tcPr>
          <w:p w14:paraId="4116D3A2"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3C1D0D5"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D755332" w14:textId="77777777" w:rsidR="00820E0B" w:rsidRPr="001953F6" w:rsidRDefault="00820E0B" w:rsidP="00820E0B">
            <w:pPr>
              <w:spacing w:before="0" w:after="0"/>
              <w:rPr>
                <w:rFonts w:eastAsia="Times New Roman"/>
                <w:sz w:val="26"/>
                <w:szCs w:val="26"/>
              </w:rPr>
            </w:pPr>
          </w:p>
        </w:tc>
      </w:tr>
      <w:tr w:rsidR="00820E0B" w:rsidRPr="001953F6" w14:paraId="0A7E2FAE"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6239A2C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827305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2777231" w14:textId="77777777" w:rsidR="00820E0B" w:rsidRPr="001953F6" w:rsidRDefault="00820E0B" w:rsidP="00820E0B">
            <w:pPr>
              <w:spacing w:before="0" w:after="0"/>
              <w:rPr>
                <w:rFonts w:eastAsia="Times New Roman"/>
                <w:szCs w:val="28"/>
              </w:rPr>
            </w:pPr>
            <w:r w:rsidRPr="001953F6">
              <w:rPr>
                <w:rFonts w:eastAsia="Times New Roman"/>
                <w:szCs w:val="28"/>
              </w:rPr>
              <w:t>Sinh hoạt lớp: Sưu tầm tranh ảnh về an toàn giao thông</w:t>
            </w:r>
          </w:p>
        </w:tc>
        <w:tc>
          <w:tcPr>
            <w:tcW w:w="4989" w:type="dxa"/>
            <w:tcBorders>
              <w:top w:val="nil"/>
              <w:left w:val="nil"/>
              <w:bottom w:val="single" w:sz="4" w:space="0" w:color="auto"/>
              <w:right w:val="single" w:sz="4" w:space="0" w:color="auto"/>
            </w:tcBorders>
            <w:vAlign w:val="center"/>
            <w:hideMark/>
          </w:tcPr>
          <w:p w14:paraId="6B64BF27"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13063707"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7079C4C2"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F4F4C49"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25F7DA96"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6</w:t>
            </w:r>
          </w:p>
        </w:tc>
        <w:tc>
          <w:tcPr>
            <w:tcW w:w="1163" w:type="dxa"/>
            <w:vMerge/>
            <w:tcBorders>
              <w:top w:val="nil"/>
              <w:left w:val="single" w:sz="4" w:space="0" w:color="auto"/>
              <w:bottom w:val="single" w:sz="4" w:space="0" w:color="000000"/>
              <w:right w:val="single" w:sz="4" w:space="0" w:color="auto"/>
            </w:tcBorders>
            <w:vAlign w:val="center"/>
            <w:hideMark/>
          </w:tcPr>
          <w:p w14:paraId="3089850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6C25EC0"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Nghe nói chuyện về an toàn giao thông</w:t>
            </w:r>
          </w:p>
        </w:tc>
        <w:tc>
          <w:tcPr>
            <w:tcW w:w="4989" w:type="dxa"/>
            <w:tcBorders>
              <w:top w:val="nil"/>
              <w:left w:val="nil"/>
              <w:bottom w:val="single" w:sz="4" w:space="0" w:color="auto"/>
              <w:right w:val="single" w:sz="4" w:space="0" w:color="auto"/>
            </w:tcBorders>
            <w:vAlign w:val="center"/>
            <w:hideMark/>
          </w:tcPr>
          <w:p w14:paraId="09B9BE7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5CCEFD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1218DFD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AF8508A"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002E73E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121F1B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E41B551"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19D5DE7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3CC458D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53901EB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936AC7C"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03369F1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18210D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5CCFFFE" w14:textId="77777777" w:rsidR="00820E0B" w:rsidRPr="001953F6" w:rsidRDefault="00820E0B" w:rsidP="00820E0B">
            <w:pPr>
              <w:spacing w:before="0" w:after="0"/>
              <w:rPr>
                <w:rFonts w:eastAsia="Times New Roman"/>
                <w:szCs w:val="28"/>
              </w:rPr>
            </w:pPr>
            <w:r w:rsidRPr="001953F6">
              <w:rPr>
                <w:rFonts w:eastAsia="Times New Roman"/>
                <w:szCs w:val="28"/>
              </w:rPr>
              <w:t>-Nhận biết những nguy hiểm khi vui chơi</w:t>
            </w:r>
          </w:p>
        </w:tc>
        <w:tc>
          <w:tcPr>
            <w:tcW w:w="4989" w:type="dxa"/>
            <w:vMerge/>
            <w:tcBorders>
              <w:top w:val="nil"/>
              <w:left w:val="single" w:sz="4" w:space="0" w:color="auto"/>
              <w:bottom w:val="single" w:sz="4" w:space="0" w:color="auto"/>
              <w:right w:val="single" w:sz="4" w:space="0" w:color="auto"/>
            </w:tcBorders>
            <w:vAlign w:val="center"/>
            <w:hideMark/>
          </w:tcPr>
          <w:p w14:paraId="348595B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3CDF45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F235313" w14:textId="77777777" w:rsidR="00820E0B" w:rsidRPr="001953F6" w:rsidRDefault="00820E0B" w:rsidP="00820E0B">
            <w:pPr>
              <w:spacing w:before="0" w:after="0"/>
              <w:rPr>
                <w:rFonts w:eastAsia="Times New Roman"/>
                <w:sz w:val="26"/>
                <w:szCs w:val="26"/>
              </w:rPr>
            </w:pPr>
          </w:p>
        </w:tc>
      </w:tr>
      <w:tr w:rsidR="00820E0B" w:rsidRPr="001953F6" w14:paraId="4CA5AE70"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2183EDC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D46F31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5E8B1D8" w14:textId="77777777" w:rsidR="00820E0B" w:rsidRPr="001953F6" w:rsidRDefault="00820E0B" w:rsidP="00820E0B">
            <w:pPr>
              <w:spacing w:before="0" w:after="0"/>
              <w:rPr>
                <w:rFonts w:eastAsia="Times New Roman"/>
                <w:szCs w:val="28"/>
              </w:rPr>
            </w:pPr>
            <w:r w:rsidRPr="001953F6">
              <w:rPr>
                <w:rFonts w:eastAsia="Times New Roman"/>
                <w:szCs w:val="28"/>
              </w:rPr>
              <w:t>-Lựa chọn trò chơi an toàn phù hợp với vị trí</w:t>
            </w:r>
          </w:p>
        </w:tc>
        <w:tc>
          <w:tcPr>
            <w:tcW w:w="4989" w:type="dxa"/>
            <w:vMerge/>
            <w:tcBorders>
              <w:top w:val="nil"/>
              <w:left w:val="single" w:sz="4" w:space="0" w:color="auto"/>
              <w:bottom w:val="single" w:sz="4" w:space="0" w:color="auto"/>
              <w:right w:val="single" w:sz="4" w:space="0" w:color="auto"/>
            </w:tcBorders>
            <w:vAlign w:val="center"/>
            <w:hideMark/>
          </w:tcPr>
          <w:p w14:paraId="4AFB61F1"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8E9366A"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15D94E83" w14:textId="77777777" w:rsidR="00820E0B" w:rsidRPr="001953F6" w:rsidRDefault="00820E0B" w:rsidP="00820E0B">
            <w:pPr>
              <w:spacing w:before="0" w:after="0"/>
              <w:rPr>
                <w:rFonts w:eastAsia="Times New Roman"/>
                <w:sz w:val="26"/>
                <w:szCs w:val="26"/>
              </w:rPr>
            </w:pPr>
          </w:p>
        </w:tc>
      </w:tr>
      <w:tr w:rsidR="00820E0B" w:rsidRPr="001953F6" w14:paraId="3692DA57"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0B21D70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C43074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27BF40F" w14:textId="77777777" w:rsidR="00820E0B" w:rsidRPr="001953F6" w:rsidRDefault="00820E0B" w:rsidP="00820E0B">
            <w:pPr>
              <w:spacing w:before="0" w:after="0"/>
              <w:rPr>
                <w:rFonts w:eastAsia="Times New Roman"/>
                <w:szCs w:val="28"/>
              </w:rPr>
            </w:pPr>
            <w:r w:rsidRPr="001953F6">
              <w:rPr>
                <w:rFonts w:eastAsia="Times New Roman"/>
                <w:szCs w:val="28"/>
              </w:rPr>
              <w:t>Sinh hoạt lớp: Em tham gia giao thông an toàn</w:t>
            </w:r>
          </w:p>
        </w:tc>
        <w:tc>
          <w:tcPr>
            <w:tcW w:w="4989" w:type="dxa"/>
            <w:tcBorders>
              <w:top w:val="nil"/>
              <w:left w:val="nil"/>
              <w:bottom w:val="single" w:sz="4" w:space="0" w:color="auto"/>
              <w:right w:val="single" w:sz="4" w:space="0" w:color="auto"/>
            </w:tcBorders>
            <w:vAlign w:val="center"/>
            <w:hideMark/>
          </w:tcPr>
          <w:p w14:paraId="084EAA2F"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4CE39288"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ATGT</w:t>
            </w:r>
          </w:p>
        </w:tc>
        <w:tc>
          <w:tcPr>
            <w:tcW w:w="1134" w:type="dxa"/>
            <w:tcBorders>
              <w:top w:val="nil"/>
              <w:left w:val="nil"/>
              <w:bottom w:val="single" w:sz="4" w:space="0" w:color="auto"/>
              <w:right w:val="single" w:sz="4" w:space="0" w:color="auto"/>
            </w:tcBorders>
            <w:hideMark/>
          </w:tcPr>
          <w:p w14:paraId="517953D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4066839F"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3ACF1705"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7</w:t>
            </w:r>
          </w:p>
        </w:tc>
        <w:tc>
          <w:tcPr>
            <w:tcW w:w="1163" w:type="dxa"/>
            <w:vMerge/>
            <w:tcBorders>
              <w:top w:val="nil"/>
              <w:left w:val="single" w:sz="4" w:space="0" w:color="auto"/>
              <w:bottom w:val="single" w:sz="4" w:space="0" w:color="000000"/>
              <w:right w:val="single" w:sz="4" w:space="0" w:color="auto"/>
            </w:tcBorders>
            <w:vAlign w:val="center"/>
            <w:hideMark/>
          </w:tcPr>
          <w:p w14:paraId="35B2E55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B163D16"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Múa hát, đọc thơ theo chủ đề “Vì cuộc sống an toàn”</w:t>
            </w:r>
          </w:p>
        </w:tc>
        <w:tc>
          <w:tcPr>
            <w:tcW w:w="4989" w:type="dxa"/>
            <w:tcBorders>
              <w:top w:val="nil"/>
              <w:left w:val="nil"/>
              <w:bottom w:val="single" w:sz="4" w:space="0" w:color="auto"/>
              <w:right w:val="single" w:sz="4" w:space="0" w:color="auto"/>
            </w:tcBorders>
            <w:vAlign w:val="center"/>
            <w:hideMark/>
          </w:tcPr>
          <w:p w14:paraId="0F324B17"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1777598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8B20494"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428D4CC3"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37D44D2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6A04AD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E654353"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7DD499B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601A2E7D"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67765AF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39C8785"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41C6BF2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0A07E6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81F2970" w14:textId="77777777" w:rsidR="00820E0B" w:rsidRPr="001953F6" w:rsidRDefault="00820E0B" w:rsidP="00820E0B">
            <w:pPr>
              <w:spacing w:before="0" w:after="0"/>
              <w:rPr>
                <w:rFonts w:eastAsia="Times New Roman"/>
                <w:szCs w:val="28"/>
              </w:rPr>
            </w:pPr>
            <w:r w:rsidRPr="001953F6">
              <w:rPr>
                <w:rFonts w:eastAsia="Times New Roman"/>
                <w:szCs w:val="28"/>
              </w:rPr>
              <w:t>-Trò chơi “Chanh chua - Cua cắp”</w:t>
            </w:r>
          </w:p>
        </w:tc>
        <w:tc>
          <w:tcPr>
            <w:tcW w:w="4989" w:type="dxa"/>
            <w:vMerge/>
            <w:tcBorders>
              <w:top w:val="nil"/>
              <w:left w:val="single" w:sz="4" w:space="0" w:color="auto"/>
              <w:bottom w:val="single" w:sz="4" w:space="0" w:color="auto"/>
              <w:right w:val="single" w:sz="4" w:space="0" w:color="auto"/>
            </w:tcBorders>
            <w:vAlign w:val="center"/>
            <w:hideMark/>
          </w:tcPr>
          <w:p w14:paraId="4E85819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2CA0D6E"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C722FB1" w14:textId="77777777" w:rsidR="00820E0B" w:rsidRPr="001953F6" w:rsidRDefault="00820E0B" w:rsidP="00820E0B">
            <w:pPr>
              <w:spacing w:before="0" w:after="0"/>
              <w:rPr>
                <w:rFonts w:eastAsia="Times New Roman"/>
                <w:sz w:val="26"/>
                <w:szCs w:val="26"/>
              </w:rPr>
            </w:pPr>
          </w:p>
        </w:tc>
      </w:tr>
      <w:tr w:rsidR="00820E0B" w:rsidRPr="001953F6" w14:paraId="13F57685"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3707DA9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3590A6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9F0D275" w14:textId="77777777" w:rsidR="00820E0B" w:rsidRPr="001953F6" w:rsidRDefault="00820E0B" w:rsidP="00820E0B">
            <w:pPr>
              <w:spacing w:before="0" w:after="0"/>
              <w:rPr>
                <w:rFonts w:eastAsia="Times New Roman"/>
                <w:szCs w:val="28"/>
              </w:rPr>
            </w:pPr>
            <w:r w:rsidRPr="001953F6">
              <w:rPr>
                <w:rFonts w:eastAsia="Times New Roman"/>
                <w:szCs w:val="28"/>
              </w:rPr>
              <w:t>- Lựa chọn những vật dụng để đảm bảo an toàn khi vui chơi</w:t>
            </w:r>
          </w:p>
        </w:tc>
        <w:tc>
          <w:tcPr>
            <w:tcW w:w="4989" w:type="dxa"/>
            <w:vMerge/>
            <w:tcBorders>
              <w:top w:val="nil"/>
              <w:left w:val="single" w:sz="4" w:space="0" w:color="auto"/>
              <w:bottom w:val="single" w:sz="4" w:space="0" w:color="auto"/>
              <w:right w:val="single" w:sz="4" w:space="0" w:color="auto"/>
            </w:tcBorders>
            <w:vAlign w:val="center"/>
            <w:hideMark/>
          </w:tcPr>
          <w:p w14:paraId="36C69F75"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CE013E2"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B67B0C6" w14:textId="77777777" w:rsidR="00820E0B" w:rsidRPr="001953F6" w:rsidRDefault="00820E0B" w:rsidP="00820E0B">
            <w:pPr>
              <w:spacing w:before="0" w:after="0"/>
              <w:rPr>
                <w:rFonts w:eastAsia="Times New Roman"/>
                <w:sz w:val="26"/>
                <w:szCs w:val="26"/>
              </w:rPr>
            </w:pPr>
          </w:p>
        </w:tc>
      </w:tr>
      <w:tr w:rsidR="00820E0B" w:rsidRPr="001953F6" w14:paraId="08CDCCB1"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4AD096F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F3B987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C549279" w14:textId="77777777" w:rsidR="00820E0B" w:rsidRPr="001953F6" w:rsidRDefault="00820E0B" w:rsidP="00820E0B">
            <w:pPr>
              <w:spacing w:before="0" w:after="0"/>
              <w:rPr>
                <w:rFonts w:eastAsia="Times New Roman"/>
                <w:szCs w:val="28"/>
              </w:rPr>
            </w:pPr>
            <w:r w:rsidRPr="001953F6">
              <w:rPr>
                <w:rFonts w:eastAsia="Times New Roman"/>
                <w:szCs w:val="28"/>
              </w:rPr>
              <w:t>Sinh hoạt lớp: Chơi các trò chơi an toàn</w:t>
            </w:r>
          </w:p>
        </w:tc>
        <w:tc>
          <w:tcPr>
            <w:tcW w:w="4989" w:type="dxa"/>
            <w:tcBorders>
              <w:top w:val="nil"/>
              <w:left w:val="nil"/>
              <w:bottom w:val="single" w:sz="4" w:space="0" w:color="auto"/>
              <w:right w:val="single" w:sz="4" w:space="0" w:color="auto"/>
            </w:tcBorders>
            <w:vAlign w:val="center"/>
            <w:hideMark/>
          </w:tcPr>
          <w:p w14:paraId="0384213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7EFB458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8A6F9E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13AF5C3C" w14:textId="77777777" w:rsidTr="00820E0B">
        <w:trPr>
          <w:gridAfter w:val="1"/>
          <w:wAfter w:w="888" w:type="dxa"/>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5A32578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lastRenderedPageBreak/>
              <w:t>8</w:t>
            </w:r>
          </w:p>
        </w:tc>
        <w:tc>
          <w:tcPr>
            <w:tcW w:w="1163" w:type="dxa"/>
            <w:vMerge/>
            <w:tcBorders>
              <w:top w:val="nil"/>
              <w:left w:val="single" w:sz="4" w:space="0" w:color="auto"/>
              <w:bottom w:val="single" w:sz="4" w:space="0" w:color="000000"/>
              <w:right w:val="single" w:sz="4" w:space="0" w:color="auto"/>
            </w:tcBorders>
            <w:vAlign w:val="center"/>
            <w:hideMark/>
          </w:tcPr>
          <w:p w14:paraId="5853A1F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B7A549C" w14:textId="77777777" w:rsidR="00820E0B" w:rsidRPr="001953F6" w:rsidRDefault="00820E0B" w:rsidP="00820E0B">
            <w:pPr>
              <w:spacing w:before="0" w:after="0"/>
              <w:rPr>
                <w:rFonts w:eastAsia="Times New Roman"/>
                <w:szCs w:val="28"/>
              </w:rPr>
            </w:pPr>
            <w:r w:rsidRPr="001953F6">
              <w:rPr>
                <w:rFonts w:eastAsia="Times New Roman"/>
                <w:szCs w:val="28"/>
              </w:rPr>
              <w:t xml:space="preserve">Sinh hoạt dưới cờ: Tham gia lễ tổng kết hoạt động chủ đề “Vì một cuộc sống an toàn”. </w:t>
            </w:r>
          </w:p>
        </w:tc>
        <w:tc>
          <w:tcPr>
            <w:tcW w:w="4989" w:type="dxa"/>
            <w:vMerge w:val="restart"/>
            <w:tcBorders>
              <w:top w:val="nil"/>
              <w:left w:val="single" w:sz="4" w:space="0" w:color="auto"/>
              <w:bottom w:val="single" w:sz="4" w:space="0" w:color="auto"/>
              <w:right w:val="single" w:sz="4" w:space="0" w:color="auto"/>
            </w:tcBorders>
            <w:vAlign w:val="center"/>
            <w:hideMark/>
          </w:tcPr>
          <w:p w14:paraId="3F0C9527"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vMerge w:val="restart"/>
            <w:tcBorders>
              <w:top w:val="nil"/>
              <w:left w:val="single" w:sz="4" w:space="0" w:color="auto"/>
              <w:bottom w:val="single" w:sz="4" w:space="0" w:color="auto"/>
              <w:right w:val="single" w:sz="4" w:space="0" w:color="auto"/>
            </w:tcBorders>
            <w:hideMark/>
          </w:tcPr>
          <w:p w14:paraId="60C2C0A6"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 (Tiết 1)</w:t>
            </w:r>
          </w:p>
        </w:tc>
        <w:tc>
          <w:tcPr>
            <w:tcW w:w="1134" w:type="dxa"/>
            <w:vMerge w:val="restart"/>
            <w:tcBorders>
              <w:top w:val="nil"/>
              <w:left w:val="single" w:sz="4" w:space="0" w:color="auto"/>
              <w:bottom w:val="single" w:sz="4" w:space="0" w:color="auto"/>
              <w:right w:val="single" w:sz="4" w:space="0" w:color="auto"/>
            </w:tcBorders>
            <w:hideMark/>
          </w:tcPr>
          <w:p w14:paraId="2A658516"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0DC3DC2E"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497228F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B9A43E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82CBDC8" w14:textId="77777777" w:rsidR="00820E0B" w:rsidRPr="001953F6" w:rsidRDefault="00820E0B" w:rsidP="00820E0B">
            <w:pPr>
              <w:spacing w:before="0" w:after="0"/>
              <w:rPr>
                <w:rFonts w:eastAsia="Times New Roman"/>
                <w:szCs w:val="28"/>
              </w:rPr>
            </w:pPr>
            <w:r w:rsidRPr="001953F6">
              <w:rPr>
                <w:rFonts w:eastAsia="Times New Roman"/>
                <w:szCs w:val="28"/>
              </w:rPr>
              <w:t>Giới thiệu về ẩm thực quê em</w:t>
            </w:r>
          </w:p>
        </w:tc>
        <w:tc>
          <w:tcPr>
            <w:tcW w:w="4989" w:type="dxa"/>
            <w:vMerge/>
            <w:tcBorders>
              <w:top w:val="nil"/>
              <w:left w:val="single" w:sz="4" w:space="0" w:color="auto"/>
              <w:bottom w:val="single" w:sz="4" w:space="0" w:color="auto"/>
              <w:right w:val="single" w:sz="4" w:space="0" w:color="auto"/>
            </w:tcBorders>
            <w:vAlign w:val="center"/>
            <w:hideMark/>
          </w:tcPr>
          <w:p w14:paraId="57795D99"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6089C68"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3653C36" w14:textId="77777777" w:rsidR="00820E0B" w:rsidRPr="001953F6" w:rsidRDefault="00820E0B" w:rsidP="00820E0B">
            <w:pPr>
              <w:spacing w:before="0" w:after="0"/>
              <w:rPr>
                <w:rFonts w:eastAsia="Times New Roman"/>
                <w:sz w:val="26"/>
                <w:szCs w:val="26"/>
              </w:rPr>
            </w:pPr>
          </w:p>
        </w:tc>
      </w:tr>
      <w:tr w:rsidR="00820E0B" w:rsidRPr="001953F6" w14:paraId="0C2585A2"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2DE28E3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77725C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0F133E9"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20614BB6"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4FA2455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F4A9AE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6A6BFFC9"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1684590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E58AF8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B5267D1" w14:textId="77777777" w:rsidR="00820E0B" w:rsidRPr="001953F6" w:rsidRDefault="00820E0B" w:rsidP="00820E0B">
            <w:pPr>
              <w:spacing w:before="0" w:after="0"/>
              <w:rPr>
                <w:rFonts w:eastAsia="Times New Roman"/>
                <w:szCs w:val="28"/>
              </w:rPr>
            </w:pPr>
            <w:r w:rsidRPr="001953F6">
              <w:rPr>
                <w:rFonts w:eastAsia="Times New Roman"/>
                <w:szCs w:val="28"/>
              </w:rPr>
              <w:t>Chia sẻ những yêu cầu về vệ sinh an toàn thực phẩm</w:t>
            </w:r>
          </w:p>
        </w:tc>
        <w:tc>
          <w:tcPr>
            <w:tcW w:w="4989" w:type="dxa"/>
            <w:vMerge/>
            <w:tcBorders>
              <w:top w:val="nil"/>
              <w:left w:val="single" w:sz="4" w:space="0" w:color="auto"/>
              <w:bottom w:val="single" w:sz="4" w:space="0" w:color="auto"/>
              <w:right w:val="single" w:sz="4" w:space="0" w:color="auto"/>
            </w:tcBorders>
            <w:vAlign w:val="center"/>
            <w:hideMark/>
          </w:tcPr>
          <w:p w14:paraId="0365A95A"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E1E8ECD"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255935A7" w14:textId="77777777" w:rsidR="00820E0B" w:rsidRPr="001953F6" w:rsidRDefault="00820E0B" w:rsidP="00820E0B">
            <w:pPr>
              <w:spacing w:before="0" w:after="0"/>
              <w:rPr>
                <w:rFonts w:eastAsia="Times New Roman"/>
                <w:sz w:val="26"/>
                <w:szCs w:val="26"/>
              </w:rPr>
            </w:pPr>
          </w:p>
        </w:tc>
      </w:tr>
      <w:tr w:rsidR="00820E0B" w:rsidRPr="001953F6" w14:paraId="1B3673D3"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4C40C41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BAFB32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E7877E5" w14:textId="77777777" w:rsidR="00820E0B" w:rsidRPr="001953F6" w:rsidRDefault="00820E0B" w:rsidP="00820E0B">
            <w:pPr>
              <w:spacing w:before="0" w:after="0"/>
              <w:rPr>
                <w:rFonts w:eastAsia="Times New Roman"/>
                <w:szCs w:val="28"/>
              </w:rPr>
            </w:pPr>
            <w:r w:rsidRPr="001953F6">
              <w:rPr>
                <w:rFonts w:eastAsia="Times New Roman"/>
                <w:szCs w:val="28"/>
              </w:rPr>
              <w:t>Sinh hoạt lớp: Chơi trò chơi về “An toàn thực phẩm”</w:t>
            </w:r>
          </w:p>
        </w:tc>
        <w:tc>
          <w:tcPr>
            <w:tcW w:w="4989" w:type="dxa"/>
            <w:vMerge w:val="restart"/>
            <w:tcBorders>
              <w:top w:val="nil"/>
              <w:left w:val="single" w:sz="4" w:space="0" w:color="auto"/>
              <w:bottom w:val="single" w:sz="4" w:space="0" w:color="auto"/>
              <w:right w:val="single" w:sz="4" w:space="0" w:color="auto"/>
            </w:tcBorders>
            <w:hideMark/>
          </w:tcPr>
          <w:p w14:paraId="7E9C63EE"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50B2963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6E38FC5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B3B05F1"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130618D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BF3592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1B0FD38" w14:textId="77777777" w:rsidR="00820E0B" w:rsidRPr="001953F6" w:rsidRDefault="00820E0B" w:rsidP="00820E0B">
            <w:pPr>
              <w:spacing w:before="0" w:after="0"/>
              <w:rPr>
                <w:rFonts w:eastAsia="Times New Roman"/>
                <w:szCs w:val="28"/>
              </w:rPr>
            </w:pPr>
            <w:r w:rsidRPr="001953F6">
              <w:rPr>
                <w:rFonts w:eastAsia="Times New Roman"/>
                <w:szCs w:val="28"/>
              </w:rPr>
              <w:t>Đánh giá hoạt động</w:t>
            </w:r>
          </w:p>
        </w:tc>
        <w:tc>
          <w:tcPr>
            <w:tcW w:w="4989" w:type="dxa"/>
            <w:vMerge/>
            <w:tcBorders>
              <w:top w:val="nil"/>
              <w:left w:val="single" w:sz="4" w:space="0" w:color="auto"/>
              <w:bottom w:val="single" w:sz="4" w:space="0" w:color="auto"/>
              <w:right w:val="single" w:sz="4" w:space="0" w:color="auto"/>
            </w:tcBorders>
            <w:vAlign w:val="center"/>
            <w:hideMark/>
          </w:tcPr>
          <w:p w14:paraId="2DEF408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E8A9C1C"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693B2B1" w14:textId="77777777" w:rsidR="00820E0B" w:rsidRPr="001953F6" w:rsidRDefault="00820E0B" w:rsidP="00820E0B">
            <w:pPr>
              <w:spacing w:before="0" w:after="0"/>
              <w:rPr>
                <w:rFonts w:eastAsia="Times New Roman"/>
                <w:sz w:val="26"/>
                <w:szCs w:val="26"/>
              </w:rPr>
            </w:pPr>
          </w:p>
        </w:tc>
      </w:tr>
      <w:tr w:rsidR="00820E0B" w:rsidRPr="001953F6" w14:paraId="6CFF78E9" w14:textId="77777777" w:rsidTr="00820E0B">
        <w:trPr>
          <w:gridAfter w:val="1"/>
          <w:wAfter w:w="888" w:type="dxa"/>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025FDFF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9</w:t>
            </w:r>
          </w:p>
        </w:tc>
        <w:tc>
          <w:tcPr>
            <w:tcW w:w="1163" w:type="dxa"/>
            <w:vMerge w:val="restart"/>
            <w:tcBorders>
              <w:top w:val="nil"/>
              <w:left w:val="single" w:sz="4" w:space="0" w:color="auto"/>
              <w:bottom w:val="single" w:sz="4" w:space="0" w:color="000000"/>
              <w:right w:val="single" w:sz="4" w:space="0" w:color="auto"/>
            </w:tcBorders>
            <w:vAlign w:val="center"/>
            <w:hideMark/>
          </w:tcPr>
          <w:p w14:paraId="3320ED43" w14:textId="77777777" w:rsidR="00820E0B" w:rsidRPr="001953F6" w:rsidRDefault="00820E0B" w:rsidP="00820E0B">
            <w:pPr>
              <w:spacing w:before="0" w:after="280"/>
              <w:jc w:val="center"/>
              <w:rPr>
                <w:rFonts w:eastAsia="Times New Roman"/>
                <w:b/>
                <w:bCs/>
                <w:szCs w:val="28"/>
              </w:rPr>
            </w:pPr>
            <w:r w:rsidRPr="001953F6">
              <w:rPr>
                <w:rFonts w:eastAsia="Times New Roman"/>
                <w:b/>
                <w:bCs/>
                <w:szCs w:val="28"/>
              </w:rPr>
              <w:t xml:space="preserve">Chủ đề 3. </w:t>
            </w:r>
            <w:r w:rsidRPr="001953F6">
              <w:rPr>
                <w:rFonts w:eastAsia="Times New Roman"/>
                <w:b/>
                <w:bCs/>
                <w:szCs w:val="28"/>
              </w:rPr>
              <w:br/>
              <w:t xml:space="preserve"> Kính yêu thầy cô </w:t>
            </w:r>
            <w:r w:rsidRPr="001953F6">
              <w:rPr>
                <w:rFonts w:eastAsia="Times New Roman"/>
                <w:b/>
                <w:bCs/>
                <w:szCs w:val="28"/>
              </w:rPr>
              <w:lastRenderedPageBreak/>
              <w:t>- Thân thiện với bạn bè</w:t>
            </w:r>
          </w:p>
        </w:tc>
        <w:tc>
          <w:tcPr>
            <w:tcW w:w="1928" w:type="dxa"/>
            <w:tcBorders>
              <w:top w:val="nil"/>
              <w:left w:val="nil"/>
              <w:bottom w:val="single" w:sz="4" w:space="0" w:color="auto"/>
              <w:right w:val="single" w:sz="4" w:space="0" w:color="auto"/>
            </w:tcBorders>
            <w:vAlign w:val="center"/>
            <w:hideMark/>
          </w:tcPr>
          <w:p w14:paraId="113B02F4" w14:textId="77777777" w:rsidR="00820E0B" w:rsidRPr="001953F6" w:rsidRDefault="00820E0B" w:rsidP="00820E0B">
            <w:pPr>
              <w:spacing w:before="0" w:after="0"/>
              <w:rPr>
                <w:rFonts w:eastAsia="Times New Roman"/>
                <w:szCs w:val="28"/>
              </w:rPr>
            </w:pPr>
            <w:r w:rsidRPr="001953F6">
              <w:rPr>
                <w:rFonts w:eastAsia="Times New Roman"/>
                <w:szCs w:val="28"/>
              </w:rPr>
              <w:lastRenderedPageBreak/>
              <w:t xml:space="preserve">Sinh hoạt dưới cờ: Tham gia lễ phát động tháng hành động “Em là </w:t>
            </w:r>
            <w:r w:rsidRPr="001953F6">
              <w:rPr>
                <w:rFonts w:eastAsia="Times New Roman"/>
                <w:szCs w:val="28"/>
              </w:rPr>
              <w:lastRenderedPageBreak/>
              <w:t>học sinh thân thiện”</w:t>
            </w:r>
          </w:p>
        </w:tc>
        <w:tc>
          <w:tcPr>
            <w:tcW w:w="4989" w:type="dxa"/>
            <w:tcBorders>
              <w:top w:val="nil"/>
              <w:left w:val="nil"/>
              <w:bottom w:val="single" w:sz="4" w:space="0" w:color="auto"/>
              <w:right w:val="single" w:sz="4" w:space="0" w:color="auto"/>
            </w:tcBorders>
            <w:vAlign w:val="center"/>
            <w:hideMark/>
          </w:tcPr>
          <w:p w14:paraId="1FED0C6E" w14:textId="77777777" w:rsidR="00820E0B" w:rsidRPr="001953F6" w:rsidRDefault="00820E0B" w:rsidP="00820E0B">
            <w:pPr>
              <w:spacing w:before="0" w:after="0"/>
              <w:jc w:val="center"/>
              <w:rPr>
                <w:rFonts w:eastAsia="Times New Roman"/>
                <w:szCs w:val="28"/>
              </w:rPr>
            </w:pPr>
            <w:r w:rsidRPr="001953F6">
              <w:rPr>
                <w:rFonts w:eastAsia="Times New Roman"/>
                <w:szCs w:val="28"/>
              </w:rPr>
              <w:lastRenderedPageBreak/>
              <w:t>Tiết 1/35phút</w:t>
            </w:r>
          </w:p>
        </w:tc>
        <w:tc>
          <w:tcPr>
            <w:tcW w:w="4252" w:type="dxa"/>
            <w:tcBorders>
              <w:top w:val="nil"/>
              <w:left w:val="nil"/>
              <w:bottom w:val="single" w:sz="4" w:space="0" w:color="auto"/>
              <w:right w:val="single" w:sz="4" w:space="0" w:color="auto"/>
            </w:tcBorders>
            <w:vAlign w:val="center"/>
            <w:hideMark/>
          </w:tcPr>
          <w:p w14:paraId="64029DD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36F398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0DF9ED21"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1FCE86AC"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1112A0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A87566C"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550B1FF6" w14:textId="77777777" w:rsidR="00820E0B" w:rsidRPr="001953F6" w:rsidRDefault="00820E0B" w:rsidP="00820E0B">
            <w:pPr>
              <w:spacing w:before="0" w:after="0"/>
              <w:jc w:val="center"/>
              <w:rPr>
                <w:rFonts w:eastAsia="Times New Roman"/>
                <w:szCs w:val="28"/>
              </w:rPr>
            </w:pPr>
            <w:r w:rsidRPr="001953F6">
              <w:rPr>
                <w:rFonts w:eastAsia="Times New Roman"/>
                <w:szCs w:val="28"/>
              </w:rPr>
              <w:t xml:space="preserve">Tiết 2/35phút </w:t>
            </w:r>
          </w:p>
        </w:tc>
        <w:tc>
          <w:tcPr>
            <w:tcW w:w="4252" w:type="dxa"/>
            <w:vMerge w:val="restart"/>
            <w:tcBorders>
              <w:top w:val="nil"/>
              <w:left w:val="single" w:sz="4" w:space="0" w:color="auto"/>
              <w:bottom w:val="single" w:sz="4" w:space="0" w:color="auto"/>
              <w:right w:val="single" w:sz="4" w:space="0" w:color="auto"/>
            </w:tcBorders>
            <w:vAlign w:val="center"/>
            <w:hideMark/>
          </w:tcPr>
          <w:p w14:paraId="26D5F91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79C176D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42787DBC"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480AD3B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26A082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8C86C42" w14:textId="77777777" w:rsidR="00820E0B" w:rsidRPr="001953F6" w:rsidRDefault="00820E0B" w:rsidP="00820E0B">
            <w:pPr>
              <w:spacing w:before="0" w:after="0"/>
              <w:rPr>
                <w:rFonts w:eastAsia="Times New Roman"/>
                <w:szCs w:val="28"/>
              </w:rPr>
            </w:pPr>
            <w:r w:rsidRPr="001953F6">
              <w:rPr>
                <w:rFonts w:eastAsia="Times New Roman"/>
                <w:szCs w:val="28"/>
              </w:rPr>
              <w:t>-Trò chơi vận động theo nhạc</w:t>
            </w:r>
          </w:p>
        </w:tc>
        <w:tc>
          <w:tcPr>
            <w:tcW w:w="4989" w:type="dxa"/>
            <w:vMerge/>
            <w:tcBorders>
              <w:top w:val="nil"/>
              <w:left w:val="single" w:sz="4" w:space="0" w:color="auto"/>
              <w:bottom w:val="single" w:sz="4" w:space="0" w:color="auto"/>
              <w:right w:val="single" w:sz="4" w:space="0" w:color="auto"/>
            </w:tcBorders>
            <w:vAlign w:val="center"/>
            <w:hideMark/>
          </w:tcPr>
          <w:p w14:paraId="5BEDE582"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08A9BA5"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081E699" w14:textId="77777777" w:rsidR="00820E0B" w:rsidRPr="001953F6" w:rsidRDefault="00820E0B" w:rsidP="00820E0B">
            <w:pPr>
              <w:spacing w:before="0" w:after="0"/>
              <w:rPr>
                <w:rFonts w:eastAsia="Times New Roman"/>
                <w:sz w:val="26"/>
                <w:szCs w:val="26"/>
              </w:rPr>
            </w:pPr>
          </w:p>
        </w:tc>
      </w:tr>
      <w:tr w:rsidR="00820E0B" w:rsidRPr="001953F6" w14:paraId="1DC4664C"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237C5C6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4F1C3B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9EE3DAF" w14:textId="77777777" w:rsidR="00820E0B" w:rsidRPr="001953F6" w:rsidRDefault="00820E0B" w:rsidP="00820E0B">
            <w:pPr>
              <w:spacing w:before="0" w:after="0"/>
              <w:rPr>
                <w:rFonts w:eastAsia="Times New Roman"/>
                <w:szCs w:val="28"/>
              </w:rPr>
            </w:pPr>
            <w:r w:rsidRPr="001953F6">
              <w:rPr>
                <w:rFonts w:eastAsia="Times New Roman"/>
                <w:szCs w:val="28"/>
              </w:rPr>
              <w:t>- Nhận biết những hình ảnh thể hiện sự thân thiện</w:t>
            </w:r>
          </w:p>
        </w:tc>
        <w:tc>
          <w:tcPr>
            <w:tcW w:w="4989" w:type="dxa"/>
            <w:vMerge/>
            <w:tcBorders>
              <w:top w:val="nil"/>
              <w:left w:val="single" w:sz="4" w:space="0" w:color="auto"/>
              <w:bottom w:val="single" w:sz="4" w:space="0" w:color="auto"/>
              <w:right w:val="single" w:sz="4" w:space="0" w:color="auto"/>
            </w:tcBorders>
            <w:vAlign w:val="center"/>
            <w:hideMark/>
          </w:tcPr>
          <w:p w14:paraId="43C16CA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E72ACF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0627F8F" w14:textId="77777777" w:rsidR="00820E0B" w:rsidRPr="001953F6" w:rsidRDefault="00820E0B" w:rsidP="00820E0B">
            <w:pPr>
              <w:spacing w:before="0" w:after="0"/>
              <w:rPr>
                <w:rFonts w:eastAsia="Times New Roman"/>
                <w:sz w:val="26"/>
                <w:szCs w:val="26"/>
              </w:rPr>
            </w:pPr>
          </w:p>
        </w:tc>
      </w:tr>
      <w:tr w:rsidR="00820E0B" w:rsidRPr="001953F6" w14:paraId="0F54BE98"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129520D1"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E18B60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50C5562" w14:textId="77777777" w:rsidR="00820E0B" w:rsidRPr="001953F6" w:rsidRDefault="00820E0B" w:rsidP="00820E0B">
            <w:pPr>
              <w:spacing w:before="0" w:after="0"/>
              <w:rPr>
                <w:rFonts w:eastAsia="Times New Roman"/>
                <w:szCs w:val="28"/>
              </w:rPr>
            </w:pPr>
            <w:r w:rsidRPr="001953F6">
              <w:rPr>
                <w:rFonts w:eastAsia="Times New Roman"/>
                <w:szCs w:val="28"/>
              </w:rPr>
              <w:t>Sinh hoạt lớp: Làm thiệp theo chủ đề “Thầy cô trong trái tim em”</w:t>
            </w:r>
          </w:p>
        </w:tc>
        <w:tc>
          <w:tcPr>
            <w:tcW w:w="4989" w:type="dxa"/>
            <w:tcBorders>
              <w:top w:val="nil"/>
              <w:left w:val="nil"/>
              <w:bottom w:val="single" w:sz="4" w:space="0" w:color="auto"/>
              <w:right w:val="single" w:sz="4" w:space="0" w:color="auto"/>
            </w:tcBorders>
            <w:vAlign w:val="center"/>
            <w:hideMark/>
          </w:tcPr>
          <w:p w14:paraId="1534497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11F37BA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4DA8CB4"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6A033B7B" w14:textId="77777777" w:rsidTr="00820E0B">
        <w:trPr>
          <w:gridAfter w:val="1"/>
          <w:wAfter w:w="888" w:type="dxa"/>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4120819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10</w:t>
            </w:r>
          </w:p>
        </w:tc>
        <w:tc>
          <w:tcPr>
            <w:tcW w:w="1163" w:type="dxa"/>
            <w:vMerge/>
            <w:tcBorders>
              <w:top w:val="nil"/>
              <w:left w:val="single" w:sz="4" w:space="0" w:color="auto"/>
              <w:bottom w:val="single" w:sz="4" w:space="0" w:color="000000"/>
              <w:right w:val="single" w:sz="4" w:space="0" w:color="auto"/>
            </w:tcBorders>
            <w:vAlign w:val="center"/>
            <w:hideMark/>
          </w:tcPr>
          <w:p w14:paraId="17187CC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177F952" w14:textId="77777777" w:rsidR="00820E0B" w:rsidRPr="001953F6" w:rsidRDefault="00820E0B" w:rsidP="00820E0B">
            <w:pPr>
              <w:spacing w:before="0" w:after="0"/>
              <w:rPr>
                <w:rFonts w:eastAsia="Times New Roman"/>
                <w:szCs w:val="28"/>
              </w:rPr>
            </w:pPr>
            <w:r w:rsidRPr="001953F6">
              <w:rPr>
                <w:rFonts w:eastAsia="Times New Roman"/>
                <w:szCs w:val="28"/>
              </w:rPr>
              <w:t xml:space="preserve">Sinh hoạt dưới cờ: Tham gia cuộc thi kể chuyện “Người thầy trong trái tim em” </w:t>
            </w:r>
          </w:p>
        </w:tc>
        <w:tc>
          <w:tcPr>
            <w:tcW w:w="4989" w:type="dxa"/>
            <w:tcBorders>
              <w:top w:val="nil"/>
              <w:left w:val="nil"/>
              <w:bottom w:val="single" w:sz="4" w:space="0" w:color="auto"/>
              <w:right w:val="single" w:sz="4" w:space="0" w:color="auto"/>
            </w:tcBorders>
            <w:vAlign w:val="center"/>
            <w:hideMark/>
          </w:tcPr>
          <w:p w14:paraId="12A49183"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4E6F167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16BCF4A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6990B049"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190DC51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04EA9F2"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4DA714C"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6B3935E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0CD652E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5369221"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2D20B953"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6EC7D87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3C8B91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6721328" w14:textId="77777777" w:rsidR="00820E0B" w:rsidRPr="001953F6" w:rsidRDefault="00820E0B" w:rsidP="00820E0B">
            <w:pPr>
              <w:spacing w:before="0" w:after="0"/>
              <w:rPr>
                <w:rFonts w:eastAsia="Times New Roman"/>
                <w:szCs w:val="28"/>
              </w:rPr>
            </w:pPr>
            <w:r w:rsidRPr="001953F6">
              <w:rPr>
                <w:rFonts w:eastAsia="Times New Roman"/>
                <w:szCs w:val="28"/>
              </w:rPr>
              <w:t>- Nói cách chào hỏi thân thiện</w:t>
            </w:r>
          </w:p>
        </w:tc>
        <w:tc>
          <w:tcPr>
            <w:tcW w:w="4989" w:type="dxa"/>
            <w:vMerge/>
            <w:tcBorders>
              <w:top w:val="nil"/>
              <w:left w:val="single" w:sz="4" w:space="0" w:color="auto"/>
              <w:bottom w:val="single" w:sz="4" w:space="0" w:color="auto"/>
              <w:right w:val="single" w:sz="4" w:space="0" w:color="auto"/>
            </w:tcBorders>
            <w:vAlign w:val="center"/>
            <w:hideMark/>
          </w:tcPr>
          <w:p w14:paraId="2155B0E9"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F70AA24"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03C1C91" w14:textId="77777777" w:rsidR="00820E0B" w:rsidRPr="001953F6" w:rsidRDefault="00820E0B" w:rsidP="00820E0B">
            <w:pPr>
              <w:spacing w:before="0" w:after="0"/>
              <w:rPr>
                <w:rFonts w:eastAsia="Times New Roman"/>
                <w:sz w:val="26"/>
                <w:szCs w:val="26"/>
              </w:rPr>
            </w:pPr>
          </w:p>
        </w:tc>
      </w:tr>
      <w:tr w:rsidR="00820E0B" w:rsidRPr="001953F6" w14:paraId="576E4581"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5B72660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EC1730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E660AB6" w14:textId="77777777" w:rsidR="00820E0B" w:rsidRPr="001953F6" w:rsidRDefault="00820E0B" w:rsidP="00820E0B">
            <w:pPr>
              <w:spacing w:before="0" w:after="0"/>
              <w:rPr>
                <w:rFonts w:eastAsia="Times New Roman"/>
                <w:szCs w:val="28"/>
              </w:rPr>
            </w:pPr>
            <w:r w:rsidRPr="001953F6">
              <w:rPr>
                <w:rFonts w:eastAsia="Times New Roman"/>
                <w:szCs w:val="28"/>
              </w:rPr>
              <w:t>- Chỉ ra những bạn biết lắng nghe thân thiện trong các tranh</w:t>
            </w:r>
          </w:p>
        </w:tc>
        <w:tc>
          <w:tcPr>
            <w:tcW w:w="4989" w:type="dxa"/>
            <w:vMerge/>
            <w:tcBorders>
              <w:top w:val="nil"/>
              <w:left w:val="single" w:sz="4" w:space="0" w:color="auto"/>
              <w:bottom w:val="single" w:sz="4" w:space="0" w:color="auto"/>
              <w:right w:val="single" w:sz="4" w:space="0" w:color="auto"/>
            </w:tcBorders>
            <w:vAlign w:val="center"/>
            <w:hideMark/>
          </w:tcPr>
          <w:p w14:paraId="5BB5D30A"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96E0843"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D3FE62E" w14:textId="77777777" w:rsidR="00820E0B" w:rsidRPr="001953F6" w:rsidRDefault="00820E0B" w:rsidP="00820E0B">
            <w:pPr>
              <w:spacing w:before="0" w:after="0"/>
              <w:rPr>
                <w:rFonts w:eastAsia="Times New Roman"/>
                <w:sz w:val="26"/>
                <w:szCs w:val="26"/>
              </w:rPr>
            </w:pPr>
          </w:p>
        </w:tc>
      </w:tr>
      <w:tr w:rsidR="00820E0B" w:rsidRPr="001953F6" w14:paraId="5B5A9034" w14:textId="77777777" w:rsidTr="00820E0B">
        <w:trPr>
          <w:gridAfter w:val="1"/>
          <w:wAfter w:w="888" w:type="dxa"/>
          <w:trHeight w:val="1125"/>
        </w:trPr>
        <w:tc>
          <w:tcPr>
            <w:tcW w:w="1702" w:type="dxa"/>
            <w:vMerge/>
            <w:tcBorders>
              <w:top w:val="nil"/>
              <w:left w:val="single" w:sz="4" w:space="0" w:color="auto"/>
              <w:bottom w:val="single" w:sz="4" w:space="0" w:color="auto"/>
              <w:right w:val="single" w:sz="4" w:space="0" w:color="auto"/>
            </w:tcBorders>
            <w:vAlign w:val="center"/>
            <w:hideMark/>
          </w:tcPr>
          <w:p w14:paraId="3C6D5B0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A4ADED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5546F4C" w14:textId="77777777" w:rsidR="00820E0B" w:rsidRPr="001953F6" w:rsidRDefault="00820E0B" w:rsidP="00820E0B">
            <w:pPr>
              <w:spacing w:before="0" w:after="0"/>
              <w:rPr>
                <w:rFonts w:eastAsia="Times New Roman"/>
                <w:szCs w:val="28"/>
              </w:rPr>
            </w:pPr>
            <w:r w:rsidRPr="001953F6">
              <w:rPr>
                <w:rFonts w:eastAsia="Times New Roman"/>
                <w:szCs w:val="28"/>
              </w:rPr>
              <w:t>Sinh hoạt lớp: Chia sẻ những việc em đã làm thể hiện sự lễ phép, kính trọng với thầy cô và người lớn tuổi</w:t>
            </w:r>
          </w:p>
        </w:tc>
        <w:tc>
          <w:tcPr>
            <w:tcW w:w="4989" w:type="dxa"/>
            <w:tcBorders>
              <w:top w:val="nil"/>
              <w:left w:val="nil"/>
              <w:bottom w:val="single" w:sz="4" w:space="0" w:color="auto"/>
              <w:right w:val="single" w:sz="4" w:space="0" w:color="auto"/>
            </w:tcBorders>
            <w:vAlign w:val="center"/>
            <w:hideMark/>
          </w:tcPr>
          <w:p w14:paraId="033E7421"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0DF9CE5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36D8380"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2FACA614" w14:textId="77777777" w:rsidTr="00820E0B">
        <w:trPr>
          <w:gridAfter w:val="1"/>
          <w:wAfter w:w="888" w:type="dxa"/>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3C5AF86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11</w:t>
            </w:r>
          </w:p>
        </w:tc>
        <w:tc>
          <w:tcPr>
            <w:tcW w:w="1163" w:type="dxa"/>
            <w:vMerge/>
            <w:tcBorders>
              <w:top w:val="nil"/>
              <w:left w:val="single" w:sz="4" w:space="0" w:color="auto"/>
              <w:bottom w:val="single" w:sz="4" w:space="0" w:color="000000"/>
              <w:right w:val="single" w:sz="4" w:space="0" w:color="auto"/>
            </w:tcBorders>
            <w:vAlign w:val="center"/>
            <w:hideMark/>
          </w:tcPr>
          <w:p w14:paraId="08F8554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9EC0757"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văn nghệ chào mừng ngày nhà giáo Việt Nam 20-11</w:t>
            </w:r>
          </w:p>
        </w:tc>
        <w:tc>
          <w:tcPr>
            <w:tcW w:w="4989" w:type="dxa"/>
            <w:tcBorders>
              <w:top w:val="nil"/>
              <w:left w:val="nil"/>
              <w:bottom w:val="single" w:sz="4" w:space="0" w:color="auto"/>
              <w:right w:val="single" w:sz="4" w:space="0" w:color="auto"/>
            </w:tcBorders>
            <w:vAlign w:val="center"/>
            <w:hideMark/>
          </w:tcPr>
          <w:p w14:paraId="2EE27530"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40B6917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36F6A88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6018F804"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0D6C0EF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587722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831FF48"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711B35D6"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3BED33ED"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5EDD534"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1D0DBDD2"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38EFA04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BE469B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4B81B25" w14:textId="77777777" w:rsidR="00820E0B" w:rsidRPr="001953F6" w:rsidRDefault="00820E0B" w:rsidP="00820E0B">
            <w:pPr>
              <w:spacing w:before="0" w:after="0"/>
              <w:rPr>
                <w:rFonts w:eastAsia="Times New Roman"/>
                <w:szCs w:val="28"/>
              </w:rPr>
            </w:pPr>
            <w:r w:rsidRPr="001953F6">
              <w:rPr>
                <w:rFonts w:eastAsia="Times New Roman"/>
                <w:szCs w:val="28"/>
              </w:rPr>
              <w:t>- Lựa chọn những hành động ứng xử thân thiện</w:t>
            </w:r>
          </w:p>
        </w:tc>
        <w:tc>
          <w:tcPr>
            <w:tcW w:w="4989" w:type="dxa"/>
            <w:vMerge/>
            <w:tcBorders>
              <w:top w:val="nil"/>
              <w:left w:val="single" w:sz="4" w:space="0" w:color="auto"/>
              <w:bottom w:val="single" w:sz="4" w:space="0" w:color="auto"/>
              <w:right w:val="single" w:sz="4" w:space="0" w:color="auto"/>
            </w:tcBorders>
            <w:vAlign w:val="center"/>
            <w:hideMark/>
          </w:tcPr>
          <w:p w14:paraId="05F644D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3BBC33F"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653E2B3D" w14:textId="77777777" w:rsidR="00820E0B" w:rsidRPr="001953F6" w:rsidRDefault="00820E0B" w:rsidP="00820E0B">
            <w:pPr>
              <w:spacing w:before="0" w:after="0"/>
              <w:rPr>
                <w:rFonts w:eastAsia="Times New Roman"/>
                <w:sz w:val="26"/>
                <w:szCs w:val="26"/>
              </w:rPr>
            </w:pPr>
          </w:p>
        </w:tc>
      </w:tr>
      <w:tr w:rsidR="00820E0B" w:rsidRPr="001953F6" w14:paraId="1AC3E729"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3337E207"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1E6FDF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5AA856A" w14:textId="77777777" w:rsidR="00820E0B" w:rsidRPr="001953F6" w:rsidRDefault="00820E0B" w:rsidP="00820E0B">
            <w:pPr>
              <w:spacing w:before="0" w:after="0"/>
              <w:rPr>
                <w:rFonts w:eastAsia="Times New Roman"/>
                <w:szCs w:val="28"/>
              </w:rPr>
            </w:pPr>
            <w:r w:rsidRPr="001953F6">
              <w:rPr>
                <w:rFonts w:eastAsia="Times New Roman"/>
                <w:szCs w:val="28"/>
              </w:rPr>
              <w:t>- Cuộc thi “Nhận diện các biểu hiện thân thiện”</w:t>
            </w:r>
          </w:p>
        </w:tc>
        <w:tc>
          <w:tcPr>
            <w:tcW w:w="4989" w:type="dxa"/>
            <w:vMerge/>
            <w:tcBorders>
              <w:top w:val="nil"/>
              <w:left w:val="single" w:sz="4" w:space="0" w:color="auto"/>
              <w:bottom w:val="single" w:sz="4" w:space="0" w:color="auto"/>
              <w:right w:val="single" w:sz="4" w:space="0" w:color="auto"/>
            </w:tcBorders>
            <w:vAlign w:val="center"/>
            <w:hideMark/>
          </w:tcPr>
          <w:p w14:paraId="49CCF752"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738DE0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BAA9932" w14:textId="77777777" w:rsidR="00820E0B" w:rsidRPr="001953F6" w:rsidRDefault="00820E0B" w:rsidP="00820E0B">
            <w:pPr>
              <w:spacing w:before="0" w:after="0"/>
              <w:rPr>
                <w:rFonts w:eastAsia="Times New Roman"/>
                <w:sz w:val="26"/>
                <w:szCs w:val="26"/>
              </w:rPr>
            </w:pPr>
          </w:p>
        </w:tc>
      </w:tr>
      <w:tr w:rsidR="00820E0B" w:rsidRPr="001953F6" w14:paraId="4CDF547D"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6887DB1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EEE1C3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FBC34CE" w14:textId="77777777" w:rsidR="00820E0B" w:rsidRPr="001953F6" w:rsidRDefault="00820E0B" w:rsidP="00820E0B">
            <w:pPr>
              <w:spacing w:before="0" w:after="0"/>
              <w:rPr>
                <w:rFonts w:eastAsia="Times New Roman"/>
                <w:szCs w:val="28"/>
              </w:rPr>
            </w:pPr>
            <w:r w:rsidRPr="001953F6">
              <w:rPr>
                <w:rFonts w:eastAsia="Times New Roman"/>
                <w:szCs w:val="28"/>
              </w:rPr>
              <w:t>Sinh hoạt lớp: Múa hát, đọc thơ về thầy cô</w:t>
            </w:r>
          </w:p>
        </w:tc>
        <w:tc>
          <w:tcPr>
            <w:tcW w:w="4989" w:type="dxa"/>
            <w:tcBorders>
              <w:top w:val="nil"/>
              <w:left w:val="nil"/>
              <w:bottom w:val="single" w:sz="4" w:space="0" w:color="auto"/>
              <w:right w:val="single" w:sz="4" w:space="0" w:color="auto"/>
            </w:tcBorders>
            <w:vAlign w:val="center"/>
            <w:hideMark/>
          </w:tcPr>
          <w:p w14:paraId="024294B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4F50B83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6B8714C"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7EEF54FF" w14:textId="77777777" w:rsidTr="00820E0B">
        <w:trPr>
          <w:gridAfter w:val="1"/>
          <w:wAfter w:w="888" w:type="dxa"/>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2EB91E1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12</w:t>
            </w:r>
          </w:p>
        </w:tc>
        <w:tc>
          <w:tcPr>
            <w:tcW w:w="1163" w:type="dxa"/>
            <w:vMerge/>
            <w:tcBorders>
              <w:top w:val="nil"/>
              <w:left w:val="single" w:sz="4" w:space="0" w:color="auto"/>
              <w:bottom w:val="single" w:sz="4" w:space="0" w:color="000000"/>
              <w:right w:val="single" w:sz="4" w:space="0" w:color="auto"/>
            </w:tcBorders>
            <w:vAlign w:val="center"/>
            <w:hideMark/>
          </w:tcPr>
          <w:p w14:paraId="0EC5558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36E8304"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tổng kết tháng hoạt động “Em là học sinh thân thiện”</w:t>
            </w:r>
          </w:p>
        </w:tc>
        <w:tc>
          <w:tcPr>
            <w:tcW w:w="4989" w:type="dxa"/>
            <w:tcBorders>
              <w:top w:val="nil"/>
              <w:left w:val="nil"/>
              <w:bottom w:val="single" w:sz="4" w:space="0" w:color="auto"/>
              <w:right w:val="single" w:sz="4" w:space="0" w:color="auto"/>
            </w:tcBorders>
            <w:vAlign w:val="center"/>
            <w:hideMark/>
          </w:tcPr>
          <w:p w14:paraId="01A5170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5715AE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8BA522C"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60E5AEB0"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3E9CB3D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CAD47F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EAE4298"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3E3D8AB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59FFBC5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42E8327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4802E19B"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666B8880"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6608C4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0F2BB0B" w14:textId="77777777" w:rsidR="00820E0B" w:rsidRPr="001953F6" w:rsidRDefault="00820E0B" w:rsidP="00820E0B">
            <w:pPr>
              <w:spacing w:before="0" w:after="0"/>
              <w:rPr>
                <w:rFonts w:eastAsia="Times New Roman"/>
                <w:szCs w:val="28"/>
              </w:rPr>
            </w:pPr>
            <w:r w:rsidRPr="001953F6">
              <w:rPr>
                <w:rFonts w:eastAsia="Times New Roman"/>
                <w:szCs w:val="28"/>
              </w:rPr>
              <w:t>Thực hành ứng xử thân thiện</w:t>
            </w:r>
          </w:p>
        </w:tc>
        <w:tc>
          <w:tcPr>
            <w:tcW w:w="4989" w:type="dxa"/>
            <w:vMerge/>
            <w:tcBorders>
              <w:top w:val="nil"/>
              <w:left w:val="single" w:sz="4" w:space="0" w:color="auto"/>
              <w:bottom w:val="single" w:sz="4" w:space="0" w:color="auto"/>
              <w:right w:val="single" w:sz="4" w:space="0" w:color="auto"/>
            </w:tcBorders>
            <w:vAlign w:val="center"/>
            <w:hideMark/>
          </w:tcPr>
          <w:p w14:paraId="7AFE4566"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7B940F0"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68FCDEF9" w14:textId="77777777" w:rsidR="00820E0B" w:rsidRPr="001953F6" w:rsidRDefault="00820E0B" w:rsidP="00820E0B">
            <w:pPr>
              <w:spacing w:before="0" w:after="0"/>
              <w:rPr>
                <w:rFonts w:eastAsia="Times New Roman"/>
                <w:sz w:val="26"/>
                <w:szCs w:val="26"/>
              </w:rPr>
            </w:pPr>
          </w:p>
        </w:tc>
      </w:tr>
      <w:tr w:rsidR="00820E0B" w:rsidRPr="001953F6" w14:paraId="2D97C0E1" w14:textId="77777777" w:rsidTr="00820E0B">
        <w:trPr>
          <w:gridAfter w:val="1"/>
          <w:wAfter w:w="888" w:type="dxa"/>
          <w:trHeight w:val="1125"/>
        </w:trPr>
        <w:tc>
          <w:tcPr>
            <w:tcW w:w="1702" w:type="dxa"/>
            <w:vMerge/>
            <w:tcBorders>
              <w:top w:val="nil"/>
              <w:left w:val="single" w:sz="4" w:space="0" w:color="auto"/>
              <w:bottom w:val="single" w:sz="4" w:space="0" w:color="auto"/>
              <w:right w:val="single" w:sz="4" w:space="0" w:color="auto"/>
            </w:tcBorders>
            <w:vAlign w:val="center"/>
            <w:hideMark/>
          </w:tcPr>
          <w:p w14:paraId="3195C76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A0FC14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9770BED" w14:textId="77777777" w:rsidR="00820E0B" w:rsidRPr="001953F6" w:rsidRDefault="00820E0B" w:rsidP="00820E0B">
            <w:pPr>
              <w:spacing w:before="0" w:after="0"/>
              <w:rPr>
                <w:rFonts w:eastAsia="Times New Roman"/>
                <w:szCs w:val="28"/>
              </w:rPr>
            </w:pPr>
            <w:r w:rsidRPr="001953F6">
              <w:rPr>
                <w:rFonts w:eastAsia="Times New Roman"/>
                <w:szCs w:val="28"/>
              </w:rPr>
              <w:t>Sinh hoạt lớp: Rèn luyện kĩ năng ứng xử với thầy cô giáo và người lớn tuổi.</w:t>
            </w:r>
          </w:p>
        </w:tc>
        <w:tc>
          <w:tcPr>
            <w:tcW w:w="4989" w:type="dxa"/>
            <w:vMerge w:val="restart"/>
            <w:tcBorders>
              <w:top w:val="nil"/>
              <w:left w:val="single" w:sz="4" w:space="0" w:color="auto"/>
              <w:bottom w:val="single" w:sz="4" w:space="0" w:color="auto"/>
              <w:right w:val="single" w:sz="4" w:space="0" w:color="auto"/>
            </w:tcBorders>
            <w:vAlign w:val="center"/>
            <w:hideMark/>
          </w:tcPr>
          <w:p w14:paraId="571146F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4CDCFAC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548C8359"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5CFBC45D"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31CF3F8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6C4AB9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1F82E6D" w14:textId="77777777" w:rsidR="00820E0B" w:rsidRPr="001953F6" w:rsidRDefault="00820E0B" w:rsidP="00820E0B">
            <w:pPr>
              <w:spacing w:before="0" w:after="0"/>
              <w:rPr>
                <w:rFonts w:eastAsia="Times New Roman"/>
                <w:szCs w:val="28"/>
              </w:rPr>
            </w:pPr>
            <w:r w:rsidRPr="001953F6">
              <w:rPr>
                <w:rFonts w:eastAsia="Times New Roman"/>
                <w:szCs w:val="28"/>
              </w:rPr>
              <w:t>Đánh giá hoạt động</w:t>
            </w:r>
          </w:p>
        </w:tc>
        <w:tc>
          <w:tcPr>
            <w:tcW w:w="4989" w:type="dxa"/>
            <w:vMerge/>
            <w:tcBorders>
              <w:top w:val="nil"/>
              <w:left w:val="single" w:sz="4" w:space="0" w:color="auto"/>
              <w:bottom w:val="single" w:sz="4" w:space="0" w:color="auto"/>
              <w:right w:val="single" w:sz="4" w:space="0" w:color="auto"/>
            </w:tcBorders>
            <w:vAlign w:val="center"/>
            <w:hideMark/>
          </w:tcPr>
          <w:p w14:paraId="5919F29F"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37DB4AC"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18890E71" w14:textId="77777777" w:rsidR="00820E0B" w:rsidRPr="001953F6" w:rsidRDefault="00820E0B" w:rsidP="00820E0B">
            <w:pPr>
              <w:spacing w:before="0" w:after="0"/>
              <w:rPr>
                <w:rFonts w:eastAsia="Times New Roman"/>
                <w:sz w:val="26"/>
                <w:szCs w:val="26"/>
              </w:rPr>
            </w:pPr>
          </w:p>
        </w:tc>
      </w:tr>
      <w:tr w:rsidR="00820E0B" w:rsidRPr="001953F6" w14:paraId="5EB4B354" w14:textId="77777777" w:rsidTr="00820E0B">
        <w:trPr>
          <w:gridAfter w:val="1"/>
          <w:wAfter w:w="888" w:type="dxa"/>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41A9104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13</w:t>
            </w:r>
          </w:p>
        </w:tc>
        <w:tc>
          <w:tcPr>
            <w:tcW w:w="1163" w:type="dxa"/>
            <w:vMerge w:val="restart"/>
            <w:tcBorders>
              <w:top w:val="nil"/>
              <w:left w:val="single" w:sz="4" w:space="0" w:color="auto"/>
              <w:bottom w:val="single" w:sz="4" w:space="0" w:color="auto"/>
              <w:right w:val="single" w:sz="4" w:space="0" w:color="auto"/>
            </w:tcBorders>
            <w:vAlign w:val="center"/>
            <w:hideMark/>
          </w:tcPr>
          <w:p w14:paraId="0DE27499"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 xml:space="preserve">Chủ đề 4. </w:t>
            </w:r>
            <w:r w:rsidRPr="001953F6">
              <w:rPr>
                <w:rFonts w:eastAsia="Times New Roman"/>
                <w:b/>
                <w:bCs/>
                <w:szCs w:val="28"/>
              </w:rPr>
              <w:br/>
              <w:t xml:space="preserve">Tự hào </w:t>
            </w:r>
            <w:r w:rsidRPr="001953F6">
              <w:rPr>
                <w:rFonts w:eastAsia="Times New Roman"/>
                <w:b/>
                <w:bCs/>
                <w:szCs w:val="28"/>
              </w:rPr>
              <w:lastRenderedPageBreak/>
              <w:t>trường em</w:t>
            </w:r>
          </w:p>
        </w:tc>
        <w:tc>
          <w:tcPr>
            <w:tcW w:w="1928" w:type="dxa"/>
            <w:tcBorders>
              <w:top w:val="nil"/>
              <w:left w:val="nil"/>
              <w:bottom w:val="single" w:sz="4" w:space="0" w:color="auto"/>
              <w:right w:val="single" w:sz="4" w:space="0" w:color="auto"/>
            </w:tcBorders>
            <w:vAlign w:val="center"/>
            <w:hideMark/>
          </w:tcPr>
          <w:p w14:paraId="439FCE46" w14:textId="77777777" w:rsidR="00820E0B" w:rsidRPr="001953F6" w:rsidRDefault="00820E0B" w:rsidP="00820E0B">
            <w:pPr>
              <w:spacing w:before="0" w:after="0"/>
              <w:rPr>
                <w:rFonts w:eastAsia="Times New Roman"/>
                <w:szCs w:val="28"/>
              </w:rPr>
            </w:pPr>
            <w:r w:rsidRPr="001953F6">
              <w:rPr>
                <w:rFonts w:eastAsia="Times New Roman"/>
                <w:szCs w:val="28"/>
              </w:rPr>
              <w:lastRenderedPageBreak/>
              <w:t xml:space="preserve">Sinh hoạt dưới cờ: Tham gia lễ phát động </w:t>
            </w:r>
            <w:r w:rsidRPr="001953F6">
              <w:rPr>
                <w:rFonts w:eastAsia="Times New Roman"/>
                <w:szCs w:val="28"/>
              </w:rPr>
              <w:lastRenderedPageBreak/>
              <w:t>chủ đề “Tự hào trường em”</w:t>
            </w:r>
          </w:p>
        </w:tc>
        <w:tc>
          <w:tcPr>
            <w:tcW w:w="4989" w:type="dxa"/>
            <w:tcBorders>
              <w:top w:val="nil"/>
              <w:left w:val="nil"/>
              <w:bottom w:val="single" w:sz="4" w:space="0" w:color="auto"/>
              <w:right w:val="single" w:sz="4" w:space="0" w:color="auto"/>
            </w:tcBorders>
            <w:vAlign w:val="center"/>
            <w:hideMark/>
          </w:tcPr>
          <w:p w14:paraId="64B93236" w14:textId="77777777" w:rsidR="00820E0B" w:rsidRPr="001953F6" w:rsidRDefault="00820E0B" w:rsidP="00820E0B">
            <w:pPr>
              <w:spacing w:before="0" w:after="0"/>
              <w:jc w:val="center"/>
              <w:rPr>
                <w:rFonts w:eastAsia="Times New Roman"/>
                <w:szCs w:val="28"/>
              </w:rPr>
            </w:pPr>
            <w:r w:rsidRPr="001953F6">
              <w:rPr>
                <w:rFonts w:eastAsia="Times New Roman"/>
                <w:szCs w:val="28"/>
              </w:rPr>
              <w:lastRenderedPageBreak/>
              <w:t>Tiết 1/35phút</w:t>
            </w:r>
          </w:p>
        </w:tc>
        <w:tc>
          <w:tcPr>
            <w:tcW w:w="4252" w:type="dxa"/>
            <w:tcBorders>
              <w:top w:val="nil"/>
              <w:left w:val="nil"/>
              <w:bottom w:val="single" w:sz="4" w:space="0" w:color="auto"/>
              <w:right w:val="single" w:sz="4" w:space="0" w:color="auto"/>
            </w:tcBorders>
            <w:vAlign w:val="center"/>
            <w:hideMark/>
          </w:tcPr>
          <w:p w14:paraId="2FC8393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2F4755D6"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41C44D8B"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55508D6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0E4CC9B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2E30E2E"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4BA3C3FE"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64A2B37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50CC1EB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0CFB7951" w14:textId="77777777" w:rsidTr="00820E0B">
        <w:trPr>
          <w:gridAfter w:val="1"/>
          <w:wAfter w:w="888" w:type="dxa"/>
          <w:trHeight w:val="375"/>
        </w:trPr>
        <w:tc>
          <w:tcPr>
            <w:tcW w:w="1702" w:type="dxa"/>
            <w:vMerge/>
            <w:tcBorders>
              <w:top w:val="nil"/>
              <w:left w:val="single" w:sz="4" w:space="0" w:color="auto"/>
              <w:bottom w:val="single" w:sz="4" w:space="0" w:color="auto"/>
              <w:right w:val="single" w:sz="4" w:space="0" w:color="auto"/>
            </w:tcBorders>
            <w:vAlign w:val="center"/>
            <w:hideMark/>
          </w:tcPr>
          <w:p w14:paraId="22DFA444"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8AD853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3DC77E2" w14:textId="77777777" w:rsidR="00820E0B" w:rsidRPr="001953F6" w:rsidRDefault="00820E0B" w:rsidP="00820E0B">
            <w:pPr>
              <w:spacing w:before="0" w:after="0"/>
              <w:rPr>
                <w:rFonts w:eastAsia="Times New Roman"/>
                <w:szCs w:val="28"/>
              </w:rPr>
            </w:pPr>
            <w:r w:rsidRPr="001953F6">
              <w:rPr>
                <w:rFonts w:eastAsia="Times New Roman"/>
                <w:szCs w:val="28"/>
              </w:rPr>
              <w:t>-Nghe và hát bài “Em làm trực nhật”</w:t>
            </w:r>
          </w:p>
        </w:tc>
        <w:tc>
          <w:tcPr>
            <w:tcW w:w="4989" w:type="dxa"/>
            <w:vMerge/>
            <w:tcBorders>
              <w:top w:val="nil"/>
              <w:left w:val="single" w:sz="4" w:space="0" w:color="auto"/>
              <w:bottom w:val="single" w:sz="4" w:space="0" w:color="auto"/>
              <w:right w:val="single" w:sz="4" w:space="0" w:color="auto"/>
            </w:tcBorders>
            <w:vAlign w:val="center"/>
            <w:hideMark/>
          </w:tcPr>
          <w:p w14:paraId="2BEFD7F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B3D07C8"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F605075" w14:textId="77777777" w:rsidR="00820E0B" w:rsidRPr="001953F6" w:rsidRDefault="00820E0B" w:rsidP="00820E0B">
            <w:pPr>
              <w:spacing w:before="0" w:after="0"/>
              <w:rPr>
                <w:rFonts w:eastAsia="Times New Roman"/>
                <w:sz w:val="26"/>
                <w:szCs w:val="26"/>
              </w:rPr>
            </w:pPr>
          </w:p>
        </w:tc>
      </w:tr>
      <w:tr w:rsidR="00820E0B" w:rsidRPr="001953F6" w14:paraId="0B8B887A"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2669BF9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41E8C3C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9AC5A2E" w14:textId="77777777" w:rsidR="00820E0B" w:rsidRPr="001953F6" w:rsidRDefault="00820E0B" w:rsidP="00820E0B">
            <w:pPr>
              <w:spacing w:before="0" w:after="0"/>
              <w:rPr>
                <w:rFonts w:eastAsia="Times New Roman"/>
                <w:szCs w:val="28"/>
              </w:rPr>
            </w:pPr>
            <w:r w:rsidRPr="001953F6">
              <w:rPr>
                <w:rFonts w:eastAsia="Times New Roman"/>
                <w:szCs w:val="28"/>
              </w:rPr>
              <w:t>-Xác định những hoạt động tự phục vụ ở trường</w:t>
            </w:r>
          </w:p>
        </w:tc>
        <w:tc>
          <w:tcPr>
            <w:tcW w:w="4989" w:type="dxa"/>
            <w:vMerge/>
            <w:tcBorders>
              <w:top w:val="nil"/>
              <w:left w:val="single" w:sz="4" w:space="0" w:color="auto"/>
              <w:bottom w:val="single" w:sz="4" w:space="0" w:color="auto"/>
              <w:right w:val="single" w:sz="4" w:space="0" w:color="auto"/>
            </w:tcBorders>
            <w:vAlign w:val="center"/>
            <w:hideMark/>
          </w:tcPr>
          <w:p w14:paraId="040C4DDD"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713BEC5"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B8A8133" w14:textId="77777777" w:rsidR="00820E0B" w:rsidRPr="001953F6" w:rsidRDefault="00820E0B" w:rsidP="00820E0B">
            <w:pPr>
              <w:spacing w:before="0" w:after="0"/>
              <w:rPr>
                <w:rFonts w:eastAsia="Times New Roman"/>
                <w:sz w:val="26"/>
                <w:szCs w:val="26"/>
              </w:rPr>
            </w:pPr>
          </w:p>
        </w:tc>
      </w:tr>
      <w:tr w:rsidR="00820E0B" w:rsidRPr="001953F6" w14:paraId="7D06403A" w14:textId="77777777" w:rsidTr="00820E0B">
        <w:trPr>
          <w:gridAfter w:val="1"/>
          <w:wAfter w:w="888" w:type="dxa"/>
          <w:trHeight w:val="750"/>
        </w:trPr>
        <w:tc>
          <w:tcPr>
            <w:tcW w:w="1702" w:type="dxa"/>
            <w:vMerge/>
            <w:tcBorders>
              <w:top w:val="nil"/>
              <w:left w:val="single" w:sz="4" w:space="0" w:color="auto"/>
              <w:bottom w:val="single" w:sz="4" w:space="0" w:color="auto"/>
              <w:right w:val="single" w:sz="4" w:space="0" w:color="auto"/>
            </w:tcBorders>
            <w:vAlign w:val="center"/>
            <w:hideMark/>
          </w:tcPr>
          <w:p w14:paraId="02FF690C"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1B6D91B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57C7865" w14:textId="77777777" w:rsidR="00820E0B" w:rsidRPr="001953F6" w:rsidRDefault="00820E0B" w:rsidP="00820E0B">
            <w:pPr>
              <w:spacing w:before="0" w:after="0"/>
              <w:rPr>
                <w:rFonts w:eastAsia="Times New Roman"/>
                <w:szCs w:val="28"/>
              </w:rPr>
            </w:pPr>
            <w:r w:rsidRPr="001953F6">
              <w:rPr>
                <w:rFonts w:eastAsia="Times New Roman"/>
                <w:szCs w:val="28"/>
              </w:rPr>
              <w:t>Sinh hoạt lớp: Tập hát các bài về nhà trường</w:t>
            </w:r>
          </w:p>
        </w:tc>
        <w:tc>
          <w:tcPr>
            <w:tcW w:w="4989" w:type="dxa"/>
            <w:tcBorders>
              <w:top w:val="nil"/>
              <w:left w:val="nil"/>
              <w:bottom w:val="single" w:sz="4" w:space="0" w:color="auto"/>
              <w:right w:val="single" w:sz="4" w:space="0" w:color="auto"/>
            </w:tcBorders>
            <w:vAlign w:val="center"/>
            <w:hideMark/>
          </w:tcPr>
          <w:p w14:paraId="232393C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26E9386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C2470BF"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3BFDEED5" w14:textId="77777777" w:rsidTr="00820E0B">
        <w:trPr>
          <w:gridAfter w:val="1"/>
          <w:wAfter w:w="888" w:type="dxa"/>
          <w:trHeight w:val="322"/>
        </w:trPr>
        <w:tc>
          <w:tcPr>
            <w:tcW w:w="1702" w:type="dxa"/>
            <w:vMerge w:val="restart"/>
            <w:tcBorders>
              <w:top w:val="nil"/>
              <w:left w:val="single" w:sz="4" w:space="0" w:color="auto"/>
              <w:bottom w:val="single" w:sz="4" w:space="0" w:color="auto"/>
              <w:right w:val="single" w:sz="4" w:space="0" w:color="auto"/>
            </w:tcBorders>
            <w:vAlign w:val="center"/>
            <w:hideMark/>
          </w:tcPr>
          <w:p w14:paraId="73DAE009"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14</w:t>
            </w:r>
          </w:p>
        </w:tc>
        <w:tc>
          <w:tcPr>
            <w:tcW w:w="1163" w:type="dxa"/>
            <w:vMerge/>
            <w:tcBorders>
              <w:top w:val="nil"/>
              <w:left w:val="single" w:sz="4" w:space="0" w:color="auto"/>
              <w:bottom w:val="single" w:sz="4" w:space="0" w:color="auto"/>
              <w:right w:val="single" w:sz="4" w:space="0" w:color="auto"/>
            </w:tcBorders>
            <w:vAlign w:val="center"/>
            <w:hideMark/>
          </w:tcPr>
          <w:p w14:paraId="2ED1B9EC" w14:textId="77777777" w:rsidR="00820E0B" w:rsidRPr="001953F6" w:rsidRDefault="00820E0B" w:rsidP="00820E0B">
            <w:pPr>
              <w:spacing w:before="0" w:after="0"/>
              <w:rPr>
                <w:rFonts w:eastAsia="Times New Roman"/>
                <w:b/>
                <w:bCs/>
                <w:szCs w:val="28"/>
              </w:rPr>
            </w:pPr>
          </w:p>
        </w:tc>
        <w:tc>
          <w:tcPr>
            <w:tcW w:w="1928" w:type="dxa"/>
            <w:vMerge w:val="restart"/>
            <w:tcBorders>
              <w:top w:val="nil"/>
              <w:left w:val="single" w:sz="4" w:space="0" w:color="auto"/>
              <w:bottom w:val="single" w:sz="4" w:space="0" w:color="auto"/>
              <w:right w:val="single" w:sz="4" w:space="0" w:color="auto"/>
            </w:tcBorders>
            <w:vAlign w:val="center"/>
            <w:hideMark/>
          </w:tcPr>
          <w:p w14:paraId="3ED667EE" w14:textId="77777777" w:rsidR="00820E0B" w:rsidRPr="001953F6" w:rsidRDefault="00820E0B" w:rsidP="00820E0B">
            <w:pPr>
              <w:spacing w:before="0" w:after="0"/>
              <w:rPr>
                <w:rFonts w:eastAsia="Times New Roman"/>
                <w:szCs w:val="28"/>
              </w:rPr>
            </w:pPr>
            <w:r w:rsidRPr="001953F6">
              <w:rPr>
                <w:rFonts w:eastAsia="Times New Roman"/>
                <w:szCs w:val="28"/>
              </w:rPr>
              <w:t>Sinh hoạt dưói cờ: Nghe kể về truyền thống trường em</w:t>
            </w:r>
          </w:p>
        </w:tc>
        <w:tc>
          <w:tcPr>
            <w:tcW w:w="4989" w:type="dxa"/>
            <w:vMerge w:val="restart"/>
            <w:tcBorders>
              <w:top w:val="nil"/>
              <w:left w:val="single" w:sz="4" w:space="0" w:color="auto"/>
              <w:bottom w:val="single" w:sz="4" w:space="0" w:color="auto"/>
              <w:right w:val="single" w:sz="4" w:space="0" w:color="auto"/>
            </w:tcBorders>
            <w:vAlign w:val="center"/>
            <w:hideMark/>
          </w:tcPr>
          <w:p w14:paraId="425DDD1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vMerge w:val="restart"/>
            <w:tcBorders>
              <w:top w:val="nil"/>
              <w:left w:val="single" w:sz="4" w:space="0" w:color="auto"/>
              <w:bottom w:val="single" w:sz="4" w:space="0" w:color="auto"/>
              <w:right w:val="single" w:sz="4" w:space="0" w:color="auto"/>
            </w:tcBorders>
            <w:vAlign w:val="center"/>
            <w:hideMark/>
          </w:tcPr>
          <w:p w14:paraId="25F7AE13" w14:textId="77777777" w:rsidR="00820E0B" w:rsidRPr="001953F6" w:rsidRDefault="00820E0B" w:rsidP="00820E0B">
            <w:pPr>
              <w:spacing w:before="0" w:after="0"/>
              <w:jc w:val="center"/>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29DDC5E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r>
      <w:tr w:rsidR="00820E0B" w:rsidRPr="001953F6" w14:paraId="1C156063" w14:textId="77777777" w:rsidTr="00820E0B">
        <w:trPr>
          <w:trHeight w:val="300"/>
        </w:trPr>
        <w:tc>
          <w:tcPr>
            <w:tcW w:w="1702" w:type="dxa"/>
            <w:vMerge/>
            <w:tcBorders>
              <w:top w:val="nil"/>
              <w:left w:val="single" w:sz="4" w:space="0" w:color="auto"/>
              <w:bottom w:val="single" w:sz="4" w:space="0" w:color="auto"/>
              <w:right w:val="single" w:sz="4" w:space="0" w:color="auto"/>
            </w:tcBorders>
            <w:vAlign w:val="center"/>
            <w:hideMark/>
          </w:tcPr>
          <w:p w14:paraId="17C038E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44538906" w14:textId="77777777" w:rsidR="00820E0B" w:rsidRPr="001953F6" w:rsidRDefault="00820E0B" w:rsidP="00820E0B">
            <w:pPr>
              <w:spacing w:before="0" w:after="0"/>
              <w:rPr>
                <w:rFonts w:eastAsia="Times New Roman"/>
                <w:b/>
                <w:bCs/>
                <w:szCs w:val="28"/>
              </w:rPr>
            </w:pPr>
          </w:p>
        </w:tc>
        <w:tc>
          <w:tcPr>
            <w:tcW w:w="1928" w:type="dxa"/>
            <w:vMerge/>
            <w:tcBorders>
              <w:top w:val="nil"/>
              <w:left w:val="single" w:sz="4" w:space="0" w:color="auto"/>
              <w:bottom w:val="single" w:sz="4" w:space="0" w:color="auto"/>
              <w:right w:val="single" w:sz="4" w:space="0" w:color="auto"/>
            </w:tcBorders>
            <w:vAlign w:val="center"/>
            <w:hideMark/>
          </w:tcPr>
          <w:p w14:paraId="53BC913B" w14:textId="77777777" w:rsidR="00820E0B" w:rsidRPr="001953F6" w:rsidRDefault="00820E0B" w:rsidP="00820E0B">
            <w:pPr>
              <w:spacing w:before="0" w:after="0"/>
              <w:rPr>
                <w:rFonts w:eastAsia="Times New Roman"/>
                <w:szCs w:val="28"/>
              </w:rPr>
            </w:pPr>
          </w:p>
        </w:tc>
        <w:tc>
          <w:tcPr>
            <w:tcW w:w="4989" w:type="dxa"/>
            <w:vMerge/>
            <w:tcBorders>
              <w:top w:val="nil"/>
              <w:left w:val="single" w:sz="4" w:space="0" w:color="auto"/>
              <w:bottom w:val="single" w:sz="4" w:space="0" w:color="auto"/>
              <w:right w:val="single" w:sz="4" w:space="0" w:color="auto"/>
            </w:tcBorders>
            <w:vAlign w:val="center"/>
            <w:hideMark/>
          </w:tcPr>
          <w:p w14:paraId="041C6D6A"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19E1AFA"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97DCDC0" w14:textId="77777777" w:rsidR="00820E0B" w:rsidRPr="001953F6" w:rsidRDefault="00820E0B" w:rsidP="00820E0B">
            <w:pPr>
              <w:spacing w:before="0" w:after="0"/>
              <w:rPr>
                <w:rFonts w:eastAsia="Times New Roman"/>
                <w:sz w:val="26"/>
                <w:szCs w:val="26"/>
              </w:rPr>
            </w:pPr>
          </w:p>
        </w:tc>
        <w:tc>
          <w:tcPr>
            <w:tcW w:w="888" w:type="dxa"/>
            <w:tcBorders>
              <w:top w:val="nil"/>
              <w:left w:val="nil"/>
              <w:bottom w:val="nil"/>
              <w:right w:val="nil"/>
            </w:tcBorders>
            <w:noWrap/>
            <w:vAlign w:val="bottom"/>
            <w:hideMark/>
          </w:tcPr>
          <w:p w14:paraId="2A4B0BEE" w14:textId="77777777" w:rsidR="00820E0B" w:rsidRPr="001953F6" w:rsidRDefault="00820E0B" w:rsidP="00820E0B">
            <w:pPr>
              <w:spacing w:before="0" w:after="0"/>
              <w:jc w:val="both"/>
              <w:rPr>
                <w:rFonts w:eastAsia="Times New Roman"/>
                <w:sz w:val="26"/>
                <w:szCs w:val="26"/>
              </w:rPr>
            </w:pPr>
          </w:p>
        </w:tc>
      </w:tr>
      <w:tr w:rsidR="00820E0B" w:rsidRPr="001953F6" w14:paraId="0999F01F"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7B1F6EE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FEEBC4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4B9F5B2"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6D13518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192C8EA7"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5D695D0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2E22D6DF" w14:textId="77777777" w:rsidR="00820E0B" w:rsidRPr="001953F6" w:rsidRDefault="00820E0B" w:rsidP="00820E0B">
            <w:pPr>
              <w:spacing w:before="0" w:after="0"/>
              <w:rPr>
                <w:rFonts w:eastAsia="Times New Roman"/>
                <w:color w:val="auto"/>
                <w:sz w:val="20"/>
                <w:szCs w:val="20"/>
              </w:rPr>
            </w:pPr>
          </w:p>
        </w:tc>
      </w:tr>
      <w:tr w:rsidR="00820E0B" w:rsidRPr="001953F6" w14:paraId="4BC658FA"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719D973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45BE535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191473E" w14:textId="77777777" w:rsidR="00820E0B" w:rsidRPr="001953F6" w:rsidRDefault="00820E0B" w:rsidP="00820E0B">
            <w:pPr>
              <w:spacing w:before="0" w:after="0"/>
              <w:rPr>
                <w:rFonts w:eastAsia="Times New Roman"/>
                <w:szCs w:val="28"/>
              </w:rPr>
            </w:pPr>
            <w:r w:rsidRPr="001953F6">
              <w:rPr>
                <w:rFonts w:eastAsia="Times New Roman"/>
                <w:szCs w:val="28"/>
              </w:rPr>
              <w:t>- Chia sẻ với bạn cách thực hiện các hoạt động trong học tập</w:t>
            </w:r>
          </w:p>
        </w:tc>
        <w:tc>
          <w:tcPr>
            <w:tcW w:w="4989" w:type="dxa"/>
            <w:vMerge/>
            <w:tcBorders>
              <w:top w:val="nil"/>
              <w:left w:val="single" w:sz="4" w:space="0" w:color="auto"/>
              <w:bottom w:val="single" w:sz="4" w:space="0" w:color="auto"/>
              <w:right w:val="single" w:sz="4" w:space="0" w:color="auto"/>
            </w:tcBorders>
            <w:vAlign w:val="center"/>
            <w:hideMark/>
          </w:tcPr>
          <w:p w14:paraId="2D66E64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F9DC41B"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2791920" w14:textId="77777777" w:rsidR="00820E0B" w:rsidRPr="001953F6" w:rsidRDefault="00820E0B" w:rsidP="00820E0B">
            <w:pPr>
              <w:spacing w:before="0" w:after="0"/>
              <w:rPr>
                <w:rFonts w:eastAsia="Times New Roman"/>
                <w:sz w:val="26"/>
                <w:szCs w:val="26"/>
              </w:rPr>
            </w:pPr>
          </w:p>
        </w:tc>
        <w:tc>
          <w:tcPr>
            <w:tcW w:w="888" w:type="dxa"/>
            <w:vAlign w:val="center"/>
            <w:hideMark/>
          </w:tcPr>
          <w:p w14:paraId="3AC5A7E2" w14:textId="77777777" w:rsidR="00820E0B" w:rsidRPr="001953F6" w:rsidRDefault="00820E0B" w:rsidP="00820E0B">
            <w:pPr>
              <w:spacing w:before="0" w:after="0"/>
              <w:rPr>
                <w:rFonts w:eastAsia="Times New Roman"/>
                <w:color w:val="auto"/>
                <w:sz w:val="20"/>
                <w:szCs w:val="20"/>
              </w:rPr>
            </w:pPr>
          </w:p>
        </w:tc>
      </w:tr>
      <w:tr w:rsidR="00820E0B" w:rsidRPr="001953F6" w14:paraId="6C689348"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3503A6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07DE25A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056C756" w14:textId="77777777" w:rsidR="00820E0B" w:rsidRPr="001953F6" w:rsidRDefault="00820E0B" w:rsidP="00820E0B">
            <w:pPr>
              <w:spacing w:before="0" w:after="0"/>
              <w:rPr>
                <w:rFonts w:eastAsia="Times New Roman"/>
                <w:szCs w:val="28"/>
              </w:rPr>
            </w:pPr>
            <w:r w:rsidRPr="001953F6">
              <w:rPr>
                <w:rFonts w:eastAsia="Times New Roman"/>
                <w:szCs w:val="28"/>
              </w:rPr>
              <w:t>-Nêu các hoạt động tự phục vụ trong giờ chơi và sinh hoạt ở trường</w:t>
            </w:r>
          </w:p>
        </w:tc>
        <w:tc>
          <w:tcPr>
            <w:tcW w:w="4989" w:type="dxa"/>
            <w:vMerge/>
            <w:tcBorders>
              <w:top w:val="nil"/>
              <w:left w:val="single" w:sz="4" w:space="0" w:color="auto"/>
              <w:bottom w:val="single" w:sz="4" w:space="0" w:color="auto"/>
              <w:right w:val="single" w:sz="4" w:space="0" w:color="auto"/>
            </w:tcBorders>
            <w:vAlign w:val="center"/>
            <w:hideMark/>
          </w:tcPr>
          <w:p w14:paraId="4C2A2860"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85BC7B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4096CFB" w14:textId="77777777" w:rsidR="00820E0B" w:rsidRPr="001953F6" w:rsidRDefault="00820E0B" w:rsidP="00820E0B">
            <w:pPr>
              <w:spacing w:before="0" w:after="0"/>
              <w:rPr>
                <w:rFonts w:eastAsia="Times New Roman"/>
                <w:sz w:val="26"/>
                <w:szCs w:val="26"/>
              </w:rPr>
            </w:pPr>
          </w:p>
        </w:tc>
        <w:tc>
          <w:tcPr>
            <w:tcW w:w="888" w:type="dxa"/>
            <w:vAlign w:val="center"/>
            <w:hideMark/>
          </w:tcPr>
          <w:p w14:paraId="38A6A72F" w14:textId="77777777" w:rsidR="00820E0B" w:rsidRPr="001953F6" w:rsidRDefault="00820E0B" w:rsidP="00820E0B">
            <w:pPr>
              <w:spacing w:before="0" w:after="0"/>
              <w:rPr>
                <w:rFonts w:eastAsia="Times New Roman"/>
                <w:color w:val="auto"/>
                <w:sz w:val="20"/>
                <w:szCs w:val="20"/>
              </w:rPr>
            </w:pPr>
          </w:p>
        </w:tc>
      </w:tr>
      <w:tr w:rsidR="00820E0B" w:rsidRPr="001953F6" w14:paraId="7083D92A"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02E72FD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7A23EAC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EF1D42B" w14:textId="77777777" w:rsidR="00820E0B" w:rsidRPr="001953F6" w:rsidRDefault="00820E0B" w:rsidP="00820E0B">
            <w:pPr>
              <w:spacing w:before="0" w:after="0"/>
              <w:rPr>
                <w:rFonts w:eastAsia="Times New Roman"/>
                <w:szCs w:val="28"/>
              </w:rPr>
            </w:pPr>
            <w:r w:rsidRPr="001953F6">
              <w:rPr>
                <w:rFonts w:eastAsia="Times New Roman"/>
                <w:szCs w:val="28"/>
              </w:rPr>
              <w:t>Sinh hoạt lớp: Chia sẻ điều em sẽ làm để góp phần xây dựng truyền thống nhà trường</w:t>
            </w:r>
          </w:p>
        </w:tc>
        <w:tc>
          <w:tcPr>
            <w:tcW w:w="4989" w:type="dxa"/>
            <w:tcBorders>
              <w:top w:val="nil"/>
              <w:left w:val="nil"/>
              <w:bottom w:val="single" w:sz="4" w:space="0" w:color="auto"/>
              <w:right w:val="single" w:sz="4" w:space="0" w:color="auto"/>
            </w:tcBorders>
            <w:vAlign w:val="center"/>
            <w:hideMark/>
          </w:tcPr>
          <w:p w14:paraId="2E654F50"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7FA073C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9873AB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3E55893" w14:textId="77777777" w:rsidR="00820E0B" w:rsidRPr="001953F6" w:rsidRDefault="00820E0B" w:rsidP="00820E0B">
            <w:pPr>
              <w:spacing w:before="0" w:after="0"/>
              <w:rPr>
                <w:rFonts w:eastAsia="Times New Roman"/>
                <w:color w:val="auto"/>
                <w:sz w:val="20"/>
                <w:szCs w:val="20"/>
              </w:rPr>
            </w:pPr>
          </w:p>
        </w:tc>
      </w:tr>
      <w:tr w:rsidR="00820E0B" w:rsidRPr="001953F6" w14:paraId="5EDA9EB7"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0D2F115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15</w:t>
            </w:r>
          </w:p>
        </w:tc>
        <w:tc>
          <w:tcPr>
            <w:tcW w:w="1163" w:type="dxa"/>
            <w:vMerge/>
            <w:tcBorders>
              <w:top w:val="nil"/>
              <w:left w:val="single" w:sz="4" w:space="0" w:color="auto"/>
              <w:bottom w:val="single" w:sz="4" w:space="0" w:color="auto"/>
              <w:right w:val="single" w:sz="4" w:space="0" w:color="auto"/>
            </w:tcBorders>
            <w:vAlign w:val="center"/>
            <w:hideMark/>
          </w:tcPr>
          <w:p w14:paraId="61B87AB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D49797A"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Giao lưu tấm gương điển hình của trường</w:t>
            </w:r>
          </w:p>
        </w:tc>
        <w:tc>
          <w:tcPr>
            <w:tcW w:w="4989" w:type="dxa"/>
            <w:tcBorders>
              <w:top w:val="nil"/>
              <w:left w:val="nil"/>
              <w:bottom w:val="single" w:sz="4" w:space="0" w:color="auto"/>
              <w:right w:val="single" w:sz="4" w:space="0" w:color="auto"/>
            </w:tcBorders>
            <w:vAlign w:val="center"/>
            <w:hideMark/>
          </w:tcPr>
          <w:p w14:paraId="06C62ED7"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7BFFA8C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19FA966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D682184" w14:textId="77777777" w:rsidR="00820E0B" w:rsidRPr="001953F6" w:rsidRDefault="00820E0B" w:rsidP="00820E0B">
            <w:pPr>
              <w:spacing w:before="0" w:after="0"/>
              <w:rPr>
                <w:rFonts w:eastAsia="Times New Roman"/>
                <w:color w:val="auto"/>
                <w:sz w:val="20"/>
                <w:szCs w:val="20"/>
              </w:rPr>
            </w:pPr>
          </w:p>
        </w:tc>
      </w:tr>
      <w:tr w:rsidR="00820E0B" w:rsidRPr="001953F6" w14:paraId="3CBA044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407C38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38E5AF5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E859D5C"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46F2C80F"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6AF1C808"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5893B9EA"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6502C23" w14:textId="77777777" w:rsidR="00820E0B" w:rsidRPr="001953F6" w:rsidRDefault="00820E0B" w:rsidP="00820E0B">
            <w:pPr>
              <w:spacing w:before="0" w:after="0"/>
              <w:rPr>
                <w:rFonts w:eastAsia="Times New Roman"/>
                <w:color w:val="auto"/>
                <w:sz w:val="20"/>
                <w:szCs w:val="20"/>
              </w:rPr>
            </w:pPr>
          </w:p>
        </w:tc>
      </w:tr>
      <w:tr w:rsidR="00820E0B" w:rsidRPr="001953F6" w14:paraId="5108B799"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4743995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075DC41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3389660" w14:textId="77777777" w:rsidR="00820E0B" w:rsidRPr="001953F6" w:rsidRDefault="00820E0B" w:rsidP="00820E0B">
            <w:pPr>
              <w:spacing w:before="0" w:after="0"/>
              <w:rPr>
                <w:rFonts w:eastAsia="Times New Roman"/>
                <w:szCs w:val="28"/>
              </w:rPr>
            </w:pPr>
            <w:r w:rsidRPr="001953F6">
              <w:rPr>
                <w:rFonts w:eastAsia="Times New Roman"/>
                <w:szCs w:val="28"/>
              </w:rPr>
              <w:t>-Thực hành trực nhật lớp</w:t>
            </w:r>
          </w:p>
        </w:tc>
        <w:tc>
          <w:tcPr>
            <w:tcW w:w="4989" w:type="dxa"/>
            <w:vMerge/>
            <w:tcBorders>
              <w:top w:val="nil"/>
              <w:left w:val="single" w:sz="4" w:space="0" w:color="auto"/>
              <w:bottom w:val="single" w:sz="4" w:space="0" w:color="auto"/>
              <w:right w:val="single" w:sz="4" w:space="0" w:color="auto"/>
            </w:tcBorders>
            <w:vAlign w:val="center"/>
            <w:hideMark/>
          </w:tcPr>
          <w:p w14:paraId="1CEDA98F"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48E8DC4"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BE18898" w14:textId="77777777" w:rsidR="00820E0B" w:rsidRPr="001953F6" w:rsidRDefault="00820E0B" w:rsidP="00820E0B">
            <w:pPr>
              <w:spacing w:before="0" w:after="0"/>
              <w:rPr>
                <w:rFonts w:eastAsia="Times New Roman"/>
                <w:sz w:val="26"/>
                <w:szCs w:val="26"/>
              </w:rPr>
            </w:pPr>
          </w:p>
        </w:tc>
        <w:tc>
          <w:tcPr>
            <w:tcW w:w="888" w:type="dxa"/>
            <w:vAlign w:val="center"/>
            <w:hideMark/>
          </w:tcPr>
          <w:p w14:paraId="26421ABE" w14:textId="77777777" w:rsidR="00820E0B" w:rsidRPr="001953F6" w:rsidRDefault="00820E0B" w:rsidP="00820E0B">
            <w:pPr>
              <w:spacing w:before="0" w:after="0"/>
              <w:rPr>
                <w:rFonts w:eastAsia="Times New Roman"/>
                <w:color w:val="auto"/>
                <w:sz w:val="20"/>
                <w:szCs w:val="20"/>
              </w:rPr>
            </w:pPr>
          </w:p>
        </w:tc>
      </w:tr>
      <w:tr w:rsidR="00820E0B" w:rsidRPr="001953F6" w14:paraId="14899317"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56785AD9"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624210B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B894808" w14:textId="77777777" w:rsidR="00820E0B" w:rsidRPr="001953F6" w:rsidRDefault="00820E0B" w:rsidP="00820E0B">
            <w:pPr>
              <w:spacing w:before="0" w:after="0"/>
              <w:rPr>
                <w:rFonts w:eastAsia="Times New Roman"/>
                <w:szCs w:val="28"/>
              </w:rPr>
            </w:pPr>
            <w:r w:rsidRPr="001953F6">
              <w:rPr>
                <w:rFonts w:eastAsia="Times New Roman"/>
                <w:szCs w:val="28"/>
              </w:rPr>
              <w:t>-Thực hiện trực nhật theo sự phân công</w:t>
            </w:r>
          </w:p>
        </w:tc>
        <w:tc>
          <w:tcPr>
            <w:tcW w:w="4989" w:type="dxa"/>
            <w:vMerge/>
            <w:tcBorders>
              <w:top w:val="nil"/>
              <w:left w:val="single" w:sz="4" w:space="0" w:color="auto"/>
              <w:bottom w:val="single" w:sz="4" w:space="0" w:color="auto"/>
              <w:right w:val="single" w:sz="4" w:space="0" w:color="auto"/>
            </w:tcBorders>
            <w:vAlign w:val="center"/>
            <w:hideMark/>
          </w:tcPr>
          <w:p w14:paraId="7C9D09CF"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F8E3F2A"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F19F68F" w14:textId="77777777" w:rsidR="00820E0B" w:rsidRPr="001953F6" w:rsidRDefault="00820E0B" w:rsidP="00820E0B">
            <w:pPr>
              <w:spacing w:before="0" w:after="0"/>
              <w:rPr>
                <w:rFonts w:eastAsia="Times New Roman"/>
                <w:sz w:val="26"/>
                <w:szCs w:val="26"/>
              </w:rPr>
            </w:pPr>
          </w:p>
        </w:tc>
        <w:tc>
          <w:tcPr>
            <w:tcW w:w="888" w:type="dxa"/>
            <w:vAlign w:val="center"/>
            <w:hideMark/>
          </w:tcPr>
          <w:p w14:paraId="2214D705" w14:textId="77777777" w:rsidR="00820E0B" w:rsidRPr="001953F6" w:rsidRDefault="00820E0B" w:rsidP="00820E0B">
            <w:pPr>
              <w:spacing w:before="0" w:after="0"/>
              <w:rPr>
                <w:rFonts w:eastAsia="Times New Roman"/>
                <w:color w:val="auto"/>
                <w:sz w:val="20"/>
                <w:szCs w:val="20"/>
              </w:rPr>
            </w:pPr>
          </w:p>
        </w:tc>
      </w:tr>
      <w:tr w:rsidR="00820E0B" w:rsidRPr="001953F6" w14:paraId="554F3F8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7CDC9CA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36721DC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2ECA81E" w14:textId="77777777" w:rsidR="00820E0B" w:rsidRPr="001953F6" w:rsidRDefault="00820E0B" w:rsidP="00820E0B">
            <w:pPr>
              <w:spacing w:before="0" w:after="0"/>
              <w:rPr>
                <w:rFonts w:eastAsia="Times New Roman"/>
                <w:szCs w:val="28"/>
              </w:rPr>
            </w:pPr>
            <w:r w:rsidRPr="001953F6">
              <w:rPr>
                <w:rFonts w:eastAsia="Times New Roman"/>
                <w:szCs w:val="28"/>
              </w:rPr>
              <w:t xml:space="preserve">Sinh hoạt lớp: Tham quan phòng truyền </w:t>
            </w:r>
            <w:r w:rsidRPr="001953F6">
              <w:rPr>
                <w:rFonts w:eastAsia="Times New Roman"/>
                <w:szCs w:val="28"/>
              </w:rPr>
              <w:lastRenderedPageBreak/>
              <w:t>thống trường em</w:t>
            </w:r>
          </w:p>
        </w:tc>
        <w:tc>
          <w:tcPr>
            <w:tcW w:w="4989" w:type="dxa"/>
            <w:tcBorders>
              <w:top w:val="nil"/>
              <w:left w:val="nil"/>
              <w:bottom w:val="single" w:sz="4" w:space="0" w:color="auto"/>
              <w:right w:val="single" w:sz="4" w:space="0" w:color="auto"/>
            </w:tcBorders>
            <w:vAlign w:val="center"/>
            <w:hideMark/>
          </w:tcPr>
          <w:p w14:paraId="5BFA5E6A" w14:textId="77777777" w:rsidR="00820E0B" w:rsidRPr="001953F6" w:rsidRDefault="00820E0B" w:rsidP="00820E0B">
            <w:pPr>
              <w:spacing w:before="0" w:after="0"/>
              <w:jc w:val="center"/>
              <w:rPr>
                <w:rFonts w:eastAsia="Times New Roman"/>
                <w:szCs w:val="28"/>
              </w:rPr>
            </w:pPr>
            <w:r w:rsidRPr="001953F6">
              <w:rPr>
                <w:rFonts w:eastAsia="Times New Roman"/>
                <w:szCs w:val="28"/>
              </w:rPr>
              <w:lastRenderedPageBreak/>
              <w:t>Tiết 3/35phút</w:t>
            </w:r>
          </w:p>
        </w:tc>
        <w:tc>
          <w:tcPr>
            <w:tcW w:w="4252" w:type="dxa"/>
            <w:tcBorders>
              <w:top w:val="nil"/>
              <w:left w:val="nil"/>
              <w:bottom w:val="single" w:sz="4" w:space="0" w:color="auto"/>
              <w:right w:val="single" w:sz="4" w:space="0" w:color="auto"/>
            </w:tcBorders>
            <w:vAlign w:val="center"/>
            <w:hideMark/>
          </w:tcPr>
          <w:p w14:paraId="2F04E858"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A5237A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F2E1101" w14:textId="77777777" w:rsidR="00820E0B" w:rsidRPr="001953F6" w:rsidRDefault="00820E0B" w:rsidP="00820E0B">
            <w:pPr>
              <w:spacing w:before="0" w:after="0"/>
              <w:rPr>
                <w:rFonts w:eastAsia="Times New Roman"/>
                <w:color w:val="auto"/>
                <w:sz w:val="20"/>
                <w:szCs w:val="20"/>
              </w:rPr>
            </w:pPr>
          </w:p>
        </w:tc>
      </w:tr>
      <w:tr w:rsidR="00820E0B" w:rsidRPr="001953F6" w14:paraId="36F5FE99"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5C4635E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16</w:t>
            </w:r>
          </w:p>
        </w:tc>
        <w:tc>
          <w:tcPr>
            <w:tcW w:w="1163" w:type="dxa"/>
            <w:vMerge/>
            <w:tcBorders>
              <w:top w:val="nil"/>
              <w:left w:val="single" w:sz="4" w:space="0" w:color="auto"/>
              <w:bottom w:val="single" w:sz="4" w:space="0" w:color="auto"/>
              <w:right w:val="single" w:sz="4" w:space="0" w:color="auto"/>
            </w:tcBorders>
            <w:vAlign w:val="center"/>
            <w:hideMark/>
          </w:tcPr>
          <w:p w14:paraId="0C8DC5E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5EE7F4B"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Tổng kết hoạt động theo chủ đề “Tự hào trường em”</w:t>
            </w:r>
          </w:p>
        </w:tc>
        <w:tc>
          <w:tcPr>
            <w:tcW w:w="4989" w:type="dxa"/>
            <w:tcBorders>
              <w:top w:val="nil"/>
              <w:left w:val="nil"/>
              <w:bottom w:val="single" w:sz="4" w:space="0" w:color="auto"/>
              <w:right w:val="single" w:sz="4" w:space="0" w:color="auto"/>
            </w:tcBorders>
            <w:vAlign w:val="center"/>
            <w:hideMark/>
          </w:tcPr>
          <w:p w14:paraId="19963F8F"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411063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C28982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0C626CD6" w14:textId="77777777" w:rsidR="00820E0B" w:rsidRPr="001953F6" w:rsidRDefault="00820E0B" w:rsidP="00820E0B">
            <w:pPr>
              <w:spacing w:before="0" w:after="0"/>
              <w:rPr>
                <w:rFonts w:eastAsia="Times New Roman"/>
                <w:color w:val="auto"/>
                <w:sz w:val="20"/>
                <w:szCs w:val="20"/>
              </w:rPr>
            </w:pPr>
          </w:p>
        </w:tc>
      </w:tr>
      <w:tr w:rsidR="00820E0B" w:rsidRPr="001953F6" w14:paraId="6F8D5DB7"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1634F78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09095FA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7A80A99"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14AB6381"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0E15102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5918614F"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759EAB2" w14:textId="77777777" w:rsidR="00820E0B" w:rsidRPr="001953F6" w:rsidRDefault="00820E0B" w:rsidP="00820E0B">
            <w:pPr>
              <w:spacing w:before="0" w:after="0"/>
              <w:rPr>
                <w:rFonts w:eastAsia="Times New Roman"/>
                <w:color w:val="auto"/>
                <w:sz w:val="20"/>
                <w:szCs w:val="20"/>
              </w:rPr>
            </w:pPr>
          </w:p>
        </w:tc>
      </w:tr>
      <w:tr w:rsidR="00820E0B" w:rsidRPr="001953F6" w14:paraId="38F3A726"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D51386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4FECC7A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9B4AA36" w14:textId="77777777" w:rsidR="00820E0B" w:rsidRPr="001953F6" w:rsidRDefault="00820E0B" w:rsidP="00820E0B">
            <w:pPr>
              <w:spacing w:before="0" w:after="0"/>
              <w:rPr>
                <w:rFonts w:eastAsia="Times New Roman"/>
                <w:szCs w:val="28"/>
              </w:rPr>
            </w:pPr>
            <w:r w:rsidRPr="001953F6">
              <w:rPr>
                <w:rFonts w:eastAsia="Times New Roman"/>
                <w:szCs w:val="28"/>
              </w:rPr>
              <w:t>- Chơi trò chơi: Nhìn hành động, đoán việc làm</w:t>
            </w:r>
          </w:p>
        </w:tc>
        <w:tc>
          <w:tcPr>
            <w:tcW w:w="4989" w:type="dxa"/>
            <w:vMerge/>
            <w:tcBorders>
              <w:top w:val="nil"/>
              <w:left w:val="single" w:sz="4" w:space="0" w:color="auto"/>
              <w:bottom w:val="single" w:sz="4" w:space="0" w:color="auto"/>
              <w:right w:val="single" w:sz="4" w:space="0" w:color="auto"/>
            </w:tcBorders>
            <w:vAlign w:val="center"/>
            <w:hideMark/>
          </w:tcPr>
          <w:p w14:paraId="32F2B136"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385250F"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5EB6C04" w14:textId="77777777" w:rsidR="00820E0B" w:rsidRPr="001953F6" w:rsidRDefault="00820E0B" w:rsidP="00820E0B">
            <w:pPr>
              <w:spacing w:before="0" w:after="0"/>
              <w:rPr>
                <w:rFonts w:eastAsia="Times New Roman"/>
                <w:sz w:val="26"/>
                <w:szCs w:val="26"/>
              </w:rPr>
            </w:pPr>
          </w:p>
        </w:tc>
        <w:tc>
          <w:tcPr>
            <w:tcW w:w="888" w:type="dxa"/>
            <w:vAlign w:val="center"/>
            <w:hideMark/>
          </w:tcPr>
          <w:p w14:paraId="739BBECD" w14:textId="77777777" w:rsidR="00820E0B" w:rsidRPr="001953F6" w:rsidRDefault="00820E0B" w:rsidP="00820E0B">
            <w:pPr>
              <w:spacing w:before="0" w:after="0"/>
              <w:rPr>
                <w:rFonts w:eastAsia="Times New Roman"/>
                <w:color w:val="auto"/>
                <w:sz w:val="20"/>
                <w:szCs w:val="20"/>
              </w:rPr>
            </w:pPr>
          </w:p>
        </w:tc>
      </w:tr>
      <w:tr w:rsidR="00820E0B" w:rsidRPr="001953F6" w14:paraId="7CC0E184"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76602D3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62B2F9E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72A2734" w14:textId="77777777" w:rsidR="00820E0B" w:rsidRPr="001953F6" w:rsidRDefault="00820E0B" w:rsidP="00820E0B">
            <w:pPr>
              <w:spacing w:before="0" w:after="0"/>
              <w:rPr>
                <w:rFonts w:eastAsia="Times New Roman"/>
                <w:szCs w:val="28"/>
              </w:rPr>
            </w:pPr>
            <w:r w:rsidRPr="001953F6">
              <w:rPr>
                <w:rFonts w:eastAsia="Times New Roman"/>
                <w:szCs w:val="28"/>
              </w:rPr>
              <w:t>- Chia sẻ với bạn những hoạt động tự phục vụ ở trường của em</w:t>
            </w:r>
          </w:p>
        </w:tc>
        <w:tc>
          <w:tcPr>
            <w:tcW w:w="4989" w:type="dxa"/>
            <w:vMerge/>
            <w:tcBorders>
              <w:top w:val="nil"/>
              <w:left w:val="single" w:sz="4" w:space="0" w:color="auto"/>
              <w:bottom w:val="single" w:sz="4" w:space="0" w:color="auto"/>
              <w:right w:val="single" w:sz="4" w:space="0" w:color="auto"/>
            </w:tcBorders>
            <w:vAlign w:val="center"/>
            <w:hideMark/>
          </w:tcPr>
          <w:p w14:paraId="772EBB45"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6D34DE9"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360C9A0" w14:textId="77777777" w:rsidR="00820E0B" w:rsidRPr="001953F6" w:rsidRDefault="00820E0B" w:rsidP="00820E0B">
            <w:pPr>
              <w:spacing w:before="0" w:after="0"/>
              <w:rPr>
                <w:rFonts w:eastAsia="Times New Roman"/>
                <w:sz w:val="26"/>
                <w:szCs w:val="26"/>
              </w:rPr>
            </w:pPr>
          </w:p>
        </w:tc>
        <w:tc>
          <w:tcPr>
            <w:tcW w:w="888" w:type="dxa"/>
            <w:vAlign w:val="center"/>
            <w:hideMark/>
          </w:tcPr>
          <w:p w14:paraId="3323BAC5" w14:textId="77777777" w:rsidR="00820E0B" w:rsidRPr="001953F6" w:rsidRDefault="00820E0B" w:rsidP="00820E0B">
            <w:pPr>
              <w:spacing w:before="0" w:after="0"/>
              <w:rPr>
                <w:rFonts w:eastAsia="Times New Roman"/>
                <w:color w:val="auto"/>
                <w:sz w:val="20"/>
                <w:szCs w:val="20"/>
              </w:rPr>
            </w:pPr>
          </w:p>
        </w:tc>
      </w:tr>
      <w:tr w:rsidR="00820E0B" w:rsidRPr="001953F6" w14:paraId="7D7589F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0E988FE0"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0DD42ED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0168763" w14:textId="77777777" w:rsidR="00820E0B" w:rsidRPr="001953F6" w:rsidRDefault="00820E0B" w:rsidP="00820E0B">
            <w:pPr>
              <w:spacing w:before="0" w:after="0"/>
              <w:rPr>
                <w:rFonts w:eastAsia="Times New Roman"/>
                <w:szCs w:val="28"/>
              </w:rPr>
            </w:pPr>
            <w:r w:rsidRPr="001953F6">
              <w:rPr>
                <w:rFonts w:eastAsia="Times New Roman"/>
                <w:szCs w:val="28"/>
              </w:rPr>
              <w:t>Sinh hoạt lớp: Kể lại những điều em biết về truyền thống nhà trường</w:t>
            </w:r>
          </w:p>
        </w:tc>
        <w:tc>
          <w:tcPr>
            <w:tcW w:w="4989" w:type="dxa"/>
            <w:vMerge w:val="restart"/>
            <w:tcBorders>
              <w:top w:val="nil"/>
              <w:left w:val="single" w:sz="4" w:space="0" w:color="auto"/>
              <w:bottom w:val="single" w:sz="4" w:space="0" w:color="auto"/>
              <w:right w:val="single" w:sz="4" w:space="0" w:color="auto"/>
            </w:tcBorders>
            <w:vAlign w:val="center"/>
            <w:hideMark/>
          </w:tcPr>
          <w:p w14:paraId="1B54B62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1BDD0A87"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09E9A966"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414650D" w14:textId="77777777" w:rsidR="00820E0B" w:rsidRPr="001953F6" w:rsidRDefault="00820E0B" w:rsidP="00820E0B">
            <w:pPr>
              <w:spacing w:before="0" w:after="0"/>
              <w:rPr>
                <w:rFonts w:eastAsia="Times New Roman"/>
                <w:color w:val="auto"/>
                <w:sz w:val="20"/>
                <w:szCs w:val="20"/>
              </w:rPr>
            </w:pPr>
          </w:p>
        </w:tc>
      </w:tr>
      <w:tr w:rsidR="00820E0B" w:rsidRPr="001953F6" w14:paraId="5D798EA1"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213BF98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auto"/>
              <w:right w:val="single" w:sz="4" w:space="0" w:color="auto"/>
            </w:tcBorders>
            <w:vAlign w:val="center"/>
            <w:hideMark/>
          </w:tcPr>
          <w:p w14:paraId="14E01CC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4BD3112" w14:textId="77777777" w:rsidR="00820E0B" w:rsidRPr="001953F6" w:rsidRDefault="00820E0B" w:rsidP="00820E0B">
            <w:pPr>
              <w:spacing w:before="0" w:after="0"/>
              <w:rPr>
                <w:rFonts w:eastAsia="Times New Roman"/>
                <w:szCs w:val="28"/>
              </w:rPr>
            </w:pPr>
            <w:r w:rsidRPr="001953F6">
              <w:rPr>
                <w:rFonts w:eastAsia="Times New Roman"/>
                <w:szCs w:val="28"/>
              </w:rPr>
              <w:t>Đánh giá hoạt động</w:t>
            </w:r>
          </w:p>
        </w:tc>
        <w:tc>
          <w:tcPr>
            <w:tcW w:w="4989" w:type="dxa"/>
            <w:vMerge/>
            <w:tcBorders>
              <w:top w:val="nil"/>
              <w:left w:val="single" w:sz="4" w:space="0" w:color="auto"/>
              <w:bottom w:val="single" w:sz="4" w:space="0" w:color="auto"/>
              <w:right w:val="single" w:sz="4" w:space="0" w:color="auto"/>
            </w:tcBorders>
            <w:vAlign w:val="center"/>
            <w:hideMark/>
          </w:tcPr>
          <w:p w14:paraId="19106884"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58655DD"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2D98C4D2" w14:textId="77777777" w:rsidR="00820E0B" w:rsidRPr="001953F6" w:rsidRDefault="00820E0B" w:rsidP="00820E0B">
            <w:pPr>
              <w:spacing w:before="0" w:after="0"/>
              <w:rPr>
                <w:rFonts w:eastAsia="Times New Roman"/>
                <w:sz w:val="26"/>
                <w:szCs w:val="26"/>
              </w:rPr>
            </w:pPr>
          </w:p>
        </w:tc>
        <w:tc>
          <w:tcPr>
            <w:tcW w:w="888" w:type="dxa"/>
            <w:vAlign w:val="center"/>
            <w:hideMark/>
          </w:tcPr>
          <w:p w14:paraId="58C37558" w14:textId="77777777" w:rsidR="00820E0B" w:rsidRPr="001953F6" w:rsidRDefault="00820E0B" w:rsidP="00820E0B">
            <w:pPr>
              <w:spacing w:before="0" w:after="0"/>
              <w:rPr>
                <w:rFonts w:eastAsia="Times New Roman"/>
                <w:color w:val="auto"/>
                <w:sz w:val="20"/>
                <w:szCs w:val="20"/>
              </w:rPr>
            </w:pPr>
          </w:p>
        </w:tc>
      </w:tr>
      <w:tr w:rsidR="00820E0B" w:rsidRPr="001953F6" w14:paraId="7212804B" w14:textId="77777777" w:rsidTr="00820E0B">
        <w:trPr>
          <w:trHeight w:val="300"/>
        </w:trPr>
        <w:tc>
          <w:tcPr>
            <w:tcW w:w="1702" w:type="dxa"/>
            <w:vMerge w:val="restart"/>
            <w:tcBorders>
              <w:top w:val="nil"/>
              <w:left w:val="single" w:sz="4" w:space="0" w:color="auto"/>
              <w:bottom w:val="single" w:sz="4" w:space="0" w:color="auto"/>
              <w:right w:val="single" w:sz="4" w:space="0" w:color="auto"/>
            </w:tcBorders>
            <w:vAlign w:val="center"/>
            <w:hideMark/>
          </w:tcPr>
          <w:p w14:paraId="1B61924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17</w:t>
            </w:r>
          </w:p>
        </w:tc>
        <w:tc>
          <w:tcPr>
            <w:tcW w:w="1163" w:type="dxa"/>
            <w:vMerge w:val="restart"/>
            <w:tcBorders>
              <w:top w:val="nil"/>
              <w:left w:val="single" w:sz="4" w:space="0" w:color="auto"/>
              <w:bottom w:val="single" w:sz="4" w:space="0" w:color="000000"/>
              <w:right w:val="single" w:sz="4" w:space="0" w:color="auto"/>
            </w:tcBorders>
            <w:vAlign w:val="center"/>
            <w:hideMark/>
          </w:tcPr>
          <w:p w14:paraId="093574D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 5.</w:t>
            </w:r>
            <w:r w:rsidRPr="001953F6">
              <w:rPr>
                <w:rFonts w:eastAsia="Times New Roman"/>
                <w:b/>
                <w:bCs/>
                <w:szCs w:val="28"/>
              </w:rPr>
              <w:br/>
              <w:t>Chào năm mới</w:t>
            </w:r>
          </w:p>
        </w:tc>
        <w:tc>
          <w:tcPr>
            <w:tcW w:w="1928" w:type="dxa"/>
            <w:vMerge w:val="restart"/>
            <w:tcBorders>
              <w:top w:val="nil"/>
              <w:left w:val="single" w:sz="4" w:space="0" w:color="auto"/>
              <w:bottom w:val="single" w:sz="4" w:space="0" w:color="auto"/>
              <w:right w:val="single" w:sz="4" w:space="0" w:color="auto"/>
            </w:tcBorders>
            <w:vAlign w:val="center"/>
            <w:hideMark/>
          </w:tcPr>
          <w:p w14:paraId="62CFA3FB"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hội diễn văn nghệ“Chào năm mới”</w:t>
            </w:r>
          </w:p>
        </w:tc>
        <w:tc>
          <w:tcPr>
            <w:tcW w:w="4989" w:type="dxa"/>
            <w:vMerge w:val="restart"/>
            <w:tcBorders>
              <w:top w:val="nil"/>
              <w:left w:val="single" w:sz="4" w:space="0" w:color="auto"/>
              <w:bottom w:val="single" w:sz="4" w:space="0" w:color="auto"/>
              <w:right w:val="single" w:sz="4" w:space="0" w:color="auto"/>
            </w:tcBorders>
            <w:vAlign w:val="center"/>
            <w:hideMark/>
          </w:tcPr>
          <w:p w14:paraId="52D2D283"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CE2CED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24270E5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095DE478" w14:textId="77777777" w:rsidR="00820E0B" w:rsidRPr="001953F6" w:rsidRDefault="00820E0B" w:rsidP="00820E0B">
            <w:pPr>
              <w:spacing w:before="0" w:after="0"/>
              <w:rPr>
                <w:rFonts w:eastAsia="Times New Roman"/>
                <w:color w:val="auto"/>
                <w:sz w:val="20"/>
                <w:szCs w:val="20"/>
              </w:rPr>
            </w:pPr>
          </w:p>
        </w:tc>
      </w:tr>
      <w:tr w:rsidR="00820E0B" w:rsidRPr="001953F6" w14:paraId="027C3C96" w14:textId="77777777" w:rsidTr="00820E0B">
        <w:trPr>
          <w:trHeight w:val="300"/>
        </w:trPr>
        <w:tc>
          <w:tcPr>
            <w:tcW w:w="1702" w:type="dxa"/>
            <w:vMerge/>
            <w:tcBorders>
              <w:top w:val="nil"/>
              <w:left w:val="single" w:sz="4" w:space="0" w:color="auto"/>
              <w:bottom w:val="single" w:sz="4" w:space="0" w:color="auto"/>
              <w:right w:val="single" w:sz="4" w:space="0" w:color="auto"/>
            </w:tcBorders>
            <w:vAlign w:val="center"/>
            <w:hideMark/>
          </w:tcPr>
          <w:p w14:paraId="4AD0BFF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5627221" w14:textId="77777777" w:rsidR="00820E0B" w:rsidRPr="001953F6" w:rsidRDefault="00820E0B" w:rsidP="00820E0B">
            <w:pPr>
              <w:spacing w:before="0" w:after="0"/>
              <w:rPr>
                <w:rFonts w:eastAsia="Times New Roman"/>
                <w:b/>
                <w:bCs/>
                <w:szCs w:val="28"/>
              </w:rPr>
            </w:pPr>
          </w:p>
        </w:tc>
        <w:tc>
          <w:tcPr>
            <w:tcW w:w="1928" w:type="dxa"/>
            <w:vMerge/>
            <w:tcBorders>
              <w:top w:val="nil"/>
              <w:left w:val="single" w:sz="4" w:space="0" w:color="auto"/>
              <w:bottom w:val="single" w:sz="4" w:space="0" w:color="auto"/>
              <w:right w:val="single" w:sz="4" w:space="0" w:color="auto"/>
            </w:tcBorders>
            <w:vAlign w:val="center"/>
            <w:hideMark/>
          </w:tcPr>
          <w:p w14:paraId="6CC12351" w14:textId="77777777" w:rsidR="00820E0B" w:rsidRPr="001953F6" w:rsidRDefault="00820E0B" w:rsidP="00820E0B">
            <w:pPr>
              <w:spacing w:before="0" w:after="0"/>
              <w:rPr>
                <w:rFonts w:eastAsia="Times New Roman"/>
                <w:szCs w:val="28"/>
              </w:rPr>
            </w:pPr>
          </w:p>
        </w:tc>
        <w:tc>
          <w:tcPr>
            <w:tcW w:w="4989" w:type="dxa"/>
            <w:vMerge/>
            <w:tcBorders>
              <w:top w:val="nil"/>
              <w:left w:val="single" w:sz="4" w:space="0" w:color="auto"/>
              <w:bottom w:val="single" w:sz="4" w:space="0" w:color="auto"/>
              <w:right w:val="single" w:sz="4" w:space="0" w:color="auto"/>
            </w:tcBorders>
            <w:vAlign w:val="center"/>
            <w:hideMark/>
          </w:tcPr>
          <w:p w14:paraId="4874D7A1"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5812968"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71E6688" w14:textId="77777777" w:rsidR="00820E0B" w:rsidRPr="001953F6" w:rsidRDefault="00820E0B" w:rsidP="00820E0B">
            <w:pPr>
              <w:spacing w:before="0" w:after="0"/>
              <w:rPr>
                <w:rFonts w:eastAsia="Times New Roman"/>
                <w:sz w:val="26"/>
                <w:szCs w:val="26"/>
              </w:rPr>
            </w:pPr>
          </w:p>
        </w:tc>
        <w:tc>
          <w:tcPr>
            <w:tcW w:w="888" w:type="dxa"/>
            <w:tcBorders>
              <w:top w:val="nil"/>
              <w:left w:val="nil"/>
              <w:bottom w:val="nil"/>
              <w:right w:val="nil"/>
            </w:tcBorders>
            <w:noWrap/>
            <w:vAlign w:val="bottom"/>
            <w:hideMark/>
          </w:tcPr>
          <w:p w14:paraId="34502A87" w14:textId="77777777" w:rsidR="00820E0B" w:rsidRPr="001953F6" w:rsidRDefault="00820E0B" w:rsidP="00820E0B">
            <w:pPr>
              <w:spacing w:before="0" w:after="0"/>
              <w:jc w:val="both"/>
              <w:rPr>
                <w:rFonts w:eastAsia="Times New Roman"/>
                <w:sz w:val="26"/>
                <w:szCs w:val="26"/>
              </w:rPr>
            </w:pPr>
          </w:p>
        </w:tc>
      </w:tr>
      <w:tr w:rsidR="00820E0B" w:rsidRPr="001953F6" w14:paraId="2DC784B4"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732CFB2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FAC6EB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51F9DEC"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18FA38DC"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5264066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62562C8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EF81197" w14:textId="77777777" w:rsidR="00820E0B" w:rsidRPr="001953F6" w:rsidRDefault="00820E0B" w:rsidP="00820E0B">
            <w:pPr>
              <w:spacing w:before="0" w:after="0"/>
              <w:rPr>
                <w:rFonts w:eastAsia="Times New Roman"/>
                <w:color w:val="auto"/>
                <w:sz w:val="20"/>
                <w:szCs w:val="20"/>
              </w:rPr>
            </w:pPr>
          </w:p>
        </w:tc>
      </w:tr>
      <w:tr w:rsidR="00820E0B" w:rsidRPr="001953F6" w14:paraId="1789F787"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5A3AC5B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BC076B2"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1964363" w14:textId="77777777" w:rsidR="00820E0B" w:rsidRPr="001953F6" w:rsidRDefault="00820E0B" w:rsidP="00820E0B">
            <w:pPr>
              <w:spacing w:before="0" w:after="0"/>
              <w:rPr>
                <w:rFonts w:eastAsia="Times New Roman"/>
                <w:szCs w:val="28"/>
              </w:rPr>
            </w:pPr>
            <w:r w:rsidRPr="001953F6">
              <w:rPr>
                <w:rFonts w:eastAsia="Times New Roman"/>
                <w:szCs w:val="28"/>
              </w:rPr>
              <w:t>-Nghe và hát bài: Bé tập đánh răng</w:t>
            </w:r>
          </w:p>
        </w:tc>
        <w:tc>
          <w:tcPr>
            <w:tcW w:w="4989" w:type="dxa"/>
            <w:vMerge/>
            <w:tcBorders>
              <w:top w:val="nil"/>
              <w:left w:val="single" w:sz="4" w:space="0" w:color="auto"/>
              <w:bottom w:val="single" w:sz="4" w:space="0" w:color="auto"/>
              <w:right w:val="single" w:sz="4" w:space="0" w:color="auto"/>
            </w:tcBorders>
            <w:vAlign w:val="center"/>
            <w:hideMark/>
          </w:tcPr>
          <w:p w14:paraId="3CA3F3B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8C8DF7C"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D32807F" w14:textId="77777777" w:rsidR="00820E0B" w:rsidRPr="001953F6" w:rsidRDefault="00820E0B" w:rsidP="00820E0B">
            <w:pPr>
              <w:spacing w:before="0" w:after="0"/>
              <w:rPr>
                <w:rFonts w:eastAsia="Times New Roman"/>
                <w:sz w:val="26"/>
                <w:szCs w:val="26"/>
              </w:rPr>
            </w:pPr>
          </w:p>
        </w:tc>
        <w:tc>
          <w:tcPr>
            <w:tcW w:w="888" w:type="dxa"/>
            <w:vAlign w:val="center"/>
            <w:hideMark/>
          </w:tcPr>
          <w:p w14:paraId="25786A12" w14:textId="77777777" w:rsidR="00820E0B" w:rsidRPr="001953F6" w:rsidRDefault="00820E0B" w:rsidP="00820E0B">
            <w:pPr>
              <w:spacing w:before="0" w:after="0"/>
              <w:rPr>
                <w:rFonts w:eastAsia="Times New Roman"/>
                <w:color w:val="auto"/>
                <w:sz w:val="20"/>
                <w:szCs w:val="20"/>
              </w:rPr>
            </w:pPr>
          </w:p>
        </w:tc>
      </w:tr>
      <w:tr w:rsidR="00820E0B" w:rsidRPr="001953F6" w14:paraId="76ABB675"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22E9B85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B524B6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F22BDA7" w14:textId="77777777" w:rsidR="00820E0B" w:rsidRPr="001953F6" w:rsidRDefault="00820E0B" w:rsidP="00820E0B">
            <w:pPr>
              <w:spacing w:before="0" w:after="0"/>
              <w:rPr>
                <w:rFonts w:eastAsia="Times New Roman"/>
                <w:szCs w:val="28"/>
              </w:rPr>
            </w:pPr>
            <w:r w:rsidRPr="001953F6">
              <w:rPr>
                <w:rFonts w:eastAsia="Times New Roman"/>
                <w:szCs w:val="28"/>
              </w:rPr>
              <w:t>-Nhận diện những việc tự phục vụ ở nhà</w:t>
            </w:r>
          </w:p>
        </w:tc>
        <w:tc>
          <w:tcPr>
            <w:tcW w:w="4989" w:type="dxa"/>
            <w:vMerge/>
            <w:tcBorders>
              <w:top w:val="nil"/>
              <w:left w:val="single" w:sz="4" w:space="0" w:color="auto"/>
              <w:bottom w:val="single" w:sz="4" w:space="0" w:color="auto"/>
              <w:right w:val="single" w:sz="4" w:space="0" w:color="auto"/>
            </w:tcBorders>
            <w:vAlign w:val="center"/>
            <w:hideMark/>
          </w:tcPr>
          <w:p w14:paraId="12D27B6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FD5AA3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2EFBA80" w14:textId="77777777" w:rsidR="00820E0B" w:rsidRPr="001953F6" w:rsidRDefault="00820E0B" w:rsidP="00820E0B">
            <w:pPr>
              <w:spacing w:before="0" w:after="0"/>
              <w:rPr>
                <w:rFonts w:eastAsia="Times New Roman"/>
                <w:sz w:val="26"/>
                <w:szCs w:val="26"/>
              </w:rPr>
            </w:pPr>
          </w:p>
        </w:tc>
        <w:tc>
          <w:tcPr>
            <w:tcW w:w="888" w:type="dxa"/>
            <w:vAlign w:val="center"/>
            <w:hideMark/>
          </w:tcPr>
          <w:p w14:paraId="31D29505" w14:textId="77777777" w:rsidR="00820E0B" w:rsidRPr="001953F6" w:rsidRDefault="00820E0B" w:rsidP="00820E0B">
            <w:pPr>
              <w:spacing w:before="0" w:after="0"/>
              <w:rPr>
                <w:rFonts w:eastAsia="Times New Roman"/>
                <w:color w:val="auto"/>
                <w:sz w:val="20"/>
                <w:szCs w:val="20"/>
              </w:rPr>
            </w:pPr>
          </w:p>
        </w:tc>
      </w:tr>
      <w:tr w:rsidR="00820E0B" w:rsidRPr="001953F6" w14:paraId="53C823B6"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348397F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768F90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1275544" w14:textId="77777777" w:rsidR="00820E0B" w:rsidRPr="001953F6" w:rsidRDefault="00820E0B" w:rsidP="00820E0B">
            <w:pPr>
              <w:spacing w:before="0" w:after="0"/>
              <w:rPr>
                <w:rFonts w:eastAsia="Times New Roman"/>
                <w:szCs w:val="28"/>
              </w:rPr>
            </w:pPr>
            <w:r w:rsidRPr="001953F6">
              <w:rPr>
                <w:rFonts w:eastAsia="Times New Roman"/>
                <w:szCs w:val="28"/>
              </w:rPr>
              <w:t>Sinh hoạt lớp: Làm sản phẩm trang trí nhà cửa đón năm mới</w:t>
            </w:r>
          </w:p>
        </w:tc>
        <w:tc>
          <w:tcPr>
            <w:tcW w:w="4989" w:type="dxa"/>
            <w:tcBorders>
              <w:top w:val="nil"/>
              <w:left w:val="nil"/>
              <w:bottom w:val="single" w:sz="4" w:space="0" w:color="auto"/>
              <w:right w:val="single" w:sz="4" w:space="0" w:color="auto"/>
            </w:tcBorders>
            <w:vAlign w:val="center"/>
            <w:hideMark/>
          </w:tcPr>
          <w:p w14:paraId="6CFF00F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0DD5202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44068B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5FF074E" w14:textId="77777777" w:rsidR="00820E0B" w:rsidRPr="001953F6" w:rsidRDefault="00820E0B" w:rsidP="00820E0B">
            <w:pPr>
              <w:spacing w:before="0" w:after="0"/>
              <w:rPr>
                <w:rFonts w:eastAsia="Times New Roman"/>
                <w:color w:val="auto"/>
                <w:sz w:val="20"/>
                <w:szCs w:val="20"/>
              </w:rPr>
            </w:pPr>
          </w:p>
        </w:tc>
      </w:tr>
      <w:tr w:rsidR="00820E0B" w:rsidRPr="001953F6" w14:paraId="01D8DF6E"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400ED801"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18</w:t>
            </w:r>
          </w:p>
        </w:tc>
        <w:tc>
          <w:tcPr>
            <w:tcW w:w="1163" w:type="dxa"/>
            <w:vMerge/>
            <w:tcBorders>
              <w:top w:val="nil"/>
              <w:left w:val="single" w:sz="4" w:space="0" w:color="auto"/>
              <w:bottom w:val="single" w:sz="4" w:space="0" w:color="000000"/>
              <w:right w:val="single" w:sz="4" w:space="0" w:color="auto"/>
            </w:tcBorders>
            <w:vAlign w:val="center"/>
            <w:hideMark/>
          </w:tcPr>
          <w:p w14:paraId="148184D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7D2FEB5"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Nghe kể chuyện về phong tục đón năm mới của địa phương em</w:t>
            </w:r>
          </w:p>
        </w:tc>
        <w:tc>
          <w:tcPr>
            <w:tcW w:w="4989" w:type="dxa"/>
            <w:tcBorders>
              <w:top w:val="nil"/>
              <w:left w:val="nil"/>
              <w:bottom w:val="single" w:sz="4" w:space="0" w:color="auto"/>
              <w:right w:val="single" w:sz="4" w:space="0" w:color="auto"/>
            </w:tcBorders>
            <w:vAlign w:val="center"/>
            <w:hideMark/>
          </w:tcPr>
          <w:p w14:paraId="0482393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12DA26E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6128A8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20589856" w14:textId="77777777" w:rsidR="00820E0B" w:rsidRPr="001953F6" w:rsidRDefault="00820E0B" w:rsidP="00820E0B">
            <w:pPr>
              <w:spacing w:before="0" w:after="0"/>
              <w:rPr>
                <w:rFonts w:eastAsia="Times New Roman"/>
                <w:color w:val="auto"/>
                <w:sz w:val="20"/>
                <w:szCs w:val="20"/>
              </w:rPr>
            </w:pPr>
          </w:p>
        </w:tc>
      </w:tr>
      <w:tr w:rsidR="00820E0B" w:rsidRPr="001953F6" w14:paraId="7FBCB23D"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78003DAC"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C4AF0F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20AF97E"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1A120E5F"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41BE23C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3670991C"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8AEAA01" w14:textId="77777777" w:rsidR="00820E0B" w:rsidRPr="001953F6" w:rsidRDefault="00820E0B" w:rsidP="00820E0B">
            <w:pPr>
              <w:spacing w:before="0" w:after="0"/>
              <w:rPr>
                <w:rFonts w:eastAsia="Times New Roman"/>
                <w:color w:val="auto"/>
                <w:sz w:val="20"/>
                <w:szCs w:val="20"/>
              </w:rPr>
            </w:pPr>
          </w:p>
        </w:tc>
      </w:tr>
      <w:tr w:rsidR="00820E0B" w:rsidRPr="001953F6" w14:paraId="0D7A5459"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50ED21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49F511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EF5CB4D" w14:textId="77777777" w:rsidR="00820E0B" w:rsidRPr="001953F6" w:rsidRDefault="00820E0B" w:rsidP="00820E0B">
            <w:pPr>
              <w:spacing w:before="0" w:after="0"/>
              <w:rPr>
                <w:rFonts w:eastAsia="Times New Roman"/>
                <w:szCs w:val="28"/>
              </w:rPr>
            </w:pPr>
            <w:r w:rsidRPr="001953F6">
              <w:rPr>
                <w:rFonts w:eastAsia="Times New Roman"/>
                <w:szCs w:val="28"/>
              </w:rPr>
              <w:t>-Tự chuẩn bị trang phục</w:t>
            </w:r>
          </w:p>
        </w:tc>
        <w:tc>
          <w:tcPr>
            <w:tcW w:w="4989" w:type="dxa"/>
            <w:vMerge/>
            <w:tcBorders>
              <w:top w:val="nil"/>
              <w:left w:val="single" w:sz="4" w:space="0" w:color="auto"/>
              <w:bottom w:val="single" w:sz="4" w:space="0" w:color="auto"/>
              <w:right w:val="single" w:sz="4" w:space="0" w:color="auto"/>
            </w:tcBorders>
            <w:vAlign w:val="center"/>
            <w:hideMark/>
          </w:tcPr>
          <w:p w14:paraId="0684FF7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748944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66D35CA" w14:textId="77777777" w:rsidR="00820E0B" w:rsidRPr="001953F6" w:rsidRDefault="00820E0B" w:rsidP="00820E0B">
            <w:pPr>
              <w:spacing w:before="0" w:after="0"/>
              <w:rPr>
                <w:rFonts w:eastAsia="Times New Roman"/>
                <w:sz w:val="26"/>
                <w:szCs w:val="26"/>
              </w:rPr>
            </w:pPr>
          </w:p>
        </w:tc>
        <w:tc>
          <w:tcPr>
            <w:tcW w:w="888" w:type="dxa"/>
            <w:vAlign w:val="center"/>
            <w:hideMark/>
          </w:tcPr>
          <w:p w14:paraId="56B589F5" w14:textId="77777777" w:rsidR="00820E0B" w:rsidRPr="001953F6" w:rsidRDefault="00820E0B" w:rsidP="00820E0B">
            <w:pPr>
              <w:spacing w:before="0" w:after="0"/>
              <w:rPr>
                <w:rFonts w:eastAsia="Times New Roman"/>
                <w:color w:val="auto"/>
                <w:sz w:val="20"/>
                <w:szCs w:val="20"/>
              </w:rPr>
            </w:pPr>
          </w:p>
        </w:tc>
      </w:tr>
      <w:tr w:rsidR="00820E0B" w:rsidRPr="001953F6" w14:paraId="393F0D50"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290293B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2EA25A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BB364C3" w14:textId="77777777" w:rsidR="00820E0B" w:rsidRPr="001953F6" w:rsidRDefault="00820E0B" w:rsidP="00820E0B">
            <w:pPr>
              <w:spacing w:before="0" w:after="0"/>
              <w:rPr>
                <w:rFonts w:eastAsia="Times New Roman"/>
                <w:szCs w:val="28"/>
              </w:rPr>
            </w:pPr>
            <w:r w:rsidRPr="001953F6">
              <w:rPr>
                <w:rFonts w:eastAsia="Times New Roman"/>
                <w:szCs w:val="28"/>
              </w:rPr>
              <w:t>-Tự dọn góc học tập</w:t>
            </w:r>
          </w:p>
        </w:tc>
        <w:tc>
          <w:tcPr>
            <w:tcW w:w="4989" w:type="dxa"/>
            <w:vMerge/>
            <w:tcBorders>
              <w:top w:val="nil"/>
              <w:left w:val="single" w:sz="4" w:space="0" w:color="auto"/>
              <w:bottom w:val="single" w:sz="4" w:space="0" w:color="auto"/>
              <w:right w:val="single" w:sz="4" w:space="0" w:color="auto"/>
            </w:tcBorders>
            <w:vAlign w:val="center"/>
            <w:hideMark/>
          </w:tcPr>
          <w:p w14:paraId="3C2D78AA"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77AD3D8"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E1DE73F" w14:textId="77777777" w:rsidR="00820E0B" w:rsidRPr="001953F6" w:rsidRDefault="00820E0B" w:rsidP="00820E0B">
            <w:pPr>
              <w:spacing w:before="0" w:after="0"/>
              <w:rPr>
                <w:rFonts w:eastAsia="Times New Roman"/>
                <w:sz w:val="26"/>
                <w:szCs w:val="26"/>
              </w:rPr>
            </w:pPr>
          </w:p>
        </w:tc>
        <w:tc>
          <w:tcPr>
            <w:tcW w:w="888" w:type="dxa"/>
            <w:vAlign w:val="center"/>
            <w:hideMark/>
          </w:tcPr>
          <w:p w14:paraId="5C3D5DA9" w14:textId="77777777" w:rsidR="00820E0B" w:rsidRPr="001953F6" w:rsidRDefault="00820E0B" w:rsidP="00820E0B">
            <w:pPr>
              <w:spacing w:before="0" w:after="0"/>
              <w:rPr>
                <w:rFonts w:eastAsia="Times New Roman"/>
                <w:color w:val="auto"/>
                <w:sz w:val="20"/>
                <w:szCs w:val="20"/>
              </w:rPr>
            </w:pPr>
          </w:p>
        </w:tc>
      </w:tr>
      <w:tr w:rsidR="00820E0B" w:rsidRPr="001953F6" w14:paraId="3D06B9E4"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2EE85A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389944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00B6939" w14:textId="77777777" w:rsidR="00820E0B" w:rsidRPr="001953F6" w:rsidRDefault="00820E0B" w:rsidP="00820E0B">
            <w:pPr>
              <w:spacing w:before="0" w:after="0"/>
              <w:rPr>
                <w:rFonts w:eastAsia="Times New Roman"/>
                <w:szCs w:val="28"/>
              </w:rPr>
            </w:pPr>
            <w:r w:rsidRPr="001953F6">
              <w:rPr>
                <w:rFonts w:eastAsia="Times New Roman"/>
                <w:szCs w:val="28"/>
              </w:rPr>
              <w:t>Sinh hoạt lớp: Tìm hiểu trang phục đón năm mới của một số dân tộc</w:t>
            </w:r>
          </w:p>
        </w:tc>
        <w:tc>
          <w:tcPr>
            <w:tcW w:w="4989" w:type="dxa"/>
            <w:tcBorders>
              <w:top w:val="nil"/>
              <w:left w:val="nil"/>
              <w:bottom w:val="single" w:sz="4" w:space="0" w:color="auto"/>
              <w:right w:val="single" w:sz="4" w:space="0" w:color="auto"/>
            </w:tcBorders>
            <w:vAlign w:val="center"/>
            <w:hideMark/>
          </w:tcPr>
          <w:p w14:paraId="30D09756"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4D4A79BC"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3D2D03A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02F2F0A6" w14:textId="77777777" w:rsidR="00820E0B" w:rsidRPr="001953F6" w:rsidRDefault="00820E0B" w:rsidP="00820E0B">
            <w:pPr>
              <w:spacing w:before="0" w:after="0"/>
              <w:rPr>
                <w:rFonts w:eastAsia="Times New Roman"/>
                <w:color w:val="auto"/>
                <w:sz w:val="20"/>
                <w:szCs w:val="20"/>
              </w:rPr>
            </w:pPr>
          </w:p>
        </w:tc>
      </w:tr>
      <w:tr w:rsidR="00820E0B" w:rsidRPr="001953F6" w14:paraId="5700974F"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4616326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19</w:t>
            </w:r>
          </w:p>
        </w:tc>
        <w:tc>
          <w:tcPr>
            <w:tcW w:w="1163" w:type="dxa"/>
            <w:vMerge/>
            <w:tcBorders>
              <w:top w:val="nil"/>
              <w:left w:val="single" w:sz="4" w:space="0" w:color="auto"/>
              <w:bottom w:val="single" w:sz="4" w:space="0" w:color="000000"/>
              <w:right w:val="single" w:sz="4" w:space="0" w:color="auto"/>
            </w:tcBorders>
            <w:vAlign w:val="center"/>
            <w:hideMark/>
          </w:tcPr>
          <w:p w14:paraId="5C986A5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E346C09"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Nghe giới thiệu về trang phục đón năm mới của một số dân tộc</w:t>
            </w:r>
          </w:p>
        </w:tc>
        <w:tc>
          <w:tcPr>
            <w:tcW w:w="4989" w:type="dxa"/>
            <w:tcBorders>
              <w:top w:val="nil"/>
              <w:left w:val="nil"/>
              <w:bottom w:val="single" w:sz="4" w:space="0" w:color="auto"/>
              <w:right w:val="single" w:sz="4" w:space="0" w:color="auto"/>
            </w:tcBorders>
            <w:vAlign w:val="center"/>
            <w:hideMark/>
          </w:tcPr>
          <w:p w14:paraId="1C218CB5"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4E1FC3C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33A5D8AC"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C76073D" w14:textId="77777777" w:rsidR="00820E0B" w:rsidRPr="001953F6" w:rsidRDefault="00820E0B" w:rsidP="00820E0B">
            <w:pPr>
              <w:spacing w:before="0" w:after="0"/>
              <w:rPr>
                <w:rFonts w:eastAsia="Times New Roman"/>
                <w:color w:val="auto"/>
                <w:sz w:val="20"/>
                <w:szCs w:val="20"/>
              </w:rPr>
            </w:pPr>
          </w:p>
        </w:tc>
      </w:tr>
      <w:tr w:rsidR="00820E0B" w:rsidRPr="001953F6" w14:paraId="6BB1046A"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4CB99E1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7F3DEB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1B4931C"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777C7794"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D0463D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2C784CA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E20CEFA" w14:textId="77777777" w:rsidR="00820E0B" w:rsidRPr="001953F6" w:rsidRDefault="00820E0B" w:rsidP="00820E0B">
            <w:pPr>
              <w:spacing w:before="0" w:after="0"/>
              <w:rPr>
                <w:rFonts w:eastAsia="Times New Roman"/>
                <w:color w:val="auto"/>
                <w:sz w:val="20"/>
                <w:szCs w:val="20"/>
              </w:rPr>
            </w:pPr>
          </w:p>
        </w:tc>
      </w:tr>
      <w:tr w:rsidR="00820E0B" w:rsidRPr="001953F6" w14:paraId="02D3C216"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01034E2C"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6DAA49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CE9B81C" w14:textId="77777777" w:rsidR="00820E0B" w:rsidRPr="001953F6" w:rsidRDefault="00820E0B" w:rsidP="00820E0B">
            <w:pPr>
              <w:spacing w:before="0" w:after="0"/>
              <w:rPr>
                <w:rFonts w:eastAsia="Times New Roman"/>
                <w:szCs w:val="28"/>
              </w:rPr>
            </w:pPr>
            <w:r w:rsidRPr="001953F6">
              <w:rPr>
                <w:rFonts w:eastAsia="Times New Roman"/>
                <w:szCs w:val="28"/>
              </w:rPr>
              <w:t>- Chia sẻ với bạn những việc em tự phục vụ ở nhà</w:t>
            </w:r>
          </w:p>
        </w:tc>
        <w:tc>
          <w:tcPr>
            <w:tcW w:w="4989" w:type="dxa"/>
            <w:vMerge/>
            <w:tcBorders>
              <w:top w:val="nil"/>
              <w:left w:val="single" w:sz="4" w:space="0" w:color="auto"/>
              <w:bottom w:val="single" w:sz="4" w:space="0" w:color="auto"/>
              <w:right w:val="single" w:sz="4" w:space="0" w:color="auto"/>
            </w:tcBorders>
            <w:vAlign w:val="center"/>
            <w:hideMark/>
          </w:tcPr>
          <w:p w14:paraId="6D48DB77"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F186782"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647A2B3" w14:textId="77777777" w:rsidR="00820E0B" w:rsidRPr="001953F6" w:rsidRDefault="00820E0B" w:rsidP="00820E0B">
            <w:pPr>
              <w:spacing w:before="0" w:after="0"/>
              <w:rPr>
                <w:rFonts w:eastAsia="Times New Roman"/>
                <w:sz w:val="26"/>
                <w:szCs w:val="26"/>
              </w:rPr>
            </w:pPr>
          </w:p>
        </w:tc>
        <w:tc>
          <w:tcPr>
            <w:tcW w:w="888" w:type="dxa"/>
            <w:vAlign w:val="center"/>
            <w:hideMark/>
          </w:tcPr>
          <w:p w14:paraId="0539508C" w14:textId="77777777" w:rsidR="00820E0B" w:rsidRPr="001953F6" w:rsidRDefault="00820E0B" w:rsidP="00820E0B">
            <w:pPr>
              <w:spacing w:before="0" w:after="0"/>
              <w:rPr>
                <w:rFonts w:eastAsia="Times New Roman"/>
                <w:color w:val="auto"/>
                <w:sz w:val="20"/>
                <w:szCs w:val="20"/>
              </w:rPr>
            </w:pPr>
          </w:p>
        </w:tc>
      </w:tr>
      <w:tr w:rsidR="00820E0B" w:rsidRPr="001953F6" w14:paraId="76C19091"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0C9747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B852AE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ECCE46B" w14:textId="77777777" w:rsidR="00820E0B" w:rsidRPr="001953F6" w:rsidRDefault="00820E0B" w:rsidP="00820E0B">
            <w:pPr>
              <w:spacing w:before="0" w:after="0"/>
              <w:rPr>
                <w:rFonts w:eastAsia="Times New Roman"/>
                <w:szCs w:val="28"/>
              </w:rPr>
            </w:pPr>
            <w:r w:rsidRPr="001953F6">
              <w:rPr>
                <w:rFonts w:eastAsia="Times New Roman"/>
                <w:szCs w:val="28"/>
              </w:rPr>
              <w:t>-Trò chơi : “Ai nhanh hơn trong việc chuẩn bị sách vở đồ dùng học tập”</w:t>
            </w:r>
          </w:p>
        </w:tc>
        <w:tc>
          <w:tcPr>
            <w:tcW w:w="4989" w:type="dxa"/>
            <w:vMerge/>
            <w:tcBorders>
              <w:top w:val="nil"/>
              <w:left w:val="single" w:sz="4" w:space="0" w:color="auto"/>
              <w:bottom w:val="single" w:sz="4" w:space="0" w:color="auto"/>
              <w:right w:val="single" w:sz="4" w:space="0" w:color="auto"/>
            </w:tcBorders>
            <w:vAlign w:val="center"/>
            <w:hideMark/>
          </w:tcPr>
          <w:p w14:paraId="7563D5A7"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2086061"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666634B0" w14:textId="77777777" w:rsidR="00820E0B" w:rsidRPr="001953F6" w:rsidRDefault="00820E0B" w:rsidP="00820E0B">
            <w:pPr>
              <w:spacing w:before="0" w:after="0"/>
              <w:rPr>
                <w:rFonts w:eastAsia="Times New Roman"/>
                <w:sz w:val="26"/>
                <w:szCs w:val="26"/>
              </w:rPr>
            </w:pPr>
          </w:p>
        </w:tc>
        <w:tc>
          <w:tcPr>
            <w:tcW w:w="888" w:type="dxa"/>
            <w:vAlign w:val="center"/>
            <w:hideMark/>
          </w:tcPr>
          <w:p w14:paraId="7A0040C4" w14:textId="77777777" w:rsidR="00820E0B" w:rsidRPr="001953F6" w:rsidRDefault="00820E0B" w:rsidP="00820E0B">
            <w:pPr>
              <w:spacing w:before="0" w:after="0"/>
              <w:rPr>
                <w:rFonts w:eastAsia="Times New Roman"/>
                <w:color w:val="auto"/>
                <w:sz w:val="20"/>
                <w:szCs w:val="20"/>
              </w:rPr>
            </w:pPr>
          </w:p>
        </w:tc>
      </w:tr>
      <w:tr w:rsidR="00820E0B" w:rsidRPr="001953F6" w14:paraId="3628B8D8"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7AD4042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2AF772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079DA53" w14:textId="77777777" w:rsidR="00820E0B" w:rsidRPr="001953F6" w:rsidRDefault="00820E0B" w:rsidP="00820E0B">
            <w:pPr>
              <w:spacing w:before="0" w:after="0"/>
              <w:rPr>
                <w:rFonts w:eastAsia="Times New Roman"/>
                <w:szCs w:val="28"/>
              </w:rPr>
            </w:pPr>
            <w:r w:rsidRPr="001953F6">
              <w:rPr>
                <w:rFonts w:eastAsia="Times New Roman"/>
                <w:szCs w:val="28"/>
              </w:rPr>
              <w:t>Sinh hoạt lởp: Thực hành trang trí nhà cửa đón năm mới</w:t>
            </w:r>
          </w:p>
        </w:tc>
        <w:tc>
          <w:tcPr>
            <w:tcW w:w="4989" w:type="dxa"/>
            <w:tcBorders>
              <w:top w:val="nil"/>
              <w:left w:val="nil"/>
              <w:bottom w:val="single" w:sz="4" w:space="0" w:color="auto"/>
              <w:right w:val="single" w:sz="4" w:space="0" w:color="auto"/>
            </w:tcBorders>
            <w:vAlign w:val="center"/>
            <w:hideMark/>
          </w:tcPr>
          <w:p w14:paraId="2DB95182"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3978BA4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78EE54C"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FFF7497" w14:textId="77777777" w:rsidR="00820E0B" w:rsidRPr="001953F6" w:rsidRDefault="00820E0B" w:rsidP="00820E0B">
            <w:pPr>
              <w:spacing w:before="0" w:after="0"/>
              <w:rPr>
                <w:rFonts w:eastAsia="Times New Roman"/>
                <w:color w:val="auto"/>
                <w:sz w:val="20"/>
                <w:szCs w:val="20"/>
              </w:rPr>
            </w:pPr>
          </w:p>
        </w:tc>
      </w:tr>
      <w:tr w:rsidR="00820E0B" w:rsidRPr="001953F6" w14:paraId="340409D0"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5348173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20</w:t>
            </w:r>
          </w:p>
        </w:tc>
        <w:tc>
          <w:tcPr>
            <w:tcW w:w="1163" w:type="dxa"/>
            <w:vMerge/>
            <w:tcBorders>
              <w:top w:val="nil"/>
              <w:left w:val="single" w:sz="4" w:space="0" w:color="auto"/>
              <w:bottom w:val="single" w:sz="4" w:space="0" w:color="000000"/>
              <w:right w:val="single" w:sz="4" w:space="0" w:color="auto"/>
            </w:tcBorders>
            <w:vAlign w:val="center"/>
            <w:hideMark/>
          </w:tcPr>
          <w:p w14:paraId="0FAEEC7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4B2BBD8"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hoạt động tổng kết chủ đề “Chào năm mới”</w:t>
            </w:r>
          </w:p>
        </w:tc>
        <w:tc>
          <w:tcPr>
            <w:tcW w:w="4989" w:type="dxa"/>
            <w:tcBorders>
              <w:top w:val="nil"/>
              <w:left w:val="nil"/>
              <w:bottom w:val="single" w:sz="4" w:space="0" w:color="auto"/>
              <w:right w:val="single" w:sz="4" w:space="0" w:color="auto"/>
            </w:tcBorders>
            <w:vAlign w:val="center"/>
            <w:hideMark/>
          </w:tcPr>
          <w:p w14:paraId="17DD17C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17E6CE2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C7F1D8A"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039CDE2D" w14:textId="77777777" w:rsidR="00820E0B" w:rsidRPr="001953F6" w:rsidRDefault="00820E0B" w:rsidP="00820E0B">
            <w:pPr>
              <w:spacing w:before="0" w:after="0"/>
              <w:rPr>
                <w:rFonts w:eastAsia="Times New Roman"/>
                <w:color w:val="auto"/>
                <w:sz w:val="20"/>
                <w:szCs w:val="20"/>
              </w:rPr>
            </w:pPr>
          </w:p>
        </w:tc>
      </w:tr>
      <w:tr w:rsidR="00820E0B" w:rsidRPr="001953F6" w14:paraId="2236EBEF"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19F9438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A9FAEF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B08F4CE"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11A454F6"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685C17D7"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300B6EF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41ACEE18" w14:textId="77777777" w:rsidR="00820E0B" w:rsidRPr="001953F6" w:rsidRDefault="00820E0B" w:rsidP="00820E0B">
            <w:pPr>
              <w:spacing w:before="0" w:after="0"/>
              <w:rPr>
                <w:rFonts w:eastAsia="Times New Roman"/>
                <w:color w:val="auto"/>
                <w:sz w:val="20"/>
                <w:szCs w:val="20"/>
              </w:rPr>
            </w:pPr>
          </w:p>
        </w:tc>
      </w:tr>
      <w:tr w:rsidR="00820E0B" w:rsidRPr="001953F6" w14:paraId="407ACA93"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3005E1C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CB4553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D369784" w14:textId="77777777" w:rsidR="00820E0B" w:rsidRPr="001953F6" w:rsidRDefault="00820E0B" w:rsidP="00820E0B">
            <w:pPr>
              <w:spacing w:before="0" w:after="0"/>
              <w:rPr>
                <w:rFonts w:eastAsia="Times New Roman"/>
                <w:szCs w:val="28"/>
              </w:rPr>
            </w:pPr>
            <w:r w:rsidRPr="001953F6">
              <w:rPr>
                <w:rFonts w:eastAsia="Times New Roman"/>
                <w:szCs w:val="28"/>
              </w:rPr>
              <w:t>Trang trí bảng theo dõi hoạt động tự phục vụ ở nhà</w:t>
            </w:r>
          </w:p>
        </w:tc>
        <w:tc>
          <w:tcPr>
            <w:tcW w:w="4989" w:type="dxa"/>
            <w:vMerge/>
            <w:tcBorders>
              <w:top w:val="nil"/>
              <w:left w:val="single" w:sz="4" w:space="0" w:color="auto"/>
              <w:bottom w:val="single" w:sz="4" w:space="0" w:color="auto"/>
              <w:right w:val="single" w:sz="4" w:space="0" w:color="auto"/>
            </w:tcBorders>
            <w:vAlign w:val="center"/>
            <w:hideMark/>
          </w:tcPr>
          <w:p w14:paraId="125F9020"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728E80C"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75B1F0C" w14:textId="77777777" w:rsidR="00820E0B" w:rsidRPr="001953F6" w:rsidRDefault="00820E0B" w:rsidP="00820E0B">
            <w:pPr>
              <w:spacing w:before="0" w:after="0"/>
              <w:rPr>
                <w:rFonts w:eastAsia="Times New Roman"/>
                <w:sz w:val="26"/>
                <w:szCs w:val="26"/>
              </w:rPr>
            </w:pPr>
          </w:p>
        </w:tc>
        <w:tc>
          <w:tcPr>
            <w:tcW w:w="888" w:type="dxa"/>
            <w:vAlign w:val="center"/>
            <w:hideMark/>
          </w:tcPr>
          <w:p w14:paraId="7DC317F3" w14:textId="77777777" w:rsidR="00820E0B" w:rsidRPr="001953F6" w:rsidRDefault="00820E0B" w:rsidP="00820E0B">
            <w:pPr>
              <w:spacing w:before="0" w:after="0"/>
              <w:rPr>
                <w:rFonts w:eastAsia="Times New Roman"/>
                <w:color w:val="auto"/>
                <w:sz w:val="20"/>
                <w:szCs w:val="20"/>
              </w:rPr>
            </w:pPr>
          </w:p>
        </w:tc>
      </w:tr>
      <w:tr w:rsidR="00820E0B" w:rsidRPr="001953F6" w14:paraId="626635B2"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1BA48A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28169E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9C7E6AE" w14:textId="77777777" w:rsidR="00820E0B" w:rsidRPr="001953F6" w:rsidRDefault="00820E0B" w:rsidP="00820E0B">
            <w:pPr>
              <w:spacing w:before="0" w:after="0"/>
              <w:rPr>
                <w:rFonts w:eastAsia="Times New Roman"/>
                <w:szCs w:val="28"/>
              </w:rPr>
            </w:pPr>
            <w:r w:rsidRPr="001953F6">
              <w:rPr>
                <w:rFonts w:eastAsia="Times New Roman"/>
                <w:szCs w:val="28"/>
              </w:rPr>
              <w:t>Sinh hoạt lớp: Chơi trò chơi: Đổi quà đón năm mới</w:t>
            </w:r>
          </w:p>
        </w:tc>
        <w:tc>
          <w:tcPr>
            <w:tcW w:w="4989" w:type="dxa"/>
            <w:vMerge w:val="restart"/>
            <w:tcBorders>
              <w:top w:val="nil"/>
              <w:left w:val="single" w:sz="4" w:space="0" w:color="auto"/>
              <w:bottom w:val="single" w:sz="4" w:space="0" w:color="auto"/>
              <w:right w:val="single" w:sz="4" w:space="0" w:color="auto"/>
            </w:tcBorders>
            <w:vAlign w:val="center"/>
            <w:hideMark/>
          </w:tcPr>
          <w:p w14:paraId="64E98A69"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6E6FB8E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4F148EA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2B20492" w14:textId="77777777" w:rsidR="00820E0B" w:rsidRPr="001953F6" w:rsidRDefault="00820E0B" w:rsidP="00820E0B">
            <w:pPr>
              <w:spacing w:before="0" w:after="0"/>
              <w:rPr>
                <w:rFonts w:eastAsia="Times New Roman"/>
                <w:color w:val="auto"/>
                <w:sz w:val="20"/>
                <w:szCs w:val="20"/>
              </w:rPr>
            </w:pPr>
          </w:p>
        </w:tc>
      </w:tr>
      <w:tr w:rsidR="00820E0B" w:rsidRPr="001953F6" w14:paraId="42B367F0"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626D3A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A921C9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25F7072" w14:textId="77777777" w:rsidR="00820E0B" w:rsidRPr="001953F6" w:rsidRDefault="00820E0B" w:rsidP="00820E0B">
            <w:pPr>
              <w:spacing w:before="0" w:after="0"/>
              <w:rPr>
                <w:rFonts w:eastAsia="Times New Roman"/>
                <w:szCs w:val="28"/>
              </w:rPr>
            </w:pPr>
            <w:r w:rsidRPr="001953F6">
              <w:rPr>
                <w:rFonts w:eastAsia="Times New Roman"/>
                <w:szCs w:val="28"/>
              </w:rPr>
              <w:t>Đánh giá hoạt động</w:t>
            </w:r>
          </w:p>
        </w:tc>
        <w:tc>
          <w:tcPr>
            <w:tcW w:w="4989" w:type="dxa"/>
            <w:vMerge/>
            <w:tcBorders>
              <w:top w:val="nil"/>
              <w:left w:val="single" w:sz="4" w:space="0" w:color="auto"/>
              <w:bottom w:val="single" w:sz="4" w:space="0" w:color="auto"/>
              <w:right w:val="single" w:sz="4" w:space="0" w:color="auto"/>
            </w:tcBorders>
            <w:vAlign w:val="center"/>
            <w:hideMark/>
          </w:tcPr>
          <w:p w14:paraId="5269A9F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AAA5FF1"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52F7A04" w14:textId="77777777" w:rsidR="00820E0B" w:rsidRPr="001953F6" w:rsidRDefault="00820E0B" w:rsidP="00820E0B">
            <w:pPr>
              <w:spacing w:before="0" w:after="0"/>
              <w:rPr>
                <w:rFonts w:eastAsia="Times New Roman"/>
                <w:sz w:val="26"/>
                <w:szCs w:val="26"/>
              </w:rPr>
            </w:pPr>
          </w:p>
        </w:tc>
        <w:tc>
          <w:tcPr>
            <w:tcW w:w="888" w:type="dxa"/>
            <w:vAlign w:val="center"/>
            <w:hideMark/>
          </w:tcPr>
          <w:p w14:paraId="7968C0A5" w14:textId="77777777" w:rsidR="00820E0B" w:rsidRPr="001953F6" w:rsidRDefault="00820E0B" w:rsidP="00820E0B">
            <w:pPr>
              <w:spacing w:before="0" w:after="0"/>
              <w:rPr>
                <w:rFonts w:eastAsia="Times New Roman"/>
                <w:color w:val="auto"/>
                <w:sz w:val="20"/>
                <w:szCs w:val="20"/>
              </w:rPr>
            </w:pPr>
          </w:p>
        </w:tc>
      </w:tr>
      <w:tr w:rsidR="00820E0B" w:rsidRPr="001953F6" w14:paraId="327532A3"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77A72E89"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21</w:t>
            </w:r>
          </w:p>
        </w:tc>
        <w:tc>
          <w:tcPr>
            <w:tcW w:w="1163" w:type="dxa"/>
            <w:vMerge w:val="restart"/>
            <w:tcBorders>
              <w:top w:val="nil"/>
              <w:left w:val="single" w:sz="4" w:space="0" w:color="auto"/>
              <w:bottom w:val="single" w:sz="4" w:space="0" w:color="000000"/>
              <w:right w:val="single" w:sz="4" w:space="0" w:color="auto"/>
            </w:tcBorders>
            <w:vAlign w:val="center"/>
            <w:hideMark/>
          </w:tcPr>
          <w:p w14:paraId="63B1417E"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 6.</w:t>
            </w:r>
            <w:r w:rsidRPr="001953F6">
              <w:rPr>
                <w:rFonts w:eastAsia="Times New Roman"/>
                <w:b/>
                <w:bCs/>
                <w:szCs w:val="28"/>
              </w:rPr>
              <w:br/>
              <w:t xml:space="preserve">Mùa xuân </w:t>
            </w:r>
            <w:r w:rsidRPr="001953F6">
              <w:rPr>
                <w:rFonts w:eastAsia="Times New Roman"/>
                <w:b/>
                <w:bCs/>
                <w:szCs w:val="28"/>
              </w:rPr>
              <w:lastRenderedPageBreak/>
              <w:t>trên quê em</w:t>
            </w:r>
          </w:p>
        </w:tc>
        <w:tc>
          <w:tcPr>
            <w:tcW w:w="1928" w:type="dxa"/>
            <w:tcBorders>
              <w:top w:val="nil"/>
              <w:left w:val="nil"/>
              <w:bottom w:val="single" w:sz="4" w:space="0" w:color="auto"/>
              <w:right w:val="single" w:sz="4" w:space="0" w:color="auto"/>
            </w:tcBorders>
            <w:vAlign w:val="center"/>
            <w:hideMark/>
          </w:tcPr>
          <w:p w14:paraId="222A6534" w14:textId="77777777" w:rsidR="00820E0B" w:rsidRPr="001953F6" w:rsidRDefault="00820E0B" w:rsidP="00820E0B">
            <w:pPr>
              <w:spacing w:before="0" w:after="0"/>
              <w:rPr>
                <w:rFonts w:eastAsia="Times New Roman"/>
                <w:szCs w:val="28"/>
              </w:rPr>
            </w:pPr>
            <w:r w:rsidRPr="001953F6">
              <w:rPr>
                <w:rFonts w:eastAsia="Times New Roman"/>
                <w:szCs w:val="28"/>
              </w:rPr>
              <w:lastRenderedPageBreak/>
              <w:t>Sinh hoạt dưới cờ: Múa hát, đọc thơ về chủ đề “Mùa xuân trên quê em”</w:t>
            </w:r>
          </w:p>
        </w:tc>
        <w:tc>
          <w:tcPr>
            <w:tcW w:w="4989" w:type="dxa"/>
            <w:tcBorders>
              <w:top w:val="nil"/>
              <w:left w:val="nil"/>
              <w:bottom w:val="single" w:sz="4" w:space="0" w:color="auto"/>
              <w:right w:val="single" w:sz="4" w:space="0" w:color="auto"/>
            </w:tcBorders>
            <w:vAlign w:val="center"/>
            <w:hideMark/>
          </w:tcPr>
          <w:p w14:paraId="4F793AF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78D886C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25B740BC"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023B27DE" w14:textId="77777777" w:rsidR="00820E0B" w:rsidRPr="001953F6" w:rsidRDefault="00820E0B" w:rsidP="00820E0B">
            <w:pPr>
              <w:spacing w:before="0" w:after="0"/>
              <w:rPr>
                <w:rFonts w:eastAsia="Times New Roman"/>
                <w:color w:val="auto"/>
                <w:sz w:val="20"/>
                <w:szCs w:val="20"/>
              </w:rPr>
            </w:pPr>
          </w:p>
        </w:tc>
      </w:tr>
      <w:tr w:rsidR="00820E0B" w:rsidRPr="001953F6" w14:paraId="74C0563E"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55245987"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E8B775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76F3D7E"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0196FDC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tcBorders>
              <w:top w:val="nil"/>
              <w:left w:val="nil"/>
              <w:bottom w:val="nil"/>
              <w:right w:val="single" w:sz="4" w:space="0" w:color="auto"/>
            </w:tcBorders>
            <w:vAlign w:val="center"/>
            <w:hideMark/>
          </w:tcPr>
          <w:p w14:paraId="18930155"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w:t>
            </w:r>
            <w:r w:rsidRPr="001953F6">
              <w:rPr>
                <w:rFonts w:eastAsia="Times New Roman"/>
                <w:szCs w:val="28"/>
              </w:rPr>
              <w:br/>
              <w:t>(HĐ3).</w:t>
            </w:r>
          </w:p>
        </w:tc>
        <w:tc>
          <w:tcPr>
            <w:tcW w:w="1134" w:type="dxa"/>
            <w:vMerge w:val="restart"/>
            <w:tcBorders>
              <w:top w:val="nil"/>
              <w:left w:val="single" w:sz="4" w:space="0" w:color="auto"/>
              <w:bottom w:val="single" w:sz="4" w:space="0" w:color="auto"/>
              <w:right w:val="single" w:sz="4" w:space="0" w:color="auto"/>
            </w:tcBorders>
            <w:hideMark/>
          </w:tcPr>
          <w:p w14:paraId="5AA6D04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4C911430" w14:textId="77777777" w:rsidR="00820E0B" w:rsidRPr="001953F6" w:rsidRDefault="00820E0B" w:rsidP="00820E0B">
            <w:pPr>
              <w:spacing w:before="0" w:after="0"/>
              <w:rPr>
                <w:rFonts w:eastAsia="Times New Roman"/>
                <w:color w:val="auto"/>
                <w:sz w:val="20"/>
                <w:szCs w:val="20"/>
              </w:rPr>
            </w:pPr>
          </w:p>
        </w:tc>
      </w:tr>
      <w:tr w:rsidR="00820E0B" w:rsidRPr="001953F6" w14:paraId="1B63C36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1B97C71"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3E7AE8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A1F42B7" w14:textId="77777777" w:rsidR="00820E0B" w:rsidRPr="001953F6" w:rsidRDefault="00820E0B" w:rsidP="00820E0B">
            <w:pPr>
              <w:spacing w:before="0" w:after="0"/>
              <w:rPr>
                <w:rFonts w:eastAsia="Times New Roman"/>
                <w:szCs w:val="28"/>
              </w:rPr>
            </w:pPr>
            <w:r w:rsidRPr="001953F6">
              <w:rPr>
                <w:rFonts w:eastAsia="Times New Roman"/>
                <w:szCs w:val="28"/>
              </w:rPr>
              <w:t>- Chia sẻ cảm xúc của em khi Tết đến, xuân về bằng các thẻ cảm xúc</w:t>
            </w:r>
          </w:p>
        </w:tc>
        <w:tc>
          <w:tcPr>
            <w:tcW w:w="4989" w:type="dxa"/>
            <w:vMerge/>
            <w:tcBorders>
              <w:top w:val="nil"/>
              <w:left w:val="single" w:sz="4" w:space="0" w:color="auto"/>
              <w:bottom w:val="single" w:sz="4" w:space="0" w:color="auto"/>
              <w:right w:val="single" w:sz="4" w:space="0" w:color="auto"/>
            </w:tcBorders>
            <w:vAlign w:val="center"/>
            <w:hideMark/>
          </w:tcPr>
          <w:p w14:paraId="5C4F3FDE" w14:textId="77777777" w:rsidR="00820E0B" w:rsidRPr="001953F6" w:rsidRDefault="00820E0B" w:rsidP="00820E0B">
            <w:pPr>
              <w:spacing w:before="0" w:after="0"/>
              <w:rPr>
                <w:rFonts w:eastAsia="Times New Roman"/>
                <w:szCs w:val="28"/>
              </w:rPr>
            </w:pPr>
          </w:p>
        </w:tc>
        <w:tc>
          <w:tcPr>
            <w:tcW w:w="4252" w:type="dxa"/>
            <w:tcBorders>
              <w:top w:val="nil"/>
              <w:left w:val="nil"/>
              <w:bottom w:val="single" w:sz="4" w:space="0" w:color="auto"/>
              <w:right w:val="single" w:sz="4" w:space="0" w:color="auto"/>
            </w:tcBorders>
            <w:vAlign w:val="center"/>
            <w:hideMark/>
          </w:tcPr>
          <w:p w14:paraId="67521C3C"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tcBorders>
              <w:top w:val="nil"/>
              <w:left w:val="single" w:sz="4" w:space="0" w:color="auto"/>
              <w:bottom w:val="single" w:sz="4" w:space="0" w:color="auto"/>
              <w:right w:val="single" w:sz="4" w:space="0" w:color="auto"/>
            </w:tcBorders>
            <w:vAlign w:val="center"/>
            <w:hideMark/>
          </w:tcPr>
          <w:p w14:paraId="54121BE9" w14:textId="77777777" w:rsidR="00820E0B" w:rsidRPr="001953F6" w:rsidRDefault="00820E0B" w:rsidP="00820E0B">
            <w:pPr>
              <w:spacing w:before="0" w:after="0"/>
              <w:rPr>
                <w:rFonts w:eastAsia="Times New Roman"/>
                <w:sz w:val="26"/>
                <w:szCs w:val="26"/>
              </w:rPr>
            </w:pPr>
          </w:p>
        </w:tc>
        <w:tc>
          <w:tcPr>
            <w:tcW w:w="888" w:type="dxa"/>
            <w:vAlign w:val="center"/>
            <w:hideMark/>
          </w:tcPr>
          <w:p w14:paraId="55C5ABFC" w14:textId="77777777" w:rsidR="00820E0B" w:rsidRPr="001953F6" w:rsidRDefault="00820E0B" w:rsidP="00820E0B">
            <w:pPr>
              <w:spacing w:before="0" w:after="0"/>
              <w:rPr>
                <w:rFonts w:eastAsia="Times New Roman"/>
                <w:color w:val="auto"/>
                <w:sz w:val="20"/>
                <w:szCs w:val="20"/>
              </w:rPr>
            </w:pPr>
          </w:p>
        </w:tc>
      </w:tr>
      <w:tr w:rsidR="00820E0B" w:rsidRPr="001953F6" w14:paraId="4980D66B" w14:textId="77777777" w:rsidTr="00820E0B">
        <w:trPr>
          <w:trHeight w:val="300"/>
        </w:trPr>
        <w:tc>
          <w:tcPr>
            <w:tcW w:w="1702" w:type="dxa"/>
            <w:vMerge/>
            <w:tcBorders>
              <w:top w:val="nil"/>
              <w:left w:val="single" w:sz="4" w:space="0" w:color="auto"/>
              <w:bottom w:val="single" w:sz="4" w:space="0" w:color="auto"/>
              <w:right w:val="single" w:sz="4" w:space="0" w:color="auto"/>
            </w:tcBorders>
            <w:vAlign w:val="center"/>
            <w:hideMark/>
          </w:tcPr>
          <w:p w14:paraId="5D4D277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3F06F53" w14:textId="77777777" w:rsidR="00820E0B" w:rsidRPr="001953F6" w:rsidRDefault="00820E0B" w:rsidP="00820E0B">
            <w:pPr>
              <w:spacing w:before="0" w:after="0"/>
              <w:rPr>
                <w:rFonts w:eastAsia="Times New Roman"/>
                <w:b/>
                <w:bCs/>
                <w:szCs w:val="28"/>
              </w:rPr>
            </w:pPr>
          </w:p>
        </w:tc>
        <w:tc>
          <w:tcPr>
            <w:tcW w:w="1928" w:type="dxa"/>
            <w:vMerge w:val="restart"/>
            <w:tcBorders>
              <w:top w:val="nil"/>
              <w:left w:val="single" w:sz="4" w:space="0" w:color="auto"/>
              <w:bottom w:val="single" w:sz="4" w:space="0" w:color="auto"/>
              <w:right w:val="single" w:sz="4" w:space="0" w:color="auto"/>
            </w:tcBorders>
            <w:vAlign w:val="center"/>
            <w:hideMark/>
          </w:tcPr>
          <w:p w14:paraId="69EBB497" w14:textId="77777777" w:rsidR="00820E0B" w:rsidRPr="001953F6" w:rsidRDefault="00820E0B" w:rsidP="00820E0B">
            <w:pPr>
              <w:spacing w:before="0" w:after="0"/>
              <w:rPr>
                <w:rFonts w:eastAsia="Times New Roman"/>
                <w:szCs w:val="28"/>
              </w:rPr>
            </w:pPr>
            <w:r w:rsidRPr="001953F6">
              <w:rPr>
                <w:rFonts w:eastAsia="Times New Roman"/>
                <w:szCs w:val="28"/>
              </w:rPr>
              <w:t>Sinh hoạt lớp: Giới thiệu tranh, ảnh, bài hát, bài thơ về xuân</w:t>
            </w:r>
          </w:p>
        </w:tc>
        <w:tc>
          <w:tcPr>
            <w:tcW w:w="4989" w:type="dxa"/>
            <w:vMerge w:val="restart"/>
            <w:tcBorders>
              <w:top w:val="nil"/>
              <w:left w:val="single" w:sz="4" w:space="0" w:color="auto"/>
              <w:bottom w:val="single" w:sz="4" w:space="0" w:color="auto"/>
              <w:right w:val="single" w:sz="4" w:space="0" w:color="auto"/>
            </w:tcBorders>
            <w:vAlign w:val="center"/>
            <w:hideMark/>
          </w:tcPr>
          <w:p w14:paraId="127C055C"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3AE6619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333B403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031B4DB5" w14:textId="77777777" w:rsidR="00820E0B" w:rsidRPr="001953F6" w:rsidRDefault="00820E0B" w:rsidP="00820E0B">
            <w:pPr>
              <w:spacing w:before="0" w:after="0"/>
              <w:rPr>
                <w:rFonts w:eastAsia="Times New Roman"/>
                <w:color w:val="auto"/>
                <w:sz w:val="20"/>
                <w:szCs w:val="20"/>
              </w:rPr>
            </w:pPr>
          </w:p>
        </w:tc>
      </w:tr>
      <w:tr w:rsidR="00820E0B" w:rsidRPr="001953F6" w14:paraId="051C8188" w14:textId="77777777" w:rsidTr="00820E0B">
        <w:trPr>
          <w:trHeight w:val="300"/>
        </w:trPr>
        <w:tc>
          <w:tcPr>
            <w:tcW w:w="1702" w:type="dxa"/>
            <w:vMerge/>
            <w:tcBorders>
              <w:top w:val="nil"/>
              <w:left w:val="single" w:sz="4" w:space="0" w:color="auto"/>
              <w:bottom w:val="single" w:sz="4" w:space="0" w:color="auto"/>
              <w:right w:val="single" w:sz="4" w:space="0" w:color="auto"/>
            </w:tcBorders>
            <w:vAlign w:val="center"/>
            <w:hideMark/>
          </w:tcPr>
          <w:p w14:paraId="6EAEB384"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F29CE55" w14:textId="77777777" w:rsidR="00820E0B" w:rsidRPr="001953F6" w:rsidRDefault="00820E0B" w:rsidP="00820E0B">
            <w:pPr>
              <w:spacing w:before="0" w:after="0"/>
              <w:rPr>
                <w:rFonts w:eastAsia="Times New Roman"/>
                <w:b/>
                <w:bCs/>
                <w:szCs w:val="28"/>
              </w:rPr>
            </w:pPr>
          </w:p>
        </w:tc>
        <w:tc>
          <w:tcPr>
            <w:tcW w:w="1928" w:type="dxa"/>
            <w:vMerge/>
            <w:tcBorders>
              <w:top w:val="nil"/>
              <w:left w:val="single" w:sz="4" w:space="0" w:color="auto"/>
              <w:bottom w:val="single" w:sz="4" w:space="0" w:color="auto"/>
              <w:right w:val="single" w:sz="4" w:space="0" w:color="auto"/>
            </w:tcBorders>
            <w:vAlign w:val="center"/>
            <w:hideMark/>
          </w:tcPr>
          <w:p w14:paraId="41DD64A0" w14:textId="77777777" w:rsidR="00820E0B" w:rsidRPr="001953F6" w:rsidRDefault="00820E0B" w:rsidP="00820E0B">
            <w:pPr>
              <w:spacing w:before="0" w:after="0"/>
              <w:rPr>
                <w:rFonts w:eastAsia="Times New Roman"/>
                <w:szCs w:val="28"/>
              </w:rPr>
            </w:pPr>
          </w:p>
        </w:tc>
        <w:tc>
          <w:tcPr>
            <w:tcW w:w="4989" w:type="dxa"/>
            <w:vMerge/>
            <w:tcBorders>
              <w:top w:val="nil"/>
              <w:left w:val="single" w:sz="4" w:space="0" w:color="auto"/>
              <w:bottom w:val="single" w:sz="4" w:space="0" w:color="auto"/>
              <w:right w:val="single" w:sz="4" w:space="0" w:color="auto"/>
            </w:tcBorders>
            <w:vAlign w:val="center"/>
            <w:hideMark/>
          </w:tcPr>
          <w:p w14:paraId="656A2E7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586152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3E6454B" w14:textId="77777777" w:rsidR="00820E0B" w:rsidRPr="001953F6" w:rsidRDefault="00820E0B" w:rsidP="00820E0B">
            <w:pPr>
              <w:spacing w:before="0" w:after="0"/>
              <w:rPr>
                <w:rFonts w:eastAsia="Times New Roman"/>
                <w:sz w:val="26"/>
                <w:szCs w:val="26"/>
              </w:rPr>
            </w:pPr>
          </w:p>
        </w:tc>
        <w:tc>
          <w:tcPr>
            <w:tcW w:w="888" w:type="dxa"/>
            <w:tcBorders>
              <w:top w:val="nil"/>
              <w:left w:val="nil"/>
              <w:bottom w:val="nil"/>
              <w:right w:val="nil"/>
            </w:tcBorders>
            <w:noWrap/>
            <w:vAlign w:val="bottom"/>
            <w:hideMark/>
          </w:tcPr>
          <w:p w14:paraId="63FD3D10" w14:textId="77777777" w:rsidR="00820E0B" w:rsidRPr="001953F6" w:rsidRDefault="00820E0B" w:rsidP="00820E0B">
            <w:pPr>
              <w:spacing w:before="0" w:after="0"/>
              <w:jc w:val="both"/>
              <w:rPr>
                <w:rFonts w:eastAsia="Times New Roman"/>
                <w:sz w:val="26"/>
                <w:szCs w:val="26"/>
              </w:rPr>
            </w:pPr>
          </w:p>
        </w:tc>
      </w:tr>
      <w:tr w:rsidR="00820E0B" w:rsidRPr="001953F6" w14:paraId="540AD288"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31A1F56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22</w:t>
            </w:r>
          </w:p>
        </w:tc>
        <w:tc>
          <w:tcPr>
            <w:tcW w:w="1163" w:type="dxa"/>
            <w:vMerge/>
            <w:tcBorders>
              <w:top w:val="nil"/>
              <w:left w:val="single" w:sz="4" w:space="0" w:color="auto"/>
              <w:bottom w:val="single" w:sz="4" w:space="0" w:color="000000"/>
              <w:right w:val="single" w:sz="4" w:space="0" w:color="auto"/>
            </w:tcBorders>
            <w:vAlign w:val="center"/>
            <w:hideMark/>
          </w:tcPr>
          <w:p w14:paraId="2D5056B2"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E1AC22D"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Nghe giới thiệu về lễ hội mùa xuân trên quê hương em</w:t>
            </w:r>
          </w:p>
        </w:tc>
        <w:tc>
          <w:tcPr>
            <w:tcW w:w="4989" w:type="dxa"/>
            <w:tcBorders>
              <w:top w:val="nil"/>
              <w:left w:val="nil"/>
              <w:bottom w:val="single" w:sz="4" w:space="0" w:color="auto"/>
              <w:right w:val="single" w:sz="4" w:space="0" w:color="auto"/>
            </w:tcBorders>
            <w:vAlign w:val="center"/>
            <w:hideMark/>
          </w:tcPr>
          <w:p w14:paraId="63983E8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hideMark/>
          </w:tcPr>
          <w:p w14:paraId="62A4409F"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w:t>
            </w:r>
            <w:r w:rsidRPr="001953F6">
              <w:rPr>
                <w:rFonts w:eastAsia="Times New Roman"/>
                <w:szCs w:val="28"/>
              </w:rPr>
              <w:br/>
              <w:t>(HĐ2).</w:t>
            </w:r>
          </w:p>
        </w:tc>
        <w:tc>
          <w:tcPr>
            <w:tcW w:w="1134" w:type="dxa"/>
            <w:tcBorders>
              <w:top w:val="nil"/>
              <w:left w:val="nil"/>
              <w:bottom w:val="single" w:sz="4" w:space="0" w:color="auto"/>
              <w:right w:val="single" w:sz="4" w:space="0" w:color="auto"/>
            </w:tcBorders>
            <w:hideMark/>
          </w:tcPr>
          <w:p w14:paraId="525003B4"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2AAF877" w14:textId="77777777" w:rsidR="00820E0B" w:rsidRPr="001953F6" w:rsidRDefault="00820E0B" w:rsidP="00820E0B">
            <w:pPr>
              <w:spacing w:before="0" w:after="0"/>
              <w:rPr>
                <w:rFonts w:eastAsia="Times New Roman"/>
                <w:color w:val="auto"/>
                <w:sz w:val="20"/>
                <w:szCs w:val="20"/>
              </w:rPr>
            </w:pPr>
          </w:p>
        </w:tc>
      </w:tr>
      <w:tr w:rsidR="00820E0B" w:rsidRPr="001953F6" w14:paraId="53907DE3"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3E3B9B6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FC66D4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A5B1DFA" w14:textId="77777777" w:rsidR="00820E0B" w:rsidRPr="001953F6" w:rsidRDefault="00820E0B" w:rsidP="00820E0B">
            <w:pPr>
              <w:spacing w:before="0" w:after="0"/>
              <w:rPr>
                <w:rFonts w:eastAsia="Times New Roman"/>
                <w:szCs w:val="28"/>
              </w:rPr>
            </w:pPr>
            <w:r w:rsidRPr="001953F6">
              <w:rPr>
                <w:rFonts w:eastAsia="Times New Roman"/>
                <w:szCs w:val="28"/>
              </w:rPr>
              <w:t xml:space="preserve">Hoạt động trải nghiệm theo chủ đề: </w:t>
            </w:r>
          </w:p>
        </w:tc>
        <w:tc>
          <w:tcPr>
            <w:tcW w:w="4989" w:type="dxa"/>
            <w:vMerge w:val="restart"/>
            <w:tcBorders>
              <w:top w:val="nil"/>
              <w:left w:val="single" w:sz="4" w:space="0" w:color="auto"/>
              <w:bottom w:val="single" w:sz="4" w:space="0" w:color="auto"/>
              <w:right w:val="single" w:sz="4" w:space="0" w:color="auto"/>
            </w:tcBorders>
            <w:vAlign w:val="center"/>
            <w:hideMark/>
          </w:tcPr>
          <w:p w14:paraId="2499C9D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3AE1755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765FF0A2"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599F691E" w14:textId="77777777" w:rsidR="00820E0B" w:rsidRPr="001953F6" w:rsidRDefault="00820E0B" w:rsidP="00820E0B">
            <w:pPr>
              <w:spacing w:before="0" w:after="0"/>
              <w:rPr>
                <w:rFonts w:eastAsia="Times New Roman"/>
                <w:color w:val="auto"/>
                <w:sz w:val="20"/>
                <w:szCs w:val="20"/>
              </w:rPr>
            </w:pPr>
          </w:p>
        </w:tc>
      </w:tr>
      <w:tr w:rsidR="00820E0B" w:rsidRPr="001953F6" w14:paraId="3DB1CA9F"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93A4D1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CABA30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F9AF8B2" w14:textId="77777777" w:rsidR="00820E0B" w:rsidRPr="001953F6" w:rsidRDefault="00820E0B" w:rsidP="00820E0B">
            <w:pPr>
              <w:spacing w:before="0" w:after="0"/>
              <w:rPr>
                <w:rFonts w:eastAsia="Times New Roman"/>
                <w:szCs w:val="28"/>
              </w:rPr>
            </w:pPr>
            <w:r w:rsidRPr="001953F6">
              <w:rPr>
                <w:rFonts w:eastAsia="Times New Roman"/>
                <w:szCs w:val="28"/>
              </w:rPr>
              <w:t>- Chơi trò chơi “Nhận diện cảm xúc”</w:t>
            </w:r>
          </w:p>
        </w:tc>
        <w:tc>
          <w:tcPr>
            <w:tcW w:w="4989" w:type="dxa"/>
            <w:vMerge/>
            <w:tcBorders>
              <w:top w:val="nil"/>
              <w:left w:val="single" w:sz="4" w:space="0" w:color="auto"/>
              <w:bottom w:val="single" w:sz="4" w:space="0" w:color="auto"/>
              <w:right w:val="single" w:sz="4" w:space="0" w:color="auto"/>
            </w:tcBorders>
            <w:vAlign w:val="center"/>
            <w:hideMark/>
          </w:tcPr>
          <w:p w14:paraId="5743AFE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ABF6E88"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D0033CA" w14:textId="77777777" w:rsidR="00820E0B" w:rsidRPr="001953F6" w:rsidRDefault="00820E0B" w:rsidP="00820E0B">
            <w:pPr>
              <w:spacing w:before="0" w:after="0"/>
              <w:rPr>
                <w:rFonts w:eastAsia="Times New Roman"/>
                <w:sz w:val="26"/>
                <w:szCs w:val="26"/>
              </w:rPr>
            </w:pPr>
          </w:p>
        </w:tc>
        <w:tc>
          <w:tcPr>
            <w:tcW w:w="888" w:type="dxa"/>
            <w:vAlign w:val="center"/>
            <w:hideMark/>
          </w:tcPr>
          <w:p w14:paraId="0BCFCB2A" w14:textId="77777777" w:rsidR="00820E0B" w:rsidRPr="001953F6" w:rsidRDefault="00820E0B" w:rsidP="00820E0B">
            <w:pPr>
              <w:spacing w:before="0" w:after="0"/>
              <w:rPr>
                <w:rFonts w:eastAsia="Times New Roman"/>
                <w:color w:val="auto"/>
                <w:sz w:val="20"/>
                <w:szCs w:val="20"/>
              </w:rPr>
            </w:pPr>
          </w:p>
        </w:tc>
      </w:tr>
      <w:tr w:rsidR="00820E0B" w:rsidRPr="001953F6" w14:paraId="4BB01CE3"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8B710B9"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20976A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01AB326" w14:textId="77777777" w:rsidR="00820E0B" w:rsidRPr="001953F6" w:rsidRDefault="00820E0B" w:rsidP="00820E0B">
            <w:pPr>
              <w:spacing w:before="0" w:after="0"/>
              <w:rPr>
                <w:rFonts w:eastAsia="Times New Roman"/>
                <w:szCs w:val="28"/>
              </w:rPr>
            </w:pPr>
            <w:r w:rsidRPr="001953F6">
              <w:rPr>
                <w:rFonts w:eastAsia="Times New Roman"/>
                <w:szCs w:val="28"/>
              </w:rPr>
              <w:t>-Tìm hiểu các cảm xúc khác nhau</w:t>
            </w:r>
          </w:p>
        </w:tc>
        <w:tc>
          <w:tcPr>
            <w:tcW w:w="4989" w:type="dxa"/>
            <w:vMerge/>
            <w:tcBorders>
              <w:top w:val="nil"/>
              <w:left w:val="single" w:sz="4" w:space="0" w:color="auto"/>
              <w:bottom w:val="single" w:sz="4" w:space="0" w:color="auto"/>
              <w:right w:val="single" w:sz="4" w:space="0" w:color="auto"/>
            </w:tcBorders>
            <w:vAlign w:val="center"/>
            <w:hideMark/>
          </w:tcPr>
          <w:p w14:paraId="2B578CA7"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8BB9FF5"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0F46A2C" w14:textId="77777777" w:rsidR="00820E0B" w:rsidRPr="001953F6" w:rsidRDefault="00820E0B" w:rsidP="00820E0B">
            <w:pPr>
              <w:spacing w:before="0" w:after="0"/>
              <w:rPr>
                <w:rFonts w:eastAsia="Times New Roman"/>
                <w:sz w:val="26"/>
                <w:szCs w:val="26"/>
              </w:rPr>
            </w:pPr>
          </w:p>
        </w:tc>
        <w:tc>
          <w:tcPr>
            <w:tcW w:w="888" w:type="dxa"/>
            <w:vAlign w:val="center"/>
            <w:hideMark/>
          </w:tcPr>
          <w:p w14:paraId="2B99F09A" w14:textId="77777777" w:rsidR="00820E0B" w:rsidRPr="001953F6" w:rsidRDefault="00820E0B" w:rsidP="00820E0B">
            <w:pPr>
              <w:spacing w:before="0" w:after="0"/>
              <w:rPr>
                <w:rFonts w:eastAsia="Times New Roman"/>
                <w:color w:val="auto"/>
                <w:sz w:val="20"/>
                <w:szCs w:val="20"/>
              </w:rPr>
            </w:pPr>
          </w:p>
        </w:tc>
      </w:tr>
      <w:tr w:rsidR="00820E0B" w:rsidRPr="001953F6" w14:paraId="0B02260C"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3E50FB3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3C35E0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8FA1618" w14:textId="77777777" w:rsidR="00820E0B" w:rsidRPr="001953F6" w:rsidRDefault="00820E0B" w:rsidP="00820E0B">
            <w:pPr>
              <w:spacing w:before="0" w:after="0"/>
              <w:rPr>
                <w:rFonts w:eastAsia="Times New Roman"/>
                <w:szCs w:val="28"/>
              </w:rPr>
            </w:pPr>
            <w:r w:rsidRPr="001953F6">
              <w:rPr>
                <w:rFonts w:eastAsia="Times New Roman"/>
                <w:szCs w:val="28"/>
              </w:rPr>
              <w:t>Sinh hoạt lớp: Tìm hiểu về các món ăn truyền thống trên quê hương em</w:t>
            </w:r>
          </w:p>
        </w:tc>
        <w:tc>
          <w:tcPr>
            <w:tcW w:w="4989" w:type="dxa"/>
            <w:tcBorders>
              <w:top w:val="nil"/>
              <w:left w:val="nil"/>
              <w:bottom w:val="single" w:sz="4" w:space="0" w:color="auto"/>
              <w:right w:val="single" w:sz="4" w:space="0" w:color="auto"/>
            </w:tcBorders>
            <w:vAlign w:val="center"/>
            <w:hideMark/>
          </w:tcPr>
          <w:p w14:paraId="6D2E665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281A0136"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w:t>
            </w:r>
          </w:p>
        </w:tc>
        <w:tc>
          <w:tcPr>
            <w:tcW w:w="1134" w:type="dxa"/>
            <w:tcBorders>
              <w:top w:val="nil"/>
              <w:left w:val="nil"/>
              <w:bottom w:val="single" w:sz="4" w:space="0" w:color="auto"/>
              <w:right w:val="single" w:sz="4" w:space="0" w:color="auto"/>
            </w:tcBorders>
            <w:hideMark/>
          </w:tcPr>
          <w:p w14:paraId="08AD3F2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95D4A8E" w14:textId="77777777" w:rsidR="00820E0B" w:rsidRPr="001953F6" w:rsidRDefault="00820E0B" w:rsidP="00820E0B">
            <w:pPr>
              <w:spacing w:before="0" w:after="0"/>
              <w:rPr>
                <w:rFonts w:eastAsia="Times New Roman"/>
                <w:color w:val="auto"/>
                <w:sz w:val="20"/>
                <w:szCs w:val="20"/>
              </w:rPr>
            </w:pPr>
          </w:p>
        </w:tc>
      </w:tr>
      <w:tr w:rsidR="00820E0B" w:rsidRPr="001953F6" w14:paraId="3A66E7FA"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6C7A429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23</w:t>
            </w:r>
          </w:p>
        </w:tc>
        <w:tc>
          <w:tcPr>
            <w:tcW w:w="1163" w:type="dxa"/>
            <w:vMerge/>
            <w:tcBorders>
              <w:top w:val="nil"/>
              <w:left w:val="single" w:sz="4" w:space="0" w:color="auto"/>
              <w:bottom w:val="single" w:sz="4" w:space="0" w:color="000000"/>
              <w:right w:val="single" w:sz="4" w:space="0" w:color="auto"/>
            </w:tcBorders>
            <w:vAlign w:val="center"/>
            <w:hideMark/>
          </w:tcPr>
          <w:p w14:paraId="2959AFD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0BA9C4C"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Tết trồng cây</w:t>
            </w:r>
          </w:p>
        </w:tc>
        <w:tc>
          <w:tcPr>
            <w:tcW w:w="4989" w:type="dxa"/>
            <w:tcBorders>
              <w:top w:val="nil"/>
              <w:left w:val="nil"/>
              <w:bottom w:val="single" w:sz="4" w:space="0" w:color="auto"/>
              <w:right w:val="single" w:sz="4" w:space="0" w:color="auto"/>
            </w:tcBorders>
            <w:vAlign w:val="center"/>
            <w:hideMark/>
          </w:tcPr>
          <w:p w14:paraId="420AF25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900C336" w14:textId="77777777" w:rsidR="00820E0B" w:rsidRPr="001953F6" w:rsidRDefault="00820E0B" w:rsidP="00820E0B">
            <w:pPr>
              <w:spacing w:before="0" w:after="0"/>
              <w:jc w:val="both"/>
              <w:rPr>
                <w:rFonts w:eastAsia="Times New Roman"/>
                <w:szCs w:val="28"/>
              </w:rPr>
            </w:pPr>
            <w:r w:rsidRPr="001953F6">
              <w:rPr>
                <w:rFonts w:eastAsia="Times New Roman"/>
                <w:szCs w:val="28"/>
              </w:rPr>
              <w:t>Sân trường</w:t>
            </w:r>
          </w:p>
        </w:tc>
        <w:tc>
          <w:tcPr>
            <w:tcW w:w="1134" w:type="dxa"/>
            <w:tcBorders>
              <w:top w:val="nil"/>
              <w:left w:val="nil"/>
              <w:bottom w:val="single" w:sz="4" w:space="0" w:color="auto"/>
              <w:right w:val="single" w:sz="4" w:space="0" w:color="auto"/>
            </w:tcBorders>
            <w:hideMark/>
          </w:tcPr>
          <w:p w14:paraId="6D4DB7E5"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5994BEC1" w14:textId="77777777" w:rsidR="00820E0B" w:rsidRPr="001953F6" w:rsidRDefault="00820E0B" w:rsidP="00820E0B">
            <w:pPr>
              <w:spacing w:before="0" w:after="0"/>
              <w:rPr>
                <w:rFonts w:eastAsia="Times New Roman"/>
                <w:color w:val="auto"/>
                <w:sz w:val="20"/>
                <w:szCs w:val="20"/>
              </w:rPr>
            </w:pPr>
          </w:p>
        </w:tc>
      </w:tr>
      <w:tr w:rsidR="00820E0B" w:rsidRPr="001953F6" w14:paraId="7052A143"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18DE30F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F08869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51F0334"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31CAA0E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458BB4E7"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BA7ECD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435D5AA" w14:textId="77777777" w:rsidR="00820E0B" w:rsidRPr="001953F6" w:rsidRDefault="00820E0B" w:rsidP="00820E0B">
            <w:pPr>
              <w:spacing w:before="0" w:after="0"/>
              <w:rPr>
                <w:rFonts w:eastAsia="Times New Roman"/>
                <w:color w:val="auto"/>
                <w:sz w:val="20"/>
                <w:szCs w:val="20"/>
              </w:rPr>
            </w:pPr>
          </w:p>
        </w:tc>
      </w:tr>
      <w:tr w:rsidR="00820E0B" w:rsidRPr="001953F6" w14:paraId="1D00D8CF"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2D01849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E49963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8147646" w14:textId="77777777" w:rsidR="00820E0B" w:rsidRPr="001953F6" w:rsidRDefault="00820E0B" w:rsidP="00820E0B">
            <w:pPr>
              <w:spacing w:before="0" w:after="0"/>
              <w:rPr>
                <w:rFonts w:eastAsia="Times New Roman"/>
                <w:szCs w:val="28"/>
              </w:rPr>
            </w:pPr>
            <w:r w:rsidRPr="001953F6">
              <w:rPr>
                <w:rFonts w:eastAsia="Times New Roman"/>
                <w:szCs w:val="28"/>
              </w:rPr>
              <w:t>Sắm vai thể hiện cảm xúc của em</w:t>
            </w:r>
          </w:p>
        </w:tc>
        <w:tc>
          <w:tcPr>
            <w:tcW w:w="4989" w:type="dxa"/>
            <w:vMerge/>
            <w:tcBorders>
              <w:top w:val="nil"/>
              <w:left w:val="single" w:sz="4" w:space="0" w:color="auto"/>
              <w:bottom w:val="single" w:sz="4" w:space="0" w:color="auto"/>
              <w:right w:val="single" w:sz="4" w:space="0" w:color="auto"/>
            </w:tcBorders>
            <w:vAlign w:val="center"/>
            <w:hideMark/>
          </w:tcPr>
          <w:p w14:paraId="240A4169"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87C14CA"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B365357" w14:textId="77777777" w:rsidR="00820E0B" w:rsidRPr="001953F6" w:rsidRDefault="00820E0B" w:rsidP="00820E0B">
            <w:pPr>
              <w:spacing w:before="0" w:after="0"/>
              <w:rPr>
                <w:rFonts w:eastAsia="Times New Roman"/>
                <w:sz w:val="26"/>
                <w:szCs w:val="26"/>
              </w:rPr>
            </w:pPr>
          </w:p>
        </w:tc>
        <w:tc>
          <w:tcPr>
            <w:tcW w:w="888" w:type="dxa"/>
            <w:vAlign w:val="center"/>
            <w:hideMark/>
          </w:tcPr>
          <w:p w14:paraId="3E27EECC" w14:textId="77777777" w:rsidR="00820E0B" w:rsidRPr="001953F6" w:rsidRDefault="00820E0B" w:rsidP="00820E0B">
            <w:pPr>
              <w:spacing w:before="0" w:after="0"/>
              <w:rPr>
                <w:rFonts w:eastAsia="Times New Roman"/>
                <w:color w:val="auto"/>
                <w:sz w:val="20"/>
                <w:szCs w:val="20"/>
              </w:rPr>
            </w:pPr>
          </w:p>
        </w:tc>
      </w:tr>
      <w:tr w:rsidR="00820E0B" w:rsidRPr="001953F6" w14:paraId="4A9B4A15"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48A48B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814E502"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4A2449C" w14:textId="77777777" w:rsidR="00820E0B" w:rsidRPr="001953F6" w:rsidRDefault="00820E0B" w:rsidP="00820E0B">
            <w:pPr>
              <w:spacing w:before="0" w:after="0"/>
              <w:rPr>
                <w:rFonts w:eastAsia="Times New Roman"/>
                <w:szCs w:val="28"/>
              </w:rPr>
            </w:pPr>
            <w:r w:rsidRPr="001953F6">
              <w:rPr>
                <w:rFonts w:eastAsia="Times New Roman"/>
                <w:szCs w:val="28"/>
              </w:rPr>
              <w:t>Sinh hoạt lớp: Chơi trò chơi dân gian.</w:t>
            </w:r>
          </w:p>
        </w:tc>
        <w:tc>
          <w:tcPr>
            <w:tcW w:w="4989" w:type="dxa"/>
            <w:vMerge w:val="restart"/>
            <w:tcBorders>
              <w:top w:val="nil"/>
              <w:left w:val="single" w:sz="4" w:space="0" w:color="auto"/>
              <w:bottom w:val="single" w:sz="4" w:space="0" w:color="auto"/>
              <w:right w:val="single" w:sz="4" w:space="0" w:color="auto"/>
            </w:tcBorders>
            <w:vAlign w:val="center"/>
            <w:hideMark/>
          </w:tcPr>
          <w:p w14:paraId="002EE812"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2289B46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7D9F62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FC4591C" w14:textId="77777777" w:rsidR="00820E0B" w:rsidRPr="001953F6" w:rsidRDefault="00820E0B" w:rsidP="00820E0B">
            <w:pPr>
              <w:spacing w:before="0" w:after="0"/>
              <w:rPr>
                <w:rFonts w:eastAsia="Times New Roman"/>
                <w:color w:val="auto"/>
                <w:sz w:val="20"/>
                <w:szCs w:val="20"/>
              </w:rPr>
            </w:pPr>
          </w:p>
        </w:tc>
      </w:tr>
      <w:tr w:rsidR="00820E0B" w:rsidRPr="001953F6" w14:paraId="6B9DA12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4275E95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0855CB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7419A9C" w14:textId="77777777" w:rsidR="00820E0B" w:rsidRPr="001953F6" w:rsidRDefault="00820E0B" w:rsidP="00820E0B">
            <w:pPr>
              <w:spacing w:before="0" w:after="0"/>
              <w:rPr>
                <w:rFonts w:eastAsia="Times New Roman"/>
                <w:szCs w:val="28"/>
              </w:rPr>
            </w:pPr>
            <w:r w:rsidRPr="001953F6">
              <w:rPr>
                <w:rFonts w:eastAsia="Times New Roman"/>
                <w:szCs w:val="28"/>
              </w:rPr>
              <w:t xml:space="preserve"> Đánh giá hoạt động</w:t>
            </w:r>
          </w:p>
        </w:tc>
        <w:tc>
          <w:tcPr>
            <w:tcW w:w="4989" w:type="dxa"/>
            <w:vMerge/>
            <w:tcBorders>
              <w:top w:val="nil"/>
              <w:left w:val="single" w:sz="4" w:space="0" w:color="auto"/>
              <w:bottom w:val="single" w:sz="4" w:space="0" w:color="auto"/>
              <w:right w:val="single" w:sz="4" w:space="0" w:color="auto"/>
            </w:tcBorders>
            <w:vAlign w:val="center"/>
            <w:hideMark/>
          </w:tcPr>
          <w:p w14:paraId="0AD5483D"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340FF6A"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F934246" w14:textId="77777777" w:rsidR="00820E0B" w:rsidRPr="001953F6" w:rsidRDefault="00820E0B" w:rsidP="00820E0B">
            <w:pPr>
              <w:spacing w:before="0" w:after="0"/>
              <w:rPr>
                <w:rFonts w:eastAsia="Times New Roman"/>
                <w:sz w:val="26"/>
                <w:szCs w:val="26"/>
              </w:rPr>
            </w:pPr>
          </w:p>
        </w:tc>
        <w:tc>
          <w:tcPr>
            <w:tcW w:w="888" w:type="dxa"/>
            <w:vAlign w:val="center"/>
            <w:hideMark/>
          </w:tcPr>
          <w:p w14:paraId="2F625D2F" w14:textId="77777777" w:rsidR="00820E0B" w:rsidRPr="001953F6" w:rsidRDefault="00820E0B" w:rsidP="00820E0B">
            <w:pPr>
              <w:spacing w:before="0" w:after="0"/>
              <w:rPr>
                <w:rFonts w:eastAsia="Times New Roman"/>
                <w:color w:val="auto"/>
                <w:sz w:val="20"/>
                <w:szCs w:val="20"/>
              </w:rPr>
            </w:pPr>
          </w:p>
        </w:tc>
      </w:tr>
      <w:tr w:rsidR="00820E0B" w:rsidRPr="001953F6" w14:paraId="459BFAF5"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193D11AB"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24</w:t>
            </w:r>
          </w:p>
        </w:tc>
        <w:tc>
          <w:tcPr>
            <w:tcW w:w="1163" w:type="dxa"/>
            <w:vMerge w:val="restart"/>
            <w:tcBorders>
              <w:top w:val="nil"/>
              <w:left w:val="single" w:sz="4" w:space="0" w:color="auto"/>
              <w:bottom w:val="single" w:sz="4" w:space="0" w:color="000000"/>
              <w:right w:val="single" w:sz="4" w:space="0" w:color="auto"/>
            </w:tcBorders>
            <w:vAlign w:val="center"/>
            <w:hideMark/>
          </w:tcPr>
          <w:p w14:paraId="56DB8A3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 xml:space="preserve">Chủ đề 7. </w:t>
            </w:r>
            <w:r w:rsidRPr="001953F6">
              <w:rPr>
                <w:rFonts w:eastAsia="Times New Roman"/>
                <w:b/>
                <w:bCs/>
                <w:szCs w:val="28"/>
              </w:rPr>
              <w:br/>
              <w:t xml:space="preserve">Yêu thương gia đình – Quý </w:t>
            </w:r>
            <w:r w:rsidRPr="001953F6">
              <w:rPr>
                <w:rFonts w:eastAsia="Times New Roman"/>
                <w:b/>
                <w:bCs/>
                <w:szCs w:val="28"/>
              </w:rPr>
              <w:lastRenderedPageBreak/>
              <w:t>trọng phụ nữ</w:t>
            </w:r>
          </w:p>
        </w:tc>
        <w:tc>
          <w:tcPr>
            <w:tcW w:w="1928" w:type="dxa"/>
            <w:tcBorders>
              <w:top w:val="nil"/>
              <w:left w:val="nil"/>
              <w:bottom w:val="single" w:sz="4" w:space="0" w:color="auto"/>
              <w:right w:val="single" w:sz="4" w:space="0" w:color="auto"/>
            </w:tcBorders>
            <w:vAlign w:val="center"/>
            <w:hideMark/>
          </w:tcPr>
          <w:p w14:paraId="3F512EB3" w14:textId="77777777" w:rsidR="00820E0B" w:rsidRPr="001953F6" w:rsidRDefault="00820E0B" w:rsidP="00820E0B">
            <w:pPr>
              <w:spacing w:before="0" w:after="0"/>
              <w:rPr>
                <w:rFonts w:eastAsia="Times New Roman"/>
                <w:szCs w:val="28"/>
              </w:rPr>
            </w:pPr>
            <w:r w:rsidRPr="001953F6">
              <w:rPr>
                <w:rFonts w:eastAsia="Times New Roman"/>
                <w:szCs w:val="28"/>
              </w:rPr>
              <w:lastRenderedPageBreak/>
              <w:t>Sinh hoạt dưới cờ: Múa hát chào mừng ngày Quốc tế phụ nữ 8 - 3</w:t>
            </w:r>
          </w:p>
        </w:tc>
        <w:tc>
          <w:tcPr>
            <w:tcW w:w="4989" w:type="dxa"/>
            <w:tcBorders>
              <w:top w:val="nil"/>
              <w:left w:val="nil"/>
              <w:bottom w:val="single" w:sz="4" w:space="0" w:color="auto"/>
              <w:right w:val="single" w:sz="4" w:space="0" w:color="auto"/>
            </w:tcBorders>
            <w:vAlign w:val="center"/>
            <w:hideMark/>
          </w:tcPr>
          <w:p w14:paraId="28796C02"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5531608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25189D6"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D21D2AC" w14:textId="77777777" w:rsidR="00820E0B" w:rsidRPr="001953F6" w:rsidRDefault="00820E0B" w:rsidP="00820E0B">
            <w:pPr>
              <w:spacing w:before="0" w:after="0"/>
              <w:rPr>
                <w:rFonts w:eastAsia="Times New Roman"/>
                <w:color w:val="auto"/>
                <w:sz w:val="20"/>
                <w:szCs w:val="20"/>
              </w:rPr>
            </w:pPr>
          </w:p>
        </w:tc>
      </w:tr>
      <w:tr w:rsidR="00820E0B" w:rsidRPr="001953F6" w14:paraId="32491EAA"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BF76731"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D3E82A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2269E20"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2E8D1595"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581B47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0BF43F8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436B84D" w14:textId="77777777" w:rsidR="00820E0B" w:rsidRPr="001953F6" w:rsidRDefault="00820E0B" w:rsidP="00820E0B">
            <w:pPr>
              <w:spacing w:before="0" w:after="0"/>
              <w:rPr>
                <w:rFonts w:eastAsia="Times New Roman"/>
                <w:color w:val="auto"/>
                <w:sz w:val="20"/>
                <w:szCs w:val="20"/>
              </w:rPr>
            </w:pPr>
          </w:p>
        </w:tc>
      </w:tr>
      <w:tr w:rsidR="00820E0B" w:rsidRPr="001953F6" w14:paraId="433BE122"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3A2A3E8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1AE2BB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1D007CA" w14:textId="77777777" w:rsidR="00820E0B" w:rsidRPr="001953F6" w:rsidRDefault="00820E0B" w:rsidP="00820E0B">
            <w:pPr>
              <w:spacing w:before="0" w:after="0"/>
              <w:rPr>
                <w:rFonts w:eastAsia="Times New Roman"/>
                <w:szCs w:val="28"/>
              </w:rPr>
            </w:pPr>
            <w:r w:rsidRPr="001953F6">
              <w:rPr>
                <w:rFonts w:eastAsia="Times New Roman"/>
                <w:szCs w:val="28"/>
              </w:rPr>
              <w:t>- Giới thiệu về gia đình em</w:t>
            </w:r>
          </w:p>
        </w:tc>
        <w:tc>
          <w:tcPr>
            <w:tcW w:w="4989" w:type="dxa"/>
            <w:vMerge/>
            <w:tcBorders>
              <w:top w:val="nil"/>
              <w:left w:val="single" w:sz="4" w:space="0" w:color="auto"/>
              <w:bottom w:val="single" w:sz="4" w:space="0" w:color="auto"/>
              <w:right w:val="single" w:sz="4" w:space="0" w:color="auto"/>
            </w:tcBorders>
            <w:vAlign w:val="center"/>
            <w:hideMark/>
          </w:tcPr>
          <w:p w14:paraId="74C790F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71180F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658D5BC5" w14:textId="77777777" w:rsidR="00820E0B" w:rsidRPr="001953F6" w:rsidRDefault="00820E0B" w:rsidP="00820E0B">
            <w:pPr>
              <w:spacing w:before="0" w:after="0"/>
              <w:rPr>
                <w:rFonts w:eastAsia="Times New Roman"/>
                <w:sz w:val="26"/>
                <w:szCs w:val="26"/>
              </w:rPr>
            </w:pPr>
          </w:p>
        </w:tc>
        <w:tc>
          <w:tcPr>
            <w:tcW w:w="888" w:type="dxa"/>
            <w:vAlign w:val="center"/>
            <w:hideMark/>
          </w:tcPr>
          <w:p w14:paraId="7B067ED0" w14:textId="77777777" w:rsidR="00820E0B" w:rsidRPr="001953F6" w:rsidRDefault="00820E0B" w:rsidP="00820E0B">
            <w:pPr>
              <w:spacing w:before="0" w:after="0"/>
              <w:rPr>
                <w:rFonts w:eastAsia="Times New Roman"/>
                <w:color w:val="auto"/>
                <w:sz w:val="20"/>
                <w:szCs w:val="20"/>
              </w:rPr>
            </w:pPr>
          </w:p>
        </w:tc>
      </w:tr>
      <w:tr w:rsidR="00820E0B" w:rsidRPr="001953F6" w14:paraId="03716A4D"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6B389AA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5921FE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1DEF14F" w14:textId="77777777" w:rsidR="00820E0B" w:rsidRPr="001953F6" w:rsidRDefault="00820E0B" w:rsidP="00820E0B">
            <w:pPr>
              <w:spacing w:before="0" w:after="0"/>
              <w:rPr>
                <w:rFonts w:eastAsia="Times New Roman"/>
                <w:szCs w:val="28"/>
              </w:rPr>
            </w:pPr>
            <w:r w:rsidRPr="001953F6">
              <w:rPr>
                <w:rFonts w:eastAsia="Times New Roman"/>
                <w:szCs w:val="28"/>
              </w:rPr>
              <w:t>- Nêu những việc làm thể hiện sự gắn kết, yêu thương trong gia đình</w:t>
            </w:r>
          </w:p>
        </w:tc>
        <w:tc>
          <w:tcPr>
            <w:tcW w:w="4989" w:type="dxa"/>
            <w:vMerge/>
            <w:tcBorders>
              <w:top w:val="nil"/>
              <w:left w:val="single" w:sz="4" w:space="0" w:color="auto"/>
              <w:bottom w:val="single" w:sz="4" w:space="0" w:color="auto"/>
              <w:right w:val="single" w:sz="4" w:space="0" w:color="auto"/>
            </w:tcBorders>
            <w:vAlign w:val="center"/>
            <w:hideMark/>
          </w:tcPr>
          <w:p w14:paraId="60DC181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6946978"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69F05E6" w14:textId="77777777" w:rsidR="00820E0B" w:rsidRPr="001953F6" w:rsidRDefault="00820E0B" w:rsidP="00820E0B">
            <w:pPr>
              <w:spacing w:before="0" w:after="0"/>
              <w:rPr>
                <w:rFonts w:eastAsia="Times New Roman"/>
                <w:sz w:val="26"/>
                <w:szCs w:val="26"/>
              </w:rPr>
            </w:pPr>
          </w:p>
        </w:tc>
        <w:tc>
          <w:tcPr>
            <w:tcW w:w="888" w:type="dxa"/>
            <w:vAlign w:val="center"/>
            <w:hideMark/>
          </w:tcPr>
          <w:p w14:paraId="0DB21236" w14:textId="77777777" w:rsidR="00820E0B" w:rsidRPr="001953F6" w:rsidRDefault="00820E0B" w:rsidP="00820E0B">
            <w:pPr>
              <w:spacing w:before="0" w:after="0"/>
              <w:rPr>
                <w:rFonts w:eastAsia="Times New Roman"/>
                <w:color w:val="auto"/>
                <w:sz w:val="20"/>
                <w:szCs w:val="20"/>
              </w:rPr>
            </w:pPr>
          </w:p>
        </w:tc>
      </w:tr>
      <w:tr w:rsidR="00820E0B" w:rsidRPr="001953F6" w14:paraId="24279161"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3107C6C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26223C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A034E73" w14:textId="77777777" w:rsidR="00820E0B" w:rsidRPr="001953F6" w:rsidRDefault="00820E0B" w:rsidP="00820E0B">
            <w:pPr>
              <w:spacing w:before="0" w:after="0"/>
              <w:rPr>
                <w:rFonts w:eastAsia="Times New Roman"/>
                <w:szCs w:val="28"/>
              </w:rPr>
            </w:pPr>
            <w:r w:rsidRPr="001953F6">
              <w:rPr>
                <w:rFonts w:eastAsia="Times New Roman"/>
                <w:szCs w:val="28"/>
              </w:rPr>
              <w:t>- Chia sẻ việc em đã làm thể hiện sự gắn kết, yêu thương dành cho người thân</w:t>
            </w:r>
          </w:p>
        </w:tc>
        <w:tc>
          <w:tcPr>
            <w:tcW w:w="4989" w:type="dxa"/>
            <w:vMerge/>
            <w:tcBorders>
              <w:top w:val="nil"/>
              <w:left w:val="single" w:sz="4" w:space="0" w:color="auto"/>
              <w:bottom w:val="single" w:sz="4" w:space="0" w:color="auto"/>
              <w:right w:val="single" w:sz="4" w:space="0" w:color="auto"/>
            </w:tcBorders>
            <w:vAlign w:val="center"/>
            <w:hideMark/>
          </w:tcPr>
          <w:p w14:paraId="4BE584B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F2152BF"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C70434C" w14:textId="77777777" w:rsidR="00820E0B" w:rsidRPr="001953F6" w:rsidRDefault="00820E0B" w:rsidP="00820E0B">
            <w:pPr>
              <w:spacing w:before="0" w:after="0"/>
              <w:rPr>
                <w:rFonts w:eastAsia="Times New Roman"/>
                <w:sz w:val="26"/>
                <w:szCs w:val="26"/>
              </w:rPr>
            </w:pPr>
          </w:p>
        </w:tc>
        <w:tc>
          <w:tcPr>
            <w:tcW w:w="888" w:type="dxa"/>
            <w:vAlign w:val="center"/>
            <w:hideMark/>
          </w:tcPr>
          <w:p w14:paraId="79D2B99C" w14:textId="77777777" w:rsidR="00820E0B" w:rsidRPr="001953F6" w:rsidRDefault="00820E0B" w:rsidP="00820E0B">
            <w:pPr>
              <w:spacing w:before="0" w:after="0"/>
              <w:rPr>
                <w:rFonts w:eastAsia="Times New Roman"/>
                <w:color w:val="auto"/>
                <w:sz w:val="20"/>
                <w:szCs w:val="20"/>
              </w:rPr>
            </w:pPr>
          </w:p>
        </w:tc>
      </w:tr>
      <w:tr w:rsidR="00820E0B" w:rsidRPr="001953F6" w14:paraId="618ED75A"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D010BE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C31A82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80DC6B4" w14:textId="77777777" w:rsidR="00820E0B" w:rsidRPr="001953F6" w:rsidRDefault="00820E0B" w:rsidP="00820E0B">
            <w:pPr>
              <w:spacing w:before="0" w:after="0"/>
              <w:rPr>
                <w:rFonts w:eastAsia="Times New Roman"/>
                <w:szCs w:val="28"/>
              </w:rPr>
            </w:pPr>
            <w:r w:rsidRPr="001953F6">
              <w:rPr>
                <w:rFonts w:eastAsia="Times New Roman"/>
                <w:szCs w:val="28"/>
              </w:rPr>
              <w:t>Sinh hoạt lớp: Tham gia hoạt động kỉ niệm ngày Quốc tế phụ nữ 8 - 3</w:t>
            </w:r>
          </w:p>
        </w:tc>
        <w:tc>
          <w:tcPr>
            <w:tcW w:w="4989" w:type="dxa"/>
            <w:tcBorders>
              <w:top w:val="nil"/>
              <w:left w:val="nil"/>
              <w:bottom w:val="single" w:sz="4" w:space="0" w:color="auto"/>
              <w:right w:val="single" w:sz="4" w:space="0" w:color="auto"/>
            </w:tcBorders>
            <w:vAlign w:val="center"/>
            <w:hideMark/>
          </w:tcPr>
          <w:p w14:paraId="338CA0A3"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34FB5E5D"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2A5FE4C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BD7D18D" w14:textId="77777777" w:rsidR="00820E0B" w:rsidRPr="001953F6" w:rsidRDefault="00820E0B" w:rsidP="00820E0B">
            <w:pPr>
              <w:spacing w:before="0" w:after="0"/>
              <w:rPr>
                <w:rFonts w:eastAsia="Times New Roman"/>
                <w:color w:val="auto"/>
                <w:sz w:val="20"/>
                <w:szCs w:val="20"/>
              </w:rPr>
            </w:pPr>
          </w:p>
        </w:tc>
      </w:tr>
      <w:tr w:rsidR="00820E0B" w:rsidRPr="001953F6" w14:paraId="415C0992"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3FE87C5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25</w:t>
            </w:r>
          </w:p>
        </w:tc>
        <w:tc>
          <w:tcPr>
            <w:tcW w:w="1163" w:type="dxa"/>
            <w:vMerge/>
            <w:tcBorders>
              <w:top w:val="nil"/>
              <w:left w:val="single" w:sz="4" w:space="0" w:color="auto"/>
              <w:bottom w:val="single" w:sz="4" w:space="0" w:color="000000"/>
              <w:right w:val="single" w:sz="4" w:space="0" w:color="auto"/>
            </w:tcBorders>
            <w:vAlign w:val="center"/>
            <w:hideMark/>
          </w:tcPr>
          <w:p w14:paraId="54F653D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8FA66B3"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hoạt động “Lời nhắn nhủ yêu thương”</w:t>
            </w:r>
          </w:p>
        </w:tc>
        <w:tc>
          <w:tcPr>
            <w:tcW w:w="4989" w:type="dxa"/>
            <w:tcBorders>
              <w:top w:val="nil"/>
              <w:left w:val="nil"/>
              <w:bottom w:val="single" w:sz="4" w:space="0" w:color="auto"/>
              <w:right w:val="single" w:sz="4" w:space="0" w:color="auto"/>
            </w:tcBorders>
            <w:vAlign w:val="center"/>
            <w:hideMark/>
          </w:tcPr>
          <w:p w14:paraId="0942987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5AE043A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8914F5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299E84DE" w14:textId="77777777" w:rsidR="00820E0B" w:rsidRPr="001953F6" w:rsidRDefault="00820E0B" w:rsidP="00820E0B">
            <w:pPr>
              <w:spacing w:before="0" w:after="0"/>
              <w:rPr>
                <w:rFonts w:eastAsia="Times New Roman"/>
                <w:color w:val="auto"/>
                <w:sz w:val="20"/>
                <w:szCs w:val="20"/>
              </w:rPr>
            </w:pPr>
          </w:p>
        </w:tc>
      </w:tr>
      <w:tr w:rsidR="00820E0B" w:rsidRPr="001953F6" w14:paraId="68B45160"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02E8067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A4D210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BF8F7EB"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394BABD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270C3D2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B931082"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3ED110F" w14:textId="77777777" w:rsidR="00820E0B" w:rsidRPr="001953F6" w:rsidRDefault="00820E0B" w:rsidP="00820E0B">
            <w:pPr>
              <w:spacing w:before="0" w:after="0"/>
              <w:rPr>
                <w:rFonts w:eastAsia="Times New Roman"/>
                <w:color w:val="auto"/>
                <w:sz w:val="20"/>
                <w:szCs w:val="20"/>
              </w:rPr>
            </w:pPr>
          </w:p>
        </w:tc>
      </w:tr>
      <w:tr w:rsidR="00820E0B" w:rsidRPr="001953F6" w14:paraId="2937EFF8"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8A2C37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73276A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5FF32F1" w14:textId="77777777" w:rsidR="00820E0B" w:rsidRPr="001953F6" w:rsidRDefault="00820E0B" w:rsidP="00820E0B">
            <w:pPr>
              <w:spacing w:before="0" w:after="0"/>
              <w:rPr>
                <w:rFonts w:eastAsia="Times New Roman"/>
                <w:szCs w:val="28"/>
              </w:rPr>
            </w:pPr>
            <w:r w:rsidRPr="001953F6">
              <w:rPr>
                <w:rFonts w:eastAsia="Times New Roman"/>
                <w:szCs w:val="28"/>
              </w:rPr>
              <w:t>- Nghe và hát bài hát về gia đình</w:t>
            </w:r>
          </w:p>
        </w:tc>
        <w:tc>
          <w:tcPr>
            <w:tcW w:w="4989" w:type="dxa"/>
            <w:vMerge/>
            <w:tcBorders>
              <w:top w:val="nil"/>
              <w:left w:val="single" w:sz="4" w:space="0" w:color="auto"/>
              <w:bottom w:val="single" w:sz="4" w:space="0" w:color="auto"/>
              <w:right w:val="single" w:sz="4" w:space="0" w:color="auto"/>
            </w:tcBorders>
            <w:vAlign w:val="center"/>
            <w:hideMark/>
          </w:tcPr>
          <w:p w14:paraId="5A5249ED"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1EAE509"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4B615F3D" w14:textId="77777777" w:rsidR="00820E0B" w:rsidRPr="001953F6" w:rsidRDefault="00820E0B" w:rsidP="00820E0B">
            <w:pPr>
              <w:spacing w:before="0" w:after="0"/>
              <w:rPr>
                <w:rFonts w:eastAsia="Times New Roman"/>
                <w:sz w:val="26"/>
                <w:szCs w:val="26"/>
              </w:rPr>
            </w:pPr>
          </w:p>
        </w:tc>
        <w:tc>
          <w:tcPr>
            <w:tcW w:w="888" w:type="dxa"/>
            <w:vAlign w:val="center"/>
            <w:hideMark/>
          </w:tcPr>
          <w:p w14:paraId="718F803F" w14:textId="77777777" w:rsidR="00820E0B" w:rsidRPr="001953F6" w:rsidRDefault="00820E0B" w:rsidP="00820E0B">
            <w:pPr>
              <w:spacing w:before="0" w:after="0"/>
              <w:rPr>
                <w:rFonts w:eastAsia="Times New Roman"/>
                <w:color w:val="auto"/>
                <w:sz w:val="20"/>
                <w:szCs w:val="20"/>
              </w:rPr>
            </w:pPr>
          </w:p>
        </w:tc>
      </w:tr>
      <w:tr w:rsidR="00820E0B" w:rsidRPr="001953F6" w14:paraId="3A3254EC"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61FDB2F7"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CC79E92"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11B3601" w14:textId="77777777" w:rsidR="00820E0B" w:rsidRPr="001953F6" w:rsidRDefault="00820E0B" w:rsidP="00820E0B">
            <w:pPr>
              <w:spacing w:before="0" w:after="0"/>
              <w:rPr>
                <w:rFonts w:eastAsia="Times New Roman"/>
                <w:szCs w:val="28"/>
              </w:rPr>
            </w:pPr>
            <w:r w:rsidRPr="001953F6">
              <w:rPr>
                <w:rFonts w:eastAsia="Times New Roman"/>
                <w:szCs w:val="28"/>
              </w:rPr>
              <w:t>- Chia sẻ với bạn về những hoạt động gia đình em thường làm cùng nhau</w:t>
            </w:r>
          </w:p>
        </w:tc>
        <w:tc>
          <w:tcPr>
            <w:tcW w:w="4989" w:type="dxa"/>
            <w:vMerge/>
            <w:tcBorders>
              <w:top w:val="nil"/>
              <w:left w:val="single" w:sz="4" w:space="0" w:color="auto"/>
              <w:bottom w:val="single" w:sz="4" w:space="0" w:color="auto"/>
              <w:right w:val="single" w:sz="4" w:space="0" w:color="auto"/>
            </w:tcBorders>
            <w:vAlign w:val="center"/>
            <w:hideMark/>
          </w:tcPr>
          <w:p w14:paraId="3BF3C4F1"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1D71FB4"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4E8012E" w14:textId="77777777" w:rsidR="00820E0B" w:rsidRPr="001953F6" w:rsidRDefault="00820E0B" w:rsidP="00820E0B">
            <w:pPr>
              <w:spacing w:before="0" w:after="0"/>
              <w:rPr>
                <w:rFonts w:eastAsia="Times New Roman"/>
                <w:sz w:val="26"/>
                <w:szCs w:val="26"/>
              </w:rPr>
            </w:pPr>
          </w:p>
        </w:tc>
        <w:tc>
          <w:tcPr>
            <w:tcW w:w="888" w:type="dxa"/>
            <w:vAlign w:val="center"/>
            <w:hideMark/>
          </w:tcPr>
          <w:p w14:paraId="5381EB72" w14:textId="77777777" w:rsidR="00820E0B" w:rsidRPr="001953F6" w:rsidRDefault="00820E0B" w:rsidP="00820E0B">
            <w:pPr>
              <w:spacing w:before="0" w:after="0"/>
              <w:rPr>
                <w:rFonts w:eastAsia="Times New Roman"/>
                <w:color w:val="auto"/>
                <w:sz w:val="20"/>
                <w:szCs w:val="20"/>
              </w:rPr>
            </w:pPr>
          </w:p>
        </w:tc>
      </w:tr>
      <w:tr w:rsidR="00820E0B" w:rsidRPr="001953F6" w14:paraId="0599B764"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37F0B9C7"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913CB2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7666CEA" w14:textId="77777777" w:rsidR="00820E0B" w:rsidRPr="001953F6" w:rsidRDefault="00820E0B" w:rsidP="00820E0B">
            <w:pPr>
              <w:spacing w:before="0" w:after="0"/>
              <w:rPr>
                <w:rFonts w:eastAsia="Times New Roman"/>
                <w:szCs w:val="28"/>
              </w:rPr>
            </w:pPr>
            <w:r w:rsidRPr="001953F6">
              <w:rPr>
                <w:rFonts w:eastAsia="Times New Roman"/>
                <w:szCs w:val="28"/>
              </w:rPr>
              <w:t>- Kể những công việc nhà mà em có thể tham gia</w:t>
            </w:r>
          </w:p>
        </w:tc>
        <w:tc>
          <w:tcPr>
            <w:tcW w:w="4989" w:type="dxa"/>
            <w:vMerge/>
            <w:tcBorders>
              <w:top w:val="nil"/>
              <w:left w:val="single" w:sz="4" w:space="0" w:color="auto"/>
              <w:bottom w:val="single" w:sz="4" w:space="0" w:color="auto"/>
              <w:right w:val="single" w:sz="4" w:space="0" w:color="auto"/>
            </w:tcBorders>
            <w:vAlign w:val="center"/>
            <w:hideMark/>
          </w:tcPr>
          <w:p w14:paraId="2F6D389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C2165DB"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84D4A56" w14:textId="77777777" w:rsidR="00820E0B" w:rsidRPr="001953F6" w:rsidRDefault="00820E0B" w:rsidP="00820E0B">
            <w:pPr>
              <w:spacing w:before="0" w:after="0"/>
              <w:rPr>
                <w:rFonts w:eastAsia="Times New Roman"/>
                <w:sz w:val="26"/>
                <w:szCs w:val="26"/>
              </w:rPr>
            </w:pPr>
          </w:p>
        </w:tc>
        <w:tc>
          <w:tcPr>
            <w:tcW w:w="888" w:type="dxa"/>
            <w:vAlign w:val="center"/>
            <w:hideMark/>
          </w:tcPr>
          <w:p w14:paraId="4829C5E5" w14:textId="77777777" w:rsidR="00820E0B" w:rsidRPr="001953F6" w:rsidRDefault="00820E0B" w:rsidP="00820E0B">
            <w:pPr>
              <w:spacing w:before="0" w:after="0"/>
              <w:rPr>
                <w:rFonts w:eastAsia="Times New Roman"/>
                <w:color w:val="auto"/>
                <w:sz w:val="20"/>
                <w:szCs w:val="20"/>
              </w:rPr>
            </w:pPr>
          </w:p>
        </w:tc>
      </w:tr>
      <w:tr w:rsidR="00820E0B" w:rsidRPr="001953F6" w14:paraId="69B03843"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751D189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84571E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B30BB43" w14:textId="77777777" w:rsidR="00820E0B" w:rsidRPr="001953F6" w:rsidRDefault="00820E0B" w:rsidP="00820E0B">
            <w:pPr>
              <w:spacing w:before="0" w:after="0"/>
              <w:rPr>
                <w:rFonts w:eastAsia="Times New Roman"/>
                <w:szCs w:val="28"/>
              </w:rPr>
            </w:pPr>
            <w:r w:rsidRPr="001953F6">
              <w:rPr>
                <w:rFonts w:eastAsia="Times New Roman"/>
                <w:szCs w:val="28"/>
              </w:rPr>
              <w:t>Sinh hoạt lớp: Viết lời yêu thương dành cho người phụ nữ mà em yêu quý</w:t>
            </w:r>
          </w:p>
        </w:tc>
        <w:tc>
          <w:tcPr>
            <w:tcW w:w="4989" w:type="dxa"/>
            <w:tcBorders>
              <w:top w:val="nil"/>
              <w:left w:val="nil"/>
              <w:bottom w:val="single" w:sz="4" w:space="0" w:color="auto"/>
              <w:right w:val="single" w:sz="4" w:space="0" w:color="auto"/>
            </w:tcBorders>
            <w:vAlign w:val="center"/>
            <w:hideMark/>
          </w:tcPr>
          <w:p w14:paraId="378CC04C"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2DB9FDF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351158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8B45866" w14:textId="77777777" w:rsidR="00820E0B" w:rsidRPr="001953F6" w:rsidRDefault="00820E0B" w:rsidP="00820E0B">
            <w:pPr>
              <w:spacing w:before="0" w:after="0"/>
              <w:rPr>
                <w:rFonts w:eastAsia="Times New Roman"/>
                <w:color w:val="auto"/>
                <w:sz w:val="20"/>
                <w:szCs w:val="20"/>
              </w:rPr>
            </w:pPr>
          </w:p>
        </w:tc>
      </w:tr>
      <w:tr w:rsidR="00820E0B" w:rsidRPr="001953F6" w14:paraId="62A61765"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286B622B"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26</w:t>
            </w:r>
          </w:p>
        </w:tc>
        <w:tc>
          <w:tcPr>
            <w:tcW w:w="1163" w:type="dxa"/>
            <w:vMerge/>
            <w:tcBorders>
              <w:top w:val="nil"/>
              <w:left w:val="single" w:sz="4" w:space="0" w:color="auto"/>
              <w:bottom w:val="single" w:sz="4" w:space="0" w:color="000000"/>
              <w:right w:val="single" w:sz="4" w:space="0" w:color="auto"/>
            </w:tcBorders>
            <w:vAlign w:val="center"/>
            <w:hideMark/>
          </w:tcPr>
          <w:p w14:paraId="3AA1E0D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F3A798E"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hoạt động giao lưu với những người phụ nữ tiêu biểu của địa phương</w:t>
            </w:r>
          </w:p>
        </w:tc>
        <w:tc>
          <w:tcPr>
            <w:tcW w:w="4989" w:type="dxa"/>
            <w:tcBorders>
              <w:top w:val="nil"/>
              <w:left w:val="nil"/>
              <w:bottom w:val="single" w:sz="4" w:space="0" w:color="auto"/>
              <w:right w:val="single" w:sz="4" w:space="0" w:color="auto"/>
            </w:tcBorders>
            <w:vAlign w:val="center"/>
            <w:hideMark/>
          </w:tcPr>
          <w:p w14:paraId="31562F4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52617A68"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0A1D50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5B7640F0" w14:textId="77777777" w:rsidR="00820E0B" w:rsidRPr="001953F6" w:rsidRDefault="00820E0B" w:rsidP="00820E0B">
            <w:pPr>
              <w:spacing w:before="0" w:after="0"/>
              <w:rPr>
                <w:rFonts w:eastAsia="Times New Roman"/>
                <w:color w:val="auto"/>
                <w:sz w:val="20"/>
                <w:szCs w:val="20"/>
              </w:rPr>
            </w:pPr>
          </w:p>
        </w:tc>
      </w:tr>
      <w:tr w:rsidR="00820E0B" w:rsidRPr="001953F6" w14:paraId="4E81E7BF"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18DC6BB0"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B1C0B4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DE9F33E"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hideMark/>
          </w:tcPr>
          <w:p w14:paraId="732577CC"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F71CAFC"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4B852BB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4EEBFE26" w14:textId="77777777" w:rsidR="00820E0B" w:rsidRPr="001953F6" w:rsidRDefault="00820E0B" w:rsidP="00820E0B">
            <w:pPr>
              <w:spacing w:before="0" w:after="0"/>
              <w:rPr>
                <w:rFonts w:eastAsia="Times New Roman"/>
                <w:color w:val="auto"/>
                <w:sz w:val="20"/>
                <w:szCs w:val="20"/>
              </w:rPr>
            </w:pPr>
          </w:p>
        </w:tc>
      </w:tr>
      <w:tr w:rsidR="00820E0B" w:rsidRPr="001953F6" w14:paraId="46FCA38E"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8A4727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7C7FE2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E6EA7A4" w14:textId="77777777" w:rsidR="00820E0B" w:rsidRPr="001953F6" w:rsidRDefault="00820E0B" w:rsidP="00820E0B">
            <w:pPr>
              <w:spacing w:before="0" w:after="0"/>
              <w:rPr>
                <w:rFonts w:eastAsia="Times New Roman"/>
                <w:szCs w:val="28"/>
              </w:rPr>
            </w:pPr>
            <w:r w:rsidRPr="001953F6">
              <w:rPr>
                <w:rFonts w:eastAsia="Times New Roman"/>
                <w:szCs w:val="28"/>
              </w:rPr>
              <w:t>-Trò chơi “Ba – Má – Tôi”</w:t>
            </w:r>
          </w:p>
        </w:tc>
        <w:tc>
          <w:tcPr>
            <w:tcW w:w="4989" w:type="dxa"/>
            <w:vMerge/>
            <w:tcBorders>
              <w:top w:val="nil"/>
              <w:left w:val="single" w:sz="4" w:space="0" w:color="auto"/>
              <w:bottom w:val="single" w:sz="4" w:space="0" w:color="auto"/>
              <w:right w:val="single" w:sz="4" w:space="0" w:color="auto"/>
            </w:tcBorders>
            <w:vAlign w:val="center"/>
            <w:hideMark/>
          </w:tcPr>
          <w:p w14:paraId="1622074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27D5029"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C78FEED" w14:textId="77777777" w:rsidR="00820E0B" w:rsidRPr="001953F6" w:rsidRDefault="00820E0B" w:rsidP="00820E0B">
            <w:pPr>
              <w:spacing w:before="0" w:after="0"/>
              <w:rPr>
                <w:rFonts w:eastAsia="Times New Roman"/>
                <w:sz w:val="26"/>
                <w:szCs w:val="26"/>
              </w:rPr>
            </w:pPr>
          </w:p>
        </w:tc>
        <w:tc>
          <w:tcPr>
            <w:tcW w:w="888" w:type="dxa"/>
            <w:vAlign w:val="center"/>
            <w:hideMark/>
          </w:tcPr>
          <w:p w14:paraId="18D88F42" w14:textId="77777777" w:rsidR="00820E0B" w:rsidRPr="001953F6" w:rsidRDefault="00820E0B" w:rsidP="00820E0B">
            <w:pPr>
              <w:spacing w:before="0" w:after="0"/>
              <w:rPr>
                <w:rFonts w:eastAsia="Times New Roman"/>
                <w:color w:val="auto"/>
                <w:sz w:val="20"/>
                <w:szCs w:val="20"/>
              </w:rPr>
            </w:pPr>
          </w:p>
        </w:tc>
      </w:tr>
      <w:tr w:rsidR="00820E0B" w:rsidRPr="001953F6" w14:paraId="37946DA7"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651B4A7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305775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3BF83CA" w14:textId="77777777" w:rsidR="00820E0B" w:rsidRPr="001953F6" w:rsidRDefault="00820E0B" w:rsidP="00820E0B">
            <w:pPr>
              <w:spacing w:before="0" w:after="0"/>
              <w:rPr>
                <w:rFonts w:eastAsia="Times New Roman"/>
                <w:szCs w:val="28"/>
              </w:rPr>
            </w:pPr>
            <w:r w:rsidRPr="001953F6">
              <w:rPr>
                <w:rFonts w:eastAsia="Times New Roman"/>
                <w:szCs w:val="28"/>
              </w:rPr>
              <w:t>-Sắm vai bạn nhỏ trong tranh và nói lời yêu thương phù hợp</w:t>
            </w:r>
          </w:p>
        </w:tc>
        <w:tc>
          <w:tcPr>
            <w:tcW w:w="4989" w:type="dxa"/>
            <w:vMerge/>
            <w:tcBorders>
              <w:top w:val="nil"/>
              <w:left w:val="single" w:sz="4" w:space="0" w:color="auto"/>
              <w:bottom w:val="single" w:sz="4" w:space="0" w:color="auto"/>
              <w:right w:val="single" w:sz="4" w:space="0" w:color="auto"/>
            </w:tcBorders>
            <w:vAlign w:val="center"/>
            <w:hideMark/>
          </w:tcPr>
          <w:p w14:paraId="452FD804"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77EE00D"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9664151" w14:textId="77777777" w:rsidR="00820E0B" w:rsidRPr="001953F6" w:rsidRDefault="00820E0B" w:rsidP="00820E0B">
            <w:pPr>
              <w:spacing w:before="0" w:after="0"/>
              <w:rPr>
                <w:rFonts w:eastAsia="Times New Roman"/>
                <w:sz w:val="26"/>
                <w:szCs w:val="26"/>
              </w:rPr>
            </w:pPr>
          </w:p>
        </w:tc>
        <w:tc>
          <w:tcPr>
            <w:tcW w:w="888" w:type="dxa"/>
            <w:vAlign w:val="center"/>
            <w:hideMark/>
          </w:tcPr>
          <w:p w14:paraId="22E49E2A" w14:textId="77777777" w:rsidR="00820E0B" w:rsidRPr="001953F6" w:rsidRDefault="00820E0B" w:rsidP="00820E0B">
            <w:pPr>
              <w:spacing w:before="0" w:after="0"/>
              <w:rPr>
                <w:rFonts w:eastAsia="Times New Roman"/>
                <w:color w:val="auto"/>
                <w:sz w:val="20"/>
                <w:szCs w:val="20"/>
              </w:rPr>
            </w:pPr>
          </w:p>
        </w:tc>
      </w:tr>
      <w:tr w:rsidR="00820E0B" w:rsidRPr="001953F6" w14:paraId="33E7909A"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543F6294"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1EB5A97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A335B67" w14:textId="77777777" w:rsidR="00820E0B" w:rsidRPr="001953F6" w:rsidRDefault="00820E0B" w:rsidP="00820E0B">
            <w:pPr>
              <w:spacing w:before="0" w:after="0"/>
              <w:rPr>
                <w:rFonts w:eastAsia="Times New Roman"/>
                <w:szCs w:val="28"/>
              </w:rPr>
            </w:pPr>
            <w:r w:rsidRPr="001953F6">
              <w:rPr>
                <w:rFonts w:eastAsia="Times New Roman"/>
                <w:szCs w:val="28"/>
              </w:rPr>
              <w:t>Sinh hoạt lớp: Vẽ người phụ nữ em yêu quý</w:t>
            </w:r>
          </w:p>
        </w:tc>
        <w:tc>
          <w:tcPr>
            <w:tcW w:w="4989" w:type="dxa"/>
            <w:tcBorders>
              <w:top w:val="nil"/>
              <w:left w:val="nil"/>
              <w:bottom w:val="single" w:sz="4" w:space="0" w:color="auto"/>
              <w:right w:val="single" w:sz="4" w:space="0" w:color="auto"/>
            </w:tcBorders>
            <w:vAlign w:val="center"/>
            <w:hideMark/>
          </w:tcPr>
          <w:p w14:paraId="5F464D17"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270860E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77AF0FD"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27BD6AE" w14:textId="77777777" w:rsidR="00820E0B" w:rsidRPr="001953F6" w:rsidRDefault="00820E0B" w:rsidP="00820E0B">
            <w:pPr>
              <w:spacing w:before="0" w:after="0"/>
              <w:rPr>
                <w:rFonts w:eastAsia="Times New Roman"/>
                <w:color w:val="auto"/>
                <w:sz w:val="20"/>
                <w:szCs w:val="20"/>
              </w:rPr>
            </w:pPr>
          </w:p>
        </w:tc>
      </w:tr>
      <w:tr w:rsidR="00820E0B" w:rsidRPr="001953F6" w14:paraId="041D4857"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55A3310C"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27</w:t>
            </w:r>
          </w:p>
        </w:tc>
        <w:tc>
          <w:tcPr>
            <w:tcW w:w="1163" w:type="dxa"/>
            <w:vMerge/>
            <w:tcBorders>
              <w:top w:val="nil"/>
              <w:left w:val="single" w:sz="4" w:space="0" w:color="auto"/>
              <w:bottom w:val="single" w:sz="4" w:space="0" w:color="000000"/>
              <w:right w:val="single" w:sz="4" w:space="0" w:color="auto"/>
            </w:tcBorders>
            <w:vAlign w:val="center"/>
            <w:hideMark/>
          </w:tcPr>
          <w:p w14:paraId="709D6FA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2D22347"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Giới thiệu về người phụ nữ em yêu quý</w:t>
            </w:r>
          </w:p>
        </w:tc>
        <w:tc>
          <w:tcPr>
            <w:tcW w:w="4989" w:type="dxa"/>
            <w:tcBorders>
              <w:top w:val="nil"/>
              <w:left w:val="nil"/>
              <w:bottom w:val="single" w:sz="4" w:space="0" w:color="auto"/>
              <w:right w:val="single" w:sz="4" w:space="0" w:color="auto"/>
            </w:tcBorders>
            <w:vAlign w:val="center"/>
            <w:hideMark/>
          </w:tcPr>
          <w:p w14:paraId="32A03622"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474979F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8D7BFE1"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7E916D2" w14:textId="77777777" w:rsidR="00820E0B" w:rsidRPr="001953F6" w:rsidRDefault="00820E0B" w:rsidP="00820E0B">
            <w:pPr>
              <w:spacing w:before="0" w:after="0"/>
              <w:rPr>
                <w:rFonts w:eastAsia="Times New Roman"/>
                <w:color w:val="auto"/>
                <w:sz w:val="20"/>
                <w:szCs w:val="20"/>
              </w:rPr>
            </w:pPr>
          </w:p>
        </w:tc>
      </w:tr>
      <w:tr w:rsidR="00820E0B" w:rsidRPr="001953F6" w14:paraId="7D37E91B"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726CE11B"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604CF2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18BFF3C"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 Làm sản phẩm tặng người thân trong gia đình</w:t>
            </w:r>
          </w:p>
        </w:tc>
        <w:tc>
          <w:tcPr>
            <w:tcW w:w="4989" w:type="dxa"/>
            <w:tcBorders>
              <w:top w:val="nil"/>
              <w:left w:val="nil"/>
              <w:bottom w:val="single" w:sz="4" w:space="0" w:color="auto"/>
              <w:right w:val="single" w:sz="4" w:space="0" w:color="auto"/>
            </w:tcBorders>
            <w:vAlign w:val="center"/>
            <w:hideMark/>
          </w:tcPr>
          <w:p w14:paraId="42CB6222"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tcBorders>
              <w:top w:val="nil"/>
              <w:left w:val="nil"/>
              <w:bottom w:val="single" w:sz="4" w:space="0" w:color="auto"/>
              <w:right w:val="single" w:sz="4" w:space="0" w:color="auto"/>
            </w:tcBorders>
            <w:vAlign w:val="center"/>
            <w:hideMark/>
          </w:tcPr>
          <w:p w14:paraId="0F809B2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53CDEB9B"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DD4867B" w14:textId="77777777" w:rsidR="00820E0B" w:rsidRPr="001953F6" w:rsidRDefault="00820E0B" w:rsidP="00820E0B">
            <w:pPr>
              <w:spacing w:before="0" w:after="0"/>
              <w:rPr>
                <w:rFonts w:eastAsia="Times New Roman"/>
                <w:color w:val="auto"/>
                <w:sz w:val="20"/>
                <w:szCs w:val="20"/>
              </w:rPr>
            </w:pPr>
          </w:p>
        </w:tc>
      </w:tr>
      <w:tr w:rsidR="00820E0B" w:rsidRPr="001953F6" w14:paraId="46F3F10A"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64F6BB80"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883FFBB"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AF687CB" w14:textId="77777777" w:rsidR="00820E0B" w:rsidRPr="001953F6" w:rsidRDefault="00820E0B" w:rsidP="00820E0B">
            <w:pPr>
              <w:spacing w:before="0" w:after="0"/>
              <w:rPr>
                <w:rFonts w:eastAsia="Times New Roman"/>
                <w:szCs w:val="28"/>
              </w:rPr>
            </w:pPr>
            <w:r w:rsidRPr="001953F6">
              <w:rPr>
                <w:rFonts w:eastAsia="Times New Roman"/>
                <w:szCs w:val="28"/>
              </w:rPr>
              <w:t>Sinh hoạt lớp: Chia sẻ việc em đã làm thể hiện tình cảm dành cho những người phụ nữ em yêu quý</w:t>
            </w:r>
          </w:p>
        </w:tc>
        <w:tc>
          <w:tcPr>
            <w:tcW w:w="4989" w:type="dxa"/>
            <w:tcBorders>
              <w:top w:val="nil"/>
              <w:left w:val="nil"/>
              <w:bottom w:val="single" w:sz="4" w:space="0" w:color="auto"/>
              <w:right w:val="single" w:sz="4" w:space="0" w:color="auto"/>
            </w:tcBorders>
            <w:vAlign w:val="center"/>
            <w:hideMark/>
          </w:tcPr>
          <w:p w14:paraId="4EC44EF0"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5C151F0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3153770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A0B1A11" w14:textId="77777777" w:rsidR="00820E0B" w:rsidRPr="001953F6" w:rsidRDefault="00820E0B" w:rsidP="00820E0B">
            <w:pPr>
              <w:spacing w:before="0" w:after="0"/>
              <w:rPr>
                <w:rFonts w:eastAsia="Times New Roman"/>
                <w:color w:val="auto"/>
                <w:sz w:val="20"/>
                <w:szCs w:val="20"/>
              </w:rPr>
            </w:pPr>
          </w:p>
        </w:tc>
      </w:tr>
      <w:tr w:rsidR="00820E0B" w:rsidRPr="001953F6" w14:paraId="2A43AF49"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1772F7E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lastRenderedPageBreak/>
              <w:t>28</w:t>
            </w:r>
          </w:p>
        </w:tc>
        <w:tc>
          <w:tcPr>
            <w:tcW w:w="1163" w:type="dxa"/>
            <w:vMerge w:val="restart"/>
            <w:tcBorders>
              <w:top w:val="nil"/>
              <w:left w:val="single" w:sz="4" w:space="0" w:color="auto"/>
              <w:bottom w:val="single" w:sz="4" w:space="0" w:color="000000"/>
              <w:right w:val="single" w:sz="4" w:space="0" w:color="auto"/>
            </w:tcBorders>
            <w:vAlign w:val="center"/>
            <w:hideMark/>
          </w:tcPr>
          <w:p w14:paraId="309E437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 xml:space="preserve">Chủ đề 8. </w:t>
            </w:r>
            <w:r w:rsidRPr="001953F6">
              <w:rPr>
                <w:rFonts w:eastAsia="Times New Roman"/>
                <w:b/>
                <w:bCs/>
                <w:szCs w:val="28"/>
              </w:rPr>
              <w:br/>
              <w:t>Môi trường xanh – Cuộc sống xanh</w:t>
            </w:r>
          </w:p>
        </w:tc>
        <w:tc>
          <w:tcPr>
            <w:tcW w:w="1928" w:type="dxa"/>
            <w:tcBorders>
              <w:top w:val="nil"/>
              <w:left w:val="nil"/>
              <w:bottom w:val="single" w:sz="4" w:space="0" w:color="auto"/>
              <w:right w:val="single" w:sz="4" w:space="0" w:color="auto"/>
            </w:tcBorders>
            <w:vAlign w:val="center"/>
            <w:hideMark/>
          </w:tcPr>
          <w:p w14:paraId="42903767"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lễ phát động “Môi trường xanh -Cuộc sống xanh”</w:t>
            </w:r>
          </w:p>
        </w:tc>
        <w:tc>
          <w:tcPr>
            <w:tcW w:w="4989" w:type="dxa"/>
            <w:tcBorders>
              <w:top w:val="nil"/>
              <w:left w:val="nil"/>
              <w:bottom w:val="single" w:sz="4" w:space="0" w:color="auto"/>
              <w:right w:val="single" w:sz="4" w:space="0" w:color="auto"/>
            </w:tcBorders>
            <w:vAlign w:val="center"/>
            <w:hideMark/>
          </w:tcPr>
          <w:p w14:paraId="31AA4336"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6BE12B7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384D143A"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000DBE21" w14:textId="77777777" w:rsidR="00820E0B" w:rsidRPr="001953F6" w:rsidRDefault="00820E0B" w:rsidP="00820E0B">
            <w:pPr>
              <w:spacing w:before="0" w:after="0"/>
              <w:rPr>
                <w:rFonts w:eastAsia="Times New Roman"/>
                <w:color w:val="auto"/>
                <w:sz w:val="20"/>
                <w:szCs w:val="20"/>
              </w:rPr>
            </w:pPr>
          </w:p>
        </w:tc>
      </w:tr>
      <w:tr w:rsidR="00820E0B" w:rsidRPr="001953F6" w14:paraId="2C7BBE27"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1A85F50"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35D2E5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8C8AFBB"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660A6745"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3828AB7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0B465A29"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24FD8248" w14:textId="77777777" w:rsidR="00820E0B" w:rsidRPr="001953F6" w:rsidRDefault="00820E0B" w:rsidP="00820E0B">
            <w:pPr>
              <w:spacing w:before="0" w:after="0"/>
              <w:rPr>
                <w:rFonts w:eastAsia="Times New Roman"/>
                <w:color w:val="auto"/>
                <w:sz w:val="20"/>
                <w:szCs w:val="20"/>
              </w:rPr>
            </w:pPr>
          </w:p>
        </w:tc>
      </w:tr>
      <w:tr w:rsidR="00820E0B" w:rsidRPr="001953F6" w14:paraId="7C8FF3E2"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223AA84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F56518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D83A367" w14:textId="77777777" w:rsidR="00820E0B" w:rsidRPr="001953F6" w:rsidRDefault="00820E0B" w:rsidP="00820E0B">
            <w:pPr>
              <w:spacing w:before="0" w:after="0"/>
              <w:rPr>
                <w:rFonts w:eastAsia="Times New Roman"/>
                <w:szCs w:val="28"/>
              </w:rPr>
            </w:pPr>
            <w:r w:rsidRPr="001953F6">
              <w:rPr>
                <w:rFonts w:eastAsia="Times New Roman"/>
                <w:szCs w:val="28"/>
              </w:rPr>
              <w:t>-Trò chơi ghép tranh</w:t>
            </w:r>
          </w:p>
        </w:tc>
        <w:tc>
          <w:tcPr>
            <w:tcW w:w="4989" w:type="dxa"/>
            <w:vMerge/>
            <w:tcBorders>
              <w:top w:val="nil"/>
              <w:left w:val="single" w:sz="4" w:space="0" w:color="auto"/>
              <w:bottom w:val="single" w:sz="4" w:space="0" w:color="auto"/>
              <w:right w:val="single" w:sz="4" w:space="0" w:color="auto"/>
            </w:tcBorders>
            <w:vAlign w:val="center"/>
            <w:hideMark/>
          </w:tcPr>
          <w:p w14:paraId="6E20990E"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39CAAFD"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C58A452" w14:textId="77777777" w:rsidR="00820E0B" w:rsidRPr="001953F6" w:rsidRDefault="00820E0B" w:rsidP="00820E0B">
            <w:pPr>
              <w:spacing w:before="0" w:after="0"/>
              <w:rPr>
                <w:rFonts w:eastAsia="Times New Roman"/>
                <w:sz w:val="26"/>
                <w:szCs w:val="26"/>
              </w:rPr>
            </w:pPr>
          </w:p>
        </w:tc>
        <w:tc>
          <w:tcPr>
            <w:tcW w:w="888" w:type="dxa"/>
            <w:vAlign w:val="center"/>
            <w:hideMark/>
          </w:tcPr>
          <w:p w14:paraId="4FA4B3BB" w14:textId="77777777" w:rsidR="00820E0B" w:rsidRPr="001953F6" w:rsidRDefault="00820E0B" w:rsidP="00820E0B">
            <w:pPr>
              <w:spacing w:before="0" w:after="0"/>
              <w:rPr>
                <w:rFonts w:eastAsia="Times New Roman"/>
                <w:color w:val="auto"/>
                <w:sz w:val="20"/>
                <w:szCs w:val="20"/>
              </w:rPr>
            </w:pPr>
          </w:p>
        </w:tc>
      </w:tr>
      <w:tr w:rsidR="00820E0B" w:rsidRPr="001953F6" w14:paraId="784367AF"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398C14F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E0D4F4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FA720D2" w14:textId="77777777" w:rsidR="00820E0B" w:rsidRPr="001953F6" w:rsidRDefault="00820E0B" w:rsidP="00820E0B">
            <w:pPr>
              <w:spacing w:before="0" w:after="0"/>
              <w:rPr>
                <w:rFonts w:eastAsia="Times New Roman"/>
                <w:szCs w:val="28"/>
              </w:rPr>
            </w:pPr>
            <w:r w:rsidRPr="001953F6">
              <w:rPr>
                <w:rFonts w:eastAsia="Times New Roman"/>
                <w:szCs w:val="28"/>
              </w:rPr>
              <w:t>-Nhận biết về cảnh đẹp</w:t>
            </w:r>
          </w:p>
        </w:tc>
        <w:tc>
          <w:tcPr>
            <w:tcW w:w="4989" w:type="dxa"/>
            <w:vMerge/>
            <w:tcBorders>
              <w:top w:val="nil"/>
              <w:left w:val="single" w:sz="4" w:space="0" w:color="auto"/>
              <w:bottom w:val="single" w:sz="4" w:space="0" w:color="auto"/>
              <w:right w:val="single" w:sz="4" w:space="0" w:color="auto"/>
            </w:tcBorders>
            <w:vAlign w:val="center"/>
            <w:hideMark/>
          </w:tcPr>
          <w:p w14:paraId="79A303CF"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DD60F36"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181283EE" w14:textId="77777777" w:rsidR="00820E0B" w:rsidRPr="001953F6" w:rsidRDefault="00820E0B" w:rsidP="00820E0B">
            <w:pPr>
              <w:spacing w:before="0" w:after="0"/>
              <w:rPr>
                <w:rFonts w:eastAsia="Times New Roman"/>
                <w:sz w:val="26"/>
                <w:szCs w:val="26"/>
              </w:rPr>
            </w:pPr>
          </w:p>
        </w:tc>
        <w:tc>
          <w:tcPr>
            <w:tcW w:w="888" w:type="dxa"/>
            <w:vAlign w:val="center"/>
            <w:hideMark/>
          </w:tcPr>
          <w:p w14:paraId="195BF7F0" w14:textId="77777777" w:rsidR="00820E0B" w:rsidRPr="001953F6" w:rsidRDefault="00820E0B" w:rsidP="00820E0B">
            <w:pPr>
              <w:spacing w:before="0" w:after="0"/>
              <w:rPr>
                <w:rFonts w:eastAsia="Times New Roman"/>
                <w:color w:val="auto"/>
                <w:sz w:val="20"/>
                <w:szCs w:val="20"/>
              </w:rPr>
            </w:pPr>
          </w:p>
        </w:tc>
      </w:tr>
      <w:tr w:rsidR="00820E0B" w:rsidRPr="001953F6" w14:paraId="6C7C714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CED98F0"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2110C7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3185D43" w14:textId="77777777" w:rsidR="00820E0B" w:rsidRPr="001953F6" w:rsidRDefault="00820E0B" w:rsidP="00820E0B">
            <w:pPr>
              <w:spacing w:before="0" w:after="0"/>
              <w:rPr>
                <w:rFonts w:eastAsia="Times New Roman"/>
                <w:szCs w:val="28"/>
              </w:rPr>
            </w:pPr>
            <w:r w:rsidRPr="001953F6">
              <w:rPr>
                <w:rFonts w:eastAsia="Times New Roman"/>
                <w:szCs w:val="28"/>
              </w:rPr>
              <w:t>Sinh hoạt lớp: Viết thông điệp “Chung tay bảo vệ môi trường”</w:t>
            </w:r>
          </w:p>
        </w:tc>
        <w:tc>
          <w:tcPr>
            <w:tcW w:w="4989" w:type="dxa"/>
            <w:tcBorders>
              <w:top w:val="nil"/>
              <w:left w:val="nil"/>
              <w:bottom w:val="single" w:sz="4" w:space="0" w:color="auto"/>
              <w:right w:val="single" w:sz="4" w:space="0" w:color="auto"/>
            </w:tcBorders>
            <w:vAlign w:val="center"/>
            <w:hideMark/>
          </w:tcPr>
          <w:p w14:paraId="08BED55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1C0B4A2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78281141"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42AE413" w14:textId="77777777" w:rsidR="00820E0B" w:rsidRPr="001953F6" w:rsidRDefault="00820E0B" w:rsidP="00820E0B">
            <w:pPr>
              <w:spacing w:before="0" w:after="0"/>
              <w:rPr>
                <w:rFonts w:eastAsia="Times New Roman"/>
                <w:color w:val="auto"/>
                <w:sz w:val="20"/>
                <w:szCs w:val="20"/>
              </w:rPr>
            </w:pPr>
          </w:p>
        </w:tc>
      </w:tr>
      <w:tr w:rsidR="00820E0B" w:rsidRPr="001953F6" w14:paraId="07E505CC"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7D13DDAE"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29</w:t>
            </w:r>
          </w:p>
        </w:tc>
        <w:tc>
          <w:tcPr>
            <w:tcW w:w="1163" w:type="dxa"/>
            <w:vMerge/>
            <w:tcBorders>
              <w:top w:val="nil"/>
              <w:left w:val="single" w:sz="4" w:space="0" w:color="auto"/>
              <w:bottom w:val="single" w:sz="4" w:space="0" w:color="000000"/>
              <w:right w:val="single" w:sz="4" w:space="0" w:color="auto"/>
            </w:tcBorders>
            <w:vAlign w:val="center"/>
            <w:hideMark/>
          </w:tcPr>
          <w:p w14:paraId="7E2C5152"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538B366"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Truyền thông điệp: “Chung tay bảo vệ môi trường”</w:t>
            </w:r>
          </w:p>
        </w:tc>
        <w:tc>
          <w:tcPr>
            <w:tcW w:w="4989" w:type="dxa"/>
            <w:tcBorders>
              <w:top w:val="nil"/>
              <w:left w:val="nil"/>
              <w:bottom w:val="single" w:sz="4" w:space="0" w:color="auto"/>
              <w:right w:val="single" w:sz="4" w:space="0" w:color="auto"/>
            </w:tcBorders>
            <w:vAlign w:val="center"/>
            <w:hideMark/>
          </w:tcPr>
          <w:p w14:paraId="6B47063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1EC6C56D"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A909EDE"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292B944D" w14:textId="77777777" w:rsidR="00820E0B" w:rsidRPr="001953F6" w:rsidRDefault="00820E0B" w:rsidP="00820E0B">
            <w:pPr>
              <w:spacing w:before="0" w:after="0"/>
              <w:rPr>
                <w:rFonts w:eastAsia="Times New Roman"/>
                <w:color w:val="auto"/>
                <w:sz w:val="20"/>
                <w:szCs w:val="20"/>
              </w:rPr>
            </w:pPr>
          </w:p>
        </w:tc>
      </w:tr>
      <w:tr w:rsidR="00820E0B" w:rsidRPr="001953F6" w14:paraId="59B708EE"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781C22F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A7594D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BDB46AF"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66336DD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5E0A52EF"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GDĐP(Tiết 2) Chủ đề'' Môi trường xanh, cuộc sống xanh''</w:t>
            </w:r>
          </w:p>
        </w:tc>
        <w:tc>
          <w:tcPr>
            <w:tcW w:w="1134" w:type="dxa"/>
            <w:vMerge w:val="restart"/>
            <w:tcBorders>
              <w:top w:val="nil"/>
              <w:left w:val="single" w:sz="4" w:space="0" w:color="auto"/>
              <w:bottom w:val="single" w:sz="4" w:space="0" w:color="auto"/>
              <w:right w:val="single" w:sz="4" w:space="0" w:color="auto"/>
            </w:tcBorders>
            <w:hideMark/>
          </w:tcPr>
          <w:p w14:paraId="4D1C75A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57D9CDBF" w14:textId="77777777" w:rsidR="00820E0B" w:rsidRPr="001953F6" w:rsidRDefault="00820E0B" w:rsidP="00820E0B">
            <w:pPr>
              <w:spacing w:before="0" w:after="0"/>
              <w:rPr>
                <w:rFonts w:eastAsia="Times New Roman"/>
                <w:color w:val="auto"/>
                <w:sz w:val="20"/>
                <w:szCs w:val="20"/>
              </w:rPr>
            </w:pPr>
          </w:p>
        </w:tc>
      </w:tr>
      <w:tr w:rsidR="00820E0B" w:rsidRPr="001953F6" w14:paraId="489807A5"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5DDE658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7EAE349"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91E342C" w14:textId="77777777" w:rsidR="00820E0B" w:rsidRPr="001953F6" w:rsidRDefault="00820E0B" w:rsidP="00820E0B">
            <w:pPr>
              <w:spacing w:before="0" w:after="0"/>
              <w:rPr>
                <w:rFonts w:eastAsia="Times New Roman"/>
                <w:szCs w:val="28"/>
              </w:rPr>
            </w:pPr>
            <w:r w:rsidRPr="001953F6">
              <w:rPr>
                <w:rFonts w:eastAsia="Times New Roman"/>
                <w:szCs w:val="28"/>
              </w:rPr>
              <w:t>-Tìm hiểu về cảnh đẹp quê em qua tài liệu giáo dục địa phương</w:t>
            </w:r>
          </w:p>
        </w:tc>
        <w:tc>
          <w:tcPr>
            <w:tcW w:w="4989" w:type="dxa"/>
            <w:vMerge/>
            <w:tcBorders>
              <w:top w:val="nil"/>
              <w:left w:val="single" w:sz="4" w:space="0" w:color="auto"/>
              <w:bottom w:val="single" w:sz="4" w:space="0" w:color="auto"/>
              <w:right w:val="single" w:sz="4" w:space="0" w:color="auto"/>
            </w:tcBorders>
            <w:vAlign w:val="center"/>
            <w:hideMark/>
          </w:tcPr>
          <w:p w14:paraId="26C44ED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411FD5A"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1313EB6" w14:textId="77777777" w:rsidR="00820E0B" w:rsidRPr="001953F6" w:rsidRDefault="00820E0B" w:rsidP="00820E0B">
            <w:pPr>
              <w:spacing w:before="0" w:after="0"/>
              <w:rPr>
                <w:rFonts w:eastAsia="Times New Roman"/>
                <w:sz w:val="26"/>
                <w:szCs w:val="26"/>
              </w:rPr>
            </w:pPr>
          </w:p>
        </w:tc>
        <w:tc>
          <w:tcPr>
            <w:tcW w:w="888" w:type="dxa"/>
            <w:vAlign w:val="center"/>
            <w:hideMark/>
          </w:tcPr>
          <w:p w14:paraId="693F9DDD" w14:textId="77777777" w:rsidR="00820E0B" w:rsidRPr="001953F6" w:rsidRDefault="00820E0B" w:rsidP="00820E0B">
            <w:pPr>
              <w:spacing w:before="0" w:after="0"/>
              <w:rPr>
                <w:rFonts w:eastAsia="Times New Roman"/>
                <w:color w:val="auto"/>
                <w:sz w:val="20"/>
                <w:szCs w:val="20"/>
              </w:rPr>
            </w:pPr>
          </w:p>
        </w:tc>
      </w:tr>
      <w:tr w:rsidR="00820E0B" w:rsidRPr="001953F6" w14:paraId="6AA2A57A"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0B6A0F0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ED00B7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E5582DF" w14:textId="77777777" w:rsidR="00820E0B" w:rsidRPr="001953F6" w:rsidRDefault="00820E0B" w:rsidP="00820E0B">
            <w:pPr>
              <w:spacing w:before="0" w:after="0"/>
              <w:rPr>
                <w:rFonts w:eastAsia="Times New Roman"/>
                <w:szCs w:val="28"/>
              </w:rPr>
            </w:pPr>
            <w:r w:rsidRPr="001953F6">
              <w:rPr>
                <w:rFonts w:eastAsia="Times New Roman"/>
                <w:szCs w:val="28"/>
              </w:rPr>
              <w:t>-Vẽ tranh, sưu tầm tranh ảnh về  cảnh đẹp</w:t>
            </w:r>
          </w:p>
        </w:tc>
        <w:tc>
          <w:tcPr>
            <w:tcW w:w="4989" w:type="dxa"/>
            <w:vMerge/>
            <w:tcBorders>
              <w:top w:val="nil"/>
              <w:left w:val="single" w:sz="4" w:space="0" w:color="auto"/>
              <w:bottom w:val="single" w:sz="4" w:space="0" w:color="auto"/>
              <w:right w:val="single" w:sz="4" w:space="0" w:color="auto"/>
            </w:tcBorders>
            <w:vAlign w:val="center"/>
            <w:hideMark/>
          </w:tcPr>
          <w:p w14:paraId="018A4B01"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316C1C5D"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1B88DBB4" w14:textId="77777777" w:rsidR="00820E0B" w:rsidRPr="001953F6" w:rsidRDefault="00820E0B" w:rsidP="00820E0B">
            <w:pPr>
              <w:spacing w:before="0" w:after="0"/>
              <w:rPr>
                <w:rFonts w:eastAsia="Times New Roman"/>
                <w:sz w:val="26"/>
                <w:szCs w:val="26"/>
              </w:rPr>
            </w:pPr>
          </w:p>
        </w:tc>
        <w:tc>
          <w:tcPr>
            <w:tcW w:w="888" w:type="dxa"/>
            <w:vAlign w:val="center"/>
            <w:hideMark/>
          </w:tcPr>
          <w:p w14:paraId="6C61450B" w14:textId="77777777" w:rsidR="00820E0B" w:rsidRPr="001953F6" w:rsidRDefault="00820E0B" w:rsidP="00820E0B">
            <w:pPr>
              <w:spacing w:before="0" w:after="0"/>
              <w:rPr>
                <w:rFonts w:eastAsia="Times New Roman"/>
                <w:color w:val="auto"/>
                <w:sz w:val="20"/>
                <w:szCs w:val="20"/>
              </w:rPr>
            </w:pPr>
          </w:p>
        </w:tc>
      </w:tr>
      <w:tr w:rsidR="00820E0B" w:rsidRPr="001953F6" w14:paraId="5C141310"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7CB31FE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EDB879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6ED2E7A" w14:textId="77777777" w:rsidR="00820E0B" w:rsidRPr="001953F6" w:rsidRDefault="00820E0B" w:rsidP="00820E0B">
            <w:pPr>
              <w:spacing w:before="0" w:after="0"/>
              <w:rPr>
                <w:rFonts w:eastAsia="Times New Roman"/>
                <w:szCs w:val="28"/>
              </w:rPr>
            </w:pPr>
            <w:r w:rsidRPr="001953F6">
              <w:rPr>
                <w:rFonts w:eastAsia="Times New Roman"/>
                <w:szCs w:val="28"/>
              </w:rPr>
              <w:t>Sỉnh hoạt lớp: Tham gia hoạt động đổi giấy lấy cây</w:t>
            </w:r>
          </w:p>
        </w:tc>
        <w:tc>
          <w:tcPr>
            <w:tcW w:w="4989" w:type="dxa"/>
            <w:tcBorders>
              <w:top w:val="nil"/>
              <w:left w:val="nil"/>
              <w:bottom w:val="single" w:sz="4" w:space="0" w:color="auto"/>
              <w:right w:val="single" w:sz="4" w:space="0" w:color="auto"/>
            </w:tcBorders>
            <w:vAlign w:val="center"/>
            <w:hideMark/>
          </w:tcPr>
          <w:p w14:paraId="141CE5F3"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33AE56C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243A5F3"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84221B6" w14:textId="77777777" w:rsidR="00820E0B" w:rsidRPr="001953F6" w:rsidRDefault="00820E0B" w:rsidP="00820E0B">
            <w:pPr>
              <w:spacing w:before="0" w:after="0"/>
              <w:rPr>
                <w:rFonts w:eastAsia="Times New Roman"/>
                <w:color w:val="auto"/>
                <w:sz w:val="20"/>
                <w:szCs w:val="20"/>
              </w:rPr>
            </w:pPr>
          </w:p>
        </w:tc>
      </w:tr>
      <w:tr w:rsidR="00820E0B" w:rsidRPr="001953F6" w14:paraId="6FEA6371"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092C45C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30</w:t>
            </w:r>
          </w:p>
        </w:tc>
        <w:tc>
          <w:tcPr>
            <w:tcW w:w="1163" w:type="dxa"/>
            <w:vMerge/>
            <w:tcBorders>
              <w:top w:val="nil"/>
              <w:left w:val="single" w:sz="4" w:space="0" w:color="auto"/>
              <w:bottom w:val="single" w:sz="4" w:space="0" w:color="000000"/>
              <w:right w:val="single" w:sz="4" w:space="0" w:color="auto"/>
            </w:tcBorders>
            <w:vAlign w:val="center"/>
            <w:hideMark/>
          </w:tcPr>
          <w:p w14:paraId="027C90A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FC6D99E"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hoạt động “Ngày hội đọc sách”</w:t>
            </w:r>
          </w:p>
        </w:tc>
        <w:tc>
          <w:tcPr>
            <w:tcW w:w="4989" w:type="dxa"/>
            <w:tcBorders>
              <w:top w:val="nil"/>
              <w:left w:val="nil"/>
              <w:bottom w:val="single" w:sz="4" w:space="0" w:color="auto"/>
              <w:right w:val="single" w:sz="4" w:space="0" w:color="auto"/>
            </w:tcBorders>
            <w:vAlign w:val="center"/>
            <w:hideMark/>
          </w:tcPr>
          <w:p w14:paraId="0A977904"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700A472C" w14:textId="77777777" w:rsidR="00820E0B" w:rsidRPr="001953F6" w:rsidRDefault="00820E0B" w:rsidP="00820E0B">
            <w:pPr>
              <w:spacing w:before="0" w:after="0"/>
              <w:jc w:val="both"/>
              <w:rPr>
                <w:rFonts w:eastAsia="Times New Roman"/>
                <w:szCs w:val="28"/>
              </w:rPr>
            </w:pPr>
            <w:r w:rsidRPr="001953F6">
              <w:rPr>
                <w:rFonts w:eastAsia="Times New Roman"/>
                <w:szCs w:val="28"/>
              </w:rPr>
              <w:t>Sân trường</w:t>
            </w:r>
          </w:p>
        </w:tc>
        <w:tc>
          <w:tcPr>
            <w:tcW w:w="1134" w:type="dxa"/>
            <w:tcBorders>
              <w:top w:val="nil"/>
              <w:left w:val="nil"/>
              <w:bottom w:val="single" w:sz="4" w:space="0" w:color="auto"/>
              <w:right w:val="single" w:sz="4" w:space="0" w:color="auto"/>
            </w:tcBorders>
            <w:hideMark/>
          </w:tcPr>
          <w:p w14:paraId="55595014"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5E61FB16" w14:textId="77777777" w:rsidR="00820E0B" w:rsidRPr="001953F6" w:rsidRDefault="00820E0B" w:rsidP="00820E0B">
            <w:pPr>
              <w:spacing w:before="0" w:after="0"/>
              <w:rPr>
                <w:rFonts w:eastAsia="Times New Roman"/>
                <w:color w:val="auto"/>
                <w:sz w:val="20"/>
                <w:szCs w:val="20"/>
              </w:rPr>
            </w:pPr>
          </w:p>
        </w:tc>
      </w:tr>
      <w:tr w:rsidR="00820E0B" w:rsidRPr="001953F6" w14:paraId="19539D8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DF5C7D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90011D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2BA432D"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3EAFBA70"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6903127"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   (Tiết 2) Chủ đề'' Môi trường xanh, cuộc sống xanh''</w:t>
            </w:r>
          </w:p>
        </w:tc>
        <w:tc>
          <w:tcPr>
            <w:tcW w:w="1134" w:type="dxa"/>
            <w:vMerge w:val="restart"/>
            <w:tcBorders>
              <w:top w:val="nil"/>
              <w:left w:val="single" w:sz="4" w:space="0" w:color="auto"/>
              <w:bottom w:val="single" w:sz="4" w:space="0" w:color="auto"/>
              <w:right w:val="single" w:sz="4" w:space="0" w:color="auto"/>
            </w:tcBorders>
            <w:hideMark/>
          </w:tcPr>
          <w:p w14:paraId="14BAAD8A"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58A05116" w14:textId="77777777" w:rsidR="00820E0B" w:rsidRPr="001953F6" w:rsidRDefault="00820E0B" w:rsidP="00820E0B">
            <w:pPr>
              <w:spacing w:before="0" w:after="0"/>
              <w:rPr>
                <w:rFonts w:eastAsia="Times New Roman"/>
                <w:color w:val="auto"/>
                <w:sz w:val="20"/>
                <w:szCs w:val="20"/>
              </w:rPr>
            </w:pPr>
          </w:p>
        </w:tc>
      </w:tr>
      <w:tr w:rsidR="00820E0B" w:rsidRPr="001953F6" w14:paraId="5907E8E1"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37CFD48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B1A3D7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8B54EC1" w14:textId="77777777" w:rsidR="00820E0B" w:rsidRPr="001953F6" w:rsidRDefault="00820E0B" w:rsidP="00820E0B">
            <w:pPr>
              <w:spacing w:before="0" w:after="0"/>
              <w:rPr>
                <w:rFonts w:eastAsia="Times New Roman"/>
                <w:szCs w:val="28"/>
              </w:rPr>
            </w:pPr>
            <w:r w:rsidRPr="001953F6">
              <w:rPr>
                <w:rFonts w:eastAsia="Times New Roman"/>
                <w:szCs w:val="28"/>
              </w:rPr>
              <w:t xml:space="preserve"> -TC: Đi du lịch</w:t>
            </w:r>
          </w:p>
        </w:tc>
        <w:tc>
          <w:tcPr>
            <w:tcW w:w="4989" w:type="dxa"/>
            <w:vMerge/>
            <w:tcBorders>
              <w:top w:val="nil"/>
              <w:left w:val="single" w:sz="4" w:space="0" w:color="auto"/>
              <w:bottom w:val="single" w:sz="4" w:space="0" w:color="auto"/>
              <w:right w:val="single" w:sz="4" w:space="0" w:color="auto"/>
            </w:tcBorders>
            <w:vAlign w:val="center"/>
            <w:hideMark/>
          </w:tcPr>
          <w:p w14:paraId="5E9B2F5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274AFF9"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18F84E0" w14:textId="77777777" w:rsidR="00820E0B" w:rsidRPr="001953F6" w:rsidRDefault="00820E0B" w:rsidP="00820E0B">
            <w:pPr>
              <w:spacing w:before="0" w:after="0"/>
              <w:rPr>
                <w:rFonts w:eastAsia="Times New Roman"/>
                <w:sz w:val="26"/>
                <w:szCs w:val="26"/>
              </w:rPr>
            </w:pPr>
          </w:p>
        </w:tc>
        <w:tc>
          <w:tcPr>
            <w:tcW w:w="888" w:type="dxa"/>
            <w:vAlign w:val="center"/>
            <w:hideMark/>
          </w:tcPr>
          <w:p w14:paraId="09E95FAB" w14:textId="77777777" w:rsidR="00820E0B" w:rsidRPr="001953F6" w:rsidRDefault="00820E0B" w:rsidP="00820E0B">
            <w:pPr>
              <w:spacing w:before="0" w:after="0"/>
              <w:rPr>
                <w:rFonts w:eastAsia="Times New Roman"/>
                <w:color w:val="auto"/>
                <w:sz w:val="20"/>
                <w:szCs w:val="20"/>
              </w:rPr>
            </w:pPr>
          </w:p>
        </w:tc>
      </w:tr>
      <w:tr w:rsidR="00820E0B" w:rsidRPr="001953F6" w14:paraId="63C5D951"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F7DDDB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AAEED53"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3D36610" w14:textId="77777777" w:rsidR="00820E0B" w:rsidRPr="001953F6" w:rsidRDefault="00820E0B" w:rsidP="00820E0B">
            <w:pPr>
              <w:spacing w:before="0" w:after="0"/>
              <w:rPr>
                <w:rFonts w:eastAsia="Times New Roman"/>
                <w:szCs w:val="28"/>
              </w:rPr>
            </w:pPr>
            <w:r w:rsidRPr="001953F6">
              <w:rPr>
                <w:rFonts w:eastAsia="Times New Roman"/>
                <w:szCs w:val="28"/>
              </w:rPr>
              <w:t>-Tìm hiểu những việc làm để giữ gìn cảnh đẹp quê em</w:t>
            </w:r>
          </w:p>
        </w:tc>
        <w:tc>
          <w:tcPr>
            <w:tcW w:w="4989" w:type="dxa"/>
            <w:vMerge/>
            <w:tcBorders>
              <w:top w:val="nil"/>
              <w:left w:val="single" w:sz="4" w:space="0" w:color="auto"/>
              <w:bottom w:val="single" w:sz="4" w:space="0" w:color="auto"/>
              <w:right w:val="single" w:sz="4" w:space="0" w:color="auto"/>
            </w:tcBorders>
            <w:vAlign w:val="center"/>
            <w:hideMark/>
          </w:tcPr>
          <w:p w14:paraId="3FFF56A5"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1ABC1D2"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53772DF" w14:textId="77777777" w:rsidR="00820E0B" w:rsidRPr="001953F6" w:rsidRDefault="00820E0B" w:rsidP="00820E0B">
            <w:pPr>
              <w:spacing w:before="0" w:after="0"/>
              <w:rPr>
                <w:rFonts w:eastAsia="Times New Roman"/>
                <w:sz w:val="26"/>
                <w:szCs w:val="26"/>
              </w:rPr>
            </w:pPr>
          </w:p>
        </w:tc>
        <w:tc>
          <w:tcPr>
            <w:tcW w:w="888" w:type="dxa"/>
            <w:vAlign w:val="center"/>
            <w:hideMark/>
          </w:tcPr>
          <w:p w14:paraId="6B3ED031" w14:textId="77777777" w:rsidR="00820E0B" w:rsidRPr="001953F6" w:rsidRDefault="00820E0B" w:rsidP="00820E0B">
            <w:pPr>
              <w:spacing w:before="0" w:after="0"/>
              <w:rPr>
                <w:rFonts w:eastAsia="Times New Roman"/>
                <w:color w:val="auto"/>
                <w:sz w:val="20"/>
                <w:szCs w:val="20"/>
              </w:rPr>
            </w:pPr>
          </w:p>
        </w:tc>
      </w:tr>
      <w:tr w:rsidR="00820E0B" w:rsidRPr="001953F6" w14:paraId="1B2C18F9"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382ED97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8593FF5"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2F78DC5" w14:textId="77777777" w:rsidR="00820E0B" w:rsidRPr="001953F6" w:rsidRDefault="00820E0B" w:rsidP="00820E0B">
            <w:pPr>
              <w:spacing w:before="0" w:after="0"/>
              <w:rPr>
                <w:rFonts w:eastAsia="Times New Roman"/>
                <w:szCs w:val="28"/>
              </w:rPr>
            </w:pPr>
            <w:r w:rsidRPr="001953F6">
              <w:rPr>
                <w:rFonts w:eastAsia="Times New Roman"/>
                <w:szCs w:val="28"/>
              </w:rPr>
              <w:t>Sinh hoạt lớp: Thực hiện những HĐ bảo vệ môi trường, cảnh quan</w:t>
            </w:r>
          </w:p>
        </w:tc>
        <w:tc>
          <w:tcPr>
            <w:tcW w:w="4989" w:type="dxa"/>
            <w:tcBorders>
              <w:top w:val="nil"/>
              <w:left w:val="nil"/>
              <w:bottom w:val="single" w:sz="4" w:space="0" w:color="auto"/>
              <w:right w:val="single" w:sz="4" w:space="0" w:color="auto"/>
            </w:tcBorders>
            <w:vAlign w:val="center"/>
            <w:hideMark/>
          </w:tcPr>
          <w:p w14:paraId="3E068A7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1BFAF78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5F60EDF"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4BA52FEB" w14:textId="77777777" w:rsidR="00820E0B" w:rsidRPr="001953F6" w:rsidRDefault="00820E0B" w:rsidP="00820E0B">
            <w:pPr>
              <w:spacing w:before="0" w:after="0"/>
              <w:rPr>
                <w:rFonts w:eastAsia="Times New Roman"/>
                <w:color w:val="auto"/>
                <w:sz w:val="20"/>
                <w:szCs w:val="20"/>
              </w:rPr>
            </w:pPr>
          </w:p>
        </w:tc>
      </w:tr>
      <w:tr w:rsidR="00820E0B" w:rsidRPr="001953F6" w14:paraId="1DB274B7"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05C6D0B1"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31</w:t>
            </w:r>
          </w:p>
        </w:tc>
        <w:tc>
          <w:tcPr>
            <w:tcW w:w="1163" w:type="dxa"/>
            <w:vMerge/>
            <w:tcBorders>
              <w:top w:val="nil"/>
              <w:left w:val="single" w:sz="4" w:space="0" w:color="auto"/>
              <w:bottom w:val="single" w:sz="4" w:space="0" w:color="000000"/>
              <w:right w:val="single" w:sz="4" w:space="0" w:color="auto"/>
            </w:tcBorders>
            <w:vAlign w:val="center"/>
            <w:hideMark/>
          </w:tcPr>
          <w:p w14:paraId="3740CDAC"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C1F223D"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HĐ làm kế hoạch nhỏ</w:t>
            </w:r>
          </w:p>
        </w:tc>
        <w:tc>
          <w:tcPr>
            <w:tcW w:w="4989" w:type="dxa"/>
            <w:tcBorders>
              <w:top w:val="nil"/>
              <w:left w:val="nil"/>
              <w:bottom w:val="single" w:sz="4" w:space="0" w:color="auto"/>
              <w:right w:val="single" w:sz="4" w:space="0" w:color="auto"/>
            </w:tcBorders>
            <w:vAlign w:val="center"/>
            <w:hideMark/>
          </w:tcPr>
          <w:p w14:paraId="6171676F"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5699EF08"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6A73DA59"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98C7D5E" w14:textId="77777777" w:rsidR="00820E0B" w:rsidRPr="001953F6" w:rsidRDefault="00820E0B" w:rsidP="00820E0B">
            <w:pPr>
              <w:spacing w:before="0" w:after="0"/>
              <w:rPr>
                <w:rFonts w:eastAsia="Times New Roman"/>
                <w:color w:val="auto"/>
                <w:sz w:val="20"/>
                <w:szCs w:val="20"/>
              </w:rPr>
            </w:pPr>
          </w:p>
        </w:tc>
      </w:tr>
      <w:tr w:rsidR="00820E0B" w:rsidRPr="001953F6" w14:paraId="2A9301B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23443C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A1A1FF0"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747F575"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0EA056FC"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3835ADFB"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 Bài 21 Cảnh đẹp quê hương em, TN dã ngoại</w:t>
            </w:r>
          </w:p>
        </w:tc>
        <w:tc>
          <w:tcPr>
            <w:tcW w:w="1134" w:type="dxa"/>
            <w:vMerge w:val="restart"/>
            <w:tcBorders>
              <w:top w:val="nil"/>
              <w:left w:val="single" w:sz="4" w:space="0" w:color="auto"/>
              <w:bottom w:val="single" w:sz="4" w:space="0" w:color="auto"/>
              <w:right w:val="single" w:sz="4" w:space="0" w:color="auto"/>
            </w:tcBorders>
            <w:hideMark/>
          </w:tcPr>
          <w:p w14:paraId="7E604501"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4E443ADD" w14:textId="77777777" w:rsidR="00820E0B" w:rsidRPr="001953F6" w:rsidRDefault="00820E0B" w:rsidP="00820E0B">
            <w:pPr>
              <w:spacing w:before="0" w:after="0"/>
              <w:rPr>
                <w:rFonts w:eastAsia="Times New Roman"/>
                <w:color w:val="auto"/>
                <w:sz w:val="20"/>
                <w:szCs w:val="20"/>
              </w:rPr>
            </w:pPr>
          </w:p>
        </w:tc>
      </w:tr>
      <w:tr w:rsidR="00820E0B" w:rsidRPr="001953F6" w14:paraId="731D5348"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4B64DC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40D2CC3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1F25783" w14:textId="77777777" w:rsidR="00820E0B" w:rsidRPr="001953F6" w:rsidRDefault="00820E0B" w:rsidP="00820E0B">
            <w:pPr>
              <w:spacing w:before="0" w:after="0"/>
              <w:rPr>
                <w:rFonts w:eastAsia="Times New Roman"/>
                <w:szCs w:val="28"/>
              </w:rPr>
            </w:pPr>
            <w:r w:rsidRPr="001953F6">
              <w:rPr>
                <w:rFonts w:eastAsia="Times New Roman"/>
                <w:szCs w:val="28"/>
              </w:rPr>
              <w:t>Giới thiệu cảnh đẹp quê em</w:t>
            </w:r>
          </w:p>
        </w:tc>
        <w:tc>
          <w:tcPr>
            <w:tcW w:w="4989" w:type="dxa"/>
            <w:vMerge/>
            <w:tcBorders>
              <w:top w:val="nil"/>
              <w:left w:val="single" w:sz="4" w:space="0" w:color="auto"/>
              <w:bottom w:val="single" w:sz="4" w:space="0" w:color="auto"/>
              <w:right w:val="single" w:sz="4" w:space="0" w:color="auto"/>
            </w:tcBorders>
            <w:vAlign w:val="center"/>
            <w:hideMark/>
          </w:tcPr>
          <w:p w14:paraId="7914397E"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7EE8F30"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5F7D405" w14:textId="77777777" w:rsidR="00820E0B" w:rsidRPr="001953F6" w:rsidRDefault="00820E0B" w:rsidP="00820E0B">
            <w:pPr>
              <w:spacing w:before="0" w:after="0"/>
              <w:rPr>
                <w:rFonts w:eastAsia="Times New Roman"/>
                <w:sz w:val="26"/>
                <w:szCs w:val="26"/>
              </w:rPr>
            </w:pPr>
          </w:p>
        </w:tc>
        <w:tc>
          <w:tcPr>
            <w:tcW w:w="888" w:type="dxa"/>
            <w:vAlign w:val="center"/>
            <w:hideMark/>
          </w:tcPr>
          <w:p w14:paraId="7F8D8467" w14:textId="77777777" w:rsidR="00820E0B" w:rsidRPr="001953F6" w:rsidRDefault="00820E0B" w:rsidP="00820E0B">
            <w:pPr>
              <w:spacing w:before="0" w:after="0"/>
              <w:rPr>
                <w:rFonts w:eastAsia="Times New Roman"/>
                <w:color w:val="auto"/>
                <w:sz w:val="20"/>
                <w:szCs w:val="20"/>
              </w:rPr>
            </w:pPr>
          </w:p>
        </w:tc>
      </w:tr>
      <w:tr w:rsidR="00820E0B" w:rsidRPr="001953F6" w14:paraId="09E73072"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710F8B4"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121DB7E"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AEE6344" w14:textId="77777777" w:rsidR="00820E0B" w:rsidRPr="001953F6" w:rsidRDefault="00820E0B" w:rsidP="00820E0B">
            <w:pPr>
              <w:spacing w:before="0" w:after="0"/>
              <w:rPr>
                <w:rFonts w:eastAsia="Times New Roman"/>
                <w:szCs w:val="28"/>
              </w:rPr>
            </w:pPr>
            <w:r w:rsidRPr="001953F6">
              <w:rPr>
                <w:rFonts w:eastAsia="Times New Roman"/>
                <w:szCs w:val="28"/>
              </w:rPr>
              <w:t>Sinh hoạt lớp: Thực hiện làm đồ tái chế</w:t>
            </w:r>
          </w:p>
        </w:tc>
        <w:tc>
          <w:tcPr>
            <w:tcW w:w="4989" w:type="dxa"/>
            <w:vMerge w:val="restart"/>
            <w:tcBorders>
              <w:top w:val="nil"/>
              <w:left w:val="single" w:sz="4" w:space="0" w:color="auto"/>
              <w:bottom w:val="single" w:sz="4" w:space="0" w:color="auto"/>
              <w:right w:val="single" w:sz="4" w:space="0" w:color="auto"/>
            </w:tcBorders>
            <w:vAlign w:val="center"/>
            <w:hideMark/>
          </w:tcPr>
          <w:p w14:paraId="6662F02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7CA4212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3F996B61"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BB92C58" w14:textId="77777777" w:rsidR="00820E0B" w:rsidRPr="001953F6" w:rsidRDefault="00820E0B" w:rsidP="00820E0B">
            <w:pPr>
              <w:spacing w:before="0" w:after="0"/>
              <w:rPr>
                <w:rFonts w:eastAsia="Times New Roman"/>
                <w:color w:val="auto"/>
                <w:sz w:val="20"/>
                <w:szCs w:val="20"/>
              </w:rPr>
            </w:pPr>
          </w:p>
        </w:tc>
      </w:tr>
      <w:tr w:rsidR="00820E0B" w:rsidRPr="001953F6" w14:paraId="3FF44077"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53A3E4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6744B3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6755404" w14:textId="77777777" w:rsidR="00820E0B" w:rsidRPr="001953F6" w:rsidRDefault="00820E0B" w:rsidP="00820E0B">
            <w:pPr>
              <w:spacing w:before="0" w:after="0"/>
              <w:rPr>
                <w:rFonts w:eastAsia="Times New Roman"/>
                <w:szCs w:val="28"/>
              </w:rPr>
            </w:pPr>
            <w:r w:rsidRPr="001953F6">
              <w:rPr>
                <w:rFonts w:eastAsia="Times New Roman"/>
                <w:szCs w:val="28"/>
              </w:rPr>
              <w:t>Đánh giá hoạt động</w:t>
            </w:r>
          </w:p>
        </w:tc>
        <w:tc>
          <w:tcPr>
            <w:tcW w:w="4989" w:type="dxa"/>
            <w:vMerge/>
            <w:tcBorders>
              <w:top w:val="nil"/>
              <w:left w:val="single" w:sz="4" w:space="0" w:color="auto"/>
              <w:bottom w:val="single" w:sz="4" w:space="0" w:color="auto"/>
              <w:right w:val="single" w:sz="4" w:space="0" w:color="auto"/>
            </w:tcBorders>
            <w:vAlign w:val="center"/>
            <w:hideMark/>
          </w:tcPr>
          <w:p w14:paraId="6E2506A6"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D7D0F69"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61C4E16B" w14:textId="77777777" w:rsidR="00820E0B" w:rsidRPr="001953F6" w:rsidRDefault="00820E0B" w:rsidP="00820E0B">
            <w:pPr>
              <w:spacing w:before="0" w:after="0"/>
              <w:rPr>
                <w:rFonts w:eastAsia="Times New Roman"/>
                <w:sz w:val="26"/>
                <w:szCs w:val="26"/>
              </w:rPr>
            </w:pPr>
          </w:p>
        </w:tc>
        <w:tc>
          <w:tcPr>
            <w:tcW w:w="888" w:type="dxa"/>
            <w:vAlign w:val="center"/>
            <w:hideMark/>
          </w:tcPr>
          <w:p w14:paraId="5908C180" w14:textId="77777777" w:rsidR="00820E0B" w:rsidRPr="001953F6" w:rsidRDefault="00820E0B" w:rsidP="00820E0B">
            <w:pPr>
              <w:spacing w:before="0" w:after="0"/>
              <w:rPr>
                <w:rFonts w:eastAsia="Times New Roman"/>
                <w:color w:val="auto"/>
                <w:sz w:val="20"/>
                <w:szCs w:val="20"/>
              </w:rPr>
            </w:pPr>
          </w:p>
        </w:tc>
      </w:tr>
      <w:tr w:rsidR="00820E0B" w:rsidRPr="001953F6" w14:paraId="1DB39AF5"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1859DD7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32</w:t>
            </w:r>
          </w:p>
        </w:tc>
        <w:tc>
          <w:tcPr>
            <w:tcW w:w="1163" w:type="dxa"/>
            <w:vMerge w:val="restart"/>
            <w:tcBorders>
              <w:top w:val="nil"/>
              <w:left w:val="single" w:sz="4" w:space="0" w:color="auto"/>
              <w:bottom w:val="single" w:sz="4" w:space="0" w:color="000000"/>
              <w:right w:val="single" w:sz="4" w:space="0" w:color="auto"/>
            </w:tcBorders>
            <w:vAlign w:val="center"/>
            <w:hideMark/>
          </w:tcPr>
          <w:p w14:paraId="4A91D59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 9. Những người sống quanh em</w:t>
            </w:r>
          </w:p>
        </w:tc>
        <w:tc>
          <w:tcPr>
            <w:tcW w:w="1928" w:type="dxa"/>
            <w:tcBorders>
              <w:top w:val="nil"/>
              <w:left w:val="nil"/>
              <w:bottom w:val="single" w:sz="4" w:space="0" w:color="auto"/>
              <w:right w:val="single" w:sz="4" w:space="0" w:color="auto"/>
            </w:tcBorders>
            <w:vAlign w:val="center"/>
            <w:hideMark/>
          </w:tcPr>
          <w:p w14:paraId="57BC57B3"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Nghe kể chuyện “Gương người tốt việc tốt”</w:t>
            </w:r>
          </w:p>
        </w:tc>
        <w:tc>
          <w:tcPr>
            <w:tcW w:w="4989" w:type="dxa"/>
            <w:tcBorders>
              <w:top w:val="nil"/>
              <w:left w:val="nil"/>
              <w:bottom w:val="single" w:sz="4" w:space="0" w:color="auto"/>
              <w:right w:val="single" w:sz="4" w:space="0" w:color="auto"/>
            </w:tcBorders>
            <w:vAlign w:val="center"/>
            <w:hideMark/>
          </w:tcPr>
          <w:p w14:paraId="6F7D574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68B06A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E8C15A9"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2F279CB5" w14:textId="77777777" w:rsidR="00820E0B" w:rsidRPr="001953F6" w:rsidRDefault="00820E0B" w:rsidP="00820E0B">
            <w:pPr>
              <w:spacing w:before="0" w:after="0"/>
              <w:rPr>
                <w:rFonts w:eastAsia="Times New Roman"/>
                <w:color w:val="auto"/>
                <w:sz w:val="20"/>
                <w:szCs w:val="20"/>
              </w:rPr>
            </w:pPr>
          </w:p>
        </w:tc>
      </w:tr>
      <w:tr w:rsidR="00820E0B" w:rsidRPr="001953F6" w14:paraId="260EB1E1"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E4C5C42"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27C0CB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C01BAC8"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39673165"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noWrap/>
            <w:hideMark/>
          </w:tcPr>
          <w:p w14:paraId="46DEC602" w14:textId="77777777" w:rsidR="00820E0B" w:rsidRPr="001953F6" w:rsidRDefault="00820E0B" w:rsidP="00820E0B">
            <w:pPr>
              <w:spacing w:before="0" w:after="0"/>
              <w:jc w:val="both"/>
              <w:rPr>
                <w:rFonts w:eastAsia="Times New Roman"/>
                <w:szCs w:val="28"/>
              </w:rPr>
            </w:pPr>
            <w:r w:rsidRPr="001953F6">
              <w:rPr>
                <w:rFonts w:eastAsia="Times New Roman"/>
                <w:szCs w:val="28"/>
              </w:rPr>
              <w:t>Tích hợp GDĐP (Tiết 2+3) HĐTN theo chủ đề" Những người sống quanh em"</w:t>
            </w:r>
          </w:p>
        </w:tc>
        <w:tc>
          <w:tcPr>
            <w:tcW w:w="1134" w:type="dxa"/>
            <w:vMerge w:val="restart"/>
            <w:tcBorders>
              <w:top w:val="nil"/>
              <w:left w:val="single" w:sz="4" w:space="0" w:color="auto"/>
              <w:bottom w:val="single" w:sz="4" w:space="0" w:color="auto"/>
              <w:right w:val="single" w:sz="4" w:space="0" w:color="auto"/>
            </w:tcBorders>
            <w:hideMark/>
          </w:tcPr>
          <w:p w14:paraId="6B5F1E2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3B14BFCB" w14:textId="77777777" w:rsidR="00820E0B" w:rsidRPr="001953F6" w:rsidRDefault="00820E0B" w:rsidP="00820E0B">
            <w:pPr>
              <w:spacing w:before="0" w:after="0"/>
              <w:rPr>
                <w:rFonts w:eastAsia="Times New Roman"/>
                <w:color w:val="auto"/>
                <w:sz w:val="20"/>
                <w:szCs w:val="20"/>
              </w:rPr>
            </w:pPr>
          </w:p>
        </w:tc>
      </w:tr>
      <w:tr w:rsidR="00820E0B" w:rsidRPr="001953F6" w14:paraId="4EA6A9B1"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CCAC421"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9D2F317"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1CC48FAD" w14:textId="77777777" w:rsidR="00820E0B" w:rsidRPr="001953F6" w:rsidRDefault="00820E0B" w:rsidP="00820E0B">
            <w:pPr>
              <w:spacing w:before="0" w:after="0"/>
              <w:rPr>
                <w:rFonts w:eastAsia="Times New Roman"/>
                <w:szCs w:val="28"/>
              </w:rPr>
            </w:pPr>
            <w:r w:rsidRPr="001953F6">
              <w:rPr>
                <w:rFonts w:eastAsia="Times New Roman"/>
                <w:szCs w:val="28"/>
              </w:rPr>
              <w:t>-Kể tên các bác, cô, chú,… hàng xóm nhà em</w:t>
            </w:r>
          </w:p>
        </w:tc>
        <w:tc>
          <w:tcPr>
            <w:tcW w:w="4989" w:type="dxa"/>
            <w:vMerge/>
            <w:tcBorders>
              <w:top w:val="nil"/>
              <w:left w:val="single" w:sz="4" w:space="0" w:color="auto"/>
              <w:bottom w:val="single" w:sz="4" w:space="0" w:color="auto"/>
              <w:right w:val="single" w:sz="4" w:space="0" w:color="auto"/>
            </w:tcBorders>
            <w:vAlign w:val="center"/>
            <w:hideMark/>
          </w:tcPr>
          <w:p w14:paraId="3BC89CEA"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A389846"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836720D" w14:textId="77777777" w:rsidR="00820E0B" w:rsidRPr="001953F6" w:rsidRDefault="00820E0B" w:rsidP="00820E0B">
            <w:pPr>
              <w:spacing w:before="0" w:after="0"/>
              <w:rPr>
                <w:rFonts w:eastAsia="Times New Roman"/>
                <w:sz w:val="26"/>
                <w:szCs w:val="26"/>
              </w:rPr>
            </w:pPr>
          </w:p>
        </w:tc>
        <w:tc>
          <w:tcPr>
            <w:tcW w:w="888" w:type="dxa"/>
            <w:vAlign w:val="center"/>
            <w:hideMark/>
          </w:tcPr>
          <w:p w14:paraId="2BC20E2D" w14:textId="77777777" w:rsidR="00820E0B" w:rsidRPr="001953F6" w:rsidRDefault="00820E0B" w:rsidP="00820E0B">
            <w:pPr>
              <w:spacing w:before="0" w:after="0"/>
              <w:rPr>
                <w:rFonts w:eastAsia="Times New Roman"/>
                <w:color w:val="auto"/>
                <w:sz w:val="20"/>
                <w:szCs w:val="20"/>
              </w:rPr>
            </w:pPr>
          </w:p>
        </w:tc>
      </w:tr>
      <w:tr w:rsidR="00820E0B" w:rsidRPr="001953F6" w14:paraId="792737A5"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AC8C0D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29BEF1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3315673" w14:textId="77777777" w:rsidR="00820E0B" w:rsidRPr="001953F6" w:rsidRDefault="00820E0B" w:rsidP="00820E0B">
            <w:pPr>
              <w:spacing w:before="0" w:after="0"/>
              <w:rPr>
                <w:rFonts w:eastAsia="Times New Roman"/>
                <w:szCs w:val="28"/>
              </w:rPr>
            </w:pPr>
            <w:r w:rsidRPr="001953F6">
              <w:rPr>
                <w:rFonts w:eastAsia="Times New Roman"/>
                <w:szCs w:val="28"/>
              </w:rPr>
              <w:t>-Nói lời thân thiện với hàng xóm</w:t>
            </w:r>
          </w:p>
        </w:tc>
        <w:tc>
          <w:tcPr>
            <w:tcW w:w="4989" w:type="dxa"/>
            <w:vMerge/>
            <w:tcBorders>
              <w:top w:val="nil"/>
              <w:left w:val="single" w:sz="4" w:space="0" w:color="auto"/>
              <w:bottom w:val="single" w:sz="4" w:space="0" w:color="auto"/>
              <w:right w:val="single" w:sz="4" w:space="0" w:color="auto"/>
            </w:tcBorders>
            <w:vAlign w:val="center"/>
            <w:hideMark/>
          </w:tcPr>
          <w:p w14:paraId="36CE399E"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08532F3"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10051DF" w14:textId="77777777" w:rsidR="00820E0B" w:rsidRPr="001953F6" w:rsidRDefault="00820E0B" w:rsidP="00820E0B">
            <w:pPr>
              <w:spacing w:before="0" w:after="0"/>
              <w:rPr>
                <w:rFonts w:eastAsia="Times New Roman"/>
                <w:sz w:val="26"/>
                <w:szCs w:val="26"/>
              </w:rPr>
            </w:pPr>
          </w:p>
        </w:tc>
        <w:tc>
          <w:tcPr>
            <w:tcW w:w="888" w:type="dxa"/>
            <w:vAlign w:val="center"/>
            <w:hideMark/>
          </w:tcPr>
          <w:p w14:paraId="74519753" w14:textId="77777777" w:rsidR="00820E0B" w:rsidRPr="001953F6" w:rsidRDefault="00820E0B" w:rsidP="00820E0B">
            <w:pPr>
              <w:spacing w:before="0" w:after="0"/>
              <w:rPr>
                <w:rFonts w:eastAsia="Times New Roman"/>
                <w:color w:val="auto"/>
                <w:sz w:val="20"/>
                <w:szCs w:val="20"/>
              </w:rPr>
            </w:pPr>
          </w:p>
        </w:tc>
      </w:tr>
      <w:tr w:rsidR="00820E0B" w:rsidRPr="001953F6" w14:paraId="3B03DEE3" w14:textId="77777777" w:rsidTr="00820E0B">
        <w:trPr>
          <w:trHeight w:val="1125"/>
        </w:trPr>
        <w:tc>
          <w:tcPr>
            <w:tcW w:w="1702" w:type="dxa"/>
            <w:vMerge/>
            <w:tcBorders>
              <w:top w:val="nil"/>
              <w:left w:val="single" w:sz="4" w:space="0" w:color="auto"/>
              <w:bottom w:val="single" w:sz="4" w:space="0" w:color="auto"/>
              <w:right w:val="single" w:sz="4" w:space="0" w:color="auto"/>
            </w:tcBorders>
            <w:vAlign w:val="center"/>
            <w:hideMark/>
          </w:tcPr>
          <w:p w14:paraId="708EB5B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DDF1D2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36E46FE" w14:textId="77777777" w:rsidR="00820E0B" w:rsidRPr="001953F6" w:rsidRDefault="00820E0B" w:rsidP="00820E0B">
            <w:pPr>
              <w:spacing w:before="0" w:after="0"/>
              <w:rPr>
                <w:rFonts w:eastAsia="Times New Roman"/>
                <w:szCs w:val="28"/>
              </w:rPr>
            </w:pPr>
            <w:r w:rsidRPr="001953F6">
              <w:rPr>
                <w:rFonts w:eastAsia="Times New Roman"/>
                <w:szCs w:val="28"/>
              </w:rPr>
              <w:t xml:space="preserve">Sinh hoạt lớp: Chia sẻ những việc làm tốt mà em đã làm cùng hàng xóm </w:t>
            </w:r>
          </w:p>
        </w:tc>
        <w:tc>
          <w:tcPr>
            <w:tcW w:w="4989" w:type="dxa"/>
            <w:tcBorders>
              <w:top w:val="nil"/>
              <w:left w:val="nil"/>
              <w:bottom w:val="single" w:sz="4" w:space="0" w:color="auto"/>
              <w:right w:val="single" w:sz="4" w:space="0" w:color="auto"/>
            </w:tcBorders>
            <w:vAlign w:val="center"/>
            <w:hideMark/>
          </w:tcPr>
          <w:p w14:paraId="18A678B6"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noWrap/>
            <w:vAlign w:val="center"/>
            <w:hideMark/>
          </w:tcPr>
          <w:p w14:paraId="457189F3" w14:textId="77777777" w:rsidR="00820E0B" w:rsidRPr="001953F6" w:rsidRDefault="00820E0B" w:rsidP="00820E0B">
            <w:pPr>
              <w:spacing w:before="0" w:after="0"/>
              <w:jc w:val="center"/>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2FC61315"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5CD6E45E" w14:textId="77777777" w:rsidR="00820E0B" w:rsidRPr="001953F6" w:rsidRDefault="00820E0B" w:rsidP="00820E0B">
            <w:pPr>
              <w:spacing w:before="0" w:after="0"/>
              <w:rPr>
                <w:rFonts w:eastAsia="Times New Roman"/>
                <w:color w:val="auto"/>
                <w:sz w:val="20"/>
                <w:szCs w:val="20"/>
              </w:rPr>
            </w:pPr>
          </w:p>
        </w:tc>
      </w:tr>
      <w:tr w:rsidR="00820E0B" w:rsidRPr="001953F6" w14:paraId="2F9A605D" w14:textId="77777777" w:rsidTr="00820E0B">
        <w:trPr>
          <w:trHeight w:val="1125"/>
        </w:trPr>
        <w:tc>
          <w:tcPr>
            <w:tcW w:w="1702" w:type="dxa"/>
            <w:vMerge w:val="restart"/>
            <w:tcBorders>
              <w:top w:val="nil"/>
              <w:left w:val="single" w:sz="4" w:space="0" w:color="auto"/>
              <w:bottom w:val="single" w:sz="4" w:space="0" w:color="auto"/>
              <w:right w:val="single" w:sz="4" w:space="0" w:color="auto"/>
            </w:tcBorders>
            <w:vAlign w:val="center"/>
            <w:hideMark/>
          </w:tcPr>
          <w:p w14:paraId="1E8A842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33</w:t>
            </w:r>
          </w:p>
        </w:tc>
        <w:tc>
          <w:tcPr>
            <w:tcW w:w="1163" w:type="dxa"/>
            <w:vMerge/>
            <w:tcBorders>
              <w:top w:val="nil"/>
              <w:left w:val="single" w:sz="4" w:space="0" w:color="auto"/>
              <w:bottom w:val="single" w:sz="4" w:space="0" w:color="000000"/>
              <w:right w:val="single" w:sz="4" w:space="0" w:color="auto"/>
            </w:tcBorders>
            <w:vAlign w:val="center"/>
            <w:hideMark/>
          </w:tcPr>
          <w:p w14:paraId="42FCB64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3E93055"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Hội thi “Kể việc làm tốt của em với người xung quanh”</w:t>
            </w:r>
          </w:p>
        </w:tc>
        <w:tc>
          <w:tcPr>
            <w:tcW w:w="4989" w:type="dxa"/>
            <w:tcBorders>
              <w:top w:val="nil"/>
              <w:left w:val="nil"/>
              <w:bottom w:val="single" w:sz="4" w:space="0" w:color="auto"/>
              <w:right w:val="single" w:sz="4" w:space="0" w:color="auto"/>
            </w:tcBorders>
            <w:vAlign w:val="center"/>
            <w:hideMark/>
          </w:tcPr>
          <w:p w14:paraId="53F020B8"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E2405C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06FEF326"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DC2A755" w14:textId="77777777" w:rsidR="00820E0B" w:rsidRPr="001953F6" w:rsidRDefault="00820E0B" w:rsidP="00820E0B">
            <w:pPr>
              <w:spacing w:before="0" w:after="0"/>
              <w:rPr>
                <w:rFonts w:eastAsia="Times New Roman"/>
                <w:color w:val="auto"/>
                <w:sz w:val="20"/>
                <w:szCs w:val="20"/>
              </w:rPr>
            </w:pPr>
          </w:p>
        </w:tc>
      </w:tr>
      <w:tr w:rsidR="00820E0B" w:rsidRPr="001953F6" w14:paraId="012AE65A"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506FAC9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73E2B9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71C6720"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chù đề:</w:t>
            </w:r>
          </w:p>
        </w:tc>
        <w:tc>
          <w:tcPr>
            <w:tcW w:w="4989" w:type="dxa"/>
            <w:vMerge w:val="restart"/>
            <w:tcBorders>
              <w:top w:val="nil"/>
              <w:left w:val="single" w:sz="4" w:space="0" w:color="auto"/>
              <w:bottom w:val="single" w:sz="4" w:space="0" w:color="auto"/>
              <w:right w:val="single" w:sz="4" w:space="0" w:color="auto"/>
            </w:tcBorders>
            <w:vAlign w:val="center"/>
            <w:hideMark/>
          </w:tcPr>
          <w:p w14:paraId="77AD13D5"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45DED11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1007F277"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BED7EEC" w14:textId="77777777" w:rsidR="00820E0B" w:rsidRPr="001953F6" w:rsidRDefault="00820E0B" w:rsidP="00820E0B">
            <w:pPr>
              <w:spacing w:before="0" w:after="0"/>
              <w:rPr>
                <w:rFonts w:eastAsia="Times New Roman"/>
                <w:color w:val="auto"/>
                <w:sz w:val="20"/>
                <w:szCs w:val="20"/>
              </w:rPr>
            </w:pPr>
          </w:p>
        </w:tc>
      </w:tr>
      <w:tr w:rsidR="00820E0B" w:rsidRPr="001953F6" w14:paraId="29C2FD3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5D3AA2A"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433F231"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7DEF414" w14:textId="77777777" w:rsidR="00820E0B" w:rsidRPr="001953F6" w:rsidRDefault="00820E0B" w:rsidP="00820E0B">
            <w:pPr>
              <w:spacing w:before="0" w:after="0"/>
              <w:rPr>
                <w:rFonts w:eastAsia="Times New Roman"/>
                <w:szCs w:val="28"/>
              </w:rPr>
            </w:pPr>
            <w:r w:rsidRPr="001953F6">
              <w:rPr>
                <w:rFonts w:eastAsia="Times New Roman"/>
                <w:szCs w:val="28"/>
              </w:rPr>
              <w:t>-Hát bài: Chim vành khuyên</w:t>
            </w:r>
          </w:p>
        </w:tc>
        <w:tc>
          <w:tcPr>
            <w:tcW w:w="4989" w:type="dxa"/>
            <w:vMerge/>
            <w:tcBorders>
              <w:top w:val="nil"/>
              <w:left w:val="single" w:sz="4" w:space="0" w:color="auto"/>
              <w:bottom w:val="single" w:sz="4" w:space="0" w:color="auto"/>
              <w:right w:val="single" w:sz="4" w:space="0" w:color="auto"/>
            </w:tcBorders>
            <w:vAlign w:val="center"/>
            <w:hideMark/>
          </w:tcPr>
          <w:p w14:paraId="1F467889"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D8AEE5E"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05E77ABF" w14:textId="77777777" w:rsidR="00820E0B" w:rsidRPr="001953F6" w:rsidRDefault="00820E0B" w:rsidP="00820E0B">
            <w:pPr>
              <w:spacing w:before="0" w:after="0"/>
              <w:rPr>
                <w:rFonts w:eastAsia="Times New Roman"/>
                <w:sz w:val="26"/>
                <w:szCs w:val="26"/>
              </w:rPr>
            </w:pPr>
          </w:p>
        </w:tc>
        <w:tc>
          <w:tcPr>
            <w:tcW w:w="888" w:type="dxa"/>
            <w:vAlign w:val="center"/>
            <w:hideMark/>
          </w:tcPr>
          <w:p w14:paraId="1C5CA8C3" w14:textId="77777777" w:rsidR="00820E0B" w:rsidRPr="001953F6" w:rsidRDefault="00820E0B" w:rsidP="00820E0B">
            <w:pPr>
              <w:spacing w:before="0" w:after="0"/>
              <w:rPr>
                <w:rFonts w:eastAsia="Times New Roman"/>
                <w:color w:val="auto"/>
                <w:sz w:val="20"/>
                <w:szCs w:val="20"/>
              </w:rPr>
            </w:pPr>
          </w:p>
        </w:tc>
      </w:tr>
      <w:tr w:rsidR="00820E0B" w:rsidRPr="001953F6" w14:paraId="4222954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3879A9B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E70667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9179150" w14:textId="77777777" w:rsidR="00820E0B" w:rsidRPr="001953F6" w:rsidRDefault="00820E0B" w:rsidP="00820E0B">
            <w:pPr>
              <w:spacing w:before="0" w:after="0"/>
              <w:rPr>
                <w:rFonts w:eastAsia="Times New Roman"/>
                <w:szCs w:val="28"/>
              </w:rPr>
            </w:pPr>
            <w:r w:rsidRPr="001953F6">
              <w:rPr>
                <w:rFonts w:eastAsia="Times New Roman"/>
                <w:szCs w:val="28"/>
              </w:rPr>
              <w:t>-Sắm vai nói lời thân thiện phù hợp khi em gặp hàng xóm</w:t>
            </w:r>
          </w:p>
        </w:tc>
        <w:tc>
          <w:tcPr>
            <w:tcW w:w="4989" w:type="dxa"/>
            <w:vMerge/>
            <w:tcBorders>
              <w:top w:val="nil"/>
              <w:left w:val="single" w:sz="4" w:space="0" w:color="auto"/>
              <w:bottom w:val="single" w:sz="4" w:space="0" w:color="auto"/>
              <w:right w:val="single" w:sz="4" w:space="0" w:color="auto"/>
            </w:tcBorders>
            <w:vAlign w:val="center"/>
            <w:hideMark/>
          </w:tcPr>
          <w:p w14:paraId="082E78BE"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9DAB9DB"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7190689" w14:textId="77777777" w:rsidR="00820E0B" w:rsidRPr="001953F6" w:rsidRDefault="00820E0B" w:rsidP="00820E0B">
            <w:pPr>
              <w:spacing w:before="0" w:after="0"/>
              <w:rPr>
                <w:rFonts w:eastAsia="Times New Roman"/>
                <w:sz w:val="26"/>
                <w:szCs w:val="26"/>
              </w:rPr>
            </w:pPr>
          </w:p>
        </w:tc>
        <w:tc>
          <w:tcPr>
            <w:tcW w:w="888" w:type="dxa"/>
            <w:vAlign w:val="center"/>
            <w:hideMark/>
          </w:tcPr>
          <w:p w14:paraId="761C98E6" w14:textId="77777777" w:rsidR="00820E0B" w:rsidRPr="001953F6" w:rsidRDefault="00820E0B" w:rsidP="00820E0B">
            <w:pPr>
              <w:spacing w:before="0" w:after="0"/>
              <w:rPr>
                <w:rFonts w:eastAsia="Times New Roman"/>
                <w:color w:val="auto"/>
                <w:sz w:val="20"/>
                <w:szCs w:val="20"/>
              </w:rPr>
            </w:pPr>
          </w:p>
        </w:tc>
      </w:tr>
      <w:tr w:rsidR="00820E0B" w:rsidRPr="001953F6" w14:paraId="4EE5EE09"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3C6C4F3"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B7E8288"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F627697" w14:textId="77777777" w:rsidR="00820E0B" w:rsidRPr="001953F6" w:rsidRDefault="00820E0B" w:rsidP="00820E0B">
            <w:pPr>
              <w:spacing w:before="0" w:after="0"/>
              <w:rPr>
                <w:rFonts w:eastAsia="Times New Roman"/>
                <w:szCs w:val="28"/>
              </w:rPr>
            </w:pPr>
            <w:r w:rsidRPr="001953F6">
              <w:rPr>
                <w:rFonts w:eastAsia="Times New Roman"/>
                <w:szCs w:val="28"/>
              </w:rPr>
              <w:t>Sinh hoạt lớp: Chia sẻ HĐ em có thể làm ở khu dân cư</w:t>
            </w:r>
          </w:p>
        </w:tc>
        <w:tc>
          <w:tcPr>
            <w:tcW w:w="4989" w:type="dxa"/>
            <w:tcBorders>
              <w:top w:val="nil"/>
              <w:left w:val="nil"/>
              <w:bottom w:val="single" w:sz="4" w:space="0" w:color="auto"/>
              <w:right w:val="single" w:sz="4" w:space="0" w:color="auto"/>
            </w:tcBorders>
            <w:vAlign w:val="center"/>
            <w:hideMark/>
          </w:tcPr>
          <w:p w14:paraId="7F6C813A"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00A6906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10FD618F"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39464A5" w14:textId="77777777" w:rsidR="00820E0B" w:rsidRPr="001953F6" w:rsidRDefault="00820E0B" w:rsidP="00820E0B">
            <w:pPr>
              <w:spacing w:before="0" w:after="0"/>
              <w:rPr>
                <w:rFonts w:eastAsia="Times New Roman"/>
                <w:color w:val="auto"/>
                <w:sz w:val="20"/>
                <w:szCs w:val="20"/>
              </w:rPr>
            </w:pPr>
          </w:p>
        </w:tc>
      </w:tr>
      <w:tr w:rsidR="00820E0B" w:rsidRPr="001953F6" w14:paraId="2FDB63FD"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65E9BA91"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34</w:t>
            </w:r>
          </w:p>
        </w:tc>
        <w:tc>
          <w:tcPr>
            <w:tcW w:w="1163" w:type="dxa"/>
            <w:vMerge/>
            <w:tcBorders>
              <w:top w:val="nil"/>
              <w:left w:val="single" w:sz="4" w:space="0" w:color="auto"/>
              <w:bottom w:val="single" w:sz="4" w:space="0" w:color="000000"/>
              <w:right w:val="single" w:sz="4" w:space="0" w:color="auto"/>
            </w:tcBorders>
            <w:vAlign w:val="center"/>
            <w:hideMark/>
          </w:tcPr>
          <w:p w14:paraId="52A72AB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21E6061"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lễ kỉ niệm ngày sinh nhật Bác</w:t>
            </w:r>
          </w:p>
        </w:tc>
        <w:tc>
          <w:tcPr>
            <w:tcW w:w="4989" w:type="dxa"/>
            <w:tcBorders>
              <w:top w:val="nil"/>
              <w:left w:val="nil"/>
              <w:bottom w:val="single" w:sz="4" w:space="0" w:color="auto"/>
              <w:right w:val="single" w:sz="4" w:space="0" w:color="auto"/>
            </w:tcBorders>
            <w:vAlign w:val="center"/>
            <w:hideMark/>
          </w:tcPr>
          <w:p w14:paraId="12646865"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3105A79C"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0FBD900"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18C099DD" w14:textId="77777777" w:rsidR="00820E0B" w:rsidRPr="001953F6" w:rsidRDefault="00820E0B" w:rsidP="00820E0B">
            <w:pPr>
              <w:spacing w:before="0" w:after="0"/>
              <w:rPr>
                <w:rFonts w:eastAsia="Times New Roman"/>
                <w:color w:val="auto"/>
                <w:sz w:val="20"/>
                <w:szCs w:val="20"/>
              </w:rPr>
            </w:pPr>
          </w:p>
        </w:tc>
      </w:tr>
      <w:tr w:rsidR="00820E0B" w:rsidRPr="001953F6" w14:paraId="7DB98DE8"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E97BD4D"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6E45E50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A6FFDE9"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056C8853"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2FB67FD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07542578"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422E1A73" w14:textId="77777777" w:rsidR="00820E0B" w:rsidRPr="001953F6" w:rsidRDefault="00820E0B" w:rsidP="00820E0B">
            <w:pPr>
              <w:spacing w:before="0" w:after="0"/>
              <w:rPr>
                <w:rFonts w:eastAsia="Times New Roman"/>
                <w:color w:val="auto"/>
                <w:sz w:val="20"/>
                <w:szCs w:val="20"/>
              </w:rPr>
            </w:pPr>
          </w:p>
        </w:tc>
      </w:tr>
      <w:tr w:rsidR="00820E0B" w:rsidRPr="001953F6" w14:paraId="6C4F3A76"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5285FF35"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99C6CE4"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010A6277" w14:textId="77777777" w:rsidR="00820E0B" w:rsidRPr="001953F6" w:rsidRDefault="00820E0B" w:rsidP="00820E0B">
            <w:pPr>
              <w:spacing w:before="0" w:after="0"/>
              <w:rPr>
                <w:rFonts w:eastAsia="Times New Roman"/>
                <w:szCs w:val="28"/>
              </w:rPr>
            </w:pPr>
            <w:r w:rsidRPr="001953F6">
              <w:rPr>
                <w:rFonts w:eastAsia="Times New Roman"/>
                <w:szCs w:val="28"/>
              </w:rPr>
              <w:t>-Quan tâm, giúp đỡ hàng xóm bằng việc làm vừa sức</w:t>
            </w:r>
          </w:p>
        </w:tc>
        <w:tc>
          <w:tcPr>
            <w:tcW w:w="4989" w:type="dxa"/>
            <w:vMerge/>
            <w:tcBorders>
              <w:top w:val="nil"/>
              <w:left w:val="single" w:sz="4" w:space="0" w:color="auto"/>
              <w:bottom w:val="single" w:sz="4" w:space="0" w:color="auto"/>
              <w:right w:val="single" w:sz="4" w:space="0" w:color="auto"/>
            </w:tcBorders>
            <w:vAlign w:val="center"/>
            <w:hideMark/>
          </w:tcPr>
          <w:p w14:paraId="0670179F"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546DE92"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AD541AA" w14:textId="77777777" w:rsidR="00820E0B" w:rsidRPr="001953F6" w:rsidRDefault="00820E0B" w:rsidP="00820E0B">
            <w:pPr>
              <w:spacing w:before="0" w:after="0"/>
              <w:rPr>
                <w:rFonts w:eastAsia="Times New Roman"/>
                <w:sz w:val="26"/>
                <w:szCs w:val="26"/>
              </w:rPr>
            </w:pPr>
          </w:p>
        </w:tc>
        <w:tc>
          <w:tcPr>
            <w:tcW w:w="888" w:type="dxa"/>
            <w:vAlign w:val="center"/>
            <w:hideMark/>
          </w:tcPr>
          <w:p w14:paraId="4245014A" w14:textId="77777777" w:rsidR="00820E0B" w:rsidRPr="001953F6" w:rsidRDefault="00820E0B" w:rsidP="00820E0B">
            <w:pPr>
              <w:spacing w:before="0" w:after="0"/>
              <w:rPr>
                <w:rFonts w:eastAsia="Times New Roman"/>
                <w:color w:val="auto"/>
                <w:sz w:val="20"/>
                <w:szCs w:val="20"/>
              </w:rPr>
            </w:pPr>
          </w:p>
        </w:tc>
      </w:tr>
      <w:tr w:rsidR="00820E0B" w:rsidRPr="001953F6" w14:paraId="67A1D76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3682C51E"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1D0DA4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453A3F9" w14:textId="77777777" w:rsidR="00820E0B" w:rsidRPr="001953F6" w:rsidRDefault="00820E0B" w:rsidP="00820E0B">
            <w:pPr>
              <w:spacing w:before="0" w:after="0"/>
              <w:rPr>
                <w:rFonts w:eastAsia="Times New Roman"/>
                <w:szCs w:val="28"/>
              </w:rPr>
            </w:pPr>
            <w:r w:rsidRPr="001953F6">
              <w:rPr>
                <w:rFonts w:eastAsia="Times New Roman"/>
                <w:szCs w:val="28"/>
              </w:rPr>
              <w:t>-Lịch sự trong ứng xử với hàng xóm</w:t>
            </w:r>
          </w:p>
        </w:tc>
        <w:tc>
          <w:tcPr>
            <w:tcW w:w="4989" w:type="dxa"/>
            <w:vMerge/>
            <w:tcBorders>
              <w:top w:val="nil"/>
              <w:left w:val="single" w:sz="4" w:space="0" w:color="auto"/>
              <w:bottom w:val="single" w:sz="4" w:space="0" w:color="auto"/>
              <w:right w:val="single" w:sz="4" w:space="0" w:color="auto"/>
            </w:tcBorders>
            <w:vAlign w:val="center"/>
            <w:hideMark/>
          </w:tcPr>
          <w:p w14:paraId="27C665C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13BEA87"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72A0DEFC" w14:textId="77777777" w:rsidR="00820E0B" w:rsidRPr="001953F6" w:rsidRDefault="00820E0B" w:rsidP="00820E0B">
            <w:pPr>
              <w:spacing w:before="0" w:after="0"/>
              <w:rPr>
                <w:rFonts w:eastAsia="Times New Roman"/>
                <w:sz w:val="26"/>
                <w:szCs w:val="26"/>
              </w:rPr>
            </w:pPr>
          </w:p>
        </w:tc>
        <w:tc>
          <w:tcPr>
            <w:tcW w:w="888" w:type="dxa"/>
            <w:vAlign w:val="center"/>
            <w:hideMark/>
          </w:tcPr>
          <w:p w14:paraId="20974E41" w14:textId="77777777" w:rsidR="00820E0B" w:rsidRPr="001953F6" w:rsidRDefault="00820E0B" w:rsidP="00820E0B">
            <w:pPr>
              <w:spacing w:before="0" w:after="0"/>
              <w:rPr>
                <w:rFonts w:eastAsia="Times New Roman"/>
                <w:color w:val="auto"/>
                <w:sz w:val="20"/>
                <w:szCs w:val="20"/>
              </w:rPr>
            </w:pPr>
          </w:p>
        </w:tc>
      </w:tr>
      <w:tr w:rsidR="00820E0B" w:rsidRPr="001953F6" w14:paraId="59E1F1A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6D232D6"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08F5051A"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3AD16341" w14:textId="77777777" w:rsidR="00820E0B" w:rsidRPr="001953F6" w:rsidRDefault="00820E0B" w:rsidP="00820E0B">
            <w:pPr>
              <w:spacing w:before="0" w:after="0"/>
              <w:rPr>
                <w:rFonts w:eastAsia="Times New Roman"/>
                <w:szCs w:val="28"/>
              </w:rPr>
            </w:pPr>
            <w:r w:rsidRPr="001953F6">
              <w:rPr>
                <w:rFonts w:eastAsia="Times New Roman"/>
                <w:szCs w:val="28"/>
              </w:rPr>
              <w:t>Sinh hoạt lớp: Giới thiệu tranh, đọc thơ, hát,… về Bác Hồ</w:t>
            </w:r>
          </w:p>
        </w:tc>
        <w:tc>
          <w:tcPr>
            <w:tcW w:w="4989" w:type="dxa"/>
            <w:tcBorders>
              <w:top w:val="nil"/>
              <w:left w:val="nil"/>
              <w:bottom w:val="single" w:sz="4" w:space="0" w:color="auto"/>
              <w:right w:val="single" w:sz="4" w:space="0" w:color="auto"/>
            </w:tcBorders>
            <w:vAlign w:val="center"/>
            <w:hideMark/>
          </w:tcPr>
          <w:p w14:paraId="0DD97FE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tcBorders>
              <w:top w:val="nil"/>
              <w:left w:val="nil"/>
              <w:bottom w:val="single" w:sz="4" w:space="0" w:color="auto"/>
              <w:right w:val="single" w:sz="4" w:space="0" w:color="auto"/>
            </w:tcBorders>
            <w:vAlign w:val="center"/>
            <w:hideMark/>
          </w:tcPr>
          <w:p w14:paraId="6C0D22E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4F00CB2A"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C7EDC9A" w14:textId="77777777" w:rsidR="00820E0B" w:rsidRPr="001953F6" w:rsidRDefault="00820E0B" w:rsidP="00820E0B">
            <w:pPr>
              <w:spacing w:before="0" w:after="0"/>
              <w:rPr>
                <w:rFonts w:eastAsia="Times New Roman"/>
                <w:color w:val="auto"/>
                <w:sz w:val="20"/>
                <w:szCs w:val="20"/>
              </w:rPr>
            </w:pPr>
          </w:p>
        </w:tc>
      </w:tr>
      <w:tr w:rsidR="00820E0B" w:rsidRPr="001953F6" w14:paraId="0E862EC3" w14:textId="77777777" w:rsidTr="00820E0B">
        <w:trPr>
          <w:trHeight w:val="750"/>
        </w:trPr>
        <w:tc>
          <w:tcPr>
            <w:tcW w:w="1702" w:type="dxa"/>
            <w:vMerge w:val="restart"/>
            <w:tcBorders>
              <w:top w:val="nil"/>
              <w:left w:val="single" w:sz="4" w:space="0" w:color="auto"/>
              <w:bottom w:val="single" w:sz="4" w:space="0" w:color="auto"/>
              <w:right w:val="single" w:sz="4" w:space="0" w:color="auto"/>
            </w:tcBorders>
            <w:vAlign w:val="center"/>
            <w:hideMark/>
          </w:tcPr>
          <w:p w14:paraId="4C01BC96"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35</w:t>
            </w:r>
          </w:p>
        </w:tc>
        <w:tc>
          <w:tcPr>
            <w:tcW w:w="1163" w:type="dxa"/>
            <w:vMerge/>
            <w:tcBorders>
              <w:top w:val="nil"/>
              <w:left w:val="single" w:sz="4" w:space="0" w:color="auto"/>
              <w:bottom w:val="single" w:sz="4" w:space="0" w:color="000000"/>
              <w:right w:val="single" w:sz="4" w:space="0" w:color="auto"/>
            </w:tcBorders>
            <w:vAlign w:val="center"/>
            <w:hideMark/>
          </w:tcPr>
          <w:p w14:paraId="79ACA38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6F0B48FD" w14:textId="77777777" w:rsidR="00820E0B" w:rsidRPr="001953F6" w:rsidRDefault="00820E0B" w:rsidP="00820E0B">
            <w:pPr>
              <w:spacing w:before="0" w:after="0"/>
              <w:rPr>
                <w:rFonts w:eastAsia="Times New Roman"/>
                <w:szCs w:val="28"/>
              </w:rPr>
            </w:pPr>
            <w:r w:rsidRPr="001953F6">
              <w:rPr>
                <w:rFonts w:eastAsia="Times New Roman"/>
                <w:szCs w:val="28"/>
              </w:rPr>
              <w:t>Sinh hoạt dưới cờ: Tham gia lễ kí kết :Mùa hè ý nghĩa và an toàn”</w:t>
            </w:r>
          </w:p>
        </w:tc>
        <w:tc>
          <w:tcPr>
            <w:tcW w:w="4989" w:type="dxa"/>
            <w:tcBorders>
              <w:top w:val="nil"/>
              <w:left w:val="nil"/>
              <w:bottom w:val="single" w:sz="4" w:space="0" w:color="auto"/>
              <w:right w:val="single" w:sz="4" w:space="0" w:color="auto"/>
            </w:tcBorders>
            <w:vAlign w:val="center"/>
            <w:hideMark/>
          </w:tcPr>
          <w:p w14:paraId="1EFBF9FD"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1/35phút</w:t>
            </w:r>
          </w:p>
        </w:tc>
        <w:tc>
          <w:tcPr>
            <w:tcW w:w="4252" w:type="dxa"/>
            <w:tcBorders>
              <w:top w:val="nil"/>
              <w:left w:val="nil"/>
              <w:bottom w:val="single" w:sz="4" w:space="0" w:color="auto"/>
              <w:right w:val="single" w:sz="4" w:space="0" w:color="auto"/>
            </w:tcBorders>
            <w:vAlign w:val="center"/>
            <w:hideMark/>
          </w:tcPr>
          <w:p w14:paraId="43B21DED"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tcBorders>
              <w:top w:val="nil"/>
              <w:left w:val="nil"/>
              <w:bottom w:val="single" w:sz="4" w:space="0" w:color="auto"/>
              <w:right w:val="single" w:sz="4" w:space="0" w:color="auto"/>
            </w:tcBorders>
            <w:hideMark/>
          </w:tcPr>
          <w:p w14:paraId="2332DDB9"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7170C6C4" w14:textId="77777777" w:rsidR="00820E0B" w:rsidRPr="001953F6" w:rsidRDefault="00820E0B" w:rsidP="00820E0B">
            <w:pPr>
              <w:spacing w:before="0" w:after="0"/>
              <w:rPr>
                <w:rFonts w:eastAsia="Times New Roman"/>
                <w:color w:val="auto"/>
                <w:sz w:val="20"/>
                <w:szCs w:val="20"/>
              </w:rPr>
            </w:pPr>
          </w:p>
        </w:tc>
      </w:tr>
      <w:tr w:rsidR="00820E0B" w:rsidRPr="001953F6" w14:paraId="134E40BD"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4CBCB57F"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7E8BADF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4F9EAF7B" w14:textId="77777777" w:rsidR="00820E0B" w:rsidRPr="001953F6" w:rsidRDefault="00820E0B" w:rsidP="00820E0B">
            <w:pPr>
              <w:spacing w:before="0" w:after="0"/>
              <w:rPr>
                <w:rFonts w:eastAsia="Times New Roman"/>
                <w:szCs w:val="28"/>
              </w:rPr>
            </w:pPr>
            <w:r w:rsidRPr="001953F6">
              <w:rPr>
                <w:rFonts w:eastAsia="Times New Roman"/>
                <w:szCs w:val="28"/>
              </w:rPr>
              <w:t>Hoạt động trải nghiệm theo chủ đề:</w:t>
            </w:r>
          </w:p>
        </w:tc>
        <w:tc>
          <w:tcPr>
            <w:tcW w:w="4989" w:type="dxa"/>
            <w:vMerge w:val="restart"/>
            <w:tcBorders>
              <w:top w:val="nil"/>
              <w:left w:val="single" w:sz="4" w:space="0" w:color="auto"/>
              <w:bottom w:val="single" w:sz="4" w:space="0" w:color="auto"/>
              <w:right w:val="single" w:sz="4" w:space="0" w:color="auto"/>
            </w:tcBorders>
            <w:vAlign w:val="center"/>
            <w:hideMark/>
          </w:tcPr>
          <w:p w14:paraId="15BEE32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2/35phút</w:t>
            </w:r>
          </w:p>
        </w:tc>
        <w:tc>
          <w:tcPr>
            <w:tcW w:w="4252" w:type="dxa"/>
            <w:vMerge w:val="restart"/>
            <w:tcBorders>
              <w:top w:val="nil"/>
              <w:left w:val="single" w:sz="4" w:space="0" w:color="auto"/>
              <w:bottom w:val="single" w:sz="4" w:space="0" w:color="auto"/>
              <w:right w:val="single" w:sz="4" w:space="0" w:color="auto"/>
            </w:tcBorders>
            <w:vAlign w:val="center"/>
            <w:hideMark/>
          </w:tcPr>
          <w:p w14:paraId="571DA82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27C907EF"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664229E6" w14:textId="77777777" w:rsidR="00820E0B" w:rsidRPr="001953F6" w:rsidRDefault="00820E0B" w:rsidP="00820E0B">
            <w:pPr>
              <w:spacing w:before="0" w:after="0"/>
              <w:rPr>
                <w:rFonts w:eastAsia="Times New Roman"/>
                <w:color w:val="auto"/>
                <w:sz w:val="20"/>
                <w:szCs w:val="20"/>
              </w:rPr>
            </w:pPr>
          </w:p>
        </w:tc>
      </w:tr>
      <w:tr w:rsidR="00820E0B" w:rsidRPr="001953F6" w14:paraId="5651120B"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3C164084"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3CB5E816"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29956F8E" w14:textId="77777777" w:rsidR="00820E0B" w:rsidRPr="001953F6" w:rsidRDefault="00820E0B" w:rsidP="00820E0B">
            <w:pPr>
              <w:spacing w:before="0" w:after="0"/>
              <w:rPr>
                <w:rFonts w:eastAsia="Times New Roman"/>
                <w:szCs w:val="28"/>
              </w:rPr>
            </w:pPr>
            <w:r w:rsidRPr="001953F6">
              <w:rPr>
                <w:rFonts w:eastAsia="Times New Roman"/>
                <w:szCs w:val="28"/>
              </w:rPr>
              <w:t>Tham gia một số HĐ với hàng xóm</w:t>
            </w:r>
          </w:p>
        </w:tc>
        <w:tc>
          <w:tcPr>
            <w:tcW w:w="4989" w:type="dxa"/>
            <w:vMerge/>
            <w:tcBorders>
              <w:top w:val="nil"/>
              <w:left w:val="single" w:sz="4" w:space="0" w:color="auto"/>
              <w:bottom w:val="single" w:sz="4" w:space="0" w:color="auto"/>
              <w:right w:val="single" w:sz="4" w:space="0" w:color="auto"/>
            </w:tcBorders>
            <w:vAlign w:val="center"/>
            <w:hideMark/>
          </w:tcPr>
          <w:p w14:paraId="64E57313"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17C8D99"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3250FD6D" w14:textId="77777777" w:rsidR="00820E0B" w:rsidRPr="001953F6" w:rsidRDefault="00820E0B" w:rsidP="00820E0B">
            <w:pPr>
              <w:spacing w:before="0" w:after="0"/>
              <w:rPr>
                <w:rFonts w:eastAsia="Times New Roman"/>
                <w:sz w:val="26"/>
                <w:szCs w:val="26"/>
              </w:rPr>
            </w:pPr>
          </w:p>
        </w:tc>
        <w:tc>
          <w:tcPr>
            <w:tcW w:w="888" w:type="dxa"/>
            <w:vAlign w:val="center"/>
            <w:hideMark/>
          </w:tcPr>
          <w:p w14:paraId="68170614" w14:textId="77777777" w:rsidR="00820E0B" w:rsidRPr="001953F6" w:rsidRDefault="00820E0B" w:rsidP="00820E0B">
            <w:pPr>
              <w:spacing w:before="0" w:after="0"/>
              <w:rPr>
                <w:rFonts w:eastAsia="Times New Roman"/>
                <w:color w:val="auto"/>
                <w:sz w:val="20"/>
                <w:szCs w:val="20"/>
              </w:rPr>
            </w:pPr>
          </w:p>
        </w:tc>
      </w:tr>
      <w:tr w:rsidR="00820E0B" w:rsidRPr="001953F6" w14:paraId="6E09BFA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7F2E1598"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25FF741D"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541634CE" w14:textId="77777777" w:rsidR="00820E0B" w:rsidRPr="001953F6" w:rsidRDefault="00820E0B" w:rsidP="00820E0B">
            <w:pPr>
              <w:spacing w:before="0" w:after="0"/>
              <w:rPr>
                <w:rFonts w:eastAsia="Times New Roman"/>
                <w:szCs w:val="28"/>
              </w:rPr>
            </w:pPr>
            <w:r w:rsidRPr="001953F6">
              <w:rPr>
                <w:rFonts w:eastAsia="Times New Roman"/>
                <w:szCs w:val="28"/>
              </w:rPr>
              <w:t>Sinh hoạt lớp: Kể những việc em sẽ làm trong mùa hè</w:t>
            </w:r>
          </w:p>
        </w:tc>
        <w:tc>
          <w:tcPr>
            <w:tcW w:w="4989" w:type="dxa"/>
            <w:vMerge w:val="restart"/>
            <w:tcBorders>
              <w:top w:val="nil"/>
              <w:left w:val="single" w:sz="4" w:space="0" w:color="auto"/>
              <w:bottom w:val="single" w:sz="4" w:space="0" w:color="auto"/>
              <w:right w:val="single" w:sz="4" w:space="0" w:color="auto"/>
            </w:tcBorders>
            <w:hideMark/>
          </w:tcPr>
          <w:p w14:paraId="72F4AC7B" w14:textId="77777777" w:rsidR="00820E0B" w:rsidRPr="001953F6" w:rsidRDefault="00820E0B" w:rsidP="00820E0B">
            <w:pPr>
              <w:spacing w:before="0" w:after="0"/>
              <w:jc w:val="center"/>
              <w:rPr>
                <w:rFonts w:eastAsia="Times New Roman"/>
                <w:szCs w:val="28"/>
              </w:rPr>
            </w:pPr>
            <w:r w:rsidRPr="001953F6">
              <w:rPr>
                <w:rFonts w:eastAsia="Times New Roman"/>
                <w:szCs w:val="28"/>
              </w:rPr>
              <w:t>Tiết 3/35phút</w:t>
            </w:r>
          </w:p>
        </w:tc>
        <w:tc>
          <w:tcPr>
            <w:tcW w:w="4252" w:type="dxa"/>
            <w:vMerge w:val="restart"/>
            <w:tcBorders>
              <w:top w:val="nil"/>
              <w:left w:val="single" w:sz="4" w:space="0" w:color="auto"/>
              <w:bottom w:val="single" w:sz="4" w:space="0" w:color="auto"/>
              <w:right w:val="single" w:sz="4" w:space="0" w:color="auto"/>
            </w:tcBorders>
            <w:vAlign w:val="center"/>
            <w:hideMark/>
          </w:tcPr>
          <w:p w14:paraId="2F89EF3C"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vMerge w:val="restart"/>
            <w:tcBorders>
              <w:top w:val="nil"/>
              <w:left w:val="single" w:sz="4" w:space="0" w:color="auto"/>
              <w:bottom w:val="single" w:sz="4" w:space="0" w:color="auto"/>
              <w:right w:val="single" w:sz="4" w:space="0" w:color="auto"/>
            </w:tcBorders>
            <w:hideMark/>
          </w:tcPr>
          <w:p w14:paraId="59AB90B6" w14:textId="77777777" w:rsidR="00820E0B" w:rsidRPr="001953F6" w:rsidRDefault="00820E0B" w:rsidP="00820E0B">
            <w:pPr>
              <w:spacing w:before="0" w:after="0"/>
              <w:jc w:val="both"/>
              <w:rPr>
                <w:rFonts w:eastAsia="Times New Roman"/>
                <w:sz w:val="26"/>
                <w:szCs w:val="26"/>
              </w:rPr>
            </w:pPr>
            <w:r w:rsidRPr="001953F6">
              <w:rPr>
                <w:rFonts w:eastAsia="Times New Roman"/>
                <w:sz w:val="26"/>
                <w:szCs w:val="26"/>
              </w:rPr>
              <w:t> </w:t>
            </w:r>
          </w:p>
        </w:tc>
        <w:tc>
          <w:tcPr>
            <w:tcW w:w="888" w:type="dxa"/>
            <w:vAlign w:val="center"/>
            <w:hideMark/>
          </w:tcPr>
          <w:p w14:paraId="25DB6DA3" w14:textId="77777777" w:rsidR="00820E0B" w:rsidRPr="001953F6" w:rsidRDefault="00820E0B" w:rsidP="00820E0B">
            <w:pPr>
              <w:spacing w:before="0" w:after="0"/>
              <w:rPr>
                <w:rFonts w:eastAsia="Times New Roman"/>
                <w:color w:val="auto"/>
                <w:sz w:val="20"/>
                <w:szCs w:val="20"/>
              </w:rPr>
            </w:pPr>
          </w:p>
        </w:tc>
      </w:tr>
      <w:tr w:rsidR="00820E0B" w:rsidRPr="001953F6" w14:paraId="5922EEF8"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70B82A1" w14:textId="77777777" w:rsidR="00820E0B" w:rsidRPr="001953F6" w:rsidRDefault="00820E0B" w:rsidP="00820E0B">
            <w:pPr>
              <w:spacing w:before="0" w:after="0"/>
              <w:rPr>
                <w:rFonts w:eastAsia="Times New Roman"/>
                <w:b/>
                <w:bCs/>
                <w:szCs w:val="28"/>
              </w:rPr>
            </w:pPr>
          </w:p>
        </w:tc>
        <w:tc>
          <w:tcPr>
            <w:tcW w:w="1163" w:type="dxa"/>
            <w:vMerge/>
            <w:tcBorders>
              <w:top w:val="nil"/>
              <w:left w:val="single" w:sz="4" w:space="0" w:color="auto"/>
              <w:bottom w:val="single" w:sz="4" w:space="0" w:color="000000"/>
              <w:right w:val="single" w:sz="4" w:space="0" w:color="auto"/>
            </w:tcBorders>
            <w:vAlign w:val="center"/>
            <w:hideMark/>
          </w:tcPr>
          <w:p w14:paraId="5F9F1D3F" w14:textId="77777777" w:rsidR="00820E0B" w:rsidRPr="001953F6" w:rsidRDefault="00820E0B" w:rsidP="00820E0B">
            <w:pPr>
              <w:spacing w:before="0" w:after="0"/>
              <w:rPr>
                <w:rFonts w:eastAsia="Times New Roman"/>
                <w:b/>
                <w:bCs/>
                <w:szCs w:val="28"/>
              </w:rPr>
            </w:pPr>
          </w:p>
        </w:tc>
        <w:tc>
          <w:tcPr>
            <w:tcW w:w="1928" w:type="dxa"/>
            <w:tcBorders>
              <w:top w:val="nil"/>
              <w:left w:val="nil"/>
              <w:bottom w:val="single" w:sz="4" w:space="0" w:color="auto"/>
              <w:right w:val="single" w:sz="4" w:space="0" w:color="auto"/>
            </w:tcBorders>
            <w:vAlign w:val="center"/>
            <w:hideMark/>
          </w:tcPr>
          <w:p w14:paraId="7631F404" w14:textId="77777777" w:rsidR="00820E0B" w:rsidRPr="001953F6" w:rsidRDefault="00820E0B" w:rsidP="00820E0B">
            <w:pPr>
              <w:spacing w:before="0" w:after="0"/>
              <w:rPr>
                <w:rFonts w:eastAsia="Times New Roman"/>
                <w:szCs w:val="28"/>
              </w:rPr>
            </w:pPr>
            <w:r w:rsidRPr="001953F6">
              <w:rPr>
                <w:rFonts w:eastAsia="Times New Roman"/>
                <w:szCs w:val="28"/>
              </w:rPr>
              <w:t>Đánh giá hoạt động</w:t>
            </w:r>
          </w:p>
        </w:tc>
        <w:tc>
          <w:tcPr>
            <w:tcW w:w="4989" w:type="dxa"/>
            <w:vMerge/>
            <w:tcBorders>
              <w:top w:val="nil"/>
              <w:left w:val="single" w:sz="4" w:space="0" w:color="auto"/>
              <w:bottom w:val="single" w:sz="4" w:space="0" w:color="auto"/>
              <w:right w:val="single" w:sz="4" w:space="0" w:color="auto"/>
            </w:tcBorders>
            <w:vAlign w:val="center"/>
            <w:hideMark/>
          </w:tcPr>
          <w:p w14:paraId="756B4080"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E9662DD" w14:textId="77777777" w:rsidR="00820E0B" w:rsidRPr="001953F6" w:rsidRDefault="00820E0B" w:rsidP="00820E0B">
            <w:pPr>
              <w:spacing w:before="0" w:after="0"/>
              <w:rPr>
                <w:rFonts w:eastAsia="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14:paraId="5A5B9592" w14:textId="77777777" w:rsidR="00820E0B" w:rsidRPr="001953F6" w:rsidRDefault="00820E0B" w:rsidP="00820E0B">
            <w:pPr>
              <w:spacing w:before="0" w:after="0"/>
              <w:rPr>
                <w:rFonts w:eastAsia="Times New Roman"/>
                <w:sz w:val="26"/>
                <w:szCs w:val="26"/>
              </w:rPr>
            </w:pPr>
          </w:p>
        </w:tc>
        <w:tc>
          <w:tcPr>
            <w:tcW w:w="888" w:type="dxa"/>
            <w:vAlign w:val="center"/>
            <w:hideMark/>
          </w:tcPr>
          <w:p w14:paraId="0685E15A" w14:textId="77777777" w:rsidR="00820E0B" w:rsidRPr="001953F6" w:rsidRDefault="00820E0B" w:rsidP="00820E0B">
            <w:pPr>
              <w:spacing w:before="0" w:after="0"/>
              <w:rPr>
                <w:rFonts w:eastAsia="Times New Roman"/>
                <w:color w:val="auto"/>
                <w:sz w:val="20"/>
                <w:szCs w:val="20"/>
              </w:rPr>
            </w:pPr>
          </w:p>
        </w:tc>
      </w:tr>
    </w:tbl>
    <w:p w14:paraId="5159E760" w14:textId="77777777" w:rsidR="00820E0B" w:rsidRPr="001953F6" w:rsidRDefault="00820E0B" w:rsidP="006F5329">
      <w:pPr>
        <w:pStyle w:val="Normal1"/>
      </w:pPr>
    </w:p>
    <w:p w14:paraId="17950A40" w14:textId="77777777" w:rsidR="00820E0B" w:rsidRPr="001953F6" w:rsidRDefault="00820E0B" w:rsidP="006F5329">
      <w:pPr>
        <w:pStyle w:val="Normal1"/>
      </w:pPr>
    </w:p>
    <w:tbl>
      <w:tblPr>
        <w:tblW w:w="15300" w:type="dxa"/>
        <w:tblInd w:w="-875" w:type="dxa"/>
        <w:tblLook w:val="04A0" w:firstRow="1" w:lastRow="0" w:firstColumn="1" w:lastColumn="0" w:noHBand="0" w:noVBand="1"/>
      </w:tblPr>
      <w:tblGrid>
        <w:gridCol w:w="7"/>
        <w:gridCol w:w="1702"/>
        <w:gridCol w:w="1259"/>
        <w:gridCol w:w="5026"/>
        <w:gridCol w:w="1920"/>
        <w:gridCol w:w="4252"/>
        <w:gridCol w:w="1034"/>
        <w:gridCol w:w="100"/>
      </w:tblGrid>
      <w:tr w:rsidR="00820E0B" w:rsidRPr="001953F6" w14:paraId="1C78F051" w14:textId="77777777" w:rsidTr="00820E0B">
        <w:trPr>
          <w:gridAfter w:val="1"/>
          <w:wAfter w:w="100" w:type="dxa"/>
          <w:trHeight w:val="375"/>
        </w:trPr>
        <w:tc>
          <w:tcPr>
            <w:tcW w:w="15200" w:type="dxa"/>
            <w:gridSpan w:val="7"/>
            <w:vAlign w:val="center"/>
            <w:hideMark/>
          </w:tcPr>
          <w:p w14:paraId="6A2B5C1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KẾ HOẠCH DẠY HỌC MÔN ĐẠO ĐỨC - KHỐI LỚP 1</w:t>
            </w:r>
          </w:p>
        </w:tc>
      </w:tr>
      <w:tr w:rsidR="00820E0B" w:rsidRPr="001953F6" w14:paraId="5BEBE63D" w14:textId="77777777" w:rsidTr="00820E0B">
        <w:trPr>
          <w:gridAfter w:val="1"/>
          <w:wAfter w:w="100" w:type="dxa"/>
          <w:trHeight w:val="375"/>
        </w:trPr>
        <w:tc>
          <w:tcPr>
            <w:tcW w:w="15200" w:type="dxa"/>
            <w:gridSpan w:val="7"/>
            <w:vAlign w:val="center"/>
            <w:hideMark/>
          </w:tcPr>
          <w:p w14:paraId="47DD3C9E"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Tổng số 35 tiết, HK I: 18 tiết, HK II: 17 tiết</w:t>
            </w:r>
          </w:p>
          <w:p w14:paraId="66A826F8" w14:textId="77777777" w:rsidR="00820E0B" w:rsidRPr="001953F6" w:rsidRDefault="00820E0B" w:rsidP="00820E0B">
            <w:pPr>
              <w:pStyle w:val="Normal1"/>
            </w:pPr>
          </w:p>
        </w:tc>
      </w:tr>
      <w:tr w:rsidR="00820E0B" w:rsidRPr="001953F6" w14:paraId="6FED34BF" w14:textId="77777777" w:rsidTr="00820E0B">
        <w:trPr>
          <w:gridBefore w:val="1"/>
          <w:wBefore w:w="7" w:type="dxa"/>
          <w:trHeight w:val="375"/>
        </w:trPr>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6FC1D9B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Tuần/tháng</w:t>
            </w:r>
          </w:p>
        </w:tc>
        <w:tc>
          <w:tcPr>
            <w:tcW w:w="8205" w:type="dxa"/>
            <w:gridSpan w:val="3"/>
            <w:tcBorders>
              <w:top w:val="single" w:sz="4" w:space="0" w:color="auto"/>
              <w:left w:val="nil"/>
              <w:bottom w:val="single" w:sz="4" w:space="0" w:color="auto"/>
              <w:right w:val="single" w:sz="4" w:space="0" w:color="000000"/>
            </w:tcBorders>
            <w:vAlign w:val="center"/>
            <w:hideMark/>
          </w:tcPr>
          <w:p w14:paraId="7ACA3B6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Chương trình và SGK</w:t>
            </w:r>
          </w:p>
        </w:tc>
        <w:tc>
          <w:tcPr>
            <w:tcW w:w="4252" w:type="dxa"/>
            <w:vMerge w:val="restart"/>
            <w:tcBorders>
              <w:top w:val="single" w:sz="4" w:space="0" w:color="auto"/>
              <w:left w:val="single" w:sz="4" w:space="0" w:color="auto"/>
              <w:bottom w:val="single" w:sz="4" w:space="0" w:color="000000"/>
              <w:right w:val="single" w:sz="4" w:space="0" w:color="auto"/>
            </w:tcBorders>
            <w:vAlign w:val="center"/>
            <w:hideMark/>
          </w:tcPr>
          <w:p w14:paraId="3B55332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Nội dung điều chỉnh, bổ sung (nếu có)</w:t>
            </w:r>
          </w:p>
        </w:tc>
        <w:tc>
          <w:tcPr>
            <w:tcW w:w="113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E99736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Ghi chú</w:t>
            </w:r>
          </w:p>
        </w:tc>
      </w:tr>
      <w:tr w:rsidR="00820E0B" w:rsidRPr="001953F6" w14:paraId="6ED2AABD" w14:textId="77777777" w:rsidTr="00820E0B">
        <w:trPr>
          <w:gridBefore w:val="1"/>
          <w:wBefore w:w="7" w:type="dxa"/>
          <w:trHeight w:val="1125"/>
        </w:trPr>
        <w:tc>
          <w:tcPr>
            <w:tcW w:w="1702" w:type="dxa"/>
            <w:vMerge/>
            <w:tcBorders>
              <w:top w:val="single" w:sz="4" w:space="0" w:color="auto"/>
              <w:left w:val="single" w:sz="4" w:space="0" w:color="auto"/>
              <w:bottom w:val="single" w:sz="4" w:space="0" w:color="000000"/>
              <w:right w:val="single" w:sz="4" w:space="0" w:color="auto"/>
            </w:tcBorders>
            <w:vAlign w:val="center"/>
            <w:hideMark/>
          </w:tcPr>
          <w:p w14:paraId="7A0D66AA" w14:textId="77777777" w:rsidR="00820E0B" w:rsidRPr="001953F6" w:rsidRDefault="00820E0B" w:rsidP="00820E0B">
            <w:pPr>
              <w:spacing w:before="0" w:after="0"/>
              <w:rPr>
                <w:rFonts w:eastAsia="Times New Roman"/>
                <w:b/>
                <w:bCs/>
                <w:szCs w:val="28"/>
              </w:rPr>
            </w:pPr>
          </w:p>
        </w:tc>
        <w:tc>
          <w:tcPr>
            <w:tcW w:w="1259" w:type="dxa"/>
            <w:tcBorders>
              <w:top w:val="nil"/>
              <w:left w:val="nil"/>
              <w:bottom w:val="single" w:sz="4" w:space="0" w:color="auto"/>
              <w:right w:val="single" w:sz="4" w:space="0" w:color="auto"/>
            </w:tcBorders>
            <w:vAlign w:val="center"/>
            <w:hideMark/>
          </w:tcPr>
          <w:p w14:paraId="6F287B85"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đề/Mạch nội dung</w:t>
            </w:r>
          </w:p>
        </w:tc>
        <w:tc>
          <w:tcPr>
            <w:tcW w:w="5026" w:type="dxa"/>
            <w:tcBorders>
              <w:top w:val="nil"/>
              <w:left w:val="nil"/>
              <w:bottom w:val="single" w:sz="4" w:space="0" w:color="auto"/>
              <w:right w:val="single" w:sz="4" w:space="0" w:color="auto"/>
            </w:tcBorders>
            <w:vAlign w:val="center"/>
            <w:hideMark/>
          </w:tcPr>
          <w:p w14:paraId="7F178F9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Tên bài học</w:t>
            </w:r>
          </w:p>
        </w:tc>
        <w:tc>
          <w:tcPr>
            <w:tcW w:w="1920" w:type="dxa"/>
            <w:tcBorders>
              <w:top w:val="nil"/>
              <w:left w:val="nil"/>
              <w:bottom w:val="single" w:sz="4" w:space="0" w:color="auto"/>
              <w:right w:val="single" w:sz="4" w:space="0" w:color="auto"/>
            </w:tcBorders>
            <w:vAlign w:val="center"/>
            <w:hideMark/>
          </w:tcPr>
          <w:p w14:paraId="45EC211E"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Tiết học/thời lượng</w:t>
            </w:r>
          </w:p>
        </w:tc>
        <w:tc>
          <w:tcPr>
            <w:tcW w:w="4252" w:type="dxa"/>
            <w:vMerge/>
            <w:tcBorders>
              <w:top w:val="single" w:sz="4" w:space="0" w:color="auto"/>
              <w:left w:val="single" w:sz="4" w:space="0" w:color="auto"/>
              <w:bottom w:val="single" w:sz="4" w:space="0" w:color="000000"/>
              <w:right w:val="single" w:sz="4" w:space="0" w:color="auto"/>
            </w:tcBorders>
            <w:vAlign w:val="center"/>
            <w:hideMark/>
          </w:tcPr>
          <w:p w14:paraId="0EBF5B96" w14:textId="77777777" w:rsidR="00820E0B" w:rsidRPr="001953F6" w:rsidRDefault="00820E0B" w:rsidP="00820E0B">
            <w:pPr>
              <w:spacing w:before="0" w:after="0"/>
              <w:rPr>
                <w:rFonts w:eastAsia="Times New Roman"/>
                <w:b/>
                <w:bCs/>
                <w:szCs w:val="28"/>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5E293B3E" w14:textId="77777777" w:rsidR="00820E0B" w:rsidRPr="001953F6" w:rsidRDefault="00820E0B" w:rsidP="00820E0B">
            <w:pPr>
              <w:spacing w:before="0" w:after="0"/>
              <w:rPr>
                <w:rFonts w:eastAsia="Times New Roman"/>
                <w:b/>
                <w:bCs/>
                <w:szCs w:val="28"/>
              </w:rPr>
            </w:pPr>
          </w:p>
        </w:tc>
      </w:tr>
      <w:tr w:rsidR="00820E0B" w:rsidRPr="001953F6" w14:paraId="12AFDD44"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22ED001C" w14:textId="77777777" w:rsidR="00820E0B" w:rsidRPr="001953F6" w:rsidRDefault="00820E0B" w:rsidP="00820E0B">
            <w:pPr>
              <w:spacing w:before="0" w:after="0"/>
              <w:jc w:val="center"/>
              <w:rPr>
                <w:rFonts w:eastAsia="Times New Roman"/>
                <w:szCs w:val="28"/>
              </w:rPr>
            </w:pPr>
            <w:r w:rsidRPr="001953F6">
              <w:rPr>
                <w:rFonts w:eastAsia="Times New Roman"/>
                <w:szCs w:val="28"/>
              </w:rPr>
              <w:t>1,2</w:t>
            </w:r>
          </w:p>
        </w:tc>
        <w:tc>
          <w:tcPr>
            <w:tcW w:w="1259" w:type="dxa"/>
            <w:vMerge w:val="restart"/>
            <w:tcBorders>
              <w:top w:val="nil"/>
              <w:left w:val="single" w:sz="4" w:space="0" w:color="auto"/>
              <w:bottom w:val="single" w:sz="4" w:space="0" w:color="000000"/>
              <w:right w:val="single" w:sz="4" w:space="0" w:color="auto"/>
            </w:tcBorders>
            <w:vAlign w:val="center"/>
            <w:hideMark/>
          </w:tcPr>
          <w:p w14:paraId="7929F7ED"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 xml:space="preserve">Thực hiện nội </w:t>
            </w:r>
            <w:r w:rsidRPr="001953F6">
              <w:rPr>
                <w:rFonts w:eastAsia="Times New Roman"/>
                <w:b/>
                <w:bCs/>
                <w:szCs w:val="28"/>
              </w:rPr>
              <w:lastRenderedPageBreak/>
              <w:t>quy trường, lớp</w:t>
            </w:r>
          </w:p>
        </w:tc>
        <w:tc>
          <w:tcPr>
            <w:tcW w:w="5026" w:type="dxa"/>
            <w:vMerge w:val="restart"/>
            <w:tcBorders>
              <w:top w:val="nil"/>
              <w:left w:val="single" w:sz="4" w:space="0" w:color="auto"/>
              <w:bottom w:val="single" w:sz="4" w:space="0" w:color="000000"/>
              <w:right w:val="single" w:sz="4" w:space="0" w:color="auto"/>
            </w:tcBorders>
            <w:vAlign w:val="center"/>
            <w:hideMark/>
          </w:tcPr>
          <w:p w14:paraId="5A19436B" w14:textId="77777777" w:rsidR="00820E0B" w:rsidRPr="001953F6" w:rsidRDefault="00820E0B" w:rsidP="00820E0B">
            <w:pPr>
              <w:spacing w:before="0" w:after="0"/>
              <w:rPr>
                <w:rFonts w:eastAsia="Times New Roman"/>
                <w:szCs w:val="28"/>
              </w:rPr>
            </w:pPr>
            <w:r w:rsidRPr="001953F6">
              <w:rPr>
                <w:rFonts w:eastAsia="Times New Roman"/>
                <w:szCs w:val="28"/>
              </w:rPr>
              <w:lastRenderedPageBreak/>
              <w:t>Bài 1: Trường học mới của tôi</w:t>
            </w:r>
          </w:p>
        </w:tc>
        <w:tc>
          <w:tcPr>
            <w:tcW w:w="1920" w:type="dxa"/>
            <w:tcBorders>
              <w:top w:val="nil"/>
              <w:left w:val="nil"/>
              <w:bottom w:val="single" w:sz="4" w:space="0" w:color="auto"/>
              <w:right w:val="single" w:sz="4" w:space="0" w:color="auto"/>
            </w:tcBorders>
            <w:vAlign w:val="center"/>
            <w:hideMark/>
          </w:tcPr>
          <w:p w14:paraId="163C57AF"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23FC9910"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2C88AF0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1AB79AE"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7FC829E1"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3CFB9513"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1A92C8F4"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0C340452"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429682CC"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324B11D" w14:textId="77777777" w:rsidR="00820E0B" w:rsidRPr="001953F6" w:rsidRDefault="00820E0B" w:rsidP="00820E0B">
            <w:pPr>
              <w:spacing w:before="0" w:after="0"/>
              <w:rPr>
                <w:rFonts w:eastAsia="Times New Roman"/>
                <w:szCs w:val="28"/>
              </w:rPr>
            </w:pPr>
          </w:p>
        </w:tc>
      </w:tr>
      <w:tr w:rsidR="00820E0B" w:rsidRPr="001953F6" w14:paraId="2EF233E3" w14:textId="77777777" w:rsidTr="00820E0B">
        <w:trPr>
          <w:gridBefore w:val="1"/>
          <w:wBefore w:w="7" w:type="dxa"/>
          <w:trHeight w:val="2250"/>
        </w:trPr>
        <w:tc>
          <w:tcPr>
            <w:tcW w:w="1702" w:type="dxa"/>
            <w:vMerge w:val="restart"/>
            <w:tcBorders>
              <w:top w:val="nil"/>
              <w:left w:val="single" w:sz="4" w:space="0" w:color="auto"/>
              <w:bottom w:val="single" w:sz="4" w:space="0" w:color="000000"/>
              <w:right w:val="single" w:sz="4" w:space="0" w:color="auto"/>
            </w:tcBorders>
            <w:vAlign w:val="center"/>
            <w:hideMark/>
          </w:tcPr>
          <w:p w14:paraId="3A67E160" w14:textId="77777777" w:rsidR="00820E0B" w:rsidRPr="001953F6" w:rsidRDefault="00820E0B" w:rsidP="00820E0B">
            <w:pPr>
              <w:spacing w:before="0" w:after="0"/>
              <w:jc w:val="center"/>
              <w:rPr>
                <w:rFonts w:eastAsia="Times New Roman"/>
                <w:szCs w:val="28"/>
              </w:rPr>
            </w:pPr>
            <w:r w:rsidRPr="001953F6">
              <w:rPr>
                <w:rFonts w:eastAsia="Times New Roman"/>
                <w:szCs w:val="28"/>
              </w:rPr>
              <w:lastRenderedPageBreak/>
              <w:t>3,4</w:t>
            </w:r>
          </w:p>
        </w:tc>
        <w:tc>
          <w:tcPr>
            <w:tcW w:w="1259" w:type="dxa"/>
            <w:vMerge/>
            <w:tcBorders>
              <w:top w:val="nil"/>
              <w:left w:val="single" w:sz="4" w:space="0" w:color="auto"/>
              <w:bottom w:val="single" w:sz="4" w:space="0" w:color="000000"/>
              <w:right w:val="single" w:sz="4" w:space="0" w:color="auto"/>
            </w:tcBorders>
            <w:vAlign w:val="center"/>
            <w:hideMark/>
          </w:tcPr>
          <w:p w14:paraId="3E3DFF8F"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6B81E910" w14:textId="77777777" w:rsidR="00820E0B" w:rsidRPr="001953F6" w:rsidRDefault="00820E0B" w:rsidP="00820E0B">
            <w:pPr>
              <w:spacing w:before="0" w:after="0"/>
              <w:rPr>
                <w:rFonts w:eastAsia="Times New Roman"/>
                <w:szCs w:val="28"/>
              </w:rPr>
            </w:pPr>
            <w:r w:rsidRPr="001953F6">
              <w:rPr>
                <w:rFonts w:eastAsia="Times New Roman"/>
                <w:szCs w:val="28"/>
              </w:rPr>
              <w:t>Bài 2: Nội quy trường, lớp tôi</w:t>
            </w:r>
          </w:p>
        </w:tc>
        <w:tc>
          <w:tcPr>
            <w:tcW w:w="1920" w:type="dxa"/>
            <w:tcBorders>
              <w:top w:val="nil"/>
              <w:left w:val="nil"/>
              <w:bottom w:val="single" w:sz="4" w:space="0" w:color="auto"/>
              <w:right w:val="single" w:sz="4" w:space="0" w:color="auto"/>
            </w:tcBorders>
            <w:vAlign w:val="center"/>
            <w:hideMark/>
          </w:tcPr>
          <w:p w14:paraId="71D6FC07"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tcBorders>
              <w:top w:val="nil"/>
              <w:left w:val="nil"/>
              <w:bottom w:val="single" w:sz="4" w:space="0" w:color="auto"/>
              <w:right w:val="single" w:sz="4" w:space="0" w:color="auto"/>
            </w:tcBorders>
            <w:hideMark/>
          </w:tcPr>
          <w:p w14:paraId="5F8F841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*NKGLH TN sân trường (Tiết 1)</w:t>
            </w:r>
            <w:r w:rsidRPr="001953F6">
              <w:rPr>
                <w:rFonts w:eastAsia="Times New Roman"/>
                <w:color w:val="auto"/>
                <w:szCs w:val="28"/>
              </w:rPr>
              <w:br/>
              <w:t>*GDQCN:- Quyền được đi học.</w:t>
            </w:r>
            <w:r w:rsidRPr="001953F6">
              <w:rPr>
                <w:rFonts w:eastAsia="Times New Roman"/>
                <w:color w:val="auto"/>
                <w:szCs w:val="28"/>
              </w:rPr>
              <w:br/>
              <w:t>- Bổn phận trẻ em đối với cộng đồng, xã hội.( Liên hệ)</w:t>
            </w:r>
            <w:r w:rsidRPr="001953F6">
              <w:rPr>
                <w:rFonts w:eastAsia="Times New Roman"/>
                <w:color w:val="auto"/>
                <w:szCs w:val="28"/>
              </w:rPr>
              <w:br/>
              <w:t xml:space="preserve"> </w:t>
            </w:r>
          </w:p>
        </w:tc>
        <w:tc>
          <w:tcPr>
            <w:tcW w:w="1134" w:type="dxa"/>
            <w:gridSpan w:val="2"/>
            <w:vMerge w:val="restart"/>
            <w:tcBorders>
              <w:top w:val="nil"/>
              <w:left w:val="single" w:sz="4" w:space="0" w:color="auto"/>
              <w:bottom w:val="single" w:sz="4" w:space="0" w:color="000000"/>
              <w:right w:val="single" w:sz="4" w:space="0" w:color="auto"/>
            </w:tcBorders>
            <w:hideMark/>
          </w:tcPr>
          <w:p w14:paraId="1FCA4CD4" w14:textId="77777777" w:rsidR="00820E0B" w:rsidRPr="001953F6" w:rsidRDefault="00820E0B" w:rsidP="00820E0B">
            <w:pPr>
              <w:spacing w:before="0" w:after="0"/>
              <w:rPr>
                <w:rFonts w:eastAsia="Times New Roman"/>
                <w:szCs w:val="28"/>
              </w:rPr>
            </w:pPr>
            <w:r w:rsidRPr="001953F6">
              <w:rPr>
                <w:rFonts w:eastAsia="Times New Roman"/>
                <w:szCs w:val="28"/>
              </w:rPr>
              <w:t> </w:t>
            </w:r>
          </w:p>
        </w:tc>
      </w:tr>
      <w:tr w:rsidR="00820E0B" w:rsidRPr="001953F6" w14:paraId="2FC6C486"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1CBD6143"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2848F9FE"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12AB5706"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52363B2C" w14:textId="77777777" w:rsidR="00820E0B" w:rsidRPr="001953F6" w:rsidRDefault="00820E0B" w:rsidP="00820E0B">
            <w:pPr>
              <w:spacing w:before="0" w:after="0"/>
              <w:jc w:val="both"/>
              <w:rPr>
                <w:rFonts w:eastAsia="Times New Roman"/>
                <w:szCs w:val="28"/>
              </w:rPr>
            </w:pPr>
            <w:r w:rsidRPr="001953F6">
              <w:rPr>
                <w:rFonts w:eastAsia="Times New Roman"/>
                <w:szCs w:val="28"/>
              </w:rPr>
              <w:t>Tiết 2/35 phút</w:t>
            </w:r>
          </w:p>
        </w:tc>
        <w:tc>
          <w:tcPr>
            <w:tcW w:w="4252" w:type="dxa"/>
            <w:tcBorders>
              <w:top w:val="nil"/>
              <w:left w:val="nil"/>
              <w:bottom w:val="single" w:sz="4" w:space="0" w:color="auto"/>
              <w:right w:val="single" w:sz="4" w:space="0" w:color="auto"/>
            </w:tcBorders>
            <w:hideMark/>
          </w:tcPr>
          <w:p w14:paraId="0588F775"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tcBorders>
              <w:top w:val="nil"/>
              <w:left w:val="single" w:sz="4" w:space="0" w:color="auto"/>
              <w:bottom w:val="single" w:sz="4" w:space="0" w:color="000000"/>
              <w:right w:val="single" w:sz="4" w:space="0" w:color="auto"/>
            </w:tcBorders>
            <w:vAlign w:val="center"/>
            <w:hideMark/>
          </w:tcPr>
          <w:p w14:paraId="7289E944" w14:textId="77777777" w:rsidR="00820E0B" w:rsidRPr="001953F6" w:rsidRDefault="00820E0B" w:rsidP="00820E0B">
            <w:pPr>
              <w:spacing w:before="0" w:after="0"/>
              <w:rPr>
                <w:rFonts w:eastAsia="Times New Roman"/>
                <w:szCs w:val="28"/>
              </w:rPr>
            </w:pPr>
          </w:p>
        </w:tc>
      </w:tr>
      <w:tr w:rsidR="00820E0B" w:rsidRPr="001953F6" w14:paraId="3F640A2B"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776E1507" w14:textId="77777777" w:rsidR="00820E0B" w:rsidRPr="001953F6" w:rsidRDefault="00820E0B" w:rsidP="00820E0B">
            <w:pPr>
              <w:spacing w:before="0" w:after="0"/>
              <w:jc w:val="center"/>
              <w:rPr>
                <w:rFonts w:eastAsia="Times New Roman"/>
                <w:szCs w:val="28"/>
              </w:rPr>
            </w:pPr>
            <w:r w:rsidRPr="001953F6">
              <w:rPr>
                <w:rFonts w:eastAsia="Times New Roman"/>
                <w:szCs w:val="28"/>
              </w:rPr>
              <w:t>5,6</w:t>
            </w:r>
          </w:p>
        </w:tc>
        <w:tc>
          <w:tcPr>
            <w:tcW w:w="1259" w:type="dxa"/>
            <w:vMerge/>
            <w:tcBorders>
              <w:top w:val="nil"/>
              <w:left w:val="single" w:sz="4" w:space="0" w:color="auto"/>
              <w:bottom w:val="single" w:sz="4" w:space="0" w:color="000000"/>
              <w:right w:val="single" w:sz="4" w:space="0" w:color="auto"/>
            </w:tcBorders>
            <w:vAlign w:val="center"/>
            <w:hideMark/>
          </w:tcPr>
          <w:p w14:paraId="5529B144"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3B826421" w14:textId="77777777" w:rsidR="00820E0B" w:rsidRPr="001953F6" w:rsidRDefault="00820E0B" w:rsidP="00820E0B">
            <w:pPr>
              <w:spacing w:before="0" w:after="0"/>
              <w:rPr>
                <w:rFonts w:eastAsia="Times New Roman"/>
                <w:szCs w:val="28"/>
              </w:rPr>
            </w:pPr>
            <w:r w:rsidRPr="001953F6">
              <w:rPr>
                <w:rFonts w:eastAsia="Times New Roman"/>
                <w:szCs w:val="28"/>
              </w:rPr>
              <w:t>Bài 3: Chung tay xây dựng nội quy lớp học</w:t>
            </w:r>
          </w:p>
        </w:tc>
        <w:tc>
          <w:tcPr>
            <w:tcW w:w="1920" w:type="dxa"/>
            <w:tcBorders>
              <w:top w:val="nil"/>
              <w:left w:val="nil"/>
              <w:bottom w:val="single" w:sz="4" w:space="0" w:color="auto"/>
              <w:right w:val="single" w:sz="4" w:space="0" w:color="auto"/>
            </w:tcBorders>
            <w:vAlign w:val="center"/>
            <w:hideMark/>
          </w:tcPr>
          <w:p w14:paraId="14482B72"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2FB765A5"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29C32B62" w14:textId="77777777" w:rsidR="00820E0B" w:rsidRPr="001953F6" w:rsidRDefault="00820E0B" w:rsidP="00820E0B">
            <w:pPr>
              <w:spacing w:before="0" w:after="0"/>
              <w:rPr>
                <w:rFonts w:eastAsia="Times New Roman"/>
                <w:szCs w:val="28"/>
              </w:rPr>
            </w:pPr>
            <w:r w:rsidRPr="001953F6">
              <w:rPr>
                <w:rFonts w:eastAsia="Times New Roman"/>
                <w:szCs w:val="28"/>
              </w:rPr>
              <w:t> </w:t>
            </w:r>
          </w:p>
        </w:tc>
      </w:tr>
      <w:tr w:rsidR="00820E0B" w:rsidRPr="001953F6" w14:paraId="59065042"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7BE6FCF8"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67839EC4"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3F6EBBF7"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162DC8C0" w14:textId="77777777" w:rsidR="00820E0B" w:rsidRPr="001953F6" w:rsidRDefault="00820E0B" w:rsidP="00820E0B">
            <w:pPr>
              <w:spacing w:before="0" w:after="0"/>
              <w:jc w:val="both"/>
              <w:rPr>
                <w:rFonts w:eastAsia="Times New Roman"/>
                <w:szCs w:val="28"/>
              </w:rPr>
            </w:pPr>
            <w:r w:rsidRPr="001953F6">
              <w:rPr>
                <w:rFonts w:eastAsia="Times New Roman"/>
                <w:szCs w:val="28"/>
              </w:rPr>
              <w:t xml:space="preserve">Tiết 2/35 phút </w:t>
            </w:r>
          </w:p>
        </w:tc>
        <w:tc>
          <w:tcPr>
            <w:tcW w:w="4252" w:type="dxa"/>
            <w:vMerge/>
            <w:tcBorders>
              <w:top w:val="nil"/>
              <w:left w:val="single" w:sz="4" w:space="0" w:color="auto"/>
              <w:bottom w:val="single" w:sz="4" w:space="0" w:color="000000"/>
              <w:right w:val="single" w:sz="4" w:space="0" w:color="auto"/>
            </w:tcBorders>
            <w:vAlign w:val="center"/>
            <w:hideMark/>
          </w:tcPr>
          <w:p w14:paraId="757B354E"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2B8DD16" w14:textId="77777777" w:rsidR="00820E0B" w:rsidRPr="001953F6" w:rsidRDefault="00820E0B" w:rsidP="00820E0B">
            <w:pPr>
              <w:spacing w:before="0" w:after="0"/>
              <w:rPr>
                <w:rFonts w:eastAsia="Times New Roman"/>
                <w:szCs w:val="28"/>
              </w:rPr>
            </w:pPr>
          </w:p>
        </w:tc>
      </w:tr>
      <w:tr w:rsidR="00820E0B" w:rsidRPr="001953F6" w14:paraId="0A2F6742"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6241E7D0" w14:textId="77777777" w:rsidR="00820E0B" w:rsidRPr="001953F6" w:rsidRDefault="00820E0B" w:rsidP="00820E0B">
            <w:pPr>
              <w:spacing w:before="0" w:after="0"/>
              <w:jc w:val="center"/>
              <w:rPr>
                <w:rFonts w:eastAsia="Times New Roman"/>
                <w:szCs w:val="28"/>
              </w:rPr>
            </w:pPr>
            <w:r w:rsidRPr="001953F6">
              <w:rPr>
                <w:rFonts w:eastAsia="Times New Roman"/>
                <w:szCs w:val="28"/>
              </w:rPr>
              <w:t>7,8</w:t>
            </w:r>
          </w:p>
        </w:tc>
        <w:tc>
          <w:tcPr>
            <w:tcW w:w="1259" w:type="dxa"/>
            <w:vMerge w:val="restart"/>
            <w:tcBorders>
              <w:top w:val="nil"/>
              <w:left w:val="single" w:sz="4" w:space="0" w:color="auto"/>
              <w:bottom w:val="single" w:sz="4" w:space="0" w:color="000000"/>
              <w:right w:val="single" w:sz="4" w:space="0" w:color="auto"/>
            </w:tcBorders>
            <w:vAlign w:val="center"/>
            <w:hideMark/>
          </w:tcPr>
          <w:p w14:paraId="15670FB9"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Phòng, tránh tai nạn, thương tích</w:t>
            </w:r>
          </w:p>
        </w:tc>
        <w:tc>
          <w:tcPr>
            <w:tcW w:w="5026" w:type="dxa"/>
            <w:vMerge w:val="restart"/>
            <w:tcBorders>
              <w:top w:val="nil"/>
              <w:left w:val="single" w:sz="4" w:space="0" w:color="auto"/>
              <w:bottom w:val="single" w:sz="4" w:space="0" w:color="000000"/>
              <w:right w:val="single" w:sz="4" w:space="0" w:color="auto"/>
            </w:tcBorders>
            <w:vAlign w:val="center"/>
            <w:hideMark/>
          </w:tcPr>
          <w:p w14:paraId="2DD2FB08" w14:textId="77777777" w:rsidR="00820E0B" w:rsidRPr="001953F6" w:rsidRDefault="00820E0B" w:rsidP="00820E0B">
            <w:pPr>
              <w:spacing w:before="0" w:after="0"/>
              <w:rPr>
                <w:rFonts w:eastAsia="Times New Roman"/>
                <w:szCs w:val="28"/>
              </w:rPr>
            </w:pPr>
            <w:r w:rsidRPr="001953F6">
              <w:rPr>
                <w:rFonts w:eastAsia="Times New Roman"/>
                <w:szCs w:val="28"/>
              </w:rPr>
              <w:t>Bài 4: An toàn khi đến trường</w:t>
            </w:r>
          </w:p>
        </w:tc>
        <w:tc>
          <w:tcPr>
            <w:tcW w:w="1920" w:type="dxa"/>
            <w:tcBorders>
              <w:top w:val="nil"/>
              <w:left w:val="nil"/>
              <w:bottom w:val="single" w:sz="4" w:space="0" w:color="auto"/>
              <w:right w:val="single" w:sz="4" w:space="0" w:color="auto"/>
            </w:tcBorders>
            <w:vAlign w:val="center"/>
            <w:hideMark/>
          </w:tcPr>
          <w:p w14:paraId="11F53F0C"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08805A5F" w14:textId="77777777" w:rsidR="00820E0B" w:rsidRPr="001953F6" w:rsidRDefault="00820E0B" w:rsidP="00820E0B">
            <w:pPr>
              <w:spacing w:before="0" w:after="0"/>
              <w:rPr>
                <w:rFonts w:eastAsia="Times New Roman"/>
                <w:szCs w:val="28"/>
              </w:rPr>
            </w:pPr>
            <w:r w:rsidRPr="001953F6">
              <w:rPr>
                <w:rFonts w:eastAsia="Times New Roman"/>
                <w:szCs w:val="28"/>
              </w:rPr>
              <w:t>*Tích hợp ATGT Xem vi deo tranh minh họa đuối nước, bắt cóc…</w:t>
            </w:r>
          </w:p>
        </w:tc>
        <w:tc>
          <w:tcPr>
            <w:tcW w:w="1134" w:type="dxa"/>
            <w:gridSpan w:val="2"/>
            <w:vMerge w:val="restart"/>
            <w:tcBorders>
              <w:top w:val="nil"/>
              <w:left w:val="single" w:sz="4" w:space="0" w:color="auto"/>
              <w:bottom w:val="single" w:sz="4" w:space="0" w:color="000000"/>
              <w:right w:val="single" w:sz="4" w:space="0" w:color="auto"/>
            </w:tcBorders>
            <w:hideMark/>
          </w:tcPr>
          <w:p w14:paraId="3F17AC07"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412A6572"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5798F2DE"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21AA08B7"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131D14B2"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5DAFBDB0" w14:textId="77777777" w:rsidR="00820E0B" w:rsidRPr="001953F6" w:rsidRDefault="00820E0B" w:rsidP="00820E0B">
            <w:pPr>
              <w:spacing w:before="0" w:after="0"/>
              <w:jc w:val="both"/>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3A0CFEA7"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920DDC" w14:textId="77777777" w:rsidR="00820E0B" w:rsidRPr="001953F6" w:rsidRDefault="00820E0B" w:rsidP="00820E0B">
            <w:pPr>
              <w:spacing w:before="0" w:after="0"/>
              <w:rPr>
                <w:rFonts w:eastAsia="Times New Roman"/>
                <w:szCs w:val="28"/>
              </w:rPr>
            </w:pPr>
          </w:p>
        </w:tc>
      </w:tr>
      <w:tr w:rsidR="00820E0B" w:rsidRPr="001953F6" w14:paraId="5987C296"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1282ACEB" w14:textId="77777777" w:rsidR="00820E0B" w:rsidRPr="001953F6" w:rsidRDefault="00820E0B" w:rsidP="00820E0B">
            <w:pPr>
              <w:spacing w:before="0" w:after="0"/>
              <w:jc w:val="center"/>
              <w:rPr>
                <w:rFonts w:eastAsia="Times New Roman"/>
                <w:szCs w:val="28"/>
              </w:rPr>
            </w:pPr>
            <w:r w:rsidRPr="001953F6">
              <w:rPr>
                <w:rFonts w:eastAsia="Times New Roman"/>
                <w:szCs w:val="28"/>
              </w:rPr>
              <w:t>9,10</w:t>
            </w:r>
          </w:p>
        </w:tc>
        <w:tc>
          <w:tcPr>
            <w:tcW w:w="1259" w:type="dxa"/>
            <w:vMerge/>
            <w:tcBorders>
              <w:top w:val="nil"/>
              <w:left w:val="single" w:sz="4" w:space="0" w:color="auto"/>
              <w:bottom w:val="single" w:sz="4" w:space="0" w:color="000000"/>
              <w:right w:val="single" w:sz="4" w:space="0" w:color="auto"/>
            </w:tcBorders>
            <w:vAlign w:val="center"/>
            <w:hideMark/>
          </w:tcPr>
          <w:p w14:paraId="3A30796E"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70AF446E" w14:textId="77777777" w:rsidR="00820E0B" w:rsidRPr="001953F6" w:rsidRDefault="00820E0B" w:rsidP="00820E0B">
            <w:pPr>
              <w:spacing w:before="0" w:after="0"/>
              <w:rPr>
                <w:rFonts w:eastAsia="Times New Roman"/>
                <w:szCs w:val="28"/>
              </w:rPr>
            </w:pPr>
            <w:r w:rsidRPr="001953F6">
              <w:rPr>
                <w:rFonts w:eastAsia="Times New Roman"/>
                <w:szCs w:val="28"/>
              </w:rPr>
              <w:t>Bài 5: An toàn khi ở trường</w:t>
            </w:r>
          </w:p>
        </w:tc>
        <w:tc>
          <w:tcPr>
            <w:tcW w:w="1920" w:type="dxa"/>
            <w:tcBorders>
              <w:top w:val="nil"/>
              <w:left w:val="nil"/>
              <w:bottom w:val="single" w:sz="4" w:space="0" w:color="auto"/>
              <w:right w:val="single" w:sz="4" w:space="0" w:color="auto"/>
            </w:tcBorders>
            <w:vAlign w:val="center"/>
            <w:hideMark/>
          </w:tcPr>
          <w:p w14:paraId="0EE11724"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6C417832"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26AD183E"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58B563A"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4840D9F2"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7AF5F081"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48186BAA"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6BE73AB0" w14:textId="77777777" w:rsidR="00820E0B" w:rsidRPr="001953F6" w:rsidRDefault="00820E0B" w:rsidP="00820E0B">
            <w:pPr>
              <w:spacing w:before="0" w:after="0"/>
              <w:jc w:val="both"/>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20C35B4A"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191E859" w14:textId="77777777" w:rsidR="00820E0B" w:rsidRPr="001953F6" w:rsidRDefault="00820E0B" w:rsidP="00820E0B">
            <w:pPr>
              <w:spacing w:before="0" w:after="0"/>
              <w:rPr>
                <w:rFonts w:eastAsia="Times New Roman"/>
                <w:szCs w:val="28"/>
              </w:rPr>
            </w:pPr>
          </w:p>
        </w:tc>
      </w:tr>
      <w:tr w:rsidR="00820E0B" w:rsidRPr="001953F6" w14:paraId="7CDD5B46"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5D77DC3E" w14:textId="77777777" w:rsidR="00820E0B" w:rsidRPr="001953F6" w:rsidRDefault="00820E0B" w:rsidP="00820E0B">
            <w:pPr>
              <w:spacing w:before="0" w:after="0"/>
              <w:jc w:val="center"/>
              <w:rPr>
                <w:rFonts w:eastAsia="Times New Roman"/>
                <w:szCs w:val="28"/>
              </w:rPr>
            </w:pPr>
            <w:r w:rsidRPr="001953F6">
              <w:rPr>
                <w:rFonts w:eastAsia="Times New Roman"/>
                <w:szCs w:val="28"/>
              </w:rPr>
              <w:t>11,12</w:t>
            </w:r>
          </w:p>
        </w:tc>
        <w:tc>
          <w:tcPr>
            <w:tcW w:w="1259" w:type="dxa"/>
            <w:vMerge/>
            <w:tcBorders>
              <w:top w:val="nil"/>
              <w:left w:val="single" w:sz="4" w:space="0" w:color="auto"/>
              <w:bottom w:val="single" w:sz="4" w:space="0" w:color="000000"/>
              <w:right w:val="single" w:sz="4" w:space="0" w:color="auto"/>
            </w:tcBorders>
            <w:vAlign w:val="center"/>
            <w:hideMark/>
          </w:tcPr>
          <w:p w14:paraId="5A490E6A"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3FBAD4D2" w14:textId="77777777" w:rsidR="00820E0B" w:rsidRPr="001953F6" w:rsidRDefault="00820E0B" w:rsidP="00820E0B">
            <w:pPr>
              <w:spacing w:before="0" w:after="0"/>
              <w:rPr>
                <w:rFonts w:eastAsia="Times New Roman"/>
                <w:szCs w:val="28"/>
              </w:rPr>
            </w:pPr>
            <w:r w:rsidRPr="001953F6">
              <w:rPr>
                <w:rFonts w:eastAsia="Times New Roman"/>
                <w:szCs w:val="28"/>
              </w:rPr>
              <w:t>Bài 6: An toàn khi ở nhà</w:t>
            </w:r>
          </w:p>
        </w:tc>
        <w:tc>
          <w:tcPr>
            <w:tcW w:w="1920" w:type="dxa"/>
            <w:tcBorders>
              <w:top w:val="nil"/>
              <w:left w:val="nil"/>
              <w:bottom w:val="single" w:sz="4" w:space="0" w:color="auto"/>
              <w:right w:val="single" w:sz="4" w:space="0" w:color="auto"/>
            </w:tcBorders>
            <w:vAlign w:val="center"/>
            <w:hideMark/>
          </w:tcPr>
          <w:p w14:paraId="7D834DBC"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314A1025"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015A362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1D084EDB"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53038118"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487C540E"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64B16ADC"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055D6898"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6B824D8F"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0E64596" w14:textId="77777777" w:rsidR="00820E0B" w:rsidRPr="001953F6" w:rsidRDefault="00820E0B" w:rsidP="00820E0B">
            <w:pPr>
              <w:spacing w:before="0" w:after="0"/>
              <w:rPr>
                <w:rFonts w:eastAsia="Times New Roman"/>
                <w:szCs w:val="28"/>
              </w:rPr>
            </w:pPr>
          </w:p>
        </w:tc>
      </w:tr>
      <w:tr w:rsidR="00820E0B" w:rsidRPr="001953F6" w14:paraId="10A89D59"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hideMark/>
          </w:tcPr>
          <w:p w14:paraId="62C5E659" w14:textId="77777777" w:rsidR="00820E0B" w:rsidRPr="001953F6" w:rsidRDefault="00820E0B" w:rsidP="00820E0B">
            <w:pPr>
              <w:spacing w:before="0" w:after="0"/>
              <w:jc w:val="center"/>
              <w:rPr>
                <w:rFonts w:eastAsia="Times New Roman"/>
                <w:szCs w:val="28"/>
              </w:rPr>
            </w:pPr>
            <w:r w:rsidRPr="001953F6">
              <w:rPr>
                <w:rFonts w:eastAsia="Times New Roman"/>
                <w:szCs w:val="28"/>
              </w:rPr>
              <w:t>13,14</w:t>
            </w:r>
          </w:p>
        </w:tc>
        <w:tc>
          <w:tcPr>
            <w:tcW w:w="1259" w:type="dxa"/>
            <w:vMerge w:val="restart"/>
            <w:tcBorders>
              <w:top w:val="nil"/>
              <w:left w:val="single" w:sz="4" w:space="0" w:color="auto"/>
              <w:bottom w:val="single" w:sz="4" w:space="0" w:color="000000"/>
              <w:right w:val="single" w:sz="4" w:space="0" w:color="auto"/>
            </w:tcBorders>
            <w:vAlign w:val="center"/>
            <w:hideMark/>
          </w:tcPr>
          <w:p w14:paraId="5D22D1E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Tự chăm sóc bản thân</w:t>
            </w:r>
          </w:p>
        </w:tc>
        <w:tc>
          <w:tcPr>
            <w:tcW w:w="5026" w:type="dxa"/>
            <w:vMerge w:val="restart"/>
            <w:tcBorders>
              <w:top w:val="nil"/>
              <w:left w:val="single" w:sz="4" w:space="0" w:color="auto"/>
              <w:bottom w:val="single" w:sz="4" w:space="0" w:color="000000"/>
              <w:right w:val="single" w:sz="4" w:space="0" w:color="auto"/>
            </w:tcBorders>
            <w:hideMark/>
          </w:tcPr>
          <w:p w14:paraId="1BDBDD9E" w14:textId="77777777" w:rsidR="00820E0B" w:rsidRPr="001953F6" w:rsidRDefault="00820E0B" w:rsidP="00820E0B">
            <w:pPr>
              <w:spacing w:before="0" w:after="0"/>
              <w:rPr>
                <w:rFonts w:eastAsia="Times New Roman"/>
                <w:szCs w:val="28"/>
              </w:rPr>
            </w:pPr>
            <w:r w:rsidRPr="001953F6">
              <w:rPr>
                <w:rFonts w:eastAsia="Times New Roman"/>
                <w:szCs w:val="28"/>
              </w:rPr>
              <w:t>Bài 7: Tôi sạch sẽ</w:t>
            </w:r>
          </w:p>
        </w:tc>
        <w:tc>
          <w:tcPr>
            <w:tcW w:w="1920" w:type="dxa"/>
            <w:tcBorders>
              <w:top w:val="nil"/>
              <w:left w:val="nil"/>
              <w:bottom w:val="single" w:sz="4" w:space="0" w:color="auto"/>
              <w:right w:val="single" w:sz="4" w:space="0" w:color="auto"/>
            </w:tcBorders>
            <w:vAlign w:val="center"/>
            <w:hideMark/>
          </w:tcPr>
          <w:p w14:paraId="5CD1C78B"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76E114D5"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33E91A7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E5EF311"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2FA92491"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06ECA23A"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3F182C7D"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1D6F91B4" w14:textId="77777777" w:rsidR="00820E0B" w:rsidRPr="001953F6" w:rsidRDefault="00820E0B" w:rsidP="00820E0B">
            <w:pPr>
              <w:spacing w:before="0" w:after="0"/>
              <w:jc w:val="both"/>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5C355525"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5105379" w14:textId="77777777" w:rsidR="00820E0B" w:rsidRPr="001953F6" w:rsidRDefault="00820E0B" w:rsidP="00820E0B">
            <w:pPr>
              <w:spacing w:before="0" w:after="0"/>
              <w:rPr>
                <w:rFonts w:eastAsia="Times New Roman"/>
                <w:szCs w:val="28"/>
              </w:rPr>
            </w:pPr>
          </w:p>
        </w:tc>
      </w:tr>
      <w:tr w:rsidR="00820E0B" w:rsidRPr="001953F6" w14:paraId="3F79B420"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7B9FB029" w14:textId="77777777" w:rsidR="00820E0B" w:rsidRPr="001953F6" w:rsidRDefault="00820E0B" w:rsidP="00820E0B">
            <w:pPr>
              <w:spacing w:before="0" w:after="0"/>
              <w:jc w:val="center"/>
              <w:rPr>
                <w:rFonts w:eastAsia="Times New Roman"/>
                <w:szCs w:val="28"/>
              </w:rPr>
            </w:pPr>
            <w:r w:rsidRPr="001953F6">
              <w:rPr>
                <w:rFonts w:eastAsia="Times New Roman"/>
                <w:szCs w:val="28"/>
              </w:rPr>
              <w:t>15,16</w:t>
            </w:r>
          </w:p>
        </w:tc>
        <w:tc>
          <w:tcPr>
            <w:tcW w:w="1259" w:type="dxa"/>
            <w:vMerge/>
            <w:tcBorders>
              <w:top w:val="nil"/>
              <w:left w:val="single" w:sz="4" w:space="0" w:color="auto"/>
              <w:bottom w:val="single" w:sz="4" w:space="0" w:color="000000"/>
              <w:right w:val="single" w:sz="4" w:space="0" w:color="auto"/>
            </w:tcBorders>
            <w:vAlign w:val="center"/>
            <w:hideMark/>
          </w:tcPr>
          <w:p w14:paraId="3835FEB2"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0A78B86D" w14:textId="77777777" w:rsidR="00820E0B" w:rsidRPr="001953F6" w:rsidRDefault="00820E0B" w:rsidP="00820E0B">
            <w:pPr>
              <w:spacing w:before="0" w:after="0"/>
              <w:rPr>
                <w:rFonts w:eastAsia="Times New Roman"/>
                <w:szCs w:val="28"/>
              </w:rPr>
            </w:pPr>
            <w:r w:rsidRPr="001953F6">
              <w:rPr>
                <w:rFonts w:eastAsia="Times New Roman"/>
                <w:szCs w:val="28"/>
              </w:rPr>
              <w:t>Bài 8: Tôi sống khỏe</w:t>
            </w:r>
          </w:p>
        </w:tc>
        <w:tc>
          <w:tcPr>
            <w:tcW w:w="1920" w:type="dxa"/>
            <w:tcBorders>
              <w:top w:val="nil"/>
              <w:left w:val="nil"/>
              <w:bottom w:val="single" w:sz="4" w:space="0" w:color="auto"/>
              <w:right w:val="single" w:sz="4" w:space="0" w:color="auto"/>
            </w:tcBorders>
            <w:vAlign w:val="center"/>
            <w:hideMark/>
          </w:tcPr>
          <w:p w14:paraId="5447E532"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65308076"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10BD0BC8"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4D13C3F8"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3AFFF981"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0913A774"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520BBB98"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2728A7BD"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5DB7B841"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C247119" w14:textId="77777777" w:rsidR="00820E0B" w:rsidRPr="001953F6" w:rsidRDefault="00820E0B" w:rsidP="00820E0B">
            <w:pPr>
              <w:spacing w:before="0" w:after="0"/>
              <w:rPr>
                <w:rFonts w:eastAsia="Times New Roman"/>
                <w:szCs w:val="28"/>
              </w:rPr>
            </w:pPr>
          </w:p>
        </w:tc>
      </w:tr>
      <w:tr w:rsidR="00820E0B" w:rsidRPr="001953F6" w14:paraId="159ACC23"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0A51CC8D" w14:textId="77777777" w:rsidR="00820E0B" w:rsidRPr="001953F6" w:rsidRDefault="00820E0B" w:rsidP="00820E0B">
            <w:pPr>
              <w:spacing w:before="0" w:after="0"/>
              <w:jc w:val="center"/>
              <w:rPr>
                <w:rFonts w:eastAsia="Times New Roman"/>
                <w:szCs w:val="28"/>
              </w:rPr>
            </w:pPr>
            <w:r w:rsidRPr="001953F6">
              <w:rPr>
                <w:rFonts w:eastAsia="Times New Roman"/>
                <w:szCs w:val="28"/>
              </w:rPr>
              <w:t>17</w:t>
            </w:r>
          </w:p>
        </w:tc>
        <w:tc>
          <w:tcPr>
            <w:tcW w:w="1259" w:type="dxa"/>
            <w:tcBorders>
              <w:top w:val="nil"/>
              <w:left w:val="nil"/>
              <w:bottom w:val="single" w:sz="4" w:space="0" w:color="auto"/>
              <w:right w:val="single" w:sz="4" w:space="0" w:color="auto"/>
            </w:tcBorders>
            <w:vAlign w:val="center"/>
            <w:hideMark/>
          </w:tcPr>
          <w:p w14:paraId="7F20ED5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 xml:space="preserve">  </w:t>
            </w:r>
          </w:p>
        </w:tc>
        <w:tc>
          <w:tcPr>
            <w:tcW w:w="5026" w:type="dxa"/>
            <w:tcBorders>
              <w:top w:val="nil"/>
              <w:left w:val="nil"/>
              <w:bottom w:val="single" w:sz="4" w:space="0" w:color="auto"/>
              <w:right w:val="single" w:sz="4" w:space="0" w:color="auto"/>
            </w:tcBorders>
            <w:vAlign w:val="center"/>
            <w:hideMark/>
          </w:tcPr>
          <w:p w14:paraId="2D3D7A85" w14:textId="77777777" w:rsidR="00820E0B" w:rsidRPr="001953F6" w:rsidRDefault="00820E0B" w:rsidP="00820E0B">
            <w:pPr>
              <w:spacing w:before="0" w:after="0"/>
              <w:rPr>
                <w:rFonts w:eastAsia="Times New Roman"/>
                <w:szCs w:val="28"/>
              </w:rPr>
            </w:pPr>
            <w:r w:rsidRPr="001953F6">
              <w:rPr>
                <w:rFonts w:eastAsia="Times New Roman"/>
                <w:szCs w:val="28"/>
              </w:rPr>
              <w:t>Ôn tập tổng hợp Học kì 1</w:t>
            </w:r>
          </w:p>
        </w:tc>
        <w:tc>
          <w:tcPr>
            <w:tcW w:w="1920" w:type="dxa"/>
            <w:tcBorders>
              <w:top w:val="nil"/>
              <w:left w:val="nil"/>
              <w:bottom w:val="single" w:sz="4" w:space="0" w:color="auto"/>
              <w:right w:val="single" w:sz="4" w:space="0" w:color="auto"/>
            </w:tcBorders>
            <w:vAlign w:val="center"/>
            <w:hideMark/>
          </w:tcPr>
          <w:p w14:paraId="2A92136A" w14:textId="77777777" w:rsidR="00820E0B" w:rsidRPr="001953F6" w:rsidRDefault="00820E0B" w:rsidP="00820E0B">
            <w:pPr>
              <w:spacing w:before="0" w:after="0"/>
              <w:rPr>
                <w:rFonts w:eastAsia="Times New Roman"/>
                <w:szCs w:val="28"/>
              </w:rPr>
            </w:pPr>
            <w:r w:rsidRPr="001953F6">
              <w:rPr>
                <w:rFonts w:eastAsia="Times New Roman"/>
                <w:szCs w:val="28"/>
              </w:rPr>
              <w:t xml:space="preserve"> 35 phút</w:t>
            </w:r>
          </w:p>
        </w:tc>
        <w:tc>
          <w:tcPr>
            <w:tcW w:w="4252" w:type="dxa"/>
            <w:tcBorders>
              <w:top w:val="nil"/>
              <w:left w:val="nil"/>
              <w:bottom w:val="single" w:sz="4" w:space="0" w:color="auto"/>
              <w:right w:val="single" w:sz="4" w:space="0" w:color="auto"/>
            </w:tcBorders>
            <w:hideMark/>
          </w:tcPr>
          <w:p w14:paraId="40FF8DD8"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hideMark/>
          </w:tcPr>
          <w:p w14:paraId="26F1641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916B2B0"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6E960A24" w14:textId="77777777" w:rsidR="00820E0B" w:rsidRPr="001953F6" w:rsidRDefault="00820E0B" w:rsidP="00820E0B">
            <w:pPr>
              <w:spacing w:before="0" w:after="0"/>
              <w:jc w:val="center"/>
              <w:rPr>
                <w:rFonts w:eastAsia="Times New Roman"/>
                <w:szCs w:val="28"/>
              </w:rPr>
            </w:pPr>
            <w:r w:rsidRPr="001953F6">
              <w:rPr>
                <w:rFonts w:eastAsia="Times New Roman"/>
                <w:szCs w:val="28"/>
              </w:rPr>
              <w:t>18,19</w:t>
            </w:r>
          </w:p>
        </w:tc>
        <w:tc>
          <w:tcPr>
            <w:tcW w:w="1259" w:type="dxa"/>
            <w:vMerge w:val="restart"/>
            <w:tcBorders>
              <w:top w:val="nil"/>
              <w:left w:val="single" w:sz="4" w:space="0" w:color="auto"/>
              <w:bottom w:val="single" w:sz="4" w:space="0" w:color="000000"/>
              <w:right w:val="single" w:sz="4" w:space="0" w:color="auto"/>
            </w:tcBorders>
            <w:vAlign w:val="center"/>
            <w:hideMark/>
          </w:tcPr>
          <w:p w14:paraId="0D100676"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Thật thà</w:t>
            </w:r>
          </w:p>
        </w:tc>
        <w:tc>
          <w:tcPr>
            <w:tcW w:w="5026" w:type="dxa"/>
            <w:vMerge w:val="restart"/>
            <w:tcBorders>
              <w:top w:val="nil"/>
              <w:left w:val="single" w:sz="4" w:space="0" w:color="auto"/>
              <w:bottom w:val="single" w:sz="4" w:space="0" w:color="000000"/>
              <w:right w:val="single" w:sz="4" w:space="0" w:color="auto"/>
            </w:tcBorders>
            <w:vAlign w:val="center"/>
            <w:hideMark/>
          </w:tcPr>
          <w:p w14:paraId="3AD48840" w14:textId="77777777" w:rsidR="00820E0B" w:rsidRPr="001953F6" w:rsidRDefault="00820E0B" w:rsidP="00820E0B">
            <w:pPr>
              <w:spacing w:before="0" w:after="0"/>
              <w:rPr>
                <w:rFonts w:eastAsia="Times New Roman"/>
                <w:szCs w:val="28"/>
              </w:rPr>
            </w:pPr>
            <w:r w:rsidRPr="001953F6">
              <w:rPr>
                <w:rFonts w:eastAsia="Times New Roman"/>
                <w:szCs w:val="28"/>
              </w:rPr>
              <w:t>Bài 9: Tôi thật thà</w:t>
            </w:r>
          </w:p>
        </w:tc>
        <w:tc>
          <w:tcPr>
            <w:tcW w:w="1920" w:type="dxa"/>
            <w:tcBorders>
              <w:top w:val="nil"/>
              <w:left w:val="nil"/>
              <w:bottom w:val="single" w:sz="4" w:space="0" w:color="auto"/>
              <w:right w:val="single" w:sz="4" w:space="0" w:color="auto"/>
            </w:tcBorders>
            <w:vAlign w:val="center"/>
            <w:hideMark/>
          </w:tcPr>
          <w:p w14:paraId="067BDF9D"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593E2DC6"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416EF76C"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3D9B69CE"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56D1FC94"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50D39028"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5F4E38EE"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56EAD99A"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0AAACC4E"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56C7A44" w14:textId="77777777" w:rsidR="00820E0B" w:rsidRPr="001953F6" w:rsidRDefault="00820E0B" w:rsidP="00820E0B">
            <w:pPr>
              <w:spacing w:before="0" w:after="0"/>
              <w:rPr>
                <w:rFonts w:eastAsia="Times New Roman"/>
                <w:szCs w:val="28"/>
              </w:rPr>
            </w:pPr>
          </w:p>
        </w:tc>
      </w:tr>
      <w:tr w:rsidR="00820E0B" w:rsidRPr="001953F6" w14:paraId="47943933"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0E36DB48" w14:textId="77777777" w:rsidR="00820E0B" w:rsidRPr="001953F6" w:rsidRDefault="00820E0B" w:rsidP="00820E0B">
            <w:pPr>
              <w:spacing w:before="0" w:after="0"/>
              <w:jc w:val="center"/>
              <w:rPr>
                <w:rFonts w:eastAsia="Times New Roman"/>
                <w:szCs w:val="28"/>
              </w:rPr>
            </w:pPr>
            <w:r w:rsidRPr="001953F6">
              <w:rPr>
                <w:rFonts w:eastAsia="Times New Roman"/>
                <w:szCs w:val="28"/>
              </w:rPr>
              <w:t>20, 21</w:t>
            </w:r>
          </w:p>
        </w:tc>
        <w:tc>
          <w:tcPr>
            <w:tcW w:w="1259" w:type="dxa"/>
            <w:vMerge w:val="restart"/>
            <w:tcBorders>
              <w:top w:val="nil"/>
              <w:left w:val="single" w:sz="4" w:space="0" w:color="auto"/>
              <w:bottom w:val="single" w:sz="4" w:space="0" w:color="000000"/>
              <w:right w:val="single" w:sz="4" w:space="0" w:color="auto"/>
            </w:tcBorders>
            <w:vAlign w:val="center"/>
            <w:hideMark/>
          </w:tcPr>
          <w:p w14:paraId="69870BA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Sinh hoạt nền nếp</w:t>
            </w:r>
          </w:p>
        </w:tc>
        <w:tc>
          <w:tcPr>
            <w:tcW w:w="5026" w:type="dxa"/>
            <w:vMerge w:val="restart"/>
            <w:tcBorders>
              <w:top w:val="nil"/>
              <w:left w:val="single" w:sz="4" w:space="0" w:color="auto"/>
              <w:bottom w:val="single" w:sz="4" w:space="0" w:color="000000"/>
              <w:right w:val="single" w:sz="4" w:space="0" w:color="auto"/>
            </w:tcBorders>
            <w:vAlign w:val="center"/>
            <w:hideMark/>
          </w:tcPr>
          <w:p w14:paraId="7CD71634" w14:textId="77777777" w:rsidR="00820E0B" w:rsidRPr="001953F6" w:rsidRDefault="00820E0B" w:rsidP="00820E0B">
            <w:pPr>
              <w:spacing w:before="0" w:after="0"/>
              <w:rPr>
                <w:rFonts w:eastAsia="Times New Roman"/>
                <w:szCs w:val="28"/>
              </w:rPr>
            </w:pPr>
            <w:r w:rsidRPr="001953F6">
              <w:rPr>
                <w:rFonts w:eastAsia="Times New Roman"/>
                <w:szCs w:val="28"/>
              </w:rPr>
              <w:t>Bài 10: Sinh hoạt nền nếp</w:t>
            </w:r>
          </w:p>
        </w:tc>
        <w:tc>
          <w:tcPr>
            <w:tcW w:w="1920" w:type="dxa"/>
            <w:tcBorders>
              <w:top w:val="nil"/>
              <w:left w:val="nil"/>
              <w:bottom w:val="single" w:sz="4" w:space="0" w:color="auto"/>
              <w:right w:val="single" w:sz="4" w:space="0" w:color="auto"/>
            </w:tcBorders>
            <w:vAlign w:val="center"/>
            <w:hideMark/>
          </w:tcPr>
          <w:p w14:paraId="627BB17D"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3E54F821"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5CBFDD28"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135C08C0"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1C63220F"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221E6CB2"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043CBAF0"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28DC4D99"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2699BA34"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2892BA3" w14:textId="77777777" w:rsidR="00820E0B" w:rsidRPr="001953F6" w:rsidRDefault="00820E0B" w:rsidP="00820E0B">
            <w:pPr>
              <w:spacing w:before="0" w:after="0"/>
              <w:rPr>
                <w:rFonts w:eastAsia="Times New Roman"/>
                <w:szCs w:val="28"/>
              </w:rPr>
            </w:pPr>
          </w:p>
        </w:tc>
      </w:tr>
      <w:tr w:rsidR="00820E0B" w:rsidRPr="001953F6" w14:paraId="48FB9E43"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4CC85D08" w14:textId="77777777" w:rsidR="00820E0B" w:rsidRPr="001953F6" w:rsidRDefault="00820E0B" w:rsidP="00820E0B">
            <w:pPr>
              <w:spacing w:before="0" w:after="0"/>
              <w:jc w:val="center"/>
              <w:rPr>
                <w:rFonts w:eastAsia="Times New Roman"/>
                <w:szCs w:val="28"/>
              </w:rPr>
            </w:pPr>
            <w:r w:rsidRPr="001953F6">
              <w:rPr>
                <w:rFonts w:eastAsia="Times New Roman"/>
                <w:szCs w:val="28"/>
              </w:rPr>
              <w:lastRenderedPageBreak/>
              <w:t>22, 23</w:t>
            </w:r>
          </w:p>
        </w:tc>
        <w:tc>
          <w:tcPr>
            <w:tcW w:w="1259" w:type="dxa"/>
            <w:vMerge w:val="restart"/>
            <w:tcBorders>
              <w:top w:val="nil"/>
              <w:left w:val="single" w:sz="4" w:space="0" w:color="auto"/>
              <w:bottom w:val="single" w:sz="4" w:space="0" w:color="000000"/>
              <w:right w:val="single" w:sz="4" w:space="0" w:color="auto"/>
            </w:tcBorders>
            <w:vAlign w:val="center"/>
            <w:hideMark/>
          </w:tcPr>
          <w:p w14:paraId="3DA5C6FC" w14:textId="77777777" w:rsidR="00820E0B" w:rsidRPr="001953F6" w:rsidRDefault="00820E0B" w:rsidP="00820E0B">
            <w:pPr>
              <w:spacing w:before="0" w:after="0"/>
              <w:rPr>
                <w:rFonts w:eastAsia="Times New Roman"/>
                <w:b/>
                <w:bCs/>
                <w:szCs w:val="28"/>
              </w:rPr>
            </w:pPr>
            <w:r w:rsidRPr="001953F6">
              <w:rPr>
                <w:rFonts w:eastAsia="Times New Roman"/>
                <w:b/>
                <w:bCs/>
                <w:szCs w:val="28"/>
              </w:rPr>
              <w:t xml:space="preserve">Tự giác làm việc của mình </w:t>
            </w:r>
          </w:p>
        </w:tc>
        <w:tc>
          <w:tcPr>
            <w:tcW w:w="5026" w:type="dxa"/>
            <w:vMerge w:val="restart"/>
            <w:tcBorders>
              <w:top w:val="nil"/>
              <w:left w:val="single" w:sz="4" w:space="0" w:color="auto"/>
              <w:bottom w:val="single" w:sz="4" w:space="0" w:color="000000"/>
              <w:right w:val="single" w:sz="4" w:space="0" w:color="auto"/>
            </w:tcBorders>
            <w:vAlign w:val="center"/>
            <w:hideMark/>
          </w:tcPr>
          <w:p w14:paraId="1BCF8B8A" w14:textId="77777777" w:rsidR="00820E0B" w:rsidRPr="001953F6" w:rsidRDefault="00820E0B" w:rsidP="00820E0B">
            <w:pPr>
              <w:spacing w:before="0" w:after="0"/>
              <w:rPr>
                <w:rFonts w:eastAsia="Times New Roman"/>
                <w:szCs w:val="28"/>
              </w:rPr>
            </w:pPr>
            <w:r w:rsidRPr="001953F6">
              <w:rPr>
                <w:rFonts w:eastAsia="Times New Roman"/>
                <w:szCs w:val="28"/>
              </w:rPr>
              <w:t>Bài 11: Tự giác làm việc của mình</w:t>
            </w:r>
          </w:p>
        </w:tc>
        <w:tc>
          <w:tcPr>
            <w:tcW w:w="1920" w:type="dxa"/>
            <w:tcBorders>
              <w:top w:val="nil"/>
              <w:left w:val="nil"/>
              <w:bottom w:val="single" w:sz="4" w:space="0" w:color="auto"/>
              <w:right w:val="single" w:sz="4" w:space="0" w:color="auto"/>
            </w:tcBorders>
            <w:vAlign w:val="center"/>
            <w:hideMark/>
          </w:tcPr>
          <w:p w14:paraId="0428E662"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301AE86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GDQCN - Quyền được tham gia.</w:t>
            </w:r>
            <w:r w:rsidRPr="001953F6">
              <w:rPr>
                <w:rFonts w:eastAsia="Times New Roman"/>
                <w:color w:val="auto"/>
                <w:szCs w:val="28"/>
              </w:rPr>
              <w:br/>
              <w:t>- Bổn phận trẻ em đối với bản thân.( liên hệ)</w:t>
            </w:r>
          </w:p>
        </w:tc>
        <w:tc>
          <w:tcPr>
            <w:tcW w:w="1134" w:type="dxa"/>
            <w:gridSpan w:val="2"/>
            <w:vMerge w:val="restart"/>
            <w:tcBorders>
              <w:top w:val="nil"/>
              <w:left w:val="single" w:sz="4" w:space="0" w:color="auto"/>
              <w:bottom w:val="single" w:sz="4" w:space="0" w:color="000000"/>
              <w:right w:val="single" w:sz="4" w:space="0" w:color="auto"/>
            </w:tcBorders>
            <w:hideMark/>
          </w:tcPr>
          <w:p w14:paraId="1351ECF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104E1BAB"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77F33977"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48F09539"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50998373"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2C54A127"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45B72EDB" w14:textId="77777777" w:rsidR="00820E0B" w:rsidRPr="001953F6" w:rsidRDefault="00820E0B" w:rsidP="00820E0B">
            <w:pPr>
              <w:spacing w:before="0" w:after="0"/>
              <w:rPr>
                <w:rFonts w:eastAsia="Times New Roman"/>
                <w:color w:val="auto"/>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F8D71A9" w14:textId="77777777" w:rsidR="00820E0B" w:rsidRPr="001953F6" w:rsidRDefault="00820E0B" w:rsidP="00820E0B">
            <w:pPr>
              <w:spacing w:before="0" w:after="0"/>
              <w:rPr>
                <w:rFonts w:eastAsia="Times New Roman"/>
                <w:szCs w:val="28"/>
              </w:rPr>
            </w:pPr>
          </w:p>
        </w:tc>
      </w:tr>
      <w:tr w:rsidR="00820E0B" w:rsidRPr="001953F6" w14:paraId="6D57DFB3"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1F88163C" w14:textId="77777777" w:rsidR="00820E0B" w:rsidRPr="001953F6" w:rsidRDefault="00820E0B" w:rsidP="00820E0B">
            <w:pPr>
              <w:spacing w:before="0" w:after="0"/>
              <w:jc w:val="center"/>
              <w:rPr>
                <w:rFonts w:eastAsia="Times New Roman"/>
                <w:szCs w:val="28"/>
              </w:rPr>
            </w:pPr>
            <w:r w:rsidRPr="001953F6">
              <w:rPr>
                <w:rFonts w:eastAsia="Times New Roman"/>
                <w:szCs w:val="28"/>
              </w:rPr>
              <w:t>24,25</w:t>
            </w:r>
          </w:p>
        </w:tc>
        <w:tc>
          <w:tcPr>
            <w:tcW w:w="1259" w:type="dxa"/>
            <w:vMerge w:val="restart"/>
            <w:tcBorders>
              <w:top w:val="nil"/>
              <w:left w:val="single" w:sz="4" w:space="0" w:color="auto"/>
              <w:bottom w:val="single" w:sz="4" w:space="0" w:color="000000"/>
              <w:right w:val="single" w:sz="4" w:space="0" w:color="auto"/>
            </w:tcBorders>
            <w:vAlign w:val="center"/>
            <w:hideMark/>
          </w:tcPr>
          <w:p w14:paraId="42C9CE9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Yêu thương gia đình</w:t>
            </w:r>
          </w:p>
        </w:tc>
        <w:tc>
          <w:tcPr>
            <w:tcW w:w="5026" w:type="dxa"/>
            <w:vMerge w:val="restart"/>
            <w:tcBorders>
              <w:top w:val="nil"/>
              <w:left w:val="single" w:sz="4" w:space="0" w:color="auto"/>
              <w:bottom w:val="single" w:sz="4" w:space="0" w:color="000000"/>
              <w:right w:val="single" w:sz="4" w:space="0" w:color="auto"/>
            </w:tcBorders>
            <w:vAlign w:val="center"/>
            <w:hideMark/>
          </w:tcPr>
          <w:p w14:paraId="53076C0B" w14:textId="77777777" w:rsidR="00820E0B" w:rsidRPr="001953F6" w:rsidRDefault="00820E0B" w:rsidP="00820E0B">
            <w:pPr>
              <w:spacing w:before="0" w:after="0"/>
              <w:rPr>
                <w:rFonts w:eastAsia="Times New Roman"/>
                <w:szCs w:val="28"/>
              </w:rPr>
            </w:pPr>
            <w:r w:rsidRPr="001953F6">
              <w:rPr>
                <w:rFonts w:eastAsia="Times New Roman"/>
                <w:szCs w:val="28"/>
              </w:rPr>
              <w:t>Bài 12: Yêu thương người thân trong gia đình</w:t>
            </w:r>
          </w:p>
        </w:tc>
        <w:tc>
          <w:tcPr>
            <w:tcW w:w="1920" w:type="dxa"/>
            <w:tcBorders>
              <w:top w:val="nil"/>
              <w:left w:val="nil"/>
              <w:bottom w:val="single" w:sz="4" w:space="0" w:color="auto"/>
              <w:right w:val="single" w:sz="4" w:space="0" w:color="auto"/>
            </w:tcBorders>
            <w:vAlign w:val="center"/>
            <w:hideMark/>
          </w:tcPr>
          <w:p w14:paraId="5EC8BF21"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56594CB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GDQCN: - Quyền được chăm sóc, nuôi dưỡng</w:t>
            </w:r>
            <w:r w:rsidRPr="001953F6">
              <w:rPr>
                <w:rFonts w:eastAsia="Times New Roman"/>
                <w:color w:val="auto"/>
                <w:szCs w:val="28"/>
              </w:rPr>
              <w:br/>
              <w:t>- Quyền được đoàn tụ, liên hệ và tiếp xúc với cha mẹ.</w:t>
            </w:r>
            <w:r w:rsidRPr="001953F6">
              <w:rPr>
                <w:rFonts w:eastAsia="Times New Roman"/>
                <w:color w:val="auto"/>
                <w:szCs w:val="28"/>
              </w:rPr>
              <w:br/>
              <w:t>- Quyền được sống chung với cha mẹ.</w:t>
            </w:r>
            <w:r w:rsidRPr="001953F6">
              <w:rPr>
                <w:rFonts w:eastAsia="Times New Roman"/>
                <w:color w:val="auto"/>
                <w:szCs w:val="28"/>
              </w:rPr>
              <w:br/>
              <w:t>- Bổn phận trẻ em đối với gia đình.( liên hệ)</w:t>
            </w:r>
          </w:p>
        </w:tc>
        <w:tc>
          <w:tcPr>
            <w:tcW w:w="1134" w:type="dxa"/>
            <w:gridSpan w:val="2"/>
            <w:vMerge w:val="restart"/>
            <w:tcBorders>
              <w:top w:val="nil"/>
              <w:left w:val="single" w:sz="4" w:space="0" w:color="auto"/>
              <w:bottom w:val="single" w:sz="4" w:space="0" w:color="000000"/>
              <w:right w:val="single" w:sz="4" w:space="0" w:color="auto"/>
            </w:tcBorders>
            <w:hideMark/>
          </w:tcPr>
          <w:p w14:paraId="3AE1391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426A731"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5F2DC6A5"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7A2A8214"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4BCD26CF"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1856C29F"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5375050F"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B4FEC3C" w14:textId="77777777" w:rsidR="00820E0B" w:rsidRPr="001953F6" w:rsidRDefault="00820E0B" w:rsidP="00820E0B">
            <w:pPr>
              <w:spacing w:before="0" w:after="0"/>
              <w:rPr>
                <w:rFonts w:eastAsia="Times New Roman"/>
                <w:szCs w:val="28"/>
              </w:rPr>
            </w:pPr>
          </w:p>
        </w:tc>
      </w:tr>
      <w:tr w:rsidR="00820E0B" w:rsidRPr="001953F6" w14:paraId="1C24E3B6"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69E8E421" w14:textId="77777777" w:rsidR="00820E0B" w:rsidRPr="001953F6" w:rsidRDefault="00820E0B" w:rsidP="00820E0B">
            <w:pPr>
              <w:spacing w:before="0" w:after="0"/>
              <w:jc w:val="center"/>
              <w:rPr>
                <w:rFonts w:eastAsia="Times New Roman"/>
                <w:szCs w:val="28"/>
              </w:rPr>
            </w:pPr>
            <w:r w:rsidRPr="001953F6">
              <w:rPr>
                <w:rFonts w:eastAsia="Times New Roman"/>
                <w:szCs w:val="28"/>
              </w:rPr>
              <w:t>26,27</w:t>
            </w:r>
          </w:p>
        </w:tc>
        <w:tc>
          <w:tcPr>
            <w:tcW w:w="1259" w:type="dxa"/>
            <w:vMerge/>
            <w:tcBorders>
              <w:top w:val="nil"/>
              <w:left w:val="single" w:sz="4" w:space="0" w:color="auto"/>
              <w:bottom w:val="single" w:sz="4" w:space="0" w:color="000000"/>
              <w:right w:val="single" w:sz="4" w:space="0" w:color="auto"/>
            </w:tcBorders>
            <w:vAlign w:val="center"/>
            <w:hideMark/>
          </w:tcPr>
          <w:p w14:paraId="2684C452"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4E6C3AB5" w14:textId="77777777" w:rsidR="00820E0B" w:rsidRPr="001953F6" w:rsidRDefault="00820E0B" w:rsidP="00820E0B">
            <w:pPr>
              <w:spacing w:before="0" w:after="0"/>
              <w:rPr>
                <w:rFonts w:eastAsia="Times New Roman"/>
                <w:szCs w:val="28"/>
              </w:rPr>
            </w:pPr>
            <w:r w:rsidRPr="001953F6">
              <w:rPr>
                <w:rFonts w:eastAsia="Times New Roman"/>
                <w:szCs w:val="28"/>
              </w:rPr>
              <w:t>Bài 13: Ngày cuối tuần yêu thương</w:t>
            </w:r>
          </w:p>
        </w:tc>
        <w:tc>
          <w:tcPr>
            <w:tcW w:w="1920" w:type="dxa"/>
            <w:tcBorders>
              <w:top w:val="nil"/>
              <w:left w:val="nil"/>
              <w:bottom w:val="single" w:sz="4" w:space="0" w:color="auto"/>
              <w:right w:val="single" w:sz="4" w:space="0" w:color="auto"/>
            </w:tcBorders>
            <w:vAlign w:val="center"/>
            <w:hideMark/>
          </w:tcPr>
          <w:p w14:paraId="2914FF15"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258A8D7D"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4F62CB7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28074428"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4E406F2B"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18F5AB5A"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23BB504C"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64043AB7"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114D66C9"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16CDA80" w14:textId="77777777" w:rsidR="00820E0B" w:rsidRPr="001953F6" w:rsidRDefault="00820E0B" w:rsidP="00820E0B">
            <w:pPr>
              <w:spacing w:before="0" w:after="0"/>
              <w:rPr>
                <w:rFonts w:eastAsia="Times New Roman"/>
                <w:szCs w:val="28"/>
              </w:rPr>
            </w:pPr>
          </w:p>
        </w:tc>
      </w:tr>
      <w:tr w:rsidR="00820E0B" w:rsidRPr="001953F6" w14:paraId="610E4C78"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39CE7C56" w14:textId="77777777" w:rsidR="00820E0B" w:rsidRPr="001953F6" w:rsidRDefault="00820E0B" w:rsidP="00820E0B">
            <w:pPr>
              <w:spacing w:before="0" w:after="0"/>
              <w:jc w:val="center"/>
              <w:rPr>
                <w:rFonts w:eastAsia="Times New Roman"/>
                <w:szCs w:val="28"/>
              </w:rPr>
            </w:pPr>
            <w:r w:rsidRPr="001953F6">
              <w:rPr>
                <w:rFonts w:eastAsia="Times New Roman"/>
                <w:szCs w:val="28"/>
              </w:rPr>
              <w:t>28,29</w:t>
            </w:r>
          </w:p>
        </w:tc>
        <w:tc>
          <w:tcPr>
            <w:tcW w:w="1259" w:type="dxa"/>
            <w:vMerge w:val="restart"/>
            <w:tcBorders>
              <w:top w:val="nil"/>
              <w:left w:val="single" w:sz="4" w:space="0" w:color="auto"/>
              <w:bottom w:val="single" w:sz="4" w:space="0" w:color="000000"/>
              <w:right w:val="single" w:sz="4" w:space="0" w:color="auto"/>
            </w:tcBorders>
            <w:hideMark/>
          </w:tcPr>
          <w:p w14:paraId="4184C5DC"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 xml:space="preserve">Quan tâm, chăm sóc người thân trong gia đình </w:t>
            </w:r>
          </w:p>
        </w:tc>
        <w:tc>
          <w:tcPr>
            <w:tcW w:w="5026" w:type="dxa"/>
            <w:vMerge w:val="restart"/>
            <w:tcBorders>
              <w:top w:val="nil"/>
              <w:left w:val="single" w:sz="4" w:space="0" w:color="auto"/>
              <w:bottom w:val="single" w:sz="4" w:space="0" w:color="000000"/>
              <w:right w:val="single" w:sz="4" w:space="0" w:color="auto"/>
            </w:tcBorders>
            <w:vAlign w:val="center"/>
            <w:hideMark/>
          </w:tcPr>
          <w:p w14:paraId="1DA761DD" w14:textId="77777777" w:rsidR="00820E0B" w:rsidRPr="001953F6" w:rsidRDefault="00820E0B" w:rsidP="00820E0B">
            <w:pPr>
              <w:spacing w:before="0" w:after="0"/>
              <w:rPr>
                <w:rFonts w:eastAsia="Times New Roman"/>
                <w:szCs w:val="28"/>
              </w:rPr>
            </w:pPr>
            <w:r w:rsidRPr="001953F6">
              <w:rPr>
                <w:rFonts w:eastAsia="Times New Roman"/>
                <w:szCs w:val="28"/>
              </w:rPr>
              <w:t>Bài 14: Quan tâm, chăm sóc người thân</w:t>
            </w:r>
          </w:p>
        </w:tc>
        <w:tc>
          <w:tcPr>
            <w:tcW w:w="1920" w:type="dxa"/>
            <w:tcBorders>
              <w:top w:val="nil"/>
              <w:left w:val="nil"/>
              <w:bottom w:val="single" w:sz="4" w:space="0" w:color="auto"/>
              <w:right w:val="single" w:sz="4" w:space="0" w:color="auto"/>
            </w:tcBorders>
            <w:vAlign w:val="center"/>
            <w:hideMark/>
          </w:tcPr>
          <w:p w14:paraId="39622610"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055B184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GDQCN: - Quyền được chăm sóc, nuôi dưỡng.</w:t>
            </w:r>
            <w:r w:rsidRPr="001953F6">
              <w:rPr>
                <w:rFonts w:eastAsia="Times New Roman"/>
                <w:color w:val="auto"/>
                <w:szCs w:val="28"/>
              </w:rPr>
              <w:br/>
              <w:t>- Quyền được đoàn tụ, liên hệ và tiếp xúc với cha mẹ.</w:t>
            </w:r>
            <w:r w:rsidRPr="001953F6">
              <w:rPr>
                <w:rFonts w:eastAsia="Times New Roman"/>
                <w:color w:val="auto"/>
                <w:szCs w:val="28"/>
              </w:rPr>
              <w:br/>
              <w:t>- Quyền được sống chung với cha mẹ.</w:t>
            </w:r>
            <w:r w:rsidRPr="001953F6">
              <w:rPr>
                <w:rFonts w:eastAsia="Times New Roman"/>
                <w:color w:val="auto"/>
                <w:szCs w:val="28"/>
              </w:rPr>
              <w:br/>
              <w:t xml:space="preserve"> - Bổn phận trẻ em đối với gia đình.( Liên hệ)</w:t>
            </w:r>
          </w:p>
        </w:tc>
        <w:tc>
          <w:tcPr>
            <w:tcW w:w="1134" w:type="dxa"/>
            <w:gridSpan w:val="2"/>
            <w:vMerge w:val="restart"/>
            <w:tcBorders>
              <w:top w:val="nil"/>
              <w:left w:val="single" w:sz="4" w:space="0" w:color="auto"/>
              <w:bottom w:val="single" w:sz="4" w:space="0" w:color="000000"/>
              <w:right w:val="single" w:sz="4" w:space="0" w:color="auto"/>
            </w:tcBorders>
            <w:hideMark/>
          </w:tcPr>
          <w:p w14:paraId="12BFBEF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4BF4BA4C"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7C9874A7"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7FC01B6E"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07E95967"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1E17836F"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071A09F3" w14:textId="77777777" w:rsidR="00820E0B" w:rsidRPr="001953F6" w:rsidRDefault="00820E0B" w:rsidP="00820E0B">
            <w:pPr>
              <w:spacing w:before="0" w:after="0"/>
              <w:rPr>
                <w:rFonts w:eastAsia="Times New Roman"/>
                <w:color w:val="FF0000"/>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CFC73D7" w14:textId="77777777" w:rsidR="00820E0B" w:rsidRPr="001953F6" w:rsidRDefault="00820E0B" w:rsidP="00820E0B">
            <w:pPr>
              <w:spacing w:before="0" w:after="0"/>
              <w:rPr>
                <w:rFonts w:eastAsia="Times New Roman"/>
                <w:szCs w:val="28"/>
              </w:rPr>
            </w:pPr>
          </w:p>
        </w:tc>
      </w:tr>
      <w:tr w:rsidR="00820E0B" w:rsidRPr="001953F6" w14:paraId="4F7A357D"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hideMark/>
          </w:tcPr>
          <w:p w14:paraId="069BE27C" w14:textId="77777777" w:rsidR="00820E0B" w:rsidRPr="001953F6" w:rsidRDefault="00820E0B" w:rsidP="00820E0B">
            <w:pPr>
              <w:spacing w:before="0" w:after="0"/>
              <w:jc w:val="center"/>
              <w:rPr>
                <w:rFonts w:eastAsia="Times New Roman"/>
                <w:szCs w:val="28"/>
              </w:rPr>
            </w:pPr>
            <w:r w:rsidRPr="001953F6">
              <w:rPr>
                <w:rFonts w:eastAsia="Times New Roman"/>
                <w:szCs w:val="28"/>
              </w:rPr>
              <w:t>30,31</w:t>
            </w:r>
          </w:p>
        </w:tc>
        <w:tc>
          <w:tcPr>
            <w:tcW w:w="1259" w:type="dxa"/>
            <w:vMerge/>
            <w:tcBorders>
              <w:top w:val="nil"/>
              <w:left w:val="single" w:sz="4" w:space="0" w:color="auto"/>
              <w:bottom w:val="single" w:sz="4" w:space="0" w:color="000000"/>
              <w:right w:val="single" w:sz="4" w:space="0" w:color="auto"/>
            </w:tcBorders>
            <w:vAlign w:val="center"/>
            <w:hideMark/>
          </w:tcPr>
          <w:p w14:paraId="254C5F9A"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hideMark/>
          </w:tcPr>
          <w:p w14:paraId="7DFC6564" w14:textId="77777777" w:rsidR="00820E0B" w:rsidRPr="001953F6" w:rsidRDefault="00820E0B" w:rsidP="00820E0B">
            <w:pPr>
              <w:spacing w:before="0" w:after="0"/>
              <w:rPr>
                <w:rFonts w:eastAsia="Times New Roman"/>
                <w:szCs w:val="28"/>
              </w:rPr>
            </w:pPr>
            <w:r w:rsidRPr="001953F6">
              <w:rPr>
                <w:rFonts w:eastAsia="Times New Roman"/>
                <w:szCs w:val="28"/>
              </w:rPr>
              <w:t>Bài 15: Kính trên, nhường dưới</w:t>
            </w:r>
          </w:p>
        </w:tc>
        <w:tc>
          <w:tcPr>
            <w:tcW w:w="1920" w:type="dxa"/>
            <w:tcBorders>
              <w:top w:val="nil"/>
              <w:left w:val="nil"/>
              <w:bottom w:val="single" w:sz="4" w:space="0" w:color="auto"/>
              <w:right w:val="single" w:sz="4" w:space="0" w:color="auto"/>
            </w:tcBorders>
            <w:vAlign w:val="center"/>
            <w:hideMark/>
          </w:tcPr>
          <w:p w14:paraId="56CAB459"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3975A076"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7099987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4B498C48"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1E62E1CA"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527CD301"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19B7B84A"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3825AA14"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17FA87C7"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1378DDA" w14:textId="77777777" w:rsidR="00820E0B" w:rsidRPr="001953F6" w:rsidRDefault="00820E0B" w:rsidP="00820E0B">
            <w:pPr>
              <w:spacing w:before="0" w:after="0"/>
              <w:rPr>
                <w:rFonts w:eastAsia="Times New Roman"/>
                <w:szCs w:val="28"/>
              </w:rPr>
            </w:pPr>
          </w:p>
        </w:tc>
      </w:tr>
      <w:tr w:rsidR="00820E0B" w:rsidRPr="001953F6" w14:paraId="529702E3"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5F9786D0" w14:textId="77777777" w:rsidR="00820E0B" w:rsidRPr="001953F6" w:rsidRDefault="00820E0B" w:rsidP="00820E0B">
            <w:pPr>
              <w:spacing w:before="0" w:after="0"/>
              <w:jc w:val="center"/>
              <w:rPr>
                <w:rFonts w:eastAsia="Times New Roman"/>
                <w:szCs w:val="28"/>
              </w:rPr>
            </w:pPr>
            <w:r w:rsidRPr="001953F6">
              <w:rPr>
                <w:rFonts w:eastAsia="Times New Roman"/>
                <w:szCs w:val="28"/>
              </w:rPr>
              <w:t>32,33</w:t>
            </w:r>
          </w:p>
        </w:tc>
        <w:tc>
          <w:tcPr>
            <w:tcW w:w="1259" w:type="dxa"/>
            <w:vMerge/>
            <w:tcBorders>
              <w:top w:val="nil"/>
              <w:left w:val="single" w:sz="4" w:space="0" w:color="auto"/>
              <w:bottom w:val="single" w:sz="4" w:space="0" w:color="000000"/>
              <w:right w:val="single" w:sz="4" w:space="0" w:color="auto"/>
            </w:tcBorders>
            <w:vAlign w:val="center"/>
            <w:hideMark/>
          </w:tcPr>
          <w:p w14:paraId="531BCB01"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6C47BF5A" w14:textId="77777777" w:rsidR="00820E0B" w:rsidRPr="001953F6" w:rsidRDefault="00820E0B" w:rsidP="00820E0B">
            <w:pPr>
              <w:spacing w:before="0" w:after="0"/>
              <w:rPr>
                <w:rFonts w:eastAsia="Times New Roman"/>
                <w:szCs w:val="28"/>
              </w:rPr>
            </w:pPr>
            <w:r w:rsidRPr="001953F6">
              <w:rPr>
                <w:rFonts w:eastAsia="Times New Roman"/>
                <w:szCs w:val="28"/>
              </w:rPr>
              <w:t>Bài 16: Hòa thuận với anh chị em</w:t>
            </w:r>
          </w:p>
        </w:tc>
        <w:tc>
          <w:tcPr>
            <w:tcW w:w="1920" w:type="dxa"/>
            <w:tcBorders>
              <w:top w:val="nil"/>
              <w:left w:val="nil"/>
              <w:bottom w:val="single" w:sz="4" w:space="0" w:color="auto"/>
              <w:right w:val="single" w:sz="4" w:space="0" w:color="auto"/>
            </w:tcBorders>
            <w:vAlign w:val="center"/>
            <w:hideMark/>
          </w:tcPr>
          <w:p w14:paraId="1784BF4E"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5AABE47B"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0F69380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60FA3480"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0656ADF6"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465C74A2"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63F34284"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064BAFBA"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20A12A05"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1D5C52D" w14:textId="77777777" w:rsidR="00820E0B" w:rsidRPr="001953F6" w:rsidRDefault="00820E0B" w:rsidP="00820E0B">
            <w:pPr>
              <w:spacing w:before="0" w:after="0"/>
              <w:rPr>
                <w:rFonts w:eastAsia="Times New Roman"/>
                <w:szCs w:val="28"/>
              </w:rPr>
            </w:pPr>
          </w:p>
        </w:tc>
      </w:tr>
      <w:tr w:rsidR="00820E0B" w:rsidRPr="001953F6" w14:paraId="0F6A5DBC"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79BCF494" w14:textId="77777777" w:rsidR="00820E0B" w:rsidRPr="001953F6" w:rsidRDefault="00820E0B" w:rsidP="00820E0B">
            <w:pPr>
              <w:spacing w:before="0" w:after="0"/>
              <w:jc w:val="center"/>
              <w:rPr>
                <w:rFonts w:eastAsia="Times New Roman"/>
                <w:szCs w:val="28"/>
              </w:rPr>
            </w:pPr>
            <w:r w:rsidRPr="001953F6">
              <w:rPr>
                <w:rFonts w:eastAsia="Times New Roman"/>
                <w:szCs w:val="28"/>
              </w:rPr>
              <w:t>34,35</w:t>
            </w:r>
          </w:p>
        </w:tc>
        <w:tc>
          <w:tcPr>
            <w:tcW w:w="1259" w:type="dxa"/>
            <w:vMerge/>
            <w:tcBorders>
              <w:top w:val="nil"/>
              <w:left w:val="single" w:sz="4" w:space="0" w:color="auto"/>
              <w:bottom w:val="single" w:sz="4" w:space="0" w:color="000000"/>
              <w:right w:val="single" w:sz="4" w:space="0" w:color="auto"/>
            </w:tcBorders>
            <w:vAlign w:val="center"/>
            <w:hideMark/>
          </w:tcPr>
          <w:p w14:paraId="60FFC90D" w14:textId="77777777" w:rsidR="00820E0B" w:rsidRPr="001953F6" w:rsidRDefault="00820E0B" w:rsidP="00820E0B">
            <w:pPr>
              <w:spacing w:before="0" w:after="0"/>
              <w:rPr>
                <w:rFonts w:eastAsia="Times New Roman"/>
                <w:b/>
                <w:bCs/>
                <w:szCs w:val="28"/>
              </w:rPr>
            </w:pPr>
          </w:p>
        </w:tc>
        <w:tc>
          <w:tcPr>
            <w:tcW w:w="5026" w:type="dxa"/>
            <w:vMerge w:val="restart"/>
            <w:tcBorders>
              <w:top w:val="nil"/>
              <w:left w:val="single" w:sz="4" w:space="0" w:color="auto"/>
              <w:bottom w:val="single" w:sz="4" w:space="0" w:color="000000"/>
              <w:right w:val="single" w:sz="4" w:space="0" w:color="auto"/>
            </w:tcBorders>
            <w:vAlign w:val="center"/>
            <w:hideMark/>
          </w:tcPr>
          <w:p w14:paraId="4FD0D828" w14:textId="77777777" w:rsidR="00820E0B" w:rsidRPr="001953F6" w:rsidRDefault="00820E0B" w:rsidP="00820E0B">
            <w:pPr>
              <w:spacing w:before="0" w:after="0"/>
              <w:rPr>
                <w:rFonts w:eastAsia="Times New Roman"/>
                <w:szCs w:val="28"/>
              </w:rPr>
            </w:pPr>
            <w:r w:rsidRPr="001953F6">
              <w:rPr>
                <w:rFonts w:eastAsia="Times New Roman"/>
                <w:szCs w:val="28"/>
              </w:rPr>
              <w:t>Ôn tập tổng hợp Học kì 2</w:t>
            </w:r>
          </w:p>
        </w:tc>
        <w:tc>
          <w:tcPr>
            <w:tcW w:w="1920" w:type="dxa"/>
            <w:tcBorders>
              <w:top w:val="nil"/>
              <w:left w:val="nil"/>
              <w:bottom w:val="single" w:sz="4" w:space="0" w:color="auto"/>
              <w:right w:val="single" w:sz="4" w:space="0" w:color="auto"/>
            </w:tcBorders>
            <w:vAlign w:val="center"/>
            <w:hideMark/>
          </w:tcPr>
          <w:p w14:paraId="1A01479B"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vMerge w:val="restart"/>
            <w:tcBorders>
              <w:top w:val="nil"/>
              <w:left w:val="single" w:sz="4" w:space="0" w:color="auto"/>
              <w:bottom w:val="single" w:sz="4" w:space="0" w:color="000000"/>
              <w:right w:val="single" w:sz="4" w:space="0" w:color="auto"/>
            </w:tcBorders>
            <w:hideMark/>
          </w:tcPr>
          <w:p w14:paraId="3E24CD51" w14:textId="77777777" w:rsidR="00820E0B" w:rsidRPr="001953F6" w:rsidRDefault="00820E0B" w:rsidP="00820E0B">
            <w:pPr>
              <w:spacing w:before="0" w:after="0"/>
              <w:rPr>
                <w:rFonts w:eastAsia="Times New Roman"/>
                <w:szCs w:val="28"/>
              </w:rPr>
            </w:pPr>
            <w:r w:rsidRPr="001953F6">
              <w:rPr>
                <w:rFonts w:eastAsia="Times New Roman"/>
                <w:szCs w:val="28"/>
              </w:rPr>
              <w:t> </w:t>
            </w:r>
          </w:p>
        </w:tc>
        <w:tc>
          <w:tcPr>
            <w:tcW w:w="1134" w:type="dxa"/>
            <w:gridSpan w:val="2"/>
            <w:vMerge w:val="restart"/>
            <w:tcBorders>
              <w:top w:val="nil"/>
              <w:left w:val="single" w:sz="4" w:space="0" w:color="auto"/>
              <w:bottom w:val="single" w:sz="4" w:space="0" w:color="000000"/>
              <w:right w:val="single" w:sz="4" w:space="0" w:color="auto"/>
            </w:tcBorders>
            <w:hideMark/>
          </w:tcPr>
          <w:p w14:paraId="24E5654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040B7854" w14:textId="77777777" w:rsidTr="00820E0B">
        <w:trPr>
          <w:gridBefore w:val="1"/>
          <w:wBefore w:w="7" w:type="dxa"/>
          <w:trHeight w:val="375"/>
        </w:trPr>
        <w:tc>
          <w:tcPr>
            <w:tcW w:w="1702" w:type="dxa"/>
            <w:vMerge/>
            <w:tcBorders>
              <w:top w:val="nil"/>
              <w:left w:val="single" w:sz="4" w:space="0" w:color="auto"/>
              <w:bottom w:val="single" w:sz="4" w:space="0" w:color="000000"/>
              <w:right w:val="single" w:sz="4" w:space="0" w:color="auto"/>
            </w:tcBorders>
            <w:vAlign w:val="center"/>
            <w:hideMark/>
          </w:tcPr>
          <w:p w14:paraId="7E9AB715" w14:textId="77777777" w:rsidR="00820E0B" w:rsidRPr="001953F6" w:rsidRDefault="00820E0B" w:rsidP="00820E0B">
            <w:pPr>
              <w:spacing w:before="0" w:after="0"/>
              <w:rPr>
                <w:rFonts w:eastAsia="Times New Roman"/>
                <w:szCs w:val="28"/>
              </w:rPr>
            </w:pPr>
          </w:p>
        </w:tc>
        <w:tc>
          <w:tcPr>
            <w:tcW w:w="1259" w:type="dxa"/>
            <w:vMerge/>
            <w:tcBorders>
              <w:top w:val="nil"/>
              <w:left w:val="single" w:sz="4" w:space="0" w:color="auto"/>
              <w:bottom w:val="single" w:sz="4" w:space="0" w:color="000000"/>
              <w:right w:val="single" w:sz="4" w:space="0" w:color="auto"/>
            </w:tcBorders>
            <w:vAlign w:val="center"/>
            <w:hideMark/>
          </w:tcPr>
          <w:p w14:paraId="106E8CE7" w14:textId="77777777" w:rsidR="00820E0B" w:rsidRPr="001953F6" w:rsidRDefault="00820E0B" w:rsidP="00820E0B">
            <w:pPr>
              <w:spacing w:before="0" w:after="0"/>
              <w:rPr>
                <w:rFonts w:eastAsia="Times New Roman"/>
                <w:b/>
                <w:bCs/>
                <w:szCs w:val="28"/>
              </w:rPr>
            </w:pPr>
          </w:p>
        </w:tc>
        <w:tc>
          <w:tcPr>
            <w:tcW w:w="5026" w:type="dxa"/>
            <w:vMerge/>
            <w:tcBorders>
              <w:top w:val="nil"/>
              <w:left w:val="single" w:sz="4" w:space="0" w:color="auto"/>
              <w:bottom w:val="single" w:sz="4" w:space="0" w:color="000000"/>
              <w:right w:val="single" w:sz="4" w:space="0" w:color="auto"/>
            </w:tcBorders>
            <w:vAlign w:val="center"/>
            <w:hideMark/>
          </w:tcPr>
          <w:p w14:paraId="7C203F86" w14:textId="77777777" w:rsidR="00820E0B" w:rsidRPr="001953F6" w:rsidRDefault="00820E0B" w:rsidP="00820E0B">
            <w:pPr>
              <w:spacing w:before="0" w:after="0"/>
              <w:rPr>
                <w:rFonts w:eastAsia="Times New Roman"/>
                <w:szCs w:val="28"/>
              </w:rPr>
            </w:pPr>
          </w:p>
        </w:tc>
        <w:tc>
          <w:tcPr>
            <w:tcW w:w="1920" w:type="dxa"/>
            <w:tcBorders>
              <w:top w:val="nil"/>
              <w:left w:val="nil"/>
              <w:bottom w:val="single" w:sz="4" w:space="0" w:color="auto"/>
              <w:right w:val="single" w:sz="4" w:space="0" w:color="auto"/>
            </w:tcBorders>
            <w:vAlign w:val="center"/>
            <w:hideMark/>
          </w:tcPr>
          <w:p w14:paraId="7C31EE10"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tcBorders>
              <w:top w:val="nil"/>
              <w:left w:val="single" w:sz="4" w:space="0" w:color="auto"/>
              <w:bottom w:val="single" w:sz="4" w:space="0" w:color="000000"/>
              <w:right w:val="single" w:sz="4" w:space="0" w:color="auto"/>
            </w:tcBorders>
            <w:vAlign w:val="center"/>
            <w:hideMark/>
          </w:tcPr>
          <w:p w14:paraId="2286DBB8" w14:textId="77777777" w:rsidR="00820E0B" w:rsidRPr="001953F6" w:rsidRDefault="00820E0B" w:rsidP="00820E0B">
            <w:pPr>
              <w:spacing w:before="0" w:after="0"/>
              <w:rPr>
                <w:rFonts w:eastAsia="Times New Roman"/>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AA7D7B8" w14:textId="77777777" w:rsidR="00820E0B" w:rsidRPr="001953F6" w:rsidRDefault="00820E0B" w:rsidP="00820E0B">
            <w:pPr>
              <w:spacing w:before="0" w:after="0"/>
              <w:rPr>
                <w:rFonts w:eastAsia="Times New Roman"/>
                <w:szCs w:val="28"/>
              </w:rPr>
            </w:pPr>
          </w:p>
        </w:tc>
      </w:tr>
      <w:tr w:rsidR="00820E0B" w:rsidRPr="001953F6" w14:paraId="00B6B666" w14:textId="77777777" w:rsidTr="00820E0B">
        <w:trPr>
          <w:gridBefore w:val="1"/>
          <w:wBefore w:w="7" w:type="dxa"/>
          <w:trHeight w:val="300"/>
        </w:trPr>
        <w:tc>
          <w:tcPr>
            <w:tcW w:w="1702" w:type="dxa"/>
            <w:tcBorders>
              <w:top w:val="nil"/>
              <w:left w:val="nil"/>
              <w:bottom w:val="nil"/>
              <w:right w:val="nil"/>
            </w:tcBorders>
            <w:noWrap/>
            <w:vAlign w:val="bottom"/>
            <w:hideMark/>
          </w:tcPr>
          <w:p w14:paraId="4713D0C2" w14:textId="77777777" w:rsidR="00820E0B" w:rsidRPr="001953F6" w:rsidRDefault="00820E0B" w:rsidP="00820E0B">
            <w:pPr>
              <w:spacing w:before="0" w:after="0"/>
              <w:rPr>
                <w:rFonts w:eastAsia="Times New Roman"/>
                <w:szCs w:val="28"/>
              </w:rPr>
            </w:pPr>
          </w:p>
        </w:tc>
        <w:tc>
          <w:tcPr>
            <w:tcW w:w="1259" w:type="dxa"/>
            <w:tcBorders>
              <w:top w:val="nil"/>
              <w:left w:val="nil"/>
              <w:bottom w:val="nil"/>
              <w:right w:val="nil"/>
            </w:tcBorders>
            <w:noWrap/>
            <w:vAlign w:val="bottom"/>
            <w:hideMark/>
          </w:tcPr>
          <w:p w14:paraId="5E3C7CB0" w14:textId="77777777" w:rsidR="00820E0B" w:rsidRPr="001953F6" w:rsidRDefault="00820E0B" w:rsidP="00820E0B">
            <w:pPr>
              <w:spacing w:before="0" w:after="0"/>
              <w:rPr>
                <w:rFonts w:eastAsia="Times New Roman"/>
                <w:color w:val="auto"/>
                <w:sz w:val="20"/>
                <w:szCs w:val="20"/>
              </w:rPr>
            </w:pPr>
          </w:p>
        </w:tc>
        <w:tc>
          <w:tcPr>
            <w:tcW w:w="5026" w:type="dxa"/>
            <w:tcBorders>
              <w:top w:val="nil"/>
              <w:left w:val="nil"/>
              <w:bottom w:val="nil"/>
              <w:right w:val="nil"/>
            </w:tcBorders>
            <w:noWrap/>
            <w:vAlign w:val="bottom"/>
            <w:hideMark/>
          </w:tcPr>
          <w:p w14:paraId="51886073" w14:textId="77777777" w:rsidR="00820E0B" w:rsidRPr="001953F6" w:rsidRDefault="00820E0B" w:rsidP="00820E0B">
            <w:pPr>
              <w:spacing w:before="0" w:after="0"/>
              <w:rPr>
                <w:rFonts w:eastAsia="Times New Roman"/>
                <w:color w:val="auto"/>
                <w:sz w:val="20"/>
                <w:szCs w:val="20"/>
              </w:rPr>
            </w:pPr>
          </w:p>
        </w:tc>
        <w:tc>
          <w:tcPr>
            <w:tcW w:w="1920" w:type="dxa"/>
            <w:tcBorders>
              <w:top w:val="nil"/>
              <w:left w:val="nil"/>
              <w:bottom w:val="nil"/>
              <w:right w:val="nil"/>
            </w:tcBorders>
            <w:noWrap/>
            <w:vAlign w:val="bottom"/>
            <w:hideMark/>
          </w:tcPr>
          <w:p w14:paraId="77E906EC" w14:textId="77777777" w:rsidR="00820E0B" w:rsidRPr="001953F6" w:rsidRDefault="00820E0B" w:rsidP="00820E0B">
            <w:pPr>
              <w:spacing w:before="0" w:after="0"/>
              <w:rPr>
                <w:rFonts w:eastAsia="Times New Roman"/>
                <w:color w:val="auto"/>
                <w:sz w:val="20"/>
                <w:szCs w:val="20"/>
              </w:rPr>
            </w:pPr>
          </w:p>
        </w:tc>
        <w:tc>
          <w:tcPr>
            <w:tcW w:w="4252" w:type="dxa"/>
            <w:tcBorders>
              <w:top w:val="nil"/>
              <w:left w:val="nil"/>
              <w:bottom w:val="nil"/>
              <w:right w:val="nil"/>
            </w:tcBorders>
            <w:noWrap/>
            <w:vAlign w:val="bottom"/>
            <w:hideMark/>
          </w:tcPr>
          <w:p w14:paraId="41BB8232" w14:textId="77777777" w:rsidR="00820E0B" w:rsidRPr="001953F6" w:rsidRDefault="00820E0B" w:rsidP="00820E0B">
            <w:pPr>
              <w:spacing w:before="0" w:after="0"/>
              <w:rPr>
                <w:rFonts w:eastAsia="Times New Roman"/>
                <w:color w:val="auto"/>
                <w:sz w:val="20"/>
                <w:szCs w:val="20"/>
              </w:rPr>
            </w:pPr>
          </w:p>
        </w:tc>
        <w:tc>
          <w:tcPr>
            <w:tcW w:w="1134" w:type="dxa"/>
            <w:gridSpan w:val="2"/>
            <w:tcBorders>
              <w:top w:val="nil"/>
              <w:left w:val="nil"/>
              <w:bottom w:val="nil"/>
              <w:right w:val="nil"/>
            </w:tcBorders>
            <w:noWrap/>
            <w:vAlign w:val="bottom"/>
            <w:hideMark/>
          </w:tcPr>
          <w:p w14:paraId="517E98BF" w14:textId="77777777" w:rsidR="00820E0B" w:rsidRPr="001953F6" w:rsidRDefault="00820E0B" w:rsidP="00820E0B">
            <w:pPr>
              <w:spacing w:before="0" w:after="0"/>
              <w:rPr>
                <w:rFonts w:eastAsia="Times New Roman"/>
                <w:color w:val="auto"/>
                <w:sz w:val="20"/>
                <w:szCs w:val="20"/>
              </w:rPr>
            </w:pPr>
          </w:p>
        </w:tc>
      </w:tr>
      <w:tr w:rsidR="00820E0B" w:rsidRPr="001953F6" w14:paraId="6898C7AE" w14:textId="77777777" w:rsidTr="00820E0B">
        <w:trPr>
          <w:gridBefore w:val="1"/>
          <w:wBefore w:w="7" w:type="dxa"/>
          <w:trHeight w:val="300"/>
        </w:trPr>
        <w:tc>
          <w:tcPr>
            <w:tcW w:w="1702" w:type="dxa"/>
            <w:tcBorders>
              <w:top w:val="nil"/>
              <w:left w:val="nil"/>
              <w:bottom w:val="nil"/>
              <w:right w:val="nil"/>
            </w:tcBorders>
            <w:noWrap/>
            <w:vAlign w:val="bottom"/>
            <w:hideMark/>
          </w:tcPr>
          <w:p w14:paraId="7C8026D1" w14:textId="77777777" w:rsidR="00820E0B" w:rsidRPr="001953F6" w:rsidRDefault="00820E0B" w:rsidP="00820E0B">
            <w:pPr>
              <w:spacing w:before="0" w:after="0"/>
              <w:rPr>
                <w:rFonts w:eastAsia="Times New Roman"/>
                <w:color w:val="auto"/>
                <w:sz w:val="20"/>
                <w:szCs w:val="20"/>
              </w:rPr>
            </w:pPr>
          </w:p>
        </w:tc>
        <w:tc>
          <w:tcPr>
            <w:tcW w:w="1259" w:type="dxa"/>
            <w:tcBorders>
              <w:top w:val="nil"/>
              <w:left w:val="nil"/>
              <w:bottom w:val="nil"/>
              <w:right w:val="nil"/>
            </w:tcBorders>
            <w:noWrap/>
            <w:vAlign w:val="bottom"/>
            <w:hideMark/>
          </w:tcPr>
          <w:p w14:paraId="5B5E0FDE" w14:textId="77777777" w:rsidR="00820E0B" w:rsidRPr="001953F6" w:rsidRDefault="00820E0B" w:rsidP="00820E0B">
            <w:pPr>
              <w:spacing w:before="0" w:after="0"/>
              <w:rPr>
                <w:rFonts w:eastAsia="Times New Roman"/>
                <w:color w:val="auto"/>
                <w:sz w:val="20"/>
                <w:szCs w:val="20"/>
              </w:rPr>
            </w:pPr>
          </w:p>
        </w:tc>
        <w:tc>
          <w:tcPr>
            <w:tcW w:w="5026" w:type="dxa"/>
            <w:tcBorders>
              <w:top w:val="nil"/>
              <w:left w:val="nil"/>
              <w:bottom w:val="nil"/>
              <w:right w:val="nil"/>
            </w:tcBorders>
            <w:noWrap/>
            <w:vAlign w:val="bottom"/>
            <w:hideMark/>
          </w:tcPr>
          <w:p w14:paraId="4293AB43" w14:textId="77777777" w:rsidR="00820E0B" w:rsidRPr="001953F6" w:rsidRDefault="00820E0B" w:rsidP="00820E0B">
            <w:pPr>
              <w:spacing w:before="0" w:after="0"/>
              <w:rPr>
                <w:rFonts w:eastAsia="Times New Roman"/>
                <w:color w:val="auto"/>
                <w:sz w:val="20"/>
                <w:szCs w:val="20"/>
              </w:rPr>
            </w:pPr>
          </w:p>
        </w:tc>
        <w:tc>
          <w:tcPr>
            <w:tcW w:w="1920" w:type="dxa"/>
            <w:tcBorders>
              <w:top w:val="nil"/>
              <w:left w:val="nil"/>
              <w:bottom w:val="nil"/>
              <w:right w:val="nil"/>
            </w:tcBorders>
            <w:noWrap/>
            <w:vAlign w:val="bottom"/>
            <w:hideMark/>
          </w:tcPr>
          <w:p w14:paraId="361E0D98" w14:textId="77777777" w:rsidR="00820E0B" w:rsidRPr="001953F6" w:rsidRDefault="00820E0B" w:rsidP="00820E0B">
            <w:pPr>
              <w:spacing w:before="0" w:after="0"/>
              <w:rPr>
                <w:rFonts w:eastAsia="Times New Roman"/>
                <w:color w:val="auto"/>
                <w:sz w:val="20"/>
                <w:szCs w:val="20"/>
              </w:rPr>
            </w:pPr>
          </w:p>
        </w:tc>
        <w:tc>
          <w:tcPr>
            <w:tcW w:w="4252" w:type="dxa"/>
            <w:tcBorders>
              <w:top w:val="nil"/>
              <w:left w:val="nil"/>
              <w:bottom w:val="nil"/>
              <w:right w:val="nil"/>
            </w:tcBorders>
            <w:noWrap/>
            <w:vAlign w:val="bottom"/>
            <w:hideMark/>
          </w:tcPr>
          <w:p w14:paraId="39FC5B68" w14:textId="77777777" w:rsidR="00820E0B" w:rsidRPr="001953F6" w:rsidRDefault="00820E0B" w:rsidP="00820E0B">
            <w:pPr>
              <w:spacing w:before="0" w:after="0"/>
              <w:rPr>
                <w:rFonts w:eastAsia="Times New Roman"/>
                <w:color w:val="auto"/>
                <w:sz w:val="20"/>
                <w:szCs w:val="20"/>
              </w:rPr>
            </w:pPr>
          </w:p>
        </w:tc>
        <w:tc>
          <w:tcPr>
            <w:tcW w:w="1134" w:type="dxa"/>
            <w:gridSpan w:val="2"/>
            <w:tcBorders>
              <w:top w:val="nil"/>
              <w:left w:val="nil"/>
              <w:bottom w:val="nil"/>
              <w:right w:val="nil"/>
            </w:tcBorders>
            <w:noWrap/>
            <w:vAlign w:val="bottom"/>
            <w:hideMark/>
          </w:tcPr>
          <w:p w14:paraId="214B80CC" w14:textId="77777777" w:rsidR="00820E0B" w:rsidRPr="001953F6" w:rsidRDefault="00820E0B" w:rsidP="00820E0B">
            <w:pPr>
              <w:spacing w:before="0" w:after="0"/>
              <w:rPr>
                <w:rFonts w:eastAsia="Times New Roman"/>
                <w:color w:val="auto"/>
                <w:sz w:val="20"/>
                <w:szCs w:val="20"/>
              </w:rPr>
            </w:pPr>
          </w:p>
        </w:tc>
      </w:tr>
      <w:tr w:rsidR="00820E0B" w:rsidRPr="001953F6" w14:paraId="28450296" w14:textId="77777777" w:rsidTr="00820E0B">
        <w:trPr>
          <w:gridBefore w:val="1"/>
          <w:wBefore w:w="7" w:type="dxa"/>
          <w:trHeight w:val="375"/>
        </w:trPr>
        <w:tc>
          <w:tcPr>
            <w:tcW w:w="15293" w:type="dxa"/>
            <w:gridSpan w:val="7"/>
            <w:tcBorders>
              <w:top w:val="nil"/>
              <w:left w:val="nil"/>
              <w:bottom w:val="nil"/>
              <w:right w:val="nil"/>
            </w:tcBorders>
            <w:vAlign w:val="center"/>
            <w:hideMark/>
          </w:tcPr>
          <w:p w14:paraId="4831598B"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KẾ HOẠCH DẠY HỌC MÔN MĨ THUẬT - KHỐI LỚP 1</w:t>
            </w:r>
          </w:p>
        </w:tc>
      </w:tr>
      <w:tr w:rsidR="00820E0B" w:rsidRPr="001953F6" w14:paraId="43E4867E" w14:textId="77777777" w:rsidTr="00820E0B">
        <w:trPr>
          <w:gridBefore w:val="1"/>
          <w:wBefore w:w="7" w:type="dxa"/>
          <w:trHeight w:val="375"/>
        </w:trPr>
        <w:tc>
          <w:tcPr>
            <w:tcW w:w="15293" w:type="dxa"/>
            <w:gridSpan w:val="7"/>
            <w:tcBorders>
              <w:top w:val="nil"/>
              <w:left w:val="nil"/>
              <w:bottom w:val="single" w:sz="4" w:space="0" w:color="auto"/>
              <w:right w:val="nil"/>
            </w:tcBorders>
            <w:vAlign w:val="center"/>
            <w:hideMark/>
          </w:tcPr>
          <w:p w14:paraId="6714F779"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Tổng số 35 tiết, HK I: 18 tiết, HK II: 17 tiết</w:t>
            </w:r>
          </w:p>
          <w:p w14:paraId="7A810D34" w14:textId="77777777" w:rsidR="00820E0B" w:rsidRPr="001953F6" w:rsidRDefault="00820E0B" w:rsidP="00820E0B">
            <w:pPr>
              <w:pStyle w:val="Normal1"/>
            </w:pPr>
          </w:p>
        </w:tc>
      </w:tr>
      <w:tr w:rsidR="00820E0B" w:rsidRPr="001953F6" w14:paraId="7CA51398" w14:textId="77777777" w:rsidTr="00820E0B">
        <w:trPr>
          <w:gridBefore w:val="1"/>
          <w:wBefore w:w="7" w:type="dxa"/>
          <w:trHeight w:val="375"/>
        </w:trPr>
        <w:tc>
          <w:tcPr>
            <w:tcW w:w="1702" w:type="dxa"/>
            <w:vMerge w:val="restart"/>
            <w:tcBorders>
              <w:top w:val="nil"/>
              <w:left w:val="single" w:sz="4" w:space="0" w:color="auto"/>
              <w:bottom w:val="single" w:sz="4" w:space="0" w:color="000000"/>
              <w:right w:val="single" w:sz="4" w:space="0" w:color="auto"/>
            </w:tcBorders>
            <w:vAlign w:val="center"/>
            <w:hideMark/>
          </w:tcPr>
          <w:p w14:paraId="31085A5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Tuần</w:t>
            </w:r>
            <w:r w:rsidRPr="001953F6">
              <w:rPr>
                <w:rFonts w:eastAsia="Times New Roman"/>
                <w:b/>
                <w:bCs/>
                <w:szCs w:val="28"/>
              </w:rPr>
              <w:br/>
              <w:t>tháng</w:t>
            </w:r>
          </w:p>
        </w:tc>
        <w:tc>
          <w:tcPr>
            <w:tcW w:w="8205" w:type="dxa"/>
            <w:gridSpan w:val="3"/>
            <w:tcBorders>
              <w:top w:val="single" w:sz="4" w:space="0" w:color="auto"/>
              <w:left w:val="nil"/>
              <w:bottom w:val="single" w:sz="4" w:space="0" w:color="auto"/>
              <w:right w:val="single" w:sz="4" w:space="0" w:color="auto"/>
            </w:tcBorders>
            <w:vAlign w:val="center"/>
            <w:hideMark/>
          </w:tcPr>
          <w:p w14:paraId="287E181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Chương trình và SGK</w:t>
            </w:r>
          </w:p>
        </w:tc>
        <w:tc>
          <w:tcPr>
            <w:tcW w:w="4252" w:type="dxa"/>
            <w:vMerge w:val="restart"/>
            <w:tcBorders>
              <w:top w:val="nil"/>
              <w:left w:val="single" w:sz="4" w:space="0" w:color="auto"/>
              <w:bottom w:val="single" w:sz="4" w:space="0" w:color="000000"/>
              <w:right w:val="single" w:sz="4" w:space="0" w:color="auto"/>
            </w:tcBorders>
            <w:vAlign w:val="center"/>
            <w:hideMark/>
          </w:tcPr>
          <w:p w14:paraId="086F007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Nội dung điều chỉnh, bổ sung (nếu có)</w:t>
            </w:r>
          </w:p>
        </w:tc>
        <w:tc>
          <w:tcPr>
            <w:tcW w:w="1134" w:type="dxa"/>
            <w:gridSpan w:val="2"/>
            <w:vMerge w:val="restart"/>
            <w:tcBorders>
              <w:top w:val="nil"/>
              <w:left w:val="single" w:sz="4" w:space="0" w:color="auto"/>
              <w:bottom w:val="single" w:sz="4" w:space="0" w:color="000000"/>
              <w:right w:val="single" w:sz="4" w:space="0" w:color="auto"/>
            </w:tcBorders>
            <w:vAlign w:val="center"/>
            <w:hideMark/>
          </w:tcPr>
          <w:p w14:paraId="25710A4E"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Ghi chú</w:t>
            </w:r>
          </w:p>
        </w:tc>
      </w:tr>
      <w:tr w:rsidR="00820E0B" w:rsidRPr="001953F6" w14:paraId="3C55A722" w14:textId="77777777" w:rsidTr="00820E0B">
        <w:trPr>
          <w:gridBefore w:val="1"/>
          <w:wBefore w:w="7" w:type="dxa"/>
          <w:trHeight w:val="1125"/>
        </w:trPr>
        <w:tc>
          <w:tcPr>
            <w:tcW w:w="1702" w:type="dxa"/>
            <w:vMerge/>
            <w:tcBorders>
              <w:top w:val="nil"/>
              <w:left w:val="single" w:sz="4" w:space="0" w:color="auto"/>
              <w:bottom w:val="single" w:sz="4" w:space="0" w:color="000000"/>
              <w:right w:val="single" w:sz="4" w:space="0" w:color="auto"/>
            </w:tcBorders>
            <w:vAlign w:val="center"/>
            <w:hideMark/>
          </w:tcPr>
          <w:p w14:paraId="63EDB670" w14:textId="77777777" w:rsidR="00820E0B" w:rsidRPr="001953F6" w:rsidRDefault="00820E0B" w:rsidP="00820E0B">
            <w:pPr>
              <w:spacing w:before="0" w:after="0"/>
              <w:rPr>
                <w:rFonts w:eastAsia="Times New Roman"/>
                <w:b/>
                <w:bCs/>
                <w:szCs w:val="28"/>
              </w:rPr>
            </w:pPr>
          </w:p>
        </w:tc>
        <w:tc>
          <w:tcPr>
            <w:tcW w:w="1259" w:type="dxa"/>
            <w:tcBorders>
              <w:top w:val="nil"/>
              <w:left w:val="nil"/>
              <w:bottom w:val="single" w:sz="4" w:space="0" w:color="auto"/>
              <w:right w:val="single" w:sz="4" w:space="0" w:color="auto"/>
            </w:tcBorders>
            <w:vAlign w:val="center"/>
            <w:hideMark/>
          </w:tcPr>
          <w:p w14:paraId="317CC93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đề/Mạch nội dung</w:t>
            </w:r>
          </w:p>
        </w:tc>
        <w:tc>
          <w:tcPr>
            <w:tcW w:w="5026" w:type="dxa"/>
            <w:tcBorders>
              <w:top w:val="nil"/>
              <w:left w:val="nil"/>
              <w:bottom w:val="single" w:sz="4" w:space="0" w:color="auto"/>
              <w:right w:val="single" w:sz="4" w:space="0" w:color="auto"/>
            </w:tcBorders>
            <w:vAlign w:val="center"/>
            <w:hideMark/>
          </w:tcPr>
          <w:p w14:paraId="1B403DB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Tên bài học</w:t>
            </w:r>
          </w:p>
        </w:tc>
        <w:tc>
          <w:tcPr>
            <w:tcW w:w="1920" w:type="dxa"/>
            <w:tcBorders>
              <w:top w:val="nil"/>
              <w:left w:val="nil"/>
              <w:bottom w:val="single" w:sz="4" w:space="0" w:color="auto"/>
              <w:right w:val="single" w:sz="4" w:space="0" w:color="auto"/>
            </w:tcBorders>
            <w:vAlign w:val="center"/>
            <w:hideMark/>
          </w:tcPr>
          <w:p w14:paraId="0A8C5D31"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Tiết học/thời lượng</w:t>
            </w:r>
          </w:p>
        </w:tc>
        <w:tc>
          <w:tcPr>
            <w:tcW w:w="4252" w:type="dxa"/>
            <w:vMerge/>
            <w:tcBorders>
              <w:top w:val="nil"/>
              <w:left w:val="single" w:sz="4" w:space="0" w:color="auto"/>
              <w:bottom w:val="single" w:sz="4" w:space="0" w:color="000000"/>
              <w:right w:val="single" w:sz="4" w:space="0" w:color="auto"/>
            </w:tcBorders>
            <w:vAlign w:val="center"/>
            <w:hideMark/>
          </w:tcPr>
          <w:p w14:paraId="45DFCDC2" w14:textId="77777777" w:rsidR="00820E0B" w:rsidRPr="001953F6" w:rsidRDefault="00820E0B" w:rsidP="00820E0B">
            <w:pPr>
              <w:spacing w:before="0" w:after="0"/>
              <w:rPr>
                <w:rFonts w:eastAsia="Times New Roman"/>
                <w:b/>
                <w:bCs/>
                <w:szCs w:val="28"/>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5E564B8" w14:textId="77777777" w:rsidR="00820E0B" w:rsidRPr="001953F6" w:rsidRDefault="00820E0B" w:rsidP="00820E0B">
            <w:pPr>
              <w:spacing w:before="0" w:after="0"/>
              <w:rPr>
                <w:rFonts w:eastAsia="Times New Roman"/>
                <w:b/>
                <w:bCs/>
                <w:szCs w:val="28"/>
              </w:rPr>
            </w:pPr>
          </w:p>
        </w:tc>
      </w:tr>
      <w:tr w:rsidR="00820E0B" w:rsidRPr="001953F6" w14:paraId="260DA5FC" w14:textId="77777777" w:rsidTr="00820E0B">
        <w:trPr>
          <w:gridBefore w:val="1"/>
          <w:wBefore w:w="7" w:type="dxa"/>
          <w:trHeight w:val="375"/>
        </w:trPr>
        <w:tc>
          <w:tcPr>
            <w:tcW w:w="1702" w:type="dxa"/>
            <w:tcBorders>
              <w:top w:val="nil"/>
              <w:left w:val="single" w:sz="4" w:space="0" w:color="auto"/>
              <w:bottom w:val="nil"/>
              <w:right w:val="single" w:sz="4" w:space="0" w:color="auto"/>
            </w:tcBorders>
            <w:vAlign w:val="center"/>
            <w:hideMark/>
          </w:tcPr>
          <w:p w14:paraId="3CF99759" w14:textId="77777777" w:rsidR="00820E0B" w:rsidRPr="001953F6" w:rsidRDefault="00820E0B" w:rsidP="00820E0B">
            <w:pPr>
              <w:spacing w:before="0" w:after="0"/>
              <w:jc w:val="center"/>
              <w:rPr>
                <w:rFonts w:eastAsia="Times New Roman"/>
                <w:szCs w:val="28"/>
              </w:rPr>
            </w:pPr>
            <w:r w:rsidRPr="001953F6">
              <w:rPr>
                <w:rFonts w:eastAsia="Times New Roman"/>
                <w:szCs w:val="28"/>
              </w:rPr>
              <w:t>1+2</w:t>
            </w:r>
          </w:p>
        </w:tc>
        <w:tc>
          <w:tcPr>
            <w:tcW w:w="1259" w:type="dxa"/>
            <w:vMerge w:val="restart"/>
            <w:tcBorders>
              <w:top w:val="nil"/>
              <w:left w:val="single" w:sz="4" w:space="0" w:color="auto"/>
              <w:bottom w:val="single" w:sz="4" w:space="0" w:color="000000"/>
              <w:right w:val="single" w:sz="4" w:space="0" w:color="auto"/>
            </w:tcBorders>
            <w:vAlign w:val="center"/>
            <w:hideMark/>
          </w:tcPr>
          <w:p w14:paraId="4E2FFC8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Mĩ thuật trong cuộc sống</w:t>
            </w:r>
          </w:p>
        </w:tc>
        <w:tc>
          <w:tcPr>
            <w:tcW w:w="5026" w:type="dxa"/>
            <w:tcBorders>
              <w:top w:val="nil"/>
              <w:left w:val="nil"/>
              <w:bottom w:val="nil"/>
              <w:right w:val="single" w:sz="4" w:space="0" w:color="auto"/>
            </w:tcBorders>
            <w:vAlign w:val="center"/>
            <w:hideMark/>
          </w:tcPr>
          <w:p w14:paraId="21F8E1E0" w14:textId="77777777" w:rsidR="00820E0B" w:rsidRPr="001953F6" w:rsidRDefault="00820E0B" w:rsidP="00820E0B">
            <w:pPr>
              <w:spacing w:before="0" w:after="0"/>
              <w:rPr>
                <w:rFonts w:eastAsia="Times New Roman"/>
                <w:szCs w:val="28"/>
              </w:rPr>
            </w:pPr>
            <w:r w:rsidRPr="001953F6">
              <w:rPr>
                <w:rFonts w:eastAsia="Times New Roman"/>
                <w:szCs w:val="28"/>
              </w:rPr>
              <w:t>Bài 1: Mĩ thuật quanh em</w:t>
            </w:r>
          </w:p>
        </w:tc>
        <w:tc>
          <w:tcPr>
            <w:tcW w:w="1920" w:type="dxa"/>
            <w:tcBorders>
              <w:top w:val="nil"/>
              <w:left w:val="nil"/>
              <w:bottom w:val="nil"/>
              <w:right w:val="single" w:sz="4" w:space="0" w:color="auto"/>
            </w:tcBorders>
            <w:vAlign w:val="center"/>
            <w:hideMark/>
          </w:tcPr>
          <w:p w14:paraId="63FE25BD"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tcBorders>
              <w:top w:val="nil"/>
              <w:left w:val="nil"/>
              <w:bottom w:val="single" w:sz="4" w:space="0" w:color="auto"/>
              <w:right w:val="single" w:sz="4" w:space="0" w:color="auto"/>
            </w:tcBorders>
            <w:vAlign w:val="center"/>
            <w:hideMark/>
          </w:tcPr>
          <w:p w14:paraId="27FABBEC"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590814A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4AB85C90" w14:textId="77777777" w:rsidTr="00820E0B">
        <w:trPr>
          <w:gridBefore w:val="1"/>
          <w:wBefore w:w="7" w:type="dxa"/>
          <w:trHeight w:val="375"/>
        </w:trPr>
        <w:tc>
          <w:tcPr>
            <w:tcW w:w="1702" w:type="dxa"/>
            <w:tcBorders>
              <w:top w:val="single" w:sz="4" w:space="0" w:color="auto"/>
              <w:left w:val="single" w:sz="4" w:space="0" w:color="auto"/>
              <w:bottom w:val="nil"/>
              <w:right w:val="single" w:sz="4" w:space="0" w:color="auto"/>
            </w:tcBorders>
            <w:vAlign w:val="center"/>
            <w:hideMark/>
          </w:tcPr>
          <w:p w14:paraId="74A5816C" w14:textId="77777777" w:rsidR="00820E0B" w:rsidRPr="001953F6" w:rsidRDefault="00820E0B" w:rsidP="00820E0B">
            <w:pPr>
              <w:spacing w:before="0" w:after="0"/>
              <w:jc w:val="center"/>
              <w:rPr>
                <w:rFonts w:eastAsia="Times New Roman"/>
                <w:szCs w:val="28"/>
              </w:rPr>
            </w:pPr>
            <w:r w:rsidRPr="001953F6">
              <w:rPr>
                <w:rFonts w:eastAsia="Times New Roman"/>
                <w:szCs w:val="28"/>
              </w:rPr>
              <w:t>3+4</w:t>
            </w:r>
          </w:p>
        </w:tc>
        <w:tc>
          <w:tcPr>
            <w:tcW w:w="1259" w:type="dxa"/>
            <w:vMerge/>
            <w:tcBorders>
              <w:top w:val="nil"/>
              <w:left w:val="single" w:sz="4" w:space="0" w:color="auto"/>
              <w:bottom w:val="single" w:sz="4" w:space="0" w:color="000000"/>
              <w:right w:val="single" w:sz="4" w:space="0" w:color="auto"/>
            </w:tcBorders>
            <w:vAlign w:val="center"/>
            <w:hideMark/>
          </w:tcPr>
          <w:p w14:paraId="0C62F403" w14:textId="77777777" w:rsidR="00820E0B" w:rsidRPr="001953F6" w:rsidRDefault="00820E0B" w:rsidP="00820E0B">
            <w:pPr>
              <w:spacing w:before="0" w:after="0"/>
              <w:rPr>
                <w:rFonts w:eastAsia="Times New Roman"/>
                <w:b/>
                <w:bCs/>
                <w:szCs w:val="28"/>
              </w:rPr>
            </w:pPr>
          </w:p>
        </w:tc>
        <w:tc>
          <w:tcPr>
            <w:tcW w:w="5026" w:type="dxa"/>
            <w:tcBorders>
              <w:top w:val="single" w:sz="4" w:space="0" w:color="auto"/>
              <w:left w:val="nil"/>
              <w:bottom w:val="nil"/>
              <w:right w:val="single" w:sz="4" w:space="0" w:color="auto"/>
            </w:tcBorders>
            <w:vAlign w:val="center"/>
            <w:hideMark/>
          </w:tcPr>
          <w:p w14:paraId="4B37E098" w14:textId="77777777" w:rsidR="00820E0B" w:rsidRPr="001953F6" w:rsidRDefault="00820E0B" w:rsidP="00820E0B">
            <w:pPr>
              <w:spacing w:before="0" w:after="0"/>
              <w:rPr>
                <w:rFonts w:eastAsia="Times New Roman"/>
                <w:szCs w:val="28"/>
              </w:rPr>
            </w:pPr>
            <w:r w:rsidRPr="001953F6">
              <w:rPr>
                <w:rFonts w:eastAsia="Times New Roman"/>
                <w:szCs w:val="28"/>
              </w:rPr>
              <w:t>Bài 2: Những chấm tròn thú vị.</w:t>
            </w:r>
          </w:p>
        </w:tc>
        <w:tc>
          <w:tcPr>
            <w:tcW w:w="1920" w:type="dxa"/>
            <w:tcBorders>
              <w:top w:val="single" w:sz="4" w:space="0" w:color="auto"/>
              <w:left w:val="nil"/>
              <w:bottom w:val="nil"/>
              <w:right w:val="single" w:sz="4" w:space="0" w:color="auto"/>
            </w:tcBorders>
            <w:vAlign w:val="center"/>
            <w:hideMark/>
          </w:tcPr>
          <w:p w14:paraId="39B00854" w14:textId="77777777" w:rsidR="00820E0B" w:rsidRPr="001953F6" w:rsidRDefault="00820E0B" w:rsidP="00820E0B">
            <w:pPr>
              <w:spacing w:before="0" w:after="0"/>
              <w:rPr>
                <w:rFonts w:eastAsia="Times New Roman"/>
                <w:szCs w:val="28"/>
              </w:rPr>
            </w:pPr>
            <w:r w:rsidRPr="001953F6">
              <w:rPr>
                <w:rFonts w:eastAsia="Times New Roman"/>
                <w:szCs w:val="28"/>
              </w:rPr>
              <w:t>Tiết 2,3/70 phút</w:t>
            </w:r>
          </w:p>
        </w:tc>
        <w:tc>
          <w:tcPr>
            <w:tcW w:w="4252" w:type="dxa"/>
            <w:tcBorders>
              <w:top w:val="nil"/>
              <w:left w:val="nil"/>
              <w:bottom w:val="single" w:sz="4" w:space="0" w:color="auto"/>
              <w:right w:val="single" w:sz="4" w:space="0" w:color="auto"/>
            </w:tcBorders>
            <w:vAlign w:val="center"/>
            <w:hideMark/>
          </w:tcPr>
          <w:p w14:paraId="313C419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6FAC940B"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4992C0F1" w14:textId="77777777" w:rsidTr="00820E0B">
        <w:trPr>
          <w:gridBefore w:val="1"/>
          <w:wBefore w:w="7" w:type="dxa"/>
          <w:trHeight w:val="375"/>
        </w:trPr>
        <w:tc>
          <w:tcPr>
            <w:tcW w:w="1702" w:type="dxa"/>
            <w:tcBorders>
              <w:top w:val="single" w:sz="4" w:space="0" w:color="auto"/>
              <w:left w:val="single" w:sz="4" w:space="0" w:color="auto"/>
              <w:bottom w:val="single" w:sz="4" w:space="0" w:color="auto"/>
              <w:right w:val="single" w:sz="4" w:space="0" w:color="auto"/>
            </w:tcBorders>
            <w:vAlign w:val="center"/>
            <w:hideMark/>
          </w:tcPr>
          <w:p w14:paraId="1DC3CFD0" w14:textId="77777777" w:rsidR="00820E0B" w:rsidRPr="001953F6" w:rsidRDefault="00820E0B" w:rsidP="00820E0B">
            <w:pPr>
              <w:spacing w:before="0" w:after="0"/>
              <w:jc w:val="center"/>
              <w:rPr>
                <w:rFonts w:eastAsia="Times New Roman"/>
                <w:szCs w:val="28"/>
              </w:rPr>
            </w:pPr>
            <w:r w:rsidRPr="001953F6">
              <w:rPr>
                <w:rFonts w:eastAsia="Times New Roman"/>
                <w:szCs w:val="28"/>
              </w:rPr>
              <w:t>5+6</w:t>
            </w:r>
          </w:p>
        </w:tc>
        <w:tc>
          <w:tcPr>
            <w:tcW w:w="1259" w:type="dxa"/>
            <w:vMerge/>
            <w:tcBorders>
              <w:top w:val="nil"/>
              <w:left w:val="single" w:sz="4" w:space="0" w:color="auto"/>
              <w:bottom w:val="single" w:sz="4" w:space="0" w:color="000000"/>
              <w:right w:val="single" w:sz="4" w:space="0" w:color="auto"/>
            </w:tcBorders>
            <w:vAlign w:val="center"/>
            <w:hideMark/>
          </w:tcPr>
          <w:p w14:paraId="7C082DAF" w14:textId="77777777" w:rsidR="00820E0B" w:rsidRPr="001953F6" w:rsidRDefault="00820E0B" w:rsidP="00820E0B">
            <w:pPr>
              <w:spacing w:before="0" w:after="0"/>
              <w:rPr>
                <w:rFonts w:eastAsia="Times New Roman"/>
                <w:b/>
                <w:bCs/>
                <w:szCs w:val="28"/>
              </w:rPr>
            </w:pPr>
          </w:p>
        </w:tc>
        <w:tc>
          <w:tcPr>
            <w:tcW w:w="5026" w:type="dxa"/>
            <w:tcBorders>
              <w:top w:val="single" w:sz="4" w:space="0" w:color="auto"/>
              <w:left w:val="nil"/>
              <w:bottom w:val="single" w:sz="4" w:space="0" w:color="auto"/>
              <w:right w:val="single" w:sz="4" w:space="0" w:color="auto"/>
            </w:tcBorders>
            <w:vAlign w:val="center"/>
            <w:hideMark/>
          </w:tcPr>
          <w:p w14:paraId="60CD8B95" w14:textId="77777777" w:rsidR="00820E0B" w:rsidRPr="001953F6" w:rsidRDefault="00820E0B" w:rsidP="00820E0B">
            <w:pPr>
              <w:spacing w:before="0" w:after="0"/>
              <w:jc w:val="both"/>
              <w:rPr>
                <w:rFonts w:eastAsia="Times New Roman"/>
                <w:szCs w:val="28"/>
              </w:rPr>
            </w:pPr>
            <w:r w:rsidRPr="001953F6">
              <w:rPr>
                <w:rFonts w:eastAsia="Times New Roman"/>
                <w:szCs w:val="28"/>
              </w:rPr>
              <w:t>Bài 3: Sự kì diệu của đường nét.</w:t>
            </w:r>
          </w:p>
        </w:tc>
        <w:tc>
          <w:tcPr>
            <w:tcW w:w="1920" w:type="dxa"/>
            <w:tcBorders>
              <w:top w:val="single" w:sz="4" w:space="0" w:color="auto"/>
              <w:left w:val="nil"/>
              <w:bottom w:val="single" w:sz="4" w:space="0" w:color="auto"/>
              <w:right w:val="single" w:sz="4" w:space="0" w:color="auto"/>
            </w:tcBorders>
            <w:vAlign w:val="center"/>
            <w:hideMark/>
          </w:tcPr>
          <w:p w14:paraId="4870BA74" w14:textId="77777777" w:rsidR="00820E0B" w:rsidRPr="001953F6" w:rsidRDefault="00820E0B" w:rsidP="00820E0B">
            <w:pPr>
              <w:spacing w:before="0" w:after="0"/>
              <w:rPr>
                <w:rFonts w:eastAsia="Times New Roman"/>
                <w:szCs w:val="28"/>
              </w:rPr>
            </w:pPr>
            <w:r w:rsidRPr="001953F6">
              <w:rPr>
                <w:rFonts w:eastAsia="Times New Roman"/>
                <w:szCs w:val="28"/>
              </w:rPr>
              <w:t>Tiết 4,5/70 phút</w:t>
            </w:r>
          </w:p>
        </w:tc>
        <w:tc>
          <w:tcPr>
            <w:tcW w:w="4252" w:type="dxa"/>
            <w:tcBorders>
              <w:top w:val="nil"/>
              <w:left w:val="nil"/>
              <w:bottom w:val="single" w:sz="4" w:space="0" w:color="auto"/>
              <w:right w:val="single" w:sz="4" w:space="0" w:color="auto"/>
            </w:tcBorders>
            <w:vAlign w:val="center"/>
            <w:hideMark/>
          </w:tcPr>
          <w:p w14:paraId="27ADE07D"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5489E7E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126439AA"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1E00BB97" w14:textId="77777777" w:rsidR="00820E0B" w:rsidRPr="001953F6" w:rsidRDefault="00820E0B" w:rsidP="00820E0B">
            <w:pPr>
              <w:spacing w:before="0" w:after="0"/>
              <w:jc w:val="center"/>
              <w:rPr>
                <w:rFonts w:eastAsia="Times New Roman"/>
                <w:szCs w:val="28"/>
              </w:rPr>
            </w:pPr>
            <w:r w:rsidRPr="001953F6">
              <w:rPr>
                <w:rFonts w:eastAsia="Times New Roman"/>
                <w:szCs w:val="28"/>
              </w:rPr>
              <w:t>7+8</w:t>
            </w:r>
          </w:p>
        </w:tc>
        <w:tc>
          <w:tcPr>
            <w:tcW w:w="1259" w:type="dxa"/>
            <w:vMerge/>
            <w:tcBorders>
              <w:top w:val="nil"/>
              <w:left w:val="single" w:sz="4" w:space="0" w:color="auto"/>
              <w:bottom w:val="single" w:sz="4" w:space="0" w:color="000000"/>
              <w:right w:val="single" w:sz="4" w:space="0" w:color="auto"/>
            </w:tcBorders>
            <w:vAlign w:val="center"/>
            <w:hideMark/>
          </w:tcPr>
          <w:p w14:paraId="1D2941C3"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52CC8844" w14:textId="77777777" w:rsidR="00820E0B" w:rsidRPr="001953F6" w:rsidRDefault="00820E0B" w:rsidP="00820E0B">
            <w:pPr>
              <w:spacing w:before="0" w:after="0"/>
              <w:jc w:val="both"/>
              <w:rPr>
                <w:rFonts w:eastAsia="Times New Roman"/>
                <w:szCs w:val="28"/>
              </w:rPr>
            </w:pPr>
            <w:r w:rsidRPr="001953F6">
              <w:rPr>
                <w:rFonts w:eastAsia="Times New Roman"/>
                <w:szCs w:val="28"/>
              </w:rPr>
              <w:t>Bài 4: Sắc màu em yêu</w:t>
            </w:r>
          </w:p>
        </w:tc>
        <w:tc>
          <w:tcPr>
            <w:tcW w:w="1920" w:type="dxa"/>
            <w:tcBorders>
              <w:top w:val="nil"/>
              <w:left w:val="nil"/>
              <w:bottom w:val="single" w:sz="4" w:space="0" w:color="auto"/>
              <w:right w:val="single" w:sz="4" w:space="0" w:color="auto"/>
            </w:tcBorders>
            <w:vAlign w:val="center"/>
            <w:hideMark/>
          </w:tcPr>
          <w:p w14:paraId="0B947BE9" w14:textId="77777777" w:rsidR="00820E0B" w:rsidRPr="001953F6" w:rsidRDefault="00820E0B" w:rsidP="00820E0B">
            <w:pPr>
              <w:spacing w:before="0" w:after="0"/>
              <w:rPr>
                <w:rFonts w:eastAsia="Times New Roman"/>
                <w:szCs w:val="28"/>
              </w:rPr>
            </w:pPr>
            <w:r w:rsidRPr="001953F6">
              <w:rPr>
                <w:rFonts w:eastAsia="Times New Roman"/>
                <w:szCs w:val="28"/>
              </w:rPr>
              <w:t>Tiết 6,7/70 phút</w:t>
            </w:r>
          </w:p>
        </w:tc>
        <w:tc>
          <w:tcPr>
            <w:tcW w:w="4252" w:type="dxa"/>
            <w:tcBorders>
              <w:top w:val="nil"/>
              <w:left w:val="nil"/>
              <w:bottom w:val="single" w:sz="4" w:space="0" w:color="auto"/>
              <w:right w:val="single" w:sz="4" w:space="0" w:color="auto"/>
            </w:tcBorders>
            <w:vAlign w:val="center"/>
            <w:hideMark/>
          </w:tcPr>
          <w:p w14:paraId="5A62600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0B09CF5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08DAAC9F"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2A04E84E" w14:textId="77777777" w:rsidR="00820E0B" w:rsidRPr="001953F6" w:rsidRDefault="00820E0B" w:rsidP="00820E0B">
            <w:pPr>
              <w:spacing w:before="0" w:after="0"/>
              <w:jc w:val="center"/>
              <w:rPr>
                <w:rFonts w:eastAsia="Times New Roman"/>
                <w:szCs w:val="28"/>
              </w:rPr>
            </w:pPr>
            <w:r w:rsidRPr="001953F6">
              <w:rPr>
                <w:rFonts w:eastAsia="Times New Roman"/>
                <w:szCs w:val="28"/>
              </w:rPr>
              <w:t>9+10</w:t>
            </w:r>
          </w:p>
        </w:tc>
        <w:tc>
          <w:tcPr>
            <w:tcW w:w="1259" w:type="dxa"/>
            <w:vMerge/>
            <w:tcBorders>
              <w:top w:val="nil"/>
              <w:left w:val="single" w:sz="4" w:space="0" w:color="auto"/>
              <w:bottom w:val="single" w:sz="4" w:space="0" w:color="000000"/>
              <w:right w:val="single" w:sz="4" w:space="0" w:color="auto"/>
            </w:tcBorders>
            <w:vAlign w:val="center"/>
            <w:hideMark/>
          </w:tcPr>
          <w:p w14:paraId="1950BEFF"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49BBFB20" w14:textId="77777777" w:rsidR="00820E0B" w:rsidRPr="001953F6" w:rsidRDefault="00820E0B" w:rsidP="00820E0B">
            <w:pPr>
              <w:spacing w:before="0" w:after="0"/>
              <w:jc w:val="both"/>
              <w:rPr>
                <w:rFonts w:eastAsia="Times New Roman"/>
                <w:szCs w:val="28"/>
              </w:rPr>
            </w:pPr>
            <w:r w:rsidRPr="001953F6">
              <w:rPr>
                <w:rFonts w:eastAsia="Times New Roman"/>
                <w:szCs w:val="28"/>
              </w:rPr>
              <w:t>Bài 5: Ngôi nhà của em</w:t>
            </w:r>
          </w:p>
        </w:tc>
        <w:tc>
          <w:tcPr>
            <w:tcW w:w="1920" w:type="dxa"/>
            <w:tcBorders>
              <w:top w:val="nil"/>
              <w:left w:val="nil"/>
              <w:bottom w:val="single" w:sz="4" w:space="0" w:color="auto"/>
              <w:right w:val="single" w:sz="4" w:space="0" w:color="auto"/>
            </w:tcBorders>
            <w:vAlign w:val="center"/>
            <w:hideMark/>
          </w:tcPr>
          <w:p w14:paraId="4B9DE732" w14:textId="77777777" w:rsidR="00820E0B" w:rsidRPr="001953F6" w:rsidRDefault="00820E0B" w:rsidP="00820E0B">
            <w:pPr>
              <w:spacing w:before="0" w:after="0"/>
              <w:rPr>
                <w:rFonts w:eastAsia="Times New Roman"/>
                <w:szCs w:val="28"/>
              </w:rPr>
            </w:pPr>
            <w:r w:rsidRPr="001953F6">
              <w:rPr>
                <w:rFonts w:eastAsia="Times New Roman"/>
                <w:szCs w:val="28"/>
              </w:rPr>
              <w:t>Tiết 8,9/70 phút</w:t>
            </w:r>
          </w:p>
        </w:tc>
        <w:tc>
          <w:tcPr>
            <w:tcW w:w="4252" w:type="dxa"/>
            <w:tcBorders>
              <w:top w:val="nil"/>
              <w:left w:val="nil"/>
              <w:bottom w:val="single" w:sz="4" w:space="0" w:color="auto"/>
              <w:right w:val="single" w:sz="4" w:space="0" w:color="auto"/>
            </w:tcBorders>
            <w:vAlign w:val="center"/>
            <w:hideMark/>
          </w:tcPr>
          <w:p w14:paraId="03BB4A9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4328A1F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30D9502F"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481CF719" w14:textId="77777777" w:rsidR="00820E0B" w:rsidRPr="001953F6" w:rsidRDefault="00820E0B" w:rsidP="00820E0B">
            <w:pPr>
              <w:spacing w:before="0" w:after="0"/>
              <w:jc w:val="center"/>
              <w:rPr>
                <w:rFonts w:eastAsia="Times New Roman"/>
                <w:szCs w:val="28"/>
              </w:rPr>
            </w:pPr>
            <w:r w:rsidRPr="001953F6">
              <w:rPr>
                <w:rFonts w:eastAsia="Times New Roman"/>
                <w:szCs w:val="28"/>
              </w:rPr>
              <w:t>11+12</w:t>
            </w:r>
          </w:p>
        </w:tc>
        <w:tc>
          <w:tcPr>
            <w:tcW w:w="1259" w:type="dxa"/>
            <w:vMerge/>
            <w:tcBorders>
              <w:top w:val="nil"/>
              <w:left w:val="single" w:sz="4" w:space="0" w:color="auto"/>
              <w:bottom w:val="single" w:sz="4" w:space="0" w:color="000000"/>
              <w:right w:val="single" w:sz="4" w:space="0" w:color="auto"/>
            </w:tcBorders>
            <w:vAlign w:val="center"/>
            <w:hideMark/>
          </w:tcPr>
          <w:p w14:paraId="1A4061C9"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32F41E7B" w14:textId="77777777" w:rsidR="00820E0B" w:rsidRPr="001953F6" w:rsidRDefault="00820E0B" w:rsidP="00820E0B">
            <w:pPr>
              <w:spacing w:before="0" w:after="0"/>
              <w:jc w:val="both"/>
              <w:rPr>
                <w:rFonts w:eastAsia="Times New Roman"/>
                <w:szCs w:val="28"/>
              </w:rPr>
            </w:pPr>
            <w:r w:rsidRPr="001953F6">
              <w:rPr>
                <w:rFonts w:eastAsia="Times New Roman"/>
                <w:szCs w:val="28"/>
              </w:rPr>
              <w:t>Bài 6: Trái cây bốn mùa</w:t>
            </w:r>
          </w:p>
        </w:tc>
        <w:tc>
          <w:tcPr>
            <w:tcW w:w="1920" w:type="dxa"/>
            <w:tcBorders>
              <w:top w:val="nil"/>
              <w:left w:val="nil"/>
              <w:bottom w:val="single" w:sz="4" w:space="0" w:color="auto"/>
              <w:right w:val="single" w:sz="4" w:space="0" w:color="auto"/>
            </w:tcBorders>
            <w:vAlign w:val="center"/>
            <w:hideMark/>
          </w:tcPr>
          <w:p w14:paraId="5A4232F1" w14:textId="77777777" w:rsidR="00820E0B" w:rsidRPr="001953F6" w:rsidRDefault="00820E0B" w:rsidP="00820E0B">
            <w:pPr>
              <w:spacing w:before="0" w:after="0"/>
              <w:rPr>
                <w:rFonts w:eastAsia="Times New Roman"/>
                <w:szCs w:val="28"/>
              </w:rPr>
            </w:pPr>
            <w:r w:rsidRPr="001953F6">
              <w:rPr>
                <w:rFonts w:eastAsia="Times New Roman"/>
                <w:szCs w:val="28"/>
              </w:rPr>
              <w:t>Tiết 10,11/70 phút</w:t>
            </w:r>
          </w:p>
        </w:tc>
        <w:tc>
          <w:tcPr>
            <w:tcW w:w="4252" w:type="dxa"/>
            <w:tcBorders>
              <w:top w:val="nil"/>
              <w:left w:val="nil"/>
              <w:bottom w:val="single" w:sz="4" w:space="0" w:color="auto"/>
              <w:right w:val="single" w:sz="4" w:space="0" w:color="auto"/>
            </w:tcBorders>
            <w:vAlign w:val="center"/>
            <w:hideMark/>
          </w:tcPr>
          <w:p w14:paraId="38A934B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4E5869A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26571529" w14:textId="77777777" w:rsidTr="00820E0B">
        <w:trPr>
          <w:gridBefore w:val="1"/>
          <w:wBefore w:w="7" w:type="dxa"/>
          <w:trHeight w:val="750"/>
        </w:trPr>
        <w:tc>
          <w:tcPr>
            <w:tcW w:w="1702" w:type="dxa"/>
            <w:tcBorders>
              <w:top w:val="nil"/>
              <w:left w:val="single" w:sz="4" w:space="0" w:color="auto"/>
              <w:bottom w:val="single" w:sz="4" w:space="0" w:color="auto"/>
              <w:right w:val="single" w:sz="4" w:space="0" w:color="auto"/>
            </w:tcBorders>
            <w:vAlign w:val="center"/>
            <w:hideMark/>
          </w:tcPr>
          <w:p w14:paraId="1BE5D6DF" w14:textId="77777777" w:rsidR="00820E0B" w:rsidRPr="001953F6" w:rsidRDefault="00820E0B" w:rsidP="00820E0B">
            <w:pPr>
              <w:spacing w:before="0" w:after="0"/>
              <w:jc w:val="center"/>
              <w:rPr>
                <w:rFonts w:eastAsia="Times New Roman"/>
                <w:szCs w:val="28"/>
              </w:rPr>
            </w:pPr>
            <w:r w:rsidRPr="001953F6">
              <w:rPr>
                <w:rFonts w:eastAsia="Times New Roman"/>
                <w:szCs w:val="28"/>
              </w:rPr>
              <w:t>13+14</w:t>
            </w:r>
          </w:p>
        </w:tc>
        <w:tc>
          <w:tcPr>
            <w:tcW w:w="1259" w:type="dxa"/>
            <w:vMerge w:val="restart"/>
            <w:tcBorders>
              <w:top w:val="nil"/>
              <w:left w:val="single" w:sz="4" w:space="0" w:color="auto"/>
              <w:bottom w:val="single" w:sz="4" w:space="0" w:color="auto"/>
              <w:right w:val="single" w:sz="4" w:space="0" w:color="auto"/>
            </w:tcBorders>
            <w:vAlign w:val="center"/>
            <w:hideMark/>
          </w:tcPr>
          <w:p w14:paraId="5B70DA8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Thiên nhiên</w:t>
            </w:r>
          </w:p>
        </w:tc>
        <w:tc>
          <w:tcPr>
            <w:tcW w:w="5026" w:type="dxa"/>
            <w:tcBorders>
              <w:top w:val="nil"/>
              <w:left w:val="nil"/>
              <w:bottom w:val="single" w:sz="4" w:space="0" w:color="auto"/>
              <w:right w:val="single" w:sz="4" w:space="0" w:color="auto"/>
            </w:tcBorders>
            <w:vAlign w:val="center"/>
            <w:hideMark/>
          </w:tcPr>
          <w:p w14:paraId="137CBC73" w14:textId="77777777" w:rsidR="00820E0B" w:rsidRPr="001953F6" w:rsidRDefault="00820E0B" w:rsidP="00820E0B">
            <w:pPr>
              <w:spacing w:before="0" w:after="0"/>
              <w:jc w:val="both"/>
              <w:rPr>
                <w:rFonts w:eastAsia="Times New Roman"/>
                <w:szCs w:val="28"/>
              </w:rPr>
            </w:pPr>
            <w:r w:rsidRPr="001953F6">
              <w:rPr>
                <w:rFonts w:eastAsia="Times New Roman"/>
                <w:szCs w:val="28"/>
              </w:rPr>
              <w:t>Bài 1: Ông mặt trời và những đám mây</w:t>
            </w:r>
          </w:p>
        </w:tc>
        <w:tc>
          <w:tcPr>
            <w:tcW w:w="1920" w:type="dxa"/>
            <w:tcBorders>
              <w:top w:val="nil"/>
              <w:left w:val="nil"/>
              <w:bottom w:val="single" w:sz="4" w:space="0" w:color="auto"/>
              <w:right w:val="single" w:sz="4" w:space="0" w:color="auto"/>
            </w:tcBorders>
            <w:vAlign w:val="center"/>
            <w:hideMark/>
          </w:tcPr>
          <w:p w14:paraId="335632DD" w14:textId="77777777" w:rsidR="00820E0B" w:rsidRPr="001953F6" w:rsidRDefault="00820E0B" w:rsidP="00820E0B">
            <w:pPr>
              <w:spacing w:before="0" w:after="0"/>
              <w:rPr>
                <w:rFonts w:eastAsia="Times New Roman"/>
                <w:szCs w:val="28"/>
              </w:rPr>
            </w:pPr>
            <w:r w:rsidRPr="001953F6">
              <w:rPr>
                <w:rFonts w:eastAsia="Times New Roman"/>
                <w:szCs w:val="28"/>
              </w:rPr>
              <w:t>Tiết 12,13/70 phút</w:t>
            </w:r>
          </w:p>
        </w:tc>
        <w:tc>
          <w:tcPr>
            <w:tcW w:w="4252" w:type="dxa"/>
            <w:tcBorders>
              <w:top w:val="nil"/>
              <w:left w:val="nil"/>
              <w:bottom w:val="single" w:sz="4" w:space="0" w:color="auto"/>
              <w:right w:val="single" w:sz="4" w:space="0" w:color="auto"/>
            </w:tcBorders>
            <w:vAlign w:val="center"/>
            <w:hideMark/>
          </w:tcPr>
          <w:p w14:paraId="0CEA0CC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09F8BC29"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2E2FDD54"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75D39C6F" w14:textId="77777777" w:rsidR="00820E0B" w:rsidRPr="001953F6" w:rsidRDefault="00820E0B" w:rsidP="00820E0B">
            <w:pPr>
              <w:spacing w:before="0" w:after="0"/>
              <w:jc w:val="center"/>
              <w:rPr>
                <w:rFonts w:eastAsia="Times New Roman"/>
                <w:szCs w:val="28"/>
              </w:rPr>
            </w:pPr>
            <w:r w:rsidRPr="001953F6">
              <w:rPr>
                <w:rFonts w:eastAsia="Times New Roman"/>
                <w:szCs w:val="28"/>
              </w:rPr>
              <w:t>15+16</w:t>
            </w:r>
          </w:p>
        </w:tc>
        <w:tc>
          <w:tcPr>
            <w:tcW w:w="1259" w:type="dxa"/>
            <w:vMerge/>
            <w:tcBorders>
              <w:top w:val="nil"/>
              <w:left w:val="single" w:sz="4" w:space="0" w:color="auto"/>
              <w:bottom w:val="single" w:sz="4" w:space="0" w:color="auto"/>
              <w:right w:val="single" w:sz="4" w:space="0" w:color="auto"/>
            </w:tcBorders>
            <w:vAlign w:val="center"/>
            <w:hideMark/>
          </w:tcPr>
          <w:p w14:paraId="522546A9"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7B149071" w14:textId="77777777" w:rsidR="00820E0B" w:rsidRPr="001953F6" w:rsidRDefault="00820E0B" w:rsidP="00820E0B">
            <w:pPr>
              <w:spacing w:before="0" w:after="0"/>
              <w:jc w:val="both"/>
              <w:rPr>
                <w:rFonts w:eastAsia="Times New Roman"/>
                <w:szCs w:val="28"/>
              </w:rPr>
            </w:pPr>
            <w:r w:rsidRPr="001953F6">
              <w:rPr>
                <w:rFonts w:eastAsia="Times New Roman"/>
                <w:szCs w:val="28"/>
              </w:rPr>
              <w:t>Bài 2: Những chiếc lá kì diệu</w:t>
            </w:r>
          </w:p>
        </w:tc>
        <w:tc>
          <w:tcPr>
            <w:tcW w:w="1920" w:type="dxa"/>
            <w:tcBorders>
              <w:top w:val="nil"/>
              <w:left w:val="nil"/>
              <w:bottom w:val="single" w:sz="4" w:space="0" w:color="auto"/>
              <w:right w:val="single" w:sz="4" w:space="0" w:color="auto"/>
            </w:tcBorders>
            <w:vAlign w:val="center"/>
            <w:hideMark/>
          </w:tcPr>
          <w:p w14:paraId="5EF63117" w14:textId="77777777" w:rsidR="00820E0B" w:rsidRPr="001953F6" w:rsidRDefault="00820E0B" w:rsidP="00820E0B">
            <w:pPr>
              <w:spacing w:before="0" w:after="0"/>
              <w:rPr>
                <w:rFonts w:eastAsia="Times New Roman"/>
                <w:szCs w:val="28"/>
              </w:rPr>
            </w:pPr>
            <w:r w:rsidRPr="001953F6">
              <w:rPr>
                <w:rFonts w:eastAsia="Times New Roman"/>
                <w:szCs w:val="28"/>
              </w:rPr>
              <w:t>Tiết 14,15/70 phút</w:t>
            </w:r>
          </w:p>
        </w:tc>
        <w:tc>
          <w:tcPr>
            <w:tcW w:w="4252" w:type="dxa"/>
            <w:tcBorders>
              <w:top w:val="nil"/>
              <w:left w:val="nil"/>
              <w:bottom w:val="single" w:sz="4" w:space="0" w:color="auto"/>
              <w:right w:val="single" w:sz="4" w:space="0" w:color="auto"/>
            </w:tcBorders>
            <w:vAlign w:val="center"/>
            <w:hideMark/>
          </w:tcPr>
          <w:p w14:paraId="25C62AE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3E67C65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70B5A9A7"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7D4AB96D" w14:textId="77777777" w:rsidR="00820E0B" w:rsidRPr="001953F6" w:rsidRDefault="00820E0B" w:rsidP="00820E0B">
            <w:pPr>
              <w:spacing w:before="0" w:after="0"/>
              <w:jc w:val="center"/>
              <w:rPr>
                <w:rFonts w:eastAsia="Times New Roman"/>
                <w:szCs w:val="28"/>
              </w:rPr>
            </w:pPr>
            <w:r w:rsidRPr="001953F6">
              <w:rPr>
                <w:rFonts w:eastAsia="Times New Roman"/>
                <w:szCs w:val="28"/>
              </w:rPr>
              <w:t>17+18</w:t>
            </w:r>
          </w:p>
        </w:tc>
        <w:tc>
          <w:tcPr>
            <w:tcW w:w="1259" w:type="dxa"/>
            <w:vMerge/>
            <w:tcBorders>
              <w:top w:val="nil"/>
              <w:left w:val="single" w:sz="4" w:space="0" w:color="auto"/>
              <w:bottom w:val="single" w:sz="4" w:space="0" w:color="auto"/>
              <w:right w:val="single" w:sz="4" w:space="0" w:color="auto"/>
            </w:tcBorders>
            <w:vAlign w:val="center"/>
            <w:hideMark/>
          </w:tcPr>
          <w:p w14:paraId="36B8899A"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6083AE49" w14:textId="77777777" w:rsidR="00820E0B" w:rsidRPr="001953F6" w:rsidRDefault="00820E0B" w:rsidP="00820E0B">
            <w:pPr>
              <w:spacing w:before="0" w:after="0"/>
              <w:jc w:val="both"/>
              <w:rPr>
                <w:rFonts w:eastAsia="Times New Roman"/>
                <w:szCs w:val="28"/>
              </w:rPr>
            </w:pPr>
            <w:r w:rsidRPr="001953F6">
              <w:rPr>
                <w:rFonts w:eastAsia="Times New Roman"/>
                <w:szCs w:val="28"/>
              </w:rPr>
              <w:t>Bài 3: Những chú cá đáng yêu</w:t>
            </w:r>
          </w:p>
        </w:tc>
        <w:tc>
          <w:tcPr>
            <w:tcW w:w="1920" w:type="dxa"/>
            <w:tcBorders>
              <w:top w:val="nil"/>
              <w:left w:val="nil"/>
              <w:bottom w:val="single" w:sz="4" w:space="0" w:color="auto"/>
              <w:right w:val="single" w:sz="4" w:space="0" w:color="auto"/>
            </w:tcBorders>
            <w:vAlign w:val="center"/>
            <w:hideMark/>
          </w:tcPr>
          <w:p w14:paraId="36C22274" w14:textId="77777777" w:rsidR="00820E0B" w:rsidRPr="001953F6" w:rsidRDefault="00820E0B" w:rsidP="00820E0B">
            <w:pPr>
              <w:spacing w:before="0" w:after="0"/>
              <w:rPr>
                <w:rFonts w:eastAsia="Times New Roman"/>
                <w:szCs w:val="28"/>
              </w:rPr>
            </w:pPr>
            <w:r w:rsidRPr="001953F6">
              <w:rPr>
                <w:rFonts w:eastAsia="Times New Roman"/>
                <w:szCs w:val="28"/>
              </w:rPr>
              <w:t>Tiết 16,17/70 phút</w:t>
            </w:r>
          </w:p>
        </w:tc>
        <w:tc>
          <w:tcPr>
            <w:tcW w:w="4252" w:type="dxa"/>
            <w:tcBorders>
              <w:top w:val="nil"/>
              <w:left w:val="nil"/>
              <w:bottom w:val="single" w:sz="4" w:space="0" w:color="auto"/>
              <w:right w:val="single" w:sz="4" w:space="0" w:color="auto"/>
            </w:tcBorders>
            <w:vAlign w:val="center"/>
            <w:hideMark/>
          </w:tcPr>
          <w:p w14:paraId="50B08040"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1E34F55D"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303C7C2E"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043A66B4" w14:textId="77777777" w:rsidR="00820E0B" w:rsidRPr="001953F6" w:rsidRDefault="00820E0B" w:rsidP="00820E0B">
            <w:pPr>
              <w:spacing w:before="0" w:after="0"/>
              <w:jc w:val="center"/>
              <w:rPr>
                <w:rFonts w:eastAsia="Times New Roman"/>
                <w:szCs w:val="28"/>
              </w:rPr>
            </w:pPr>
            <w:r w:rsidRPr="001953F6">
              <w:rPr>
                <w:rFonts w:eastAsia="Times New Roman"/>
                <w:szCs w:val="28"/>
              </w:rPr>
              <w:lastRenderedPageBreak/>
              <w:t>19+20</w:t>
            </w:r>
          </w:p>
        </w:tc>
        <w:tc>
          <w:tcPr>
            <w:tcW w:w="1259" w:type="dxa"/>
            <w:vMerge w:val="restart"/>
            <w:tcBorders>
              <w:top w:val="nil"/>
              <w:left w:val="single" w:sz="4" w:space="0" w:color="auto"/>
              <w:bottom w:val="single" w:sz="4" w:space="0" w:color="auto"/>
              <w:right w:val="single" w:sz="4" w:space="0" w:color="auto"/>
            </w:tcBorders>
            <w:vAlign w:val="center"/>
            <w:hideMark/>
          </w:tcPr>
          <w:p w14:paraId="4F82C4C2"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Con người</w:t>
            </w:r>
          </w:p>
        </w:tc>
        <w:tc>
          <w:tcPr>
            <w:tcW w:w="5026" w:type="dxa"/>
            <w:tcBorders>
              <w:top w:val="nil"/>
              <w:left w:val="nil"/>
              <w:bottom w:val="single" w:sz="4" w:space="0" w:color="auto"/>
              <w:right w:val="single" w:sz="4" w:space="0" w:color="auto"/>
            </w:tcBorders>
            <w:vAlign w:val="center"/>
            <w:hideMark/>
          </w:tcPr>
          <w:p w14:paraId="66C3173F" w14:textId="77777777" w:rsidR="00820E0B" w:rsidRPr="001953F6" w:rsidRDefault="00820E0B" w:rsidP="00820E0B">
            <w:pPr>
              <w:spacing w:before="0" w:after="0"/>
              <w:jc w:val="both"/>
              <w:rPr>
                <w:rFonts w:eastAsia="Times New Roman"/>
                <w:szCs w:val="28"/>
              </w:rPr>
            </w:pPr>
            <w:r w:rsidRPr="001953F6">
              <w:rPr>
                <w:rFonts w:eastAsia="Times New Roman"/>
                <w:szCs w:val="28"/>
              </w:rPr>
              <w:t>Bài 1:Gương mặt đáng yêu</w:t>
            </w:r>
          </w:p>
        </w:tc>
        <w:tc>
          <w:tcPr>
            <w:tcW w:w="1920" w:type="dxa"/>
            <w:tcBorders>
              <w:top w:val="nil"/>
              <w:left w:val="nil"/>
              <w:bottom w:val="single" w:sz="4" w:space="0" w:color="auto"/>
              <w:right w:val="single" w:sz="4" w:space="0" w:color="auto"/>
            </w:tcBorders>
            <w:vAlign w:val="center"/>
            <w:hideMark/>
          </w:tcPr>
          <w:p w14:paraId="655FC4BE" w14:textId="77777777" w:rsidR="00820E0B" w:rsidRPr="001953F6" w:rsidRDefault="00820E0B" w:rsidP="00820E0B">
            <w:pPr>
              <w:spacing w:before="0" w:after="0"/>
              <w:rPr>
                <w:rFonts w:eastAsia="Times New Roman"/>
                <w:szCs w:val="28"/>
              </w:rPr>
            </w:pPr>
            <w:r w:rsidRPr="001953F6">
              <w:rPr>
                <w:rFonts w:eastAsia="Times New Roman"/>
                <w:szCs w:val="28"/>
              </w:rPr>
              <w:t>Tiết 18,19/70 phút</w:t>
            </w:r>
          </w:p>
        </w:tc>
        <w:tc>
          <w:tcPr>
            <w:tcW w:w="4252" w:type="dxa"/>
            <w:tcBorders>
              <w:top w:val="nil"/>
              <w:left w:val="nil"/>
              <w:bottom w:val="single" w:sz="4" w:space="0" w:color="auto"/>
              <w:right w:val="single" w:sz="4" w:space="0" w:color="auto"/>
            </w:tcBorders>
            <w:vAlign w:val="center"/>
            <w:hideMark/>
          </w:tcPr>
          <w:p w14:paraId="260BACB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28ED3CA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7CA7C2AA"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1B74BC51" w14:textId="77777777" w:rsidR="00820E0B" w:rsidRPr="001953F6" w:rsidRDefault="00820E0B" w:rsidP="00820E0B">
            <w:pPr>
              <w:spacing w:before="0" w:after="0"/>
              <w:jc w:val="center"/>
              <w:rPr>
                <w:rFonts w:eastAsia="Times New Roman"/>
                <w:szCs w:val="28"/>
              </w:rPr>
            </w:pPr>
            <w:r w:rsidRPr="001953F6">
              <w:rPr>
                <w:rFonts w:eastAsia="Times New Roman"/>
                <w:szCs w:val="28"/>
              </w:rPr>
              <w:t>21+22</w:t>
            </w:r>
          </w:p>
        </w:tc>
        <w:tc>
          <w:tcPr>
            <w:tcW w:w="1259" w:type="dxa"/>
            <w:vMerge/>
            <w:tcBorders>
              <w:top w:val="nil"/>
              <w:left w:val="single" w:sz="4" w:space="0" w:color="auto"/>
              <w:bottom w:val="single" w:sz="4" w:space="0" w:color="auto"/>
              <w:right w:val="single" w:sz="4" w:space="0" w:color="auto"/>
            </w:tcBorders>
            <w:vAlign w:val="center"/>
            <w:hideMark/>
          </w:tcPr>
          <w:p w14:paraId="68692D77"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2602175B" w14:textId="77777777" w:rsidR="00820E0B" w:rsidRPr="001953F6" w:rsidRDefault="00820E0B" w:rsidP="00820E0B">
            <w:pPr>
              <w:spacing w:before="0" w:after="0"/>
              <w:jc w:val="both"/>
              <w:rPr>
                <w:rFonts w:eastAsia="Times New Roman"/>
                <w:szCs w:val="28"/>
              </w:rPr>
            </w:pPr>
            <w:r w:rsidRPr="001953F6">
              <w:rPr>
                <w:rFonts w:eastAsia="Times New Roman"/>
                <w:szCs w:val="28"/>
              </w:rPr>
              <w:t>Bài 2: Lung linh đêm pháo hoa</w:t>
            </w:r>
          </w:p>
        </w:tc>
        <w:tc>
          <w:tcPr>
            <w:tcW w:w="1920" w:type="dxa"/>
            <w:tcBorders>
              <w:top w:val="nil"/>
              <w:left w:val="nil"/>
              <w:bottom w:val="single" w:sz="4" w:space="0" w:color="auto"/>
              <w:right w:val="single" w:sz="4" w:space="0" w:color="auto"/>
            </w:tcBorders>
            <w:vAlign w:val="center"/>
            <w:hideMark/>
          </w:tcPr>
          <w:p w14:paraId="3946D1D4" w14:textId="77777777" w:rsidR="00820E0B" w:rsidRPr="001953F6" w:rsidRDefault="00820E0B" w:rsidP="00820E0B">
            <w:pPr>
              <w:spacing w:before="0" w:after="0"/>
              <w:rPr>
                <w:rFonts w:eastAsia="Times New Roman"/>
                <w:szCs w:val="28"/>
              </w:rPr>
            </w:pPr>
            <w:r w:rsidRPr="001953F6">
              <w:rPr>
                <w:rFonts w:eastAsia="Times New Roman"/>
                <w:szCs w:val="28"/>
              </w:rPr>
              <w:t>Tiết 20,21/70 phút</w:t>
            </w:r>
          </w:p>
        </w:tc>
        <w:tc>
          <w:tcPr>
            <w:tcW w:w="4252" w:type="dxa"/>
            <w:tcBorders>
              <w:top w:val="nil"/>
              <w:left w:val="nil"/>
              <w:bottom w:val="single" w:sz="4" w:space="0" w:color="auto"/>
              <w:right w:val="single" w:sz="4" w:space="0" w:color="auto"/>
            </w:tcBorders>
            <w:vAlign w:val="center"/>
            <w:hideMark/>
          </w:tcPr>
          <w:p w14:paraId="6CEC8EB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4A2B5D5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DBE8690"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4AE3F695" w14:textId="77777777" w:rsidR="00820E0B" w:rsidRPr="001953F6" w:rsidRDefault="00820E0B" w:rsidP="00820E0B">
            <w:pPr>
              <w:spacing w:before="0" w:after="0"/>
              <w:jc w:val="center"/>
              <w:rPr>
                <w:rFonts w:eastAsia="Times New Roman"/>
                <w:szCs w:val="28"/>
              </w:rPr>
            </w:pPr>
            <w:r w:rsidRPr="001953F6">
              <w:rPr>
                <w:rFonts w:eastAsia="Times New Roman"/>
                <w:szCs w:val="28"/>
              </w:rPr>
              <w:t>23+24</w:t>
            </w:r>
          </w:p>
        </w:tc>
        <w:tc>
          <w:tcPr>
            <w:tcW w:w="1259" w:type="dxa"/>
            <w:vMerge w:val="restart"/>
            <w:tcBorders>
              <w:top w:val="nil"/>
              <w:left w:val="single" w:sz="4" w:space="0" w:color="auto"/>
              <w:bottom w:val="single" w:sz="4" w:space="0" w:color="auto"/>
              <w:right w:val="single" w:sz="4" w:space="0" w:color="auto"/>
            </w:tcBorders>
            <w:vAlign w:val="center"/>
            <w:hideMark/>
          </w:tcPr>
          <w:p w14:paraId="267791A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Gia đình</w:t>
            </w:r>
          </w:p>
        </w:tc>
        <w:tc>
          <w:tcPr>
            <w:tcW w:w="5026" w:type="dxa"/>
            <w:tcBorders>
              <w:top w:val="nil"/>
              <w:left w:val="nil"/>
              <w:bottom w:val="single" w:sz="4" w:space="0" w:color="auto"/>
              <w:right w:val="single" w:sz="4" w:space="0" w:color="auto"/>
            </w:tcBorders>
            <w:vAlign w:val="center"/>
            <w:hideMark/>
          </w:tcPr>
          <w:p w14:paraId="541BF0F0" w14:textId="77777777" w:rsidR="00820E0B" w:rsidRPr="001953F6" w:rsidRDefault="00820E0B" w:rsidP="00820E0B">
            <w:pPr>
              <w:spacing w:before="0" w:after="0"/>
              <w:jc w:val="both"/>
              <w:rPr>
                <w:rFonts w:eastAsia="Times New Roman"/>
                <w:szCs w:val="28"/>
              </w:rPr>
            </w:pPr>
            <w:r w:rsidRPr="001953F6">
              <w:rPr>
                <w:rFonts w:eastAsia="Times New Roman"/>
                <w:szCs w:val="28"/>
              </w:rPr>
              <w:t>Bài 1: Gia đình em</w:t>
            </w:r>
          </w:p>
        </w:tc>
        <w:tc>
          <w:tcPr>
            <w:tcW w:w="1920" w:type="dxa"/>
            <w:tcBorders>
              <w:top w:val="nil"/>
              <w:left w:val="nil"/>
              <w:bottom w:val="single" w:sz="4" w:space="0" w:color="auto"/>
              <w:right w:val="single" w:sz="4" w:space="0" w:color="auto"/>
            </w:tcBorders>
            <w:vAlign w:val="center"/>
            <w:hideMark/>
          </w:tcPr>
          <w:p w14:paraId="4EF6FA48" w14:textId="77777777" w:rsidR="00820E0B" w:rsidRPr="001953F6" w:rsidRDefault="00820E0B" w:rsidP="00820E0B">
            <w:pPr>
              <w:spacing w:before="0" w:after="0"/>
              <w:rPr>
                <w:rFonts w:eastAsia="Times New Roman"/>
                <w:szCs w:val="28"/>
              </w:rPr>
            </w:pPr>
            <w:r w:rsidRPr="001953F6">
              <w:rPr>
                <w:rFonts w:eastAsia="Times New Roman"/>
                <w:szCs w:val="28"/>
              </w:rPr>
              <w:t>Tiết 22,23/70 phút</w:t>
            </w:r>
          </w:p>
        </w:tc>
        <w:tc>
          <w:tcPr>
            <w:tcW w:w="4252" w:type="dxa"/>
            <w:tcBorders>
              <w:top w:val="nil"/>
              <w:left w:val="nil"/>
              <w:bottom w:val="single" w:sz="4" w:space="0" w:color="auto"/>
              <w:right w:val="single" w:sz="4" w:space="0" w:color="auto"/>
            </w:tcBorders>
            <w:vAlign w:val="center"/>
            <w:hideMark/>
          </w:tcPr>
          <w:p w14:paraId="73EC86D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53FE4C3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CB79572"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713D1F12" w14:textId="77777777" w:rsidR="00820E0B" w:rsidRPr="001953F6" w:rsidRDefault="00820E0B" w:rsidP="00820E0B">
            <w:pPr>
              <w:spacing w:before="0" w:after="0"/>
              <w:jc w:val="center"/>
              <w:rPr>
                <w:rFonts w:eastAsia="Times New Roman"/>
                <w:szCs w:val="28"/>
              </w:rPr>
            </w:pPr>
            <w:r w:rsidRPr="001953F6">
              <w:rPr>
                <w:rFonts w:eastAsia="Times New Roman"/>
                <w:szCs w:val="28"/>
              </w:rPr>
              <w:t>25+26</w:t>
            </w:r>
          </w:p>
        </w:tc>
        <w:tc>
          <w:tcPr>
            <w:tcW w:w="1259" w:type="dxa"/>
            <w:vMerge/>
            <w:tcBorders>
              <w:top w:val="nil"/>
              <w:left w:val="single" w:sz="4" w:space="0" w:color="auto"/>
              <w:bottom w:val="single" w:sz="4" w:space="0" w:color="auto"/>
              <w:right w:val="single" w:sz="4" w:space="0" w:color="auto"/>
            </w:tcBorders>
            <w:vAlign w:val="center"/>
            <w:hideMark/>
          </w:tcPr>
          <w:p w14:paraId="50DDF0CC"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6D6B944E" w14:textId="77777777" w:rsidR="00820E0B" w:rsidRPr="001953F6" w:rsidRDefault="00820E0B" w:rsidP="00820E0B">
            <w:pPr>
              <w:spacing w:before="0" w:after="0"/>
              <w:jc w:val="both"/>
              <w:rPr>
                <w:rFonts w:eastAsia="Times New Roman"/>
                <w:szCs w:val="28"/>
              </w:rPr>
            </w:pPr>
            <w:r w:rsidRPr="001953F6">
              <w:rPr>
                <w:rFonts w:eastAsia="Times New Roman"/>
                <w:szCs w:val="28"/>
              </w:rPr>
              <w:t>Bài 2: Bình hoa muôn sắc</w:t>
            </w:r>
          </w:p>
        </w:tc>
        <w:tc>
          <w:tcPr>
            <w:tcW w:w="1920" w:type="dxa"/>
            <w:tcBorders>
              <w:top w:val="nil"/>
              <w:left w:val="nil"/>
              <w:bottom w:val="single" w:sz="4" w:space="0" w:color="auto"/>
              <w:right w:val="single" w:sz="4" w:space="0" w:color="auto"/>
            </w:tcBorders>
            <w:vAlign w:val="center"/>
            <w:hideMark/>
          </w:tcPr>
          <w:p w14:paraId="53255824" w14:textId="77777777" w:rsidR="00820E0B" w:rsidRPr="001953F6" w:rsidRDefault="00820E0B" w:rsidP="00820E0B">
            <w:pPr>
              <w:spacing w:before="0" w:after="0"/>
              <w:rPr>
                <w:rFonts w:eastAsia="Times New Roman"/>
                <w:szCs w:val="28"/>
              </w:rPr>
            </w:pPr>
            <w:r w:rsidRPr="001953F6">
              <w:rPr>
                <w:rFonts w:eastAsia="Times New Roman"/>
                <w:szCs w:val="28"/>
              </w:rPr>
              <w:t>Tiết 24,25/70 phút</w:t>
            </w:r>
          </w:p>
        </w:tc>
        <w:tc>
          <w:tcPr>
            <w:tcW w:w="4252" w:type="dxa"/>
            <w:tcBorders>
              <w:top w:val="nil"/>
              <w:left w:val="nil"/>
              <w:bottom w:val="single" w:sz="4" w:space="0" w:color="auto"/>
              <w:right w:val="single" w:sz="4" w:space="0" w:color="auto"/>
            </w:tcBorders>
            <w:vAlign w:val="center"/>
            <w:hideMark/>
          </w:tcPr>
          <w:p w14:paraId="5AB334D1"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27FE2AA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538A502F"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09ED2084" w14:textId="77777777" w:rsidR="00820E0B" w:rsidRPr="001953F6" w:rsidRDefault="00820E0B" w:rsidP="00820E0B">
            <w:pPr>
              <w:spacing w:before="0" w:after="0"/>
              <w:jc w:val="center"/>
              <w:rPr>
                <w:rFonts w:eastAsia="Times New Roman"/>
                <w:szCs w:val="28"/>
              </w:rPr>
            </w:pPr>
            <w:r w:rsidRPr="001953F6">
              <w:rPr>
                <w:rFonts w:eastAsia="Times New Roman"/>
                <w:szCs w:val="28"/>
              </w:rPr>
              <w:t>27+28</w:t>
            </w:r>
          </w:p>
        </w:tc>
        <w:tc>
          <w:tcPr>
            <w:tcW w:w="1259" w:type="dxa"/>
            <w:vMerge w:val="restart"/>
            <w:tcBorders>
              <w:top w:val="nil"/>
              <w:left w:val="single" w:sz="4" w:space="0" w:color="auto"/>
              <w:bottom w:val="single" w:sz="4" w:space="0" w:color="auto"/>
              <w:right w:val="single" w:sz="4" w:space="0" w:color="auto"/>
            </w:tcBorders>
            <w:vAlign w:val="center"/>
            <w:hideMark/>
          </w:tcPr>
          <w:p w14:paraId="6905233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Nhà trường</w:t>
            </w:r>
          </w:p>
        </w:tc>
        <w:tc>
          <w:tcPr>
            <w:tcW w:w="5026" w:type="dxa"/>
            <w:tcBorders>
              <w:top w:val="nil"/>
              <w:left w:val="nil"/>
              <w:bottom w:val="single" w:sz="4" w:space="0" w:color="auto"/>
              <w:right w:val="single" w:sz="4" w:space="0" w:color="auto"/>
            </w:tcBorders>
            <w:vAlign w:val="center"/>
            <w:hideMark/>
          </w:tcPr>
          <w:p w14:paraId="05250F30" w14:textId="77777777" w:rsidR="00820E0B" w:rsidRPr="001953F6" w:rsidRDefault="00820E0B" w:rsidP="00820E0B">
            <w:pPr>
              <w:spacing w:before="0" w:after="0"/>
              <w:jc w:val="both"/>
              <w:rPr>
                <w:rFonts w:eastAsia="Times New Roman"/>
                <w:szCs w:val="28"/>
              </w:rPr>
            </w:pPr>
            <w:r w:rsidRPr="001953F6">
              <w:rPr>
                <w:rFonts w:eastAsia="Times New Roman"/>
                <w:szCs w:val="28"/>
              </w:rPr>
              <w:t>Bài 1: Cây trong sân trường em</w:t>
            </w:r>
          </w:p>
        </w:tc>
        <w:tc>
          <w:tcPr>
            <w:tcW w:w="1920" w:type="dxa"/>
            <w:tcBorders>
              <w:top w:val="nil"/>
              <w:left w:val="nil"/>
              <w:bottom w:val="single" w:sz="4" w:space="0" w:color="auto"/>
              <w:right w:val="single" w:sz="4" w:space="0" w:color="auto"/>
            </w:tcBorders>
            <w:vAlign w:val="center"/>
            <w:hideMark/>
          </w:tcPr>
          <w:p w14:paraId="79C450DE" w14:textId="77777777" w:rsidR="00820E0B" w:rsidRPr="001953F6" w:rsidRDefault="00820E0B" w:rsidP="00820E0B">
            <w:pPr>
              <w:spacing w:before="0" w:after="0"/>
              <w:rPr>
                <w:rFonts w:eastAsia="Times New Roman"/>
                <w:szCs w:val="28"/>
              </w:rPr>
            </w:pPr>
            <w:r w:rsidRPr="001953F6">
              <w:rPr>
                <w:rFonts w:eastAsia="Times New Roman"/>
                <w:szCs w:val="28"/>
              </w:rPr>
              <w:t>Tiết 26,27/70 phút</w:t>
            </w:r>
          </w:p>
        </w:tc>
        <w:tc>
          <w:tcPr>
            <w:tcW w:w="4252" w:type="dxa"/>
            <w:tcBorders>
              <w:top w:val="nil"/>
              <w:left w:val="nil"/>
              <w:bottom w:val="single" w:sz="4" w:space="0" w:color="auto"/>
              <w:right w:val="single" w:sz="4" w:space="0" w:color="auto"/>
            </w:tcBorders>
            <w:vAlign w:val="center"/>
            <w:hideMark/>
          </w:tcPr>
          <w:p w14:paraId="7B5F49D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11A073E2"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13644D88"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7C3305EB" w14:textId="77777777" w:rsidR="00820E0B" w:rsidRPr="001953F6" w:rsidRDefault="00820E0B" w:rsidP="00820E0B">
            <w:pPr>
              <w:spacing w:before="0" w:after="0"/>
              <w:jc w:val="center"/>
              <w:rPr>
                <w:rFonts w:eastAsia="Times New Roman"/>
                <w:szCs w:val="28"/>
              </w:rPr>
            </w:pPr>
            <w:r w:rsidRPr="001953F6">
              <w:rPr>
                <w:rFonts w:eastAsia="Times New Roman"/>
                <w:szCs w:val="28"/>
              </w:rPr>
              <w:t>29+30</w:t>
            </w:r>
          </w:p>
        </w:tc>
        <w:tc>
          <w:tcPr>
            <w:tcW w:w="1259" w:type="dxa"/>
            <w:vMerge/>
            <w:tcBorders>
              <w:top w:val="nil"/>
              <w:left w:val="single" w:sz="4" w:space="0" w:color="auto"/>
              <w:bottom w:val="single" w:sz="4" w:space="0" w:color="auto"/>
              <w:right w:val="single" w:sz="4" w:space="0" w:color="auto"/>
            </w:tcBorders>
            <w:vAlign w:val="center"/>
            <w:hideMark/>
          </w:tcPr>
          <w:p w14:paraId="4C770952"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0DAD7FDC" w14:textId="77777777" w:rsidR="00820E0B" w:rsidRPr="001953F6" w:rsidRDefault="00820E0B" w:rsidP="00820E0B">
            <w:pPr>
              <w:spacing w:before="0" w:after="0"/>
              <w:jc w:val="both"/>
              <w:rPr>
                <w:rFonts w:eastAsia="Times New Roman"/>
                <w:szCs w:val="28"/>
              </w:rPr>
            </w:pPr>
            <w:r w:rsidRPr="001953F6">
              <w:rPr>
                <w:rFonts w:eastAsia="Times New Roman"/>
                <w:szCs w:val="28"/>
              </w:rPr>
              <w:t>Bài 2: Giờ ra chơi</w:t>
            </w:r>
          </w:p>
        </w:tc>
        <w:tc>
          <w:tcPr>
            <w:tcW w:w="1920" w:type="dxa"/>
            <w:tcBorders>
              <w:top w:val="nil"/>
              <w:left w:val="nil"/>
              <w:bottom w:val="single" w:sz="4" w:space="0" w:color="auto"/>
              <w:right w:val="single" w:sz="4" w:space="0" w:color="auto"/>
            </w:tcBorders>
            <w:vAlign w:val="center"/>
            <w:hideMark/>
          </w:tcPr>
          <w:p w14:paraId="540ED211" w14:textId="77777777" w:rsidR="00820E0B" w:rsidRPr="001953F6" w:rsidRDefault="00820E0B" w:rsidP="00820E0B">
            <w:pPr>
              <w:spacing w:before="0" w:after="0"/>
              <w:rPr>
                <w:rFonts w:eastAsia="Times New Roman"/>
                <w:szCs w:val="28"/>
              </w:rPr>
            </w:pPr>
            <w:r w:rsidRPr="001953F6">
              <w:rPr>
                <w:rFonts w:eastAsia="Times New Roman"/>
                <w:szCs w:val="28"/>
              </w:rPr>
              <w:t>Tiết 28,29/70 phút</w:t>
            </w:r>
          </w:p>
        </w:tc>
        <w:tc>
          <w:tcPr>
            <w:tcW w:w="4252" w:type="dxa"/>
            <w:tcBorders>
              <w:top w:val="nil"/>
              <w:left w:val="nil"/>
              <w:bottom w:val="single" w:sz="4" w:space="0" w:color="auto"/>
              <w:right w:val="single" w:sz="4" w:space="0" w:color="auto"/>
            </w:tcBorders>
            <w:vAlign w:val="center"/>
            <w:hideMark/>
          </w:tcPr>
          <w:p w14:paraId="579DCA63"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5B6A2D9A"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4A4B37DD"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09FF130E" w14:textId="77777777" w:rsidR="00820E0B" w:rsidRPr="001953F6" w:rsidRDefault="00820E0B" w:rsidP="00820E0B">
            <w:pPr>
              <w:spacing w:before="0" w:after="0"/>
              <w:jc w:val="center"/>
              <w:rPr>
                <w:rFonts w:eastAsia="Times New Roman"/>
                <w:szCs w:val="28"/>
              </w:rPr>
            </w:pPr>
            <w:r w:rsidRPr="001953F6">
              <w:rPr>
                <w:rFonts w:eastAsia="Times New Roman"/>
                <w:szCs w:val="28"/>
              </w:rPr>
              <w:t>31+32</w:t>
            </w:r>
          </w:p>
        </w:tc>
        <w:tc>
          <w:tcPr>
            <w:tcW w:w="1259" w:type="dxa"/>
            <w:vMerge w:val="restart"/>
            <w:tcBorders>
              <w:top w:val="nil"/>
              <w:left w:val="single" w:sz="4" w:space="0" w:color="auto"/>
              <w:bottom w:val="single" w:sz="4" w:space="0" w:color="auto"/>
              <w:right w:val="single" w:sz="4" w:space="0" w:color="auto"/>
            </w:tcBorders>
            <w:vAlign w:val="center"/>
            <w:hideMark/>
          </w:tcPr>
          <w:p w14:paraId="198ABFD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Đồ chơi – đồ dung học tập</w:t>
            </w:r>
          </w:p>
        </w:tc>
        <w:tc>
          <w:tcPr>
            <w:tcW w:w="5026" w:type="dxa"/>
            <w:tcBorders>
              <w:top w:val="nil"/>
              <w:left w:val="nil"/>
              <w:bottom w:val="single" w:sz="4" w:space="0" w:color="auto"/>
              <w:right w:val="single" w:sz="4" w:space="0" w:color="auto"/>
            </w:tcBorders>
            <w:vAlign w:val="center"/>
            <w:hideMark/>
          </w:tcPr>
          <w:p w14:paraId="7AEED7C6" w14:textId="77777777" w:rsidR="00820E0B" w:rsidRPr="001953F6" w:rsidRDefault="00820E0B" w:rsidP="00820E0B">
            <w:pPr>
              <w:spacing w:before="0" w:after="0"/>
              <w:jc w:val="both"/>
              <w:rPr>
                <w:rFonts w:eastAsia="Times New Roman"/>
                <w:szCs w:val="28"/>
              </w:rPr>
            </w:pPr>
            <w:r w:rsidRPr="001953F6">
              <w:rPr>
                <w:rFonts w:eastAsia="Times New Roman"/>
                <w:szCs w:val="28"/>
              </w:rPr>
              <w:t>Bài 1: Chiếc bát xinh xắn</w:t>
            </w:r>
          </w:p>
        </w:tc>
        <w:tc>
          <w:tcPr>
            <w:tcW w:w="1920" w:type="dxa"/>
            <w:tcBorders>
              <w:top w:val="nil"/>
              <w:left w:val="nil"/>
              <w:bottom w:val="single" w:sz="4" w:space="0" w:color="auto"/>
              <w:right w:val="single" w:sz="4" w:space="0" w:color="auto"/>
            </w:tcBorders>
            <w:vAlign w:val="center"/>
            <w:hideMark/>
          </w:tcPr>
          <w:p w14:paraId="37D8AF02" w14:textId="77777777" w:rsidR="00820E0B" w:rsidRPr="001953F6" w:rsidRDefault="00820E0B" w:rsidP="00820E0B">
            <w:pPr>
              <w:spacing w:before="0" w:after="0"/>
              <w:rPr>
                <w:rFonts w:eastAsia="Times New Roman"/>
                <w:szCs w:val="28"/>
              </w:rPr>
            </w:pPr>
            <w:r w:rsidRPr="001953F6">
              <w:rPr>
                <w:rFonts w:eastAsia="Times New Roman"/>
                <w:szCs w:val="28"/>
              </w:rPr>
              <w:t>Tiết 30,31/70 phút</w:t>
            </w:r>
          </w:p>
        </w:tc>
        <w:tc>
          <w:tcPr>
            <w:tcW w:w="4252" w:type="dxa"/>
            <w:tcBorders>
              <w:top w:val="nil"/>
              <w:left w:val="nil"/>
              <w:bottom w:val="single" w:sz="4" w:space="0" w:color="auto"/>
              <w:right w:val="single" w:sz="4" w:space="0" w:color="auto"/>
            </w:tcBorders>
            <w:vAlign w:val="center"/>
            <w:hideMark/>
          </w:tcPr>
          <w:p w14:paraId="0EBE9EB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41DCAFA6"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6908165A"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42AAFAD8" w14:textId="77777777" w:rsidR="00820E0B" w:rsidRPr="001953F6" w:rsidRDefault="00820E0B" w:rsidP="00820E0B">
            <w:pPr>
              <w:spacing w:before="0" w:after="0"/>
              <w:jc w:val="center"/>
              <w:rPr>
                <w:rFonts w:eastAsia="Times New Roman"/>
                <w:szCs w:val="28"/>
              </w:rPr>
            </w:pPr>
            <w:r w:rsidRPr="001953F6">
              <w:rPr>
                <w:rFonts w:eastAsia="Times New Roman"/>
                <w:szCs w:val="28"/>
              </w:rPr>
              <w:t>33+34</w:t>
            </w:r>
          </w:p>
        </w:tc>
        <w:tc>
          <w:tcPr>
            <w:tcW w:w="1259" w:type="dxa"/>
            <w:vMerge/>
            <w:tcBorders>
              <w:top w:val="nil"/>
              <w:left w:val="single" w:sz="4" w:space="0" w:color="auto"/>
              <w:bottom w:val="single" w:sz="4" w:space="0" w:color="auto"/>
              <w:right w:val="single" w:sz="4" w:space="0" w:color="auto"/>
            </w:tcBorders>
            <w:vAlign w:val="center"/>
            <w:hideMark/>
          </w:tcPr>
          <w:p w14:paraId="3465F6FA"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46C0ABBD" w14:textId="77777777" w:rsidR="00820E0B" w:rsidRPr="001953F6" w:rsidRDefault="00820E0B" w:rsidP="00820E0B">
            <w:pPr>
              <w:spacing w:before="0" w:after="0"/>
              <w:jc w:val="both"/>
              <w:rPr>
                <w:rFonts w:eastAsia="Times New Roman"/>
                <w:szCs w:val="28"/>
              </w:rPr>
            </w:pPr>
            <w:r w:rsidRPr="001953F6">
              <w:rPr>
                <w:rFonts w:eastAsia="Times New Roman"/>
                <w:szCs w:val="28"/>
              </w:rPr>
              <w:t>Bài 2: Con gà ngộ nghĩnh</w:t>
            </w:r>
          </w:p>
        </w:tc>
        <w:tc>
          <w:tcPr>
            <w:tcW w:w="1920" w:type="dxa"/>
            <w:tcBorders>
              <w:top w:val="nil"/>
              <w:left w:val="nil"/>
              <w:bottom w:val="single" w:sz="4" w:space="0" w:color="auto"/>
              <w:right w:val="single" w:sz="4" w:space="0" w:color="auto"/>
            </w:tcBorders>
            <w:vAlign w:val="center"/>
            <w:hideMark/>
          </w:tcPr>
          <w:p w14:paraId="6889401C" w14:textId="77777777" w:rsidR="00820E0B" w:rsidRPr="001953F6" w:rsidRDefault="00820E0B" w:rsidP="00820E0B">
            <w:pPr>
              <w:spacing w:before="0" w:after="0"/>
              <w:rPr>
                <w:rFonts w:eastAsia="Times New Roman"/>
                <w:szCs w:val="28"/>
              </w:rPr>
            </w:pPr>
            <w:r w:rsidRPr="001953F6">
              <w:rPr>
                <w:rFonts w:eastAsia="Times New Roman"/>
                <w:szCs w:val="28"/>
              </w:rPr>
              <w:t>Tiết 32,33/70 phút</w:t>
            </w:r>
          </w:p>
        </w:tc>
        <w:tc>
          <w:tcPr>
            <w:tcW w:w="4252" w:type="dxa"/>
            <w:tcBorders>
              <w:top w:val="nil"/>
              <w:left w:val="nil"/>
              <w:bottom w:val="single" w:sz="4" w:space="0" w:color="auto"/>
              <w:right w:val="single" w:sz="4" w:space="0" w:color="auto"/>
            </w:tcBorders>
            <w:vAlign w:val="center"/>
            <w:hideMark/>
          </w:tcPr>
          <w:p w14:paraId="746D52D4"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210F74FF"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r w:rsidR="00820E0B" w:rsidRPr="001953F6" w14:paraId="6ED17931" w14:textId="77777777" w:rsidTr="00820E0B">
        <w:trPr>
          <w:gridBefore w:val="1"/>
          <w:wBefore w:w="7" w:type="dxa"/>
          <w:trHeight w:val="375"/>
        </w:trPr>
        <w:tc>
          <w:tcPr>
            <w:tcW w:w="1702" w:type="dxa"/>
            <w:tcBorders>
              <w:top w:val="nil"/>
              <w:left w:val="single" w:sz="4" w:space="0" w:color="auto"/>
              <w:bottom w:val="single" w:sz="4" w:space="0" w:color="auto"/>
              <w:right w:val="single" w:sz="4" w:space="0" w:color="auto"/>
            </w:tcBorders>
            <w:vAlign w:val="center"/>
            <w:hideMark/>
          </w:tcPr>
          <w:p w14:paraId="764E71FA" w14:textId="77777777" w:rsidR="00820E0B" w:rsidRPr="001953F6" w:rsidRDefault="00820E0B" w:rsidP="00820E0B">
            <w:pPr>
              <w:spacing w:before="0" w:after="0"/>
              <w:jc w:val="center"/>
              <w:rPr>
                <w:rFonts w:eastAsia="Times New Roman"/>
                <w:szCs w:val="28"/>
              </w:rPr>
            </w:pPr>
            <w:r w:rsidRPr="001953F6">
              <w:rPr>
                <w:rFonts w:eastAsia="Times New Roman"/>
                <w:szCs w:val="28"/>
              </w:rPr>
              <w:t>35</w:t>
            </w:r>
          </w:p>
        </w:tc>
        <w:tc>
          <w:tcPr>
            <w:tcW w:w="1259" w:type="dxa"/>
            <w:vMerge/>
            <w:tcBorders>
              <w:top w:val="nil"/>
              <w:left w:val="single" w:sz="4" w:space="0" w:color="auto"/>
              <w:bottom w:val="single" w:sz="4" w:space="0" w:color="auto"/>
              <w:right w:val="single" w:sz="4" w:space="0" w:color="auto"/>
            </w:tcBorders>
            <w:vAlign w:val="center"/>
            <w:hideMark/>
          </w:tcPr>
          <w:p w14:paraId="3A778A9E" w14:textId="77777777" w:rsidR="00820E0B" w:rsidRPr="001953F6" w:rsidRDefault="00820E0B" w:rsidP="00820E0B">
            <w:pPr>
              <w:spacing w:before="0" w:after="0"/>
              <w:rPr>
                <w:rFonts w:eastAsia="Times New Roman"/>
                <w:b/>
                <w:bCs/>
                <w:szCs w:val="28"/>
              </w:rPr>
            </w:pPr>
          </w:p>
        </w:tc>
        <w:tc>
          <w:tcPr>
            <w:tcW w:w="5026" w:type="dxa"/>
            <w:tcBorders>
              <w:top w:val="nil"/>
              <w:left w:val="nil"/>
              <w:bottom w:val="single" w:sz="4" w:space="0" w:color="auto"/>
              <w:right w:val="single" w:sz="4" w:space="0" w:color="auto"/>
            </w:tcBorders>
            <w:vAlign w:val="center"/>
            <w:hideMark/>
          </w:tcPr>
          <w:p w14:paraId="170DA08C" w14:textId="77777777" w:rsidR="00820E0B" w:rsidRPr="001953F6" w:rsidRDefault="00820E0B" w:rsidP="00820E0B">
            <w:pPr>
              <w:spacing w:before="0" w:after="0"/>
              <w:jc w:val="both"/>
              <w:rPr>
                <w:rFonts w:eastAsia="Times New Roman"/>
                <w:szCs w:val="28"/>
              </w:rPr>
            </w:pPr>
            <w:r w:rsidRPr="001953F6">
              <w:rPr>
                <w:rFonts w:eastAsia="Times New Roman"/>
                <w:szCs w:val="28"/>
              </w:rPr>
              <w:t>Bài 3: Trang trại mơ ước (Ôn tập)</w:t>
            </w:r>
          </w:p>
        </w:tc>
        <w:tc>
          <w:tcPr>
            <w:tcW w:w="1920" w:type="dxa"/>
            <w:tcBorders>
              <w:top w:val="nil"/>
              <w:left w:val="nil"/>
              <w:bottom w:val="single" w:sz="4" w:space="0" w:color="auto"/>
              <w:right w:val="single" w:sz="4" w:space="0" w:color="auto"/>
            </w:tcBorders>
            <w:vAlign w:val="center"/>
            <w:hideMark/>
          </w:tcPr>
          <w:p w14:paraId="00D4E9D7" w14:textId="77777777" w:rsidR="00820E0B" w:rsidRPr="001953F6" w:rsidRDefault="00820E0B" w:rsidP="00820E0B">
            <w:pPr>
              <w:spacing w:before="0" w:after="0"/>
              <w:rPr>
                <w:rFonts w:eastAsia="Times New Roman"/>
                <w:szCs w:val="28"/>
              </w:rPr>
            </w:pPr>
            <w:r w:rsidRPr="001953F6">
              <w:rPr>
                <w:rFonts w:eastAsia="Times New Roman"/>
                <w:szCs w:val="28"/>
              </w:rPr>
              <w:t>Tiết 34,35/70 phút</w:t>
            </w:r>
          </w:p>
        </w:tc>
        <w:tc>
          <w:tcPr>
            <w:tcW w:w="4252" w:type="dxa"/>
            <w:tcBorders>
              <w:top w:val="nil"/>
              <w:left w:val="nil"/>
              <w:bottom w:val="single" w:sz="4" w:space="0" w:color="auto"/>
              <w:right w:val="single" w:sz="4" w:space="0" w:color="auto"/>
            </w:tcBorders>
            <w:vAlign w:val="center"/>
            <w:hideMark/>
          </w:tcPr>
          <w:p w14:paraId="031B7B7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c>
          <w:tcPr>
            <w:tcW w:w="1134" w:type="dxa"/>
            <w:gridSpan w:val="2"/>
            <w:tcBorders>
              <w:top w:val="nil"/>
              <w:left w:val="nil"/>
              <w:bottom w:val="single" w:sz="4" w:space="0" w:color="auto"/>
              <w:right w:val="single" w:sz="4" w:space="0" w:color="auto"/>
            </w:tcBorders>
            <w:vAlign w:val="center"/>
            <w:hideMark/>
          </w:tcPr>
          <w:p w14:paraId="505BDA45" w14:textId="77777777" w:rsidR="00820E0B" w:rsidRPr="001953F6" w:rsidRDefault="00820E0B" w:rsidP="00820E0B">
            <w:pPr>
              <w:spacing w:before="0" w:after="0"/>
              <w:jc w:val="both"/>
              <w:rPr>
                <w:rFonts w:eastAsia="Times New Roman"/>
                <w:szCs w:val="28"/>
              </w:rPr>
            </w:pPr>
            <w:r w:rsidRPr="001953F6">
              <w:rPr>
                <w:rFonts w:eastAsia="Times New Roman"/>
                <w:szCs w:val="28"/>
              </w:rPr>
              <w:t> </w:t>
            </w:r>
          </w:p>
        </w:tc>
      </w:tr>
    </w:tbl>
    <w:p w14:paraId="1680EFE1" w14:textId="77777777" w:rsidR="00820E0B" w:rsidRPr="001953F6" w:rsidRDefault="00820E0B" w:rsidP="006F5329">
      <w:pPr>
        <w:pStyle w:val="Normal1"/>
      </w:pPr>
    </w:p>
    <w:tbl>
      <w:tblPr>
        <w:tblW w:w="15310" w:type="dxa"/>
        <w:tblInd w:w="-885" w:type="dxa"/>
        <w:tblLook w:val="04A0" w:firstRow="1" w:lastRow="0" w:firstColumn="1" w:lastColumn="0" w:noHBand="0" w:noVBand="1"/>
      </w:tblPr>
      <w:tblGrid>
        <w:gridCol w:w="1702"/>
        <w:gridCol w:w="1276"/>
        <w:gridCol w:w="4961"/>
        <w:gridCol w:w="1985"/>
        <w:gridCol w:w="4252"/>
        <w:gridCol w:w="1134"/>
      </w:tblGrid>
      <w:tr w:rsidR="00820E0B" w:rsidRPr="001953F6" w14:paraId="2E4E60AE" w14:textId="77777777" w:rsidTr="00820E0B">
        <w:trPr>
          <w:trHeight w:val="375"/>
        </w:trPr>
        <w:tc>
          <w:tcPr>
            <w:tcW w:w="15310" w:type="dxa"/>
            <w:gridSpan w:val="6"/>
            <w:tcBorders>
              <w:top w:val="nil"/>
              <w:left w:val="nil"/>
              <w:bottom w:val="nil"/>
              <w:right w:val="nil"/>
            </w:tcBorders>
            <w:vAlign w:val="center"/>
            <w:hideMark/>
          </w:tcPr>
          <w:p w14:paraId="1B0F201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KẾ HOẠCH DẠY HỌC MÔN ÂM NHẠC - KHỐI LỚP 1</w:t>
            </w:r>
          </w:p>
        </w:tc>
      </w:tr>
      <w:tr w:rsidR="00820E0B" w:rsidRPr="001953F6" w14:paraId="1554B9B8" w14:textId="77777777" w:rsidTr="00820E0B">
        <w:trPr>
          <w:trHeight w:val="375"/>
        </w:trPr>
        <w:tc>
          <w:tcPr>
            <w:tcW w:w="15310" w:type="dxa"/>
            <w:gridSpan w:val="6"/>
            <w:tcBorders>
              <w:top w:val="nil"/>
              <w:left w:val="nil"/>
              <w:bottom w:val="nil"/>
              <w:right w:val="nil"/>
            </w:tcBorders>
            <w:vAlign w:val="center"/>
            <w:hideMark/>
          </w:tcPr>
          <w:p w14:paraId="29D72F8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Tổng số 35 tiết, HK I: 18 tiết, HK II: 17 tiết</w:t>
            </w:r>
          </w:p>
          <w:p w14:paraId="0FDFBCA5" w14:textId="77777777" w:rsidR="00820E0B" w:rsidRPr="001953F6" w:rsidRDefault="00820E0B" w:rsidP="00820E0B">
            <w:pPr>
              <w:pStyle w:val="Normal1"/>
            </w:pPr>
          </w:p>
        </w:tc>
      </w:tr>
      <w:tr w:rsidR="00820E0B" w:rsidRPr="001953F6" w14:paraId="168FA695" w14:textId="77777777" w:rsidTr="00820E0B">
        <w:trPr>
          <w:trHeight w:val="375"/>
        </w:trPr>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6E658F06"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Tuần</w:t>
            </w:r>
            <w:r w:rsidRPr="001953F6">
              <w:rPr>
                <w:rFonts w:eastAsia="Times New Roman"/>
                <w:b/>
                <w:bCs/>
                <w:szCs w:val="28"/>
              </w:rPr>
              <w:br/>
              <w:t>tháng</w:t>
            </w:r>
          </w:p>
        </w:tc>
        <w:tc>
          <w:tcPr>
            <w:tcW w:w="8222" w:type="dxa"/>
            <w:gridSpan w:val="3"/>
            <w:tcBorders>
              <w:top w:val="single" w:sz="4" w:space="0" w:color="auto"/>
              <w:left w:val="nil"/>
              <w:bottom w:val="single" w:sz="4" w:space="0" w:color="auto"/>
              <w:right w:val="single" w:sz="4" w:space="0" w:color="auto"/>
            </w:tcBorders>
            <w:vAlign w:val="center"/>
            <w:hideMark/>
          </w:tcPr>
          <w:p w14:paraId="492CC87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Chương trình và SGK</w:t>
            </w:r>
          </w:p>
        </w:tc>
        <w:tc>
          <w:tcPr>
            <w:tcW w:w="4252" w:type="dxa"/>
            <w:vMerge w:val="restart"/>
            <w:tcBorders>
              <w:top w:val="single" w:sz="4" w:space="0" w:color="auto"/>
              <w:left w:val="single" w:sz="4" w:space="0" w:color="auto"/>
              <w:bottom w:val="single" w:sz="4" w:space="0" w:color="000000"/>
              <w:right w:val="single" w:sz="4" w:space="0" w:color="auto"/>
            </w:tcBorders>
            <w:vAlign w:val="center"/>
            <w:hideMark/>
          </w:tcPr>
          <w:p w14:paraId="5612B39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Nội dung điều chỉnh, bổ sung (nếu có)</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267FF96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Ghi chú</w:t>
            </w:r>
          </w:p>
        </w:tc>
      </w:tr>
      <w:tr w:rsidR="00820E0B" w:rsidRPr="001953F6" w14:paraId="1B17B31F" w14:textId="77777777" w:rsidTr="00820E0B">
        <w:trPr>
          <w:trHeight w:val="1125"/>
        </w:trPr>
        <w:tc>
          <w:tcPr>
            <w:tcW w:w="1702" w:type="dxa"/>
            <w:vMerge/>
            <w:tcBorders>
              <w:top w:val="single" w:sz="4" w:space="0" w:color="auto"/>
              <w:left w:val="single" w:sz="4" w:space="0" w:color="auto"/>
              <w:bottom w:val="single" w:sz="4" w:space="0" w:color="000000"/>
              <w:right w:val="single" w:sz="4" w:space="0" w:color="auto"/>
            </w:tcBorders>
            <w:vAlign w:val="center"/>
            <w:hideMark/>
          </w:tcPr>
          <w:p w14:paraId="1FF66485" w14:textId="77777777" w:rsidR="00820E0B" w:rsidRPr="001953F6" w:rsidRDefault="00820E0B" w:rsidP="00820E0B">
            <w:pPr>
              <w:spacing w:before="0" w:after="0"/>
              <w:rPr>
                <w:rFonts w:eastAsia="Times New Roman"/>
                <w:b/>
                <w:bCs/>
                <w:szCs w:val="28"/>
              </w:rPr>
            </w:pPr>
          </w:p>
        </w:tc>
        <w:tc>
          <w:tcPr>
            <w:tcW w:w="1276" w:type="dxa"/>
            <w:tcBorders>
              <w:top w:val="nil"/>
              <w:left w:val="nil"/>
              <w:bottom w:val="single" w:sz="4" w:space="0" w:color="auto"/>
              <w:right w:val="single" w:sz="4" w:space="0" w:color="auto"/>
            </w:tcBorders>
            <w:vAlign w:val="center"/>
            <w:hideMark/>
          </w:tcPr>
          <w:p w14:paraId="4A7AF33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Chủ đề/Mạch nội dung</w:t>
            </w:r>
          </w:p>
        </w:tc>
        <w:tc>
          <w:tcPr>
            <w:tcW w:w="4961" w:type="dxa"/>
            <w:tcBorders>
              <w:top w:val="nil"/>
              <w:left w:val="nil"/>
              <w:bottom w:val="single" w:sz="4" w:space="0" w:color="auto"/>
              <w:right w:val="single" w:sz="4" w:space="0" w:color="auto"/>
            </w:tcBorders>
            <w:vAlign w:val="center"/>
            <w:hideMark/>
          </w:tcPr>
          <w:p w14:paraId="69D282D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Tên bài học</w:t>
            </w:r>
          </w:p>
        </w:tc>
        <w:tc>
          <w:tcPr>
            <w:tcW w:w="1985" w:type="dxa"/>
            <w:tcBorders>
              <w:top w:val="nil"/>
              <w:left w:val="nil"/>
              <w:bottom w:val="single" w:sz="4" w:space="0" w:color="auto"/>
              <w:right w:val="single" w:sz="4" w:space="0" w:color="auto"/>
            </w:tcBorders>
            <w:vAlign w:val="center"/>
            <w:hideMark/>
          </w:tcPr>
          <w:p w14:paraId="4BF157F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Tiết học/thời lượng</w:t>
            </w:r>
          </w:p>
        </w:tc>
        <w:tc>
          <w:tcPr>
            <w:tcW w:w="4252" w:type="dxa"/>
            <w:vMerge/>
            <w:tcBorders>
              <w:top w:val="single" w:sz="4" w:space="0" w:color="auto"/>
              <w:left w:val="single" w:sz="4" w:space="0" w:color="auto"/>
              <w:bottom w:val="single" w:sz="4" w:space="0" w:color="000000"/>
              <w:right w:val="single" w:sz="4" w:space="0" w:color="auto"/>
            </w:tcBorders>
            <w:vAlign w:val="center"/>
            <w:hideMark/>
          </w:tcPr>
          <w:p w14:paraId="04C8F9AD" w14:textId="77777777" w:rsidR="00820E0B" w:rsidRPr="001953F6" w:rsidRDefault="00820E0B" w:rsidP="00820E0B">
            <w:pPr>
              <w:spacing w:before="0" w:after="0"/>
              <w:rPr>
                <w:rFonts w:eastAsia="Times New Roman"/>
                <w:b/>
                <w:bCs/>
                <w:szCs w:val="2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1F0BE2" w14:textId="77777777" w:rsidR="00820E0B" w:rsidRPr="001953F6" w:rsidRDefault="00820E0B" w:rsidP="00820E0B">
            <w:pPr>
              <w:spacing w:before="0" w:after="0"/>
              <w:rPr>
                <w:rFonts w:eastAsia="Times New Roman"/>
                <w:b/>
                <w:bCs/>
                <w:szCs w:val="28"/>
              </w:rPr>
            </w:pPr>
          </w:p>
        </w:tc>
      </w:tr>
      <w:tr w:rsidR="00820E0B" w:rsidRPr="001953F6" w14:paraId="0EF8C9D7" w14:textId="77777777" w:rsidTr="00820E0B">
        <w:trPr>
          <w:trHeight w:val="375"/>
        </w:trPr>
        <w:tc>
          <w:tcPr>
            <w:tcW w:w="1702" w:type="dxa"/>
            <w:tcBorders>
              <w:top w:val="nil"/>
              <w:left w:val="single" w:sz="4" w:space="0" w:color="auto"/>
              <w:bottom w:val="single" w:sz="4" w:space="0" w:color="auto"/>
              <w:right w:val="single" w:sz="4" w:space="0" w:color="auto"/>
            </w:tcBorders>
            <w:vAlign w:val="center"/>
            <w:hideMark/>
          </w:tcPr>
          <w:p w14:paraId="773F73D1"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w:t>
            </w:r>
          </w:p>
        </w:tc>
        <w:tc>
          <w:tcPr>
            <w:tcW w:w="1276" w:type="dxa"/>
            <w:vMerge w:val="restart"/>
            <w:tcBorders>
              <w:top w:val="nil"/>
              <w:left w:val="single" w:sz="4" w:space="0" w:color="auto"/>
              <w:bottom w:val="single" w:sz="4" w:space="0" w:color="auto"/>
              <w:right w:val="single" w:sz="4" w:space="0" w:color="auto"/>
            </w:tcBorders>
            <w:vAlign w:val="center"/>
            <w:hideMark/>
          </w:tcPr>
          <w:p w14:paraId="584B04AC"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Đi học</w:t>
            </w:r>
          </w:p>
        </w:tc>
        <w:tc>
          <w:tcPr>
            <w:tcW w:w="4961" w:type="dxa"/>
            <w:tcBorders>
              <w:top w:val="nil"/>
              <w:left w:val="nil"/>
              <w:bottom w:val="nil"/>
              <w:right w:val="single" w:sz="4" w:space="0" w:color="auto"/>
            </w:tcBorders>
            <w:vAlign w:val="center"/>
            <w:hideMark/>
          </w:tcPr>
          <w:p w14:paraId="50FF1C1D" w14:textId="77777777" w:rsidR="00820E0B" w:rsidRPr="001953F6" w:rsidRDefault="00820E0B" w:rsidP="00820E0B">
            <w:pPr>
              <w:spacing w:before="0" w:after="0"/>
              <w:rPr>
                <w:rFonts w:eastAsia="Times New Roman"/>
                <w:szCs w:val="28"/>
              </w:rPr>
            </w:pPr>
            <w:r w:rsidRPr="001953F6">
              <w:rPr>
                <w:rFonts w:eastAsia="Times New Roman"/>
                <w:szCs w:val="28"/>
              </w:rPr>
              <w:t>Học hát: Học sinh lớp 1 vui ca</w:t>
            </w:r>
          </w:p>
        </w:tc>
        <w:tc>
          <w:tcPr>
            <w:tcW w:w="1985" w:type="dxa"/>
            <w:tcBorders>
              <w:top w:val="nil"/>
              <w:left w:val="nil"/>
              <w:bottom w:val="nil"/>
              <w:right w:val="single" w:sz="4" w:space="0" w:color="auto"/>
            </w:tcBorders>
            <w:vAlign w:val="center"/>
            <w:hideMark/>
          </w:tcPr>
          <w:p w14:paraId="65E6785F" w14:textId="77777777" w:rsidR="00820E0B" w:rsidRPr="001953F6" w:rsidRDefault="00820E0B" w:rsidP="00820E0B">
            <w:pPr>
              <w:spacing w:before="0" w:after="0"/>
              <w:rPr>
                <w:rFonts w:eastAsia="Times New Roman"/>
                <w:szCs w:val="28"/>
              </w:rPr>
            </w:pPr>
            <w:r w:rsidRPr="001953F6">
              <w:rPr>
                <w:rFonts w:eastAsia="Times New Roman"/>
                <w:szCs w:val="28"/>
              </w:rPr>
              <w:t>Tiết 1/35 phút</w:t>
            </w:r>
          </w:p>
        </w:tc>
        <w:tc>
          <w:tcPr>
            <w:tcW w:w="4252" w:type="dxa"/>
            <w:tcBorders>
              <w:top w:val="nil"/>
              <w:left w:val="nil"/>
              <w:bottom w:val="single" w:sz="4" w:space="0" w:color="auto"/>
              <w:right w:val="single" w:sz="4" w:space="0" w:color="auto"/>
            </w:tcBorders>
            <w:vAlign w:val="center"/>
            <w:hideMark/>
          </w:tcPr>
          <w:p w14:paraId="55A4CDAB"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2E730E4F"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25EF9CB7"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7963E81C"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w:t>
            </w:r>
          </w:p>
        </w:tc>
        <w:tc>
          <w:tcPr>
            <w:tcW w:w="1276" w:type="dxa"/>
            <w:vMerge/>
            <w:tcBorders>
              <w:top w:val="nil"/>
              <w:left w:val="single" w:sz="4" w:space="0" w:color="auto"/>
              <w:bottom w:val="single" w:sz="4" w:space="0" w:color="auto"/>
              <w:right w:val="single" w:sz="4" w:space="0" w:color="auto"/>
            </w:tcBorders>
            <w:vAlign w:val="center"/>
            <w:hideMark/>
          </w:tcPr>
          <w:p w14:paraId="08CC846B"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single" w:sz="4" w:space="0" w:color="auto"/>
              <w:right w:val="single" w:sz="4" w:space="0" w:color="auto"/>
            </w:tcBorders>
            <w:vAlign w:val="center"/>
            <w:hideMark/>
          </w:tcPr>
          <w:p w14:paraId="2900B54B" w14:textId="77777777" w:rsidR="00820E0B" w:rsidRPr="001953F6" w:rsidRDefault="00820E0B" w:rsidP="00820E0B">
            <w:pPr>
              <w:spacing w:before="0" w:after="0"/>
              <w:jc w:val="both"/>
              <w:rPr>
                <w:rFonts w:eastAsia="Times New Roman"/>
                <w:szCs w:val="28"/>
              </w:rPr>
            </w:pPr>
            <w:r w:rsidRPr="001953F6">
              <w:rPr>
                <w:rFonts w:eastAsia="Times New Roman"/>
                <w:szCs w:val="28"/>
              </w:rPr>
              <w:t>Ôn bài Học sinh lớp 1 vui ca</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B37CF79" w14:textId="77777777" w:rsidR="00820E0B" w:rsidRPr="001953F6" w:rsidRDefault="00820E0B" w:rsidP="00820E0B">
            <w:pPr>
              <w:spacing w:before="0" w:after="0"/>
              <w:rPr>
                <w:rFonts w:eastAsia="Times New Roman"/>
                <w:szCs w:val="28"/>
              </w:rPr>
            </w:pPr>
            <w:r w:rsidRPr="001953F6">
              <w:rPr>
                <w:rFonts w:eastAsia="Times New Roman"/>
                <w:szCs w:val="28"/>
              </w:rPr>
              <w:t>Tiết 2/35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471F0489"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0BFDE2B9"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38B8A608"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745BD339"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01C31B23"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34F4B0B5" w14:textId="77777777" w:rsidR="00820E0B" w:rsidRPr="001953F6" w:rsidRDefault="00820E0B" w:rsidP="00820E0B">
            <w:pPr>
              <w:spacing w:before="0" w:after="0"/>
              <w:jc w:val="both"/>
              <w:rPr>
                <w:rFonts w:eastAsia="Times New Roman"/>
                <w:szCs w:val="28"/>
              </w:rPr>
            </w:pPr>
            <w:r w:rsidRPr="001953F6">
              <w:rPr>
                <w:rFonts w:eastAsia="Times New Roman"/>
                <w:szCs w:val="28"/>
              </w:rPr>
              <w:t>Nghe hát Quốc ca</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2BE2EE"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0AD8067"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4B23D53F" w14:textId="77777777" w:rsidR="00820E0B" w:rsidRPr="001953F6" w:rsidRDefault="00820E0B" w:rsidP="00820E0B">
            <w:pPr>
              <w:spacing w:before="0" w:after="0"/>
              <w:rPr>
                <w:rFonts w:eastAsia="Times New Roman"/>
                <w:b/>
                <w:bCs/>
                <w:szCs w:val="28"/>
              </w:rPr>
            </w:pPr>
          </w:p>
        </w:tc>
      </w:tr>
      <w:tr w:rsidR="00820E0B" w:rsidRPr="001953F6" w14:paraId="4AB3BD8C"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1EC65A1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w:t>
            </w:r>
          </w:p>
        </w:tc>
        <w:tc>
          <w:tcPr>
            <w:tcW w:w="1276" w:type="dxa"/>
            <w:vMerge/>
            <w:tcBorders>
              <w:top w:val="nil"/>
              <w:left w:val="single" w:sz="4" w:space="0" w:color="auto"/>
              <w:bottom w:val="single" w:sz="4" w:space="0" w:color="auto"/>
              <w:right w:val="single" w:sz="4" w:space="0" w:color="auto"/>
            </w:tcBorders>
            <w:vAlign w:val="center"/>
            <w:hideMark/>
          </w:tcPr>
          <w:p w14:paraId="3A7A4439"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7F9816D2" w14:textId="77777777" w:rsidR="00820E0B" w:rsidRPr="001953F6" w:rsidRDefault="00820E0B" w:rsidP="00820E0B">
            <w:pPr>
              <w:spacing w:before="0" w:after="0"/>
              <w:jc w:val="both"/>
              <w:rPr>
                <w:rFonts w:eastAsia="Times New Roman"/>
                <w:szCs w:val="28"/>
              </w:rPr>
            </w:pPr>
            <w:r w:rsidRPr="001953F6">
              <w:rPr>
                <w:rFonts w:eastAsia="Times New Roman"/>
                <w:szCs w:val="28"/>
              </w:rPr>
              <w:t>Phân biệt âm thanh cao thấp</w:t>
            </w:r>
          </w:p>
        </w:tc>
        <w:tc>
          <w:tcPr>
            <w:tcW w:w="1985" w:type="dxa"/>
            <w:vMerge w:val="restart"/>
            <w:tcBorders>
              <w:top w:val="nil"/>
              <w:left w:val="single" w:sz="4" w:space="0" w:color="auto"/>
              <w:bottom w:val="single" w:sz="4" w:space="0" w:color="auto"/>
              <w:right w:val="single" w:sz="4" w:space="0" w:color="auto"/>
            </w:tcBorders>
            <w:vAlign w:val="center"/>
            <w:hideMark/>
          </w:tcPr>
          <w:p w14:paraId="08B06782" w14:textId="77777777" w:rsidR="00820E0B" w:rsidRPr="001953F6" w:rsidRDefault="00820E0B" w:rsidP="00820E0B">
            <w:pPr>
              <w:spacing w:before="0" w:after="0"/>
              <w:rPr>
                <w:rFonts w:eastAsia="Times New Roman"/>
                <w:szCs w:val="28"/>
              </w:rPr>
            </w:pPr>
            <w:r w:rsidRPr="001953F6">
              <w:rPr>
                <w:rFonts w:eastAsia="Times New Roman"/>
                <w:szCs w:val="28"/>
              </w:rPr>
              <w:t>Tiết 3/35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727FAB6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26DEC18B"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7ACBF320"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C7B8BB5"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5AAB9584"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393BF0D" w14:textId="77777777" w:rsidR="00820E0B" w:rsidRPr="001953F6" w:rsidRDefault="00820E0B" w:rsidP="00820E0B">
            <w:pPr>
              <w:spacing w:before="0" w:after="0"/>
              <w:jc w:val="both"/>
              <w:rPr>
                <w:rFonts w:eastAsia="Times New Roman"/>
                <w:szCs w:val="28"/>
              </w:rPr>
            </w:pPr>
            <w:r w:rsidRPr="001953F6">
              <w:rPr>
                <w:rFonts w:eastAsia="Times New Roman"/>
                <w:szCs w:val="28"/>
              </w:rPr>
              <w:t>Giới thiệu nhạc cụ gõ thanh phách.</w:t>
            </w:r>
          </w:p>
        </w:tc>
        <w:tc>
          <w:tcPr>
            <w:tcW w:w="1985" w:type="dxa"/>
            <w:vMerge/>
            <w:tcBorders>
              <w:top w:val="nil"/>
              <w:left w:val="single" w:sz="4" w:space="0" w:color="auto"/>
              <w:bottom w:val="single" w:sz="4" w:space="0" w:color="auto"/>
              <w:right w:val="single" w:sz="4" w:space="0" w:color="auto"/>
            </w:tcBorders>
            <w:vAlign w:val="center"/>
            <w:hideMark/>
          </w:tcPr>
          <w:p w14:paraId="5614FDE2"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E5CAEB9"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44A7F76D" w14:textId="77777777" w:rsidR="00820E0B" w:rsidRPr="001953F6" w:rsidRDefault="00820E0B" w:rsidP="00820E0B">
            <w:pPr>
              <w:spacing w:before="0" w:after="0"/>
              <w:rPr>
                <w:rFonts w:eastAsia="Times New Roman"/>
                <w:b/>
                <w:bCs/>
                <w:szCs w:val="28"/>
              </w:rPr>
            </w:pPr>
          </w:p>
        </w:tc>
      </w:tr>
      <w:tr w:rsidR="00820E0B" w:rsidRPr="001953F6" w14:paraId="1C8AB0D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7D3B0D5B"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5D7C4A47"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43A6721"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hình tiết tấu 1</w:t>
            </w:r>
          </w:p>
        </w:tc>
        <w:tc>
          <w:tcPr>
            <w:tcW w:w="1985" w:type="dxa"/>
            <w:vMerge/>
            <w:tcBorders>
              <w:top w:val="nil"/>
              <w:left w:val="single" w:sz="4" w:space="0" w:color="auto"/>
              <w:bottom w:val="single" w:sz="4" w:space="0" w:color="auto"/>
              <w:right w:val="single" w:sz="4" w:space="0" w:color="auto"/>
            </w:tcBorders>
            <w:vAlign w:val="center"/>
            <w:hideMark/>
          </w:tcPr>
          <w:p w14:paraId="4F930E97"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7A39A22"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3A5CFE0B" w14:textId="77777777" w:rsidR="00820E0B" w:rsidRPr="001953F6" w:rsidRDefault="00820E0B" w:rsidP="00820E0B">
            <w:pPr>
              <w:spacing w:before="0" w:after="0"/>
              <w:rPr>
                <w:rFonts w:eastAsia="Times New Roman"/>
                <w:b/>
                <w:bCs/>
                <w:szCs w:val="28"/>
              </w:rPr>
            </w:pPr>
          </w:p>
        </w:tc>
      </w:tr>
      <w:tr w:rsidR="00820E0B" w:rsidRPr="001953F6" w14:paraId="1C3A4F7E" w14:textId="77777777" w:rsidTr="00820E0B">
        <w:trPr>
          <w:trHeight w:val="750"/>
        </w:trPr>
        <w:tc>
          <w:tcPr>
            <w:tcW w:w="1702" w:type="dxa"/>
            <w:tcBorders>
              <w:top w:val="nil"/>
              <w:left w:val="single" w:sz="4" w:space="0" w:color="auto"/>
              <w:bottom w:val="single" w:sz="4" w:space="0" w:color="auto"/>
              <w:right w:val="single" w:sz="4" w:space="0" w:color="auto"/>
            </w:tcBorders>
            <w:vAlign w:val="center"/>
            <w:hideMark/>
          </w:tcPr>
          <w:p w14:paraId="0FAF98A1"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4</w:t>
            </w:r>
          </w:p>
        </w:tc>
        <w:tc>
          <w:tcPr>
            <w:tcW w:w="1276" w:type="dxa"/>
            <w:vMerge/>
            <w:tcBorders>
              <w:top w:val="nil"/>
              <w:left w:val="single" w:sz="4" w:space="0" w:color="auto"/>
              <w:bottom w:val="single" w:sz="4" w:space="0" w:color="auto"/>
              <w:right w:val="single" w:sz="4" w:space="0" w:color="auto"/>
            </w:tcBorders>
            <w:vAlign w:val="center"/>
            <w:hideMark/>
          </w:tcPr>
          <w:p w14:paraId="5E7F0E83" w14:textId="77777777" w:rsidR="00820E0B" w:rsidRPr="001953F6" w:rsidRDefault="00820E0B" w:rsidP="00820E0B">
            <w:pPr>
              <w:spacing w:before="0" w:after="0"/>
              <w:rPr>
                <w:rFonts w:eastAsia="Times New Roman"/>
                <w:b/>
                <w:bCs/>
                <w:szCs w:val="28"/>
              </w:rPr>
            </w:pPr>
          </w:p>
        </w:tc>
        <w:tc>
          <w:tcPr>
            <w:tcW w:w="4961" w:type="dxa"/>
            <w:tcBorders>
              <w:top w:val="nil"/>
              <w:left w:val="nil"/>
              <w:bottom w:val="nil"/>
              <w:right w:val="single" w:sz="4" w:space="0" w:color="auto"/>
            </w:tcBorders>
            <w:vAlign w:val="center"/>
            <w:hideMark/>
          </w:tcPr>
          <w:p w14:paraId="4B5C9001" w14:textId="77777777" w:rsidR="00820E0B" w:rsidRPr="001953F6" w:rsidRDefault="00820E0B" w:rsidP="00820E0B">
            <w:pPr>
              <w:spacing w:before="0" w:after="0"/>
              <w:rPr>
                <w:rFonts w:eastAsia="Times New Roman"/>
                <w:szCs w:val="28"/>
              </w:rPr>
            </w:pPr>
            <w:r w:rsidRPr="001953F6">
              <w:rPr>
                <w:rFonts w:eastAsia="Times New Roman"/>
                <w:szCs w:val="28"/>
              </w:rPr>
              <w:t>Tổ chức hoạt động âm nhạc theo chủ đề 1</w:t>
            </w:r>
          </w:p>
        </w:tc>
        <w:tc>
          <w:tcPr>
            <w:tcW w:w="1985" w:type="dxa"/>
            <w:tcBorders>
              <w:top w:val="nil"/>
              <w:left w:val="nil"/>
              <w:bottom w:val="nil"/>
              <w:right w:val="single" w:sz="4" w:space="0" w:color="auto"/>
            </w:tcBorders>
            <w:vAlign w:val="center"/>
            <w:hideMark/>
          </w:tcPr>
          <w:p w14:paraId="390D5D17" w14:textId="77777777" w:rsidR="00820E0B" w:rsidRPr="001953F6" w:rsidRDefault="00820E0B" w:rsidP="00820E0B">
            <w:pPr>
              <w:spacing w:before="0" w:after="0"/>
              <w:rPr>
                <w:rFonts w:eastAsia="Times New Roman"/>
                <w:szCs w:val="28"/>
              </w:rPr>
            </w:pPr>
            <w:r w:rsidRPr="001953F6">
              <w:rPr>
                <w:rFonts w:eastAsia="Times New Roman"/>
                <w:szCs w:val="28"/>
              </w:rPr>
              <w:t>Tiết 4/35 phút</w:t>
            </w:r>
          </w:p>
        </w:tc>
        <w:tc>
          <w:tcPr>
            <w:tcW w:w="4252" w:type="dxa"/>
            <w:tcBorders>
              <w:top w:val="nil"/>
              <w:left w:val="nil"/>
              <w:bottom w:val="single" w:sz="4" w:space="0" w:color="auto"/>
              <w:right w:val="single" w:sz="4" w:space="0" w:color="auto"/>
            </w:tcBorders>
            <w:vAlign w:val="center"/>
            <w:hideMark/>
          </w:tcPr>
          <w:p w14:paraId="50B91651"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679A0EE5"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079A6798"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0408689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5</w:t>
            </w:r>
          </w:p>
        </w:tc>
        <w:tc>
          <w:tcPr>
            <w:tcW w:w="1276" w:type="dxa"/>
            <w:vMerge w:val="restart"/>
            <w:tcBorders>
              <w:top w:val="nil"/>
              <w:left w:val="single" w:sz="4" w:space="0" w:color="auto"/>
              <w:bottom w:val="single" w:sz="4" w:space="0" w:color="auto"/>
              <w:right w:val="single" w:sz="4" w:space="0" w:color="auto"/>
            </w:tcBorders>
            <w:vAlign w:val="center"/>
            <w:hideMark/>
          </w:tcPr>
          <w:p w14:paraId="51A2590D"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Cây xanh</w:t>
            </w:r>
          </w:p>
        </w:tc>
        <w:tc>
          <w:tcPr>
            <w:tcW w:w="4961" w:type="dxa"/>
            <w:tcBorders>
              <w:top w:val="single" w:sz="4" w:space="0" w:color="auto"/>
              <w:left w:val="nil"/>
              <w:bottom w:val="single" w:sz="4" w:space="0" w:color="auto"/>
              <w:right w:val="single" w:sz="4" w:space="0" w:color="auto"/>
            </w:tcBorders>
            <w:vAlign w:val="center"/>
            <w:hideMark/>
          </w:tcPr>
          <w:p w14:paraId="5C3F37E4" w14:textId="77777777" w:rsidR="00820E0B" w:rsidRPr="001953F6" w:rsidRDefault="00820E0B" w:rsidP="00820E0B">
            <w:pPr>
              <w:spacing w:before="0" w:after="0"/>
              <w:jc w:val="both"/>
              <w:rPr>
                <w:rFonts w:eastAsia="Times New Roman"/>
                <w:szCs w:val="28"/>
              </w:rPr>
            </w:pPr>
            <w:r w:rsidRPr="001953F6">
              <w:rPr>
                <w:rFonts w:eastAsia="Times New Roman"/>
                <w:szCs w:val="28"/>
              </w:rPr>
              <w:t>Học bài hát Lí cây xanh</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04FFC73" w14:textId="77777777" w:rsidR="00820E0B" w:rsidRPr="001953F6" w:rsidRDefault="00820E0B" w:rsidP="00820E0B">
            <w:pPr>
              <w:spacing w:before="0" w:after="0"/>
              <w:rPr>
                <w:rFonts w:eastAsia="Times New Roman"/>
                <w:szCs w:val="28"/>
              </w:rPr>
            </w:pPr>
            <w:r w:rsidRPr="001953F6">
              <w:rPr>
                <w:rFonts w:eastAsia="Times New Roman"/>
                <w:szCs w:val="28"/>
              </w:rPr>
              <w:t>Tiết 5/35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17947A5B"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3626BFD7"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59CD7BC0"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4984D8A8"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087885D8"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12B356A9" w14:textId="77777777" w:rsidR="00820E0B" w:rsidRPr="001953F6" w:rsidRDefault="00820E0B" w:rsidP="00820E0B">
            <w:pPr>
              <w:spacing w:before="0" w:after="0"/>
              <w:jc w:val="both"/>
              <w:rPr>
                <w:rFonts w:eastAsia="Times New Roman"/>
                <w:szCs w:val="28"/>
              </w:rPr>
            </w:pPr>
            <w:r w:rsidRPr="001953F6">
              <w:rPr>
                <w:rFonts w:eastAsia="Times New Roman"/>
                <w:szCs w:val="28"/>
              </w:rPr>
              <w:t>Học đồng dao theo tiết tấu Lí cây xanh</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51044CD"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C2C10D0"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218DD913" w14:textId="77777777" w:rsidR="00820E0B" w:rsidRPr="001953F6" w:rsidRDefault="00820E0B" w:rsidP="00820E0B">
            <w:pPr>
              <w:spacing w:before="0" w:after="0"/>
              <w:rPr>
                <w:rFonts w:eastAsia="Times New Roman"/>
                <w:b/>
                <w:bCs/>
                <w:szCs w:val="28"/>
              </w:rPr>
            </w:pPr>
          </w:p>
        </w:tc>
      </w:tr>
      <w:tr w:rsidR="00820E0B" w:rsidRPr="001953F6" w14:paraId="07E3DE4D"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3B116A6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6</w:t>
            </w:r>
          </w:p>
        </w:tc>
        <w:tc>
          <w:tcPr>
            <w:tcW w:w="1276" w:type="dxa"/>
            <w:vMerge/>
            <w:tcBorders>
              <w:top w:val="nil"/>
              <w:left w:val="single" w:sz="4" w:space="0" w:color="auto"/>
              <w:bottom w:val="single" w:sz="4" w:space="0" w:color="auto"/>
              <w:right w:val="single" w:sz="4" w:space="0" w:color="auto"/>
            </w:tcBorders>
            <w:vAlign w:val="center"/>
            <w:hideMark/>
          </w:tcPr>
          <w:p w14:paraId="262B388D"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632531DE"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bài hát Lí cây xanh</w:t>
            </w:r>
          </w:p>
        </w:tc>
        <w:tc>
          <w:tcPr>
            <w:tcW w:w="1985" w:type="dxa"/>
            <w:vMerge w:val="restart"/>
            <w:tcBorders>
              <w:top w:val="nil"/>
              <w:left w:val="single" w:sz="4" w:space="0" w:color="auto"/>
              <w:bottom w:val="single" w:sz="4" w:space="0" w:color="auto"/>
              <w:right w:val="single" w:sz="4" w:space="0" w:color="auto"/>
            </w:tcBorders>
            <w:vAlign w:val="center"/>
            <w:hideMark/>
          </w:tcPr>
          <w:p w14:paraId="24F6F7C7" w14:textId="77777777" w:rsidR="00820E0B" w:rsidRPr="001953F6" w:rsidRDefault="00820E0B" w:rsidP="00820E0B">
            <w:pPr>
              <w:spacing w:before="0" w:after="0"/>
              <w:rPr>
                <w:rFonts w:eastAsia="Times New Roman"/>
                <w:szCs w:val="28"/>
              </w:rPr>
            </w:pPr>
            <w:r w:rsidRPr="001953F6">
              <w:rPr>
                <w:rFonts w:eastAsia="Times New Roman"/>
                <w:szCs w:val="28"/>
              </w:rPr>
              <w:t>Tiết 6/35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318C56E0"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6FED9116"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31916CFC"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4BD3D343"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185CA063"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3481B0C9" w14:textId="77777777" w:rsidR="00820E0B" w:rsidRPr="001953F6" w:rsidRDefault="00820E0B" w:rsidP="00820E0B">
            <w:pPr>
              <w:spacing w:before="0" w:after="0"/>
              <w:jc w:val="both"/>
              <w:rPr>
                <w:rFonts w:eastAsia="Times New Roman"/>
                <w:szCs w:val="28"/>
              </w:rPr>
            </w:pPr>
            <w:r w:rsidRPr="001953F6">
              <w:rPr>
                <w:rFonts w:eastAsia="Times New Roman"/>
                <w:szCs w:val="28"/>
              </w:rPr>
              <w:t>Nghe bài hát Trồng cây</w:t>
            </w:r>
          </w:p>
        </w:tc>
        <w:tc>
          <w:tcPr>
            <w:tcW w:w="1985" w:type="dxa"/>
            <w:vMerge/>
            <w:tcBorders>
              <w:top w:val="nil"/>
              <w:left w:val="single" w:sz="4" w:space="0" w:color="auto"/>
              <w:bottom w:val="single" w:sz="4" w:space="0" w:color="auto"/>
              <w:right w:val="single" w:sz="4" w:space="0" w:color="auto"/>
            </w:tcBorders>
            <w:vAlign w:val="center"/>
            <w:hideMark/>
          </w:tcPr>
          <w:p w14:paraId="6E67D90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0FE8CE2"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606F86C0" w14:textId="77777777" w:rsidR="00820E0B" w:rsidRPr="001953F6" w:rsidRDefault="00820E0B" w:rsidP="00820E0B">
            <w:pPr>
              <w:spacing w:before="0" w:after="0"/>
              <w:rPr>
                <w:rFonts w:eastAsia="Times New Roman"/>
                <w:b/>
                <w:bCs/>
                <w:szCs w:val="28"/>
              </w:rPr>
            </w:pPr>
          </w:p>
        </w:tc>
      </w:tr>
      <w:tr w:rsidR="00820E0B" w:rsidRPr="001953F6" w14:paraId="16F52A93"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330ED55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7</w:t>
            </w:r>
          </w:p>
        </w:tc>
        <w:tc>
          <w:tcPr>
            <w:tcW w:w="1276" w:type="dxa"/>
            <w:vMerge/>
            <w:tcBorders>
              <w:top w:val="nil"/>
              <w:left w:val="single" w:sz="4" w:space="0" w:color="auto"/>
              <w:bottom w:val="single" w:sz="4" w:space="0" w:color="auto"/>
              <w:right w:val="single" w:sz="4" w:space="0" w:color="auto"/>
            </w:tcBorders>
            <w:vAlign w:val="center"/>
            <w:hideMark/>
          </w:tcPr>
          <w:p w14:paraId="5B1B439E"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3FFDFC82" w14:textId="77777777" w:rsidR="00820E0B" w:rsidRPr="001953F6" w:rsidRDefault="00820E0B" w:rsidP="00820E0B">
            <w:pPr>
              <w:spacing w:before="0" w:after="0"/>
              <w:jc w:val="both"/>
              <w:rPr>
                <w:rFonts w:eastAsia="Times New Roman"/>
                <w:szCs w:val="28"/>
              </w:rPr>
            </w:pPr>
            <w:r w:rsidRPr="001953F6">
              <w:rPr>
                <w:rFonts w:eastAsia="Times New Roman"/>
                <w:szCs w:val="28"/>
              </w:rPr>
              <w:t>Phân biệt âm thanh dài – ngắn</w:t>
            </w:r>
          </w:p>
        </w:tc>
        <w:tc>
          <w:tcPr>
            <w:tcW w:w="1985" w:type="dxa"/>
            <w:vMerge w:val="restart"/>
            <w:tcBorders>
              <w:top w:val="nil"/>
              <w:left w:val="single" w:sz="4" w:space="0" w:color="auto"/>
              <w:bottom w:val="single" w:sz="4" w:space="0" w:color="auto"/>
              <w:right w:val="single" w:sz="4" w:space="0" w:color="auto"/>
            </w:tcBorders>
            <w:vAlign w:val="center"/>
            <w:hideMark/>
          </w:tcPr>
          <w:p w14:paraId="0DCCE796" w14:textId="77777777" w:rsidR="00820E0B" w:rsidRPr="001953F6" w:rsidRDefault="00820E0B" w:rsidP="00820E0B">
            <w:pPr>
              <w:spacing w:before="0" w:after="0"/>
              <w:rPr>
                <w:rFonts w:eastAsia="Times New Roman"/>
                <w:szCs w:val="28"/>
              </w:rPr>
            </w:pPr>
            <w:r w:rsidRPr="001953F6">
              <w:rPr>
                <w:rFonts w:eastAsia="Times New Roman"/>
                <w:szCs w:val="28"/>
              </w:rPr>
              <w:t>Tiết 7/35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08DD2F9A"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2877CCB6"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1ADFBD16"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566F15AE"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7E9F8A9A"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49952058"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tiết tấu 1,2</w:t>
            </w:r>
          </w:p>
        </w:tc>
        <w:tc>
          <w:tcPr>
            <w:tcW w:w="1985" w:type="dxa"/>
            <w:vMerge/>
            <w:tcBorders>
              <w:top w:val="nil"/>
              <w:left w:val="single" w:sz="4" w:space="0" w:color="auto"/>
              <w:bottom w:val="single" w:sz="4" w:space="0" w:color="auto"/>
              <w:right w:val="single" w:sz="4" w:space="0" w:color="auto"/>
            </w:tcBorders>
            <w:vAlign w:val="center"/>
            <w:hideMark/>
          </w:tcPr>
          <w:p w14:paraId="7906A71B"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F45C088"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01F7CF7E" w14:textId="77777777" w:rsidR="00820E0B" w:rsidRPr="001953F6" w:rsidRDefault="00820E0B" w:rsidP="00820E0B">
            <w:pPr>
              <w:spacing w:before="0" w:after="0"/>
              <w:rPr>
                <w:rFonts w:eastAsia="Times New Roman"/>
                <w:b/>
                <w:bCs/>
                <w:szCs w:val="28"/>
              </w:rPr>
            </w:pPr>
          </w:p>
        </w:tc>
      </w:tr>
      <w:tr w:rsidR="00820E0B" w:rsidRPr="001953F6" w14:paraId="1F99F165" w14:textId="77777777" w:rsidTr="00820E0B">
        <w:trPr>
          <w:trHeight w:val="750"/>
        </w:trPr>
        <w:tc>
          <w:tcPr>
            <w:tcW w:w="1702" w:type="dxa"/>
            <w:tcBorders>
              <w:top w:val="nil"/>
              <w:left w:val="single" w:sz="4" w:space="0" w:color="auto"/>
              <w:bottom w:val="single" w:sz="4" w:space="0" w:color="auto"/>
              <w:right w:val="single" w:sz="4" w:space="0" w:color="auto"/>
            </w:tcBorders>
            <w:vAlign w:val="center"/>
            <w:hideMark/>
          </w:tcPr>
          <w:p w14:paraId="1465C432"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8</w:t>
            </w:r>
          </w:p>
        </w:tc>
        <w:tc>
          <w:tcPr>
            <w:tcW w:w="1276" w:type="dxa"/>
            <w:vMerge/>
            <w:tcBorders>
              <w:top w:val="nil"/>
              <w:left w:val="single" w:sz="4" w:space="0" w:color="auto"/>
              <w:bottom w:val="single" w:sz="4" w:space="0" w:color="auto"/>
              <w:right w:val="single" w:sz="4" w:space="0" w:color="auto"/>
            </w:tcBorders>
            <w:vAlign w:val="center"/>
            <w:hideMark/>
          </w:tcPr>
          <w:p w14:paraId="1F247C6C" w14:textId="77777777" w:rsidR="00820E0B" w:rsidRPr="001953F6" w:rsidRDefault="00820E0B" w:rsidP="00820E0B">
            <w:pPr>
              <w:spacing w:before="0" w:after="0"/>
              <w:rPr>
                <w:rFonts w:eastAsia="Times New Roman"/>
                <w:b/>
                <w:bCs/>
                <w:szCs w:val="28"/>
              </w:rPr>
            </w:pPr>
          </w:p>
        </w:tc>
        <w:tc>
          <w:tcPr>
            <w:tcW w:w="4961" w:type="dxa"/>
            <w:tcBorders>
              <w:top w:val="nil"/>
              <w:left w:val="nil"/>
              <w:bottom w:val="nil"/>
              <w:right w:val="single" w:sz="4" w:space="0" w:color="auto"/>
            </w:tcBorders>
            <w:vAlign w:val="center"/>
            <w:hideMark/>
          </w:tcPr>
          <w:p w14:paraId="55C5EEEF" w14:textId="77777777" w:rsidR="00820E0B" w:rsidRPr="001953F6" w:rsidRDefault="00820E0B" w:rsidP="00820E0B">
            <w:pPr>
              <w:spacing w:before="0" w:after="0"/>
              <w:rPr>
                <w:rFonts w:eastAsia="Times New Roman"/>
                <w:szCs w:val="28"/>
              </w:rPr>
            </w:pPr>
            <w:r w:rsidRPr="001953F6">
              <w:rPr>
                <w:rFonts w:eastAsia="Times New Roman"/>
                <w:szCs w:val="28"/>
              </w:rPr>
              <w:t>Tổ chức các hoạt động âm nhạc theo chủ đề 2</w:t>
            </w:r>
          </w:p>
        </w:tc>
        <w:tc>
          <w:tcPr>
            <w:tcW w:w="1985" w:type="dxa"/>
            <w:tcBorders>
              <w:top w:val="nil"/>
              <w:left w:val="nil"/>
              <w:bottom w:val="nil"/>
              <w:right w:val="single" w:sz="4" w:space="0" w:color="auto"/>
            </w:tcBorders>
            <w:vAlign w:val="center"/>
            <w:hideMark/>
          </w:tcPr>
          <w:p w14:paraId="256C2D67" w14:textId="77777777" w:rsidR="00820E0B" w:rsidRPr="001953F6" w:rsidRDefault="00820E0B" w:rsidP="00820E0B">
            <w:pPr>
              <w:spacing w:before="0" w:after="0"/>
              <w:rPr>
                <w:rFonts w:eastAsia="Times New Roman"/>
                <w:szCs w:val="28"/>
              </w:rPr>
            </w:pPr>
            <w:r w:rsidRPr="001953F6">
              <w:rPr>
                <w:rFonts w:eastAsia="Times New Roman"/>
                <w:szCs w:val="28"/>
              </w:rPr>
              <w:t>Tiết 8/35 phút</w:t>
            </w:r>
          </w:p>
        </w:tc>
        <w:tc>
          <w:tcPr>
            <w:tcW w:w="4252" w:type="dxa"/>
            <w:tcBorders>
              <w:top w:val="nil"/>
              <w:left w:val="nil"/>
              <w:bottom w:val="single" w:sz="4" w:space="0" w:color="auto"/>
              <w:right w:val="single" w:sz="4" w:space="0" w:color="auto"/>
            </w:tcBorders>
            <w:vAlign w:val="center"/>
            <w:hideMark/>
          </w:tcPr>
          <w:p w14:paraId="4216957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777005C3"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4F7258A7" w14:textId="77777777" w:rsidTr="00820E0B">
        <w:trPr>
          <w:trHeight w:val="375"/>
        </w:trPr>
        <w:tc>
          <w:tcPr>
            <w:tcW w:w="1702" w:type="dxa"/>
            <w:tcBorders>
              <w:top w:val="nil"/>
              <w:left w:val="single" w:sz="4" w:space="0" w:color="auto"/>
              <w:bottom w:val="single" w:sz="4" w:space="0" w:color="auto"/>
              <w:right w:val="single" w:sz="4" w:space="0" w:color="auto"/>
            </w:tcBorders>
            <w:vAlign w:val="center"/>
            <w:hideMark/>
          </w:tcPr>
          <w:p w14:paraId="6FCE645D"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9</w:t>
            </w:r>
          </w:p>
        </w:tc>
        <w:tc>
          <w:tcPr>
            <w:tcW w:w="1276" w:type="dxa"/>
            <w:vMerge/>
            <w:tcBorders>
              <w:top w:val="nil"/>
              <w:left w:val="single" w:sz="4" w:space="0" w:color="auto"/>
              <w:bottom w:val="single" w:sz="4" w:space="0" w:color="auto"/>
              <w:right w:val="single" w:sz="4" w:space="0" w:color="auto"/>
            </w:tcBorders>
            <w:vAlign w:val="center"/>
            <w:hideMark/>
          </w:tcPr>
          <w:p w14:paraId="5BED3839"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nil"/>
              <w:right w:val="single" w:sz="4" w:space="0" w:color="auto"/>
            </w:tcBorders>
            <w:vAlign w:val="center"/>
            <w:hideMark/>
          </w:tcPr>
          <w:p w14:paraId="3692C709" w14:textId="77777777" w:rsidR="00820E0B" w:rsidRPr="001953F6" w:rsidRDefault="00820E0B" w:rsidP="00820E0B">
            <w:pPr>
              <w:spacing w:before="0" w:after="0"/>
              <w:rPr>
                <w:rFonts w:eastAsia="Times New Roman"/>
                <w:szCs w:val="28"/>
              </w:rPr>
            </w:pPr>
            <w:r w:rsidRPr="001953F6">
              <w:rPr>
                <w:rFonts w:eastAsia="Times New Roman"/>
                <w:szCs w:val="28"/>
              </w:rPr>
              <w:t>Ôn tập chủ đề 1 và 2</w:t>
            </w:r>
          </w:p>
        </w:tc>
        <w:tc>
          <w:tcPr>
            <w:tcW w:w="1985" w:type="dxa"/>
            <w:tcBorders>
              <w:top w:val="single" w:sz="4" w:space="0" w:color="auto"/>
              <w:left w:val="nil"/>
              <w:bottom w:val="nil"/>
              <w:right w:val="single" w:sz="4" w:space="0" w:color="auto"/>
            </w:tcBorders>
            <w:vAlign w:val="center"/>
            <w:hideMark/>
          </w:tcPr>
          <w:p w14:paraId="37EA866D" w14:textId="77777777" w:rsidR="00820E0B" w:rsidRPr="001953F6" w:rsidRDefault="00820E0B" w:rsidP="00820E0B">
            <w:pPr>
              <w:spacing w:before="0" w:after="0"/>
              <w:rPr>
                <w:rFonts w:eastAsia="Times New Roman"/>
                <w:szCs w:val="28"/>
              </w:rPr>
            </w:pPr>
            <w:r w:rsidRPr="001953F6">
              <w:rPr>
                <w:rFonts w:eastAsia="Times New Roman"/>
                <w:szCs w:val="28"/>
              </w:rPr>
              <w:t>Tiết 9/35 phút</w:t>
            </w:r>
          </w:p>
        </w:tc>
        <w:tc>
          <w:tcPr>
            <w:tcW w:w="4252" w:type="dxa"/>
            <w:tcBorders>
              <w:top w:val="nil"/>
              <w:left w:val="nil"/>
              <w:bottom w:val="single" w:sz="4" w:space="0" w:color="auto"/>
              <w:right w:val="single" w:sz="4" w:space="0" w:color="auto"/>
            </w:tcBorders>
            <w:vAlign w:val="center"/>
            <w:hideMark/>
          </w:tcPr>
          <w:p w14:paraId="3B33DB7D"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4F7826B9"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4C0A075F" w14:textId="77777777" w:rsidTr="00820E0B">
        <w:trPr>
          <w:trHeight w:val="375"/>
        </w:trPr>
        <w:tc>
          <w:tcPr>
            <w:tcW w:w="1702" w:type="dxa"/>
            <w:tcBorders>
              <w:top w:val="nil"/>
              <w:left w:val="single" w:sz="4" w:space="0" w:color="auto"/>
              <w:bottom w:val="single" w:sz="4" w:space="0" w:color="auto"/>
              <w:right w:val="single" w:sz="4" w:space="0" w:color="auto"/>
            </w:tcBorders>
            <w:vAlign w:val="center"/>
            <w:hideMark/>
          </w:tcPr>
          <w:p w14:paraId="70BFE98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10</w:t>
            </w:r>
          </w:p>
        </w:tc>
        <w:tc>
          <w:tcPr>
            <w:tcW w:w="1276" w:type="dxa"/>
            <w:vMerge w:val="restart"/>
            <w:tcBorders>
              <w:top w:val="nil"/>
              <w:left w:val="single" w:sz="4" w:space="0" w:color="auto"/>
              <w:bottom w:val="single" w:sz="4" w:space="0" w:color="auto"/>
              <w:right w:val="single" w:sz="4" w:space="0" w:color="auto"/>
            </w:tcBorders>
            <w:vAlign w:val="center"/>
            <w:hideMark/>
          </w:tcPr>
          <w:p w14:paraId="0D6E478B"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Thầy cô và mái trường</w:t>
            </w:r>
          </w:p>
        </w:tc>
        <w:tc>
          <w:tcPr>
            <w:tcW w:w="4961" w:type="dxa"/>
            <w:tcBorders>
              <w:top w:val="single" w:sz="4" w:space="0" w:color="auto"/>
              <w:left w:val="nil"/>
              <w:bottom w:val="single" w:sz="4" w:space="0" w:color="auto"/>
              <w:right w:val="single" w:sz="4" w:space="0" w:color="auto"/>
            </w:tcBorders>
            <w:vAlign w:val="center"/>
            <w:hideMark/>
          </w:tcPr>
          <w:p w14:paraId="5ABB6A33" w14:textId="77777777" w:rsidR="00820E0B" w:rsidRPr="001953F6" w:rsidRDefault="00820E0B" w:rsidP="00820E0B">
            <w:pPr>
              <w:spacing w:before="0" w:after="0"/>
              <w:jc w:val="both"/>
              <w:rPr>
                <w:rFonts w:eastAsia="Times New Roman"/>
                <w:szCs w:val="28"/>
              </w:rPr>
            </w:pPr>
            <w:r w:rsidRPr="001953F6">
              <w:rPr>
                <w:rFonts w:eastAsia="Times New Roman"/>
                <w:szCs w:val="28"/>
              </w:rPr>
              <w:t>Học bài Mái trường em yêu</w:t>
            </w:r>
          </w:p>
        </w:tc>
        <w:tc>
          <w:tcPr>
            <w:tcW w:w="1985" w:type="dxa"/>
            <w:tcBorders>
              <w:top w:val="single" w:sz="4" w:space="0" w:color="auto"/>
              <w:left w:val="nil"/>
              <w:bottom w:val="single" w:sz="4" w:space="0" w:color="auto"/>
              <w:right w:val="single" w:sz="4" w:space="0" w:color="auto"/>
            </w:tcBorders>
            <w:vAlign w:val="center"/>
            <w:hideMark/>
          </w:tcPr>
          <w:p w14:paraId="62E60409" w14:textId="77777777" w:rsidR="00820E0B" w:rsidRPr="001953F6" w:rsidRDefault="00820E0B" w:rsidP="00820E0B">
            <w:pPr>
              <w:spacing w:before="0" w:after="0"/>
              <w:rPr>
                <w:rFonts w:eastAsia="Times New Roman"/>
                <w:szCs w:val="28"/>
              </w:rPr>
            </w:pPr>
            <w:r w:rsidRPr="001953F6">
              <w:rPr>
                <w:rFonts w:eastAsia="Times New Roman"/>
                <w:szCs w:val="28"/>
              </w:rPr>
              <w:t>Tiết 10/35 phút</w:t>
            </w:r>
          </w:p>
        </w:tc>
        <w:tc>
          <w:tcPr>
            <w:tcW w:w="4252" w:type="dxa"/>
            <w:tcBorders>
              <w:top w:val="nil"/>
              <w:left w:val="nil"/>
              <w:bottom w:val="single" w:sz="4" w:space="0" w:color="auto"/>
              <w:right w:val="single" w:sz="4" w:space="0" w:color="auto"/>
            </w:tcBorders>
            <w:vAlign w:val="center"/>
            <w:hideMark/>
          </w:tcPr>
          <w:p w14:paraId="2D35C17C"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024C8153"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7C98F0F7" w14:textId="77777777" w:rsidTr="00820E0B">
        <w:trPr>
          <w:trHeight w:val="375"/>
        </w:trPr>
        <w:tc>
          <w:tcPr>
            <w:tcW w:w="1702" w:type="dxa"/>
            <w:vMerge w:val="restart"/>
            <w:tcBorders>
              <w:top w:val="nil"/>
              <w:left w:val="single" w:sz="4" w:space="0" w:color="auto"/>
              <w:bottom w:val="single" w:sz="4" w:space="0" w:color="auto"/>
              <w:right w:val="single" w:sz="4" w:space="0" w:color="auto"/>
            </w:tcBorders>
            <w:hideMark/>
          </w:tcPr>
          <w:p w14:paraId="37C9A686"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11</w:t>
            </w:r>
          </w:p>
        </w:tc>
        <w:tc>
          <w:tcPr>
            <w:tcW w:w="1276" w:type="dxa"/>
            <w:vMerge/>
            <w:tcBorders>
              <w:top w:val="nil"/>
              <w:left w:val="single" w:sz="4" w:space="0" w:color="auto"/>
              <w:bottom w:val="single" w:sz="4" w:space="0" w:color="auto"/>
              <w:right w:val="single" w:sz="4" w:space="0" w:color="auto"/>
            </w:tcBorders>
            <w:vAlign w:val="center"/>
            <w:hideMark/>
          </w:tcPr>
          <w:p w14:paraId="4E063972"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5FD6B14A"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bài Mái trường em yêu</w:t>
            </w:r>
          </w:p>
        </w:tc>
        <w:tc>
          <w:tcPr>
            <w:tcW w:w="1985" w:type="dxa"/>
            <w:vMerge w:val="restart"/>
            <w:tcBorders>
              <w:top w:val="nil"/>
              <w:left w:val="single" w:sz="4" w:space="0" w:color="auto"/>
              <w:bottom w:val="single" w:sz="4" w:space="0" w:color="auto"/>
              <w:right w:val="single" w:sz="4" w:space="0" w:color="auto"/>
            </w:tcBorders>
            <w:hideMark/>
          </w:tcPr>
          <w:p w14:paraId="4A5C4CC8" w14:textId="77777777" w:rsidR="00820E0B" w:rsidRPr="001953F6" w:rsidRDefault="00820E0B" w:rsidP="00820E0B">
            <w:pPr>
              <w:spacing w:before="0" w:after="0"/>
              <w:rPr>
                <w:rFonts w:eastAsia="Times New Roman"/>
                <w:szCs w:val="28"/>
              </w:rPr>
            </w:pPr>
            <w:r w:rsidRPr="001953F6">
              <w:rPr>
                <w:rFonts w:eastAsia="Times New Roman"/>
                <w:szCs w:val="28"/>
              </w:rPr>
              <w:t>Tiết 11/35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51FA79E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1122BC27"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18EFE52A"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12613AE7"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371D7D78"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1633E5D" w14:textId="77777777" w:rsidR="00820E0B" w:rsidRPr="001953F6" w:rsidRDefault="00820E0B" w:rsidP="00820E0B">
            <w:pPr>
              <w:spacing w:before="0" w:after="0"/>
              <w:jc w:val="both"/>
              <w:rPr>
                <w:rFonts w:eastAsia="Times New Roman"/>
                <w:szCs w:val="28"/>
              </w:rPr>
            </w:pPr>
            <w:r w:rsidRPr="001953F6">
              <w:rPr>
                <w:rFonts w:eastAsia="Times New Roman"/>
                <w:szCs w:val="28"/>
              </w:rPr>
              <w:t>Nghe bì hát Cô giáo em</w:t>
            </w:r>
          </w:p>
        </w:tc>
        <w:tc>
          <w:tcPr>
            <w:tcW w:w="1985" w:type="dxa"/>
            <w:vMerge/>
            <w:tcBorders>
              <w:top w:val="nil"/>
              <w:left w:val="single" w:sz="4" w:space="0" w:color="auto"/>
              <w:bottom w:val="single" w:sz="4" w:space="0" w:color="auto"/>
              <w:right w:val="single" w:sz="4" w:space="0" w:color="auto"/>
            </w:tcBorders>
            <w:vAlign w:val="center"/>
            <w:hideMark/>
          </w:tcPr>
          <w:p w14:paraId="575C1A20"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3631B24"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0C14E708" w14:textId="77777777" w:rsidR="00820E0B" w:rsidRPr="001953F6" w:rsidRDefault="00820E0B" w:rsidP="00820E0B">
            <w:pPr>
              <w:spacing w:before="0" w:after="0"/>
              <w:rPr>
                <w:rFonts w:eastAsia="Times New Roman"/>
                <w:b/>
                <w:bCs/>
                <w:szCs w:val="28"/>
              </w:rPr>
            </w:pPr>
          </w:p>
        </w:tc>
      </w:tr>
      <w:tr w:rsidR="00820E0B" w:rsidRPr="001953F6" w14:paraId="3263EC38"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46374C22"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12</w:t>
            </w:r>
          </w:p>
        </w:tc>
        <w:tc>
          <w:tcPr>
            <w:tcW w:w="1276" w:type="dxa"/>
            <w:vMerge/>
            <w:tcBorders>
              <w:top w:val="nil"/>
              <w:left w:val="single" w:sz="4" w:space="0" w:color="auto"/>
              <w:bottom w:val="single" w:sz="4" w:space="0" w:color="auto"/>
              <w:right w:val="single" w:sz="4" w:space="0" w:color="auto"/>
            </w:tcBorders>
            <w:vAlign w:val="center"/>
            <w:hideMark/>
          </w:tcPr>
          <w:p w14:paraId="52707FF4"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40E9980B"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hình tiết tấu 1,2</w:t>
            </w:r>
          </w:p>
        </w:tc>
        <w:tc>
          <w:tcPr>
            <w:tcW w:w="1985" w:type="dxa"/>
            <w:vMerge w:val="restart"/>
            <w:tcBorders>
              <w:top w:val="nil"/>
              <w:left w:val="single" w:sz="4" w:space="0" w:color="auto"/>
              <w:bottom w:val="single" w:sz="4" w:space="0" w:color="auto"/>
              <w:right w:val="single" w:sz="4" w:space="0" w:color="auto"/>
            </w:tcBorders>
            <w:vAlign w:val="center"/>
            <w:hideMark/>
          </w:tcPr>
          <w:p w14:paraId="5C7AC71E" w14:textId="77777777" w:rsidR="00820E0B" w:rsidRPr="001953F6" w:rsidRDefault="00820E0B" w:rsidP="00820E0B">
            <w:pPr>
              <w:spacing w:before="0" w:after="0"/>
              <w:rPr>
                <w:rFonts w:eastAsia="Times New Roman"/>
                <w:szCs w:val="28"/>
              </w:rPr>
            </w:pPr>
            <w:r w:rsidRPr="001953F6">
              <w:rPr>
                <w:rFonts w:eastAsia="Times New Roman"/>
                <w:szCs w:val="28"/>
              </w:rPr>
              <w:t>Tiết 12/35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6D35C407"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42AE4398"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212A8909"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3E69FD8E"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033108EE"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B304BDC" w14:textId="77777777" w:rsidR="00820E0B" w:rsidRPr="001953F6" w:rsidRDefault="00820E0B" w:rsidP="00820E0B">
            <w:pPr>
              <w:spacing w:before="0" w:after="0"/>
              <w:jc w:val="both"/>
              <w:rPr>
                <w:rFonts w:eastAsia="Times New Roman"/>
                <w:szCs w:val="28"/>
              </w:rPr>
            </w:pPr>
            <w:r w:rsidRPr="001953F6">
              <w:rPr>
                <w:rFonts w:eastAsia="Times New Roman"/>
                <w:szCs w:val="28"/>
              </w:rPr>
              <w:t>Câu chuyện Âm nhạc hội thi giọng hát hay.</w:t>
            </w:r>
          </w:p>
        </w:tc>
        <w:tc>
          <w:tcPr>
            <w:tcW w:w="1985" w:type="dxa"/>
            <w:vMerge/>
            <w:tcBorders>
              <w:top w:val="nil"/>
              <w:left w:val="single" w:sz="4" w:space="0" w:color="auto"/>
              <w:bottom w:val="single" w:sz="4" w:space="0" w:color="auto"/>
              <w:right w:val="single" w:sz="4" w:space="0" w:color="auto"/>
            </w:tcBorders>
            <w:vAlign w:val="center"/>
            <w:hideMark/>
          </w:tcPr>
          <w:p w14:paraId="56DAEFA5"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8286AAB"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3190F598" w14:textId="77777777" w:rsidR="00820E0B" w:rsidRPr="001953F6" w:rsidRDefault="00820E0B" w:rsidP="00820E0B">
            <w:pPr>
              <w:spacing w:before="0" w:after="0"/>
              <w:rPr>
                <w:rFonts w:eastAsia="Times New Roman"/>
                <w:b/>
                <w:bCs/>
                <w:szCs w:val="28"/>
              </w:rPr>
            </w:pPr>
          </w:p>
        </w:tc>
      </w:tr>
      <w:tr w:rsidR="00820E0B" w:rsidRPr="001953F6" w14:paraId="411F54B0" w14:textId="77777777" w:rsidTr="00820E0B">
        <w:trPr>
          <w:trHeight w:val="750"/>
        </w:trPr>
        <w:tc>
          <w:tcPr>
            <w:tcW w:w="1702" w:type="dxa"/>
            <w:tcBorders>
              <w:top w:val="nil"/>
              <w:left w:val="single" w:sz="4" w:space="0" w:color="auto"/>
              <w:bottom w:val="single" w:sz="4" w:space="0" w:color="auto"/>
              <w:right w:val="single" w:sz="4" w:space="0" w:color="auto"/>
            </w:tcBorders>
            <w:vAlign w:val="center"/>
            <w:hideMark/>
          </w:tcPr>
          <w:p w14:paraId="77D7D65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13</w:t>
            </w:r>
          </w:p>
        </w:tc>
        <w:tc>
          <w:tcPr>
            <w:tcW w:w="1276" w:type="dxa"/>
            <w:vMerge/>
            <w:tcBorders>
              <w:top w:val="nil"/>
              <w:left w:val="single" w:sz="4" w:space="0" w:color="auto"/>
              <w:bottom w:val="single" w:sz="4" w:space="0" w:color="auto"/>
              <w:right w:val="single" w:sz="4" w:space="0" w:color="auto"/>
            </w:tcBorders>
            <w:vAlign w:val="center"/>
            <w:hideMark/>
          </w:tcPr>
          <w:p w14:paraId="2E45B62C"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436A7A3F" w14:textId="77777777" w:rsidR="00820E0B" w:rsidRPr="001953F6" w:rsidRDefault="00820E0B" w:rsidP="00820E0B">
            <w:pPr>
              <w:spacing w:before="0" w:after="0"/>
              <w:jc w:val="both"/>
              <w:rPr>
                <w:rFonts w:eastAsia="Times New Roman"/>
                <w:szCs w:val="28"/>
              </w:rPr>
            </w:pPr>
            <w:r w:rsidRPr="001953F6">
              <w:rPr>
                <w:rFonts w:eastAsia="Times New Roman"/>
                <w:szCs w:val="28"/>
              </w:rPr>
              <w:t>Tổ chức hoạt động âm nhạc theo chủ đề 3</w:t>
            </w:r>
          </w:p>
        </w:tc>
        <w:tc>
          <w:tcPr>
            <w:tcW w:w="1985" w:type="dxa"/>
            <w:tcBorders>
              <w:top w:val="nil"/>
              <w:left w:val="nil"/>
              <w:bottom w:val="single" w:sz="4" w:space="0" w:color="auto"/>
              <w:right w:val="single" w:sz="4" w:space="0" w:color="auto"/>
            </w:tcBorders>
            <w:vAlign w:val="center"/>
            <w:hideMark/>
          </w:tcPr>
          <w:p w14:paraId="66E08891" w14:textId="77777777" w:rsidR="00820E0B" w:rsidRPr="001953F6" w:rsidRDefault="00820E0B" w:rsidP="00820E0B">
            <w:pPr>
              <w:spacing w:before="0" w:after="0"/>
              <w:rPr>
                <w:rFonts w:eastAsia="Times New Roman"/>
                <w:szCs w:val="28"/>
              </w:rPr>
            </w:pPr>
            <w:r w:rsidRPr="001953F6">
              <w:rPr>
                <w:rFonts w:eastAsia="Times New Roman"/>
                <w:szCs w:val="28"/>
              </w:rPr>
              <w:t>Tiết 13/35 phút</w:t>
            </w:r>
          </w:p>
        </w:tc>
        <w:tc>
          <w:tcPr>
            <w:tcW w:w="4252" w:type="dxa"/>
            <w:tcBorders>
              <w:top w:val="nil"/>
              <w:left w:val="nil"/>
              <w:bottom w:val="single" w:sz="4" w:space="0" w:color="auto"/>
              <w:right w:val="single" w:sz="4" w:space="0" w:color="auto"/>
            </w:tcBorders>
            <w:vAlign w:val="center"/>
            <w:hideMark/>
          </w:tcPr>
          <w:p w14:paraId="4EE42008"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20ADA854"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17039A7A" w14:textId="77777777" w:rsidTr="00820E0B">
        <w:trPr>
          <w:trHeight w:val="375"/>
        </w:trPr>
        <w:tc>
          <w:tcPr>
            <w:tcW w:w="1702" w:type="dxa"/>
            <w:tcBorders>
              <w:top w:val="nil"/>
              <w:left w:val="single" w:sz="4" w:space="0" w:color="auto"/>
              <w:bottom w:val="single" w:sz="4" w:space="0" w:color="auto"/>
              <w:right w:val="single" w:sz="4" w:space="0" w:color="auto"/>
            </w:tcBorders>
            <w:vAlign w:val="center"/>
            <w:hideMark/>
          </w:tcPr>
          <w:p w14:paraId="6A00CA4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lastRenderedPageBreak/>
              <w:t>14</w:t>
            </w:r>
          </w:p>
        </w:tc>
        <w:tc>
          <w:tcPr>
            <w:tcW w:w="1276" w:type="dxa"/>
            <w:vMerge w:val="restart"/>
            <w:tcBorders>
              <w:top w:val="nil"/>
              <w:left w:val="single" w:sz="4" w:space="0" w:color="auto"/>
              <w:bottom w:val="single" w:sz="4" w:space="0" w:color="auto"/>
              <w:right w:val="single" w:sz="4" w:space="0" w:color="auto"/>
            </w:tcBorders>
            <w:vAlign w:val="center"/>
            <w:hideMark/>
          </w:tcPr>
          <w:p w14:paraId="3B5D575E"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Em yêu quê hương</w:t>
            </w:r>
          </w:p>
        </w:tc>
        <w:tc>
          <w:tcPr>
            <w:tcW w:w="4961" w:type="dxa"/>
            <w:tcBorders>
              <w:top w:val="nil"/>
              <w:left w:val="nil"/>
              <w:bottom w:val="nil"/>
              <w:right w:val="single" w:sz="4" w:space="0" w:color="auto"/>
            </w:tcBorders>
            <w:vAlign w:val="center"/>
            <w:hideMark/>
          </w:tcPr>
          <w:p w14:paraId="06ED8CDD" w14:textId="77777777" w:rsidR="00820E0B" w:rsidRPr="001953F6" w:rsidRDefault="00820E0B" w:rsidP="00820E0B">
            <w:pPr>
              <w:spacing w:before="0" w:after="0"/>
              <w:rPr>
                <w:rFonts w:eastAsia="Times New Roman"/>
                <w:szCs w:val="28"/>
              </w:rPr>
            </w:pPr>
            <w:r w:rsidRPr="001953F6">
              <w:rPr>
                <w:rFonts w:eastAsia="Times New Roman"/>
                <w:szCs w:val="28"/>
              </w:rPr>
              <w:t>HBH Quê hương tươi đẹp</w:t>
            </w:r>
          </w:p>
        </w:tc>
        <w:tc>
          <w:tcPr>
            <w:tcW w:w="1985" w:type="dxa"/>
            <w:tcBorders>
              <w:top w:val="nil"/>
              <w:left w:val="nil"/>
              <w:bottom w:val="nil"/>
              <w:right w:val="single" w:sz="4" w:space="0" w:color="auto"/>
            </w:tcBorders>
            <w:vAlign w:val="center"/>
            <w:hideMark/>
          </w:tcPr>
          <w:p w14:paraId="6241BA59" w14:textId="77777777" w:rsidR="00820E0B" w:rsidRPr="001953F6" w:rsidRDefault="00820E0B" w:rsidP="00820E0B">
            <w:pPr>
              <w:spacing w:before="0" w:after="0"/>
              <w:rPr>
                <w:rFonts w:eastAsia="Times New Roman"/>
                <w:szCs w:val="28"/>
              </w:rPr>
            </w:pPr>
            <w:r w:rsidRPr="001953F6">
              <w:rPr>
                <w:rFonts w:eastAsia="Times New Roman"/>
                <w:szCs w:val="28"/>
              </w:rPr>
              <w:t>Tiết 14/35 phút</w:t>
            </w:r>
          </w:p>
        </w:tc>
        <w:tc>
          <w:tcPr>
            <w:tcW w:w="4252" w:type="dxa"/>
            <w:tcBorders>
              <w:top w:val="nil"/>
              <w:left w:val="nil"/>
              <w:bottom w:val="single" w:sz="4" w:space="0" w:color="auto"/>
              <w:right w:val="single" w:sz="4" w:space="0" w:color="auto"/>
            </w:tcBorders>
            <w:vAlign w:val="center"/>
            <w:hideMark/>
          </w:tcPr>
          <w:p w14:paraId="0E96CDCA"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4A616F9C"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453A38C8"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0049F5E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15</w:t>
            </w:r>
          </w:p>
        </w:tc>
        <w:tc>
          <w:tcPr>
            <w:tcW w:w="1276" w:type="dxa"/>
            <w:vMerge/>
            <w:tcBorders>
              <w:top w:val="nil"/>
              <w:left w:val="single" w:sz="4" w:space="0" w:color="auto"/>
              <w:bottom w:val="single" w:sz="4" w:space="0" w:color="auto"/>
              <w:right w:val="single" w:sz="4" w:space="0" w:color="auto"/>
            </w:tcBorders>
            <w:vAlign w:val="center"/>
            <w:hideMark/>
          </w:tcPr>
          <w:p w14:paraId="306AEED1"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single" w:sz="4" w:space="0" w:color="auto"/>
              <w:right w:val="single" w:sz="4" w:space="0" w:color="auto"/>
            </w:tcBorders>
            <w:vAlign w:val="center"/>
            <w:hideMark/>
          </w:tcPr>
          <w:p w14:paraId="11588A3E"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BH Quê hương tươi đẹp</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CBC24DF" w14:textId="77777777" w:rsidR="00820E0B" w:rsidRPr="001953F6" w:rsidRDefault="00820E0B" w:rsidP="00820E0B">
            <w:pPr>
              <w:spacing w:before="0" w:after="0"/>
              <w:rPr>
                <w:rFonts w:eastAsia="Times New Roman"/>
                <w:szCs w:val="28"/>
              </w:rPr>
            </w:pPr>
            <w:r w:rsidRPr="001953F6">
              <w:rPr>
                <w:rFonts w:eastAsia="Times New Roman"/>
                <w:szCs w:val="28"/>
              </w:rPr>
              <w:t>Tiết 15/35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28DF4944"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190A8FC5"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22CEBBA5"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5A11DAE"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70FC91EC"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2476F24A" w14:textId="77777777" w:rsidR="00820E0B" w:rsidRPr="001953F6" w:rsidRDefault="00820E0B" w:rsidP="00820E0B">
            <w:pPr>
              <w:spacing w:before="0" w:after="0"/>
              <w:jc w:val="both"/>
              <w:rPr>
                <w:rFonts w:eastAsia="Times New Roman"/>
                <w:szCs w:val="28"/>
              </w:rPr>
            </w:pPr>
            <w:r w:rsidRPr="001953F6">
              <w:rPr>
                <w:rFonts w:eastAsia="Times New Roman"/>
                <w:szCs w:val="28"/>
              </w:rPr>
              <w:t>Phân biệt âm thanh to – nhỏ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239B590"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AF6FD05"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7055B35C" w14:textId="77777777" w:rsidR="00820E0B" w:rsidRPr="001953F6" w:rsidRDefault="00820E0B" w:rsidP="00820E0B">
            <w:pPr>
              <w:spacing w:before="0" w:after="0"/>
              <w:rPr>
                <w:rFonts w:eastAsia="Times New Roman"/>
                <w:b/>
                <w:bCs/>
                <w:szCs w:val="28"/>
              </w:rPr>
            </w:pPr>
          </w:p>
        </w:tc>
      </w:tr>
      <w:tr w:rsidR="00820E0B" w:rsidRPr="001953F6" w14:paraId="6679F6F4"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70018015"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049B88FD"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5DE2FFFD" w14:textId="77777777" w:rsidR="00820E0B" w:rsidRPr="001953F6" w:rsidRDefault="00820E0B" w:rsidP="00820E0B">
            <w:pPr>
              <w:spacing w:before="0" w:after="0"/>
              <w:jc w:val="both"/>
              <w:rPr>
                <w:rFonts w:eastAsia="Times New Roman"/>
                <w:szCs w:val="28"/>
              </w:rPr>
            </w:pPr>
            <w:r w:rsidRPr="001953F6">
              <w:rPr>
                <w:rFonts w:eastAsia="Times New Roman"/>
                <w:szCs w:val="28"/>
              </w:rPr>
              <w:t>Nghe bài Biển quê em.</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88381F2"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81D167B"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2EF41FF0" w14:textId="77777777" w:rsidR="00820E0B" w:rsidRPr="001953F6" w:rsidRDefault="00820E0B" w:rsidP="00820E0B">
            <w:pPr>
              <w:spacing w:before="0" w:after="0"/>
              <w:rPr>
                <w:rFonts w:eastAsia="Times New Roman"/>
                <w:b/>
                <w:bCs/>
                <w:szCs w:val="28"/>
              </w:rPr>
            </w:pPr>
          </w:p>
        </w:tc>
      </w:tr>
      <w:tr w:rsidR="00820E0B" w:rsidRPr="001953F6" w14:paraId="5380BC55"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7003D46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16</w:t>
            </w:r>
          </w:p>
        </w:tc>
        <w:tc>
          <w:tcPr>
            <w:tcW w:w="1276" w:type="dxa"/>
            <w:vMerge/>
            <w:tcBorders>
              <w:top w:val="nil"/>
              <w:left w:val="single" w:sz="4" w:space="0" w:color="auto"/>
              <w:bottom w:val="single" w:sz="4" w:space="0" w:color="auto"/>
              <w:right w:val="single" w:sz="4" w:space="0" w:color="auto"/>
            </w:tcBorders>
            <w:vAlign w:val="center"/>
            <w:hideMark/>
          </w:tcPr>
          <w:p w14:paraId="5DF7F3CB"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C508924" w14:textId="77777777" w:rsidR="00820E0B" w:rsidRPr="001953F6" w:rsidRDefault="00820E0B" w:rsidP="00820E0B">
            <w:pPr>
              <w:spacing w:before="0" w:after="0"/>
              <w:jc w:val="both"/>
              <w:rPr>
                <w:rFonts w:eastAsia="Times New Roman"/>
                <w:szCs w:val="28"/>
              </w:rPr>
            </w:pPr>
            <w:r w:rsidRPr="001953F6">
              <w:rPr>
                <w:rFonts w:eastAsia="Times New Roman"/>
                <w:szCs w:val="28"/>
              </w:rPr>
              <w:t>Giới thiệu nhạc cụ gõ tem – bơ – rin</w:t>
            </w:r>
          </w:p>
        </w:tc>
        <w:tc>
          <w:tcPr>
            <w:tcW w:w="1985" w:type="dxa"/>
            <w:vMerge w:val="restart"/>
            <w:tcBorders>
              <w:top w:val="nil"/>
              <w:left w:val="single" w:sz="4" w:space="0" w:color="auto"/>
              <w:bottom w:val="single" w:sz="4" w:space="0" w:color="auto"/>
              <w:right w:val="single" w:sz="4" w:space="0" w:color="auto"/>
            </w:tcBorders>
            <w:vAlign w:val="center"/>
            <w:hideMark/>
          </w:tcPr>
          <w:p w14:paraId="08A9EE1E" w14:textId="77777777" w:rsidR="00820E0B" w:rsidRPr="001953F6" w:rsidRDefault="00820E0B" w:rsidP="00820E0B">
            <w:pPr>
              <w:spacing w:before="0" w:after="0"/>
              <w:rPr>
                <w:rFonts w:eastAsia="Times New Roman"/>
                <w:szCs w:val="28"/>
              </w:rPr>
            </w:pPr>
            <w:r w:rsidRPr="001953F6">
              <w:rPr>
                <w:rFonts w:eastAsia="Times New Roman"/>
                <w:szCs w:val="28"/>
              </w:rPr>
              <w:t>Tiết 16/35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7A20A5AC"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5180C134"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23602449"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0CC5FDEC"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22AAEF93"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12B58DA8"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hình tiết tấu 3</w:t>
            </w:r>
          </w:p>
        </w:tc>
        <w:tc>
          <w:tcPr>
            <w:tcW w:w="1985" w:type="dxa"/>
            <w:vMerge/>
            <w:tcBorders>
              <w:top w:val="nil"/>
              <w:left w:val="single" w:sz="4" w:space="0" w:color="auto"/>
              <w:bottom w:val="single" w:sz="4" w:space="0" w:color="auto"/>
              <w:right w:val="single" w:sz="4" w:space="0" w:color="auto"/>
            </w:tcBorders>
            <w:vAlign w:val="center"/>
            <w:hideMark/>
          </w:tcPr>
          <w:p w14:paraId="5A0822C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52BD1DE"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7D1ED862" w14:textId="77777777" w:rsidR="00820E0B" w:rsidRPr="001953F6" w:rsidRDefault="00820E0B" w:rsidP="00820E0B">
            <w:pPr>
              <w:spacing w:before="0" w:after="0"/>
              <w:rPr>
                <w:rFonts w:eastAsia="Times New Roman"/>
                <w:b/>
                <w:bCs/>
                <w:szCs w:val="28"/>
              </w:rPr>
            </w:pPr>
          </w:p>
        </w:tc>
      </w:tr>
      <w:tr w:rsidR="00820E0B" w:rsidRPr="001953F6" w14:paraId="0DADBC38"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3A5CC196"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137B72C2"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1EE3919" w14:textId="77777777" w:rsidR="00820E0B" w:rsidRPr="001953F6" w:rsidRDefault="00820E0B" w:rsidP="00820E0B">
            <w:pPr>
              <w:spacing w:before="0" w:after="0"/>
              <w:jc w:val="both"/>
              <w:rPr>
                <w:rFonts w:eastAsia="Times New Roman"/>
                <w:szCs w:val="28"/>
              </w:rPr>
            </w:pPr>
            <w:r w:rsidRPr="001953F6">
              <w:rPr>
                <w:rFonts w:eastAsia="Times New Roman"/>
                <w:szCs w:val="28"/>
              </w:rPr>
              <w:t>Đọc đồng dao theo hình tiết tấu 1</w:t>
            </w:r>
          </w:p>
        </w:tc>
        <w:tc>
          <w:tcPr>
            <w:tcW w:w="1985" w:type="dxa"/>
            <w:vMerge/>
            <w:tcBorders>
              <w:top w:val="nil"/>
              <w:left w:val="single" w:sz="4" w:space="0" w:color="auto"/>
              <w:bottom w:val="single" w:sz="4" w:space="0" w:color="auto"/>
              <w:right w:val="single" w:sz="4" w:space="0" w:color="auto"/>
            </w:tcBorders>
            <w:vAlign w:val="center"/>
            <w:hideMark/>
          </w:tcPr>
          <w:p w14:paraId="2B112589"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BD9CE1D"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7DC51B1A" w14:textId="77777777" w:rsidR="00820E0B" w:rsidRPr="001953F6" w:rsidRDefault="00820E0B" w:rsidP="00820E0B">
            <w:pPr>
              <w:spacing w:before="0" w:after="0"/>
              <w:rPr>
                <w:rFonts w:eastAsia="Times New Roman"/>
                <w:b/>
                <w:bCs/>
                <w:szCs w:val="28"/>
              </w:rPr>
            </w:pPr>
          </w:p>
        </w:tc>
      </w:tr>
      <w:tr w:rsidR="00820E0B" w:rsidRPr="001953F6" w14:paraId="1A1E7242" w14:textId="77777777" w:rsidTr="00820E0B">
        <w:trPr>
          <w:trHeight w:val="750"/>
        </w:trPr>
        <w:tc>
          <w:tcPr>
            <w:tcW w:w="1702" w:type="dxa"/>
            <w:tcBorders>
              <w:top w:val="nil"/>
              <w:left w:val="single" w:sz="4" w:space="0" w:color="auto"/>
              <w:bottom w:val="single" w:sz="4" w:space="0" w:color="auto"/>
              <w:right w:val="single" w:sz="4" w:space="0" w:color="auto"/>
            </w:tcBorders>
            <w:vAlign w:val="center"/>
            <w:hideMark/>
          </w:tcPr>
          <w:p w14:paraId="5D1A68E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17</w:t>
            </w:r>
          </w:p>
        </w:tc>
        <w:tc>
          <w:tcPr>
            <w:tcW w:w="1276" w:type="dxa"/>
            <w:vMerge/>
            <w:tcBorders>
              <w:top w:val="nil"/>
              <w:left w:val="single" w:sz="4" w:space="0" w:color="auto"/>
              <w:bottom w:val="single" w:sz="4" w:space="0" w:color="auto"/>
              <w:right w:val="single" w:sz="4" w:space="0" w:color="auto"/>
            </w:tcBorders>
            <w:vAlign w:val="center"/>
            <w:hideMark/>
          </w:tcPr>
          <w:p w14:paraId="5937B82A" w14:textId="77777777" w:rsidR="00820E0B" w:rsidRPr="001953F6" w:rsidRDefault="00820E0B" w:rsidP="00820E0B">
            <w:pPr>
              <w:spacing w:before="0" w:after="0"/>
              <w:rPr>
                <w:rFonts w:eastAsia="Times New Roman"/>
                <w:b/>
                <w:bCs/>
                <w:szCs w:val="28"/>
              </w:rPr>
            </w:pPr>
          </w:p>
        </w:tc>
        <w:tc>
          <w:tcPr>
            <w:tcW w:w="4961" w:type="dxa"/>
            <w:tcBorders>
              <w:top w:val="nil"/>
              <w:left w:val="nil"/>
              <w:bottom w:val="nil"/>
              <w:right w:val="single" w:sz="4" w:space="0" w:color="auto"/>
            </w:tcBorders>
            <w:vAlign w:val="center"/>
            <w:hideMark/>
          </w:tcPr>
          <w:p w14:paraId="49A11752" w14:textId="77777777" w:rsidR="00820E0B" w:rsidRPr="001953F6" w:rsidRDefault="00820E0B" w:rsidP="00820E0B">
            <w:pPr>
              <w:spacing w:before="0" w:after="0"/>
              <w:rPr>
                <w:rFonts w:eastAsia="Times New Roman"/>
                <w:szCs w:val="28"/>
              </w:rPr>
            </w:pPr>
            <w:r w:rsidRPr="001953F6">
              <w:rPr>
                <w:rFonts w:eastAsia="Times New Roman"/>
                <w:szCs w:val="28"/>
              </w:rPr>
              <w:t>Tổ chức hoạt động âm nhạc theo chủ đề 4</w:t>
            </w:r>
          </w:p>
        </w:tc>
        <w:tc>
          <w:tcPr>
            <w:tcW w:w="1985" w:type="dxa"/>
            <w:tcBorders>
              <w:top w:val="nil"/>
              <w:left w:val="nil"/>
              <w:bottom w:val="nil"/>
              <w:right w:val="single" w:sz="4" w:space="0" w:color="auto"/>
            </w:tcBorders>
            <w:vAlign w:val="center"/>
            <w:hideMark/>
          </w:tcPr>
          <w:p w14:paraId="44088C7D" w14:textId="77777777" w:rsidR="00820E0B" w:rsidRPr="001953F6" w:rsidRDefault="00820E0B" w:rsidP="00820E0B">
            <w:pPr>
              <w:spacing w:before="0" w:after="0"/>
              <w:rPr>
                <w:rFonts w:eastAsia="Times New Roman"/>
                <w:szCs w:val="28"/>
              </w:rPr>
            </w:pPr>
            <w:r w:rsidRPr="001953F6">
              <w:rPr>
                <w:rFonts w:eastAsia="Times New Roman"/>
                <w:szCs w:val="28"/>
              </w:rPr>
              <w:t>Tiết 17/35 phút</w:t>
            </w:r>
          </w:p>
        </w:tc>
        <w:tc>
          <w:tcPr>
            <w:tcW w:w="4252" w:type="dxa"/>
            <w:tcBorders>
              <w:top w:val="nil"/>
              <w:left w:val="nil"/>
              <w:bottom w:val="single" w:sz="4" w:space="0" w:color="auto"/>
              <w:right w:val="single" w:sz="4" w:space="0" w:color="auto"/>
            </w:tcBorders>
            <w:vAlign w:val="center"/>
            <w:hideMark/>
          </w:tcPr>
          <w:p w14:paraId="1702803D"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55FE5C0E"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6F056002" w14:textId="77777777" w:rsidTr="00820E0B">
        <w:trPr>
          <w:trHeight w:val="375"/>
        </w:trPr>
        <w:tc>
          <w:tcPr>
            <w:tcW w:w="1702" w:type="dxa"/>
            <w:tcBorders>
              <w:top w:val="nil"/>
              <w:left w:val="single" w:sz="4" w:space="0" w:color="auto"/>
              <w:bottom w:val="single" w:sz="4" w:space="0" w:color="auto"/>
              <w:right w:val="single" w:sz="4" w:space="0" w:color="auto"/>
            </w:tcBorders>
            <w:vAlign w:val="center"/>
            <w:hideMark/>
          </w:tcPr>
          <w:p w14:paraId="1D121A6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18</w:t>
            </w:r>
          </w:p>
        </w:tc>
        <w:tc>
          <w:tcPr>
            <w:tcW w:w="1276" w:type="dxa"/>
            <w:vMerge/>
            <w:tcBorders>
              <w:top w:val="nil"/>
              <w:left w:val="single" w:sz="4" w:space="0" w:color="auto"/>
              <w:bottom w:val="single" w:sz="4" w:space="0" w:color="auto"/>
              <w:right w:val="single" w:sz="4" w:space="0" w:color="auto"/>
            </w:tcBorders>
            <w:vAlign w:val="center"/>
            <w:hideMark/>
          </w:tcPr>
          <w:p w14:paraId="5A8BC5BF"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nil"/>
              <w:right w:val="single" w:sz="4" w:space="0" w:color="auto"/>
            </w:tcBorders>
            <w:vAlign w:val="center"/>
            <w:hideMark/>
          </w:tcPr>
          <w:p w14:paraId="3F2E128B" w14:textId="77777777" w:rsidR="00820E0B" w:rsidRPr="001953F6" w:rsidRDefault="00820E0B" w:rsidP="00820E0B">
            <w:pPr>
              <w:spacing w:before="0" w:after="0"/>
              <w:rPr>
                <w:rFonts w:eastAsia="Times New Roman"/>
                <w:szCs w:val="28"/>
              </w:rPr>
            </w:pPr>
            <w:r w:rsidRPr="001953F6">
              <w:rPr>
                <w:rFonts w:eastAsia="Times New Roman"/>
                <w:szCs w:val="28"/>
              </w:rPr>
              <w:t>Ôn tập chủ đề 3 và 4</w:t>
            </w:r>
          </w:p>
        </w:tc>
        <w:tc>
          <w:tcPr>
            <w:tcW w:w="1985" w:type="dxa"/>
            <w:tcBorders>
              <w:top w:val="single" w:sz="4" w:space="0" w:color="auto"/>
              <w:left w:val="nil"/>
              <w:bottom w:val="nil"/>
              <w:right w:val="single" w:sz="4" w:space="0" w:color="auto"/>
            </w:tcBorders>
            <w:vAlign w:val="center"/>
            <w:hideMark/>
          </w:tcPr>
          <w:p w14:paraId="658A3663" w14:textId="77777777" w:rsidR="00820E0B" w:rsidRPr="001953F6" w:rsidRDefault="00820E0B" w:rsidP="00820E0B">
            <w:pPr>
              <w:spacing w:before="0" w:after="0"/>
              <w:rPr>
                <w:rFonts w:eastAsia="Times New Roman"/>
                <w:szCs w:val="28"/>
              </w:rPr>
            </w:pPr>
            <w:r w:rsidRPr="001953F6">
              <w:rPr>
                <w:rFonts w:eastAsia="Times New Roman"/>
                <w:szCs w:val="28"/>
              </w:rPr>
              <w:t>Tiết 18/35 phút</w:t>
            </w:r>
          </w:p>
        </w:tc>
        <w:tc>
          <w:tcPr>
            <w:tcW w:w="4252" w:type="dxa"/>
            <w:tcBorders>
              <w:top w:val="nil"/>
              <w:left w:val="nil"/>
              <w:bottom w:val="single" w:sz="4" w:space="0" w:color="auto"/>
              <w:right w:val="single" w:sz="4" w:space="0" w:color="auto"/>
            </w:tcBorders>
            <w:vAlign w:val="center"/>
            <w:hideMark/>
          </w:tcPr>
          <w:p w14:paraId="02555048"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1DF5853E"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2FCFD743" w14:textId="77777777" w:rsidTr="00820E0B">
        <w:trPr>
          <w:trHeight w:val="375"/>
        </w:trPr>
        <w:tc>
          <w:tcPr>
            <w:tcW w:w="1702" w:type="dxa"/>
            <w:tcBorders>
              <w:top w:val="nil"/>
              <w:left w:val="single" w:sz="4" w:space="0" w:color="auto"/>
              <w:bottom w:val="nil"/>
              <w:right w:val="single" w:sz="4" w:space="0" w:color="auto"/>
            </w:tcBorders>
            <w:vAlign w:val="center"/>
            <w:hideMark/>
          </w:tcPr>
          <w:p w14:paraId="3C411E52"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19</w:t>
            </w:r>
          </w:p>
        </w:tc>
        <w:tc>
          <w:tcPr>
            <w:tcW w:w="1276" w:type="dxa"/>
            <w:vMerge w:val="restart"/>
            <w:tcBorders>
              <w:top w:val="nil"/>
              <w:left w:val="single" w:sz="4" w:space="0" w:color="auto"/>
              <w:bottom w:val="single" w:sz="4" w:space="0" w:color="000000"/>
              <w:right w:val="single" w:sz="4" w:space="0" w:color="auto"/>
            </w:tcBorders>
            <w:vAlign w:val="center"/>
            <w:hideMark/>
          </w:tcPr>
          <w:p w14:paraId="2934F15A"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Mùa xuân</w:t>
            </w:r>
          </w:p>
        </w:tc>
        <w:tc>
          <w:tcPr>
            <w:tcW w:w="4961" w:type="dxa"/>
            <w:tcBorders>
              <w:top w:val="single" w:sz="4" w:space="0" w:color="auto"/>
              <w:left w:val="nil"/>
              <w:bottom w:val="nil"/>
              <w:right w:val="single" w:sz="4" w:space="0" w:color="auto"/>
            </w:tcBorders>
            <w:vAlign w:val="center"/>
            <w:hideMark/>
          </w:tcPr>
          <w:p w14:paraId="6F1BE10F" w14:textId="77777777" w:rsidR="00820E0B" w:rsidRPr="001953F6" w:rsidRDefault="00820E0B" w:rsidP="00820E0B">
            <w:pPr>
              <w:spacing w:before="0" w:after="0"/>
              <w:rPr>
                <w:rFonts w:eastAsia="Times New Roman"/>
                <w:szCs w:val="28"/>
              </w:rPr>
            </w:pPr>
            <w:r w:rsidRPr="001953F6">
              <w:rPr>
                <w:rFonts w:eastAsia="Times New Roman"/>
                <w:szCs w:val="28"/>
              </w:rPr>
              <w:t>HBH khúc nhạc mùa xuân</w:t>
            </w:r>
          </w:p>
        </w:tc>
        <w:tc>
          <w:tcPr>
            <w:tcW w:w="1985" w:type="dxa"/>
            <w:tcBorders>
              <w:top w:val="single" w:sz="4" w:space="0" w:color="auto"/>
              <w:left w:val="nil"/>
              <w:bottom w:val="nil"/>
              <w:right w:val="single" w:sz="4" w:space="0" w:color="auto"/>
            </w:tcBorders>
            <w:vAlign w:val="center"/>
            <w:hideMark/>
          </w:tcPr>
          <w:p w14:paraId="1B95F4B6" w14:textId="77777777" w:rsidR="00820E0B" w:rsidRPr="001953F6" w:rsidRDefault="00820E0B" w:rsidP="00820E0B">
            <w:pPr>
              <w:spacing w:before="0" w:after="0"/>
              <w:rPr>
                <w:rFonts w:eastAsia="Times New Roman"/>
                <w:szCs w:val="28"/>
              </w:rPr>
            </w:pPr>
            <w:r w:rsidRPr="001953F6">
              <w:rPr>
                <w:rFonts w:eastAsia="Times New Roman"/>
                <w:szCs w:val="28"/>
              </w:rPr>
              <w:t>Tiết 19/35 phút</w:t>
            </w:r>
          </w:p>
        </w:tc>
        <w:tc>
          <w:tcPr>
            <w:tcW w:w="4252" w:type="dxa"/>
            <w:tcBorders>
              <w:top w:val="nil"/>
              <w:left w:val="nil"/>
              <w:bottom w:val="single" w:sz="4" w:space="0" w:color="auto"/>
              <w:right w:val="single" w:sz="4" w:space="0" w:color="auto"/>
            </w:tcBorders>
            <w:vAlign w:val="center"/>
            <w:hideMark/>
          </w:tcPr>
          <w:p w14:paraId="62D9B21F"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54933E74"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58BB6228" w14:textId="77777777" w:rsidTr="00820E0B">
        <w:trPr>
          <w:trHeight w:val="375"/>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5381E72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20</w:t>
            </w:r>
          </w:p>
        </w:tc>
        <w:tc>
          <w:tcPr>
            <w:tcW w:w="1276" w:type="dxa"/>
            <w:vMerge/>
            <w:tcBorders>
              <w:top w:val="nil"/>
              <w:left w:val="single" w:sz="4" w:space="0" w:color="auto"/>
              <w:bottom w:val="single" w:sz="4" w:space="0" w:color="000000"/>
              <w:right w:val="single" w:sz="4" w:space="0" w:color="auto"/>
            </w:tcBorders>
            <w:vAlign w:val="center"/>
            <w:hideMark/>
          </w:tcPr>
          <w:p w14:paraId="398CA2E6"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single" w:sz="4" w:space="0" w:color="auto"/>
              <w:right w:val="single" w:sz="4" w:space="0" w:color="auto"/>
            </w:tcBorders>
            <w:vAlign w:val="center"/>
            <w:hideMark/>
          </w:tcPr>
          <w:p w14:paraId="63521716" w14:textId="77777777" w:rsidR="00820E0B" w:rsidRPr="001953F6" w:rsidRDefault="00820E0B" w:rsidP="00820E0B">
            <w:pPr>
              <w:spacing w:before="0" w:after="0"/>
              <w:jc w:val="both"/>
              <w:rPr>
                <w:rFonts w:eastAsia="Times New Roman"/>
                <w:szCs w:val="28"/>
              </w:rPr>
            </w:pPr>
            <w:r w:rsidRPr="001953F6">
              <w:rPr>
                <w:rFonts w:eastAsia="Times New Roman"/>
                <w:szCs w:val="28"/>
              </w:rPr>
              <w:t>Ôn bài Khúc nhạc mùa xuân</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F4C9669" w14:textId="77777777" w:rsidR="00820E0B" w:rsidRPr="001953F6" w:rsidRDefault="00820E0B" w:rsidP="00820E0B">
            <w:pPr>
              <w:spacing w:before="0" w:after="0"/>
              <w:rPr>
                <w:rFonts w:eastAsia="Times New Roman"/>
                <w:szCs w:val="28"/>
              </w:rPr>
            </w:pPr>
            <w:r w:rsidRPr="001953F6">
              <w:rPr>
                <w:rFonts w:eastAsia="Times New Roman"/>
                <w:szCs w:val="28"/>
              </w:rPr>
              <w:t>Tiết 20/35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183317CF"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7B25159F"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6C8A72F7" w14:textId="77777777" w:rsidTr="00820E0B">
        <w:trPr>
          <w:trHeight w:val="37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7B179DD"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000000"/>
              <w:right w:val="single" w:sz="4" w:space="0" w:color="auto"/>
            </w:tcBorders>
            <w:vAlign w:val="center"/>
            <w:hideMark/>
          </w:tcPr>
          <w:p w14:paraId="5E9CEB40"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44F9D988" w14:textId="77777777" w:rsidR="00820E0B" w:rsidRPr="001953F6" w:rsidRDefault="00820E0B" w:rsidP="00820E0B">
            <w:pPr>
              <w:spacing w:before="0" w:after="0"/>
              <w:jc w:val="both"/>
              <w:rPr>
                <w:rFonts w:eastAsia="Times New Roman"/>
                <w:szCs w:val="28"/>
              </w:rPr>
            </w:pPr>
            <w:r w:rsidRPr="001953F6">
              <w:rPr>
                <w:rFonts w:eastAsia="Times New Roman"/>
                <w:szCs w:val="28"/>
              </w:rPr>
              <w:t>Nghe bài Màu xanh mùa xuân</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1B03B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76B0827"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1024BD9A" w14:textId="77777777" w:rsidR="00820E0B" w:rsidRPr="001953F6" w:rsidRDefault="00820E0B" w:rsidP="00820E0B">
            <w:pPr>
              <w:spacing w:before="0" w:after="0"/>
              <w:rPr>
                <w:rFonts w:eastAsia="Times New Roman"/>
                <w:b/>
                <w:bCs/>
                <w:szCs w:val="28"/>
              </w:rPr>
            </w:pPr>
          </w:p>
        </w:tc>
      </w:tr>
      <w:tr w:rsidR="00820E0B" w:rsidRPr="001953F6" w14:paraId="7411B1B9"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16696C8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21</w:t>
            </w:r>
          </w:p>
        </w:tc>
        <w:tc>
          <w:tcPr>
            <w:tcW w:w="1276" w:type="dxa"/>
            <w:vMerge/>
            <w:tcBorders>
              <w:top w:val="nil"/>
              <w:left w:val="single" w:sz="4" w:space="0" w:color="auto"/>
              <w:bottom w:val="single" w:sz="4" w:space="0" w:color="000000"/>
              <w:right w:val="single" w:sz="4" w:space="0" w:color="auto"/>
            </w:tcBorders>
            <w:vAlign w:val="center"/>
            <w:hideMark/>
          </w:tcPr>
          <w:p w14:paraId="65749DF4"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45DC749B" w14:textId="77777777" w:rsidR="00820E0B" w:rsidRPr="001953F6" w:rsidRDefault="00820E0B" w:rsidP="00820E0B">
            <w:pPr>
              <w:spacing w:before="0" w:after="0"/>
              <w:jc w:val="both"/>
              <w:rPr>
                <w:rFonts w:eastAsia="Times New Roman"/>
                <w:szCs w:val="28"/>
              </w:rPr>
            </w:pPr>
            <w:r w:rsidRPr="001953F6">
              <w:rPr>
                <w:rFonts w:eastAsia="Times New Roman"/>
                <w:szCs w:val="28"/>
              </w:rPr>
              <w:t>Giới thiệu nhạc cụ gõ: Trống nhỏ</w:t>
            </w:r>
          </w:p>
        </w:tc>
        <w:tc>
          <w:tcPr>
            <w:tcW w:w="1985" w:type="dxa"/>
            <w:vMerge w:val="restart"/>
            <w:tcBorders>
              <w:top w:val="nil"/>
              <w:left w:val="single" w:sz="4" w:space="0" w:color="auto"/>
              <w:bottom w:val="single" w:sz="4" w:space="0" w:color="auto"/>
              <w:right w:val="single" w:sz="4" w:space="0" w:color="auto"/>
            </w:tcBorders>
            <w:vAlign w:val="center"/>
            <w:hideMark/>
          </w:tcPr>
          <w:p w14:paraId="3572256B" w14:textId="77777777" w:rsidR="00820E0B" w:rsidRPr="001953F6" w:rsidRDefault="00820E0B" w:rsidP="00820E0B">
            <w:pPr>
              <w:spacing w:before="0" w:after="0"/>
              <w:rPr>
                <w:rFonts w:eastAsia="Times New Roman"/>
                <w:szCs w:val="28"/>
              </w:rPr>
            </w:pPr>
            <w:r w:rsidRPr="001953F6">
              <w:rPr>
                <w:rFonts w:eastAsia="Times New Roman"/>
                <w:szCs w:val="28"/>
              </w:rPr>
              <w:t>Tiết 21/35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77123BCE"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118D480C"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36561584"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65DBFD57"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000000"/>
              <w:right w:val="single" w:sz="4" w:space="0" w:color="auto"/>
            </w:tcBorders>
            <w:vAlign w:val="center"/>
            <w:hideMark/>
          </w:tcPr>
          <w:p w14:paraId="4392EB9D"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7665CD49"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kết hợp hình tiết tấu 1 và 2</w:t>
            </w:r>
          </w:p>
        </w:tc>
        <w:tc>
          <w:tcPr>
            <w:tcW w:w="1985" w:type="dxa"/>
            <w:vMerge/>
            <w:tcBorders>
              <w:top w:val="nil"/>
              <w:left w:val="single" w:sz="4" w:space="0" w:color="auto"/>
              <w:bottom w:val="single" w:sz="4" w:space="0" w:color="auto"/>
              <w:right w:val="single" w:sz="4" w:space="0" w:color="auto"/>
            </w:tcBorders>
            <w:vAlign w:val="center"/>
            <w:hideMark/>
          </w:tcPr>
          <w:p w14:paraId="3A814EE6"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0DBC9E41"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180FEF25" w14:textId="77777777" w:rsidR="00820E0B" w:rsidRPr="001953F6" w:rsidRDefault="00820E0B" w:rsidP="00820E0B">
            <w:pPr>
              <w:spacing w:before="0" w:after="0"/>
              <w:rPr>
                <w:rFonts w:eastAsia="Times New Roman"/>
                <w:b/>
                <w:bCs/>
                <w:szCs w:val="28"/>
              </w:rPr>
            </w:pPr>
          </w:p>
        </w:tc>
      </w:tr>
      <w:tr w:rsidR="00820E0B" w:rsidRPr="001953F6" w14:paraId="09F796FF"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F842FD6"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000000"/>
              <w:right w:val="single" w:sz="4" w:space="0" w:color="auto"/>
            </w:tcBorders>
            <w:vAlign w:val="center"/>
            <w:hideMark/>
          </w:tcPr>
          <w:p w14:paraId="2D2BF824"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ADB36ED" w14:textId="77777777" w:rsidR="00820E0B" w:rsidRPr="001953F6" w:rsidRDefault="00820E0B" w:rsidP="00820E0B">
            <w:pPr>
              <w:spacing w:before="0" w:after="0"/>
              <w:jc w:val="both"/>
              <w:rPr>
                <w:rFonts w:eastAsia="Times New Roman"/>
                <w:szCs w:val="28"/>
              </w:rPr>
            </w:pPr>
            <w:r w:rsidRPr="001953F6">
              <w:rPr>
                <w:rFonts w:eastAsia="Times New Roman"/>
                <w:szCs w:val="28"/>
              </w:rPr>
              <w:t>Tập đọc cao độ các nốt nhạc Đô, rê, mi.</w:t>
            </w:r>
          </w:p>
        </w:tc>
        <w:tc>
          <w:tcPr>
            <w:tcW w:w="1985" w:type="dxa"/>
            <w:vMerge/>
            <w:tcBorders>
              <w:top w:val="nil"/>
              <w:left w:val="single" w:sz="4" w:space="0" w:color="auto"/>
              <w:bottom w:val="single" w:sz="4" w:space="0" w:color="auto"/>
              <w:right w:val="single" w:sz="4" w:space="0" w:color="auto"/>
            </w:tcBorders>
            <w:vAlign w:val="center"/>
            <w:hideMark/>
          </w:tcPr>
          <w:p w14:paraId="16D6DE45"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4C19AB12"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0FC4BF9D" w14:textId="77777777" w:rsidR="00820E0B" w:rsidRPr="001953F6" w:rsidRDefault="00820E0B" w:rsidP="00820E0B">
            <w:pPr>
              <w:spacing w:before="0" w:after="0"/>
              <w:rPr>
                <w:rFonts w:eastAsia="Times New Roman"/>
                <w:b/>
                <w:bCs/>
                <w:szCs w:val="28"/>
              </w:rPr>
            </w:pPr>
          </w:p>
        </w:tc>
      </w:tr>
      <w:tr w:rsidR="00820E0B" w:rsidRPr="001953F6" w14:paraId="5C497095" w14:textId="77777777" w:rsidTr="00820E0B">
        <w:trPr>
          <w:trHeight w:val="750"/>
        </w:trPr>
        <w:tc>
          <w:tcPr>
            <w:tcW w:w="1702" w:type="dxa"/>
            <w:tcBorders>
              <w:top w:val="nil"/>
              <w:left w:val="single" w:sz="4" w:space="0" w:color="auto"/>
              <w:bottom w:val="nil"/>
              <w:right w:val="single" w:sz="4" w:space="0" w:color="auto"/>
            </w:tcBorders>
            <w:vAlign w:val="center"/>
            <w:hideMark/>
          </w:tcPr>
          <w:p w14:paraId="7A68678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22</w:t>
            </w:r>
          </w:p>
        </w:tc>
        <w:tc>
          <w:tcPr>
            <w:tcW w:w="1276" w:type="dxa"/>
            <w:vMerge/>
            <w:tcBorders>
              <w:top w:val="nil"/>
              <w:left w:val="single" w:sz="4" w:space="0" w:color="auto"/>
              <w:bottom w:val="single" w:sz="4" w:space="0" w:color="000000"/>
              <w:right w:val="single" w:sz="4" w:space="0" w:color="auto"/>
            </w:tcBorders>
            <w:vAlign w:val="center"/>
            <w:hideMark/>
          </w:tcPr>
          <w:p w14:paraId="1257F33F" w14:textId="77777777" w:rsidR="00820E0B" w:rsidRPr="001953F6" w:rsidRDefault="00820E0B" w:rsidP="00820E0B">
            <w:pPr>
              <w:spacing w:before="0" w:after="0"/>
              <w:rPr>
                <w:rFonts w:eastAsia="Times New Roman"/>
                <w:b/>
                <w:bCs/>
                <w:szCs w:val="28"/>
              </w:rPr>
            </w:pPr>
          </w:p>
        </w:tc>
        <w:tc>
          <w:tcPr>
            <w:tcW w:w="4961" w:type="dxa"/>
            <w:tcBorders>
              <w:top w:val="nil"/>
              <w:left w:val="nil"/>
              <w:bottom w:val="nil"/>
              <w:right w:val="single" w:sz="4" w:space="0" w:color="auto"/>
            </w:tcBorders>
            <w:vAlign w:val="center"/>
            <w:hideMark/>
          </w:tcPr>
          <w:p w14:paraId="531B65AB" w14:textId="77777777" w:rsidR="00820E0B" w:rsidRPr="001953F6" w:rsidRDefault="00820E0B" w:rsidP="00820E0B">
            <w:pPr>
              <w:spacing w:before="0" w:after="0"/>
              <w:rPr>
                <w:rFonts w:eastAsia="Times New Roman"/>
                <w:szCs w:val="28"/>
              </w:rPr>
            </w:pPr>
            <w:r w:rsidRPr="001953F6">
              <w:rPr>
                <w:rFonts w:eastAsia="Times New Roman"/>
                <w:szCs w:val="28"/>
              </w:rPr>
              <w:t>Tổ chức các hoạt động âm nhạc theo chủ đề 5</w:t>
            </w:r>
          </w:p>
        </w:tc>
        <w:tc>
          <w:tcPr>
            <w:tcW w:w="1985" w:type="dxa"/>
            <w:tcBorders>
              <w:top w:val="nil"/>
              <w:left w:val="nil"/>
              <w:bottom w:val="nil"/>
              <w:right w:val="single" w:sz="4" w:space="0" w:color="auto"/>
            </w:tcBorders>
            <w:vAlign w:val="center"/>
            <w:hideMark/>
          </w:tcPr>
          <w:p w14:paraId="5D182A49" w14:textId="77777777" w:rsidR="00820E0B" w:rsidRPr="001953F6" w:rsidRDefault="00820E0B" w:rsidP="00820E0B">
            <w:pPr>
              <w:spacing w:before="0" w:after="0"/>
              <w:rPr>
                <w:rFonts w:eastAsia="Times New Roman"/>
                <w:szCs w:val="28"/>
              </w:rPr>
            </w:pPr>
            <w:r w:rsidRPr="001953F6">
              <w:rPr>
                <w:rFonts w:eastAsia="Times New Roman"/>
                <w:szCs w:val="28"/>
              </w:rPr>
              <w:t>Tiết 22/35 phút</w:t>
            </w:r>
          </w:p>
        </w:tc>
        <w:tc>
          <w:tcPr>
            <w:tcW w:w="4252" w:type="dxa"/>
            <w:tcBorders>
              <w:top w:val="nil"/>
              <w:left w:val="nil"/>
              <w:bottom w:val="single" w:sz="4" w:space="0" w:color="auto"/>
              <w:right w:val="single" w:sz="4" w:space="0" w:color="auto"/>
            </w:tcBorders>
            <w:vAlign w:val="center"/>
            <w:hideMark/>
          </w:tcPr>
          <w:p w14:paraId="031B1235"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40962D0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14C50A4E" w14:textId="77777777" w:rsidTr="00820E0B">
        <w:trPr>
          <w:trHeight w:val="375"/>
        </w:trPr>
        <w:tc>
          <w:tcPr>
            <w:tcW w:w="1702" w:type="dxa"/>
            <w:tcBorders>
              <w:top w:val="single" w:sz="4" w:space="0" w:color="auto"/>
              <w:left w:val="single" w:sz="4" w:space="0" w:color="auto"/>
              <w:bottom w:val="nil"/>
              <w:right w:val="single" w:sz="4" w:space="0" w:color="auto"/>
            </w:tcBorders>
            <w:vAlign w:val="center"/>
            <w:hideMark/>
          </w:tcPr>
          <w:p w14:paraId="0870E03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23</w:t>
            </w:r>
          </w:p>
        </w:tc>
        <w:tc>
          <w:tcPr>
            <w:tcW w:w="1276" w:type="dxa"/>
            <w:vMerge w:val="restart"/>
            <w:tcBorders>
              <w:top w:val="nil"/>
              <w:left w:val="single" w:sz="4" w:space="0" w:color="auto"/>
              <w:bottom w:val="single" w:sz="4" w:space="0" w:color="000000"/>
              <w:right w:val="single" w:sz="4" w:space="0" w:color="auto"/>
            </w:tcBorders>
            <w:hideMark/>
          </w:tcPr>
          <w:p w14:paraId="6D5680E2"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Gia đình yêu thương</w:t>
            </w:r>
          </w:p>
        </w:tc>
        <w:tc>
          <w:tcPr>
            <w:tcW w:w="4961" w:type="dxa"/>
            <w:tcBorders>
              <w:top w:val="single" w:sz="4" w:space="0" w:color="auto"/>
              <w:left w:val="nil"/>
              <w:bottom w:val="nil"/>
              <w:right w:val="single" w:sz="4" w:space="0" w:color="auto"/>
            </w:tcBorders>
            <w:vAlign w:val="center"/>
            <w:hideMark/>
          </w:tcPr>
          <w:p w14:paraId="2A9B5550" w14:textId="77777777" w:rsidR="00820E0B" w:rsidRPr="001953F6" w:rsidRDefault="00820E0B" w:rsidP="00820E0B">
            <w:pPr>
              <w:spacing w:before="0" w:after="0"/>
              <w:rPr>
                <w:rFonts w:eastAsia="Times New Roman"/>
                <w:szCs w:val="28"/>
              </w:rPr>
            </w:pPr>
            <w:r w:rsidRPr="001953F6">
              <w:rPr>
                <w:rFonts w:eastAsia="Times New Roman"/>
                <w:szCs w:val="28"/>
              </w:rPr>
              <w:t>HBH Ba ngọn nến lung linh</w:t>
            </w:r>
          </w:p>
        </w:tc>
        <w:tc>
          <w:tcPr>
            <w:tcW w:w="1985" w:type="dxa"/>
            <w:tcBorders>
              <w:top w:val="single" w:sz="4" w:space="0" w:color="auto"/>
              <w:left w:val="nil"/>
              <w:bottom w:val="nil"/>
              <w:right w:val="single" w:sz="4" w:space="0" w:color="auto"/>
            </w:tcBorders>
            <w:vAlign w:val="center"/>
            <w:hideMark/>
          </w:tcPr>
          <w:p w14:paraId="2424B79B" w14:textId="77777777" w:rsidR="00820E0B" w:rsidRPr="001953F6" w:rsidRDefault="00820E0B" w:rsidP="00820E0B">
            <w:pPr>
              <w:spacing w:before="0" w:after="0"/>
              <w:rPr>
                <w:rFonts w:eastAsia="Times New Roman"/>
                <w:szCs w:val="28"/>
              </w:rPr>
            </w:pPr>
            <w:r w:rsidRPr="001953F6">
              <w:rPr>
                <w:rFonts w:eastAsia="Times New Roman"/>
                <w:szCs w:val="28"/>
              </w:rPr>
              <w:t>Tiết 23/35 phút</w:t>
            </w:r>
          </w:p>
        </w:tc>
        <w:tc>
          <w:tcPr>
            <w:tcW w:w="4252" w:type="dxa"/>
            <w:tcBorders>
              <w:top w:val="nil"/>
              <w:left w:val="nil"/>
              <w:bottom w:val="single" w:sz="4" w:space="0" w:color="auto"/>
              <w:right w:val="single" w:sz="4" w:space="0" w:color="auto"/>
            </w:tcBorders>
            <w:vAlign w:val="center"/>
            <w:hideMark/>
          </w:tcPr>
          <w:p w14:paraId="2FA46B1C"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51ADD4AE"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3FA0796E" w14:textId="77777777" w:rsidTr="00820E0B">
        <w:trPr>
          <w:trHeight w:val="375"/>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662905CF"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24</w:t>
            </w:r>
          </w:p>
        </w:tc>
        <w:tc>
          <w:tcPr>
            <w:tcW w:w="1276" w:type="dxa"/>
            <w:vMerge/>
            <w:tcBorders>
              <w:top w:val="nil"/>
              <w:left w:val="single" w:sz="4" w:space="0" w:color="auto"/>
              <w:bottom w:val="single" w:sz="4" w:space="0" w:color="000000"/>
              <w:right w:val="single" w:sz="4" w:space="0" w:color="auto"/>
            </w:tcBorders>
            <w:vAlign w:val="center"/>
            <w:hideMark/>
          </w:tcPr>
          <w:p w14:paraId="4ED0CE3C"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single" w:sz="4" w:space="0" w:color="auto"/>
              <w:right w:val="single" w:sz="4" w:space="0" w:color="auto"/>
            </w:tcBorders>
            <w:vAlign w:val="center"/>
            <w:hideMark/>
          </w:tcPr>
          <w:p w14:paraId="3B84AD30" w14:textId="77777777" w:rsidR="00820E0B" w:rsidRPr="001953F6" w:rsidRDefault="00820E0B" w:rsidP="00820E0B">
            <w:pPr>
              <w:spacing w:before="0" w:after="0"/>
              <w:jc w:val="both"/>
              <w:rPr>
                <w:rFonts w:eastAsia="Times New Roman"/>
                <w:szCs w:val="28"/>
              </w:rPr>
            </w:pPr>
            <w:r w:rsidRPr="001953F6">
              <w:rPr>
                <w:rFonts w:eastAsia="Times New Roman"/>
                <w:szCs w:val="28"/>
              </w:rPr>
              <w:t>Ôn bài Ba ngọn nến lung linh</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BF4D8A9" w14:textId="77777777" w:rsidR="00820E0B" w:rsidRPr="001953F6" w:rsidRDefault="00820E0B" w:rsidP="00820E0B">
            <w:pPr>
              <w:spacing w:before="0" w:after="0"/>
              <w:rPr>
                <w:rFonts w:eastAsia="Times New Roman"/>
                <w:szCs w:val="28"/>
              </w:rPr>
            </w:pPr>
            <w:r w:rsidRPr="001953F6">
              <w:rPr>
                <w:rFonts w:eastAsia="Times New Roman"/>
                <w:szCs w:val="28"/>
              </w:rPr>
              <w:t>Tiết 24/35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2B28BD83"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54FB16A4"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403252CE" w14:textId="77777777" w:rsidTr="00820E0B">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A5F415D"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000000"/>
              <w:right w:val="single" w:sz="4" w:space="0" w:color="auto"/>
            </w:tcBorders>
            <w:vAlign w:val="center"/>
            <w:hideMark/>
          </w:tcPr>
          <w:p w14:paraId="035B3C72"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5E2A829B" w14:textId="77777777" w:rsidR="00820E0B" w:rsidRPr="001953F6" w:rsidRDefault="00820E0B" w:rsidP="00820E0B">
            <w:pPr>
              <w:spacing w:before="0" w:after="0"/>
              <w:jc w:val="both"/>
              <w:rPr>
                <w:rFonts w:eastAsia="Times New Roman"/>
                <w:szCs w:val="28"/>
              </w:rPr>
            </w:pPr>
            <w:r w:rsidRPr="001953F6">
              <w:rPr>
                <w:rFonts w:eastAsia="Times New Roman"/>
                <w:szCs w:val="28"/>
              </w:rPr>
              <w:t>Nghe bài hát Gia đình nhỏ, hạnh phúc to</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E1600F"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42EDA92"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3483D294" w14:textId="77777777" w:rsidR="00820E0B" w:rsidRPr="001953F6" w:rsidRDefault="00820E0B" w:rsidP="00820E0B">
            <w:pPr>
              <w:spacing w:before="0" w:after="0"/>
              <w:rPr>
                <w:rFonts w:eastAsia="Times New Roman"/>
                <w:b/>
                <w:bCs/>
                <w:szCs w:val="28"/>
              </w:rPr>
            </w:pPr>
          </w:p>
        </w:tc>
      </w:tr>
      <w:tr w:rsidR="00820E0B" w:rsidRPr="001953F6" w14:paraId="76BA82E3"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659F76E9"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25</w:t>
            </w:r>
          </w:p>
        </w:tc>
        <w:tc>
          <w:tcPr>
            <w:tcW w:w="1276" w:type="dxa"/>
            <w:vMerge/>
            <w:tcBorders>
              <w:top w:val="nil"/>
              <w:left w:val="single" w:sz="4" w:space="0" w:color="auto"/>
              <w:bottom w:val="single" w:sz="4" w:space="0" w:color="000000"/>
              <w:right w:val="single" w:sz="4" w:space="0" w:color="auto"/>
            </w:tcBorders>
            <w:vAlign w:val="center"/>
            <w:hideMark/>
          </w:tcPr>
          <w:p w14:paraId="31A1ACD3"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226FEEE0"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hình tiết tấu 1,2,3</w:t>
            </w:r>
          </w:p>
        </w:tc>
        <w:tc>
          <w:tcPr>
            <w:tcW w:w="1985" w:type="dxa"/>
            <w:vMerge w:val="restart"/>
            <w:tcBorders>
              <w:top w:val="nil"/>
              <w:left w:val="single" w:sz="4" w:space="0" w:color="auto"/>
              <w:bottom w:val="single" w:sz="4" w:space="0" w:color="auto"/>
              <w:right w:val="single" w:sz="4" w:space="0" w:color="auto"/>
            </w:tcBorders>
            <w:vAlign w:val="center"/>
            <w:hideMark/>
          </w:tcPr>
          <w:p w14:paraId="3B2BC125" w14:textId="77777777" w:rsidR="00820E0B" w:rsidRPr="001953F6" w:rsidRDefault="00820E0B" w:rsidP="00820E0B">
            <w:pPr>
              <w:spacing w:before="0" w:after="0"/>
              <w:rPr>
                <w:rFonts w:eastAsia="Times New Roman"/>
                <w:szCs w:val="28"/>
              </w:rPr>
            </w:pPr>
            <w:r w:rsidRPr="001953F6">
              <w:rPr>
                <w:rFonts w:eastAsia="Times New Roman"/>
                <w:szCs w:val="28"/>
              </w:rPr>
              <w:t>Tiết 25/35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189D840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6DDDF2DA"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17402B0B"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6C3C3BAB"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000000"/>
              <w:right w:val="single" w:sz="4" w:space="0" w:color="auto"/>
            </w:tcBorders>
            <w:vAlign w:val="center"/>
            <w:hideMark/>
          </w:tcPr>
          <w:p w14:paraId="5DC9FD0A"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28FD5475" w14:textId="77777777" w:rsidR="00820E0B" w:rsidRPr="001953F6" w:rsidRDefault="00820E0B" w:rsidP="00820E0B">
            <w:pPr>
              <w:spacing w:before="0" w:after="0"/>
              <w:jc w:val="both"/>
              <w:rPr>
                <w:rFonts w:eastAsia="Times New Roman"/>
                <w:szCs w:val="28"/>
              </w:rPr>
            </w:pPr>
            <w:r w:rsidRPr="001953F6">
              <w:rPr>
                <w:rFonts w:eastAsia="Times New Roman"/>
                <w:szCs w:val="28"/>
              </w:rPr>
              <w:t>Tập đọc nhạc cao độ các nốt Đô,rê,mi,son</w:t>
            </w:r>
          </w:p>
        </w:tc>
        <w:tc>
          <w:tcPr>
            <w:tcW w:w="1985" w:type="dxa"/>
            <w:vMerge/>
            <w:tcBorders>
              <w:top w:val="nil"/>
              <w:left w:val="single" w:sz="4" w:space="0" w:color="auto"/>
              <w:bottom w:val="single" w:sz="4" w:space="0" w:color="auto"/>
              <w:right w:val="single" w:sz="4" w:space="0" w:color="auto"/>
            </w:tcBorders>
            <w:vAlign w:val="center"/>
            <w:hideMark/>
          </w:tcPr>
          <w:p w14:paraId="199DCE98"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560B58A3"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0C5440A1" w14:textId="77777777" w:rsidR="00820E0B" w:rsidRPr="001953F6" w:rsidRDefault="00820E0B" w:rsidP="00820E0B">
            <w:pPr>
              <w:spacing w:before="0" w:after="0"/>
              <w:rPr>
                <w:rFonts w:eastAsia="Times New Roman"/>
                <w:b/>
                <w:bCs/>
                <w:szCs w:val="28"/>
              </w:rPr>
            </w:pPr>
          </w:p>
        </w:tc>
      </w:tr>
      <w:tr w:rsidR="00820E0B" w:rsidRPr="001953F6" w14:paraId="61BCD5B9" w14:textId="77777777" w:rsidTr="00820E0B">
        <w:trPr>
          <w:trHeight w:val="750"/>
        </w:trPr>
        <w:tc>
          <w:tcPr>
            <w:tcW w:w="1702" w:type="dxa"/>
            <w:tcBorders>
              <w:top w:val="nil"/>
              <w:left w:val="single" w:sz="4" w:space="0" w:color="auto"/>
              <w:bottom w:val="nil"/>
              <w:right w:val="single" w:sz="4" w:space="0" w:color="auto"/>
            </w:tcBorders>
            <w:vAlign w:val="center"/>
            <w:hideMark/>
          </w:tcPr>
          <w:p w14:paraId="13C0149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26</w:t>
            </w:r>
          </w:p>
        </w:tc>
        <w:tc>
          <w:tcPr>
            <w:tcW w:w="1276" w:type="dxa"/>
            <w:vMerge/>
            <w:tcBorders>
              <w:top w:val="nil"/>
              <w:left w:val="single" w:sz="4" w:space="0" w:color="auto"/>
              <w:bottom w:val="single" w:sz="4" w:space="0" w:color="000000"/>
              <w:right w:val="single" w:sz="4" w:space="0" w:color="auto"/>
            </w:tcBorders>
            <w:vAlign w:val="center"/>
            <w:hideMark/>
          </w:tcPr>
          <w:p w14:paraId="4AE1FB22" w14:textId="77777777" w:rsidR="00820E0B" w:rsidRPr="001953F6" w:rsidRDefault="00820E0B" w:rsidP="00820E0B">
            <w:pPr>
              <w:spacing w:before="0" w:after="0"/>
              <w:rPr>
                <w:rFonts w:eastAsia="Times New Roman"/>
                <w:b/>
                <w:bCs/>
                <w:szCs w:val="28"/>
              </w:rPr>
            </w:pPr>
          </w:p>
        </w:tc>
        <w:tc>
          <w:tcPr>
            <w:tcW w:w="4961" w:type="dxa"/>
            <w:tcBorders>
              <w:top w:val="nil"/>
              <w:left w:val="nil"/>
              <w:bottom w:val="nil"/>
              <w:right w:val="single" w:sz="4" w:space="0" w:color="auto"/>
            </w:tcBorders>
            <w:vAlign w:val="center"/>
            <w:hideMark/>
          </w:tcPr>
          <w:p w14:paraId="5A6C15E0" w14:textId="77777777" w:rsidR="00820E0B" w:rsidRPr="001953F6" w:rsidRDefault="00820E0B" w:rsidP="00820E0B">
            <w:pPr>
              <w:spacing w:before="0" w:after="0"/>
              <w:rPr>
                <w:rFonts w:eastAsia="Times New Roman"/>
                <w:szCs w:val="28"/>
              </w:rPr>
            </w:pPr>
            <w:r w:rsidRPr="001953F6">
              <w:rPr>
                <w:rFonts w:eastAsia="Times New Roman"/>
                <w:szCs w:val="28"/>
              </w:rPr>
              <w:t>Tổ chức các hoạt động âm nhạc theo chủ đề 6</w:t>
            </w:r>
          </w:p>
        </w:tc>
        <w:tc>
          <w:tcPr>
            <w:tcW w:w="1985" w:type="dxa"/>
            <w:tcBorders>
              <w:top w:val="nil"/>
              <w:left w:val="nil"/>
              <w:bottom w:val="nil"/>
              <w:right w:val="single" w:sz="4" w:space="0" w:color="auto"/>
            </w:tcBorders>
            <w:vAlign w:val="center"/>
            <w:hideMark/>
          </w:tcPr>
          <w:p w14:paraId="7F9019FF" w14:textId="77777777" w:rsidR="00820E0B" w:rsidRPr="001953F6" w:rsidRDefault="00820E0B" w:rsidP="00820E0B">
            <w:pPr>
              <w:spacing w:before="0" w:after="0"/>
              <w:rPr>
                <w:rFonts w:eastAsia="Times New Roman"/>
                <w:szCs w:val="28"/>
              </w:rPr>
            </w:pPr>
            <w:r w:rsidRPr="001953F6">
              <w:rPr>
                <w:rFonts w:eastAsia="Times New Roman"/>
                <w:szCs w:val="28"/>
              </w:rPr>
              <w:t>Tiết 26/35 phút</w:t>
            </w:r>
          </w:p>
        </w:tc>
        <w:tc>
          <w:tcPr>
            <w:tcW w:w="4252" w:type="dxa"/>
            <w:tcBorders>
              <w:top w:val="nil"/>
              <w:left w:val="nil"/>
              <w:bottom w:val="single" w:sz="4" w:space="0" w:color="auto"/>
              <w:right w:val="single" w:sz="4" w:space="0" w:color="auto"/>
            </w:tcBorders>
            <w:vAlign w:val="center"/>
            <w:hideMark/>
          </w:tcPr>
          <w:p w14:paraId="564253DB"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4997DB17"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599A471F" w14:textId="77777777" w:rsidTr="00820E0B">
        <w:trPr>
          <w:trHeight w:val="375"/>
        </w:trPr>
        <w:tc>
          <w:tcPr>
            <w:tcW w:w="1702" w:type="dxa"/>
            <w:tcBorders>
              <w:top w:val="single" w:sz="4" w:space="0" w:color="auto"/>
              <w:left w:val="single" w:sz="4" w:space="0" w:color="auto"/>
              <w:bottom w:val="nil"/>
              <w:right w:val="single" w:sz="4" w:space="0" w:color="auto"/>
            </w:tcBorders>
            <w:vAlign w:val="center"/>
            <w:hideMark/>
          </w:tcPr>
          <w:p w14:paraId="2460084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27</w:t>
            </w:r>
          </w:p>
        </w:tc>
        <w:tc>
          <w:tcPr>
            <w:tcW w:w="1276" w:type="dxa"/>
            <w:vMerge/>
            <w:tcBorders>
              <w:top w:val="nil"/>
              <w:left w:val="single" w:sz="4" w:space="0" w:color="auto"/>
              <w:bottom w:val="single" w:sz="4" w:space="0" w:color="000000"/>
              <w:right w:val="single" w:sz="4" w:space="0" w:color="auto"/>
            </w:tcBorders>
            <w:vAlign w:val="center"/>
            <w:hideMark/>
          </w:tcPr>
          <w:p w14:paraId="132A5F1E"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nil"/>
              <w:right w:val="single" w:sz="4" w:space="0" w:color="auto"/>
            </w:tcBorders>
            <w:vAlign w:val="center"/>
            <w:hideMark/>
          </w:tcPr>
          <w:p w14:paraId="5B8FB4C6" w14:textId="77777777" w:rsidR="00820E0B" w:rsidRPr="001953F6" w:rsidRDefault="00820E0B" w:rsidP="00820E0B">
            <w:pPr>
              <w:spacing w:before="0" w:after="0"/>
              <w:rPr>
                <w:rFonts w:eastAsia="Times New Roman"/>
                <w:szCs w:val="28"/>
              </w:rPr>
            </w:pPr>
            <w:r w:rsidRPr="001953F6">
              <w:rPr>
                <w:rFonts w:eastAsia="Times New Roman"/>
                <w:szCs w:val="28"/>
              </w:rPr>
              <w:t>Ôn tập chủ đề 5 và 6</w:t>
            </w:r>
          </w:p>
        </w:tc>
        <w:tc>
          <w:tcPr>
            <w:tcW w:w="1985" w:type="dxa"/>
            <w:tcBorders>
              <w:top w:val="single" w:sz="4" w:space="0" w:color="auto"/>
              <w:left w:val="nil"/>
              <w:bottom w:val="nil"/>
              <w:right w:val="single" w:sz="4" w:space="0" w:color="auto"/>
            </w:tcBorders>
            <w:vAlign w:val="center"/>
            <w:hideMark/>
          </w:tcPr>
          <w:p w14:paraId="3316F695" w14:textId="77777777" w:rsidR="00820E0B" w:rsidRPr="001953F6" w:rsidRDefault="00820E0B" w:rsidP="00820E0B">
            <w:pPr>
              <w:spacing w:before="0" w:after="0"/>
              <w:rPr>
                <w:rFonts w:eastAsia="Times New Roman"/>
                <w:szCs w:val="28"/>
              </w:rPr>
            </w:pPr>
            <w:r w:rsidRPr="001953F6">
              <w:rPr>
                <w:rFonts w:eastAsia="Times New Roman"/>
                <w:szCs w:val="28"/>
              </w:rPr>
              <w:t>Tiết 27/35 phút</w:t>
            </w:r>
          </w:p>
        </w:tc>
        <w:tc>
          <w:tcPr>
            <w:tcW w:w="4252" w:type="dxa"/>
            <w:tcBorders>
              <w:top w:val="nil"/>
              <w:left w:val="nil"/>
              <w:bottom w:val="single" w:sz="4" w:space="0" w:color="auto"/>
              <w:right w:val="single" w:sz="4" w:space="0" w:color="auto"/>
            </w:tcBorders>
            <w:vAlign w:val="center"/>
            <w:hideMark/>
          </w:tcPr>
          <w:p w14:paraId="12FE8620"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496C44DA"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4E7A0994" w14:textId="77777777" w:rsidTr="00820E0B">
        <w:trPr>
          <w:trHeight w:val="375"/>
        </w:trPr>
        <w:tc>
          <w:tcPr>
            <w:tcW w:w="1702" w:type="dxa"/>
            <w:tcBorders>
              <w:top w:val="single" w:sz="4" w:space="0" w:color="auto"/>
              <w:left w:val="single" w:sz="4" w:space="0" w:color="auto"/>
              <w:bottom w:val="nil"/>
              <w:right w:val="single" w:sz="4" w:space="0" w:color="auto"/>
            </w:tcBorders>
            <w:vAlign w:val="center"/>
            <w:hideMark/>
          </w:tcPr>
          <w:p w14:paraId="0EA747A2"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28</w:t>
            </w:r>
          </w:p>
        </w:tc>
        <w:tc>
          <w:tcPr>
            <w:tcW w:w="1276" w:type="dxa"/>
            <w:vMerge w:val="restart"/>
            <w:tcBorders>
              <w:top w:val="nil"/>
              <w:left w:val="single" w:sz="4" w:space="0" w:color="auto"/>
              <w:bottom w:val="single" w:sz="4" w:space="0" w:color="000000"/>
              <w:right w:val="single" w:sz="4" w:space="0" w:color="auto"/>
            </w:tcBorders>
            <w:vAlign w:val="center"/>
            <w:hideMark/>
          </w:tcPr>
          <w:p w14:paraId="4273BD63"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Những con vật quanh em</w:t>
            </w:r>
          </w:p>
        </w:tc>
        <w:tc>
          <w:tcPr>
            <w:tcW w:w="4961" w:type="dxa"/>
            <w:tcBorders>
              <w:top w:val="single" w:sz="4" w:space="0" w:color="auto"/>
              <w:left w:val="nil"/>
              <w:bottom w:val="nil"/>
              <w:right w:val="single" w:sz="4" w:space="0" w:color="auto"/>
            </w:tcBorders>
            <w:vAlign w:val="center"/>
            <w:hideMark/>
          </w:tcPr>
          <w:p w14:paraId="6D3546E5" w14:textId="77777777" w:rsidR="00820E0B" w:rsidRPr="001953F6" w:rsidRDefault="00820E0B" w:rsidP="00820E0B">
            <w:pPr>
              <w:spacing w:before="0" w:after="0"/>
              <w:rPr>
                <w:rFonts w:eastAsia="Times New Roman"/>
                <w:szCs w:val="28"/>
              </w:rPr>
            </w:pPr>
            <w:r w:rsidRPr="001953F6">
              <w:rPr>
                <w:rFonts w:eastAsia="Times New Roman"/>
                <w:szCs w:val="28"/>
              </w:rPr>
              <w:t>HBH Chúc mừng bạn voi</w:t>
            </w:r>
          </w:p>
        </w:tc>
        <w:tc>
          <w:tcPr>
            <w:tcW w:w="1985" w:type="dxa"/>
            <w:tcBorders>
              <w:top w:val="single" w:sz="4" w:space="0" w:color="auto"/>
              <w:left w:val="nil"/>
              <w:bottom w:val="nil"/>
              <w:right w:val="single" w:sz="4" w:space="0" w:color="auto"/>
            </w:tcBorders>
            <w:vAlign w:val="center"/>
            <w:hideMark/>
          </w:tcPr>
          <w:p w14:paraId="2FEDA76B" w14:textId="77777777" w:rsidR="00820E0B" w:rsidRPr="001953F6" w:rsidRDefault="00820E0B" w:rsidP="00820E0B">
            <w:pPr>
              <w:spacing w:before="0" w:after="0"/>
              <w:rPr>
                <w:rFonts w:eastAsia="Times New Roman"/>
                <w:szCs w:val="28"/>
              </w:rPr>
            </w:pPr>
            <w:r w:rsidRPr="001953F6">
              <w:rPr>
                <w:rFonts w:eastAsia="Times New Roman"/>
                <w:szCs w:val="28"/>
              </w:rPr>
              <w:t>Tiết 28/35 phút</w:t>
            </w:r>
          </w:p>
        </w:tc>
        <w:tc>
          <w:tcPr>
            <w:tcW w:w="4252" w:type="dxa"/>
            <w:tcBorders>
              <w:top w:val="nil"/>
              <w:left w:val="nil"/>
              <w:bottom w:val="single" w:sz="4" w:space="0" w:color="auto"/>
              <w:right w:val="single" w:sz="4" w:space="0" w:color="auto"/>
            </w:tcBorders>
            <w:vAlign w:val="center"/>
            <w:hideMark/>
          </w:tcPr>
          <w:p w14:paraId="4B3C80D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6B26E708"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278CF4EE" w14:textId="77777777" w:rsidTr="00820E0B">
        <w:trPr>
          <w:trHeight w:val="375"/>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3ACE4D5B"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29</w:t>
            </w:r>
          </w:p>
        </w:tc>
        <w:tc>
          <w:tcPr>
            <w:tcW w:w="1276" w:type="dxa"/>
            <w:vMerge/>
            <w:tcBorders>
              <w:top w:val="nil"/>
              <w:left w:val="single" w:sz="4" w:space="0" w:color="auto"/>
              <w:bottom w:val="single" w:sz="4" w:space="0" w:color="000000"/>
              <w:right w:val="single" w:sz="4" w:space="0" w:color="auto"/>
            </w:tcBorders>
            <w:vAlign w:val="center"/>
            <w:hideMark/>
          </w:tcPr>
          <w:p w14:paraId="177A66B1"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single" w:sz="4" w:space="0" w:color="auto"/>
              <w:right w:val="single" w:sz="4" w:space="0" w:color="auto"/>
            </w:tcBorders>
            <w:vAlign w:val="center"/>
            <w:hideMark/>
          </w:tcPr>
          <w:p w14:paraId="4DC2447B" w14:textId="77777777" w:rsidR="00820E0B" w:rsidRPr="001953F6" w:rsidRDefault="00820E0B" w:rsidP="00820E0B">
            <w:pPr>
              <w:spacing w:before="0" w:after="0"/>
              <w:jc w:val="both"/>
              <w:rPr>
                <w:rFonts w:eastAsia="Times New Roman"/>
                <w:szCs w:val="28"/>
              </w:rPr>
            </w:pPr>
            <w:r w:rsidRPr="001953F6">
              <w:rPr>
                <w:rFonts w:eastAsia="Times New Roman"/>
                <w:szCs w:val="28"/>
              </w:rPr>
              <w:t>Ôn bài Chúc mừng bạn voi</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0C9F4A8" w14:textId="77777777" w:rsidR="00820E0B" w:rsidRPr="001953F6" w:rsidRDefault="00820E0B" w:rsidP="00820E0B">
            <w:pPr>
              <w:spacing w:before="0" w:after="0"/>
              <w:rPr>
                <w:rFonts w:eastAsia="Times New Roman"/>
                <w:szCs w:val="28"/>
              </w:rPr>
            </w:pPr>
            <w:r w:rsidRPr="001953F6">
              <w:rPr>
                <w:rFonts w:eastAsia="Times New Roman"/>
                <w:szCs w:val="28"/>
              </w:rPr>
              <w:t>Tiết 29/35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4EBB9FEE"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0EF3519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3FAF8E27" w14:textId="77777777" w:rsidTr="00820E0B">
        <w:trPr>
          <w:trHeight w:val="37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59D0C5A"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000000"/>
              <w:right w:val="single" w:sz="4" w:space="0" w:color="auto"/>
            </w:tcBorders>
            <w:vAlign w:val="center"/>
            <w:hideMark/>
          </w:tcPr>
          <w:p w14:paraId="54EFB3E2"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0AD4C11E" w14:textId="77777777" w:rsidR="00820E0B" w:rsidRPr="001953F6" w:rsidRDefault="00820E0B" w:rsidP="00820E0B">
            <w:pPr>
              <w:spacing w:before="0" w:after="0"/>
              <w:jc w:val="both"/>
              <w:rPr>
                <w:rFonts w:eastAsia="Times New Roman"/>
                <w:szCs w:val="28"/>
              </w:rPr>
            </w:pPr>
            <w:r w:rsidRPr="001953F6">
              <w:rPr>
                <w:rFonts w:eastAsia="Times New Roman"/>
                <w:szCs w:val="28"/>
              </w:rPr>
              <w:t>Câu chuyện Âm nhạc với loài vật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015179"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109F63EE"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4DC95430" w14:textId="77777777" w:rsidR="00820E0B" w:rsidRPr="001953F6" w:rsidRDefault="00820E0B" w:rsidP="00820E0B">
            <w:pPr>
              <w:spacing w:before="0" w:after="0"/>
              <w:rPr>
                <w:rFonts w:eastAsia="Times New Roman"/>
                <w:b/>
                <w:bCs/>
                <w:szCs w:val="28"/>
              </w:rPr>
            </w:pPr>
          </w:p>
        </w:tc>
      </w:tr>
      <w:tr w:rsidR="00820E0B" w:rsidRPr="001953F6" w14:paraId="5D22B588"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4CED4A67"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30</w:t>
            </w:r>
          </w:p>
        </w:tc>
        <w:tc>
          <w:tcPr>
            <w:tcW w:w="1276" w:type="dxa"/>
            <w:vMerge/>
            <w:tcBorders>
              <w:top w:val="nil"/>
              <w:left w:val="single" w:sz="4" w:space="0" w:color="auto"/>
              <w:bottom w:val="single" w:sz="4" w:space="0" w:color="000000"/>
              <w:right w:val="single" w:sz="4" w:space="0" w:color="auto"/>
            </w:tcBorders>
            <w:vAlign w:val="center"/>
            <w:hideMark/>
          </w:tcPr>
          <w:p w14:paraId="464C4243"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7696CCF1"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các hình tiết tấu 1,2,3</w:t>
            </w:r>
          </w:p>
        </w:tc>
        <w:tc>
          <w:tcPr>
            <w:tcW w:w="1985" w:type="dxa"/>
            <w:vMerge w:val="restart"/>
            <w:tcBorders>
              <w:top w:val="nil"/>
              <w:left w:val="single" w:sz="4" w:space="0" w:color="auto"/>
              <w:bottom w:val="single" w:sz="4" w:space="0" w:color="auto"/>
              <w:right w:val="single" w:sz="4" w:space="0" w:color="auto"/>
            </w:tcBorders>
            <w:vAlign w:val="center"/>
            <w:hideMark/>
          </w:tcPr>
          <w:p w14:paraId="12413A21" w14:textId="77777777" w:rsidR="00820E0B" w:rsidRPr="001953F6" w:rsidRDefault="00820E0B" w:rsidP="00820E0B">
            <w:pPr>
              <w:spacing w:before="0" w:after="0"/>
              <w:rPr>
                <w:rFonts w:eastAsia="Times New Roman"/>
                <w:szCs w:val="28"/>
              </w:rPr>
            </w:pPr>
            <w:r w:rsidRPr="001953F6">
              <w:rPr>
                <w:rFonts w:eastAsia="Times New Roman"/>
                <w:szCs w:val="28"/>
              </w:rPr>
              <w:t>Tiết 30/35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6B5FD223"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560D73DC"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5EEE44F2"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179B10DA"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000000"/>
              <w:right w:val="single" w:sz="4" w:space="0" w:color="auto"/>
            </w:tcBorders>
            <w:vAlign w:val="center"/>
            <w:hideMark/>
          </w:tcPr>
          <w:p w14:paraId="32E24AFF"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2E63DD46" w14:textId="77777777" w:rsidR="00820E0B" w:rsidRPr="001953F6" w:rsidRDefault="00820E0B" w:rsidP="00820E0B">
            <w:pPr>
              <w:spacing w:before="0" w:after="0"/>
              <w:jc w:val="both"/>
              <w:rPr>
                <w:rFonts w:eastAsia="Times New Roman"/>
                <w:szCs w:val="28"/>
              </w:rPr>
            </w:pPr>
            <w:r w:rsidRPr="001953F6">
              <w:rPr>
                <w:rFonts w:eastAsia="Times New Roman"/>
                <w:szCs w:val="28"/>
              </w:rPr>
              <w:t>Tập đọc các nốt nhạc Đô –rê- mi- son-la.</w:t>
            </w:r>
          </w:p>
        </w:tc>
        <w:tc>
          <w:tcPr>
            <w:tcW w:w="1985" w:type="dxa"/>
            <w:vMerge/>
            <w:tcBorders>
              <w:top w:val="nil"/>
              <w:left w:val="single" w:sz="4" w:space="0" w:color="auto"/>
              <w:bottom w:val="single" w:sz="4" w:space="0" w:color="auto"/>
              <w:right w:val="single" w:sz="4" w:space="0" w:color="auto"/>
            </w:tcBorders>
            <w:vAlign w:val="center"/>
            <w:hideMark/>
          </w:tcPr>
          <w:p w14:paraId="482C8897"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6F80F19A"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40C19E9A" w14:textId="77777777" w:rsidR="00820E0B" w:rsidRPr="001953F6" w:rsidRDefault="00820E0B" w:rsidP="00820E0B">
            <w:pPr>
              <w:spacing w:before="0" w:after="0"/>
              <w:rPr>
                <w:rFonts w:eastAsia="Times New Roman"/>
                <w:b/>
                <w:bCs/>
                <w:szCs w:val="28"/>
              </w:rPr>
            </w:pPr>
          </w:p>
        </w:tc>
      </w:tr>
      <w:tr w:rsidR="00820E0B" w:rsidRPr="001953F6" w14:paraId="40A57CB1" w14:textId="77777777" w:rsidTr="00820E0B">
        <w:trPr>
          <w:trHeight w:val="750"/>
        </w:trPr>
        <w:tc>
          <w:tcPr>
            <w:tcW w:w="1702" w:type="dxa"/>
            <w:tcBorders>
              <w:top w:val="nil"/>
              <w:left w:val="single" w:sz="4" w:space="0" w:color="auto"/>
              <w:bottom w:val="nil"/>
              <w:right w:val="single" w:sz="4" w:space="0" w:color="auto"/>
            </w:tcBorders>
            <w:vAlign w:val="center"/>
            <w:hideMark/>
          </w:tcPr>
          <w:p w14:paraId="75D7F14C"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31</w:t>
            </w:r>
          </w:p>
        </w:tc>
        <w:tc>
          <w:tcPr>
            <w:tcW w:w="1276" w:type="dxa"/>
            <w:vMerge/>
            <w:tcBorders>
              <w:top w:val="nil"/>
              <w:left w:val="single" w:sz="4" w:space="0" w:color="auto"/>
              <w:bottom w:val="single" w:sz="4" w:space="0" w:color="000000"/>
              <w:right w:val="single" w:sz="4" w:space="0" w:color="auto"/>
            </w:tcBorders>
            <w:vAlign w:val="center"/>
            <w:hideMark/>
          </w:tcPr>
          <w:p w14:paraId="7850D456" w14:textId="77777777" w:rsidR="00820E0B" w:rsidRPr="001953F6" w:rsidRDefault="00820E0B" w:rsidP="00820E0B">
            <w:pPr>
              <w:spacing w:before="0" w:after="0"/>
              <w:rPr>
                <w:rFonts w:eastAsia="Times New Roman"/>
                <w:b/>
                <w:bCs/>
                <w:szCs w:val="28"/>
              </w:rPr>
            </w:pPr>
          </w:p>
        </w:tc>
        <w:tc>
          <w:tcPr>
            <w:tcW w:w="4961" w:type="dxa"/>
            <w:tcBorders>
              <w:top w:val="nil"/>
              <w:left w:val="nil"/>
              <w:bottom w:val="nil"/>
              <w:right w:val="single" w:sz="4" w:space="0" w:color="auto"/>
            </w:tcBorders>
            <w:vAlign w:val="center"/>
            <w:hideMark/>
          </w:tcPr>
          <w:p w14:paraId="4FEEDE74" w14:textId="77777777" w:rsidR="00820E0B" w:rsidRPr="001953F6" w:rsidRDefault="00820E0B" w:rsidP="00820E0B">
            <w:pPr>
              <w:spacing w:before="0" w:after="0"/>
              <w:rPr>
                <w:rFonts w:eastAsia="Times New Roman"/>
                <w:szCs w:val="28"/>
              </w:rPr>
            </w:pPr>
            <w:r w:rsidRPr="001953F6">
              <w:rPr>
                <w:rFonts w:eastAsia="Times New Roman"/>
                <w:szCs w:val="28"/>
              </w:rPr>
              <w:t>Tổ chức các hoạt động âm nhạc theo chủ đề 7.</w:t>
            </w:r>
          </w:p>
        </w:tc>
        <w:tc>
          <w:tcPr>
            <w:tcW w:w="1985" w:type="dxa"/>
            <w:tcBorders>
              <w:top w:val="nil"/>
              <w:left w:val="nil"/>
              <w:bottom w:val="nil"/>
              <w:right w:val="single" w:sz="4" w:space="0" w:color="auto"/>
            </w:tcBorders>
            <w:vAlign w:val="center"/>
            <w:hideMark/>
          </w:tcPr>
          <w:p w14:paraId="19D8E1AF" w14:textId="77777777" w:rsidR="00820E0B" w:rsidRPr="001953F6" w:rsidRDefault="00820E0B" w:rsidP="00820E0B">
            <w:pPr>
              <w:spacing w:before="0" w:after="0"/>
              <w:rPr>
                <w:rFonts w:eastAsia="Times New Roman"/>
                <w:szCs w:val="28"/>
              </w:rPr>
            </w:pPr>
            <w:r w:rsidRPr="001953F6">
              <w:rPr>
                <w:rFonts w:eastAsia="Times New Roman"/>
                <w:szCs w:val="28"/>
              </w:rPr>
              <w:t>Tiết 31/35 phút</w:t>
            </w:r>
          </w:p>
        </w:tc>
        <w:tc>
          <w:tcPr>
            <w:tcW w:w="4252" w:type="dxa"/>
            <w:tcBorders>
              <w:top w:val="nil"/>
              <w:left w:val="nil"/>
              <w:bottom w:val="single" w:sz="4" w:space="0" w:color="auto"/>
              <w:right w:val="single" w:sz="4" w:space="0" w:color="auto"/>
            </w:tcBorders>
            <w:vAlign w:val="center"/>
            <w:hideMark/>
          </w:tcPr>
          <w:p w14:paraId="3056AC60"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081FA264"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5253D7C3" w14:textId="77777777" w:rsidTr="00820E0B">
        <w:trPr>
          <w:trHeight w:val="375"/>
        </w:trPr>
        <w:tc>
          <w:tcPr>
            <w:tcW w:w="1702" w:type="dxa"/>
            <w:tcBorders>
              <w:top w:val="single" w:sz="4" w:space="0" w:color="auto"/>
              <w:left w:val="single" w:sz="4" w:space="0" w:color="auto"/>
              <w:bottom w:val="single" w:sz="4" w:space="0" w:color="auto"/>
              <w:right w:val="single" w:sz="4" w:space="0" w:color="auto"/>
            </w:tcBorders>
            <w:vAlign w:val="center"/>
            <w:hideMark/>
          </w:tcPr>
          <w:p w14:paraId="27AD6C24"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32</w:t>
            </w:r>
          </w:p>
        </w:tc>
        <w:tc>
          <w:tcPr>
            <w:tcW w:w="1276" w:type="dxa"/>
            <w:vMerge w:val="restart"/>
            <w:tcBorders>
              <w:top w:val="nil"/>
              <w:left w:val="single" w:sz="4" w:space="0" w:color="auto"/>
              <w:bottom w:val="single" w:sz="4" w:space="0" w:color="auto"/>
              <w:right w:val="single" w:sz="4" w:space="0" w:color="auto"/>
            </w:tcBorders>
            <w:vAlign w:val="center"/>
            <w:hideMark/>
          </w:tcPr>
          <w:p w14:paraId="431A72C0"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Em yêu tổ quốc Việt Nam</w:t>
            </w:r>
          </w:p>
        </w:tc>
        <w:tc>
          <w:tcPr>
            <w:tcW w:w="4961" w:type="dxa"/>
            <w:tcBorders>
              <w:top w:val="single" w:sz="4" w:space="0" w:color="auto"/>
              <w:left w:val="nil"/>
              <w:bottom w:val="single" w:sz="4" w:space="0" w:color="auto"/>
              <w:right w:val="single" w:sz="4" w:space="0" w:color="auto"/>
            </w:tcBorders>
            <w:vAlign w:val="center"/>
            <w:hideMark/>
          </w:tcPr>
          <w:p w14:paraId="68B10923" w14:textId="77777777" w:rsidR="00820E0B" w:rsidRPr="001953F6" w:rsidRDefault="00820E0B" w:rsidP="00820E0B">
            <w:pPr>
              <w:spacing w:before="0" w:after="0"/>
              <w:jc w:val="both"/>
              <w:rPr>
                <w:rFonts w:eastAsia="Times New Roman"/>
                <w:szCs w:val="28"/>
              </w:rPr>
            </w:pPr>
            <w:r w:rsidRPr="001953F6">
              <w:rPr>
                <w:rFonts w:eastAsia="Times New Roman"/>
                <w:szCs w:val="28"/>
              </w:rPr>
              <w:t>HBH Tổ quốc ta</w:t>
            </w:r>
          </w:p>
        </w:tc>
        <w:tc>
          <w:tcPr>
            <w:tcW w:w="1985" w:type="dxa"/>
            <w:tcBorders>
              <w:top w:val="single" w:sz="4" w:space="0" w:color="auto"/>
              <w:left w:val="nil"/>
              <w:bottom w:val="single" w:sz="4" w:space="0" w:color="auto"/>
              <w:right w:val="single" w:sz="4" w:space="0" w:color="auto"/>
            </w:tcBorders>
            <w:vAlign w:val="center"/>
            <w:hideMark/>
          </w:tcPr>
          <w:p w14:paraId="6AB8784D" w14:textId="77777777" w:rsidR="00820E0B" w:rsidRPr="001953F6" w:rsidRDefault="00820E0B" w:rsidP="00820E0B">
            <w:pPr>
              <w:spacing w:before="0" w:after="0"/>
              <w:rPr>
                <w:rFonts w:eastAsia="Times New Roman"/>
                <w:szCs w:val="28"/>
              </w:rPr>
            </w:pPr>
            <w:r w:rsidRPr="001953F6">
              <w:rPr>
                <w:rFonts w:eastAsia="Times New Roman"/>
                <w:szCs w:val="28"/>
              </w:rPr>
              <w:t>Tiết 32/35 phút</w:t>
            </w:r>
          </w:p>
        </w:tc>
        <w:tc>
          <w:tcPr>
            <w:tcW w:w="4252" w:type="dxa"/>
            <w:tcBorders>
              <w:top w:val="nil"/>
              <w:left w:val="nil"/>
              <w:bottom w:val="single" w:sz="4" w:space="0" w:color="auto"/>
              <w:right w:val="single" w:sz="4" w:space="0" w:color="auto"/>
            </w:tcBorders>
            <w:vAlign w:val="center"/>
            <w:hideMark/>
          </w:tcPr>
          <w:p w14:paraId="41EC1417"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nil"/>
              <w:left w:val="nil"/>
              <w:bottom w:val="single" w:sz="4" w:space="0" w:color="auto"/>
              <w:right w:val="single" w:sz="4" w:space="0" w:color="auto"/>
            </w:tcBorders>
            <w:hideMark/>
          </w:tcPr>
          <w:p w14:paraId="18CB8256"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629B6AA3"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7589285B"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33</w:t>
            </w:r>
          </w:p>
        </w:tc>
        <w:tc>
          <w:tcPr>
            <w:tcW w:w="1276" w:type="dxa"/>
            <w:vMerge/>
            <w:tcBorders>
              <w:top w:val="nil"/>
              <w:left w:val="single" w:sz="4" w:space="0" w:color="auto"/>
              <w:bottom w:val="single" w:sz="4" w:space="0" w:color="auto"/>
              <w:right w:val="single" w:sz="4" w:space="0" w:color="auto"/>
            </w:tcBorders>
            <w:vAlign w:val="center"/>
            <w:hideMark/>
          </w:tcPr>
          <w:p w14:paraId="29DE2711"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4A8D8254"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bài Tổ quốc ta</w:t>
            </w:r>
          </w:p>
        </w:tc>
        <w:tc>
          <w:tcPr>
            <w:tcW w:w="1985" w:type="dxa"/>
            <w:vMerge w:val="restart"/>
            <w:tcBorders>
              <w:top w:val="nil"/>
              <w:left w:val="single" w:sz="4" w:space="0" w:color="auto"/>
              <w:bottom w:val="single" w:sz="4" w:space="0" w:color="auto"/>
              <w:right w:val="single" w:sz="4" w:space="0" w:color="auto"/>
            </w:tcBorders>
            <w:vAlign w:val="center"/>
            <w:hideMark/>
          </w:tcPr>
          <w:p w14:paraId="31CDB179" w14:textId="77777777" w:rsidR="00820E0B" w:rsidRPr="001953F6" w:rsidRDefault="00820E0B" w:rsidP="00820E0B">
            <w:pPr>
              <w:spacing w:before="0" w:after="0"/>
              <w:rPr>
                <w:rFonts w:eastAsia="Times New Roman"/>
                <w:szCs w:val="28"/>
              </w:rPr>
            </w:pPr>
            <w:r w:rsidRPr="001953F6">
              <w:rPr>
                <w:rFonts w:eastAsia="Times New Roman"/>
                <w:szCs w:val="28"/>
              </w:rPr>
              <w:t>Tiết 33/35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3B1E4A7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141AC8F0"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48698131"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7F56EC0B"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44AA535D"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554CE9E1" w14:textId="77777777" w:rsidR="00820E0B" w:rsidRPr="001953F6" w:rsidRDefault="00820E0B" w:rsidP="00820E0B">
            <w:pPr>
              <w:spacing w:before="0" w:after="0"/>
              <w:jc w:val="both"/>
              <w:rPr>
                <w:rFonts w:eastAsia="Times New Roman"/>
                <w:szCs w:val="28"/>
              </w:rPr>
            </w:pPr>
            <w:r w:rsidRPr="001953F6">
              <w:rPr>
                <w:rFonts w:eastAsia="Times New Roman"/>
                <w:szCs w:val="28"/>
              </w:rPr>
              <w:t>Nghe hòa tấu nhạc cụ dân tộc bài Trống cơm</w:t>
            </w:r>
          </w:p>
        </w:tc>
        <w:tc>
          <w:tcPr>
            <w:tcW w:w="1985" w:type="dxa"/>
            <w:vMerge/>
            <w:tcBorders>
              <w:top w:val="nil"/>
              <w:left w:val="single" w:sz="4" w:space="0" w:color="auto"/>
              <w:bottom w:val="single" w:sz="4" w:space="0" w:color="auto"/>
              <w:right w:val="single" w:sz="4" w:space="0" w:color="auto"/>
            </w:tcBorders>
            <w:vAlign w:val="center"/>
            <w:hideMark/>
          </w:tcPr>
          <w:p w14:paraId="02B54771"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F826056"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47B6BC7A" w14:textId="77777777" w:rsidR="00820E0B" w:rsidRPr="001953F6" w:rsidRDefault="00820E0B" w:rsidP="00820E0B">
            <w:pPr>
              <w:spacing w:before="0" w:after="0"/>
              <w:rPr>
                <w:rFonts w:eastAsia="Times New Roman"/>
                <w:b/>
                <w:bCs/>
                <w:szCs w:val="28"/>
              </w:rPr>
            </w:pPr>
          </w:p>
        </w:tc>
      </w:tr>
      <w:tr w:rsidR="00820E0B" w:rsidRPr="001953F6" w14:paraId="7940D075" w14:textId="77777777" w:rsidTr="00820E0B">
        <w:trPr>
          <w:trHeight w:val="375"/>
        </w:trPr>
        <w:tc>
          <w:tcPr>
            <w:tcW w:w="1702" w:type="dxa"/>
            <w:vMerge w:val="restart"/>
            <w:tcBorders>
              <w:top w:val="nil"/>
              <w:left w:val="single" w:sz="4" w:space="0" w:color="auto"/>
              <w:bottom w:val="single" w:sz="4" w:space="0" w:color="auto"/>
              <w:right w:val="single" w:sz="4" w:space="0" w:color="auto"/>
            </w:tcBorders>
            <w:vAlign w:val="center"/>
            <w:hideMark/>
          </w:tcPr>
          <w:p w14:paraId="128E0BB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34</w:t>
            </w:r>
          </w:p>
        </w:tc>
        <w:tc>
          <w:tcPr>
            <w:tcW w:w="1276" w:type="dxa"/>
            <w:vMerge/>
            <w:tcBorders>
              <w:top w:val="nil"/>
              <w:left w:val="single" w:sz="4" w:space="0" w:color="auto"/>
              <w:bottom w:val="single" w:sz="4" w:space="0" w:color="auto"/>
              <w:right w:val="single" w:sz="4" w:space="0" w:color="auto"/>
            </w:tcBorders>
            <w:vAlign w:val="center"/>
            <w:hideMark/>
          </w:tcPr>
          <w:p w14:paraId="6E64604B"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1BCEFDE8" w14:textId="77777777" w:rsidR="00820E0B" w:rsidRPr="001953F6" w:rsidRDefault="00820E0B" w:rsidP="00820E0B">
            <w:pPr>
              <w:spacing w:before="0" w:after="0"/>
              <w:jc w:val="both"/>
              <w:rPr>
                <w:rFonts w:eastAsia="Times New Roman"/>
                <w:szCs w:val="28"/>
              </w:rPr>
            </w:pPr>
            <w:r w:rsidRPr="001953F6">
              <w:rPr>
                <w:rFonts w:eastAsia="Times New Roman"/>
                <w:szCs w:val="28"/>
              </w:rPr>
              <w:t>Giới thiệu nhạc cụ gõ Trai-en-go</w:t>
            </w:r>
          </w:p>
        </w:tc>
        <w:tc>
          <w:tcPr>
            <w:tcW w:w="1985" w:type="dxa"/>
            <w:vMerge w:val="restart"/>
            <w:tcBorders>
              <w:top w:val="nil"/>
              <w:left w:val="single" w:sz="4" w:space="0" w:color="auto"/>
              <w:bottom w:val="single" w:sz="4" w:space="0" w:color="auto"/>
              <w:right w:val="single" w:sz="4" w:space="0" w:color="auto"/>
            </w:tcBorders>
            <w:vAlign w:val="center"/>
            <w:hideMark/>
          </w:tcPr>
          <w:p w14:paraId="6EEF6D0B" w14:textId="77777777" w:rsidR="00820E0B" w:rsidRPr="001953F6" w:rsidRDefault="00820E0B" w:rsidP="00820E0B">
            <w:pPr>
              <w:spacing w:before="0" w:after="0"/>
              <w:rPr>
                <w:rFonts w:eastAsia="Times New Roman"/>
                <w:szCs w:val="28"/>
              </w:rPr>
            </w:pPr>
            <w:r w:rsidRPr="001953F6">
              <w:rPr>
                <w:rFonts w:eastAsia="Times New Roman"/>
                <w:szCs w:val="28"/>
              </w:rPr>
              <w:t>Tiết 34/35 phút</w:t>
            </w:r>
          </w:p>
        </w:tc>
        <w:tc>
          <w:tcPr>
            <w:tcW w:w="4252" w:type="dxa"/>
            <w:vMerge w:val="restart"/>
            <w:tcBorders>
              <w:top w:val="nil"/>
              <w:left w:val="single" w:sz="4" w:space="0" w:color="auto"/>
              <w:bottom w:val="single" w:sz="4" w:space="0" w:color="auto"/>
              <w:right w:val="single" w:sz="4" w:space="0" w:color="auto"/>
            </w:tcBorders>
            <w:vAlign w:val="center"/>
            <w:hideMark/>
          </w:tcPr>
          <w:p w14:paraId="72372EF0"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vMerge w:val="restart"/>
            <w:tcBorders>
              <w:top w:val="nil"/>
              <w:left w:val="single" w:sz="4" w:space="0" w:color="auto"/>
              <w:bottom w:val="single" w:sz="4" w:space="0" w:color="auto"/>
              <w:right w:val="single" w:sz="4" w:space="0" w:color="auto"/>
            </w:tcBorders>
            <w:hideMark/>
          </w:tcPr>
          <w:p w14:paraId="4A10956A"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605523BE" w14:textId="77777777" w:rsidTr="00820E0B">
        <w:trPr>
          <w:trHeight w:val="375"/>
        </w:trPr>
        <w:tc>
          <w:tcPr>
            <w:tcW w:w="1702" w:type="dxa"/>
            <w:vMerge/>
            <w:tcBorders>
              <w:top w:val="nil"/>
              <w:left w:val="single" w:sz="4" w:space="0" w:color="auto"/>
              <w:bottom w:val="single" w:sz="4" w:space="0" w:color="auto"/>
              <w:right w:val="single" w:sz="4" w:space="0" w:color="auto"/>
            </w:tcBorders>
            <w:vAlign w:val="center"/>
            <w:hideMark/>
          </w:tcPr>
          <w:p w14:paraId="468A073F"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3844E7B6"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4679F334"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hình tiết tấu 1 và 3</w:t>
            </w:r>
          </w:p>
        </w:tc>
        <w:tc>
          <w:tcPr>
            <w:tcW w:w="1985" w:type="dxa"/>
            <w:vMerge/>
            <w:tcBorders>
              <w:top w:val="nil"/>
              <w:left w:val="single" w:sz="4" w:space="0" w:color="auto"/>
              <w:bottom w:val="single" w:sz="4" w:space="0" w:color="auto"/>
              <w:right w:val="single" w:sz="4" w:space="0" w:color="auto"/>
            </w:tcBorders>
            <w:vAlign w:val="center"/>
            <w:hideMark/>
          </w:tcPr>
          <w:p w14:paraId="4F73F3AC"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2E57E8E6"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7D8E8A1B" w14:textId="77777777" w:rsidR="00820E0B" w:rsidRPr="001953F6" w:rsidRDefault="00820E0B" w:rsidP="00820E0B">
            <w:pPr>
              <w:spacing w:before="0" w:after="0"/>
              <w:rPr>
                <w:rFonts w:eastAsia="Times New Roman"/>
                <w:b/>
                <w:bCs/>
                <w:szCs w:val="28"/>
              </w:rPr>
            </w:pPr>
          </w:p>
        </w:tc>
      </w:tr>
      <w:tr w:rsidR="00820E0B" w:rsidRPr="001953F6" w14:paraId="5165D6A5" w14:textId="77777777" w:rsidTr="001E4509">
        <w:trPr>
          <w:trHeight w:val="750"/>
        </w:trPr>
        <w:tc>
          <w:tcPr>
            <w:tcW w:w="1702" w:type="dxa"/>
            <w:vMerge/>
            <w:tcBorders>
              <w:top w:val="nil"/>
              <w:left w:val="single" w:sz="4" w:space="0" w:color="auto"/>
              <w:bottom w:val="single" w:sz="4" w:space="0" w:color="auto"/>
              <w:right w:val="single" w:sz="4" w:space="0" w:color="auto"/>
            </w:tcBorders>
            <w:vAlign w:val="center"/>
            <w:hideMark/>
          </w:tcPr>
          <w:p w14:paraId="3D492CA1" w14:textId="77777777" w:rsidR="00820E0B" w:rsidRPr="001953F6" w:rsidRDefault="00820E0B" w:rsidP="00820E0B">
            <w:pPr>
              <w:spacing w:before="0" w:after="0"/>
              <w:rPr>
                <w:rFonts w:eastAsia="Times New Roman"/>
                <w:b/>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3B41F8F3" w14:textId="77777777" w:rsidR="00820E0B" w:rsidRPr="001953F6" w:rsidRDefault="00820E0B" w:rsidP="00820E0B">
            <w:pPr>
              <w:spacing w:before="0" w:after="0"/>
              <w:rPr>
                <w:rFonts w:eastAsia="Times New Roman"/>
                <w:b/>
                <w:bCs/>
                <w:szCs w:val="28"/>
              </w:rPr>
            </w:pPr>
          </w:p>
        </w:tc>
        <w:tc>
          <w:tcPr>
            <w:tcW w:w="4961" w:type="dxa"/>
            <w:tcBorders>
              <w:top w:val="nil"/>
              <w:left w:val="nil"/>
              <w:bottom w:val="single" w:sz="4" w:space="0" w:color="auto"/>
              <w:right w:val="single" w:sz="4" w:space="0" w:color="auto"/>
            </w:tcBorders>
            <w:vAlign w:val="center"/>
            <w:hideMark/>
          </w:tcPr>
          <w:p w14:paraId="6CF861A9" w14:textId="77777777" w:rsidR="00820E0B" w:rsidRPr="001953F6" w:rsidRDefault="00820E0B" w:rsidP="00820E0B">
            <w:pPr>
              <w:spacing w:before="0" w:after="0"/>
              <w:jc w:val="both"/>
              <w:rPr>
                <w:rFonts w:eastAsia="Times New Roman"/>
                <w:szCs w:val="28"/>
              </w:rPr>
            </w:pPr>
            <w:r w:rsidRPr="001953F6">
              <w:rPr>
                <w:rFonts w:eastAsia="Times New Roman"/>
                <w:szCs w:val="28"/>
              </w:rPr>
              <w:t>Luyện tập cao độ các nốt nhạc Đô-rê-mi-son-la.</w:t>
            </w:r>
          </w:p>
        </w:tc>
        <w:tc>
          <w:tcPr>
            <w:tcW w:w="1985" w:type="dxa"/>
            <w:vMerge/>
            <w:tcBorders>
              <w:top w:val="nil"/>
              <w:left w:val="single" w:sz="4" w:space="0" w:color="auto"/>
              <w:bottom w:val="single" w:sz="4" w:space="0" w:color="auto"/>
              <w:right w:val="single" w:sz="4" w:space="0" w:color="auto"/>
            </w:tcBorders>
            <w:vAlign w:val="center"/>
            <w:hideMark/>
          </w:tcPr>
          <w:p w14:paraId="0FC77301" w14:textId="77777777" w:rsidR="00820E0B" w:rsidRPr="001953F6" w:rsidRDefault="00820E0B" w:rsidP="00820E0B">
            <w:pPr>
              <w:spacing w:before="0" w:after="0"/>
              <w:rPr>
                <w:rFonts w:eastAsia="Times New Roman"/>
                <w:szCs w:val="28"/>
              </w:rPr>
            </w:pPr>
          </w:p>
        </w:tc>
        <w:tc>
          <w:tcPr>
            <w:tcW w:w="4252" w:type="dxa"/>
            <w:vMerge/>
            <w:tcBorders>
              <w:top w:val="nil"/>
              <w:left w:val="single" w:sz="4" w:space="0" w:color="auto"/>
              <w:bottom w:val="single" w:sz="4" w:space="0" w:color="auto"/>
              <w:right w:val="single" w:sz="4" w:space="0" w:color="auto"/>
            </w:tcBorders>
            <w:vAlign w:val="center"/>
            <w:hideMark/>
          </w:tcPr>
          <w:p w14:paraId="7193A256" w14:textId="77777777" w:rsidR="00820E0B" w:rsidRPr="001953F6" w:rsidRDefault="00820E0B" w:rsidP="00820E0B">
            <w:pPr>
              <w:spacing w:before="0" w:after="0"/>
              <w:rPr>
                <w:rFonts w:eastAsia="Times New Roman"/>
                <w:b/>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47C7A731" w14:textId="77777777" w:rsidR="00820E0B" w:rsidRPr="001953F6" w:rsidRDefault="00820E0B" w:rsidP="00820E0B">
            <w:pPr>
              <w:spacing w:before="0" w:after="0"/>
              <w:rPr>
                <w:rFonts w:eastAsia="Times New Roman"/>
                <w:b/>
                <w:bCs/>
                <w:szCs w:val="28"/>
              </w:rPr>
            </w:pPr>
          </w:p>
        </w:tc>
      </w:tr>
      <w:tr w:rsidR="00820E0B" w:rsidRPr="001953F6" w14:paraId="177BD904" w14:textId="77777777" w:rsidTr="001E4509">
        <w:trPr>
          <w:trHeight w:val="375"/>
        </w:trPr>
        <w:tc>
          <w:tcPr>
            <w:tcW w:w="1702" w:type="dxa"/>
            <w:tcBorders>
              <w:top w:val="single" w:sz="4" w:space="0" w:color="auto"/>
              <w:left w:val="single" w:sz="4" w:space="0" w:color="auto"/>
              <w:bottom w:val="single" w:sz="4" w:space="0" w:color="auto"/>
              <w:right w:val="single" w:sz="4" w:space="0" w:color="auto"/>
            </w:tcBorders>
            <w:vAlign w:val="center"/>
            <w:hideMark/>
          </w:tcPr>
          <w:p w14:paraId="4AE85B98" w14:textId="77777777" w:rsidR="00820E0B" w:rsidRPr="001953F6" w:rsidRDefault="00820E0B" w:rsidP="00820E0B">
            <w:pPr>
              <w:spacing w:before="0" w:after="0"/>
              <w:jc w:val="center"/>
              <w:rPr>
                <w:rFonts w:eastAsia="Times New Roman"/>
                <w:b/>
                <w:bCs/>
                <w:szCs w:val="28"/>
              </w:rPr>
            </w:pPr>
            <w:r w:rsidRPr="001953F6">
              <w:rPr>
                <w:rFonts w:eastAsia="Times New Roman"/>
                <w:b/>
                <w:bCs/>
                <w:szCs w:val="28"/>
              </w:rPr>
              <w:t>35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0EC663" w14:textId="77777777" w:rsidR="00820E0B" w:rsidRPr="001953F6" w:rsidRDefault="00820E0B" w:rsidP="00820E0B">
            <w:pPr>
              <w:spacing w:before="0" w:after="0"/>
              <w:rPr>
                <w:rFonts w:eastAsia="Times New Roman"/>
                <w:b/>
                <w:bCs/>
                <w:szCs w:val="28"/>
              </w:rPr>
            </w:pPr>
          </w:p>
        </w:tc>
        <w:tc>
          <w:tcPr>
            <w:tcW w:w="4961" w:type="dxa"/>
            <w:tcBorders>
              <w:top w:val="single" w:sz="4" w:space="0" w:color="auto"/>
              <w:left w:val="nil"/>
              <w:bottom w:val="single" w:sz="4" w:space="0" w:color="auto"/>
              <w:right w:val="single" w:sz="4" w:space="0" w:color="auto"/>
            </w:tcBorders>
            <w:vAlign w:val="center"/>
            <w:hideMark/>
          </w:tcPr>
          <w:p w14:paraId="04DD9A96" w14:textId="77777777" w:rsidR="00820E0B" w:rsidRPr="001953F6" w:rsidRDefault="00820E0B" w:rsidP="00820E0B">
            <w:pPr>
              <w:spacing w:before="0" w:after="0"/>
              <w:rPr>
                <w:rFonts w:eastAsia="Times New Roman"/>
                <w:szCs w:val="28"/>
              </w:rPr>
            </w:pPr>
            <w:r w:rsidRPr="001953F6">
              <w:rPr>
                <w:rFonts w:eastAsia="Times New Roman"/>
                <w:szCs w:val="28"/>
              </w:rPr>
              <w:t>Ôn tập chủ đề 7 và 8.</w:t>
            </w:r>
          </w:p>
        </w:tc>
        <w:tc>
          <w:tcPr>
            <w:tcW w:w="1985" w:type="dxa"/>
            <w:tcBorders>
              <w:top w:val="single" w:sz="4" w:space="0" w:color="auto"/>
              <w:left w:val="nil"/>
              <w:bottom w:val="single" w:sz="4" w:space="0" w:color="auto"/>
              <w:right w:val="single" w:sz="4" w:space="0" w:color="auto"/>
            </w:tcBorders>
            <w:vAlign w:val="center"/>
            <w:hideMark/>
          </w:tcPr>
          <w:p w14:paraId="44801F12" w14:textId="77777777" w:rsidR="00820E0B" w:rsidRPr="001953F6" w:rsidRDefault="00820E0B" w:rsidP="00820E0B">
            <w:pPr>
              <w:spacing w:before="0" w:after="0"/>
              <w:rPr>
                <w:rFonts w:eastAsia="Times New Roman"/>
                <w:szCs w:val="28"/>
              </w:rPr>
            </w:pPr>
            <w:r w:rsidRPr="001953F6">
              <w:rPr>
                <w:rFonts w:eastAsia="Times New Roman"/>
                <w:szCs w:val="28"/>
              </w:rPr>
              <w:t>Tiết 35/35 phút</w:t>
            </w:r>
          </w:p>
        </w:tc>
        <w:tc>
          <w:tcPr>
            <w:tcW w:w="4252" w:type="dxa"/>
            <w:tcBorders>
              <w:top w:val="single" w:sz="4" w:space="0" w:color="auto"/>
              <w:left w:val="nil"/>
              <w:bottom w:val="single" w:sz="4" w:space="0" w:color="auto"/>
              <w:right w:val="single" w:sz="4" w:space="0" w:color="auto"/>
            </w:tcBorders>
            <w:vAlign w:val="center"/>
            <w:hideMark/>
          </w:tcPr>
          <w:p w14:paraId="0234C052"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c>
          <w:tcPr>
            <w:tcW w:w="1134" w:type="dxa"/>
            <w:tcBorders>
              <w:top w:val="single" w:sz="4" w:space="0" w:color="auto"/>
              <w:left w:val="nil"/>
              <w:bottom w:val="single" w:sz="4" w:space="0" w:color="auto"/>
              <w:right w:val="single" w:sz="4" w:space="0" w:color="auto"/>
            </w:tcBorders>
            <w:hideMark/>
          </w:tcPr>
          <w:p w14:paraId="3CC2C7E8" w14:textId="77777777" w:rsidR="00820E0B" w:rsidRPr="001953F6" w:rsidRDefault="00820E0B" w:rsidP="00820E0B">
            <w:pPr>
              <w:spacing w:before="0" w:after="0"/>
              <w:jc w:val="both"/>
              <w:rPr>
                <w:rFonts w:eastAsia="Times New Roman"/>
                <w:b/>
                <w:bCs/>
                <w:szCs w:val="28"/>
              </w:rPr>
            </w:pPr>
            <w:r w:rsidRPr="001953F6">
              <w:rPr>
                <w:rFonts w:eastAsia="Times New Roman"/>
                <w:b/>
                <w:bCs/>
                <w:szCs w:val="28"/>
              </w:rPr>
              <w:t> </w:t>
            </w:r>
          </w:p>
        </w:tc>
      </w:tr>
      <w:tr w:rsidR="00820E0B" w:rsidRPr="001953F6" w14:paraId="1A4312E7" w14:textId="77777777" w:rsidTr="001E4509">
        <w:trPr>
          <w:trHeight w:val="300"/>
        </w:trPr>
        <w:tc>
          <w:tcPr>
            <w:tcW w:w="1702" w:type="dxa"/>
            <w:tcBorders>
              <w:top w:val="single" w:sz="4" w:space="0" w:color="auto"/>
            </w:tcBorders>
            <w:noWrap/>
            <w:vAlign w:val="bottom"/>
            <w:hideMark/>
          </w:tcPr>
          <w:p w14:paraId="05412EBF" w14:textId="77777777" w:rsidR="00820E0B" w:rsidRPr="001953F6" w:rsidRDefault="00820E0B" w:rsidP="00820E0B">
            <w:pPr>
              <w:spacing w:before="0" w:after="0"/>
              <w:jc w:val="both"/>
              <w:rPr>
                <w:rFonts w:eastAsia="Times New Roman"/>
                <w:b/>
                <w:bCs/>
                <w:szCs w:val="28"/>
              </w:rPr>
            </w:pPr>
          </w:p>
        </w:tc>
        <w:tc>
          <w:tcPr>
            <w:tcW w:w="1276" w:type="dxa"/>
            <w:tcBorders>
              <w:top w:val="single" w:sz="4" w:space="0" w:color="auto"/>
            </w:tcBorders>
            <w:noWrap/>
            <w:vAlign w:val="bottom"/>
            <w:hideMark/>
          </w:tcPr>
          <w:p w14:paraId="30AB0305" w14:textId="77777777" w:rsidR="00820E0B" w:rsidRPr="001953F6" w:rsidRDefault="00820E0B" w:rsidP="00820E0B">
            <w:pPr>
              <w:spacing w:before="0" w:after="0"/>
              <w:rPr>
                <w:rFonts w:eastAsia="Times New Roman"/>
                <w:color w:val="auto"/>
                <w:sz w:val="20"/>
                <w:szCs w:val="20"/>
              </w:rPr>
            </w:pPr>
          </w:p>
        </w:tc>
        <w:tc>
          <w:tcPr>
            <w:tcW w:w="4961" w:type="dxa"/>
            <w:tcBorders>
              <w:top w:val="single" w:sz="4" w:space="0" w:color="auto"/>
            </w:tcBorders>
            <w:noWrap/>
            <w:vAlign w:val="bottom"/>
            <w:hideMark/>
          </w:tcPr>
          <w:p w14:paraId="4326412A" w14:textId="77777777" w:rsidR="00820E0B" w:rsidRPr="001953F6" w:rsidRDefault="00820E0B" w:rsidP="00820E0B">
            <w:pPr>
              <w:spacing w:before="0" w:after="0"/>
              <w:rPr>
                <w:rFonts w:eastAsia="Times New Roman"/>
                <w:color w:val="auto"/>
                <w:sz w:val="20"/>
                <w:szCs w:val="20"/>
              </w:rPr>
            </w:pPr>
          </w:p>
          <w:p w14:paraId="2B9FA20C" w14:textId="527D4BBA" w:rsidR="001E4509" w:rsidRPr="001953F6" w:rsidRDefault="001E4509" w:rsidP="001E4509">
            <w:pPr>
              <w:pStyle w:val="Normal1"/>
            </w:pPr>
          </w:p>
        </w:tc>
        <w:tc>
          <w:tcPr>
            <w:tcW w:w="1985" w:type="dxa"/>
            <w:tcBorders>
              <w:top w:val="single" w:sz="4" w:space="0" w:color="auto"/>
            </w:tcBorders>
            <w:noWrap/>
            <w:vAlign w:val="bottom"/>
            <w:hideMark/>
          </w:tcPr>
          <w:p w14:paraId="261867EC" w14:textId="77777777" w:rsidR="00820E0B" w:rsidRPr="001953F6" w:rsidRDefault="00820E0B" w:rsidP="00820E0B">
            <w:pPr>
              <w:spacing w:before="0" w:after="0"/>
              <w:rPr>
                <w:rFonts w:eastAsia="Times New Roman"/>
                <w:color w:val="auto"/>
                <w:sz w:val="20"/>
                <w:szCs w:val="20"/>
              </w:rPr>
            </w:pPr>
          </w:p>
        </w:tc>
        <w:tc>
          <w:tcPr>
            <w:tcW w:w="4252" w:type="dxa"/>
            <w:tcBorders>
              <w:top w:val="single" w:sz="4" w:space="0" w:color="auto"/>
            </w:tcBorders>
            <w:noWrap/>
            <w:vAlign w:val="bottom"/>
            <w:hideMark/>
          </w:tcPr>
          <w:p w14:paraId="1157A01B" w14:textId="77777777" w:rsidR="00820E0B" w:rsidRPr="001953F6" w:rsidRDefault="00820E0B" w:rsidP="00820E0B">
            <w:pPr>
              <w:spacing w:before="0" w:after="0"/>
              <w:rPr>
                <w:rFonts w:eastAsia="Times New Roman"/>
                <w:color w:val="auto"/>
                <w:sz w:val="20"/>
                <w:szCs w:val="20"/>
              </w:rPr>
            </w:pPr>
          </w:p>
        </w:tc>
        <w:tc>
          <w:tcPr>
            <w:tcW w:w="1134" w:type="dxa"/>
            <w:tcBorders>
              <w:top w:val="single" w:sz="4" w:space="0" w:color="auto"/>
            </w:tcBorders>
            <w:noWrap/>
            <w:vAlign w:val="bottom"/>
            <w:hideMark/>
          </w:tcPr>
          <w:p w14:paraId="69A5D757" w14:textId="77777777" w:rsidR="00820E0B" w:rsidRPr="001953F6" w:rsidRDefault="00820E0B" w:rsidP="00820E0B">
            <w:pPr>
              <w:spacing w:before="0" w:after="0"/>
              <w:rPr>
                <w:rFonts w:eastAsia="Times New Roman"/>
                <w:color w:val="auto"/>
                <w:sz w:val="20"/>
                <w:szCs w:val="20"/>
              </w:rPr>
            </w:pPr>
          </w:p>
        </w:tc>
      </w:tr>
      <w:tr w:rsidR="00820E0B" w:rsidRPr="001953F6" w14:paraId="34ABA2EA" w14:textId="77777777" w:rsidTr="001E4509">
        <w:trPr>
          <w:trHeight w:val="300"/>
        </w:trPr>
        <w:tc>
          <w:tcPr>
            <w:tcW w:w="1702" w:type="dxa"/>
            <w:noWrap/>
            <w:vAlign w:val="bottom"/>
            <w:hideMark/>
          </w:tcPr>
          <w:p w14:paraId="1A38E9C8" w14:textId="77777777" w:rsidR="00820E0B" w:rsidRPr="001953F6" w:rsidRDefault="00820E0B" w:rsidP="00820E0B">
            <w:pPr>
              <w:spacing w:before="0" w:after="0"/>
              <w:rPr>
                <w:rFonts w:eastAsia="Times New Roman"/>
                <w:color w:val="auto"/>
                <w:sz w:val="20"/>
                <w:szCs w:val="20"/>
              </w:rPr>
            </w:pPr>
          </w:p>
        </w:tc>
        <w:tc>
          <w:tcPr>
            <w:tcW w:w="1276" w:type="dxa"/>
            <w:noWrap/>
            <w:vAlign w:val="bottom"/>
            <w:hideMark/>
          </w:tcPr>
          <w:p w14:paraId="146D6A89" w14:textId="77777777" w:rsidR="00820E0B" w:rsidRPr="001953F6" w:rsidRDefault="00820E0B" w:rsidP="00820E0B">
            <w:pPr>
              <w:spacing w:before="0" w:after="0"/>
              <w:rPr>
                <w:rFonts w:eastAsia="Times New Roman"/>
                <w:color w:val="auto"/>
                <w:sz w:val="20"/>
                <w:szCs w:val="20"/>
              </w:rPr>
            </w:pPr>
          </w:p>
        </w:tc>
        <w:tc>
          <w:tcPr>
            <w:tcW w:w="4961" w:type="dxa"/>
            <w:noWrap/>
            <w:vAlign w:val="bottom"/>
            <w:hideMark/>
          </w:tcPr>
          <w:p w14:paraId="449CCB2F" w14:textId="77777777" w:rsidR="00820E0B" w:rsidRPr="001953F6" w:rsidRDefault="00820E0B" w:rsidP="00820E0B">
            <w:pPr>
              <w:spacing w:before="0" w:after="0"/>
              <w:rPr>
                <w:rFonts w:eastAsia="Times New Roman"/>
                <w:color w:val="auto"/>
                <w:sz w:val="20"/>
                <w:szCs w:val="20"/>
              </w:rPr>
            </w:pPr>
          </w:p>
        </w:tc>
        <w:tc>
          <w:tcPr>
            <w:tcW w:w="1985" w:type="dxa"/>
            <w:noWrap/>
            <w:vAlign w:val="bottom"/>
            <w:hideMark/>
          </w:tcPr>
          <w:p w14:paraId="4E2B9381" w14:textId="77777777" w:rsidR="00820E0B" w:rsidRPr="001953F6" w:rsidRDefault="00820E0B" w:rsidP="00820E0B">
            <w:pPr>
              <w:spacing w:before="0" w:after="0"/>
              <w:rPr>
                <w:rFonts w:eastAsia="Times New Roman"/>
                <w:color w:val="auto"/>
                <w:sz w:val="20"/>
                <w:szCs w:val="20"/>
              </w:rPr>
            </w:pPr>
          </w:p>
        </w:tc>
        <w:tc>
          <w:tcPr>
            <w:tcW w:w="4252" w:type="dxa"/>
            <w:noWrap/>
            <w:vAlign w:val="bottom"/>
            <w:hideMark/>
          </w:tcPr>
          <w:p w14:paraId="78C69600" w14:textId="77777777" w:rsidR="00820E0B" w:rsidRPr="001953F6" w:rsidRDefault="00820E0B" w:rsidP="00820E0B">
            <w:pPr>
              <w:spacing w:before="0" w:after="0"/>
              <w:rPr>
                <w:rFonts w:eastAsia="Times New Roman"/>
                <w:color w:val="auto"/>
                <w:sz w:val="20"/>
                <w:szCs w:val="20"/>
              </w:rPr>
            </w:pPr>
          </w:p>
        </w:tc>
        <w:tc>
          <w:tcPr>
            <w:tcW w:w="1134" w:type="dxa"/>
            <w:noWrap/>
            <w:vAlign w:val="bottom"/>
            <w:hideMark/>
          </w:tcPr>
          <w:p w14:paraId="75756B8B" w14:textId="77777777" w:rsidR="00820E0B" w:rsidRPr="001953F6" w:rsidRDefault="00820E0B" w:rsidP="00820E0B">
            <w:pPr>
              <w:spacing w:before="0" w:after="0"/>
              <w:rPr>
                <w:rFonts w:eastAsia="Times New Roman"/>
                <w:color w:val="auto"/>
                <w:sz w:val="20"/>
                <w:szCs w:val="20"/>
              </w:rPr>
            </w:pPr>
          </w:p>
        </w:tc>
      </w:tr>
      <w:tr w:rsidR="001E4509" w:rsidRPr="001953F6" w14:paraId="27E0752B" w14:textId="77777777" w:rsidTr="001E4509">
        <w:trPr>
          <w:trHeight w:val="300"/>
        </w:trPr>
        <w:tc>
          <w:tcPr>
            <w:tcW w:w="1702" w:type="dxa"/>
            <w:noWrap/>
            <w:vAlign w:val="bottom"/>
          </w:tcPr>
          <w:p w14:paraId="0D348D62" w14:textId="77777777" w:rsidR="001E4509" w:rsidRPr="001953F6" w:rsidRDefault="001E4509" w:rsidP="00820E0B">
            <w:pPr>
              <w:spacing w:before="0" w:after="0"/>
              <w:rPr>
                <w:rFonts w:eastAsia="Times New Roman"/>
                <w:color w:val="auto"/>
                <w:sz w:val="20"/>
                <w:szCs w:val="20"/>
              </w:rPr>
            </w:pPr>
          </w:p>
        </w:tc>
        <w:tc>
          <w:tcPr>
            <w:tcW w:w="1276" w:type="dxa"/>
            <w:noWrap/>
            <w:vAlign w:val="bottom"/>
          </w:tcPr>
          <w:p w14:paraId="34208F57" w14:textId="77777777" w:rsidR="001E4509" w:rsidRPr="001953F6" w:rsidRDefault="001E4509" w:rsidP="00820E0B">
            <w:pPr>
              <w:spacing w:before="0" w:after="0"/>
              <w:rPr>
                <w:rFonts w:eastAsia="Times New Roman"/>
                <w:color w:val="auto"/>
                <w:sz w:val="20"/>
                <w:szCs w:val="20"/>
              </w:rPr>
            </w:pPr>
          </w:p>
        </w:tc>
        <w:tc>
          <w:tcPr>
            <w:tcW w:w="4961" w:type="dxa"/>
            <w:noWrap/>
            <w:vAlign w:val="bottom"/>
          </w:tcPr>
          <w:p w14:paraId="6027D2EC" w14:textId="77777777" w:rsidR="001E4509" w:rsidRPr="001953F6" w:rsidRDefault="001E4509" w:rsidP="00820E0B">
            <w:pPr>
              <w:spacing w:before="0" w:after="0"/>
              <w:rPr>
                <w:rFonts w:eastAsia="Times New Roman"/>
                <w:color w:val="auto"/>
                <w:sz w:val="20"/>
                <w:szCs w:val="20"/>
              </w:rPr>
            </w:pPr>
          </w:p>
        </w:tc>
        <w:tc>
          <w:tcPr>
            <w:tcW w:w="1985" w:type="dxa"/>
            <w:noWrap/>
            <w:vAlign w:val="bottom"/>
          </w:tcPr>
          <w:p w14:paraId="72D38B29" w14:textId="77777777" w:rsidR="001E4509" w:rsidRPr="001953F6" w:rsidRDefault="001E4509" w:rsidP="00820E0B">
            <w:pPr>
              <w:spacing w:before="0" w:after="0"/>
              <w:rPr>
                <w:rFonts w:eastAsia="Times New Roman"/>
                <w:color w:val="auto"/>
                <w:sz w:val="20"/>
                <w:szCs w:val="20"/>
              </w:rPr>
            </w:pPr>
          </w:p>
        </w:tc>
        <w:tc>
          <w:tcPr>
            <w:tcW w:w="4252" w:type="dxa"/>
            <w:noWrap/>
            <w:vAlign w:val="bottom"/>
          </w:tcPr>
          <w:p w14:paraId="388EA585" w14:textId="77777777" w:rsidR="001E4509" w:rsidRPr="001953F6" w:rsidRDefault="001E4509" w:rsidP="00820E0B">
            <w:pPr>
              <w:spacing w:before="0" w:after="0"/>
              <w:rPr>
                <w:rFonts w:eastAsia="Times New Roman"/>
                <w:color w:val="auto"/>
                <w:sz w:val="20"/>
                <w:szCs w:val="20"/>
              </w:rPr>
            </w:pPr>
          </w:p>
        </w:tc>
        <w:tc>
          <w:tcPr>
            <w:tcW w:w="1134" w:type="dxa"/>
            <w:noWrap/>
            <w:vAlign w:val="bottom"/>
          </w:tcPr>
          <w:p w14:paraId="5370C272" w14:textId="77777777" w:rsidR="001E4509" w:rsidRPr="001953F6" w:rsidRDefault="001E4509" w:rsidP="00820E0B">
            <w:pPr>
              <w:spacing w:before="0" w:after="0"/>
              <w:rPr>
                <w:rFonts w:eastAsia="Times New Roman"/>
                <w:color w:val="auto"/>
                <w:sz w:val="20"/>
                <w:szCs w:val="20"/>
              </w:rPr>
            </w:pPr>
          </w:p>
        </w:tc>
      </w:tr>
      <w:tr w:rsidR="001E4509" w:rsidRPr="001953F6" w14:paraId="7A57999E" w14:textId="77777777" w:rsidTr="001E4509">
        <w:trPr>
          <w:trHeight w:val="375"/>
        </w:trPr>
        <w:tc>
          <w:tcPr>
            <w:tcW w:w="15310" w:type="dxa"/>
            <w:gridSpan w:val="6"/>
            <w:noWrap/>
            <w:vAlign w:val="center"/>
            <w:hideMark/>
          </w:tcPr>
          <w:p w14:paraId="2566C20E" w14:textId="77777777" w:rsidR="001E4509" w:rsidRPr="001953F6" w:rsidRDefault="001E4509" w:rsidP="00820E0B">
            <w:pPr>
              <w:spacing w:before="0" w:after="0"/>
              <w:jc w:val="center"/>
              <w:rPr>
                <w:rFonts w:eastAsia="Times New Roman"/>
                <w:b/>
                <w:bCs/>
                <w:color w:val="auto"/>
                <w:szCs w:val="28"/>
              </w:rPr>
            </w:pPr>
            <w:r w:rsidRPr="001953F6">
              <w:rPr>
                <w:rFonts w:eastAsia="Times New Roman"/>
                <w:b/>
                <w:bCs/>
                <w:color w:val="auto"/>
                <w:szCs w:val="28"/>
              </w:rPr>
              <w:lastRenderedPageBreak/>
              <w:t>KẾ HOẠCH MÔN GIÁO DỤC THỂ CHẤT KHỐI 1</w:t>
            </w:r>
          </w:p>
          <w:p w14:paraId="68D62508" w14:textId="722F55FF" w:rsidR="001E4509" w:rsidRPr="001953F6" w:rsidRDefault="001E4509" w:rsidP="001E4509">
            <w:pPr>
              <w:pStyle w:val="Normal1"/>
              <w:jc w:val="center"/>
            </w:pPr>
            <w:r w:rsidRPr="001953F6">
              <w:rPr>
                <w:b/>
                <w:bCs/>
              </w:rPr>
              <w:t>Tổng số: 70 tiết (HK 1: 36 tiết, HK 2: 34 tiết)</w:t>
            </w:r>
          </w:p>
        </w:tc>
      </w:tr>
      <w:tr w:rsidR="00820E0B" w:rsidRPr="001953F6" w14:paraId="6B45A62B" w14:textId="77777777" w:rsidTr="001E4509">
        <w:trPr>
          <w:trHeight w:val="375"/>
        </w:trPr>
        <w:tc>
          <w:tcPr>
            <w:tcW w:w="1702" w:type="dxa"/>
            <w:tcBorders>
              <w:bottom w:val="single" w:sz="4" w:space="0" w:color="auto"/>
            </w:tcBorders>
            <w:noWrap/>
            <w:vAlign w:val="center"/>
            <w:hideMark/>
          </w:tcPr>
          <w:p w14:paraId="0DAD29F4" w14:textId="2B151A01"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  </w:t>
            </w:r>
          </w:p>
        </w:tc>
        <w:tc>
          <w:tcPr>
            <w:tcW w:w="1276" w:type="dxa"/>
            <w:tcBorders>
              <w:bottom w:val="single" w:sz="4" w:space="0" w:color="auto"/>
            </w:tcBorders>
            <w:noWrap/>
            <w:vAlign w:val="center"/>
            <w:hideMark/>
          </w:tcPr>
          <w:p w14:paraId="472F2A5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w:t>
            </w:r>
          </w:p>
        </w:tc>
        <w:tc>
          <w:tcPr>
            <w:tcW w:w="4961" w:type="dxa"/>
            <w:tcBorders>
              <w:bottom w:val="single" w:sz="4" w:space="0" w:color="auto"/>
            </w:tcBorders>
            <w:noWrap/>
            <w:vAlign w:val="center"/>
            <w:hideMark/>
          </w:tcPr>
          <w:p w14:paraId="7777337F"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w:t>
            </w:r>
          </w:p>
        </w:tc>
        <w:tc>
          <w:tcPr>
            <w:tcW w:w="1985" w:type="dxa"/>
            <w:tcBorders>
              <w:bottom w:val="single" w:sz="4" w:space="0" w:color="auto"/>
            </w:tcBorders>
            <w:noWrap/>
            <w:vAlign w:val="center"/>
            <w:hideMark/>
          </w:tcPr>
          <w:p w14:paraId="32FF99A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w:t>
            </w:r>
          </w:p>
        </w:tc>
        <w:tc>
          <w:tcPr>
            <w:tcW w:w="4252" w:type="dxa"/>
            <w:tcBorders>
              <w:bottom w:val="single" w:sz="4" w:space="0" w:color="auto"/>
            </w:tcBorders>
            <w:noWrap/>
            <w:vAlign w:val="center"/>
            <w:hideMark/>
          </w:tcPr>
          <w:p w14:paraId="12B77C8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w:t>
            </w:r>
          </w:p>
        </w:tc>
        <w:tc>
          <w:tcPr>
            <w:tcW w:w="1134" w:type="dxa"/>
            <w:tcBorders>
              <w:bottom w:val="single" w:sz="4" w:space="0" w:color="auto"/>
            </w:tcBorders>
            <w:noWrap/>
            <w:vAlign w:val="center"/>
            <w:hideMark/>
          </w:tcPr>
          <w:p w14:paraId="243047F7"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w:t>
            </w:r>
          </w:p>
        </w:tc>
      </w:tr>
      <w:tr w:rsidR="00820E0B" w:rsidRPr="001953F6" w14:paraId="4EB793DE" w14:textId="77777777" w:rsidTr="001E4509">
        <w:trPr>
          <w:trHeight w:val="375"/>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6A04BED9"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Tháng/ Tuần</w:t>
            </w:r>
          </w:p>
        </w:tc>
        <w:tc>
          <w:tcPr>
            <w:tcW w:w="12474" w:type="dxa"/>
            <w:gridSpan w:val="4"/>
            <w:tcBorders>
              <w:top w:val="single" w:sz="4" w:space="0" w:color="auto"/>
              <w:left w:val="single" w:sz="4" w:space="0" w:color="auto"/>
              <w:bottom w:val="single" w:sz="4" w:space="0" w:color="auto"/>
              <w:right w:val="single" w:sz="4" w:space="0" w:color="auto"/>
            </w:tcBorders>
            <w:noWrap/>
            <w:vAlign w:val="center"/>
            <w:hideMark/>
          </w:tcPr>
          <w:p w14:paraId="531A752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Chương trình và sách giáo khoa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90D4FB5"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Nội dung điều chỉnh, bổ sung (nếu có)</w:t>
            </w:r>
          </w:p>
        </w:tc>
      </w:tr>
      <w:tr w:rsidR="00820E0B" w:rsidRPr="001953F6" w14:paraId="3D88C010" w14:textId="77777777" w:rsidTr="00820E0B">
        <w:trPr>
          <w:trHeight w:val="390"/>
        </w:trPr>
        <w:tc>
          <w:tcPr>
            <w:tcW w:w="1702" w:type="dxa"/>
            <w:vMerge/>
            <w:tcBorders>
              <w:top w:val="nil"/>
              <w:left w:val="single" w:sz="4" w:space="0" w:color="auto"/>
              <w:bottom w:val="single" w:sz="4" w:space="0" w:color="auto"/>
              <w:right w:val="single" w:sz="4" w:space="0" w:color="auto"/>
            </w:tcBorders>
            <w:vAlign w:val="center"/>
            <w:hideMark/>
          </w:tcPr>
          <w:p w14:paraId="73B07F91" w14:textId="77777777" w:rsidR="00820E0B" w:rsidRPr="001953F6" w:rsidRDefault="00820E0B" w:rsidP="00820E0B">
            <w:pPr>
              <w:spacing w:before="0" w:after="0"/>
              <w:rPr>
                <w:rFonts w:eastAsia="Times New Roman"/>
                <w:b/>
                <w:bCs/>
                <w:color w:val="auto"/>
                <w:szCs w:val="28"/>
              </w:rPr>
            </w:pPr>
          </w:p>
        </w:tc>
        <w:tc>
          <w:tcPr>
            <w:tcW w:w="6237" w:type="dxa"/>
            <w:gridSpan w:val="2"/>
            <w:tcBorders>
              <w:top w:val="single" w:sz="4" w:space="0" w:color="auto"/>
              <w:left w:val="nil"/>
              <w:bottom w:val="single" w:sz="4" w:space="0" w:color="auto"/>
              <w:right w:val="single" w:sz="4" w:space="0" w:color="auto"/>
            </w:tcBorders>
            <w:vAlign w:val="center"/>
            <w:hideMark/>
          </w:tcPr>
          <w:p w14:paraId="551AC84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Chủ đề/</w:t>
            </w:r>
            <w:r w:rsidRPr="001953F6">
              <w:rPr>
                <w:rFonts w:eastAsia="Times New Roman"/>
                <w:b/>
                <w:bCs/>
                <w:color w:val="auto"/>
                <w:szCs w:val="28"/>
              </w:rPr>
              <w:br/>
              <w:t>Mạch nội dung</w:t>
            </w:r>
          </w:p>
        </w:tc>
        <w:tc>
          <w:tcPr>
            <w:tcW w:w="1985" w:type="dxa"/>
            <w:tcBorders>
              <w:top w:val="nil"/>
              <w:left w:val="nil"/>
              <w:bottom w:val="single" w:sz="4" w:space="0" w:color="auto"/>
              <w:right w:val="single" w:sz="4" w:space="0" w:color="auto"/>
            </w:tcBorders>
            <w:vAlign w:val="center"/>
            <w:hideMark/>
          </w:tcPr>
          <w:p w14:paraId="7F82F7B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Tên bài học</w:t>
            </w:r>
          </w:p>
        </w:tc>
        <w:tc>
          <w:tcPr>
            <w:tcW w:w="4252" w:type="dxa"/>
            <w:tcBorders>
              <w:top w:val="nil"/>
              <w:left w:val="nil"/>
              <w:bottom w:val="single" w:sz="4" w:space="0" w:color="auto"/>
              <w:right w:val="single" w:sz="4" w:space="0" w:color="auto"/>
            </w:tcBorders>
            <w:vAlign w:val="center"/>
            <w:hideMark/>
          </w:tcPr>
          <w:p w14:paraId="5E669EE4" w14:textId="77777777" w:rsidR="00820E0B" w:rsidRPr="001953F6" w:rsidRDefault="00820E0B" w:rsidP="00820E0B">
            <w:pPr>
              <w:spacing w:before="0" w:after="0"/>
              <w:rPr>
                <w:rFonts w:eastAsia="Times New Roman"/>
                <w:b/>
                <w:bCs/>
                <w:color w:val="auto"/>
                <w:szCs w:val="28"/>
              </w:rPr>
            </w:pPr>
            <w:r w:rsidRPr="001953F6">
              <w:rPr>
                <w:rFonts w:eastAsia="Times New Roman"/>
                <w:b/>
                <w:bCs/>
                <w:color w:val="auto"/>
                <w:szCs w:val="28"/>
              </w:rPr>
              <w:t xml:space="preserve">Tiết học/ thời lượng </w:t>
            </w:r>
          </w:p>
        </w:tc>
        <w:tc>
          <w:tcPr>
            <w:tcW w:w="1134" w:type="dxa"/>
            <w:vMerge/>
            <w:tcBorders>
              <w:top w:val="nil"/>
              <w:left w:val="single" w:sz="4" w:space="0" w:color="auto"/>
              <w:bottom w:val="single" w:sz="4" w:space="0" w:color="auto"/>
              <w:right w:val="single" w:sz="4" w:space="0" w:color="auto"/>
            </w:tcBorders>
            <w:vAlign w:val="center"/>
            <w:hideMark/>
          </w:tcPr>
          <w:p w14:paraId="21EA88A4" w14:textId="77777777" w:rsidR="00820E0B" w:rsidRPr="001953F6" w:rsidRDefault="00820E0B" w:rsidP="00820E0B">
            <w:pPr>
              <w:spacing w:before="0" w:after="0"/>
              <w:rPr>
                <w:rFonts w:eastAsia="Times New Roman"/>
                <w:b/>
                <w:bCs/>
                <w:color w:val="auto"/>
                <w:szCs w:val="28"/>
              </w:rPr>
            </w:pPr>
          </w:p>
        </w:tc>
      </w:tr>
      <w:tr w:rsidR="00820E0B" w:rsidRPr="001953F6" w14:paraId="6815110B" w14:textId="77777777" w:rsidTr="00820E0B">
        <w:trPr>
          <w:trHeight w:val="1125"/>
        </w:trPr>
        <w:tc>
          <w:tcPr>
            <w:tcW w:w="1702" w:type="dxa"/>
            <w:vMerge w:val="restart"/>
            <w:tcBorders>
              <w:top w:val="nil"/>
              <w:left w:val="single" w:sz="4" w:space="0" w:color="auto"/>
              <w:bottom w:val="single" w:sz="4" w:space="0" w:color="000000"/>
              <w:right w:val="single" w:sz="4" w:space="0" w:color="auto"/>
            </w:tcBorders>
            <w:noWrap/>
            <w:vAlign w:val="center"/>
            <w:hideMark/>
          </w:tcPr>
          <w:p w14:paraId="423D0067"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w:t>
            </w:r>
          </w:p>
        </w:tc>
        <w:tc>
          <w:tcPr>
            <w:tcW w:w="1276" w:type="dxa"/>
            <w:vMerge w:val="restart"/>
            <w:tcBorders>
              <w:top w:val="single" w:sz="4" w:space="0" w:color="auto"/>
              <w:left w:val="nil"/>
              <w:bottom w:val="nil"/>
              <w:right w:val="nil"/>
            </w:tcBorders>
            <w:vAlign w:val="center"/>
            <w:hideMark/>
          </w:tcPr>
          <w:p w14:paraId="39453A0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Chủ đề 1: Đội hình đội ngũ</w:t>
            </w:r>
          </w:p>
        </w:tc>
        <w:tc>
          <w:tcPr>
            <w:tcW w:w="4961" w:type="dxa"/>
            <w:vMerge w:val="restart"/>
            <w:tcBorders>
              <w:top w:val="single" w:sz="8" w:space="0" w:color="auto"/>
              <w:left w:val="single" w:sz="8" w:space="0" w:color="auto"/>
              <w:bottom w:val="nil"/>
              <w:right w:val="single" w:sz="8" w:space="0" w:color="auto"/>
            </w:tcBorders>
            <w:vAlign w:val="center"/>
            <w:hideMark/>
          </w:tcPr>
          <w:p w14:paraId="2FD0B4E7"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1:  Tư thế đứng nghiêm, đứng nghỉ, tập hợp hàng dọc, dóng hàng, điểm số</w:t>
            </w:r>
          </w:p>
        </w:tc>
        <w:tc>
          <w:tcPr>
            <w:tcW w:w="1985" w:type="dxa"/>
            <w:tcBorders>
              <w:top w:val="nil"/>
              <w:left w:val="nil"/>
              <w:bottom w:val="single" w:sz="4" w:space="0" w:color="auto"/>
              <w:right w:val="single" w:sz="4" w:space="0" w:color="auto"/>
            </w:tcBorders>
            <w:vAlign w:val="center"/>
            <w:hideMark/>
          </w:tcPr>
          <w:p w14:paraId="74B8D3E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1: Giới thiệu chương trình. Ổn định tổ chức, học tư thế đứng  nghiêm, nghỉ. </w:t>
            </w:r>
          </w:p>
        </w:tc>
        <w:tc>
          <w:tcPr>
            <w:tcW w:w="4252" w:type="dxa"/>
            <w:tcBorders>
              <w:top w:val="nil"/>
              <w:left w:val="nil"/>
              <w:bottom w:val="single" w:sz="4" w:space="0" w:color="auto"/>
              <w:right w:val="single" w:sz="4" w:space="0" w:color="auto"/>
            </w:tcBorders>
            <w:vAlign w:val="center"/>
            <w:hideMark/>
          </w:tcPr>
          <w:p w14:paraId="71A5A0B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A13E3B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8B34483" w14:textId="77777777" w:rsidTr="00820E0B">
        <w:trPr>
          <w:trHeight w:val="1125"/>
        </w:trPr>
        <w:tc>
          <w:tcPr>
            <w:tcW w:w="1702" w:type="dxa"/>
            <w:vMerge/>
            <w:tcBorders>
              <w:top w:val="nil"/>
              <w:left w:val="single" w:sz="4" w:space="0" w:color="auto"/>
              <w:bottom w:val="single" w:sz="4" w:space="0" w:color="000000"/>
              <w:right w:val="single" w:sz="4" w:space="0" w:color="auto"/>
            </w:tcBorders>
            <w:vAlign w:val="center"/>
            <w:hideMark/>
          </w:tcPr>
          <w:p w14:paraId="0B3BBA2D"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nil"/>
              <w:right w:val="nil"/>
            </w:tcBorders>
            <w:vAlign w:val="center"/>
            <w:hideMark/>
          </w:tcPr>
          <w:p w14:paraId="0D620866"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8" w:space="0" w:color="auto"/>
              <w:left w:val="single" w:sz="8" w:space="0" w:color="auto"/>
              <w:bottom w:val="nil"/>
              <w:right w:val="single" w:sz="8" w:space="0" w:color="auto"/>
            </w:tcBorders>
            <w:vAlign w:val="center"/>
            <w:hideMark/>
          </w:tcPr>
          <w:p w14:paraId="04E8DF70"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74D08FD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2: Tư thế đứng nghiêm, đứng nghỉ, tập hợp hàng dọc, dóng hàng, điểm số </w:t>
            </w:r>
          </w:p>
        </w:tc>
        <w:tc>
          <w:tcPr>
            <w:tcW w:w="4252" w:type="dxa"/>
            <w:tcBorders>
              <w:top w:val="nil"/>
              <w:left w:val="nil"/>
              <w:bottom w:val="single" w:sz="4" w:space="0" w:color="auto"/>
              <w:right w:val="single" w:sz="4" w:space="0" w:color="auto"/>
            </w:tcBorders>
            <w:vAlign w:val="center"/>
            <w:hideMark/>
          </w:tcPr>
          <w:p w14:paraId="002C431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3D16A48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CB003D1" w14:textId="77777777" w:rsidTr="00820E0B">
        <w:trPr>
          <w:trHeight w:val="1125"/>
        </w:trPr>
        <w:tc>
          <w:tcPr>
            <w:tcW w:w="1702" w:type="dxa"/>
            <w:vMerge w:val="restart"/>
            <w:tcBorders>
              <w:top w:val="nil"/>
              <w:left w:val="single" w:sz="4" w:space="0" w:color="auto"/>
              <w:bottom w:val="single" w:sz="4" w:space="0" w:color="000000"/>
              <w:right w:val="single" w:sz="4" w:space="0" w:color="auto"/>
            </w:tcBorders>
            <w:noWrap/>
            <w:vAlign w:val="center"/>
            <w:hideMark/>
          </w:tcPr>
          <w:p w14:paraId="0058198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w:t>
            </w:r>
          </w:p>
        </w:tc>
        <w:tc>
          <w:tcPr>
            <w:tcW w:w="1276" w:type="dxa"/>
            <w:vMerge/>
            <w:tcBorders>
              <w:top w:val="single" w:sz="4" w:space="0" w:color="auto"/>
              <w:left w:val="nil"/>
              <w:bottom w:val="nil"/>
              <w:right w:val="nil"/>
            </w:tcBorders>
            <w:vAlign w:val="center"/>
            <w:hideMark/>
          </w:tcPr>
          <w:p w14:paraId="4ED90665"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8" w:space="0" w:color="auto"/>
              <w:left w:val="single" w:sz="8" w:space="0" w:color="auto"/>
              <w:bottom w:val="nil"/>
              <w:right w:val="single" w:sz="8" w:space="0" w:color="auto"/>
            </w:tcBorders>
            <w:vAlign w:val="center"/>
            <w:hideMark/>
          </w:tcPr>
          <w:p w14:paraId="76D7382A"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992ABE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3: Tư thế đứng nghiêm, đứng nghỉ, tập hợp hàng dọc, dóng hàng, điểm số </w:t>
            </w:r>
          </w:p>
        </w:tc>
        <w:tc>
          <w:tcPr>
            <w:tcW w:w="4252" w:type="dxa"/>
            <w:tcBorders>
              <w:top w:val="nil"/>
              <w:left w:val="nil"/>
              <w:bottom w:val="single" w:sz="4" w:space="0" w:color="auto"/>
              <w:right w:val="single" w:sz="4" w:space="0" w:color="auto"/>
            </w:tcBorders>
            <w:vAlign w:val="center"/>
            <w:hideMark/>
          </w:tcPr>
          <w:p w14:paraId="4ADA88ED"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3CC3C02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0ABA1ED"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478F4CBB"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nil"/>
              <w:right w:val="nil"/>
            </w:tcBorders>
            <w:vAlign w:val="center"/>
            <w:hideMark/>
          </w:tcPr>
          <w:p w14:paraId="5F7F79AC"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386BB039"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2: Tập hợp hàng ngang, dóng hàng, điểm số</w:t>
            </w:r>
          </w:p>
        </w:tc>
        <w:tc>
          <w:tcPr>
            <w:tcW w:w="1985" w:type="dxa"/>
            <w:tcBorders>
              <w:top w:val="nil"/>
              <w:left w:val="nil"/>
              <w:bottom w:val="single" w:sz="4" w:space="0" w:color="auto"/>
              <w:right w:val="single" w:sz="4" w:space="0" w:color="auto"/>
            </w:tcBorders>
            <w:vAlign w:val="center"/>
            <w:hideMark/>
          </w:tcPr>
          <w:p w14:paraId="1654546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1: Tập hợp hàng ngang, dóng hàng, điểm số. </w:t>
            </w:r>
          </w:p>
        </w:tc>
        <w:tc>
          <w:tcPr>
            <w:tcW w:w="4252" w:type="dxa"/>
            <w:tcBorders>
              <w:top w:val="nil"/>
              <w:left w:val="nil"/>
              <w:bottom w:val="single" w:sz="4" w:space="0" w:color="auto"/>
              <w:right w:val="single" w:sz="4" w:space="0" w:color="auto"/>
            </w:tcBorders>
            <w:vAlign w:val="center"/>
            <w:hideMark/>
          </w:tcPr>
          <w:p w14:paraId="3C3690C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45D770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A342A40"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336FFA4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3</w:t>
            </w:r>
          </w:p>
        </w:tc>
        <w:tc>
          <w:tcPr>
            <w:tcW w:w="1276" w:type="dxa"/>
            <w:vMerge/>
            <w:tcBorders>
              <w:top w:val="single" w:sz="4" w:space="0" w:color="auto"/>
              <w:left w:val="nil"/>
              <w:bottom w:val="nil"/>
              <w:right w:val="nil"/>
            </w:tcBorders>
            <w:vAlign w:val="center"/>
            <w:hideMark/>
          </w:tcPr>
          <w:p w14:paraId="69E084CD"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553899B"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50D2F70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2: Tập hợp hàng ngang, dóng hàng, điểm số. </w:t>
            </w:r>
          </w:p>
        </w:tc>
        <w:tc>
          <w:tcPr>
            <w:tcW w:w="4252" w:type="dxa"/>
            <w:tcBorders>
              <w:top w:val="nil"/>
              <w:left w:val="nil"/>
              <w:bottom w:val="single" w:sz="4" w:space="0" w:color="auto"/>
              <w:right w:val="single" w:sz="4" w:space="0" w:color="auto"/>
            </w:tcBorders>
            <w:vAlign w:val="center"/>
            <w:hideMark/>
          </w:tcPr>
          <w:p w14:paraId="485C44E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6CB241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8D526DF"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0E458CF4"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nil"/>
              <w:right w:val="nil"/>
            </w:tcBorders>
            <w:vAlign w:val="center"/>
            <w:hideMark/>
          </w:tcPr>
          <w:p w14:paraId="1D3D2CDB"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EEE9A96"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2AD3BD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3: Tập hợp hàng ngang, dóng hàng, điểm số. </w:t>
            </w:r>
          </w:p>
        </w:tc>
        <w:tc>
          <w:tcPr>
            <w:tcW w:w="4252" w:type="dxa"/>
            <w:tcBorders>
              <w:top w:val="nil"/>
              <w:left w:val="nil"/>
              <w:bottom w:val="single" w:sz="4" w:space="0" w:color="auto"/>
              <w:right w:val="single" w:sz="4" w:space="0" w:color="auto"/>
            </w:tcBorders>
            <w:vAlign w:val="center"/>
            <w:hideMark/>
          </w:tcPr>
          <w:p w14:paraId="3ADD8EA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0B69DE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4DB25FE"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0441257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4</w:t>
            </w:r>
          </w:p>
        </w:tc>
        <w:tc>
          <w:tcPr>
            <w:tcW w:w="1276" w:type="dxa"/>
            <w:vMerge/>
            <w:tcBorders>
              <w:top w:val="single" w:sz="4" w:space="0" w:color="auto"/>
              <w:left w:val="nil"/>
              <w:bottom w:val="nil"/>
              <w:right w:val="nil"/>
            </w:tcBorders>
            <w:vAlign w:val="center"/>
            <w:hideMark/>
          </w:tcPr>
          <w:p w14:paraId="5245E6CB"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single" w:sz="4" w:space="0" w:color="000000"/>
              <w:right w:val="single" w:sz="4" w:space="0" w:color="auto"/>
            </w:tcBorders>
            <w:vAlign w:val="center"/>
            <w:hideMark/>
          </w:tcPr>
          <w:p w14:paraId="5EB3E0EC"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3: Dàn hàng ngang, dồn hàng ngang</w:t>
            </w:r>
          </w:p>
        </w:tc>
        <w:tc>
          <w:tcPr>
            <w:tcW w:w="1985" w:type="dxa"/>
            <w:tcBorders>
              <w:top w:val="nil"/>
              <w:left w:val="nil"/>
              <w:bottom w:val="single" w:sz="4" w:space="0" w:color="auto"/>
              <w:right w:val="single" w:sz="4" w:space="0" w:color="auto"/>
            </w:tcBorders>
            <w:vAlign w:val="center"/>
            <w:hideMark/>
          </w:tcPr>
          <w:p w14:paraId="35C89C2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1: Dàn hàng ngang, dồn hàng ngang.</w:t>
            </w:r>
          </w:p>
        </w:tc>
        <w:tc>
          <w:tcPr>
            <w:tcW w:w="4252" w:type="dxa"/>
            <w:tcBorders>
              <w:top w:val="nil"/>
              <w:left w:val="nil"/>
              <w:bottom w:val="single" w:sz="4" w:space="0" w:color="auto"/>
              <w:right w:val="single" w:sz="4" w:space="0" w:color="auto"/>
            </w:tcBorders>
            <w:vAlign w:val="center"/>
            <w:hideMark/>
          </w:tcPr>
          <w:p w14:paraId="6C1B0C2F"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4AF519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5734E17"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564D43F5"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nil"/>
              <w:right w:val="nil"/>
            </w:tcBorders>
            <w:vAlign w:val="center"/>
            <w:hideMark/>
          </w:tcPr>
          <w:p w14:paraId="6D35012B"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257AAF6E"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6EA8DC8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2: Dàn hàng ngang, dồn hàng ngang.</w:t>
            </w:r>
          </w:p>
        </w:tc>
        <w:tc>
          <w:tcPr>
            <w:tcW w:w="4252" w:type="dxa"/>
            <w:tcBorders>
              <w:top w:val="nil"/>
              <w:left w:val="nil"/>
              <w:bottom w:val="single" w:sz="4" w:space="0" w:color="auto"/>
              <w:right w:val="single" w:sz="4" w:space="0" w:color="auto"/>
            </w:tcBorders>
            <w:vAlign w:val="center"/>
            <w:hideMark/>
          </w:tcPr>
          <w:p w14:paraId="5F20675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929D8E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39BA4D0"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4387B47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5</w:t>
            </w:r>
          </w:p>
        </w:tc>
        <w:tc>
          <w:tcPr>
            <w:tcW w:w="1276" w:type="dxa"/>
            <w:vMerge/>
            <w:tcBorders>
              <w:top w:val="single" w:sz="4" w:space="0" w:color="auto"/>
              <w:left w:val="nil"/>
              <w:bottom w:val="nil"/>
              <w:right w:val="nil"/>
            </w:tcBorders>
            <w:vAlign w:val="center"/>
            <w:hideMark/>
          </w:tcPr>
          <w:p w14:paraId="48238A48"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167CBD75"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4A7CE80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3: Dàn hàng ngang, dồn hàng ngang.</w:t>
            </w:r>
          </w:p>
        </w:tc>
        <w:tc>
          <w:tcPr>
            <w:tcW w:w="4252" w:type="dxa"/>
            <w:tcBorders>
              <w:top w:val="nil"/>
              <w:left w:val="nil"/>
              <w:bottom w:val="single" w:sz="4" w:space="0" w:color="auto"/>
              <w:right w:val="single" w:sz="4" w:space="0" w:color="auto"/>
            </w:tcBorders>
            <w:vAlign w:val="center"/>
            <w:hideMark/>
          </w:tcPr>
          <w:p w14:paraId="34DF1D8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E7D9A7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AC76658"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650EBAD1"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nil"/>
              <w:right w:val="nil"/>
            </w:tcBorders>
            <w:vAlign w:val="center"/>
            <w:hideMark/>
          </w:tcPr>
          <w:p w14:paraId="0121DC6A"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0B1184FC"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A276D0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4: Dàn hàng ngang, dồn hàng ngang.</w:t>
            </w:r>
          </w:p>
        </w:tc>
        <w:tc>
          <w:tcPr>
            <w:tcW w:w="4252" w:type="dxa"/>
            <w:tcBorders>
              <w:top w:val="nil"/>
              <w:left w:val="nil"/>
              <w:bottom w:val="single" w:sz="4" w:space="0" w:color="auto"/>
              <w:right w:val="single" w:sz="4" w:space="0" w:color="auto"/>
            </w:tcBorders>
            <w:vAlign w:val="center"/>
            <w:hideMark/>
          </w:tcPr>
          <w:p w14:paraId="158F3EDD"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336B69D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5D8D356"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0EAE1BA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lastRenderedPageBreak/>
              <w:t>6</w:t>
            </w:r>
          </w:p>
        </w:tc>
        <w:tc>
          <w:tcPr>
            <w:tcW w:w="1276" w:type="dxa"/>
            <w:vMerge/>
            <w:tcBorders>
              <w:top w:val="single" w:sz="4" w:space="0" w:color="auto"/>
              <w:left w:val="nil"/>
              <w:bottom w:val="nil"/>
              <w:right w:val="nil"/>
            </w:tcBorders>
            <w:vAlign w:val="center"/>
            <w:hideMark/>
          </w:tcPr>
          <w:p w14:paraId="4866CB46"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single" w:sz="4" w:space="0" w:color="000000"/>
              <w:right w:val="single" w:sz="4" w:space="0" w:color="auto"/>
            </w:tcBorders>
            <w:hideMark/>
          </w:tcPr>
          <w:p w14:paraId="2A9129D4"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4: Động tác quay trái, quay phải, quay sau</w:t>
            </w:r>
          </w:p>
        </w:tc>
        <w:tc>
          <w:tcPr>
            <w:tcW w:w="1985" w:type="dxa"/>
            <w:tcBorders>
              <w:top w:val="nil"/>
              <w:left w:val="nil"/>
              <w:bottom w:val="single" w:sz="4" w:space="0" w:color="auto"/>
              <w:right w:val="single" w:sz="4" w:space="0" w:color="auto"/>
            </w:tcBorders>
            <w:vAlign w:val="center"/>
            <w:hideMark/>
          </w:tcPr>
          <w:p w14:paraId="1DFE64F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1: Động tác quay trái, quay phải, quay sau.</w:t>
            </w:r>
          </w:p>
        </w:tc>
        <w:tc>
          <w:tcPr>
            <w:tcW w:w="4252" w:type="dxa"/>
            <w:tcBorders>
              <w:top w:val="nil"/>
              <w:left w:val="nil"/>
              <w:bottom w:val="single" w:sz="4" w:space="0" w:color="auto"/>
              <w:right w:val="single" w:sz="4" w:space="0" w:color="auto"/>
            </w:tcBorders>
            <w:vAlign w:val="center"/>
            <w:hideMark/>
          </w:tcPr>
          <w:p w14:paraId="4374EF8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81557D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1950222"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4A307577"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nil"/>
              <w:right w:val="nil"/>
            </w:tcBorders>
            <w:vAlign w:val="center"/>
            <w:hideMark/>
          </w:tcPr>
          <w:p w14:paraId="40172D4C"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543198FF"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DC7470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2: Động tác quay trái, quay phải, quay sau.</w:t>
            </w:r>
          </w:p>
        </w:tc>
        <w:tc>
          <w:tcPr>
            <w:tcW w:w="4252" w:type="dxa"/>
            <w:tcBorders>
              <w:top w:val="nil"/>
              <w:left w:val="nil"/>
              <w:bottom w:val="single" w:sz="4" w:space="0" w:color="auto"/>
              <w:right w:val="single" w:sz="4" w:space="0" w:color="auto"/>
            </w:tcBorders>
            <w:vAlign w:val="center"/>
            <w:hideMark/>
          </w:tcPr>
          <w:p w14:paraId="30FDA47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D9AAAB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78ECEF36"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4C7F944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7</w:t>
            </w:r>
          </w:p>
        </w:tc>
        <w:tc>
          <w:tcPr>
            <w:tcW w:w="1276" w:type="dxa"/>
            <w:vMerge/>
            <w:tcBorders>
              <w:top w:val="single" w:sz="4" w:space="0" w:color="auto"/>
              <w:left w:val="nil"/>
              <w:bottom w:val="nil"/>
              <w:right w:val="nil"/>
            </w:tcBorders>
            <w:vAlign w:val="center"/>
            <w:hideMark/>
          </w:tcPr>
          <w:p w14:paraId="5568AEBA"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2C0404B1"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134BC1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3: Động tác quay trái, quay phải, quay sau.</w:t>
            </w:r>
          </w:p>
        </w:tc>
        <w:tc>
          <w:tcPr>
            <w:tcW w:w="4252" w:type="dxa"/>
            <w:tcBorders>
              <w:top w:val="nil"/>
              <w:left w:val="nil"/>
              <w:bottom w:val="single" w:sz="4" w:space="0" w:color="auto"/>
              <w:right w:val="single" w:sz="4" w:space="0" w:color="auto"/>
            </w:tcBorders>
            <w:vAlign w:val="center"/>
            <w:hideMark/>
          </w:tcPr>
          <w:p w14:paraId="4F20844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2D7EEA3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9BCCE56"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34A1EEA4"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nil"/>
              <w:right w:val="nil"/>
            </w:tcBorders>
            <w:vAlign w:val="center"/>
            <w:hideMark/>
          </w:tcPr>
          <w:p w14:paraId="434CE584"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780DCDEB"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44A1AFD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4: Động tác quay trái, quay phải, quay sau.</w:t>
            </w:r>
          </w:p>
        </w:tc>
        <w:tc>
          <w:tcPr>
            <w:tcW w:w="4252" w:type="dxa"/>
            <w:tcBorders>
              <w:top w:val="nil"/>
              <w:left w:val="nil"/>
              <w:bottom w:val="single" w:sz="4" w:space="0" w:color="auto"/>
              <w:right w:val="single" w:sz="4" w:space="0" w:color="auto"/>
            </w:tcBorders>
            <w:vAlign w:val="center"/>
            <w:hideMark/>
          </w:tcPr>
          <w:p w14:paraId="09E30A7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6147441"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5B2928C" w14:textId="77777777" w:rsidTr="00820E0B">
        <w:trPr>
          <w:trHeight w:val="375"/>
        </w:trPr>
        <w:tc>
          <w:tcPr>
            <w:tcW w:w="1702" w:type="dxa"/>
            <w:vMerge w:val="restart"/>
            <w:tcBorders>
              <w:top w:val="nil"/>
              <w:left w:val="single" w:sz="4" w:space="0" w:color="auto"/>
              <w:bottom w:val="single" w:sz="4" w:space="0" w:color="000000"/>
              <w:right w:val="single" w:sz="4" w:space="0" w:color="auto"/>
            </w:tcBorders>
            <w:noWrap/>
            <w:vAlign w:val="center"/>
            <w:hideMark/>
          </w:tcPr>
          <w:p w14:paraId="1B44823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8</w:t>
            </w:r>
          </w:p>
        </w:tc>
        <w:tc>
          <w:tcPr>
            <w:tcW w:w="1276" w:type="dxa"/>
            <w:vMerge w:val="restart"/>
            <w:tcBorders>
              <w:top w:val="single" w:sz="4" w:space="0" w:color="auto"/>
              <w:left w:val="nil"/>
              <w:bottom w:val="single" w:sz="4" w:space="0" w:color="000000"/>
              <w:right w:val="single" w:sz="4" w:space="0" w:color="auto"/>
            </w:tcBorders>
            <w:vAlign w:val="center"/>
            <w:hideMark/>
          </w:tcPr>
          <w:p w14:paraId="2E449B67"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Chủ đề 2: Bài tập thể dục</w:t>
            </w:r>
          </w:p>
        </w:tc>
        <w:tc>
          <w:tcPr>
            <w:tcW w:w="4961" w:type="dxa"/>
            <w:tcBorders>
              <w:top w:val="nil"/>
              <w:left w:val="nil"/>
              <w:bottom w:val="single" w:sz="4" w:space="0" w:color="auto"/>
              <w:right w:val="single" w:sz="4" w:space="0" w:color="auto"/>
            </w:tcBorders>
            <w:vAlign w:val="center"/>
            <w:hideMark/>
          </w:tcPr>
          <w:p w14:paraId="190A77F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Bài 1: Động tác vườn thở</w:t>
            </w:r>
          </w:p>
        </w:tc>
        <w:tc>
          <w:tcPr>
            <w:tcW w:w="1985" w:type="dxa"/>
            <w:tcBorders>
              <w:top w:val="nil"/>
              <w:left w:val="nil"/>
              <w:bottom w:val="single" w:sz="4" w:space="0" w:color="auto"/>
              <w:right w:val="single" w:sz="4" w:space="0" w:color="auto"/>
            </w:tcBorders>
            <w:vAlign w:val="center"/>
            <w:hideMark/>
          </w:tcPr>
          <w:p w14:paraId="41A9056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1: Động tác vươn thở.  </w:t>
            </w:r>
          </w:p>
        </w:tc>
        <w:tc>
          <w:tcPr>
            <w:tcW w:w="4252" w:type="dxa"/>
            <w:tcBorders>
              <w:top w:val="nil"/>
              <w:left w:val="nil"/>
              <w:bottom w:val="single" w:sz="4" w:space="0" w:color="auto"/>
              <w:right w:val="single" w:sz="4" w:space="0" w:color="auto"/>
            </w:tcBorders>
            <w:vAlign w:val="center"/>
            <w:hideMark/>
          </w:tcPr>
          <w:p w14:paraId="0C408BD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2340BD8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10CF7E4F" w14:textId="77777777" w:rsidTr="00820E0B">
        <w:trPr>
          <w:trHeight w:val="375"/>
        </w:trPr>
        <w:tc>
          <w:tcPr>
            <w:tcW w:w="1702" w:type="dxa"/>
            <w:vMerge/>
            <w:tcBorders>
              <w:top w:val="nil"/>
              <w:left w:val="single" w:sz="4" w:space="0" w:color="auto"/>
              <w:bottom w:val="single" w:sz="4" w:space="0" w:color="000000"/>
              <w:right w:val="single" w:sz="4" w:space="0" w:color="auto"/>
            </w:tcBorders>
            <w:vAlign w:val="center"/>
            <w:hideMark/>
          </w:tcPr>
          <w:p w14:paraId="2EACBD6E"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000000"/>
              <w:right w:val="single" w:sz="4" w:space="0" w:color="auto"/>
            </w:tcBorders>
            <w:vAlign w:val="center"/>
            <w:hideMark/>
          </w:tcPr>
          <w:p w14:paraId="33EC041F" w14:textId="77777777" w:rsidR="00820E0B" w:rsidRPr="001953F6" w:rsidRDefault="00820E0B" w:rsidP="00820E0B">
            <w:pPr>
              <w:spacing w:before="0" w:after="0"/>
              <w:rPr>
                <w:rFonts w:eastAsia="Times New Roman"/>
                <w:b/>
                <w:bCs/>
                <w:color w:val="auto"/>
                <w:szCs w:val="28"/>
              </w:rPr>
            </w:pPr>
          </w:p>
        </w:tc>
        <w:tc>
          <w:tcPr>
            <w:tcW w:w="4961" w:type="dxa"/>
            <w:tcBorders>
              <w:top w:val="nil"/>
              <w:left w:val="nil"/>
              <w:bottom w:val="nil"/>
              <w:right w:val="single" w:sz="4" w:space="0" w:color="auto"/>
            </w:tcBorders>
            <w:vAlign w:val="center"/>
            <w:hideMark/>
          </w:tcPr>
          <w:p w14:paraId="0066E6F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Bài 2: Động tác tay</w:t>
            </w:r>
          </w:p>
        </w:tc>
        <w:tc>
          <w:tcPr>
            <w:tcW w:w="1985" w:type="dxa"/>
            <w:tcBorders>
              <w:top w:val="nil"/>
              <w:left w:val="nil"/>
              <w:bottom w:val="single" w:sz="4" w:space="0" w:color="auto"/>
              <w:right w:val="single" w:sz="4" w:space="0" w:color="auto"/>
            </w:tcBorders>
            <w:vAlign w:val="center"/>
            <w:hideMark/>
          </w:tcPr>
          <w:p w14:paraId="06B7531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Tiêt 2: Động tác tay.</w:t>
            </w:r>
          </w:p>
        </w:tc>
        <w:tc>
          <w:tcPr>
            <w:tcW w:w="4252" w:type="dxa"/>
            <w:tcBorders>
              <w:top w:val="nil"/>
              <w:left w:val="nil"/>
              <w:bottom w:val="single" w:sz="4" w:space="0" w:color="auto"/>
              <w:right w:val="single" w:sz="4" w:space="0" w:color="auto"/>
            </w:tcBorders>
            <w:vAlign w:val="center"/>
            <w:hideMark/>
          </w:tcPr>
          <w:p w14:paraId="41FA9C0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463F98A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115EA8C7" w14:textId="77777777" w:rsidTr="00820E0B">
        <w:trPr>
          <w:trHeight w:val="375"/>
        </w:trPr>
        <w:tc>
          <w:tcPr>
            <w:tcW w:w="1702" w:type="dxa"/>
            <w:vMerge w:val="restart"/>
            <w:tcBorders>
              <w:top w:val="nil"/>
              <w:left w:val="single" w:sz="4" w:space="0" w:color="auto"/>
              <w:bottom w:val="single" w:sz="4" w:space="0" w:color="000000"/>
              <w:right w:val="single" w:sz="4" w:space="0" w:color="auto"/>
            </w:tcBorders>
            <w:noWrap/>
            <w:vAlign w:val="center"/>
            <w:hideMark/>
          </w:tcPr>
          <w:p w14:paraId="032D4F0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9</w:t>
            </w:r>
          </w:p>
        </w:tc>
        <w:tc>
          <w:tcPr>
            <w:tcW w:w="1276" w:type="dxa"/>
            <w:vMerge/>
            <w:tcBorders>
              <w:top w:val="single" w:sz="4" w:space="0" w:color="auto"/>
              <w:left w:val="nil"/>
              <w:bottom w:val="single" w:sz="4" w:space="0" w:color="000000"/>
              <w:right w:val="single" w:sz="4" w:space="0" w:color="auto"/>
            </w:tcBorders>
            <w:vAlign w:val="center"/>
            <w:hideMark/>
          </w:tcPr>
          <w:p w14:paraId="7C3E81F5" w14:textId="77777777" w:rsidR="00820E0B" w:rsidRPr="001953F6" w:rsidRDefault="00820E0B" w:rsidP="00820E0B">
            <w:pPr>
              <w:spacing w:before="0" w:after="0"/>
              <w:rPr>
                <w:rFonts w:eastAsia="Times New Roman"/>
                <w:b/>
                <w:bCs/>
                <w:color w:val="auto"/>
                <w:szCs w:val="28"/>
              </w:rPr>
            </w:pPr>
          </w:p>
        </w:tc>
        <w:tc>
          <w:tcPr>
            <w:tcW w:w="4961" w:type="dxa"/>
            <w:tcBorders>
              <w:top w:val="single" w:sz="4" w:space="0" w:color="auto"/>
              <w:left w:val="nil"/>
              <w:bottom w:val="single" w:sz="4" w:space="0" w:color="auto"/>
              <w:right w:val="single" w:sz="4" w:space="0" w:color="auto"/>
            </w:tcBorders>
            <w:vAlign w:val="center"/>
            <w:hideMark/>
          </w:tcPr>
          <w:p w14:paraId="050C84DA"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Bài 3: Động tác chân</w:t>
            </w:r>
          </w:p>
        </w:tc>
        <w:tc>
          <w:tcPr>
            <w:tcW w:w="1985" w:type="dxa"/>
            <w:tcBorders>
              <w:top w:val="nil"/>
              <w:left w:val="nil"/>
              <w:bottom w:val="single" w:sz="4" w:space="0" w:color="auto"/>
              <w:right w:val="single" w:sz="4" w:space="0" w:color="auto"/>
            </w:tcBorders>
            <w:vAlign w:val="center"/>
            <w:hideMark/>
          </w:tcPr>
          <w:p w14:paraId="4C51588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3: Động tác chân.</w:t>
            </w:r>
          </w:p>
        </w:tc>
        <w:tc>
          <w:tcPr>
            <w:tcW w:w="4252" w:type="dxa"/>
            <w:tcBorders>
              <w:top w:val="nil"/>
              <w:left w:val="nil"/>
              <w:bottom w:val="single" w:sz="4" w:space="0" w:color="auto"/>
              <w:right w:val="single" w:sz="4" w:space="0" w:color="auto"/>
            </w:tcBorders>
            <w:vAlign w:val="center"/>
            <w:hideMark/>
          </w:tcPr>
          <w:p w14:paraId="67BD981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F7FB56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AAAA4DB" w14:textId="77777777" w:rsidTr="00820E0B">
        <w:trPr>
          <w:trHeight w:val="375"/>
        </w:trPr>
        <w:tc>
          <w:tcPr>
            <w:tcW w:w="1702" w:type="dxa"/>
            <w:vMerge/>
            <w:tcBorders>
              <w:top w:val="nil"/>
              <w:left w:val="single" w:sz="4" w:space="0" w:color="auto"/>
              <w:bottom w:val="single" w:sz="4" w:space="0" w:color="000000"/>
              <w:right w:val="single" w:sz="4" w:space="0" w:color="auto"/>
            </w:tcBorders>
            <w:vAlign w:val="center"/>
            <w:hideMark/>
          </w:tcPr>
          <w:p w14:paraId="777DA00C"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000000"/>
              <w:right w:val="single" w:sz="4" w:space="0" w:color="auto"/>
            </w:tcBorders>
            <w:vAlign w:val="center"/>
            <w:hideMark/>
          </w:tcPr>
          <w:p w14:paraId="2971F0AF" w14:textId="77777777" w:rsidR="00820E0B" w:rsidRPr="001953F6" w:rsidRDefault="00820E0B" w:rsidP="00820E0B">
            <w:pPr>
              <w:spacing w:before="0" w:after="0"/>
              <w:rPr>
                <w:rFonts w:eastAsia="Times New Roman"/>
                <w:b/>
                <w:bCs/>
                <w:color w:val="auto"/>
                <w:szCs w:val="28"/>
              </w:rPr>
            </w:pPr>
          </w:p>
        </w:tc>
        <w:tc>
          <w:tcPr>
            <w:tcW w:w="4961" w:type="dxa"/>
            <w:tcBorders>
              <w:top w:val="nil"/>
              <w:left w:val="nil"/>
              <w:bottom w:val="single" w:sz="4" w:space="0" w:color="auto"/>
              <w:right w:val="single" w:sz="4" w:space="0" w:color="auto"/>
            </w:tcBorders>
            <w:vAlign w:val="center"/>
            <w:hideMark/>
          </w:tcPr>
          <w:p w14:paraId="132B3B06"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 xml:space="preserve">Bài 4: Động tác vặn mình </w:t>
            </w:r>
          </w:p>
        </w:tc>
        <w:tc>
          <w:tcPr>
            <w:tcW w:w="1985" w:type="dxa"/>
            <w:tcBorders>
              <w:top w:val="nil"/>
              <w:left w:val="nil"/>
              <w:bottom w:val="single" w:sz="4" w:space="0" w:color="auto"/>
              <w:right w:val="single" w:sz="4" w:space="0" w:color="auto"/>
            </w:tcBorders>
            <w:vAlign w:val="center"/>
            <w:hideMark/>
          </w:tcPr>
          <w:p w14:paraId="7C8419A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4: Động tác vặn mình  </w:t>
            </w:r>
          </w:p>
        </w:tc>
        <w:tc>
          <w:tcPr>
            <w:tcW w:w="4252" w:type="dxa"/>
            <w:tcBorders>
              <w:top w:val="nil"/>
              <w:left w:val="nil"/>
              <w:bottom w:val="single" w:sz="4" w:space="0" w:color="auto"/>
              <w:right w:val="single" w:sz="4" w:space="0" w:color="auto"/>
            </w:tcBorders>
            <w:vAlign w:val="center"/>
            <w:hideMark/>
          </w:tcPr>
          <w:p w14:paraId="72D9695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9AB460A"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4B6CEDC" w14:textId="77777777" w:rsidTr="00820E0B">
        <w:trPr>
          <w:trHeight w:val="375"/>
        </w:trPr>
        <w:tc>
          <w:tcPr>
            <w:tcW w:w="1702" w:type="dxa"/>
            <w:vMerge w:val="restart"/>
            <w:tcBorders>
              <w:top w:val="nil"/>
              <w:left w:val="single" w:sz="4" w:space="0" w:color="auto"/>
              <w:bottom w:val="single" w:sz="4" w:space="0" w:color="000000"/>
              <w:right w:val="single" w:sz="4" w:space="0" w:color="auto"/>
            </w:tcBorders>
            <w:noWrap/>
            <w:vAlign w:val="center"/>
            <w:hideMark/>
          </w:tcPr>
          <w:p w14:paraId="5F833A6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10</w:t>
            </w:r>
          </w:p>
        </w:tc>
        <w:tc>
          <w:tcPr>
            <w:tcW w:w="1276" w:type="dxa"/>
            <w:vMerge/>
            <w:tcBorders>
              <w:top w:val="single" w:sz="4" w:space="0" w:color="auto"/>
              <w:left w:val="nil"/>
              <w:bottom w:val="single" w:sz="4" w:space="0" w:color="000000"/>
              <w:right w:val="single" w:sz="4" w:space="0" w:color="auto"/>
            </w:tcBorders>
            <w:vAlign w:val="center"/>
            <w:hideMark/>
          </w:tcPr>
          <w:p w14:paraId="48636664" w14:textId="77777777" w:rsidR="00820E0B" w:rsidRPr="001953F6" w:rsidRDefault="00820E0B" w:rsidP="00820E0B">
            <w:pPr>
              <w:spacing w:before="0" w:after="0"/>
              <w:rPr>
                <w:rFonts w:eastAsia="Times New Roman"/>
                <w:b/>
                <w:bCs/>
                <w:color w:val="auto"/>
                <w:szCs w:val="28"/>
              </w:rPr>
            </w:pPr>
          </w:p>
        </w:tc>
        <w:tc>
          <w:tcPr>
            <w:tcW w:w="4961" w:type="dxa"/>
            <w:tcBorders>
              <w:top w:val="nil"/>
              <w:left w:val="nil"/>
              <w:bottom w:val="single" w:sz="4" w:space="0" w:color="auto"/>
              <w:right w:val="single" w:sz="4" w:space="0" w:color="auto"/>
            </w:tcBorders>
            <w:vAlign w:val="center"/>
            <w:hideMark/>
          </w:tcPr>
          <w:p w14:paraId="285BEB49"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5: Động tác lưng bụng</w:t>
            </w:r>
          </w:p>
        </w:tc>
        <w:tc>
          <w:tcPr>
            <w:tcW w:w="1985" w:type="dxa"/>
            <w:tcBorders>
              <w:top w:val="nil"/>
              <w:left w:val="nil"/>
              <w:bottom w:val="single" w:sz="4" w:space="0" w:color="auto"/>
              <w:right w:val="single" w:sz="4" w:space="0" w:color="auto"/>
            </w:tcBorders>
            <w:vAlign w:val="center"/>
            <w:hideMark/>
          </w:tcPr>
          <w:p w14:paraId="695E2B01"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5: Động tác lưng bụng </w:t>
            </w:r>
          </w:p>
        </w:tc>
        <w:tc>
          <w:tcPr>
            <w:tcW w:w="4252" w:type="dxa"/>
            <w:tcBorders>
              <w:top w:val="nil"/>
              <w:left w:val="nil"/>
              <w:bottom w:val="single" w:sz="4" w:space="0" w:color="auto"/>
              <w:right w:val="single" w:sz="4" w:space="0" w:color="auto"/>
            </w:tcBorders>
            <w:vAlign w:val="center"/>
            <w:hideMark/>
          </w:tcPr>
          <w:p w14:paraId="5CA4BD3F"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36FD0BB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6911B94" w14:textId="77777777" w:rsidTr="00820E0B">
        <w:trPr>
          <w:trHeight w:val="375"/>
        </w:trPr>
        <w:tc>
          <w:tcPr>
            <w:tcW w:w="1702" w:type="dxa"/>
            <w:vMerge/>
            <w:tcBorders>
              <w:top w:val="nil"/>
              <w:left w:val="single" w:sz="4" w:space="0" w:color="auto"/>
              <w:bottom w:val="single" w:sz="4" w:space="0" w:color="000000"/>
              <w:right w:val="single" w:sz="4" w:space="0" w:color="auto"/>
            </w:tcBorders>
            <w:vAlign w:val="center"/>
            <w:hideMark/>
          </w:tcPr>
          <w:p w14:paraId="142A98EE"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000000"/>
              <w:right w:val="single" w:sz="4" w:space="0" w:color="auto"/>
            </w:tcBorders>
            <w:vAlign w:val="center"/>
            <w:hideMark/>
          </w:tcPr>
          <w:p w14:paraId="41398F1E" w14:textId="77777777" w:rsidR="00820E0B" w:rsidRPr="001953F6" w:rsidRDefault="00820E0B" w:rsidP="00820E0B">
            <w:pPr>
              <w:spacing w:before="0" w:after="0"/>
              <w:rPr>
                <w:rFonts w:eastAsia="Times New Roman"/>
                <w:b/>
                <w:bCs/>
                <w:color w:val="auto"/>
                <w:szCs w:val="28"/>
              </w:rPr>
            </w:pPr>
          </w:p>
        </w:tc>
        <w:tc>
          <w:tcPr>
            <w:tcW w:w="4961" w:type="dxa"/>
            <w:tcBorders>
              <w:top w:val="nil"/>
              <w:left w:val="nil"/>
              <w:bottom w:val="single" w:sz="4" w:space="0" w:color="auto"/>
              <w:right w:val="single" w:sz="4" w:space="0" w:color="auto"/>
            </w:tcBorders>
            <w:vAlign w:val="center"/>
            <w:hideMark/>
          </w:tcPr>
          <w:p w14:paraId="583455A0"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6: Động tác phối hợp</w:t>
            </w:r>
          </w:p>
        </w:tc>
        <w:tc>
          <w:tcPr>
            <w:tcW w:w="1985" w:type="dxa"/>
            <w:tcBorders>
              <w:top w:val="nil"/>
              <w:left w:val="nil"/>
              <w:bottom w:val="single" w:sz="4" w:space="0" w:color="auto"/>
              <w:right w:val="single" w:sz="4" w:space="0" w:color="auto"/>
            </w:tcBorders>
            <w:vAlign w:val="center"/>
            <w:hideMark/>
          </w:tcPr>
          <w:p w14:paraId="6AC5D24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6: Động tác phối hợp </w:t>
            </w:r>
          </w:p>
        </w:tc>
        <w:tc>
          <w:tcPr>
            <w:tcW w:w="4252" w:type="dxa"/>
            <w:tcBorders>
              <w:top w:val="nil"/>
              <w:left w:val="nil"/>
              <w:bottom w:val="single" w:sz="4" w:space="0" w:color="auto"/>
              <w:right w:val="single" w:sz="4" w:space="0" w:color="auto"/>
            </w:tcBorders>
            <w:vAlign w:val="center"/>
            <w:hideMark/>
          </w:tcPr>
          <w:p w14:paraId="422026D6"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67EB921"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4DF2D058" w14:textId="77777777" w:rsidTr="00820E0B">
        <w:trPr>
          <w:trHeight w:val="375"/>
        </w:trPr>
        <w:tc>
          <w:tcPr>
            <w:tcW w:w="1702" w:type="dxa"/>
            <w:vMerge w:val="restart"/>
            <w:tcBorders>
              <w:top w:val="nil"/>
              <w:left w:val="single" w:sz="4" w:space="0" w:color="auto"/>
              <w:bottom w:val="single" w:sz="4" w:space="0" w:color="000000"/>
              <w:right w:val="single" w:sz="4" w:space="0" w:color="auto"/>
            </w:tcBorders>
            <w:noWrap/>
            <w:vAlign w:val="center"/>
            <w:hideMark/>
          </w:tcPr>
          <w:p w14:paraId="27DBC885"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lastRenderedPageBreak/>
              <w:t>11</w:t>
            </w:r>
          </w:p>
        </w:tc>
        <w:tc>
          <w:tcPr>
            <w:tcW w:w="1276" w:type="dxa"/>
            <w:vMerge/>
            <w:tcBorders>
              <w:top w:val="single" w:sz="4" w:space="0" w:color="auto"/>
              <w:left w:val="nil"/>
              <w:bottom w:val="single" w:sz="4" w:space="0" w:color="000000"/>
              <w:right w:val="single" w:sz="4" w:space="0" w:color="auto"/>
            </w:tcBorders>
            <w:vAlign w:val="center"/>
            <w:hideMark/>
          </w:tcPr>
          <w:p w14:paraId="35A8624B" w14:textId="77777777" w:rsidR="00820E0B" w:rsidRPr="001953F6" w:rsidRDefault="00820E0B" w:rsidP="00820E0B">
            <w:pPr>
              <w:spacing w:before="0" w:after="0"/>
              <w:rPr>
                <w:rFonts w:eastAsia="Times New Roman"/>
                <w:b/>
                <w:bCs/>
                <w:color w:val="auto"/>
                <w:szCs w:val="28"/>
              </w:rPr>
            </w:pPr>
          </w:p>
        </w:tc>
        <w:tc>
          <w:tcPr>
            <w:tcW w:w="4961" w:type="dxa"/>
            <w:tcBorders>
              <w:top w:val="nil"/>
              <w:left w:val="nil"/>
              <w:bottom w:val="single" w:sz="4" w:space="0" w:color="auto"/>
              <w:right w:val="single" w:sz="4" w:space="0" w:color="auto"/>
            </w:tcBorders>
            <w:vAlign w:val="center"/>
            <w:hideMark/>
          </w:tcPr>
          <w:p w14:paraId="17CFB822"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 xml:space="preserve">Bài 7: Động tác điều hòa </w:t>
            </w:r>
          </w:p>
        </w:tc>
        <w:tc>
          <w:tcPr>
            <w:tcW w:w="1985" w:type="dxa"/>
            <w:tcBorders>
              <w:top w:val="nil"/>
              <w:left w:val="nil"/>
              <w:bottom w:val="single" w:sz="4" w:space="0" w:color="auto"/>
              <w:right w:val="single" w:sz="4" w:space="0" w:color="auto"/>
            </w:tcBorders>
            <w:vAlign w:val="center"/>
            <w:hideMark/>
          </w:tcPr>
          <w:p w14:paraId="16D79E8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7: Động tác điều hòa  </w:t>
            </w:r>
          </w:p>
        </w:tc>
        <w:tc>
          <w:tcPr>
            <w:tcW w:w="4252" w:type="dxa"/>
            <w:tcBorders>
              <w:top w:val="nil"/>
              <w:left w:val="nil"/>
              <w:bottom w:val="single" w:sz="4" w:space="0" w:color="auto"/>
              <w:right w:val="single" w:sz="4" w:space="0" w:color="auto"/>
            </w:tcBorders>
            <w:vAlign w:val="center"/>
            <w:hideMark/>
          </w:tcPr>
          <w:p w14:paraId="68E8B6D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42BC541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82730EC"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772F9F93"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000000"/>
              <w:right w:val="single" w:sz="4" w:space="0" w:color="auto"/>
            </w:tcBorders>
            <w:vAlign w:val="center"/>
            <w:hideMark/>
          </w:tcPr>
          <w:p w14:paraId="7909C1E9" w14:textId="77777777" w:rsidR="00820E0B" w:rsidRPr="001953F6" w:rsidRDefault="00820E0B" w:rsidP="00820E0B">
            <w:pPr>
              <w:spacing w:before="0" w:after="0"/>
              <w:rPr>
                <w:rFonts w:eastAsia="Times New Roman"/>
                <w:b/>
                <w:bCs/>
                <w:color w:val="auto"/>
                <w:szCs w:val="28"/>
              </w:rPr>
            </w:pPr>
          </w:p>
        </w:tc>
        <w:tc>
          <w:tcPr>
            <w:tcW w:w="4961" w:type="dxa"/>
            <w:tcBorders>
              <w:top w:val="nil"/>
              <w:left w:val="nil"/>
              <w:bottom w:val="single" w:sz="4" w:space="0" w:color="auto"/>
              <w:right w:val="single" w:sz="4" w:space="0" w:color="auto"/>
            </w:tcBorders>
            <w:vAlign w:val="center"/>
            <w:hideMark/>
          </w:tcPr>
          <w:p w14:paraId="0660FD10"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 </w:t>
            </w:r>
          </w:p>
        </w:tc>
        <w:tc>
          <w:tcPr>
            <w:tcW w:w="1985" w:type="dxa"/>
            <w:tcBorders>
              <w:top w:val="nil"/>
              <w:left w:val="nil"/>
              <w:bottom w:val="single" w:sz="4" w:space="0" w:color="auto"/>
              <w:right w:val="single" w:sz="4" w:space="0" w:color="auto"/>
            </w:tcBorders>
            <w:vAlign w:val="center"/>
            <w:hideMark/>
          </w:tcPr>
          <w:p w14:paraId="51D8F43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8: Ôn tập, kiểm tra đánh giá bài thể dục</w:t>
            </w:r>
          </w:p>
        </w:tc>
        <w:tc>
          <w:tcPr>
            <w:tcW w:w="4252" w:type="dxa"/>
            <w:tcBorders>
              <w:top w:val="nil"/>
              <w:left w:val="nil"/>
              <w:bottom w:val="single" w:sz="4" w:space="0" w:color="auto"/>
              <w:right w:val="single" w:sz="4" w:space="0" w:color="auto"/>
            </w:tcBorders>
            <w:vAlign w:val="center"/>
            <w:hideMark/>
          </w:tcPr>
          <w:p w14:paraId="0B1D3ADF"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B68378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40C1C08"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428CC9B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12</w:t>
            </w:r>
          </w:p>
        </w:tc>
        <w:tc>
          <w:tcPr>
            <w:tcW w:w="1276" w:type="dxa"/>
            <w:vMerge w:val="restart"/>
            <w:tcBorders>
              <w:top w:val="nil"/>
              <w:left w:val="nil"/>
              <w:bottom w:val="nil"/>
              <w:right w:val="single" w:sz="4" w:space="0" w:color="auto"/>
            </w:tcBorders>
            <w:vAlign w:val="center"/>
            <w:hideMark/>
          </w:tcPr>
          <w:p w14:paraId="2E24491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Chủ đề 3: Tư thế và kỹ năng vận động cơ bản</w:t>
            </w:r>
          </w:p>
        </w:tc>
        <w:tc>
          <w:tcPr>
            <w:tcW w:w="4961" w:type="dxa"/>
            <w:vMerge w:val="restart"/>
            <w:tcBorders>
              <w:top w:val="nil"/>
              <w:left w:val="single" w:sz="4" w:space="0" w:color="auto"/>
              <w:bottom w:val="single" w:sz="4" w:space="0" w:color="000000"/>
              <w:right w:val="single" w:sz="4" w:space="0" w:color="auto"/>
            </w:tcBorders>
            <w:vAlign w:val="center"/>
            <w:hideMark/>
          </w:tcPr>
          <w:p w14:paraId="4115446F"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1: Tư thế vận động của đầu và cổ</w:t>
            </w:r>
          </w:p>
        </w:tc>
        <w:tc>
          <w:tcPr>
            <w:tcW w:w="1985" w:type="dxa"/>
            <w:tcBorders>
              <w:top w:val="nil"/>
              <w:left w:val="nil"/>
              <w:bottom w:val="single" w:sz="4" w:space="0" w:color="auto"/>
              <w:right w:val="single" w:sz="4" w:space="0" w:color="auto"/>
            </w:tcBorders>
            <w:vAlign w:val="center"/>
            <w:hideMark/>
          </w:tcPr>
          <w:p w14:paraId="67EF35E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1: Tư thế vận động của đầu và cổ.</w:t>
            </w:r>
          </w:p>
        </w:tc>
        <w:tc>
          <w:tcPr>
            <w:tcW w:w="4252" w:type="dxa"/>
            <w:tcBorders>
              <w:top w:val="nil"/>
              <w:left w:val="nil"/>
              <w:bottom w:val="single" w:sz="4" w:space="0" w:color="auto"/>
              <w:right w:val="single" w:sz="4" w:space="0" w:color="auto"/>
            </w:tcBorders>
            <w:vAlign w:val="center"/>
            <w:hideMark/>
          </w:tcPr>
          <w:p w14:paraId="5EF4E2F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3B4396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CEC6FB0"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3F9C4E7A"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6A7B638D"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1AA71222"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166F6A2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2: Tư thế vận động của đầu và cổ.</w:t>
            </w:r>
          </w:p>
        </w:tc>
        <w:tc>
          <w:tcPr>
            <w:tcW w:w="4252" w:type="dxa"/>
            <w:tcBorders>
              <w:top w:val="nil"/>
              <w:left w:val="nil"/>
              <w:bottom w:val="single" w:sz="4" w:space="0" w:color="auto"/>
              <w:right w:val="single" w:sz="4" w:space="0" w:color="auto"/>
            </w:tcBorders>
            <w:vAlign w:val="center"/>
            <w:hideMark/>
          </w:tcPr>
          <w:p w14:paraId="4B4774A4"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F528CB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0CD7944"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4585A9C6"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13</w:t>
            </w:r>
          </w:p>
        </w:tc>
        <w:tc>
          <w:tcPr>
            <w:tcW w:w="1276" w:type="dxa"/>
            <w:vMerge/>
            <w:tcBorders>
              <w:top w:val="nil"/>
              <w:left w:val="nil"/>
              <w:bottom w:val="nil"/>
              <w:right w:val="single" w:sz="4" w:space="0" w:color="auto"/>
            </w:tcBorders>
            <w:vAlign w:val="center"/>
            <w:hideMark/>
          </w:tcPr>
          <w:p w14:paraId="33CEEE11"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248FD38D"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CB385B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3: Tư thế vận động của đầu và cổ.</w:t>
            </w:r>
          </w:p>
        </w:tc>
        <w:tc>
          <w:tcPr>
            <w:tcW w:w="4252" w:type="dxa"/>
            <w:tcBorders>
              <w:top w:val="nil"/>
              <w:left w:val="nil"/>
              <w:bottom w:val="single" w:sz="4" w:space="0" w:color="auto"/>
              <w:right w:val="single" w:sz="4" w:space="0" w:color="auto"/>
            </w:tcBorders>
            <w:vAlign w:val="center"/>
            <w:hideMark/>
          </w:tcPr>
          <w:p w14:paraId="4E1E825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37C40C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CD48715"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75B20C47"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4A8DF32F"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42B7216C"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68A13CA"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4: Tư thế vận động của đầu và cổ.</w:t>
            </w:r>
          </w:p>
        </w:tc>
        <w:tc>
          <w:tcPr>
            <w:tcW w:w="4252" w:type="dxa"/>
            <w:tcBorders>
              <w:top w:val="nil"/>
              <w:left w:val="nil"/>
              <w:bottom w:val="single" w:sz="4" w:space="0" w:color="auto"/>
              <w:right w:val="single" w:sz="4" w:space="0" w:color="auto"/>
            </w:tcBorders>
            <w:vAlign w:val="center"/>
            <w:hideMark/>
          </w:tcPr>
          <w:p w14:paraId="7A25E0E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A320AC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450071C1"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504EDDB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14</w:t>
            </w:r>
          </w:p>
        </w:tc>
        <w:tc>
          <w:tcPr>
            <w:tcW w:w="1276" w:type="dxa"/>
            <w:vMerge/>
            <w:tcBorders>
              <w:top w:val="nil"/>
              <w:left w:val="nil"/>
              <w:bottom w:val="nil"/>
              <w:right w:val="single" w:sz="4" w:space="0" w:color="auto"/>
            </w:tcBorders>
            <w:vAlign w:val="center"/>
            <w:hideMark/>
          </w:tcPr>
          <w:p w14:paraId="7C9D5C78"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3BF16C5E"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7D726E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5: Tư thế vận động của đầu và cổ.</w:t>
            </w:r>
          </w:p>
        </w:tc>
        <w:tc>
          <w:tcPr>
            <w:tcW w:w="4252" w:type="dxa"/>
            <w:tcBorders>
              <w:top w:val="nil"/>
              <w:left w:val="nil"/>
              <w:bottom w:val="single" w:sz="4" w:space="0" w:color="auto"/>
              <w:right w:val="single" w:sz="4" w:space="0" w:color="auto"/>
            </w:tcBorders>
            <w:vAlign w:val="center"/>
            <w:hideMark/>
          </w:tcPr>
          <w:p w14:paraId="53FBE36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14EBEF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DF07547"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3D18CE29"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7BA9C00D"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single" w:sz="4" w:space="0" w:color="auto"/>
              <w:right w:val="single" w:sz="4" w:space="0" w:color="auto"/>
            </w:tcBorders>
            <w:vAlign w:val="center"/>
            <w:hideMark/>
          </w:tcPr>
          <w:p w14:paraId="3A39A5AA"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2: Tư thế vận động của tay</w:t>
            </w:r>
          </w:p>
        </w:tc>
        <w:tc>
          <w:tcPr>
            <w:tcW w:w="1985" w:type="dxa"/>
            <w:tcBorders>
              <w:top w:val="nil"/>
              <w:left w:val="nil"/>
              <w:bottom w:val="single" w:sz="4" w:space="0" w:color="auto"/>
              <w:right w:val="single" w:sz="4" w:space="0" w:color="auto"/>
            </w:tcBorders>
            <w:vAlign w:val="center"/>
            <w:hideMark/>
          </w:tcPr>
          <w:p w14:paraId="509536C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1: Tư thế vận động của tay. </w:t>
            </w:r>
          </w:p>
        </w:tc>
        <w:tc>
          <w:tcPr>
            <w:tcW w:w="4252" w:type="dxa"/>
            <w:tcBorders>
              <w:top w:val="nil"/>
              <w:left w:val="nil"/>
              <w:bottom w:val="single" w:sz="4" w:space="0" w:color="auto"/>
              <w:right w:val="single" w:sz="4" w:space="0" w:color="auto"/>
            </w:tcBorders>
            <w:vAlign w:val="center"/>
            <w:hideMark/>
          </w:tcPr>
          <w:p w14:paraId="07648B0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3737421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142B5E34"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6CD012B6"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15</w:t>
            </w:r>
          </w:p>
        </w:tc>
        <w:tc>
          <w:tcPr>
            <w:tcW w:w="1276" w:type="dxa"/>
            <w:vMerge/>
            <w:tcBorders>
              <w:top w:val="nil"/>
              <w:left w:val="nil"/>
              <w:bottom w:val="nil"/>
              <w:right w:val="single" w:sz="4" w:space="0" w:color="auto"/>
            </w:tcBorders>
            <w:vAlign w:val="center"/>
            <w:hideMark/>
          </w:tcPr>
          <w:p w14:paraId="056ABBDE"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6AB5EEEA"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609B7AD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2: Tư thế vận động của tay. </w:t>
            </w:r>
          </w:p>
        </w:tc>
        <w:tc>
          <w:tcPr>
            <w:tcW w:w="4252" w:type="dxa"/>
            <w:tcBorders>
              <w:top w:val="nil"/>
              <w:left w:val="nil"/>
              <w:bottom w:val="single" w:sz="4" w:space="0" w:color="auto"/>
              <w:right w:val="single" w:sz="4" w:space="0" w:color="auto"/>
            </w:tcBorders>
            <w:vAlign w:val="center"/>
            <w:hideMark/>
          </w:tcPr>
          <w:p w14:paraId="47C4A9A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EAC545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A040DDD"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5EC99BE6"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776EAA6E"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6B8D4308"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25517A8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3: Tư thế vận động của tay. </w:t>
            </w:r>
          </w:p>
        </w:tc>
        <w:tc>
          <w:tcPr>
            <w:tcW w:w="4252" w:type="dxa"/>
            <w:tcBorders>
              <w:top w:val="nil"/>
              <w:left w:val="nil"/>
              <w:bottom w:val="single" w:sz="4" w:space="0" w:color="auto"/>
              <w:right w:val="single" w:sz="4" w:space="0" w:color="auto"/>
            </w:tcBorders>
            <w:vAlign w:val="center"/>
            <w:hideMark/>
          </w:tcPr>
          <w:p w14:paraId="41D640D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3817F7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9DE2717"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7894A70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lastRenderedPageBreak/>
              <w:t>16</w:t>
            </w:r>
          </w:p>
        </w:tc>
        <w:tc>
          <w:tcPr>
            <w:tcW w:w="1276" w:type="dxa"/>
            <w:vMerge/>
            <w:tcBorders>
              <w:top w:val="nil"/>
              <w:left w:val="nil"/>
              <w:bottom w:val="nil"/>
              <w:right w:val="single" w:sz="4" w:space="0" w:color="auto"/>
            </w:tcBorders>
            <w:vAlign w:val="center"/>
            <w:hideMark/>
          </w:tcPr>
          <w:p w14:paraId="79D7DBC1"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691667D5"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1B9A45C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4: Tư thế vận động của tay. </w:t>
            </w:r>
          </w:p>
        </w:tc>
        <w:tc>
          <w:tcPr>
            <w:tcW w:w="4252" w:type="dxa"/>
            <w:tcBorders>
              <w:top w:val="nil"/>
              <w:left w:val="nil"/>
              <w:bottom w:val="single" w:sz="4" w:space="0" w:color="auto"/>
              <w:right w:val="single" w:sz="4" w:space="0" w:color="auto"/>
            </w:tcBorders>
            <w:vAlign w:val="center"/>
            <w:hideMark/>
          </w:tcPr>
          <w:p w14:paraId="087480C6"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87CE15A"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4DAA5B93"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0A8E7EB1"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179EFDE8"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single" w:sz="4" w:space="0" w:color="auto"/>
              <w:right w:val="single" w:sz="4" w:space="0" w:color="auto"/>
            </w:tcBorders>
            <w:vAlign w:val="center"/>
            <w:hideMark/>
          </w:tcPr>
          <w:p w14:paraId="497F6A33"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3: Tư thế vận động của chân</w:t>
            </w:r>
          </w:p>
        </w:tc>
        <w:tc>
          <w:tcPr>
            <w:tcW w:w="1985" w:type="dxa"/>
            <w:tcBorders>
              <w:top w:val="nil"/>
              <w:left w:val="nil"/>
              <w:bottom w:val="single" w:sz="4" w:space="0" w:color="auto"/>
              <w:right w:val="single" w:sz="4" w:space="0" w:color="auto"/>
            </w:tcBorders>
            <w:vAlign w:val="center"/>
            <w:hideMark/>
          </w:tcPr>
          <w:p w14:paraId="3819F3D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1: Tư thế vận động của chân. </w:t>
            </w:r>
          </w:p>
        </w:tc>
        <w:tc>
          <w:tcPr>
            <w:tcW w:w="4252" w:type="dxa"/>
            <w:tcBorders>
              <w:top w:val="nil"/>
              <w:left w:val="nil"/>
              <w:bottom w:val="single" w:sz="4" w:space="0" w:color="auto"/>
              <w:right w:val="single" w:sz="4" w:space="0" w:color="auto"/>
            </w:tcBorders>
            <w:vAlign w:val="center"/>
            <w:hideMark/>
          </w:tcPr>
          <w:p w14:paraId="56ACDD6B"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40B728F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4F79B5D"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1B87EED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17</w:t>
            </w:r>
          </w:p>
        </w:tc>
        <w:tc>
          <w:tcPr>
            <w:tcW w:w="1276" w:type="dxa"/>
            <w:vMerge/>
            <w:tcBorders>
              <w:top w:val="nil"/>
              <w:left w:val="nil"/>
              <w:bottom w:val="nil"/>
              <w:right w:val="single" w:sz="4" w:space="0" w:color="auto"/>
            </w:tcBorders>
            <w:vAlign w:val="center"/>
            <w:hideMark/>
          </w:tcPr>
          <w:p w14:paraId="48E1AEA7"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14F617A2"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FF568F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2: Tư thế vận động của chân. </w:t>
            </w:r>
          </w:p>
        </w:tc>
        <w:tc>
          <w:tcPr>
            <w:tcW w:w="4252" w:type="dxa"/>
            <w:tcBorders>
              <w:top w:val="nil"/>
              <w:left w:val="nil"/>
              <w:bottom w:val="single" w:sz="4" w:space="0" w:color="auto"/>
              <w:right w:val="single" w:sz="4" w:space="0" w:color="auto"/>
            </w:tcBorders>
            <w:vAlign w:val="center"/>
            <w:hideMark/>
          </w:tcPr>
          <w:p w14:paraId="44C8674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72FEF2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93BF1D5"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0A102EF5"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29E61D42"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7BFD45EA"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E70132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3: Tư thế vận động của chân. </w:t>
            </w:r>
          </w:p>
        </w:tc>
        <w:tc>
          <w:tcPr>
            <w:tcW w:w="4252" w:type="dxa"/>
            <w:tcBorders>
              <w:top w:val="nil"/>
              <w:left w:val="nil"/>
              <w:bottom w:val="single" w:sz="4" w:space="0" w:color="auto"/>
              <w:right w:val="single" w:sz="4" w:space="0" w:color="auto"/>
            </w:tcBorders>
            <w:vAlign w:val="center"/>
            <w:hideMark/>
          </w:tcPr>
          <w:p w14:paraId="6C9B7D6E"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2427E2F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70517CEA"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7BB93DC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18</w:t>
            </w:r>
          </w:p>
        </w:tc>
        <w:tc>
          <w:tcPr>
            <w:tcW w:w="1276" w:type="dxa"/>
            <w:vMerge/>
            <w:tcBorders>
              <w:top w:val="nil"/>
              <w:left w:val="nil"/>
              <w:bottom w:val="nil"/>
              <w:right w:val="single" w:sz="4" w:space="0" w:color="auto"/>
            </w:tcBorders>
            <w:vAlign w:val="center"/>
            <w:hideMark/>
          </w:tcPr>
          <w:p w14:paraId="0C834353"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22BA86C5"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68D0EF3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4: Tư thế vận động của chân. </w:t>
            </w:r>
          </w:p>
        </w:tc>
        <w:tc>
          <w:tcPr>
            <w:tcW w:w="4252" w:type="dxa"/>
            <w:tcBorders>
              <w:top w:val="nil"/>
              <w:left w:val="nil"/>
              <w:bottom w:val="single" w:sz="4" w:space="0" w:color="auto"/>
              <w:right w:val="single" w:sz="4" w:space="0" w:color="auto"/>
            </w:tcBorders>
            <w:vAlign w:val="center"/>
            <w:hideMark/>
          </w:tcPr>
          <w:p w14:paraId="3275B49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89D299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DEEA43E" w14:textId="77777777" w:rsidTr="00820E0B">
        <w:trPr>
          <w:trHeight w:val="375"/>
        </w:trPr>
        <w:tc>
          <w:tcPr>
            <w:tcW w:w="1702" w:type="dxa"/>
            <w:vMerge/>
            <w:tcBorders>
              <w:top w:val="nil"/>
              <w:left w:val="single" w:sz="4" w:space="0" w:color="auto"/>
              <w:bottom w:val="single" w:sz="4" w:space="0" w:color="000000"/>
              <w:right w:val="single" w:sz="4" w:space="0" w:color="auto"/>
            </w:tcBorders>
            <w:vAlign w:val="center"/>
            <w:hideMark/>
          </w:tcPr>
          <w:p w14:paraId="01320EE7"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78726AFD"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587F5928"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288C327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5: SƠ KẾT HỌC KỲ 1  </w:t>
            </w:r>
          </w:p>
        </w:tc>
        <w:tc>
          <w:tcPr>
            <w:tcW w:w="4252" w:type="dxa"/>
            <w:tcBorders>
              <w:top w:val="nil"/>
              <w:left w:val="nil"/>
              <w:bottom w:val="single" w:sz="4" w:space="0" w:color="auto"/>
              <w:right w:val="single" w:sz="4" w:space="0" w:color="auto"/>
            </w:tcBorders>
            <w:vAlign w:val="center"/>
            <w:hideMark/>
          </w:tcPr>
          <w:p w14:paraId="2578DE64"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28F8700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03EB85E" w14:textId="77777777" w:rsidTr="00820E0B">
        <w:trPr>
          <w:trHeight w:val="1125"/>
        </w:trPr>
        <w:tc>
          <w:tcPr>
            <w:tcW w:w="1702" w:type="dxa"/>
            <w:vMerge w:val="restart"/>
            <w:tcBorders>
              <w:top w:val="nil"/>
              <w:left w:val="single" w:sz="4" w:space="0" w:color="auto"/>
              <w:bottom w:val="single" w:sz="4" w:space="0" w:color="000000"/>
              <w:right w:val="single" w:sz="4" w:space="0" w:color="auto"/>
            </w:tcBorders>
            <w:noWrap/>
            <w:vAlign w:val="center"/>
            <w:hideMark/>
          </w:tcPr>
          <w:p w14:paraId="271FC75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19</w:t>
            </w:r>
          </w:p>
        </w:tc>
        <w:tc>
          <w:tcPr>
            <w:tcW w:w="1276" w:type="dxa"/>
            <w:vMerge/>
            <w:tcBorders>
              <w:top w:val="nil"/>
              <w:left w:val="nil"/>
              <w:bottom w:val="nil"/>
              <w:right w:val="single" w:sz="4" w:space="0" w:color="auto"/>
            </w:tcBorders>
            <w:vAlign w:val="center"/>
            <w:hideMark/>
          </w:tcPr>
          <w:p w14:paraId="092F7F98"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single" w:sz="4" w:space="0" w:color="auto"/>
              <w:right w:val="single" w:sz="4" w:space="0" w:color="auto"/>
            </w:tcBorders>
            <w:vAlign w:val="center"/>
            <w:hideMark/>
          </w:tcPr>
          <w:p w14:paraId="7E3EB106"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 xml:space="preserve">Bài 4: Bài tập phối hợp di chuyển nhanh dần theo vạch kẻ sang trái và sang phải. </w:t>
            </w:r>
          </w:p>
        </w:tc>
        <w:tc>
          <w:tcPr>
            <w:tcW w:w="1985" w:type="dxa"/>
            <w:tcBorders>
              <w:top w:val="nil"/>
              <w:left w:val="nil"/>
              <w:bottom w:val="single" w:sz="4" w:space="0" w:color="auto"/>
              <w:right w:val="single" w:sz="4" w:space="0" w:color="auto"/>
            </w:tcBorders>
            <w:vAlign w:val="center"/>
            <w:hideMark/>
          </w:tcPr>
          <w:p w14:paraId="461A25F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1: Bài tập phối hợp di chuyển nhanh dần theo vạch kẻ sang trái và sang phải. </w:t>
            </w:r>
          </w:p>
        </w:tc>
        <w:tc>
          <w:tcPr>
            <w:tcW w:w="4252" w:type="dxa"/>
            <w:tcBorders>
              <w:top w:val="nil"/>
              <w:left w:val="nil"/>
              <w:bottom w:val="single" w:sz="4" w:space="0" w:color="auto"/>
              <w:right w:val="single" w:sz="4" w:space="0" w:color="auto"/>
            </w:tcBorders>
            <w:vAlign w:val="center"/>
            <w:hideMark/>
          </w:tcPr>
          <w:p w14:paraId="742F7F6B"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D38346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99081C8" w14:textId="77777777" w:rsidTr="00820E0B">
        <w:trPr>
          <w:trHeight w:val="1125"/>
        </w:trPr>
        <w:tc>
          <w:tcPr>
            <w:tcW w:w="1702" w:type="dxa"/>
            <w:vMerge/>
            <w:tcBorders>
              <w:top w:val="nil"/>
              <w:left w:val="single" w:sz="4" w:space="0" w:color="auto"/>
              <w:bottom w:val="single" w:sz="4" w:space="0" w:color="000000"/>
              <w:right w:val="single" w:sz="4" w:space="0" w:color="auto"/>
            </w:tcBorders>
            <w:vAlign w:val="center"/>
            <w:hideMark/>
          </w:tcPr>
          <w:p w14:paraId="1133D866"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0D018A43"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0F21F194"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243D67F3"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2: Bài tập phối hợp di chuyển nhanh dần theo vạch </w:t>
            </w:r>
            <w:r w:rsidRPr="001953F6">
              <w:rPr>
                <w:rFonts w:eastAsia="Times New Roman"/>
                <w:color w:val="auto"/>
                <w:szCs w:val="28"/>
              </w:rPr>
              <w:lastRenderedPageBreak/>
              <w:t xml:space="preserve">kẻ sang trái và sang phải. </w:t>
            </w:r>
          </w:p>
        </w:tc>
        <w:tc>
          <w:tcPr>
            <w:tcW w:w="4252" w:type="dxa"/>
            <w:tcBorders>
              <w:top w:val="nil"/>
              <w:left w:val="nil"/>
              <w:bottom w:val="single" w:sz="4" w:space="0" w:color="auto"/>
              <w:right w:val="single" w:sz="4" w:space="0" w:color="auto"/>
            </w:tcBorders>
            <w:vAlign w:val="center"/>
            <w:hideMark/>
          </w:tcPr>
          <w:p w14:paraId="62C99D0F"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lastRenderedPageBreak/>
              <w:t xml:space="preserve">35 phút/ tiết </w:t>
            </w:r>
          </w:p>
        </w:tc>
        <w:tc>
          <w:tcPr>
            <w:tcW w:w="1134" w:type="dxa"/>
            <w:tcBorders>
              <w:top w:val="nil"/>
              <w:left w:val="nil"/>
              <w:bottom w:val="single" w:sz="4" w:space="0" w:color="auto"/>
              <w:right w:val="single" w:sz="4" w:space="0" w:color="auto"/>
            </w:tcBorders>
            <w:noWrap/>
            <w:vAlign w:val="bottom"/>
            <w:hideMark/>
          </w:tcPr>
          <w:p w14:paraId="6B9B22B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72459094" w14:textId="77777777" w:rsidTr="00820E0B">
        <w:trPr>
          <w:trHeight w:val="1125"/>
        </w:trPr>
        <w:tc>
          <w:tcPr>
            <w:tcW w:w="1702" w:type="dxa"/>
            <w:vMerge w:val="restart"/>
            <w:tcBorders>
              <w:top w:val="nil"/>
              <w:left w:val="single" w:sz="4" w:space="0" w:color="auto"/>
              <w:bottom w:val="single" w:sz="4" w:space="0" w:color="000000"/>
              <w:right w:val="single" w:sz="4" w:space="0" w:color="auto"/>
            </w:tcBorders>
            <w:noWrap/>
            <w:vAlign w:val="center"/>
            <w:hideMark/>
          </w:tcPr>
          <w:p w14:paraId="77CF965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20</w:t>
            </w:r>
          </w:p>
        </w:tc>
        <w:tc>
          <w:tcPr>
            <w:tcW w:w="1276" w:type="dxa"/>
            <w:vMerge/>
            <w:tcBorders>
              <w:top w:val="nil"/>
              <w:left w:val="nil"/>
              <w:bottom w:val="nil"/>
              <w:right w:val="single" w:sz="4" w:space="0" w:color="auto"/>
            </w:tcBorders>
            <w:vAlign w:val="center"/>
            <w:hideMark/>
          </w:tcPr>
          <w:p w14:paraId="71C69842"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6ACC1F79"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3E05CC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3: Bài tập phối hợp di chuyển nhanh dần theo vạch kẻ sang trái và sang phải. </w:t>
            </w:r>
          </w:p>
        </w:tc>
        <w:tc>
          <w:tcPr>
            <w:tcW w:w="4252" w:type="dxa"/>
            <w:tcBorders>
              <w:top w:val="nil"/>
              <w:left w:val="nil"/>
              <w:bottom w:val="single" w:sz="4" w:space="0" w:color="auto"/>
              <w:right w:val="single" w:sz="4" w:space="0" w:color="auto"/>
            </w:tcBorders>
            <w:vAlign w:val="center"/>
            <w:hideMark/>
          </w:tcPr>
          <w:p w14:paraId="4153B62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437ECB2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71066D0" w14:textId="77777777" w:rsidTr="00820E0B">
        <w:trPr>
          <w:trHeight w:val="1125"/>
        </w:trPr>
        <w:tc>
          <w:tcPr>
            <w:tcW w:w="1702" w:type="dxa"/>
            <w:vMerge/>
            <w:tcBorders>
              <w:top w:val="nil"/>
              <w:left w:val="single" w:sz="4" w:space="0" w:color="auto"/>
              <w:bottom w:val="single" w:sz="4" w:space="0" w:color="000000"/>
              <w:right w:val="single" w:sz="4" w:space="0" w:color="auto"/>
            </w:tcBorders>
            <w:vAlign w:val="center"/>
            <w:hideMark/>
          </w:tcPr>
          <w:p w14:paraId="71C87B0B"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332549CF"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388D6AEF"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244C196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 Tiết 4: Bài tập phối hợp di chuyển nhanh dần theo vạch kẻ sang trái và sang phải. </w:t>
            </w:r>
          </w:p>
        </w:tc>
        <w:tc>
          <w:tcPr>
            <w:tcW w:w="4252" w:type="dxa"/>
            <w:tcBorders>
              <w:top w:val="nil"/>
              <w:left w:val="nil"/>
              <w:bottom w:val="single" w:sz="4" w:space="0" w:color="auto"/>
              <w:right w:val="single" w:sz="4" w:space="0" w:color="auto"/>
            </w:tcBorders>
            <w:vAlign w:val="center"/>
            <w:hideMark/>
          </w:tcPr>
          <w:p w14:paraId="167788AB"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2C2D27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76E06B9"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1B44F5A9"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21</w:t>
            </w:r>
          </w:p>
        </w:tc>
        <w:tc>
          <w:tcPr>
            <w:tcW w:w="1276" w:type="dxa"/>
            <w:vMerge/>
            <w:tcBorders>
              <w:top w:val="nil"/>
              <w:left w:val="nil"/>
              <w:bottom w:val="nil"/>
              <w:right w:val="single" w:sz="4" w:space="0" w:color="auto"/>
            </w:tcBorders>
            <w:vAlign w:val="center"/>
            <w:hideMark/>
          </w:tcPr>
          <w:p w14:paraId="3F91126D"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single" w:sz="4" w:space="0" w:color="auto"/>
              <w:right w:val="single" w:sz="4" w:space="0" w:color="auto"/>
            </w:tcBorders>
            <w:vAlign w:val="center"/>
            <w:hideMark/>
          </w:tcPr>
          <w:p w14:paraId="3B7CB97A"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5: Các hoạt động vận động phối hợp của cơ thể</w:t>
            </w:r>
          </w:p>
        </w:tc>
        <w:tc>
          <w:tcPr>
            <w:tcW w:w="1985" w:type="dxa"/>
            <w:tcBorders>
              <w:top w:val="nil"/>
              <w:left w:val="nil"/>
              <w:bottom w:val="single" w:sz="4" w:space="0" w:color="auto"/>
              <w:right w:val="single" w:sz="4" w:space="0" w:color="auto"/>
            </w:tcBorders>
            <w:vAlign w:val="center"/>
            <w:hideMark/>
          </w:tcPr>
          <w:p w14:paraId="3AE43F4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1: Các hoạt động vận động phối hợp của cơ thể.</w:t>
            </w:r>
          </w:p>
        </w:tc>
        <w:tc>
          <w:tcPr>
            <w:tcW w:w="4252" w:type="dxa"/>
            <w:tcBorders>
              <w:top w:val="nil"/>
              <w:left w:val="nil"/>
              <w:bottom w:val="single" w:sz="4" w:space="0" w:color="auto"/>
              <w:right w:val="single" w:sz="4" w:space="0" w:color="auto"/>
            </w:tcBorders>
            <w:vAlign w:val="center"/>
            <w:hideMark/>
          </w:tcPr>
          <w:p w14:paraId="615B9AD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24F4DF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A0A27F1"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23049777" w14:textId="77777777" w:rsidR="00820E0B" w:rsidRPr="001953F6" w:rsidRDefault="00820E0B" w:rsidP="00820E0B">
            <w:pPr>
              <w:spacing w:before="0" w:after="0"/>
              <w:rPr>
                <w:rFonts w:eastAsia="Times New Roman"/>
                <w:b/>
                <w:bCs/>
                <w:color w:val="auto"/>
                <w:szCs w:val="28"/>
              </w:rPr>
            </w:pPr>
          </w:p>
        </w:tc>
        <w:tc>
          <w:tcPr>
            <w:tcW w:w="1276" w:type="dxa"/>
            <w:vMerge/>
            <w:tcBorders>
              <w:top w:val="nil"/>
              <w:left w:val="nil"/>
              <w:bottom w:val="nil"/>
              <w:right w:val="single" w:sz="4" w:space="0" w:color="auto"/>
            </w:tcBorders>
            <w:vAlign w:val="center"/>
            <w:hideMark/>
          </w:tcPr>
          <w:p w14:paraId="023362D0"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086269FB"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4288804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2: Các hoạt động vận động phối hợp của cơ thể.</w:t>
            </w:r>
          </w:p>
        </w:tc>
        <w:tc>
          <w:tcPr>
            <w:tcW w:w="4252" w:type="dxa"/>
            <w:tcBorders>
              <w:top w:val="nil"/>
              <w:left w:val="nil"/>
              <w:bottom w:val="single" w:sz="4" w:space="0" w:color="auto"/>
              <w:right w:val="single" w:sz="4" w:space="0" w:color="auto"/>
            </w:tcBorders>
            <w:vAlign w:val="center"/>
            <w:hideMark/>
          </w:tcPr>
          <w:p w14:paraId="09AEEAB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66E8C5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B163D3E"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62AB0F95"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22</w:t>
            </w:r>
          </w:p>
        </w:tc>
        <w:tc>
          <w:tcPr>
            <w:tcW w:w="1276" w:type="dxa"/>
            <w:vMerge/>
            <w:tcBorders>
              <w:top w:val="nil"/>
              <w:left w:val="nil"/>
              <w:bottom w:val="nil"/>
              <w:right w:val="single" w:sz="4" w:space="0" w:color="auto"/>
            </w:tcBorders>
            <w:vAlign w:val="center"/>
            <w:hideMark/>
          </w:tcPr>
          <w:p w14:paraId="5781A876"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auto"/>
              <w:right w:val="single" w:sz="4" w:space="0" w:color="auto"/>
            </w:tcBorders>
            <w:vAlign w:val="center"/>
            <w:hideMark/>
          </w:tcPr>
          <w:p w14:paraId="24288ED6"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42FC64A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3: Các hoạt động vận động phối hợp của cơ thể.</w:t>
            </w:r>
          </w:p>
        </w:tc>
        <w:tc>
          <w:tcPr>
            <w:tcW w:w="4252" w:type="dxa"/>
            <w:tcBorders>
              <w:top w:val="nil"/>
              <w:left w:val="nil"/>
              <w:bottom w:val="single" w:sz="4" w:space="0" w:color="auto"/>
              <w:right w:val="single" w:sz="4" w:space="0" w:color="auto"/>
            </w:tcBorders>
            <w:vAlign w:val="center"/>
            <w:hideMark/>
          </w:tcPr>
          <w:p w14:paraId="67AE74B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2AC0A211"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D40AB94"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5F384FE9" w14:textId="77777777" w:rsidR="00820E0B" w:rsidRPr="001953F6" w:rsidRDefault="00820E0B" w:rsidP="00820E0B">
            <w:pPr>
              <w:spacing w:before="0" w:after="0"/>
              <w:rPr>
                <w:rFonts w:eastAsia="Times New Roman"/>
                <w:b/>
                <w:bCs/>
                <w:color w:val="auto"/>
                <w:szCs w:val="28"/>
              </w:rPr>
            </w:pPr>
          </w:p>
        </w:tc>
        <w:tc>
          <w:tcPr>
            <w:tcW w:w="1276" w:type="dxa"/>
            <w:vMerge w:val="restart"/>
            <w:tcBorders>
              <w:top w:val="single" w:sz="4" w:space="0" w:color="auto"/>
              <w:left w:val="nil"/>
              <w:bottom w:val="single" w:sz="4" w:space="0" w:color="auto"/>
              <w:right w:val="single" w:sz="4" w:space="0" w:color="auto"/>
            </w:tcBorders>
            <w:vAlign w:val="center"/>
            <w:hideMark/>
          </w:tcPr>
          <w:p w14:paraId="0E5E761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Chủ đề 4: Thể thao tự    chọn- Bóng đá</w:t>
            </w:r>
          </w:p>
        </w:tc>
        <w:tc>
          <w:tcPr>
            <w:tcW w:w="4961" w:type="dxa"/>
            <w:vMerge w:val="restart"/>
            <w:tcBorders>
              <w:top w:val="nil"/>
              <w:left w:val="single" w:sz="4" w:space="0" w:color="auto"/>
              <w:bottom w:val="single" w:sz="4" w:space="0" w:color="000000"/>
              <w:right w:val="single" w:sz="4" w:space="0" w:color="auto"/>
            </w:tcBorders>
            <w:vAlign w:val="center"/>
            <w:hideMark/>
          </w:tcPr>
          <w:p w14:paraId="58E4042D"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1: Chuyền  bóng bằng hai tay theo hàng dọc</w:t>
            </w:r>
          </w:p>
        </w:tc>
        <w:tc>
          <w:tcPr>
            <w:tcW w:w="1985" w:type="dxa"/>
            <w:tcBorders>
              <w:top w:val="nil"/>
              <w:left w:val="nil"/>
              <w:bottom w:val="single" w:sz="4" w:space="0" w:color="auto"/>
              <w:right w:val="single" w:sz="4" w:space="0" w:color="auto"/>
            </w:tcBorders>
            <w:vAlign w:val="center"/>
            <w:hideMark/>
          </w:tcPr>
          <w:p w14:paraId="3E810D5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1: Chuyền  bóng bằng hai tay theo hàng dọc.</w:t>
            </w:r>
          </w:p>
        </w:tc>
        <w:tc>
          <w:tcPr>
            <w:tcW w:w="4252" w:type="dxa"/>
            <w:tcBorders>
              <w:top w:val="nil"/>
              <w:left w:val="nil"/>
              <w:bottom w:val="single" w:sz="4" w:space="0" w:color="auto"/>
              <w:right w:val="single" w:sz="4" w:space="0" w:color="auto"/>
            </w:tcBorders>
            <w:vAlign w:val="center"/>
            <w:hideMark/>
          </w:tcPr>
          <w:p w14:paraId="77E87D2B"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2D16C2E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44EE5B61"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1503306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23</w:t>
            </w:r>
          </w:p>
        </w:tc>
        <w:tc>
          <w:tcPr>
            <w:tcW w:w="1276" w:type="dxa"/>
            <w:vMerge/>
            <w:tcBorders>
              <w:top w:val="single" w:sz="4" w:space="0" w:color="auto"/>
              <w:left w:val="nil"/>
              <w:bottom w:val="single" w:sz="4" w:space="0" w:color="auto"/>
              <w:right w:val="single" w:sz="4" w:space="0" w:color="auto"/>
            </w:tcBorders>
            <w:vAlign w:val="center"/>
            <w:hideMark/>
          </w:tcPr>
          <w:p w14:paraId="3665690A"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6B7B7B3F"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7B341F3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2: Chuyền  bóng bằng hai tay theo hàng dọc.</w:t>
            </w:r>
          </w:p>
        </w:tc>
        <w:tc>
          <w:tcPr>
            <w:tcW w:w="4252" w:type="dxa"/>
            <w:tcBorders>
              <w:top w:val="nil"/>
              <w:left w:val="nil"/>
              <w:bottom w:val="single" w:sz="4" w:space="0" w:color="auto"/>
              <w:right w:val="single" w:sz="4" w:space="0" w:color="auto"/>
            </w:tcBorders>
            <w:vAlign w:val="center"/>
            <w:hideMark/>
          </w:tcPr>
          <w:p w14:paraId="199D65A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4651A331"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473F1FBF"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07346425"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7FF292FD"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17FDF2EB"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45CD05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3: Chuyền  bóng bằng hai tay theo hàng dọc.</w:t>
            </w:r>
          </w:p>
        </w:tc>
        <w:tc>
          <w:tcPr>
            <w:tcW w:w="4252" w:type="dxa"/>
            <w:tcBorders>
              <w:top w:val="nil"/>
              <w:left w:val="nil"/>
              <w:bottom w:val="single" w:sz="4" w:space="0" w:color="auto"/>
              <w:right w:val="single" w:sz="4" w:space="0" w:color="auto"/>
            </w:tcBorders>
            <w:vAlign w:val="center"/>
            <w:hideMark/>
          </w:tcPr>
          <w:p w14:paraId="77B1E24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E420EC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AB7036B"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hideMark/>
          </w:tcPr>
          <w:p w14:paraId="5BB1C8A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24</w:t>
            </w:r>
          </w:p>
        </w:tc>
        <w:tc>
          <w:tcPr>
            <w:tcW w:w="1276" w:type="dxa"/>
            <w:vMerge/>
            <w:tcBorders>
              <w:top w:val="single" w:sz="4" w:space="0" w:color="auto"/>
              <w:left w:val="nil"/>
              <w:bottom w:val="single" w:sz="4" w:space="0" w:color="auto"/>
              <w:right w:val="single" w:sz="4" w:space="0" w:color="auto"/>
            </w:tcBorders>
            <w:vAlign w:val="center"/>
            <w:hideMark/>
          </w:tcPr>
          <w:p w14:paraId="4E6BF946"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1F46D244"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7AFD3A6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4: Chuyền  bóng bằng hai tay theo hàng dọc.</w:t>
            </w:r>
          </w:p>
        </w:tc>
        <w:tc>
          <w:tcPr>
            <w:tcW w:w="4252" w:type="dxa"/>
            <w:tcBorders>
              <w:top w:val="nil"/>
              <w:left w:val="nil"/>
              <w:bottom w:val="single" w:sz="4" w:space="0" w:color="auto"/>
              <w:right w:val="single" w:sz="4" w:space="0" w:color="auto"/>
            </w:tcBorders>
            <w:vAlign w:val="center"/>
            <w:hideMark/>
          </w:tcPr>
          <w:p w14:paraId="5FB5F74D"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2DD313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7CAF7780"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3A0B0F4A"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5556678B"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6ECF1B48"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1A56868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5: Chuyền  bóng bằng hai tay theo hàng dọc.</w:t>
            </w:r>
          </w:p>
        </w:tc>
        <w:tc>
          <w:tcPr>
            <w:tcW w:w="4252" w:type="dxa"/>
            <w:tcBorders>
              <w:top w:val="nil"/>
              <w:left w:val="nil"/>
              <w:bottom w:val="single" w:sz="4" w:space="0" w:color="auto"/>
              <w:right w:val="single" w:sz="4" w:space="0" w:color="auto"/>
            </w:tcBorders>
            <w:vAlign w:val="center"/>
            <w:hideMark/>
          </w:tcPr>
          <w:p w14:paraId="0474B08F"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BA60F8E"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4AEF689A"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72885D3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25</w:t>
            </w:r>
          </w:p>
        </w:tc>
        <w:tc>
          <w:tcPr>
            <w:tcW w:w="1276" w:type="dxa"/>
            <w:vMerge/>
            <w:tcBorders>
              <w:top w:val="single" w:sz="4" w:space="0" w:color="auto"/>
              <w:left w:val="nil"/>
              <w:bottom w:val="single" w:sz="4" w:space="0" w:color="auto"/>
              <w:right w:val="single" w:sz="4" w:space="0" w:color="auto"/>
            </w:tcBorders>
            <w:vAlign w:val="center"/>
            <w:hideMark/>
          </w:tcPr>
          <w:p w14:paraId="746BE5A8"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6A565B89"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E027A3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6: Chuyền  bóng bằng hai tay theo hàng dọc.</w:t>
            </w:r>
          </w:p>
        </w:tc>
        <w:tc>
          <w:tcPr>
            <w:tcW w:w="4252" w:type="dxa"/>
            <w:tcBorders>
              <w:top w:val="nil"/>
              <w:left w:val="nil"/>
              <w:bottom w:val="single" w:sz="4" w:space="0" w:color="auto"/>
              <w:right w:val="single" w:sz="4" w:space="0" w:color="auto"/>
            </w:tcBorders>
            <w:vAlign w:val="center"/>
            <w:hideMark/>
          </w:tcPr>
          <w:p w14:paraId="1016D1CB"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67B155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A205FCF"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5D8CB14A"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797A3973"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single" w:sz="4" w:space="0" w:color="000000"/>
              <w:right w:val="single" w:sz="4" w:space="0" w:color="auto"/>
            </w:tcBorders>
            <w:vAlign w:val="center"/>
            <w:hideMark/>
          </w:tcPr>
          <w:p w14:paraId="60FADB40"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2: Ném bóng bằng hai tay trên đầu ra trước</w:t>
            </w:r>
          </w:p>
        </w:tc>
        <w:tc>
          <w:tcPr>
            <w:tcW w:w="1985" w:type="dxa"/>
            <w:tcBorders>
              <w:top w:val="nil"/>
              <w:left w:val="nil"/>
              <w:bottom w:val="single" w:sz="4" w:space="0" w:color="auto"/>
              <w:right w:val="single" w:sz="4" w:space="0" w:color="auto"/>
            </w:tcBorders>
            <w:vAlign w:val="center"/>
            <w:hideMark/>
          </w:tcPr>
          <w:p w14:paraId="12BA047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1: Ném bóng bằng hai tay trên đầu ra trước. </w:t>
            </w:r>
          </w:p>
        </w:tc>
        <w:tc>
          <w:tcPr>
            <w:tcW w:w="4252" w:type="dxa"/>
            <w:tcBorders>
              <w:top w:val="nil"/>
              <w:left w:val="nil"/>
              <w:bottom w:val="single" w:sz="4" w:space="0" w:color="auto"/>
              <w:right w:val="single" w:sz="4" w:space="0" w:color="auto"/>
            </w:tcBorders>
            <w:vAlign w:val="center"/>
            <w:hideMark/>
          </w:tcPr>
          <w:p w14:paraId="0548FC8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C0C979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794D53A0"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77086DE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lastRenderedPageBreak/>
              <w:t>26</w:t>
            </w:r>
          </w:p>
        </w:tc>
        <w:tc>
          <w:tcPr>
            <w:tcW w:w="1276" w:type="dxa"/>
            <w:vMerge/>
            <w:tcBorders>
              <w:top w:val="single" w:sz="4" w:space="0" w:color="auto"/>
              <w:left w:val="nil"/>
              <w:bottom w:val="single" w:sz="4" w:space="0" w:color="auto"/>
              <w:right w:val="single" w:sz="4" w:space="0" w:color="auto"/>
            </w:tcBorders>
            <w:vAlign w:val="center"/>
            <w:hideMark/>
          </w:tcPr>
          <w:p w14:paraId="196C16E0"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62B64373"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54675D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2: Ném bóng bằng hai tay trên đầu ra trước. </w:t>
            </w:r>
          </w:p>
        </w:tc>
        <w:tc>
          <w:tcPr>
            <w:tcW w:w="4252" w:type="dxa"/>
            <w:tcBorders>
              <w:top w:val="nil"/>
              <w:left w:val="nil"/>
              <w:bottom w:val="single" w:sz="4" w:space="0" w:color="auto"/>
              <w:right w:val="single" w:sz="4" w:space="0" w:color="auto"/>
            </w:tcBorders>
            <w:vAlign w:val="center"/>
            <w:hideMark/>
          </w:tcPr>
          <w:p w14:paraId="7B234B29"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4075B7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5E81B36"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268E0814"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31D8B0EC"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6108166A"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E50C1B1"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3: Ném bóng bằng hai tay trên đầu ra trước. </w:t>
            </w:r>
          </w:p>
        </w:tc>
        <w:tc>
          <w:tcPr>
            <w:tcW w:w="4252" w:type="dxa"/>
            <w:tcBorders>
              <w:top w:val="nil"/>
              <w:left w:val="nil"/>
              <w:bottom w:val="single" w:sz="4" w:space="0" w:color="auto"/>
              <w:right w:val="single" w:sz="4" w:space="0" w:color="auto"/>
            </w:tcBorders>
            <w:vAlign w:val="center"/>
            <w:hideMark/>
          </w:tcPr>
          <w:p w14:paraId="4B236D54"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29261B0A"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594BF51"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2468B286"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27</w:t>
            </w:r>
          </w:p>
        </w:tc>
        <w:tc>
          <w:tcPr>
            <w:tcW w:w="1276" w:type="dxa"/>
            <w:vMerge/>
            <w:tcBorders>
              <w:top w:val="single" w:sz="4" w:space="0" w:color="auto"/>
              <w:left w:val="nil"/>
              <w:bottom w:val="single" w:sz="4" w:space="0" w:color="auto"/>
              <w:right w:val="single" w:sz="4" w:space="0" w:color="auto"/>
            </w:tcBorders>
            <w:vAlign w:val="center"/>
            <w:hideMark/>
          </w:tcPr>
          <w:p w14:paraId="5F95723B"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034C1A14"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1991202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4: Ném bóng bằng hai tay trên đầu ra trước. </w:t>
            </w:r>
          </w:p>
        </w:tc>
        <w:tc>
          <w:tcPr>
            <w:tcW w:w="4252" w:type="dxa"/>
            <w:tcBorders>
              <w:top w:val="nil"/>
              <w:left w:val="nil"/>
              <w:bottom w:val="single" w:sz="4" w:space="0" w:color="auto"/>
              <w:right w:val="single" w:sz="4" w:space="0" w:color="auto"/>
            </w:tcBorders>
            <w:vAlign w:val="center"/>
            <w:hideMark/>
          </w:tcPr>
          <w:p w14:paraId="6F8C0695"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9E587B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D16CDB6"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567C4A9C"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794727BF"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39CCCBDD"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0B5B255"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5: Ném bóng bằng hai tay trên đầu ra trước. </w:t>
            </w:r>
          </w:p>
        </w:tc>
        <w:tc>
          <w:tcPr>
            <w:tcW w:w="4252" w:type="dxa"/>
            <w:tcBorders>
              <w:top w:val="nil"/>
              <w:left w:val="nil"/>
              <w:bottom w:val="single" w:sz="4" w:space="0" w:color="auto"/>
              <w:right w:val="single" w:sz="4" w:space="0" w:color="auto"/>
            </w:tcBorders>
            <w:vAlign w:val="center"/>
            <w:hideMark/>
          </w:tcPr>
          <w:p w14:paraId="5587209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3BF97C0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4E86DFE1"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1EDEA46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28</w:t>
            </w:r>
          </w:p>
        </w:tc>
        <w:tc>
          <w:tcPr>
            <w:tcW w:w="1276" w:type="dxa"/>
            <w:vMerge/>
            <w:tcBorders>
              <w:top w:val="single" w:sz="4" w:space="0" w:color="auto"/>
              <w:left w:val="nil"/>
              <w:bottom w:val="single" w:sz="4" w:space="0" w:color="auto"/>
              <w:right w:val="single" w:sz="4" w:space="0" w:color="auto"/>
            </w:tcBorders>
            <w:vAlign w:val="center"/>
            <w:hideMark/>
          </w:tcPr>
          <w:p w14:paraId="5E568CE3"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single" w:sz="4" w:space="0" w:color="000000"/>
              <w:right w:val="single" w:sz="4" w:space="0" w:color="auto"/>
            </w:tcBorders>
            <w:vAlign w:val="center"/>
            <w:hideMark/>
          </w:tcPr>
          <w:p w14:paraId="3967CF82"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5E908F6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xml:space="preserve">Tiết 6: Ném bóng bằng hai tay trên đầu ra trước. </w:t>
            </w:r>
          </w:p>
        </w:tc>
        <w:tc>
          <w:tcPr>
            <w:tcW w:w="4252" w:type="dxa"/>
            <w:tcBorders>
              <w:top w:val="nil"/>
              <w:left w:val="nil"/>
              <w:bottom w:val="single" w:sz="4" w:space="0" w:color="auto"/>
              <w:right w:val="single" w:sz="4" w:space="0" w:color="auto"/>
            </w:tcBorders>
            <w:vAlign w:val="center"/>
            <w:hideMark/>
          </w:tcPr>
          <w:p w14:paraId="6ADA792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A677881"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14E2FC56"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27478D9C"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7F106F76"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nil"/>
              <w:left w:val="single" w:sz="4" w:space="0" w:color="auto"/>
              <w:bottom w:val="nil"/>
              <w:right w:val="single" w:sz="4" w:space="0" w:color="auto"/>
            </w:tcBorders>
            <w:vAlign w:val="center"/>
            <w:hideMark/>
          </w:tcPr>
          <w:p w14:paraId="3491013F"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Bài 3: Làm quen dừng bóng bằng gan bàn chân</w:t>
            </w:r>
          </w:p>
        </w:tc>
        <w:tc>
          <w:tcPr>
            <w:tcW w:w="1985" w:type="dxa"/>
            <w:tcBorders>
              <w:top w:val="nil"/>
              <w:left w:val="nil"/>
              <w:bottom w:val="single" w:sz="4" w:space="0" w:color="auto"/>
              <w:right w:val="single" w:sz="4" w:space="0" w:color="auto"/>
            </w:tcBorders>
            <w:vAlign w:val="center"/>
            <w:hideMark/>
          </w:tcPr>
          <w:p w14:paraId="39E99FA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 Làm quen dừng bóng bằng gan bàn chân.</w:t>
            </w:r>
          </w:p>
        </w:tc>
        <w:tc>
          <w:tcPr>
            <w:tcW w:w="4252" w:type="dxa"/>
            <w:tcBorders>
              <w:top w:val="nil"/>
              <w:left w:val="nil"/>
              <w:bottom w:val="single" w:sz="4" w:space="0" w:color="auto"/>
              <w:right w:val="single" w:sz="4" w:space="0" w:color="auto"/>
            </w:tcBorders>
            <w:vAlign w:val="center"/>
            <w:hideMark/>
          </w:tcPr>
          <w:p w14:paraId="529DEA35"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F2EE3B9"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A751776"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62F737B2"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29</w:t>
            </w:r>
          </w:p>
        </w:tc>
        <w:tc>
          <w:tcPr>
            <w:tcW w:w="1276" w:type="dxa"/>
            <w:vMerge/>
            <w:tcBorders>
              <w:top w:val="single" w:sz="4" w:space="0" w:color="auto"/>
              <w:left w:val="nil"/>
              <w:bottom w:val="single" w:sz="4" w:space="0" w:color="auto"/>
              <w:right w:val="single" w:sz="4" w:space="0" w:color="auto"/>
            </w:tcBorders>
            <w:vAlign w:val="center"/>
            <w:hideMark/>
          </w:tcPr>
          <w:p w14:paraId="41209A4E"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nil"/>
              <w:right w:val="single" w:sz="4" w:space="0" w:color="auto"/>
            </w:tcBorders>
            <w:vAlign w:val="center"/>
            <w:hideMark/>
          </w:tcPr>
          <w:p w14:paraId="1ACC78BB"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14061F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2 : Làm quen dừng bóng bằng gan bàn chân.</w:t>
            </w:r>
          </w:p>
        </w:tc>
        <w:tc>
          <w:tcPr>
            <w:tcW w:w="4252" w:type="dxa"/>
            <w:tcBorders>
              <w:top w:val="nil"/>
              <w:left w:val="nil"/>
              <w:bottom w:val="single" w:sz="4" w:space="0" w:color="auto"/>
              <w:right w:val="single" w:sz="4" w:space="0" w:color="auto"/>
            </w:tcBorders>
            <w:vAlign w:val="center"/>
            <w:hideMark/>
          </w:tcPr>
          <w:p w14:paraId="0DFB3E3D"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A8F672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50BF06A"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2911F10C"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30591168"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nil"/>
              <w:right w:val="single" w:sz="4" w:space="0" w:color="auto"/>
            </w:tcBorders>
            <w:vAlign w:val="center"/>
            <w:hideMark/>
          </w:tcPr>
          <w:p w14:paraId="63FD9786"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12AADA3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3: Làm quen dừng bóng bằng gan bàn chân.</w:t>
            </w:r>
          </w:p>
        </w:tc>
        <w:tc>
          <w:tcPr>
            <w:tcW w:w="4252" w:type="dxa"/>
            <w:tcBorders>
              <w:top w:val="nil"/>
              <w:left w:val="nil"/>
              <w:bottom w:val="single" w:sz="4" w:space="0" w:color="auto"/>
              <w:right w:val="single" w:sz="4" w:space="0" w:color="auto"/>
            </w:tcBorders>
            <w:vAlign w:val="center"/>
            <w:hideMark/>
          </w:tcPr>
          <w:p w14:paraId="3F82C826"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74534E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1ABB9C3"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4612F29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30</w:t>
            </w:r>
          </w:p>
        </w:tc>
        <w:tc>
          <w:tcPr>
            <w:tcW w:w="1276" w:type="dxa"/>
            <w:vMerge/>
            <w:tcBorders>
              <w:top w:val="single" w:sz="4" w:space="0" w:color="auto"/>
              <w:left w:val="nil"/>
              <w:bottom w:val="single" w:sz="4" w:space="0" w:color="auto"/>
              <w:right w:val="single" w:sz="4" w:space="0" w:color="auto"/>
            </w:tcBorders>
            <w:vAlign w:val="center"/>
            <w:hideMark/>
          </w:tcPr>
          <w:p w14:paraId="5FF07945"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nil"/>
              <w:right w:val="single" w:sz="4" w:space="0" w:color="auto"/>
            </w:tcBorders>
            <w:vAlign w:val="center"/>
            <w:hideMark/>
          </w:tcPr>
          <w:p w14:paraId="276928AE"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84A622C"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4: Làm quen dừng bóng bằng gan bàn chân.</w:t>
            </w:r>
          </w:p>
        </w:tc>
        <w:tc>
          <w:tcPr>
            <w:tcW w:w="4252" w:type="dxa"/>
            <w:tcBorders>
              <w:top w:val="nil"/>
              <w:left w:val="nil"/>
              <w:bottom w:val="single" w:sz="4" w:space="0" w:color="auto"/>
              <w:right w:val="single" w:sz="4" w:space="0" w:color="auto"/>
            </w:tcBorders>
            <w:vAlign w:val="center"/>
            <w:hideMark/>
          </w:tcPr>
          <w:p w14:paraId="28A4E5FD"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5917D0A2"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59DB6F2"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34021853"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4F6C019E"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nil"/>
              <w:right w:val="single" w:sz="4" w:space="0" w:color="auto"/>
            </w:tcBorders>
            <w:vAlign w:val="center"/>
            <w:hideMark/>
          </w:tcPr>
          <w:p w14:paraId="7D86F697"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DAF0A2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5: Làm quen dừng bóng bằng gan bàn chân.</w:t>
            </w:r>
          </w:p>
        </w:tc>
        <w:tc>
          <w:tcPr>
            <w:tcW w:w="4252" w:type="dxa"/>
            <w:tcBorders>
              <w:top w:val="nil"/>
              <w:left w:val="nil"/>
              <w:bottom w:val="single" w:sz="4" w:space="0" w:color="auto"/>
              <w:right w:val="single" w:sz="4" w:space="0" w:color="auto"/>
            </w:tcBorders>
            <w:vAlign w:val="center"/>
            <w:hideMark/>
          </w:tcPr>
          <w:p w14:paraId="7F25210D"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4E71FA5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317C038" w14:textId="77777777" w:rsidTr="00820E0B">
        <w:trPr>
          <w:trHeight w:val="750"/>
        </w:trPr>
        <w:tc>
          <w:tcPr>
            <w:tcW w:w="1702" w:type="dxa"/>
            <w:vMerge w:val="restart"/>
            <w:tcBorders>
              <w:top w:val="nil"/>
              <w:left w:val="single" w:sz="4" w:space="0" w:color="auto"/>
              <w:bottom w:val="single" w:sz="4" w:space="0" w:color="000000"/>
              <w:right w:val="single" w:sz="4" w:space="0" w:color="auto"/>
            </w:tcBorders>
            <w:noWrap/>
            <w:vAlign w:val="center"/>
            <w:hideMark/>
          </w:tcPr>
          <w:p w14:paraId="0E80258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31</w:t>
            </w:r>
          </w:p>
        </w:tc>
        <w:tc>
          <w:tcPr>
            <w:tcW w:w="1276" w:type="dxa"/>
            <w:vMerge/>
            <w:tcBorders>
              <w:top w:val="single" w:sz="4" w:space="0" w:color="auto"/>
              <w:left w:val="nil"/>
              <w:bottom w:val="single" w:sz="4" w:space="0" w:color="auto"/>
              <w:right w:val="single" w:sz="4" w:space="0" w:color="auto"/>
            </w:tcBorders>
            <w:vAlign w:val="center"/>
            <w:hideMark/>
          </w:tcPr>
          <w:p w14:paraId="652B7331"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nil"/>
              <w:right w:val="single" w:sz="4" w:space="0" w:color="auto"/>
            </w:tcBorders>
            <w:vAlign w:val="center"/>
            <w:hideMark/>
          </w:tcPr>
          <w:p w14:paraId="4EEF1AE2"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45E7222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6: Làm quen dừng bóng bằng gan bàn chân.</w:t>
            </w:r>
          </w:p>
        </w:tc>
        <w:tc>
          <w:tcPr>
            <w:tcW w:w="4252" w:type="dxa"/>
            <w:tcBorders>
              <w:top w:val="nil"/>
              <w:left w:val="nil"/>
              <w:bottom w:val="single" w:sz="4" w:space="0" w:color="auto"/>
              <w:right w:val="single" w:sz="4" w:space="0" w:color="auto"/>
            </w:tcBorders>
            <w:vAlign w:val="center"/>
            <w:hideMark/>
          </w:tcPr>
          <w:p w14:paraId="4F15E1A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57F637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3681F8EB"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51360513"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206D96DA" w14:textId="77777777" w:rsidR="00820E0B" w:rsidRPr="001953F6" w:rsidRDefault="00820E0B" w:rsidP="00820E0B">
            <w:pPr>
              <w:spacing w:before="0" w:after="0"/>
              <w:rPr>
                <w:rFonts w:eastAsia="Times New Roman"/>
                <w:b/>
                <w:bCs/>
                <w:color w:val="auto"/>
                <w:szCs w:val="28"/>
              </w:rPr>
            </w:pPr>
          </w:p>
        </w:tc>
        <w:tc>
          <w:tcPr>
            <w:tcW w:w="4961" w:type="dxa"/>
            <w:vMerge/>
            <w:tcBorders>
              <w:top w:val="nil"/>
              <w:left w:val="single" w:sz="4" w:space="0" w:color="auto"/>
              <w:bottom w:val="nil"/>
              <w:right w:val="single" w:sz="4" w:space="0" w:color="auto"/>
            </w:tcBorders>
            <w:vAlign w:val="center"/>
            <w:hideMark/>
          </w:tcPr>
          <w:p w14:paraId="2740E0B8"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7EF9BD2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7: Làm quen dừng bóng bằng gan bàn chân.</w:t>
            </w:r>
          </w:p>
        </w:tc>
        <w:tc>
          <w:tcPr>
            <w:tcW w:w="4252" w:type="dxa"/>
            <w:tcBorders>
              <w:top w:val="nil"/>
              <w:left w:val="nil"/>
              <w:bottom w:val="single" w:sz="4" w:space="0" w:color="auto"/>
              <w:right w:val="single" w:sz="4" w:space="0" w:color="auto"/>
            </w:tcBorders>
            <w:vAlign w:val="center"/>
            <w:hideMark/>
          </w:tcPr>
          <w:p w14:paraId="4DDB2204"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6AB4D5F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15224925" w14:textId="77777777" w:rsidTr="00820E0B">
        <w:trPr>
          <w:trHeight w:val="750"/>
        </w:trPr>
        <w:tc>
          <w:tcPr>
            <w:tcW w:w="1702" w:type="dxa"/>
            <w:vMerge w:val="restart"/>
            <w:tcBorders>
              <w:top w:val="nil"/>
              <w:left w:val="single" w:sz="4" w:space="0" w:color="auto"/>
              <w:bottom w:val="single" w:sz="4" w:space="0" w:color="auto"/>
              <w:right w:val="single" w:sz="4" w:space="0" w:color="auto"/>
            </w:tcBorders>
            <w:noWrap/>
            <w:vAlign w:val="center"/>
            <w:hideMark/>
          </w:tcPr>
          <w:p w14:paraId="33371714"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33</w:t>
            </w:r>
          </w:p>
        </w:tc>
        <w:tc>
          <w:tcPr>
            <w:tcW w:w="1276" w:type="dxa"/>
            <w:vMerge/>
            <w:tcBorders>
              <w:top w:val="single" w:sz="4" w:space="0" w:color="auto"/>
              <w:left w:val="nil"/>
              <w:bottom w:val="single" w:sz="4" w:space="0" w:color="auto"/>
              <w:right w:val="single" w:sz="4" w:space="0" w:color="auto"/>
            </w:tcBorders>
            <w:vAlign w:val="center"/>
            <w:hideMark/>
          </w:tcPr>
          <w:p w14:paraId="637D2D96"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single" w:sz="4" w:space="0" w:color="auto"/>
              <w:left w:val="single" w:sz="4" w:space="0" w:color="auto"/>
              <w:bottom w:val="nil"/>
              <w:right w:val="single" w:sz="4" w:space="0" w:color="auto"/>
            </w:tcBorders>
            <w:vAlign w:val="center"/>
            <w:hideMark/>
          </w:tcPr>
          <w:p w14:paraId="544AACBB"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 xml:space="preserve">Bài 4: Làm quen dẫn bóng bằng lòng bàn chân </w:t>
            </w:r>
          </w:p>
        </w:tc>
        <w:tc>
          <w:tcPr>
            <w:tcW w:w="1985" w:type="dxa"/>
            <w:tcBorders>
              <w:top w:val="nil"/>
              <w:left w:val="nil"/>
              <w:bottom w:val="single" w:sz="4" w:space="0" w:color="auto"/>
              <w:right w:val="single" w:sz="4" w:space="0" w:color="auto"/>
            </w:tcBorders>
            <w:vAlign w:val="center"/>
            <w:hideMark/>
          </w:tcPr>
          <w:p w14:paraId="4FD1689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1: Làm quen dẫn bóng bằng lòng bàn chân.</w:t>
            </w:r>
          </w:p>
        </w:tc>
        <w:tc>
          <w:tcPr>
            <w:tcW w:w="4252" w:type="dxa"/>
            <w:tcBorders>
              <w:top w:val="nil"/>
              <w:left w:val="nil"/>
              <w:bottom w:val="single" w:sz="4" w:space="0" w:color="auto"/>
              <w:right w:val="single" w:sz="4" w:space="0" w:color="auto"/>
            </w:tcBorders>
            <w:vAlign w:val="center"/>
            <w:hideMark/>
          </w:tcPr>
          <w:p w14:paraId="2FA6167D"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11B984A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0A7B552D"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5F5CC171"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04760451"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4" w:space="0" w:color="auto"/>
              <w:left w:val="single" w:sz="4" w:space="0" w:color="auto"/>
              <w:bottom w:val="nil"/>
              <w:right w:val="single" w:sz="4" w:space="0" w:color="auto"/>
            </w:tcBorders>
            <w:vAlign w:val="center"/>
            <w:hideMark/>
          </w:tcPr>
          <w:p w14:paraId="3E9038FE"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DE75080"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2: Làm quen dẫn bóng bằng lòng bàn chân.</w:t>
            </w:r>
          </w:p>
        </w:tc>
        <w:tc>
          <w:tcPr>
            <w:tcW w:w="4252" w:type="dxa"/>
            <w:tcBorders>
              <w:top w:val="nil"/>
              <w:left w:val="nil"/>
              <w:bottom w:val="single" w:sz="4" w:space="0" w:color="auto"/>
              <w:right w:val="single" w:sz="4" w:space="0" w:color="auto"/>
            </w:tcBorders>
            <w:vAlign w:val="center"/>
            <w:hideMark/>
          </w:tcPr>
          <w:p w14:paraId="6E080B60"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45A949A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72095DD5" w14:textId="77777777" w:rsidTr="00820E0B">
        <w:trPr>
          <w:trHeight w:val="750"/>
        </w:trPr>
        <w:tc>
          <w:tcPr>
            <w:tcW w:w="1702" w:type="dxa"/>
            <w:vMerge w:val="restart"/>
            <w:tcBorders>
              <w:top w:val="nil"/>
              <w:left w:val="single" w:sz="4" w:space="0" w:color="auto"/>
              <w:bottom w:val="single" w:sz="4" w:space="0" w:color="auto"/>
              <w:right w:val="single" w:sz="4" w:space="0" w:color="auto"/>
            </w:tcBorders>
            <w:noWrap/>
            <w:vAlign w:val="center"/>
            <w:hideMark/>
          </w:tcPr>
          <w:p w14:paraId="387F5A18"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lastRenderedPageBreak/>
              <w:t>34</w:t>
            </w:r>
          </w:p>
        </w:tc>
        <w:tc>
          <w:tcPr>
            <w:tcW w:w="1276" w:type="dxa"/>
            <w:vMerge/>
            <w:tcBorders>
              <w:top w:val="single" w:sz="4" w:space="0" w:color="auto"/>
              <w:left w:val="nil"/>
              <w:bottom w:val="single" w:sz="4" w:space="0" w:color="auto"/>
              <w:right w:val="single" w:sz="4" w:space="0" w:color="auto"/>
            </w:tcBorders>
            <w:vAlign w:val="center"/>
            <w:hideMark/>
          </w:tcPr>
          <w:p w14:paraId="08B00DC9"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4" w:space="0" w:color="auto"/>
              <w:left w:val="single" w:sz="4" w:space="0" w:color="auto"/>
              <w:bottom w:val="nil"/>
              <w:right w:val="single" w:sz="4" w:space="0" w:color="auto"/>
            </w:tcBorders>
            <w:vAlign w:val="center"/>
            <w:hideMark/>
          </w:tcPr>
          <w:p w14:paraId="650D7AEF"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5132156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3: Làm quen dẫn bóng bằng lòng bàn chân.</w:t>
            </w:r>
          </w:p>
        </w:tc>
        <w:tc>
          <w:tcPr>
            <w:tcW w:w="4252" w:type="dxa"/>
            <w:tcBorders>
              <w:top w:val="nil"/>
              <w:left w:val="nil"/>
              <w:bottom w:val="single" w:sz="4" w:space="0" w:color="auto"/>
              <w:right w:val="single" w:sz="4" w:space="0" w:color="auto"/>
            </w:tcBorders>
            <w:vAlign w:val="center"/>
            <w:hideMark/>
          </w:tcPr>
          <w:p w14:paraId="096B6CC1"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937F04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66DD5B6A"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6C619B67"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7793B553"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4" w:space="0" w:color="auto"/>
              <w:left w:val="single" w:sz="4" w:space="0" w:color="auto"/>
              <w:bottom w:val="nil"/>
              <w:right w:val="single" w:sz="4" w:space="0" w:color="auto"/>
            </w:tcBorders>
            <w:vAlign w:val="center"/>
            <w:hideMark/>
          </w:tcPr>
          <w:p w14:paraId="78A03B8B"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36193038"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4: Làm quen dẫn bóng bằng lòng bàn chân.</w:t>
            </w:r>
          </w:p>
        </w:tc>
        <w:tc>
          <w:tcPr>
            <w:tcW w:w="4252" w:type="dxa"/>
            <w:tcBorders>
              <w:top w:val="nil"/>
              <w:left w:val="nil"/>
              <w:bottom w:val="single" w:sz="4" w:space="0" w:color="auto"/>
              <w:right w:val="single" w:sz="4" w:space="0" w:color="auto"/>
            </w:tcBorders>
            <w:vAlign w:val="center"/>
            <w:hideMark/>
          </w:tcPr>
          <w:p w14:paraId="7F5B9D65"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8B22FB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14747923" w14:textId="77777777" w:rsidTr="00820E0B">
        <w:trPr>
          <w:trHeight w:val="750"/>
        </w:trPr>
        <w:tc>
          <w:tcPr>
            <w:tcW w:w="1702" w:type="dxa"/>
            <w:vMerge w:val="restart"/>
            <w:tcBorders>
              <w:top w:val="nil"/>
              <w:left w:val="single" w:sz="4" w:space="0" w:color="auto"/>
              <w:bottom w:val="single" w:sz="4" w:space="0" w:color="auto"/>
              <w:right w:val="single" w:sz="4" w:space="0" w:color="auto"/>
            </w:tcBorders>
            <w:noWrap/>
            <w:vAlign w:val="center"/>
            <w:hideMark/>
          </w:tcPr>
          <w:p w14:paraId="5508ECE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35</w:t>
            </w:r>
          </w:p>
        </w:tc>
        <w:tc>
          <w:tcPr>
            <w:tcW w:w="1276" w:type="dxa"/>
            <w:vMerge/>
            <w:tcBorders>
              <w:top w:val="single" w:sz="4" w:space="0" w:color="auto"/>
              <w:left w:val="nil"/>
              <w:bottom w:val="single" w:sz="4" w:space="0" w:color="auto"/>
              <w:right w:val="single" w:sz="4" w:space="0" w:color="auto"/>
            </w:tcBorders>
            <w:vAlign w:val="center"/>
            <w:hideMark/>
          </w:tcPr>
          <w:p w14:paraId="5275AD11"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4" w:space="0" w:color="auto"/>
              <w:left w:val="single" w:sz="4" w:space="0" w:color="auto"/>
              <w:bottom w:val="nil"/>
              <w:right w:val="single" w:sz="4" w:space="0" w:color="auto"/>
            </w:tcBorders>
            <w:vAlign w:val="center"/>
            <w:hideMark/>
          </w:tcPr>
          <w:p w14:paraId="077D39C6"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6A1E172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5: Làm quen dẫn bóng bằng lòng bàn chân.</w:t>
            </w:r>
          </w:p>
        </w:tc>
        <w:tc>
          <w:tcPr>
            <w:tcW w:w="4252" w:type="dxa"/>
            <w:tcBorders>
              <w:top w:val="nil"/>
              <w:left w:val="nil"/>
              <w:bottom w:val="single" w:sz="4" w:space="0" w:color="auto"/>
              <w:right w:val="single" w:sz="4" w:space="0" w:color="auto"/>
            </w:tcBorders>
            <w:vAlign w:val="center"/>
            <w:hideMark/>
          </w:tcPr>
          <w:p w14:paraId="1F6C06A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0E48A87D"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171CDF21" w14:textId="77777777" w:rsidTr="00820E0B">
        <w:trPr>
          <w:trHeight w:val="750"/>
        </w:trPr>
        <w:tc>
          <w:tcPr>
            <w:tcW w:w="1702" w:type="dxa"/>
            <w:vMerge/>
            <w:tcBorders>
              <w:top w:val="nil"/>
              <w:left w:val="single" w:sz="4" w:space="0" w:color="auto"/>
              <w:bottom w:val="single" w:sz="4" w:space="0" w:color="auto"/>
              <w:right w:val="single" w:sz="4" w:space="0" w:color="auto"/>
            </w:tcBorders>
            <w:vAlign w:val="center"/>
            <w:hideMark/>
          </w:tcPr>
          <w:p w14:paraId="5357F042" w14:textId="77777777" w:rsidR="00820E0B" w:rsidRPr="001953F6" w:rsidRDefault="00820E0B" w:rsidP="00820E0B">
            <w:pPr>
              <w:spacing w:before="0" w:after="0"/>
              <w:rPr>
                <w:rFonts w:eastAsia="Times New Roman"/>
                <w:b/>
                <w:bCs/>
                <w:color w:val="auto"/>
                <w:szCs w:val="28"/>
              </w:rPr>
            </w:pPr>
          </w:p>
        </w:tc>
        <w:tc>
          <w:tcPr>
            <w:tcW w:w="1276" w:type="dxa"/>
            <w:vMerge/>
            <w:tcBorders>
              <w:top w:val="single" w:sz="4" w:space="0" w:color="auto"/>
              <w:left w:val="nil"/>
              <w:bottom w:val="single" w:sz="4" w:space="0" w:color="auto"/>
              <w:right w:val="single" w:sz="4" w:space="0" w:color="auto"/>
            </w:tcBorders>
            <w:vAlign w:val="center"/>
            <w:hideMark/>
          </w:tcPr>
          <w:p w14:paraId="6FA8E4D2" w14:textId="77777777" w:rsidR="00820E0B" w:rsidRPr="001953F6" w:rsidRDefault="00820E0B" w:rsidP="00820E0B">
            <w:pPr>
              <w:spacing w:before="0" w:after="0"/>
              <w:rPr>
                <w:rFonts w:eastAsia="Times New Roman"/>
                <w:b/>
                <w:bCs/>
                <w:color w:val="auto"/>
                <w:szCs w:val="28"/>
              </w:rPr>
            </w:pPr>
          </w:p>
        </w:tc>
        <w:tc>
          <w:tcPr>
            <w:tcW w:w="4961" w:type="dxa"/>
            <w:vMerge/>
            <w:tcBorders>
              <w:top w:val="single" w:sz="4" w:space="0" w:color="auto"/>
              <w:left w:val="single" w:sz="4" w:space="0" w:color="auto"/>
              <w:bottom w:val="nil"/>
              <w:right w:val="single" w:sz="4" w:space="0" w:color="auto"/>
            </w:tcBorders>
            <w:vAlign w:val="center"/>
            <w:hideMark/>
          </w:tcPr>
          <w:p w14:paraId="3D5F4C1E"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0BF7F03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6: Làm quen dẫn bóng bằng lòng bàn chân.</w:t>
            </w:r>
          </w:p>
        </w:tc>
        <w:tc>
          <w:tcPr>
            <w:tcW w:w="4252" w:type="dxa"/>
            <w:tcBorders>
              <w:top w:val="nil"/>
              <w:left w:val="nil"/>
              <w:bottom w:val="single" w:sz="4" w:space="0" w:color="auto"/>
              <w:right w:val="single" w:sz="4" w:space="0" w:color="auto"/>
            </w:tcBorders>
            <w:vAlign w:val="center"/>
            <w:hideMark/>
          </w:tcPr>
          <w:p w14:paraId="41C85017"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3CB56CD4"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5DD53723" w14:textId="77777777" w:rsidTr="00820E0B">
        <w:trPr>
          <w:trHeight w:val="1125"/>
        </w:trPr>
        <w:tc>
          <w:tcPr>
            <w:tcW w:w="1702" w:type="dxa"/>
            <w:vMerge w:val="restart"/>
            <w:tcBorders>
              <w:top w:val="nil"/>
              <w:left w:val="single" w:sz="4" w:space="0" w:color="auto"/>
              <w:bottom w:val="single" w:sz="4" w:space="0" w:color="000000"/>
              <w:right w:val="single" w:sz="4" w:space="0" w:color="auto"/>
            </w:tcBorders>
            <w:noWrap/>
            <w:vAlign w:val="center"/>
            <w:hideMark/>
          </w:tcPr>
          <w:p w14:paraId="49A8ADD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35</w:t>
            </w:r>
          </w:p>
        </w:tc>
        <w:tc>
          <w:tcPr>
            <w:tcW w:w="1276" w:type="dxa"/>
            <w:vMerge/>
            <w:tcBorders>
              <w:top w:val="single" w:sz="4" w:space="0" w:color="auto"/>
              <w:left w:val="nil"/>
              <w:bottom w:val="single" w:sz="4" w:space="0" w:color="auto"/>
              <w:right w:val="single" w:sz="4" w:space="0" w:color="auto"/>
            </w:tcBorders>
            <w:vAlign w:val="center"/>
            <w:hideMark/>
          </w:tcPr>
          <w:p w14:paraId="6722A597" w14:textId="77777777" w:rsidR="00820E0B" w:rsidRPr="001953F6" w:rsidRDefault="00820E0B" w:rsidP="00820E0B">
            <w:pPr>
              <w:spacing w:before="0" w:after="0"/>
              <w:rPr>
                <w:rFonts w:eastAsia="Times New Roman"/>
                <w:b/>
                <w:bCs/>
                <w:color w:val="auto"/>
                <w:szCs w:val="28"/>
              </w:rPr>
            </w:pPr>
          </w:p>
        </w:tc>
        <w:tc>
          <w:tcPr>
            <w:tcW w:w="4961" w:type="dxa"/>
            <w:vMerge w:val="restart"/>
            <w:tcBorders>
              <w:top w:val="single" w:sz="4" w:space="0" w:color="auto"/>
              <w:left w:val="single" w:sz="4" w:space="0" w:color="auto"/>
              <w:bottom w:val="single" w:sz="4" w:space="0" w:color="000000"/>
              <w:right w:val="single" w:sz="4" w:space="0" w:color="auto"/>
            </w:tcBorders>
            <w:vAlign w:val="center"/>
            <w:hideMark/>
          </w:tcPr>
          <w:p w14:paraId="37377570" w14:textId="77777777" w:rsidR="00820E0B" w:rsidRPr="001953F6" w:rsidRDefault="00820E0B" w:rsidP="00820E0B">
            <w:pPr>
              <w:spacing w:before="0" w:after="0"/>
              <w:jc w:val="center"/>
              <w:rPr>
                <w:rFonts w:eastAsia="Times New Roman"/>
                <w:color w:val="auto"/>
                <w:szCs w:val="28"/>
              </w:rPr>
            </w:pPr>
            <w:r w:rsidRPr="001953F6">
              <w:rPr>
                <w:rFonts w:eastAsia="Times New Roman"/>
                <w:color w:val="auto"/>
                <w:szCs w:val="28"/>
              </w:rPr>
              <w:t>Ôn tập và kiểm tra</w:t>
            </w:r>
          </w:p>
        </w:tc>
        <w:tc>
          <w:tcPr>
            <w:tcW w:w="1985" w:type="dxa"/>
            <w:tcBorders>
              <w:top w:val="nil"/>
              <w:left w:val="nil"/>
              <w:bottom w:val="single" w:sz="4" w:space="0" w:color="auto"/>
              <w:right w:val="single" w:sz="4" w:space="0" w:color="auto"/>
            </w:tcBorders>
            <w:vAlign w:val="center"/>
            <w:hideMark/>
          </w:tcPr>
          <w:p w14:paraId="65A10C86"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1: Ôn tập và kiểm tra nội dung môn thể thao tự chọn (tiết 69)</w:t>
            </w:r>
          </w:p>
        </w:tc>
        <w:tc>
          <w:tcPr>
            <w:tcW w:w="4252" w:type="dxa"/>
            <w:tcBorders>
              <w:top w:val="nil"/>
              <w:left w:val="nil"/>
              <w:bottom w:val="single" w:sz="4" w:space="0" w:color="auto"/>
              <w:right w:val="single" w:sz="4" w:space="0" w:color="auto"/>
            </w:tcBorders>
            <w:vAlign w:val="center"/>
            <w:hideMark/>
          </w:tcPr>
          <w:p w14:paraId="6E6A4B6A"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EDC206F"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r w:rsidR="00820E0B" w:rsidRPr="001953F6" w14:paraId="283C5F53" w14:textId="77777777" w:rsidTr="00820E0B">
        <w:trPr>
          <w:trHeight w:val="750"/>
        </w:trPr>
        <w:tc>
          <w:tcPr>
            <w:tcW w:w="1702" w:type="dxa"/>
            <w:vMerge/>
            <w:tcBorders>
              <w:top w:val="nil"/>
              <w:left w:val="single" w:sz="4" w:space="0" w:color="auto"/>
              <w:bottom w:val="single" w:sz="4" w:space="0" w:color="000000"/>
              <w:right w:val="single" w:sz="4" w:space="0" w:color="auto"/>
            </w:tcBorders>
            <w:vAlign w:val="center"/>
            <w:hideMark/>
          </w:tcPr>
          <w:p w14:paraId="57B11A72" w14:textId="77777777" w:rsidR="00820E0B" w:rsidRPr="001953F6" w:rsidRDefault="00820E0B" w:rsidP="00820E0B">
            <w:pPr>
              <w:spacing w:before="0" w:after="0"/>
              <w:rPr>
                <w:rFonts w:eastAsia="Times New Roman"/>
                <w:b/>
                <w:bCs/>
                <w:color w:val="auto"/>
                <w:szCs w:val="28"/>
              </w:rPr>
            </w:pPr>
          </w:p>
        </w:tc>
        <w:tc>
          <w:tcPr>
            <w:tcW w:w="1276" w:type="dxa"/>
            <w:tcBorders>
              <w:top w:val="nil"/>
              <w:left w:val="nil"/>
              <w:bottom w:val="single" w:sz="4" w:space="0" w:color="auto"/>
              <w:right w:val="single" w:sz="4" w:space="0" w:color="auto"/>
            </w:tcBorders>
            <w:vAlign w:val="center"/>
            <w:hideMark/>
          </w:tcPr>
          <w:p w14:paraId="4050745C"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w:t>
            </w:r>
          </w:p>
        </w:tc>
        <w:tc>
          <w:tcPr>
            <w:tcW w:w="4961" w:type="dxa"/>
            <w:vMerge/>
            <w:tcBorders>
              <w:top w:val="single" w:sz="4" w:space="0" w:color="auto"/>
              <w:left w:val="single" w:sz="4" w:space="0" w:color="auto"/>
              <w:bottom w:val="single" w:sz="4" w:space="0" w:color="000000"/>
              <w:right w:val="single" w:sz="4" w:space="0" w:color="auto"/>
            </w:tcBorders>
            <w:vAlign w:val="center"/>
            <w:hideMark/>
          </w:tcPr>
          <w:p w14:paraId="698CCB4E" w14:textId="77777777" w:rsidR="00820E0B" w:rsidRPr="001953F6" w:rsidRDefault="00820E0B" w:rsidP="00820E0B">
            <w:pPr>
              <w:spacing w:before="0" w:after="0"/>
              <w:rPr>
                <w:rFonts w:eastAsia="Times New Roman"/>
                <w:color w:val="auto"/>
                <w:szCs w:val="28"/>
              </w:rPr>
            </w:pPr>
          </w:p>
        </w:tc>
        <w:tc>
          <w:tcPr>
            <w:tcW w:w="1985" w:type="dxa"/>
            <w:tcBorders>
              <w:top w:val="nil"/>
              <w:left w:val="nil"/>
              <w:bottom w:val="single" w:sz="4" w:space="0" w:color="auto"/>
              <w:right w:val="single" w:sz="4" w:space="0" w:color="auto"/>
            </w:tcBorders>
            <w:vAlign w:val="center"/>
            <w:hideMark/>
          </w:tcPr>
          <w:p w14:paraId="59606007"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Tiết 2: Tổng kết cuối năm học (tiết 70 )</w:t>
            </w:r>
          </w:p>
        </w:tc>
        <w:tc>
          <w:tcPr>
            <w:tcW w:w="4252" w:type="dxa"/>
            <w:tcBorders>
              <w:top w:val="nil"/>
              <w:left w:val="nil"/>
              <w:bottom w:val="single" w:sz="4" w:space="0" w:color="auto"/>
              <w:right w:val="single" w:sz="4" w:space="0" w:color="auto"/>
            </w:tcBorders>
            <w:vAlign w:val="center"/>
            <w:hideMark/>
          </w:tcPr>
          <w:p w14:paraId="6150CD93" w14:textId="77777777" w:rsidR="00820E0B" w:rsidRPr="001953F6" w:rsidRDefault="00820E0B" w:rsidP="00820E0B">
            <w:pPr>
              <w:spacing w:before="0" w:after="0"/>
              <w:jc w:val="center"/>
              <w:rPr>
                <w:rFonts w:eastAsia="Times New Roman"/>
                <w:b/>
                <w:bCs/>
                <w:color w:val="auto"/>
                <w:szCs w:val="28"/>
              </w:rPr>
            </w:pPr>
            <w:r w:rsidRPr="001953F6">
              <w:rPr>
                <w:rFonts w:eastAsia="Times New Roman"/>
                <w:b/>
                <w:bCs/>
                <w:color w:val="auto"/>
                <w:szCs w:val="28"/>
              </w:rPr>
              <w:t xml:space="preserve">35 phút/ tiết </w:t>
            </w:r>
          </w:p>
        </w:tc>
        <w:tc>
          <w:tcPr>
            <w:tcW w:w="1134" w:type="dxa"/>
            <w:tcBorders>
              <w:top w:val="nil"/>
              <w:left w:val="nil"/>
              <w:bottom w:val="single" w:sz="4" w:space="0" w:color="auto"/>
              <w:right w:val="single" w:sz="4" w:space="0" w:color="auto"/>
            </w:tcBorders>
            <w:noWrap/>
            <w:vAlign w:val="bottom"/>
            <w:hideMark/>
          </w:tcPr>
          <w:p w14:paraId="73EB62DB" w14:textId="77777777" w:rsidR="00820E0B" w:rsidRPr="001953F6" w:rsidRDefault="00820E0B" w:rsidP="00820E0B">
            <w:pPr>
              <w:spacing w:before="0" w:after="0"/>
              <w:rPr>
                <w:rFonts w:eastAsia="Times New Roman"/>
                <w:color w:val="auto"/>
                <w:szCs w:val="28"/>
              </w:rPr>
            </w:pPr>
            <w:r w:rsidRPr="001953F6">
              <w:rPr>
                <w:rFonts w:eastAsia="Times New Roman"/>
                <w:color w:val="auto"/>
                <w:szCs w:val="28"/>
              </w:rPr>
              <w:t> </w:t>
            </w:r>
          </w:p>
        </w:tc>
      </w:tr>
    </w:tbl>
    <w:p w14:paraId="0ECFBB23" w14:textId="77777777" w:rsidR="00820E0B" w:rsidRPr="001953F6" w:rsidRDefault="00820E0B" w:rsidP="006F5329">
      <w:pPr>
        <w:pStyle w:val="Normal1"/>
      </w:pPr>
    </w:p>
    <w:p w14:paraId="1C777471" w14:textId="77777777" w:rsidR="00820E0B" w:rsidRPr="001953F6" w:rsidRDefault="00820E0B" w:rsidP="006F5329">
      <w:pPr>
        <w:pStyle w:val="Normal1"/>
      </w:pPr>
    </w:p>
    <w:p w14:paraId="74C313A8" w14:textId="77777777" w:rsidR="00820E0B" w:rsidRPr="001953F6" w:rsidRDefault="00820E0B" w:rsidP="006F5329">
      <w:pPr>
        <w:pStyle w:val="Normal1"/>
      </w:pPr>
    </w:p>
    <w:p w14:paraId="7F38318B" w14:textId="77777777" w:rsidR="00820E0B" w:rsidRPr="001953F6" w:rsidRDefault="00820E0B" w:rsidP="006F5329">
      <w:pPr>
        <w:pStyle w:val="Normal1"/>
      </w:pPr>
    </w:p>
    <w:p w14:paraId="6ABF1B90" w14:textId="77777777" w:rsidR="00820E0B" w:rsidRPr="001953F6" w:rsidRDefault="00820E0B" w:rsidP="006F5329">
      <w:pPr>
        <w:pStyle w:val="Normal1"/>
      </w:pPr>
    </w:p>
    <w:p w14:paraId="7FF0BFCE" w14:textId="77777777" w:rsidR="009F44B2" w:rsidRPr="001953F6" w:rsidRDefault="00644A6A" w:rsidP="00385706">
      <w:pPr>
        <w:spacing w:before="0" w:after="60" w:line="252" w:lineRule="auto"/>
        <w:ind w:firstLine="720"/>
        <w:jc w:val="both"/>
        <w:rPr>
          <w:b/>
          <w:bCs/>
          <w:color w:val="auto"/>
          <w:sz w:val="26"/>
          <w:szCs w:val="26"/>
        </w:rPr>
      </w:pPr>
      <w:r w:rsidRPr="001953F6">
        <w:rPr>
          <w:b/>
          <w:bCs/>
          <w:color w:val="auto"/>
          <w:sz w:val="26"/>
          <w:szCs w:val="26"/>
        </w:rPr>
        <w:lastRenderedPageBreak/>
        <w:t>11</w:t>
      </w:r>
      <w:r w:rsidR="009F44B2" w:rsidRPr="001953F6">
        <w:rPr>
          <w:b/>
          <w:bCs/>
          <w:color w:val="auto"/>
          <w:sz w:val="26"/>
          <w:szCs w:val="26"/>
        </w:rPr>
        <w:t xml:space="preserve">. Các hoạt động giáo dục tập thể thực hiện trong năm học </w:t>
      </w:r>
    </w:p>
    <w:p w14:paraId="51FB4A6E" w14:textId="77777777" w:rsidR="00F00809" w:rsidRPr="001953F6" w:rsidRDefault="00F00809" w:rsidP="00385706">
      <w:pPr>
        <w:pStyle w:val="Normal1"/>
        <w:spacing w:after="60" w:line="252" w:lineRule="auto"/>
        <w:rPr>
          <w:sz w:val="26"/>
          <w:szCs w:val="26"/>
        </w:rPr>
      </w:pPr>
    </w:p>
    <w:tbl>
      <w:tblPr>
        <w:tblW w:w="13750" w:type="dxa"/>
        <w:tblInd w:w="-5" w:type="dxa"/>
        <w:tblLook w:val="0000" w:firstRow="0" w:lastRow="0" w:firstColumn="0" w:lastColumn="0" w:noHBand="0" w:noVBand="0"/>
      </w:tblPr>
      <w:tblGrid>
        <w:gridCol w:w="2002"/>
        <w:gridCol w:w="1980"/>
        <w:gridCol w:w="3510"/>
        <w:gridCol w:w="1440"/>
        <w:gridCol w:w="1440"/>
        <w:gridCol w:w="1800"/>
        <w:gridCol w:w="1578"/>
      </w:tblGrid>
      <w:tr w:rsidR="009F44B2" w:rsidRPr="001953F6" w14:paraId="040B3C45" w14:textId="77777777" w:rsidTr="000A53E7">
        <w:trPr>
          <w:trHeight w:val="879"/>
        </w:trPr>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14:paraId="30633CE5"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6A23FC59"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Chủ điểm</w:t>
            </w:r>
          </w:p>
        </w:tc>
        <w:tc>
          <w:tcPr>
            <w:tcW w:w="3510" w:type="dxa"/>
            <w:tcBorders>
              <w:top w:val="single" w:sz="4" w:space="0" w:color="auto"/>
              <w:left w:val="nil"/>
              <w:bottom w:val="single" w:sz="4" w:space="0" w:color="auto"/>
              <w:right w:val="single" w:sz="4" w:space="0" w:color="auto"/>
            </w:tcBorders>
            <w:shd w:val="clear" w:color="auto" w:fill="FFFFFF"/>
            <w:vAlign w:val="center"/>
          </w:tcPr>
          <w:p w14:paraId="0194D666"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Nội dung trọng tâm</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45F1C864"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Hình thức tổ chức</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67A18D27"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Thời gian thực hiện</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3BB0FAE4"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Người thực hiện</w:t>
            </w:r>
          </w:p>
        </w:tc>
        <w:tc>
          <w:tcPr>
            <w:tcW w:w="1578" w:type="dxa"/>
            <w:tcBorders>
              <w:top w:val="single" w:sz="4" w:space="0" w:color="auto"/>
              <w:left w:val="nil"/>
              <w:bottom w:val="single" w:sz="4" w:space="0" w:color="auto"/>
              <w:right w:val="single" w:sz="4" w:space="0" w:color="auto"/>
            </w:tcBorders>
            <w:shd w:val="clear" w:color="auto" w:fill="FFFFFF"/>
            <w:vAlign w:val="center"/>
          </w:tcPr>
          <w:p w14:paraId="0F95E1FC"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Lực lượng cùng tham gia</w:t>
            </w:r>
          </w:p>
        </w:tc>
      </w:tr>
      <w:tr w:rsidR="009F44B2" w:rsidRPr="001953F6" w14:paraId="34FC49F6" w14:textId="77777777" w:rsidTr="000A53E7">
        <w:trPr>
          <w:trHeight w:val="1669"/>
        </w:trPr>
        <w:tc>
          <w:tcPr>
            <w:tcW w:w="2002" w:type="dxa"/>
            <w:tcBorders>
              <w:top w:val="nil"/>
              <w:left w:val="single" w:sz="4" w:space="0" w:color="auto"/>
              <w:bottom w:val="single" w:sz="4" w:space="0" w:color="auto"/>
              <w:right w:val="single" w:sz="4" w:space="0" w:color="auto"/>
            </w:tcBorders>
            <w:shd w:val="clear" w:color="auto" w:fill="FFFFFF"/>
            <w:vAlign w:val="center"/>
          </w:tcPr>
          <w:p w14:paraId="3E13CDA0"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9</w:t>
            </w:r>
          </w:p>
        </w:tc>
        <w:tc>
          <w:tcPr>
            <w:tcW w:w="1980" w:type="dxa"/>
            <w:tcBorders>
              <w:top w:val="nil"/>
              <w:left w:val="nil"/>
              <w:bottom w:val="single" w:sz="4" w:space="0" w:color="auto"/>
              <w:right w:val="single" w:sz="4" w:space="0" w:color="auto"/>
            </w:tcBorders>
            <w:shd w:val="clear" w:color="auto" w:fill="FFFFFF"/>
            <w:vAlign w:val="center"/>
          </w:tcPr>
          <w:p w14:paraId="18C4538F"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Mùa thu ngày khai trường</w:t>
            </w:r>
          </w:p>
        </w:tc>
        <w:tc>
          <w:tcPr>
            <w:tcW w:w="3510" w:type="dxa"/>
            <w:tcBorders>
              <w:top w:val="nil"/>
              <w:left w:val="nil"/>
              <w:bottom w:val="single" w:sz="4" w:space="0" w:color="auto"/>
              <w:right w:val="single" w:sz="4" w:space="0" w:color="auto"/>
            </w:tcBorders>
            <w:shd w:val="clear" w:color="auto" w:fill="FFFFFF"/>
            <w:vAlign w:val="center"/>
          </w:tcPr>
          <w:p w14:paraId="3EC66606"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 xml:space="preserve">Tổ chức Ngày hội toàn dân đưa trẻ đến trường; </w:t>
            </w:r>
            <w:r w:rsidRPr="001953F6">
              <w:rPr>
                <w:color w:val="auto"/>
                <w:sz w:val="26"/>
                <w:szCs w:val="26"/>
              </w:rPr>
              <w:br/>
              <w:t>Triển khai các bài múa hát tập thể và thể dục giữa giờ</w:t>
            </w:r>
          </w:p>
        </w:tc>
        <w:tc>
          <w:tcPr>
            <w:tcW w:w="1440" w:type="dxa"/>
            <w:tcBorders>
              <w:top w:val="nil"/>
              <w:left w:val="nil"/>
              <w:bottom w:val="single" w:sz="4" w:space="0" w:color="auto"/>
              <w:right w:val="single" w:sz="4" w:space="0" w:color="auto"/>
            </w:tcBorders>
            <w:shd w:val="clear" w:color="auto" w:fill="FFFFFF"/>
            <w:vAlign w:val="center"/>
          </w:tcPr>
          <w:p w14:paraId="5C44BC2F"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53F44644"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5/9</w:t>
            </w:r>
            <w:r w:rsidRPr="001953F6">
              <w:rPr>
                <w:color w:val="auto"/>
                <w:sz w:val="26"/>
                <w:szCs w:val="26"/>
              </w:rPr>
              <w:br/>
              <w:t>Giải lao giữa giờ</w:t>
            </w:r>
          </w:p>
        </w:tc>
        <w:tc>
          <w:tcPr>
            <w:tcW w:w="1800" w:type="dxa"/>
            <w:tcBorders>
              <w:top w:val="nil"/>
              <w:left w:val="nil"/>
              <w:bottom w:val="single" w:sz="4" w:space="0" w:color="auto"/>
              <w:right w:val="single" w:sz="4" w:space="0" w:color="auto"/>
            </w:tcBorders>
            <w:shd w:val="clear" w:color="auto" w:fill="FFFFFF"/>
            <w:vAlign w:val="center"/>
          </w:tcPr>
          <w:p w14:paraId="5D388DD2"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BGH, Các tổ chức đoàn thể, GV</w:t>
            </w:r>
            <w:r w:rsidRPr="001953F6">
              <w:rPr>
                <w:color w:val="auto"/>
                <w:sz w:val="26"/>
                <w:szCs w:val="26"/>
              </w:rPr>
              <w:br/>
              <w:t>TPT Đội</w:t>
            </w:r>
          </w:p>
        </w:tc>
        <w:tc>
          <w:tcPr>
            <w:tcW w:w="1578" w:type="dxa"/>
            <w:tcBorders>
              <w:top w:val="nil"/>
              <w:left w:val="nil"/>
              <w:bottom w:val="single" w:sz="4" w:space="0" w:color="auto"/>
              <w:right w:val="single" w:sz="4" w:space="0" w:color="auto"/>
            </w:tcBorders>
            <w:shd w:val="clear" w:color="auto" w:fill="FFFFFF"/>
            <w:vAlign w:val="center"/>
          </w:tcPr>
          <w:p w14:paraId="5DA59970"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Cha mẹ HS</w:t>
            </w:r>
            <w:r w:rsidRPr="001953F6">
              <w:rPr>
                <w:color w:val="auto"/>
                <w:sz w:val="26"/>
                <w:szCs w:val="26"/>
              </w:rPr>
              <w:br/>
              <w:t>Giáo viên</w:t>
            </w:r>
          </w:p>
        </w:tc>
      </w:tr>
      <w:tr w:rsidR="009F44B2" w:rsidRPr="001953F6" w14:paraId="1FB76ABF" w14:textId="77777777" w:rsidTr="000A53E7">
        <w:trPr>
          <w:trHeight w:val="775"/>
        </w:trPr>
        <w:tc>
          <w:tcPr>
            <w:tcW w:w="2002" w:type="dxa"/>
            <w:tcBorders>
              <w:top w:val="nil"/>
              <w:left w:val="single" w:sz="4" w:space="0" w:color="auto"/>
              <w:bottom w:val="single" w:sz="4" w:space="0" w:color="auto"/>
              <w:right w:val="single" w:sz="4" w:space="0" w:color="auto"/>
            </w:tcBorders>
            <w:shd w:val="clear" w:color="auto" w:fill="FFFFFF"/>
            <w:vAlign w:val="center"/>
          </w:tcPr>
          <w:p w14:paraId="4DAE27E6"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10</w:t>
            </w:r>
          </w:p>
        </w:tc>
        <w:tc>
          <w:tcPr>
            <w:tcW w:w="1980" w:type="dxa"/>
            <w:tcBorders>
              <w:top w:val="nil"/>
              <w:left w:val="nil"/>
              <w:bottom w:val="single" w:sz="4" w:space="0" w:color="auto"/>
              <w:right w:val="single" w:sz="4" w:space="0" w:color="auto"/>
            </w:tcBorders>
            <w:shd w:val="clear" w:color="auto" w:fill="FFFFFF"/>
            <w:vAlign w:val="center"/>
          </w:tcPr>
          <w:p w14:paraId="2D3D91F9"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Chăm ngoan học giỏi</w:t>
            </w:r>
          </w:p>
        </w:tc>
        <w:tc>
          <w:tcPr>
            <w:tcW w:w="3510" w:type="dxa"/>
            <w:tcBorders>
              <w:top w:val="nil"/>
              <w:left w:val="nil"/>
              <w:bottom w:val="single" w:sz="4" w:space="0" w:color="auto"/>
              <w:right w:val="single" w:sz="4" w:space="0" w:color="auto"/>
            </w:tcBorders>
            <w:shd w:val="clear" w:color="auto" w:fill="FFFFFF"/>
            <w:vAlign w:val="center"/>
          </w:tcPr>
          <w:p w14:paraId="2E15DB1E"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Tổ chức buổi lễ kỷ niệm ngày Bác Hồ gửi bức thư cuối cùng cho ngành giáo dục vào  ngày 15/10.</w:t>
            </w:r>
            <w:r w:rsidRPr="001953F6">
              <w:rPr>
                <w:color w:val="auto"/>
                <w:sz w:val="26"/>
                <w:szCs w:val="26"/>
              </w:rPr>
              <w:br/>
              <w:t>Tổ chức các hoạt động chào mừng Ngày thành lập Hội Liên hiệp Phụ nữ Việt Nam 20/10;</w:t>
            </w:r>
          </w:p>
        </w:tc>
        <w:tc>
          <w:tcPr>
            <w:tcW w:w="1440" w:type="dxa"/>
            <w:tcBorders>
              <w:top w:val="nil"/>
              <w:left w:val="nil"/>
              <w:bottom w:val="single" w:sz="4" w:space="0" w:color="auto"/>
              <w:right w:val="single" w:sz="4" w:space="0" w:color="auto"/>
            </w:tcBorders>
            <w:shd w:val="clear" w:color="auto" w:fill="FFFFFF"/>
            <w:vAlign w:val="center"/>
          </w:tcPr>
          <w:p w14:paraId="1783E9B0"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Tập trung</w:t>
            </w:r>
            <w:r w:rsidRPr="001953F6">
              <w:rPr>
                <w:color w:val="auto"/>
                <w:sz w:val="26"/>
                <w:szCs w:val="26"/>
              </w:rPr>
              <w:br/>
            </w:r>
            <w:r w:rsidRPr="001953F6">
              <w:rPr>
                <w:color w:val="auto"/>
                <w:sz w:val="26"/>
                <w:szCs w:val="26"/>
              </w:rPr>
              <w:br/>
              <w:t>Tại lớp</w:t>
            </w:r>
          </w:p>
        </w:tc>
        <w:tc>
          <w:tcPr>
            <w:tcW w:w="1440" w:type="dxa"/>
            <w:tcBorders>
              <w:top w:val="nil"/>
              <w:left w:val="nil"/>
              <w:bottom w:val="single" w:sz="4" w:space="0" w:color="auto"/>
              <w:right w:val="single" w:sz="4" w:space="0" w:color="auto"/>
            </w:tcBorders>
            <w:shd w:val="clear" w:color="auto" w:fill="FFFFFF"/>
            <w:vAlign w:val="center"/>
          </w:tcPr>
          <w:p w14:paraId="3AA8CBF8"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15/10</w:t>
            </w:r>
            <w:r w:rsidRPr="001953F6">
              <w:rPr>
                <w:color w:val="auto"/>
                <w:sz w:val="26"/>
                <w:szCs w:val="26"/>
              </w:rPr>
              <w:br/>
            </w:r>
            <w:r w:rsidRPr="001953F6">
              <w:rPr>
                <w:color w:val="auto"/>
                <w:sz w:val="26"/>
                <w:szCs w:val="26"/>
              </w:rPr>
              <w:br/>
              <w:t>20/10</w:t>
            </w:r>
          </w:p>
        </w:tc>
        <w:tc>
          <w:tcPr>
            <w:tcW w:w="1800" w:type="dxa"/>
            <w:tcBorders>
              <w:top w:val="nil"/>
              <w:left w:val="nil"/>
              <w:bottom w:val="single" w:sz="4" w:space="0" w:color="auto"/>
              <w:right w:val="single" w:sz="4" w:space="0" w:color="auto"/>
            </w:tcBorders>
            <w:shd w:val="clear" w:color="auto" w:fill="FFFFFF"/>
            <w:vAlign w:val="center"/>
          </w:tcPr>
          <w:p w14:paraId="78A5CA6C"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TPT Đội</w:t>
            </w:r>
            <w:r w:rsidRPr="001953F6">
              <w:rPr>
                <w:color w:val="auto"/>
                <w:sz w:val="26"/>
                <w:szCs w:val="26"/>
              </w:rPr>
              <w:br/>
            </w:r>
            <w:r w:rsidRPr="001953F6">
              <w:rPr>
                <w:color w:val="auto"/>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0B538F91"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Giáo viên</w:t>
            </w:r>
            <w:r w:rsidRPr="001953F6">
              <w:rPr>
                <w:color w:val="auto"/>
                <w:sz w:val="26"/>
                <w:szCs w:val="26"/>
              </w:rPr>
              <w:br/>
            </w:r>
            <w:r w:rsidRPr="001953F6">
              <w:rPr>
                <w:color w:val="auto"/>
                <w:sz w:val="26"/>
                <w:szCs w:val="26"/>
              </w:rPr>
              <w:br/>
              <w:t>Phụ huynh</w:t>
            </w:r>
          </w:p>
        </w:tc>
      </w:tr>
      <w:tr w:rsidR="009F44B2" w:rsidRPr="001953F6" w14:paraId="2B244437" w14:textId="77777777" w:rsidTr="000A53E7">
        <w:trPr>
          <w:trHeight w:val="745"/>
        </w:trPr>
        <w:tc>
          <w:tcPr>
            <w:tcW w:w="2002" w:type="dxa"/>
            <w:tcBorders>
              <w:top w:val="nil"/>
              <w:left w:val="single" w:sz="4" w:space="0" w:color="auto"/>
              <w:bottom w:val="single" w:sz="4" w:space="0" w:color="auto"/>
              <w:right w:val="single" w:sz="4" w:space="0" w:color="auto"/>
            </w:tcBorders>
            <w:shd w:val="clear" w:color="auto" w:fill="FFFFFF"/>
            <w:vAlign w:val="center"/>
          </w:tcPr>
          <w:p w14:paraId="5A86D649"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11</w:t>
            </w:r>
          </w:p>
        </w:tc>
        <w:tc>
          <w:tcPr>
            <w:tcW w:w="1980" w:type="dxa"/>
            <w:tcBorders>
              <w:top w:val="nil"/>
              <w:left w:val="nil"/>
              <w:bottom w:val="single" w:sz="4" w:space="0" w:color="auto"/>
              <w:right w:val="single" w:sz="4" w:space="0" w:color="auto"/>
            </w:tcBorders>
            <w:shd w:val="clear" w:color="auto" w:fill="FFFFFF"/>
            <w:vAlign w:val="center"/>
          </w:tcPr>
          <w:p w14:paraId="01D79181"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Tri ân thầy cô</w:t>
            </w:r>
          </w:p>
        </w:tc>
        <w:tc>
          <w:tcPr>
            <w:tcW w:w="3510" w:type="dxa"/>
            <w:tcBorders>
              <w:top w:val="nil"/>
              <w:left w:val="nil"/>
              <w:bottom w:val="single" w:sz="4" w:space="0" w:color="auto"/>
              <w:right w:val="single" w:sz="4" w:space="0" w:color="auto"/>
            </w:tcBorders>
            <w:shd w:val="clear" w:color="auto" w:fill="FFFFFF"/>
            <w:vAlign w:val="center"/>
          </w:tcPr>
          <w:p w14:paraId="45F5B351"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Giao lưu văn nghệ chào mừng ngày Nhà giáo VN 20/11</w:t>
            </w:r>
          </w:p>
        </w:tc>
        <w:tc>
          <w:tcPr>
            <w:tcW w:w="1440" w:type="dxa"/>
            <w:tcBorders>
              <w:top w:val="nil"/>
              <w:left w:val="nil"/>
              <w:bottom w:val="single" w:sz="4" w:space="0" w:color="auto"/>
              <w:right w:val="single" w:sz="4" w:space="0" w:color="auto"/>
            </w:tcBorders>
            <w:shd w:val="clear" w:color="auto" w:fill="FFFFFF"/>
            <w:vAlign w:val="center"/>
          </w:tcPr>
          <w:p w14:paraId="7DECFFC5"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081D1524"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20/11</w:t>
            </w:r>
          </w:p>
        </w:tc>
        <w:tc>
          <w:tcPr>
            <w:tcW w:w="1800" w:type="dxa"/>
            <w:tcBorders>
              <w:top w:val="nil"/>
              <w:left w:val="nil"/>
              <w:bottom w:val="single" w:sz="4" w:space="0" w:color="auto"/>
              <w:right w:val="single" w:sz="4" w:space="0" w:color="auto"/>
            </w:tcBorders>
            <w:shd w:val="clear" w:color="auto" w:fill="FFFFFF"/>
            <w:vAlign w:val="center"/>
          </w:tcPr>
          <w:p w14:paraId="5EC0C132"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Chi đoàn, giáo viên</w:t>
            </w:r>
          </w:p>
        </w:tc>
        <w:tc>
          <w:tcPr>
            <w:tcW w:w="1578" w:type="dxa"/>
            <w:tcBorders>
              <w:top w:val="nil"/>
              <w:left w:val="nil"/>
              <w:bottom w:val="single" w:sz="4" w:space="0" w:color="auto"/>
              <w:right w:val="single" w:sz="4" w:space="0" w:color="auto"/>
            </w:tcBorders>
            <w:shd w:val="clear" w:color="auto" w:fill="FFFFFF"/>
            <w:vAlign w:val="center"/>
          </w:tcPr>
          <w:p w14:paraId="23C08112"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Phụ huynh</w:t>
            </w:r>
          </w:p>
        </w:tc>
      </w:tr>
      <w:tr w:rsidR="009F44B2" w:rsidRPr="001953F6" w14:paraId="7696A6B4" w14:textId="77777777" w:rsidTr="000A53E7">
        <w:trPr>
          <w:trHeight w:val="1073"/>
        </w:trPr>
        <w:tc>
          <w:tcPr>
            <w:tcW w:w="2002" w:type="dxa"/>
            <w:tcBorders>
              <w:top w:val="nil"/>
              <w:left w:val="single" w:sz="4" w:space="0" w:color="auto"/>
              <w:bottom w:val="single" w:sz="4" w:space="0" w:color="auto"/>
              <w:right w:val="single" w:sz="4" w:space="0" w:color="auto"/>
            </w:tcBorders>
            <w:shd w:val="clear" w:color="auto" w:fill="FFFFFF"/>
            <w:vAlign w:val="center"/>
          </w:tcPr>
          <w:p w14:paraId="2959C00F"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12</w:t>
            </w:r>
          </w:p>
        </w:tc>
        <w:tc>
          <w:tcPr>
            <w:tcW w:w="1980" w:type="dxa"/>
            <w:tcBorders>
              <w:top w:val="nil"/>
              <w:left w:val="nil"/>
              <w:bottom w:val="single" w:sz="4" w:space="0" w:color="auto"/>
              <w:right w:val="single" w:sz="4" w:space="0" w:color="auto"/>
            </w:tcBorders>
            <w:shd w:val="clear" w:color="auto" w:fill="FFFFFF"/>
            <w:vAlign w:val="center"/>
          </w:tcPr>
          <w:p w14:paraId="7329BD43"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Uống nước nhớ nguồn</w:t>
            </w:r>
          </w:p>
        </w:tc>
        <w:tc>
          <w:tcPr>
            <w:tcW w:w="3510" w:type="dxa"/>
            <w:tcBorders>
              <w:top w:val="nil"/>
              <w:left w:val="nil"/>
              <w:bottom w:val="single" w:sz="4" w:space="0" w:color="auto"/>
              <w:right w:val="single" w:sz="4" w:space="0" w:color="auto"/>
            </w:tcBorders>
            <w:shd w:val="clear" w:color="auto" w:fill="FFFFFF"/>
            <w:vAlign w:val="center"/>
          </w:tcPr>
          <w:p w14:paraId="234EADED"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Giao lưu TDTT chào mừng ngày Thành lập QĐNDVD 22/12</w:t>
            </w:r>
          </w:p>
        </w:tc>
        <w:tc>
          <w:tcPr>
            <w:tcW w:w="1440" w:type="dxa"/>
            <w:tcBorders>
              <w:top w:val="nil"/>
              <w:left w:val="nil"/>
              <w:bottom w:val="single" w:sz="4" w:space="0" w:color="auto"/>
              <w:right w:val="single" w:sz="4" w:space="0" w:color="auto"/>
            </w:tcBorders>
            <w:shd w:val="clear" w:color="auto" w:fill="FFFFFF"/>
            <w:vAlign w:val="center"/>
          </w:tcPr>
          <w:p w14:paraId="1C7316DF"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06411E37" w14:textId="77777777" w:rsidR="009F44B2" w:rsidRPr="001953F6" w:rsidRDefault="00F630D8" w:rsidP="00385706">
            <w:pPr>
              <w:spacing w:before="0" w:after="60" w:line="252" w:lineRule="auto"/>
              <w:ind w:hanging="2"/>
              <w:jc w:val="center"/>
              <w:rPr>
                <w:color w:val="auto"/>
                <w:sz w:val="26"/>
                <w:szCs w:val="26"/>
              </w:rPr>
            </w:pPr>
            <w:r w:rsidRPr="001953F6">
              <w:rPr>
                <w:color w:val="auto"/>
                <w:sz w:val="26"/>
                <w:szCs w:val="26"/>
              </w:rPr>
              <w:t>22</w:t>
            </w:r>
            <w:r w:rsidR="009F44B2" w:rsidRPr="001953F6">
              <w:rPr>
                <w:color w:val="auto"/>
                <w:sz w:val="26"/>
                <w:szCs w:val="26"/>
              </w:rPr>
              <w:t>/12</w:t>
            </w:r>
          </w:p>
        </w:tc>
        <w:tc>
          <w:tcPr>
            <w:tcW w:w="1800" w:type="dxa"/>
            <w:tcBorders>
              <w:top w:val="nil"/>
              <w:left w:val="nil"/>
              <w:bottom w:val="single" w:sz="4" w:space="0" w:color="auto"/>
              <w:right w:val="single" w:sz="4" w:space="0" w:color="auto"/>
            </w:tcBorders>
            <w:shd w:val="clear" w:color="auto" w:fill="FFFFFF"/>
            <w:vAlign w:val="center"/>
          </w:tcPr>
          <w:p w14:paraId="0B30D61C"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GV thể dục, Chi đoàn, GVCN</w:t>
            </w:r>
          </w:p>
        </w:tc>
        <w:tc>
          <w:tcPr>
            <w:tcW w:w="1578" w:type="dxa"/>
            <w:tcBorders>
              <w:top w:val="nil"/>
              <w:left w:val="nil"/>
              <w:bottom w:val="single" w:sz="4" w:space="0" w:color="auto"/>
              <w:right w:val="single" w:sz="4" w:space="0" w:color="auto"/>
            </w:tcBorders>
            <w:shd w:val="clear" w:color="auto" w:fill="FFFFFF"/>
            <w:vAlign w:val="center"/>
          </w:tcPr>
          <w:p w14:paraId="6B92B780"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Phụ huynh</w:t>
            </w:r>
          </w:p>
        </w:tc>
      </w:tr>
      <w:tr w:rsidR="009F44B2" w:rsidRPr="001953F6" w14:paraId="652FE3CA" w14:textId="77777777" w:rsidTr="000A53E7">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0C863550"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1</w:t>
            </w:r>
          </w:p>
        </w:tc>
        <w:tc>
          <w:tcPr>
            <w:tcW w:w="1980" w:type="dxa"/>
            <w:tcBorders>
              <w:top w:val="nil"/>
              <w:left w:val="nil"/>
              <w:bottom w:val="single" w:sz="4" w:space="0" w:color="auto"/>
              <w:right w:val="single" w:sz="4" w:space="0" w:color="auto"/>
            </w:tcBorders>
            <w:shd w:val="clear" w:color="auto" w:fill="FFFFFF"/>
            <w:vAlign w:val="center"/>
          </w:tcPr>
          <w:p w14:paraId="13B80386"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Nghìn hoa việc tốt</w:t>
            </w:r>
          </w:p>
        </w:tc>
        <w:tc>
          <w:tcPr>
            <w:tcW w:w="3510" w:type="dxa"/>
            <w:tcBorders>
              <w:top w:val="nil"/>
              <w:left w:val="nil"/>
              <w:bottom w:val="single" w:sz="4" w:space="0" w:color="auto"/>
              <w:right w:val="single" w:sz="4" w:space="0" w:color="auto"/>
            </w:tcBorders>
            <w:shd w:val="clear" w:color="auto" w:fill="FFFFFF"/>
            <w:vAlign w:val="center"/>
          </w:tcPr>
          <w:p w14:paraId="156BEDC5"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br/>
              <w:t>Tổ chức trải nghiệm: Ngày Tết quê em</w:t>
            </w:r>
          </w:p>
        </w:tc>
        <w:tc>
          <w:tcPr>
            <w:tcW w:w="1440" w:type="dxa"/>
            <w:tcBorders>
              <w:top w:val="nil"/>
              <w:left w:val="nil"/>
              <w:bottom w:val="single" w:sz="4" w:space="0" w:color="auto"/>
              <w:right w:val="single" w:sz="4" w:space="0" w:color="auto"/>
            </w:tcBorders>
            <w:shd w:val="clear" w:color="auto" w:fill="FFFFFF"/>
            <w:vAlign w:val="center"/>
          </w:tcPr>
          <w:p w14:paraId="688D59FB" w14:textId="77777777" w:rsidR="009F44B2" w:rsidRPr="001953F6" w:rsidRDefault="009F44B2" w:rsidP="00075156">
            <w:pPr>
              <w:spacing w:before="0" w:after="60" w:line="252" w:lineRule="auto"/>
              <w:ind w:hanging="2"/>
              <w:jc w:val="center"/>
              <w:rPr>
                <w:color w:val="auto"/>
                <w:sz w:val="26"/>
                <w:szCs w:val="26"/>
              </w:rPr>
            </w:pPr>
            <w:r w:rsidRPr="001953F6">
              <w:rPr>
                <w:color w:val="auto"/>
                <w:sz w:val="26"/>
                <w:szCs w:val="26"/>
              </w:rPr>
              <w:br/>
              <w:t>Tập trung</w:t>
            </w:r>
          </w:p>
        </w:tc>
        <w:tc>
          <w:tcPr>
            <w:tcW w:w="1440" w:type="dxa"/>
            <w:tcBorders>
              <w:top w:val="nil"/>
              <w:left w:val="nil"/>
              <w:bottom w:val="single" w:sz="4" w:space="0" w:color="auto"/>
              <w:right w:val="single" w:sz="4" w:space="0" w:color="auto"/>
            </w:tcBorders>
            <w:shd w:val="clear" w:color="auto" w:fill="FFFFFF"/>
            <w:vAlign w:val="center"/>
          </w:tcPr>
          <w:p w14:paraId="11C1F3F6" w14:textId="77777777" w:rsidR="009F44B2" w:rsidRPr="001953F6" w:rsidRDefault="00F630D8" w:rsidP="00075156">
            <w:pPr>
              <w:spacing w:before="0" w:after="60" w:line="252" w:lineRule="auto"/>
              <w:ind w:left="-2"/>
              <w:jc w:val="center"/>
              <w:rPr>
                <w:color w:val="auto"/>
                <w:sz w:val="26"/>
                <w:szCs w:val="26"/>
              </w:rPr>
            </w:pPr>
            <w:r w:rsidRPr="001953F6">
              <w:rPr>
                <w:color w:val="auto"/>
                <w:sz w:val="26"/>
                <w:szCs w:val="26"/>
              </w:rPr>
              <w:br/>
              <w:t>09</w:t>
            </w:r>
            <w:r w:rsidR="009F44B2" w:rsidRPr="001953F6">
              <w:rPr>
                <w:color w:val="auto"/>
                <w:sz w:val="26"/>
                <w:szCs w:val="26"/>
              </w:rPr>
              <w:t>/</w:t>
            </w:r>
            <w:r w:rsidRPr="001953F6">
              <w:rPr>
                <w:color w:val="auto"/>
                <w:sz w:val="26"/>
                <w:szCs w:val="26"/>
              </w:rPr>
              <w:t>2</w:t>
            </w:r>
          </w:p>
        </w:tc>
        <w:tc>
          <w:tcPr>
            <w:tcW w:w="1800" w:type="dxa"/>
            <w:tcBorders>
              <w:top w:val="nil"/>
              <w:left w:val="nil"/>
              <w:bottom w:val="single" w:sz="4" w:space="0" w:color="auto"/>
              <w:right w:val="single" w:sz="4" w:space="0" w:color="auto"/>
            </w:tcBorders>
            <w:shd w:val="clear" w:color="auto" w:fill="FFFFFF"/>
            <w:vAlign w:val="center"/>
          </w:tcPr>
          <w:p w14:paraId="58B8EEEB" w14:textId="77777777" w:rsidR="009F44B2" w:rsidRPr="001953F6" w:rsidRDefault="009F44B2" w:rsidP="00075156">
            <w:pPr>
              <w:spacing w:before="0" w:after="60" w:line="252" w:lineRule="auto"/>
              <w:ind w:left="-2"/>
              <w:jc w:val="center"/>
              <w:rPr>
                <w:color w:val="auto"/>
                <w:sz w:val="26"/>
                <w:szCs w:val="26"/>
              </w:rPr>
            </w:pPr>
            <w:r w:rsidRPr="001953F6">
              <w:rPr>
                <w:color w:val="auto"/>
                <w:sz w:val="26"/>
                <w:szCs w:val="26"/>
              </w:rPr>
              <w:t>BGH, các đoàn thể</w:t>
            </w:r>
          </w:p>
        </w:tc>
        <w:tc>
          <w:tcPr>
            <w:tcW w:w="1578" w:type="dxa"/>
            <w:tcBorders>
              <w:top w:val="nil"/>
              <w:left w:val="nil"/>
              <w:bottom w:val="single" w:sz="4" w:space="0" w:color="auto"/>
              <w:right w:val="single" w:sz="4" w:space="0" w:color="auto"/>
            </w:tcBorders>
            <w:shd w:val="clear" w:color="auto" w:fill="FFFFFF"/>
            <w:vAlign w:val="center"/>
          </w:tcPr>
          <w:p w14:paraId="49B2A34F"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Giáo viên</w:t>
            </w:r>
            <w:r w:rsidRPr="001953F6">
              <w:rPr>
                <w:color w:val="auto"/>
                <w:sz w:val="26"/>
                <w:szCs w:val="26"/>
              </w:rPr>
              <w:br/>
              <w:t>Phụ huynh</w:t>
            </w:r>
          </w:p>
        </w:tc>
      </w:tr>
      <w:tr w:rsidR="009F44B2" w:rsidRPr="001953F6" w14:paraId="37C3333B" w14:textId="77777777" w:rsidTr="000A53E7">
        <w:trPr>
          <w:trHeight w:val="1058"/>
        </w:trPr>
        <w:tc>
          <w:tcPr>
            <w:tcW w:w="2002" w:type="dxa"/>
            <w:tcBorders>
              <w:top w:val="nil"/>
              <w:left w:val="single" w:sz="4" w:space="0" w:color="auto"/>
              <w:bottom w:val="single" w:sz="4" w:space="0" w:color="auto"/>
              <w:right w:val="single" w:sz="4" w:space="0" w:color="auto"/>
            </w:tcBorders>
            <w:shd w:val="clear" w:color="auto" w:fill="FFFFFF"/>
            <w:vAlign w:val="center"/>
          </w:tcPr>
          <w:p w14:paraId="7942B145"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lastRenderedPageBreak/>
              <w:t>Tháng 2</w:t>
            </w:r>
          </w:p>
        </w:tc>
        <w:tc>
          <w:tcPr>
            <w:tcW w:w="1980" w:type="dxa"/>
            <w:tcBorders>
              <w:top w:val="nil"/>
              <w:left w:val="nil"/>
              <w:bottom w:val="single" w:sz="4" w:space="0" w:color="auto"/>
              <w:right w:val="single" w:sz="4" w:space="0" w:color="auto"/>
            </w:tcBorders>
            <w:shd w:val="clear" w:color="auto" w:fill="FFFFFF"/>
            <w:vAlign w:val="center"/>
          </w:tcPr>
          <w:p w14:paraId="0E978BB2"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Mừng Đảng quang vinh</w:t>
            </w:r>
          </w:p>
        </w:tc>
        <w:tc>
          <w:tcPr>
            <w:tcW w:w="3510" w:type="dxa"/>
            <w:tcBorders>
              <w:top w:val="nil"/>
              <w:left w:val="nil"/>
              <w:bottom w:val="single" w:sz="4" w:space="0" w:color="auto"/>
              <w:right w:val="single" w:sz="4" w:space="0" w:color="auto"/>
            </w:tcBorders>
            <w:shd w:val="clear" w:color="auto" w:fill="FFFFFF"/>
            <w:vAlign w:val="center"/>
          </w:tcPr>
          <w:p w14:paraId="66D6E73B"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Phát động Tết trồng cây</w:t>
            </w:r>
          </w:p>
        </w:tc>
        <w:tc>
          <w:tcPr>
            <w:tcW w:w="1440" w:type="dxa"/>
            <w:tcBorders>
              <w:top w:val="nil"/>
              <w:left w:val="nil"/>
              <w:bottom w:val="single" w:sz="4" w:space="0" w:color="auto"/>
              <w:right w:val="single" w:sz="4" w:space="0" w:color="auto"/>
            </w:tcBorders>
            <w:shd w:val="clear" w:color="auto" w:fill="FFFFFF"/>
            <w:vAlign w:val="center"/>
          </w:tcPr>
          <w:p w14:paraId="5D71ABC8"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6CD80054" w14:textId="77777777" w:rsidR="009F44B2" w:rsidRPr="001953F6" w:rsidRDefault="00F630D8" w:rsidP="00385706">
            <w:pPr>
              <w:spacing w:before="0" w:after="60" w:line="252" w:lineRule="auto"/>
              <w:ind w:hanging="2"/>
              <w:jc w:val="center"/>
              <w:rPr>
                <w:color w:val="auto"/>
                <w:sz w:val="26"/>
                <w:szCs w:val="26"/>
              </w:rPr>
            </w:pPr>
            <w:r w:rsidRPr="001953F6">
              <w:rPr>
                <w:color w:val="auto"/>
                <w:sz w:val="26"/>
                <w:szCs w:val="26"/>
              </w:rPr>
              <w:t>23</w:t>
            </w:r>
            <w:r w:rsidR="009F44B2" w:rsidRPr="001953F6">
              <w:rPr>
                <w:color w:val="auto"/>
                <w:sz w:val="26"/>
                <w:szCs w:val="26"/>
              </w:rPr>
              <w:t>/2</w:t>
            </w:r>
          </w:p>
        </w:tc>
        <w:tc>
          <w:tcPr>
            <w:tcW w:w="1800" w:type="dxa"/>
            <w:tcBorders>
              <w:top w:val="nil"/>
              <w:left w:val="nil"/>
              <w:bottom w:val="single" w:sz="4" w:space="0" w:color="auto"/>
              <w:right w:val="single" w:sz="4" w:space="0" w:color="auto"/>
            </w:tcBorders>
            <w:shd w:val="clear" w:color="auto" w:fill="FFFFFF"/>
            <w:vAlign w:val="center"/>
          </w:tcPr>
          <w:p w14:paraId="35918D34"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BGH, đoàn thanh niên</w:t>
            </w:r>
          </w:p>
        </w:tc>
        <w:tc>
          <w:tcPr>
            <w:tcW w:w="1578" w:type="dxa"/>
            <w:tcBorders>
              <w:top w:val="nil"/>
              <w:left w:val="nil"/>
              <w:bottom w:val="single" w:sz="4" w:space="0" w:color="auto"/>
              <w:right w:val="single" w:sz="4" w:space="0" w:color="auto"/>
            </w:tcBorders>
            <w:shd w:val="clear" w:color="auto" w:fill="FFFFFF"/>
            <w:vAlign w:val="center"/>
          </w:tcPr>
          <w:p w14:paraId="2BE2D2F1"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CBGVNV</w:t>
            </w:r>
          </w:p>
        </w:tc>
      </w:tr>
      <w:tr w:rsidR="009F44B2" w:rsidRPr="001953F6" w14:paraId="1A319C87" w14:textId="77777777" w:rsidTr="000A53E7">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56912371"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3</w:t>
            </w:r>
          </w:p>
        </w:tc>
        <w:tc>
          <w:tcPr>
            <w:tcW w:w="1980" w:type="dxa"/>
            <w:tcBorders>
              <w:top w:val="nil"/>
              <w:left w:val="nil"/>
              <w:bottom w:val="single" w:sz="4" w:space="0" w:color="auto"/>
              <w:right w:val="single" w:sz="4" w:space="0" w:color="auto"/>
            </w:tcBorders>
            <w:shd w:val="clear" w:color="auto" w:fill="FFFFFF"/>
            <w:vAlign w:val="center"/>
          </w:tcPr>
          <w:p w14:paraId="19098B0F"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Tiến bước lên Đoàn</w:t>
            </w:r>
          </w:p>
        </w:tc>
        <w:tc>
          <w:tcPr>
            <w:tcW w:w="3510" w:type="dxa"/>
            <w:tcBorders>
              <w:top w:val="nil"/>
              <w:left w:val="nil"/>
              <w:bottom w:val="single" w:sz="4" w:space="0" w:color="auto"/>
              <w:right w:val="single" w:sz="4" w:space="0" w:color="auto"/>
            </w:tcBorders>
            <w:shd w:val="clear" w:color="auto" w:fill="FFFFFF"/>
            <w:vAlign w:val="center"/>
          </w:tcPr>
          <w:p w14:paraId="1E286C3C"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Tổ chức kết nạp Đội viên cho HS lớp 3</w:t>
            </w:r>
            <w:r w:rsidRPr="001953F6">
              <w:rPr>
                <w:color w:val="auto"/>
                <w:sz w:val="26"/>
                <w:szCs w:val="26"/>
              </w:rPr>
              <w:br/>
              <w:t>Tổ chức các HĐTN chào mừng ngày Quốc tế Phụ nữ 8/3</w:t>
            </w:r>
          </w:p>
        </w:tc>
        <w:tc>
          <w:tcPr>
            <w:tcW w:w="1440" w:type="dxa"/>
            <w:tcBorders>
              <w:top w:val="nil"/>
              <w:left w:val="nil"/>
              <w:bottom w:val="single" w:sz="4" w:space="0" w:color="auto"/>
              <w:right w:val="single" w:sz="4" w:space="0" w:color="auto"/>
            </w:tcBorders>
            <w:shd w:val="clear" w:color="auto" w:fill="FFFFFF"/>
            <w:vAlign w:val="center"/>
          </w:tcPr>
          <w:p w14:paraId="0FCCEC9A"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Tập trung</w:t>
            </w:r>
            <w:r w:rsidRPr="001953F6">
              <w:rPr>
                <w:color w:val="auto"/>
                <w:sz w:val="26"/>
                <w:szCs w:val="26"/>
              </w:rPr>
              <w:br/>
              <w:t>Tại các lớp</w:t>
            </w:r>
          </w:p>
        </w:tc>
        <w:tc>
          <w:tcPr>
            <w:tcW w:w="1440" w:type="dxa"/>
            <w:tcBorders>
              <w:top w:val="nil"/>
              <w:left w:val="nil"/>
              <w:bottom w:val="single" w:sz="4" w:space="0" w:color="auto"/>
              <w:right w:val="single" w:sz="4" w:space="0" w:color="auto"/>
            </w:tcBorders>
            <w:shd w:val="clear" w:color="auto" w:fill="FFFFFF"/>
            <w:vAlign w:val="center"/>
          </w:tcPr>
          <w:p w14:paraId="439D8944"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26/3</w:t>
            </w:r>
          </w:p>
        </w:tc>
        <w:tc>
          <w:tcPr>
            <w:tcW w:w="1800" w:type="dxa"/>
            <w:tcBorders>
              <w:top w:val="nil"/>
              <w:left w:val="nil"/>
              <w:bottom w:val="single" w:sz="4" w:space="0" w:color="auto"/>
              <w:right w:val="single" w:sz="4" w:space="0" w:color="auto"/>
            </w:tcBorders>
            <w:shd w:val="clear" w:color="auto" w:fill="FFFFFF"/>
            <w:vAlign w:val="center"/>
          </w:tcPr>
          <w:p w14:paraId="0DA7CDD2"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TPT Đội</w:t>
            </w:r>
            <w:r w:rsidRPr="001953F6">
              <w:rPr>
                <w:color w:val="auto"/>
                <w:sz w:val="26"/>
                <w:szCs w:val="26"/>
              </w:rPr>
              <w:br/>
            </w:r>
            <w:r w:rsidRPr="001953F6">
              <w:rPr>
                <w:color w:val="auto"/>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798FBC24"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GV</w:t>
            </w:r>
          </w:p>
        </w:tc>
      </w:tr>
      <w:tr w:rsidR="009F44B2" w:rsidRPr="001953F6" w14:paraId="034223C2" w14:textId="77777777" w:rsidTr="000A53E7">
        <w:trPr>
          <w:trHeight w:val="760"/>
        </w:trPr>
        <w:tc>
          <w:tcPr>
            <w:tcW w:w="2002" w:type="dxa"/>
            <w:tcBorders>
              <w:top w:val="nil"/>
              <w:left w:val="single" w:sz="4" w:space="0" w:color="auto"/>
              <w:bottom w:val="single" w:sz="4" w:space="0" w:color="auto"/>
              <w:right w:val="single" w:sz="4" w:space="0" w:color="auto"/>
            </w:tcBorders>
            <w:shd w:val="clear" w:color="auto" w:fill="FFFFFF"/>
            <w:vAlign w:val="center"/>
          </w:tcPr>
          <w:p w14:paraId="7C4EACCC"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4</w:t>
            </w:r>
          </w:p>
        </w:tc>
        <w:tc>
          <w:tcPr>
            <w:tcW w:w="1980" w:type="dxa"/>
            <w:tcBorders>
              <w:top w:val="nil"/>
              <w:left w:val="nil"/>
              <w:bottom w:val="single" w:sz="4" w:space="0" w:color="auto"/>
              <w:right w:val="single" w:sz="4" w:space="0" w:color="auto"/>
            </w:tcBorders>
            <w:shd w:val="clear" w:color="auto" w:fill="FFFFFF"/>
            <w:vAlign w:val="center"/>
          </w:tcPr>
          <w:p w14:paraId="7148126E"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Mừng non sông thống nhất</w:t>
            </w:r>
          </w:p>
        </w:tc>
        <w:tc>
          <w:tcPr>
            <w:tcW w:w="3510" w:type="dxa"/>
            <w:tcBorders>
              <w:top w:val="nil"/>
              <w:left w:val="nil"/>
              <w:bottom w:val="single" w:sz="4" w:space="0" w:color="auto"/>
              <w:right w:val="single" w:sz="4" w:space="0" w:color="auto"/>
            </w:tcBorders>
            <w:shd w:val="clear" w:color="auto" w:fill="FFFFFF"/>
            <w:vAlign w:val="center"/>
          </w:tcPr>
          <w:p w14:paraId="74F7FDC5"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Tổ chức tọa đàm về ngày giải phóng miền Nam 30/4 và ngày Quốc tế Lao động 01/5</w:t>
            </w:r>
          </w:p>
        </w:tc>
        <w:tc>
          <w:tcPr>
            <w:tcW w:w="1440" w:type="dxa"/>
            <w:tcBorders>
              <w:top w:val="nil"/>
              <w:left w:val="nil"/>
              <w:bottom w:val="single" w:sz="4" w:space="0" w:color="auto"/>
              <w:right w:val="single" w:sz="4" w:space="0" w:color="auto"/>
            </w:tcBorders>
            <w:shd w:val="clear" w:color="auto" w:fill="FFFFFF"/>
            <w:vAlign w:val="center"/>
          </w:tcPr>
          <w:p w14:paraId="68CF597D"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Tại các lớp</w:t>
            </w:r>
          </w:p>
        </w:tc>
        <w:tc>
          <w:tcPr>
            <w:tcW w:w="1440" w:type="dxa"/>
            <w:tcBorders>
              <w:top w:val="nil"/>
              <w:left w:val="nil"/>
              <w:bottom w:val="single" w:sz="4" w:space="0" w:color="auto"/>
              <w:right w:val="single" w:sz="4" w:space="0" w:color="auto"/>
            </w:tcBorders>
            <w:shd w:val="clear" w:color="auto" w:fill="FFFFFF"/>
            <w:vAlign w:val="center"/>
          </w:tcPr>
          <w:p w14:paraId="75A8F20A"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29/4</w:t>
            </w:r>
          </w:p>
        </w:tc>
        <w:tc>
          <w:tcPr>
            <w:tcW w:w="1800" w:type="dxa"/>
            <w:tcBorders>
              <w:top w:val="nil"/>
              <w:left w:val="nil"/>
              <w:bottom w:val="single" w:sz="4" w:space="0" w:color="auto"/>
              <w:right w:val="single" w:sz="4" w:space="0" w:color="auto"/>
            </w:tcBorders>
            <w:shd w:val="clear" w:color="auto" w:fill="FFFFFF"/>
            <w:vAlign w:val="center"/>
          </w:tcPr>
          <w:p w14:paraId="6D5A5D78"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GVCN</w:t>
            </w:r>
          </w:p>
        </w:tc>
        <w:tc>
          <w:tcPr>
            <w:tcW w:w="1578" w:type="dxa"/>
            <w:tcBorders>
              <w:top w:val="nil"/>
              <w:left w:val="nil"/>
              <w:bottom w:val="single" w:sz="4" w:space="0" w:color="auto"/>
              <w:right w:val="single" w:sz="4" w:space="0" w:color="auto"/>
            </w:tcBorders>
            <w:shd w:val="clear" w:color="auto" w:fill="FFFFFF"/>
            <w:vAlign w:val="center"/>
          </w:tcPr>
          <w:p w14:paraId="3EC0BDE7"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Chi đoàn</w:t>
            </w:r>
          </w:p>
        </w:tc>
      </w:tr>
      <w:tr w:rsidR="009F44B2" w:rsidRPr="001953F6" w14:paraId="48DD329F" w14:textId="77777777" w:rsidTr="000A53E7">
        <w:trPr>
          <w:trHeight w:val="1400"/>
        </w:trPr>
        <w:tc>
          <w:tcPr>
            <w:tcW w:w="2002" w:type="dxa"/>
            <w:tcBorders>
              <w:top w:val="nil"/>
              <w:left w:val="single" w:sz="4" w:space="0" w:color="auto"/>
              <w:bottom w:val="single" w:sz="4" w:space="0" w:color="auto"/>
              <w:right w:val="single" w:sz="4" w:space="0" w:color="auto"/>
            </w:tcBorders>
            <w:shd w:val="clear" w:color="auto" w:fill="FFFFFF"/>
            <w:vAlign w:val="center"/>
          </w:tcPr>
          <w:p w14:paraId="1B627EFA" w14:textId="77777777" w:rsidR="009F44B2" w:rsidRPr="001953F6" w:rsidRDefault="009F44B2" w:rsidP="00385706">
            <w:pPr>
              <w:spacing w:before="0" w:after="60" w:line="252" w:lineRule="auto"/>
              <w:ind w:hanging="2"/>
              <w:jc w:val="center"/>
              <w:rPr>
                <w:b/>
                <w:bCs/>
                <w:color w:val="auto"/>
                <w:sz w:val="26"/>
                <w:szCs w:val="26"/>
              </w:rPr>
            </w:pPr>
            <w:r w:rsidRPr="001953F6">
              <w:rPr>
                <w:b/>
                <w:bCs/>
                <w:color w:val="auto"/>
                <w:sz w:val="26"/>
                <w:szCs w:val="26"/>
              </w:rPr>
              <w:t>Tháng 5</w:t>
            </w:r>
          </w:p>
        </w:tc>
        <w:tc>
          <w:tcPr>
            <w:tcW w:w="1980" w:type="dxa"/>
            <w:tcBorders>
              <w:top w:val="nil"/>
              <w:left w:val="nil"/>
              <w:bottom w:val="single" w:sz="4" w:space="0" w:color="auto"/>
              <w:right w:val="single" w:sz="4" w:space="0" w:color="auto"/>
            </w:tcBorders>
            <w:shd w:val="clear" w:color="auto" w:fill="FFFFFF"/>
            <w:vAlign w:val="center"/>
          </w:tcPr>
          <w:p w14:paraId="2CAE0AD3"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Tự hào truyền thống Đội ta</w:t>
            </w:r>
          </w:p>
        </w:tc>
        <w:tc>
          <w:tcPr>
            <w:tcW w:w="3510" w:type="dxa"/>
            <w:tcBorders>
              <w:top w:val="nil"/>
              <w:left w:val="nil"/>
              <w:bottom w:val="single" w:sz="4" w:space="0" w:color="auto"/>
              <w:right w:val="single" w:sz="4" w:space="0" w:color="auto"/>
            </w:tcBorders>
            <w:shd w:val="clear" w:color="auto" w:fill="FFFFFF"/>
            <w:vAlign w:val="center"/>
          </w:tcPr>
          <w:p w14:paraId="2BE20E81" w14:textId="77777777" w:rsidR="009F44B2" w:rsidRPr="001953F6" w:rsidRDefault="009F44B2" w:rsidP="00385706">
            <w:pPr>
              <w:spacing w:before="0" w:after="60" w:line="252" w:lineRule="auto"/>
              <w:ind w:hanging="2"/>
              <w:rPr>
                <w:color w:val="auto"/>
                <w:sz w:val="26"/>
                <w:szCs w:val="26"/>
              </w:rPr>
            </w:pPr>
            <w:r w:rsidRPr="001953F6">
              <w:rPr>
                <w:color w:val="auto"/>
                <w:sz w:val="26"/>
                <w:szCs w:val="26"/>
              </w:rPr>
              <w:t>Tổ chức kỷ niệm Ngày thành lập Đội 15/5, kết nạp Đội viên đợt 2</w:t>
            </w:r>
            <w:r w:rsidRPr="001953F6">
              <w:rPr>
                <w:color w:val="auto"/>
                <w:sz w:val="26"/>
                <w:szCs w:val="26"/>
              </w:rPr>
              <w:br/>
              <w:t>Bàn giao HS về sinh hoạt tại địa bàn dân cư</w:t>
            </w:r>
          </w:p>
        </w:tc>
        <w:tc>
          <w:tcPr>
            <w:tcW w:w="1440" w:type="dxa"/>
            <w:tcBorders>
              <w:top w:val="nil"/>
              <w:left w:val="nil"/>
              <w:bottom w:val="single" w:sz="4" w:space="0" w:color="auto"/>
              <w:right w:val="single" w:sz="4" w:space="0" w:color="auto"/>
            </w:tcBorders>
            <w:shd w:val="clear" w:color="auto" w:fill="FFFFFF"/>
            <w:vAlign w:val="center"/>
          </w:tcPr>
          <w:p w14:paraId="1A533A24"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05EA314D" w14:textId="77777777" w:rsidR="009F44B2" w:rsidRPr="001953F6" w:rsidRDefault="00F630D8" w:rsidP="00385706">
            <w:pPr>
              <w:spacing w:before="0" w:after="60" w:line="252" w:lineRule="auto"/>
              <w:ind w:hanging="2"/>
              <w:jc w:val="center"/>
              <w:rPr>
                <w:color w:val="auto"/>
                <w:sz w:val="26"/>
                <w:szCs w:val="26"/>
              </w:rPr>
            </w:pPr>
            <w:r w:rsidRPr="001953F6">
              <w:rPr>
                <w:color w:val="auto"/>
                <w:sz w:val="26"/>
                <w:szCs w:val="26"/>
              </w:rPr>
              <w:t>11/5</w:t>
            </w:r>
            <w:r w:rsidRPr="001953F6">
              <w:rPr>
                <w:color w:val="auto"/>
                <w:sz w:val="26"/>
                <w:szCs w:val="26"/>
              </w:rPr>
              <w:br/>
            </w:r>
            <w:r w:rsidRPr="001953F6">
              <w:rPr>
                <w:color w:val="auto"/>
                <w:sz w:val="26"/>
                <w:szCs w:val="26"/>
              </w:rPr>
              <w:br/>
              <w:t>29</w:t>
            </w:r>
            <w:r w:rsidR="009F44B2" w:rsidRPr="001953F6">
              <w:rPr>
                <w:color w:val="auto"/>
                <w:sz w:val="26"/>
                <w:szCs w:val="26"/>
              </w:rPr>
              <w:t>/5</w:t>
            </w:r>
          </w:p>
        </w:tc>
        <w:tc>
          <w:tcPr>
            <w:tcW w:w="1800" w:type="dxa"/>
            <w:tcBorders>
              <w:top w:val="nil"/>
              <w:left w:val="nil"/>
              <w:bottom w:val="single" w:sz="4" w:space="0" w:color="auto"/>
              <w:right w:val="single" w:sz="4" w:space="0" w:color="auto"/>
            </w:tcBorders>
            <w:shd w:val="clear" w:color="auto" w:fill="FFFFFF"/>
            <w:vAlign w:val="center"/>
          </w:tcPr>
          <w:p w14:paraId="04720F9F"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TPT Đội</w:t>
            </w:r>
          </w:p>
        </w:tc>
        <w:tc>
          <w:tcPr>
            <w:tcW w:w="1578" w:type="dxa"/>
            <w:tcBorders>
              <w:top w:val="nil"/>
              <w:left w:val="nil"/>
              <w:bottom w:val="single" w:sz="4" w:space="0" w:color="auto"/>
              <w:right w:val="single" w:sz="4" w:space="0" w:color="auto"/>
            </w:tcBorders>
            <w:shd w:val="clear" w:color="auto" w:fill="FFFFFF"/>
            <w:vAlign w:val="center"/>
          </w:tcPr>
          <w:p w14:paraId="26CE0687" w14:textId="77777777" w:rsidR="009F44B2" w:rsidRPr="001953F6" w:rsidRDefault="009F44B2" w:rsidP="00385706">
            <w:pPr>
              <w:spacing w:before="0" w:after="60" w:line="252" w:lineRule="auto"/>
              <w:ind w:hanging="2"/>
              <w:jc w:val="center"/>
              <w:rPr>
                <w:color w:val="auto"/>
                <w:sz w:val="26"/>
                <w:szCs w:val="26"/>
              </w:rPr>
            </w:pPr>
            <w:r w:rsidRPr="001953F6">
              <w:rPr>
                <w:color w:val="auto"/>
                <w:sz w:val="26"/>
                <w:szCs w:val="26"/>
              </w:rPr>
              <w:t>Chi đoàn, GVCN</w:t>
            </w:r>
          </w:p>
        </w:tc>
      </w:tr>
    </w:tbl>
    <w:p w14:paraId="68EBE5D6" w14:textId="77777777" w:rsidR="0004481C" w:rsidRPr="001953F6" w:rsidRDefault="0004481C" w:rsidP="00385706">
      <w:pPr>
        <w:shd w:val="clear" w:color="auto" w:fill="FFFFFF"/>
        <w:spacing w:before="0" w:after="60" w:line="252" w:lineRule="auto"/>
        <w:ind w:firstLine="720"/>
        <w:jc w:val="both"/>
        <w:rPr>
          <w:b/>
          <w:bCs/>
          <w:color w:val="auto"/>
          <w:sz w:val="26"/>
          <w:szCs w:val="26"/>
        </w:rPr>
      </w:pPr>
    </w:p>
    <w:p w14:paraId="399912A2" w14:textId="77777777" w:rsidR="00075156" w:rsidRPr="001953F6" w:rsidRDefault="00075156" w:rsidP="00075156">
      <w:pPr>
        <w:pStyle w:val="Normal1"/>
        <w:rPr>
          <w:sz w:val="26"/>
          <w:szCs w:val="26"/>
          <w:lang w:eastAsia="vi-VN"/>
        </w:rPr>
      </w:pPr>
    </w:p>
    <w:p w14:paraId="406CAD2A" w14:textId="61466A21" w:rsidR="00075156" w:rsidRPr="001953F6" w:rsidRDefault="00843E3C" w:rsidP="00075156">
      <w:pPr>
        <w:pStyle w:val="Normal1"/>
        <w:rPr>
          <w:sz w:val="26"/>
          <w:szCs w:val="26"/>
          <w:lang w:eastAsia="vi-VN"/>
        </w:rPr>
      </w:pPr>
      <w:r w:rsidRPr="001953F6">
        <w:rPr>
          <w:sz w:val="26"/>
          <w:szCs w:val="26"/>
          <w:lang w:eastAsia="vi-VN"/>
        </w:rPr>
        <w:t xml:space="preserve">  </w:t>
      </w:r>
    </w:p>
    <w:tbl>
      <w:tblPr>
        <w:tblpPr w:leftFromText="180" w:rightFromText="180" w:vertAnchor="text" w:horzAnchor="margin" w:tblpY="-41"/>
        <w:tblW w:w="0" w:type="auto"/>
        <w:tblLook w:val="0000" w:firstRow="0" w:lastRow="0" w:firstColumn="0" w:lastColumn="0" w:noHBand="0" w:noVBand="0"/>
      </w:tblPr>
      <w:tblGrid>
        <w:gridCol w:w="3936"/>
        <w:gridCol w:w="9281"/>
      </w:tblGrid>
      <w:tr w:rsidR="009F44B2" w:rsidRPr="001953F6" w14:paraId="1616A899" w14:textId="77777777" w:rsidTr="00067EBE">
        <w:tc>
          <w:tcPr>
            <w:tcW w:w="3936" w:type="dxa"/>
          </w:tcPr>
          <w:p w14:paraId="2B4DE53D" w14:textId="349DDCE2" w:rsidR="009F44B2" w:rsidRPr="001953F6" w:rsidRDefault="00067EBE" w:rsidP="00067EBE">
            <w:pPr>
              <w:pStyle w:val="NormalWeb"/>
              <w:tabs>
                <w:tab w:val="right" w:pos="4651"/>
              </w:tabs>
              <w:spacing w:before="0" w:beforeAutospacing="0" w:after="0" w:afterAutospacing="0"/>
              <w:ind w:left="1440" w:hanging="1440"/>
              <w:rPr>
                <w:sz w:val="26"/>
                <w:szCs w:val="26"/>
                <w:lang w:val="vi-VN"/>
              </w:rPr>
            </w:pPr>
            <w:r w:rsidRPr="001953F6">
              <w:rPr>
                <w:rStyle w:val="Strong"/>
                <w:sz w:val="26"/>
                <w:szCs w:val="26"/>
              </w:rPr>
              <w:t xml:space="preserve">               HIỆU TRƯỞNG</w:t>
            </w:r>
          </w:p>
          <w:p w14:paraId="66602FBF" w14:textId="77777777" w:rsidR="009F44B2" w:rsidRPr="001953F6" w:rsidRDefault="009F44B2" w:rsidP="009F44B2">
            <w:pPr>
              <w:pStyle w:val="NormalWeb"/>
              <w:tabs>
                <w:tab w:val="right" w:pos="4651"/>
              </w:tabs>
              <w:spacing w:before="0" w:beforeAutospacing="0" w:after="0" w:afterAutospacing="0"/>
              <w:ind w:left="1440" w:hanging="1440"/>
              <w:jc w:val="center"/>
              <w:rPr>
                <w:sz w:val="26"/>
                <w:szCs w:val="26"/>
                <w:lang w:val="vi-VN"/>
              </w:rPr>
            </w:pPr>
          </w:p>
          <w:p w14:paraId="1314A362" w14:textId="77777777" w:rsidR="009F44B2" w:rsidRPr="001953F6" w:rsidRDefault="009F44B2" w:rsidP="009F44B2">
            <w:pPr>
              <w:pStyle w:val="NormalWeb"/>
              <w:tabs>
                <w:tab w:val="right" w:pos="4651"/>
              </w:tabs>
              <w:spacing w:before="0" w:beforeAutospacing="0" w:after="0" w:afterAutospacing="0"/>
              <w:ind w:left="1440" w:hanging="1440"/>
              <w:jc w:val="center"/>
              <w:rPr>
                <w:sz w:val="26"/>
                <w:szCs w:val="26"/>
                <w:lang w:val="vi-VN"/>
              </w:rPr>
            </w:pPr>
          </w:p>
          <w:p w14:paraId="19CC96C8" w14:textId="77777777" w:rsidR="00C301B5" w:rsidRPr="001953F6" w:rsidRDefault="00C301B5" w:rsidP="009F44B2">
            <w:pPr>
              <w:pStyle w:val="NormalWeb"/>
              <w:tabs>
                <w:tab w:val="right" w:pos="4651"/>
              </w:tabs>
              <w:spacing w:before="0" w:beforeAutospacing="0" w:after="0" w:afterAutospacing="0"/>
              <w:ind w:left="1440" w:hanging="1440"/>
              <w:jc w:val="center"/>
              <w:rPr>
                <w:sz w:val="26"/>
                <w:szCs w:val="26"/>
                <w:lang w:val="vi-VN"/>
              </w:rPr>
            </w:pPr>
          </w:p>
          <w:p w14:paraId="58C148A0" w14:textId="77777777" w:rsidR="00C301B5" w:rsidRPr="001953F6" w:rsidRDefault="00C301B5" w:rsidP="009F44B2">
            <w:pPr>
              <w:pStyle w:val="NormalWeb"/>
              <w:tabs>
                <w:tab w:val="right" w:pos="4651"/>
              </w:tabs>
              <w:spacing w:before="0" w:beforeAutospacing="0" w:after="0" w:afterAutospacing="0"/>
              <w:ind w:left="1440" w:hanging="1440"/>
              <w:jc w:val="center"/>
              <w:rPr>
                <w:sz w:val="26"/>
                <w:szCs w:val="26"/>
                <w:lang w:val="vi-VN"/>
              </w:rPr>
            </w:pPr>
          </w:p>
          <w:p w14:paraId="0A0C1764" w14:textId="77777777" w:rsidR="009F44B2" w:rsidRPr="001953F6" w:rsidRDefault="009F44B2" w:rsidP="003D4B85">
            <w:pPr>
              <w:pStyle w:val="NormalWeb"/>
              <w:tabs>
                <w:tab w:val="right" w:pos="4651"/>
              </w:tabs>
              <w:spacing w:before="0" w:beforeAutospacing="0" w:after="0" w:afterAutospacing="0"/>
              <w:rPr>
                <w:sz w:val="26"/>
                <w:szCs w:val="26"/>
                <w:lang w:val="vi-VN"/>
              </w:rPr>
            </w:pPr>
          </w:p>
          <w:p w14:paraId="0CEA1513" w14:textId="34B6AF2E" w:rsidR="00067EBE" w:rsidRPr="001953F6" w:rsidRDefault="00067EBE" w:rsidP="007220F3">
            <w:pPr>
              <w:pStyle w:val="NormalWeb"/>
              <w:tabs>
                <w:tab w:val="right" w:pos="4651"/>
              </w:tabs>
              <w:spacing w:before="0" w:beforeAutospacing="0" w:after="0" w:afterAutospacing="0"/>
              <w:ind w:left="1440" w:hanging="1440"/>
              <w:jc w:val="center"/>
              <w:rPr>
                <w:sz w:val="26"/>
                <w:szCs w:val="26"/>
                <w:lang w:val="vi-VN"/>
              </w:rPr>
            </w:pPr>
          </w:p>
          <w:p w14:paraId="5F6B3B5F" w14:textId="14153DF3" w:rsidR="009F44B2" w:rsidRPr="001953F6" w:rsidRDefault="00067EBE" w:rsidP="00067EBE">
            <w:pPr>
              <w:ind w:firstLine="720"/>
              <w:rPr>
                <w:b/>
              </w:rPr>
            </w:pPr>
            <w:r w:rsidRPr="001953F6">
              <w:t xml:space="preserve">     </w:t>
            </w:r>
            <w:r w:rsidRPr="001953F6">
              <w:rPr>
                <w:b/>
              </w:rPr>
              <w:t>Phạm Thị Yên</w:t>
            </w:r>
          </w:p>
        </w:tc>
        <w:tc>
          <w:tcPr>
            <w:tcW w:w="9281" w:type="dxa"/>
          </w:tcPr>
          <w:p w14:paraId="4C001C71" w14:textId="0DF63F57" w:rsidR="00067EBE" w:rsidRPr="001953F6" w:rsidRDefault="00843E3C" w:rsidP="00067EBE">
            <w:pPr>
              <w:pStyle w:val="NormalWeb"/>
              <w:tabs>
                <w:tab w:val="right" w:pos="4651"/>
              </w:tabs>
              <w:spacing w:before="0" w:beforeAutospacing="0" w:after="0" w:afterAutospacing="0"/>
              <w:rPr>
                <w:sz w:val="26"/>
                <w:szCs w:val="26"/>
              </w:rPr>
            </w:pPr>
            <w:r w:rsidRPr="001953F6">
              <w:rPr>
                <w:rStyle w:val="Strong"/>
              </w:rPr>
              <w:t xml:space="preserve">  </w:t>
            </w:r>
            <w:r w:rsidR="00067EBE" w:rsidRPr="001953F6">
              <w:rPr>
                <w:sz w:val="26"/>
                <w:szCs w:val="26"/>
              </w:rPr>
              <w:t xml:space="preserve">                                                                          KHỐI </w:t>
            </w:r>
            <w:r w:rsidR="00067EBE" w:rsidRPr="001953F6">
              <w:rPr>
                <w:sz w:val="26"/>
                <w:szCs w:val="26"/>
                <w:lang w:val="vi-VN"/>
              </w:rPr>
              <w:t xml:space="preserve">TRƯỞNG </w:t>
            </w:r>
            <w:r w:rsidR="00067EBE" w:rsidRPr="001953F6">
              <w:rPr>
                <w:sz w:val="26"/>
                <w:szCs w:val="26"/>
              </w:rPr>
              <w:t>KHỐI</w:t>
            </w:r>
            <w:r w:rsidR="00067EBE" w:rsidRPr="001953F6">
              <w:rPr>
                <w:sz w:val="26"/>
                <w:szCs w:val="26"/>
                <w:lang w:val="vi-VN"/>
              </w:rPr>
              <w:t xml:space="preserve"> </w:t>
            </w:r>
            <w:r w:rsidR="00067EBE" w:rsidRPr="001953F6">
              <w:rPr>
                <w:sz w:val="26"/>
                <w:szCs w:val="26"/>
              </w:rPr>
              <w:t>1</w:t>
            </w:r>
          </w:p>
          <w:p w14:paraId="0B3720CB" w14:textId="74663C29" w:rsidR="009F44B2" w:rsidRPr="001953F6" w:rsidRDefault="009F44B2" w:rsidP="009F44B2">
            <w:pPr>
              <w:pStyle w:val="NormalWeb"/>
              <w:tabs>
                <w:tab w:val="center" w:pos="2325"/>
              </w:tabs>
              <w:spacing w:before="0" w:beforeAutospacing="0" w:after="0" w:afterAutospacing="0"/>
              <w:ind w:left="1440" w:hanging="1440"/>
              <w:jc w:val="center"/>
              <w:rPr>
                <w:rStyle w:val="Strong"/>
                <w:sz w:val="26"/>
                <w:szCs w:val="26"/>
              </w:rPr>
            </w:pPr>
          </w:p>
          <w:p w14:paraId="5CF1C9A3" w14:textId="77777777" w:rsidR="009F44B2" w:rsidRPr="001953F6" w:rsidRDefault="009F44B2" w:rsidP="009F44B2">
            <w:pPr>
              <w:pStyle w:val="NormalWeb"/>
              <w:spacing w:before="0" w:beforeAutospacing="0" w:after="0" w:afterAutospacing="0"/>
              <w:ind w:left="1440" w:hanging="1440"/>
              <w:jc w:val="center"/>
              <w:rPr>
                <w:rStyle w:val="Strong"/>
                <w:sz w:val="26"/>
                <w:szCs w:val="26"/>
              </w:rPr>
            </w:pPr>
          </w:p>
          <w:p w14:paraId="42D14D67" w14:textId="77777777" w:rsidR="009F44B2" w:rsidRPr="001953F6" w:rsidRDefault="009F44B2" w:rsidP="009F44B2">
            <w:pPr>
              <w:pStyle w:val="NormalWeb"/>
              <w:spacing w:before="0" w:beforeAutospacing="0" w:after="0" w:afterAutospacing="0"/>
              <w:ind w:left="1440" w:hanging="1440"/>
              <w:jc w:val="center"/>
              <w:rPr>
                <w:rStyle w:val="Strong"/>
                <w:sz w:val="26"/>
                <w:szCs w:val="26"/>
              </w:rPr>
            </w:pPr>
          </w:p>
          <w:p w14:paraId="7293446D" w14:textId="77777777" w:rsidR="009F44B2" w:rsidRPr="001953F6" w:rsidRDefault="009F44B2" w:rsidP="009F44B2">
            <w:pPr>
              <w:pStyle w:val="NormalWeb"/>
              <w:spacing w:before="0" w:beforeAutospacing="0" w:after="0" w:afterAutospacing="0"/>
              <w:ind w:left="1440" w:hanging="1440"/>
              <w:jc w:val="center"/>
              <w:rPr>
                <w:rStyle w:val="Strong"/>
                <w:sz w:val="26"/>
                <w:szCs w:val="26"/>
              </w:rPr>
            </w:pPr>
          </w:p>
          <w:p w14:paraId="16B50BE7" w14:textId="77777777" w:rsidR="00C301B5" w:rsidRPr="001953F6" w:rsidRDefault="00C301B5" w:rsidP="009F44B2">
            <w:pPr>
              <w:pStyle w:val="NormalWeb"/>
              <w:spacing w:before="0" w:beforeAutospacing="0" w:after="0" w:afterAutospacing="0"/>
              <w:ind w:left="1440" w:hanging="1440"/>
              <w:jc w:val="center"/>
              <w:rPr>
                <w:rStyle w:val="Strong"/>
                <w:sz w:val="26"/>
                <w:szCs w:val="26"/>
              </w:rPr>
            </w:pPr>
          </w:p>
          <w:p w14:paraId="3A964B99" w14:textId="77777777" w:rsidR="00C301B5" w:rsidRPr="001953F6" w:rsidRDefault="00C301B5" w:rsidP="00C301B5">
            <w:pPr>
              <w:pStyle w:val="NormalWeb"/>
              <w:spacing w:before="0" w:beforeAutospacing="0" w:after="0" w:afterAutospacing="0"/>
              <w:rPr>
                <w:rStyle w:val="Strong"/>
                <w:sz w:val="26"/>
                <w:szCs w:val="26"/>
              </w:rPr>
            </w:pPr>
          </w:p>
          <w:p w14:paraId="32DF0CA4" w14:textId="77777777" w:rsidR="009F44B2" w:rsidRPr="001953F6" w:rsidRDefault="009F44B2" w:rsidP="009F44B2">
            <w:pPr>
              <w:pStyle w:val="NormalWeb"/>
              <w:spacing w:before="0" w:beforeAutospacing="0" w:after="0" w:afterAutospacing="0"/>
              <w:ind w:left="1440" w:hanging="1440"/>
              <w:jc w:val="center"/>
              <w:rPr>
                <w:rStyle w:val="Strong"/>
                <w:sz w:val="26"/>
                <w:szCs w:val="26"/>
              </w:rPr>
            </w:pPr>
          </w:p>
          <w:p w14:paraId="31F4C42C" w14:textId="27F42650" w:rsidR="009F44B2" w:rsidRPr="001953F6" w:rsidRDefault="00843E3C" w:rsidP="007220F3">
            <w:pPr>
              <w:pStyle w:val="NormalWeb"/>
              <w:tabs>
                <w:tab w:val="left" w:pos="585"/>
              </w:tabs>
              <w:spacing w:before="0" w:beforeAutospacing="0" w:after="0" w:afterAutospacing="0"/>
              <w:ind w:left="1440" w:hanging="1440"/>
              <w:jc w:val="center"/>
              <w:rPr>
                <w:b/>
                <w:sz w:val="26"/>
                <w:szCs w:val="26"/>
              </w:rPr>
            </w:pPr>
            <w:r w:rsidRPr="001953F6">
              <w:rPr>
                <w:b/>
                <w:sz w:val="26"/>
                <w:szCs w:val="26"/>
              </w:rPr>
              <w:t xml:space="preserve"> </w:t>
            </w:r>
            <w:r w:rsidR="00067EBE" w:rsidRPr="001953F6">
              <w:rPr>
                <w:b/>
                <w:sz w:val="26"/>
                <w:szCs w:val="26"/>
              </w:rPr>
              <w:t xml:space="preserve">                                                    </w:t>
            </w:r>
            <w:r w:rsidR="00067EBE" w:rsidRPr="001953F6">
              <w:rPr>
                <w:sz w:val="26"/>
                <w:szCs w:val="26"/>
              </w:rPr>
              <w:t xml:space="preserve"> Vũ Thị Nguyệt</w:t>
            </w:r>
          </w:p>
        </w:tc>
      </w:tr>
      <w:tr w:rsidR="00843E3C" w:rsidRPr="001953F6" w14:paraId="2C901774" w14:textId="77777777" w:rsidTr="00067EBE">
        <w:tc>
          <w:tcPr>
            <w:tcW w:w="3936" w:type="dxa"/>
          </w:tcPr>
          <w:p w14:paraId="32B3DAF9" w14:textId="77777777" w:rsidR="00843E3C" w:rsidRPr="001953F6" w:rsidRDefault="00843E3C" w:rsidP="009F44B2">
            <w:pPr>
              <w:pStyle w:val="NormalWeb"/>
              <w:tabs>
                <w:tab w:val="right" w:pos="4651"/>
              </w:tabs>
              <w:spacing w:before="0" w:beforeAutospacing="0" w:after="0" w:afterAutospacing="0"/>
              <w:ind w:left="1440" w:hanging="1440"/>
              <w:jc w:val="center"/>
              <w:rPr>
                <w:sz w:val="26"/>
                <w:szCs w:val="26"/>
              </w:rPr>
            </w:pPr>
          </w:p>
        </w:tc>
        <w:tc>
          <w:tcPr>
            <w:tcW w:w="9281" w:type="dxa"/>
          </w:tcPr>
          <w:p w14:paraId="38E461FE" w14:textId="77777777" w:rsidR="00843E3C" w:rsidRPr="001953F6" w:rsidRDefault="00843E3C" w:rsidP="009F44B2">
            <w:pPr>
              <w:pStyle w:val="NormalWeb"/>
              <w:tabs>
                <w:tab w:val="center" w:pos="2325"/>
              </w:tabs>
              <w:spacing w:before="0" w:beforeAutospacing="0" w:after="0" w:afterAutospacing="0"/>
              <w:ind w:left="1440" w:hanging="1440"/>
              <w:jc w:val="center"/>
              <w:rPr>
                <w:rStyle w:val="Strong"/>
                <w:sz w:val="26"/>
                <w:szCs w:val="26"/>
              </w:rPr>
            </w:pPr>
          </w:p>
        </w:tc>
      </w:tr>
    </w:tbl>
    <w:p w14:paraId="7E4EBC89" w14:textId="77777777" w:rsidR="009F44B2" w:rsidRPr="001953F6" w:rsidRDefault="009F44B2" w:rsidP="009F44B2">
      <w:pPr>
        <w:pStyle w:val="NormalWeb"/>
        <w:shd w:val="clear" w:color="auto" w:fill="FFFFFF"/>
        <w:spacing w:before="0" w:beforeAutospacing="0" w:after="0" w:afterAutospacing="0" w:line="400" w:lineRule="exact"/>
        <w:rPr>
          <w:bCs/>
          <w:sz w:val="26"/>
          <w:szCs w:val="26"/>
        </w:rPr>
      </w:pPr>
    </w:p>
    <w:p w14:paraId="2DA3D47F" w14:textId="77777777" w:rsidR="009F44B2" w:rsidRPr="001953F6" w:rsidRDefault="009F44B2" w:rsidP="009F44B2">
      <w:pPr>
        <w:pStyle w:val="NormalWeb"/>
        <w:shd w:val="clear" w:color="auto" w:fill="FFFFFF"/>
        <w:spacing w:before="0" w:beforeAutospacing="0" w:after="0" w:afterAutospacing="0"/>
        <w:ind w:left="1440" w:hanging="1440"/>
        <w:rPr>
          <w:sz w:val="26"/>
          <w:szCs w:val="26"/>
        </w:rPr>
      </w:pPr>
    </w:p>
    <w:p w14:paraId="011BE861" w14:textId="77777777" w:rsidR="009F44B2" w:rsidRPr="001953F6" w:rsidRDefault="009F44B2" w:rsidP="009F44B2">
      <w:pPr>
        <w:pStyle w:val="NormalWeb"/>
        <w:shd w:val="clear" w:color="auto" w:fill="FFFFFF"/>
        <w:spacing w:before="0" w:beforeAutospacing="0" w:after="0" w:afterAutospacing="0"/>
        <w:ind w:left="1440" w:hanging="1440"/>
        <w:rPr>
          <w:sz w:val="26"/>
          <w:szCs w:val="26"/>
        </w:rPr>
      </w:pPr>
    </w:p>
    <w:p w14:paraId="26AE755B" w14:textId="77777777" w:rsidR="009F44B2" w:rsidRPr="001953F6" w:rsidRDefault="009F44B2" w:rsidP="009F44B2">
      <w:pPr>
        <w:pStyle w:val="NormalWeb"/>
        <w:shd w:val="clear" w:color="auto" w:fill="FFFFFF"/>
        <w:spacing w:before="0" w:beforeAutospacing="0" w:after="0" w:afterAutospacing="0"/>
        <w:ind w:left="1440" w:hanging="1440"/>
        <w:rPr>
          <w:sz w:val="26"/>
          <w:szCs w:val="26"/>
        </w:rPr>
      </w:pPr>
    </w:p>
    <w:p w14:paraId="0DD8ECAB" w14:textId="77777777" w:rsidR="009F44B2" w:rsidRPr="001953F6" w:rsidRDefault="009F44B2" w:rsidP="009F44B2">
      <w:pPr>
        <w:pStyle w:val="NormalWeb"/>
        <w:shd w:val="clear" w:color="auto" w:fill="FFFFFF"/>
        <w:spacing w:before="0" w:beforeAutospacing="0" w:after="0" w:afterAutospacing="0"/>
        <w:ind w:left="1440" w:hanging="1440"/>
        <w:rPr>
          <w:sz w:val="26"/>
          <w:szCs w:val="26"/>
        </w:rPr>
      </w:pPr>
    </w:p>
    <w:p w14:paraId="55FC1B79" w14:textId="77777777" w:rsidR="009F44B2" w:rsidRPr="001953F6" w:rsidRDefault="009F44B2" w:rsidP="009F44B2">
      <w:pPr>
        <w:pStyle w:val="NormalWeb"/>
        <w:shd w:val="clear" w:color="auto" w:fill="FFFFFF"/>
        <w:spacing w:before="0" w:beforeAutospacing="0" w:after="0" w:afterAutospacing="0"/>
        <w:ind w:left="1440" w:hanging="1440"/>
        <w:rPr>
          <w:sz w:val="26"/>
          <w:szCs w:val="26"/>
        </w:rPr>
      </w:pPr>
    </w:p>
    <w:p w14:paraId="43B6CDC1" w14:textId="77777777" w:rsidR="0015777E" w:rsidRPr="001953F6" w:rsidRDefault="0015777E" w:rsidP="003D4B85">
      <w:pPr>
        <w:spacing w:line="360" w:lineRule="exact"/>
        <w:jc w:val="both"/>
        <w:rPr>
          <w:color w:val="auto"/>
          <w:sz w:val="26"/>
          <w:szCs w:val="26"/>
          <w:lang w:val="vi-VN"/>
        </w:rPr>
      </w:pPr>
    </w:p>
    <w:p w14:paraId="570050B6" w14:textId="77777777" w:rsidR="006B5CE8" w:rsidRPr="001953F6" w:rsidRDefault="006B5CE8">
      <w:pPr>
        <w:spacing w:line="360" w:lineRule="exact"/>
        <w:jc w:val="both"/>
        <w:rPr>
          <w:color w:val="auto"/>
          <w:sz w:val="26"/>
          <w:szCs w:val="26"/>
        </w:rPr>
      </w:pPr>
    </w:p>
    <w:p w14:paraId="1B22A631" w14:textId="77777777" w:rsidR="00D301F9" w:rsidRPr="001953F6" w:rsidRDefault="00D301F9" w:rsidP="00D301F9">
      <w:pPr>
        <w:pStyle w:val="Normal1"/>
      </w:pPr>
    </w:p>
    <w:p w14:paraId="36C07133" w14:textId="77777777" w:rsidR="00E815D8" w:rsidRPr="001953F6" w:rsidRDefault="00D301F9" w:rsidP="00E815D8">
      <w:pPr>
        <w:keepNext/>
        <w:tabs>
          <w:tab w:val="left" w:pos="9072"/>
        </w:tabs>
        <w:spacing w:after="60"/>
        <w:ind w:right="31"/>
        <w:jc w:val="center"/>
        <w:outlineLvl w:val="0"/>
        <w:rPr>
          <w:rFonts w:eastAsia="Malgun Gothic"/>
          <w:b/>
          <w:bCs/>
          <w:kern w:val="32"/>
          <w:szCs w:val="28"/>
          <w:lang w:val="vi"/>
        </w:rPr>
      </w:pPr>
      <w:r w:rsidRPr="001953F6">
        <w:rPr>
          <w:rFonts w:eastAsia="Malgun Gothic"/>
          <w:b/>
          <w:bCs/>
          <w:kern w:val="32"/>
          <w:szCs w:val="28"/>
        </w:rPr>
        <w:lastRenderedPageBreak/>
        <w:t xml:space="preserve">PHỤ LỤC 2: </w:t>
      </w:r>
      <w:r w:rsidRPr="001953F6">
        <w:rPr>
          <w:rFonts w:eastAsia="Malgun Gothic"/>
          <w:b/>
          <w:bCs/>
          <w:kern w:val="32"/>
          <w:szCs w:val="28"/>
          <w:lang w:val="vi"/>
        </w:rPr>
        <w:t>KẾ HOẠCH DẠY HỌC CÁC MÔN HỌC, HOẠT ĐỘNG GIÁO DỤC</w:t>
      </w:r>
      <w:r w:rsidR="00E815D8" w:rsidRPr="001953F6">
        <w:rPr>
          <w:rFonts w:eastAsia="Malgun Gothic"/>
          <w:b/>
          <w:bCs/>
          <w:kern w:val="32"/>
          <w:szCs w:val="28"/>
        </w:rPr>
        <w:t xml:space="preserve"> TRƯỜNG TIỂU HỌC HẢI HÒA </w:t>
      </w:r>
      <w:r w:rsidR="00E815D8" w:rsidRPr="001953F6">
        <w:rPr>
          <w:b/>
          <w:spacing w:val="-3"/>
          <w:szCs w:val="28"/>
          <w:lang w:val="vi"/>
        </w:rPr>
        <w:t>NĂM HỌC</w:t>
      </w:r>
      <w:r w:rsidR="00E815D8" w:rsidRPr="001953F6">
        <w:rPr>
          <w:b/>
          <w:spacing w:val="22"/>
          <w:szCs w:val="28"/>
          <w:lang w:val="vi"/>
        </w:rPr>
        <w:t xml:space="preserve"> </w:t>
      </w:r>
      <w:r w:rsidR="00E815D8" w:rsidRPr="001953F6">
        <w:rPr>
          <w:b/>
          <w:spacing w:val="5"/>
          <w:szCs w:val="28"/>
          <w:lang w:val="vi"/>
        </w:rPr>
        <w:t>202</w:t>
      </w:r>
      <w:r w:rsidR="00E815D8" w:rsidRPr="001953F6">
        <w:rPr>
          <w:b/>
          <w:spacing w:val="5"/>
          <w:szCs w:val="28"/>
        </w:rPr>
        <w:t>5</w:t>
      </w:r>
      <w:r w:rsidR="00E815D8" w:rsidRPr="001953F6">
        <w:rPr>
          <w:b/>
          <w:spacing w:val="5"/>
          <w:szCs w:val="28"/>
          <w:lang w:val="vi"/>
        </w:rPr>
        <w:t>-202</w:t>
      </w:r>
      <w:r w:rsidR="00E815D8" w:rsidRPr="001953F6">
        <w:rPr>
          <w:b/>
          <w:spacing w:val="5"/>
          <w:szCs w:val="28"/>
        </w:rPr>
        <w:t>6</w:t>
      </w:r>
    </w:p>
    <w:p w14:paraId="51F5466E" w14:textId="196B3B20" w:rsidR="00D301F9" w:rsidRPr="001953F6" w:rsidRDefault="00D301F9" w:rsidP="00E815D8">
      <w:pPr>
        <w:keepNext/>
        <w:tabs>
          <w:tab w:val="left" w:pos="9072"/>
        </w:tabs>
        <w:spacing w:after="60"/>
        <w:ind w:right="31"/>
        <w:jc w:val="center"/>
        <w:outlineLvl w:val="0"/>
        <w:rPr>
          <w:rFonts w:eastAsia="Malgun Gothic"/>
          <w:b/>
          <w:bCs/>
          <w:kern w:val="32"/>
          <w:szCs w:val="28"/>
          <w:lang w:val="vi"/>
        </w:rPr>
      </w:pPr>
      <w:r w:rsidRPr="001953F6">
        <w:rPr>
          <w:rFonts w:eastAsia="Malgun Gothic"/>
          <w:b/>
          <w:bCs/>
          <w:kern w:val="32"/>
          <w:szCs w:val="28"/>
        </w:rPr>
        <w:t xml:space="preserve">KHỐI </w:t>
      </w:r>
      <w:r w:rsidR="00E815D8" w:rsidRPr="001953F6">
        <w:rPr>
          <w:rFonts w:eastAsia="Malgun Gothic"/>
          <w:b/>
          <w:bCs/>
          <w:kern w:val="32"/>
          <w:szCs w:val="28"/>
        </w:rPr>
        <w:t xml:space="preserve">LỚP </w:t>
      </w:r>
      <w:r w:rsidRPr="001953F6">
        <w:rPr>
          <w:rFonts w:eastAsia="Malgun Gothic"/>
          <w:b/>
          <w:bCs/>
          <w:kern w:val="32"/>
          <w:szCs w:val="28"/>
        </w:rPr>
        <w:t xml:space="preserve">2 </w:t>
      </w:r>
    </w:p>
    <w:p w14:paraId="499BB976" w14:textId="77777777" w:rsidR="00D301F9" w:rsidRPr="001953F6" w:rsidRDefault="00D301F9" w:rsidP="00E815D8">
      <w:pPr>
        <w:tabs>
          <w:tab w:val="left" w:pos="851"/>
        </w:tabs>
        <w:spacing w:line="276" w:lineRule="auto"/>
        <w:jc w:val="center"/>
        <w:rPr>
          <w:b/>
          <w:szCs w:val="28"/>
          <w:lang w:val="nb-NO"/>
        </w:rPr>
      </w:pPr>
    </w:p>
    <w:p w14:paraId="7626B2FD" w14:textId="77777777" w:rsidR="00D301F9" w:rsidRPr="001953F6" w:rsidRDefault="00D301F9" w:rsidP="00D301F9">
      <w:pPr>
        <w:tabs>
          <w:tab w:val="left" w:pos="851"/>
        </w:tabs>
        <w:spacing w:line="276" w:lineRule="auto"/>
        <w:jc w:val="both"/>
        <w:rPr>
          <w:b/>
          <w:szCs w:val="28"/>
          <w:lang w:val="nb-NO"/>
        </w:rPr>
      </w:pPr>
      <w:r w:rsidRPr="001953F6">
        <w:rPr>
          <w:b/>
          <w:szCs w:val="28"/>
          <w:lang w:val="nb-NO"/>
        </w:rPr>
        <w:t xml:space="preserve">               1.Môn Tiếng Việt</w:t>
      </w:r>
    </w:p>
    <w:tbl>
      <w:tblPr>
        <w:tblpPr w:leftFromText="180" w:rightFromText="180" w:vertAnchor="text" w:tblpX="-292" w:tblpY="1"/>
        <w:tblOverlap w:val="never"/>
        <w:tblW w:w="4861" w:type="pct"/>
        <w:tblBorders>
          <w:top w:val="outset" w:sz="12" w:space="0" w:color="F1C40F"/>
          <w:left w:val="outset" w:sz="12" w:space="0" w:color="F1C40F"/>
          <w:bottom w:val="outset" w:sz="12" w:space="0" w:color="F1C40F"/>
          <w:right w:val="outset" w:sz="12" w:space="0" w:color="F1C40F"/>
          <w:insideH w:val="outset" w:sz="12" w:space="0" w:color="auto"/>
          <w:insideV w:val="outset" w:sz="12" w:space="0" w:color="auto"/>
        </w:tblBorders>
        <w:tblCellMar>
          <w:top w:w="15" w:type="dxa"/>
          <w:left w:w="15" w:type="dxa"/>
          <w:bottom w:w="15" w:type="dxa"/>
          <w:right w:w="15" w:type="dxa"/>
        </w:tblCellMar>
        <w:tblLook w:val="0000" w:firstRow="0" w:lastRow="0" w:firstColumn="0" w:lastColumn="0" w:noHBand="0" w:noVBand="0"/>
      </w:tblPr>
      <w:tblGrid>
        <w:gridCol w:w="2692"/>
        <w:gridCol w:w="1722"/>
        <w:gridCol w:w="2101"/>
        <w:gridCol w:w="3755"/>
        <w:gridCol w:w="3440"/>
      </w:tblGrid>
      <w:tr w:rsidR="00D301F9" w:rsidRPr="001953F6" w14:paraId="2ABD7228"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5AD8CEB" w14:textId="77777777" w:rsidR="00D301F9" w:rsidRPr="001953F6" w:rsidRDefault="00D301F9" w:rsidP="00A94784">
            <w:pPr>
              <w:pStyle w:val="NormalWeb"/>
              <w:rPr>
                <w:sz w:val="28"/>
                <w:szCs w:val="28"/>
              </w:rPr>
            </w:pPr>
            <w:r w:rsidRPr="001953F6">
              <w:rPr>
                <w:rStyle w:val="Strong"/>
                <w:rFonts w:eastAsia="SimSun"/>
                <w:sz w:val="28"/>
                <w:szCs w:val="28"/>
              </w:rPr>
              <w:t xml:space="preserve">     Tuần, tháng</w:t>
            </w:r>
          </w:p>
        </w:tc>
        <w:tc>
          <w:tcPr>
            <w:tcW w:w="7517" w:type="dxa"/>
            <w:gridSpan w:val="3"/>
            <w:tcBorders>
              <w:top w:val="outset" w:sz="6" w:space="0" w:color="auto"/>
              <w:left w:val="outset" w:sz="6" w:space="0" w:color="auto"/>
              <w:bottom w:val="outset" w:sz="6" w:space="0" w:color="auto"/>
              <w:right w:val="outset" w:sz="6" w:space="0" w:color="auto"/>
            </w:tcBorders>
            <w:vAlign w:val="center"/>
          </w:tcPr>
          <w:p w14:paraId="2E03FAB3" w14:textId="77777777" w:rsidR="00D301F9" w:rsidRPr="001953F6" w:rsidRDefault="00D301F9" w:rsidP="00A94784">
            <w:pPr>
              <w:pStyle w:val="NormalWeb"/>
              <w:ind w:left="426" w:firstLine="567"/>
              <w:jc w:val="center"/>
              <w:rPr>
                <w:sz w:val="28"/>
                <w:szCs w:val="28"/>
              </w:rPr>
            </w:pPr>
            <w:r w:rsidRPr="001953F6">
              <w:rPr>
                <w:rStyle w:val="Strong"/>
                <w:rFonts w:eastAsia="SimSun"/>
                <w:sz w:val="28"/>
                <w:szCs w:val="28"/>
              </w:rPr>
              <w:t>Chương trình và sách giáo khoa</w:t>
            </w:r>
          </w:p>
        </w:tc>
        <w:tc>
          <w:tcPr>
            <w:tcW w:w="3412" w:type="dxa"/>
            <w:vMerge w:val="restart"/>
            <w:tcBorders>
              <w:top w:val="outset" w:sz="6" w:space="0" w:color="auto"/>
              <w:left w:val="outset" w:sz="6" w:space="0" w:color="auto"/>
              <w:bottom w:val="outset" w:sz="6" w:space="0" w:color="auto"/>
              <w:right w:val="outset" w:sz="6" w:space="0" w:color="auto"/>
            </w:tcBorders>
            <w:vAlign w:val="center"/>
          </w:tcPr>
          <w:p w14:paraId="69B56B02" w14:textId="77777777" w:rsidR="00D301F9" w:rsidRPr="001953F6" w:rsidRDefault="00D301F9" w:rsidP="00A94784">
            <w:pPr>
              <w:pStyle w:val="NormalWeb"/>
              <w:ind w:left="426"/>
              <w:rPr>
                <w:sz w:val="28"/>
                <w:szCs w:val="28"/>
              </w:rPr>
            </w:pPr>
            <w:r w:rsidRPr="001953F6">
              <w:rPr>
                <w:rStyle w:val="Strong"/>
                <w:rFonts w:eastAsia="SimSun"/>
                <w:sz w:val="28"/>
                <w:szCs w:val="28"/>
              </w:rPr>
              <w:t>Nội dung điều chỉnh, bổ sung, tích hợp (nếu có)</w:t>
            </w:r>
          </w:p>
          <w:p w14:paraId="6FD71E97" w14:textId="77777777" w:rsidR="00D301F9" w:rsidRPr="001953F6" w:rsidRDefault="00D301F9" w:rsidP="00A94784">
            <w:pPr>
              <w:pStyle w:val="NormalWeb"/>
              <w:rPr>
                <w:sz w:val="28"/>
                <w:szCs w:val="28"/>
              </w:rPr>
            </w:pPr>
            <w:r w:rsidRPr="001953F6">
              <w:rPr>
                <w:rStyle w:val="Emphasis"/>
                <w:sz w:val="28"/>
                <w:szCs w:val="28"/>
              </w:rPr>
              <w:t>(Những điều chỉnh về nội dung, thời lượng, thiết bị dạy học và học liệu tham khảo; xây dựng chủ đề học tập, bổ sung tích hợp liên môn; thời gian và hình thức tổ chức…)</w:t>
            </w:r>
          </w:p>
        </w:tc>
      </w:tr>
      <w:tr w:rsidR="00D301F9" w:rsidRPr="001953F6" w14:paraId="7129EB43"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40D12034" w14:textId="77777777" w:rsidR="00D301F9" w:rsidRPr="001953F6" w:rsidRDefault="00D301F9" w:rsidP="00A94784">
            <w:pPr>
              <w:ind w:left="426" w:firstLine="567"/>
              <w:jc w:val="center"/>
              <w:rPr>
                <w:szCs w:val="28"/>
              </w:rPr>
            </w:pPr>
          </w:p>
        </w:tc>
        <w:tc>
          <w:tcPr>
            <w:tcW w:w="1708" w:type="dxa"/>
            <w:tcBorders>
              <w:top w:val="outset" w:sz="6" w:space="0" w:color="auto"/>
              <w:left w:val="outset" w:sz="6" w:space="0" w:color="auto"/>
              <w:bottom w:val="outset" w:sz="6" w:space="0" w:color="auto"/>
              <w:right w:val="outset" w:sz="6" w:space="0" w:color="auto"/>
            </w:tcBorders>
            <w:vAlign w:val="center"/>
          </w:tcPr>
          <w:p w14:paraId="31CD4328" w14:textId="77777777" w:rsidR="00D301F9" w:rsidRPr="001953F6" w:rsidRDefault="00D301F9" w:rsidP="00A94784">
            <w:pPr>
              <w:pStyle w:val="NormalWeb"/>
              <w:rPr>
                <w:sz w:val="28"/>
                <w:szCs w:val="28"/>
              </w:rPr>
            </w:pPr>
            <w:r w:rsidRPr="001953F6">
              <w:rPr>
                <w:rStyle w:val="Strong"/>
                <w:rFonts w:eastAsia="SimSun"/>
                <w:sz w:val="28"/>
                <w:szCs w:val="28"/>
              </w:rPr>
              <w:t>Chủ đề/</w:t>
            </w:r>
          </w:p>
          <w:p w14:paraId="2A962E53" w14:textId="77777777" w:rsidR="00D301F9" w:rsidRPr="001953F6" w:rsidRDefault="00D301F9" w:rsidP="00A94784">
            <w:pPr>
              <w:pStyle w:val="NormalWeb"/>
              <w:rPr>
                <w:sz w:val="28"/>
                <w:szCs w:val="28"/>
              </w:rPr>
            </w:pPr>
            <w:r w:rsidRPr="001953F6">
              <w:rPr>
                <w:rStyle w:val="Strong"/>
                <w:rFonts w:eastAsia="SimSun"/>
                <w:sz w:val="28"/>
                <w:szCs w:val="28"/>
              </w:rPr>
              <w:t>Mạch nội dung</w:t>
            </w:r>
          </w:p>
        </w:tc>
        <w:tc>
          <w:tcPr>
            <w:tcW w:w="2084" w:type="dxa"/>
            <w:tcBorders>
              <w:top w:val="outset" w:sz="6" w:space="0" w:color="auto"/>
              <w:left w:val="outset" w:sz="6" w:space="0" w:color="auto"/>
              <w:bottom w:val="outset" w:sz="6" w:space="0" w:color="auto"/>
              <w:right w:val="outset" w:sz="6" w:space="0" w:color="auto"/>
            </w:tcBorders>
            <w:vAlign w:val="center"/>
          </w:tcPr>
          <w:p w14:paraId="5E7BE2FE" w14:textId="77777777" w:rsidR="00D301F9" w:rsidRPr="001953F6" w:rsidRDefault="00D301F9" w:rsidP="00A94784">
            <w:pPr>
              <w:pStyle w:val="NormalWeb"/>
              <w:ind w:firstLine="330"/>
              <w:jc w:val="center"/>
              <w:rPr>
                <w:sz w:val="28"/>
                <w:szCs w:val="28"/>
              </w:rPr>
            </w:pPr>
            <w:r w:rsidRPr="001953F6">
              <w:rPr>
                <w:rStyle w:val="Strong"/>
                <w:rFonts w:eastAsia="SimSun"/>
                <w:sz w:val="28"/>
                <w:szCs w:val="28"/>
              </w:rPr>
              <w:t>Tên bài học</w:t>
            </w:r>
          </w:p>
        </w:tc>
        <w:tc>
          <w:tcPr>
            <w:tcW w:w="3725" w:type="dxa"/>
            <w:tcBorders>
              <w:top w:val="outset" w:sz="6" w:space="0" w:color="auto"/>
              <w:left w:val="outset" w:sz="6" w:space="0" w:color="auto"/>
              <w:bottom w:val="outset" w:sz="6" w:space="0" w:color="auto"/>
              <w:right w:val="outset" w:sz="6" w:space="0" w:color="auto"/>
            </w:tcBorders>
            <w:vAlign w:val="center"/>
          </w:tcPr>
          <w:p w14:paraId="51C016FE" w14:textId="77777777" w:rsidR="00D301F9" w:rsidRPr="001953F6" w:rsidRDefault="00D301F9" w:rsidP="00A94784">
            <w:pPr>
              <w:pStyle w:val="NormalWeb"/>
              <w:ind w:left="426" w:firstLine="567"/>
              <w:jc w:val="center"/>
              <w:rPr>
                <w:sz w:val="28"/>
                <w:szCs w:val="28"/>
              </w:rPr>
            </w:pPr>
            <w:r w:rsidRPr="001953F6">
              <w:rPr>
                <w:rStyle w:val="Strong"/>
                <w:rFonts w:eastAsia="SimSun"/>
                <w:sz w:val="28"/>
                <w:szCs w:val="28"/>
              </w:rPr>
              <w:t>Tiết học/</w:t>
            </w:r>
          </w:p>
          <w:p w14:paraId="513EFD9E" w14:textId="77777777" w:rsidR="00D301F9" w:rsidRPr="001953F6" w:rsidRDefault="00D301F9" w:rsidP="00A94784">
            <w:pPr>
              <w:pStyle w:val="NormalWeb"/>
              <w:ind w:left="426" w:firstLine="567"/>
              <w:jc w:val="center"/>
              <w:rPr>
                <w:sz w:val="28"/>
                <w:szCs w:val="28"/>
              </w:rPr>
            </w:pPr>
            <w:r w:rsidRPr="001953F6">
              <w:rPr>
                <w:rStyle w:val="Strong"/>
                <w:rFonts w:eastAsia="SimSun"/>
                <w:sz w:val="28"/>
                <w:szCs w:val="28"/>
              </w:rPr>
              <w:t>thời lượng</w:t>
            </w:r>
          </w:p>
        </w:tc>
        <w:tc>
          <w:tcPr>
            <w:tcW w:w="3412" w:type="dxa"/>
            <w:vMerge/>
            <w:tcBorders>
              <w:top w:val="outset" w:sz="6" w:space="0" w:color="auto"/>
              <w:left w:val="outset" w:sz="6" w:space="0" w:color="auto"/>
              <w:bottom w:val="outset" w:sz="6" w:space="0" w:color="auto"/>
              <w:right w:val="outset" w:sz="6" w:space="0" w:color="auto"/>
            </w:tcBorders>
            <w:vAlign w:val="center"/>
          </w:tcPr>
          <w:p w14:paraId="78946D16" w14:textId="77777777" w:rsidR="00D301F9" w:rsidRPr="001953F6" w:rsidRDefault="00D301F9" w:rsidP="00A94784">
            <w:pPr>
              <w:ind w:left="426" w:firstLine="567"/>
              <w:jc w:val="center"/>
              <w:rPr>
                <w:szCs w:val="28"/>
              </w:rPr>
            </w:pPr>
          </w:p>
        </w:tc>
      </w:tr>
      <w:tr w:rsidR="00D301F9" w:rsidRPr="001953F6" w14:paraId="1BA66F80"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7033565C" w14:textId="77777777" w:rsidR="00D301F9" w:rsidRPr="001953F6" w:rsidRDefault="00D301F9" w:rsidP="00A94784">
            <w:pPr>
              <w:pStyle w:val="NormalWeb"/>
              <w:ind w:left="426" w:firstLine="567"/>
              <w:jc w:val="center"/>
              <w:rPr>
                <w:sz w:val="28"/>
                <w:szCs w:val="28"/>
              </w:rPr>
            </w:pPr>
            <w:r w:rsidRPr="001953F6">
              <w:rPr>
                <w:b/>
                <w:bCs/>
                <w:sz w:val="28"/>
                <w:szCs w:val="28"/>
              </w:rPr>
              <w:t>Tuần 1</w:t>
            </w:r>
            <w:r w:rsidRPr="001953F6">
              <w:rPr>
                <w:sz w:val="28"/>
                <w:szCs w:val="28"/>
              </w:rPr>
              <w:t xml:space="preserve"> </w:t>
            </w:r>
          </w:p>
          <w:p w14:paraId="7C84EC59"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126C05F3" w14:textId="77777777" w:rsidR="00D301F9" w:rsidRPr="001953F6" w:rsidRDefault="00D301F9" w:rsidP="00A94784">
            <w:pPr>
              <w:pStyle w:val="NormalWeb"/>
              <w:ind w:left="426" w:firstLine="567"/>
              <w:rPr>
                <w:sz w:val="28"/>
                <w:szCs w:val="28"/>
              </w:rPr>
            </w:pPr>
            <w:r w:rsidRPr="001953F6">
              <w:rPr>
                <w:sz w:val="28"/>
                <w:szCs w:val="28"/>
              </w:rPr>
              <w:t> </w:t>
            </w:r>
          </w:p>
          <w:p w14:paraId="552CF93E" w14:textId="77777777" w:rsidR="00D301F9" w:rsidRPr="001953F6" w:rsidRDefault="00D301F9" w:rsidP="00A94784">
            <w:pPr>
              <w:pStyle w:val="NormalWeb"/>
              <w:rPr>
                <w:sz w:val="28"/>
                <w:szCs w:val="28"/>
              </w:rPr>
            </w:pPr>
            <w:r w:rsidRPr="001953F6">
              <w:rPr>
                <w:rStyle w:val="Strong"/>
                <w:rFonts w:eastAsia="SimSun"/>
                <w:sz w:val="28"/>
                <w:szCs w:val="28"/>
              </w:rPr>
              <w:t>Em lớn lên từng ngày</w:t>
            </w:r>
          </w:p>
          <w:p w14:paraId="3962A1AE" w14:textId="77777777" w:rsidR="00D301F9" w:rsidRPr="001953F6" w:rsidRDefault="00D301F9" w:rsidP="00A94784">
            <w:pPr>
              <w:pStyle w:val="NormalWeb"/>
              <w:ind w:left="426" w:firstLine="567"/>
              <w:rPr>
                <w:sz w:val="28"/>
                <w:szCs w:val="28"/>
              </w:rPr>
            </w:pPr>
            <w:r w:rsidRPr="001953F6">
              <w:rPr>
                <w:sz w:val="28"/>
                <w:szCs w:val="28"/>
              </w:rPr>
              <w:t> </w:t>
            </w:r>
          </w:p>
        </w:tc>
        <w:tc>
          <w:tcPr>
            <w:tcW w:w="2084" w:type="dxa"/>
            <w:tcBorders>
              <w:top w:val="outset" w:sz="6" w:space="0" w:color="auto"/>
              <w:left w:val="outset" w:sz="6" w:space="0" w:color="auto"/>
              <w:bottom w:val="outset" w:sz="6" w:space="0" w:color="auto"/>
              <w:right w:val="outset" w:sz="6" w:space="0" w:color="auto"/>
            </w:tcBorders>
            <w:vAlign w:val="center"/>
          </w:tcPr>
          <w:p w14:paraId="17E1681B" w14:textId="77777777" w:rsidR="00D301F9" w:rsidRPr="001953F6" w:rsidRDefault="00D301F9" w:rsidP="00A94784">
            <w:pPr>
              <w:pStyle w:val="NormalWeb"/>
              <w:ind w:firstLine="330"/>
              <w:rPr>
                <w:sz w:val="28"/>
                <w:szCs w:val="28"/>
                <w:lang w:val="fr-FR"/>
              </w:rPr>
            </w:pPr>
            <w:r w:rsidRPr="001953F6">
              <w:rPr>
                <w:sz w:val="28"/>
                <w:szCs w:val="28"/>
                <w:lang w:val="fr-FR"/>
              </w:rPr>
              <w:t>Bài 1. Tôi là học sinh lớp 2</w:t>
            </w:r>
          </w:p>
        </w:tc>
        <w:tc>
          <w:tcPr>
            <w:tcW w:w="3725" w:type="dxa"/>
            <w:tcBorders>
              <w:top w:val="outset" w:sz="6" w:space="0" w:color="auto"/>
              <w:left w:val="outset" w:sz="6" w:space="0" w:color="auto"/>
              <w:bottom w:val="outset" w:sz="6" w:space="0" w:color="auto"/>
              <w:right w:val="outset" w:sz="6" w:space="0" w:color="auto"/>
            </w:tcBorders>
            <w:vAlign w:val="center"/>
          </w:tcPr>
          <w:p w14:paraId="3D6389C2" w14:textId="77777777" w:rsidR="00D301F9" w:rsidRPr="001953F6" w:rsidRDefault="00D301F9" w:rsidP="00A94784">
            <w:pPr>
              <w:pStyle w:val="NormalWeb"/>
              <w:ind w:left="71" w:firstLine="426"/>
              <w:rPr>
                <w:sz w:val="28"/>
                <w:szCs w:val="28"/>
                <w:lang w:val="fr-FR"/>
              </w:rPr>
            </w:pPr>
            <w:r w:rsidRPr="001953F6">
              <w:rPr>
                <w:sz w:val="28"/>
                <w:szCs w:val="28"/>
                <w:lang w:val="fr-FR"/>
              </w:rPr>
              <w:t>Tiết 1,2: Tập đọc: Tôi là học sinh lớp 2 /70 phút.</w:t>
            </w:r>
          </w:p>
          <w:p w14:paraId="2EA8A8ED" w14:textId="77777777" w:rsidR="00D301F9" w:rsidRPr="001953F6" w:rsidRDefault="00D301F9" w:rsidP="00A94784">
            <w:pPr>
              <w:pStyle w:val="NormalWeb"/>
              <w:ind w:left="71" w:firstLine="426"/>
              <w:rPr>
                <w:sz w:val="28"/>
                <w:szCs w:val="28"/>
                <w:lang w:val="fr-FR"/>
              </w:rPr>
            </w:pPr>
            <w:r w:rsidRPr="001953F6">
              <w:rPr>
                <w:sz w:val="28"/>
                <w:szCs w:val="28"/>
                <w:lang w:val="fr-FR"/>
              </w:rPr>
              <w:t>Tiết 1: Tập viết: Chữ hoa A /35 phút</w:t>
            </w:r>
          </w:p>
          <w:p w14:paraId="17655096" w14:textId="77777777" w:rsidR="00D301F9" w:rsidRPr="001953F6" w:rsidRDefault="00D301F9" w:rsidP="00A94784">
            <w:pPr>
              <w:pStyle w:val="NormalWeb"/>
              <w:ind w:left="71" w:firstLine="426"/>
              <w:rPr>
                <w:sz w:val="28"/>
                <w:szCs w:val="28"/>
                <w:lang w:val="fr-FR"/>
              </w:rPr>
            </w:pPr>
            <w:r w:rsidRPr="001953F6">
              <w:rPr>
                <w:sz w:val="28"/>
                <w:szCs w:val="28"/>
                <w:lang w:val="fr-FR"/>
              </w:rPr>
              <w:t>Tiết 1: Nói và nghe: Những ngày hè của em/35 phút</w:t>
            </w:r>
          </w:p>
        </w:tc>
        <w:tc>
          <w:tcPr>
            <w:tcW w:w="3412" w:type="dxa"/>
            <w:tcBorders>
              <w:top w:val="outset" w:sz="6" w:space="0" w:color="auto"/>
              <w:left w:val="outset" w:sz="6" w:space="0" w:color="auto"/>
              <w:bottom w:val="outset" w:sz="6" w:space="0" w:color="auto"/>
              <w:right w:val="outset" w:sz="6" w:space="0" w:color="auto"/>
            </w:tcBorders>
            <w:vAlign w:val="center"/>
          </w:tcPr>
          <w:p w14:paraId="24D13EB8" w14:textId="77777777" w:rsidR="00D301F9" w:rsidRPr="001953F6" w:rsidRDefault="00D301F9" w:rsidP="00A94784">
            <w:pPr>
              <w:pStyle w:val="NormalWeb"/>
              <w:ind w:left="426" w:firstLine="567"/>
              <w:rPr>
                <w:sz w:val="28"/>
                <w:szCs w:val="28"/>
                <w:lang w:val="fr-FR"/>
              </w:rPr>
            </w:pPr>
            <w:r w:rsidRPr="001953F6">
              <w:rPr>
                <w:sz w:val="28"/>
                <w:szCs w:val="28"/>
                <w:lang w:val="fr-FR"/>
              </w:rPr>
              <w:t> </w:t>
            </w:r>
          </w:p>
          <w:p w14:paraId="0A5FE37A" w14:textId="77777777" w:rsidR="00D301F9" w:rsidRPr="001953F6" w:rsidRDefault="00D301F9" w:rsidP="00A94784">
            <w:pPr>
              <w:pStyle w:val="NormalWeb"/>
              <w:ind w:left="426" w:firstLine="567"/>
              <w:rPr>
                <w:sz w:val="28"/>
                <w:szCs w:val="28"/>
                <w:lang w:val="fr-FR"/>
              </w:rPr>
            </w:pPr>
            <w:r w:rsidRPr="001953F6">
              <w:rPr>
                <w:sz w:val="28"/>
                <w:szCs w:val="28"/>
                <w:lang w:val="fr-FR"/>
              </w:rPr>
              <w:t> </w:t>
            </w:r>
          </w:p>
        </w:tc>
      </w:tr>
      <w:tr w:rsidR="00D301F9" w:rsidRPr="001953F6" w14:paraId="2F89979E"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5B105378" w14:textId="77777777" w:rsidR="00D301F9" w:rsidRPr="001953F6" w:rsidRDefault="00D301F9" w:rsidP="00A94784">
            <w:pPr>
              <w:ind w:left="426" w:firstLine="567"/>
              <w:jc w:val="center"/>
              <w:rPr>
                <w:szCs w:val="28"/>
                <w:lang w:val="fr-FR"/>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1C5F17DC" w14:textId="77777777" w:rsidR="00D301F9" w:rsidRPr="001953F6" w:rsidRDefault="00D301F9" w:rsidP="00A94784">
            <w:pPr>
              <w:ind w:left="426" w:firstLine="567"/>
              <w:rPr>
                <w:szCs w:val="28"/>
                <w:lang w:val="fr-FR"/>
              </w:rPr>
            </w:pPr>
          </w:p>
        </w:tc>
        <w:tc>
          <w:tcPr>
            <w:tcW w:w="2084" w:type="dxa"/>
            <w:tcBorders>
              <w:top w:val="outset" w:sz="6" w:space="0" w:color="auto"/>
              <w:left w:val="outset" w:sz="6" w:space="0" w:color="auto"/>
              <w:bottom w:val="outset" w:sz="6" w:space="0" w:color="auto"/>
              <w:right w:val="outset" w:sz="6" w:space="0" w:color="auto"/>
            </w:tcBorders>
            <w:vAlign w:val="center"/>
          </w:tcPr>
          <w:p w14:paraId="072310AB" w14:textId="77777777" w:rsidR="00D301F9" w:rsidRPr="001953F6" w:rsidRDefault="00D301F9" w:rsidP="00A94784">
            <w:pPr>
              <w:pStyle w:val="NormalWeb"/>
              <w:ind w:firstLine="330"/>
              <w:rPr>
                <w:sz w:val="28"/>
                <w:szCs w:val="28"/>
                <w:lang w:val="fr-FR"/>
              </w:rPr>
            </w:pPr>
            <w:r w:rsidRPr="001953F6">
              <w:rPr>
                <w:sz w:val="28"/>
                <w:szCs w:val="28"/>
                <w:lang w:val="fr-FR"/>
              </w:rPr>
              <w:t>Bài 2: Ngày hôm qua đâu rồi?</w:t>
            </w:r>
          </w:p>
        </w:tc>
        <w:tc>
          <w:tcPr>
            <w:tcW w:w="3725" w:type="dxa"/>
            <w:tcBorders>
              <w:top w:val="outset" w:sz="6" w:space="0" w:color="auto"/>
              <w:left w:val="outset" w:sz="6" w:space="0" w:color="auto"/>
              <w:bottom w:val="outset" w:sz="6" w:space="0" w:color="auto"/>
              <w:right w:val="outset" w:sz="6" w:space="0" w:color="auto"/>
            </w:tcBorders>
            <w:vAlign w:val="center"/>
          </w:tcPr>
          <w:p w14:paraId="67431702" w14:textId="77777777" w:rsidR="00D301F9" w:rsidRPr="001953F6" w:rsidRDefault="00D301F9" w:rsidP="00A94784">
            <w:pPr>
              <w:pStyle w:val="NormalWeb"/>
              <w:ind w:left="71" w:firstLine="426"/>
              <w:rPr>
                <w:sz w:val="28"/>
                <w:szCs w:val="28"/>
                <w:lang w:val="fr-FR"/>
              </w:rPr>
            </w:pPr>
            <w:r w:rsidRPr="001953F6">
              <w:rPr>
                <w:sz w:val="28"/>
                <w:szCs w:val="28"/>
                <w:lang w:val="fr-FR"/>
              </w:rPr>
              <w:t>Tiết 3,4,: Tập đọc: Ngày hôm qua đâu rồi /70 phút</w:t>
            </w:r>
          </w:p>
          <w:p w14:paraId="13D68BFC" w14:textId="77777777" w:rsidR="00D301F9" w:rsidRPr="001953F6" w:rsidRDefault="00D301F9" w:rsidP="00A94784">
            <w:pPr>
              <w:pStyle w:val="NormalWeb"/>
              <w:ind w:left="71" w:firstLine="426"/>
              <w:rPr>
                <w:sz w:val="28"/>
                <w:szCs w:val="28"/>
                <w:lang w:val="fr-FR"/>
              </w:rPr>
            </w:pPr>
            <w:r w:rsidRPr="001953F6">
              <w:rPr>
                <w:sz w:val="28"/>
                <w:szCs w:val="28"/>
                <w:lang w:val="fr-FR"/>
              </w:rPr>
              <w:lastRenderedPageBreak/>
              <w:t>Tiết 1: Chính tả: Nghe- viết: Ngày hôm qua đâu rồi /35 phút</w:t>
            </w:r>
          </w:p>
          <w:p w14:paraId="28C4F760" w14:textId="77777777" w:rsidR="00D301F9" w:rsidRPr="001953F6" w:rsidRDefault="00D301F9" w:rsidP="00A94784">
            <w:pPr>
              <w:pStyle w:val="NormalWeb"/>
              <w:ind w:left="71" w:firstLine="426"/>
              <w:rPr>
                <w:sz w:val="28"/>
                <w:szCs w:val="28"/>
                <w:lang w:val="fr-FR"/>
              </w:rPr>
            </w:pPr>
            <w:r w:rsidRPr="001953F6">
              <w:rPr>
                <w:sz w:val="28"/>
                <w:szCs w:val="28"/>
                <w:lang w:val="fr-FR"/>
              </w:rPr>
              <w:t>Tiết 1: Luyện từ và câu: Từ ngữ chỉ sự vật, hoạt động; Câu giới thiệu/35 phút Tiết 1,2: Viết đoạn văn: Viết đoạn văn giới thiệu bản thân/70 phút</w:t>
            </w:r>
          </w:p>
        </w:tc>
        <w:tc>
          <w:tcPr>
            <w:tcW w:w="3412" w:type="dxa"/>
            <w:tcBorders>
              <w:top w:val="outset" w:sz="6" w:space="0" w:color="auto"/>
              <w:left w:val="outset" w:sz="6" w:space="0" w:color="auto"/>
              <w:bottom w:val="outset" w:sz="6" w:space="0" w:color="auto"/>
              <w:right w:val="outset" w:sz="6" w:space="0" w:color="auto"/>
            </w:tcBorders>
            <w:vAlign w:val="center"/>
          </w:tcPr>
          <w:p w14:paraId="2752D387" w14:textId="77777777" w:rsidR="00D301F9" w:rsidRPr="001953F6" w:rsidRDefault="00D301F9" w:rsidP="00A94784">
            <w:pPr>
              <w:pStyle w:val="NormalWeb"/>
              <w:ind w:left="426" w:firstLine="567"/>
              <w:rPr>
                <w:sz w:val="28"/>
                <w:szCs w:val="28"/>
                <w:lang w:val="fr-FR"/>
              </w:rPr>
            </w:pPr>
            <w:r w:rsidRPr="001953F6">
              <w:rPr>
                <w:sz w:val="28"/>
                <w:szCs w:val="28"/>
                <w:lang w:val="fr-FR"/>
              </w:rPr>
              <w:lastRenderedPageBreak/>
              <w:t> </w:t>
            </w:r>
          </w:p>
        </w:tc>
      </w:tr>
      <w:tr w:rsidR="00D301F9" w:rsidRPr="001953F6" w14:paraId="352D4C69"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C8A5D5E" w14:textId="77777777" w:rsidR="00D301F9" w:rsidRPr="001953F6" w:rsidRDefault="00D301F9" w:rsidP="00A94784">
            <w:pPr>
              <w:pStyle w:val="NormalWeb"/>
              <w:ind w:left="426" w:firstLine="567"/>
              <w:jc w:val="center"/>
              <w:rPr>
                <w:b/>
                <w:bCs/>
                <w:sz w:val="28"/>
                <w:szCs w:val="28"/>
              </w:rPr>
            </w:pPr>
            <w:r w:rsidRPr="001953F6">
              <w:rPr>
                <w:b/>
                <w:bCs/>
                <w:sz w:val="28"/>
                <w:szCs w:val="28"/>
              </w:rPr>
              <w:t>Tuần 2</w:t>
            </w:r>
          </w:p>
          <w:p w14:paraId="732CB83C"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15A4D4E1" w14:textId="77777777" w:rsidR="00D301F9" w:rsidRPr="001953F6" w:rsidRDefault="00D301F9" w:rsidP="00A94784">
            <w:pPr>
              <w:pStyle w:val="NormalWeb"/>
              <w:ind w:left="426" w:firstLine="567"/>
              <w:rPr>
                <w:sz w:val="28"/>
                <w:szCs w:val="28"/>
              </w:rPr>
            </w:pPr>
            <w:r w:rsidRPr="001953F6">
              <w:rPr>
                <w:sz w:val="28"/>
                <w:szCs w:val="28"/>
              </w:rPr>
              <w:t> </w:t>
            </w:r>
          </w:p>
        </w:tc>
        <w:tc>
          <w:tcPr>
            <w:tcW w:w="2084" w:type="dxa"/>
            <w:tcBorders>
              <w:top w:val="outset" w:sz="6" w:space="0" w:color="auto"/>
              <w:left w:val="outset" w:sz="6" w:space="0" w:color="auto"/>
              <w:bottom w:val="outset" w:sz="6" w:space="0" w:color="auto"/>
              <w:right w:val="outset" w:sz="6" w:space="0" w:color="auto"/>
            </w:tcBorders>
            <w:vAlign w:val="center"/>
          </w:tcPr>
          <w:p w14:paraId="6F87719C" w14:textId="77777777" w:rsidR="00D301F9" w:rsidRPr="001953F6" w:rsidRDefault="00D301F9" w:rsidP="00A94784">
            <w:pPr>
              <w:pStyle w:val="NormalWeb"/>
              <w:ind w:firstLine="330"/>
              <w:rPr>
                <w:sz w:val="28"/>
                <w:szCs w:val="28"/>
              </w:rPr>
            </w:pPr>
            <w:r w:rsidRPr="001953F6">
              <w:rPr>
                <w:sz w:val="28"/>
                <w:szCs w:val="28"/>
              </w:rPr>
              <w:t>Bài 3: Niềm vui của Bi và Bống</w:t>
            </w:r>
          </w:p>
        </w:tc>
        <w:tc>
          <w:tcPr>
            <w:tcW w:w="3725" w:type="dxa"/>
            <w:tcBorders>
              <w:top w:val="outset" w:sz="6" w:space="0" w:color="auto"/>
              <w:left w:val="outset" w:sz="6" w:space="0" w:color="auto"/>
              <w:bottom w:val="outset" w:sz="6" w:space="0" w:color="auto"/>
              <w:right w:val="outset" w:sz="6" w:space="0" w:color="auto"/>
            </w:tcBorders>
            <w:vAlign w:val="center"/>
          </w:tcPr>
          <w:p w14:paraId="3A1E5E84" w14:textId="77777777" w:rsidR="00D301F9" w:rsidRPr="001953F6" w:rsidRDefault="00D301F9" w:rsidP="00A94784">
            <w:pPr>
              <w:pStyle w:val="NormalWeb"/>
              <w:ind w:left="71" w:firstLine="426"/>
              <w:rPr>
                <w:sz w:val="28"/>
                <w:szCs w:val="28"/>
              </w:rPr>
            </w:pPr>
            <w:r w:rsidRPr="001953F6">
              <w:rPr>
                <w:sz w:val="28"/>
                <w:szCs w:val="28"/>
              </w:rPr>
              <w:t>Tiết 5,6: Tập đọc: Niềm vui của Bi và Bông/70 phút</w:t>
            </w:r>
          </w:p>
          <w:p w14:paraId="3A1CB6B6" w14:textId="77777777" w:rsidR="00D301F9" w:rsidRPr="001953F6" w:rsidRDefault="00D301F9" w:rsidP="00A94784">
            <w:pPr>
              <w:pStyle w:val="NormalWeb"/>
              <w:ind w:left="71" w:firstLine="426"/>
              <w:rPr>
                <w:sz w:val="28"/>
                <w:szCs w:val="28"/>
              </w:rPr>
            </w:pPr>
            <w:r w:rsidRPr="001953F6">
              <w:rPr>
                <w:sz w:val="28"/>
                <w:szCs w:val="28"/>
              </w:rPr>
              <w:t>Tiết 2: Tập viết: Chữ hoa Ă, Â/35 phút</w:t>
            </w:r>
          </w:p>
          <w:p w14:paraId="7A9A25E7" w14:textId="77777777" w:rsidR="00D301F9" w:rsidRPr="001953F6" w:rsidRDefault="00D301F9" w:rsidP="00A94784">
            <w:pPr>
              <w:spacing w:line="276" w:lineRule="auto"/>
              <w:ind w:left="71" w:firstLine="426"/>
              <w:rPr>
                <w:szCs w:val="28"/>
              </w:rPr>
            </w:pPr>
            <w:r w:rsidRPr="001953F6">
              <w:rPr>
                <w:szCs w:val="28"/>
              </w:rPr>
              <w:t>Tiết 2: Nói và nghe: Kể chuyện Niềm vui của Bi và Bông/35 phút</w:t>
            </w:r>
          </w:p>
        </w:tc>
        <w:tc>
          <w:tcPr>
            <w:tcW w:w="3412" w:type="dxa"/>
            <w:tcBorders>
              <w:top w:val="outset" w:sz="6" w:space="0" w:color="auto"/>
              <w:left w:val="outset" w:sz="6" w:space="0" w:color="auto"/>
              <w:bottom w:val="outset" w:sz="6" w:space="0" w:color="auto"/>
              <w:right w:val="outset" w:sz="6" w:space="0" w:color="auto"/>
            </w:tcBorders>
            <w:vAlign w:val="center"/>
          </w:tcPr>
          <w:p w14:paraId="06ACFB31"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6AE23C64"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25D9282B"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16E6D32A"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303FA80F" w14:textId="77777777" w:rsidR="00D301F9" w:rsidRPr="001953F6" w:rsidRDefault="00D301F9" w:rsidP="00A94784">
            <w:pPr>
              <w:pStyle w:val="NormalWeb"/>
              <w:ind w:firstLine="330"/>
              <w:rPr>
                <w:sz w:val="28"/>
                <w:szCs w:val="28"/>
                <w:lang w:val="fr-FR"/>
              </w:rPr>
            </w:pPr>
            <w:r w:rsidRPr="001953F6">
              <w:rPr>
                <w:sz w:val="28"/>
                <w:szCs w:val="28"/>
                <w:lang w:val="fr-FR"/>
              </w:rPr>
              <w:t>Bài 4: Làm việc thật là vui</w:t>
            </w:r>
          </w:p>
        </w:tc>
        <w:tc>
          <w:tcPr>
            <w:tcW w:w="3725" w:type="dxa"/>
            <w:tcBorders>
              <w:top w:val="outset" w:sz="6" w:space="0" w:color="auto"/>
              <w:left w:val="outset" w:sz="6" w:space="0" w:color="auto"/>
              <w:bottom w:val="outset" w:sz="6" w:space="0" w:color="auto"/>
              <w:right w:val="outset" w:sz="6" w:space="0" w:color="auto"/>
            </w:tcBorders>
            <w:vAlign w:val="center"/>
          </w:tcPr>
          <w:p w14:paraId="151F0AF6" w14:textId="77777777" w:rsidR="00D301F9" w:rsidRPr="001953F6" w:rsidRDefault="00D301F9" w:rsidP="00A94784">
            <w:pPr>
              <w:pStyle w:val="NormalWeb"/>
              <w:ind w:left="71" w:firstLine="426"/>
              <w:rPr>
                <w:sz w:val="28"/>
                <w:szCs w:val="28"/>
                <w:lang w:val="fr-FR"/>
              </w:rPr>
            </w:pPr>
            <w:r w:rsidRPr="001953F6">
              <w:rPr>
                <w:sz w:val="28"/>
                <w:szCs w:val="28"/>
                <w:lang w:val="fr-FR"/>
              </w:rPr>
              <w:t>Tiết 7,8: Tập đọc: Làm việc thật là vui/70 phút</w:t>
            </w:r>
          </w:p>
          <w:p w14:paraId="62F44C18" w14:textId="77777777" w:rsidR="00D301F9" w:rsidRPr="001953F6" w:rsidRDefault="00D301F9" w:rsidP="00A94784">
            <w:pPr>
              <w:pStyle w:val="NormalWeb"/>
              <w:ind w:left="71" w:firstLine="426"/>
              <w:rPr>
                <w:sz w:val="28"/>
                <w:szCs w:val="28"/>
                <w:lang w:val="fr-FR"/>
              </w:rPr>
            </w:pPr>
            <w:r w:rsidRPr="001953F6">
              <w:rPr>
                <w:sz w:val="28"/>
                <w:szCs w:val="28"/>
                <w:lang w:val="fr-FR"/>
              </w:rPr>
              <w:t>Tiết 2: Chính tả: Nghe- viết : Làm việc thật là vui/35 phút</w:t>
            </w:r>
          </w:p>
          <w:p w14:paraId="51180E8F" w14:textId="77777777" w:rsidR="00D301F9" w:rsidRPr="001953F6" w:rsidRDefault="00D301F9" w:rsidP="00A94784">
            <w:pPr>
              <w:pStyle w:val="NormalWeb"/>
              <w:ind w:left="71" w:firstLine="426"/>
              <w:rPr>
                <w:sz w:val="28"/>
                <w:szCs w:val="28"/>
                <w:lang w:val="fr-FR"/>
              </w:rPr>
            </w:pPr>
            <w:r w:rsidRPr="001953F6">
              <w:rPr>
                <w:sz w:val="28"/>
                <w:szCs w:val="28"/>
                <w:lang w:val="fr-FR"/>
              </w:rPr>
              <w:t>Tiết 2: Luyện từ và câu: Từ ngữ chỉ sự vật, hoạt động; câu nêu hoạt động/35 phút</w:t>
            </w:r>
          </w:p>
          <w:p w14:paraId="22F355A0" w14:textId="77777777" w:rsidR="00D301F9" w:rsidRPr="001953F6" w:rsidRDefault="00D301F9" w:rsidP="00A94784">
            <w:pPr>
              <w:pStyle w:val="NormalWeb"/>
              <w:ind w:left="71" w:firstLine="426"/>
              <w:rPr>
                <w:sz w:val="28"/>
                <w:szCs w:val="28"/>
                <w:lang w:val="fr-FR"/>
              </w:rPr>
            </w:pPr>
            <w:r w:rsidRPr="001953F6">
              <w:rPr>
                <w:sz w:val="28"/>
                <w:szCs w:val="28"/>
                <w:lang w:val="fr-FR"/>
              </w:rPr>
              <w:lastRenderedPageBreak/>
              <w:t>Tiết 3,4: Viết đoạn văn: Viết đoạn văn kể một việc làm ở nhà/70 phút</w:t>
            </w:r>
          </w:p>
        </w:tc>
        <w:tc>
          <w:tcPr>
            <w:tcW w:w="3412" w:type="dxa"/>
            <w:tcBorders>
              <w:top w:val="outset" w:sz="6" w:space="0" w:color="auto"/>
              <w:left w:val="outset" w:sz="6" w:space="0" w:color="auto"/>
              <w:bottom w:val="outset" w:sz="6" w:space="0" w:color="auto"/>
              <w:right w:val="outset" w:sz="6" w:space="0" w:color="auto"/>
            </w:tcBorders>
            <w:vAlign w:val="center"/>
          </w:tcPr>
          <w:p w14:paraId="6C288E26" w14:textId="77777777" w:rsidR="00D301F9" w:rsidRPr="001953F6" w:rsidRDefault="00D301F9" w:rsidP="00A94784">
            <w:pPr>
              <w:pStyle w:val="NormalWeb"/>
              <w:ind w:left="426" w:firstLine="567"/>
              <w:rPr>
                <w:sz w:val="28"/>
                <w:szCs w:val="28"/>
                <w:lang w:val="fr-FR"/>
              </w:rPr>
            </w:pPr>
            <w:r w:rsidRPr="001953F6">
              <w:rPr>
                <w:sz w:val="28"/>
                <w:szCs w:val="28"/>
                <w:lang w:val="fr-FR"/>
              </w:rPr>
              <w:lastRenderedPageBreak/>
              <w:t> </w:t>
            </w:r>
          </w:p>
        </w:tc>
      </w:tr>
      <w:tr w:rsidR="00D301F9" w:rsidRPr="001953F6" w14:paraId="16CB50EB" w14:textId="77777777" w:rsidTr="00A94784">
        <w:trPr>
          <w:trHeight w:val="535"/>
        </w:trPr>
        <w:tc>
          <w:tcPr>
            <w:tcW w:w="2671" w:type="dxa"/>
            <w:vMerge w:val="restart"/>
            <w:tcBorders>
              <w:top w:val="outset" w:sz="6" w:space="0" w:color="auto"/>
              <w:left w:val="outset" w:sz="6" w:space="0" w:color="auto"/>
              <w:bottom w:val="outset" w:sz="6" w:space="0" w:color="auto"/>
              <w:right w:val="outset" w:sz="6" w:space="0" w:color="auto"/>
            </w:tcBorders>
            <w:vAlign w:val="center"/>
          </w:tcPr>
          <w:p w14:paraId="0433BA73" w14:textId="77777777" w:rsidR="00D301F9" w:rsidRPr="001953F6" w:rsidRDefault="00D301F9" w:rsidP="00A94784">
            <w:pPr>
              <w:pStyle w:val="NormalWeb"/>
              <w:ind w:left="426" w:firstLine="567"/>
              <w:jc w:val="center"/>
              <w:rPr>
                <w:sz w:val="28"/>
                <w:szCs w:val="28"/>
                <w:lang w:val="fr-FR"/>
              </w:rPr>
            </w:pPr>
          </w:p>
          <w:p w14:paraId="4F847377" w14:textId="77777777" w:rsidR="00D301F9" w:rsidRPr="001953F6" w:rsidRDefault="00D301F9" w:rsidP="00A94784">
            <w:pPr>
              <w:pStyle w:val="NormalWeb"/>
              <w:ind w:left="426" w:firstLine="567"/>
              <w:jc w:val="center"/>
              <w:rPr>
                <w:sz w:val="28"/>
                <w:szCs w:val="28"/>
                <w:lang w:val="fr-FR"/>
              </w:rPr>
            </w:pPr>
          </w:p>
          <w:p w14:paraId="274E8415" w14:textId="77777777" w:rsidR="00D301F9" w:rsidRPr="001953F6" w:rsidRDefault="00D301F9" w:rsidP="00A94784">
            <w:pPr>
              <w:pStyle w:val="NormalWeb"/>
              <w:ind w:left="426" w:firstLine="567"/>
              <w:jc w:val="center"/>
              <w:rPr>
                <w:sz w:val="28"/>
                <w:szCs w:val="28"/>
                <w:lang w:val="fr-FR"/>
              </w:rPr>
            </w:pPr>
          </w:p>
          <w:p w14:paraId="0A2DEA08" w14:textId="77777777" w:rsidR="00D301F9" w:rsidRPr="001953F6" w:rsidRDefault="00D301F9" w:rsidP="00A94784">
            <w:pPr>
              <w:pStyle w:val="NormalWeb"/>
              <w:ind w:left="426" w:firstLine="567"/>
              <w:jc w:val="center"/>
              <w:rPr>
                <w:sz w:val="28"/>
                <w:szCs w:val="28"/>
                <w:lang w:val="fr-FR"/>
              </w:rPr>
            </w:pPr>
          </w:p>
          <w:p w14:paraId="1E77E490" w14:textId="77777777" w:rsidR="00D301F9" w:rsidRPr="001953F6" w:rsidRDefault="00D301F9" w:rsidP="00A94784">
            <w:pPr>
              <w:pStyle w:val="NormalWeb"/>
              <w:ind w:left="426" w:firstLine="567"/>
              <w:jc w:val="center"/>
              <w:rPr>
                <w:sz w:val="28"/>
                <w:szCs w:val="28"/>
              </w:rPr>
            </w:pPr>
            <w:r w:rsidRPr="001953F6">
              <w:rPr>
                <w:b/>
                <w:bCs/>
                <w:sz w:val="28"/>
                <w:szCs w:val="28"/>
              </w:rPr>
              <w:t>Tuần 3</w:t>
            </w:r>
          </w:p>
          <w:p w14:paraId="78882FDE"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1BA14366" w14:textId="77777777" w:rsidR="00D301F9" w:rsidRPr="001953F6" w:rsidRDefault="00D301F9" w:rsidP="00A94784">
            <w:pPr>
              <w:pStyle w:val="NormalWeb"/>
              <w:ind w:left="426" w:firstLine="567"/>
              <w:rPr>
                <w:sz w:val="28"/>
                <w:szCs w:val="28"/>
              </w:rPr>
            </w:pPr>
            <w:r w:rsidRPr="001953F6">
              <w:rPr>
                <w:sz w:val="28"/>
                <w:szCs w:val="28"/>
              </w:rPr>
              <w:t> </w:t>
            </w:r>
          </w:p>
          <w:p w14:paraId="14A35B53" w14:textId="77777777" w:rsidR="00D301F9" w:rsidRPr="001953F6" w:rsidRDefault="00D301F9" w:rsidP="00A94784">
            <w:pPr>
              <w:pStyle w:val="NormalWeb"/>
              <w:ind w:left="426" w:firstLine="567"/>
              <w:rPr>
                <w:sz w:val="28"/>
                <w:szCs w:val="28"/>
              </w:rPr>
            </w:pPr>
            <w:r w:rsidRPr="001953F6">
              <w:rPr>
                <w:sz w:val="28"/>
                <w:szCs w:val="28"/>
              </w:rPr>
              <w:t> </w:t>
            </w:r>
          </w:p>
          <w:p w14:paraId="59F34CA0" w14:textId="77777777" w:rsidR="00D301F9" w:rsidRPr="001953F6" w:rsidRDefault="00D301F9" w:rsidP="00A94784">
            <w:pPr>
              <w:pStyle w:val="NormalWeb"/>
              <w:ind w:left="426" w:firstLine="567"/>
              <w:rPr>
                <w:sz w:val="28"/>
                <w:szCs w:val="28"/>
              </w:rPr>
            </w:pPr>
            <w:r w:rsidRPr="001953F6">
              <w:rPr>
                <w:sz w:val="28"/>
                <w:szCs w:val="28"/>
              </w:rPr>
              <w:t> </w:t>
            </w:r>
          </w:p>
          <w:p w14:paraId="65CF8F48" w14:textId="77777777" w:rsidR="00D301F9" w:rsidRPr="001953F6" w:rsidRDefault="00D301F9" w:rsidP="00A94784">
            <w:pPr>
              <w:pStyle w:val="NormalWeb"/>
              <w:ind w:left="426" w:firstLine="567"/>
              <w:rPr>
                <w:sz w:val="28"/>
                <w:szCs w:val="28"/>
              </w:rPr>
            </w:pPr>
            <w:r w:rsidRPr="001953F6">
              <w:rPr>
                <w:sz w:val="28"/>
                <w:szCs w:val="28"/>
              </w:rPr>
              <w:t> </w:t>
            </w:r>
          </w:p>
          <w:p w14:paraId="66B8B258" w14:textId="77777777" w:rsidR="00D301F9" w:rsidRPr="001953F6" w:rsidRDefault="00D301F9" w:rsidP="00A94784">
            <w:pPr>
              <w:pStyle w:val="NormalWeb"/>
              <w:ind w:left="426" w:firstLine="567"/>
              <w:rPr>
                <w:sz w:val="28"/>
                <w:szCs w:val="28"/>
              </w:rPr>
            </w:pPr>
            <w:r w:rsidRPr="001953F6">
              <w:rPr>
                <w:sz w:val="28"/>
                <w:szCs w:val="28"/>
              </w:rPr>
              <w:t> </w:t>
            </w:r>
          </w:p>
          <w:p w14:paraId="569EB71B" w14:textId="77777777" w:rsidR="00D301F9" w:rsidRPr="001953F6" w:rsidRDefault="00D301F9" w:rsidP="00A94784">
            <w:pPr>
              <w:pStyle w:val="NormalWeb"/>
              <w:ind w:left="426" w:firstLine="567"/>
              <w:rPr>
                <w:sz w:val="28"/>
                <w:szCs w:val="28"/>
              </w:rPr>
            </w:pPr>
            <w:r w:rsidRPr="001953F6">
              <w:rPr>
                <w:sz w:val="28"/>
                <w:szCs w:val="28"/>
              </w:rPr>
              <w:t> </w:t>
            </w:r>
          </w:p>
          <w:p w14:paraId="21E3582F" w14:textId="77777777" w:rsidR="00D301F9" w:rsidRPr="001953F6" w:rsidRDefault="00D301F9" w:rsidP="00A94784">
            <w:pPr>
              <w:pStyle w:val="NormalWeb"/>
              <w:ind w:left="426" w:firstLine="567"/>
              <w:rPr>
                <w:sz w:val="28"/>
                <w:szCs w:val="28"/>
              </w:rPr>
            </w:pPr>
            <w:r w:rsidRPr="001953F6">
              <w:rPr>
                <w:sz w:val="28"/>
                <w:szCs w:val="28"/>
              </w:rPr>
              <w:t> </w:t>
            </w:r>
          </w:p>
          <w:p w14:paraId="29BAC098" w14:textId="77777777" w:rsidR="00D301F9" w:rsidRPr="001953F6" w:rsidRDefault="00D301F9" w:rsidP="00A94784">
            <w:pPr>
              <w:pStyle w:val="NormalWeb"/>
              <w:rPr>
                <w:sz w:val="28"/>
                <w:szCs w:val="28"/>
              </w:rPr>
            </w:pPr>
            <w:r w:rsidRPr="001953F6">
              <w:rPr>
                <w:rStyle w:val="Strong"/>
                <w:rFonts w:eastAsia="SimSun"/>
                <w:sz w:val="28"/>
                <w:szCs w:val="28"/>
              </w:rPr>
              <w:t>Mái ấm gia đình</w:t>
            </w:r>
          </w:p>
        </w:tc>
        <w:tc>
          <w:tcPr>
            <w:tcW w:w="2084" w:type="dxa"/>
            <w:tcBorders>
              <w:top w:val="outset" w:sz="6" w:space="0" w:color="auto"/>
              <w:left w:val="outset" w:sz="6" w:space="0" w:color="auto"/>
              <w:bottom w:val="outset" w:sz="6" w:space="0" w:color="auto"/>
              <w:right w:val="outset" w:sz="6" w:space="0" w:color="auto"/>
            </w:tcBorders>
            <w:vAlign w:val="center"/>
          </w:tcPr>
          <w:p w14:paraId="7C7B3F90" w14:textId="77777777" w:rsidR="00D301F9" w:rsidRPr="001953F6" w:rsidRDefault="00D301F9" w:rsidP="00A94784">
            <w:pPr>
              <w:pStyle w:val="NormalWeb"/>
              <w:ind w:firstLine="330"/>
              <w:rPr>
                <w:sz w:val="28"/>
                <w:szCs w:val="28"/>
              </w:rPr>
            </w:pPr>
            <w:r w:rsidRPr="001953F6">
              <w:rPr>
                <w:sz w:val="28"/>
                <w:szCs w:val="28"/>
              </w:rPr>
              <w:t>Bài 5: Em có xinh không?</w:t>
            </w:r>
          </w:p>
        </w:tc>
        <w:tc>
          <w:tcPr>
            <w:tcW w:w="3725" w:type="dxa"/>
            <w:tcBorders>
              <w:top w:val="outset" w:sz="6" w:space="0" w:color="auto"/>
              <w:left w:val="outset" w:sz="6" w:space="0" w:color="auto"/>
              <w:bottom w:val="outset" w:sz="6" w:space="0" w:color="auto"/>
              <w:right w:val="outset" w:sz="6" w:space="0" w:color="auto"/>
            </w:tcBorders>
            <w:vAlign w:val="center"/>
          </w:tcPr>
          <w:p w14:paraId="1F4267EF" w14:textId="77777777" w:rsidR="00D301F9" w:rsidRPr="001953F6" w:rsidRDefault="00D301F9" w:rsidP="00A94784">
            <w:pPr>
              <w:pStyle w:val="NormalWeb"/>
              <w:ind w:left="71" w:firstLine="426"/>
              <w:rPr>
                <w:sz w:val="28"/>
                <w:szCs w:val="28"/>
              </w:rPr>
            </w:pPr>
            <w:r w:rsidRPr="001953F6">
              <w:rPr>
                <w:sz w:val="28"/>
                <w:szCs w:val="28"/>
              </w:rPr>
              <w:t>Tiết 9, 10: Tập đọc: Em có xinh không/70 phút</w:t>
            </w:r>
          </w:p>
          <w:p w14:paraId="5199EF99" w14:textId="77777777" w:rsidR="00D301F9" w:rsidRPr="001953F6" w:rsidRDefault="00D301F9" w:rsidP="00A94784">
            <w:pPr>
              <w:pStyle w:val="NormalWeb"/>
              <w:ind w:left="71" w:firstLine="426"/>
              <w:rPr>
                <w:sz w:val="28"/>
                <w:szCs w:val="28"/>
              </w:rPr>
            </w:pPr>
            <w:r w:rsidRPr="001953F6">
              <w:rPr>
                <w:sz w:val="28"/>
                <w:szCs w:val="28"/>
              </w:rPr>
              <w:t>Tiết 3: Tập viết: Chữ hoa B/35 phút</w:t>
            </w:r>
          </w:p>
          <w:p w14:paraId="1989AE21" w14:textId="77777777" w:rsidR="00D301F9" w:rsidRPr="001953F6" w:rsidRDefault="00D301F9" w:rsidP="00A94784">
            <w:pPr>
              <w:pStyle w:val="NormalWeb"/>
              <w:ind w:left="71" w:firstLine="426"/>
              <w:rPr>
                <w:sz w:val="28"/>
                <w:szCs w:val="28"/>
              </w:rPr>
            </w:pPr>
            <w:r w:rsidRPr="001953F6">
              <w:rPr>
                <w:sz w:val="28"/>
                <w:szCs w:val="28"/>
              </w:rPr>
              <w:t>Tiết 3: Nói và nghe: Kể chuyện em có xinh không/35 phút</w:t>
            </w:r>
          </w:p>
        </w:tc>
        <w:tc>
          <w:tcPr>
            <w:tcW w:w="3412" w:type="dxa"/>
            <w:tcBorders>
              <w:top w:val="outset" w:sz="6" w:space="0" w:color="auto"/>
              <w:left w:val="outset" w:sz="6" w:space="0" w:color="auto"/>
              <w:bottom w:val="outset" w:sz="6" w:space="0" w:color="auto"/>
              <w:right w:val="outset" w:sz="6" w:space="0" w:color="auto"/>
            </w:tcBorders>
            <w:vAlign w:val="center"/>
          </w:tcPr>
          <w:p w14:paraId="51E9F0E5"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4F2F3A08"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10EC050A"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498A16EA"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519DF762" w14:textId="77777777" w:rsidR="00D301F9" w:rsidRPr="001953F6" w:rsidRDefault="00D301F9" w:rsidP="00A94784">
            <w:pPr>
              <w:pStyle w:val="NormalWeb"/>
              <w:ind w:firstLine="330"/>
              <w:rPr>
                <w:sz w:val="28"/>
                <w:szCs w:val="28"/>
              </w:rPr>
            </w:pPr>
            <w:r w:rsidRPr="001953F6">
              <w:rPr>
                <w:sz w:val="28"/>
                <w:szCs w:val="28"/>
              </w:rPr>
              <w:t>Bài 6: Một giờ học.</w:t>
            </w:r>
          </w:p>
        </w:tc>
        <w:tc>
          <w:tcPr>
            <w:tcW w:w="3725" w:type="dxa"/>
            <w:tcBorders>
              <w:top w:val="outset" w:sz="6" w:space="0" w:color="auto"/>
              <w:left w:val="outset" w:sz="6" w:space="0" w:color="auto"/>
              <w:bottom w:val="outset" w:sz="6" w:space="0" w:color="auto"/>
              <w:right w:val="outset" w:sz="6" w:space="0" w:color="auto"/>
            </w:tcBorders>
            <w:vAlign w:val="center"/>
          </w:tcPr>
          <w:p w14:paraId="3428456A" w14:textId="77777777" w:rsidR="00D301F9" w:rsidRPr="001953F6" w:rsidRDefault="00D301F9" w:rsidP="00A94784">
            <w:pPr>
              <w:pStyle w:val="NormalWeb"/>
              <w:ind w:left="71" w:firstLine="426"/>
              <w:rPr>
                <w:sz w:val="28"/>
                <w:szCs w:val="28"/>
              </w:rPr>
            </w:pPr>
            <w:r w:rsidRPr="001953F6">
              <w:rPr>
                <w:sz w:val="28"/>
                <w:szCs w:val="28"/>
              </w:rPr>
              <w:t>Tiết 11,12: Tập đọc: Một giờ học/70 phút</w:t>
            </w:r>
          </w:p>
          <w:p w14:paraId="07FBD30C" w14:textId="77777777" w:rsidR="00D301F9" w:rsidRPr="001953F6" w:rsidRDefault="00D301F9" w:rsidP="00A94784">
            <w:pPr>
              <w:pStyle w:val="NormalWeb"/>
              <w:ind w:left="71" w:firstLine="426"/>
              <w:rPr>
                <w:sz w:val="28"/>
                <w:szCs w:val="28"/>
              </w:rPr>
            </w:pPr>
            <w:r w:rsidRPr="001953F6">
              <w:rPr>
                <w:sz w:val="28"/>
                <w:szCs w:val="28"/>
              </w:rPr>
              <w:t>Tiết 3: Chính tả: Nghe- viết: Một giờ học /35 phút</w:t>
            </w:r>
          </w:p>
          <w:p w14:paraId="62DC172C" w14:textId="77777777" w:rsidR="00D301F9" w:rsidRPr="001953F6" w:rsidRDefault="00D301F9" w:rsidP="00A94784">
            <w:pPr>
              <w:pStyle w:val="NormalWeb"/>
              <w:ind w:left="71" w:firstLine="426"/>
              <w:rPr>
                <w:sz w:val="28"/>
                <w:szCs w:val="28"/>
              </w:rPr>
            </w:pPr>
            <w:r w:rsidRPr="001953F6">
              <w:rPr>
                <w:sz w:val="28"/>
                <w:szCs w:val="28"/>
              </w:rPr>
              <w:t>Tiết 3: Luyện từ và câu: Từ ngữ chỉ đặc điểm; Câu nêu đặc điểm/35 phút</w:t>
            </w:r>
          </w:p>
          <w:p w14:paraId="3071EC72" w14:textId="77777777" w:rsidR="00D301F9" w:rsidRPr="001953F6" w:rsidRDefault="00D301F9" w:rsidP="00A94784">
            <w:pPr>
              <w:pStyle w:val="NormalWeb"/>
              <w:ind w:left="71" w:firstLine="426"/>
              <w:rPr>
                <w:sz w:val="28"/>
                <w:szCs w:val="28"/>
              </w:rPr>
            </w:pPr>
            <w:r w:rsidRPr="001953F6">
              <w:rPr>
                <w:sz w:val="28"/>
                <w:szCs w:val="28"/>
              </w:rPr>
              <w:t>Tiết 5,6: Viết đoạn văn: Viết đoạn văn kể việc thường làm/70 phút</w:t>
            </w:r>
          </w:p>
        </w:tc>
        <w:tc>
          <w:tcPr>
            <w:tcW w:w="3412" w:type="dxa"/>
            <w:tcBorders>
              <w:top w:val="outset" w:sz="6" w:space="0" w:color="auto"/>
              <w:left w:val="outset" w:sz="6" w:space="0" w:color="auto"/>
              <w:bottom w:val="outset" w:sz="6" w:space="0" w:color="auto"/>
              <w:right w:val="outset" w:sz="6" w:space="0" w:color="auto"/>
            </w:tcBorders>
            <w:vAlign w:val="center"/>
          </w:tcPr>
          <w:p w14:paraId="1D8895C0" w14:textId="77777777" w:rsidR="00D301F9" w:rsidRPr="001953F6" w:rsidRDefault="00D301F9" w:rsidP="00A94784">
            <w:pPr>
              <w:pStyle w:val="NormalWeb"/>
              <w:ind w:left="426" w:firstLine="567"/>
              <w:rPr>
                <w:sz w:val="28"/>
                <w:szCs w:val="28"/>
              </w:rPr>
            </w:pPr>
          </w:p>
          <w:p w14:paraId="1BE5B367" w14:textId="77777777" w:rsidR="00D301F9" w:rsidRPr="001953F6" w:rsidRDefault="00D301F9" w:rsidP="00A94784">
            <w:pPr>
              <w:rPr>
                <w:szCs w:val="28"/>
              </w:rPr>
            </w:pPr>
            <w:r w:rsidRPr="001953F6">
              <w:rPr>
                <w:szCs w:val="28"/>
              </w:rPr>
              <w:t>*Tích hợp Giáo dục Quyền con người: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D301F9" w:rsidRPr="001953F6" w14:paraId="2FA871AD" w14:textId="77777777" w:rsidTr="00A94784">
              <w:tc>
                <w:tcPr>
                  <w:tcW w:w="3000" w:type="dxa"/>
                  <w:tcBorders>
                    <w:top w:val="nil"/>
                    <w:left w:val="nil"/>
                    <w:bottom w:val="nil"/>
                    <w:right w:val="nil"/>
                  </w:tcBorders>
                  <w:vAlign w:val="center"/>
                  <w:hideMark/>
                </w:tcPr>
                <w:p w14:paraId="5620494A" w14:textId="77777777" w:rsidR="00D301F9" w:rsidRPr="001953F6" w:rsidRDefault="00D301F9" w:rsidP="00E815D8">
                  <w:pPr>
                    <w:framePr w:hSpace="180" w:wrap="around" w:vAnchor="text" w:hAnchor="text" w:x="-292" w:y="1"/>
                    <w:suppressOverlap/>
                    <w:rPr>
                      <w:szCs w:val="28"/>
                    </w:rPr>
                  </w:pPr>
                  <w:r w:rsidRPr="001953F6">
                    <w:rPr>
                      <w:szCs w:val="28"/>
                    </w:rPr>
                    <w:t>Quyền được tạo cơ hội, điều kiện để nỗ lực phát triển bản thân.</w:t>
                  </w:r>
                </w:p>
              </w:tc>
            </w:tr>
          </w:tbl>
          <w:p w14:paraId="6C1DD2DC" w14:textId="77777777" w:rsidR="00D301F9" w:rsidRPr="001953F6" w:rsidRDefault="00D301F9" w:rsidP="00A94784">
            <w:pPr>
              <w:pStyle w:val="NormalWeb"/>
              <w:ind w:left="426" w:firstLine="567"/>
              <w:rPr>
                <w:sz w:val="28"/>
                <w:szCs w:val="28"/>
              </w:rPr>
            </w:pPr>
          </w:p>
        </w:tc>
      </w:tr>
      <w:tr w:rsidR="00D301F9" w:rsidRPr="001953F6" w14:paraId="71CD32B2"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61D22556" w14:textId="77777777" w:rsidR="00D301F9" w:rsidRPr="001953F6" w:rsidRDefault="00D301F9" w:rsidP="00A94784">
            <w:pPr>
              <w:pStyle w:val="NormalWeb"/>
              <w:ind w:left="426" w:firstLine="567"/>
              <w:jc w:val="center"/>
              <w:rPr>
                <w:sz w:val="28"/>
                <w:szCs w:val="28"/>
              </w:rPr>
            </w:pPr>
          </w:p>
          <w:p w14:paraId="55EF4BAD" w14:textId="77777777" w:rsidR="00D301F9" w:rsidRPr="001953F6" w:rsidRDefault="00D301F9" w:rsidP="00A94784">
            <w:pPr>
              <w:pStyle w:val="NormalWeb"/>
              <w:ind w:left="426" w:firstLine="567"/>
              <w:jc w:val="center"/>
              <w:rPr>
                <w:sz w:val="28"/>
                <w:szCs w:val="28"/>
              </w:rPr>
            </w:pPr>
          </w:p>
          <w:p w14:paraId="58371A37" w14:textId="77777777" w:rsidR="00D301F9" w:rsidRPr="001953F6" w:rsidRDefault="00D301F9" w:rsidP="00A94784">
            <w:pPr>
              <w:pStyle w:val="NormalWeb"/>
              <w:ind w:left="426" w:firstLine="567"/>
              <w:jc w:val="center"/>
              <w:rPr>
                <w:sz w:val="28"/>
                <w:szCs w:val="28"/>
              </w:rPr>
            </w:pPr>
          </w:p>
          <w:p w14:paraId="54F59F2C" w14:textId="77777777" w:rsidR="00D301F9" w:rsidRPr="001953F6" w:rsidRDefault="00D301F9" w:rsidP="00A94784">
            <w:pPr>
              <w:pStyle w:val="NormalWeb"/>
              <w:ind w:left="426" w:firstLine="567"/>
              <w:jc w:val="center"/>
              <w:rPr>
                <w:sz w:val="28"/>
                <w:szCs w:val="28"/>
              </w:rPr>
            </w:pPr>
          </w:p>
          <w:p w14:paraId="6DE84A1A" w14:textId="77777777" w:rsidR="00D301F9" w:rsidRPr="001953F6" w:rsidRDefault="00D301F9" w:rsidP="00A94784">
            <w:pPr>
              <w:pStyle w:val="NormalWeb"/>
              <w:ind w:left="426" w:firstLine="567"/>
              <w:jc w:val="center"/>
              <w:rPr>
                <w:sz w:val="28"/>
                <w:szCs w:val="28"/>
              </w:rPr>
            </w:pPr>
            <w:r w:rsidRPr="001953F6">
              <w:rPr>
                <w:b/>
                <w:bCs/>
                <w:sz w:val="28"/>
                <w:szCs w:val="28"/>
              </w:rPr>
              <w:t>Tuần 4</w:t>
            </w:r>
            <w:r w:rsidRPr="001953F6">
              <w:rPr>
                <w:sz w:val="28"/>
                <w:szCs w:val="28"/>
              </w:rPr>
              <w:t xml:space="preserve"> </w:t>
            </w:r>
          </w:p>
          <w:p w14:paraId="036FAF9A"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6EB046A3"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7B92D50C" w14:textId="77777777" w:rsidR="00D301F9" w:rsidRPr="001953F6" w:rsidRDefault="00D301F9" w:rsidP="00A94784">
            <w:pPr>
              <w:pStyle w:val="NormalWeb"/>
              <w:ind w:firstLine="330"/>
              <w:rPr>
                <w:sz w:val="28"/>
                <w:szCs w:val="28"/>
              </w:rPr>
            </w:pPr>
            <w:r w:rsidRPr="001953F6">
              <w:rPr>
                <w:sz w:val="28"/>
                <w:szCs w:val="28"/>
              </w:rPr>
              <w:t>Bài 7: Cây xấu hổ</w:t>
            </w:r>
          </w:p>
        </w:tc>
        <w:tc>
          <w:tcPr>
            <w:tcW w:w="3725" w:type="dxa"/>
            <w:tcBorders>
              <w:top w:val="outset" w:sz="6" w:space="0" w:color="auto"/>
              <w:left w:val="outset" w:sz="6" w:space="0" w:color="auto"/>
              <w:bottom w:val="outset" w:sz="6" w:space="0" w:color="auto"/>
              <w:right w:val="outset" w:sz="6" w:space="0" w:color="auto"/>
            </w:tcBorders>
            <w:vAlign w:val="center"/>
          </w:tcPr>
          <w:p w14:paraId="4B0414AF" w14:textId="77777777" w:rsidR="00D301F9" w:rsidRPr="001953F6" w:rsidRDefault="00D301F9" w:rsidP="00A94784">
            <w:pPr>
              <w:pStyle w:val="NormalWeb"/>
              <w:ind w:left="71" w:firstLine="426"/>
              <w:rPr>
                <w:sz w:val="28"/>
                <w:szCs w:val="28"/>
              </w:rPr>
            </w:pPr>
            <w:r w:rsidRPr="001953F6">
              <w:rPr>
                <w:sz w:val="28"/>
                <w:szCs w:val="28"/>
              </w:rPr>
              <w:t>Tiết 13, 14: Tập đọc: Cây xấu hổ/70 phút</w:t>
            </w:r>
          </w:p>
          <w:p w14:paraId="769A69FE" w14:textId="77777777" w:rsidR="00D301F9" w:rsidRPr="001953F6" w:rsidRDefault="00D301F9" w:rsidP="00A94784">
            <w:pPr>
              <w:pStyle w:val="NormalWeb"/>
              <w:ind w:left="71" w:firstLine="426"/>
              <w:rPr>
                <w:sz w:val="28"/>
                <w:szCs w:val="28"/>
              </w:rPr>
            </w:pPr>
            <w:r w:rsidRPr="001953F6">
              <w:rPr>
                <w:sz w:val="28"/>
                <w:szCs w:val="28"/>
              </w:rPr>
              <w:lastRenderedPageBreak/>
              <w:t>Tiết 4: Tập viết: Chữ hoa B/35 phút</w:t>
            </w:r>
          </w:p>
          <w:p w14:paraId="1CE12F1C" w14:textId="77777777" w:rsidR="00D301F9" w:rsidRPr="001953F6" w:rsidRDefault="00D301F9" w:rsidP="00A94784">
            <w:pPr>
              <w:pStyle w:val="NormalWeb"/>
              <w:ind w:left="71" w:firstLine="426"/>
              <w:rPr>
                <w:sz w:val="28"/>
                <w:szCs w:val="28"/>
              </w:rPr>
            </w:pPr>
            <w:r w:rsidRPr="001953F6">
              <w:rPr>
                <w:sz w:val="28"/>
                <w:szCs w:val="28"/>
              </w:rPr>
              <w:t>Tiết 4: Nói và nghe: Kể chuyện Chú đỗ con /35 phút</w:t>
            </w:r>
          </w:p>
        </w:tc>
        <w:tc>
          <w:tcPr>
            <w:tcW w:w="3412" w:type="dxa"/>
            <w:tcBorders>
              <w:top w:val="outset" w:sz="6" w:space="0" w:color="auto"/>
              <w:left w:val="outset" w:sz="6" w:space="0" w:color="auto"/>
              <w:bottom w:val="outset" w:sz="6" w:space="0" w:color="auto"/>
              <w:right w:val="outset" w:sz="6" w:space="0" w:color="auto"/>
            </w:tcBorders>
            <w:vAlign w:val="center"/>
          </w:tcPr>
          <w:p w14:paraId="05D90623"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5702B8CD"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681EC987"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00262B6B"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535C6683" w14:textId="77777777" w:rsidR="00D301F9" w:rsidRPr="001953F6" w:rsidRDefault="00D301F9" w:rsidP="00A94784">
            <w:pPr>
              <w:pStyle w:val="NormalWeb"/>
              <w:ind w:firstLine="330"/>
              <w:rPr>
                <w:sz w:val="28"/>
                <w:szCs w:val="28"/>
              </w:rPr>
            </w:pPr>
            <w:r w:rsidRPr="001953F6">
              <w:rPr>
                <w:sz w:val="28"/>
                <w:szCs w:val="28"/>
              </w:rPr>
              <w:t>Bài 8: Cầu thủ dự bị</w:t>
            </w:r>
          </w:p>
        </w:tc>
        <w:tc>
          <w:tcPr>
            <w:tcW w:w="3725" w:type="dxa"/>
            <w:tcBorders>
              <w:top w:val="outset" w:sz="6" w:space="0" w:color="auto"/>
              <w:left w:val="outset" w:sz="6" w:space="0" w:color="auto"/>
              <w:bottom w:val="outset" w:sz="6" w:space="0" w:color="auto"/>
              <w:right w:val="outset" w:sz="6" w:space="0" w:color="auto"/>
            </w:tcBorders>
            <w:vAlign w:val="center"/>
          </w:tcPr>
          <w:p w14:paraId="1AD583BD" w14:textId="77777777" w:rsidR="00D301F9" w:rsidRPr="001953F6" w:rsidRDefault="00D301F9" w:rsidP="00A94784">
            <w:pPr>
              <w:pStyle w:val="NormalWeb"/>
              <w:ind w:left="71" w:firstLine="426"/>
              <w:rPr>
                <w:sz w:val="28"/>
                <w:szCs w:val="28"/>
              </w:rPr>
            </w:pPr>
            <w:r w:rsidRPr="001953F6">
              <w:rPr>
                <w:sz w:val="28"/>
                <w:szCs w:val="28"/>
              </w:rPr>
              <w:t>Tiết 15, 16: Tập đọc: Cầu thủ dự bị/70 phút</w:t>
            </w:r>
          </w:p>
          <w:p w14:paraId="0C2BAADA" w14:textId="77777777" w:rsidR="00D301F9" w:rsidRPr="001953F6" w:rsidRDefault="00D301F9" w:rsidP="00A94784">
            <w:pPr>
              <w:pStyle w:val="NormalWeb"/>
              <w:ind w:left="71" w:firstLine="426"/>
              <w:rPr>
                <w:sz w:val="28"/>
                <w:szCs w:val="28"/>
              </w:rPr>
            </w:pPr>
            <w:r w:rsidRPr="001953F6">
              <w:rPr>
                <w:sz w:val="28"/>
                <w:szCs w:val="28"/>
              </w:rPr>
              <w:t>Tiết 4: Chính tả: Nghe- viết: Cầu thủ dự bị /35 phút</w:t>
            </w:r>
          </w:p>
          <w:p w14:paraId="024621B9" w14:textId="77777777" w:rsidR="00D301F9" w:rsidRPr="001953F6" w:rsidRDefault="00D301F9" w:rsidP="00A94784">
            <w:pPr>
              <w:pStyle w:val="NormalWeb"/>
              <w:ind w:left="71" w:firstLine="426"/>
              <w:rPr>
                <w:sz w:val="28"/>
                <w:szCs w:val="28"/>
              </w:rPr>
            </w:pPr>
            <w:r w:rsidRPr="001953F6">
              <w:rPr>
                <w:sz w:val="28"/>
                <w:szCs w:val="28"/>
              </w:rPr>
              <w:t>Tiết 4: Luyện từ và câu: Mở rộng vốn từ về hoạt động thể thao, vui chơi; Câu nêu hoạt động/35 phút</w:t>
            </w:r>
          </w:p>
          <w:p w14:paraId="57887658" w14:textId="77777777" w:rsidR="00D301F9" w:rsidRPr="001953F6" w:rsidRDefault="00D301F9" w:rsidP="00A94784">
            <w:pPr>
              <w:pStyle w:val="NormalWeb"/>
              <w:ind w:left="71" w:firstLine="426"/>
              <w:rPr>
                <w:sz w:val="28"/>
                <w:szCs w:val="28"/>
              </w:rPr>
            </w:pPr>
            <w:r w:rsidRPr="001953F6">
              <w:rPr>
                <w:sz w:val="28"/>
                <w:szCs w:val="28"/>
              </w:rPr>
              <w:t>Tiết 7,8: Viết đoạn văn: Viết đoạn văn kể một hoạt động thể thao hoặc trò chơi/70 phút</w:t>
            </w:r>
          </w:p>
        </w:tc>
        <w:tc>
          <w:tcPr>
            <w:tcW w:w="3412" w:type="dxa"/>
            <w:tcBorders>
              <w:top w:val="outset" w:sz="6" w:space="0" w:color="auto"/>
              <w:left w:val="outset" w:sz="6" w:space="0" w:color="auto"/>
              <w:bottom w:val="outset" w:sz="6" w:space="0" w:color="auto"/>
              <w:right w:val="outset" w:sz="6" w:space="0" w:color="auto"/>
            </w:tcBorders>
            <w:vAlign w:val="center"/>
          </w:tcPr>
          <w:p w14:paraId="2930FA65"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6FBAA2DB"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1E786E96" w14:textId="77777777" w:rsidR="00D301F9" w:rsidRPr="001953F6" w:rsidRDefault="00D301F9" w:rsidP="00A94784">
            <w:pPr>
              <w:pStyle w:val="NormalWeb"/>
              <w:ind w:left="426" w:firstLine="567"/>
              <w:jc w:val="center"/>
              <w:rPr>
                <w:sz w:val="28"/>
                <w:szCs w:val="28"/>
              </w:rPr>
            </w:pPr>
          </w:p>
          <w:p w14:paraId="0D37295E" w14:textId="77777777" w:rsidR="00D301F9" w:rsidRPr="001953F6" w:rsidRDefault="00D301F9" w:rsidP="00A94784">
            <w:pPr>
              <w:pStyle w:val="NormalWeb"/>
              <w:ind w:left="426" w:firstLine="567"/>
              <w:jc w:val="center"/>
              <w:rPr>
                <w:sz w:val="28"/>
                <w:szCs w:val="28"/>
              </w:rPr>
            </w:pPr>
          </w:p>
          <w:p w14:paraId="183AA975" w14:textId="77777777" w:rsidR="00D301F9" w:rsidRPr="001953F6" w:rsidRDefault="00D301F9" w:rsidP="00A94784">
            <w:pPr>
              <w:pStyle w:val="NormalWeb"/>
              <w:ind w:left="426" w:firstLine="567"/>
              <w:jc w:val="center"/>
              <w:rPr>
                <w:sz w:val="28"/>
                <w:szCs w:val="28"/>
              </w:rPr>
            </w:pPr>
          </w:p>
          <w:p w14:paraId="1D83AAB9" w14:textId="77777777" w:rsidR="00D301F9" w:rsidRPr="001953F6" w:rsidRDefault="00D301F9" w:rsidP="00A94784">
            <w:pPr>
              <w:pStyle w:val="NormalWeb"/>
              <w:ind w:left="426" w:firstLine="567"/>
              <w:jc w:val="center"/>
              <w:rPr>
                <w:sz w:val="28"/>
                <w:szCs w:val="28"/>
              </w:rPr>
            </w:pPr>
          </w:p>
          <w:p w14:paraId="5F393E0B" w14:textId="77777777" w:rsidR="00D301F9" w:rsidRPr="001953F6" w:rsidRDefault="00D301F9" w:rsidP="00A94784">
            <w:pPr>
              <w:pStyle w:val="NormalWeb"/>
              <w:ind w:left="426" w:firstLine="567"/>
              <w:jc w:val="center"/>
              <w:rPr>
                <w:sz w:val="28"/>
                <w:szCs w:val="28"/>
              </w:rPr>
            </w:pPr>
            <w:r w:rsidRPr="001953F6">
              <w:rPr>
                <w:b/>
                <w:bCs/>
                <w:sz w:val="28"/>
                <w:szCs w:val="28"/>
              </w:rPr>
              <w:lastRenderedPageBreak/>
              <w:t>Tuần 5</w:t>
            </w:r>
          </w:p>
          <w:p w14:paraId="320E06BC"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5F2532DC"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311D1696" w14:textId="77777777" w:rsidR="00D301F9" w:rsidRPr="001953F6" w:rsidRDefault="00D301F9" w:rsidP="00A94784">
            <w:pPr>
              <w:pStyle w:val="NormalWeb"/>
              <w:ind w:left="426" w:firstLine="567"/>
              <w:rPr>
                <w:sz w:val="28"/>
                <w:szCs w:val="28"/>
              </w:rPr>
            </w:pPr>
            <w:r w:rsidRPr="001953F6">
              <w:rPr>
                <w:sz w:val="28"/>
                <w:szCs w:val="28"/>
              </w:rPr>
              <w:t> </w:t>
            </w:r>
          </w:p>
          <w:p w14:paraId="43F84B37" w14:textId="77777777" w:rsidR="00D301F9" w:rsidRPr="001953F6" w:rsidRDefault="00D301F9" w:rsidP="00A94784">
            <w:pPr>
              <w:pStyle w:val="NormalWeb"/>
              <w:ind w:left="426" w:firstLine="567"/>
              <w:rPr>
                <w:sz w:val="28"/>
                <w:szCs w:val="28"/>
              </w:rPr>
            </w:pPr>
            <w:r w:rsidRPr="001953F6">
              <w:rPr>
                <w:sz w:val="28"/>
                <w:szCs w:val="28"/>
              </w:rPr>
              <w:t> </w:t>
            </w:r>
          </w:p>
          <w:p w14:paraId="276A44D7" w14:textId="77777777" w:rsidR="00D301F9" w:rsidRPr="001953F6" w:rsidRDefault="00D301F9" w:rsidP="00A94784">
            <w:pPr>
              <w:pStyle w:val="NormalWeb"/>
              <w:ind w:left="426" w:firstLine="567"/>
              <w:rPr>
                <w:sz w:val="28"/>
                <w:szCs w:val="28"/>
              </w:rPr>
            </w:pPr>
            <w:r w:rsidRPr="001953F6">
              <w:rPr>
                <w:sz w:val="28"/>
                <w:szCs w:val="28"/>
              </w:rPr>
              <w:t> </w:t>
            </w:r>
          </w:p>
          <w:p w14:paraId="32DFA700"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49167BFF" w14:textId="77777777" w:rsidR="00D301F9" w:rsidRPr="001953F6" w:rsidRDefault="00D301F9" w:rsidP="00A94784">
            <w:pPr>
              <w:pStyle w:val="NormalWeb"/>
              <w:ind w:left="426" w:firstLine="567"/>
              <w:rPr>
                <w:sz w:val="28"/>
                <w:szCs w:val="28"/>
              </w:rPr>
            </w:pPr>
            <w:r w:rsidRPr="001953F6">
              <w:rPr>
                <w:sz w:val="28"/>
                <w:szCs w:val="28"/>
              </w:rPr>
              <w:t> </w:t>
            </w:r>
          </w:p>
          <w:p w14:paraId="7E9FCD09" w14:textId="77777777" w:rsidR="00D301F9" w:rsidRPr="001953F6" w:rsidRDefault="00D301F9" w:rsidP="00A94784">
            <w:pPr>
              <w:pStyle w:val="NormalWeb"/>
              <w:ind w:left="426" w:firstLine="567"/>
              <w:rPr>
                <w:sz w:val="28"/>
                <w:szCs w:val="28"/>
              </w:rPr>
            </w:pPr>
            <w:r w:rsidRPr="001953F6">
              <w:rPr>
                <w:sz w:val="28"/>
                <w:szCs w:val="28"/>
              </w:rPr>
              <w:t> </w:t>
            </w:r>
          </w:p>
          <w:p w14:paraId="5389C595" w14:textId="77777777" w:rsidR="00D301F9" w:rsidRPr="001953F6" w:rsidRDefault="00D301F9" w:rsidP="00A94784">
            <w:pPr>
              <w:pStyle w:val="NormalWeb"/>
              <w:ind w:left="426" w:firstLine="567"/>
              <w:rPr>
                <w:sz w:val="28"/>
                <w:szCs w:val="28"/>
              </w:rPr>
            </w:pPr>
            <w:r w:rsidRPr="001953F6">
              <w:rPr>
                <w:sz w:val="28"/>
                <w:szCs w:val="28"/>
              </w:rPr>
              <w:t> </w:t>
            </w:r>
          </w:p>
          <w:p w14:paraId="676DD3F2" w14:textId="77777777" w:rsidR="00D301F9" w:rsidRPr="001953F6" w:rsidRDefault="00D301F9" w:rsidP="00A94784">
            <w:pPr>
              <w:pStyle w:val="NormalWeb"/>
              <w:ind w:left="426" w:firstLine="567"/>
              <w:rPr>
                <w:sz w:val="28"/>
                <w:szCs w:val="28"/>
              </w:rPr>
            </w:pPr>
            <w:r w:rsidRPr="001953F6">
              <w:rPr>
                <w:sz w:val="28"/>
                <w:szCs w:val="28"/>
              </w:rPr>
              <w:t> </w:t>
            </w:r>
          </w:p>
          <w:p w14:paraId="7B68DD8D" w14:textId="77777777" w:rsidR="00D301F9" w:rsidRPr="001953F6" w:rsidRDefault="00D301F9" w:rsidP="00A94784">
            <w:pPr>
              <w:pStyle w:val="NormalWeb"/>
              <w:rPr>
                <w:sz w:val="28"/>
                <w:szCs w:val="28"/>
              </w:rPr>
            </w:pPr>
            <w:r w:rsidRPr="001953F6">
              <w:rPr>
                <w:rStyle w:val="Strong"/>
                <w:rFonts w:eastAsia="SimSun"/>
                <w:sz w:val="28"/>
                <w:szCs w:val="28"/>
              </w:rPr>
              <w:t>Đi học vui sao</w:t>
            </w:r>
          </w:p>
        </w:tc>
        <w:tc>
          <w:tcPr>
            <w:tcW w:w="2084" w:type="dxa"/>
            <w:tcBorders>
              <w:top w:val="outset" w:sz="6" w:space="0" w:color="auto"/>
              <w:left w:val="outset" w:sz="6" w:space="0" w:color="auto"/>
              <w:bottom w:val="outset" w:sz="6" w:space="0" w:color="auto"/>
              <w:right w:val="outset" w:sz="6" w:space="0" w:color="auto"/>
            </w:tcBorders>
            <w:vAlign w:val="center"/>
          </w:tcPr>
          <w:p w14:paraId="010866FC" w14:textId="77777777" w:rsidR="00D301F9" w:rsidRPr="001953F6" w:rsidRDefault="00D301F9" w:rsidP="00A94784">
            <w:pPr>
              <w:pStyle w:val="NormalWeb"/>
              <w:ind w:firstLine="330"/>
              <w:rPr>
                <w:sz w:val="28"/>
                <w:szCs w:val="28"/>
              </w:rPr>
            </w:pPr>
            <w:r w:rsidRPr="001953F6">
              <w:rPr>
                <w:sz w:val="28"/>
                <w:szCs w:val="28"/>
              </w:rPr>
              <w:lastRenderedPageBreak/>
              <w:t>Bài 9: Cô giáo lớp em</w:t>
            </w:r>
          </w:p>
        </w:tc>
        <w:tc>
          <w:tcPr>
            <w:tcW w:w="3725" w:type="dxa"/>
            <w:tcBorders>
              <w:top w:val="outset" w:sz="6" w:space="0" w:color="auto"/>
              <w:left w:val="outset" w:sz="6" w:space="0" w:color="auto"/>
              <w:bottom w:val="outset" w:sz="6" w:space="0" w:color="auto"/>
              <w:right w:val="outset" w:sz="6" w:space="0" w:color="auto"/>
            </w:tcBorders>
            <w:vAlign w:val="center"/>
          </w:tcPr>
          <w:p w14:paraId="3A636F4B" w14:textId="77777777" w:rsidR="00D301F9" w:rsidRPr="001953F6" w:rsidRDefault="00D301F9" w:rsidP="00A94784">
            <w:pPr>
              <w:pStyle w:val="NormalWeb"/>
              <w:ind w:left="71" w:firstLine="426"/>
              <w:rPr>
                <w:sz w:val="28"/>
                <w:szCs w:val="28"/>
              </w:rPr>
            </w:pPr>
            <w:r w:rsidRPr="001953F6">
              <w:rPr>
                <w:sz w:val="28"/>
                <w:szCs w:val="28"/>
              </w:rPr>
              <w:t>Tiết 17, 18: Tập đọc: Cô giáo lớp em/70 phút</w:t>
            </w:r>
          </w:p>
          <w:p w14:paraId="13B16E5C" w14:textId="77777777" w:rsidR="00D301F9" w:rsidRPr="001953F6" w:rsidRDefault="00D301F9" w:rsidP="00A94784">
            <w:pPr>
              <w:pStyle w:val="NormalWeb"/>
              <w:ind w:left="71" w:firstLine="426"/>
              <w:rPr>
                <w:sz w:val="28"/>
                <w:szCs w:val="28"/>
              </w:rPr>
            </w:pPr>
            <w:r w:rsidRPr="001953F6">
              <w:rPr>
                <w:sz w:val="28"/>
                <w:szCs w:val="28"/>
              </w:rPr>
              <w:t>Tiết 5: Tập viết: Chữ hoa D/35 phút</w:t>
            </w:r>
          </w:p>
          <w:p w14:paraId="18E383C2" w14:textId="77777777" w:rsidR="00D301F9" w:rsidRPr="001953F6" w:rsidRDefault="00D301F9" w:rsidP="00A94784">
            <w:pPr>
              <w:pStyle w:val="NormalWeb"/>
              <w:ind w:left="71" w:firstLine="426"/>
              <w:rPr>
                <w:sz w:val="28"/>
                <w:szCs w:val="28"/>
              </w:rPr>
            </w:pPr>
            <w:r w:rsidRPr="001953F6">
              <w:rPr>
                <w:sz w:val="28"/>
                <w:szCs w:val="28"/>
              </w:rPr>
              <w:t>Tiết 5: Nói và nghe: Kể chuyện Cậu bé ham học/35 phút</w:t>
            </w:r>
          </w:p>
        </w:tc>
        <w:tc>
          <w:tcPr>
            <w:tcW w:w="3412" w:type="dxa"/>
            <w:tcBorders>
              <w:top w:val="outset" w:sz="6" w:space="0" w:color="auto"/>
              <w:left w:val="outset" w:sz="6" w:space="0" w:color="auto"/>
              <w:bottom w:val="outset" w:sz="6" w:space="0" w:color="auto"/>
              <w:right w:val="outset" w:sz="6" w:space="0" w:color="auto"/>
            </w:tcBorders>
            <w:vAlign w:val="center"/>
          </w:tcPr>
          <w:p w14:paraId="6B427620"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A37254D"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6606A7DD"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862B05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6D12BD88" w14:textId="77777777" w:rsidR="00D301F9" w:rsidRPr="001953F6" w:rsidRDefault="00D301F9" w:rsidP="00A94784">
            <w:pPr>
              <w:pStyle w:val="NormalWeb"/>
              <w:ind w:firstLine="330"/>
              <w:rPr>
                <w:sz w:val="28"/>
                <w:szCs w:val="28"/>
              </w:rPr>
            </w:pPr>
            <w:r w:rsidRPr="001953F6">
              <w:rPr>
                <w:sz w:val="28"/>
                <w:szCs w:val="28"/>
              </w:rPr>
              <w:t>Bài 10: Thời khóa biểu</w:t>
            </w:r>
          </w:p>
        </w:tc>
        <w:tc>
          <w:tcPr>
            <w:tcW w:w="3725" w:type="dxa"/>
            <w:tcBorders>
              <w:top w:val="outset" w:sz="6" w:space="0" w:color="auto"/>
              <w:left w:val="outset" w:sz="6" w:space="0" w:color="auto"/>
              <w:bottom w:val="outset" w:sz="6" w:space="0" w:color="auto"/>
              <w:right w:val="outset" w:sz="6" w:space="0" w:color="auto"/>
            </w:tcBorders>
            <w:vAlign w:val="center"/>
          </w:tcPr>
          <w:p w14:paraId="02FE0DC2" w14:textId="77777777" w:rsidR="00D301F9" w:rsidRPr="001953F6" w:rsidRDefault="00D301F9" w:rsidP="00A94784">
            <w:pPr>
              <w:pStyle w:val="NormalWeb"/>
              <w:ind w:left="71" w:firstLine="426"/>
              <w:rPr>
                <w:sz w:val="28"/>
                <w:szCs w:val="28"/>
              </w:rPr>
            </w:pPr>
            <w:r w:rsidRPr="001953F6">
              <w:rPr>
                <w:sz w:val="28"/>
                <w:szCs w:val="28"/>
              </w:rPr>
              <w:t>Tiết 19,20: Tập đọc: Thời khóa biểu/70 phút</w:t>
            </w:r>
          </w:p>
          <w:p w14:paraId="67628EFC" w14:textId="77777777" w:rsidR="00D301F9" w:rsidRPr="001953F6" w:rsidRDefault="00D301F9" w:rsidP="00A94784">
            <w:pPr>
              <w:pStyle w:val="NormalWeb"/>
              <w:ind w:left="71" w:firstLine="426"/>
              <w:rPr>
                <w:sz w:val="28"/>
                <w:szCs w:val="28"/>
              </w:rPr>
            </w:pPr>
            <w:r w:rsidRPr="001953F6">
              <w:rPr>
                <w:sz w:val="28"/>
                <w:szCs w:val="28"/>
              </w:rPr>
              <w:t>Tiết 5: Chính tả: Nghe- viết: Thời khóa biểu /35 phút</w:t>
            </w:r>
          </w:p>
          <w:p w14:paraId="4B144CA4" w14:textId="77777777" w:rsidR="00D301F9" w:rsidRPr="001953F6" w:rsidRDefault="00D301F9" w:rsidP="00A94784">
            <w:pPr>
              <w:pStyle w:val="NormalWeb"/>
              <w:ind w:left="71" w:firstLine="426"/>
              <w:rPr>
                <w:sz w:val="28"/>
                <w:szCs w:val="28"/>
              </w:rPr>
            </w:pPr>
            <w:r w:rsidRPr="001953F6">
              <w:rPr>
                <w:sz w:val="28"/>
                <w:szCs w:val="28"/>
              </w:rPr>
              <w:t>Tiết 5: Luyện từ và câu: Từ ngữ chỉ sự vật, hoạt động; Câu nêu hoạt động/35 phút</w:t>
            </w:r>
          </w:p>
          <w:p w14:paraId="64CCFA0E" w14:textId="77777777" w:rsidR="00D301F9" w:rsidRPr="001953F6" w:rsidRDefault="00D301F9" w:rsidP="00A94784">
            <w:pPr>
              <w:pStyle w:val="NormalWeb"/>
              <w:ind w:left="71" w:firstLine="426"/>
              <w:rPr>
                <w:sz w:val="28"/>
                <w:szCs w:val="28"/>
              </w:rPr>
            </w:pPr>
            <w:r w:rsidRPr="001953F6">
              <w:rPr>
                <w:sz w:val="28"/>
                <w:szCs w:val="28"/>
              </w:rPr>
              <w:t>Tiết 9,10: Viết đoạn văn: Viết thời gian biểu/70 phút</w:t>
            </w:r>
          </w:p>
        </w:tc>
        <w:tc>
          <w:tcPr>
            <w:tcW w:w="3412" w:type="dxa"/>
            <w:tcBorders>
              <w:top w:val="outset" w:sz="6" w:space="0" w:color="auto"/>
              <w:left w:val="outset" w:sz="6" w:space="0" w:color="auto"/>
              <w:bottom w:val="outset" w:sz="6" w:space="0" w:color="auto"/>
              <w:right w:val="outset" w:sz="6" w:space="0" w:color="auto"/>
            </w:tcBorders>
            <w:vAlign w:val="center"/>
          </w:tcPr>
          <w:p w14:paraId="26A1DA0E"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38CA5966"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209EC920" w14:textId="77777777" w:rsidR="00D301F9" w:rsidRPr="001953F6" w:rsidRDefault="00D301F9" w:rsidP="00A94784">
            <w:pPr>
              <w:pStyle w:val="NormalWeb"/>
              <w:ind w:left="426" w:firstLine="567"/>
              <w:jc w:val="center"/>
              <w:rPr>
                <w:sz w:val="28"/>
                <w:szCs w:val="28"/>
              </w:rPr>
            </w:pPr>
          </w:p>
          <w:p w14:paraId="0696956A" w14:textId="77777777" w:rsidR="00D301F9" w:rsidRPr="001953F6" w:rsidRDefault="00D301F9" w:rsidP="00A94784">
            <w:pPr>
              <w:pStyle w:val="NormalWeb"/>
              <w:ind w:left="426" w:firstLine="567"/>
              <w:jc w:val="center"/>
              <w:rPr>
                <w:sz w:val="28"/>
                <w:szCs w:val="28"/>
              </w:rPr>
            </w:pPr>
          </w:p>
          <w:p w14:paraId="59EEAD3E" w14:textId="77777777" w:rsidR="00D301F9" w:rsidRPr="001953F6" w:rsidRDefault="00D301F9" w:rsidP="00A94784">
            <w:pPr>
              <w:pStyle w:val="NormalWeb"/>
              <w:ind w:left="426" w:firstLine="567"/>
              <w:jc w:val="center"/>
              <w:rPr>
                <w:sz w:val="28"/>
                <w:szCs w:val="28"/>
              </w:rPr>
            </w:pPr>
          </w:p>
          <w:p w14:paraId="34790408" w14:textId="77777777" w:rsidR="00D301F9" w:rsidRPr="001953F6" w:rsidRDefault="00D301F9" w:rsidP="00A94784">
            <w:pPr>
              <w:pStyle w:val="NormalWeb"/>
              <w:ind w:left="426" w:firstLine="567"/>
              <w:jc w:val="center"/>
              <w:rPr>
                <w:sz w:val="28"/>
                <w:szCs w:val="28"/>
              </w:rPr>
            </w:pPr>
          </w:p>
          <w:p w14:paraId="219C7EF3" w14:textId="77777777" w:rsidR="00D301F9" w:rsidRPr="001953F6" w:rsidRDefault="00D301F9" w:rsidP="00A94784">
            <w:pPr>
              <w:pStyle w:val="NormalWeb"/>
              <w:ind w:left="426" w:firstLine="567"/>
              <w:jc w:val="center"/>
              <w:rPr>
                <w:sz w:val="28"/>
                <w:szCs w:val="28"/>
              </w:rPr>
            </w:pPr>
            <w:r w:rsidRPr="001953F6">
              <w:rPr>
                <w:b/>
                <w:bCs/>
                <w:sz w:val="28"/>
                <w:szCs w:val="28"/>
              </w:rPr>
              <w:t>Tuần 6</w:t>
            </w:r>
            <w:r w:rsidRPr="001953F6">
              <w:rPr>
                <w:sz w:val="28"/>
                <w:szCs w:val="28"/>
              </w:rPr>
              <w:t xml:space="preserve"> </w:t>
            </w:r>
          </w:p>
          <w:p w14:paraId="0BBEF42A"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37A9B877"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05167278" w14:textId="77777777" w:rsidR="00D301F9" w:rsidRPr="001953F6" w:rsidRDefault="00D301F9" w:rsidP="00A94784">
            <w:pPr>
              <w:pStyle w:val="NormalWeb"/>
              <w:ind w:firstLine="330"/>
              <w:rPr>
                <w:sz w:val="28"/>
                <w:szCs w:val="28"/>
              </w:rPr>
            </w:pPr>
            <w:r w:rsidRPr="001953F6">
              <w:rPr>
                <w:sz w:val="28"/>
                <w:szCs w:val="28"/>
              </w:rPr>
              <w:t>Bài 11: Cái trống trường em</w:t>
            </w:r>
          </w:p>
        </w:tc>
        <w:tc>
          <w:tcPr>
            <w:tcW w:w="3725" w:type="dxa"/>
            <w:tcBorders>
              <w:top w:val="outset" w:sz="6" w:space="0" w:color="auto"/>
              <w:left w:val="outset" w:sz="6" w:space="0" w:color="auto"/>
              <w:bottom w:val="outset" w:sz="6" w:space="0" w:color="auto"/>
              <w:right w:val="outset" w:sz="6" w:space="0" w:color="auto"/>
            </w:tcBorders>
            <w:vAlign w:val="center"/>
          </w:tcPr>
          <w:p w14:paraId="493212C6" w14:textId="77777777" w:rsidR="00D301F9" w:rsidRPr="001953F6" w:rsidRDefault="00D301F9" w:rsidP="00A94784">
            <w:pPr>
              <w:pStyle w:val="NormalWeb"/>
              <w:ind w:left="71" w:firstLine="426"/>
              <w:rPr>
                <w:sz w:val="28"/>
                <w:szCs w:val="28"/>
              </w:rPr>
            </w:pPr>
            <w:r w:rsidRPr="001953F6">
              <w:rPr>
                <w:sz w:val="28"/>
                <w:szCs w:val="28"/>
              </w:rPr>
              <w:t>Tiết 21, 22: Tập đọc: cái trống trường em/70 phút</w:t>
            </w:r>
          </w:p>
          <w:p w14:paraId="21072414" w14:textId="77777777" w:rsidR="00D301F9" w:rsidRPr="001953F6" w:rsidRDefault="00D301F9" w:rsidP="00A94784">
            <w:pPr>
              <w:pStyle w:val="NormalWeb"/>
              <w:ind w:left="71" w:firstLine="426"/>
              <w:rPr>
                <w:sz w:val="28"/>
                <w:szCs w:val="28"/>
              </w:rPr>
            </w:pPr>
            <w:r w:rsidRPr="001953F6">
              <w:rPr>
                <w:sz w:val="28"/>
                <w:szCs w:val="28"/>
              </w:rPr>
              <w:t>Tiết 6: Tập viết: Chữ hoa Đ/35 phút</w:t>
            </w:r>
          </w:p>
          <w:p w14:paraId="29FFC731" w14:textId="77777777" w:rsidR="00D301F9" w:rsidRPr="001953F6" w:rsidRDefault="00D301F9" w:rsidP="00A94784">
            <w:pPr>
              <w:pStyle w:val="NormalWeb"/>
              <w:ind w:left="71" w:firstLine="426"/>
              <w:rPr>
                <w:sz w:val="28"/>
                <w:szCs w:val="28"/>
              </w:rPr>
            </w:pPr>
            <w:r w:rsidRPr="001953F6">
              <w:rPr>
                <w:sz w:val="28"/>
                <w:szCs w:val="28"/>
              </w:rPr>
              <w:t>Tiết 6: Nói và nghe: Ngôi trường em/35 phút</w:t>
            </w:r>
          </w:p>
        </w:tc>
        <w:tc>
          <w:tcPr>
            <w:tcW w:w="3412" w:type="dxa"/>
            <w:tcBorders>
              <w:top w:val="outset" w:sz="6" w:space="0" w:color="auto"/>
              <w:left w:val="outset" w:sz="6" w:space="0" w:color="auto"/>
              <w:bottom w:val="outset" w:sz="6" w:space="0" w:color="auto"/>
              <w:right w:val="outset" w:sz="6" w:space="0" w:color="auto"/>
            </w:tcBorders>
            <w:vAlign w:val="center"/>
          </w:tcPr>
          <w:p w14:paraId="548977EB"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52A886E0"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45D46E87"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01A10E08"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1AA40C58" w14:textId="77777777" w:rsidR="00D301F9" w:rsidRPr="001953F6" w:rsidRDefault="00D301F9" w:rsidP="00A94784">
            <w:pPr>
              <w:pStyle w:val="NormalWeb"/>
              <w:ind w:firstLine="330"/>
              <w:rPr>
                <w:sz w:val="28"/>
                <w:szCs w:val="28"/>
              </w:rPr>
            </w:pPr>
            <w:r w:rsidRPr="001953F6">
              <w:rPr>
                <w:sz w:val="28"/>
                <w:szCs w:val="28"/>
              </w:rPr>
              <w:t>Bài 12:Danh sách học sinh</w:t>
            </w:r>
          </w:p>
        </w:tc>
        <w:tc>
          <w:tcPr>
            <w:tcW w:w="3725" w:type="dxa"/>
            <w:tcBorders>
              <w:top w:val="outset" w:sz="6" w:space="0" w:color="auto"/>
              <w:left w:val="outset" w:sz="6" w:space="0" w:color="auto"/>
              <w:bottom w:val="outset" w:sz="6" w:space="0" w:color="auto"/>
              <w:right w:val="outset" w:sz="6" w:space="0" w:color="auto"/>
            </w:tcBorders>
            <w:vAlign w:val="center"/>
          </w:tcPr>
          <w:p w14:paraId="227A51BB" w14:textId="77777777" w:rsidR="00D301F9" w:rsidRPr="001953F6" w:rsidRDefault="00D301F9" w:rsidP="00A94784">
            <w:pPr>
              <w:pStyle w:val="NormalWeb"/>
              <w:ind w:left="71" w:firstLine="426"/>
              <w:rPr>
                <w:sz w:val="28"/>
                <w:szCs w:val="28"/>
              </w:rPr>
            </w:pPr>
            <w:r w:rsidRPr="001953F6">
              <w:rPr>
                <w:sz w:val="28"/>
                <w:szCs w:val="28"/>
              </w:rPr>
              <w:t>Tiết 23,24: Tập đọc: Danh sách học sinh/70 phút</w:t>
            </w:r>
          </w:p>
          <w:p w14:paraId="499E3608" w14:textId="77777777" w:rsidR="00D301F9" w:rsidRPr="001953F6" w:rsidRDefault="00D301F9" w:rsidP="00A94784">
            <w:pPr>
              <w:pStyle w:val="NormalWeb"/>
              <w:ind w:left="71" w:firstLine="426"/>
              <w:rPr>
                <w:sz w:val="28"/>
                <w:szCs w:val="28"/>
              </w:rPr>
            </w:pPr>
            <w:r w:rsidRPr="001953F6">
              <w:rPr>
                <w:sz w:val="28"/>
                <w:szCs w:val="28"/>
              </w:rPr>
              <w:t>Tiết 6: Chính tả: Nghe- viết: cái trống trường em /35 phút</w:t>
            </w:r>
          </w:p>
          <w:p w14:paraId="558BB0DA" w14:textId="77777777" w:rsidR="00D301F9" w:rsidRPr="001953F6" w:rsidRDefault="00D301F9" w:rsidP="00A94784">
            <w:pPr>
              <w:pStyle w:val="NormalWeb"/>
              <w:ind w:left="71" w:firstLine="426"/>
              <w:rPr>
                <w:sz w:val="28"/>
                <w:szCs w:val="28"/>
              </w:rPr>
            </w:pPr>
            <w:r w:rsidRPr="001953F6">
              <w:rPr>
                <w:sz w:val="28"/>
                <w:szCs w:val="28"/>
              </w:rPr>
              <w:t>Tiết 6: Luyện từ và câu: Từ ngữ chỉ sự vật, đặc điểm; Câu nêu đặc điểm /35 phút</w:t>
            </w:r>
          </w:p>
          <w:p w14:paraId="6B0C788E" w14:textId="77777777" w:rsidR="00D301F9" w:rsidRPr="001953F6" w:rsidRDefault="00D301F9" w:rsidP="00A94784">
            <w:pPr>
              <w:pStyle w:val="NormalWeb"/>
              <w:ind w:left="71" w:firstLine="426"/>
              <w:rPr>
                <w:sz w:val="28"/>
                <w:szCs w:val="28"/>
              </w:rPr>
            </w:pPr>
            <w:r w:rsidRPr="001953F6">
              <w:rPr>
                <w:sz w:val="28"/>
                <w:szCs w:val="28"/>
              </w:rPr>
              <w:lastRenderedPageBreak/>
              <w:t>Tiết 11,12: Viết đoạn văn: Lập danh sách học sinh/70 phút</w:t>
            </w:r>
          </w:p>
        </w:tc>
        <w:tc>
          <w:tcPr>
            <w:tcW w:w="3412" w:type="dxa"/>
            <w:tcBorders>
              <w:top w:val="outset" w:sz="6" w:space="0" w:color="auto"/>
              <w:left w:val="outset" w:sz="6" w:space="0" w:color="auto"/>
              <w:bottom w:val="outset" w:sz="6" w:space="0" w:color="auto"/>
              <w:right w:val="outset" w:sz="6" w:space="0" w:color="auto"/>
            </w:tcBorders>
            <w:vAlign w:val="center"/>
          </w:tcPr>
          <w:p w14:paraId="5879C5DD"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2BA82508"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264B262E" w14:textId="77777777" w:rsidR="00D301F9" w:rsidRPr="001953F6" w:rsidRDefault="00D301F9" w:rsidP="00A94784">
            <w:pPr>
              <w:pStyle w:val="NormalWeb"/>
              <w:ind w:left="426" w:firstLine="567"/>
              <w:jc w:val="center"/>
              <w:rPr>
                <w:sz w:val="28"/>
                <w:szCs w:val="28"/>
              </w:rPr>
            </w:pPr>
          </w:p>
          <w:p w14:paraId="2C046E48" w14:textId="77777777" w:rsidR="00D301F9" w:rsidRPr="001953F6" w:rsidRDefault="00D301F9" w:rsidP="00A94784">
            <w:pPr>
              <w:pStyle w:val="NormalWeb"/>
              <w:ind w:left="426" w:firstLine="567"/>
              <w:jc w:val="center"/>
              <w:rPr>
                <w:sz w:val="28"/>
                <w:szCs w:val="28"/>
              </w:rPr>
            </w:pPr>
          </w:p>
          <w:p w14:paraId="41078324" w14:textId="77777777" w:rsidR="00D301F9" w:rsidRPr="001953F6" w:rsidRDefault="00D301F9" w:rsidP="00A94784">
            <w:pPr>
              <w:pStyle w:val="NormalWeb"/>
              <w:ind w:left="426" w:firstLine="567"/>
              <w:jc w:val="center"/>
              <w:rPr>
                <w:sz w:val="28"/>
                <w:szCs w:val="28"/>
              </w:rPr>
            </w:pPr>
          </w:p>
          <w:p w14:paraId="583EE4C0" w14:textId="77777777" w:rsidR="00D301F9" w:rsidRPr="001953F6" w:rsidRDefault="00D301F9" w:rsidP="00A94784">
            <w:pPr>
              <w:pStyle w:val="NormalWeb"/>
              <w:ind w:left="426" w:firstLine="567"/>
              <w:jc w:val="center"/>
              <w:rPr>
                <w:sz w:val="28"/>
                <w:szCs w:val="28"/>
              </w:rPr>
            </w:pPr>
            <w:r w:rsidRPr="001953F6">
              <w:rPr>
                <w:b/>
                <w:bCs/>
                <w:sz w:val="28"/>
                <w:szCs w:val="28"/>
              </w:rPr>
              <w:t>Tuần 7</w:t>
            </w:r>
            <w:r w:rsidRPr="001953F6">
              <w:rPr>
                <w:sz w:val="28"/>
                <w:szCs w:val="28"/>
              </w:rPr>
              <w:t xml:space="preserve"> </w:t>
            </w:r>
          </w:p>
        </w:tc>
        <w:tc>
          <w:tcPr>
            <w:tcW w:w="1708" w:type="dxa"/>
            <w:vMerge/>
            <w:tcBorders>
              <w:top w:val="outset" w:sz="6" w:space="0" w:color="auto"/>
              <w:left w:val="outset" w:sz="6" w:space="0" w:color="auto"/>
              <w:bottom w:val="outset" w:sz="6" w:space="0" w:color="auto"/>
              <w:right w:val="outset" w:sz="6" w:space="0" w:color="auto"/>
            </w:tcBorders>
            <w:vAlign w:val="center"/>
          </w:tcPr>
          <w:p w14:paraId="7FDA906F"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7EE3E7BC" w14:textId="77777777" w:rsidR="00D301F9" w:rsidRPr="001953F6" w:rsidRDefault="00D301F9" w:rsidP="00A94784">
            <w:pPr>
              <w:pStyle w:val="NormalWeb"/>
              <w:ind w:firstLine="330"/>
              <w:rPr>
                <w:sz w:val="28"/>
                <w:szCs w:val="28"/>
              </w:rPr>
            </w:pPr>
            <w:r w:rsidRPr="001953F6">
              <w:rPr>
                <w:sz w:val="28"/>
                <w:szCs w:val="28"/>
              </w:rPr>
              <w:t>Bài 13: Yêu lắm trường ơi!</w:t>
            </w:r>
          </w:p>
        </w:tc>
        <w:tc>
          <w:tcPr>
            <w:tcW w:w="3725" w:type="dxa"/>
            <w:tcBorders>
              <w:top w:val="outset" w:sz="6" w:space="0" w:color="auto"/>
              <w:left w:val="outset" w:sz="6" w:space="0" w:color="auto"/>
              <w:bottom w:val="outset" w:sz="6" w:space="0" w:color="auto"/>
              <w:right w:val="outset" w:sz="6" w:space="0" w:color="auto"/>
            </w:tcBorders>
            <w:vAlign w:val="center"/>
          </w:tcPr>
          <w:p w14:paraId="083E096B" w14:textId="77777777" w:rsidR="00D301F9" w:rsidRPr="001953F6" w:rsidRDefault="00D301F9" w:rsidP="00A94784">
            <w:pPr>
              <w:pStyle w:val="NormalWeb"/>
              <w:ind w:left="71" w:firstLine="426"/>
              <w:rPr>
                <w:sz w:val="28"/>
                <w:szCs w:val="28"/>
              </w:rPr>
            </w:pPr>
            <w:r w:rsidRPr="001953F6">
              <w:rPr>
                <w:sz w:val="28"/>
                <w:szCs w:val="28"/>
              </w:rPr>
              <w:t>Tiết 25, 26: Tập đọc: Yêu lắm trường ơi/70 phút</w:t>
            </w:r>
          </w:p>
          <w:p w14:paraId="4EFBF38F" w14:textId="77777777" w:rsidR="00D301F9" w:rsidRPr="001953F6" w:rsidRDefault="00D301F9" w:rsidP="00A94784">
            <w:pPr>
              <w:pStyle w:val="NormalWeb"/>
              <w:ind w:left="71" w:firstLine="426"/>
              <w:rPr>
                <w:sz w:val="28"/>
                <w:szCs w:val="28"/>
              </w:rPr>
            </w:pPr>
            <w:r w:rsidRPr="001953F6">
              <w:rPr>
                <w:sz w:val="28"/>
                <w:szCs w:val="28"/>
              </w:rPr>
              <w:t>Tiết 7: Tập viết: Chữ hoa E,Ê/35 phút</w:t>
            </w:r>
          </w:p>
          <w:p w14:paraId="32BB9CCD" w14:textId="77777777" w:rsidR="00D301F9" w:rsidRPr="001953F6" w:rsidRDefault="00D301F9" w:rsidP="00A94784">
            <w:pPr>
              <w:pStyle w:val="NormalWeb"/>
              <w:ind w:left="71" w:firstLine="426"/>
              <w:rPr>
                <w:sz w:val="28"/>
                <w:szCs w:val="28"/>
              </w:rPr>
            </w:pPr>
            <w:r w:rsidRPr="001953F6">
              <w:rPr>
                <w:sz w:val="28"/>
                <w:szCs w:val="28"/>
              </w:rPr>
              <w:t>Tiết 7: Nói và nghe: Kể chuyện Bữa ăn trưa/35 phút</w:t>
            </w:r>
          </w:p>
        </w:tc>
        <w:tc>
          <w:tcPr>
            <w:tcW w:w="3412" w:type="dxa"/>
            <w:tcBorders>
              <w:top w:val="outset" w:sz="6" w:space="0" w:color="auto"/>
              <w:left w:val="outset" w:sz="6" w:space="0" w:color="auto"/>
              <w:bottom w:val="outset" w:sz="6" w:space="0" w:color="auto"/>
              <w:right w:val="outset" w:sz="6" w:space="0" w:color="auto"/>
            </w:tcBorders>
            <w:vAlign w:val="center"/>
          </w:tcPr>
          <w:p w14:paraId="627B34DE"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7B99231"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6CA16B76"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07A4799E"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4BDA5DAB" w14:textId="77777777" w:rsidR="00D301F9" w:rsidRPr="001953F6" w:rsidRDefault="00D301F9" w:rsidP="00A94784">
            <w:pPr>
              <w:pStyle w:val="NormalWeb"/>
              <w:ind w:firstLine="330"/>
              <w:rPr>
                <w:sz w:val="28"/>
                <w:szCs w:val="28"/>
              </w:rPr>
            </w:pPr>
            <w:r w:rsidRPr="001953F6">
              <w:rPr>
                <w:sz w:val="28"/>
                <w:szCs w:val="28"/>
              </w:rPr>
              <w:t>Bài 14: Em học vẽ</w:t>
            </w:r>
          </w:p>
        </w:tc>
        <w:tc>
          <w:tcPr>
            <w:tcW w:w="3725" w:type="dxa"/>
            <w:tcBorders>
              <w:top w:val="outset" w:sz="6" w:space="0" w:color="auto"/>
              <w:left w:val="outset" w:sz="6" w:space="0" w:color="auto"/>
              <w:bottom w:val="outset" w:sz="6" w:space="0" w:color="auto"/>
              <w:right w:val="outset" w:sz="6" w:space="0" w:color="auto"/>
            </w:tcBorders>
            <w:vAlign w:val="center"/>
          </w:tcPr>
          <w:p w14:paraId="1348369A" w14:textId="77777777" w:rsidR="00D301F9" w:rsidRPr="001953F6" w:rsidRDefault="00D301F9" w:rsidP="00A94784">
            <w:pPr>
              <w:pStyle w:val="NormalWeb"/>
              <w:ind w:left="71" w:firstLine="426"/>
              <w:rPr>
                <w:sz w:val="28"/>
                <w:szCs w:val="28"/>
              </w:rPr>
            </w:pPr>
            <w:r w:rsidRPr="001953F6">
              <w:rPr>
                <w:sz w:val="28"/>
                <w:szCs w:val="28"/>
              </w:rPr>
              <w:t>Tiết 27,28: Tập đọc: Em học vẽ/70 phút</w:t>
            </w:r>
          </w:p>
          <w:p w14:paraId="54635E60" w14:textId="77777777" w:rsidR="00D301F9" w:rsidRPr="001953F6" w:rsidRDefault="00D301F9" w:rsidP="00A94784">
            <w:pPr>
              <w:pStyle w:val="NormalWeb"/>
              <w:ind w:left="71" w:firstLine="426"/>
              <w:rPr>
                <w:sz w:val="28"/>
                <w:szCs w:val="28"/>
              </w:rPr>
            </w:pPr>
            <w:r w:rsidRPr="001953F6">
              <w:rPr>
                <w:sz w:val="28"/>
                <w:szCs w:val="28"/>
              </w:rPr>
              <w:t>Tiết 7: Chính tả: Nghe- viết: Em học vẽ/35 phút</w:t>
            </w:r>
          </w:p>
          <w:p w14:paraId="03287E11" w14:textId="77777777" w:rsidR="00D301F9" w:rsidRPr="001953F6" w:rsidRDefault="00D301F9" w:rsidP="00A94784">
            <w:pPr>
              <w:pStyle w:val="NormalWeb"/>
              <w:ind w:left="71" w:firstLine="426"/>
              <w:rPr>
                <w:sz w:val="28"/>
                <w:szCs w:val="28"/>
              </w:rPr>
            </w:pPr>
            <w:r w:rsidRPr="001953F6">
              <w:rPr>
                <w:sz w:val="28"/>
                <w:szCs w:val="28"/>
              </w:rPr>
              <w:t>Tiết 7: Luyện từ và câu: MRVT: Đồ dung học tập. Dấu chấm, dấu chấm hỏi /35 phút</w:t>
            </w:r>
          </w:p>
          <w:p w14:paraId="437908F3" w14:textId="77777777" w:rsidR="00D301F9" w:rsidRPr="001953F6" w:rsidRDefault="00D301F9" w:rsidP="00A94784">
            <w:pPr>
              <w:pStyle w:val="NormalWeb"/>
              <w:ind w:left="71" w:firstLine="426"/>
              <w:rPr>
                <w:sz w:val="28"/>
                <w:szCs w:val="28"/>
              </w:rPr>
            </w:pPr>
            <w:r w:rsidRPr="001953F6">
              <w:rPr>
                <w:sz w:val="28"/>
                <w:szCs w:val="28"/>
              </w:rPr>
              <w:t>Tiết 13,14: Viết đoạn văn: Giới thiệu một đồ vật. /70 phút</w:t>
            </w:r>
          </w:p>
        </w:tc>
        <w:tc>
          <w:tcPr>
            <w:tcW w:w="3412" w:type="dxa"/>
            <w:tcBorders>
              <w:top w:val="outset" w:sz="6" w:space="0" w:color="auto"/>
              <w:left w:val="outset" w:sz="6" w:space="0" w:color="auto"/>
              <w:bottom w:val="outset" w:sz="6" w:space="0" w:color="auto"/>
              <w:right w:val="outset" w:sz="6" w:space="0" w:color="auto"/>
            </w:tcBorders>
            <w:vAlign w:val="center"/>
          </w:tcPr>
          <w:p w14:paraId="155923A8"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3ED1206"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52A1115" w14:textId="77777777" w:rsidR="00D301F9" w:rsidRPr="001953F6" w:rsidRDefault="00D301F9" w:rsidP="00A94784">
            <w:pPr>
              <w:pStyle w:val="NormalWeb"/>
              <w:ind w:left="426" w:firstLine="567"/>
              <w:jc w:val="center"/>
              <w:rPr>
                <w:sz w:val="28"/>
                <w:szCs w:val="28"/>
              </w:rPr>
            </w:pPr>
          </w:p>
          <w:p w14:paraId="79DE1DB4" w14:textId="77777777" w:rsidR="00D301F9" w:rsidRPr="001953F6" w:rsidRDefault="00D301F9" w:rsidP="00A94784">
            <w:pPr>
              <w:pStyle w:val="NormalWeb"/>
              <w:ind w:left="426" w:firstLine="567"/>
              <w:jc w:val="center"/>
              <w:rPr>
                <w:sz w:val="28"/>
                <w:szCs w:val="28"/>
              </w:rPr>
            </w:pPr>
          </w:p>
          <w:p w14:paraId="592682BE" w14:textId="77777777" w:rsidR="00D301F9" w:rsidRPr="001953F6" w:rsidRDefault="00D301F9" w:rsidP="00A94784">
            <w:pPr>
              <w:pStyle w:val="NormalWeb"/>
              <w:ind w:left="426" w:firstLine="567"/>
              <w:jc w:val="center"/>
              <w:rPr>
                <w:sz w:val="28"/>
                <w:szCs w:val="28"/>
              </w:rPr>
            </w:pPr>
          </w:p>
          <w:p w14:paraId="357292B5" w14:textId="77777777" w:rsidR="00D301F9" w:rsidRPr="001953F6" w:rsidRDefault="00D301F9" w:rsidP="00A94784">
            <w:pPr>
              <w:pStyle w:val="NormalWeb"/>
              <w:ind w:left="426" w:firstLine="567"/>
              <w:jc w:val="center"/>
              <w:rPr>
                <w:sz w:val="28"/>
                <w:szCs w:val="28"/>
              </w:rPr>
            </w:pPr>
          </w:p>
          <w:p w14:paraId="077301E0" w14:textId="77777777" w:rsidR="00D301F9" w:rsidRPr="001953F6" w:rsidRDefault="00D301F9" w:rsidP="00A94784">
            <w:pPr>
              <w:pStyle w:val="NormalWeb"/>
              <w:ind w:left="426" w:firstLine="567"/>
              <w:jc w:val="center"/>
              <w:rPr>
                <w:sz w:val="28"/>
                <w:szCs w:val="28"/>
              </w:rPr>
            </w:pPr>
            <w:r w:rsidRPr="001953F6">
              <w:rPr>
                <w:b/>
                <w:bCs/>
                <w:sz w:val="28"/>
                <w:szCs w:val="28"/>
              </w:rPr>
              <w:t>Tuần 8</w:t>
            </w:r>
            <w:r w:rsidRPr="001953F6">
              <w:rPr>
                <w:sz w:val="28"/>
                <w:szCs w:val="28"/>
              </w:rPr>
              <w:t xml:space="preserve"> </w:t>
            </w:r>
          </w:p>
          <w:p w14:paraId="621B92DD" w14:textId="77777777" w:rsidR="00D301F9" w:rsidRPr="001953F6" w:rsidRDefault="00D301F9" w:rsidP="00A94784">
            <w:pPr>
              <w:pStyle w:val="NormalWeb"/>
              <w:ind w:left="426" w:firstLine="567"/>
              <w:jc w:val="center"/>
              <w:rPr>
                <w:sz w:val="28"/>
                <w:szCs w:val="28"/>
              </w:rPr>
            </w:pPr>
          </w:p>
          <w:p w14:paraId="56DE13BB" w14:textId="77777777" w:rsidR="00D301F9" w:rsidRPr="001953F6" w:rsidRDefault="00D301F9" w:rsidP="00A94784">
            <w:pPr>
              <w:pStyle w:val="NormalWeb"/>
              <w:ind w:left="426" w:firstLine="567"/>
              <w:jc w:val="center"/>
              <w:rPr>
                <w:sz w:val="28"/>
                <w:szCs w:val="28"/>
              </w:rPr>
            </w:pPr>
          </w:p>
          <w:p w14:paraId="20A7D8E8" w14:textId="77777777" w:rsidR="00D301F9" w:rsidRPr="001953F6" w:rsidRDefault="00D301F9" w:rsidP="00A94784">
            <w:pPr>
              <w:pStyle w:val="NormalWeb"/>
              <w:ind w:left="426" w:firstLine="567"/>
              <w:jc w:val="center"/>
              <w:rPr>
                <w:sz w:val="28"/>
                <w:szCs w:val="28"/>
              </w:rPr>
            </w:pPr>
          </w:p>
          <w:p w14:paraId="62390C4E"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4199E5E0" w14:textId="77777777" w:rsidR="00D301F9" w:rsidRPr="001953F6" w:rsidRDefault="00D301F9" w:rsidP="00A94784">
            <w:pPr>
              <w:pStyle w:val="NormalWeb"/>
              <w:ind w:left="426" w:firstLine="567"/>
              <w:rPr>
                <w:sz w:val="28"/>
                <w:szCs w:val="28"/>
              </w:rPr>
            </w:pPr>
            <w:r w:rsidRPr="001953F6">
              <w:rPr>
                <w:sz w:val="28"/>
                <w:szCs w:val="28"/>
              </w:rPr>
              <w:lastRenderedPageBreak/>
              <w:t> </w:t>
            </w:r>
          </w:p>
        </w:tc>
        <w:tc>
          <w:tcPr>
            <w:tcW w:w="2084" w:type="dxa"/>
            <w:tcBorders>
              <w:top w:val="outset" w:sz="6" w:space="0" w:color="auto"/>
              <w:left w:val="outset" w:sz="6" w:space="0" w:color="auto"/>
              <w:bottom w:val="outset" w:sz="6" w:space="0" w:color="auto"/>
              <w:right w:val="outset" w:sz="6" w:space="0" w:color="auto"/>
            </w:tcBorders>
            <w:vAlign w:val="center"/>
          </w:tcPr>
          <w:p w14:paraId="48149E89" w14:textId="77777777" w:rsidR="00D301F9" w:rsidRPr="001953F6" w:rsidRDefault="00D301F9" w:rsidP="00A94784">
            <w:pPr>
              <w:pStyle w:val="NormalWeb"/>
              <w:ind w:firstLine="330"/>
              <w:rPr>
                <w:sz w:val="28"/>
                <w:szCs w:val="28"/>
              </w:rPr>
            </w:pPr>
            <w:r w:rsidRPr="001953F6">
              <w:rPr>
                <w:sz w:val="28"/>
                <w:szCs w:val="28"/>
              </w:rPr>
              <w:t>Bài 15: Cuốn sách của em</w:t>
            </w:r>
          </w:p>
        </w:tc>
        <w:tc>
          <w:tcPr>
            <w:tcW w:w="3725" w:type="dxa"/>
            <w:tcBorders>
              <w:top w:val="outset" w:sz="6" w:space="0" w:color="auto"/>
              <w:left w:val="outset" w:sz="6" w:space="0" w:color="auto"/>
              <w:bottom w:val="outset" w:sz="6" w:space="0" w:color="auto"/>
              <w:right w:val="outset" w:sz="6" w:space="0" w:color="auto"/>
            </w:tcBorders>
            <w:vAlign w:val="center"/>
          </w:tcPr>
          <w:p w14:paraId="5A12D7A4" w14:textId="77777777" w:rsidR="00D301F9" w:rsidRPr="001953F6" w:rsidRDefault="00D301F9" w:rsidP="00A94784">
            <w:pPr>
              <w:pStyle w:val="NormalWeb"/>
              <w:ind w:left="71" w:firstLine="426"/>
              <w:rPr>
                <w:sz w:val="28"/>
                <w:szCs w:val="28"/>
              </w:rPr>
            </w:pPr>
            <w:r w:rsidRPr="001953F6">
              <w:rPr>
                <w:sz w:val="28"/>
                <w:szCs w:val="28"/>
              </w:rPr>
              <w:t>Tiết 29, 30: Tập đọc: Cuốn sách của em/70 phút</w:t>
            </w:r>
          </w:p>
          <w:p w14:paraId="1FE7A1AC" w14:textId="77777777" w:rsidR="00D301F9" w:rsidRPr="001953F6" w:rsidRDefault="00D301F9" w:rsidP="00A94784">
            <w:pPr>
              <w:pStyle w:val="NormalWeb"/>
              <w:ind w:left="71" w:firstLine="426"/>
              <w:rPr>
                <w:sz w:val="28"/>
                <w:szCs w:val="28"/>
              </w:rPr>
            </w:pPr>
            <w:r w:rsidRPr="001953F6">
              <w:rPr>
                <w:sz w:val="28"/>
                <w:szCs w:val="28"/>
              </w:rPr>
              <w:t>Tiết 8: Tập viết: Chữ hoa G/35 phút</w:t>
            </w:r>
          </w:p>
          <w:p w14:paraId="1431F6F7" w14:textId="77777777" w:rsidR="00D301F9" w:rsidRPr="001953F6" w:rsidRDefault="00D301F9" w:rsidP="00A94784">
            <w:pPr>
              <w:pStyle w:val="NormalWeb"/>
              <w:ind w:left="71" w:firstLine="426"/>
              <w:rPr>
                <w:sz w:val="28"/>
                <w:szCs w:val="28"/>
              </w:rPr>
            </w:pPr>
            <w:r w:rsidRPr="001953F6">
              <w:rPr>
                <w:sz w:val="28"/>
                <w:szCs w:val="28"/>
              </w:rPr>
              <w:lastRenderedPageBreak/>
              <w:t>Tiết 8: Nói và nghe: Kể chuyện Họa mi, vẹt và quạ/35 phút</w:t>
            </w:r>
          </w:p>
        </w:tc>
        <w:tc>
          <w:tcPr>
            <w:tcW w:w="3412" w:type="dxa"/>
            <w:tcBorders>
              <w:top w:val="outset" w:sz="6" w:space="0" w:color="auto"/>
              <w:left w:val="outset" w:sz="6" w:space="0" w:color="auto"/>
              <w:bottom w:val="outset" w:sz="6" w:space="0" w:color="auto"/>
              <w:right w:val="outset" w:sz="6" w:space="0" w:color="auto"/>
            </w:tcBorders>
            <w:vAlign w:val="center"/>
          </w:tcPr>
          <w:p w14:paraId="5BDC0D0A"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3BAA26A6"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58D93E67"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13BE789"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122E3EC0" w14:textId="77777777" w:rsidR="00D301F9" w:rsidRPr="001953F6" w:rsidRDefault="00D301F9" w:rsidP="00A94784">
            <w:pPr>
              <w:pStyle w:val="NormalWeb"/>
              <w:ind w:firstLine="330"/>
              <w:rPr>
                <w:sz w:val="28"/>
                <w:szCs w:val="28"/>
              </w:rPr>
            </w:pPr>
            <w:r w:rsidRPr="001953F6">
              <w:rPr>
                <w:sz w:val="28"/>
                <w:szCs w:val="28"/>
              </w:rPr>
              <w:t>Bài 16: Khi trang sách mở ra</w:t>
            </w:r>
          </w:p>
        </w:tc>
        <w:tc>
          <w:tcPr>
            <w:tcW w:w="3725" w:type="dxa"/>
            <w:tcBorders>
              <w:top w:val="outset" w:sz="6" w:space="0" w:color="auto"/>
              <w:left w:val="outset" w:sz="6" w:space="0" w:color="auto"/>
              <w:bottom w:val="outset" w:sz="6" w:space="0" w:color="auto"/>
              <w:right w:val="outset" w:sz="6" w:space="0" w:color="auto"/>
            </w:tcBorders>
            <w:vAlign w:val="center"/>
          </w:tcPr>
          <w:p w14:paraId="132A0646" w14:textId="77777777" w:rsidR="00D301F9" w:rsidRPr="001953F6" w:rsidRDefault="00D301F9" w:rsidP="00A94784">
            <w:pPr>
              <w:pStyle w:val="NormalWeb"/>
              <w:ind w:left="71" w:firstLine="426"/>
              <w:rPr>
                <w:sz w:val="28"/>
                <w:szCs w:val="28"/>
              </w:rPr>
            </w:pPr>
            <w:r w:rsidRPr="001953F6">
              <w:rPr>
                <w:sz w:val="28"/>
                <w:szCs w:val="28"/>
              </w:rPr>
              <w:t>Tiết 31,32: Tập đọc: Khi trang sách mở ra/70 phút</w:t>
            </w:r>
          </w:p>
          <w:p w14:paraId="4E3F5996" w14:textId="77777777" w:rsidR="00D301F9" w:rsidRPr="001953F6" w:rsidRDefault="00D301F9" w:rsidP="00A94784">
            <w:pPr>
              <w:pStyle w:val="NormalWeb"/>
              <w:ind w:left="71" w:firstLine="426"/>
              <w:rPr>
                <w:sz w:val="28"/>
                <w:szCs w:val="28"/>
              </w:rPr>
            </w:pPr>
            <w:r w:rsidRPr="001953F6">
              <w:rPr>
                <w:sz w:val="28"/>
                <w:szCs w:val="28"/>
              </w:rPr>
              <w:t>Tiết 8: Chính tả: Nghe- viết: Khi trang sách mở ra/35 phút</w:t>
            </w:r>
          </w:p>
          <w:p w14:paraId="6F5CA522" w14:textId="77777777" w:rsidR="00D301F9" w:rsidRPr="001953F6" w:rsidRDefault="00D301F9" w:rsidP="00A94784">
            <w:pPr>
              <w:pStyle w:val="NormalWeb"/>
              <w:ind w:left="71" w:firstLine="426"/>
              <w:rPr>
                <w:sz w:val="28"/>
                <w:szCs w:val="28"/>
              </w:rPr>
            </w:pPr>
            <w:r w:rsidRPr="001953F6">
              <w:rPr>
                <w:sz w:val="28"/>
                <w:szCs w:val="28"/>
              </w:rPr>
              <w:t>Tiết 8: Luyện từ và câu: Từ ngữ chỉ đặc điểm; Câu nêu đặc điểm; Dấu chấm, dấu chấm hỏi/35 phút</w:t>
            </w:r>
          </w:p>
          <w:p w14:paraId="5037FACB" w14:textId="77777777" w:rsidR="00D301F9" w:rsidRPr="001953F6" w:rsidRDefault="00D301F9" w:rsidP="00A94784">
            <w:pPr>
              <w:pStyle w:val="NormalWeb"/>
              <w:ind w:left="71" w:firstLine="426"/>
              <w:rPr>
                <w:sz w:val="28"/>
                <w:szCs w:val="28"/>
              </w:rPr>
            </w:pPr>
            <w:r w:rsidRPr="001953F6">
              <w:rPr>
                <w:sz w:val="28"/>
                <w:szCs w:val="28"/>
              </w:rPr>
              <w:t>Tiết 15,16: Viết đoạn văn: Viết đoạn văn tả đồ dùng học tập/70 phút</w:t>
            </w:r>
          </w:p>
        </w:tc>
        <w:tc>
          <w:tcPr>
            <w:tcW w:w="3412" w:type="dxa"/>
            <w:tcBorders>
              <w:top w:val="outset" w:sz="6" w:space="0" w:color="auto"/>
              <w:left w:val="outset" w:sz="6" w:space="0" w:color="auto"/>
              <w:bottom w:val="outset" w:sz="6" w:space="0" w:color="auto"/>
              <w:right w:val="outset" w:sz="6" w:space="0" w:color="auto"/>
            </w:tcBorders>
            <w:vAlign w:val="center"/>
          </w:tcPr>
          <w:p w14:paraId="0E9D17E3"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0376A940" w14:textId="77777777" w:rsidTr="00A94784">
        <w:tc>
          <w:tcPr>
            <w:tcW w:w="2671" w:type="dxa"/>
            <w:tcBorders>
              <w:top w:val="outset" w:sz="6" w:space="0" w:color="auto"/>
              <w:left w:val="outset" w:sz="6" w:space="0" w:color="auto"/>
              <w:bottom w:val="outset" w:sz="6" w:space="0" w:color="auto"/>
              <w:right w:val="outset" w:sz="6" w:space="0" w:color="auto"/>
            </w:tcBorders>
            <w:vAlign w:val="center"/>
          </w:tcPr>
          <w:p w14:paraId="09997737" w14:textId="77777777" w:rsidR="00D301F9" w:rsidRPr="001953F6" w:rsidRDefault="00D301F9" w:rsidP="00A94784">
            <w:pPr>
              <w:pStyle w:val="NormalWeb"/>
              <w:ind w:left="426" w:firstLine="567"/>
              <w:jc w:val="center"/>
              <w:rPr>
                <w:sz w:val="28"/>
                <w:szCs w:val="28"/>
              </w:rPr>
            </w:pPr>
          </w:p>
          <w:p w14:paraId="5F7F2257" w14:textId="77777777" w:rsidR="00D301F9" w:rsidRPr="001953F6" w:rsidRDefault="00D301F9" w:rsidP="00A94784">
            <w:pPr>
              <w:pStyle w:val="NormalWeb"/>
              <w:ind w:left="426" w:firstLine="567"/>
              <w:jc w:val="center"/>
              <w:rPr>
                <w:sz w:val="28"/>
                <w:szCs w:val="28"/>
              </w:rPr>
            </w:pPr>
          </w:p>
          <w:p w14:paraId="2B5547A3" w14:textId="77777777" w:rsidR="00D301F9" w:rsidRPr="001953F6" w:rsidRDefault="00D301F9" w:rsidP="00A94784">
            <w:pPr>
              <w:pStyle w:val="NormalWeb"/>
              <w:ind w:left="426" w:firstLine="567"/>
              <w:jc w:val="center"/>
              <w:rPr>
                <w:sz w:val="28"/>
                <w:szCs w:val="28"/>
              </w:rPr>
            </w:pPr>
          </w:p>
          <w:p w14:paraId="01A9FE80" w14:textId="77777777" w:rsidR="00D301F9" w:rsidRPr="001953F6" w:rsidRDefault="00D301F9" w:rsidP="00A94784">
            <w:pPr>
              <w:pStyle w:val="NormalWeb"/>
              <w:ind w:left="426" w:firstLine="567"/>
              <w:jc w:val="center"/>
              <w:rPr>
                <w:sz w:val="28"/>
                <w:szCs w:val="28"/>
              </w:rPr>
            </w:pPr>
            <w:r w:rsidRPr="001953F6">
              <w:rPr>
                <w:b/>
                <w:bCs/>
                <w:sz w:val="28"/>
                <w:szCs w:val="28"/>
              </w:rPr>
              <w:t>Tuần 9</w:t>
            </w:r>
          </w:p>
          <w:p w14:paraId="71953682"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04591A68"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6956CC7D" w14:textId="77777777" w:rsidR="00D301F9" w:rsidRPr="001953F6" w:rsidRDefault="00D301F9" w:rsidP="00A94784">
            <w:pPr>
              <w:pStyle w:val="NormalWeb"/>
              <w:ind w:firstLine="330"/>
              <w:rPr>
                <w:sz w:val="28"/>
                <w:szCs w:val="28"/>
              </w:rPr>
            </w:pPr>
            <w:r w:rsidRPr="001953F6">
              <w:rPr>
                <w:sz w:val="28"/>
                <w:szCs w:val="28"/>
              </w:rPr>
              <w:t>Ôn tập giữa học kì 1</w:t>
            </w:r>
          </w:p>
        </w:tc>
        <w:tc>
          <w:tcPr>
            <w:tcW w:w="3725" w:type="dxa"/>
            <w:tcBorders>
              <w:top w:val="outset" w:sz="6" w:space="0" w:color="auto"/>
              <w:left w:val="outset" w:sz="6" w:space="0" w:color="auto"/>
              <w:bottom w:val="outset" w:sz="6" w:space="0" w:color="auto"/>
              <w:right w:val="outset" w:sz="6" w:space="0" w:color="auto"/>
            </w:tcBorders>
            <w:vAlign w:val="center"/>
          </w:tcPr>
          <w:p w14:paraId="41EFC6E7" w14:textId="77777777" w:rsidR="00D301F9" w:rsidRPr="001953F6" w:rsidRDefault="00D301F9" w:rsidP="00A94784">
            <w:pPr>
              <w:pStyle w:val="NormalWeb"/>
              <w:ind w:left="71" w:firstLine="426"/>
              <w:rPr>
                <w:sz w:val="28"/>
                <w:szCs w:val="28"/>
              </w:rPr>
            </w:pPr>
            <w:r w:rsidRPr="001953F6">
              <w:rPr>
                <w:sz w:val="28"/>
                <w:szCs w:val="28"/>
              </w:rPr>
              <w:t>Tiết 33,34: Tập đọc: Ôn tập và kiểm tra GHKI T1+ T2/ 70 phút</w:t>
            </w:r>
          </w:p>
          <w:p w14:paraId="26AE708C" w14:textId="77777777" w:rsidR="00D301F9" w:rsidRPr="001953F6" w:rsidRDefault="00D301F9" w:rsidP="00A94784">
            <w:pPr>
              <w:pStyle w:val="NormalWeb"/>
              <w:ind w:left="71" w:firstLine="426"/>
              <w:rPr>
                <w:sz w:val="28"/>
                <w:szCs w:val="28"/>
              </w:rPr>
            </w:pPr>
            <w:r w:rsidRPr="001953F6">
              <w:rPr>
                <w:sz w:val="28"/>
                <w:szCs w:val="28"/>
              </w:rPr>
              <w:t>Tiết 9: Tập viết: Ôn tập và kiểm tra GHKI T3/ 35 phút</w:t>
            </w:r>
          </w:p>
          <w:p w14:paraId="0D208287" w14:textId="77777777" w:rsidR="00D301F9" w:rsidRPr="001953F6" w:rsidRDefault="00D301F9" w:rsidP="00A94784">
            <w:pPr>
              <w:pStyle w:val="NormalWeb"/>
              <w:ind w:left="71" w:firstLine="426"/>
              <w:rPr>
                <w:sz w:val="28"/>
                <w:szCs w:val="28"/>
              </w:rPr>
            </w:pPr>
            <w:r w:rsidRPr="001953F6">
              <w:rPr>
                <w:sz w:val="28"/>
                <w:szCs w:val="28"/>
              </w:rPr>
              <w:t>Tiết 9: Nói và nghe: Ôn tập và kiểm tra GHKI T4/ 35 phút</w:t>
            </w:r>
          </w:p>
          <w:p w14:paraId="333C3C73" w14:textId="77777777" w:rsidR="00D301F9" w:rsidRPr="001953F6" w:rsidRDefault="00D301F9" w:rsidP="00A94784">
            <w:pPr>
              <w:pStyle w:val="NormalWeb"/>
              <w:ind w:left="71" w:firstLine="426"/>
              <w:rPr>
                <w:sz w:val="28"/>
                <w:szCs w:val="28"/>
              </w:rPr>
            </w:pPr>
            <w:r w:rsidRPr="001953F6">
              <w:rPr>
                <w:sz w:val="28"/>
                <w:szCs w:val="28"/>
              </w:rPr>
              <w:lastRenderedPageBreak/>
              <w:t>Tiết 35,36: Tập đọc: Ôn tập và kiểm tra GHKI T5+ T6/ 70 phút</w:t>
            </w:r>
          </w:p>
          <w:p w14:paraId="28E7E597" w14:textId="77777777" w:rsidR="00D301F9" w:rsidRPr="001953F6" w:rsidRDefault="00D301F9" w:rsidP="00A94784">
            <w:pPr>
              <w:pStyle w:val="NormalWeb"/>
              <w:ind w:left="71" w:firstLine="426"/>
              <w:rPr>
                <w:sz w:val="28"/>
                <w:szCs w:val="28"/>
              </w:rPr>
            </w:pPr>
            <w:r w:rsidRPr="001953F6">
              <w:rPr>
                <w:sz w:val="28"/>
                <w:szCs w:val="28"/>
              </w:rPr>
              <w:t>Tiết 9: Chính tả: Ôn tập và kiểm tra GHKI T7/ 35 phút</w:t>
            </w:r>
          </w:p>
          <w:p w14:paraId="635F9537" w14:textId="77777777" w:rsidR="00D301F9" w:rsidRPr="001953F6" w:rsidRDefault="00D301F9" w:rsidP="00A94784">
            <w:pPr>
              <w:pStyle w:val="NormalWeb"/>
              <w:ind w:left="71" w:firstLine="426"/>
              <w:rPr>
                <w:sz w:val="28"/>
                <w:szCs w:val="28"/>
              </w:rPr>
            </w:pPr>
            <w:r w:rsidRPr="001953F6">
              <w:rPr>
                <w:sz w:val="28"/>
                <w:szCs w:val="28"/>
              </w:rPr>
              <w:t>Tiết 9: Luyện từ và câu: Ôn tập và kiểm tra GHKI T8/ 35 phút</w:t>
            </w:r>
          </w:p>
          <w:p w14:paraId="64EC4422" w14:textId="77777777" w:rsidR="00D301F9" w:rsidRPr="001953F6" w:rsidRDefault="00D301F9" w:rsidP="00A94784">
            <w:pPr>
              <w:pStyle w:val="NormalWeb"/>
              <w:ind w:left="71" w:firstLine="426"/>
              <w:rPr>
                <w:sz w:val="28"/>
                <w:szCs w:val="28"/>
              </w:rPr>
            </w:pPr>
            <w:r w:rsidRPr="001953F6">
              <w:rPr>
                <w:sz w:val="28"/>
                <w:szCs w:val="28"/>
              </w:rPr>
              <w:t>Tiết 17,18: Viết đoạn văn: Ôn tập và kiểm tra GHKI T9 + T10/ 70phút</w:t>
            </w:r>
          </w:p>
        </w:tc>
        <w:tc>
          <w:tcPr>
            <w:tcW w:w="3412" w:type="dxa"/>
            <w:tcBorders>
              <w:top w:val="outset" w:sz="6" w:space="0" w:color="auto"/>
              <w:left w:val="outset" w:sz="6" w:space="0" w:color="auto"/>
              <w:bottom w:val="outset" w:sz="6" w:space="0" w:color="auto"/>
              <w:right w:val="outset" w:sz="6" w:space="0" w:color="auto"/>
            </w:tcBorders>
            <w:vAlign w:val="center"/>
          </w:tcPr>
          <w:p w14:paraId="56FEAE6E"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5EF4459F"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7A47B651" w14:textId="77777777" w:rsidR="00D301F9" w:rsidRPr="001953F6" w:rsidRDefault="00D301F9" w:rsidP="00A94784">
            <w:pPr>
              <w:pStyle w:val="NormalWeb"/>
              <w:ind w:left="426" w:firstLine="567"/>
              <w:jc w:val="center"/>
              <w:rPr>
                <w:sz w:val="28"/>
                <w:szCs w:val="28"/>
              </w:rPr>
            </w:pPr>
          </w:p>
          <w:p w14:paraId="2C2A38DD" w14:textId="77777777" w:rsidR="00D301F9" w:rsidRPr="001953F6" w:rsidRDefault="00D301F9" w:rsidP="00A94784">
            <w:pPr>
              <w:pStyle w:val="NormalWeb"/>
              <w:ind w:left="426" w:firstLine="567"/>
              <w:jc w:val="center"/>
              <w:rPr>
                <w:sz w:val="28"/>
                <w:szCs w:val="28"/>
              </w:rPr>
            </w:pPr>
          </w:p>
          <w:p w14:paraId="6AD43E70" w14:textId="77777777" w:rsidR="00D301F9" w:rsidRPr="001953F6" w:rsidRDefault="00D301F9" w:rsidP="00A94784">
            <w:pPr>
              <w:pStyle w:val="NormalWeb"/>
              <w:ind w:left="426" w:firstLine="567"/>
              <w:jc w:val="center"/>
              <w:rPr>
                <w:sz w:val="28"/>
                <w:szCs w:val="28"/>
              </w:rPr>
            </w:pPr>
          </w:p>
          <w:p w14:paraId="6B6C4BD1" w14:textId="77777777" w:rsidR="00D301F9" w:rsidRPr="001953F6" w:rsidRDefault="00D301F9" w:rsidP="00A94784">
            <w:pPr>
              <w:pStyle w:val="NormalWeb"/>
              <w:ind w:left="426" w:firstLine="567"/>
              <w:jc w:val="center"/>
              <w:rPr>
                <w:sz w:val="28"/>
                <w:szCs w:val="28"/>
              </w:rPr>
            </w:pPr>
          </w:p>
          <w:p w14:paraId="34A577F4" w14:textId="77777777" w:rsidR="00D301F9" w:rsidRPr="001953F6" w:rsidRDefault="00D301F9" w:rsidP="00A94784">
            <w:pPr>
              <w:pStyle w:val="NormalWeb"/>
              <w:ind w:left="426" w:firstLine="567"/>
              <w:jc w:val="center"/>
              <w:rPr>
                <w:sz w:val="28"/>
                <w:szCs w:val="28"/>
              </w:rPr>
            </w:pPr>
            <w:r w:rsidRPr="001953F6">
              <w:rPr>
                <w:b/>
                <w:bCs/>
                <w:sz w:val="28"/>
                <w:szCs w:val="28"/>
              </w:rPr>
              <w:t>Tuần 10</w:t>
            </w:r>
            <w:r w:rsidRPr="001953F6">
              <w:rPr>
                <w:sz w:val="28"/>
                <w:szCs w:val="28"/>
              </w:rPr>
              <w:t xml:space="preserve"> </w:t>
            </w:r>
          </w:p>
          <w:p w14:paraId="4AF79C30"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182FC165" w14:textId="77777777" w:rsidR="00D301F9" w:rsidRPr="001953F6" w:rsidRDefault="00D301F9" w:rsidP="00A94784">
            <w:pPr>
              <w:pStyle w:val="NormalWeb"/>
              <w:ind w:left="426" w:firstLine="567"/>
              <w:rPr>
                <w:sz w:val="28"/>
                <w:szCs w:val="28"/>
              </w:rPr>
            </w:pPr>
            <w:r w:rsidRPr="001953F6">
              <w:rPr>
                <w:sz w:val="28"/>
                <w:szCs w:val="28"/>
              </w:rPr>
              <w:t> </w:t>
            </w:r>
          </w:p>
          <w:p w14:paraId="7B1AFF01" w14:textId="77777777" w:rsidR="00D301F9" w:rsidRPr="001953F6" w:rsidRDefault="00D301F9" w:rsidP="00A94784">
            <w:pPr>
              <w:pStyle w:val="NormalWeb"/>
              <w:ind w:left="426" w:firstLine="567"/>
              <w:rPr>
                <w:sz w:val="28"/>
                <w:szCs w:val="28"/>
              </w:rPr>
            </w:pPr>
            <w:r w:rsidRPr="001953F6">
              <w:rPr>
                <w:sz w:val="28"/>
                <w:szCs w:val="28"/>
              </w:rPr>
              <w:t> </w:t>
            </w:r>
          </w:p>
          <w:p w14:paraId="55B5B5DC" w14:textId="77777777" w:rsidR="00D301F9" w:rsidRPr="001953F6" w:rsidRDefault="00D301F9" w:rsidP="00A94784">
            <w:pPr>
              <w:pStyle w:val="NormalWeb"/>
              <w:ind w:left="426" w:firstLine="567"/>
              <w:rPr>
                <w:sz w:val="28"/>
                <w:szCs w:val="28"/>
              </w:rPr>
            </w:pPr>
            <w:r w:rsidRPr="001953F6">
              <w:rPr>
                <w:sz w:val="28"/>
                <w:szCs w:val="28"/>
              </w:rPr>
              <w:t> </w:t>
            </w:r>
          </w:p>
          <w:p w14:paraId="370E935C" w14:textId="77777777" w:rsidR="00D301F9" w:rsidRPr="001953F6" w:rsidRDefault="00D301F9" w:rsidP="00A94784">
            <w:pPr>
              <w:pStyle w:val="NormalWeb"/>
              <w:ind w:left="426" w:firstLine="567"/>
              <w:rPr>
                <w:sz w:val="28"/>
                <w:szCs w:val="28"/>
              </w:rPr>
            </w:pPr>
            <w:r w:rsidRPr="001953F6">
              <w:rPr>
                <w:sz w:val="28"/>
                <w:szCs w:val="28"/>
              </w:rPr>
              <w:t> </w:t>
            </w:r>
          </w:p>
          <w:p w14:paraId="4538137A" w14:textId="77777777" w:rsidR="00D301F9" w:rsidRPr="001953F6" w:rsidRDefault="00D301F9" w:rsidP="00A94784">
            <w:pPr>
              <w:pStyle w:val="NormalWeb"/>
              <w:ind w:left="426" w:firstLine="567"/>
              <w:rPr>
                <w:sz w:val="28"/>
                <w:szCs w:val="28"/>
              </w:rPr>
            </w:pPr>
            <w:r w:rsidRPr="001953F6">
              <w:rPr>
                <w:sz w:val="28"/>
                <w:szCs w:val="28"/>
              </w:rPr>
              <w:t> </w:t>
            </w:r>
          </w:p>
          <w:p w14:paraId="13500E1C" w14:textId="77777777" w:rsidR="00D301F9" w:rsidRPr="001953F6" w:rsidRDefault="00D301F9" w:rsidP="00A94784">
            <w:pPr>
              <w:pStyle w:val="NormalWeb"/>
              <w:rPr>
                <w:sz w:val="28"/>
                <w:szCs w:val="28"/>
              </w:rPr>
            </w:pPr>
            <w:r w:rsidRPr="001953F6">
              <w:rPr>
                <w:rStyle w:val="Strong"/>
                <w:rFonts w:eastAsia="SimSun"/>
                <w:sz w:val="28"/>
                <w:szCs w:val="28"/>
              </w:rPr>
              <w:t>Niềm vui tuổi thơ</w:t>
            </w:r>
          </w:p>
        </w:tc>
        <w:tc>
          <w:tcPr>
            <w:tcW w:w="2084" w:type="dxa"/>
            <w:tcBorders>
              <w:top w:val="outset" w:sz="6" w:space="0" w:color="auto"/>
              <w:left w:val="outset" w:sz="6" w:space="0" w:color="auto"/>
              <w:bottom w:val="outset" w:sz="6" w:space="0" w:color="auto"/>
              <w:right w:val="outset" w:sz="6" w:space="0" w:color="auto"/>
            </w:tcBorders>
            <w:vAlign w:val="center"/>
          </w:tcPr>
          <w:p w14:paraId="0139F309" w14:textId="77777777" w:rsidR="00D301F9" w:rsidRPr="001953F6" w:rsidRDefault="00D301F9" w:rsidP="00A94784">
            <w:pPr>
              <w:pStyle w:val="NormalWeb"/>
              <w:ind w:firstLine="330"/>
              <w:rPr>
                <w:sz w:val="28"/>
                <w:szCs w:val="28"/>
              </w:rPr>
            </w:pPr>
            <w:r w:rsidRPr="001953F6">
              <w:rPr>
                <w:sz w:val="28"/>
                <w:szCs w:val="28"/>
              </w:rPr>
              <w:t>Bài 17: Gọi bạn</w:t>
            </w:r>
          </w:p>
        </w:tc>
        <w:tc>
          <w:tcPr>
            <w:tcW w:w="3725" w:type="dxa"/>
            <w:tcBorders>
              <w:top w:val="outset" w:sz="6" w:space="0" w:color="auto"/>
              <w:left w:val="outset" w:sz="6" w:space="0" w:color="auto"/>
              <w:bottom w:val="outset" w:sz="6" w:space="0" w:color="auto"/>
              <w:right w:val="outset" w:sz="6" w:space="0" w:color="auto"/>
            </w:tcBorders>
            <w:vAlign w:val="center"/>
          </w:tcPr>
          <w:p w14:paraId="272D4FDA" w14:textId="77777777" w:rsidR="00D301F9" w:rsidRPr="001953F6" w:rsidRDefault="00D301F9" w:rsidP="00A94784">
            <w:pPr>
              <w:pStyle w:val="NormalWeb"/>
              <w:ind w:left="71" w:firstLine="426"/>
              <w:rPr>
                <w:sz w:val="28"/>
                <w:szCs w:val="28"/>
              </w:rPr>
            </w:pPr>
            <w:r w:rsidRPr="001953F6">
              <w:rPr>
                <w:sz w:val="28"/>
                <w:szCs w:val="28"/>
              </w:rPr>
              <w:t>Tiết 37, 38: Tập đọc: Gọi bạn/70 phút</w:t>
            </w:r>
          </w:p>
          <w:p w14:paraId="105D1ECA" w14:textId="77777777" w:rsidR="00D301F9" w:rsidRPr="001953F6" w:rsidRDefault="00D301F9" w:rsidP="00A94784">
            <w:pPr>
              <w:pStyle w:val="NormalWeb"/>
              <w:ind w:left="71" w:firstLine="426"/>
              <w:rPr>
                <w:sz w:val="28"/>
                <w:szCs w:val="28"/>
              </w:rPr>
            </w:pPr>
            <w:r w:rsidRPr="001953F6">
              <w:rPr>
                <w:sz w:val="28"/>
                <w:szCs w:val="28"/>
              </w:rPr>
              <w:t>Tiết 10: Tập viết: Chữ hoa H/35 phút</w:t>
            </w:r>
          </w:p>
          <w:p w14:paraId="5F72DA06" w14:textId="77777777" w:rsidR="00D301F9" w:rsidRPr="001953F6" w:rsidRDefault="00D301F9" w:rsidP="00A94784">
            <w:pPr>
              <w:pStyle w:val="NormalWeb"/>
              <w:ind w:left="71" w:firstLine="426"/>
              <w:rPr>
                <w:sz w:val="28"/>
                <w:szCs w:val="28"/>
              </w:rPr>
            </w:pPr>
            <w:r w:rsidRPr="001953F6">
              <w:rPr>
                <w:sz w:val="28"/>
                <w:szCs w:val="28"/>
              </w:rPr>
              <w:t>Tiết 10: Nói và nghe: Kể chuyện Gọi bạn/35 phút</w:t>
            </w:r>
          </w:p>
        </w:tc>
        <w:tc>
          <w:tcPr>
            <w:tcW w:w="3412" w:type="dxa"/>
            <w:tcBorders>
              <w:top w:val="outset" w:sz="6" w:space="0" w:color="auto"/>
              <w:left w:val="outset" w:sz="6" w:space="0" w:color="auto"/>
              <w:bottom w:val="outset" w:sz="6" w:space="0" w:color="auto"/>
              <w:right w:val="outset" w:sz="6" w:space="0" w:color="auto"/>
            </w:tcBorders>
            <w:vAlign w:val="center"/>
          </w:tcPr>
          <w:p w14:paraId="542307EF" w14:textId="77777777" w:rsidR="00D301F9" w:rsidRPr="001953F6" w:rsidRDefault="00D301F9" w:rsidP="00A94784">
            <w:pPr>
              <w:pStyle w:val="NormalWeb"/>
              <w:ind w:left="426" w:firstLine="567"/>
              <w:rPr>
                <w:sz w:val="28"/>
                <w:szCs w:val="28"/>
              </w:rPr>
            </w:pPr>
            <w:r w:rsidRPr="001953F6">
              <w:rPr>
                <w:sz w:val="28"/>
                <w:szCs w:val="28"/>
              </w:rPr>
              <w:t> Tích hợp QPAN: Cung cấp một số kinh nghiệm phòng trẻ lạc.</w:t>
            </w:r>
          </w:p>
        </w:tc>
      </w:tr>
      <w:tr w:rsidR="00D301F9" w:rsidRPr="001953F6" w14:paraId="25756DBB"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5C1FD0E2"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4B9D4C1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6C7BD31B" w14:textId="77777777" w:rsidR="00D301F9" w:rsidRPr="001953F6" w:rsidRDefault="00D301F9" w:rsidP="00A94784">
            <w:pPr>
              <w:pStyle w:val="NormalWeb"/>
              <w:ind w:firstLine="330"/>
              <w:rPr>
                <w:sz w:val="28"/>
                <w:szCs w:val="28"/>
              </w:rPr>
            </w:pPr>
            <w:r w:rsidRPr="001953F6">
              <w:rPr>
                <w:sz w:val="28"/>
                <w:szCs w:val="28"/>
              </w:rPr>
              <w:t>Bài 18: Tớ nhớ cậu</w:t>
            </w:r>
          </w:p>
        </w:tc>
        <w:tc>
          <w:tcPr>
            <w:tcW w:w="3725" w:type="dxa"/>
            <w:tcBorders>
              <w:top w:val="outset" w:sz="6" w:space="0" w:color="auto"/>
              <w:left w:val="outset" w:sz="6" w:space="0" w:color="auto"/>
              <w:bottom w:val="outset" w:sz="6" w:space="0" w:color="auto"/>
              <w:right w:val="outset" w:sz="6" w:space="0" w:color="auto"/>
            </w:tcBorders>
            <w:vAlign w:val="center"/>
          </w:tcPr>
          <w:p w14:paraId="655EB615" w14:textId="77777777" w:rsidR="00D301F9" w:rsidRPr="001953F6" w:rsidRDefault="00D301F9" w:rsidP="00A94784">
            <w:pPr>
              <w:pStyle w:val="NormalWeb"/>
              <w:ind w:left="71" w:firstLine="426"/>
              <w:rPr>
                <w:sz w:val="28"/>
                <w:szCs w:val="28"/>
              </w:rPr>
            </w:pPr>
            <w:r w:rsidRPr="001953F6">
              <w:rPr>
                <w:sz w:val="28"/>
                <w:szCs w:val="28"/>
              </w:rPr>
              <w:t>Tiết 39,40: Tập đọc: Tớ nhớ cậu/70 phút</w:t>
            </w:r>
          </w:p>
          <w:p w14:paraId="7D7C2675" w14:textId="77777777" w:rsidR="00D301F9" w:rsidRPr="001953F6" w:rsidRDefault="00D301F9" w:rsidP="00A94784">
            <w:pPr>
              <w:pStyle w:val="NormalWeb"/>
              <w:ind w:left="71" w:firstLine="426"/>
              <w:rPr>
                <w:sz w:val="28"/>
                <w:szCs w:val="28"/>
              </w:rPr>
            </w:pPr>
            <w:r w:rsidRPr="001953F6">
              <w:rPr>
                <w:sz w:val="28"/>
                <w:szCs w:val="28"/>
              </w:rPr>
              <w:t>Tiết 10: Chính tả: Nghe- viết: Tớ nhớ cậu/35 phút</w:t>
            </w:r>
          </w:p>
          <w:p w14:paraId="1EDC46C0" w14:textId="77777777" w:rsidR="00D301F9" w:rsidRPr="001953F6" w:rsidRDefault="00D301F9" w:rsidP="00A94784">
            <w:pPr>
              <w:pStyle w:val="NormalWeb"/>
              <w:ind w:left="71" w:firstLine="426"/>
              <w:rPr>
                <w:sz w:val="28"/>
                <w:szCs w:val="28"/>
              </w:rPr>
            </w:pPr>
            <w:r w:rsidRPr="001953F6">
              <w:rPr>
                <w:sz w:val="28"/>
                <w:szCs w:val="28"/>
              </w:rPr>
              <w:t xml:space="preserve">Tiết 10: Luyện từ và câu: Mở rộng vốn từ về tình cảm bạn </w:t>
            </w:r>
            <w:r w:rsidRPr="001953F6">
              <w:rPr>
                <w:sz w:val="28"/>
                <w:szCs w:val="28"/>
              </w:rPr>
              <w:lastRenderedPageBreak/>
              <w:t>bè. Dấu châm, dấu chấm hỏi, dấu chấm than/35 phút</w:t>
            </w:r>
          </w:p>
          <w:p w14:paraId="0392EB20" w14:textId="77777777" w:rsidR="00D301F9" w:rsidRPr="001953F6" w:rsidRDefault="00D301F9" w:rsidP="00A94784">
            <w:pPr>
              <w:pStyle w:val="NormalWeb"/>
              <w:ind w:left="71" w:firstLine="426"/>
              <w:rPr>
                <w:sz w:val="28"/>
                <w:szCs w:val="28"/>
              </w:rPr>
            </w:pPr>
            <w:r w:rsidRPr="001953F6">
              <w:rPr>
                <w:sz w:val="28"/>
                <w:szCs w:val="28"/>
              </w:rPr>
              <w:t>Tiết 19,20: Viết đoạn văn: Viết đoạn văn kể về một hoạt động em tham gia cùng bạn/70 phút</w:t>
            </w:r>
          </w:p>
        </w:tc>
        <w:tc>
          <w:tcPr>
            <w:tcW w:w="3412" w:type="dxa"/>
            <w:tcBorders>
              <w:top w:val="outset" w:sz="6" w:space="0" w:color="auto"/>
              <w:left w:val="outset" w:sz="6" w:space="0" w:color="auto"/>
              <w:bottom w:val="outset" w:sz="6" w:space="0" w:color="auto"/>
              <w:right w:val="outset" w:sz="6" w:space="0" w:color="auto"/>
            </w:tcBorders>
            <w:vAlign w:val="center"/>
          </w:tcPr>
          <w:p w14:paraId="3652E705"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40F55D70"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24FF5A47" w14:textId="77777777" w:rsidR="00D301F9" w:rsidRPr="001953F6" w:rsidRDefault="00D301F9" w:rsidP="00A94784">
            <w:pPr>
              <w:pStyle w:val="NormalWeb"/>
              <w:ind w:left="426" w:firstLine="567"/>
              <w:jc w:val="center"/>
              <w:rPr>
                <w:sz w:val="28"/>
                <w:szCs w:val="28"/>
              </w:rPr>
            </w:pPr>
          </w:p>
          <w:p w14:paraId="73372A3C" w14:textId="77777777" w:rsidR="00D301F9" w:rsidRPr="001953F6" w:rsidRDefault="00D301F9" w:rsidP="00A94784">
            <w:pPr>
              <w:pStyle w:val="NormalWeb"/>
              <w:ind w:left="426" w:firstLine="567"/>
              <w:jc w:val="center"/>
              <w:rPr>
                <w:sz w:val="28"/>
                <w:szCs w:val="28"/>
              </w:rPr>
            </w:pPr>
          </w:p>
          <w:p w14:paraId="265C34D6" w14:textId="77777777" w:rsidR="00D301F9" w:rsidRPr="001953F6" w:rsidRDefault="00D301F9" w:rsidP="00A94784">
            <w:pPr>
              <w:pStyle w:val="NormalWeb"/>
              <w:ind w:left="426" w:firstLine="567"/>
              <w:jc w:val="center"/>
              <w:rPr>
                <w:sz w:val="28"/>
                <w:szCs w:val="28"/>
              </w:rPr>
            </w:pPr>
          </w:p>
          <w:p w14:paraId="3A63C518" w14:textId="77777777" w:rsidR="00D301F9" w:rsidRPr="001953F6" w:rsidRDefault="00D301F9" w:rsidP="00A94784">
            <w:pPr>
              <w:pStyle w:val="NormalWeb"/>
              <w:ind w:left="426" w:firstLine="567"/>
              <w:jc w:val="center"/>
              <w:rPr>
                <w:sz w:val="28"/>
                <w:szCs w:val="28"/>
              </w:rPr>
            </w:pPr>
            <w:r w:rsidRPr="001953F6">
              <w:rPr>
                <w:b/>
                <w:bCs/>
                <w:sz w:val="28"/>
                <w:szCs w:val="28"/>
              </w:rPr>
              <w:t>Tuần 11</w:t>
            </w:r>
          </w:p>
          <w:p w14:paraId="208CEAE9"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591CA12B"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3A5FD520" w14:textId="77777777" w:rsidR="00D301F9" w:rsidRPr="001953F6" w:rsidRDefault="00D301F9" w:rsidP="00A94784">
            <w:pPr>
              <w:pStyle w:val="NormalWeb"/>
              <w:ind w:firstLine="330"/>
              <w:rPr>
                <w:sz w:val="28"/>
                <w:szCs w:val="28"/>
              </w:rPr>
            </w:pPr>
            <w:r w:rsidRPr="001953F6">
              <w:rPr>
                <w:sz w:val="28"/>
                <w:szCs w:val="28"/>
              </w:rPr>
              <w:t>Bài 19: Chữ A và những người bạn</w:t>
            </w:r>
          </w:p>
        </w:tc>
        <w:tc>
          <w:tcPr>
            <w:tcW w:w="3725" w:type="dxa"/>
            <w:tcBorders>
              <w:top w:val="outset" w:sz="6" w:space="0" w:color="auto"/>
              <w:left w:val="outset" w:sz="6" w:space="0" w:color="auto"/>
              <w:bottom w:val="outset" w:sz="6" w:space="0" w:color="auto"/>
              <w:right w:val="outset" w:sz="6" w:space="0" w:color="auto"/>
            </w:tcBorders>
            <w:vAlign w:val="center"/>
          </w:tcPr>
          <w:p w14:paraId="097FF2B0" w14:textId="77777777" w:rsidR="00D301F9" w:rsidRPr="001953F6" w:rsidRDefault="00D301F9" w:rsidP="00A94784">
            <w:pPr>
              <w:pStyle w:val="NormalWeb"/>
              <w:ind w:left="71" w:firstLine="426"/>
              <w:rPr>
                <w:sz w:val="28"/>
                <w:szCs w:val="28"/>
              </w:rPr>
            </w:pPr>
            <w:r w:rsidRPr="001953F6">
              <w:rPr>
                <w:sz w:val="28"/>
                <w:szCs w:val="28"/>
              </w:rPr>
              <w:t>Tiết 41, 42: Tập đọc: Chữ A và những người bạn/70 phút</w:t>
            </w:r>
          </w:p>
          <w:p w14:paraId="0C8DF70C" w14:textId="77777777" w:rsidR="00D301F9" w:rsidRPr="001953F6" w:rsidRDefault="00D301F9" w:rsidP="00A94784">
            <w:pPr>
              <w:pStyle w:val="NormalWeb"/>
              <w:ind w:left="71" w:firstLine="426"/>
              <w:rPr>
                <w:sz w:val="28"/>
                <w:szCs w:val="28"/>
              </w:rPr>
            </w:pPr>
            <w:r w:rsidRPr="001953F6">
              <w:rPr>
                <w:sz w:val="28"/>
                <w:szCs w:val="28"/>
              </w:rPr>
              <w:t>Tiết 11: Tập viết: Chữ hoa I, K/35 phút</w:t>
            </w:r>
          </w:p>
          <w:p w14:paraId="3D4B482C" w14:textId="77777777" w:rsidR="00D301F9" w:rsidRPr="001953F6" w:rsidRDefault="00D301F9" w:rsidP="00A94784">
            <w:pPr>
              <w:pStyle w:val="NormalWeb"/>
              <w:ind w:left="71" w:firstLine="426"/>
              <w:rPr>
                <w:sz w:val="28"/>
                <w:szCs w:val="28"/>
              </w:rPr>
            </w:pPr>
            <w:r w:rsidRPr="001953F6">
              <w:rPr>
                <w:sz w:val="28"/>
                <w:szCs w:val="28"/>
              </w:rPr>
              <w:t>Tiết 11: Nói và nghe: Niềm vui của em /35 phút</w:t>
            </w:r>
          </w:p>
        </w:tc>
        <w:tc>
          <w:tcPr>
            <w:tcW w:w="3412" w:type="dxa"/>
            <w:tcBorders>
              <w:top w:val="outset" w:sz="6" w:space="0" w:color="auto"/>
              <w:left w:val="outset" w:sz="6" w:space="0" w:color="auto"/>
              <w:bottom w:val="outset" w:sz="6" w:space="0" w:color="auto"/>
              <w:right w:val="outset" w:sz="6" w:space="0" w:color="auto"/>
            </w:tcBorders>
            <w:vAlign w:val="center"/>
          </w:tcPr>
          <w:p w14:paraId="0C1C9E66"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70C4EB0D"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200E55E0"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61013117"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05C51A79" w14:textId="77777777" w:rsidR="00D301F9" w:rsidRPr="001953F6" w:rsidRDefault="00D301F9" w:rsidP="00A94784">
            <w:pPr>
              <w:pStyle w:val="NormalWeb"/>
              <w:ind w:firstLine="330"/>
              <w:rPr>
                <w:sz w:val="28"/>
                <w:szCs w:val="28"/>
              </w:rPr>
            </w:pPr>
            <w:r w:rsidRPr="001953F6">
              <w:rPr>
                <w:sz w:val="28"/>
                <w:szCs w:val="28"/>
              </w:rPr>
              <w:t>Bài 20: Nhím Nâu kết bạn</w:t>
            </w:r>
          </w:p>
        </w:tc>
        <w:tc>
          <w:tcPr>
            <w:tcW w:w="3725" w:type="dxa"/>
            <w:tcBorders>
              <w:top w:val="outset" w:sz="6" w:space="0" w:color="auto"/>
              <w:left w:val="outset" w:sz="6" w:space="0" w:color="auto"/>
              <w:bottom w:val="outset" w:sz="6" w:space="0" w:color="auto"/>
              <w:right w:val="outset" w:sz="6" w:space="0" w:color="auto"/>
            </w:tcBorders>
            <w:vAlign w:val="center"/>
          </w:tcPr>
          <w:p w14:paraId="759542A2" w14:textId="77777777" w:rsidR="00D301F9" w:rsidRPr="001953F6" w:rsidRDefault="00D301F9" w:rsidP="00A94784">
            <w:pPr>
              <w:pStyle w:val="NormalWeb"/>
              <w:ind w:left="71" w:firstLine="426"/>
              <w:rPr>
                <w:sz w:val="28"/>
                <w:szCs w:val="28"/>
              </w:rPr>
            </w:pPr>
            <w:r w:rsidRPr="001953F6">
              <w:rPr>
                <w:sz w:val="28"/>
                <w:szCs w:val="28"/>
              </w:rPr>
              <w:t>Tiết 43,44: Tập đọc: Nhím Nâu kết bạn/70 phút</w:t>
            </w:r>
          </w:p>
          <w:p w14:paraId="7A2A4745" w14:textId="77777777" w:rsidR="00D301F9" w:rsidRPr="001953F6" w:rsidRDefault="00D301F9" w:rsidP="00A94784">
            <w:pPr>
              <w:pStyle w:val="NormalWeb"/>
              <w:ind w:left="71" w:firstLine="426"/>
              <w:rPr>
                <w:sz w:val="28"/>
                <w:szCs w:val="28"/>
              </w:rPr>
            </w:pPr>
            <w:r w:rsidRPr="001953F6">
              <w:rPr>
                <w:sz w:val="28"/>
                <w:szCs w:val="28"/>
              </w:rPr>
              <w:t>Tiết 11: Chính tả: Nghe- viết: Nhím Nâu kết bạn/35 phút</w:t>
            </w:r>
          </w:p>
          <w:p w14:paraId="42FD1D2C" w14:textId="77777777" w:rsidR="00D301F9" w:rsidRPr="001953F6" w:rsidRDefault="00D301F9" w:rsidP="00A94784">
            <w:pPr>
              <w:pStyle w:val="NormalWeb"/>
              <w:ind w:left="71" w:firstLine="426"/>
              <w:rPr>
                <w:sz w:val="28"/>
                <w:szCs w:val="28"/>
              </w:rPr>
            </w:pPr>
            <w:r w:rsidRPr="001953F6">
              <w:rPr>
                <w:sz w:val="28"/>
                <w:szCs w:val="28"/>
              </w:rPr>
              <w:t>Tiết 11: Luyện từ và câu: Từ ngữ chỉ đặc điểm, hoạt động. Câu nêu hoạt động/35 phút</w:t>
            </w:r>
          </w:p>
          <w:p w14:paraId="03550B9D" w14:textId="77777777" w:rsidR="00D301F9" w:rsidRPr="001953F6" w:rsidRDefault="00D301F9" w:rsidP="00A94784">
            <w:pPr>
              <w:pStyle w:val="NormalWeb"/>
              <w:ind w:left="71" w:firstLine="426"/>
              <w:rPr>
                <w:sz w:val="28"/>
                <w:szCs w:val="28"/>
              </w:rPr>
            </w:pPr>
            <w:r w:rsidRPr="001953F6">
              <w:rPr>
                <w:sz w:val="28"/>
                <w:szCs w:val="28"/>
              </w:rPr>
              <w:t>Tiết 21,22: Viết đoạn văn: Viết đoạn văn kể về một giờ ra chơi/70 phút</w:t>
            </w:r>
          </w:p>
        </w:tc>
        <w:tc>
          <w:tcPr>
            <w:tcW w:w="3412" w:type="dxa"/>
            <w:tcBorders>
              <w:top w:val="outset" w:sz="6" w:space="0" w:color="auto"/>
              <w:left w:val="outset" w:sz="6" w:space="0" w:color="auto"/>
              <w:bottom w:val="outset" w:sz="6" w:space="0" w:color="auto"/>
              <w:right w:val="outset" w:sz="6" w:space="0" w:color="auto"/>
            </w:tcBorders>
            <w:vAlign w:val="center"/>
          </w:tcPr>
          <w:p w14:paraId="70AB255A"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713B9646"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D7A3E25" w14:textId="77777777" w:rsidR="00D301F9" w:rsidRPr="001953F6" w:rsidRDefault="00D301F9" w:rsidP="00A94784">
            <w:pPr>
              <w:pStyle w:val="NormalWeb"/>
              <w:ind w:left="426" w:firstLine="567"/>
              <w:jc w:val="center"/>
              <w:rPr>
                <w:sz w:val="28"/>
                <w:szCs w:val="28"/>
              </w:rPr>
            </w:pPr>
          </w:p>
          <w:p w14:paraId="65AEE4FC" w14:textId="77777777" w:rsidR="00D301F9" w:rsidRPr="001953F6" w:rsidRDefault="00D301F9" w:rsidP="00A94784">
            <w:pPr>
              <w:pStyle w:val="NormalWeb"/>
              <w:ind w:left="426" w:firstLine="567"/>
              <w:jc w:val="center"/>
              <w:rPr>
                <w:sz w:val="28"/>
                <w:szCs w:val="28"/>
              </w:rPr>
            </w:pPr>
          </w:p>
          <w:p w14:paraId="019385B2" w14:textId="77777777" w:rsidR="00D301F9" w:rsidRPr="001953F6" w:rsidRDefault="00D301F9" w:rsidP="00A94784">
            <w:pPr>
              <w:pStyle w:val="NormalWeb"/>
              <w:ind w:left="426" w:firstLine="567"/>
              <w:jc w:val="center"/>
              <w:rPr>
                <w:sz w:val="28"/>
                <w:szCs w:val="28"/>
              </w:rPr>
            </w:pPr>
          </w:p>
          <w:p w14:paraId="137CB198" w14:textId="77777777" w:rsidR="00D301F9" w:rsidRPr="001953F6" w:rsidRDefault="00D301F9" w:rsidP="00A94784">
            <w:pPr>
              <w:pStyle w:val="NormalWeb"/>
              <w:ind w:left="426" w:firstLine="567"/>
              <w:jc w:val="center"/>
              <w:rPr>
                <w:sz w:val="28"/>
                <w:szCs w:val="28"/>
              </w:rPr>
            </w:pPr>
          </w:p>
          <w:p w14:paraId="31B5C2FA" w14:textId="77777777" w:rsidR="00D301F9" w:rsidRPr="001953F6" w:rsidRDefault="00D301F9" w:rsidP="00A94784">
            <w:pPr>
              <w:pStyle w:val="NormalWeb"/>
              <w:ind w:left="426" w:firstLine="567"/>
              <w:jc w:val="center"/>
              <w:rPr>
                <w:sz w:val="28"/>
                <w:szCs w:val="28"/>
              </w:rPr>
            </w:pPr>
            <w:r w:rsidRPr="001953F6">
              <w:rPr>
                <w:b/>
                <w:bCs/>
                <w:sz w:val="28"/>
                <w:szCs w:val="28"/>
              </w:rPr>
              <w:t>Tuần 12</w:t>
            </w:r>
            <w:r w:rsidRPr="001953F6">
              <w:rPr>
                <w:sz w:val="28"/>
                <w:szCs w:val="28"/>
              </w:rPr>
              <w:t xml:space="preserve"> </w:t>
            </w:r>
          </w:p>
          <w:p w14:paraId="2505BCFD"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682FEEAB"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11E3F386" w14:textId="77777777" w:rsidR="00D301F9" w:rsidRPr="001953F6" w:rsidRDefault="00D301F9" w:rsidP="00A94784">
            <w:pPr>
              <w:pStyle w:val="NormalWeb"/>
              <w:ind w:firstLine="330"/>
              <w:rPr>
                <w:sz w:val="28"/>
                <w:szCs w:val="28"/>
              </w:rPr>
            </w:pPr>
            <w:r w:rsidRPr="001953F6">
              <w:rPr>
                <w:sz w:val="28"/>
                <w:szCs w:val="28"/>
              </w:rPr>
              <w:t>Bài 21: Thả diều</w:t>
            </w:r>
          </w:p>
        </w:tc>
        <w:tc>
          <w:tcPr>
            <w:tcW w:w="3725" w:type="dxa"/>
            <w:tcBorders>
              <w:top w:val="outset" w:sz="6" w:space="0" w:color="auto"/>
              <w:left w:val="outset" w:sz="6" w:space="0" w:color="auto"/>
              <w:bottom w:val="outset" w:sz="6" w:space="0" w:color="auto"/>
              <w:right w:val="outset" w:sz="6" w:space="0" w:color="auto"/>
            </w:tcBorders>
            <w:vAlign w:val="center"/>
          </w:tcPr>
          <w:p w14:paraId="71020BEE" w14:textId="77777777" w:rsidR="00D301F9" w:rsidRPr="001953F6" w:rsidRDefault="00D301F9" w:rsidP="00A94784">
            <w:pPr>
              <w:pStyle w:val="NormalWeb"/>
              <w:ind w:left="71" w:firstLine="426"/>
              <w:rPr>
                <w:sz w:val="28"/>
                <w:szCs w:val="28"/>
              </w:rPr>
            </w:pPr>
            <w:r w:rsidRPr="001953F6">
              <w:rPr>
                <w:sz w:val="28"/>
                <w:szCs w:val="28"/>
              </w:rPr>
              <w:t>Tiết 45, 46: Tập đọc: Thả diều/70 phút</w:t>
            </w:r>
          </w:p>
          <w:p w14:paraId="7690A8C3" w14:textId="77777777" w:rsidR="00D301F9" w:rsidRPr="001953F6" w:rsidRDefault="00D301F9" w:rsidP="00A94784">
            <w:pPr>
              <w:pStyle w:val="NormalWeb"/>
              <w:ind w:left="71" w:firstLine="426"/>
              <w:rPr>
                <w:sz w:val="28"/>
                <w:szCs w:val="28"/>
              </w:rPr>
            </w:pPr>
            <w:r w:rsidRPr="001953F6">
              <w:rPr>
                <w:sz w:val="28"/>
                <w:szCs w:val="28"/>
              </w:rPr>
              <w:t>Tiết 12: Tập viết: Chữ hoa L/35 phút</w:t>
            </w:r>
          </w:p>
          <w:p w14:paraId="26A7320F" w14:textId="77777777" w:rsidR="00D301F9" w:rsidRPr="001953F6" w:rsidRDefault="00D301F9" w:rsidP="00A94784">
            <w:pPr>
              <w:pStyle w:val="NormalWeb"/>
              <w:ind w:left="71" w:firstLine="426"/>
              <w:rPr>
                <w:sz w:val="28"/>
                <w:szCs w:val="28"/>
              </w:rPr>
            </w:pPr>
            <w:r w:rsidRPr="001953F6">
              <w:rPr>
                <w:sz w:val="28"/>
                <w:szCs w:val="28"/>
              </w:rPr>
              <w:t>Tiết 12: Nói và nghe: Kể chuyện Chúng mình là bạn /35 phút</w:t>
            </w:r>
          </w:p>
        </w:tc>
        <w:tc>
          <w:tcPr>
            <w:tcW w:w="3412" w:type="dxa"/>
            <w:tcBorders>
              <w:top w:val="outset" w:sz="6" w:space="0" w:color="auto"/>
              <w:left w:val="outset" w:sz="6" w:space="0" w:color="auto"/>
              <w:bottom w:val="outset" w:sz="6" w:space="0" w:color="auto"/>
              <w:right w:val="outset" w:sz="6" w:space="0" w:color="auto"/>
            </w:tcBorders>
            <w:vAlign w:val="center"/>
          </w:tcPr>
          <w:p w14:paraId="77382E9B" w14:textId="77777777" w:rsidR="00D301F9" w:rsidRPr="001953F6" w:rsidRDefault="00D301F9" w:rsidP="00A94784">
            <w:pPr>
              <w:ind w:left="426" w:firstLine="567"/>
              <w:rPr>
                <w:szCs w:val="28"/>
              </w:rPr>
            </w:pPr>
          </w:p>
          <w:p w14:paraId="4160E340" w14:textId="77777777" w:rsidR="00D301F9" w:rsidRPr="001953F6" w:rsidRDefault="00D301F9" w:rsidP="00A94784">
            <w:pPr>
              <w:ind w:left="426" w:firstLine="567"/>
              <w:rPr>
                <w:szCs w:val="28"/>
              </w:rPr>
            </w:pPr>
          </w:p>
          <w:p w14:paraId="3CFADA4D" w14:textId="77777777" w:rsidR="00D301F9" w:rsidRPr="001953F6" w:rsidRDefault="00D301F9" w:rsidP="00A94784">
            <w:pPr>
              <w:ind w:left="426" w:firstLine="567"/>
              <w:rPr>
                <w:szCs w:val="28"/>
              </w:rPr>
            </w:pPr>
          </w:p>
          <w:p w14:paraId="7E95A3D2" w14:textId="77777777" w:rsidR="00D301F9" w:rsidRPr="001953F6" w:rsidRDefault="00D301F9" w:rsidP="00A94784">
            <w:pPr>
              <w:ind w:left="426" w:firstLine="567"/>
              <w:rPr>
                <w:szCs w:val="28"/>
              </w:rPr>
            </w:pPr>
          </w:p>
          <w:p w14:paraId="4DBAA60D" w14:textId="77777777" w:rsidR="00D301F9" w:rsidRPr="001953F6" w:rsidRDefault="00D301F9" w:rsidP="00A94784">
            <w:pPr>
              <w:ind w:left="426" w:firstLine="567"/>
              <w:rPr>
                <w:szCs w:val="28"/>
              </w:rPr>
            </w:pPr>
          </w:p>
          <w:p w14:paraId="0C8116D2" w14:textId="77777777" w:rsidR="00D301F9" w:rsidRPr="001953F6" w:rsidRDefault="00D301F9" w:rsidP="00A94784">
            <w:pPr>
              <w:rPr>
                <w:szCs w:val="28"/>
              </w:rPr>
            </w:pPr>
            <w:r w:rsidRPr="001953F6">
              <w:rPr>
                <w:szCs w:val="28"/>
              </w:rPr>
              <w:t>*Tích hợp Giáo dục Quyền con người:</w:t>
            </w:r>
          </w:p>
          <w:p w14:paraId="4F551E73" w14:textId="77777777" w:rsidR="00D301F9" w:rsidRPr="001953F6" w:rsidRDefault="00D301F9" w:rsidP="00A94784">
            <w:pPr>
              <w:pStyle w:val="NormalWeb"/>
              <w:ind w:left="426" w:firstLine="567"/>
              <w:rPr>
                <w:sz w:val="28"/>
                <w:szCs w:val="28"/>
              </w:rPr>
            </w:pPr>
            <w:r w:rsidRPr="001953F6">
              <w:rPr>
                <w:sz w:val="28"/>
                <w:szCs w:val="28"/>
              </w:rPr>
              <w:t> Q</w:t>
            </w:r>
            <w:r w:rsidRPr="001953F6">
              <w:rPr>
                <w:rStyle w:val="fontstyle01"/>
              </w:rPr>
              <w:t>uyền được tham gia các hoạt động vui chơi, giải trí</w:t>
            </w:r>
          </w:p>
          <w:p w14:paraId="0F7E0968" w14:textId="77777777" w:rsidR="00D301F9" w:rsidRPr="001953F6" w:rsidRDefault="00D301F9" w:rsidP="00A94784">
            <w:pPr>
              <w:pStyle w:val="NormalWeb"/>
              <w:ind w:left="426" w:firstLine="567"/>
              <w:rPr>
                <w:sz w:val="28"/>
                <w:szCs w:val="28"/>
              </w:rPr>
            </w:pPr>
          </w:p>
        </w:tc>
      </w:tr>
      <w:tr w:rsidR="00D301F9" w:rsidRPr="001953F6" w14:paraId="1CEE1EB2"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1600DDD0"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3A4A3B12"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4CC8F875" w14:textId="77777777" w:rsidR="00D301F9" w:rsidRPr="001953F6" w:rsidRDefault="00D301F9" w:rsidP="00A94784">
            <w:pPr>
              <w:pStyle w:val="NormalWeb"/>
              <w:ind w:firstLine="330"/>
              <w:rPr>
                <w:sz w:val="28"/>
                <w:szCs w:val="28"/>
                <w:lang w:val="fr-FR"/>
              </w:rPr>
            </w:pPr>
            <w:r w:rsidRPr="001953F6">
              <w:rPr>
                <w:sz w:val="28"/>
                <w:szCs w:val="28"/>
                <w:lang w:val="fr-FR"/>
              </w:rPr>
              <w:t>Bài 22: Tớ là Lê- Gô</w:t>
            </w:r>
          </w:p>
        </w:tc>
        <w:tc>
          <w:tcPr>
            <w:tcW w:w="3725" w:type="dxa"/>
            <w:tcBorders>
              <w:top w:val="outset" w:sz="6" w:space="0" w:color="auto"/>
              <w:left w:val="outset" w:sz="6" w:space="0" w:color="auto"/>
              <w:bottom w:val="outset" w:sz="6" w:space="0" w:color="auto"/>
              <w:right w:val="outset" w:sz="6" w:space="0" w:color="auto"/>
            </w:tcBorders>
            <w:vAlign w:val="center"/>
          </w:tcPr>
          <w:p w14:paraId="54F06EF4" w14:textId="77777777" w:rsidR="00D301F9" w:rsidRPr="001953F6" w:rsidRDefault="00D301F9" w:rsidP="00A94784">
            <w:pPr>
              <w:pStyle w:val="NormalWeb"/>
              <w:ind w:left="71" w:firstLine="426"/>
              <w:rPr>
                <w:sz w:val="28"/>
                <w:szCs w:val="28"/>
                <w:lang w:val="fr-FR"/>
              </w:rPr>
            </w:pPr>
            <w:r w:rsidRPr="001953F6">
              <w:rPr>
                <w:sz w:val="28"/>
                <w:szCs w:val="28"/>
                <w:lang w:val="fr-FR"/>
              </w:rPr>
              <w:t>Tiết 47,48: Tập đọc: Tớ là Lê- Gô/70 phút</w:t>
            </w:r>
          </w:p>
          <w:p w14:paraId="26DD674D" w14:textId="77777777" w:rsidR="00D301F9" w:rsidRPr="001953F6" w:rsidRDefault="00D301F9" w:rsidP="00A94784">
            <w:pPr>
              <w:pStyle w:val="NormalWeb"/>
              <w:ind w:left="71" w:firstLine="426"/>
              <w:rPr>
                <w:sz w:val="28"/>
                <w:szCs w:val="28"/>
                <w:lang w:val="fr-FR"/>
              </w:rPr>
            </w:pPr>
            <w:r w:rsidRPr="001953F6">
              <w:rPr>
                <w:sz w:val="28"/>
                <w:szCs w:val="28"/>
                <w:lang w:val="fr-FR"/>
              </w:rPr>
              <w:t>Tiết 12: Chính tả: Nghe- viết: Đồ chơi yêu thích /35 phút</w:t>
            </w:r>
          </w:p>
          <w:p w14:paraId="16D0B497" w14:textId="77777777" w:rsidR="00D301F9" w:rsidRPr="001953F6" w:rsidRDefault="00D301F9" w:rsidP="00A94784">
            <w:pPr>
              <w:pStyle w:val="NormalWeb"/>
              <w:ind w:left="71" w:firstLine="426"/>
              <w:rPr>
                <w:sz w:val="28"/>
                <w:szCs w:val="28"/>
                <w:lang w:val="fr-FR"/>
              </w:rPr>
            </w:pPr>
            <w:r w:rsidRPr="001953F6">
              <w:rPr>
                <w:sz w:val="28"/>
                <w:szCs w:val="28"/>
                <w:lang w:val="fr-FR"/>
              </w:rPr>
              <w:t>Tiết 12: Luyện từ và câu: Từ ngữ chỉ sự vật, đặc điểm; Câu nêu đặc điểm/35 phút</w:t>
            </w:r>
          </w:p>
          <w:p w14:paraId="5FACC07F" w14:textId="77777777" w:rsidR="00D301F9" w:rsidRPr="001953F6" w:rsidRDefault="00D301F9" w:rsidP="00A94784">
            <w:pPr>
              <w:pStyle w:val="NormalWeb"/>
              <w:ind w:left="71" w:firstLine="426"/>
              <w:rPr>
                <w:sz w:val="28"/>
                <w:szCs w:val="28"/>
                <w:lang w:val="fr-FR"/>
              </w:rPr>
            </w:pPr>
            <w:r w:rsidRPr="001953F6">
              <w:rPr>
                <w:sz w:val="28"/>
                <w:szCs w:val="28"/>
                <w:lang w:val="fr-FR"/>
              </w:rPr>
              <w:t>Tiết 23,24: Viết đoạn văn: Viết đoạn văn giới thiệu một đồ chơi/70 phút</w:t>
            </w:r>
          </w:p>
        </w:tc>
        <w:tc>
          <w:tcPr>
            <w:tcW w:w="3412" w:type="dxa"/>
            <w:tcBorders>
              <w:top w:val="outset" w:sz="6" w:space="0" w:color="auto"/>
              <w:left w:val="outset" w:sz="6" w:space="0" w:color="auto"/>
              <w:bottom w:val="outset" w:sz="6" w:space="0" w:color="auto"/>
              <w:right w:val="outset" w:sz="6" w:space="0" w:color="auto"/>
            </w:tcBorders>
            <w:vAlign w:val="center"/>
          </w:tcPr>
          <w:p w14:paraId="0161B875" w14:textId="77777777" w:rsidR="00D301F9" w:rsidRPr="001953F6" w:rsidRDefault="00D301F9" w:rsidP="00A94784">
            <w:pPr>
              <w:pStyle w:val="NormalWeb"/>
              <w:ind w:left="426" w:firstLine="567"/>
              <w:rPr>
                <w:sz w:val="28"/>
                <w:szCs w:val="28"/>
                <w:lang w:val="fr-FR"/>
              </w:rPr>
            </w:pPr>
            <w:r w:rsidRPr="001953F6">
              <w:rPr>
                <w:sz w:val="28"/>
                <w:szCs w:val="28"/>
                <w:lang w:val="fr-FR"/>
              </w:rPr>
              <w:t> </w:t>
            </w:r>
          </w:p>
        </w:tc>
      </w:tr>
      <w:tr w:rsidR="00D301F9" w:rsidRPr="001953F6" w14:paraId="6FE8F487"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761C635C" w14:textId="77777777" w:rsidR="00D301F9" w:rsidRPr="001953F6" w:rsidRDefault="00D301F9" w:rsidP="00A94784">
            <w:pPr>
              <w:pStyle w:val="NormalWeb"/>
              <w:ind w:left="426" w:firstLine="567"/>
              <w:jc w:val="center"/>
              <w:rPr>
                <w:sz w:val="28"/>
                <w:szCs w:val="28"/>
                <w:lang w:val="fr-FR"/>
              </w:rPr>
            </w:pPr>
          </w:p>
          <w:p w14:paraId="3A1CBDD1" w14:textId="77777777" w:rsidR="00D301F9" w:rsidRPr="001953F6" w:rsidRDefault="00D301F9" w:rsidP="00A94784">
            <w:pPr>
              <w:pStyle w:val="NormalWeb"/>
              <w:ind w:left="426" w:firstLine="567"/>
              <w:jc w:val="center"/>
              <w:rPr>
                <w:sz w:val="28"/>
                <w:szCs w:val="28"/>
                <w:lang w:val="fr-FR"/>
              </w:rPr>
            </w:pPr>
          </w:p>
          <w:p w14:paraId="7BAAC0AE" w14:textId="77777777" w:rsidR="00D301F9" w:rsidRPr="001953F6" w:rsidRDefault="00D301F9" w:rsidP="00A94784">
            <w:pPr>
              <w:pStyle w:val="NormalWeb"/>
              <w:ind w:left="426" w:firstLine="567"/>
              <w:jc w:val="center"/>
              <w:rPr>
                <w:sz w:val="28"/>
                <w:szCs w:val="28"/>
                <w:lang w:val="fr-FR"/>
              </w:rPr>
            </w:pPr>
          </w:p>
          <w:p w14:paraId="60AED788" w14:textId="77777777" w:rsidR="00D301F9" w:rsidRPr="001953F6" w:rsidRDefault="00D301F9" w:rsidP="00A94784">
            <w:pPr>
              <w:pStyle w:val="NormalWeb"/>
              <w:ind w:left="426" w:firstLine="567"/>
              <w:jc w:val="center"/>
              <w:rPr>
                <w:sz w:val="28"/>
                <w:szCs w:val="28"/>
              </w:rPr>
            </w:pPr>
            <w:r w:rsidRPr="001953F6">
              <w:rPr>
                <w:b/>
                <w:bCs/>
                <w:sz w:val="28"/>
                <w:szCs w:val="28"/>
              </w:rPr>
              <w:t>Tuần 13</w:t>
            </w:r>
            <w:r w:rsidRPr="001953F6">
              <w:rPr>
                <w:sz w:val="28"/>
                <w:szCs w:val="28"/>
              </w:rPr>
              <w:t xml:space="preserve"> </w:t>
            </w:r>
          </w:p>
          <w:p w14:paraId="2E8F7438"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506A4CD4"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19123B9B" w14:textId="77777777" w:rsidR="00D301F9" w:rsidRPr="001953F6" w:rsidRDefault="00D301F9" w:rsidP="00A94784">
            <w:pPr>
              <w:pStyle w:val="NormalWeb"/>
              <w:ind w:firstLine="330"/>
              <w:rPr>
                <w:sz w:val="28"/>
                <w:szCs w:val="28"/>
              </w:rPr>
            </w:pPr>
            <w:r w:rsidRPr="001953F6">
              <w:rPr>
                <w:sz w:val="28"/>
                <w:szCs w:val="28"/>
              </w:rPr>
              <w:t>Bài 23: Rồng rắn lên mây</w:t>
            </w:r>
          </w:p>
        </w:tc>
        <w:tc>
          <w:tcPr>
            <w:tcW w:w="3725" w:type="dxa"/>
            <w:tcBorders>
              <w:top w:val="outset" w:sz="6" w:space="0" w:color="auto"/>
              <w:left w:val="outset" w:sz="6" w:space="0" w:color="auto"/>
              <w:bottom w:val="outset" w:sz="6" w:space="0" w:color="auto"/>
              <w:right w:val="outset" w:sz="6" w:space="0" w:color="auto"/>
            </w:tcBorders>
            <w:vAlign w:val="center"/>
          </w:tcPr>
          <w:p w14:paraId="6B8573EF" w14:textId="77777777" w:rsidR="00D301F9" w:rsidRPr="001953F6" w:rsidRDefault="00D301F9" w:rsidP="00A94784">
            <w:pPr>
              <w:pStyle w:val="NormalWeb"/>
              <w:ind w:left="71" w:firstLine="426"/>
              <w:rPr>
                <w:sz w:val="28"/>
                <w:szCs w:val="28"/>
              </w:rPr>
            </w:pPr>
            <w:r w:rsidRPr="001953F6">
              <w:rPr>
                <w:sz w:val="28"/>
                <w:szCs w:val="28"/>
              </w:rPr>
              <w:t>Tiết 49, 50: Tập đọc: Rồng rắn lên mây/70 phút</w:t>
            </w:r>
          </w:p>
          <w:p w14:paraId="79BD94BA" w14:textId="77777777" w:rsidR="00D301F9" w:rsidRPr="001953F6" w:rsidRDefault="00D301F9" w:rsidP="00A94784">
            <w:pPr>
              <w:pStyle w:val="NormalWeb"/>
              <w:ind w:left="71" w:firstLine="426"/>
              <w:rPr>
                <w:sz w:val="28"/>
                <w:szCs w:val="28"/>
              </w:rPr>
            </w:pPr>
            <w:r w:rsidRPr="001953F6">
              <w:rPr>
                <w:sz w:val="28"/>
                <w:szCs w:val="28"/>
              </w:rPr>
              <w:t>Tiết 13: Tập viết: Chữ hoa M/35 phút</w:t>
            </w:r>
          </w:p>
          <w:p w14:paraId="78FF9BFA" w14:textId="77777777" w:rsidR="00D301F9" w:rsidRPr="001953F6" w:rsidRDefault="00D301F9" w:rsidP="00A94784">
            <w:pPr>
              <w:pStyle w:val="NormalWeb"/>
              <w:ind w:left="71" w:firstLine="426"/>
              <w:rPr>
                <w:sz w:val="28"/>
                <w:szCs w:val="28"/>
              </w:rPr>
            </w:pPr>
            <w:r w:rsidRPr="001953F6">
              <w:rPr>
                <w:sz w:val="28"/>
                <w:szCs w:val="28"/>
              </w:rPr>
              <w:t>Tiết 13: Nói và nghe: Kể chuyện búp bê biết khóc /35 phút</w:t>
            </w:r>
          </w:p>
        </w:tc>
        <w:tc>
          <w:tcPr>
            <w:tcW w:w="3412" w:type="dxa"/>
            <w:tcBorders>
              <w:top w:val="outset" w:sz="6" w:space="0" w:color="auto"/>
              <w:left w:val="outset" w:sz="6" w:space="0" w:color="auto"/>
              <w:bottom w:val="outset" w:sz="6" w:space="0" w:color="auto"/>
              <w:right w:val="outset" w:sz="6" w:space="0" w:color="auto"/>
            </w:tcBorders>
            <w:vAlign w:val="center"/>
          </w:tcPr>
          <w:p w14:paraId="010FC221" w14:textId="77777777" w:rsidR="00D301F9" w:rsidRPr="001953F6" w:rsidRDefault="00D301F9" w:rsidP="00A94784">
            <w:pPr>
              <w:rPr>
                <w:szCs w:val="28"/>
              </w:rPr>
            </w:pPr>
            <w:r w:rsidRPr="001953F6">
              <w:rPr>
                <w:szCs w:val="28"/>
              </w:rPr>
              <w:t>*Tích hợp Giáo dục Quyền con người:</w:t>
            </w:r>
          </w:p>
          <w:p w14:paraId="54972CA7" w14:textId="77777777" w:rsidR="00D301F9" w:rsidRPr="001953F6" w:rsidRDefault="00D301F9" w:rsidP="00A94784">
            <w:pPr>
              <w:ind w:left="426"/>
              <w:rPr>
                <w:szCs w:val="28"/>
              </w:rPr>
            </w:pPr>
            <w:r w:rsidRPr="001953F6">
              <w:rPr>
                <w:rStyle w:val="fontstyle21"/>
                <w:rFonts w:ascii="Times New Roman" w:hAnsi="Times New Roman"/>
                <w:szCs w:val="28"/>
              </w:rPr>
              <w:t>quyền phát biểu ý kiến</w:t>
            </w:r>
            <w:r w:rsidRPr="001953F6">
              <w:rPr>
                <w:rStyle w:val="fontstyle01"/>
              </w:rPr>
              <w:t>, thể hiện ước mong về ngôi trường thân yêu của mình, quyền được tham gia các hoạt động vui chơi, giải trí</w:t>
            </w:r>
          </w:p>
          <w:p w14:paraId="4698D324" w14:textId="77777777" w:rsidR="00D301F9" w:rsidRPr="001953F6" w:rsidRDefault="00D301F9" w:rsidP="00A94784">
            <w:pPr>
              <w:pStyle w:val="NormalWeb"/>
              <w:ind w:left="426" w:firstLine="567"/>
              <w:rPr>
                <w:sz w:val="28"/>
                <w:szCs w:val="28"/>
              </w:rPr>
            </w:pPr>
          </w:p>
        </w:tc>
      </w:tr>
      <w:tr w:rsidR="00D301F9" w:rsidRPr="001953F6" w14:paraId="53CB7D13"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56F9C0D3"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46673A24"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012E489B" w14:textId="77777777" w:rsidR="00D301F9" w:rsidRPr="001953F6" w:rsidRDefault="00D301F9" w:rsidP="00A94784">
            <w:pPr>
              <w:pStyle w:val="NormalWeb"/>
              <w:ind w:firstLine="330"/>
              <w:rPr>
                <w:sz w:val="28"/>
                <w:szCs w:val="28"/>
              </w:rPr>
            </w:pPr>
            <w:r w:rsidRPr="001953F6">
              <w:rPr>
                <w:sz w:val="28"/>
                <w:szCs w:val="28"/>
              </w:rPr>
              <w:t>Bài 24: Nặn đồ chơi</w:t>
            </w:r>
          </w:p>
        </w:tc>
        <w:tc>
          <w:tcPr>
            <w:tcW w:w="3725" w:type="dxa"/>
            <w:tcBorders>
              <w:top w:val="outset" w:sz="6" w:space="0" w:color="auto"/>
              <w:left w:val="outset" w:sz="6" w:space="0" w:color="auto"/>
              <w:bottom w:val="outset" w:sz="6" w:space="0" w:color="auto"/>
              <w:right w:val="outset" w:sz="6" w:space="0" w:color="auto"/>
            </w:tcBorders>
            <w:vAlign w:val="center"/>
          </w:tcPr>
          <w:p w14:paraId="67A40765" w14:textId="77777777" w:rsidR="00D301F9" w:rsidRPr="001953F6" w:rsidRDefault="00D301F9" w:rsidP="00A94784">
            <w:pPr>
              <w:pStyle w:val="NormalWeb"/>
              <w:ind w:left="71" w:firstLine="426"/>
              <w:rPr>
                <w:sz w:val="28"/>
                <w:szCs w:val="28"/>
              </w:rPr>
            </w:pPr>
            <w:r w:rsidRPr="001953F6">
              <w:rPr>
                <w:sz w:val="28"/>
                <w:szCs w:val="28"/>
              </w:rPr>
              <w:t>Tiết 51,52: Tập đọc: Nặn đồ chơi/70 phút</w:t>
            </w:r>
          </w:p>
          <w:p w14:paraId="1ABCAA87" w14:textId="77777777" w:rsidR="00D301F9" w:rsidRPr="001953F6" w:rsidRDefault="00D301F9" w:rsidP="00A94784">
            <w:pPr>
              <w:pStyle w:val="NormalWeb"/>
              <w:ind w:left="71" w:firstLine="426"/>
              <w:rPr>
                <w:sz w:val="28"/>
                <w:szCs w:val="28"/>
              </w:rPr>
            </w:pPr>
            <w:r w:rsidRPr="001953F6">
              <w:rPr>
                <w:sz w:val="28"/>
                <w:szCs w:val="28"/>
              </w:rPr>
              <w:t>Tiết 13: Chính tả: Nghe- viết: Nặn đồ chơi/35 phút</w:t>
            </w:r>
          </w:p>
          <w:p w14:paraId="52E6AD25" w14:textId="77777777" w:rsidR="00D301F9" w:rsidRPr="001953F6" w:rsidRDefault="00D301F9" w:rsidP="00A94784">
            <w:pPr>
              <w:pStyle w:val="NormalWeb"/>
              <w:ind w:left="71" w:firstLine="426"/>
              <w:rPr>
                <w:sz w:val="28"/>
                <w:szCs w:val="28"/>
              </w:rPr>
            </w:pPr>
            <w:r w:rsidRPr="001953F6">
              <w:rPr>
                <w:sz w:val="28"/>
                <w:szCs w:val="28"/>
              </w:rPr>
              <w:t>Tiết 13: Luyện từ và câu: Mở rộng vốn từ đồ chơi; Dấu phẩy/35 phút</w:t>
            </w:r>
          </w:p>
          <w:p w14:paraId="768D55CE" w14:textId="77777777" w:rsidR="00D301F9" w:rsidRPr="001953F6" w:rsidRDefault="00D301F9" w:rsidP="00A94784">
            <w:pPr>
              <w:pStyle w:val="NormalWeb"/>
              <w:ind w:left="71" w:firstLine="426"/>
              <w:rPr>
                <w:sz w:val="28"/>
                <w:szCs w:val="28"/>
              </w:rPr>
            </w:pPr>
            <w:r w:rsidRPr="001953F6">
              <w:rPr>
                <w:sz w:val="28"/>
                <w:szCs w:val="28"/>
              </w:rPr>
              <w:t>Tiết 25,26: Viết đoạn văn: Viết đoạn văn tả đồ chơi/70 phút</w:t>
            </w:r>
          </w:p>
        </w:tc>
        <w:tc>
          <w:tcPr>
            <w:tcW w:w="3412" w:type="dxa"/>
            <w:tcBorders>
              <w:top w:val="outset" w:sz="6" w:space="0" w:color="auto"/>
              <w:left w:val="outset" w:sz="6" w:space="0" w:color="auto"/>
              <w:bottom w:val="outset" w:sz="6" w:space="0" w:color="auto"/>
              <w:right w:val="outset" w:sz="6" w:space="0" w:color="auto"/>
            </w:tcBorders>
            <w:vAlign w:val="center"/>
          </w:tcPr>
          <w:p w14:paraId="2721B939"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40C996D8"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08A12AD" w14:textId="77777777" w:rsidR="00D301F9" w:rsidRPr="001953F6" w:rsidRDefault="00D301F9" w:rsidP="00A94784">
            <w:pPr>
              <w:pStyle w:val="NormalWeb"/>
              <w:ind w:left="426" w:firstLine="567"/>
              <w:jc w:val="center"/>
              <w:rPr>
                <w:sz w:val="28"/>
                <w:szCs w:val="28"/>
              </w:rPr>
            </w:pPr>
          </w:p>
          <w:p w14:paraId="0BFB4959" w14:textId="77777777" w:rsidR="00D301F9" w:rsidRPr="001953F6" w:rsidRDefault="00D301F9" w:rsidP="00A94784">
            <w:pPr>
              <w:pStyle w:val="NormalWeb"/>
              <w:ind w:left="426" w:firstLine="567"/>
              <w:jc w:val="center"/>
              <w:rPr>
                <w:sz w:val="28"/>
                <w:szCs w:val="28"/>
              </w:rPr>
            </w:pPr>
          </w:p>
          <w:p w14:paraId="42398E49" w14:textId="77777777" w:rsidR="00D301F9" w:rsidRPr="001953F6" w:rsidRDefault="00D301F9" w:rsidP="00A94784">
            <w:pPr>
              <w:pStyle w:val="NormalWeb"/>
              <w:ind w:left="426" w:firstLine="567"/>
              <w:jc w:val="center"/>
              <w:rPr>
                <w:sz w:val="28"/>
                <w:szCs w:val="28"/>
              </w:rPr>
            </w:pPr>
          </w:p>
          <w:p w14:paraId="35144DC7" w14:textId="77777777" w:rsidR="00D301F9" w:rsidRPr="001953F6" w:rsidRDefault="00D301F9" w:rsidP="00A94784">
            <w:pPr>
              <w:pStyle w:val="NormalWeb"/>
              <w:ind w:left="426" w:firstLine="567"/>
              <w:jc w:val="center"/>
              <w:rPr>
                <w:sz w:val="28"/>
                <w:szCs w:val="28"/>
              </w:rPr>
            </w:pPr>
          </w:p>
          <w:p w14:paraId="66F89B2A" w14:textId="77777777" w:rsidR="00D301F9" w:rsidRPr="001953F6" w:rsidRDefault="00D301F9" w:rsidP="00A94784">
            <w:pPr>
              <w:pStyle w:val="NormalWeb"/>
              <w:ind w:left="426" w:firstLine="567"/>
              <w:jc w:val="center"/>
              <w:rPr>
                <w:sz w:val="28"/>
                <w:szCs w:val="28"/>
              </w:rPr>
            </w:pPr>
          </w:p>
          <w:p w14:paraId="6A658C39" w14:textId="77777777" w:rsidR="00D301F9" w:rsidRPr="001953F6" w:rsidRDefault="00D301F9" w:rsidP="00A94784">
            <w:pPr>
              <w:pStyle w:val="NormalWeb"/>
              <w:ind w:left="426" w:firstLine="567"/>
              <w:jc w:val="center"/>
              <w:rPr>
                <w:sz w:val="28"/>
                <w:szCs w:val="28"/>
              </w:rPr>
            </w:pPr>
            <w:r w:rsidRPr="001953F6">
              <w:rPr>
                <w:b/>
                <w:bCs/>
                <w:sz w:val="28"/>
                <w:szCs w:val="28"/>
              </w:rPr>
              <w:t>Tuần 14</w:t>
            </w:r>
          </w:p>
          <w:p w14:paraId="54C14B1C"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166B5A4D"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2F73E961" w14:textId="77777777" w:rsidR="00D301F9" w:rsidRPr="001953F6" w:rsidRDefault="00D301F9" w:rsidP="00A94784">
            <w:pPr>
              <w:pStyle w:val="NormalWeb"/>
              <w:ind w:left="426" w:firstLine="567"/>
              <w:rPr>
                <w:sz w:val="28"/>
                <w:szCs w:val="28"/>
              </w:rPr>
            </w:pPr>
            <w:r w:rsidRPr="001953F6">
              <w:rPr>
                <w:sz w:val="28"/>
                <w:szCs w:val="28"/>
              </w:rPr>
              <w:t> </w:t>
            </w:r>
          </w:p>
          <w:p w14:paraId="0CCD0AEE" w14:textId="77777777" w:rsidR="00D301F9" w:rsidRPr="001953F6" w:rsidRDefault="00D301F9" w:rsidP="00A94784">
            <w:pPr>
              <w:pStyle w:val="NormalWeb"/>
              <w:ind w:left="426" w:firstLine="567"/>
              <w:rPr>
                <w:sz w:val="28"/>
                <w:szCs w:val="28"/>
              </w:rPr>
            </w:pPr>
            <w:r w:rsidRPr="001953F6">
              <w:rPr>
                <w:sz w:val="28"/>
                <w:szCs w:val="28"/>
              </w:rPr>
              <w:t> </w:t>
            </w:r>
          </w:p>
          <w:p w14:paraId="3128F406"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0B26606D" w14:textId="77777777" w:rsidR="00D301F9" w:rsidRPr="001953F6" w:rsidRDefault="00D301F9" w:rsidP="00A94784">
            <w:pPr>
              <w:pStyle w:val="NormalWeb"/>
              <w:ind w:left="426" w:firstLine="567"/>
              <w:rPr>
                <w:sz w:val="28"/>
                <w:szCs w:val="28"/>
              </w:rPr>
            </w:pPr>
            <w:r w:rsidRPr="001953F6">
              <w:rPr>
                <w:sz w:val="28"/>
                <w:szCs w:val="28"/>
              </w:rPr>
              <w:t> </w:t>
            </w:r>
          </w:p>
          <w:p w14:paraId="5A4DEBB2" w14:textId="77777777" w:rsidR="00D301F9" w:rsidRPr="001953F6" w:rsidRDefault="00D301F9" w:rsidP="00A94784">
            <w:pPr>
              <w:pStyle w:val="NormalWeb"/>
              <w:ind w:left="426" w:firstLine="567"/>
              <w:rPr>
                <w:sz w:val="28"/>
                <w:szCs w:val="28"/>
              </w:rPr>
            </w:pPr>
            <w:r w:rsidRPr="001953F6">
              <w:rPr>
                <w:sz w:val="28"/>
                <w:szCs w:val="28"/>
              </w:rPr>
              <w:t> </w:t>
            </w:r>
          </w:p>
          <w:p w14:paraId="7A57EB0B" w14:textId="77777777" w:rsidR="00D301F9" w:rsidRPr="001953F6" w:rsidRDefault="00D301F9" w:rsidP="00A94784">
            <w:pPr>
              <w:pStyle w:val="NormalWeb"/>
              <w:ind w:left="426" w:firstLine="567"/>
              <w:rPr>
                <w:sz w:val="28"/>
                <w:szCs w:val="28"/>
              </w:rPr>
            </w:pPr>
            <w:r w:rsidRPr="001953F6">
              <w:rPr>
                <w:sz w:val="28"/>
                <w:szCs w:val="28"/>
              </w:rPr>
              <w:t> </w:t>
            </w:r>
          </w:p>
          <w:p w14:paraId="19E10DF8" w14:textId="77777777" w:rsidR="00D301F9" w:rsidRPr="001953F6" w:rsidRDefault="00D301F9" w:rsidP="00A94784">
            <w:pPr>
              <w:pStyle w:val="NormalWeb"/>
              <w:ind w:left="426" w:firstLine="567"/>
              <w:rPr>
                <w:sz w:val="28"/>
                <w:szCs w:val="28"/>
              </w:rPr>
            </w:pPr>
            <w:r w:rsidRPr="001953F6">
              <w:rPr>
                <w:sz w:val="28"/>
                <w:szCs w:val="28"/>
              </w:rPr>
              <w:t> </w:t>
            </w:r>
          </w:p>
          <w:p w14:paraId="69E19811" w14:textId="77777777" w:rsidR="00D301F9" w:rsidRPr="001953F6" w:rsidRDefault="00D301F9" w:rsidP="00A94784">
            <w:pPr>
              <w:pStyle w:val="NormalWeb"/>
              <w:ind w:left="426" w:firstLine="567"/>
              <w:rPr>
                <w:sz w:val="28"/>
                <w:szCs w:val="28"/>
              </w:rPr>
            </w:pPr>
            <w:r w:rsidRPr="001953F6">
              <w:rPr>
                <w:sz w:val="28"/>
                <w:szCs w:val="28"/>
              </w:rPr>
              <w:t> </w:t>
            </w:r>
          </w:p>
          <w:p w14:paraId="0E93AE21" w14:textId="77777777" w:rsidR="00D301F9" w:rsidRPr="001953F6" w:rsidRDefault="00D301F9" w:rsidP="00A94784">
            <w:pPr>
              <w:pStyle w:val="NormalWeb"/>
              <w:ind w:left="426" w:firstLine="567"/>
              <w:rPr>
                <w:sz w:val="28"/>
                <w:szCs w:val="28"/>
              </w:rPr>
            </w:pPr>
            <w:r w:rsidRPr="001953F6">
              <w:rPr>
                <w:sz w:val="28"/>
                <w:szCs w:val="28"/>
              </w:rPr>
              <w:t> </w:t>
            </w:r>
          </w:p>
          <w:p w14:paraId="528BD552" w14:textId="77777777" w:rsidR="00D301F9" w:rsidRPr="001953F6" w:rsidRDefault="00D301F9" w:rsidP="00A94784">
            <w:pPr>
              <w:pStyle w:val="NormalWeb"/>
              <w:ind w:left="426" w:firstLine="567"/>
              <w:rPr>
                <w:sz w:val="28"/>
                <w:szCs w:val="28"/>
              </w:rPr>
            </w:pPr>
            <w:r w:rsidRPr="001953F6">
              <w:rPr>
                <w:sz w:val="28"/>
                <w:szCs w:val="28"/>
              </w:rPr>
              <w:t> </w:t>
            </w:r>
          </w:p>
          <w:p w14:paraId="59838081" w14:textId="77777777" w:rsidR="00D301F9" w:rsidRPr="001953F6" w:rsidRDefault="00D301F9" w:rsidP="00A94784">
            <w:pPr>
              <w:pStyle w:val="NormalWeb"/>
              <w:ind w:left="426" w:firstLine="567"/>
              <w:rPr>
                <w:sz w:val="28"/>
                <w:szCs w:val="28"/>
              </w:rPr>
            </w:pPr>
            <w:r w:rsidRPr="001953F6">
              <w:rPr>
                <w:sz w:val="28"/>
                <w:szCs w:val="28"/>
              </w:rPr>
              <w:t> </w:t>
            </w:r>
          </w:p>
          <w:p w14:paraId="24E5CD46" w14:textId="77777777" w:rsidR="00D301F9" w:rsidRPr="001953F6" w:rsidRDefault="00D301F9" w:rsidP="00A94784">
            <w:pPr>
              <w:pStyle w:val="NormalWeb"/>
              <w:rPr>
                <w:sz w:val="28"/>
                <w:szCs w:val="28"/>
              </w:rPr>
            </w:pPr>
            <w:r w:rsidRPr="001953F6">
              <w:rPr>
                <w:rStyle w:val="Strong"/>
                <w:rFonts w:eastAsia="SimSun"/>
                <w:sz w:val="28"/>
                <w:szCs w:val="28"/>
              </w:rPr>
              <w:t>Mái ấm gia đình</w:t>
            </w:r>
          </w:p>
        </w:tc>
        <w:tc>
          <w:tcPr>
            <w:tcW w:w="2084" w:type="dxa"/>
            <w:tcBorders>
              <w:top w:val="outset" w:sz="6" w:space="0" w:color="auto"/>
              <w:left w:val="outset" w:sz="6" w:space="0" w:color="auto"/>
              <w:bottom w:val="outset" w:sz="6" w:space="0" w:color="auto"/>
              <w:right w:val="outset" w:sz="6" w:space="0" w:color="auto"/>
            </w:tcBorders>
            <w:vAlign w:val="center"/>
          </w:tcPr>
          <w:p w14:paraId="1F00CC4D" w14:textId="77777777" w:rsidR="00D301F9" w:rsidRPr="001953F6" w:rsidRDefault="00D301F9" w:rsidP="00A94784">
            <w:pPr>
              <w:pStyle w:val="NormalWeb"/>
              <w:ind w:firstLine="330"/>
              <w:rPr>
                <w:sz w:val="28"/>
                <w:szCs w:val="28"/>
              </w:rPr>
            </w:pPr>
            <w:r w:rsidRPr="001953F6">
              <w:rPr>
                <w:sz w:val="28"/>
                <w:szCs w:val="28"/>
              </w:rPr>
              <w:lastRenderedPageBreak/>
              <w:t>Bài 25: Sự tích hoa tỉ muội</w:t>
            </w:r>
          </w:p>
        </w:tc>
        <w:tc>
          <w:tcPr>
            <w:tcW w:w="3725" w:type="dxa"/>
            <w:tcBorders>
              <w:top w:val="outset" w:sz="6" w:space="0" w:color="auto"/>
              <w:left w:val="outset" w:sz="6" w:space="0" w:color="auto"/>
              <w:bottom w:val="outset" w:sz="6" w:space="0" w:color="auto"/>
              <w:right w:val="outset" w:sz="6" w:space="0" w:color="auto"/>
            </w:tcBorders>
            <w:vAlign w:val="center"/>
          </w:tcPr>
          <w:p w14:paraId="7CAA5F97" w14:textId="77777777" w:rsidR="00D301F9" w:rsidRPr="001953F6" w:rsidRDefault="00D301F9" w:rsidP="00A94784">
            <w:pPr>
              <w:pStyle w:val="NormalWeb"/>
              <w:ind w:left="71" w:firstLine="426"/>
              <w:rPr>
                <w:sz w:val="28"/>
                <w:szCs w:val="28"/>
              </w:rPr>
            </w:pPr>
            <w:r w:rsidRPr="001953F6">
              <w:rPr>
                <w:sz w:val="28"/>
                <w:szCs w:val="28"/>
              </w:rPr>
              <w:t>Tiết 53, 54: Tập đọc: Sự tích hoa tỉ muội /70 phút</w:t>
            </w:r>
          </w:p>
          <w:p w14:paraId="2F2217D9" w14:textId="77777777" w:rsidR="00D301F9" w:rsidRPr="001953F6" w:rsidRDefault="00D301F9" w:rsidP="00A94784">
            <w:pPr>
              <w:pStyle w:val="NormalWeb"/>
              <w:ind w:left="71" w:firstLine="426"/>
              <w:rPr>
                <w:sz w:val="28"/>
                <w:szCs w:val="28"/>
              </w:rPr>
            </w:pPr>
            <w:r w:rsidRPr="001953F6">
              <w:rPr>
                <w:sz w:val="28"/>
                <w:szCs w:val="28"/>
              </w:rPr>
              <w:t>Tiết 14: Tập viết: Chữ hoa N/35 phút</w:t>
            </w:r>
          </w:p>
          <w:p w14:paraId="49F99A33" w14:textId="77777777" w:rsidR="00D301F9" w:rsidRPr="001953F6" w:rsidRDefault="00D301F9" w:rsidP="00A94784">
            <w:pPr>
              <w:pStyle w:val="NormalWeb"/>
              <w:ind w:left="71" w:firstLine="426"/>
              <w:rPr>
                <w:sz w:val="28"/>
                <w:szCs w:val="28"/>
              </w:rPr>
            </w:pPr>
            <w:r w:rsidRPr="001953F6">
              <w:rPr>
                <w:sz w:val="28"/>
                <w:szCs w:val="28"/>
              </w:rPr>
              <w:lastRenderedPageBreak/>
              <w:t>Tiết 14: Nói và nghe: Kể chuyện Hai anh em/35 phút</w:t>
            </w:r>
          </w:p>
        </w:tc>
        <w:tc>
          <w:tcPr>
            <w:tcW w:w="3412" w:type="dxa"/>
            <w:tcBorders>
              <w:top w:val="outset" w:sz="6" w:space="0" w:color="auto"/>
              <w:left w:val="outset" w:sz="6" w:space="0" w:color="auto"/>
              <w:bottom w:val="outset" w:sz="6" w:space="0" w:color="auto"/>
              <w:right w:val="outset" w:sz="6" w:space="0" w:color="auto"/>
            </w:tcBorders>
            <w:vAlign w:val="center"/>
          </w:tcPr>
          <w:p w14:paraId="079D837A"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29EA15F8"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10ACA6CD"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4A87C124"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55096488" w14:textId="77777777" w:rsidR="00D301F9" w:rsidRPr="001953F6" w:rsidRDefault="00D301F9" w:rsidP="00A94784">
            <w:pPr>
              <w:pStyle w:val="NormalWeb"/>
              <w:ind w:firstLine="330"/>
              <w:rPr>
                <w:sz w:val="28"/>
                <w:szCs w:val="28"/>
              </w:rPr>
            </w:pPr>
            <w:r w:rsidRPr="001953F6">
              <w:rPr>
                <w:sz w:val="28"/>
                <w:szCs w:val="28"/>
              </w:rPr>
              <w:t>Bài 26: Em mang về yêu thương</w:t>
            </w:r>
          </w:p>
        </w:tc>
        <w:tc>
          <w:tcPr>
            <w:tcW w:w="3725" w:type="dxa"/>
            <w:tcBorders>
              <w:top w:val="outset" w:sz="6" w:space="0" w:color="auto"/>
              <w:left w:val="outset" w:sz="6" w:space="0" w:color="auto"/>
              <w:bottom w:val="outset" w:sz="6" w:space="0" w:color="auto"/>
              <w:right w:val="outset" w:sz="6" w:space="0" w:color="auto"/>
            </w:tcBorders>
            <w:vAlign w:val="center"/>
          </w:tcPr>
          <w:p w14:paraId="6462A92B" w14:textId="77777777" w:rsidR="00D301F9" w:rsidRPr="001953F6" w:rsidRDefault="00D301F9" w:rsidP="00A94784">
            <w:pPr>
              <w:pStyle w:val="NormalWeb"/>
              <w:ind w:left="71" w:firstLine="426"/>
              <w:rPr>
                <w:sz w:val="28"/>
                <w:szCs w:val="28"/>
              </w:rPr>
            </w:pPr>
            <w:r w:rsidRPr="001953F6">
              <w:rPr>
                <w:sz w:val="28"/>
                <w:szCs w:val="28"/>
              </w:rPr>
              <w:t>Tiết 55,56: Tập đọc: Em mang về yêu thương/70 phút</w:t>
            </w:r>
          </w:p>
          <w:p w14:paraId="3800C8D0" w14:textId="77777777" w:rsidR="00D301F9" w:rsidRPr="001953F6" w:rsidRDefault="00D301F9" w:rsidP="00A94784">
            <w:pPr>
              <w:pStyle w:val="NormalWeb"/>
              <w:ind w:left="71" w:firstLine="426"/>
              <w:rPr>
                <w:sz w:val="28"/>
                <w:szCs w:val="28"/>
              </w:rPr>
            </w:pPr>
            <w:r w:rsidRPr="001953F6">
              <w:rPr>
                <w:sz w:val="28"/>
                <w:szCs w:val="28"/>
              </w:rPr>
              <w:t>Tiết 14: Chính tả: Nghe- viết: Em mang về yêu thương/35 phút</w:t>
            </w:r>
          </w:p>
          <w:p w14:paraId="1124A683" w14:textId="77777777" w:rsidR="00D301F9" w:rsidRPr="001953F6" w:rsidRDefault="00D301F9" w:rsidP="00A94784">
            <w:pPr>
              <w:pStyle w:val="NormalWeb"/>
              <w:ind w:left="71" w:firstLine="426"/>
              <w:rPr>
                <w:sz w:val="28"/>
                <w:szCs w:val="28"/>
              </w:rPr>
            </w:pPr>
            <w:r w:rsidRPr="001953F6">
              <w:rPr>
                <w:sz w:val="28"/>
                <w:szCs w:val="28"/>
              </w:rPr>
              <w:t>Tiết 14: Luyện từ và câu: Mở rộng vốn từ về gia đinh, từ ngữ chỉ đặc điểm; Câu nêu đặc điểm/35 phút</w:t>
            </w:r>
          </w:p>
          <w:p w14:paraId="4614A5FD" w14:textId="77777777" w:rsidR="00D301F9" w:rsidRPr="001953F6" w:rsidRDefault="00D301F9" w:rsidP="00A94784">
            <w:pPr>
              <w:pStyle w:val="NormalWeb"/>
              <w:ind w:left="71" w:firstLine="426"/>
              <w:rPr>
                <w:sz w:val="28"/>
                <w:szCs w:val="28"/>
              </w:rPr>
            </w:pPr>
            <w:r w:rsidRPr="001953F6">
              <w:rPr>
                <w:sz w:val="28"/>
                <w:szCs w:val="28"/>
              </w:rPr>
              <w:t>Tiết 27,28: Viết đoạn văn: Viết đoạn văn kể một việc người thân đã làm cho em./70 phút</w:t>
            </w:r>
          </w:p>
        </w:tc>
        <w:tc>
          <w:tcPr>
            <w:tcW w:w="3412" w:type="dxa"/>
            <w:tcBorders>
              <w:top w:val="outset" w:sz="6" w:space="0" w:color="auto"/>
              <w:left w:val="outset" w:sz="6" w:space="0" w:color="auto"/>
              <w:bottom w:val="outset" w:sz="6" w:space="0" w:color="auto"/>
              <w:right w:val="outset" w:sz="6" w:space="0" w:color="auto"/>
            </w:tcBorders>
            <w:vAlign w:val="center"/>
          </w:tcPr>
          <w:p w14:paraId="2130AFCE" w14:textId="77777777" w:rsidR="00D301F9" w:rsidRPr="001953F6" w:rsidRDefault="00D301F9" w:rsidP="00A94784">
            <w:pPr>
              <w:rPr>
                <w:szCs w:val="28"/>
              </w:rPr>
            </w:pPr>
            <w:r w:rsidRPr="001953F6">
              <w:rPr>
                <w:szCs w:val="28"/>
              </w:rPr>
              <w:t>*Tích hợp Giáo dục Quyền con người:</w:t>
            </w:r>
          </w:p>
          <w:p w14:paraId="63D543F5" w14:textId="77777777" w:rsidR="00D301F9" w:rsidRPr="001953F6" w:rsidRDefault="00D301F9" w:rsidP="00A94784">
            <w:pPr>
              <w:ind w:left="426"/>
              <w:rPr>
                <w:szCs w:val="28"/>
              </w:rPr>
            </w:pPr>
            <w:r w:rsidRPr="001953F6">
              <w:rPr>
                <w:rStyle w:val="fontstyle21"/>
                <w:rFonts w:ascii="Times New Roman" w:hAnsi="Times New Roman"/>
                <w:szCs w:val="28"/>
              </w:rPr>
              <w:t>Quyền được thương yêu, trông nom, nuôi dưỡng, chăm sóc, quyền vui chơi, giải trí lành mạnh</w:t>
            </w:r>
            <w:r w:rsidRPr="001953F6">
              <w:rPr>
                <w:rStyle w:val="fontstyle01"/>
              </w:rPr>
              <w:t>...</w:t>
            </w:r>
          </w:p>
          <w:p w14:paraId="079CEAD8" w14:textId="77777777" w:rsidR="00D301F9" w:rsidRPr="001953F6" w:rsidRDefault="00D301F9" w:rsidP="00A94784">
            <w:pPr>
              <w:pStyle w:val="NormalWeb"/>
              <w:ind w:left="426" w:firstLine="567"/>
              <w:rPr>
                <w:sz w:val="28"/>
                <w:szCs w:val="28"/>
              </w:rPr>
            </w:pPr>
          </w:p>
        </w:tc>
      </w:tr>
      <w:tr w:rsidR="00D301F9" w:rsidRPr="001953F6" w14:paraId="14CCC6C5"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14599919" w14:textId="77777777" w:rsidR="00D301F9" w:rsidRPr="001953F6" w:rsidRDefault="00D301F9" w:rsidP="00A94784">
            <w:pPr>
              <w:pStyle w:val="NormalWeb"/>
              <w:ind w:left="426" w:firstLine="567"/>
              <w:jc w:val="center"/>
              <w:rPr>
                <w:sz w:val="28"/>
                <w:szCs w:val="28"/>
              </w:rPr>
            </w:pPr>
          </w:p>
          <w:p w14:paraId="4C530AEE" w14:textId="77777777" w:rsidR="00D301F9" w:rsidRPr="001953F6" w:rsidRDefault="00D301F9" w:rsidP="00A94784">
            <w:pPr>
              <w:pStyle w:val="NormalWeb"/>
              <w:ind w:left="426" w:firstLine="567"/>
              <w:jc w:val="center"/>
              <w:rPr>
                <w:sz w:val="28"/>
                <w:szCs w:val="28"/>
              </w:rPr>
            </w:pPr>
          </w:p>
          <w:p w14:paraId="28D724CE" w14:textId="77777777" w:rsidR="00D301F9" w:rsidRPr="001953F6" w:rsidRDefault="00D301F9" w:rsidP="00A94784">
            <w:pPr>
              <w:pStyle w:val="NormalWeb"/>
              <w:ind w:left="426" w:firstLine="567"/>
              <w:jc w:val="center"/>
              <w:rPr>
                <w:sz w:val="28"/>
                <w:szCs w:val="28"/>
              </w:rPr>
            </w:pPr>
          </w:p>
          <w:p w14:paraId="60ABAC3B" w14:textId="77777777" w:rsidR="00D301F9" w:rsidRPr="001953F6" w:rsidRDefault="00D301F9" w:rsidP="00A94784">
            <w:pPr>
              <w:pStyle w:val="NormalWeb"/>
              <w:ind w:left="426" w:firstLine="567"/>
              <w:jc w:val="center"/>
              <w:rPr>
                <w:sz w:val="28"/>
                <w:szCs w:val="28"/>
              </w:rPr>
            </w:pPr>
            <w:r w:rsidRPr="001953F6">
              <w:rPr>
                <w:b/>
                <w:bCs/>
                <w:sz w:val="28"/>
                <w:szCs w:val="28"/>
              </w:rPr>
              <w:t>Tuần 15</w:t>
            </w:r>
            <w:r w:rsidRPr="001953F6">
              <w:rPr>
                <w:sz w:val="28"/>
                <w:szCs w:val="28"/>
              </w:rPr>
              <w:t xml:space="preserve"> </w:t>
            </w:r>
          </w:p>
          <w:p w14:paraId="34FB3285"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3CDDF0D"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BF2BB2F" w14:textId="77777777" w:rsidR="00D301F9" w:rsidRPr="001953F6" w:rsidRDefault="00D301F9" w:rsidP="00A94784">
            <w:pPr>
              <w:pStyle w:val="NormalWeb"/>
              <w:ind w:firstLine="330"/>
              <w:rPr>
                <w:sz w:val="28"/>
                <w:szCs w:val="28"/>
              </w:rPr>
            </w:pPr>
            <w:r w:rsidRPr="001953F6">
              <w:rPr>
                <w:sz w:val="28"/>
                <w:szCs w:val="28"/>
              </w:rPr>
              <w:t>Bài 27: Mẹ</w:t>
            </w:r>
          </w:p>
        </w:tc>
        <w:tc>
          <w:tcPr>
            <w:tcW w:w="3725" w:type="dxa"/>
            <w:tcBorders>
              <w:top w:val="outset" w:sz="6" w:space="0" w:color="auto"/>
              <w:left w:val="outset" w:sz="6" w:space="0" w:color="auto"/>
              <w:bottom w:val="outset" w:sz="6" w:space="0" w:color="auto"/>
              <w:right w:val="outset" w:sz="6" w:space="0" w:color="auto"/>
            </w:tcBorders>
            <w:vAlign w:val="center"/>
          </w:tcPr>
          <w:p w14:paraId="1A03BC2A" w14:textId="77777777" w:rsidR="00D301F9" w:rsidRPr="001953F6" w:rsidRDefault="00D301F9" w:rsidP="00A94784">
            <w:pPr>
              <w:pStyle w:val="NormalWeb"/>
              <w:ind w:left="71" w:firstLine="426"/>
              <w:rPr>
                <w:sz w:val="28"/>
                <w:szCs w:val="28"/>
              </w:rPr>
            </w:pPr>
            <w:r w:rsidRPr="001953F6">
              <w:rPr>
                <w:sz w:val="28"/>
                <w:szCs w:val="28"/>
              </w:rPr>
              <w:t>Tiết 57,58: Tập đọc: Mẹ/70 phút</w:t>
            </w:r>
          </w:p>
          <w:p w14:paraId="1C5652AE" w14:textId="77777777" w:rsidR="00D301F9" w:rsidRPr="001953F6" w:rsidRDefault="00D301F9" w:rsidP="00A94784">
            <w:pPr>
              <w:pStyle w:val="NormalWeb"/>
              <w:ind w:left="71" w:firstLine="426"/>
              <w:rPr>
                <w:sz w:val="28"/>
                <w:szCs w:val="28"/>
              </w:rPr>
            </w:pPr>
            <w:r w:rsidRPr="001953F6">
              <w:rPr>
                <w:sz w:val="28"/>
                <w:szCs w:val="28"/>
              </w:rPr>
              <w:t>Tiết 15: Tập viết: Chữ hoa O/35 phút</w:t>
            </w:r>
          </w:p>
          <w:p w14:paraId="36AE9243" w14:textId="77777777" w:rsidR="00D301F9" w:rsidRPr="001953F6" w:rsidRDefault="00D301F9" w:rsidP="00A94784">
            <w:pPr>
              <w:pStyle w:val="NormalWeb"/>
              <w:ind w:left="71" w:firstLine="426"/>
              <w:rPr>
                <w:sz w:val="28"/>
                <w:szCs w:val="28"/>
              </w:rPr>
            </w:pPr>
            <w:r w:rsidRPr="001953F6">
              <w:rPr>
                <w:sz w:val="28"/>
                <w:szCs w:val="28"/>
              </w:rPr>
              <w:t>Tiết 15: Nói và nghe: Kể chuyện Sự tích cây vũ sữa/35 phút</w:t>
            </w:r>
          </w:p>
        </w:tc>
        <w:tc>
          <w:tcPr>
            <w:tcW w:w="3412" w:type="dxa"/>
            <w:tcBorders>
              <w:top w:val="outset" w:sz="6" w:space="0" w:color="auto"/>
              <w:left w:val="outset" w:sz="6" w:space="0" w:color="auto"/>
              <w:bottom w:val="outset" w:sz="6" w:space="0" w:color="auto"/>
              <w:right w:val="outset" w:sz="6" w:space="0" w:color="auto"/>
            </w:tcBorders>
            <w:vAlign w:val="center"/>
          </w:tcPr>
          <w:p w14:paraId="622DDEE4"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35AFB5C"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0EF2234D"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7A40E922"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73CA4FB" w14:textId="77777777" w:rsidR="00D301F9" w:rsidRPr="001953F6" w:rsidRDefault="00D301F9" w:rsidP="00A94784">
            <w:pPr>
              <w:pStyle w:val="NormalWeb"/>
              <w:ind w:firstLine="330"/>
              <w:rPr>
                <w:sz w:val="28"/>
                <w:szCs w:val="28"/>
              </w:rPr>
            </w:pPr>
            <w:r w:rsidRPr="001953F6">
              <w:rPr>
                <w:sz w:val="28"/>
                <w:szCs w:val="28"/>
              </w:rPr>
              <w:t>Bài 28: Trò chơi của bố</w:t>
            </w:r>
          </w:p>
        </w:tc>
        <w:tc>
          <w:tcPr>
            <w:tcW w:w="3725" w:type="dxa"/>
            <w:tcBorders>
              <w:top w:val="outset" w:sz="6" w:space="0" w:color="auto"/>
              <w:left w:val="outset" w:sz="6" w:space="0" w:color="auto"/>
              <w:bottom w:val="outset" w:sz="6" w:space="0" w:color="auto"/>
              <w:right w:val="outset" w:sz="6" w:space="0" w:color="auto"/>
            </w:tcBorders>
            <w:vAlign w:val="center"/>
          </w:tcPr>
          <w:p w14:paraId="5C91ECC0" w14:textId="77777777" w:rsidR="00D301F9" w:rsidRPr="001953F6" w:rsidRDefault="00D301F9" w:rsidP="00A94784">
            <w:pPr>
              <w:pStyle w:val="NormalWeb"/>
              <w:ind w:left="71" w:firstLine="426"/>
              <w:rPr>
                <w:sz w:val="28"/>
                <w:szCs w:val="28"/>
              </w:rPr>
            </w:pPr>
            <w:r w:rsidRPr="001953F6">
              <w:rPr>
                <w:sz w:val="28"/>
                <w:szCs w:val="28"/>
              </w:rPr>
              <w:t>Tiết 59,60: Tập đọc: Trò chơi của bố/70 phút</w:t>
            </w:r>
          </w:p>
          <w:p w14:paraId="65346B19" w14:textId="77777777" w:rsidR="00D301F9" w:rsidRPr="001953F6" w:rsidRDefault="00D301F9" w:rsidP="00A94784">
            <w:pPr>
              <w:pStyle w:val="NormalWeb"/>
              <w:ind w:left="71" w:firstLine="426"/>
              <w:rPr>
                <w:sz w:val="28"/>
                <w:szCs w:val="28"/>
              </w:rPr>
            </w:pPr>
            <w:r w:rsidRPr="001953F6">
              <w:rPr>
                <w:sz w:val="28"/>
                <w:szCs w:val="28"/>
              </w:rPr>
              <w:t>Tiết 15: Chính tả: Nghe- viết: Trò chơi của bố /35 phút</w:t>
            </w:r>
          </w:p>
          <w:p w14:paraId="26FD86C2" w14:textId="77777777" w:rsidR="00D301F9" w:rsidRPr="001953F6" w:rsidRDefault="00D301F9" w:rsidP="00A94784">
            <w:pPr>
              <w:pStyle w:val="NormalWeb"/>
              <w:ind w:left="71" w:firstLine="426"/>
              <w:rPr>
                <w:sz w:val="28"/>
                <w:szCs w:val="28"/>
              </w:rPr>
            </w:pPr>
            <w:r w:rsidRPr="001953F6">
              <w:rPr>
                <w:sz w:val="28"/>
                <w:szCs w:val="28"/>
              </w:rPr>
              <w:t>Tiết 15: Luyện từ và câu: Mở rộng vốn từ về tình cảm gia đình; Dấu chấm, dấu chấm hỏi, dấu chấm than/35 phút</w:t>
            </w:r>
          </w:p>
          <w:p w14:paraId="672790CC" w14:textId="77777777" w:rsidR="00D301F9" w:rsidRPr="001953F6" w:rsidRDefault="00D301F9" w:rsidP="00A94784">
            <w:pPr>
              <w:pStyle w:val="NormalWeb"/>
              <w:ind w:left="71" w:firstLine="426"/>
              <w:rPr>
                <w:sz w:val="28"/>
                <w:szCs w:val="28"/>
              </w:rPr>
            </w:pPr>
            <w:r w:rsidRPr="001953F6">
              <w:rPr>
                <w:sz w:val="28"/>
                <w:szCs w:val="28"/>
              </w:rPr>
              <w:t>Tiết 29,30: Viết đoạn văn: Viết đoạn văn thể hiện tình cảm với người thân/70 phút</w:t>
            </w:r>
          </w:p>
        </w:tc>
        <w:tc>
          <w:tcPr>
            <w:tcW w:w="3412" w:type="dxa"/>
            <w:tcBorders>
              <w:top w:val="outset" w:sz="6" w:space="0" w:color="auto"/>
              <w:left w:val="outset" w:sz="6" w:space="0" w:color="auto"/>
              <w:bottom w:val="outset" w:sz="6" w:space="0" w:color="auto"/>
              <w:right w:val="outset" w:sz="6" w:space="0" w:color="auto"/>
            </w:tcBorders>
            <w:vAlign w:val="center"/>
          </w:tcPr>
          <w:p w14:paraId="73EAD785"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645B8E70"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2469BD95" w14:textId="77777777" w:rsidR="00D301F9" w:rsidRPr="001953F6" w:rsidRDefault="00D301F9" w:rsidP="00A94784">
            <w:pPr>
              <w:pStyle w:val="NormalWeb"/>
              <w:ind w:left="426" w:firstLine="567"/>
              <w:jc w:val="center"/>
              <w:rPr>
                <w:sz w:val="28"/>
                <w:szCs w:val="28"/>
              </w:rPr>
            </w:pPr>
          </w:p>
          <w:p w14:paraId="079AC9B6" w14:textId="77777777" w:rsidR="00D301F9" w:rsidRPr="001953F6" w:rsidRDefault="00D301F9" w:rsidP="00A94784">
            <w:pPr>
              <w:pStyle w:val="NormalWeb"/>
              <w:ind w:left="426" w:firstLine="567"/>
              <w:jc w:val="center"/>
              <w:rPr>
                <w:sz w:val="28"/>
                <w:szCs w:val="28"/>
              </w:rPr>
            </w:pPr>
          </w:p>
          <w:p w14:paraId="5838F0A8" w14:textId="77777777" w:rsidR="00D301F9" w:rsidRPr="001953F6" w:rsidRDefault="00D301F9" w:rsidP="00A94784">
            <w:pPr>
              <w:pStyle w:val="NormalWeb"/>
              <w:ind w:left="426" w:firstLine="567"/>
              <w:jc w:val="center"/>
              <w:rPr>
                <w:sz w:val="28"/>
                <w:szCs w:val="28"/>
              </w:rPr>
            </w:pPr>
          </w:p>
          <w:p w14:paraId="1B7536F3" w14:textId="77777777" w:rsidR="00D301F9" w:rsidRPr="001953F6" w:rsidRDefault="00D301F9" w:rsidP="00A94784">
            <w:pPr>
              <w:pStyle w:val="NormalWeb"/>
              <w:ind w:left="426" w:firstLine="567"/>
              <w:jc w:val="center"/>
              <w:rPr>
                <w:sz w:val="28"/>
                <w:szCs w:val="28"/>
              </w:rPr>
            </w:pPr>
          </w:p>
          <w:p w14:paraId="7AC9BA8D" w14:textId="77777777" w:rsidR="00D301F9" w:rsidRPr="001953F6" w:rsidRDefault="00D301F9" w:rsidP="00A94784">
            <w:pPr>
              <w:pStyle w:val="NormalWeb"/>
              <w:ind w:left="426" w:firstLine="567"/>
              <w:jc w:val="center"/>
              <w:rPr>
                <w:sz w:val="28"/>
                <w:szCs w:val="28"/>
              </w:rPr>
            </w:pPr>
            <w:r w:rsidRPr="001953F6">
              <w:rPr>
                <w:b/>
                <w:bCs/>
                <w:sz w:val="28"/>
                <w:szCs w:val="28"/>
              </w:rPr>
              <w:t>Tuần 16</w:t>
            </w:r>
            <w:r w:rsidRPr="001953F6">
              <w:rPr>
                <w:sz w:val="28"/>
                <w:szCs w:val="28"/>
              </w:rPr>
              <w:t xml:space="preserve"> </w:t>
            </w:r>
          </w:p>
          <w:p w14:paraId="2806AEDB"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36ED64F"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6E206ADD" w14:textId="77777777" w:rsidR="00D301F9" w:rsidRPr="001953F6" w:rsidRDefault="00D301F9" w:rsidP="00A94784">
            <w:pPr>
              <w:pStyle w:val="NormalWeb"/>
              <w:ind w:firstLine="330"/>
              <w:rPr>
                <w:sz w:val="28"/>
                <w:szCs w:val="28"/>
              </w:rPr>
            </w:pPr>
            <w:r w:rsidRPr="001953F6">
              <w:rPr>
                <w:sz w:val="28"/>
                <w:szCs w:val="28"/>
              </w:rPr>
              <w:t>Bài 29: Cánh cửa nhớ bà</w:t>
            </w:r>
          </w:p>
        </w:tc>
        <w:tc>
          <w:tcPr>
            <w:tcW w:w="3725" w:type="dxa"/>
            <w:tcBorders>
              <w:top w:val="outset" w:sz="6" w:space="0" w:color="auto"/>
              <w:left w:val="outset" w:sz="6" w:space="0" w:color="auto"/>
              <w:bottom w:val="outset" w:sz="6" w:space="0" w:color="auto"/>
              <w:right w:val="outset" w:sz="6" w:space="0" w:color="auto"/>
            </w:tcBorders>
            <w:vAlign w:val="center"/>
          </w:tcPr>
          <w:p w14:paraId="6CB09C24" w14:textId="77777777" w:rsidR="00D301F9" w:rsidRPr="001953F6" w:rsidRDefault="00D301F9" w:rsidP="00A94784">
            <w:pPr>
              <w:pStyle w:val="NormalWeb"/>
              <w:ind w:left="71" w:firstLine="426"/>
              <w:rPr>
                <w:sz w:val="28"/>
                <w:szCs w:val="28"/>
              </w:rPr>
            </w:pPr>
            <w:r w:rsidRPr="001953F6">
              <w:rPr>
                <w:sz w:val="28"/>
                <w:szCs w:val="28"/>
              </w:rPr>
              <w:t>Tiết 61,62: Tập đọc: Cánh của nhớ bà/70 phút</w:t>
            </w:r>
          </w:p>
          <w:p w14:paraId="4E62F4A8" w14:textId="77777777" w:rsidR="00D301F9" w:rsidRPr="001953F6" w:rsidRDefault="00D301F9" w:rsidP="00A94784">
            <w:pPr>
              <w:pStyle w:val="NormalWeb"/>
              <w:ind w:left="71" w:firstLine="426"/>
              <w:rPr>
                <w:sz w:val="28"/>
                <w:szCs w:val="28"/>
              </w:rPr>
            </w:pPr>
            <w:r w:rsidRPr="001953F6">
              <w:rPr>
                <w:sz w:val="28"/>
                <w:szCs w:val="28"/>
              </w:rPr>
              <w:t>Tiết 16: Tập viết: Chữ hoa Ô,Ơ/35 phút</w:t>
            </w:r>
          </w:p>
          <w:p w14:paraId="4550BA4E" w14:textId="77777777" w:rsidR="00D301F9" w:rsidRPr="001953F6" w:rsidRDefault="00D301F9" w:rsidP="00A94784">
            <w:pPr>
              <w:pStyle w:val="NormalWeb"/>
              <w:ind w:left="71" w:firstLine="426"/>
              <w:rPr>
                <w:sz w:val="28"/>
                <w:szCs w:val="28"/>
              </w:rPr>
            </w:pPr>
            <w:r w:rsidRPr="001953F6">
              <w:rPr>
                <w:sz w:val="28"/>
                <w:szCs w:val="28"/>
              </w:rPr>
              <w:t>Tiết 16: Nói và nghe: Kể chuyện Bà cháu/35 phút phút</w:t>
            </w:r>
          </w:p>
        </w:tc>
        <w:tc>
          <w:tcPr>
            <w:tcW w:w="3412" w:type="dxa"/>
            <w:tcBorders>
              <w:top w:val="outset" w:sz="6" w:space="0" w:color="auto"/>
              <w:left w:val="outset" w:sz="6" w:space="0" w:color="auto"/>
              <w:bottom w:val="outset" w:sz="6" w:space="0" w:color="auto"/>
              <w:right w:val="outset" w:sz="6" w:space="0" w:color="auto"/>
            </w:tcBorders>
            <w:vAlign w:val="center"/>
          </w:tcPr>
          <w:p w14:paraId="4508240B"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DD2C415"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277453BA"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34BCD5C5"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4B61C02E" w14:textId="77777777" w:rsidR="00D301F9" w:rsidRPr="001953F6" w:rsidRDefault="00D301F9" w:rsidP="00A94784">
            <w:pPr>
              <w:pStyle w:val="NormalWeb"/>
              <w:ind w:firstLine="330"/>
              <w:rPr>
                <w:sz w:val="28"/>
                <w:szCs w:val="28"/>
              </w:rPr>
            </w:pPr>
            <w:r w:rsidRPr="001953F6">
              <w:rPr>
                <w:sz w:val="28"/>
                <w:szCs w:val="28"/>
              </w:rPr>
              <w:t>Bài 30: Thương ông</w:t>
            </w:r>
          </w:p>
        </w:tc>
        <w:tc>
          <w:tcPr>
            <w:tcW w:w="3725" w:type="dxa"/>
            <w:tcBorders>
              <w:top w:val="outset" w:sz="6" w:space="0" w:color="auto"/>
              <w:left w:val="outset" w:sz="6" w:space="0" w:color="auto"/>
              <w:bottom w:val="outset" w:sz="6" w:space="0" w:color="auto"/>
              <w:right w:val="outset" w:sz="6" w:space="0" w:color="auto"/>
            </w:tcBorders>
            <w:vAlign w:val="center"/>
          </w:tcPr>
          <w:p w14:paraId="001687D8" w14:textId="77777777" w:rsidR="00D301F9" w:rsidRPr="001953F6" w:rsidRDefault="00D301F9" w:rsidP="00A94784">
            <w:pPr>
              <w:pStyle w:val="NormalWeb"/>
              <w:ind w:left="71" w:firstLine="426"/>
              <w:rPr>
                <w:sz w:val="28"/>
                <w:szCs w:val="28"/>
              </w:rPr>
            </w:pPr>
            <w:r w:rsidRPr="001953F6">
              <w:rPr>
                <w:sz w:val="28"/>
                <w:szCs w:val="28"/>
              </w:rPr>
              <w:t>Tiết 63,64: Tập đọc: Thương ông/70 phút</w:t>
            </w:r>
          </w:p>
          <w:p w14:paraId="7B6628DB" w14:textId="77777777" w:rsidR="00D301F9" w:rsidRPr="001953F6" w:rsidRDefault="00D301F9" w:rsidP="00A94784">
            <w:pPr>
              <w:pStyle w:val="NormalWeb"/>
              <w:ind w:left="71" w:firstLine="426"/>
              <w:rPr>
                <w:sz w:val="28"/>
                <w:szCs w:val="28"/>
              </w:rPr>
            </w:pPr>
            <w:r w:rsidRPr="001953F6">
              <w:rPr>
                <w:sz w:val="28"/>
                <w:szCs w:val="28"/>
              </w:rPr>
              <w:t>Tiết 16: Chính tả: Nghe- viết: Thương ông/35 phút</w:t>
            </w:r>
          </w:p>
          <w:p w14:paraId="193A4D07" w14:textId="77777777" w:rsidR="00D301F9" w:rsidRPr="001953F6" w:rsidRDefault="00D301F9" w:rsidP="00A94784">
            <w:pPr>
              <w:pStyle w:val="NormalWeb"/>
              <w:ind w:left="71" w:firstLine="426"/>
              <w:rPr>
                <w:sz w:val="28"/>
                <w:szCs w:val="28"/>
              </w:rPr>
            </w:pPr>
            <w:r w:rsidRPr="001953F6">
              <w:rPr>
                <w:sz w:val="28"/>
                <w:szCs w:val="28"/>
              </w:rPr>
              <w:lastRenderedPageBreak/>
              <w:t>Tiết 16: Luyện từ và câu: Từ chỉ sự vật hoạt động; Câu nêu hoạt động/35 phút</w:t>
            </w:r>
          </w:p>
          <w:p w14:paraId="6CA9C335" w14:textId="77777777" w:rsidR="00D301F9" w:rsidRPr="001953F6" w:rsidRDefault="00D301F9" w:rsidP="00A94784">
            <w:pPr>
              <w:pStyle w:val="NormalWeb"/>
              <w:ind w:left="71" w:firstLine="426"/>
              <w:rPr>
                <w:sz w:val="28"/>
                <w:szCs w:val="28"/>
              </w:rPr>
            </w:pPr>
            <w:r w:rsidRPr="001953F6">
              <w:rPr>
                <w:sz w:val="28"/>
                <w:szCs w:val="28"/>
              </w:rPr>
              <w:t>Tiết 131,32: Viết đoạn văn: Viết đoạn văn kể việc đã làm cùng người thân/70 phút</w:t>
            </w:r>
          </w:p>
        </w:tc>
        <w:tc>
          <w:tcPr>
            <w:tcW w:w="3412" w:type="dxa"/>
            <w:tcBorders>
              <w:top w:val="outset" w:sz="6" w:space="0" w:color="auto"/>
              <w:left w:val="outset" w:sz="6" w:space="0" w:color="auto"/>
              <w:bottom w:val="outset" w:sz="6" w:space="0" w:color="auto"/>
              <w:right w:val="outset" w:sz="6" w:space="0" w:color="auto"/>
            </w:tcBorders>
            <w:vAlign w:val="center"/>
          </w:tcPr>
          <w:p w14:paraId="47B2B4E6"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748716D0"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09B91C05" w14:textId="77777777" w:rsidR="00D301F9" w:rsidRPr="001953F6" w:rsidRDefault="00D301F9" w:rsidP="00A94784">
            <w:pPr>
              <w:pStyle w:val="NormalWeb"/>
              <w:ind w:left="426" w:firstLine="567"/>
              <w:jc w:val="center"/>
              <w:rPr>
                <w:sz w:val="28"/>
                <w:szCs w:val="28"/>
              </w:rPr>
            </w:pPr>
          </w:p>
          <w:p w14:paraId="1D749CBF" w14:textId="77777777" w:rsidR="00D301F9" w:rsidRPr="001953F6" w:rsidRDefault="00D301F9" w:rsidP="00A94784">
            <w:pPr>
              <w:pStyle w:val="NormalWeb"/>
              <w:ind w:left="426" w:firstLine="567"/>
              <w:jc w:val="center"/>
              <w:rPr>
                <w:sz w:val="28"/>
                <w:szCs w:val="28"/>
              </w:rPr>
            </w:pPr>
          </w:p>
          <w:p w14:paraId="1DAE1651" w14:textId="77777777" w:rsidR="00D301F9" w:rsidRPr="001953F6" w:rsidRDefault="00D301F9" w:rsidP="00A94784">
            <w:pPr>
              <w:pStyle w:val="NormalWeb"/>
              <w:ind w:left="426" w:firstLine="567"/>
              <w:jc w:val="center"/>
              <w:rPr>
                <w:sz w:val="28"/>
                <w:szCs w:val="28"/>
              </w:rPr>
            </w:pPr>
          </w:p>
          <w:p w14:paraId="3A9AED7B" w14:textId="77777777" w:rsidR="00D301F9" w:rsidRPr="001953F6" w:rsidRDefault="00D301F9" w:rsidP="00A94784">
            <w:pPr>
              <w:pStyle w:val="NormalWeb"/>
              <w:ind w:left="426" w:firstLine="567"/>
              <w:jc w:val="center"/>
              <w:rPr>
                <w:sz w:val="28"/>
                <w:szCs w:val="28"/>
              </w:rPr>
            </w:pPr>
          </w:p>
          <w:p w14:paraId="6495492B" w14:textId="77777777" w:rsidR="00D301F9" w:rsidRPr="001953F6" w:rsidRDefault="00D301F9" w:rsidP="00A94784">
            <w:pPr>
              <w:pStyle w:val="NormalWeb"/>
              <w:ind w:left="426" w:firstLine="567"/>
              <w:jc w:val="center"/>
              <w:rPr>
                <w:sz w:val="28"/>
                <w:szCs w:val="28"/>
              </w:rPr>
            </w:pPr>
          </w:p>
          <w:p w14:paraId="4E24ED62" w14:textId="77777777" w:rsidR="00D301F9" w:rsidRPr="001953F6" w:rsidRDefault="00D301F9" w:rsidP="00A94784">
            <w:pPr>
              <w:pStyle w:val="NormalWeb"/>
              <w:ind w:left="426" w:firstLine="567"/>
              <w:jc w:val="center"/>
              <w:rPr>
                <w:sz w:val="28"/>
                <w:szCs w:val="28"/>
              </w:rPr>
            </w:pPr>
            <w:r w:rsidRPr="001953F6">
              <w:rPr>
                <w:b/>
                <w:bCs/>
                <w:sz w:val="28"/>
                <w:szCs w:val="28"/>
              </w:rPr>
              <w:t>Tuần 17</w:t>
            </w:r>
            <w:r w:rsidRPr="001953F6">
              <w:rPr>
                <w:sz w:val="28"/>
                <w:szCs w:val="28"/>
              </w:rPr>
              <w:t xml:space="preserve"> </w:t>
            </w:r>
          </w:p>
          <w:p w14:paraId="79B39E9E"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7AD90151"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72146C3F" w14:textId="77777777" w:rsidR="00D301F9" w:rsidRPr="001953F6" w:rsidRDefault="00D301F9" w:rsidP="00A94784">
            <w:pPr>
              <w:pStyle w:val="NormalWeb"/>
              <w:ind w:firstLine="330"/>
              <w:rPr>
                <w:sz w:val="28"/>
                <w:szCs w:val="28"/>
              </w:rPr>
            </w:pPr>
            <w:r w:rsidRPr="001953F6">
              <w:rPr>
                <w:sz w:val="28"/>
                <w:szCs w:val="28"/>
              </w:rPr>
              <w:t>Bài 31: Ánh sáng của yêu thương</w:t>
            </w:r>
          </w:p>
        </w:tc>
        <w:tc>
          <w:tcPr>
            <w:tcW w:w="3725" w:type="dxa"/>
            <w:tcBorders>
              <w:top w:val="outset" w:sz="6" w:space="0" w:color="auto"/>
              <w:left w:val="outset" w:sz="6" w:space="0" w:color="auto"/>
              <w:bottom w:val="outset" w:sz="6" w:space="0" w:color="auto"/>
              <w:right w:val="outset" w:sz="6" w:space="0" w:color="auto"/>
            </w:tcBorders>
            <w:vAlign w:val="center"/>
          </w:tcPr>
          <w:p w14:paraId="1489956A" w14:textId="77777777" w:rsidR="00D301F9" w:rsidRPr="001953F6" w:rsidRDefault="00D301F9" w:rsidP="00A94784">
            <w:pPr>
              <w:pStyle w:val="NormalWeb"/>
              <w:ind w:left="71" w:firstLine="426"/>
              <w:rPr>
                <w:sz w:val="28"/>
                <w:szCs w:val="28"/>
              </w:rPr>
            </w:pPr>
            <w:r w:rsidRPr="001953F6">
              <w:rPr>
                <w:sz w:val="28"/>
                <w:szCs w:val="28"/>
              </w:rPr>
              <w:t>Tiết 65,66: Tập đọc: Ánh sáng của yêu thương/70 phút</w:t>
            </w:r>
          </w:p>
          <w:p w14:paraId="7D35C5F7" w14:textId="77777777" w:rsidR="00D301F9" w:rsidRPr="001953F6" w:rsidRDefault="00D301F9" w:rsidP="00A94784">
            <w:pPr>
              <w:pStyle w:val="NormalWeb"/>
              <w:ind w:left="71" w:firstLine="426"/>
              <w:rPr>
                <w:sz w:val="28"/>
                <w:szCs w:val="28"/>
              </w:rPr>
            </w:pPr>
            <w:r w:rsidRPr="001953F6">
              <w:rPr>
                <w:sz w:val="28"/>
                <w:szCs w:val="28"/>
              </w:rPr>
              <w:t>Tiết 17: Tập viết: Chữ hoa P/35 phút</w:t>
            </w:r>
          </w:p>
          <w:p w14:paraId="12F8995B" w14:textId="77777777" w:rsidR="00D301F9" w:rsidRPr="001953F6" w:rsidRDefault="00D301F9" w:rsidP="00A94784">
            <w:pPr>
              <w:pStyle w:val="NormalWeb"/>
              <w:ind w:left="71" w:firstLine="426"/>
              <w:rPr>
                <w:sz w:val="28"/>
                <w:szCs w:val="28"/>
              </w:rPr>
            </w:pPr>
            <w:r w:rsidRPr="001953F6">
              <w:rPr>
                <w:sz w:val="28"/>
                <w:szCs w:val="28"/>
              </w:rPr>
              <w:t>Tiết 17: Nói và nghe: Kể chuyện Ánh sáng của yêu thương /35 phút</w:t>
            </w:r>
          </w:p>
        </w:tc>
        <w:tc>
          <w:tcPr>
            <w:tcW w:w="3412" w:type="dxa"/>
            <w:tcBorders>
              <w:top w:val="outset" w:sz="6" w:space="0" w:color="auto"/>
              <w:left w:val="outset" w:sz="6" w:space="0" w:color="auto"/>
              <w:bottom w:val="outset" w:sz="6" w:space="0" w:color="auto"/>
              <w:right w:val="outset" w:sz="6" w:space="0" w:color="auto"/>
            </w:tcBorders>
            <w:vAlign w:val="center"/>
          </w:tcPr>
          <w:p w14:paraId="661FFF04"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6AF0C3B3"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7D832C02"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C3C5212"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125546F" w14:textId="77777777" w:rsidR="00D301F9" w:rsidRPr="001953F6" w:rsidRDefault="00D301F9" w:rsidP="00A94784">
            <w:pPr>
              <w:pStyle w:val="NormalWeb"/>
              <w:ind w:firstLine="330"/>
              <w:rPr>
                <w:sz w:val="28"/>
                <w:szCs w:val="28"/>
              </w:rPr>
            </w:pPr>
            <w:r w:rsidRPr="001953F6">
              <w:rPr>
                <w:sz w:val="28"/>
                <w:szCs w:val="28"/>
              </w:rPr>
              <w:t>Bài 32: Chơi chong chóng</w:t>
            </w:r>
          </w:p>
        </w:tc>
        <w:tc>
          <w:tcPr>
            <w:tcW w:w="3725" w:type="dxa"/>
            <w:tcBorders>
              <w:top w:val="outset" w:sz="6" w:space="0" w:color="auto"/>
              <w:left w:val="outset" w:sz="6" w:space="0" w:color="auto"/>
              <w:bottom w:val="outset" w:sz="6" w:space="0" w:color="auto"/>
              <w:right w:val="outset" w:sz="6" w:space="0" w:color="auto"/>
            </w:tcBorders>
            <w:vAlign w:val="center"/>
          </w:tcPr>
          <w:p w14:paraId="3024DC46" w14:textId="77777777" w:rsidR="00D301F9" w:rsidRPr="001953F6" w:rsidRDefault="00D301F9" w:rsidP="00A94784">
            <w:pPr>
              <w:pStyle w:val="NormalWeb"/>
              <w:ind w:left="71" w:firstLine="426"/>
              <w:rPr>
                <w:sz w:val="28"/>
                <w:szCs w:val="28"/>
              </w:rPr>
            </w:pPr>
            <w:r w:rsidRPr="001953F6">
              <w:rPr>
                <w:sz w:val="28"/>
                <w:szCs w:val="28"/>
              </w:rPr>
              <w:t>Tiết 67,68: Tập đọc: Chơi chông chóng/70 phút</w:t>
            </w:r>
          </w:p>
          <w:p w14:paraId="11233AE1" w14:textId="77777777" w:rsidR="00D301F9" w:rsidRPr="001953F6" w:rsidRDefault="00D301F9" w:rsidP="00A94784">
            <w:pPr>
              <w:pStyle w:val="NormalWeb"/>
              <w:ind w:left="71" w:firstLine="426"/>
              <w:rPr>
                <w:sz w:val="28"/>
                <w:szCs w:val="28"/>
              </w:rPr>
            </w:pPr>
            <w:r w:rsidRPr="001953F6">
              <w:rPr>
                <w:sz w:val="28"/>
                <w:szCs w:val="28"/>
              </w:rPr>
              <w:t>Tiết 17: Chính tả: Nghe- viết: Chơi chong chóng/35 phút</w:t>
            </w:r>
          </w:p>
          <w:p w14:paraId="0F968E3A" w14:textId="77777777" w:rsidR="00D301F9" w:rsidRPr="001953F6" w:rsidRDefault="00D301F9" w:rsidP="00A94784">
            <w:pPr>
              <w:pStyle w:val="NormalWeb"/>
              <w:ind w:left="71" w:firstLine="426"/>
              <w:rPr>
                <w:sz w:val="28"/>
                <w:szCs w:val="28"/>
              </w:rPr>
            </w:pPr>
            <w:r w:rsidRPr="001953F6">
              <w:rPr>
                <w:sz w:val="28"/>
                <w:szCs w:val="28"/>
              </w:rPr>
              <w:t>Tiết 17: Luyện từ và câu: Mở rộng vốn từ về tình cảm gia đình; Dấu phẩy/35 phút</w:t>
            </w:r>
          </w:p>
          <w:p w14:paraId="1DDAFB4C" w14:textId="77777777" w:rsidR="00D301F9" w:rsidRPr="001953F6" w:rsidRDefault="00D301F9" w:rsidP="00A94784">
            <w:pPr>
              <w:pStyle w:val="NormalWeb"/>
              <w:ind w:left="71" w:firstLine="426"/>
              <w:rPr>
                <w:sz w:val="28"/>
                <w:szCs w:val="28"/>
              </w:rPr>
            </w:pPr>
            <w:r w:rsidRPr="001953F6">
              <w:rPr>
                <w:sz w:val="28"/>
                <w:szCs w:val="28"/>
              </w:rPr>
              <w:t>Tiết 33,34: Viết đoạn văn: Viết tin nhắn/70 phút</w:t>
            </w:r>
          </w:p>
        </w:tc>
        <w:tc>
          <w:tcPr>
            <w:tcW w:w="3412" w:type="dxa"/>
            <w:tcBorders>
              <w:top w:val="outset" w:sz="6" w:space="0" w:color="auto"/>
              <w:left w:val="outset" w:sz="6" w:space="0" w:color="auto"/>
              <w:bottom w:val="outset" w:sz="6" w:space="0" w:color="auto"/>
              <w:right w:val="outset" w:sz="6" w:space="0" w:color="auto"/>
            </w:tcBorders>
            <w:vAlign w:val="center"/>
          </w:tcPr>
          <w:p w14:paraId="74E75D3C"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DE8A32F" w14:textId="77777777" w:rsidTr="00A94784">
        <w:tc>
          <w:tcPr>
            <w:tcW w:w="2671" w:type="dxa"/>
            <w:tcBorders>
              <w:top w:val="outset" w:sz="6" w:space="0" w:color="auto"/>
              <w:left w:val="outset" w:sz="6" w:space="0" w:color="auto"/>
              <w:bottom w:val="outset" w:sz="6" w:space="0" w:color="auto"/>
              <w:right w:val="outset" w:sz="6" w:space="0" w:color="auto"/>
            </w:tcBorders>
            <w:vAlign w:val="center"/>
          </w:tcPr>
          <w:p w14:paraId="3190A270" w14:textId="77777777" w:rsidR="00D301F9" w:rsidRPr="001953F6" w:rsidRDefault="00D301F9" w:rsidP="00A94784">
            <w:pPr>
              <w:pStyle w:val="NormalWeb"/>
              <w:ind w:left="426" w:firstLine="567"/>
              <w:jc w:val="center"/>
              <w:rPr>
                <w:sz w:val="28"/>
                <w:szCs w:val="28"/>
              </w:rPr>
            </w:pPr>
            <w:r w:rsidRPr="001953F6">
              <w:rPr>
                <w:b/>
                <w:bCs/>
                <w:sz w:val="28"/>
                <w:szCs w:val="28"/>
              </w:rPr>
              <w:lastRenderedPageBreak/>
              <w:t>Tuần 18</w:t>
            </w:r>
            <w:r w:rsidRPr="001953F6">
              <w:rPr>
                <w:sz w:val="28"/>
                <w:szCs w:val="28"/>
              </w:rPr>
              <w:t xml:space="preserve"> </w:t>
            </w:r>
          </w:p>
          <w:p w14:paraId="14B478A2"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6A849F7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7CE57B8D" w14:textId="77777777" w:rsidR="00D301F9" w:rsidRPr="001953F6" w:rsidRDefault="00D301F9" w:rsidP="00A94784">
            <w:pPr>
              <w:pStyle w:val="NormalWeb"/>
              <w:ind w:firstLine="330"/>
              <w:rPr>
                <w:sz w:val="28"/>
                <w:szCs w:val="28"/>
              </w:rPr>
            </w:pPr>
            <w:r w:rsidRPr="001953F6">
              <w:rPr>
                <w:sz w:val="28"/>
                <w:szCs w:val="28"/>
              </w:rPr>
              <w:t>Ôn tập và đánh giá cuối học kì 1</w:t>
            </w:r>
          </w:p>
        </w:tc>
        <w:tc>
          <w:tcPr>
            <w:tcW w:w="3725" w:type="dxa"/>
            <w:tcBorders>
              <w:top w:val="outset" w:sz="6" w:space="0" w:color="auto"/>
              <w:left w:val="outset" w:sz="6" w:space="0" w:color="auto"/>
              <w:bottom w:val="outset" w:sz="6" w:space="0" w:color="auto"/>
              <w:right w:val="outset" w:sz="6" w:space="0" w:color="auto"/>
            </w:tcBorders>
            <w:vAlign w:val="center"/>
          </w:tcPr>
          <w:p w14:paraId="0AC1D7B2" w14:textId="77777777" w:rsidR="00D301F9" w:rsidRPr="001953F6" w:rsidRDefault="00D301F9" w:rsidP="00A94784">
            <w:pPr>
              <w:pStyle w:val="NormalWeb"/>
              <w:ind w:left="71" w:firstLine="426"/>
              <w:rPr>
                <w:sz w:val="28"/>
                <w:szCs w:val="28"/>
              </w:rPr>
            </w:pPr>
            <w:r w:rsidRPr="001953F6">
              <w:rPr>
                <w:sz w:val="28"/>
                <w:szCs w:val="28"/>
              </w:rPr>
              <w:t>Tiết 69,70: Tập đọc: Ôn tập và kiểm tra CHKI T1+ T2/ 70 phút</w:t>
            </w:r>
          </w:p>
          <w:p w14:paraId="497C8ABA" w14:textId="77777777" w:rsidR="00D301F9" w:rsidRPr="001953F6" w:rsidRDefault="00D301F9" w:rsidP="00A94784">
            <w:pPr>
              <w:pStyle w:val="NormalWeb"/>
              <w:ind w:left="71" w:firstLine="426"/>
              <w:rPr>
                <w:sz w:val="28"/>
                <w:szCs w:val="28"/>
              </w:rPr>
            </w:pPr>
            <w:r w:rsidRPr="001953F6">
              <w:rPr>
                <w:sz w:val="28"/>
                <w:szCs w:val="28"/>
              </w:rPr>
              <w:t>Tiết 18: Tập viết: Ôn tập và kiểm tra CHKI T3/ 35 phút</w:t>
            </w:r>
          </w:p>
          <w:p w14:paraId="49E2CADA" w14:textId="77777777" w:rsidR="00D301F9" w:rsidRPr="001953F6" w:rsidRDefault="00D301F9" w:rsidP="00A94784">
            <w:pPr>
              <w:pStyle w:val="NormalWeb"/>
              <w:ind w:left="71" w:firstLine="426"/>
              <w:rPr>
                <w:sz w:val="28"/>
                <w:szCs w:val="28"/>
              </w:rPr>
            </w:pPr>
            <w:r w:rsidRPr="001953F6">
              <w:rPr>
                <w:sz w:val="28"/>
                <w:szCs w:val="28"/>
              </w:rPr>
              <w:t>Tiết 18: Nói và nghe: Ôn tập và kiểm tra CHKI T4/ 35 phút</w:t>
            </w:r>
          </w:p>
          <w:p w14:paraId="1C8CD966" w14:textId="77777777" w:rsidR="00D301F9" w:rsidRPr="001953F6" w:rsidRDefault="00D301F9" w:rsidP="00A94784">
            <w:pPr>
              <w:pStyle w:val="NormalWeb"/>
              <w:ind w:left="71" w:firstLine="426"/>
              <w:rPr>
                <w:sz w:val="28"/>
                <w:szCs w:val="28"/>
              </w:rPr>
            </w:pPr>
            <w:r w:rsidRPr="001953F6">
              <w:rPr>
                <w:sz w:val="28"/>
                <w:szCs w:val="28"/>
              </w:rPr>
              <w:t>Tiết 71,72: Tập đọc: Ôn tập và kiểm tra CHKI T5+ T6/ 70 phút</w:t>
            </w:r>
          </w:p>
          <w:p w14:paraId="627CED7A" w14:textId="77777777" w:rsidR="00D301F9" w:rsidRPr="001953F6" w:rsidRDefault="00D301F9" w:rsidP="00A94784">
            <w:pPr>
              <w:pStyle w:val="NormalWeb"/>
              <w:ind w:left="71" w:firstLine="426"/>
              <w:rPr>
                <w:sz w:val="28"/>
                <w:szCs w:val="28"/>
              </w:rPr>
            </w:pPr>
            <w:r w:rsidRPr="001953F6">
              <w:rPr>
                <w:sz w:val="28"/>
                <w:szCs w:val="28"/>
              </w:rPr>
              <w:t>Tiết 18: Chính tả: Ôn tập và kiểm tra CHKI T7+ T8/ 70 phút</w:t>
            </w:r>
          </w:p>
          <w:p w14:paraId="6DAF4FD6" w14:textId="77777777" w:rsidR="00D301F9" w:rsidRPr="001953F6" w:rsidRDefault="00D301F9" w:rsidP="00A94784">
            <w:pPr>
              <w:pStyle w:val="NormalWeb"/>
              <w:ind w:left="71" w:firstLine="426"/>
              <w:rPr>
                <w:sz w:val="28"/>
                <w:szCs w:val="28"/>
              </w:rPr>
            </w:pPr>
            <w:r w:rsidRPr="001953F6">
              <w:rPr>
                <w:sz w:val="28"/>
                <w:szCs w:val="28"/>
              </w:rPr>
              <w:t>Tiết 18: Luyện từ và câu: Kiểm tra định kì CHKI ( Phần Đọc- hiểu)/35 phút</w:t>
            </w:r>
          </w:p>
          <w:p w14:paraId="7996C1DF" w14:textId="77777777" w:rsidR="00D301F9" w:rsidRPr="001953F6" w:rsidRDefault="00D301F9" w:rsidP="00A94784">
            <w:pPr>
              <w:pStyle w:val="NormalWeb"/>
              <w:ind w:left="71" w:firstLine="426"/>
              <w:rPr>
                <w:sz w:val="28"/>
                <w:szCs w:val="28"/>
              </w:rPr>
            </w:pPr>
            <w:r w:rsidRPr="001953F6">
              <w:rPr>
                <w:sz w:val="28"/>
                <w:szCs w:val="28"/>
              </w:rPr>
              <w:t>Tiết 35,36: Viết đoạn văn: Kiểm tra định kì CHKI ( Phần viết)/70 phút</w:t>
            </w:r>
          </w:p>
        </w:tc>
        <w:tc>
          <w:tcPr>
            <w:tcW w:w="3412" w:type="dxa"/>
            <w:tcBorders>
              <w:top w:val="outset" w:sz="6" w:space="0" w:color="auto"/>
              <w:left w:val="outset" w:sz="6" w:space="0" w:color="auto"/>
              <w:bottom w:val="outset" w:sz="6" w:space="0" w:color="auto"/>
              <w:right w:val="outset" w:sz="6" w:space="0" w:color="auto"/>
            </w:tcBorders>
            <w:vAlign w:val="center"/>
          </w:tcPr>
          <w:p w14:paraId="27986F0A"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7493662E" w14:textId="77777777" w:rsidTr="00A94784">
        <w:tc>
          <w:tcPr>
            <w:tcW w:w="2671" w:type="dxa"/>
            <w:tcBorders>
              <w:top w:val="outset" w:sz="6" w:space="0" w:color="auto"/>
              <w:left w:val="outset" w:sz="6" w:space="0" w:color="auto"/>
              <w:bottom w:val="outset" w:sz="6" w:space="0" w:color="auto"/>
              <w:right w:val="outset" w:sz="6" w:space="0" w:color="auto"/>
            </w:tcBorders>
            <w:vAlign w:val="center"/>
          </w:tcPr>
          <w:p w14:paraId="00C8FFAB" w14:textId="77777777" w:rsidR="00D301F9" w:rsidRPr="001953F6" w:rsidRDefault="00D301F9" w:rsidP="00A94784">
            <w:pPr>
              <w:pStyle w:val="NormalWeb"/>
              <w:ind w:left="426" w:firstLine="567"/>
              <w:jc w:val="center"/>
              <w:rPr>
                <w:sz w:val="28"/>
                <w:szCs w:val="28"/>
              </w:rPr>
            </w:pPr>
          </w:p>
        </w:tc>
        <w:tc>
          <w:tcPr>
            <w:tcW w:w="1708" w:type="dxa"/>
            <w:tcBorders>
              <w:top w:val="outset" w:sz="6" w:space="0" w:color="auto"/>
              <w:left w:val="outset" w:sz="6" w:space="0" w:color="auto"/>
              <w:bottom w:val="outset" w:sz="6" w:space="0" w:color="auto"/>
              <w:right w:val="outset" w:sz="6" w:space="0" w:color="auto"/>
            </w:tcBorders>
            <w:vAlign w:val="center"/>
          </w:tcPr>
          <w:p w14:paraId="3A05027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tcPr>
          <w:p w14:paraId="6D3B48D2" w14:textId="77777777" w:rsidR="00D301F9" w:rsidRPr="001953F6" w:rsidRDefault="00D301F9" w:rsidP="00A94784">
            <w:pPr>
              <w:pStyle w:val="NormalWeb"/>
              <w:ind w:firstLine="330"/>
              <w:rPr>
                <w:sz w:val="28"/>
                <w:szCs w:val="28"/>
              </w:rPr>
            </w:pPr>
            <w:r w:rsidRPr="001953F6">
              <w:rPr>
                <w:b/>
                <w:sz w:val="28"/>
                <w:szCs w:val="28"/>
              </w:rPr>
              <w:t>Tổng số tiết học kỳ I:</w:t>
            </w:r>
          </w:p>
        </w:tc>
        <w:tc>
          <w:tcPr>
            <w:tcW w:w="3725" w:type="dxa"/>
            <w:tcBorders>
              <w:top w:val="outset" w:sz="6" w:space="0" w:color="auto"/>
              <w:left w:val="outset" w:sz="6" w:space="0" w:color="auto"/>
              <w:bottom w:val="outset" w:sz="6" w:space="0" w:color="auto"/>
              <w:right w:val="outset" w:sz="6" w:space="0" w:color="auto"/>
            </w:tcBorders>
          </w:tcPr>
          <w:p w14:paraId="16658632" w14:textId="77777777" w:rsidR="00D301F9" w:rsidRPr="001953F6" w:rsidRDefault="00D301F9" w:rsidP="00A94784">
            <w:pPr>
              <w:pStyle w:val="NormalWeb"/>
              <w:ind w:left="71" w:firstLine="426"/>
              <w:rPr>
                <w:sz w:val="28"/>
                <w:szCs w:val="28"/>
              </w:rPr>
            </w:pPr>
            <w:r w:rsidRPr="001953F6">
              <w:rPr>
                <w:b/>
                <w:sz w:val="28"/>
                <w:szCs w:val="28"/>
              </w:rPr>
              <w:t xml:space="preserve">  180 tiết</w:t>
            </w:r>
          </w:p>
        </w:tc>
        <w:tc>
          <w:tcPr>
            <w:tcW w:w="3412" w:type="dxa"/>
            <w:tcBorders>
              <w:top w:val="outset" w:sz="6" w:space="0" w:color="auto"/>
              <w:left w:val="outset" w:sz="6" w:space="0" w:color="auto"/>
              <w:bottom w:val="outset" w:sz="6" w:space="0" w:color="auto"/>
              <w:right w:val="outset" w:sz="6" w:space="0" w:color="auto"/>
            </w:tcBorders>
            <w:vAlign w:val="center"/>
          </w:tcPr>
          <w:p w14:paraId="4FD9E0D7" w14:textId="77777777" w:rsidR="00D301F9" w:rsidRPr="001953F6" w:rsidRDefault="00D301F9" w:rsidP="00A94784">
            <w:pPr>
              <w:pStyle w:val="NormalWeb"/>
              <w:ind w:left="426" w:firstLine="567"/>
              <w:rPr>
                <w:sz w:val="28"/>
                <w:szCs w:val="28"/>
              </w:rPr>
            </w:pPr>
          </w:p>
        </w:tc>
      </w:tr>
      <w:tr w:rsidR="00D301F9" w:rsidRPr="001953F6" w14:paraId="070CC8E8"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55C3D6E4" w14:textId="77777777" w:rsidR="00D301F9" w:rsidRPr="001953F6" w:rsidRDefault="00D301F9" w:rsidP="00A94784">
            <w:pPr>
              <w:pStyle w:val="NormalWeb"/>
              <w:ind w:left="426" w:firstLine="567"/>
              <w:jc w:val="center"/>
              <w:rPr>
                <w:sz w:val="28"/>
                <w:szCs w:val="28"/>
              </w:rPr>
            </w:pPr>
          </w:p>
          <w:p w14:paraId="5517BD1F" w14:textId="77777777" w:rsidR="00D301F9" w:rsidRPr="001953F6" w:rsidRDefault="00D301F9" w:rsidP="00A94784">
            <w:pPr>
              <w:pStyle w:val="NormalWeb"/>
              <w:ind w:left="426" w:firstLine="567"/>
              <w:jc w:val="center"/>
              <w:rPr>
                <w:sz w:val="28"/>
                <w:szCs w:val="28"/>
              </w:rPr>
            </w:pPr>
          </w:p>
          <w:p w14:paraId="0ABF355E" w14:textId="77777777" w:rsidR="00D301F9" w:rsidRPr="001953F6" w:rsidRDefault="00D301F9" w:rsidP="00A94784">
            <w:pPr>
              <w:pStyle w:val="NormalWeb"/>
              <w:ind w:left="426" w:firstLine="567"/>
              <w:jc w:val="center"/>
              <w:rPr>
                <w:sz w:val="28"/>
                <w:szCs w:val="28"/>
              </w:rPr>
            </w:pPr>
          </w:p>
          <w:p w14:paraId="646F0839" w14:textId="77777777" w:rsidR="00D301F9" w:rsidRPr="001953F6" w:rsidRDefault="00D301F9" w:rsidP="00A94784">
            <w:pPr>
              <w:pStyle w:val="NormalWeb"/>
              <w:ind w:left="426" w:firstLine="567"/>
              <w:jc w:val="center"/>
              <w:rPr>
                <w:sz w:val="28"/>
                <w:szCs w:val="28"/>
              </w:rPr>
            </w:pPr>
          </w:p>
          <w:p w14:paraId="129B71F0" w14:textId="77777777" w:rsidR="00D301F9" w:rsidRPr="001953F6" w:rsidRDefault="00D301F9" w:rsidP="00A94784">
            <w:pPr>
              <w:pStyle w:val="NormalWeb"/>
              <w:ind w:left="426" w:firstLine="567"/>
              <w:jc w:val="center"/>
              <w:rPr>
                <w:sz w:val="28"/>
                <w:szCs w:val="28"/>
              </w:rPr>
            </w:pPr>
            <w:r w:rsidRPr="001953F6">
              <w:rPr>
                <w:b/>
                <w:bCs/>
                <w:sz w:val="28"/>
                <w:szCs w:val="28"/>
              </w:rPr>
              <w:t>Tuần 19</w:t>
            </w:r>
            <w:r w:rsidRPr="001953F6">
              <w:rPr>
                <w:sz w:val="28"/>
                <w:szCs w:val="28"/>
              </w:rPr>
              <w:t xml:space="preserve"> </w:t>
            </w:r>
          </w:p>
          <w:p w14:paraId="706EC7FF"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64FB6A3C"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1C276F84"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2FEDEE20" w14:textId="77777777" w:rsidR="00D301F9" w:rsidRPr="001953F6" w:rsidRDefault="00D301F9" w:rsidP="00A94784">
            <w:pPr>
              <w:pStyle w:val="NormalWeb"/>
              <w:ind w:left="426" w:firstLine="567"/>
              <w:rPr>
                <w:sz w:val="28"/>
                <w:szCs w:val="28"/>
              </w:rPr>
            </w:pPr>
            <w:r w:rsidRPr="001953F6">
              <w:rPr>
                <w:sz w:val="28"/>
                <w:szCs w:val="28"/>
              </w:rPr>
              <w:t> </w:t>
            </w:r>
          </w:p>
          <w:p w14:paraId="55D50CED" w14:textId="77777777" w:rsidR="00D301F9" w:rsidRPr="001953F6" w:rsidRDefault="00D301F9" w:rsidP="00A94784">
            <w:pPr>
              <w:pStyle w:val="NormalWeb"/>
              <w:rPr>
                <w:sz w:val="28"/>
                <w:szCs w:val="28"/>
              </w:rPr>
            </w:pPr>
            <w:r w:rsidRPr="001953F6">
              <w:rPr>
                <w:rStyle w:val="Strong"/>
                <w:rFonts w:eastAsia="SimSun"/>
                <w:sz w:val="28"/>
                <w:szCs w:val="28"/>
              </w:rPr>
              <w:t>Vẻ đẹp quanh em</w:t>
            </w:r>
          </w:p>
        </w:tc>
        <w:tc>
          <w:tcPr>
            <w:tcW w:w="2084" w:type="dxa"/>
            <w:tcBorders>
              <w:top w:val="outset" w:sz="6" w:space="0" w:color="auto"/>
              <w:left w:val="outset" w:sz="6" w:space="0" w:color="auto"/>
              <w:bottom w:val="outset" w:sz="6" w:space="0" w:color="auto"/>
              <w:right w:val="outset" w:sz="6" w:space="0" w:color="auto"/>
            </w:tcBorders>
            <w:vAlign w:val="center"/>
          </w:tcPr>
          <w:p w14:paraId="695DCEFD" w14:textId="77777777" w:rsidR="00D301F9" w:rsidRPr="001953F6" w:rsidRDefault="00D301F9" w:rsidP="00A94784">
            <w:pPr>
              <w:pStyle w:val="NormalWeb"/>
              <w:ind w:firstLine="330"/>
              <w:rPr>
                <w:sz w:val="28"/>
                <w:szCs w:val="28"/>
              </w:rPr>
            </w:pPr>
            <w:r w:rsidRPr="001953F6">
              <w:rPr>
                <w:sz w:val="28"/>
                <w:szCs w:val="28"/>
              </w:rPr>
              <w:lastRenderedPageBreak/>
              <w:t>Bài 1: Chuyện bốn mùa</w:t>
            </w:r>
          </w:p>
        </w:tc>
        <w:tc>
          <w:tcPr>
            <w:tcW w:w="3725" w:type="dxa"/>
            <w:tcBorders>
              <w:top w:val="outset" w:sz="6" w:space="0" w:color="auto"/>
              <w:left w:val="outset" w:sz="6" w:space="0" w:color="auto"/>
              <w:bottom w:val="outset" w:sz="6" w:space="0" w:color="auto"/>
              <w:right w:val="outset" w:sz="6" w:space="0" w:color="auto"/>
            </w:tcBorders>
            <w:vAlign w:val="center"/>
          </w:tcPr>
          <w:p w14:paraId="4EDAB985" w14:textId="77777777" w:rsidR="00D301F9" w:rsidRPr="001953F6" w:rsidRDefault="00D301F9" w:rsidP="00A94784">
            <w:pPr>
              <w:pStyle w:val="NormalWeb"/>
              <w:ind w:left="71" w:firstLine="426"/>
              <w:rPr>
                <w:sz w:val="28"/>
                <w:szCs w:val="28"/>
              </w:rPr>
            </w:pPr>
            <w:r w:rsidRPr="001953F6">
              <w:rPr>
                <w:sz w:val="28"/>
                <w:szCs w:val="28"/>
              </w:rPr>
              <w:t>Tiết 73,74: Tập đọc: Chuyện bốn mùa/70 phút</w:t>
            </w:r>
          </w:p>
          <w:p w14:paraId="380BF597" w14:textId="77777777" w:rsidR="00D301F9" w:rsidRPr="001953F6" w:rsidRDefault="00D301F9" w:rsidP="00A94784">
            <w:pPr>
              <w:pStyle w:val="NormalWeb"/>
              <w:ind w:left="71" w:firstLine="426"/>
              <w:rPr>
                <w:sz w:val="28"/>
                <w:szCs w:val="28"/>
              </w:rPr>
            </w:pPr>
            <w:r w:rsidRPr="001953F6">
              <w:rPr>
                <w:sz w:val="28"/>
                <w:szCs w:val="28"/>
              </w:rPr>
              <w:lastRenderedPageBreak/>
              <w:t>Tiết 19: Tập viết: Chữ hoa Q/35 phút</w:t>
            </w:r>
          </w:p>
          <w:p w14:paraId="3DD96644" w14:textId="77777777" w:rsidR="00D301F9" w:rsidRPr="001953F6" w:rsidRDefault="00D301F9" w:rsidP="00A94784">
            <w:pPr>
              <w:pStyle w:val="NormalWeb"/>
              <w:ind w:left="71" w:firstLine="426"/>
              <w:rPr>
                <w:sz w:val="28"/>
                <w:szCs w:val="28"/>
              </w:rPr>
            </w:pPr>
            <w:r w:rsidRPr="001953F6">
              <w:rPr>
                <w:sz w:val="28"/>
                <w:szCs w:val="28"/>
              </w:rPr>
              <w:t>Tiết 19: Nói và nghe: Kể chuyện Chuyện bốn mùa/35 phút</w:t>
            </w:r>
          </w:p>
        </w:tc>
        <w:tc>
          <w:tcPr>
            <w:tcW w:w="3412" w:type="dxa"/>
            <w:tcBorders>
              <w:top w:val="outset" w:sz="6" w:space="0" w:color="auto"/>
              <w:left w:val="outset" w:sz="6" w:space="0" w:color="auto"/>
              <w:bottom w:val="outset" w:sz="6" w:space="0" w:color="auto"/>
              <w:right w:val="outset" w:sz="6" w:space="0" w:color="auto"/>
            </w:tcBorders>
            <w:vAlign w:val="center"/>
          </w:tcPr>
          <w:p w14:paraId="58351252"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2A987157"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10841C17"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37364D7C"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3947718D" w14:textId="77777777" w:rsidR="00D301F9" w:rsidRPr="001953F6" w:rsidRDefault="00D301F9" w:rsidP="00A94784">
            <w:pPr>
              <w:pStyle w:val="NormalWeb"/>
              <w:ind w:firstLine="330"/>
              <w:rPr>
                <w:sz w:val="28"/>
                <w:szCs w:val="28"/>
              </w:rPr>
            </w:pPr>
            <w:r w:rsidRPr="001953F6">
              <w:rPr>
                <w:sz w:val="28"/>
                <w:szCs w:val="28"/>
              </w:rPr>
              <w:t>Bài 2: Mùa nước nổi</w:t>
            </w:r>
          </w:p>
        </w:tc>
        <w:tc>
          <w:tcPr>
            <w:tcW w:w="3725" w:type="dxa"/>
            <w:tcBorders>
              <w:top w:val="outset" w:sz="6" w:space="0" w:color="auto"/>
              <w:left w:val="outset" w:sz="6" w:space="0" w:color="auto"/>
              <w:bottom w:val="outset" w:sz="6" w:space="0" w:color="auto"/>
              <w:right w:val="outset" w:sz="6" w:space="0" w:color="auto"/>
            </w:tcBorders>
            <w:vAlign w:val="center"/>
          </w:tcPr>
          <w:p w14:paraId="04DC1075" w14:textId="77777777" w:rsidR="00D301F9" w:rsidRPr="001953F6" w:rsidRDefault="00D301F9" w:rsidP="00A94784">
            <w:pPr>
              <w:pStyle w:val="NormalWeb"/>
              <w:ind w:left="71" w:firstLine="426"/>
              <w:rPr>
                <w:sz w:val="28"/>
                <w:szCs w:val="28"/>
              </w:rPr>
            </w:pPr>
            <w:r w:rsidRPr="001953F6">
              <w:rPr>
                <w:sz w:val="28"/>
                <w:szCs w:val="28"/>
              </w:rPr>
              <w:t>Tiết 75,76: Tập đọc: Mùa nước nổi/70 phút</w:t>
            </w:r>
          </w:p>
          <w:p w14:paraId="09701101" w14:textId="77777777" w:rsidR="00D301F9" w:rsidRPr="001953F6" w:rsidRDefault="00D301F9" w:rsidP="00A94784">
            <w:pPr>
              <w:pStyle w:val="NormalWeb"/>
              <w:ind w:left="71" w:firstLine="426"/>
              <w:rPr>
                <w:sz w:val="28"/>
                <w:szCs w:val="28"/>
              </w:rPr>
            </w:pPr>
            <w:r w:rsidRPr="001953F6">
              <w:rPr>
                <w:sz w:val="28"/>
                <w:szCs w:val="28"/>
              </w:rPr>
              <w:t>Tiết 19: Chính tả: Nghe- viết: Mùa nước nổi/35 phút</w:t>
            </w:r>
          </w:p>
          <w:p w14:paraId="2B490531" w14:textId="77777777" w:rsidR="00D301F9" w:rsidRPr="001953F6" w:rsidRDefault="00D301F9" w:rsidP="00A94784">
            <w:pPr>
              <w:pStyle w:val="NormalWeb"/>
              <w:ind w:left="71" w:firstLine="426"/>
              <w:rPr>
                <w:sz w:val="28"/>
                <w:szCs w:val="28"/>
              </w:rPr>
            </w:pPr>
            <w:r w:rsidRPr="001953F6">
              <w:rPr>
                <w:sz w:val="28"/>
                <w:szCs w:val="28"/>
              </w:rPr>
              <w:t>Tiết 19: Luyện từ và câu: Mở rộng vốn từ về các mùa; Dấu chấm, dấu chấm hỏi/35 phút</w:t>
            </w:r>
          </w:p>
          <w:p w14:paraId="2B58FAA0" w14:textId="77777777" w:rsidR="00D301F9" w:rsidRPr="001953F6" w:rsidRDefault="00D301F9" w:rsidP="00A94784">
            <w:pPr>
              <w:pStyle w:val="NormalWeb"/>
              <w:ind w:left="71" w:firstLine="426"/>
              <w:rPr>
                <w:sz w:val="28"/>
                <w:szCs w:val="28"/>
              </w:rPr>
            </w:pPr>
            <w:r w:rsidRPr="001953F6">
              <w:rPr>
                <w:sz w:val="28"/>
                <w:szCs w:val="28"/>
              </w:rPr>
              <w:t>Tiết 37,38: Viết đoạn văn: Viết đoạn văn tả một đồ vật/70 phút</w:t>
            </w:r>
          </w:p>
        </w:tc>
        <w:tc>
          <w:tcPr>
            <w:tcW w:w="3412" w:type="dxa"/>
            <w:tcBorders>
              <w:top w:val="outset" w:sz="6" w:space="0" w:color="auto"/>
              <w:left w:val="outset" w:sz="6" w:space="0" w:color="auto"/>
              <w:bottom w:val="outset" w:sz="6" w:space="0" w:color="auto"/>
              <w:right w:val="outset" w:sz="6" w:space="0" w:color="auto"/>
            </w:tcBorders>
            <w:vAlign w:val="center"/>
          </w:tcPr>
          <w:p w14:paraId="0F938D17"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53D24E2F"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3540E31C" w14:textId="77777777" w:rsidR="00D301F9" w:rsidRPr="001953F6" w:rsidRDefault="00D301F9" w:rsidP="00A94784">
            <w:pPr>
              <w:pStyle w:val="NormalWeb"/>
              <w:ind w:left="426" w:firstLine="567"/>
              <w:jc w:val="center"/>
              <w:rPr>
                <w:sz w:val="28"/>
                <w:szCs w:val="28"/>
              </w:rPr>
            </w:pPr>
          </w:p>
          <w:p w14:paraId="15556E1C" w14:textId="77777777" w:rsidR="00D301F9" w:rsidRPr="001953F6" w:rsidRDefault="00D301F9" w:rsidP="00A94784">
            <w:pPr>
              <w:pStyle w:val="NormalWeb"/>
              <w:ind w:left="426" w:firstLine="567"/>
              <w:jc w:val="center"/>
              <w:rPr>
                <w:sz w:val="28"/>
                <w:szCs w:val="28"/>
              </w:rPr>
            </w:pPr>
          </w:p>
          <w:p w14:paraId="096DDFD9" w14:textId="77777777" w:rsidR="00D301F9" w:rsidRPr="001953F6" w:rsidRDefault="00D301F9" w:rsidP="00A94784">
            <w:pPr>
              <w:pStyle w:val="NormalWeb"/>
              <w:ind w:left="426" w:firstLine="567"/>
              <w:jc w:val="center"/>
              <w:rPr>
                <w:sz w:val="28"/>
                <w:szCs w:val="28"/>
              </w:rPr>
            </w:pPr>
          </w:p>
          <w:p w14:paraId="573139BC" w14:textId="77777777" w:rsidR="00D301F9" w:rsidRPr="001953F6" w:rsidRDefault="00D301F9" w:rsidP="00A94784">
            <w:pPr>
              <w:pStyle w:val="NormalWeb"/>
              <w:ind w:left="426" w:firstLine="567"/>
              <w:jc w:val="center"/>
              <w:rPr>
                <w:sz w:val="28"/>
                <w:szCs w:val="28"/>
              </w:rPr>
            </w:pPr>
          </w:p>
          <w:p w14:paraId="1680BA17" w14:textId="77777777" w:rsidR="00D301F9" w:rsidRPr="001953F6" w:rsidRDefault="00D301F9" w:rsidP="00A94784">
            <w:pPr>
              <w:pStyle w:val="NormalWeb"/>
              <w:ind w:left="426" w:firstLine="567"/>
              <w:jc w:val="center"/>
              <w:rPr>
                <w:sz w:val="28"/>
                <w:szCs w:val="28"/>
              </w:rPr>
            </w:pPr>
          </w:p>
          <w:p w14:paraId="636FC132" w14:textId="77777777" w:rsidR="00D301F9" w:rsidRPr="001953F6" w:rsidRDefault="00D301F9" w:rsidP="00A94784">
            <w:pPr>
              <w:pStyle w:val="NormalWeb"/>
              <w:ind w:left="426" w:firstLine="567"/>
              <w:jc w:val="center"/>
              <w:rPr>
                <w:sz w:val="28"/>
                <w:szCs w:val="28"/>
              </w:rPr>
            </w:pPr>
            <w:r w:rsidRPr="001953F6">
              <w:rPr>
                <w:b/>
                <w:bCs/>
                <w:sz w:val="28"/>
                <w:szCs w:val="28"/>
              </w:rPr>
              <w:t>Tuần 20</w:t>
            </w:r>
            <w:r w:rsidRPr="001953F6">
              <w:rPr>
                <w:sz w:val="28"/>
                <w:szCs w:val="28"/>
              </w:rPr>
              <w:t xml:space="preserve"> </w:t>
            </w:r>
          </w:p>
          <w:p w14:paraId="515387E2"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0C90D873"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BCC641C" w14:textId="77777777" w:rsidR="00D301F9" w:rsidRPr="001953F6" w:rsidRDefault="00D301F9" w:rsidP="00A94784">
            <w:pPr>
              <w:pStyle w:val="NormalWeb"/>
              <w:ind w:firstLine="330"/>
              <w:rPr>
                <w:sz w:val="28"/>
                <w:szCs w:val="28"/>
              </w:rPr>
            </w:pPr>
            <w:r w:rsidRPr="001953F6">
              <w:rPr>
                <w:sz w:val="28"/>
                <w:szCs w:val="28"/>
              </w:rPr>
              <w:t>Bài 3: Họa mi hót</w:t>
            </w:r>
          </w:p>
        </w:tc>
        <w:tc>
          <w:tcPr>
            <w:tcW w:w="3725" w:type="dxa"/>
            <w:tcBorders>
              <w:top w:val="outset" w:sz="6" w:space="0" w:color="auto"/>
              <w:left w:val="outset" w:sz="6" w:space="0" w:color="auto"/>
              <w:bottom w:val="outset" w:sz="6" w:space="0" w:color="auto"/>
              <w:right w:val="outset" w:sz="6" w:space="0" w:color="auto"/>
            </w:tcBorders>
            <w:vAlign w:val="center"/>
          </w:tcPr>
          <w:p w14:paraId="5B293FB7" w14:textId="77777777" w:rsidR="00D301F9" w:rsidRPr="001953F6" w:rsidRDefault="00D301F9" w:rsidP="00A94784">
            <w:pPr>
              <w:pStyle w:val="NormalWeb"/>
              <w:ind w:left="71" w:firstLine="426"/>
              <w:rPr>
                <w:sz w:val="28"/>
                <w:szCs w:val="28"/>
              </w:rPr>
            </w:pPr>
            <w:r w:rsidRPr="001953F6">
              <w:rPr>
                <w:sz w:val="28"/>
                <w:szCs w:val="28"/>
              </w:rPr>
              <w:t>Tiết 77,78: Tập đọc: Họa mi hót /70 phút</w:t>
            </w:r>
          </w:p>
          <w:p w14:paraId="587E3C80" w14:textId="77777777" w:rsidR="00D301F9" w:rsidRPr="001953F6" w:rsidRDefault="00D301F9" w:rsidP="00A94784">
            <w:pPr>
              <w:pStyle w:val="NormalWeb"/>
              <w:ind w:left="71" w:firstLine="426"/>
              <w:rPr>
                <w:sz w:val="28"/>
                <w:szCs w:val="28"/>
              </w:rPr>
            </w:pPr>
            <w:r w:rsidRPr="001953F6">
              <w:rPr>
                <w:sz w:val="28"/>
                <w:szCs w:val="28"/>
              </w:rPr>
              <w:t>Tiết 20: Tập viết: Chữ hoa R35 phút</w:t>
            </w:r>
          </w:p>
          <w:p w14:paraId="7DE3DF5A" w14:textId="77777777" w:rsidR="00D301F9" w:rsidRPr="001953F6" w:rsidRDefault="00D301F9" w:rsidP="00A94784">
            <w:pPr>
              <w:pStyle w:val="NormalWeb"/>
              <w:ind w:left="71" w:firstLine="426"/>
              <w:rPr>
                <w:sz w:val="28"/>
                <w:szCs w:val="28"/>
              </w:rPr>
            </w:pPr>
            <w:r w:rsidRPr="001953F6">
              <w:rPr>
                <w:sz w:val="28"/>
                <w:szCs w:val="28"/>
              </w:rPr>
              <w:t>Tiết 20: Nói và nghe: Kể chuyện Hồ nước và mây/35 phút</w:t>
            </w:r>
          </w:p>
        </w:tc>
        <w:tc>
          <w:tcPr>
            <w:tcW w:w="3412" w:type="dxa"/>
            <w:tcBorders>
              <w:top w:val="outset" w:sz="6" w:space="0" w:color="auto"/>
              <w:left w:val="outset" w:sz="6" w:space="0" w:color="auto"/>
              <w:bottom w:val="outset" w:sz="6" w:space="0" w:color="auto"/>
              <w:right w:val="outset" w:sz="6" w:space="0" w:color="auto"/>
            </w:tcBorders>
            <w:vAlign w:val="center"/>
          </w:tcPr>
          <w:p w14:paraId="29FC6C45"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0C030EF"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460E46FA"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CC5BFDC"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395E28FF" w14:textId="77777777" w:rsidR="00D301F9" w:rsidRPr="001953F6" w:rsidRDefault="00D301F9" w:rsidP="00A94784">
            <w:pPr>
              <w:pStyle w:val="NormalWeb"/>
              <w:ind w:firstLine="330"/>
              <w:rPr>
                <w:sz w:val="28"/>
                <w:szCs w:val="28"/>
              </w:rPr>
            </w:pPr>
            <w:r w:rsidRPr="001953F6">
              <w:rPr>
                <w:sz w:val="28"/>
                <w:szCs w:val="28"/>
              </w:rPr>
              <w:t>Bài 4: Tết đến rồi</w:t>
            </w:r>
          </w:p>
        </w:tc>
        <w:tc>
          <w:tcPr>
            <w:tcW w:w="3725" w:type="dxa"/>
            <w:tcBorders>
              <w:top w:val="outset" w:sz="6" w:space="0" w:color="auto"/>
              <w:left w:val="outset" w:sz="6" w:space="0" w:color="auto"/>
              <w:bottom w:val="outset" w:sz="6" w:space="0" w:color="auto"/>
              <w:right w:val="outset" w:sz="6" w:space="0" w:color="auto"/>
            </w:tcBorders>
            <w:vAlign w:val="center"/>
          </w:tcPr>
          <w:p w14:paraId="6C57A2D0" w14:textId="77777777" w:rsidR="00D301F9" w:rsidRPr="001953F6" w:rsidRDefault="00D301F9" w:rsidP="00A94784">
            <w:pPr>
              <w:pStyle w:val="NormalWeb"/>
              <w:ind w:left="71" w:firstLine="426"/>
              <w:rPr>
                <w:sz w:val="28"/>
                <w:szCs w:val="28"/>
              </w:rPr>
            </w:pPr>
            <w:r w:rsidRPr="001953F6">
              <w:rPr>
                <w:sz w:val="28"/>
                <w:szCs w:val="28"/>
              </w:rPr>
              <w:t>Tiết 79,80: Tập đọc: Tết đến rồi/70 phút</w:t>
            </w:r>
          </w:p>
          <w:p w14:paraId="790E0024" w14:textId="77777777" w:rsidR="00D301F9" w:rsidRPr="001953F6" w:rsidRDefault="00D301F9" w:rsidP="00A94784">
            <w:pPr>
              <w:pStyle w:val="NormalWeb"/>
              <w:ind w:left="71" w:firstLine="426"/>
              <w:rPr>
                <w:sz w:val="28"/>
                <w:szCs w:val="28"/>
              </w:rPr>
            </w:pPr>
            <w:r w:rsidRPr="001953F6">
              <w:rPr>
                <w:sz w:val="28"/>
                <w:szCs w:val="28"/>
              </w:rPr>
              <w:t>Tiết 20: Chính tả: Nghe- viết: Tết đến rồi /35 phút</w:t>
            </w:r>
          </w:p>
          <w:p w14:paraId="29286B93" w14:textId="77777777" w:rsidR="00D301F9" w:rsidRPr="001953F6" w:rsidRDefault="00D301F9" w:rsidP="00A94784">
            <w:pPr>
              <w:pStyle w:val="NormalWeb"/>
              <w:ind w:left="71" w:firstLine="426"/>
              <w:rPr>
                <w:sz w:val="28"/>
                <w:szCs w:val="28"/>
              </w:rPr>
            </w:pPr>
            <w:r w:rsidRPr="001953F6">
              <w:rPr>
                <w:sz w:val="28"/>
                <w:szCs w:val="28"/>
              </w:rPr>
              <w:t>Tiết 20: Luyện từ và câu: Mở rộng vốn từ về ngày Tết; Dấu chấm, dấu châm hỏi/35 phút</w:t>
            </w:r>
          </w:p>
          <w:p w14:paraId="0EB3C20B" w14:textId="77777777" w:rsidR="00D301F9" w:rsidRPr="001953F6" w:rsidRDefault="00D301F9" w:rsidP="00A94784">
            <w:pPr>
              <w:pStyle w:val="NormalWeb"/>
              <w:ind w:left="71" w:firstLine="426"/>
              <w:rPr>
                <w:sz w:val="28"/>
                <w:szCs w:val="28"/>
              </w:rPr>
            </w:pPr>
            <w:r w:rsidRPr="001953F6">
              <w:rPr>
                <w:sz w:val="28"/>
                <w:szCs w:val="28"/>
              </w:rPr>
              <w:t>Tiết 39,40: Viết đoạn văn: Viết thiệp chúc mừng/70 phút</w:t>
            </w:r>
          </w:p>
        </w:tc>
        <w:tc>
          <w:tcPr>
            <w:tcW w:w="3412" w:type="dxa"/>
            <w:tcBorders>
              <w:top w:val="outset" w:sz="6" w:space="0" w:color="auto"/>
              <w:left w:val="outset" w:sz="6" w:space="0" w:color="auto"/>
              <w:bottom w:val="outset" w:sz="6" w:space="0" w:color="auto"/>
              <w:right w:val="outset" w:sz="6" w:space="0" w:color="auto"/>
            </w:tcBorders>
            <w:vAlign w:val="center"/>
          </w:tcPr>
          <w:p w14:paraId="2127D918"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497C6366"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3821F1AE" w14:textId="77777777" w:rsidR="00D301F9" w:rsidRPr="001953F6" w:rsidRDefault="00D301F9" w:rsidP="00A94784">
            <w:pPr>
              <w:pStyle w:val="NormalWeb"/>
              <w:ind w:left="426" w:firstLine="567"/>
              <w:jc w:val="center"/>
              <w:rPr>
                <w:sz w:val="28"/>
                <w:szCs w:val="28"/>
              </w:rPr>
            </w:pPr>
          </w:p>
          <w:p w14:paraId="0941642D" w14:textId="77777777" w:rsidR="00D301F9" w:rsidRPr="001953F6" w:rsidRDefault="00D301F9" w:rsidP="00A94784">
            <w:pPr>
              <w:pStyle w:val="NormalWeb"/>
              <w:ind w:left="426" w:firstLine="567"/>
              <w:jc w:val="center"/>
              <w:rPr>
                <w:sz w:val="28"/>
                <w:szCs w:val="28"/>
              </w:rPr>
            </w:pPr>
          </w:p>
          <w:p w14:paraId="2CACBC29" w14:textId="77777777" w:rsidR="00D301F9" w:rsidRPr="001953F6" w:rsidRDefault="00D301F9" w:rsidP="00A94784">
            <w:pPr>
              <w:pStyle w:val="NormalWeb"/>
              <w:ind w:left="426" w:firstLine="567"/>
              <w:jc w:val="center"/>
              <w:rPr>
                <w:sz w:val="28"/>
                <w:szCs w:val="28"/>
              </w:rPr>
            </w:pPr>
          </w:p>
          <w:p w14:paraId="79BB3201" w14:textId="77777777" w:rsidR="00D301F9" w:rsidRPr="001953F6" w:rsidRDefault="00D301F9" w:rsidP="00A94784">
            <w:pPr>
              <w:pStyle w:val="NormalWeb"/>
              <w:ind w:left="426" w:firstLine="567"/>
              <w:jc w:val="center"/>
              <w:rPr>
                <w:sz w:val="28"/>
                <w:szCs w:val="28"/>
              </w:rPr>
            </w:pPr>
          </w:p>
          <w:p w14:paraId="1D7A4AA6" w14:textId="77777777" w:rsidR="00D301F9" w:rsidRPr="001953F6" w:rsidRDefault="00D301F9" w:rsidP="00A94784">
            <w:pPr>
              <w:pStyle w:val="NormalWeb"/>
              <w:ind w:left="426" w:firstLine="567"/>
              <w:jc w:val="center"/>
              <w:rPr>
                <w:sz w:val="28"/>
                <w:szCs w:val="28"/>
              </w:rPr>
            </w:pPr>
            <w:r w:rsidRPr="001953F6">
              <w:rPr>
                <w:b/>
                <w:bCs/>
                <w:sz w:val="28"/>
                <w:szCs w:val="28"/>
              </w:rPr>
              <w:t>Tuần 21</w:t>
            </w:r>
            <w:r w:rsidRPr="001953F6">
              <w:rPr>
                <w:sz w:val="28"/>
                <w:szCs w:val="28"/>
              </w:rPr>
              <w:t xml:space="preserve"> </w:t>
            </w:r>
          </w:p>
          <w:p w14:paraId="778E8690"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31CD2E5C"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7785691" w14:textId="77777777" w:rsidR="00D301F9" w:rsidRPr="001953F6" w:rsidRDefault="00D301F9" w:rsidP="00A94784">
            <w:pPr>
              <w:pStyle w:val="NormalWeb"/>
              <w:ind w:firstLine="330"/>
              <w:rPr>
                <w:sz w:val="28"/>
                <w:szCs w:val="28"/>
              </w:rPr>
            </w:pPr>
            <w:r w:rsidRPr="001953F6">
              <w:rPr>
                <w:sz w:val="28"/>
                <w:szCs w:val="28"/>
              </w:rPr>
              <w:t>Bài 5: Giọt nước và biển lớn</w:t>
            </w:r>
          </w:p>
        </w:tc>
        <w:tc>
          <w:tcPr>
            <w:tcW w:w="3725" w:type="dxa"/>
            <w:tcBorders>
              <w:top w:val="outset" w:sz="6" w:space="0" w:color="auto"/>
              <w:left w:val="outset" w:sz="6" w:space="0" w:color="auto"/>
              <w:bottom w:val="outset" w:sz="6" w:space="0" w:color="auto"/>
              <w:right w:val="outset" w:sz="6" w:space="0" w:color="auto"/>
            </w:tcBorders>
            <w:vAlign w:val="center"/>
          </w:tcPr>
          <w:p w14:paraId="4E9DB5AB" w14:textId="77777777" w:rsidR="00D301F9" w:rsidRPr="001953F6" w:rsidRDefault="00D301F9" w:rsidP="00A94784">
            <w:pPr>
              <w:pStyle w:val="NormalWeb"/>
              <w:ind w:left="71" w:firstLine="426"/>
              <w:rPr>
                <w:sz w:val="28"/>
                <w:szCs w:val="28"/>
              </w:rPr>
            </w:pPr>
            <w:r w:rsidRPr="001953F6">
              <w:rPr>
                <w:sz w:val="28"/>
                <w:szCs w:val="28"/>
              </w:rPr>
              <w:t>Tiết 81,82: Tập đọc: Giọt nước và biển lớn /70 phút</w:t>
            </w:r>
          </w:p>
          <w:p w14:paraId="134F356B" w14:textId="77777777" w:rsidR="00D301F9" w:rsidRPr="001953F6" w:rsidRDefault="00D301F9" w:rsidP="00A94784">
            <w:pPr>
              <w:pStyle w:val="NormalWeb"/>
              <w:ind w:left="71" w:firstLine="426"/>
              <w:rPr>
                <w:sz w:val="28"/>
                <w:szCs w:val="28"/>
              </w:rPr>
            </w:pPr>
            <w:r w:rsidRPr="001953F6">
              <w:rPr>
                <w:sz w:val="28"/>
                <w:szCs w:val="28"/>
              </w:rPr>
              <w:t>Tiết 21: Tập viết: Chữ hoa S/35 phút</w:t>
            </w:r>
          </w:p>
          <w:p w14:paraId="60C10A9C" w14:textId="77777777" w:rsidR="00D301F9" w:rsidRPr="001953F6" w:rsidRDefault="00D301F9" w:rsidP="00A94784">
            <w:pPr>
              <w:pStyle w:val="NormalWeb"/>
              <w:ind w:left="71" w:firstLine="426"/>
              <w:rPr>
                <w:sz w:val="28"/>
                <w:szCs w:val="28"/>
              </w:rPr>
            </w:pPr>
            <w:r w:rsidRPr="001953F6">
              <w:rPr>
                <w:sz w:val="28"/>
                <w:szCs w:val="28"/>
              </w:rPr>
              <w:t>Tiết 21: Nói và nghe: Kể chuyện Chiếc đèn lồng/35 phút</w:t>
            </w:r>
          </w:p>
        </w:tc>
        <w:tc>
          <w:tcPr>
            <w:tcW w:w="3412" w:type="dxa"/>
            <w:tcBorders>
              <w:top w:val="outset" w:sz="6" w:space="0" w:color="auto"/>
              <w:left w:val="outset" w:sz="6" w:space="0" w:color="auto"/>
              <w:bottom w:val="outset" w:sz="6" w:space="0" w:color="auto"/>
              <w:right w:val="outset" w:sz="6" w:space="0" w:color="auto"/>
            </w:tcBorders>
            <w:vAlign w:val="center"/>
          </w:tcPr>
          <w:p w14:paraId="68C0DA1C"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16AF560"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43FE2A3A"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08A6DBAD"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04461ED8" w14:textId="77777777" w:rsidR="00D301F9" w:rsidRPr="001953F6" w:rsidRDefault="00D301F9" w:rsidP="00A94784">
            <w:pPr>
              <w:pStyle w:val="NormalWeb"/>
              <w:ind w:firstLine="330"/>
              <w:rPr>
                <w:sz w:val="28"/>
                <w:szCs w:val="28"/>
              </w:rPr>
            </w:pPr>
            <w:r w:rsidRPr="001953F6">
              <w:rPr>
                <w:sz w:val="28"/>
                <w:szCs w:val="28"/>
              </w:rPr>
              <w:t>Bài 6: Mùa vàng</w:t>
            </w:r>
          </w:p>
        </w:tc>
        <w:tc>
          <w:tcPr>
            <w:tcW w:w="3725" w:type="dxa"/>
            <w:tcBorders>
              <w:top w:val="outset" w:sz="6" w:space="0" w:color="auto"/>
              <w:left w:val="outset" w:sz="6" w:space="0" w:color="auto"/>
              <w:bottom w:val="outset" w:sz="6" w:space="0" w:color="auto"/>
              <w:right w:val="outset" w:sz="6" w:space="0" w:color="auto"/>
            </w:tcBorders>
            <w:vAlign w:val="center"/>
          </w:tcPr>
          <w:p w14:paraId="1119F147" w14:textId="77777777" w:rsidR="00D301F9" w:rsidRPr="001953F6" w:rsidRDefault="00D301F9" w:rsidP="00A94784">
            <w:pPr>
              <w:pStyle w:val="NormalWeb"/>
              <w:ind w:left="71" w:firstLine="426"/>
              <w:rPr>
                <w:sz w:val="28"/>
                <w:szCs w:val="28"/>
              </w:rPr>
            </w:pPr>
            <w:r w:rsidRPr="001953F6">
              <w:rPr>
                <w:sz w:val="28"/>
                <w:szCs w:val="28"/>
              </w:rPr>
              <w:t>Tiết 83,84: Tập đọc: Mùa vàng/70 phút</w:t>
            </w:r>
          </w:p>
          <w:p w14:paraId="2B49FC19" w14:textId="77777777" w:rsidR="00D301F9" w:rsidRPr="001953F6" w:rsidRDefault="00D301F9" w:rsidP="00A94784">
            <w:pPr>
              <w:pStyle w:val="NormalWeb"/>
              <w:ind w:left="71" w:firstLine="426"/>
              <w:rPr>
                <w:sz w:val="28"/>
                <w:szCs w:val="28"/>
              </w:rPr>
            </w:pPr>
            <w:r w:rsidRPr="001953F6">
              <w:rPr>
                <w:sz w:val="28"/>
                <w:szCs w:val="28"/>
              </w:rPr>
              <w:t>Tiết 21: Chính tả: Nghe- viết: Mùa vàng/35 phút</w:t>
            </w:r>
          </w:p>
          <w:p w14:paraId="5059139D" w14:textId="77777777" w:rsidR="00D301F9" w:rsidRPr="001953F6" w:rsidRDefault="00D301F9" w:rsidP="00A94784">
            <w:pPr>
              <w:pStyle w:val="NormalWeb"/>
              <w:ind w:left="71" w:firstLine="426"/>
              <w:rPr>
                <w:sz w:val="28"/>
                <w:szCs w:val="28"/>
              </w:rPr>
            </w:pPr>
            <w:r w:rsidRPr="001953F6">
              <w:rPr>
                <w:sz w:val="28"/>
                <w:szCs w:val="28"/>
              </w:rPr>
              <w:t>Tiết 21: Luyện từ và câu: Mở rộng vốn từ về cây/35 phút</w:t>
            </w:r>
          </w:p>
          <w:p w14:paraId="04524149" w14:textId="77777777" w:rsidR="00D301F9" w:rsidRPr="001953F6" w:rsidRDefault="00D301F9" w:rsidP="00A94784">
            <w:pPr>
              <w:pStyle w:val="NormalWeb"/>
              <w:ind w:left="71" w:firstLine="426"/>
              <w:rPr>
                <w:sz w:val="28"/>
                <w:szCs w:val="28"/>
              </w:rPr>
            </w:pPr>
            <w:r w:rsidRPr="001953F6">
              <w:rPr>
                <w:sz w:val="28"/>
                <w:szCs w:val="28"/>
              </w:rPr>
              <w:lastRenderedPageBreak/>
              <w:t>Tiết 41,42: Viết đoạn văn: Viết đoạn văn về việc chăm sóc cây cối/70 phút</w:t>
            </w:r>
          </w:p>
        </w:tc>
        <w:tc>
          <w:tcPr>
            <w:tcW w:w="3412" w:type="dxa"/>
            <w:tcBorders>
              <w:top w:val="outset" w:sz="6" w:space="0" w:color="auto"/>
              <w:left w:val="outset" w:sz="6" w:space="0" w:color="auto"/>
              <w:bottom w:val="outset" w:sz="6" w:space="0" w:color="auto"/>
              <w:right w:val="outset" w:sz="6" w:space="0" w:color="auto"/>
            </w:tcBorders>
            <w:vAlign w:val="center"/>
          </w:tcPr>
          <w:p w14:paraId="629F396D"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3615713E"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F541122" w14:textId="77777777" w:rsidR="00D301F9" w:rsidRPr="001953F6" w:rsidRDefault="00D301F9" w:rsidP="00A94784">
            <w:pPr>
              <w:pStyle w:val="NormalWeb"/>
              <w:ind w:left="426" w:firstLine="567"/>
              <w:jc w:val="center"/>
              <w:rPr>
                <w:sz w:val="28"/>
                <w:szCs w:val="28"/>
              </w:rPr>
            </w:pPr>
          </w:p>
          <w:p w14:paraId="67221419" w14:textId="77777777" w:rsidR="00D301F9" w:rsidRPr="001953F6" w:rsidRDefault="00D301F9" w:rsidP="00A94784">
            <w:pPr>
              <w:pStyle w:val="NormalWeb"/>
              <w:ind w:left="426" w:firstLine="567"/>
              <w:jc w:val="center"/>
              <w:rPr>
                <w:sz w:val="28"/>
                <w:szCs w:val="28"/>
              </w:rPr>
            </w:pPr>
          </w:p>
          <w:p w14:paraId="2169FF9D" w14:textId="77777777" w:rsidR="00D301F9" w:rsidRPr="001953F6" w:rsidRDefault="00D301F9" w:rsidP="00A94784">
            <w:pPr>
              <w:pStyle w:val="NormalWeb"/>
              <w:ind w:left="426" w:firstLine="567"/>
              <w:jc w:val="center"/>
              <w:rPr>
                <w:sz w:val="28"/>
                <w:szCs w:val="28"/>
              </w:rPr>
            </w:pPr>
          </w:p>
          <w:p w14:paraId="7A7FFF86" w14:textId="77777777" w:rsidR="00D301F9" w:rsidRPr="001953F6" w:rsidRDefault="00D301F9" w:rsidP="00A94784">
            <w:pPr>
              <w:pStyle w:val="NormalWeb"/>
              <w:ind w:left="426" w:firstLine="567"/>
              <w:jc w:val="center"/>
              <w:rPr>
                <w:sz w:val="28"/>
                <w:szCs w:val="28"/>
              </w:rPr>
            </w:pPr>
            <w:r w:rsidRPr="001953F6">
              <w:rPr>
                <w:b/>
                <w:bCs/>
                <w:sz w:val="28"/>
                <w:szCs w:val="28"/>
              </w:rPr>
              <w:t>Tuần 22</w:t>
            </w:r>
            <w:r w:rsidRPr="001953F6">
              <w:rPr>
                <w:sz w:val="28"/>
                <w:szCs w:val="28"/>
              </w:rPr>
              <w:t xml:space="preserve"> </w:t>
            </w:r>
          </w:p>
        </w:tc>
        <w:tc>
          <w:tcPr>
            <w:tcW w:w="1708" w:type="dxa"/>
            <w:vMerge/>
            <w:tcBorders>
              <w:top w:val="outset" w:sz="6" w:space="0" w:color="auto"/>
              <w:left w:val="outset" w:sz="6" w:space="0" w:color="auto"/>
              <w:bottom w:val="outset" w:sz="6" w:space="0" w:color="auto"/>
              <w:right w:val="outset" w:sz="6" w:space="0" w:color="auto"/>
            </w:tcBorders>
            <w:vAlign w:val="center"/>
          </w:tcPr>
          <w:p w14:paraId="1B7AC18D"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4F5FFA17" w14:textId="77777777" w:rsidR="00D301F9" w:rsidRPr="001953F6" w:rsidRDefault="00D301F9" w:rsidP="00A94784">
            <w:pPr>
              <w:pStyle w:val="NormalWeb"/>
              <w:ind w:firstLine="330"/>
              <w:rPr>
                <w:sz w:val="28"/>
                <w:szCs w:val="28"/>
              </w:rPr>
            </w:pPr>
            <w:r w:rsidRPr="001953F6">
              <w:rPr>
                <w:sz w:val="28"/>
                <w:szCs w:val="28"/>
              </w:rPr>
              <w:t>Bài 7: Hạt thóc</w:t>
            </w:r>
          </w:p>
        </w:tc>
        <w:tc>
          <w:tcPr>
            <w:tcW w:w="3725" w:type="dxa"/>
            <w:tcBorders>
              <w:top w:val="outset" w:sz="6" w:space="0" w:color="auto"/>
              <w:left w:val="outset" w:sz="6" w:space="0" w:color="auto"/>
              <w:bottom w:val="outset" w:sz="6" w:space="0" w:color="auto"/>
              <w:right w:val="outset" w:sz="6" w:space="0" w:color="auto"/>
            </w:tcBorders>
            <w:vAlign w:val="center"/>
          </w:tcPr>
          <w:p w14:paraId="300A2337" w14:textId="77777777" w:rsidR="00D301F9" w:rsidRPr="001953F6" w:rsidRDefault="00D301F9" w:rsidP="00A94784">
            <w:pPr>
              <w:pStyle w:val="NormalWeb"/>
              <w:ind w:left="71" w:firstLine="426"/>
              <w:rPr>
                <w:sz w:val="28"/>
                <w:szCs w:val="28"/>
              </w:rPr>
            </w:pPr>
            <w:r w:rsidRPr="001953F6">
              <w:rPr>
                <w:sz w:val="28"/>
                <w:szCs w:val="28"/>
              </w:rPr>
              <w:t>Tiết 85,86: Tập đọc: Hạt thóc/70 phút</w:t>
            </w:r>
          </w:p>
          <w:p w14:paraId="0FF5CD2D" w14:textId="77777777" w:rsidR="00D301F9" w:rsidRPr="001953F6" w:rsidRDefault="00D301F9" w:rsidP="00A94784">
            <w:pPr>
              <w:pStyle w:val="NormalWeb"/>
              <w:ind w:left="71" w:firstLine="426"/>
              <w:rPr>
                <w:sz w:val="28"/>
                <w:szCs w:val="28"/>
              </w:rPr>
            </w:pPr>
            <w:r w:rsidRPr="001953F6">
              <w:rPr>
                <w:sz w:val="28"/>
                <w:szCs w:val="28"/>
              </w:rPr>
              <w:t>Tiết 22: Tập viết: Chữ hoa T/35 phút</w:t>
            </w:r>
          </w:p>
          <w:p w14:paraId="63CCE2CE" w14:textId="77777777" w:rsidR="00D301F9" w:rsidRPr="001953F6" w:rsidRDefault="00D301F9" w:rsidP="00A94784">
            <w:pPr>
              <w:pStyle w:val="NormalWeb"/>
              <w:ind w:left="71" w:firstLine="426"/>
              <w:rPr>
                <w:sz w:val="28"/>
                <w:szCs w:val="28"/>
              </w:rPr>
            </w:pPr>
            <w:r w:rsidRPr="001953F6">
              <w:rPr>
                <w:sz w:val="28"/>
                <w:szCs w:val="28"/>
              </w:rPr>
              <w:t>Tiết 22: Nói và nghe: Kể chuyện Sự tích cây khoai lang/35 phút</w:t>
            </w:r>
          </w:p>
        </w:tc>
        <w:tc>
          <w:tcPr>
            <w:tcW w:w="3412" w:type="dxa"/>
            <w:tcBorders>
              <w:top w:val="outset" w:sz="6" w:space="0" w:color="auto"/>
              <w:left w:val="outset" w:sz="6" w:space="0" w:color="auto"/>
              <w:bottom w:val="outset" w:sz="6" w:space="0" w:color="auto"/>
              <w:right w:val="outset" w:sz="6" w:space="0" w:color="auto"/>
            </w:tcBorders>
            <w:vAlign w:val="center"/>
          </w:tcPr>
          <w:p w14:paraId="4625E029"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5AF37FE6"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6FA62406"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53C0E57A"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A30575B" w14:textId="77777777" w:rsidR="00D301F9" w:rsidRPr="001953F6" w:rsidRDefault="00D301F9" w:rsidP="00A94784">
            <w:pPr>
              <w:pStyle w:val="NormalWeb"/>
              <w:ind w:firstLine="330"/>
              <w:rPr>
                <w:sz w:val="28"/>
                <w:szCs w:val="28"/>
              </w:rPr>
            </w:pPr>
            <w:r w:rsidRPr="001953F6">
              <w:rPr>
                <w:sz w:val="28"/>
                <w:szCs w:val="28"/>
              </w:rPr>
              <w:t>Bài 8: Lũy tre</w:t>
            </w:r>
          </w:p>
        </w:tc>
        <w:tc>
          <w:tcPr>
            <w:tcW w:w="3725" w:type="dxa"/>
            <w:tcBorders>
              <w:top w:val="outset" w:sz="6" w:space="0" w:color="auto"/>
              <w:left w:val="outset" w:sz="6" w:space="0" w:color="auto"/>
              <w:bottom w:val="outset" w:sz="6" w:space="0" w:color="auto"/>
              <w:right w:val="outset" w:sz="6" w:space="0" w:color="auto"/>
            </w:tcBorders>
            <w:vAlign w:val="center"/>
          </w:tcPr>
          <w:p w14:paraId="1B941654" w14:textId="77777777" w:rsidR="00D301F9" w:rsidRPr="001953F6" w:rsidRDefault="00D301F9" w:rsidP="00A94784">
            <w:pPr>
              <w:pStyle w:val="NormalWeb"/>
              <w:ind w:left="71" w:firstLine="426"/>
              <w:rPr>
                <w:sz w:val="28"/>
                <w:szCs w:val="28"/>
              </w:rPr>
            </w:pPr>
            <w:r w:rsidRPr="001953F6">
              <w:rPr>
                <w:sz w:val="28"/>
                <w:szCs w:val="28"/>
              </w:rPr>
              <w:t>Tiết 87,88: Tập đọc: Lũy tre/70 phút</w:t>
            </w:r>
          </w:p>
          <w:p w14:paraId="1B2946F2" w14:textId="77777777" w:rsidR="00D301F9" w:rsidRPr="001953F6" w:rsidRDefault="00D301F9" w:rsidP="00A94784">
            <w:pPr>
              <w:pStyle w:val="NormalWeb"/>
              <w:ind w:left="71" w:firstLine="426"/>
              <w:rPr>
                <w:sz w:val="28"/>
                <w:szCs w:val="28"/>
              </w:rPr>
            </w:pPr>
            <w:r w:rsidRPr="001953F6">
              <w:rPr>
                <w:sz w:val="28"/>
                <w:szCs w:val="28"/>
              </w:rPr>
              <w:t>Tiết 22: Chính tả: Nghe- viết: Lũy tre/35 phút</w:t>
            </w:r>
          </w:p>
          <w:p w14:paraId="19936EC2" w14:textId="77777777" w:rsidR="00D301F9" w:rsidRPr="001953F6" w:rsidRDefault="00D301F9" w:rsidP="00A94784">
            <w:pPr>
              <w:pStyle w:val="NormalWeb"/>
              <w:ind w:left="71" w:firstLine="426"/>
              <w:rPr>
                <w:sz w:val="28"/>
                <w:szCs w:val="28"/>
              </w:rPr>
            </w:pPr>
            <w:r w:rsidRPr="001953F6">
              <w:rPr>
                <w:sz w:val="28"/>
                <w:szCs w:val="28"/>
              </w:rPr>
              <w:t>Tiết 22: Luyện từ và câu: Mở rộng vốn từ về thiên nhiên; Câu nêu đặc điểm/35 phút</w:t>
            </w:r>
          </w:p>
          <w:p w14:paraId="480CCED6" w14:textId="77777777" w:rsidR="00D301F9" w:rsidRPr="001953F6" w:rsidRDefault="00D301F9" w:rsidP="00A94784">
            <w:pPr>
              <w:pStyle w:val="NormalWeb"/>
              <w:ind w:left="71" w:firstLine="426"/>
              <w:rPr>
                <w:sz w:val="28"/>
                <w:szCs w:val="28"/>
              </w:rPr>
            </w:pPr>
            <w:r w:rsidRPr="001953F6">
              <w:rPr>
                <w:sz w:val="28"/>
                <w:szCs w:val="28"/>
              </w:rPr>
              <w:t>Tiết 43,44: Viết đoạn văn: Viết đoạn văn kể lại một sự việc đã chứng kiến hoặc tham gia/70 phút</w:t>
            </w:r>
          </w:p>
        </w:tc>
        <w:tc>
          <w:tcPr>
            <w:tcW w:w="3412" w:type="dxa"/>
            <w:tcBorders>
              <w:top w:val="outset" w:sz="6" w:space="0" w:color="auto"/>
              <w:left w:val="outset" w:sz="6" w:space="0" w:color="auto"/>
              <w:bottom w:val="outset" w:sz="6" w:space="0" w:color="auto"/>
              <w:right w:val="outset" w:sz="6" w:space="0" w:color="auto"/>
            </w:tcBorders>
            <w:vAlign w:val="center"/>
          </w:tcPr>
          <w:p w14:paraId="2E67B0B9" w14:textId="77777777" w:rsidR="00D301F9" w:rsidRPr="001953F6" w:rsidRDefault="00D301F9" w:rsidP="00A94784">
            <w:pPr>
              <w:pStyle w:val="NormalWeb"/>
              <w:ind w:left="426" w:firstLine="567"/>
              <w:rPr>
                <w:sz w:val="28"/>
                <w:szCs w:val="28"/>
              </w:rPr>
            </w:pPr>
            <w:r w:rsidRPr="001953F6">
              <w:rPr>
                <w:sz w:val="28"/>
                <w:szCs w:val="28"/>
              </w:rPr>
              <w:t> Tích hợp QPAN: Mở rộng giới thiệu cho HS hình ảnh cây tre. Nêu ý nghĩa chống giặc ngoại xâm qua câu chuyện Thánh Gióng</w:t>
            </w:r>
          </w:p>
        </w:tc>
      </w:tr>
      <w:tr w:rsidR="00D301F9" w:rsidRPr="001953F6" w14:paraId="3EF05000"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A7E7A76" w14:textId="77777777" w:rsidR="00D301F9" w:rsidRPr="001953F6" w:rsidRDefault="00D301F9" w:rsidP="00A94784">
            <w:pPr>
              <w:pStyle w:val="NormalWeb"/>
              <w:ind w:left="426" w:firstLine="567"/>
              <w:jc w:val="center"/>
              <w:rPr>
                <w:sz w:val="28"/>
                <w:szCs w:val="28"/>
              </w:rPr>
            </w:pPr>
          </w:p>
          <w:p w14:paraId="712CEDE3" w14:textId="77777777" w:rsidR="00D301F9" w:rsidRPr="001953F6" w:rsidRDefault="00D301F9" w:rsidP="00A94784">
            <w:pPr>
              <w:pStyle w:val="NormalWeb"/>
              <w:ind w:left="426" w:firstLine="567"/>
              <w:jc w:val="center"/>
              <w:rPr>
                <w:sz w:val="28"/>
                <w:szCs w:val="28"/>
              </w:rPr>
            </w:pPr>
          </w:p>
          <w:p w14:paraId="63AF0251" w14:textId="77777777" w:rsidR="00D301F9" w:rsidRPr="001953F6" w:rsidRDefault="00D301F9" w:rsidP="00A94784">
            <w:pPr>
              <w:pStyle w:val="NormalWeb"/>
              <w:ind w:left="426" w:firstLine="567"/>
              <w:jc w:val="center"/>
              <w:rPr>
                <w:sz w:val="28"/>
                <w:szCs w:val="28"/>
              </w:rPr>
            </w:pPr>
          </w:p>
          <w:p w14:paraId="4BF8CA25" w14:textId="77777777" w:rsidR="00D301F9" w:rsidRPr="001953F6" w:rsidRDefault="00D301F9" w:rsidP="00A94784">
            <w:pPr>
              <w:pStyle w:val="NormalWeb"/>
              <w:ind w:left="426" w:firstLine="567"/>
              <w:jc w:val="center"/>
              <w:rPr>
                <w:sz w:val="28"/>
                <w:szCs w:val="28"/>
              </w:rPr>
            </w:pPr>
            <w:r w:rsidRPr="001953F6">
              <w:rPr>
                <w:b/>
                <w:bCs/>
                <w:sz w:val="28"/>
                <w:szCs w:val="28"/>
              </w:rPr>
              <w:t>Tuần 23</w:t>
            </w:r>
            <w:r w:rsidRPr="001953F6">
              <w:rPr>
                <w:sz w:val="28"/>
                <w:szCs w:val="28"/>
              </w:rPr>
              <w:t xml:space="preserve"> </w:t>
            </w:r>
          </w:p>
          <w:p w14:paraId="226FDCC9"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3875E1B6"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1D60E307" w14:textId="77777777" w:rsidR="00D301F9" w:rsidRPr="001953F6" w:rsidRDefault="00D301F9" w:rsidP="00A94784">
            <w:pPr>
              <w:pStyle w:val="NormalWeb"/>
              <w:ind w:left="426" w:firstLine="567"/>
              <w:rPr>
                <w:sz w:val="28"/>
                <w:szCs w:val="28"/>
              </w:rPr>
            </w:pPr>
            <w:r w:rsidRPr="001953F6">
              <w:rPr>
                <w:sz w:val="28"/>
                <w:szCs w:val="28"/>
              </w:rPr>
              <w:lastRenderedPageBreak/>
              <w:t> </w:t>
            </w:r>
          </w:p>
          <w:p w14:paraId="28F24A34" w14:textId="77777777" w:rsidR="00D301F9" w:rsidRPr="001953F6" w:rsidRDefault="00D301F9" w:rsidP="00A94784">
            <w:pPr>
              <w:pStyle w:val="NormalWeb"/>
              <w:ind w:left="426" w:firstLine="567"/>
              <w:rPr>
                <w:sz w:val="28"/>
                <w:szCs w:val="28"/>
              </w:rPr>
            </w:pPr>
            <w:r w:rsidRPr="001953F6">
              <w:rPr>
                <w:sz w:val="28"/>
                <w:szCs w:val="28"/>
              </w:rPr>
              <w:t> </w:t>
            </w:r>
          </w:p>
          <w:p w14:paraId="72156B61" w14:textId="77777777" w:rsidR="00D301F9" w:rsidRPr="001953F6" w:rsidRDefault="00D301F9" w:rsidP="00A94784">
            <w:pPr>
              <w:pStyle w:val="NormalWeb"/>
              <w:ind w:left="426" w:firstLine="567"/>
              <w:rPr>
                <w:sz w:val="28"/>
                <w:szCs w:val="28"/>
              </w:rPr>
            </w:pPr>
            <w:r w:rsidRPr="001953F6">
              <w:rPr>
                <w:sz w:val="28"/>
                <w:szCs w:val="28"/>
              </w:rPr>
              <w:t> </w:t>
            </w:r>
          </w:p>
          <w:p w14:paraId="3AC554CF" w14:textId="77777777" w:rsidR="00D301F9" w:rsidRPr="001953F6" w:rsidRDefault="00D301F9" w:rsidP="00A94784">
            <w:pPr>
              <w:pStyle w:val="NormalWeb"/>
              <w:ind w:left="426" w:firstLine="567"/>
              <w:rPr>
                <w:sz w:val="28"/>
                <w:szCs w:val="28"/>
              </w:rPr>
            </w:pPr>
            <w:r w:rsidRPr="001953F6">
              <w:rPr>
                <w:sz w:val="28"/>
                <w:szCs w:val="28"/>
              </w:rPr>
              <w:t> </w:t>
            </w:r>
          </w:p>
          <w:p w14:paraId="3F536AAE" w14:textId="77777777" w:rsidR="00D301F9" w:rsidRPr="001953F6" w:rsidRDefault="00D301F9" w:rsidP="00A94784">
            <w:pPr>
              <w:pStyle w:val="NormalWeb"/>
              <w:ind w:left="426" w:firstLine="567"/>
              <w:rPr>
                <w:sz w:val="28"/>
                <w:szCs w:val="28"/>
              </w:rPr>
            </w:pPr>
            <w:r w:rsidRPr="001953F6">
              <w:rPr>
                <w:sz w:val="28"/>
                <w:szCs w:val="28"/>
              </w:rPr>
              <w:t> </w:t>
            </w:r>
          </w:p>
          <w:p w14:paraId="7E307B1C" w14:textId="77777777" w:rsidR="00D301F9" w:rsidRPr="001953F6" w:rsidRDefault="00D301F9" w:rsidP="00A94784">
            <w:pPr>
              <w:pStyle w:val="NormalWeb"/>
              <w:ind w:left="426" w:firstLine="567"/>
              <w:rPr>
                <w:sz w:val="28"/>
                <w:szCs w:val="28"/>
              </w:rPr>
            </w:pPr>
            <w:r w:rsidRPr="001953F6">
              <w:rPr>
                <w:sz w:val="28"/>
                <w:szCs w:val="28"/>
              </w:rPr>
              <w:t> </w:t>
            </w:r>
          </w:p>
          <w:p w14:paraId="24EFE293" w14:textId="77777777" w:rsidR="00D301F9" w:rsidRPr="001953F6" w:rsidRDefault="00D301F9" w:rsidP="00A94784">
            <w:pPr>
              <w:pStyle w:val="NormalWeb"/>
              <w:rPr>
                <w:sz w:val="28"/>
                <w:szCs w:val="28"/>
              </w:rPr>
            </w:pPr>
            <w:r w:rsidRPr="001953F6">
              <w:rPr>
                <w:rStyle w:val="Strong"/>
                <w:rFonts w:eastAsia="SimSun"/>
                <w:sz w:val="28"/>
                <w:szCs w:val="28"/>
              </w:rPr>
              <w:t>Hành trình xanh của em</w:t>
            </w:r>
          </w:p>
        </w:tc>
        <w:tc>
          <w:tcPr>
            <w:tcW w:w="2084" w:type="dxa"/>
            <w:tcBorders>
              <w:top w:val="outset" w:sz="6" w:space="0" w:color="auto"/>
              <w:left w:val="outset" w:sz="6" w:space="0" w:color="auto"/>
              <w:bottom w:val="outset" w:sz="6" w:space="0" w:color="auto"/>
              <w:right w:val="outset" w:sz="6" w:space="0" w:color="auto"/>
            </w:tcBorders>
            <w:vAlign w:val="center"/>
          </w:tcPr>
          <w:p w14:paraId="21D3EF8E" w14:textId="77777777" w:rsidR="00D301F9" w:rsidRPr="001953F6" w:rsidRDefault="00D301F9" w:rsidP="00A94784">
            <w:pPr>
              <w:pStyle w:val="NormalWeb"/>
              <w:ind w:firstLine="330"/>
              <w:rPr>
                <w:sz w:val="28"/>
                <w:szCs w:val="28"/>
              </w:rPr>
            </w:pPr>
            <w:r w:rsidRPr="001953F6">
              <w:rPr>
                <w:sz w:val="28"/>
                <w:szCs w:val="28"/>
              </w:rPr>
              <w:lastRenderedPageBreak/>
              <w:t>Bài 9: Vè chim</w:t>
            </w:r>
          </w:p>
        </w:tc>
        <w:tc>
          <w:tcPr>
            <w:tcW w:w="3725" w:type="dxa"/>
            <w:tcBorders>
              <w:top w:val="outset" w:sz="6" w:space="0" w:color="auto"/>
              <w:left w:val="outset" w:sz="6" w:space="0" w:color="auto"/>
              <w:bottom w:val="outset" w:sz="6" w:space="0" w:color="auto"/>
              <w:right w:val="outset" w:sz="6" w:space="0" w:color="auto"/>
            </w:tcBorders>
            <w:vAlign w:val="center"/>
          </w:tcPr>
          <w:p w14:paraId="5A99DF5E" w14:textId="77777777" w:rsidR="00D301F9" w:rsidRPr="001953F6" w:rsidRDefault="00D301F9" w:rsidP="00A94784">
            <w:pPr>
              <w:pStyle w:val="NormalWeb"/>
              <w:ind w:left="71" w:firstLine="426"/>
              <w:rPr>
                <w:sz w:val="28"/>
                <w:szCs w:val="28"/>
              </w:rPr>
            </w:pPr>
            <w:r w:rsidRPr="001953F6">
              <w:rPr>
                <w:sz w:val="28"/>
                <w:szCs w:val="28"/>
              </w:rPr>
              <w:t>Tiết 89,90: Tập đọc: Vè chim/70 phút</w:t>
            </w:r>
          </w:p>
          <w:p w14:paraId="5C1B0F9C" w14:textId="77777777" w:rsidR="00D301F9" w:rsidRPr="001953F6" w:rsidRDefault="00D301F9" w:rsidP="00A94784">
            <w:pPr>
              <w:pStyle w:val="NormalWeb"/>
              <w:ind w:left="71" w:firstLine="426"/>
              <w:rPr>
                <w:sz w:val="28"/>
                <w:szCs w:val="28"/>
              </w:rPr>
            </w:pPr>
            <w:r w:rsidRPr="001953F6">
              <w:rPr>
                <w:sz w:val="28"/>
                <w:szCs w:val="28"/>
              </w:rPr>
              <w:lastRenderedPageBreak/>
              <w:t>Tiết 23: Tập viết: Chữ hoa U,Ư/35 phút</w:t>
            </w:r>
          </w:p>
          <w:p w14:paraId="1532B42F" w14:textId="77777777" w:rsidR="00D301F9" w:rsidRPr="001953F6" w:rsidRDefault="00D301F9" w:rsidP="00A94784">
            <w:pPr>
              <w:pStyle w:val="NormalWeb"/>
              <w:ind w:left="71" w:firstLine="426"/>
              <w:rPr>
                <w:sz w:val="28"/>
                <w:szCs w:val="28"/>
              </w:rPr>
            </w:pPr>
            <w:r w:rsidRPr="001953F6">
              <w:rPr>
                <w:sz w:val="28"/>
                <w:szCs w:val="28"/>
              </w:rPr>
              <w:t>Tiết 23: Nói và nghe: Kể chuyện Cảm ơn họa mi/35 phút</w:t>
            </w:r>
          </w:p>
        </w:tc>
        <w:tc>
          <w:tcPr>
            <w:tcW w:w="3412" w:type="dxa"/>
            <w:tcBorders>
              <w:top w:val="outset" w:sz="6" w:space="0" w:color="auto"/>
              <w:left w:val="outset" w:sz="6" w:space="0" w:color="auto"/>
              <w:bottom w:val="outset" w:sz="6" w:space="0" w:color="auto"/>
              <w:right w:val="outset" w:sz="6" w:space="0" w:color="auto"/>
            </w:tcBorders>
            <w:vAlign w:val="center"/>
          </w:tcPr>
          <w:p w14:paraId="553720C0"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47F3F585"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2439D935"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5A4E8B7D"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124A0DF5" w14:textId="77777777" w:rsidR="00D301F9" w:rsidRPr="001953F6" w:rsidRDefault="00D301F9" w:rsidP="00A94784">
            <w:pPr>
              <w:pStyle w:val="NormalWeb"/>
              <w:ind w:firstLine="330"/>
              <w:rPr>
                <w:sz w:val="28"/>
                <w:szCs w:val="28"/>
              </w:rPr>
            </w:pPr>
            <w:r w:rsidRPr="001953F6">
              <w:rPr>
                <w:sz w:val="28"/>
                <w:szCs w:val="28"/>
              </w:rPr>
              <w:t>Bài 10: Khủng long</w:t>
            </w:r>
          </w:p>
        </w:tc>
        <w:tc>
          <w:tcPr>
            <w:tcW w:w="3725" w:type="dxa"/>
            <w:tcBorders>
              <w:top w:val="outset" w:sz="6" w:space="0" w:color="auto"/>
              <w:left w:val="outset" w:sz="6" w:space="0" w:color="auto"/>
              <w:bottom w:val="outset" w:sz="6" w:space="0" w:color="auto"/>
              <w:right w:val="outset" w:sz="6" w:space="0" w:color="auto"/>
            </w:tcBorders>
            <w:vAlign w:val="center"/>
          </w:tcPr>
          <w:p w14:paraId="3E0637C9" w14:textId="77777777" w:rsidR="00D301F9" w:rsidRPr="001953F6" w:rsidRDefault="00D301F9" w:rsidP="00A94784">
            <w:pPr>
              <w:pStyle w:val="NormalWeb"/>
              <w:ind w:left="71" w:firstLine="426"/>
              <w:rPr>
                <w:sz w:val="28"/>
                <w:szCs w:val="28"/>
              </w:rPr>
            </w:pPr>
            <w:r w:rsidRPr="001953F6">
              <w:rPr>
                <w:sz w:val="28"/>
                <w:szCs w:val="28"/>
              </w:rPr>
              <w:t>Tiết 91,92: Tập đọc: Khủng long/70 phút</w:t>
            </w:r>
          </w:p>
          <w:p w14:paraId="0F96F450" w14:textId="77777777" w:rsidR="00D301F9" w:rsidRPr="001953F6" w:rsidRDefault="00D301F9" w:rsidP="00A94784">
            <w:pPr>
              <w:pStyle w:val="NormalWeb"/>
              <w:ind w:left="71" w:firstLine="426"/>
              <w:rPr>
                <w:sz w:val="28"/>
                <w:szCs w:val="28"/>
              </w:rPr>
            </w:pPr>
            <w:r w:rsidRPr="001953F6">
              <w:rPr>
                <w:sz w:val="28"/>
                <w:szCs w:val="28"/>
              </w:rPr>
              <w:t>Tiết 23: Chính tả: Nghe- viết: khủng long/35 phút</w:t>
            </w:r>
          </w:p>
          <w:p w14:paraId="2D274FD2" w14:textId="77777777" w:rsidR="00D301F9" w:rsidRPr="001953F6" w:rsidRDefault="00D301F9" w:rsidP="00A94784">
            <w:pPr>
              <w:pStyle w:val="NormalWeb"/>
              <w:ind w:left="71" w:firstLine="426"/>
              <w:rPr>
                <w:sz w:val="28"/>
                <w:szCs w:val="28"/>
              </w:rPr>
            </w:pPr>
            <w:r w:rsidRPr="001953F6">
              <w:rPr>
                <w:sz w:val="28"/>
                <w:szCs w:val="28"/>
              </w:rPr>
              <w:t>Tiết 23: Luyện từ và câu: Mở rộng vốn từ về muông thú; Dấu chấm, dấu chấm hỏi, dấu chấm than/35 phút</w:t>
            </w:r>
          </w:p>
          <w:p w14:paraId="582DEBF3" w14:textId="77777777" w:rsidR="00D301F9" w:rsidRPr="001953F6" w:rsidRDefault="00D301F9" w:rsidP="00A94784">
            <w:pPr>
              <w:pStyle w:val="NormalWeb"/>
              <w:ind w:left="71" w:firstLine="426"/>
              <w:rPr>
                <w:sz w:val="28"/>
                <w:szCs w:val="28"/>
              </w:rPr>
            </w:pPr>
            <w:r w:rsidRPr="001953F6">
              <w:rPr>
                <w:sz w:val="28"/>
                <w:szCs w:val="28"/>
              </w:rPr>
              <w:t>Tiết 45,46: Viết đoạn văn: Viết đoạn văn giới thiệu tranh ảnh về một con vật/70 phút</w:t>
            </w:r>
          </w:p>
        </w:tc>
        <w:tc>
          <w:tcPr>
            <w:tcW w:w="3412" w:type="dxa"/>
            <w:tcBorders>
              <w:top w:val="outset" w:sz="6" w:space="0" w:color="auto"/>
              <w:left w:val="outset" w:sz="6" w:space="0" w:color="auto"/>
              <w:bottom w:val="outset" w:sz="6" w:space="0" w:color="auto"/>
              <w:right w:val="outset" w:sz="6" w:space="0" w:color="auto"/>
            </w:tcBorders>
            <w:vAlign w:val="center"/>
          </w:tcPr>
          <w:p w14:paraId="74C1C01C"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07C5EAF"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751ED930" w14:textId="77777777" w:rsidR="00D301F9" w:rsidRPr="001953F6" w:rsidRDefault="00D301F9" w:rsidP="00A94784">
            <w:pPr>
              <w:pStyle w:val="NormalWeb"/>
              <w:ind w:left="426" w:firstLine="567"/>
              <w:jc w:val="center"/>
              <w:rPr>
                <w:sz w:val="28"/>
                <w:szCs w:val="28"/>
              </w:rPr>
            </w:pPr>
          </w:p>
          <w:p w14:paraId="3B7EF987" w14:textId="77777777" w:rsidR="00D301F9" w:rsidRPr="001953F6" w:rsidRDefault="00D301F9" w:rsidP="00A94784">
            <w:pPr>
              <w:pStyle w:val="NormalWeb"/>
              <w:ind w:left="426" w:firstLine="567"/>
              <w:jc w:val="center"/>
              <w:rPr>
                <w:sz w:val="28"/>
                <w:szCs w:val="28"/>
              </w:rPr>
            </w:pPr>
          </w:p>
          <w:p w14:paraId="113789E3" w14:textId="77777777" w:rsidR="00D301F9" w:rsidRPr="001953F6" w:rsidRDefault="00D301F9" w:rsidP="00A94784">
            <w:pPr>
              <w:pStyle w:val="NormalWeb"/>
              <w:ind w:left="426" w:firstLine="567"/>
              <w:jc w:val="center"/>
              <w:rPr>
                <w:sz w:val="28"/>
                <w:szCs w:val="28"/>
              </w:rPr>
            </w:pPr>
          </w:p>
          <w:p w14:paraId="1AB174C7" w14:textId="77777777" w:rsidR="00D301F9" w:rsidRPr="001953F6" w:rsidRDefault="00D301F9" w:rsidP="00A94784">
            <w:pPr>
              <w:pStyle w:val="NormalWeb"/>
              <w:ind w:left="426" w:firstLine="567"/>
              <w:jc w:val="center"/>
              <w:rPr>
                <w:sz w:val="28"/>
                <w:szCs w:val="28"/>
              </w:rPr>
            </w:pPr>
          </w:p>
          <w:p w14:paraId="24D9A952" w14:textId="77777777" w:rsidR="00D301F9" w:rsidRPr="001953F6" w:rsidRDefault="00D301F9" w:rsidP="00A94784">
            <w:pPr>
              <w:pStyle w:val="NormalWeb"/>
              <w:ind w:left="426" w:firstLine="567"/>
              <w:jc w:val="center"/>
              <w:rPr>
                <w:sz w:val="28"/>
                <w:szCs w:val="28"/>
              </w:rPr>
            </w:pPr>
            <w:r w:rsidRPr="001953F6">
              <w:rPr>
                <w:b/>
                <w:bCs/>
                <w:sz w:val="28"/>
                <w:szCs w:val="28"/>
              </w:rPr>
              <w:lastRenderedPageBreak/>
              <w:t>Tuần 24</w:t>
            </w:r>
            <w:r w:rsidRPr="001953F6">
              <w:rPr>
                <w:sz w:val="28"/>
                <w:szCs w:val="28"/>
              </w:rPr>
              <w:t xml:space="preserve"> </w:t>
            </w:r>
          </w:p>
          <w:p w14:paraId="4D417D04"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6465CE34"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30A4933C" w14:textId="77777777" w:rsidR="00D301F9" w:rsidRPr="001953F6" w:rsidRDefault="00D301F9" w:rsidP="00A94784">
            <w:pPr>
              <w:pStyle w:val="NormalWeb"/>
              <w:ind w:firstLine="330"/>
              <w:rPr>
                <w:sz w:val="28"/>
                <w:szCs w:val="28"/>
              </w:rPr>
            </w:pPr>
            <w:r w:rsidRPr="001953F6">
              <w:rPr>
                <w:sz w:val="28"/>
                <w:szCs w:val="28"/>
              </w:rPr>
              <w:t>Bài 11: Sự tích cây thì là</w:t>
            </w:r>
          </w:p>
        </w:tc>
        <w:tc>
          <w:tcPr>
            <w:tcW w:w="3725" w:type="dxa"/>
            <w:tcBorders>
              <w:top w:val="outset" w:sz="6" w:space="0" w:color="auto"/>
              <w:left w:val="outset" w:sz="6" w:space="0" w:color="auto"/>
              <w:bottom w:val="outset" w:sz="6" w:space="0" w:color="auto"/>
              <w:right w:val="outset" w:sz="6" w:space="0" w:color="auto"/>
            </w:tcBorders>
            <w:vAlign w:val="center"/>
          </w:tcPr>
          <w:p w14:paraId="34B11F51" w14:textId="77777777" w:rsidR="00D301F9" w:rsidRPr="001953F6" w:rsidRDefault="00D301F9" w:rsidP="00A94784">
            <w:pPr>
              <w:pStyle w:val="NormalWeb"/>
              <w:ind w:left="71" w:firstLine="426"/>
              <w:rPr>
                <w:sz w:val="28"/>
                <w:szCs w:val="28"/>
              </w:rPr>
            </w:pPr>
            <w:r w:rsidRPr="001953F6">
              <w:rPr>
                <w:sz w:val="28"/>
                <w:szCs w:val="28"/>
              </w:rPr>
              <w:t>Tiết 93,94: Tập đọc: Sự tích cây thì là/70 phút</w:t>
            </w:r>
          </w:p>
          <w:p w14:paraId="0A0B3AF3" w14:textId="77777777" w:rsidR="00D301F9" w:rsidRPr="001953F6" w:rsidRDefault="00D301F9" w:rsidP="00A94784">
            <w:pPr>
              <w:pStyle w:val="NormalWeb"/>
              <w:ind w:left="71" w:firstLine="426"/>
              <w:rPr>
                <w:sz w:val="28"/>
                <w:szCs w:val="28"/>
              </w:rPr>
            </w:pPr>
            <w:r w:rsidRPr="001953F6">
              <w:rPr>
                <w:sz w:val="28"/>
                <w:szCs w:val="28"/>
              </w:rPr>
              <w:t>Tiết 24: Tập viết: Chữ hoa V/35 phút</w:t>
            </w:r>
          </w:p>
          <w:p w14:paraId="6BE12B8E" w14:textId="77777777" w:rsidR="00D301F9" w:rsidRPr="001953F6" w:rsidRDefault="00D301F9" w:rsidP="00A94784">
            <w:pPr>
              <w:pStyle w:val="NormalWeb"/>
              <w:ind w:left="71" w:firstLine="426"/>
              <w:rPr>
                <w:sz w:val="28"/>
                <w:szCs w:val="28"/>
              </w:rPr>
            </w:pPr>
            <w:r w:rsidRPr="001953F6">
              <w:rPr>
                <w:sz w:val="28"/>
                <w:szCs w:val="28"/>
              </w:rPr>
              <w:t>Tiết 24: Nói và nghe: Kể chuyện Sự tích cây thì là/35 phút</w:t>
            </w:r>
          </w:p>
        </w:tc>
        <w:tc>
          <w:tcPr>
            <w:tcW w:w="3412" w:type="dxa"/>
            <w:tcBorders>
              <w:top w:val="outset" w:sz="6" w:space="0" w:color="auto"/>
              <w:left w:val="outset" w:sz="6" w:space="0" w:color="auto"/>
              <w:bottom w:val="outset" w:sz="6" w:space="0" w:color="auto"/>
              <w:right w:val="outset" w:sz="6" w:space="0" w:color="auto"/>
            </w:tcBorders>
            <w:vAlign w:val="center"/>
          </w:tcPr>
          <w:p w14:paraId="3850D807"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4C07CC6E"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0E4926C2"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760A962"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424EE453" w14:textId="77777777" w:rsidR="00D301F9" w:rsidRPr="001953F6" w:rsidRDefault="00D301F9" w:rsidP="00A94784">
            <w:pPr>
              <w:pStyle w:val="NormalWeb"/>
              <w:ind w:firstLine="330"/>
              <w:rPr>
                <w:sz w:val="28"/>
                <w:szCs w:val="28"/>
              </w:rPr>
            </w:pPr>
            <w:r w:rsidRPr="001953F6">
              <w:rPr>
                <w:sz w:val="28"/>
                <w:szCs w:val="28"/>
              </w:rPr>
              <w:t>Bài 12: Bờ tre đón khách</w:t>
            </w:r>
          </w:p>
        </w:tc>
        <w:tc>
          <w:tcPr>
            <w:tcW w:w="3725" w:type="dxa"/>
            <w:tcBorders>
              <w:top w:val="outset" w:sz="6" w:space="0" w:color="auto"/>
              <w:left w:val="outset" w:sz="6" w:space="0" w:color="auto"/>
              <w:bottom w:val="outset" w:sz="6" w:space="0" w:color="auto"/>
              <w:right w:val="outset" w:sz="6" w:space="0" w:color="auto"/>
            </w:tcBorders>
            <w:vAlign w:val="center"/>
          </w:tcPr>
          <w:p w14:paraId="679A282E" w14:textId="77777777" w:rsidR="00D301F9" w:rsidRPr="001953F6" w:rsidRDefault="00D301F9" w:rsidP="00A94784">
            <w:pPr>
              <w:pStyle w:val="NormalWeb"/>
              <w:ind w:left="71" w:firstLine="426"/>
              <w:rPr>
                <w:sz w:val="28"/>
                <w:szCs w:val="28"/>
              </w:rPr>
            </w:pPr>
            <w:r w:rsidRPr="001953F6">
              <w:rPr>
                <w:sz w:val="28"/>
                <w:szCs w:val="28"/>
              </w:rPr>
              <w:t>Tiết 95,96: Tập đọc: Bờ tre đón khách/70 phút</w:t>
            </w:r>
          </w:p>
          <w:p w14:paraId="2004595C" w14:textId="77777777" w:rsidR="00D301F9" w:rsidRPr="001953F6" w:rsidRDefault="00D301F9" w:rsidP="00A94784">
            <w:pPr>
              <w:pStyle w:val="NormalWeb"/>
              <w:ind w:left="71" w:firstLine="426"/>
              <w:rPr>
                <w:sz w:val="28"/>
                <w:szCs w:val="28"/>
              </w:rPr>
            </w:pPr>
            <w:r w:rsidRPr="001953F6">
              <w:rPr>
                <w:sz w:val="28"/>
                <w:szCs w:val="28"/>
              </w:rPr>
              <w:t>Tiết 24: Chính tả: Nghe- viết: Bờ tre đón khách /35 phút</w:t>
            </w:r>
          </w:p>
          <w:p w14:paraId="61E4E06F" w14:textId="77777777" w:rsidR="00D301F9" w:rsidRPr="001953F6" w:rsidRDefault="00D301F9" w:rsidP="00A94784">
            <w:pPr>
              <w:pStyle w:val="NormalWeb"/>
              <w:ind w:left="71" w:firstLine="426"/>
              <w:rPr>
                <w:sz w:val="28"/>
                <w:szCs w:val="28"/>
              </w:rPr>
            </w:pPr>
            <w:r w:rsidRPr="001953F6">
              <w:rPr>
                <w:sz w:val="28"/>
                <w:szCs w:val="28"/>
              </w:rPr>
              <w:t>Tiết 24: Luyện từ và câu: Mở rộng vốn từ về vật nuôi; Câu nêu đặc điểm của các loài vật /35 phút</w:t>
            </w:r>
          </w:p>
          <w:p w14:paraId="2482DD24" w14:textId="77777777" w:rsidR="00D301F9" w:rsidRPr="001953F6" w:rsidRDefault="00D301F9" w:rsidP="00A94784">
            <w:pPr>
              <w:pStyle w:val="NormalWeb"/>
              <w:ind w:left="71" w:firstLine="426"/>
              <w:rPr>
                <w:sz w:val="28"/>
                <w:szCs w:val="28"/>
              </w:rPr>
            </w:pPr>
            <w:r w:rsidRPr="001953F6">
              <w:rPr>
                <w:sz w:val="28"/>
                <w:szCs w:val="28"/>
              </w:rPr>
              <w:t>Tiết 47,48: Viết đoạn văn: Viết đoạn văn kể về hoạt động cuarcon vật/70 phút</w:t>
            </w:r>
          </w:p>
        </w:tc>
        <w:tc>
          <w:tcPr>
            <w:tcW w:w="3412" w:type="dxa"/>
            <w:tcBorders>
              <w:top w:val="outset" w:sz="6" w:space="0" w:color="auto"/>
              <w:left w:val="outset" w:sz="6" w:space="0" w:color="auto"/>
              <w:bottom w:val="outset" w:sz="6" w:space="0" w:color="auto"/>
              <w:right w:val="outset" w:sz="6" w:space="0" w:color="auto"/>
            </w:tcBorders>
            <w:vAlign w:val="center"/>
          </w:tcPr>
          <w:p w14:paraId="4B6A673F"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3EFF4DD6"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623A6B0E" w14:textId="77777777" w:rsidR="00D301F9" w:rsidRPr="001953F6" w:rsidRDefault="00D301F9" w:rsidP="00A94784">
            <w:pPr>
              <w:pStyle w:val="NormalWeb"/>
              <w:ind w:left="426" w:firstLine="567"/>
              <w:jc w:val="center"/>
              <w:rPr>
                <w:sz w:val="28"/>
                <w:szCs w:val="28"/>
              </w:rPr>
            </w:pPr>
          </w:p>
          <w:p w14:paraId="7629E2C8" w14:textId="77777777" w:rsidR="00D301F9" w:rsidRPr="001953F6" w:rsidRDefault="00D301F9" w:rsidP="00A94784">
            <w:pPr>
              <w:pStyle w:val="NormalWeb"/>
              <w:ind w:left="426" w:firstLine="567"/>
              <w:jc w:val="center"/>
              <w:rPr>
                <w:sz w:val="28"/>
                <w:szCs w:val="28"/>
              </w:rPr>
            </w:pPr>
          </w:p>
          <w:p w14:paraId="3FEE05AC" w14:textId="77777777" w:rsidR="00D301F9" w:rsidRPr="001953F6" w:rsidRDefault="00D301F9" w:rsidP="00A94784">
            <w:pPr>
              <w:pStyle w:val="NormalWeb"/>
              <w:ind w:left="426" w:firstLine="567"/>
              <w:jc w:val="center"/>
              <w:rPr>
                <w:sz w:val="28"/>
                <w:szCs w:val="28"/>
              </w:rPr>
            </w:pPr>
          </w:p>
          <w:p w14:paraId="295C6A6F" w14:textId="77777777" w:rsidR="00D301F9" w:rsidRPr="001953F6" w:rsidRDefault="00D301F9" w:rsidP="00A94784">
            <w:pPr>
              <w:pStyle w:val="NormalWeb"/>
              <w:ind w:left="426" w:firstLine="567"/>
              <w:jc w:val="center"/>
              <w:rPr>
                <w:sz w:val="28"/>
                <w:szCs w:val="28"/>
              </w:rPr>
            </w:pPr>
          </w:p>
          <w:p w14:paraId="596BDAB9" w14:textId="77777777" w:rsidR="00D301F9" w:rsidRPr="001953F6" w:rsidRDefault="00D301F9" w:rsidP="00A94784">
            <w:pPr>
              <w:pStyle w:val="NormalWeb"/>
              <w:ind w:left="426" w:firstLine="567"/>
              <w:jc w:val="center"/>
              <w:rPr>
                <w:sz w:val="28"/>
                <w:szCs w:val="28"/>
              </w:rPr>
            </w:pPr>
            <w:r w:rsidRPr="001953F6">
              <w:rPr>
                <w:b/>
                <w:bCs/>
                <w:sz w:val="28"/>
                <w:szCs w:val="28"/>
              </w:rPr>
              <w:t>Tuần 25</w:t>
            </w:r>
            <w:r w:rsidRPr="001953F6">
              <w:rPr>
                <w:sz w:val="28"/>
                <w:szCs w:val="28"/>
              </w:rPr>
              <w:t xml:space="preserve"> </w:t>
            </w:r>
          </w:p>
          <w:p w14:paraId="19B2C01A"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7980779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5077D283" w14:textId="77777777" w:rsidR="00D301F9" w:rsidRPr="001953F6" w:rsidRDefault="00D301F9" w:rsidP="00A94784">
            <w:pPr>
              <w:pStyle w:val="NormalWeb"/>
              <w:ind w:firstLine="330"/>
              <w:rPr>
                <w:sz w:val="28"/>
                <w:szCs w:val="28"/>
              </w:rPr>
            </w:pPr>
            <w:r w:rsidRPr="001953F6">
              <w:rPr>
                <w:sz w:val="28"/>
                <w:szCs w:val="28"/>
              </w:rPr>
              <w:t>Bài 13: Tiếng chổi tre</w:t>
            </w:r>
          </w:p>
        </w:tc>
        <w:tc>
          <w:tcPr>
            <w:tcW w:w="3725" w:type="dxa"/>
            <w:tcBorders>
              <w:top w:val="outset" w:sz="6" w:space="0" w:color="auto"/>
              <w:left w:val="outset" w:sz="6" w:space="0" w:color="auto"/>
              <w:bottom w:val="outset" w:sz="6" w:space="0" w:color="auto"/>
              <w:right w:val="outset" w:sz="6" w:space="0" w:color="auto"/>
            </w:tcBorders>
            <w:vAlign w:val="center"/>
          </w:tcPr>
          <w:p w14:paraId="1FD3C787" w14:textId="77777777" w:rsidR="00D301F9" w:rsidRPr="001953F6" w:rsidRDefault="00D301F9" w:rsidP="00A94784">
            <w:pPr>
              <w:pStyle w:val="NormalWeb"/>
              <w:ind w:left="71" w:firstLine="426"/>
              <w:rPr>
                <w:sz w:val="28"/>
                <w:szCs w:val="28"/>
              </w:rPr>
            </w:pPr>
            <w:r w:rsidRPr="001953F6">
              <w:rPr>
                <w:sz w:val="28"/>
                <w:szCs w:val="28"/>
              </w:rPr>
              <w:t>Tiết 97,98: Tập đọc: Tiếng chổi tre/70 phút</w:t>
            </w:r>
          </w:p>
          <w:p w14:paraId="1A9A5B04" w14:textId="77777777" w:rsidR="00D301F9" w:rsidRPr="001953F6" w:rsidRDefault="00D301F9" w:rsidP="00A94784">
            <w:pPr>
              <w:pStyle w:val="NormalWeb"/>
              <w:ind w:left="71" w:firstLine="426"/>
              <w:rPr>
                <w:sz w:val="28"/>
                <w:szCs w:val="28"/>
              </w:rPr>
            </w:pPr>
            <w:r w:rsidRPr="001953F6">
              <w:rPr>
                <w:sz w:val="28"/>
                <w:szCs w:val="28"/>
              </w:rPr>
              <w:t>Tiết 25: Tập viết: Chữ hoa H35 phút</w:t>
            </w:r>
          </w:p>
          <w:p w14:paraId="2EA25B2E" w14:textId="77777777" w:rsidR="00D301F9" w:rsidRPr="001953F6" w:rsidRDefault="00D301F9" w:rsidP="00A94784">
            <w:pPr>
              <w:pStyle w:val="NormalWeb"/>
              <w:ind w:left="71" w:firstLine="426"/>
              <w:rPr>
                <w:sz w:val="28"/>
                <w:szCs w:val="28"/>
              </w:rPr>
            </w:pPr>
            <w:r w:rsidRPr="001953F6">
              <w:rPr>
                <w:sz w:val="28"/>
                <w:szCs w:val="28"/>
              </w:rPr>
              <w:t>Tiết 25: Nói và nghe: Kể chuyện Hạt giống nhỏ/35 phút</w:t>
            </w:r>
          </w:p>
        </w:tc>
        <w:tc>
          <w:tcPr>
            <w:tcW w:w="3412" w:type="dxa"/>
            <w:tcBorders>
              <w:top w:val="outset" w:sz="6" w:space="0" w:color="auto"/>
              <w:left w:val="outset" w:sz="6" w:space="0" w:color="auto"/>
              <w:bottom w:val="outset" w:sz="6" w:space="0" w:color="auto"/>
              <w:right w:val="outset" w:sz="6" w:space="0" w:color="auto"/>
            </w:tcBorders>
            <w:vAlign w:val="center"/>
          </w:tcPr>
          <w:p w14:paraId="2590CC6E"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3120A378"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6359D538"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0855B451"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5AF33B46" w14:textId="77777777" w:rsidR="00D301F9" w:rsidRPr="001953F6" w:rsidRDefault="00D301F9" w:rsidP="00A94784">
            <w:pPr>
              <w:pStyle w:val="NormalWeb"/>
              <w:ind w:firstLine="330"/>
              <w:rPr>
                <w:sz w:val="28"/>
                <w:szCs w:val="28"/>
                <w:lang w:val="fr-FR"/>
              </w:rPr>
            </w:pPr>
            <w:r w:rsidRPr="001953F6">
              <w:rPr>
                <w:sz w:val="28"/>
                <w:szCs w:val="28"/>
                <w:lang w:val="fr-FR"/>
              </w:rPr>
              <w:t>Bài 14: Cỏ non cười rồi</w:t>
            </w:r>
          </w:p>
        </w:tc>
        <w:tc>
          <w:tcPr>
            <w:tcW w:w="3725" w:type="dxa"/>
            <w:tcBorders>
              <w:top w:val="outset" w:sz="6" w:space="0" w:color="auto"/>
              <w:left w:val="outset" w:sz="6" w:space="0" w:color="auto"/>
              <w:bottom w:val="outset" w:sz="6" w:space="0" w:color="auto"/>
              <w:right w:val="outset" w:sz="6" w:space="0" w:color="auto"/>
            </w:tcBorders>
            <w:vAlign w:val="center"/>
          </w:tcPr>
          <w:p w14:paraId="4035E0F2" w14:textId="77777777" w:rsidR="00D301F9" w:rsidRPr="001953F6" w:rsidRDefault="00D301F9" w:rsidP="00A94784">
            <w:pPr>
              <w:pStyle w:val="NormalWeb"/>
              <w:ind w:left="71" w:firstLine="426"/>
              <w:rPr>
                <w:sz w:val="28"/>
                <w:szCs w:val="28"/>
                <w:lang w:val="fr-FR"/>
              </w:rPr>
            </w:pPr>
            <w:r w:rsidRPr="001953F6">
              <w:rPr>
                <w:sz w:val="28"/>
                <w:szCs w:val="28"/>
                <w:lang w:val="fr-FR"/>
              </w:rPr>
              <w:t>Tiết 99,100: Tập đọc: Cỏ non cười rồi /70 phút</w:t>
            </w:r>
          </w:p>
          <w:p w14:paraId="6E0368B2" w14:textId="77777777" w:rsidR="00D301F9" w:rsidRPr="001953F6" w:rsidRDefault="00D301F9" w:rsidP="00A94784">
            <w:pPr>
              <w:pStyle w:val="NormalWeb"/>
              <w:ind w:left="71" w:firstLine="426"/>
              <w:rPr>
                <w:sz w:val="28"/>
                <w:szCs w:val="28"/>
                <w:lang w:val="fr-FR"/>
              </w:rPr>
            </w:pPr>
            <w:r w:rsidRPr="001953F6">
              <w:rPr>
                <w:sz w:val="28"/>
                <w:szCs w:val="28"/>
                <w:lang w:val="fr-FR"/>
              </w:rPr>
              <w:t>Tiết 25: Chính tả: Nghe- viết: Cỏ non cười rồi/35 phút</w:t>
            </w:r>
          </w:p>
          <w:p w14:paraId="13D46B21" w14:textId="77777777" w:rsidR="00D301F9" w:rsidRPr="001953F6" w:rsidRDefault="00D301F9" w:rsidP="00A94784">
            <w:pPr>
              <w:pStyle w:val="NormalWeb"/>
              <w:ind w:left="71" w:firstLine="426"/>
              <w:rPr>
                <w:sz w:val="28"/>
                <w:szCs w:val="28"/>
                <w:lang w:val="fr-FR"/>
              </w:rPr>
            </w:pPr>
            <w:r w:rsidRPr="001953F6">
              <w:rPr>
                <w:sz w:val="28"/>
                <w:szCs w:val="28"/>
                <w:lang w:val="fr-FR"/>
              </w:rPr>
              <w:lastRenderedPageBreak/>
              <w:t>Tiết 25: Luyện từ và câu: Mở rộng vốn từ về bảo vệ môi trường; Dấu phẩy/35 phút</w:t>
            </w:r>
          </w:p>
          <w:p w14:paraId="571E8B35" w14:textId="77777777" w:rsidR="00D301F9" w:rsidRPr="001953F6" w:rsidRDefault="00D301F9" w:rsidP="00A94784">
            <w:pPr>
              <w:pStyle w:val="NormalWeb"/>
              <w:ind w:left="71" w:firstLine="426"/>
              <w:rPr>
                <w:sz w:val="28"/>
                <w:szCs w:val="28"/>
                <w:lang w:val="fr-FR"/>
              </w:rPr>
            </w:pPr>
            <w:r w:rsidRPr="001953F6">
              <w:rPr>
                <w:sz w:val="28"/>
                <w:szCs w:val="28"/>
                <w:lang w:val="fr-FR"/>
              </w:rPr>
              <w:t>Tiết 49,50: Viết đoạn văn: Viết lời xin lỗi /70 phút</w:t>
            </w:r>
          </w:p>
        </w:tc>
        <w:tc>
          <w:tcPr>
            <w:tcW w:w="3412" w:type="dxa"/>
            <w:tcBorders>
              <w:top w:val="outset" w:sz="6" w:space="0" w:color="auto"/>
              <w:left w:val="outset" w:sz="6" w:space="0" w:color="auto"/>
              <w:bottom w:val="outset" w:sz="6" w:space="0" w:color="auto"/>
              <w:right w:val="outset" w:sz="6" w:space="0" w:color="auto"/>
            </w:tcBorders>
            <w:vAlign w:val="center"/>
          </w:tcPr>
          <w:p w14:paraId="49CF4F43" w14:textId="77777777" w:rsidR="00D301F9" w:rsidRPr="001953F6" w:rsidRDefault="00D301F9" w:rsidP="00A94784">
            <w:pPr>
              <w:pStyle w:val="NormalWeb"/>
              <w:ind w:left="426" w:firstLine="567"/>
              <w:rPr>
                <w:sz w:val="28"/>
                <w:szCs w:val="28"/>
                <w:lang w:val="fr-FR"/>
              </w:rPr>
            </w:pPr>
            <w:r w:rsidRPr="001953F6">
              <w:rPr>
                <w:sz w:val="28"/>
                <w:szCs w:val="28"/>
                <w:lang w:val="fr-FR"/>
              </w:rPr>
              <w:lastRenderedPageBreak/>
              <w:t> </w:t>
            </w:r>
          </w:p>
        </w:tc>
      </w:tr>
      <w:tr w:rsidR="00D301F9" w:rsidRPr="001953F6" w14:paraId="2B81EF3E"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4C2BFC2C" w14:textId="77777777" w:rsidR="00D301F9" w:rsidRPr="001953F6" w:rsidRDefault="00D301F9" w:rsidP="00A94784">
            <w:pPr>
              <w:pStyle w:val="NormalWeb"/>
              <w:ind w:left="426" w:firstLine="567"/>
              <w:jc w:val="center"/>
              <w:rPr>
                <w:sz w:val="28"/>
                <w:szCs w:val="28"/>
                <w:lang w:val="fr-FR"/>
              </w:rPr>
            </w:pPr>
          </w:p>
          <w:p w14:paraId="4E760C0F" w14:textId="77777777" w:rsidR="00D301F9" w:rsidRPr="001953F6" w:rsidRDefault="00D301F9" w:rsidP="00A94784">
            <w:pPr>
              <w:pStyle w:val="NormalWeb"/>
              <w:ind w:left="426" w:firstLine="567"/>
              <w:jc w:val="center"/>
              <w:rPr>
                <w:sz w:val="28"/>
                <w:szCs w:val="28"/>
                <w:lang w:val="fr-FR"/>
              </w:rPr>
            </w:pPr>
          </w:p>
          <w:p w14:paraId="21B980C1" w14:textId="77777777" w:rsidR="00D301F9" w:rsidRPr="001953F6" w:rsidRDefault="00D301F9" w:rsidP="00A94784">
            <w:pPr>
              <w:pStyle w:val="NormalWeb"/>
              <w:ind w:left="426" w:firstLine="567"/>
              <w:jc w:val="center"/>
              <w:rPr>
                <w:sz w:val="28"/>
                <w:szCs w:val="28"/>
                <w:lang w:val="fr-FR"/>
              </w:rPr>
            </w:pPr>
          </w:p>
          <w:p w14:paraId="648D35C4" w14:textId="77777777" w:rsidR="00D301F9" w:rsidRPr="001953F6" w:rsidRDefault="00D301F9" w:rsidP="00A94784">
            <w:pPr>
              <w:pStyle w:val="NormalWeb"/>
              <w:ind w:left="426" w:firstLine="567"/>
              <w:jc w:val="center"/>
              <w:rPr>
                <w:sz w:val="28"/>
                <w:szCs w:val="28"/>
              </w:rPr>
            </w:pPr>
            <w:r w:rsidRPr="001953F6">
              <w:rPr>
                <w:b/>
                <w:bCs/>
                <w:sz w:val="28"/>
                <w:szCs w:val="28"/>
              </w:rPr>
              <w:t>Tuần 26</w:t>
            </w:r>
            <w:r w:rsidRPr="001953F6">
              <w:rPr>
                <w:sz w:val="28"/>
                <w:szCs w:val="28"/>
              </w:rPr>
              <w:t xml:space="preserve"> </w:t>
            </w:r>
          </w:p>
          <w:p w14:paraId="18548F40"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7F084511"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7B4E8D91" w14:textId="77777777" w:rsidR="00D301F9" w:rsidRPr="001953F6" w:rsidRDefault="00D301F9" w:rsidP="00A94784">
            <w:pPr>
              <w:pStyle w:val="NormalWeb"/>
              <w:ind w:firstLine="330"/>
              <w:rPr>
                <w:sz w:val="28"/>
                <w:szCs w:val="28"/>
              </w:rPr>
            </w:pPr>
            <w:r w:rsidRPr="001953F6">
              <w:rPr>
                <w:sz w:val="28"/>
                <w:szCs w:val="28"/>
              </w:rPr>
              <w:t>Bài 15: Những con sao biển</w:t>
            </w:r>
          </w:p>
        </w:tc>
        <w:tc>
          <w:tcPr>
            <w:tcW w:w="3725" w:type="dxa"/>
            <w:tcBorders>
              <w:top w:val="outset" w:sz="6" w:space="0" w:color="auto"/>
              <w:left w:val="outset" w:sz="6" w:space="0" w:color="auto"/>
              <w:bottom w:val="outset" w:sz="6" w:space="0" w:color="auto"/>
              <w:right w:val="outset" w:sz="6" w:space="0" w:color="auto"/>
            </w:tcBorders>
            <w:vAlign w:val="center"/>
          </w:tcPr>
          <w:p w14:paraId="0F99DF33" w14:textId="77777777" w:rsidR="00D301F9" w:rsidRPr="001953F6" w:rsidRDefault="00D301F9" w:rsidP="00A94784">
            <w:pPr>
              <w:pStyle w:val="NormalWeb"/>
              <w:ind w:left="71" w:firstLine="426"/>
              <w:rPr>
                <w:sz w:val="28"/>
                <w:szCs w:val="28"/>
              </w:rPr>
            </w:pPr>
            <w:r w:rsidRPr="001953F6">
              <w:rPr>
                <w:sz w:val="28"/>
                <w:szCs w:val="28"/>
              </w:rPr>
              <w:t>Tiết 101,102: Tập đọc: những con sao biển/70 phút</w:t>
            </w:r>
          </w:p>
          <w:p w14:paraId="1D14742E" w14:textId="77777777" w:rsidR="00D301F9" w:rsidRPr="001953F6" w:rsidRDefault="00D301F9" w:rsidP="00A94784">
            <w:pPr>
              <w:pStyle w:val="NormalWeb"/>
              <w:ind w:left="71" w:firstLine="426"/>
              <w:rPr>
                <w:sz w:val="28"/>
                <w:szCs w:val="28"/>
              </w:rPr>
            </w:pPr>
            <w:r w:rsidRPr="001953F6">
              <w:rPr>
                <w:sz w:val="28"/>
                <w:szCs w:val="28"/>
              </w:rPr>
              <w:t>Tiết 26: Tập viết: Chữ hoa Y/35 phút</w:t>
            </w:r>
          </w:p>
          <w:p w14:paraId="34B9DB95" w14:textId="77777777" w:rsidR="00D301F9" w:rsidRPr="001953F6" w:rsidRDefault="00D301F9" w:rsidP="00A94784">
            <w:pPr>
              <w:pStyle w:val="NormalWeb"/>
              <w:ind w:left="71" w:firstLine="426"/>
              <w:rPr>
                <w:sz w:val="28"/>
                <w:szCs w:val="28"/>
              </w:rPr>
            </w:pPr>
            <w:r w:rsidRPr="001953F6">
              <w:rPr>
                <w:sz w:val="28"/>
                <w:szCs w:val="28"/>
              </w:rPr>
              <w:t>Tiết 26: Nói và nghe: Bảo vệ môi trường/35 phút</w:t>
            </w:r>
          </w:p>
        </w:tc>
        <w:tc>
          <w:tcPr>
            <w:tcW w:w="3412" w:type="dxa"/>
            <w:tcBorders>
              <w:top w:val="outset" w:sz="6" w:space="0" w:color="auto"/>
              <w:left w:val="outset" w:sz="6" w:space="0" w:color="auto"/>
              <w:bottom w:val="outset" w:sz="6" w:space="0" w:color="auto"/>
              <w:right w:val="outset" w:sz="6" w:space="0" w:color="auto"/>
            </w:tcBorders>
            <w:vAlign w:val="center"/>
          </w:tcPr>
          <w:p w14:paraId="5929B8EC" w14:textId="77777777" w:rsidR="00D301F9" w:rsidRPr="001953F6" w:rsidRDefault="00D301F9" w:rsidP="00A94784">
            <w:pPr>
              <w:pStyle w:val="NormalWeb"/>
              <w:ind w:left="426" w:firstLine="567"/>
              <w:rPr>
                <w:sz w:val="28"/>
                <w:szCs w:val="28"/>
              </w:rPr>
            </w:pPr>
            <w:r w:rsidRPr="001953F6">
              <w:rPr>
                <w:sz w:val="28"/>
                <w:szCs w:val="28"/>
              </w:rPr>
              <w:t> </w:t>
            </w:r>
          </w:p>
          <w:p w14:paraId="30A80EC0" w14:textId="77777777" w:rsidR="00D301F9" w:rsidRPr="001953F6" w:rsidRDefault="00D301F9" w:rsidP="00A94784">
            <w:pPr>
              <w:rPr>
                <w:szCs w:val="28"/>
              </w:rPr>
            </w:pPr>
            <w:r w:rsidRPr="001953F6">
              <w:rPr>
                <w:szCs w:val="28"/>
              </w:rPr>
              <w:t>*Tích hợp Giáo dục Quyền con người:</w:t>
            </w:r>
          </w:p>
          <w:p w14:paraId="3A4AAD7F" w14:textId="77777777" w:rsidR="00D301F9" w:rsidRPr="001953F6" w:rsidRDefault="00D301F9" w:rsidP="00A94784">
            <w:pPr>
              <w:ind w:left="426" w:firstLine="567"/>
              <w:rPr>
                <w:szCs w:val="28"/>
              </w:rPr>
            </w:pPr>
            <w:r w:rsidRPr="001953F6">
              <w:rPr>
                <w:rStyle w:val="fontstyle21"/>
                <w:rFonts w:ascii="Times New Roman" w:hAnsi="Times New Roman"/>
                <w:szCs w:val="28"/>
              </w:rPr>
              <w:t>Ý thức trách nhiệm với môi trường, quyền được bảo vệ khỏi những tác hại của ô nhiễm môi trường</w:t>
            </w:r>
            <w:r w:rsidRPr="001953F6">
              <w:rPr>
                <w:rStyle w:val="fontstyle01"/>
              </w:rPr>
              <w:t>.</w:t>
            </w:r>
          </w:p>
          <w:p w14:paraId="5DEEC17E" w14:textId="77777777" w:rsidR="00D301F9" w:rsidRPr="001953F6" w:rsidRDefault="00D301F9" w:rsidP="00A94784">
            <w:pPr>
              <w:pStyle w:val="NormalWeb"/>
              <w:ind w:left="426" w:firstLine="567"/>
              <w:rPr>
                <w:sz w:val="28"/>
                <w:szCs w:val="28"/>
              </w:rPr>
            </w:pPr>
          </w:p>
        </w:tc>
      </w:tr>
      <w:tr w:rsidR="00D301F9" w:rsidRPr="001953F6" w14:paraId="7A32F2F2"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32C3E9A7"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0E7742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6A5EBBE6" w14:textId="77777777" w:rsidR="00D301F9" w:rsidRPr="001953F6" w:rsidRDefault="00D301F9" w:rsidP="00A94784">
            <w:pPr>
              <w:pStyle w:val="NormalWeb"/>
              <w:ind w:firstLine="330"/>
              <w:rPr>
                <w:sz w:val="28"/>
                <w:szCs w:val="28"/>
              </w:rPr>
            </w:pPr>
            <w:r w:rsidRPr="001953F6">
              <w:rPr>
                <w:sz w:val="28"/>
                <w:szCs w:val="28"/>
              </w:rPr>
              <w:t>Bài 16: Tạm biệt cánh cam</w:t>
            </w:r>
          </w:p>
        </w:tc>
        <w:tc>
          <w:tcPr>
            <w:tcW w:w="3725" w:type="dxa"/>
            <w:tcBorders>
              <w:top w:val="outset" w:sz="6" w:space="0" w:color="auto"/>
              <w:left w:val="outset" w:sz="6" w:space="0" w:color="auto"/>
              <w:bottom w:val="outset" w:sz="6" w:space="0" w:color="auto"/>
              <w:right w:val="outset" w:sz="6" w:space="0" w:color="auto"/>
            </w:tcBorders>
            <w:vAlign w:val="center"/>
          </w:tcPr>
          <w:p w14:paraId="4F5B634F" w14:textId="77777777" w:rsidR="00D301F9" w:rsidRPr="001953F6" w:rsidRDefault="00D301F9" w:rsidP="00A94784">
            <w:pPr>
              <w:pStyle w:val="NormalWeb"/>
              <w:ind w:left="71" w:firstLine="426"/>
              <w:rPr>
                <w:sz w:val="28"/>
                <w:szCs w:val="28"/>
              </w:rPr>
            </w:pPr>
            <w:r w:rsidRPr="001953F6">
              <w:rPr>
                <w:sz w:val="28"/>
                <w:szCs w:val="28"/>
              </w:rPr>
              <w:t>Tiết 103,104: Tập đọc: Tạm biệt cánh cam/70 phút</w:t>
            </w:r>
          </w:p>
          <w:p w14:paraId="7FFDB818" w14:textId="77777777" w:rsidR="00D301F9" w:rsidRPr="001953F6" w:rsidRDefault="00D301F9" w:rsidP="00A94784">
            <w:pPr>
              <w:pStyle w:val="NormalWeb"/>
              <w:ind w:left="71" w:firstLine="426"/>
              <w:rPr>
                <w:sz w:val="28"/>
                <w:szCs w:val="28"/>
              </w:rPr>
            </w:pPr>
            <w:r w:rsidRPr="001953F6">
              <w:rPr>
                <w:sz w:val="28"/>
                <w:szCs w:val="28"/>
              </w:rPr>
              <w:t>Tiết 26: Chính tả: Nghe- viết: Tạm biệt cánh cam/35 phút</w:t>
            </w:r>
          </w:p>
          <w:p w14:paraId="438C6E39" w14:textId="77777777" w:rsidR="00D301F9" w:rsidRPr="001953F6" w:rsidRDefault="00D301F9" w:rsidP="00A94784">
            <w:pPr>
              <w:pStyle w:val="NormalWeb"/>
              <w:ind w:left="71" w:firstLine="426"/>
              <w:rPr>
                <w:sz w:val="28"/>
                <w:szCs w:val="28"/>
              </w:rPr>
            </w:pPr>
            <w:r w:rsidRPr="001953F6">
              <w:rPr>
                <w:sz w:val="28"/>
                <w:szCs w:val="28"/>
              </w:rPr>
              <w:t>Tiết 26: Luyện từ và câu: Mở rộng vốn từ về các loài vật nhỏ bé; Dấu chấm, dấu chấm hỏi/35 phút</w:t>
            </w:r>
          </w:p>
          <w:p w14:paraId="7D6D6422" w14:textId="77777777" w:rsidR="00D301F9" w:rsidRPr="001953F6" w:rsidRDefault="00D301F9" w:rsidP="00A94784">
            <w:pPr>
              <w:pStyle w:val="NormalWeb"/>
              <w:ind w:left="71" w:firstLine="426"/>
              <w:rPr>
                <w:sz w:val="28"/>
                <w:szCs w:val="28"/>
              </w:rPr>
            </w:pPr>
            <w:r w:rsidRPr="001953F6">
              <w:rPr>
                <w:sz w:val="28"/>
                <w:szCs w:val="28"/>
              </w:rPr>
              <w:lastRenderedPageBreak/>
              <w:t>Tiết 51,52: Viết đoạn văn: Viết đoạn văn kể về việc làm để bảo vệ môi trường/70 phút</w:t>
            </w:r>
          </w:p>
        </w:tc>
        <w:tc>
          <w:tcPr>
            <w:tcW w:w="3412" w:type="dxa"/>
            <w:tcBorders>
              <w:top w:val="outset" w:sz="6" w:space="0" w:color="auto"/>
              <w:left w:val="outset" w:sz="6" w:space="0" w:color="auto"/>
              <w:bottom w:val="outset" w:sz="6" w:space="0" w:color="auto"/>
              <w:right w:val="outset" w:sz="6" w:space="0" w:color="auto"/>
            </w:tcBorders>
            <w:vAlign w:val="center"/>
          </w:tcPr>
          <w:p w14:paraId="68A76DFA"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62528E8B" w14:textId="77777777" w:rsidTr="00A94784">
        <w:tc>
          <w:tcPr>
            <w:tcW w:w="2671" w:type="dxa"/>
            <w:tcBorders>
              <w:top w:val="outset" w:sz="6" w:space="0" w:color="auto"/>
              <w:left w:val="outset" w:sz="6" w:space="0" w:color="auto"/>
              <w:bottom w:val="outset" w:sz="6" w:space="0" w:color="auto"/>
              <w:right w:val="outset" w:sz="6" w:space="0" w:color="auto"/>
            </w:tcBorders>
            <w:vAlign w:val="center"/>
          </w:tcPr>
          <w:p w14:paraId="0F9F3A09" w14:textId="77777777" w:rsidR="00D301F9" w:rsidRPr="001953F6" w:rsidRDefault="00D301F9" w:rsidP="00A94784">
            <w:pPr>
              <w:pStyle w:val="NormalWeb"/>
              <w:ind w:left="426" w:firstLine="567"/>
              <w:jc w:val="center"/>
              <w:rPr>
                <w:sz w:val="28"/>
                <w:szCs w:val="28"/>
              </w:rPr>
            </w:pPr>
            <w:r w:rsidRPr="001953F6">
              <w:rPr>
                <w:b/>
                <w:bCs/>
                <w:sz w:val="28"/>
                <w:szCs w:val="28"/>
              </w:rPr>
              <w:t>Tuần 27</w:t>
            </w:r>
            <w:r w:rsidRPr="001953F6">
              <w:rPr>
                <w:sz w:val="28"/>
                <w:szCs w:val="28"/>
              </w:rPr>
              <w:t xml:space="preserve"> </w:t>
            </w:r>
          </w:p>
          <w:p w14:paraId="6A821228" w14:textId="77777777" w:rsidR="00D301F9" w:rsidRPr="001953F6" w:rsidRDefault="00D301F9" w:rsidP="00A94784">
            <w:pPr>
              <w:pStyle w:val="NormalWeb"/>
              <w:ind w:left="426" w:firstLine="567"/>
              <w:jc w:val="center"/>
              <w:rPr>
                <w:sz w:val="28"/>
                <w:szCs w:val="28"/>
              </w:rPr>
            </w:pPr>
          </w:p>
        </w:tc>
        <w:tc>
          <w:tcPr>
            <w:tcW w:w="1708" w:type="dxa"/>
            <w:tcBorders>
              <w:top w:val="outset" w:sz="6" w:space="0" w:color="auto"/>
              <w:left w:val="outset" w:sz="6" w:space="0" w:color="auto"/>
              <w:bottom w:val="outset" w:sz="6" w:space="0" w:color="auto"/>
              <w:right w:val="outset" w:sz="6" w:space="0" w:color="auto"/>
            </w:tcBorders>
            <w:vAlign w:val="center"/>
          </w:tcPr>
          <w:p w14:paraId="1AFF6CCA" w14:textId="77777777" w:rsidR="00D301F9" w:rsidRPr="001953F6" w:rsidRDefault="00D301F9" w:rsidP="00A94784">
            <w:pPr>
              <w:pStyle w:val="NormalWeb"/>
              <w:ind w:left="426" w:firstLine="567"/>
              <w:rPr>
                <w:sz w:val="28"/>
                <w:szCs w:val="28"/>
              </w:rPr>
            </w:pPr>
            <w:r w:rsidRPr="001953F6">
              <w:rPr>
                <w:sz w:val="28"/>
                <w:szCs w:val="28"/>
              </w:rPr>
              <w:t> </w:t>
            </w:r>
          </w:p>
        </w:tc>
        <w:tc>
          <w:tcPr>
            <w:tcW w:w="2084" w:type="dxa"/>
            <w:tcBorders>
              <w:top w:val="outset" w:sz="6" w:space="0" w:color="auto"/>
              <w:left w:val="outset" w:sz="6" w:space="0" w:color="auto"/>
              <w:bottom w:val="outset" w:sz="6" w:space="0" w:color="auto"/>
              <w:right w:val="outset" w:sz="6" w:space="0" w:color="auto"/>
            </w:tcBorders>
            <w:vAlign w:val="center"/>
          </w:tcPr>
          <w:p w14:paraId="53FD3635" w14:textId="77777777" w:rsidR="00D301F9" w:rsidRPr="001953F6" w:rsidRDefault="00D301F9" w:rsidP="00A94784">
            <w:pPr>
              <w:pStyle w:val="NormalWeb"/>
              <w:ind w:firstLine="330"/>
              <w:rPr>
                <w:sz w:val="28"/>
                <w:szCs w:val="28"/>
              </w:rPr>
            </w:pPr>
            <w:r w:rsidRPr="001953F6">
              <w:rPr>
                <w:sz w:val="28"/>
                <w:szCs w:val="28"/>
              </w:rPr>
              <w:t>Ôn tập giữa học kì 2</w:t>
            </w:r>
          </w:p>
        </w:tc>
        <w:tc>
          <w:tcPr>
            <w:tcW w:w="3725" w:type="dxa"/>
            <w:tcBorders>
              <w:top w:val="outset" w:sz="6" w:space="0" w:color="auto"/>
              <w:left w:val="outset" w:sz="6" w:space="0" w:color="auto"/>
              <w:bottom w:val="outset" w:sz="6" w:space="0" w:color="auto"/>
              <w:right w:val="outset" w:sz="6" w:space="0" w:color="auto"/>
            </w:tcBorders>
            <w:vAlign w:val="center"/>
          </w:tcPr>
          <w:p w14:paraId="34156B44" w14:textId="77777777" w:rsidR="00D301F9" w:rsidRPr="001953F6" w:rsidRDefault="00D301F9" w:rsidP="00A94784">
            <w:pPr>
              <w:pStyle w:val="NormalWeb"/>
              <w:ind w:left="71" w:firstLine="426"/>
              <w:rPr>
                <w:sz w:val="28"/>
                <w:szCs w:val="28"/>
              </w:rPr>
            </w:pPr>
            <w:r w:rsidRPr="001953F6">
              <w:rPr>
                <w:sz w:val="28"/>
                <w:szCs w:val="28"/>
              </w:rPr>
              <w:t>Tiết 105,106: Tập đọc: Ôn tập và kiểm tra GHKII T1+ T2/ 70 phút</w:t>
            </w:r>
          </w:p>
          <w:p w14:paraId="34C0EBA4" w14:textId="77777777" w:rsidR="00D301F9" w:rsidRPr="001953F6" w:rsidRDefault="00D301F9" w:rsidP="00A94784">
            <w:pPr>
              <w:pStyle w:val="NormalWeb"/>
              <w:ind w:left="71" w:firstLine="426"/>
              <w:rPr>
                <w:sz w:val="28"/>
                <w:szCs w:val="28"/>
              </w:rPr>
            </w:pPr>
            <w:r w:rsidRPr="001953F6">
              <w:rPr>
                <w:sz w:val="28"/>
                <w:szCs w:val="28"/>
              </w:rPr>
              <w:t>Tiết 27: Tập viết: Ôn tập và kiểm tra GHKII T3/ 35 phút</w:t>
            </w:r>
          </w:p>
          <w:p w14:paraId="681CC78B" w14:textId="77777777" w:rsidR="00D301F9" w:rsidRPr="001953F6" w:rsidRDefault="00D301F9" w:rsidP="00A94784">
            <w:pPr>
              <w:pStyle w:val="NormalWeb"/>
              <w:ind w:left="71" w:firstLine="426"/>
              <w:rPr>
                <w:sz w:val="28"/>
                <w:szCs w:val="28"/>
              </w:rPr>
            </w:pPr>
            <w:r w:rsidRPr="001953F6">
              <w:rPr>
                <w:sz w:val="28"/>
                <w:szCs w:val="28"/>
              </w:rPr>
              <w:t>Tiết 27: Nói và nghe: Ôn tập và kiểm tra GHKII T4/ 35 phút</w:t>
            </w:r>
          </w:p>
          <w:p w14:paraId="33201EF3" w14:textId="77777777" w:rsidR="00D301F9" w:rsidRPr="001953F6" w:rsidRDefault="00D301F9" w:rsidP="00A94784">
            <w:pPr>
              <w:pStyle w:val="NormalWeb"/>
              <w:ind w:left="71" w:firstLine="426"/>
              <w:rPr>
                <w:sz w:val="28"/>
                <w:szCs w:val="28"/>
              </w:rPr>
            </w:pPr>
            <w:r w:rsidRPr="001953F6">
              <w:rPr>
                <w:sz w:val="28"/>
                <w:szCs w:val="28"/>
              </w:rPr>
              <w:t>Tiết 107,108: Tập đọc: Ôn tập và kiểm tra GHKII T5+ T6/ 70 phút</w:t>
            </w:r>
          </w:p>
          <w:p w14:paraId="725028FD" w14:textId="77777777" w:rsidR="00D301F9" w:rsidRPr="001953F6" w:rsidRDefault="00D301F9" w:rsidP="00A94784">
            <w:pPr>
              <w:pStyle w:val="NormalWeb"/>
              <w:ind w:left="71" w:firstLine="426"/>
              <w:rPr>
                <w:sz w:val="28"/>
                <w:szCs w:val="28"/>
              </w:rPr>
            </w:pPr>
            <w:r w:rsidRPr="001953F6">
              <w:rPr>
                <w:sz w:val="28"/>
                <w:szCs w:val="28"/>
              </w:rPr>
              <w:t>Tiết 27: Chính tả: Ôn tập và kiểm tra GHKII T7/ 35 phút</w:t>
            </w:r>
          </w:p>
          <w:p w14:paraId="08417484" w14:textId="77777777" w:rsidR="00D301F9" w:rsidRPr="001953F6" w:rsidRDefault="00D301F9" w:rsidP="00A94784">
            <w:pPr>
              <w:pStyle w:val="NormalWeb"/>
              <w:ind w:left="71" w:firstLine="426"/>
              <w:rPr>
                <w:sz w:val="28"/>
                <w:szCs w:val="28"/>
              </w:rPr>
            </w:pPr>
            <w:r w:rsidRPr="001953F6">
              <w:rPr>
                <w:sz w:val="28"/>
                <w:szCs w:val="28"/>
              </w:rPr>
              <w:t>Tiết 27: Luyện từ và câu: Ôn tập và kiểm tra GHKII T8/ 35 phút</w:t>
            </w:r>
          </w:p>
          <w:p w14:paraId="521F9025" w14:textId="77777777" w:rsidR="00D301F9" w:rsidRPr="001953F6" w:rsidRDefault="00D301F9" w:rsidP="00A94784">
            <w:pPr>
              <w:pStyle w:val="NormalWeb"/>
              <w:ind w:left="71" w:firstLine="426"/>
              <w:rPr>
                <w:sz w:val="28"/>
                <w:szCs w:val="28"/>
              </w:rPr>
            </w:pPr>
            <w:r w:rsidRPr="001953F6">
              <w:rPr>
                <w:sz w:val="28"/>
                <w:szCs w:val="28"/>
              </w:rPr>
              <w:t>Tiết 53,54: Viết đoạn văn: Ôn tập và kiểm tra GHKII T9 + T10/ 70phút</w:t>
            </w:r>
          </w:p>
        </w:tc>
        <w:tc>
          <w:tcPr>
            <w:tcW w:w="3412" w:type="dxa"/>
            <w:tcBorders>
              <w:top w:val="outset" w:sz="6" w:space="0" w:color="auto"/>
              <w:left w:val="outset" w:sz="6" w:space="0" w:color="auto"/>
              <w:bottom w:val="outset" w:sz="6" w:space="0" w:color="auto"/>
              <w:right w:val="outset" w:sz="6" w:space="0" w:color="auto"/>
            </w:tcBorders>
            <w:vAlign w:val="center"/>
          </w:tcPr>
          <w:p w14:paraId="1FE9AB04"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7011292D"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14335F63" w14:textId="77777777" w:rsidR="00D301F9" w:rsidRPr="001953F6" w:rsidRDefault="00D301F9" w:rsidP="00A94784">
            <w:pPr>
              <w:pStyle w:val="NormalWeb"/>
              <w:ind w:left="426" w:firstLine="567"/>
              <w:jc w:val="center"/>
              <w:rPr>
                <w:sz w:val="28"/>
                <w:szCs w:val="28"/>
              </w:rPr>
            </w:pPr>
            <w:r w:rsidRPr="001953F6">
              <w:rPr>
                <w:b/>
                <w:bCs/>
                <w:sz w:val="28"/>
                <w:szCs w:val="28"/>
              </w:rPr>
              <w:lastRenderedPageBreak/>
              <w:t>Tuần 28</w:t>
            </w:r>
            <w:r w:rsidRPr="001953F6">
              <w:rPr>
                <w:sz w:val="28"/>
                <w:szCs w:val="28"/>
              </w:rPr>
              <w:t xml:space="preserve"> </w:t>
            </w:r>
          </w:p>
          <w:p w14:paraId="11DF1A3B"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36FE04ED" w14:textId="77777777" w:rsidR="00D301F9" w:rsidRPr="001953F6" w:rsidRDefault="00D301F9" w:rsidP="00A94784">
            <w:pPr>
              <w:pStyle w:val="NormalWeb"/>
              <w:ind w:left="426" w:firstLine="567"/>
              <w:rPr>
                <w:sz w:val="28"/>
                <w:szCs w:val="28"/>
              </w:rPr>
            </w:pPr>
            <w:r w:rsidRPr="001953F6">
              <w:rPr>
                <w:sz w:val="28"/>
                <w:szCs w:val="28"/>
              </w:rPr>
              <w:t> </w:t>
            </w:r>
          </w:p>
          <w:p w14:paraId="4A0FDA7A" w14:textId="77777777" w:rsidR="00D301F9" w:rsidRPr="001953F6" w:rsidRDefault="00D301F9" w:rsidP="00A94784">
            <w:pPr>
              <w:pStyle w:val="NormalWeb"/>
              <w:ind w:left="426" w:firstLine="567"/>
              <w:rPr>
                <w:sz w:val="28"/>
                <w:szCs w:val="28"/>
              </w:rPr>
            </w:pPr>
            <w:r w:rsidRPr="001953F6">
              <w:rPr>
                <w:sz w:val="28"/>
                <w:szCs w:val="28"/>
              </w:rPr>
              <w:t> </w:t>
            </w:r>
          </w:p>
          <w:p w14:paraId="5D3D671D" w14:textId="77777777" w:rsidR="00D301F9" w:rsidRPr="001953F6" w:rsidRDefault="00D301F9" w:rsidP="00A94784">
            <w:pPr>
              <w:pStyle w:val="NormalWeb"/>
              <w:rPr>
                <w:sz w:val="28"/>
                <w:szCs w:val="28"/>
              </w:rPr>
            </w:pPr>
            <w:r w:rsidRPr="001953F6">
              <w:rPr>
                <w:rStyle w:val="Strong"/>
                <w:rFonts w:eastAsia="SimSun"/>
                <w:sz w:val="28"/>
                <w:szCs w:val="28"/>
              </w:rPr>
              <w:t>Giao tiếp và kết nối</w:t>
            </w:r>
          </w:p>
        </w:tc>
        <w:tc>
          <w:tcPr>
            <w:tcW w:w="2084" w:type="dxa"/>
            <w:tcBorders>
              <w:top w:val="outset" w:sz="6" w:space="0" w:color="auto"/>
              <w:left w:val="outset" w:sz="6" w:space="0" w:color="auto"/>
              <w:bottom w:val="outset" w:sz="6" w:space="0" w:color="auto"/>
              <w:right w:val="outset" w:sz="6" w:space="0" w:color="auto"/>
            </w:tcBorders>
            <w:vAlign w:val="center"/>
          </w:tcPr>
          <w:p w14:paraId="17A9B9DA" w14:textId="77777777" w:rsidR="00D301F9" w:rsidRPr="001953F6" w:rsidRDefault="00D301F9" w:rsidP="00A94784">
            <w:pPr>
              <w:pStyle w:val="NormalWeb"/>
              <w:ind w:firstLine="330"/>
              <w:rPr>
                <w:sz w:val="28"/>
                <w:szCs w:val="28"/>
              </w:rPr>
            </w:pPr>
            <w:r w:rsidRPr="001953F6">
              <w:rPr>
                <w:sz w:val="28"/>
                <w:szCs w:val="28"/>
              </w:rPr>
              <w:t>Bài 17: Những cách chào độc đáo</w:t>
            </w:r>
          </w:p>
        </w:tc>
        <w:tc>
          <w:tcPr>
            <w:tcW w:w="3725" w:type="dxa"/>
            <w:tcBorders>
              <w:top w:val="outset" w:sz="6" w:space="0" w:color="auto"/>
              <w:left w:val="outset" w:sz="6" w:space="0" w:color="auto"/>
              <w:bottom w:val="outset" w:sz="6" w:space="0" w:color="auto"/>
              <w:right w:val="outset" w:sz="6" w:space="0" w:color="auto"/>
            </w:tcBorders>
            <w:vAlign w:val="center"/>
          </w:tcPr>
          <w:p w14:paraId="654B8C67" w14:textId="77777777" w:rsidR="00D301F9" w:rsidRPr="001953F6" w:rsidRDefault="00D301F9" w:rsidP="00A94784">
            <w:pPr>
              <w:pStyle w:val="NormalWeb"/>
              <w:ind w:left="71" w:firstLine="426"/>
              <w:rPr>
                <w:sz w:val="28"/>
                <w:szCs w:val="28"/>
              </w:rPr>
            </w:pPr>
            <w:r w:rsidRPr="001953F6">
              <w:rPr>
                <w:sz w:val="28"/>
                <w:szCs w:val="28"/>
              </w:rPr>
              <w:t>Tiết 109,110: Tập đọc: Những cách chào độc đáo /70 phút</w:t>
            </w:r>
          </w:p>
          <w:p w14:paraId="1E562BB4" w14:textId="77777777" w:rsidR="00D301F9" w:rsidRPr="001953F6" w:rsidRDefault="00D301F9" w:rsidP="00A94784">
            <w:pPr>
              <w:pStyle w:val="NormalWeb"/>
              <w:ind w:left="71" w:firstLine="426"/>
              <w:rPr>
                <w:sz w:val="28"/>
                <w:szCs w:val="28"/>
              </w:rPr>
            </w:pPr>
            <w:r w:rsidRPr="001953F6">
              <w:rPr>
                <w:sz w:val="28"/>
                <w:szCs w:val="28"/>
              </w:rPr>
              <w:t>Tiết 28: Tập viết: Chữ hoa F( kiểu 2) /35 phút</w:t>
            </w:r>
          </w:p>
          <w:p w14:paraId="6AD75B86" w14:textId="77777777" w:rsidR="00D301F9" w:rsidRPr="001953F6" w:rsidRDefault="00D301F9" w:rsidP="00A94784">
            <w:pPr>
              <w:pStyle w:val="NormalWeb"/>
              <w:ind w:left="71" w:firstLine="426"/>
              <w:rPr>
                <w:sz w:val="28"/>
                <w:szCs w:val="28"/>
              </w:rPr>
            </w:pPr>
            <w:r w:rsidRPr="001953F6">
              <w:rPr>
                <w:sz w:val="28"/>
                <w:szCs w:val="28"/>
              </w:rPr>
              <w:t>Tiết 28: Nói và nghe: Kể chuyện Lớp học viết thư/35 phút</w:t>
            </w:r>
          </w:p>
        </w:tc>
        <w:tc>
          <w:tcPr>
            <w:tcW w:w="3412" w:type="dxa"/>
            <w:tcBorders>
              <w:top w:val="outset" w:sz="6" w:space="0" w:color="auto"/>
              <w:left w:val="outset" w:sz="6" w:space="0" w:color="auto"/>
              <w:bottom w:val="outset" w:sz="6" w:space="0" w:color="auto"/>
              <w:right w:val="outset" w:sz="6" w:space="0" w:color="auto"/>
            </w:tcBorders>
            <w:vAlign w:val="center"/>
          </w:tcPr>
          <w:p w14:paraId="62DF1A4A" w14:textId="77777777" w:rsidR="00D301F9" w:rsidRPr="001953F6" w:rsidRDefault="00D301F9" w:rsidP="00A94784">
            <w:pPr>
              <w:pStyle w:val="NormalWeb"/>
              <w:ind w:left="426" w:firstLine="567"/>
              <w:rPr>
                <w:sz w:val="28"/>
                <w:szCs w:val="28"/>
              </w:rPr>
            </w:pPr>
            <w:r w:rsidRPr="001953F6">
              <w:rPr>
                <w:sz w:val="28"/>
                <w:szCs w:val="28"/>
              </w:rPr>
              <w:t> </w:t>
            </w:r>
          </w:p>
          <w:p w14:paraId="24007767" w14:textId="77777777" w:rsidR="00D301F9" w:rsidRPr="001953F6" w:rsidRDefault="00D301F9" w:rsidP="00A94784">
            <w:pPr>
              <w:rPr>
                <w:szCs w:val="28"/>
              </w:rPr>
            </w:pPr>
            <w:r w:rsidRPr="001953F6">
              <w:rPr>
                <w:szCs w:val="28"/>
              </w:rPr>
              <w:t>*Tích hợp Giáo dục Quyền con người:</w:t>
            </w:r>
          </w:p>
          <w:p w14:paraId="40F1812F" w14:textId="77777777" w:rsidR="00D301F9" w:rsidRPr="001953F6" w:rsidRDefault="00D301F9" w:rsidP="00A94784">
            <w:pPr>
              <w:ind w:left="426" w:firstLine="567"/>
              <w:rPr>
                <w:szCs w:val="28"/>
              </w:rPr>
            </w:pPr>
            <w:r w:rsidRPr="001953F6">
              <w:rPr>
                <w:rStyle w:val="fontstyle01"/>
              </w:rPr>
              <w:t xml:space="preserve"> </w:t>
            </w:r>
            <w:r w:rsidRPr="001953F6">
              <w:rPr>
                <w:rStyle w:val="fontstyle21"/>
                <w:rFonts w:ascii="Times New Roman" w:hAnsi="Times New Roman"/>
                <w:szCs w:val="28"/>
              </w:rPr>
              <w:t>Quyền dùng tiếng nói, chữ viết, giữ gìn bản sắc, phát huy truyền thống văn hóa, phong tục, tập quán tốt đẹp của dân tộc mình</w:t>
            </w:r>
            <w:r w:rsidRPr="001953F6">
              <w:rPr>
                <w:rStyle w:val="fontstyle01"/>
              </w:rPr>
              <w:t>.</w:t>
            </w:r>
          </w:p>
          <w:p w14:paraId="0BF5CEF4" w14:textId="77777777" w:rsidR="00D301F9" w:rsidRPr="001953F6" w:rsidRDefault="00D301F9" w:rsidP="00A94784">
            <w:pPr>
              <w:pStyle w:val="NormalWeb"/>
              <w:ind w:left="426" w:firstLine="567"/>
              <w:rPr>
                <w:sz w:val="28"/>
                <w:szCs w:val="28"/>
              </w:rPr>
            </w:pPr>
          </w:p>
        </w:tc>
      </w:tr>
      <w:tr w:rsidR="00D301F9" w:rsidRPr="001953F6" w14:paraId="64671DCE"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5D658893"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1B355888"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689206D0" w14:textId="77777777" w:rsidR="00D301F9" w:rsidRPr="001953F6" w:rsidRDefault="00D301F9" w:rsidP="00A94784">
            <w:pPr>
              <w:pStyle w:val="NormalWeb"/>
              <w:ind w:firstLine="330"/>
              <w:rPr>
                <w:sz w:val="28"/>
                <w:szCs w:val="28"/>
              </w:rPr>
            </w:pPr>
            <w:r w:rsidRPr="001953F6">
              <w:rPr>
                <w:sz w:val="28"/>
                <w:szCs w:val="28"/>
              </w:rPr>
              <w:t>Bài 18: thư viện biết đi</w:t>
            </w:r>
          </w:p>
        </w:tc>
        <w:tc>
          <w:tcPr>
            <w:tcW w:w="3725" w:type="dxa"/>
            <w:tcBorders>
              <w:top w:val="outset" w:sz="6" w:space="0" w:color="auto"/>
              <w:left w:val="outset" w:sz="6" w:space="0" w:color="auto"/>
              <w:bottom w:val="outset" w:sz="6" w:space="0" w:color="auto"/>
              <w:right w:val="outset" w:sz="6" w:space="0" w:color="auto"/>
            </w:tcBorders>
            <w:vAlign w:val="center"/>
          </w:tcPr>
          <w:p w14:paraId="451C3640" w14:textId="77777777" w:rsidR="00D301F9" w:rsidRPr="001953F6" w:rsidRDefault="00D301F9" w:rsidP="00A94784">
            <w:pPr>
              <w:pStyle w:val="NormalWeb"/>
              <w:ind w:left="71" w:firstLine="426"/>
              <w:rPr>
                <w:sz w:val="28"/>
                <w:szCs w:val="28"/>
              </w:rPr>
            </w:pPr>
            <w:r w:rsidRPr="001953F6">
              <w:rPr>
                <w:sz w:val="28"/>
                <w:szCs w:val="28"/>
              </w:rPr>
              <w:t>Tiết 111,112: Tập đọc: Thư viện biết đi /70 phút</w:t>
            </w:r>
          </w:p>
          <w:p w14:paraId="665A032C" w14:textId="77777777" w:rsidR="00D301F9" w:rsidRPr="001953F6" w:rsidRDefault="00D301F9" w:rsidP="00A94784">
            <w:pPr>
              <w:pStyle w:val="NormalWeb"/>
              <w:ind w:left="71" w:firstLine="426"/>
              <w:rPr>
                <w:sz w:val="28"/>
                <w:szCs w:val="28"/>
              </w:rPr>
            </w:pPr>
            <w:r w:rsidRPr="001953F6">
              <w:rPr>
                <w:sz w:val="28"/>
                <w:szCs w:val="28"/>
              </w:rPr>
              <w:t>Tiết 28: Chính tả: Nghe- viết: Thư viện biết đi/35 phút</w:t>
            </w:r>
          </w:p>
          <w:p w14:paraId="2638AB98" w14:textId="77777777" w:rsidR="00D301F9" w:rsidRPr="001953F6" w:rsidRDefault="00D301F9" w:rsidP="00A94784">
            <w:pPr>
              <w:pStyle w:val="NormalWeb"/>
              <w:ind w:left="71" w:firstLine="426"/>
              <w:rPr>
                <w:sz w:val="28"/>
                <w:szCs w:val="28"/>
              </w:rPr>
            </w:pPr>
            <w:r w:rsidRPr="001953F6">
              <w:rPr>
                <w:sz w:val="28"/>
                <w:szCs w:val="28"/>
              </w:rPr>
              <w:t>Tiết 28: Luyện từ và câu: Luyện tập sử dụng dấu câu; Dấu chấm , dấu chấm than, dấu chấm phẩy/35 phút</w:t>
            </w:r>
          </w:p>
          <w:p w14:paraId="671B9C51" w14:textId="77777777" w:rsidR="00D301F9" w:rsidRPr="001953F6" w:rsidRDefault="00D301F9" w:rsidP="00A94784">
            <w:pPr>
              <w:pStyle w:val="NormalWeb"/>
              <w:ind w:left="71" w:firstLine="426"/>
              <w:rPr>
                <w:sz w:val="28"/>
                <w:szCs w:val="28"/>
              </w:rPr>
            </w:pPr>
            <w:r w:rsidRPr="001953F6">
              <w:rPr>
                <w:sz w:val="28"/>
                <w:szCs w:val="28"/>
              </w:rPr>
              <w:t>Tiết 55,56: Viết đoạn văn: Viết đoạn văn giới thiệu một đồ dùng học tập /70 phút</w:t>
            </w:r>
          </w:p>
        </w:tc>
        <w:tc>
          <w:tcPr>
            <w:tcW w:w="3412" w:type="dxa"/>
            <w:tcBorders>
              <w:top w:val="outset" w:sz="6" w:space="0" w:color="auto"/>
              <w:left w:val="outset" w:sz="6" w:space="0" w:color="auto"/>
              <w:bottom w:val="outset" w:sz="6" w:space="0" w:color="auto"/>
              <w:right w:val="outset" w:sz="6" w:space="0" w:color="auto"/>
            </w:tcBorders>
            <w:vAlign w:val="center"/>
          </w:tcPr>
          <w:p w14:paraId="2948AED0"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1E0D1F7"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62EF432C" w14:textId="77777777" w:rsidR="00D301F9" w:rsidRPr="001953F6" w:rsidRDefault="00D301F9" w:rsidP="00A94784">
            <w:pPr>
              <w:pStyle w:val="NormalWeb"/>
              <w:ind w:left="426" w:firstLine="567"/>
              <w:jc w:val="center"/>
              <w:rPr>
                <w:sz w:val="28"/>
                <w:szCs w:val="28"/>
              </w:rPr>
            </w:pPr>
            <w:r w:rsidRPr="001953F6">
              <w:rPr>
                <w:b/>
                <w:bCs/>
                <w:sz w:val="28"/>
                <w:szCs w:val="28"/>
              </w:rPr>
              <w:t>Tuần 29</w:t>
            </w:r>
          </w:p>
          <w:p w14:paraId="0FF0D8F0"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5BF1C85"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FB5F009" w14:textId="77777777" w:rsidR="00D301F9" w:rsidRPr="001953F6" w:rsidRDefault="00D301F9" w:rsidP="00A94784">
            <w:pPr>
              <w:pStyle w:val="NormalWeb"/>
              <w:ind w:firstLine="330"/>
              <w:rPr>
                <w:sz w:val="28"/>
                <w:szCs w:val="28"/>
              </w:rPr>
            </w:pPr>
            <w:r w:rsidRPr="001953F6">
              <w:rPr>
                <w:sz w:val="28"/>
                <w:szCs w:val="28"/>
              </w:rPr>
              <w:t>Bài 19:Cảm ơn anh hà mã</w:t>
            </w:r>
          </w:p>
        </w:tc>
        <w:tc>
          <w:tcPr>
            <w:tcW w:w="3725" w:type="dxa"/>
            <w:tcBorders>
              <w:top w:val="outset" w:sz="6" w:space="0" w:color="auto"/>
              <w:left w:val="outset" w:sz="6" w:space="0" w:color="auto"/>
              <w:bottom w:val="outset" w:sz="6" w:space="0" w:color="auto"/>
              <w:right w:val="outset" w:sz="6" w:space="0" w:color="auto"/>
            </w:tcBorders>
            <w:vAlign w:val="center"/>
          </w:tcPr>
          <w:p w14:paraId="71C65B50" w14:textId="77777777" w:rsidR="00D301F9" w:rsidRPr="001953F6" w:rsidRDefault="00D301F9" w:rsidP="00A94784">
            <w:pPr>
              <w:pStyle w:val="NormalWeb"/>
              <w:ind w:left="71" w:firstLine="426"/>
              <w:rPr>
                <w:sz w:val="28"/>
                <w:szCs w:val="28"/>
              </w:rPr>
            </w:pPr>
            <w:r w:rsidRPr="001953F6">
              <w:rPr>
                <w:sz w:val="28"/>
                <w:szCs w:val="28"/>
              </w:rPr>
              <w:t>Tiết 113,114: Tập đọc: Cảm ơn anh hà mã/70 phút</w:t>
            </w:r>
          </w:p>
          <w:p w14:paraId="61AA084B" w14:textId="77777777" w:rsidR="00D301F9" w:rsidRPr="001953F6" w:rsidRDefault="00D301F9" w:rsidP="00A94784">
            <w:pPr>
              <w:pStyle w:val="NormalWeb"/>
              <w:ind w:left="71" w:firstLine="426"/>
              <w:rPr>
                <w:sz w:val="28"/>
                <w:szCs w:val="28"/>
              </w:rPr>
            </w:pPr>
            <w:r w:rsidRPr="001953F6">
              <w:rPr>
                <w:sz w:val="28"/>
                <w:szCs w:val="28"/>
              </w:rPr>
              <w:lastRenderedPageBreak/>
              <w:t>Tiết 29: Tập viết: Chữ hoa J( kiểu 2)/35 phút</w:t>
            </w:r>
          </w:p>
          <w:p w14:paraId="530D0561" w14:textId="77777777" w:rsidR="00D301F9" w:rsidRPr="001953F6" w:rsidRDefault="00D301F9" w:rsidP="00A94784">
            <w:pPr>
              <w:pStyle w:val="NormalWeb"/>
              <w:ind w:left="71" w:firstLine="426"/>
              <w:rPr>
                <w:sz w:val="28"/>
                <w:szCs w:val="28"/>
              </w:rPr>
            </w:pPr>
            <w:r w:rsidRPr="001953F6">
              <w:rPr>
                <w:sz w:val="28"/>
                <w:szCs w:val="28"/>
              </w:rPr>
              <w:t>Tiết 29: Nói và nghe: Kể chuyện cảm ơn anh hà mã/35 phút</w:t>
            </w:r>
          </w:p>
        </w:tc>
        <w:tc>
          <w:tcPr>
            <w:tcW w:w="3412" w:type="dxa"/>
            <w:tcBorders>
              <w:top w:val="outset" w:sz="6" w:space="0" w:color="auto"/>
              <w:left w:val="outset" w:sz="6" w:space="0" w:color="auto"/>
              <w:bottom w:val="outset" w:sz="6" w:space="0" w:color="auto"/>
              <w:right w:val="outset" w:sz="6" w:space="0" w:color="auto"/>
            </w:tcBorders>
            <w:vAlign w:val="center"/>
          </w:tcPr>
          <w:p w14:paraId="359435CD"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3C704235"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78E3B80F"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531914A7"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043A3897" w14:textId="77777777" w:rsidR="00D301F9" w:rsidRPr="001953F6" w:rsidRDefault="00D301F9" w:rsidP="00A94784">
            <w:pPr>
              <w:pStyle w:val="NormalWeb"/>
              <w:ind w:firstLine="330"/>
              <w:rPr>
                <w:sz w:val="28"/>
                <w:szCs w:val="28"/>
              </w:rPr>
            </w:pPr>
            <w:r w:rsidRPr="001953F6">
              <w:rPr>
                <w:sz w:val="28"/>
                <w:szCs w:val="28"/>
              </w:rPr>
              <w:t>Bài 20: Từ chú bồ câu đến in- tơ- nét</w:t>
            </w:r>
          </w:p>
        </w:tc>
        <w:tc>
          <w:tcPr>
            <w:tcW w:w="3725" w:type="dxa"/>
            <w:tcBorders>
              <w:top w:val="outset" w:sz="6" w:space="0" w:color="auto"/>
              <w:left w:val="outset" w:sz="6" w:space="0" w:color="auto"/>
              <w:bottom w:val="outset" w:sz="6" w:space="0" w:color="auto"/>
              <w:right w:val="outset" w:sz="6" w:space="0" w:color="auto"/>
            </w:tcBorders>
            <w:vAlign w:val="center"/>
          </w:tcPr>
          <w:p w14:paraId="4899BE3D" w14:textId="77777777" w:rsidR="00D301F9" w:rsidRPr="001953F6" w:rsidRDefault="00D301F9" w:rsidP="00A94784">
            <w:pPr>
              <w:pStyle w:val="NormalWeb"/>
              <w:ind w:left="71" w:firstLine="426"/>
              <w:rPr>
                <w:sz w:val="28"/>
                <w:szCs w:val="28"/>
              </w:rPr>
            </w:pPr>
            <w:r w:rsidRPr="001953F6">
              <w:rPr>
                <w:sz w:val="28"/>
                <w:szCs w:val="28"/>
              </w:rPr>
              <w:t>Tiết 115,116: Tập đọc: Từ chú bồ câu đến in- tơ- nét /70 phút</w:t>
            </w:r>
          </w:p>
          <w:p w14:paraId="4D240BA4" w14:textId="77777777" w:rsidR="00D301F9" w:rsidRPr="001953F6" w:rsidRDefault="00D301F9" w:rsidP="00A94784">
            <w:pPr>
              <w:pStyle w:val="NormalWeb"/>
              <w:ind w:left="71" w:firstLine="426"/>
              <w:rPr>
                <w:sz w:val="28"/>
                <w:szCs w:val="28"/>
              </w:rPr>
            </w:pPr>
            <w:r w:rsidRPr="001953F6">
              <w:rPr>
                <w:sz w:val="28"/>
                <w:szCs w:val="28"/>
              </w:rPr>
              <w:t>Tiết 29: Chính tả: Nghe- viết: Từ chú bồ câu đến in- tơ- net /35 phút</w:t>
            </w:r>
          </w:p>
          <w:p w14:paraId="7ADF787A" w14:textId="77777777" w:rsidR="00D301F9" w:rsidRPr="001953F6" w:rsidRDefault="00D301F9" w:rsidP="00A94784">
            <w:pPr>
              <w:pStyle w:val="NormalWeb"/>
              <w:ind w:left="71" w:firstLine="426"/>
              <w:rPr>
                <w:sz w:val="28"/>
                <w:szCs w:val="28"/>
              </w:rPr>
            </w:pPr>
            <w:r w:rsidRPr="001953F6">
              <w:rPr>
                <w:sz w:val="28"/>
                <w:szCs w:val="28"/>
              </w:rPr>
              <w:t>Tiết 29: Luyện từ và câu: Mở rộng vốn từ về giao tiếp, kết nối; Dâu chấm, dấu phẩy/35 phút</w:t>
            </w:r>
          </w:p>
          <w:p w14:paraId="6A1DE1B8" w14:textId="77777777" w:rsidR="00D301F9" w:rsidRPr="001953F6" w:rsidRDefault="00D301F9" w:rsidP="00A94784">
            <w:pPr>
              <w:pStyle w:val="NormalWeb"/>
              <w:ind w:left="71" w:firstLine="426"/>
              <w:rPr>
                <w:sz w:val="28"/>
                <w:szCs w:val="28"/>
              </w:rPr>
            </w:pPr>
            <w:r w:rsidRPr="001953F6">
              <w:rPr>
                <w:sz w:val="28"/>
                <w:szCs w:val="28"/>
              </w:rPr>
              <w:t>Tiết 57,58: Viết đoạn văn: Viết đoạn văn tả một đồ dùng trong gia đình /70 phút</w:t>
            </w:r>
          </w:p>
        </w:tc>
        <w:tc>
          <w:tcPr>
            <w:tcW w:w="3412" w:type="dxa"/>
            <w:tcBorders>
              <w:top w:val="outset" w:sz="6" w:space="0" w:color="auto"/>
              <w:left w:val="outset" w:sz="6" w:space="0" w:color="auto"/>
              <w:bottom w:val="outset" w:sz="6" w:space="0" w:color="auto"/>
              <w:right w:val="outset" w:sz="6" w:space="0" w:color="auto"/>
            </w:tcBorders>
            <w:vAlign w:val="center"/>
          </w:tcPr>
          <w:p w14:paraId="1769445C"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6DB450D8"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39A8BB5A" w14:textId="77777777" w:rsidR="00D301F9" w:rsidRPr="001953F6" w:rsidRDefault="00D301F9" w:rsidP="00A94784">
            <w:pPr>
              <w:pStyle w:val="NormalWeb"/>
              <w:ind w:left="426" w:firstLine="567"/>
              <w:jc w:val="center"/>
              <w:rPr>
                <w:sz w:val="28"/>
                <w:szCs w:val="28"/>
              </w:rPr>
            </w:pPr>
            <w:r w:rsidRPr="001953F6">
              <w:rPr>
                <w:b/>
                <w:bCs/>
                <w:sz w:val="28"/>
                <w:szCs w:val="28"/>
              </w:rPr>
              <w:t>Tuần 30</w:t>
            </w:r>
            <w:r w:rsidRPr="001953F6">
              <w:rPr>
                <w:sz w:val="28"/>
                <w:szCs w:val="28"/>
              </w:rPr>
              <w:t xml:space="preserve"> </w:t>
            </w:r>
          </w:p>
          <w:p w14:paraId="19284C35"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3A003EEF" w14:textId="77777777" w:rsidR="00D301F9" w:rsidRPr="001953F6" w:rsidRDefault="00D301F9" w:rsidP="00A94784">
            <w:pPr>
              <w:pStyle w:val="NormalWeb"/>
              <w:ind w:left="426" w:firstLine="567"/>
              <w:rPr>
                <w:sz w:val="28"/>
                <w:szCs w:val="28"/>
              </w:rPr>
            </w:pPr>
            <w:r w:rsidRPr="001953F6">
              <w:rPr>
                <w:sz w:val="28"/>
                <w:szCs w:val="28"/>
              </w:rPr>
              <w:t> </w:t>
            </w:r>
          </w:p>
          <w:p w14:paraId="367B1AB6" w14:textId="77777777" w:rsidR="00D301F9" w:rsidRPr="001953F6" w:rsidRDefault="00D301F9" w:rsidP="00A94784">
            <w:pPr>
              <w:pStyle w:val="NormalWeb"/>
              <w:ind w:left="426" w:firstLine="567"/>
              <w:rPr>
                <w:sz w:val="28"/>
                <w:szCs w:val="28"/>
              </w:rPr>
            </w:pPr>
            <w:r w:rsidRPr="001953F6">
              <w:rPr>
                <w:sz w:val="28"/>
                <w:szCs w:val="28"/>
              </w:rPr>
              <w:t> </w:t>
            </w:r>
          </w:p>
          <w:p w14:paraId="2BBC8153" w14:textId="77777777" w:rsidR="00D301F9" w:rsidRPr="001953F6" w:rsidRDefault="00D301F9" w:rsidP="00A94784">
            <w:pPr>
              <w:pStyle w:val="NormalWeb"/>
              <w:rPr>
                <w:sz w:val="28"/>
                <w:szCs w:val="28"/>
              </w:rPr>
            </w:pPr>
            <w:r w:rsidRPr="001953F6">
              <w:rPr>
                <w:rStyle w:val="Strong"/>
                <w:rFonts w:eastAsia="SimSun"/>
                <w:sz w:val="28"/>
                <w:szCs w:val="28"/>
              </w:rPr>
              <w:t>Con người Việt Nam</w:t>
            </w:r>
          </w:p>
        </w:tc>
        <w:tc>
          <w:tcPr>
            <w:tcW w:w="2084" w:type="dxa"/>
            <w:tcBorders>
              <w:top w:val="outset" w:sz="6" w:space="0" w:color="auto"/>
              <w:left w:val="outset" w:sz="6" w:space="0" w:color="auto"/>
              <w:bottom w:val="outset" w:sz="6" w:space="0" w:color="auto"/>
              <w:right w:val="outset" w:sz="6" w:space="0" w:color="auto"/>
            </w:tcBorders>
            <w:vAlign w:val="center"/>
          </w:tcPr>
          <w:p w14:paraId="79BA1262" w14:textId="77777777" w:rsidR="00D301F9" w:rsidRPr="001953F6" w:rsidRDefault="00D301F9" w:rsidP="00A94784">
            <w:pPr>
              <w:pStyle w:val="NormalWeb"/>
              <w:ind w:firstLine="330"/>
              <w:rPr>
                <w:sz w:val="28"/>
                <w:szCs w:val="28"/>
              </w:rPr>
            </w:pPr>
            <w:r w:rsidRPr="001953F6">
              <w:rPr>
                <w:sz w:val="28"/>
                <w:szCs w:val="28"/>
              </w:rPr>
              <w:t>Bài 21: Mai An Tiêm</w:t>
            </w:r>
          </w:p>
        </w:tc>
        <w:tc>
          <w:tcPr>
            <w:tcW w:w="3725" w:type="dxa"/>
            <w:tcBorders>
              <w:top w:val="outset" w:sz="6" w:space="0" w:color="auto"/>
              <w:left w:val="outset" w:sz="6" w:space="0" w:color="auto"/>
              <w:bottom w:val="outset" w:sz="6" w:space="0" w:color="auto"/>
              <w:right w:val="outset" w:sz="6" w:space="0" w:color="auto"/>
            </w:tcBorders>
            <w:vAlign w:val="center"/>
          </w:tcPr>
          <w:p w14:paraId="72603382" w14:textId="77777777" w:rsidR="00D301F9" w:rsidRPr="001953F6" w:rsidRDefault="00D301F9" w:rsidP="00A94784">
            <w:pPr>
              <w:pStyle w:val="NormalWeb"/>
              <w:ind w:left="71" w:firstLine="426"/>
              <w:rPr>
                <w:sz w:val="28"/>
                <w:szCs w:val="28"/>
              </w:rPr>
            </w:pPr>
            <w:r w:rsidRPr="001953F6">
              <w:rPr>
                <w:sz w:val="28"/>
                <w:szCs w:val="28"/>
              </w:rPr>
              <w:t>Tiết 117,118: Tập đọc: mai An Tiêm/70 phút</w:t>
            </w:r>
          </w:p>
          <w:p w14:paraId="6FA4F072" w14:textId="77777777" w:rsidR="00D301F9" w:rsidRPr="001953F6" w:rsidRDefault="00D301F9" w:rsidP="00A94784">
            <w:pPr>
              <w:pStyle w:val="NormalWeb"/>
              <w:ind w:left="71" w:firstLine="426"/>
              <w:rPr>
                <w:sz w:val="28"/>
                <w:szCs w:val="28"/>
              </w:rPr>
            </w:pPr>
            <w:r w:rsidRPr="001953F6">
              <w:rPr>
                <w:sz w:val="28"/>
                <w:szCs w:val="28"/>
              </w:rPr>
              <w:t>Tiết 30: Tập viết: Chữ hoa W( kiểu 2)/35 phút</w:t>
            </w:r>
          </w:p>
          <w:p w14:paraId="25A926BF" w14:textId="77777777" w:rsidR="00D301F9" w:rsidRPr="001953F6" w:rsidRDefault="00D301F9" w:rsidP="00A94784">
            <w:pPr>
              <w:pStyle w:val="NormalWeb"/>
              <w:ind w:left="71" w:firstLine="426"/>
              <w:rPr>
                <w:sz w:val="28"/>
                <w:szCs w:val="28"/>
              </w:rPr>
            </w:pPr>
            <w:r w:rsidRPr="001953F6">
              <w:rPr>
                <w:sz w:val="28"/>
                <w:szCs w:val="28"/>
              </w:rPr>
              <w:lastRenderedPageBreak/>
              <w:t>Tiết 30: Nói và nghe: kể chuyện Mai An Tiêm /35 phút</w:t>
            </w:r>
          </w:p>
        </w:tc>
        <w:tc>
          <w:tcPr>
            <w:tcW w:w="3412" w:type="dxa"/>
            <w:tcBorders>
              <w:top w:val="outset" w:sz="6" w:space="0" w:color="auto"/>
              <w:left w:val="outset" w:sz="6" w:space="0" w:color="auto"/>
              <w:bottom w:val="outset" w:sz="6" w:space="0" w:color="auto"/>
              <w:right w:val="outset" w:sz="6" w:space="0" w:color="auto"/>
            </w:tcBorders>
            <w:vAlign w:val="center"/>
          </w:tcPr>
          <w:p w14:paraId="6540456D"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29798F8E"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398E5E0A"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25BA6AF2"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7BA57A10" w14:textId="77777777" w:rsidR="00D301F9" w:rsidRPr="001953F6" w:rsidRDefault="00D301F9" w:rsidP="00A94784">
            <w:pPr>
              <w:pStyle w:val="NormalWeb"/>
              <w:ind w:firstLine="330"/>
              <w:rPr>
                <w:sz w:val="28"/>
                <w:szCs w:val="28"/>
              </w:rPr>
            </w:pPr>
            <w:r w:rsidRPr="001953F6">
              <w:rPr>
                <w:sz w:val="28"/>
                <w:szCs w:val="28"/>
              </w:rPr>
              <w:t>Bài 22: Thư gửi bố ngoài đảo</w:t>
            </w:r>
          </w:p>
        </w:tc>
        <w:tc>
          <w:tcPr>
            <w:tcW w:w="3725" w:type="dxa"/>
            <w:tcBorders>
              <w:top w:val="outset" w:sz="6" w:space="0" w:color="auto"/>
              <w:left w:val="outset" w:sz="6" w:space="0" w:color="auto"/>
              <w:bottom w:val="outset" w:sz="6" w:space="0" w:color="auto"/>
              <w:right w:val="outset" w:sz="6" w:space="0" w:color="auto"/>
            </w:tcBorders>
            <w:vAlign w:val="center"/>
          </w:tcPr>
          <w:p w14:paraId="1648A1D7" w14:textId="77777777" w:rsidR="00D301F9" w:rsidRPr="001953F6" w:rsidRDefault="00D301F9" w:rsidP="00A94784">
            <w:pPr>
              <w:pStyle w:val="NormalWeb"/>
              <w:ind w:left="71" w:firstLine="426"/>
              <w:rPr>
                <w:sz w:val="28"/>
                <w:szCs w:val="28"/>
              </w:rPr>
            </w:pPr>
            <w:r w:rsidRPr="001953F6">
              <w:rPr>
                <w:sz w:val="28"/>
                <w:szCs w:val="28"/>
              </w:rPr>
              <w:t>Tiết 119,120: Tập đọc: Thư gửi bố ngoài đảo /70 phút</w:t>
            </w:r>
          </w:p>
          <w:p w14:paraId="7B75697A" w14:textId="77777777" w:rsidR="00D301F9" w:rsidRPr="001953F6" w:rsidRDefault="00D301F9" w:rsidP="00A94784">
            <w:pPr>
              <w:pStyle w:val="NormalWeb"/>
              <w:ind w:left="71" w:firstLine="426"/>
              <w:rPr>
                <w:sz w:val="28"/>
                <w:szCs w:val="28"/>
              </w:rPr>
            </w:pPr>
            <w:r w:rsidRPr="001953F6">
              <w:rPr>
                <w:sz w:val="28"/>
                <w:szCs w:val="28"/>
              </w:rPr>
              <w:t>Tiết 30: Chính tả: Nghe- viết: Thư gửi bố ngoài đảo/35 phút</w:t>
            </w:r>
          </w:p>
          <w:p w14:paraId="625C6C3F" w14:textId="77777777" w:rsidR="00D301F9" w:rsidRPr="001953F6" w:rsidRDefault="00D301F9" w:rsidP="00A94784">
            <w:pPr>
              <w:pStyle w:val="NormalWeb"/>
              <w:ind w:left="71" w:firstLine="426"/>
              <w:rPr>
                <w:sz w:val="28"/>
                <w:szCs w:val="28"/>
              </w:rPr>
            </w:pPr>
            <w:r w:rsidRPr="001953F6">
              <w:rPr>
                <w:sz w:val="28"/>
                <w:szCs w:val="28"/>
              </w:rPr>
              <w:t>Tiết 30: Luyện từ và câu: Mở rộng vốn từ về nghề nghiệp/35 phút</w:t>
            </w:r>
          </w:p>
          <w:p w14:paraId="0EB1A1B4" w14:textId="77777777" w:rsidR="00D301F9" w:rsidRPr="001953F6" w:rsidRDefault="00D301F9" w:rsidP="00A94784">
            <w:pPr>
              <w:pStyle w:val="NormalWeb"/>
              <w:ind w:left="71" w:firstLine="426"/>
              <w:rPr>
                <w:sz w:val="28"/>
                <w:szCs w:val="28"/>
              </w:rPr>
            </w:pPr>
            <w:r w:rsidRPr="001953F6">
              <w:rPr>
                <w:sz w:val="28"/>
                <w:szCs w:val="28"/>
              </w:rPr>
              <w:t>Tiết 59,60: Viết đoạn văn: Viết lời cảm ơn các chú bộ đội hải quân /70 phút</w:t>
            </w:r>
          </w:p>
        </w:tc>
        <w:tc>
          <w:tcPr>
            <w:tcW w:w="3412" w:type="dxa"/>
            <w:tcBorders>
              <w:top w:val="outset" w:sz="6" w:space="0" w:color="auto"/>
              <w:left w:val="outset" w:sz="6" w:space="0" w:color="auto"/>
              <w:bottom w:val="outset" w:sz="6" w:space="0" w:color="auto"/>
              <w:right w:val="outset" w:sz="6" w:space="0" w:color="auto"/>
            </w:tcBorders>
            <w:vAlign w:val="center"/>
          </w:tcPr>
          <w:p w14:paraId="4F9530AF" w14:textId="77777777" w:rsidR="00D301F9" w:rsidRPr="001953F6" w:rsidRDefault="00D301F9" w:rsidP="00A94784">
            <w:pPr>
              <w:pStyle w:val="NormalWeb"/>
              <w:ind w:left="426" w:firstLine="567"/>
              <w:rPr>
                <w:sz w:val="28"/>
                <w:szCs w:val="28"/>
              </w:rPr>
            </w:pPr>
            <w:r w:rsidRPr="001953F6">
              <w:rPr>
                <w:sz w:val="28"/>
                <w:szCs w:val="28"/>
              </w:rPr>
              <w:t> Tích hợp QPAN: Liên hệ với HS về việc bảo vệ Biển Đông thuộc chủ quyền lãnh thổ Việt Nam</w:t>
            </w:r>
          </w:p>
        </w:tc>
      </w:tr>
      <w:tr w:rsidR="00D301F9" w:rsidRPr="001953F6" w14:paraId="07821ABC"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3784F63B" w14:textId="77777777" w:rsidR="00D301F9" w:rsidRPr="001953F6" w:rsidRDefault="00D301F9" w:rsidP="00A94784">
            <w:pPr>
              <w:pStyle w:val="NormalWeb"/>
              <w:ind w:left="426" w:firstLine="567"/>
              <w:jc w:val="center"/>
              <w:rPr>
                <w:sz w:val="28"/>
                <w:szCs w:val="28"/>
              </w:rPr>
            </w:pPr>
            <w:r w:rsidRPr="001953F6">
              <w:rPr>
                <w:b/>
                <w:bCs/>
                <w:sz w:val="28"/>
                <w:szCs w:val="28"/>
              </w:rPr>
              <w:t>Tuần 31</w:t>
            </w:r>
            <w:r w:rsidRPr="001953F6">
              <w:rPr>
                <w:sz w:val="28"/>
                <w:szCs w:val="28"/>
              </w:rPr>
              <w:t xml:space="preserve"> </w:t>
            </w:r>
          </w:p>
          <w:p w14:paraId="02E6FF64"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72E05D84"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24708805" w14:textId="77777777" w:rsidR="00D301F9" w:rsidRPr="001953F6" w:rsidRDefault="00D301F9" w:rsidP="00A94784">
            <w:pPr>
              <w:pStyle w:val="NormalWeb"/>
              <w:ind w:firstLine="330"/>
              <w:rPr>
                <w:sz w:val="28"/>
                <w:szCs w:val="28"/>
              </w:rPr>
            </w:pPr>
            <w:r w:rsidRPr="001953F6">
              <w:rPr>
                <w:sz w:val="28"/>
                <w:szCs w:val="28"/>
              </w:rPr>
              <w:t>Bài 23: Bóp nát quả cam</w:t>
            </w:r>
          </w:p>
        </w:tc>
        <w:tc>
          <w:tcPr>
            <w:tcW w:w="3725" w:type="dxa"/>
            <w:tcBorders>
              <w:top w:val="outset" w:sz="6" w:space="0" w:color="auto"/>
              <w:left w:val="outset" w:sz="6" w:space="0" w:color="auto"/>
              <w:bottom w:val="outset" w:sz="6" w:space="0" w:color="auto"/>
              <w:right w:val="outset" w:sz="6" w:space="0" w:color="auto"/>
            </w:tcBorders>
            <w:vAlign w:val="center"/>
          </w:tcPr>
          <w:p w14:paraId="0C1EE3FD" w14:textId="77777777" w:rsidR="00D301F9" w:rsidRPr="001953F6" w:rsidRDefault="00D301F9" w:rsidP="00A94784">
            <w:pPr>
              <w:pStyle w:val="NormalWeb"/>
              <w:ind w:left="71" w:firstLine="426"/>
              <w:rPr>
                <w:sz w:val="28"/>
                <w:szCs w:val="28"/>
              </w:rPr>
            </w:pPr>
            <w:r w:rsidRPr="001953F6">
              <w:rPr>
                <w:sz w:val="28"/>
                <w:szCs w:val="28"/>
              </w:rPr>
              <w:t>Tiết 121,122: Tập đọc: Bóp nát quả cam/70 phút</w:t>
            </w:r>
          </w:p>
          <w:p w14:paraId="181D0EEB" w14:textId="77777777" w:rsidR="00D301F9" w:rsidRPr="001953F6" w:rsidRDefault="00D301F9" w:rsidP="00A94784">
            <w:pPr>
              <w:pStyle w:val="NormalWeb"/>
              <w:ind w:left="71" w:firstLine="426"/>
              <w:rPr>
                <w:sz w:val="28"/>
                <w:szCs w:val="28"/>
              </w:rPr>
            </w:pPr>
            <w:r w:rsidRPr="001953F6">
              <w:rPr>
                <w:sz w:val="28"/>
                <w:szCs w:val="28"/>
              </w:rPr>
              <w:t>Tiết 31: Tập viết: Chữ hoa Z ( kiểu 2)/35 phút</w:t>
            </w:r>
          </w:p>
          <w:p w14:paraId="2DD21514" w14:textId="77777777" w:rsidR="00D301F9" w:rsidRPr="001953F6" w:rsidRDefault="00D301F9" w:rsidP="00A94784">
            <w:pPr>
              <w:pStyle w:val="NormalWeb"/>
              <w:ind w:left="71" w:firstLine="426"/>
              <w:rPr>
                <w:sz w:val="28"/>
                <w:szCs w:val="28"/>
              </w:rPr>
            </w:pPr>
            <w:r w:rsidRPr="001953F6">
              <w:rPr>
                <w:sz w:val="28"/>
                <w:szCs w:val="28"/>
              </w:rPr>
              <w:t>Tiết 31: Nói và nghe: Kể chuyện Bóp nát quả cam/35 phút</w:t>
            </w:r>
          </w:p>
        </w:tc>
        <w:tc>
          <w:tcPr>
            <w:tcW w:w="3412" w:type="dxa"/>
            <w:tcBorders>
              <w:top w:val="outset" w:sz="6" w:space="0" w:color="auto"/>
              <w:left w:val="outset" w:sz="6" w:space="0" w:color="auto"/>
              <w:bottom w:val="outset" w:sz="6" w:space="0" w:color="auto"/>
              <w:right w:val="outset" w:sz="6" w:space="0" w:color="auto"/>
            </w:tcBorders>
            <w:vAlign w:val="center"/>
          </w:tcPr>
          <w:p w14:paraId="6F7F7395" w14:textId="77777777" w:rsidR="00D301F9" w:rsidRPr="001953F6" w:rsidRDefault="00D301F9" w:rsidP="00A94784">
            <w:pPr>
              <w:pStyle w:val="NormalWeb"/>
              <w:ind w:left="426" w:firstLine="567"/>
              <w:rPr>
                <w:sz w:val="28"/>
                <w:szCs w:val="28"/>
              </w:rPr>
            </w:pPr>
            <w:r w:rsidRPr="001953F6">
              <w:rPr>
                <w:sz w:val="28"/>
                <w:szCs w:val="28"/>
              </w:rPr>
              <w:t> Tích hợp QPAN: Giới thiệu thêm một số tấm gương anh hùng nhỏ tuổi</w:t>
            </w:r>
          </w:p>
        </w:tc>
      </w:tr>
      <w:tr w:rsidR="00D301F9" w:rsidRPr="001953F6" w14:paraId="2F17B71F"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25485EAA"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6464545B"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78051487" w14:textId="77777777" w:rsidR="00D301F9" w:rsidRPr="001953F6" w:rsidRDefault="00D301F9" w:rsidP="00A94784">
            <w:pPr>
              <w:pStyle w:val="NormalWeb"/>
              <w:ind w:firstLine="330"/>
              <w:rPr>
                <w:sz w:val="28"/>
                <w:szCs w:val="28"/>
              </w:rPr>
            </w:pPr>
            <w:r w:rsidRPr="001953F6">
              <w:rPr>
                <w:sz w:val="28"/>
                <w:szCs w:val="28"/>
              </w:rPr>
              <w:t>Bài 24: Chiếc rễ đa tròn</w:t>
            </w:r>
          </w:p>
        </w:tc>
        <w:tc>
          <w:tcPr>
            <w:tcW w:w="3725" w:type="dxa"/>
            <w:tcBorders>
              <w:top w:val="outset" w:sz="6" w:space="0" w:color="auto"/>
              <w:left w:val="outset" w:sz="6" w:space="0" w:color="auto"/>
              <w:bottom w:val="outset" w:sz="6" w:space="0" w:color="auto"/>
              <w:right w:val="outset" w:sz="6" w:space="0" w:color="auto"/>
            </w:tcBorders>
            <w:vAlign w:val="center"/>
          </w:tcPr>
          <w:p w14:paraId="75F16757" w14:textId="77777777" w:rsidR="00D301F9" w:rsidRPr="001953F6" w:rsidRDefault="00D301F9" w:rsidP="00A94784">
            <w:pPr>
              <w:pStyle w:val="NormalWeb"/>
              <w:ind w:left="71" w:firstLine="426"/>
              <w:rPr>
                <w:sz w:val="28"/>
                <w:szCs w:val="28"/>
              </w:rPr>
            </w:pPr>
            <w:r w:rsidRPr="001953F6">
              <w:rPr>
                <w:sz w:val="28"/>
                <w:szCs w:val="28"/>
              </w:rPr>
              <w:t>Tiết 123,124: Tập đọc: Chiếc rễ đa tròn /70 phút</w:t>
            </w:r>
          </w:p>
          <w:p w14:paraId="49166ED0" w14:textId="77777777" w:rsidR="00D301F9" w:rsidRPr="001953F6" w:rsidRDefault="00D301F9" w:rsidP="00A94784">
            <w:pPr>
              <w:pStyle w:val="NormalWeb"/>
              <w:ind w:left="71" w:firstLine="426"/>
              <w:rPr>
                <w:sz w:val="28"/>
                <w:szCs w:val="28"/>
              </w:rPr>
            </w:pPr>
            <w:r w:rsidRPr="001953F6">
              <w:rPr>
                <w:sz w:val="28"/>
                <w:szCs w:val="28"/>
              </w:rPr>
              <w:lastRenderedPageBreak/>
              <w:t>Tiết 31: Chính tả: Nghe- viết: Chiếc rễ đa tròn/35 phút</w:t>
            </w:r>
          </w:p>
          <w:p w14:paraId="7CA6054A" w14:textId="77777777" w:rsidR="00D301F9" w:rsidRPr="001953F6" w:rsidRDefault="00D301F9" w:rsidP="00A94784">
            <w:pPr>
              <w:pStyle w:val="NormalWeb"/>
              <w:ind w:left="71" w:firstLine="426"/>
              <w:rPr>
                <w:sz w:val="28"/>
                <w:szCs w:val="28"/>
              </w:rPr>
            </w:pPr>
            <w:r w:rsidRPr="001953F6">
              <w:rPr>
                <w:sz w:val="28"/>
                <w:szCs w:val="28"/>
              </w:rPr>
              <w:t>Tiết 31: Luyện từ và câu: Mở rộng vốn từ về Bác Hồ và nhân dân/35 phút</w:t>
            </w:r>
          </w:p>
          <w:p w14:paraId="0825DF06" w14:textId="77777777" w:rsidR="00D301F9" w:rsidRPr="001953F6" w:rsidRDefault="00D301F9" w:rsidP="00A94784">
            <w:pPr>
              <w:pStyle w:val="NormalWeb"/>
              <w:ind w:left="71" w:firstLine="426"/>
              <w:rPr>
                <w:sz w:val="28"/>
                <w:szCs w:val="28"/>
              </w:rPr>
            </w:pPr>
            <w:r w:rsidRPr="001953F6">
              <w:rPr>
                <w:sz w:val="28"/>
                <w:szCs w:val="28"/>
              </w:rPr>
              <w:t>Tiết 61,62: Viết đoạn văn: Viết đoạn văn kể một sự việc /70 phút</w:t>
            </w:r>
          </w:p>
        </w:tc>
        <w:tc>
          <w:tcPr>
            <w:tcW w:w="3412" w:type="dxa"/>
            <w:tcBorders>
              <w:top w:val="outset" w:sz="6" w:space="0" w:color="auto"/>
              <w:left w:val="outset" w:sz="6" w:space="0" w:color="auto"/>
              <w:bottom w:val="outset" w:sz="6" w:space="0" w:color="auto"/>
              <w:right w:val="outset" w:sz="6" w:space="0" w:color="auto"/>
            </w:tcBorders>
            <w:vAlign w:val="center"/>
          </w:tcPr>
          <w:p w14:paraId="2FE99577"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768030CA"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3BD8DF47" w14:textId="77777777" w:rsidR="00D301F9" w:rsidRPr="001953F6" w:rsidRDefault="00D301F9" w:rsidP="00A94784">
            <w:pPr>
              <w:pStyle w:val="NormalWeb"/>
              <w:ind w:left="426" w:firstLine="567"/>
              <w:jc w:val="center"/>
              <w:rPr>
                <w:sz w:val="28"/>
                <w:szCs w:val="28"/>
              </w:rPr>
            </w:pPr>
          </w:p>
          <w:p w14:paraId="09FA776B" w14:textId="77777777" w:rsidR="00D301F9" w:rsidRPr="001953F6" w:rsidRDefault="00D301F9" w:rsidP="00A94784">
            <w:pPr>
              <w:pStyle w:val="NormalWeb"/>
              <w:ind w:left="426" w:firstLine="567"/>
              <w:jc w:val="center"/>
              <w:rPr>
                <w:sz w:val="28"/>
                <w:szCs w:val="28"/>
              </w:rPr>
            </w:pPr>
          </w:p>
          <w:p w14:paraId="68C4086E" w14:textId="77777777" w:rsidR="00D301F9" w:rsidRPr="001953F6" w:rsidRDefault="00D301F9" w:rsidP="00A94784">
            <w:pPr>
              <w:pStyle w:val="NormalWeb"/>
              <w:ind w:left="426" w:firstLine="567"/>
              <w:jc w:val="center"/>
              <w:rPr>
                <w:sz w:val="28"/>
                <w:szCs w:val="28"/>
              </w:rPr>
            </w:pPr>
          </w:p>
          <w:p w14:paraId="43844585" w14:textId="77777777" w:rsidR="00D301F9" w:rsidRPr="001953F6" w:rsidRDefault="00D301F9" w:rsidP="00A94784">
            <w:pPr>
              <w:pStyle w:val="NormalWeb"/>
              <w:ind w:left="426" w:firstLine="567"/>
              <w:jc w:val="center"/>
              <w:rPr>
                <w:sz w:val="28"/>
                <w:szCs w:val="28"/>
              </w:rPr>
            </w:pPr>
          </w:p>
          <w:p w14:paraId="446BC5D3" w14:textId="77777777" w:rsidR="00D301F9" w:rsidRPr="001953F6" w:rsidRDefault="00D301F9" w:rsidP="00A94784">
            <w:pPr>
              <w:pStyle w:val="NormalWeb"/>
              <w:ind w:left="426" w:firstLine="567"/>
              <w:jc w:val="center"/>
              <w:rPr>
                <w:sz w:val="28"/>
                <w:szCs w:val="28"/>
              </w:rPr>
            </w:pPr>
            <w:r w:rsidRPr="001953F6">
              <w:rPr>
                <w:b/>
                <w:bCs/>
                <w:sz w:val="28"/>
                <w:szCs w:val="28"/>
              </w:rPr>
              <w:t>Tuần 32</w:t>
            </w:r>
            <w:r w:rsidRPr="001953F6">
              <w:rPr>
                <w:sz w:val="28"/>
                <w:szCs w:val="28"/>
              </w:rPr>
              <w:t xml:space="preserve"> </w:t>
            </w:r>
          </w:p>
          <w:p w14:paraId="75910691" w14:textId="77777777" w:rsidR="00D301F9" w:rsidRPr="001953F6" w:rsidRDefault="00D301F9" w:rsidP="00A94784">
            <w:pPr>
              <w:pStyle w:val="NormalWeb"/>
              <w:ind w:left="426" w:firstLine="567"/>
              <w:jc w:val="center"/>
              <w:rPr>
                <w:sz w:val="28"/>
                <w:szCs w:val="28"/>
              </w:rPr>
            </w:pPr>
          </w:p>
        </w:tc>
        <w:tc>
          <w:tcPr>
            <w:tcW w:w="1708" w:type="dxa"/>
            <w:vMerge w:val="restart"/>
            <w:tcBorders>
              <w:top w:val="outset" w:sz="6" w:space="0" w:color="auto"/>
              <w:left w:val="outset" w:sz="6" w:space="0" w:color="auto"/>
              <w:bottom w:val="outset" w:sz="6" w:space="0" w:color="auto"/>
              <w:right w:val="outset" w:sz="6" w:space="0" w:color="auto"/>
            </w:tcBorders>
            <w:vAlign w:val="center"/>
          </w:tcPr>
          <w:p w14:paraId="57B5DD7D" w14:textId="77777777" w:rsidR="00D301F9" w:rsidRPr="001953F6" w:rsidRDefault="00D301F9" w:rsidP="00A94784">
            <w:pPr>
              <w:pStyle w:val="NormalWeb"/>
              <w:ind w:left="426" w:firstLine="567"/>
              <w:rPr>
                <w:sz w:val="28"/>
                <w:szCs w:val="28"/>
              </w:rPr>
            </w:pPr>
            <w:r w:rsidRPr="001953F6">
              <w:rPr>
                <w:sz w:val="28"/>
                <w:szCs w:val="28"/>
              </w:rPr>
              <w:t> </w:t>
            </w:r>
          </w:p>
          <w:p w14:paraId="76FEE524" w14:textId="77777777" w:rsidR="00D301F9" w:rsidRPr="001953F6" w:rsidRDefault="00D301F9" w:rsidP="00A94784">
            <w:pPr>
              <w:pStyle w:val="NormalWeb"/>
              <w:ind w:left="426" w:firstLine="567"/>
              <w:rPr>
                <w:sz w:val="28"/>
                <w:szCs w:val="28"/>
              </w:rPr>
            </w:pPr>
            <w:r w:rsidRPr="001953F6">
              <w:rPr>
                <w:sz w:val="28"/>
                <w:szCs w:val="28"/>
              </w:rPr>
              <w:t> </w:t>
            </w:r>
          </w:p>
          <w:p w14:paraId="2BA98307" w14:textId="77777777" w:rsidR="00D301F9" w:rsidRPr="001953F6" w:rsidRDefault="00D301F9" w:rsidP="00A94784">
            <w:pPr>
              <w:pStyle w:val="NormalWeb"/>
              <w:ind w:left="426" w:firstLine="567"/>
              <w:rPr>
                <w:sz w:val="28"/>
                <w:szCs w:val="28"/>
              </w:rPr>
            </w:pPr>
            <w:r w:rsidRPr="001953F6">
              <w:rPr>
                <w:sz w:val="28"/>
                <w:szCs w:val="28"/>
              </w:rPr>
              <w:t> </w:t>
            </w:r>
          </w:p>
          <w:p w14:paraId="21145B38" w14:textId="77777777" w:rsidR="00D301F9" w:rsidRPr="001953F6" w:rsidRDefault="00D301F9" w:rsidP="00A94784">
            <w:pPr>
              <w:pStyle w:val="NormalWeb"/>
              <w:ind w:left="426" w:firstLine="567"/>
              <w:rPr>
                <w:sz w:val="28"/>
                <w:szCs w:val="28"/>
              </w:rPr>
            </w:pPr>
            <w:r w:rsidRPr="001953F6">
              <w:rPr>
                <w:sz w:val="28"/>
                <w:szCs w:val="28"/>
              </w:rPr>
              <w:t> </w:t>
            </w:r>
          </w:p>
          <w:p w14:paraId="24FC253F" w14:textId="77777777" w:rsidR="00D301F9" w:rsidRPr="001953F6" w:rsidRDefault="00D301F9" w:rsidP="00A94784">
            <w:pPr>
              <w:pStyle w:val="NormalWeb"/>
              <w:ind w:left="426" w:firstLine="567"/>
              <w:rPr>
                <w:sz w:val="28"/>
                <w:szCs w:val="28"/>
              </w:rPr>
            </w:pPr>
            <w:r w:rsidRPr="001953F6">
              <w:rPr>
                <w:sz w:val="28"/>
                <w:szCs w:val="28"/>
              </w:rPr>
              <w:t> </w:t>
            </w:r>
          </w:p>
          <w:p w14:paraId="782DBAAC" w14:textId="77777777" w:rsidR="00D301F9" w:rsidRPr="001953F6" w:rsidRDefault="00D301F9" w:rsidP="00A94784">
            <w:pPr>
              <w:pStyle w:val="NormalWeb"/>
              <w:ind w:left="426" w:firstLine="567"/>
              <w:rPr>
                <w:sz w:val="28"/>
                <w:szCs w:val="28"/>
              </w:rPr>
            </w:pPr>
            <w:r w:rsidRPr="001953F6">
              <w:rPr>
                <w:sz w:val="28"/>
                <w:szCs w:val="28"/>
              </w:rPr>
              <w:t> </w:t>
            </w:r>
          </w:p>
          <w:p w14:paraId="0D5F620E" w14:textId="77777777" w:rsidR="00D301F9" w:rsidRPr="001953F6" w:rsidRDefault="00D301F9" w:rsidP="00A94784">
            <w:pPr>
              <w:pStyle w:val="NormalWeb"/>
              <w:ind w:left="426" w:firstLine="567"/>
              <w:rPr>
                <w:sz w:val="28"/>
                <w:szCs w:val="28"/>
              </w:rPr>
            </w:pPr>
            <w:r w:rsidRPr="001953F6">
              <w:rPr>
                <w:sz w:val="28"/>
                <w:szCs w:val="28"/>
              </w:rPr>
              <w:t> </w:t>
            </w:r>
          </w:p>
          <w:p w14:paraId="1F417972" w14:textId="77777777" w:rsidR="00D301F9" w:rsidRPr="001953F6" w:rsidRDefault="00D301F9" w:rsidP="00A94784">
            <w:pPr>
              <w:pStyle w:val="NormalWeb"/>
              <w:ind w:left="426" w:firstLine="567"/>
              <w:rPr>
                <w:sz w:val="28"/>
                <w:szCs w:val="28"/>
              </w:rPr>
            </w:pPr>
            <w:r w:rsidRPr="001953F6">
              <w:rPr>
                <w:sz w:val="28"/>
                <w:szCs w:val="28"/>
              </w:rPr>
              <w:t> </w:t>
            </w:r>
          </w:p>
          <w:p w14:paraId="2DDCD365" w14:textId="77777777" w:rsidR="00D301F9" w:rsidRPr="001953F6" w:rsidRDefault="00D301F9" w:rsidP="00A94784">
            <w:pPr>
              <w:pStyle w:val="NormalWeb"/>
              <w:ind w:left="426" w:firstLine="567"/>
              <w:rPr>
                <w:sz w:val="28"/>
                <w:szCs w:val="28"/>
              </w:rPr>
            </w:pPr>
            <w:r w:rsidRPr="001953F6">
              <w:rPr>
                <w:sz w:val="28"/>
                <w:szCs w:val="28"/>
              </w:rPr>
              <w:t> </w:t>
            </w:r>
          </w:p>
          <w:p w14:paraId="0BA6A063" w14:textId="77777777" w:rsidR="00D301F9" w:rsidRPr="001953F6" w:rsidRDefault="00D301F9" w:rsidP="00A94784">
            <w:pPr>
              <w:pStyle w:val="NormalWeb"/>
              <w:ind w:left="426" w:firstLine="567"/>
              <w:rPr>
                <w:sz w:val="28"/>
                <w:szCs w:val="28"/>
              </w:rPr>
            </w:pPr>
            <w:r w:rsidRPr="001953F6">
              <w:rPr>
                <w:sz w:val="28"/>
                <w:szCs w:val="28"/>
              </w:rPr>
              <w:t> </w:t>
            </w:r>
          </w:p>
          <w:p w14:paraId="1263AF83" w14:textId="77777777" w:rsidR="00D301F9" w:rsidRPr="001953F6" w:rsidRDefault="00D301F9" w:rsidP="00A94784">
            <w:pPr>
              <w:pStyle w:val="NormalWeb"/>
              <w:rPr>
                <w:sz w:val="28"/>
                <w:szCs w:val="28"/>
              </w:rPr>
            </w:pPr>
            <w:r w:rsidRPr="001953F6">
              <w:rPr>
                <w:rStyle w:val="Strong"/>
                <w:rFonts w:eastAsia="SimSun"/>
                <w:sz w:val="28"/>
                <w:szCs w:val="28"/>
              </w:rPr>
              <w:lastRenderedPageBreak/>
              <w:t>Việt Nam quê hương em</w:t>
            </w:r>
          </w:p>
        </w:tc>
        <w:tc>
          <w:tcPr>
            <w:tcW w:w="2084" w:type="dxa"/>
            <w:tcBorders>
              <w:top w:val="outset" w:sz="6" w:space="0" w:color="auto"/>
              <w:left w:val="outset" w:sz="6" w:space="0" w:color="auto"/>
              <w:bottom w:val="outset" w:sz="6" w:space="0" w:color="auto"/>
              <w:right w:val="outset" w:sz="6" w:space="0" w:color="auto"/>
            </w:tcBorders>
            <w:vAlign w:val="center"/>
          </w:tcPr>
          <w:p w14:paraId="1550FB40" w14:textId="77777777" w:rsidR="00D301F9" w:rsidRPr="001953F6" w:rsidRDefault="00D301F9" w:rsidP="00A94784">
            <w:pPr>
              <w:pStyle w:val="NormalWeb"/>
              <w:ind w:firstLine="330"/>
              <w:rPr>
                <w:sz w:val="28"/>
                <w:szCs w:val="28"/>
              </w:rPr>
            </w:pPr>
            <w:r w:rsidRPr="001953F6">
              <w:rPr>
                <w:sz w:val="28"/>
                <w:szCs w:val="28"/>
              </w:rPr>
              <w:lastRenderedPageBreak/>
              <w:t>Bài 25: Đất nước chúng mình</w:t>
            </w:r>
          </w:p>
        </w:tc>
        <w:tc>
          <w:tcPr>
            <w:tcW w:w="3725" w:type="dxa"/>
            <w:tcBorders>
              <w:top w:val="outset" w:sz="6" w:space="0" w:color="auto"/>
              <w:left w:val="outset" w:sz="6" w:space="0" w:color="auto"/>
              <w:bottom w:val="outset" w:sz="6" w:space="0" w:color="auto"/>
              <w:right w:val="outset" w:sz="6" w:space="0" w:color="auto"/>
            </w:tcBorders>
            <w:vAlign w:val="center"/>
          </w:tcPr>
          <w:p w14:paraId="5EC384BD" w14:textId="77777777" w:rsidR="00D301F9" w:rsidRPr="001953F6" w:rsidRDefault="00D301F9" w:rsidP="00A94784">
            <w:pPr>
              <w:pStyle w:val="NormalWeb"/>
              <w:ind w:left="71" w:firstLine="426"/>
              <w:rPr>
                <w:sz w:val="28"/>
                <w:szCs w:val="28"/>
              </w:rPr>
            </w:pPr>
            <w:r w:rsidRPr="001953F6">
              <w:rPr>
                <w:sz w:val="28"/>
                <w:szCs w:val="28"/>
              </w:rPr>
              <w:t>Tiết 125,126: Tập đọc: Đất nước chúng mình /70 phút</w:t>
            </w:r>
          </w:p>
          <w:p w14:paraId="0DC8333C" w14:textId="77777777" w:rsidR="00D301F9" w:rsidRPr="001953F6" w:rsidRDefault="00D301F9" w:rsidP="00A94784">
            <w:pPr>
              <w:pStyle w:val="NormalWeb"/>
              <w:ind w:left="71" w:firstLine="426"/>
              <w:rPr>
                <w:sz w:val="28"/>
                <w:szCs w:val="28"/>
              </w:rPr>
            </w:pPr>
            <w:r w:rsidRPr="001953F6">
              <w:rPr>
                <w:sz w:val="28"/>
                <w:szCs w:val="28"/>
              </w:rPr>
              <w:t>Tiết 32: Tập viết: Chữ hoa f( kiểu 2)/35 phút</w:t>
            </w:r>
          </w:p>
          <w:p w14:paraId="54623FD7" w14:textId="77777777" w:rsidR="00D301F9" w:rsidRPr="001953F6" w:rsidRDefault="00D301F9" w:rsidP="00A94784">
            <w:pPr>
              <w:pStyle w:val="NormalWeb"/>
              <w:ind w:left="71" w:firstLine="426"/>
              <w:rPr>
                <w:sz w:val="28"/>
                <w:szCs w:val="28"/>
              </w:rPr>
            </w:pPr>
            <w:r w:rsidRPr="001953F6">
              <w:rPr>
                <w:sz w:val="28"/>
                <w:szCs w:val="28"/>
              </w:rPr>
              <w:t>Tiết 32: Nói và nghe: Kể chuyện Thánh Gióng /35 phút</w:t>
            </w:r>
          </w:p>
        </w:tc>
        <w:tc>
          <w:tcPr>
            <w:tcW w:w="3412" w:type="dxa"/>
            <w:tcBorders>
              <w:top w:val="outset" w:sz="6" w:space="0" w:color="auto"/>
              <w:left w:val="outset" w:sz="6" w:space="0" w:color="auto"/>
              <w:bottom w:val="outset" w:sz="6" w:space="0" w:color="auto"/>
              <w:right w:val="outset" w:sz="6" w:space="0" w:color="auto"/>
            </w:tcBorders>
            <w:vAlign w:val="center"/>
          </w:tcPr>
          <w:p w14:paraId="5837FA0A" w14:textId="77777777" w:rsidR="00D301F9" w:rsidRPr="001953F6" w:rsidRDefault="00D301F9" w:rsidP="00A94784">
            <w:pPr>
              <w:pStyle w:val="NormalWeb"/>
              <w:ind w:left="426" w:firstLine="567"/>
              <w:rPr>
                <w:sz w:val="28"/>
                <w:szCs w:val="28"/>
              </w:rPr>
            </w:pPr>
            <w:r w:rsidRPr="001953F6">
              <w:rPr>
                <w:sz w:val="28"/>
                <w:szCs w:val="28"/>
              </w:rPr>
              <w:t> Tích hợp QPAN: Giáo dục HS biết nhớ ơn, tự hào về tổ tiên</w:t>
            </w:r>
          </w:p>
        </w:tc>
      </w:tr>
      <w:tr w:rsidR="00D301F9" w:rsidRPr="001953F6" w14:paraId="4B7BC96F" w14:textId="77777777" w:rsidTr="00A94784">
        <w:tc>
          <w:tcPr>
            <w:tcW w:w="2671" w:type="dxa"/>
            <w:vMerge/>
            <w:tcBorders>
              <w:top w:val="outset" w:sz="6" w:space="0" w:color="auto"/>
              <w:left w:val="outset" w:sz="6" w:space="0" w:color="auto"/>
              <w:bottom w:val="outset" w:sz="6" w:space="0" w:color="auto"/>
              <w:right w:val="outset" w:sz="6" w:space="0" w:color="auto"/>
            </w:tcBorders>
            <w:vAlign w:val="center"/>
          </w:tcPr>
          <w:p w14:paraId="2EDCA973"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625D623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338CBB3B" w14:textId="77777777" w:rsidR="00D301F9" w:rsidRPr="001953F6" w:rsidRDefault="00D301F9" w:rsidP="00A94784">
            <w:pPr>
              <w:pStyle w:val="NormalWeb"/>
              <w:ind w:firstLine="330"/>
              <w:rPr>
                <w:sz w:val="28"/>
                <w:szCs w:val="28"/>
              </w:rPr>
            </w:pPr>
            <w:r w:rsidRPr="001953F6">
              <w:rPr>
                <w:sz w:val="28"/>
                <w:szCs w:val="28"/>
              </w:rPr>
              <w:t>Bài 26: Trên các miền đất nước</w:t>
            </w:r>
          </w:p>
        </w:tc>
        <w:tc>
          <w:tcPr>
            <w:tcW w:w="3725" w:type="dxa"/>
            <w:tcBorders>
              <w:top w:val="outset" w:sz="6" w:space="0" w:color="auto"/>
              <w:left w:val="outset" w:sz="6" w:space="0" w:color="auto"/>
              <w:bottom w:val="outset" w:sz="6" w:space="0" w:color="auto"/>
              <w:right w:val="outset" w:sz="6" w:space="0" w:color="auto"/>
            </w:tcBorders>
            <w:vAlign w:val="center"/>
          </w:tcPr>
          <w:p w14:paraId="38F7A093" w14:textId="77777777" w:rsidR="00D301F9" w:rsidRPr="001953F6" w:rsidRDefault="00D301F9" w:rsidP="00A94784">
            <w:pPr>
              <w:pStyle w:val="NormalWeb"/>
              <w:ind w:left="71" w:firstLine="426"/>
              <w:rPr>
                <w:sz w:val="28"/>
                <w:szCs w:val="28"/>
              </w:rPr>
            </w:pPr>
            <w:r w:rsidRPr="001953F6">
              <w:rPr>
                <w:sz w:val="28"/>
                <w:szCs w:val="28"/>
              </w:rPr>
              <w:t>Tiết 127,128: Tập đọc: Trên các miền đất nước /70 phút</w:t>
            </w:r>
          </w:p>
          <w:p w14:paraId="0ED7EE96" w14:textId="77777777" w:rsidR="00D301F9" w:rsidRPr="001953F6" w:rsidRDefault="00D301F9" w:rsidP="00A94784">
            <w:pPr>
              <w:pStyle w:val="NormalWeb"/>
              <w:ind w:left="71" w:firstLine="426"/>
              <w:rPr>
                <w:sz w:val="28"/>
                <w:szCs w:val="28"/>
              </w:rPr>
            </w:pPr>
            <w:r w:rsidRPr="001953F6">
              <w:rPr>
                <w:sz w:val="28"/>
                <w:szCs w:val="28"/>
              </w:rPr>
              <w:t>Tiết 32: Chính tả: Nghe- viết: trên các miền đát nước/35 phút</w:t>
            </w:r>
          </w:p>
          <w:p w14:paraId="0CE8B967" w14:textId="77777777" w:rsidR="00D301F9" w:rsidRPr="001953F6" w:rsidRDefault="00D301F9" w:rsidP="00A94784">
            <w:pPr>
              <w:pStyle w:val="NormalWeb"/>
              <w:ind w:left="71" w:firstLine="426"/>
              <w:rPr>
                <w:sz w:val="28"/>
                <w:szCs w:val="28"/>
              </w:rPr>
            </w:pPr>
            <w:r w:rsidRPr="001953F6">
              <w:rPr>
                <w:sz w:val="28"/>
                <w:szCs w:val="28"/>
              </w:rPr>
              <w:t>Tiết 32: Luyện từ và câu: Mở rộng vốn từ về sản phẩm truyền thống của đát nước; Câu giới thiệu/35 phút</w:t>
            </w:r>
          </w:p>
          <w:p w14:paraId="571D4DC7" w14:textId="77777777" w:rsidR="00D301F9" w:rsidRPr="001953F6" w:rsidRDefault="00D301F9" w:rsidP="00A94784">
            <w:pPr>
              <w:pStyle w:val="NormalWeb"/>
              <w:ind w:left="71" w:firstLine="426"/>
              <w:rPr>
                <w:sz w:val="28"/>
                <w:szCs w:val="28"/>
              </w:rPr>
            </w:pPr>
            <w:r w:rsidRPr="001953F6">
              <w:rPr>
                <w:sz w:val="28"/>
                <w:szCs w:val="28"/>
              </w:rPr>
              <w:lastRenderedPageBreak/>
              <w:t>Tiết 63,64: Viết đoạn văn: Viết đoạn văn giới thiệu một đồ vật được làm bằng tre hoặc gỗ /70 phút</w:t>
            </w:r>
          </w:p>
        </w:tc>
        <w:tc>
          <w:tcPr>
            <w:tcW w:w="3412" w:type="dxa"/>
            <w:tcBorders>
              <w:top w:val="outset" w:sz="6" w:space="0" w:color="auto"/>
              <w:left w:val="outset" w:sz="6" w:space="0" w:color="auto"/>
              <w:bottom w:val="outset" w:sz="6" w:space="0" w:color="auto"/>
              <w:right w:val="outset" w:sz="6" w:space="0" w:color="auto"/>
            </w:tcBorders>
            <w:vAlign w:val="center"/>
          </w:tcPr>
          <w:p w14:paraId="1A3DAF53"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28CD51F9" w14:textId="77777777" w:rsidTr="00A94784">
        <w:tc>
          <w:tcPr>
            <w:tcW w:w="2671" w:type="dxa"/>
            <w:vMerge w:val="restart"/>
            <w:tcBorders>
              <w:top w:val="outset" w:sz="6" w:space="0" w:color="auto"/>
              <w:left w:val="outset" w:sz="6" w:space="0" w:color="auto"/>
              <w:bottom w:val="outset" w:sz="6" w:space="0" w:color="auto"/>
              <w:right w:val="outset" w:sz="6" w:space="0" w:color="auto"/>
            </w:tcBorders>
            <w:vAlign w:val="center"/>
          </w:tcPr>
          <w:p w14:paraId="66EB8FB3" w14:textId="77777777" w:rsidR="00D301F9" w:rsidRPr="001953F6" w:rsidRDefault="00D301F9" w:rsidP="00A94784">
            <w:pPr>
              <w:pStyle w:val="NormalWeb"/>
              <w:ind w:left="426" w:firstLine="567"/>
              <w:jc w:val="center"/>
              <w:rPr>
                <w:sz w:val="28"/>
                <w:szCs w:val="28"/>
              </w:rPr>
            </w:pPr>
          </w:p>
          <w:p w14:paraId="75F4A0D6" w14:textId="77777777" w:rsidR="00D301F9" w:rsidRPr="001953F6" w:rsidRDefault="00D301F9" w:rsidP="00A94784">
            <w:pPr>
              <w:pStyle w:val="NormalWeb"/>
              <w:ind w:left="426" w:firstLine="567"/>
              <w:jc w:val="center"/>
              <w:rPr>
                <w:sz w:val="28"/>
                <w:szCs w:val="28"/>
              </w:rPr>
            </w:pPr>
          </w:p>
          <w:p w14:paraId="44CB37A4" w14:textId="77777777" w:rsidR="00D301F9" w:rsidRPr="001953F6" w:rsidRDefault="00D301F9" w:rsidP="00A94784">
            <w:pPr>
              <w:pStyle w:val="NormalWeb"/>
              <w:ind w:left="426" w:firstLine="567"/>
              <w:jc w:val="center"/>
              <w:rPr>
                <w:sz w:val="28"/>
                <w:szCs w:val="28"/>
              </w:rPr>
            </w:pPr>
          </w:p>
          <w:p w14:paraId="432258D5" w14:textId="77777777" w:rsidR="00D301F9" w:rsidRPr="001953F6" w:rsidRDefault="00D301F9" w:rsidP="00A94784">
            <w:pPr>
              <w:pStyle w:val="NormalWeb"/>
              <w:ind w:left="426" w:firstLine="567"/>
              <w:jc w:val="center"/>
              <w:rPr>
                <w:sz w:val="28"/>
                <w:szCs w:val="28"/>
              </w:rPr>
            </w:pPr>
            <w:r w:rsidRPr="001953F6">
              <w:rPr>
                <w:b/>
                <w:bCs/>
                <w:sz w:val="28"/>
                <w:szCs w:val="28"/>
              </w:rPr>
              <w:t>Tuần 33</w:t>
            </w:r>
            <w:r w:rsidRPr="001953F6">
              <w:rPr>
                <w:sz w:val="28"/>
                <w:szCs w:val="28"/>
              </w:rPr>
              <w:t xml:space="preserve"> </w:t>
            </w:r>
          </w:p>
          <w:p w14:paraId="17B6BD72" w14:textId="77777777" w:rsidR="00D301F9" w:rsidRPr="001953F6" w:rsidRDefault="00D301F9" w:rsidP="00A94784">
            <w:pPr>
              <w:pStyle w:val="NormalWeb"/>
              <w:ind w:left="426" w:firstLine="567"/>
              <w:jc w:val="center"/>
              <w:rPr>
                <w:sz w:val="28"/>
                <w:szCs w:val="28"/>
              </w:rPr>
            </w:pPr>
          </w:p>
        </w:tc>
        <w:tc>
          <w:tcPr>
            <w:tcW w:w="1708" w:type="dxa"/>
            <w:vMerge/>
            <w:tcBorders>
              <w:top w:val="outset" w:sz="6" w:space="0" w:color="auto"/>
              <w:left w:val="outset" w:sz="6" w:space="0" w:color="auto"/>
              <w:bottom w:val="outset" w:sz="6" w:space="0" w:color="auto"/>
              <w:right w:val="outset" w:sz="6" w:space="0" w:color="auto"/>
            </w:tcBorders>
            <w:vAlign w:val="center"/>
          </w:tcPr>
          <w:p w14:paraId="588E7EA0"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outset" w:sz="6" w:space="0" w:color="auto"/>
              <w:right w:val="outset" w:sz="6" w:space="0" w:color="auto"/>
            </w:tcBorders>
            <w:vAlign w:val="center"/>
          </w:tcPr>
          <w:p w14:paraId="6D9CB383" w14:textId="77777777" w:rsidR="00D301F9" w:rsidRPr="001953F6" w:rsidRDefault="00D301F9" w:rsidP="00A94784">
            <w:pPr>
              <w:pStyle w:val="NormalWeb"/>
              <w:ind w:firstLine="330"/>
              <w:rPr>
                <w:sz w:val="28"/>
                <w:szCs w:val="28"/>
              </w:rPr>
            </w:pPr>
            <w:r w:rsidRPr="001953F6">
              <w:rPr>
                <w:sz w:val="28"/>
                <w:szCs w:val="28"/>
              </w:rPr>
              <w:t>Bài 27: Chuyện quả bầu</w:t>
            </w:r>
          </w:p>
        </w:tc>
        <w:tc>
          <w:tcPr>
            <w:tcW w:w="3725" w:type="dxa"/>
            <w:tcBorders>
              <w:top w:val="outset" w:sz="6" w:space="0" w:color="auto"/>
              <w:left w:val="outset" w:sz="6" w:space="0" w:color="auto"/>
              <w:bottom w:val="outset" w:sz="6" w:space="0" w:color="auto"/>
              <w:right w:val="outset" w:sz="6" w:space="0" w:color="auto"/>
            </w:tcBorders>
            <w:vAlign w:val="center"/>
          </w:tcPr>
          <w:p w14:paraId="2F9F9E4E" w14:textId="77777777" w:rsidR="00D301F9" w:rsidRPr="001953F6" w:rsidRDefault="00D301F9" w:rsidP="00A94784">
            <w:pPr>
              <w:pStyle w:val="NormalWeb"/>
              <w:ind w:left="71" w:firstLine="426"/>
              <w:rPr>
                <w:sz w:val="28"/>
                <w:szCs w:val="28"/>
              </w:rPr>
            </w:pPr>
            <w:r w:rsidRPr="001953F6">
              <w:rPr>
                <w:sz w:val="28"/>
                <w:szCs w:val="28"/>
              </w:rPr>
              <w:t>Tiết 129,130: Tập đọc: Chuyện quả bầu/70 phút</w:t>
            </w:r>
          </w:p>
          <w:p w14:paraId="1988D79A" w14:textId="77777777" w:rsidR="00D301F9" w:rsidRPr="001953F6" w:rsidRDefault="00D301F9" w:rsidP="00A94784">
            <w:pPr>
              <w:pStyle w:val="NormalWeb"/>
              <w:ind w:left="71" w:firstLine="426"/>
              <w:rPr>
                <w:sz w:val="28"/>
                <w:szCs w:val="28"/>
              </w:rPr>
            </w:pPr>
            <w:r w:rsidRPr="001953F6">
              <w:rPr>
                <w:sz w:val="28"/>
                <w:szCs w:val="28"/>
              </w:rPr>
              <w:t>Tiết 33: Tập viết: Chữ hoa F,J,W( kiểu 2)/35 phút</w:t>
            </w:r>
          </w:p>
          <w:p w14:paraId="31C3EA71" w14:textId="77777777" w:rsidR="00D301F9" w:rsidRPr="001953F6" w:rsidRDefault="00D301F9" w:rsidP="00A94784">
            <w:pPr>
              <w:pStyle w:val="NormalWeb"/>
              <w:ind w:left="71" w:firstLine="426"/>
              <w:rPr>
                <w:sz w:val="28"/>
                <w:szCs w:val="28"/>
              </w:rPr>
            </w:pPr>
            <w:r w:rsidRPr="001953F6">
              <w:rPr>
                <w:sz w:val="28"/>
                <w:szCs w:val="28"/>
              </w:rPr>
              <w:t>Tiết 33: Nói và nghe: Kể chuyện chuyện quả bầu/35 phút</w:t>
            </w:r>
          </w:p>
        </w:tc>
        <w:tc>
          <w:tcPr>
            <w:tcW w:w="3412" w:type="dxa"/>
            <w:tcBorders>
              <w:top w:val="outset" w:sz="6" w:space="0" w:color="auto"/>
              <w:left w:val="outset" w:sz="6" w:space="0" w:color="auto"/>
              <w:bottom w:val="outset" w:sz="6" w:space="0" w:color="auto"/>
              <w:right w:val="outset" w:sz="6" w:space="0" w:color="auto"/>
            </w:tcBorders>
            <w:vAlign w:val="center"/>
          </w:tcPr>
          <w:p w14:paraId="4405AD12" w14:textId="77777777" w:rsidR="00D301F9" w:rsidRPr="001953F6" w:rsidRDefault="00D301F9" w:rsidP="00A94784">
            <w:pPr>
              <w:pStyle w:val="NormalWeb"/>
              <w:ind w:left="426" w:firstLine="567"/>
              <w:rPr>
                <w:sz w:val="28"/>
                <w:szCs w:val="28"/>
              </w:rPr>
            </w:pPr>
            <w:r w:rsidRPr="001953F6">
              <w:rPr>
                <w:sz w:val="28"/>
                <w:szCs w:val="28"/>
              </w:rPr>
              <w:t> Tích hợp QPAN : Kể chuyện về sự đoàn kết giữa các dân tộc anh em làm nên sức mạnh to lớn để chiến thắng kẻ thù xâm lược.</w:t>
            </w:r>
          </w:p>
        </w:tc>
      </w:tr>
      <w:tr w:rsidR="00D301F9" w:rsidRPr="001953F6" w14:paraId="0C8BD0D1" w14:textId="77777777" w:rsidTr="00BC05A3">
        <w:tc>
          <w:tcPr>
            <w:tcW w:w="2671" w:type="dxa"/>
            <w:vMerge/>
            <w:tcBorders>
              <w:top w:val="outset" w:sz="6" w:space="0" w:color="auto"/>
              <w:left w:val="outset" w:sz="6" w:space="0" w:color="auto"/>
              <w:bottom w:val="single" w:sz="4" w:space="0" w:color="auto"/>
              <w:right w:val="outset" w:sz="6" w:space="0" w:color="auto"/>
            </w:tcBorders>
            <w:vAlign w:val="center"/>
          </w:tcPr>
          <w:p w14:paraId="67CE8D67" w14:textId="77777777" w:rsidR="00D301F9" w:rsidRPr="001953F6" w:rsidRDefault="00D301F9" w:rsidP="00A94784">
            <w:pPr>
              <w:ind w:left="426" w:firstLine="567"/>
              <w:jc w:val="center"/>
              <w:rPr>
                <w:szCs w:val="28"/>
              </w:rPr>
            </w:pPr>
          </w:p>
        </w:tc>
        <w:tc>
          <w:tcPr>
            <w:tcW w:w="1708" w:type="dxa"/>
            <w:vMerge/>
            <w:tcBorders>
              <w:top w:val="outset" w:sz="6" w:space="0" w:color="auto"/>
              <w:left w:val="outset" w:sz="6" w:space="0" w:color="auto"/>
              <w:bottom w:val="single" w:sz="4" w:space="0" w:color="auto"/>
              <w:right w:val="outset" w:sz="6" w:space="0" w:color="auto"/>
            </w:tcBorders>
            <w:vAlign w:val="center"/>
          </w:tcPr>
          <w:p w14:paraId="7A13A159" w14:textId="77777777" w:rsidR="00D301F9" w:rsidRPr="001953F6" w:rsidRDefault="00D301F9" w:rsidP="00A94784">
            <w:pPr>
              <w:ind w:left="426" w:firstLine="567"/>
              <w:rPr>
                <w:szCs w:val="28"/>
              </w:rPr>
            </w:pPr>
          </w:p>
        </w:tc>
        <w:tc>
          <w:tcPr>
            <w:tcW w:w="2084" w:type="dxa"/>
            <w:tcBorders>
              <w:top w:val="outset" w:sz="6" w:space="0" w:color="auto"/>
              <w:left w:val="outset" w:sz="6" w:space="0" w:color="auto"/>
              <w:bottom w:val="single" w:sz="4" w:space="0" w:color="auto"/>
              <w:right w:val="outset" w:sz="6" w:space="0" w:color="auto"/>
            </w:tcBorders>
            <w:vAlign w:val="center"/>
          </w:tcPr>
          <w:p w14:paraId="5E21D9FA" w14:textId="77777777" w:rsidR="00D301F9" w:rsidRPr="001953F6" w:rsidRDefault="00D301F9" w:rsidP="00A94784">
            <w:pPr>
              <w:pStyle w:val="NormalWeb"/>
              <w:ind w:firstLine="330"/>
              <w:rPr>
                <w:sz w:val="28"/>
                <w:szCs w:val="28"/>
              </w:rPr>
            </w:pPr>
            <w:r w:rsidRPr="001953F6">
              <w:rPr>
                <w:sz w:val="28"/>
                <w:szCs w:val="28"/>
              </w:rPr>
              <w:t>Bài 28: Khám phá đáy biển ở Trường Sa</w:t>
            </w:r>
          </w:p>
        </w:tc>
        <w:tc>
          <w:tcPr>
            <w:tcW w:w="3725" w:type="dxa"/>
            <w:tcBorders>
              <w:top w:val="outset" w:sz="6" w:space="0" w:color="auto"/>
              <w:left w:val="outset" w:sz="6" w:space="0" w:color="auto"/>
              <w:bottom w:val="single" w:sz="4" w:space="0" w:color="auto"/>
              <w:right w:val="outset" w:sz="6" w:space="0" w:color="auto"/>
            </w:tcBorders>
            <w:vAlign w:val="center"/>
          </w:tcPr>
          <w:p w14:paraId="53B43565" w14:textId="77777777" w:rsidR="00D301F9" w:rsidRPr="001953F6" w:rsidRDefault="00D301F9" w:rsidP="00A94784">
            <w:pPr>
              <w:pStyle w:val="NormalWeb"/>
              <w:ind w:left="71" w:firstLine="426"/>
              <w:rPr>
                <w:sz w:val="28"/>
                <w:szCs w:val="28"/>
              </w:rPr>
            </w:pPr>
            <w:r w:rsidRPr="001953F6">
              <w:rPr>
                <w:sz w:val="28"/>
                <w:szCs w:val="28"/>
              </w:rPr>
              <w:t>Tiết 131,132: Tập đọc: Khám phá đáy biển ở Trường Sa /70 phút</w:t>
            </w:r>
          </w:p>
          <w:p w14:paraId="43713AE8" w14:textId="77777777" w:rsidR="00D301F9" w:rsidRPr="001953F6" w:rsidRDefault="00D301F9" w:rsidP="00A94784">
            <w:pPr>
              <w:pStyle w:val="NormalWeb"/>
              <w:ind w:left="71" w:firstLine="426"/>
              <w:rPr>
                <w:sz w:val="28"/>
                <w:szCs w:val="28"/>
              </w:rPr>
            </w:pPr>
            <w:r w:rsidRPr="001953F6">
              <w:rPr>
                <w:sz w:val="28"/>
                <w:szCs w:val="28"/>
              </w:rPr>
              <w:t>Tiết 33: Chính tả: Nghe- viết: Khám phá đáy biển ở Trường Sa/ 35 phút</w:t>
            </w:r>
          </w:p>
          <w:p w14:paraId="69EDC09A" w14:textId="77777777" w:rsidR="00D301F9" w:rsidRPr="001953F6" w:rsidRDefault="00D301F9" w:rsidP="00A94784">
            <w:pPr>
              <w:pStyle w:val="NormalWeb"/>
              <w:ind w:left="71" w:firstLine="426"/>
              <w:rPr>
                <w:sz w:val="28"/>
                <w:szCs w:val="28"/>
              </w:rPr>
            </w:pPr>
            <w:r w:rsidRPr="001953F6">
              <w:rPr>
                <w:sz w:val="28"/>
                <w:szCs w:val="28"/>
              </w:rPr>
              <w:t>Tiết 33: Luyện từ và câu: Mở rộng vốn từ về các loài vật dưới biển; Dấu chấm, dấu phẩy/35 phút</w:t>
            </w:r>
          </w:p>
          <w:p w14:paraId="6102CA7B" w14:textId="77777777" w:rsidR="00D301F9" w:rsidRPr="001953F6" w:rsidRDefault="00D301F9" w:rsidP="00A94784">
            <w:pPr>
              <w:pStyle w:val="NormalWeb"/>
              <w:ind w:left="71" w:firstLine="426"/>
              <w:rPr>
                <w:sz w:val="28"/>
                <w:szCs w:val="28"/>
              </w:rPr>
            </w:pPr>
            <w:r w:rsidRPr="001953F6">
              <w:rPr>
                <w:sz w:val="28"/>
                <w:szCs w:val="28"/>
              </w:rPr>
              <w:t>Tiết 65,66: Viết đoạn văn: Viết đoạn văn kể về một buổi đi chơi /70 phút</w:t>
            </w:r>
          </w:p>
        </w:tc>
        <w:tc>
          <w:tcPr>
            <w:tcW w:w="3412" w:type="dxa"/>
            <w:tcBorders>
              <w:top w:val="outset" w:sz="6" w:space="0" w:color="auto"/>
              <w:left w:val="outset" w:sz="6" w:space="0" w:color="auto"/>
              <w:bottom w:val="single" w:sz="4" w:space="0" w:color="auto"/>
              <w:right w:val="outset" w:sz="6" w:space="0" w:color="auto"/>
            </w:tcBorders>
            <w:vAlign w:val="center"/>
          </w:tcPr>
          <w:p w14:paraId="431EB829" w14:textId="77777777" w:rsidR="00D301F9" w:rsidRPr="001953F6" w:rsidRDefault="00D301F9" w:rsidP="00A94784">
            <w:pPr>
              <w:pStyle w:val="NormalWeb"/>
              <w:ind w:left="426" w:firstLine="567"/>
              <w:rPr>
                <w:sz w:val="28"/>
                <w:szCs w:val="28"/>
              </w:rPr>
            </w:pPr>
            <w:r w:rsidRPr="001953F6">
              <w:rPr>
                <w:sz w:val="28"/>
                <w:szCs w:val="28"/>
              </w:rPr>
              <w:t> Tích hợp QPAN: Giới thiệu về quần đảo Hoàng Sa và Trường Sa. Khẳng định là của Việt Nam.</w:t>
            </w:r>
          </w:p>
        </w:tc>
      </w:tr>
      <w:tr w:rsidR="00D301F9" w:rsidRPr="001953F6" w14:paraId="02254B5C" w14:textId="77777777" w:rsidTr="00BC05A3">
        <w:tc>
          <w:tcPr>
            <w:tcW w:w="2671" w:type="dxa"/>
            <w:vMerge w:val="restart"/>
            <w:tcBorders>
              <w:top w:val="single" w:sz="4" w:space="0" w:color="auto"/>
              <w:left w:val="single" w:sz="4" w:space="0" w:color="auto"/>
              <w:bottom w:val="single" w:sz="4" w:space="0" w:color="auto"/>
              <w:right w:val="single" w:sz="4" w:space="0" w:color="auto"/>
            </w:tcBorders>
            <w:vAlign w:val="center"/>
          </w:tcPr>
          <w:p w14:paraId="6AD6A62F" w14:textId="77777777" w:rsidR="00D301F9" w:rsidRPr="001953F6" w:rsidRDefault="00D301F9" w:rsidP="00A94784">
            <w:pPr>
              <w:pStyle w:val="NormalWeb"/>
              <w:ind w:left="426" w:firstLine="567"/>
              <w:jc w:val="center"/>
              <w:rPr>
                <w:sz w:val="28"/>
                <w:szCs w:val="28"/>
              </w:rPr>
            </w:pPr>
          </w:p>
          <w:p w14:paraId="47B2451F" w14:textId="77777777" w:rsidR="00D301F9" w:rsidRPr="001953F6" w:rsidRDefault="00D301F9" w:rsidP="00A94784">
            <w:pPr>
              <w:pStyle w:val="NormalWeb"/>
              <w:ind w:left="426" w:firstLine="567"/>
              <w:jc w:val="center"/>
              <w:rPr>
                <w:sz w:val="28"/>
                <w:szCs w:val="28"/>
              </w:rPr>
            </w:pPr>
          </w:p>
          <w:p w14:paraId="1D128D68" w14:textId="77777777" w:rsidR="00D301F9" w:rsidRPr="001953F6" w:rsidRDefault="00D301F9" w:rsidP="00A94784">
            <w:pPr>
              <w:pStyle w:val="NormalWeb"/>
              <w:ind w:left="426" w:firstLine="567"/>
              <w:jc w:val="center"/>
              <w:rPr>
                <w:sz w:val="28"/>
                <w:szCs w:val="28"/>
              </w:rPr>
            </w:pPr>
          </w:p>
          <w:p w14:paraId="6BC78BC5" w14:textId="77777777" w:rsidR="00D301F9" w:rsidRPr="001953F6" w:rsidRDefault="00D301F9" w:rsidP="00A94784">
            <w:pPr>
              <w:pStyle w:val="NormalWeb"/>
              <w:ind w:left="426" w:firstLine="567"/>
              <w:jc w:val="center"/>
              <w:rPr>
                <w:sz w:val="28"/>
                <w:szCs w:val="28"/>
              </w:rPr>
            </w:pPr>
          </w:p>
          <w:p w14:paraId="6149FF39" w14:textId="77777777" w:rsidR="00D301F9" w:rsidRPr="001953F6" w:rsidRDefault="00D301F9" w:rsidP="00A94784">
            <w:pPr>
              <w:pStyle w:val="NormalWeb"/>
              <w:ind w:left="426" w:firstLine="567"/>
              <w:jc w:val="center"/>
              <w:rPr>
                <w:sz w:val="28"/>
                <w:szCs w:val="28"/>
              </w:rPr>
            </w:pPr>
          </w:p>
          <w:p w14:paraId="6ED114E1" w14:textId="77777777" w:rsidR="00D301F9" w:rsidRPr="001953F6" w:rsidRDefault="00D301F9" w:rsidP="00A94784">
            <w:pPr>
              <w:pStyle w:val="NormalWeb"/>
              <w:ind w:left="426" w:firstLine="567"/>
              <w:jc w:val="center"/>
              <w:rPr>
                <w:sz w:val="28"/>
                <w:szCs w:val="28"/>
              </w:rPr>
            </w:pPr>
            <w:r w:rsidRPr="001953F6">
              <w:rPr>
                <w:b/>
                <w:bCs/>
                <w:sz w:val="28"/>
                <w:szCs w:val="28"/>
              </w:rPr>
              <w:t>Tuần 34</w:t>
            </w:r>
            <w:r w:rsidRPr="001953F6">
              <w:rPr>
                <w:sz w:val="28"/>
                <w:szCs w:val="28"/>
              </w:rPr>
              <w:t xml:space="preserve"> </w:t>
            </w:r>
          </w:p>
          <w:p w14:paraId="661B0082" w14:textId="77777777" w:rsidR="00D301F9" w:rsidRPr="001953F6" w:rsidRDefault="00D301F9" w:rsidP="00A94784">
            <w:pPr>
              <w:pStyle w:val="NormalWeb"/>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34EF7656" w14:textId="77777777" w:rsidR="00D301F9" w:rsidRPr="001953F6" w:rsidRDefault="00D301F9" w:rsidP="00A94784">
            <w:pPr>
              <w:ind w:left="426" w:firstLine="567"/>
              <w:rPr>
                <w:szCs w:val="28"/>
              </w:rPr>
            </w:pPr>
          </w:p>
        </w:tc>
        <w:tc>
          <w:tcPr>
            <w:tcW w:w="2084" w:type="dxa"/>
            <w:tcBorders>
              <w:top w:val="single" w:sz="4" w:space="0" w:color="auto"/>
              <w:left w:val="single" w:sz="4" w:space="0" w:color="auto"/>
              <w:bottom w:val="single" w:sz="4" w:space="0" w:color="auto"/>
              <w:right w:val="single" w:sz="4" w:space="0" w:color="auto"/>
            </w:tcBorders>
            <w:vAlign w:val="center"/>
          </w:tcPr>
          <w:p w14:paraId="619B856D" w14:textId="77777777" w:rsidR="00D301F9" w:rsidRPr="001953F6" w:rsidRDefault="00D301F9" w:rsidP="00A94784">
            <w:pPr>
              <w:pStyle w:val="NormalWeb"/>
              <w:ind w:firstLine="330"/>
              <w:rPr>
                <w:sz w:val="28"/>
                <w:szCs w:val="28"/>
              </w:rPr>
            </w:pPr>
            <w:r w:rsidRPr="001953F6">
              <w:rPr>
                <w:sz w:val="28"/>
                <w:szCs w:val="28"/>
              </w:rPr>
              <w:t>Bài 29: Hồ Gươm</w:t>
            </w:r>
          </w:p>
        </w:tc>
        <w:tc>
          <w:tcPr>
            <w:tcW w:w="3725" w:type="dxa"/>
            <w:tcBorders>
              <w:top w:val="single" w:sz="4" w:space="0" w:color="auto"/>
              <w:left w:val="single" w:sz="4" w:space="0" w:color="auto"/>
              <w:bottom w:val="single" w:sz="4" w:space="0" w:color="auto"/>
              <w:right w:val="single" w:sz="4" w:space="0" w:color="auto"/>
            </w:tcBorders>
            <w:vAlign w:val="center"/>
          </w:tcPr>
          <w:p w14:paraId="265A8BAE" w14:textId="77777777" w:rsidR="00D301F9" w:rsidRPr="001953F6" w:rsidRDefault="00D301F9" w:rsidP="00A94784">
            <w:pPr>
              <w:pStyle w:val="NormalWeb"/>
              <w:ind w:left="71" w:firstLine="426"/>
              <w:rPr>
                <w:sz w:val="28"/>
                <w:szCs w:val="28"/>
              </w:rPr>
            </w:pPr>
            <w:r w:rsidRPr="001953F6">
              <w:rPr>
                <w:sz w:val="28"/>
                <w:szCs w:val="28"/>
              </w:rPr>
              <w:t>Tiết 133,134: Tập đọc: hồ Gương /70 phút</w:t>
            </w:r>
          </w:p>
          <w:p w14:paraId="7AAD46F5" w14:textId="77777777" w:rsidR="00D301F9" w:rsidRPr="001953F6" w:rsidRDefault="00D301F9" w:rsidP="00A94784">
            <w:pPr>
              <w:pStyle w:val="NormalWeb"/>
              <w:ind w:left="71" w:firstLine="426"/>
              <w:rPr>
                <w:sz w:val="28"/>
                <w:szCs w:val="28"/>
              </w:rPr>
            </w:pPr>
            <w:r w:rsidRPr="001953F6">
              <w:rPr>
                <w:sz w:val="28"/>
                <w:szCs w:val="28"/>
              </w:rPr>
              <w:t>Tiết 34: Tập viết: Chữ hoa Z,F ( kiểu 2)/35 phút</w:t>
            </w:r>
          </w:p>
          <w:p w14:paraId="64882069" w14:textId="77777777" w:rsidR="00D301F9" w:rsidRPr="001953F6" w:rsidRDefault="00D301F9" w:rsidP="00A94784">
            <w:pPr>
              <w:pStyle w:val="NormalWeb"/>
              <w:ind w:left="71" w:firstLine="426"/>
              <w:rPr>
                <w:sz w:val="28"/>
                <w:szCs w:val="28"/>
              </w:rPr>
            </w:pPr>
            <w:r w:rsidRPr="001953F6">
              <w:rPr>
                <w:sz w:val="28"/>
                <w:szCs w:val="28"/>
              </w:rPr>
              <w:t>Tiết 34: Nói và nghe: Nói về quê hương, đát nước em/35 phút</w:t>
            </w:r>
          </w:p>
        </w:tc>
        <w:tc>
          <w:tcPr>
            <w:tcW w:w="3412" w:type="dxa"/>
            <w:tcBorders>
              <w:top w:val="single" w:sz="4" w:space="0" w:color="auto"/>
              <w:left w:val="single" w:sz="4" w:space="0" w:color="auto"/>
              <w:bottom w:val="single" w:sz="4" w:space="0" w:color="auto"/>
              <w:right w:val="single" w:sz="4" w:space="0" w:color="auto"/>
            </w:tcBorders>
            <w:vAlign w:val="center"/>
          </w:tcPr>
          <w:p w14:paraId="55503C47" w14:textId="77777777" w:rsidR="00D301F9" w:rsidRPr="001953F6" w:rsidRDefault="00D301F9" w:rsidP="00A94784">
            <w:pPr>
              <w:pStyle w:val="NormalWeb"/>
              <w:ind w:left="426" w:firstLine="567"/>
              <w:rPr>
                <w:sz w:val="28"/>
                <w:szCs w:val="28"/>
              </w:rPr>
            </w:pPr>
            <w:r w:rsidRPr="001953F6">
              <w:rPr>
                <w:sz w:val="28"/>
                <w:szCs w:val="28"/>
              </w:rPr>
              <w:t> Tích hợp QPAN: Giáo viên kể sự tích Hồ Gươm và ca ngợi công lao của vua Lê lợi chống giặc ngoại xâm.</w:t>
            </w:r>
          </w:p>
        </w:tc>
      </w:tr>
      <w:tr w:rsidR="00D301F9" w:rsidRPr="001953F6" w14:paraId="21380749"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6BC8BA8C" w14:textId="77777777" w:rsidR="00D301F9" w:rsidRPr="001953F6" w:rsidRDefault="00D301F9" w:rsidP="00A94784">
            <w:pPr>
              <w:ind w:left="426" w:firstLine="567"/>
              <w:jc w:val="center"/>
              <w:rPr>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0EA97A8F" w14:textId="77777777" w:rsidR="00D301F9" w:rsidRPr="001953F6" w:rsidRDefault="00D301F9" w:rsidP="00A94784">
            <w:pPr>
              <w:ind w:left="426" w:firstLine="567"/>
              <w:rPr>
                <w:szCs w:val="28"/>
              </w:rPr>
            </w:pPr>
          </w:p>
        </w:tc>
        <w:tc>
          <w:tcPr>
            <w:tcW w:w="2084" w:type="dxa"/>
            <w:tcBorders>
              <w:top w:val="single" w:sz="4" w:space="0" w:color="auto"/>
              <w:left w:val="single" w:sz="4" w:space="0" w:color="auto"/>
              <w:bottom w:val="single" w:sz="4" w:space="0" w:color="auto"/>
              <w:right w:val="single" w:sz="4" w:space="0" w:color="auto"/>
            </w:tcBorders>
            <w:vAlign w:val="center"/>
          </w:tcPr>
          <w:p w14:paraId="16CF8782" w14:textId="77777777" w:rsidR="00D301F9" w:rsidRPr="001953F6" w:rsidRDefault="00D301F9" w:rsidP="00A94784">
            <w:pPr>
              <w:pStyle w:val="NormalWeb"/>
              <w:ind w:firstLine="330"/>
              <w:rPr>
                <w:sz w:val="28"/>
                <w:szCs w:val="28"/>
              </w:rPr>
            </w:pPr>
            <w:r w:rsidRPr="001953F6">
              <w:rPr>
                <w:sz w:val="28"/>
                <w:szCs w:val="28"/>
              </w:rPr>
              <w:t>Bài 30: Cánh đồng quê em</w:t>
            </w:r>
          </w:p>
        </w:tc>
        <w:tc>
          <w:tcPr>
            <w:tcW w:w="3725" w:type="dxa"/>
            <w:tcBorders>
              <w:top w:val="single" w:sz="4" w:space="0" w:color="auto"/>
              <w:left w:val="single" w:sz="4" w:space="0" w:color="auto"/>
              <w:bottom w:val="single" w:sz="4" w:space="0" w:color="auto"/>
              <w:right w:val="single" w:sz="4" w:space="0" w:color="auto"/>
            </w:tcBorders>
            <w:vAlign w:val="center"/>
          </w:tcPr>
          <w:p w14:paraId="328E4B9C" w14:textId="77777777" w:rsidR="00D301F9" w:rsidRPr="001953F6" w:rsidRDefault="00D301F9" w:rsidP="00A94784">
            <w:pPr>
              <w:pStyle w:val="NormalWeb"/>
              <w:ind w:left="71" w:firstLine="426"/>
              <w:rPr>
                <w:sz w:val="28"/>
                <w:szCs w:val="28"/>
              </w:rPr>
            </w:pPr>
            <w:r w:rsidRPr="001953F6">
              <w:rPr>
                <w:sz w:val="28"/>
                <w:szCs w:val="28"/>
              </w:rPr>
              <w:t>Tiết 135,136: Tập đọc: Cánh đồng quê em /70 phút</w:t>
            </w:r>
          </w:p>
          <w:p w14:paraId="17F78128" w14:textId="77777777" w:rsidR="00D301F9" w:rsidRPr="001953F6" w:rsidRDefault="00D301F9" w:rsidP="00A94784">
            <w:pPr>
              <w:pStyle w:val="NormalWeb"/>
              <w:ind w:left="71" w:firstLine="426"/>
              <w:rPr>
                <w:sz w:val="28"/>
                <w:szCs w:val="28"/>
              </w:rPr>
            </w:pPr>
            <w:r w:rsidRPr="001953F6">
              <w:rPr>
                <w:sz w:val="28"/>
                <w:szCs w:val="28"/>
              </w:rPr>
              <w:t>Tiết 34: Chính tả: Nghe- viết: Cánh đồng quê em/35 phút</w:t>
            </w:r>
          </w:p>
          <w:p w14:paraId="0D229B13" w14:textId="77777777" w:rsidR="00D301F9" w:rsidRPr="001953F6" w:rsidRDefault="00D301F9" w:rsidP="00A94784">
            <w:pPr>
              <w:pStyle w:val="NormalWeb"/>
              <w:ind w:left="71" w:firstLine="426"/>
              <w:rPr>
                <w:sz w:val="28"/>
                <w:szCs w:val="28"/>
              </w:rPr>
            </w:pPr>
            <w:r w:rsidRPr="001953F6">
              <w:rPr>
                <w:sz w:val="28"/>
                <w:szCs w:val="28"/>
              </w:rPr>
              <w:t>Tiết 34: Luyện từ và câu: Mở rộng vốn từ về nghề nghiệp/35 phút</w:t>
            </w:r>
          </w:p>
          <w:p w14:paraId="03A3DC95" w14:textId="77777777" w:rsidR="00D301F9" w:rsidRPr="001953F6" w:rsidRDefault="00D301F9" w:rsidP="00A94784">
            <w:pPr>
              <w:pStyle w:val="NormalWeb"/>
              <w:ind w:left="71" w:firstLine="426"/>
              <w:rPr>
                <w:sz w:val="28"/>
                <w:szCs w:val="28"/>
              </w:rPr>
            </w:pPr>
            <w:r w:rsidRPr="001953F6">
              <w:rPr>
                <w:sz w:val="28"/>
                <w:szCs w:val="28"/>
              </w:rPr>
              <w:t>Tiết 67,68: Viết đoạn văn: Viết đoạn văn kể về công việc của một người /70 phút</w:t>
            </w:r>
          </w:p>
        </w:tc>
        <w:tc>
          <w:tcPr>
            <w:tcW w:w="3412" w:type="dxa"/>
            <w:tcBorders>
              <w:top w:val="single" w:sz="4" w:space="0" w:color="auto"/>
              <w:left w:val="single" w:sz="4" w:space="0" w:color="auto"/>
              <w:bottom w:val="single" w:sz="4" w:space="0" w:color="auto"/>
              <w:right w:val="single" w:sz="4" w:space="0" w:color="auto"/>
            </w:tcBorders>
            <w:vAlign w:val="center"/>
          </w:tcPr>
          <w:p w14:paraId="4051E7D7"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04B7A883" w14:textId="77777777" w:rsidTr="00BC05A3">
        <w:tc>
          <w:tcPr>
            <w:tcW w:w="2671" w:type="dxa"/>
            <w:tcBorders>
              <w:top w:val="single" w:sz="4" w:space="0" w:color="auto"/>
              <w:left w:val="single" w:sz="4" w:space="0" w:color="auto"/>
              <w:bottom w:val="single" w:sz="4" w:space="0" w:color="auto"/>
              <w:right w:val="single" w:sz="4" w:space="0" w:color="auto"/>
            </w:tcBorders>
            <w:vAlign w:val="center"/>
          </w:tcPr>
          <w:p w14:paraId="7D7C4FBC" w14:textId="77777777" w:rsidR="00D301F9" w:rsidRPr="001953F6" w:rsidRDefault="00D301F9" w:rsidP="00A94784">
            <w:pPr>
              <w:pStyle w:val="NormalWeb"/>
              <w:ind w:left="426" w:firstLine="567"/>
              <w:jc w:val="center"/>
              <w:rPr>
                <w:sz w:val="28"/>
                <w:szCs w:val="28"/>
              </w:rPr>
            </w:pPr>
            <w:r w:rsidRPr="001953F6">
              <w:rPr>
                <w:b/>
                <w:bCs/>
                <w:sz w:val="28"/>
                <w:szCs w:val="28"/>
              </w:rPr>
              <w:t>Tuần 35</w:t>
            </w:r>
            <w:r w:rsidRPr="001953F6">
              <w:rPr>
                <w:sz w:val="28"/>
                <w:szCs w:val="28"/>
              </w:rPr>
              <w:t xml:space="preserve"> </w:t>
            </w:r>
          </w:p>
          <w:p w14:paraId="250BE5CC" w14:textId="77777777" w:rsidR="00D301F9" w:rsidRPr="001953F6" w:rsidRDefault="00D301F9" w:rsidP="00A94784">
            <w:pPr>
              <w:pStyle w:val="NormalWeb"/>
              <w:ind w:left="426" w:firstLine="567"/>
              <w:jc w:val="center"/>
              <w:rPr>
                <w:sz w:val="28"/>
                <w:szCs w:val="28"/>
              </w:rPr>
            </w:pPr>
          </w:p>
        </w:tc>
        <w:tc>
          <w:tcPr>
            <w:tcW w:w="1708" w:type="dxa"/>
            <w:tcBorders>
              <w:top w:val="single" w:sz="4" w:space="0" w:color="auto"/>
              <w:left w:val="single" w:sz="4" w:space="0" w:color="auto"/>
              <w:bottom w:val="single" w:sz="4" w:space="0" w:color="auto"/>
              <w:right w:val="single" w:sz="4" w:space="0" w:color="auto"/>
            </w:tcBorders>
            <w:vAlign w:val="center"/>
          </w:tcPr>
          <w:p w14:paraId="547B7862" w14:textId="77777777" w:rsidR="00D301F9" w:rsidRPr="001953F6" w:rsidRDefault="00D301F9" w:rsidP="00A94784">
            <w:pPr>
              <w:pStyle w:val="NormalWeb"/>
              <w:ind w:left="426" w:firstLine="567"/>
              <w:rPr>
                <w:sz w:val="28"/>
                <w:szCs w:val="28"/>
              </w:rPr>
            </w:pPr>
            <w:r w:rsidRPr="001953F6">
              <w:rPr>
                <w:sz w:val="28"/>
                <w:szCs w:val="28"/>
              </w:rPr>
              <w:t> </w:t>
            </w:r>
          </w:p>
        </w:tc>
        <w:tc>
          <w:tcPr>
            <w:tcW w:w="2084" w:type="dxa"/>
            <w:tcBorders>
              <w:top w:val="single" w:sz="4" w:space="0" w:color="auto"/>
              <w:left w:val="single" w:sz="4" w:space="0" w:color="auto"/>
              <w:bottom w:val="single" w:sz="4" w:space="0" w:color="auto"/>
              <w:right w:val="single" w:sz="4" w:space="0" w:color="auto"/>
            </w:tcBorders>
            <w:vAlign w:val="center"/>
          </w:tcPr>
          <w:p w14:paraId="1FC62710" w14:textId="77777777" w:rsidR="00D301F9" w:rsidRPr="001953F6" w:rsidRDefault="00D301F9" w:rsidP="00A94784">
            <w:pPr>
              <w:pStyle w:val="NormalWeb"/>
              <w:ind w:firstLine="330"/>
              <w:rPr>
                <w:sz w:val="28"/>
                <w:szCs w:val="28"/>
              </w:rPr>
            </w:pPr>
            <w:r w:rsidRPr="001953F6">
              <w:rPr>
                <w:sz w:val="28"/>
                <w:szCs w:val="28"/>
              </w:rPr>
              <w:t>Ôn tập và đánh giá cuối học kì 2</w:t>
            </w:r>
          </w:p>
        </w:tc>
        <w:tc>
          <w:tcPr>
            <w:tcW w:w="3725" w:type="dxa"/>
            <w:tcBorders>
              <w:top w:val="single" w:sz="4" w:space="0" w:color="auto"/>
              <w:left w:val="single" w:sz="4" w:space="0" w:color="auto"/>
              <w:bottom w:val="single" w:sz="4" w:space="0" w:color="auto"/>
              <w:right w:val="single" w:sz="4" w:space="0" w:color="auto"/>
            </w:tcBorders>
            <w:vAlign w:val="center"/>
          </w:tcPr>
          <w:p w14:paraId="0FD55407" w14:textId="77777777" w:rsidR="00D301F9" w:rsidRPr="001953F6" w:rsidRDefault="00D301F9" w:rsidP="00A94784">
            <w:pPr>
              <w:pStyle w:val="NormalWeb"/>
              <w:ind w:left="71" w:firstLine="426"/>
              <w:rPr>
                <w:sz w:val="28"/>
                <w:szCs w:val="28"/>
              </w:rPr>
            </w:pPr>
            <w:r w:rsidRPr="001953F6">
              <w:rPr>
                <w:sz w:val="28"/>
                <w:szCs w:val="28"/>
              </w:rPr>
              <w:t>Tiết 137,138: Tập đọc: Ôn tập và kiểm tra CHKII T1+ T2/ 70 phút</w:t>
            </w:r>
          </w:p>
          <w:p w14:paraId="06054166" w14:textId="77777777" w:rsidR="00D301F9" w:rsidRPr="001953F6" w:rsidRDefault="00D301F9" w:rsidP="00A94784">
            <w:pPr>
              <w:pStyle w:val="NormalWeb"/>
              <w:ind w:left="71" w:firstLine="426"/>
              <w:rPr>
                <w:sz w:val="28"/>
                <w:szCs w:val="28"/>
              </w:rPr>
            </w:pPr>
            <w:r w:rsidRPr="001953F6">
              <w:rPr>
                <w:sz w:val="28"/>
                <w:szCs w:val="28"/>
              </w:rPr>
              <w:t>Tiết 35: Tập viết: Ôn tập và kiểm tra CHKII T3/ 35 phút</w:t>
            </w:r>
          </w:p>
          <w:p w14:paraId="12AAAA05" w14:textId="77777777" w:rsidR="00D301F9" w:rsidRPr="001953F6" w:rsidRDefault="00D301F9" w:rsidP="00A94784">
            <w:pPr>
              <w:pStyle w:val="NormalWeb"/>
              <w:ind w:left="71" w:firstLine="426"/>
              <w:rPr>
                <w:sz w:val="28"/>
                <w:szCs w:val="28"/>
              </w:rPr>
            </w:pPr>
            <w:r w:rsidRPr="001953F6">
              <w:rPr>
                <w:sz w:val="28"/>
                <w:szCs w:val="28"/>
              </w:rPr>
              <w:lastRenderedPageBreak/>
              <w:t>Tiết 35: Nói và nghe: Ôn tập và kiểm tra CHKII T4/ 35 phút</w:t>
            </w:r>
          </w:p>
          <w:p w14:paraId="38492BA1" w14:textId="77777777" w:rsidR="00D301F9" w:rsidRPr="001953F6" w:rsidRDefault="00D301F9" w:rsidP="00A94784">
            <w:pPr>
              <w:pStyle w:val="NormalWeb"/>
              <w:ind w:left="71" w:firstLine="426"/>
              <w:rPr>
                <w:sz w:val="28"/>
                <w:szCs w:val="28"/>
              </w:rPr>
            </w:pPr>
            <w:r w:rsidRPr="001953F6">
              <w:rPr>
                <w:sz w:val="28"/>
                <w:szCs w:val="28"/>
              </w:rPr>
              <w:t>Tiết 139,140: Tập đọc: Ôn tập và kiểm tra CHKII T5+ T6/ 70 phút</w:t>
            </w:r>
          </w:p>
          <w:p w14:paraId="6A1B8099" w14:textId="77777777" w:rsidR="00D301F9" w:rsidRPr="001953F6" w:rsidRDefault="00D301F9" w:rsidP="00A94784">
            <w:pPr>
              <w:pStyle w:val="NormalWeb"/>
              <w:ind w:left="71" w:firstLine="426"/>
              <w:rPr>
                <w:sz w:val="28"/>
                <w:szCs w:val="28"/>
              </w:rPr>
            </w:pPr>
            <w:r w:rsidRPr="001953F6">
              <w:rPr>
                <w:sz w:val="28"/>
                <w:szCs w:val="28"/>
              </w:rPr>
              <w:t>Tiết 35: Chính tả: Ôn tập và kiểm tra CHKII T7+ T8/ 70 phút</w:t>
            </w:r>
          </w:p>
          <w:p w14:paraId="3C2167DE" w14:textId="77777777" w:rsidR="00D301F9" w:rsidRPr="001953F6" w:rsidRDefault="00D301F9" w:rsidP="00A94784">
            <w:pPr>
              <w:pStyle w:val="NormalWeb"/>
              <w:ind w:left="71" w:firstLine="426"/>
              <w:rPr>
                <w:sz w:val="28"/>
                <w:szCs w:val="28"/>
              </w:rPr>
            </w:pPr>
            <w:r w:rsidRPr="001953F6">
              <w:rPr>
                <w:sz w:val="28"/>
                <w:szCs w:val="28"/>
              </w:rPr>
              <w:t>Tiết 35: Luyện từ và câu: Kiểm tra định kì CHKII ( Phần Đọc- hiểu)/35 phút</w:t>
            </w:r>
          </w:p>
          <w:p w14:paraId="689A73E8" w14:textId="77777777" w:rsidR="00D301F9" w:rsidRPr="001953F6" w:rsidRDefault="00D301F9" w:rsidP="00A94784">
            <w:pPr>
              <w:pStyle w:val="NormalWeb"/>
              <w:ind w:left="71" w:firstLine="426"/>
              <w:rPr>
                <w:sz w:val="28"/>
                <w:szCs w:val="28"/>
              </w:rPr>
            </w:pPr>
            <w:r w:rsidRPr="001953F6">
              <w:rPr>
                <w:sz w:val="28"/>
                <w:szCs w:val="28"/>
              </w:rPr>
              <w:t>Tiết 69,70: Viết đoạn văn: Kiểm tra định kì CHKII ( Phần viết)/70 phút</w:t>
            </w:r>
          </w:p>
        </w:tc>
        <w:tc>
          <w:tcPr>
            <w:tcW w:w="3412" w:type="dxa"/>
            <w:tcBorders>
              <w:top w:val="single" w:sz="4" w:space="0" w:color="auto"/>
              <w:left w:val="single" w:sz="4" w:space="0" w:color="auto"/>
              <w:bottom w:val="single" w:sz="4" w:space="0" w:color="auto"/>
              <w:right w:val="single" w:sz="4" w:space="0" w:color="auto"/>
            </w:tcBorders>
            <w:vAlign w:val="center"/>
          </w:tcPr>
          <w:p w14:paraId="085D7755" w14:textId="77777777" w:rsidR="00D301F9" w:rsidRPr="001953F6" w:rsidRDefault="00D301F9" w:rsidP="00A94784">
            <w:pPr>
              <w:pStyle w:val="NormalWeb"/>
              <w:ind w:left="426" w:firstLine="567"/>
              <w:rPr>
                <w:sz w:val="28"/>
                <w:szCs w:val="28"/>
              </w:rPr>
            </w:pPr>
            <w:r w:rsidRPr="001953F6">
              <w:rPr>
                <w:sz w:val="28"/>
                <w:szCs w:val="28"/>
              </w:rPr>
              <w:lastRenderedPageBreak/>
              <w:t> </w:t>
            </w:r>
          </w:p>
        </w:tc>
      </w:tr>
      <w:tr w:rsidR="00D301F9" w:rsidRPr="001953F6" w14:paraId="22320E23" w14:textId="77777777" w:rsidTr="00BC05A3">
        <w:tc>
          <w:tcPr>
            <w:tcW w:w="2671" w:type="dxa"/>
            <w:tcBorders>
              <w:top w:val="single" w:sz="4" w:space="0" w:color="auto"/>
              <w:left w:val="single" w:sz="4" w:space="0" w:color="auto"/>
              <w:bottom w:val="single" w:sz="4" w:space="0" w:color="auto"/>
              <w:right w:val="single" w:sz="4" w:space="0" w:color="auto"/>
            </w:tcBorders>
            <w:vAlign w:val="center"/>
          </w:tcPr>
          <w:p w14:paraId="14C858A6" w14:textId="77777777" w:rsidR="00D301F9" w:rsidRPr="001953F6" w:rsidRDefault="00D301F9" w:rsidP="00A94784">
            <w:pPr>
              <w:pStyle w:val="NormalWeb"/>
              <w:ind w:left="426" w:firstLine="567"/>
              <w:jc w:val="center"/>
              <w:rPr>
                <w:sz w:val="28"/>
                <w:szCs w:val="28"/>
              </w:rPr>
            </w:pPr>
          </w:p>
        </w:tc>
        <w:tc>
          <w:tcPr>
            <w:tcW w:w="1708" w:type="dxa"/>
            <w:tcBorders>
              <w:top w:val="single" w:sz="4" w:space="0" w:color="auto"/>
              <w:left w:val="single" w:sz="4" w:space="0" w:color="auto"/>
              <w:bottom w:val="single" w:sz="4" w:space="0" w:color="auto"/>
              <w:right w:val="single" w:sz="4" w:space="0" w:color="auto"/>
            </w:tcBorders>
            <w:vAlign w:val="center"/>
          </w:tcPr>
          <w:p w14:paraId="64FD8E7A" w14:textId="77777777" w:rsidR="00D301F9" w:rsidRPr="001953F6" w:rsidRDefault="00D301F9" w:rsidP="00A94784">
            <w:pPr>
              <w:pStyle w:val="NormalWeb"/>
              <w:ind w:left="426" w:firstLine="567"/>
              <w:rPr>
                <w:sz w:val="28"/>
                <w:szCs w:val="28"/>
              </w:rPr>
            </w:pPr>
          </w:p>
        </w:tc>
        <w:tc>
          <w:tcPr>
            <w:tcW w:w="2084" w:type="dxa"/>
            <w:tcBorders>
              <w:top w:val="single" w:sz="4" w:space="0" w:color="auto"/>
              <w:left w:val="single" w:sz="4" w:space="0" w:color="auto"/>
              <w:bottom w:val="single" w:sz="4" w:space="0" w:color="auto"/>
              <w:right w:val="single" w:sz="4" w:space="0" w:color="auto"/>
            </w:tcBorders>
          </w:tcPr>
          <w:p w14:paraId="6E4FC4AB" w14:textId="77777777" w:rsidR="00D301F9" w:rsidRPr="001953F6" w:rsidRDefault="00D301F9" w:rsidP="00A94784">
            <w:pPr>
              <w:pStyle w:val="NormalWeb"/>
              <w:ind w:left="426" w:firstLine="567"/>
              <w:rPr>
                <w:sz w:val="28"/>
                <w:szCs w:val="28"/>
              </w:rPr>
            </w:pPr>
            <w:r w:rsidRPr="001953F6">
              <w:rPr>
                <w:b/>
                <w:sz w:val="28"/>
                <w:szCs w:val="28"/>
              </w:rPr>
              <w:t>Tổng số tiết học kỳ II:</w:t>
            </w:r>
          </w:p>
        </w:tc>
        <w:tc>
          <w:tcPr>
            <w:tcW w:w="3725" w:type="dxa"/>
            <w:tcBorders>
              <w:top w:val="single" w:sz="4" w:space="0" w:color="auto"/>
              <w:left w:val="single" w:sz="4" w:space="0" w:color="auto"/>
              <w:bottom w:val="single" w:sz="4" w:space="0" w:color="auto"/>
              <w:right w:val="single" w:sz="4" w:space="0" w:color="auto"/>
            </w:tcBorders>
          </w:tcPr>
          <w:p w14:paraId="0538D8F9" w14:textId="77777777" w:rsidR="00D301F9" w:rsidRPr="001953F6" w:rsidRDefault="00D301F9" w:rsidP="00A94784">
            <w:pPr>
              <w:pStyle w:val="NormalWeb"/>
              <w:ind w:left="426" w:firstLine="567"/>
              <w:rPr>
                <w:sz w:val="28"/>
                <w:szCs w:val="28"/>
              </w:rPr>
            </w:pPr>
            <w:r w:rsidRPr="001953F6">
              <w:rPr>
                <w:b/>
                <w:sz w:val="28"/>
                <w:szCs w:val="28"/>
              </w:rPr>
              <w:t xml:space="preserve">  170 tiết</w:t>
            </w:r>
          </w:p>
        </w:tc>
        <w:tc>
          <w:tcPr>
            <w:tcW w:w="3412" w:type="dxa"/>
            <w:tcBorders>
              <w:top w:val="single" w:sz="4" w:space="0" w:color="auto"/>
              <w:left w:val="single" w:sz="4" w:space="0" w:color="auto"/>
              <w:bottom w:val="single" w:sz="4" w:space="0" w:color="auto"/>
              <w:right w:val="single" w:sz="4" w:space="0" w:color="auto"/>
            </w:tcBorders>
            <w:vAlign w:val="center"/>
          </w:tcPr>
          <w:p w14:paraId="70E87DE1" w14:textId="77777777" w:rsidR="00D301F9" w:rsidRPr="001953F6" w:rsidRDefault="00D301F9" w:rsidP="00A94784">
            <w:pPr>
              <w:pStyle w:val="NormalWeb"/>
              <w:ind w:left="426" w:firstLine="567"/>
              <w:rPr>
                <w:sz w:val="28"/>
                <w:szCs w:val="28"/>
              </w:rPr>
            </w:pPr>
          </w:p>
        </w:tc>
      </w:tr>
      <w:tr w:rsidR="00D301F9" w:rsidRPr="001953F6" w14:paraId="3FF1496B" w14:textId="77777777" w:rsidTr="00BC05A3">
        <w:tc>
          <w:tcPr>
            <w:tcW w:w="2671" w:type="dxa"/>
            <w:tcBorders>
              <w:top w:val="single" w:sz="4" w:space="0" w:color="auto"/>
              <w:left w:val="single" w:sz="4" w:space="0" w:color="auto"/>
              <w:bottom w:val="single" w:sz="4" w:space="0" w:color="auto"/>
              <w:right w:val="single" w:sz="4" w:space="0" w:color="auto"/>
            </w:tcBorders>
            <w:vAlign w:val="center"/>
          </w:tcPr>
          <w:p w14:paraId="75550FAE" w14:textId="77777777" w:rsidR="00D301F9" w:rsidRPr="001953F6" w:rsidRDefault="00D301F9" w:rsidP="00A94784">
            <w:pPr>
              <w:pStyle w:val="NormalWeb"/>
              <w:ind w:left="426" w:firstLine="567"/>
              <w:jc w:val="center"/>
              <w:rPr>
                <w:sz w:val="28"/>
                <w:szCs w:val="28"/>
              </w:rPr>
            </w:pPr>
          </w:p>
        </w:tc>
        <w:tc>
          <w:tcPr>
            <w:tcW w:w="1708" w:type="dxa"/>
            <w:tcBorders>
              <w:top w:val="single" w:sz="4" w:space="0" w:color="auto"/>
              <w:left w:val="single" w:sz="4" w:space="0" w:color="auto"/>
              <w:bottom w:val="single" w:sz="4" w:space="0" w:color="auto"/>
              <w:right w:val="single" w:sz="4" w:space="0" w:color="auto"/>
            </w:tcBorders>
            <w:vAlign w:val="center"/>
          </w:tcPr>
          <w:p w14:paraId="5B47848A" w14:textId="77777777" w:rsidR="00D301F9" w:rsidRPr="001953F6" w:rsidRDefault="00D301F9" w:rsidP="00A94784">
            <w:pPr>
              <w:pStyle w:val="NormalWeb"/>
              <w:ind w:left="426" w:firstLine="567"/>
              <w:rPr>
                <w:sz w:val="28"/>
                <w:szCs w:val="28"/>
              </w:rPr>
            </w:pPr>
          </w:p>
        </w:tc>
        <w:tc>
          <w:tcPr>
            <w:tcW w:w="2084" w:type="dxa"/>
            <w:tcBorders>
              <w:top w:val="single" w:sz="4" w:space="0" w:color="auto"/>
              <w:left w:val="single" w:sz="4" w:space="0" w:color="auto"/>
              <w:bottom w:val="single" w:sz="4" w:space="0" w:color="auto"/>
              <w:right w:val="single" w:sz="4" w:space="0" w:color="auto"/>
            </w:tcBorders>
          </w:tcPr>
          <w:p w14:paraId="61B48590" w14:textId="77777777" w:rsidR="00D301F9" w:rsidRPr="001953F6" w:rsidRDefault="00D301F9" w:rsidP="00A94784">
            <w:pPr>
              <w:pStyle w:val="NormalWeb"/>
              <w:ind w:left="426" w:firstLine="567"/>
              <w:rPr>
                <w:sz w:val="28"/>
                <w:szCs w:val="28"/>
              </w:rPr>
            </w:pPr>
            <w:r w:rsidRPr="001953F6">
              <w:rPr>
                <w:b/>
                <w:sz w:val="28"/>
                <w:szCs w:val="28"/>
              </w:rPr>
              <w:t>Tổng:</w:t>
            </w:r>
          </w:p>
        </w:tc>
        <w:tc>
          <w:tcPr>
            <w:tcW w:w="3725" w:type="dxa"/>
            <w:tcBorders>
              <w:top w:val="single" w:sz="4" w:space="0" w:color="auto"/>
              <w:left w:val="single" w:sz="4" w:space="0" w:color="auto"/>
              <w:bottom w:val="single" w:sz="4" w:space="0" w:color="auto"/>
              <w:right w:val="single" w:sz="4" w:space="0" w:color="auto"/>
            </w:tcBorders>
          </w:tcPr>
          <w:p w14:paraId="6574C093" w14:textId="77777777" w:rsidR="00D301F9" w:rsidRPr="001953F6" w:rsidRDefault="00D301F9" w:rsidP="00D301F9">
            <w:pPr>
              <w:pStyle w:val="NormalWeb"/>
              <w:numPr>
                <w:ilvl w:val="0"/>
                <w:numId w:val="33"/>
              </w:numPr>
              <w:rPr>
                <w:sz w:val="28"/>
                <w:szCs w:val="28"/>
              </w:rPr>
            </w:pPr>
            <w:r w:rsidRPr="001953F6">
              <w:rPr>
                <w:b/>
                <w:sz w:val="28"/>
                <w:szCs w:val="28"/>
              </w:rPr>
              <w:t>ết</w:t>
            </w:r>
          </w:p>
        </w:tc>
        <w:tc>
          <w:tcPr>
            <w:tcW w:w="3412" w:type="dxa"/>
            <w:tcBorders>
              <w:top w:val="single" w:sz="4" w:space="0" w:color="auto"/>
              <w:left w:val="single" w:sz="4" w:space="0" w:color="auto"/>
              <w:bottom w:val="single" w:sz="4" w:space="0" w:color="auto"/>
              <w:right w:val="single" w:sz="4" w:space="0" w:color="auto"/>
            </w:tcBorders>
            <w:vAlign w:val="center"/>
          </w:tcPr>
          <w:p w14:paraId="4B0CAA62" w14:textId="77777777" w:rsidR="00D301F9" w:rsidRPr="001953F6" w:rsidRDefault="00D301F9" w:rsidP="00A94784">
            <w:pPr>
              <w:pStyle w:val="NormalWeb"/>
              <w:ind w:left="426" w:firstLine="567"/>
              <w:rPr>
                <w:sz w:val="28"/>
                <w:szCs w:val="28"/>
              </w:rPr>
            </w:pPr>
          </w:p>
        </w:tc>
      </w:tr>
      <w:tr w:rsidR="00D301F9" w:rsidRPr="001953F6" w14:paraId="0BDD0A8D" w14:textId="77777777" w:rsidTr="00BC05A3">
        <w:tc>
          <w:tcPr>
            <w:tcW w:w="13600" w:type="dxa"/>
            <w:gridSpan w:val="5"/>
            <w:tcBorders>
              <w:top w:val="single" w:sz="4" w:space="0" w:color="auto"/>
              <w:left w:val="single" w:sz="4" w:space="0" w:color="auto"/>
              <w:bottom w:val="single" w:sz="4" w:space="0" w:color="auto"/>
              <w:right w:val="single" w:sz="4" w:space="0" w:color="auto"/>
            </w:tcBorders>
            <w:vAlign w:val="center"/>
          </w:tcPr>
          <w:p w14:paraId="269A6337" w14:textId="77777777" w:rsidR="00D301F9" w:rsidRPr="001953F6" w:rsidRDefault="00D301F9" w:rsidP="00A94784">
            <w:pPr>
              <w:pStyle w:val="NormalWeb"/>
              <w:ind w:left="284"/>
              <w:rPr>
                <w:b/>
                <w:sz w:val="28"/>
                <w:szCs w:val="28"/>
              </w:rPr>
            </w:pPr>
            <w:r w:rsidRPr="001953F6">
              <w:rPr>
                <w:b/>
                <w:sz w:val="28"/>
                <w:szCs w:val="28"/>
              </w:rPr>
              <w:t>2. Môn Toán</w:t>
            </w:r>
          </w:p>
        </w:tc>
      </w:tr>
      <w:tr w:rsidR="00D301F9" w:rsidRPr="001953F6" w14:paraId="0235BBD8" w14:textId="77777777" w:rsidTr="00BC05A3">
        <w:tc>
          <w:tcPr>
            <w:tcW w:w="2671" w:type="dxa"/>
            <w:vMerge w:val="restart"/>
            <w:tcBorders>
              <w:top w:val="single" w:sz="4" w:space="0" w:color="auto"/>
              <w:left w:val="single" w:sz="4" w:space="0" w:color="auto"/>
              <w:bottom w:val="single" w:sz="4" w:space="0" w:color="auto"/>
              <w:right w:val="single" w:sz="4" w:space="0" w:color="auto"/>
            </w:tcBorders>
            <w:vAlign w:val="center"/>
          </w:tcPr>
          <w:p w14:paraId="39EA8755" w14:textId="77777777" w:rsidR="00D301F9" w:rsidRPr="001953F6" w:rsidRDefault="00D301F9" w:rsidP="00A94784">
            <w:pPr>
              <w:pStyle w:val="NormalWeb"/>
              <w:ind w:left="426" w:firstLine="567"/>
              <w:jc w:val="center"/>
              <w:rPr>
                <w:sz w:val="28"/>
                <w:szCs w:val="28"/>
              </w:rPr>
            </w:pPr>
            <w:r w:rsidRPr="001953F6">
              <w:rPr>
                <w:rStyle w:val="Strong"/>
                <w:rFonts w:eastAsia="SimSun"/>
                <w:sz w:val="28"/>
                <w:szCs w:val="28"/>
              </w:rPr>
              <w:t>Tuần, tháng</w:t>
            </w:r>
          </w:p>
          <w:p w14:paraId="7556A5FC" w14:textId="77777777" w:rsidR="00D301F9" w:rsidRPr="001953F6" w:rsidRDefault="00D301F9" w:rsidP="00A94784">
            <w:pPr>
              <w:pStyle w:val="NormalWeb"/>
              <w:ind w:left="426" w:firstLine="567"/>
              <w:jc w:val="center"/>
              <w:rPr>
                <w:sz w:val="28"/>
                <w:szCs w:val="28"/>
              </w:rPr>
            </w:pPr>
          </w:p>
          <w:p w14:paraId="182ABA26" w14:textId="77777777" w:rsidR="00D301F9" w:rsidRPr="001953F6" w:rsidRDefault="00D301F9" w:rsidP="00A94784">
            <w:pPr>
              <w:pStyle w:val="NormalWeb"/>
              <w:ind w:left="426" w:firstLine="567"/>
              <w:jc w:val="center"/>
              <w:rPr>
                <w:sz w:val="28"/>
                <w:szCs w:val="28"/>
              </w:rPr>
            </w:pPr>
          </w:p>
        </w:tc>
        <w:tc>
          <w:tcPr>
            <w:tcW w:w="7517" w:type="dxa"/>
            <w:gridSpan w:val="3"/>
            <w:tcBorders>
              <w:top w:val="single" w:sz="4" w:space="0" w:color="auto"/>
              <w:left w:val="single" w:sz="4" w:space="0" w:color="auto"/>
              <w:bottom w:val="single" w:sz="4" w:space="0" w:color="auto"/>
              <w:right w:val="single" w:sz="4" w:space="0" w:color="auto"/>
            </w:tcBorders>
            <w:vAlign w:val="center"/>
          </w:tcPr>
          <w:p w14:paraId="3A33F230" w14:textId="77777777" w:rsidR="00D301F9" w:rsidRPr="001953F6" w:rsidRDefault="00D301F9" w:rsidP="00A94784">
            <w:pPr>
              <w:pStyle w:val="NormalWeb"/>
              <w:ind w:left="426" w:firstLine="567"/>
              <w:rPr>
                <w:b/>
                <w:sz w:val="28"/>
                <w:szCs w:val="28"/>
              </w:rPr>
            </w:pPr>
            <w:r w:rsidRPr="001953F6">
              <w:rPr>
                <w:rStyle w:val="Strong"/>
                <w:rFonts w:eastAsia="SimSun"/>
                <w:sz w:val="28"/>
                <w:szCs w:val="28"/>
                <w:lang w:val="nb-NO"/>
              </w:rPr>
              <w:t>Chương trình và sách giáo khoa</w:t>
            </w:r>
          </w:p>
        </w:tc>
        <w:tc>
          <w:tcPr>
            <w:tcW w:w="3412" w:type="dxa"/>
            <w:tcBorders>
              <w:top w:val="single" w:sz="4" w:space="0" w:color="auto"/>
              <w:left w:val="single" w:sz="4" w:space="0" w:color="auto"/>
              <w:bottom w:val="single" w:sz="4" w:space="0" w:color="auto"/>
              <w:right w:val="single" w:sz="4" w:space="0" w:color="auto"/>
            </w:tcBorders>
            <w:vAlign w:val="center"/>
          </w:tcPr>
          <w:p w14:paraId="75DEDF9F" w14:textId="77777777" w:rsidR="00D301F9" w:rsidRPr="001953F6" w:rsidRDefault="00D301F9" w:rsidP="00A94784">
            <w:pPr>
              <w:pStyle w:val="NormalWeb"/>
              <w:ind w:left="426" w:firstLine="567"/>
              <w:rPr>
                <w:sz w:val="28"/>
                <w:szCs w:val="28"/>
              </w:rPr>
            </w:pPr>
          </w:p>
        </w:tc>
      </w:tr>
      <w:tr w:rsidR="00D301F9" w:rsidRPr="001953F6" w14:paraId="11C7A45B"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6274024B" w14:textId="77777777" w:rsidR="00D301F9" w:rsidRPr="001953F6" w:rsidRDefault="00D301F9" w:rsidP="00A94784">
            <w:pPr>
              <w:pStyle w:val="NormalWeb"/>
              <w:spacing w:line="276" w:lineRule="auto"/>
              <w:ind w:left="426" w:firstLine="567"/>
              <w:jc w:val="center"/>
              <w:rPr>
                <w:sz w:val="28"/>
                <w:szCs w:val="28"/>
              </w:rPr>
            </w:pPr>
          </w:p>
        </w:tc>
        <w:tc>
          <w:tcPr>
            <w:tcW w:w="1708" w:type="dxa"/>
            <w:tcBorders>
              <w:top w:val="single" w:sz="4" w:space="0" w:color="auto"/>
              <w:left w:val="single" w:sz="4" w:space="0" w:color="auto"/>
              <w:bottom w:val="single" w:sz="4" w:space="0" w:color="auto"/>
              <w:right w:val="single" w:sz="4" w:space="0" w:color="auto"/>
            </w:tcBorders>
            <w:vAlign w:val="center"/>
          </w:tcPr>
          <w:p w14:paraId="1788D343" w14:textId="77777777" w:rsidR="00D301F9" w:rsidRPr="001953F6" w:rsidRDefault="00D301F9" w:rsidP="00A94784">
            <w:pPr>
              <w:pStyle w:val="NormalWeb"/>
              <w:spacing w:line="276" w:lineRule="auto"/>
              <w:ind w:left="170"/>
              <w:rPr>
                <w:sz w:val="28"/>
                <w:szCs w:val="28"/>
                <w:lang w:val="nb-NO"/>
              </w:rPr>
            </w:pPr>
            <w:r w:rsidRPr="001953F6">
              <w:rPr>
                <w:rStyle w:val="Strong"/>
                <w:rFonts w:eastAsia="SimSun"/>
                <w:sz w:val="28"/>
                <w:szCs w:val="28"/>
                <w:lang w:val="nb-NO"/>
              </w:rPr>
              <w:t>Chủ đề/</w:t>
            </w:r>
          </w:p>
          <w:p w14:paraId="771D7DEA" w14:textId="77777777" w:rsidR="00D301F9" w:rsidRPr="001953F6" w:rsidRDefault="00D301F9" w:rsidP="00A94784">
            <w:pPr>
              <w:pStyle w:val="NormalWeb"/>
              <w:spacing w:line="276" w:lineRule="auto"/>
              <w:ind w:left="426"/>
              <w:rPr>
                <w:sz w:val="28"/>
                <w:szCs w:val="28"/>
              </w:rPr>
            </w:pPr>
            <w:r w:rsidRPr="001953F6">
              <w:rPr>
                <w:rStyle w:val="Strong"/>
                <w:rFonts w:eastAsia="SimSun"/>
                <w:sz w:val="28"/>
                <w:szCs w:val="28"/>
                <w:lang w:val="nb-NO"/>
              </w:rPr>
              <w:t>Mạch nội    dung</w:t>
            </w:r>
          </w:p>
        </w:tc>
        <w:tc>
          <w:tcPr>
            <w:tcW w:w="2084" w:type="dxa"/>
            <w:tcBorders>
              <w:top w:val="single" w:sz="4" w:space="0" w:color="auto"/>
              <w:left w:val="single" w:sz="4" w:space="0" w:color="auto"/>
              <w:bottom w:val="single" w:sz="4" w:space="0" w:color="auto"/>
              <w:right w:val="single" w:sz="4" w:space="0" w:color="auto"/>
            </w:tcBorders>
          </w:tcPr>
          <w:p w14:paraId="41746C46" w14:textId="77777777" w:rsidR="00D301F9" w:rsidRPr="001953F6" w:rsidRDefault="00D301F9" w:rsidP="00A94784">
            <w:pPr>
              <w:pStyle w:val="NormalWeb"/>
              <w:spacing w:line="276" w:lineRule="auto"/>
              <w:rPr>
                <w:b/>
                <w:sz w:val="28"/>
                <w:szCs w:val="28"/>
              </w:rPr>
            </w:pPr>
            <w:r w:rsidRPr="001953F6">
              <w:rPr>
                <w:rStyle w:val="Strong"/>
                <w:rFonts w:eastAsia="SimSun"/>
                <w:sz w:val="28"/>
                <w:szCs w:val="28"/>
              </w:rPr>
              <w:t>Tên bài học</w:t>
            </w:r>
          </w:p>
        </w:tc>
        <w:tc>
          <w:tcPr>
            <w:tcW w:w="3725" w:type="dxa"/>
            <w:tcBorders>
              <w:top w:val="single" w:sz="4" w:space="0" w:color="auto"/>
              <w:left w:val="single" w:sz="4" w:space="0" w:color="auto"/>
              <w:bottom w:val="single" w:sz="4" w:space="0" w:color="auto"/>
              <w:right w:val="single" w:sz="4" w:space="0" w:color="auto"/>
            </w:tcBorders>
          </w:tcPr>
          <w:p w14:paraId="2A6A936C" w14:textId="77777777" w:rsidR="00D301F9" w:rsidRPr="001953F6" w:rsidRDefault="00D301F9" w:rsidP="00A94784">
            <w:pPr>
              <w:pStyle w:val="NormalWeb"/>
              <w:spacing w:line="276" w:lineRule="auto"/>
              <w:rPr>
                <w:sz w:val="28"/>
                <w:szCs w:val="28"/>
              </w:rPr>
            </w:pPr>
            <w:r w:rsidRPr="001953F6">
              <w:rPr>
                <w:rStyle w:val="Strong"/>
                <w:rFonts w:eastAsia="SimSun"/>
                <w:sz w:val="28"/>
                <w:szCs w:val="28"/>
              </w:rPr>
              <w:t>Tiết học/</w:t>
            </w:r>
          </w:p>
          <w:p w14:paraId="55A64F7B" w14:textId="77777777" w:rsidR="00D301F9" w:rsidRPr="001953F6" w:rsidRDefault="00D301F9" w:rsidP="00A94784">
            <w:pPr>
              <w:pStyle w:val="NormalWeb"/>
              <w:spacing w:line="276" w:lineRule="auto"/>
              <w:ind w:left="426" w:firstLine="567"/>
              <w:rPr>
                <w:b/>
                <w:sz w:val="28"/>
                <w:szCs w:val="28"/>
              </w:rPr>
            </w:pPr>
            <w:r w:rsidRPr="001953F6">
              <w:rPr>
                <w:rStyle w:val="Strong"/>
                <w:rFonts w:eastAsia="SimSun"/>
                <w:sz w:val="28"/>
                <w:szCs w:val="28"/>
              </w:rPr>
              <w:t>thời lượng</w:t>
            </w:r>
          </w:p>
        </w:tc>
        <w:tc>
          <w:tcPr>
            <w:tcW w:w="3412" w:type="dxa"/>
            <w:tcBorders>
              <w:top w:val="single" w:sz="4" w:space="0" w:color="auto"/>
              <w:left w:val="single" w:sz="4" w:space="0" w:color="auto"/>
              <w:bottom w:val="single" w:sz="4" w:space="0" w:color="auto"/>
              <w:right w:val="single" w:sz="4" w:space="0" w:color="auto"/>
            </w:tcBorders>
            <w:vAlign w:val="center"/>
          </w:tcPr>
          <w:p w14:paraId="6843F2D4" w14:textId="77777777" w:rsidR="00D301F9" w:rsidRPr="001953F6" w:rsidRDefault="00D301F9" w:rsidP="00A94784">
            <w:pPr>
              <w:pStyle w:val="NormalWeb"/>
              <w:spacing w:line="276" w:lineRule="auto"/>
              <w:ind w:firstLine="426"/>
              <w:rPr>
                <w:sz w:val="28"/>
                <w:szCs w:val="28"/>
              </w:rPr>
            </w:pPr>
            <w:r w:rsidRPr="001953F6">
              <w:rPr>
                <w:rStyle w:val="Strong"/>
                <w:rFonts w:eastAsia="SimSun"/>
                <w:sz w:val="28"/>
                <w:szCs w:val="28"/>
                <w:lang w:val="nb-NO"/>
              </w:rPr>
              <w:t xml:space="preserve">Nội dung điều chỉnh, bổ sung,tích hợp (nếu có).  </w:t>
            </w:r>
            <w:r w:rsidRPr="001953F6">
              <w:rPr>
                <w:rStyle w:val="Emphasis"/>
                <w:sz w:val="28"/>
                <w:szCs w:val="28"/>
                <w:lang w:val="nb-NO"/>
              </w:rPr>
              <w:t xml:space="preserve">(Những điều chỉnh về nội dung, thời lượng, thiết bị dạy </w:t>
            </w:r>
            <w:r w:rsidRPr="001953F6">
              <w:rPr>
                <w:rStyle w:val="Emphasis"/>
                <w:sz w:val="28"/>
                <w:szCs w:val="28"/>
                <w:lang w:val="nb-NO"/>
              </w:rPr>
              <w:lastRenderedPageBreak/>
              <w:t>học và học liệu tham khảo; xây dựng chủ đề học tập, bổ sung tích hợp liên môn; thời gian và hình thức tổ chức…)</w:t>
            </w:r>
          </w:p>
        </w:tc>
      </w:tr>
      <w:tr w:rsidR="00D301F9" w:rsidRPr="001953F6" w14:paraId="5AA5B792" w14:textId="77777777" w:rsidTr="00BC05A3">
        <w:tc>
          <w:tcPr>
            <w:tcW w:w="2671" w:type="dxa"/>
            <w:vMerge w:val="restart"/>
            <w:tcBorders>
              <w:top w:val="single" w:sz="4" w:space="0" w:color="auto"/>
              <w:left w:val="single" w:sz="4" w:space="0" w:color="auto"/>
              <w:bottom w:val="single" w:sz="4" w:space="0" w:color="auto"/>
              <w:right w:val="single" w:sz="4" w:space="0" w:color="auto"/>
            </w:tcBorders>
            <w:vAlign w:val="center"/>
          </w:tcPr>
          <w:p w14:paraId="32F8FBC5" w14:textId="77777777" w:rsidR="00D301F9" w:rsidRPr="001953F6" w:rsidRDefault="00D301F9" w:rsidP="00A94784">
            <w:pPr>
              <w:pStyle w:val="NormalWeb"/>
              <w:spacing w:line="276" w:lineRule="auto"/>
              <w:ind w:left="426" w:firstLine="164"/>
              <w:rPr>
                <w:sz w:val="28"/>
                <w:szCs w:val="28"/>
              </w:rPr>
            </w:pPr>
            <w:r w:rsidRPr="001953F6">
              <w:rPr>
                <w:b/>
                <w:bCs/>
                <w:sz w:val="28"/>
                <w:szCs w:val="28"/>
              </w:rPr>
              <w:lastRenderedPageBreak/>
              <w:t>Tuần 1</w:t>
            </w:r>
            <w:r w:rsidRPr="001953F6">
              <w:rPr>
                <w:sz w:val="28"/>
                <w:szCs w:val="28"/>
              </w:rPr>
              <w:t xml:space="preserve"> </w:t>
            </w:r>
          </w:p>
          <w:p w14:paraId="14DF7DB3" w14:textId="77777777" w:rsidR="00D301F9" w:rsidRPr="001953F6" w:rsidRDefault="00D301F9" w:rsidP="00A94784">
            <w:pPr>
              <w:pStyle w:val="NormalWeb"/>
              <w:spacing w:line="276" w:lineRule="auto"/>
              <w:ind w:left="426" w:firstLine="567"/>
              <w:jc w:val="center"/>
              <w:rPr>
                <w:sz w:val="28"/>
                <w:szCs w:val="28"/>
              </w:rPr>
            </w:pPr>
          </w:p>
          <w:p w14:paraId="5CE5FA4B" w14:textId="77777777" w:rsidR="00D301F9" w:rsidRPr="001953F6" w:rsidRDefault="00D301F9" w:rsidP="00A94784">
            <w:pPr>
              <w:pStyle w:val="NormalWeb"/>
              <w:spacing w:line="276" w:lineRule="auto"/>
              <w:ind w:left="426" w:firstLine="567"/>
              <w:jc w:val="center"/>
              <w:rPr>
                <w:sz w:val="28"/>
                <w:szCs w:val="28"/>
              </w:rPr>
            </w:pPr>
          </w:p>
        </w:tc>
        <w:tc>
          <w:tcPr>
            <w:tcW w:w="1708" w:type="dxa"/>
            <w:vMerge w:val="restart"/>
            <w:tcBorders>
              <w:top w:val="single" w:sz="4" w:space="0" w:color="auto"/>
              <w:left w:val="single" w:sz="4" w:space="0" w:color="auto"/>
              <w:bottom w:val="single" w:sz="4" w:space="0" w:color="auto"/>
              <w:right w:val="single" w:sz="4" w:space="0" w:color="auto"/>
            </w:tcBorders>
          </w:tcPr>
          <w:p w14:paraId="7DBFE6E9" w14:textId="77777777" w:rsidR="00D301F9" w:rsidRPr="001953F6" w:rsidRDefault="00D301F9" w:rsidP="00A94784">
            <w:pPr>
              <w:spacing w:line="276" w:lineRule="auto"/>
              <w:rPr>
                <w:szCs w:val="28"/>
                <w:lang w:val="nb-NO"/>
              </w:rPr>
            </w:pPr>
          </w:p>
          <w:p w14:paraId="460A666A" w14:textId="77777777" w:rsidR="00D301F9" w:rsidRPr="001953F6" w:rsidRDefault="00D301F9" w:rsidP="00A94784">
            <w:pPr>
              <w:spacing w:line="276" w:lineRule="auto"/>
              <w:rPr>
                <w:szCs w:val="28"/>
                <w:lang w:val="nb-NO"/>
              </w:rPr>
            </w:pPr>
          </w:p>
          <w:p w14:paraId="1807CE65" w14:textId="77777777" w:rsidR="00D301F9" w:rsidRPr="001953F6" w:rsidRDefault="00D301F9" w:rsidP="00A94784">
            <w:pPr>
              <w:spacing w:line="276" w:lineRule="auto"/>
              <w:rPr>
                <w:szCs w:val="28"/>
                <w:lang w:val="nb-NO"/>
              </w:rPr>
            </w:pPr>
          </w:p>
          <w:p w14:paraId="7E85C304" w14:textId="77777777" w:rsidR="00D301F9" w:rsidRPr="001953F6" w:rsidRDefault="00D301F9" w:rsidP="00A94784">
            <w:pPr>
              <w:spacing w:line="276" w:lineRule="auto"/>
              <w:rPr>
                <w:szCs w:val="28"/>
                <w:lang w:val="nb-NO"/>
              </w:rPr>
            </w:pPr>
          </w:p>
          <w:p w14:paraId="6C9777D9" w14:textId="77777777" w:rsidR="00D301F9" w:rsidRPr="001953F6" w:rsidRDefault="00D301F9" w:rsidP="00A94784">
            <w:pPr>
              <w:spacing w:line="276" w:lineRule="auto"/>
              <w:rPr>
                <w:szCs w:val="28"/>
                <w:lang w:val="nb-NO"/>
              </w:rPr>
            </w:pPr>
          </w:p>
          <w:p w14:paraId="09DDA25E" w14:textId="77777777" w:rsidR="00D301F9" w:rsidRPr="001953F6" w:rsidRDefault="00D301F9" w:rsidP="00A94784">
            <w:pPr>
              <w:spacing w:line="276" w:lineRule="auto"/>
              <w:rPr>
                <w:szCs w:val="28"/>
                <w:lang w:val="nb-NO"/>
              </w:rPr>
            </w:pPr>
          </w:p>
          <w:p w14:paraId="16AA9E3B" w14:textId="77777777" w:rsidR="00D301F9" w:rsidRPr="001953F6" w:rsidRDefault="00D301F9" w:rsidP="00A94784">
            <w:pPr>
              <w:spacing w:line="276" w:lineRule="auto"/>
              <w:rPr>
                <w:szCs w:val="28"/>
                <w:lang w:val="nb-NO"/>
              </w:rPr>
            </w:pPr>
          </w:p>
          <w:p w14:paraId="2A850C1C" w14:textId="77777777" w:rsidR="00D301F9" w:rsidRPr="001953F6" w:rsidRDefault="00D301F9" w:rsidP="00A94784">
            <w:pPr>
              <w:spacing w:line="276" w:lineRule="auto"/>
              <w:rPr>
                <w:szCs w:val="28"/>
                <w:lang w:val="nb-NO"/>
              </w:rPr>
            </w:pPr>
          </w:p>
          <w:p w14:paraId="4D2E5D5F" w14:textId="77777777" w:rsidR="00D301F9" w:rsidRPr="001953F6" w:rsidRDefault="00D301F9" w:rsidP="00A94784">
            <w:pPr>
              <w:spacing w:line="276" w:lineRule="auto"/>
              <w:rPr>
                <w:szCs w:val="28"/>
                <w:lang w:val="nb-NO"/>
              </w:rPr>
            </w:pPr>
          </w:p>
          <w:p w14:paraId="06C0DF21" w14:textId="77777777" w:rsidR="00D301F9" w:rsidRPr="001953F6" w:rsidRDefault="00D301F9" w:rsidP="00A94784">
            <w:pPr>
              <w:spacing w:line="276" w:lineRule="auto"/>
              <w:rPr>
                <w:szCs w:val="28"/>
                <w:lang w:val="nb-NO"/>
              </w:rPr>
            </w:pPr>
          </w:p>
          <w:p w14:paraId="303CB1C2" w14:textId="77777777" w:rsidR="00D301F9" w:rsidRPr="001953F6" w:rsidRDefault="00D301F9" w:rsidP="00A94784">
            <w:pPr>
              <w:spacing w:line="276" w:lineRule="auto"/>
              <w:rPr>
                <w:szCs w:val="28"/>
                <w:lang w:val="nb-NO"/>
              </w:rPr>
            </w:pPr>
          </w:p>
          <w:p w14:paraId="237C1EDE" w14:textId="77777777" w:rsidR="00D301F9" w:rsidRPr="001953F6" w:rsidRDefault="00D301F9" w:rsidP="00A94784">
            <w:pPr>
              <w:spacing w:line="276" w:lineRule="auto"/>
              <w:rPr>
                <w:b/>
                <w:szCs w:val="28"/>
                <w:lang w:val="nb-NO"/>
              </w:rPr>
            </w:pPr>
            <w:r w:rsidRPr="001953F6">
              <w:rPr>
                <w:szCs w:val="28"/>
                <w:lang w:val="nb-NO"/>
              </w:rPr>
              <w:t>Chủ đề 1: Ôn tập và bổ sung</w:t>
            </w:r>
          </w:p>
        </w:tc>
        <w:tc>
          <w:tcPr>
            <w:tcW w:w="2084" w:type="dxa"/>
            <w:vMerge w:val="restart"/>
            <w:tcBorders>
              <w:top w:val="single" w:sz="4" w:space="0" w:color="auto"/>
              <w:left w:val="single" w:sz="4" w:space="0" w:color="auto"/>
              <w:bottom w:val="single" w:sz="4" w:space="0" w:color="auto"/>
              <w:right w:val="single" w:sz="4" w:space="0" w:color="auto"/>
            </w:tcBorders>
          </w:tcPr>
          <w:p w14:paraId="6BB8F7BF" w14:textId="77777777" w:rsidR="00D301F9" w:rsidRPr="001953F6" w:rsidRDefault="00D301F9" w:rsidP="00A94784">
            <w:pPr>
              <w:pStyle w:val="NormalWeb"/>
              <w:spacing w:line="276" w:lineRule="auto"/>
              <w:rPr>
                <w:b/>
                <w:sz w:val="28"/>
                <w:szCs w:val="28"/>
              </w:rPr>
            </w:pPr>
            <w:r w:rsidRPr="001953F6">
              <w:rPr>
                <w:sz w:val="28"/>
                <w:szCs w:val="28"/>
                <w:lang w:val="nb-NO"/>
              </w:rPr>
              <w:t>Bài 1: Ôn tập các số đến 100</w:t>
            </w:r>
          </w:p>
        </w:tc>
        <w:tc>
          <w:tcPr>
            <w:tcW w:w="3725" w:type="dxa"/>
            <w:tcBorders>
              <w:top w:val="single" w:sz="4" w:space="0" w:color="auto"/>
              <w:left w:val="single" w:sz="4" w:space="0" w:color="auto"/>
              <w:bottom w:val="single" w:sz="4" w:space="0" w:color="auto"/>
              <w:right w:val="single" w:sz="4" w:space="0" w:color="auto"/>
            </w:tcBorders>
          </w:tcPr>
          <w:p w14:paraId="32055712" w14:textId="77777777" w:rsidR="00D301F9" w:rsidRPr="001953F6" w:rsidRDefault="00D301F9" w:rsidP="00A94784">
            <w:pPr>
              <w:pStyle w:val="NormalWeb"/>
              <w:spacing w:line="276" w:lineRule="auto"/>
              <w:ind w:left="426"/>
              <w:rPr>
                <w:sz w:val="28"/>
                <w:szCs w:val="28"/>
              </w:rPr>
            </w:pPr>
            <w:r w:rsidRPr="001953F6">
              <w:rPr>
                <w:sz w:val="28"/>
                <w:szCs w:val="28"/>
              </w:rPr>
              <w:t>Tiết 1: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11EA0A9C" w14:textId="77777777" w:rsidR="00D301F9" w:rsidRPr="001953F6" w:rsidRDefault="00D301F9" w:rsidP="00A94784">
            <w:pPr>
              <w:pStyle w:val="NormalWeb"/>
              <w:spacing w:line="276" w:lineRule="auto"/>
              <w:ind w:left="426" w:firstLine="567"/>
              <w:rPr>
                <w:sz w:val="28"/>
                <w:szCs w:val="28"/>
              </w:rPr>
            </w:pPr>
          </w:p>
        </w:tc>
      </w:tr>
      <w:tr w:rsidR="00D301F9" w:rsidRPr="001953F6" w14:paraId="3648F4E4"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22803F05"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tcPr>
          <w:p w14:paraId="2CFE7AA2" w14:textId="77777777" w:rsidR="00D301F9" w:rsidRPr="001953F6" w:rsidRDefault="00D301F9" w:rsidP="00A94784">
            <w:pPr>
              <w:spacing w:line="276" w:lineRule="auto"/>
              <w:rPr>
                <w:szCs w:val="28"/>
              </w:rPr>
            </w:pPr>
          </w:p>
        </w:tc>
        <w:tc>
          <w:tcPr>
            <w:tcW w:w="2084" w:type="dxa"/>
            <w:vMerge/>
            <w:tcBorders>
              <w:top w:val="single" w:sz="4" w:space="0" w:color="auto"/>
              <w:left w:val="single" w:sz="4" w:space="0" w:color="auto"/>
              <w:bottom w:val="single" w:sz="4" w:space="0" w:color="auto"/>
              <w:right w:val="single" w:sz="4" w:space="0" w:color="auto"/>
            </w:tcBorders>
          </w:tcPr>
          <w:p w14:paraId="39B36E32"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339749BC" w14:textId="77777777" w:rsidR="00D301F9" w:rsidRPr="001953F6" w:rsidRDefault="00D301F9" w:rsidP="00A94784">
            <w:pPr>
              <w:pStyle w:val="NormalWeb"/>
              <w:spacing w:line="276" w:lineRule="auto"/>
              <w:ind w:left="426"/>
              <w:rPr>
                <w:sz w:val="28"/>
                <w:szCs w:val="28"/>
              </w:rPr>
            </w:pPr>
            <w:r w:rsidRPr="001953F6">
              <w:rPr>
                <w:sz w:val="28"/>
                <w:szCs w:val="28"/>
              </w:rPr>
              <w:t>Tiết 2: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4DF47568" w14:textId="77777777" w:rsidR="00D301F9" w:rsidRPr="001953F6" w:rsidRDefault="00D301F9" w:rsidP="00A94784">
            <w:pPr>
              <w:pStyle w:val="NormalWeb"/>
              <w:spacing w:line="276" w:lineRule="auto"/>
              <w:ind w:left="426" w:firstLine="567"/>
              <w:rPr>
                <w:sz w:val="28"/>
                <w:szCs w:val="28"/>
              </w:rPr>
            </w:pPr>
          </w:p>
        </w:tc>
      </w:tr>
      <w:tr w:rsidR="00D301F9" w:rsidRPr="001953F6" w14:paraId="48F3EA78"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27E7AE10"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tcPr>
          <w:p w14:paraId="7E0D707A" w14:textId="77777777" w:rsidR="00D301F9" w:rsidRPr="001953F6" w:rsidRDefault="00D301F9" w:rsidP="00A94784">
            <w:pPr>
              <w:tabs>
                <w:tab w:val="left" w:pos="851"/>
              </w:tabs>
              <w:spacing w:line="276" w:lineRule="auto"/>
              <w:jc w:val="both"/>
              <w:rPr>
                <w:b/>
                <w:szCs w:val="28"/>
                <w:lang w:val="nb-NO"/>
              </w:rPr>
            </w:pPr>
          </w:p>
        </w:tc>
        <w:tc>
          <w:tcPr>
            <w:tcW w:w="2084" w:type="dxa"/>
            <w:vMerge/>
            <w:tcBorders>
              <w:top w:val="single" w:sz="4" w:space="0" w:color="auto"/>
              <w:left w:val="single" w:sz="4" w:space="0" w:color="auto"/>
              <w:bottom w:val="single" w:sz="4" w:space="0" w:color="auto"/>
              <w:right w:val="single" w:sz="4" w:space="0" w:color="auto"/>
            </w:tcBorders>
          </w:tcPr>
          <w:p w14:paraId="64A10243"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0FE0AD9E" w14:textId="77777777" w:rsidR="00D301F9" w:rsidRPr="001953F6" w:rsidRDefault="00D301F9" w:rsidP="00A94784">
            <w:pPr>
              <w:pStyle w:val="NormalWeb"/>
              <w:spacing w:line="276" w:lineRule="auto"/>
              <w:ind w:left="426"/>
              <w:rPr>
                <w:sz w:val="28"/>
                <w:szCs w:val="28"/>
              </w:rPr>
            </w:pPr>
            <w:r w:rsidRPr="001953F6">
              <w:rPr>
                <w:sz w:val="28"/>
                <w:szCs w:val="28"/>
              </w:rPr>
              <w:t>Tiết 3: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397141BE" w14:textId="77777777" w:rsidR="00D301F9" w:rsidRPr="001953F6" w:rsidRDefault="00D301F9" w:rsidP="00A94784">
            <w:pPr>
              <w:pStyle w:val="NormalWeb"/>
              <w:spacing w:line="276" w:lineRule="auto"/>
              <w:ind w:left="426" w:firstLine="567"/>
              <w:rPr>
                <w:sz w:val="28"/>
                <w:szCs w:val="28"/>
              </w:rPr>
            </w:pPr>
          </w:p>
        </w:tc>
      </w:tr>
      <w:tr w:rsidR="00D301F9" w:rsidRPr="001953F6" w14:paraId="1A86D994"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5076CC45"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tcPr>
          <w:p w14:paraId="78874243" w14:textId="77777777" w:rsidR="00D301F9" w:rsidRPr="001953F6" w:rsidRDefault="00D301F9" w:rsidP="00A94784">
            <w:pPr>
              <w:spacing w:line="276" w:lineRule="auto"/>
              <w:rPr>
                <w:szCs w:val="28"/>
              </w:rPr>
            </w:pPr>
          </w:p>
        </w:tc>
        <w:tc>
          <w:tcPr>
            <w:tcW w:w="2084" w:type="dxa"/>
            <w:vMerge w:val="restart"/>
            <w:tcBorders>
              <w:top w:val="single" w:sz="4" w:space="0" w:color="auto"/>
              <w:left w:val="single" w:sz="4" w:space="0" w:color="auto"/>
              <w:bottom w:val="single" w:sz="4" w:space="0" w:color="auto"/>
              <w:right w:val="single" w:sz="4" w:space="0" w:color="auto"/>
            </w:tcBorders>
          </w:tcPr>
          <w:p w14:paraId="78060450" w14:textId="77777777" w:rsidR="00D301F9" w:rsidRPr="001953F6" w:rsidRDefault="00D301F9" w:rsidP="00A94784">
            <w:pPr>
              <w:pStyle w:val="NormalWeb"/>
              <w:spacing w:line="276" w:lineRule="auto"/>
              <w:rPr>
                <w:b/>
                <w:sz w:val="28"/>
                <w:szCs w:val="28"/>
              </w:rPr>
            </w:pPr>
            <w:r w:rsidRPr="001953F6">
              <w:rPr>
                <w:sz w:val="28"/>
                <w:szCs w:val="28"/>
                <w:lang w:val="nb-NO"/>
              </w:rPr>
              <w:t>Bài 2: Tia số. Số liền trước, số liền sau</w:t>
            </w:r>
          </w:p>
        </w:tc>
        <w:tc>
          <w:tcPr>
            <w:tcW w:w="3725" w:type="dxa"/>
            <w:tcBorders>
              <w:top w:val="single" w:sz="4" w:space="0" w:color="auto"/>
              <w:left w:val="single" w:sz="4" w:space="0" w:color="auto"/>
              <w:bottom w:val="single" w:sz="4" w:space="0" w:color="auto"/>
              <w:right w:val="single" w:sz="4" w:space="0" w:color="auto"/>
            </w:tcBorders>
          </w:tcPr>
          <w:p w14:paraId="19E07A8F" w14:textId="77777777" w:rsidR="00D301F9" w:rsidRPr="001953F6" w:rsidRDefault="00D301F9" w:rsidP="00A94784">
            <w:pPr>
              <w:pStyle w:val="NormalWeb"/>
              <w:spacing w:line="276" w:lineRule="auto"/>
              <w:ind w:left="426"/>
              <w:rPr>
                <w:sz w:val="28"/>
                <w:szCs w:val="28"/>
                <w:lang w:val="nb-NO"/>
              </w:rPr>
            </w:pPr>
            <w:r w:rsidRPr="001953F6">
              <w:rPr>
                <w:sz w:val="28"/>
                <w:szCs w:val="28"/>
                <w:lang w:val="nb-NO"/>
              </w:rPr>
              <w:t>Tiết 4: Tia số. Số liền trước, số liền sau/ 35 phút</w:t>
            </w:r>
          </w:p>
        </w:tc>
        <w:tc>
          <w:tcPr>
            <w:tcW w:w="3412" w:type="dxa"/>
            <w:vMerge w:val="restart"/>
            <w:tcBorders>
              <w:top w:val="single" w:sz="4" w:space="0" w:color="auto"/>
              <w:left w:val="single" w:sz="4" w:space="0" w:color="auto"/>
              <w:bottom w:val="single" w:sz="4" w:space="0" w:color="auto"/>
              <w:right w:val="single" w:sz="4" w:space="0" w:color="auto"/>
            </w:tcBorders>
            <w:vAlign w:val="center"/>
          </w:tcPr>
          <w:p w14:paraId="53CA7F6A" w14:textId="77777777" w:rsidR="00D301F9" w:rsidRPr="001953F6" w:rsidRDefault="00D301F9" w:rsidP="00A94784">
            <w:pPr>
              <w:pStyle w:val="NormalWeb"/>
              <w:spacing w:line="276" w:lineRule="auto"/>
              <w:ind w:left="426" w:firstLine="567"/>
              <w:rPr>
                <w:sz w:val="28"/>
                <w:szCs w:val="28"/>
              </w:rPr>
            </w:pPr>
            <w:r w:rsidRPr="001953F6">
              <w:rPr>
                <w:b/>
                <w:sz w:val="28"/>
                <w:szCs w:val="28"/>
                <w:lang w:val="nb-NO"/>
              </w:rPr>
              <w:t>BÀI HỌC STEM</w:t>
            </w:r>
          </w:p>
        </w:tc>
      </w:tr>
      <w:tr w:rsidR="00D301F9" w:rsidRPr="001953F6" w14:paraId="36BFA5E2"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4255D4F6"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tcPr>
          <w:p w14:paraId="71D7C52B" w14:textId="77777777" w:rsidR="00D301F9" w:rsidRPr="001953F6" w:rsidRDefault="00D301F9" w:rsidP="00A94784">
            <w:pPr>
              <w:tabs>
                <w:tab w:val="left" w:pos="851"/>
              </w:tabs>
              <w:spacing w:line="276" w:lineRule="auto"/>
              <w:jc w:val="both"/>
              <w:rPr>
                <w:b/>
                <w:szCs w:val="28"/>
                <w:lang w:val="nb-NO"/>
              </w:rPr>
            </w:pPr>
          </w:p>
        </w:tc>
        <w:tc>
          <w:tcPr>
            <w:tcW w:w="2084" w:type="dxa"/>
            <w:vMerge/>
            <w:tcBorders>
              <w:top w:val="single" w:sz="4" w:space="0" w:color="auto"/>
              <w:left w:val="single" w:sz="4" w:space="0" w:color="auto"/>
              <w:bottom w:val="single" w:sz="4" w:space="0" w:color="auto"/>
              <w:right w:val="single" w:sz="4" w:space="0" w:color="auto"/>
            </w:tcBorders>
          </w:tcPr>
          <w:p w14:paraId="7DB400B9"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7D8CAE04" w14:textId="77777777" w:rsidR="00D301F9" w:rsidRPr="001953F6" w:rsidRDefault="00D301F9" w:rsidP="00A94784">
            <w:pPr>
              <w:pStyle w:val="NormalWeb"/>
              <w:spacing w:line="276" w:lineRule="auto"/>
              <w:ind w:left="426"/>
              <w:rPr>
                <w:sz w:val="28"/>
                <w:szCs w:val="28"/>
              </w:rPr>
            </w:pPr>
            <w:r w:rsidRPr="001953F6">
              <w:rPr>
                <w:sz w:val="28"/>
                <w:szCs w:val="28"/>
              </w:rPr>
              <w:t>Tiết 5: Luyện tập/ 35 phút</w:t>
            </w:r>
          </w:p>
        </w:tc>
        <w:tc>
          <w:tcPr>
            <w:tcW w:w="3412" w:type="dxa"/>
            <w:vMerge/>
            <w:tcBorders>
              <w:top w:val="single" w:sz="4" w:space="0" w:color="auto"/>
              <w:left w:val="single" w:sz="4" w:space="0" w:color="auto"/>
              <w:bottom w:val="single" w:sz="4" w:space="0" w:color="auto"/>
              <w:right w:val="single" w:sz="4" w:space="0" w:color="auto"/>
            </w:tcBorders>
            <w:vAlign w:val="center"/>
          </w:tcPr>
          <w:p w14:paraId="18FCD68D" w14:textId="77777777" w:rsidR="00D301F9" w:rsidRPr="001953F6" w:rsidRDefault="00D301F9" w:rsidP="00A94784">
            <w:pPr>
              <w:pStyle w:val="NormalWeb"/>
              <w:spacing w:line="276" w:lineRule="auto"/>
              <w:ind w:left="426" w:firstLine="567"/>
              <w:rPr>
                <w:sz w:val="28"/>
                <w:szCs w:val="28"/>
              </w:rPr>
            </w:pPr>
          </w:p>
        </w:tc>
      </w:tr>
      <w:tr w:rsidR="00D301F9" w:rsidRPr="001953F6" w14:paraId="140686FB" w14:textId="77777777" w:rsidTr="00BC05A3">
        <w:tc>
          <w:tcPr>
            <w:tcW w:w="2671" w:type="dxa"/>
            <w:vMerge w:val="restart"/>
            <w:tcBorders>
              <w:top w:val="single" w:sz="4" w:space="0" w:color="auto"/>
              <w:left w:val="single" w:sz="4" w:space="0" w:color="auto"/>
              <w:bottom w:val="single" w:sz="4" w:space="0" w:color="auto"/>
              <w:right w:val="single" w:sz="4" w:space="0" w:color="auto"/>
            </w:tcBorders>
            <w:vAlign w:val="center"/>
          </w:tcPr>
          <w:p w14:paraId="714B8D97" w14:textId="77777777" w:rsidR="00D301F9" w:rsidRPr="001953F6" w:rsidRDefault="00D301F9" w:rsidP="00A94784">
            <w:pPr>
              <w:pStyle w:val="NormalWeb"/>
              <w:spacing w:line="276" w:lineRule="auto"/>
              <w:ind w:left="426" w:firstLine="164"/>
              <w:rPr>
                <w:b/>
                <w:bCs/>
                <w:sz w:val="28"/>
                <w:szCs w:val="28"/>
              </w:rPr>
            </w:pPr>
            <w:r w:rsidRPr="001953F6">
              <w:rPr>
                <w:b/>
                <w:bCs/>
                <w:sz w:val="28"/>
                <w:szCs w:val="28"/>
              </w:rPr>
              <w:t>Tuần 2</w:t>
            </w:r>
          </w:p>
          <w:p w14:paraId="7A83C66C" w14:textId="77777777" w:rsidR="00D301F9" w:rsidRPr="001953F6" w:rsidRDefault="00D301F9" w:rsidP="00A94784">
            <w:pPr>
              <w:pStyle w:val="NormalWeb"/>
              <w:spacing w:line="276" w:lineRule="auto"/>
              <w:ind w:left="426" w:firstLine="164"/>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2C602515" w14:textId="77777777" w:rsidR="00D301F9" w:rsidRPr="001953F6" w:rsidRDefault="00D301F9" w:rsidP="00A94784">
            <w:pPr>
              <w:pStyle w:val="NormalWeb"/>
              <w:spacing w:line="276" w:lineRule="auto"/>
              <w:ind w:left="426" w:firstLine="567"/>
              <w:rPr>
                <w:sz w:val="28"/>
                <w:szCs w:val="28"/>
              </w:rPr>
            </w:pPr>
          </w:p>
        </w:tc>
        <w:tc>
          <w:tcPr>
            <w:tcW w:w="2084" w:type="dxa"/>
            <w:vMerge w:val="restart"/>
            <w:tcBorders>
              <w:top w:val="single" w:sz="4" w:space="0" w:color="auto"/>
              <w:left w:val="single" w:sz="4" w:space="0" w:color="auto"/>
              <w:bottom w:val="single" w:sz="4" w:space="0" w:color="auto"/>
              <w:right w:val="single" w:sz="4" w:space="0" w:color="auto"/>
            </w:tcBorders>
          </w:tcPr>
          <w:p w14:paraId="7F7B563D"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3: Các thành phần của phép cộng, phép trừ</w:t>
            </w:r>
          </w:p>
        </w:tc>
        <w:tc>
          <w:tcPr>
            <w:tcW w:w="3725" w:type="dxa"/>
            <w:tcBorders>
              <w:top w:val="single" w:sz="4" w:space="0" w:color="auto"/>
              <w:left w:val="single" w:sz="4" w:space="0" w:color="auto"/>
              <w:bottom w:val="single" w:sz="4" w:space="0" w:color="auto"/>
              <w:right w:val="single" w:sz="4" w:space="0" w:color="auto"/>
            </w:tcBorders>
          </w:tcPr>
          <w:p w14:paraId="39A86A88" w14:textId="77777777" w:rsidR="00D301F9" w:rsidRPr="001953F6" w:rsidRDefault="00D301F9" w:rsidP="00A94784">
            <w:pPr>
              <w:pStyle w:val="NormalWeb"/>
              <w:spacing w:line="276" w:lineRule="auto"/>
              <w:ind w:left="426"/>
              <w:rPr>
                <w:sz w:val="28"/>
                <w:szCs w:val="28"/>
                <w:lang w:val="nb-NO"/>
              </w:rPr>
            </w:pPr>
            <w:r w:rsidRPr="001953F6">
              <w:rPr>
                <w:sz w:val="28"/>
                <w:szCs w:val="28"/>
                <w:lang w:val="nb-NO"/>
              </w:rPr>
              <w:t>Tiết 6: Số hạng. Tổng/ 35 phút</w:t>
            </w:r>
          </w:p>
        </w:tc>
        <w:tc>
          <w:tcPr>
            <w:tcW w:w="3412" w:type="dxa"/>
            <w:tcBorders>
              <w:top w:val="single" w:sz="4" w:space="0" w:color="auto"/>
              <w:left w:val="single" w:sz="4" w:space="0" w:color="auto"/>
              <w:bottom w:val="single" w:sz="4" w:space="0" w:color="auto"/>
              <w:right w:val="single" w:sz="4" w:space="0" w:color="auto"/>
            </w:tcBorders>
            <w:vAlign w:val="center"/>
          </w:tcPr>
          <w:p w14:paraId="0D0BAD5D" w14:textId="77777777" w:rsidR="00D301F9" w:rsidRPr="001953F6" w:rsidRDefault="00D301F9" w:rsidP="00A94784">
            <w:pPr>
              <w:pStyle w:val="NormalWeb"/>
              <w:spacing w:line="276" w:lineRule="auto"/>
              <w:ind w:left="426" w:firstLine="567"/>
              <w:rPr>
                <w:sz w:val="28"/>
                <w:szCs w:val="28"/>
              </w:rPr>
            </w:pPr>
          </w:p>
        </w:tc>
      </w:tr>
      <w:tr w:rsidR="00D301F9" w:rsidRPr="001953F6" w14:paraId="07185AC5"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5974F584"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76FBBAD7"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323BCDE8"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3B57043D" w14:textId="77777777" w:rsidR="00D301F9" w:rsidRPr="001953F6" w:rsidRDefault="00D301F9" w:rsidP="00A94784">
            <w:pPr>
              <w:pStyle w:val="NormalWeb"/>
              <w:spacing w:line="276" w:lineRule="auto"/>
              <w:ind w:left="426"/>
              <w:rPr>
                <w:sz w:val="28"/>
                <w:szCs w:val="28"/>
                <w:lang w:val="nb-NO"/>
              </w:rPr>
            </w:pPr>
            <w:r w:rsidRPr="001953F6">
              <w:rPr>
                <w:sz w:val="28"/>
                <w:szCs w:val="28"/>
                <w:lang w:val="nb-NO"/>
              </w:rPr>
              <w:t>Tiết 7: Số bị trừ, số trừ, hiệu/ 35 phút</w:t>
            </w:r>
          </w:p>
        </w:tc>
        <w:tc>
          <w:tcPr>
            <w:tcW w:w="3412" w:type="dxa"/>
            <w:tcBorders>
              <w:top w:val="single" w:sz="4" w:space="0" w:color="auto"/>
              <w:left w:val="single" w:sz="4" w:space="0" w:color="auto"/>
              <w:bottom w:val="single" w:sz="4" w:space="0" w:color="auto"/>
              <w:right w:val="single" w:sz="4" w:space="0" w:color="auto"/>
            </w:tcBorders>
            <w:vAlign w:val="center"/>
          </w:tcPr>
          <w:p w14:paraId="144A7287" w14:textId="77777777" w:rsidR="00D301F9" w:rsidRPr="001953F6" w:rsidRDefault="00D301F9" w:rsidP="00A94784">
            <w:pPr>
              <w:pStyle w:val="NormalWeb"/>
              <w:spacing w:line="276" w:lineRule="auto"/>
              <w:ind w:left="426" w:firstLine="567"/>
              <w:rPr>
                <w:sz w:val="28"/>
                <w:szCs w:val="28"/>
              </w:rPr>
            </w:pPr>
          </w:p>
        </w:tc>
      </w:tr>
      <w:tr w:rsidR="00D301F9" w:rsidRPr="001953F6" w14:paraId="673415A6"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4C5EF41C"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71C7A704"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135F4449"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48CB5380" w14:textId="77777777" w:rsidR="00D301F9" w:rsidRPr="001953F6" w:rsidRDefault="00D301F9" w:rsidP="00A94784">
            <w:pPr>
              <w:pStyle w:val="NormalWeb"/>
              <w:spacing w:line="276" w:lineRule="auto"/>
              <w:ind w:left="426"/>
              <w:rPr>
                <w:sz w:val="28"/>
                <w:szCs w:val="28"/>
              </w:rPr>
            </w:pPr>
            <w:r w:rsidRPr="001953F6">
              <w:rPr>
                <w:sz w:val="28"/>
                <w:szCs w:val="28"/>
              </w:rPr>
              <w:t>Tiết 8: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3B4F2B12" w14:textId="77777777" w:rsidR="00D301F9" w:rsidRPr="001953F6" w:rsidRDefault="00D301F9" w:rsidP="00A94784">
            <w:pPr>
              <w:pStyle w:val="NormalWeb"/>
              <w:spacing w:line="276" w:lineRule="auto"/>
              <w:ind w:left="426" w:firstLine="567"/>
              <w:rPr>
                <w:sz w:val="28"/>
                <w:szCs w:val="28"/>
              </w:rPr>
            </w:pPr>
          </w:p>
        </w:tc>
      </w:tr>
      <w:tr w:rsidR="00D301F9" w:rsidRPr="001953F6" w14:paraId="0B0D67EE"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542F5F6A"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386C44BE" w14:textId="77777777" w:rsidR="00D301F9" w:rsidRPr="001953F6" w:rsidRDefault="00D301F9" w:rsidP="00A94784">
            <w:pPr>
              <w:pStyle w:val="NormalWeb"/>
              <w:spacing w:line="276" w:lineRule="auto"/>
              <w:ind w:left="426" w:firstLine="567"/>
              <w:rPr>
                <w:sz w:val="28"/>
                <w:szCs w:val="28"/>
              </w:rPr>
            </w:pPr>
          </w:p>
        </w:tc>
        <w:tc>
          <w:tcPr>
            <w:tcW w:w="2084" w:type="dxa"/>
            <w:vMerge w:val="restart"/>
            <w:tcBorders>
              <w:top w:val="single" w:sz="4" w:space="0" w:color="auto"/>
              <w:left w:val="single" w:sz="4" w:space="0" w:color="auto"/>
              <w:bottom w:val="single" w:sz="4" w:space="0" w:color="auto"/>
              <w:right w:val="single" w:sz="4" w:space="0" w:color="auto"/>
            </w:tcBorders>
          </w:tcPr>
          <w:p w14:paraId="2C9601B2" w14:textId="77777777" w:rsidR="00D301F9" w:rsidRPr="001953F6" w:rsidRDefault="00D301F9" w:rsidP="00A94784">
            <w:pPr>
              <w:pStyle w:val="NormalWeb"/>
              <w:spacing w:line="276" w:lineRule="auto"/>
              <w:rPr>
                <w:b/>
                <w:sz w:val="28"/>
                <w:szCs w:val="28"/>
              </w:rPr>
            </w:pPr>
            <w:r w:rsidRPr="001953F6">
              <w:rPr>
                <w:sz w:val="28"/>
                <w:szCs w:val="28"/>
                <w:lang w:val="nb-NO"/>
              </w:rPr>
              <w:t>Bài 4: Hơn kém nhau bao nhiêu</w:t>
            </w:r>
          </w:p>
        </w:tc>
        <w:tc>
          <w:tcPr>
            <w:tcW w:w="3725" w:type="dxa"/>
            <w:tcBorders>
              <w:top w:val="single" w:sz="4" w:space="0" w:color="auto"/>
              <w:left w:val="single" w:sz="4" w:space="0" w:color="auto"/>
              <w:bottom w:val="single" w:sz="4" w:space="0" w:color="auto"/>
              <w:right w:val="single" w:sz="4" w:space="0" w:color="auto"/>
            </w:tcBorders>
          </w:tcPr>
          <w:p w14:paraId="11CBC6E2" w14:textId="77777777" w:rsidR="00D301F9" w:rsidRPr="001953F6" w:rsidRDefault="00D301F9" w:rsidP="00A94784">
            <w:pPr>
              <w:pStyle w:val="NormalWeb"/>
              <w:spacing w:line="276" w:lineRule="auto"/>
              <w:ind w:left="426"/>
              <w:rPr>
                <w:sz w:val="28"/>
                <w:szCs w:val="28"/>
                <w:lang w:val="nb-NO"/>
              </w:rPr>
            </w:pPr>
            <w:r w:rsidRPr="001953F6">
              <w:rPr>
                <w:sz w:val="28"/>
                <w:szCs w:val="28"/>
                <w:lang w:val="nb-NO"/>
              </w:rPr>
              <w:t>Tiết 9: Hơn, kém nhau bao nhiêu/ 35 phút</w:t>
            </w:r>
          </w:p>
        </w:tc>
        <w:tc>
          <w:tcPr>
            <w:tcW w:w="3412" w:type="dxa"/>
            <w:tcBorders>
              <w:top w:val="single" w:sz="4" w:space="0" w:color="auto"/>
              <w:left w:val="single" w:sz="4" w:space="0" w:color="auto"/>
              <w:bottom w:val="single" w:sz="4" w:space="0" w:color="auto"/>
              <w:right w:val="single" w:sz="4" w:space="0" w:color="auto"/>
            </w:tcBorders>
            <w:vAlign w:val="center"/>
          </w:tcPr>
          <w:p w14:paraId="51998EF0" w14:textId="77777777" w:rsidR="00D301F9" w:rsidRPr="001953F6" w:rsidRDefault="00D301F9" w:rsidP="00A94784">
            <w:pPr>
              <w:pStyle w:val="NormalWeb"/>
              <w:spacing w:line="276" w:lineRule="auto"/>
              <w:ind w:left="426" w:firstLine="567"/>
              <w:rPr>
                <w:sz w:val="28"/>
                <w:szCs w:val="28"/>
              </w:rPr>
            </w:pPr>
          </w:p>
        </w:tc>
      </w:tr>
      <w:tr w:rsidR="00D301F9" w:rsidRPr="001953F6" w14:paraId="0376A9A8"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1C58C7AA"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14F09310"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6C46792B"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66A354D7" w14:textId="77777777" w:rsidR="00D301F9" w:rsidRPr="001953F6" w:rsidRDefault="00D301F9" w:rsidP="00A94784">
            <w:pPr>
              <w:pStyle w:val="NormalWeb"/>
              <w:spacing w:line="276" w:lineRule="auto"/>
              <w:ind w:left="426"/>
              <w:rPr>
                <w:sz w:val="28"/>
                <w:szCs w:val="28"/>
              </w:rPr>
            </w:pPr>
            <w:r w:rsidRPr="001953F6">
              <w:rPr>
                <w:sz w:val="28"/>
                <w:szCs w:val="28"/>
              </w:rPr>
              <w:t>Tiết 10: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22FA9D70" w14:textId="77777777" w:rsidR="00D301F9" w:rsidRPr="001953F6" w:rsidRDefault="00D301F9" w:rsidP="00A94784">
            <w:pPr>
              <w:pStyle w:val="NormalWeb"/>
              <w:spacing w:line="276" w:lineRule="auto"/>
              <w:ind w:left="426" w:firstLine="567"/>
              <w:rPr>
                <w:sz w:val="28"/>
                <w:szCs w:val="28"/>
              </w:rPr>
            </w:pPr>
          </w:p>
        </w:tc>
      </w:tr>
      <w:tr w:rsidR="00D301F9" w:rsidRPr="001953F6" w14:paraId="7C4A6BBA" w14:textId="77777777" w:rsidTr="00BC05A3">
        <w:tc>
          <w:tcPr>
            <w:tcW w:w="2671" w:type="dxa"/>
            <w:vMerge w:val="restart"/>
            <w:tcBorders>
              <w:top w:val="single" w:sz="4" w:space="0" w:color="auto"/>
              <w:left w:val="single" w:sz="4" w:space="0" w:color="auto"/>
              <w:bottom w:val="single" w:sz="4" w:space="0" w:color="auto"/>
              <w:right w:val="single" w:sz="4" w:space="0" w:color="auto"/>
            </w:tcBorders>
            <w:vAlign w:val="center"/>
          </w:tcPr>
          <w:p w14:paraId="7A574EF2" w14:textId="77777777" w:rsidR="00D301F9" w:rsidRPr="001953F6" w:rsidRDefault="00D301F9" w:rsidP="00A94784">
            <w:pPr>
              <w:pStyle w:val="NormalWeb"/>
              <w:spacing w:line="276" w:lineRule="auto"/>
              <w:ind w:left="426" w:firstLine="164"/>
              <w:rPr>
                <w:sz w:val="28"/>
                <w:szCs w:val="28"/>
              </w:rPr>
            </w:pPr>
            <w:r w:rsidRPr="001953F6">
              <w:rPr>
                <w:b/>
                <w:bCs/>
                <w:sz w:val="28"/>
                <w:szCs w:val="28"/>
              </w:rPr>
              <w:t>Tuần 3</w:t>
            </w:r>
            <w:r w:rsidRPr="001953F6">
              <w:rPr>
                <w:sz w:val="28"/>
                <w:szCs w:val="28"/>
              </w:rPr>
              <w:t xml:space="preserve"> </w:t>
            </w:r>
          </w:p>
          <w:p w14:paraId="027C8D9C"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7F51382A" w14:textId="77777777" w:rsidR="00D301F9" w:rsidRPr="001953F6" w:rsidRDefault="00D301F9" w:rsidP="00A94784">
            <w:pPr>
              <w:pStyle w:val="NormalWeb"/>
              <w:spacing w:line="276" w:lineRule="auto"/>
              <w:ind w:left="426" w:firstLine="567"/>
              <w:rPr>
                <w:sz w:val="28"/>
                <w:szCs w:val="28"/>
              </w:rPr>
            </w:pPr>
          </w:p>
        </w:tc>
        <w:tc>
          <w:tcPr>
            <w:tcW w:w="2084" w:type="dxa"/>
            <w:vMerge w:val="restart"/>
            <w:tcBorders>
              <w:top w:val="single" w:sz="4" w:space="0" w:color="auto"/>
              <w:left w:val="single" w:sz="4" w:space="0" w:color="auto"/>
              <w:bottom w:val="single" w:sz="4" w:space="0" w:color="auto"/>
              <w:right w:val="single" w:sz="4" w:space="0" w:color="auto"/>
            </w:tcBorders>
          </w:tcPr>
          <w:p w14:paraId="69E4A0B0" w14:textId="77777777" w:rsidR="00D301F9" w:rsidRPr="001953F6" w:rsidRDefault="00D301F9" w:rsidP="00A94784">
            <w:pPr>
              <w:pStyle w:val="NormalWeb"/>
              <w:spacing w:line="276" w:lineRule="auto"/>
              <w:ind w:left="426" w:firstLine="567"/>
              <w:rPr>
                <w:b/>
                <w:sz w:val="28"/>
                <w:szCs w:val="28"/>
              </w:rPr>
            </w:pPr>
            <w:r w:rsidRPr="001953F6">
              <w:rPr>
                <w:sz w:val="28"/>
                <w:szCs w:val="28"/>
                <w:lang w:val="nb-NO"/>
              </w:rPr>
              <w:t>Bài 5: Ôn tập phép cộng, phép trừ (không nhớ) trong phạm vi 100</w:t>
            </w:r>
          </w:p>
        </w:tc>
        <w:tc>
          <w:tcPr>
            <w:tcW w:w="3725" w:type="dxa"/>
            <w:tcBorders>
              <w:top w:val="single" w:sz="4" w:space="0" w:color="auto"/>
              <w:left w:val="single" w:sz="4" w:space="0" w:color="auto"/>
              <w:bottom w:val="single" w:sz="4" w:space="0" w:color="auto"/>
              <w:right w:val="single" w:sz="4" w:space="0" w:color="auto"/>
            </w:tcBorders>
          </w:tcPr>
          <w:p w14:paraId="02F57368" w14:textId="77777777" w:rsidR="00D301F9" w:rsidRPr="001953F6" w:rsidRDefault="00D301F9" w:rsidP="00A94784">
            <w:pPr>
              <w:pStyle w:val="NormalWeb"/>
              <w:spacing w:line="276" w:lineRule="auto"/>
              <w:ind w:left="426"/>
              <w:rPr>
                <w:sz w:val="28"/>
                <w:szCs w:val="28"/>
              </w:rPr>
            </w:pPr>
            <w:r w:rsidRPr="001953F6">
              <w:rPr>
                <w:sz w:val="28"/>
                <w:szCs w:val="28"/>
              </w:rPr>
              <w:t>Tiết 11: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1D590CBD" w14:textId="77777777" w:rsidR="00D301F9" w:rsidRPr="001953F6" w:rsidRDefault="00D301F9" w:rsidP="00A94784">
            <w:pPr>
              <w:pStyle w:val="NormalWeb"/>
              <w:spacing w:line="276" w:lineRule="auto"/>
              <w:ind w:left="426" w:firstLine="567"/>
              <w:rPr>
                <w:sz w:val="28"/>
                <w:szCs w:val="28"/>
              </w:rPr>
            </w:pPr>
          </w:p>
        </w:tc>
      </w:tr>
      <w:tr w:rsidR="00D301F9" w:rsidRPr="001953F6" w14:paraId="02A53516"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4E13B0D6"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6473DBBB"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4BC1748B"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57A0C9A4" w14:textId="77777777" w:rsidR="00D301F9" w:rsidRPr="001953F6" w:rsidRDefault="00D301F9" w:rsidP="00A94784">
            <w:pPr>
              <w:pStyle w:val="NormalWeb"/>
              <w:spacing w:line="276" w:lineRule="auto"/>
              <w:ind w:left="426"/>
              <w:rPr>
                <w:sz w:val="28"/>
                <w:szCs w:val="28"/>
              </w:rPr>
            </w:pPr>
            <w:r w:rsidRPr="001953F6">
              <w:rPr>
                <w:sz w:val="28"/>
                <w:szCs w:val="28"/>
              </w:rPr>
              <w:t>Tiết 12: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4E648DEA" w14:textId="77777777" w:rsidR="00D301F9" w:rsidRPr="001953F6" w:rsidRDefault="00D301F9" w:rsidP="00A94784">
            <w:pPr>
              <w:pStyle w:val="NormalWeb"/>
              <w:spacing w:line="276" w:lineRule="auto"/>
              <w:ind w:left="426" w:firstLine="567"/>
              <w:rPr>
                <w:sz w:val="28"/>
                <w:szCs w:val="28"/>
              </w:rPr>
            </w:pPr>
          </w:p>
        </w:tc>
      </w:tr>
      <w:tr w:rsidR="00D301F9" w:rsidRPr="001953F6" w14:paraId="2FF9AA4A"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16F22FC3"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641F0A1B"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15D39C7B"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7226D905" w14:textId="77777777" w:rsidR="00D301F9" w:rsidRPr="001953F6" w:rsidRDefault="00D301F9" w:rsidP="00A94784">
            <w:pPr>
              <w:pStyle w:val="NormalWeb"/>
              <w:spacing w:line="276" w:lineRule="auto"/>
              <w:ind w:left="426"/>
              <w:rPr>
                <w:sz w:val="28"/>
                <w:szCs w:val="28"/>
              </w:rPr>
            </w:pPr>
            <w:r w:rsidRPr="001953F6">
              <w:rPr>
                <w:sz w:val="28"/>
                <w:szCs w:val="28"/>
              </w:rPr>
              <w:t>Tiết 13: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576099D0" w14:textId="77777777" w:rsidR="00D301F9" w:rsidRPr="001953F6" w:rsidRDefault="00D301F9" w:rsidP="00A94784">
            <w:pPr>
              <w:pStyle w:val="NormalWeb"/>
              <w:spacing w:line="276" w:lineRule="auto"/>
              <w:ind w:left="426" w:firstLine="567"/>
              <w:rPr>
                <w:sz w:val="28"/>
                <w:szCs w:val="28"/>
              </w:rPr>
            </w:pPr>
          </w:p>
        </w:tc>
      </w:tr>
      <w:tr w:rsidR="00D301F9" w:rsidRPr="001953F6" w14:paraId="6158ED0C"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180697AD"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4FF58391" w14:textId="77777777" w:rsidR="00D301F9" w:rsidRPr="001953F6" w:rsidRDefault="00D301F9" w:rsidP="00A94784">
            <w:pPr>
              <w:pStyle w:val="NormalWeb"/>
              <w:spacing w:line="276" w:lineRule="auto"/>
              <w:ind w:left="426" w:firstLine="567"/>
              <w:rPr>
                <w:sz w:val="28"/>
                <w:szCs w:val="28"/>
              </w:rPr>
            </w:pPr>
          </w:p>
        </w:tc>
        <w:tc>
          <w:tcPr>
            <w:tcW w:w="2084" w:type="dxa"/>
            <w:vMerge w:val="restart"/>
            <w:tcBorders>
              <w:top w:val="single" w:sz="4" w:space="0" w:color="auto"/>
              <w:left w:val="single" w:sz="4" w:space="0" w:color="auto"/>
              <w:bottom w:val="single" w:sz="4" w:space="0" w:color="auto"/>
              <w:right w:val="single" w:sz="4" w:space="0" w:color="auto"/>
            </w:tcBorders>
          </w:tcPr>
          <w:p w14:paraId="18C5229A" w14:textId="77777777" w:rsidR="00D301F9" w:rsidRPr="001953F6" w:rsidRDefault="00D301F9" w:rsidP="00A94784">
            <w:pPr>
              <w:pStyle w:val="NormalWeb"/>
              <w:spacing w:line="276" w:lineRule="auto"/>
              <w:ind w:left="426" w:firstLine="567"/>
              <w:rPr>
                <w:b/>
                <w:sz w:val="28"/>
                <w:szCs w:val="28"/>
              </w:rPr>
            </w:pPr>
            <w:r w:rsidRPr="001953F6">
              <w:rPr>
                <w:sz w:val="28"/>
                <w:szCs w:val="28"/>
              </w:rPr>
              <w:t>Bài 6: Luyện tập chung</w:t>
            </w:r>
          </w:p>
        </w:tc>
        <w:tc>
          <w:tcPr>
            <w:tcW w:w="3725" w:type="dxa"/>
            <w:tcBorders>
              <w:top w:val="single" w:sz="4" w:space="0" w:color="auto"/>
              <w:left w:val="single" w:sz="4" w:space="0" w:color="auto"/>
              <w:bottom w:val="single" w:sz="4" w:space="0" w:color="auto"/>
              <w:right w:val="single" w:sz="4" w:space="0" w:color="auto"/>
            </w:tcBorders>
          </w:tcPr>
          <w:p w14:paraId="5DCD2803" w14:textId="77777777" w:rsidR="00D301F9" w:rsidRPr="001953F6" w:rsidRDefault="00D301F9" w:rsidP="00A94784">
            <w:pPr>
              <w:pStyle w:val="NormalWeb"/>
              <w:spacing w:line="276" w:lineRule="auto"/>
              <w:ind w:left="426"/>
              <w:rPr>
                <w:sz w:val="28"/>
                <w:szCs w:val="28"/>
              </w:rPr>
            </w:pPr>
            <w:r w:rsidRPr="001953F6">
              <w:rPr>
                <w:sz w:val="28"/>
                <w:szCs w:val="28"/>
              </w:rPr>
              <w:t>Tiết 14: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2284F287" w14:textId="77777777" w:rsidR="00D301F9" w:rsidRPr="001953F6" w:rsidRDefault="00D301F9" w:rsidP="00A94784">
            <w:pPr>
              <w:pStyle w:val="NormalWeb"/>
              <w:spacing w:line="276" w:lineRule="auto"/>
              <w:ind w:left="426" w:firstLine="567"/>
              <w:rPr>
                <w:sz w:val="28"/>
                <w:szCs w:val="28"/>
              </w:rPr>
            </w:pPr>
          </w:p>
        </w:tc>
      </w:tr>
      <w:tr w:rsidR="00D301F9" w:rsidRPr="001953F6" w14:paraId="12BAE78F"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2B8AD48E"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08091458"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5F5E35C1"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3C411963" w14:textId="77777777" w:rsidR="00D301F9" w:rsidRPr="001953F6" w:rsidRDefault="00D301F9" w:rsidP="00A94784">
            <w:pPr>
              <w:pStyle w:val="NormalWeb"/>
              <w:spacing w:line="276" w:lineRule="auto"/>
              <w:ind w:left="426"/>
              <w:rPr>
                <w:sz w:val="28"/>
                <w:szCs w:val="28"/>
              </w:rPr>
            </w:pPr>
            <w:r w:rsidRPr="001953F6">
              <w:rPr>
                <w:sz w:val="28"/>
                <w:szCs w:val="28"/>
              </w:rPr>
              <w:t>Tiết 15: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2877B080" w14:textId="77777777" w:rsidR="00D301F9" w:rsidRPr="001953F6" w:rsidRDefault="00D301F9" w:rsidP="00A94784">
            <w:pPr>
              <w:pStyle w:val="NormalWeb"/>
              <w:spacing w:line="276" w:lineRule="auto"/>
              <w:ind w:left="426" w:firstLine="567"/>
              <w:rPr>
                <w:sz w:val="28"/>
                <w:szCs w:val="28"/>
              </w:rPr>
            </w:pPr>
          </w:p>
        </w:tc>
      </w:tr>
      <w:tr w:rsidR="00D301F9" w:rsidRPr="001953F6" w14:paraId="02B216C5" w14:textId="77777777" w:rsidTr="00BC05A3">
        <w:tc>
          <w:tcPr>
            <w:tcW w:w="2671" w:type="dxa"/>
            <w:vMerge w:val="restart"/>
            <w:tcBorders>
              <w:top w:val="single" w:sz="4" w:space="0" w:color="auto"/>
              <w:left w:val="single" w:sz="4" w:space="0" w:color="auto"/>
              <w:bottom w:val="single" w:sz="4" w:space="0" w:color="auto"/>
              <w:right w:val="single" w:sz="4" w:space="0" w:color="auto"/>
            </w:tcBorders>
            <w:vAlign w:val="center"/>
          </w:tcPr>
          <w:p w14:paraId="27521040" w14:textId="77777777" w:rsidR="00D301F9" w:rsidRPr="001953F6" w:rsidRDefault="00D301F9" w:rsidP="00A94784">
            <w:pPr>
              <w:pStyle w:val="NormalWeb"/>
              <w:spacing w:line="276" w:lineRule="auto"/>
              <w:ind w:left="426" w:firstLine="164"/>
              <w:rPr>
                <w:sz w:val="28"/>
                <w:szCs w:val="28"/>
              </w:rPr>
            </w:pPr>
            <w:r w:rsidRPr="001953F6">
              <w:rPr>
                <w:b/>
                <w:bCs/>
                <w:sz w:val="28"/>
                <w:szCs w:val="28"/>
              </w:rPr>
              <w:t>Tuần 4</w:t>
            </w:r>
            <w:r w:rsidRPr="001953F6">
              <w:rPr>
                <w:sz w:val="28"/>
                <w:szCs w:val="28"/>
              </w:rPr>
              <w:t xml:space="preserve"> </w:t>
            </w:r>
          </w:p>
          <w:p w14:paraId="12461CAD" w14:textId="77777777" w:rsidR="00D301F9" w:rsidRPr="001953F6" w:rsidRDefault="00D301F9" w:rsidP="00A94784">
            <w:pPr>
              <w:pStyle w:val="NormalWeb"/>
              <w:spacing w:line="276" w:lineRule="auto"/>
              <w:ind w:left="426" w:firstLine="567"/>
              <w:jc w:val="center"/>
              <w:rPr>
                <w:sz w:val="28"/>
                <w:szCs w:val="28"/>
              </w:rPr>
            </w:pPr>
          </w:p>
        </w:tc>
        <w:tc>
          <w:tcPr>
            <w:tcW w:w="1708" w:type="dxa"/>
            <w:vMerge w:val="restart"/>
            <w:tcBorders>
              <w:top w:val="single" w:sz="4" w:space="0" w:color="auto"/>
              <w:left w:val="single" w:sz="4" w:space="0" w:color="auto"/>
              <w:bottom w:val="single" w:sz="4" w:space="0" w:color="auto"/>
              <w:right w:val="single" w:sz="4" w:space="0" w:color="auto"/>
            </w:tcBorders>
            <w:vAlign w:val="center"/>
          </w:tcPr>
          <w:p w14:paraId="26C6DFE2" w14:textId="77777777" w:rsidR="00D301F9" w:rsidRPr="001953F6" w:rsidRDefault="00D301F9" w:rsidP="00A94784">
            <w:pPr>
              <w:pStyle w:val="NormalWeb"/>
              <w:spacing w:line="276" w:lineRule="auto"/>
              <w:ind w:left="426" w:firstLine="567"/>
              <w:rPr>
                <w:sz w:val="28"/>
                <w:szCs w:val="28"/>
              </w:rPr>
            </w:pPr>
            <w:r w:rsidRPr="001953F6">
              <w:rPr>
                <w:sz w:val="28"/>
                <w:szCs w:val="28"/>
                <w:lang w:val="nb-NO"/>
              </w:rPr>
              <w:t>Chủ đề 2: Phép cộng phép trừ trong phạm vi 20</w:t>
            </w:r>
          </w:p>
        </w:tc>
        <w:tc>
          <w:tcPr>
            <w:tcW w:w="2084" w:type="dxa"/>
            <w:vMerge w:val="restart"/>
            <w:tcBorders>
              <w:top w:val="single" w:sz="4" w:space="0" w:color="auto"/>
              <w:left w:val="single" w:sz="4" w:space="0" w:color="auto"/>
              <w:bottom w:val="single" w:sz="4" w:space="0" w:color="auto"/>
              <w:right w:val="single" w:sz="4" w:space="0" w:color="auto"/>
            </w:tcBorders>
          </w:tcPr>
          <w:p w14:paraId="36879C12" w14:textId="77777777" w:rsidR="00D301F9" w:rsidRPr="001953F6" w:rsidRDefault="00D301F9" w:rsidP="00A94784">
            <w:pPr>
              <w:pStyle w:val="NormalWeb"/>
              <w:spacing w:line="276" w:lineRule="auto"/>
              <w:ind w:left="426" w:firstLine="567"/>
              <w:rPr>
                <w:b/>
                <w:sz w:val="28"/>
                <w:szCs w:val="28"/>
              </w:rPr>
            </w:pPr>
            <w:r w:rsidRPr="001953F6">
              <w:rPr>
                <w:sz w:val="28"/>
                <w:szCs w:val="28"/>
              </w:rPr>
              <w:t>Bài 7: Phép cộng (qua 10) trong phạm vi 20</w:t>
            </w:r>
          </w:p>
        </w:tc>
        <w:tc>
          <w:tcPr>
            <w:tcW w:w="3725" w:type="dxa"/>
            <w:tcBorders>
              <w:top w:val="single" w:sz="4" w:space="0" w:color="auto"/>
              <w:left w:val="single" w:sz="4" w:space="0" w:color="auto"/>
              <w:bottom w:val="single" w:sz="4" w:space="0" w:color="auto"/>
              <w:right w:val="single" w:sz="4" w:space="0" w:color="auto"/>
            </w:tcBorders>
          </w:tcPr>
          <w:p w14:paraId="0B7B3682" w14:textId="77777777" w:rsidR="00D301F9" w:rsidRPr="001953F6" w:rsidRDefault="00D301F9" w:rsidP="00A94784">
            <w:pPr>
              <w:pStyle w:val="NormalWeb"/>
              <w:spacing w:line="276" w:lineRule="auto"/>
              <w:ind w:left="426"/>
              <w:rPr>
                <w:sz w:val="28"/>
                <w:szCs w:val="28"/>
              </w:rPr>
            </w:pPr>
            <w:r w:rsidRPr="001953F6">
              <w:rPr>
                <w:sz w:val="28"/>
                <w:szCs w:val="28"/>
                <w:lang w:val="nb-NO"/>
              </w:rPr>
              <w:t>Tiết 16: Phép cộng (qua 10) trong phạm vi 20/ 35 phút</w:t>
            </w:r>
          </w:p>
        </w:tc>
        <w:tc>
          <w:tcPr>
            <w:tcW w:w="3412" w:type="dxa"/>
            <w:vMerge w:val="restart"/>
            <w:tcBorders>
              <w:top w:val="single" w:sz="4" w:space="0" w:color="auto"/>
              <w:left w:val="single" w:sz="4" w:space="0" w:color="auto"/>
              <w:bottom w:val="single" w:sz="4" w:space="0" w:color="auto"/>
              <w:right w:val="single" w:sz="4" w:space="0" w:color="auto"/>
            </w:tcBorders>
            <w:vAlign w:val="center"/>
          </w:tcPr>
          <w:p w14:paraId="10E6D625" w14:textId="77777777" w:rsidR="00D301F9" w:rsidRPr="001953F6" w:rsidRDefault="00D301F9" w:rsidP="00A94784">
            <w:pPr>
              <w:pStyle w:val="NormalWeb"/>
              <w:spacing w:line="276" w:lineRule="auto"/>
              <w:ind w:left="426" w:firstLine="567"/>
              <w:rPr>
                <w:sz w:val="28"/>
                <w:szCs w:val="28"/>
              </w:rPr>
            </w:pPr>
            <w:r w:rsidRPr="001953F6">
              <w:rPr>
                <w:b/>
                <w:sz w:val="28"/>
                <w:szCs w:val="28"/>
                <w:lang w:val="nb-NO"/>
              </w:rPr>
              <w:t>BÀI HỌC STEM</w:t>
            </w:r>
          </w:p>
        </w:tc>
      </w:tr>
      <w:tr w:rsidR="00D301F9" w:rsidRPr="001953F6" w14:paraId="1081DD27"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0520486E"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428754AB"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5CC7F123"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7D7AB223" w14:textId="77777777" w:rsidR="00D301F9" w:rsidRPr="001953F6" w:rsidRDefault="00D301F9" w:rsidP="00A94784">
            <w:pPr>
              <w:pStyle w:val="NormalWeb"/>
              <w:spacing w:line="276" w:lineRule="auto"/>
              <w:ind w:left="426"/>
              <w:rPr>
                <w:sz w:val="28"/>
                <w:szCs w:val="28"/>
              </w:rPr>
            </w:pPr>
            <w:r w:rsidRPr="001953F6">
              <w:rPr>
                <w:sz w:val="28"/>
                <w:szCs w:val="28"/>
              </w:rPr>
              <w:t>Tiết 17: Luyện tập/ 35 phút</w:t>
            </w:r>
          </w:p>
        </w:tc>
        <w:tc>
          <w:tcPr>
            <w:tcW w:w="3412" w:type="dxa"/>
            <w:vMerge/>
            <w:tcBorders>
              <w:top w:val="single" w:sz="4" w:space="0" w:color="auto"/>
              <w:left w:val="single" w:sz="4" w:space="0" w:color="auto"/>
              <w:bottom w:val="single" w:sz="4" w:space="0" w:color="auto"/>
              <w:right w:val="single" w:sz="4" w:space="0" w:color="auto"/>
            </w:tcBorders>
            <w:vAlign w:val="center"/>
          </w:tcPr>
          <w:p w14:paraId="6710F487" w14:textId="77777777" w:rsidR="00D301F9" w:rsidRPr="001953F6" w:rsidRDefault="00D301F9" w:rsidP="00A94784">
            <w:pPr>
              <w:pStyle w:val="NormalWeb"/>
              <w:spacing w:line="276" w:lineRule="auto"/>
              <w:ind w:left="426" w:firstLine="567"/>
              <w:rPr>
                <w:sz w:val="28"/>
                <w:szCs w:val="28"/>
              </w:rPr>
            </w:pPr>
          </w:p>
        </w:tc>
      </w:tr>
      <w:tr w:rsidR="00D301F9" w:rsidRPr="001953F6" w14:paraId="075B0114"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610DC92E"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68EBC366"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37B40A27"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10F65BCD" w14:textId="77777777" w:rsidR="00D301F9" w:rsidRPr="001953F6" w:rsidRDefault="00D301F9" w:rsidP="00A94784">
            <w:pPr>
              <w:pStyle w:val="NormalWeb"/>
              <w:spacing w:line="276" w:lineRule="auto"/>
              <w:ind w:left="426"/>
              <w:rPr>
                <w:sz w:val="28"/>
                <w:szCs w:val="28"/>
              </w:rPr>
            </w:pPr>
            <w:r w:rsidRPr="001953F6">
              <w:rPr>
                <w:sz w:val="28"/>
                <w:szCs w:val="28"/>
              </w:rPr>
              <w:t>Tiết 18: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562C94F3" w14:textId="77777777" w:rsidR="00D301F9" w:rsidRPr="001953F6" w:rsidRDefault="00D301F9" w:rsidP="00A94784">
            <w:pPr>
              <w:pStyle w:val="NormalWeb"/>
              <w:spacing w:line="276" w:lineRule="auto"/>
              <w:ind w:left="426" w:firstLine="567"/>
              <w:rPr>
                <w:sz w:val="28"/>
                <w:szCs w:val="28"/>
              </w:rPr>
            </w:pPr>
          </w:p>
        </w:tc>
      </w:tr>
      <w:tr w:rsidR="00D301F9" w:rsidRPr="001953F6" w14:paraId="24D6584F"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494504BA"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77D330B4"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7C00611F"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359AECA8" w14:textId="77777777" w:rsidR="00D301F9" w:rsidRPr="001953F6" w:rsidRDefault="00D301F9" w:rsidP="00A94784">
            <w:pPr>
              <w:pStyle w:val="NormalWeb"/>
              <w:spacing w:line="276" w:lineRule="auto"/>
              <w:ind w:left="426"/>
              <w:rPr>
                <w:sz w:val="28"/>
                <w:szCs w:val="28"/>
              </w:rPr>
            </w:pPr>
            <w:r w:rsidRPr="001953F6">
              <w:rPr>
                <w:sz w:val="28"/>
                <w:szCs w:val="28"/>
              </w:rPr>
              <w:t>Tiết 19: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1375AF64" w14:textId="77777777" w:rsidR="00D301F9" w:rsidRPr="001953F6" w:rsidRDefault="00D301F9" w:rsidP="00A94784">
            <w:pPr>
              <w:pStyle w:val="NormalWeb"/>
              <w:spacing w:line="276" w:lineRule="auto"/>
              <w:ind w:left="426" w:firstLine="567"/>
              <w:rPr>
                <w:sz w:val="28"/>
                <w:szCs w:val="28"/>
              </w:rPr>
            </w:pPr>
          </w:p>
        </w:tc>
      </w:tr>
      <w:tr w:rsidR="00D301F9" w:rsidRPr="001953F6" w14:paraId="2296C496" w14:textId="77777777" w:rsidTr="00BC05A3">
        <w:trPr>
          <w:trHeight w:val="566"/>
        </w:trPr>
        <w:tc>
          <w:tcPr>
            <w:tcW w:w="2671" w:type="dxa"/>
            <w:vMerge/>
            <w:tcBorders>
              <w:top w:val="single" w:sz="4" w:space="0" w:color="auto"/>
              <w:left w:val="single" w:sz="4" w:space="0" w:color="auto"/>
              <w:bottom w:val="single" w:sz="4" w:space="0" w:color="auto"/>
              <w:right w:val="single" w:sz="4" w:space="0" w:color="auto"/>
            </w:tcBorders>
            <w:vAlign w:val="center"/>
          </w:tcPr>
          <w:p w14:paraId="4E06A564"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7003CD3C"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5CE563D1"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67332DDA" w14:textId="77777777" w:rsidR="00D301F9" w:rsidRPr="001953F6" w:rsidRDefault="00D301F9" w:rsidP="00A94784">
            <w:pPr>
              <w:pStyle w:val="NormalWeb"/>
              <w:spacing w:line="276" w:lineRule="auto"/>
              <w:ind w:left="426"/>
              <w:rPr>
                <w:sz w:val="28"/>
                <w:szCs w:val="28"/>
              </w:rPr>
            </w:pPr>
            <w:r w:rsidRPr="001953F6">
              <w:rPr>
                <w:sz w:val="28"/>
                <w:szCs w:val="28"/>
              </w:rPr>
              <w:t>Tiết 20: Luyện tập/ 35 phút</w:t>
            </w:r>
          </w:p>
        </w:tc>
        <w:tc>
          <w:tcPr>
            <w:tcW w:w="3412" w:type="dxa"/>
            <w:tcBorders>
              <w:top w:val="single" w:sz="4" w:space="0" w:color="auto"/>
              <w:left w:val="single" w:sz="4" w:space="0" w:color="auto"/>
              <w:bottom w:val="single" w:sz="4" w:space="0" w:color="auto"/>
              <w:right w:val="single" w:sz="4" w:space="0" w:color="auto"/>
            </w:tcBorders>
            <w:vAlign w:val="center"/>
          </w:tcPr>
          <w:p w14:paraId="3172F7BC" w14:textId="77777777" w:rsidR="00D301F9" w:rsidRPr="001953F6" w:rsidRDefault="00D301F9" w:rsidP="00A94784">
            <w:pPr>
              <w:pStyle w:val="NormalWeb"/>
              <w:spacing w:line="276" w:lineRule="auto"/>
              <w:ind w:left="426" w:firstLine="567"/>
              <w:rPr>
                <w:sz w:val="28"/>
                <w:szCs w:val="28"/>
              </w:rPr>
            </w:pPr>
          </w:p>
        </w:tc>
      </w:tr>
      <w:tr w:rsidR="00D301F9" w:rsidRPr="001953F6" w14:paraId="5F38E4BD" w14:textId="77777777" w:rsidTr="00BC05A3">
        <w:tc>
          <w:tcPr>
            <w:tcW w:w="2671" w:type="dxa"/>
            <w:vMerge w:val="restart"/>
            <w:tcBorders>
              <w:top w:val="single" w:sz="4" w:space="0" w:color="auto"/>
              <w:left w:val="single" w:sz="4" w:space="0" w:color="auto"/>
              <w:bottom w:val="single" w:sz="4" w:space="0" w:color="auto"/>
              <w:right w:val="single" w:sz="4" w:space="0" w:color="auto"/>
            </w:tcBorders>
            <w:vAlign w:val="center"/>
          </w:tcPr>
          <w:p w14:paraId="0D006771" w14:textId="77777777" w:rsidR="00D301F9" w:rsidRPr="001953F6" w:rsidRDefault="00D301F9" w:rsidP="00A94784">
            <w:pPr>
              <w:pStyle w:val="NormalWeb"/>
              <w:spacing w:line="276" w:lineRule="auto"/>
              <w:ind w:left="426" w:firstLine="164"/>
              <w:rPr>
                <w:sz w:val="28"/>
                <w:szCs w:val="28"/>
              </w:rPr>
            </w:pPr>
            <w:r w:rsidRPr="001953F6">
              <w:rPr>
                <w:b/>
                <w:bCs/>
                <w:sz w:val="28"/>
                <w:szCs w:val="28"/>
              </w:rPr>
              <w:t>Tuần 5</w:t>
            </w:r>
            <w:r w:rsidRPr="001953F6">
              <w:rPr>
                <w:sz w:val="28"/>
                <w:szCs w:val="28"/>
              </w:rPr>
              <w:t xml:space="preserve"> </w:t>
            </w:r>
          </w:p>
          <w:p w14:paraId="638D0F53" w14:textId="77777777" w:rsidR="00D301F9" w:rsidRPr="001953F6" w:rsidRDefault="00D301F9" w:rsidP="00A94784">
            <w:pPr>
              <w:pStyle w:val="NormalWeb"/>
              <w:spacing w:line="276" w:lineRule="auto"/>
              <w:ind w:left="426" w:firstLine="567"/>
              <w:jc w:val="center"/>
              <w:rPr>
                <w:sz w:val="28"/>
                <w:szCs w:val="28"/>
              </w:rPr>
            </w:pPr>
          </w:p>
        </w:tc>
        <w:tc>
          <w:tcPr>
            <w:tcW w:w="1708" w:type="dxa"/>
            <w:vMerge w:val="restart"/>
            <w:tcBorders>
              <w:top w:val="single" w:sz="4" w:space="0" w:color="auto"/>
              <w:left w:val="single" w:sz="4" w:space="0" w:color="auto"/>
              <w:bottom w:val="single" w:sz="4" w:space="0" w:color="auto"/>
              <w:right w:val="single" w:sz="4" w:space="0" w:color="auto"/>
            </w:tcBorders>
            <w:vAlign w:val="center"/>
          </w:tcPr>
          <w:p w14:paraId="3591C29D" w14:textId="77777777" w:rsidR="00D301F9" w:rsidRPr="001953F6" w:rsidRDefault="00D301F9" w:rsidP="00A94784">
            <w:pPr>
              <w:pStyle w:val="NormalWeb"/>
              <w:spacing w:line="276" w:lineRule="auto"/>
              <w:ind w:left="426" w:firstLine="567"/>
              <w:rPr>
                <w:sz w:val="28"/>
                <w:szCs w:val="28"/>
              </w:rPr>
            </w:pPr>
          </w:p>
        </w:tc>
        <w:tc>
          <w:tcPr>
            <w:tcW w:w="2084" w:type="dxa"/>
            <w:vMerge w:val="restart"/>
            <w:tcBorders>
              <w:top w:val="single" w:sz="4" w:space="0" w:color="auto"/>
              <w:left w:val="single" w:sz="4" w:space="0" w:color="auto"/>
              <w:bottom w:val="single" w:sz="4" w:space="0" w:color="auto"/>
              <w:right w:val="single" w:sz="4" w:space="0" w:color="auto"/>
            </w:tcBorders>
          </w:tcPr>
          <w:p w14:paraId="33E3C43F" w14:textId="77777777" w:rsidR="00D301F9" w:rsidRPr="001953F6" w:rsidRDefault="00D301F9" w:rsidP="00A94784">
            <w:pPr>
              <w:pStyle w:val="NormalWeb"/>
              <w:spacing w:line="276" w:lineRule="auto"/>
              <w:ind w:left="426" w:firstLine="567"/>
              <w:rPr>
                <w:b/>
                <w:sz w:val="28"/>
                <w:szCs w:val="28"/>
              </w:rPr>
            </w:pPr>
            <w:r w:rsidRPr="001953F6">
              <w:rPr>
                <w:sz w:val="28"/>
                <w:szCs w:val="28"/>
              </w:rPr>
              <w:t>Bài 8: Bảng cộng (qua 10)</w:t>
            </w:r>
          </w:p>
        </w:tc>
        <w:tc>
          <w:tcPr>
            <w:tcW w:w="3725" w:type="dxa"/>
            <w:tcBorders>
              <w:top w:val="single" w:sz="4" w:space="0" w:color="auto"/>
              <w:left w:val="single" w:sz="4" w:space="0" w:color="auto"/>
              <w:bottom w:val="single" w:sz="4" w:space="0" w:color="auto"/>
              <w:right w:val="single" w:sz="4" w:space="0" w:color="auto"/>
            </w:tcBorders>
          </w:tcPr>
          <w:p w14:paraId="43EC7C1A" w14:textId="77777777" w:rsidR="00D301F9" w:rsidRPr="001953F6" w:rsidRDefault="00D301F9" w:rsidP="00A94784">
            <w:pPr>
              <w:pStyle w:val="NormalWeb"/>
              <w:spacing w:line="276" w:lineRule="auto"/>
              <w:ind w:left="426"/>
              <w:rPr>
                <w:sz w:val="28"/>
                <w:szCs w:val="28"/>
              </w:rPr>
            </w:pPr>
            <w:r w:rsidRPr="001953F6">
              <w:rPr>
                <w:sz w:val="28"/>
                <w:szCs w:val="28"/>
              </w:rPr>
              <w:t>Tiết 21: Bảng cộng/ 35 phút</w:t>
            </w:r>
          </w:p>
        </w:tc>
        <w:tc>
          <w:tcPr>
            <w:tcW w:w="3412" w:type="dxa"/>
            <w:tcBorders>
              <w:top w:val="single" w:sz="4" w:space="0" w:color="auto"/>
              <w:left w:val="single" w:sz="4" w:space="0" w:color="auto"/>
              <w:bottom w:val="single" w:sz="4" w:space="0" w:color="auto"/>
              <w:right w:val="single" w:sz="4" w:space="0" w:color="auto"/>
            </w:tcBorders>
          </w:tcPr>
          <w:p w14:paraId="6261DBC4" w14:textId="77777777" w:rsidR="00D301F9" w:rsidRPr="001953F6" w:rsidRDefault="00D301F9" w:rsidP="00A94784">
            <w:pPr>
              <w:pStyle w:val="NormalWeb"/>
              <w:spacing w:line="276" w:lineRule="auto"/>
              <w:ind w:left="426" w:firstLine="567"/>
              <w:rPr>
                <w:sz w:val="28"/>
                <w:szCs w:val="28"/>
              </w:rPr>
            </w:pPr>
          </w:p>
        </w:tc>
      </w:tr>
      <w:tr w:rsidR="00D301F9" w:rsidRPr="001953F6" w14:paraId="5EF0665E"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24AC0E23"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77A728A2"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62CEB979"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2FAE4314" w14:textId="77777777" w:rsidR="00D301F9" w:rsidRPr="001953F6" w:rsidRDefault="00D301F9" w:rsidP="00A94784">
            <w:pPr>
              <w:pStyle w:val="NormalWeb"/>
              <w:spacing w:line="276" w:lineRule="auto"/>
              <w:ind w:left="426"/>
              <w:rPr>
                <w:sz w:val="28"/>
                <w:szCs w:val="28"/>
              </w:rPr>
            </w:pPr>
            <w:r w:rsidRPr="001953F6">
              <w:rPr>
                <w:sz w:val="28"/>
                <w:szCs w:val="28"/>
              </w:rPr>
              <w:t>Tiết 22: Luyện tập/ 35 phút</w:t>
            </w:r>
          </w:p>
        </w:tc>
        <w:tc>
          <w:tcPr>
            <w:tcW w:w="3412" w:type="dxa"/>
            <w:tcBorders>
              <w:top w:val="single" w:sz="4" w:space="0" w:color="auto"/>
              <w:left w:val="single" w:sz="4" w:space="0" w:color="auto"/>
              <w:bottom w:val="single" w:sz="4" w:space="0" w:color="auto"/>
              <w:right w:val="single" w:sz="4" w:space="0" w:color="auto"/>
            </w:tcBorders>
          </w:tcPr>
          <w:p w14:paraId="4B50343A" w14:textId="77777777" w:rsidR="00D301F9" w:rsidRPr="001953F6" w:rsidRDefault="00D301F9" w:rsidP="00A94784">
            <w:pPr>
              <w:pStyle w:val="NormalWeb"/>
              <w:spacing w:line="276" w:lineRule="auto"/>
              <w:ind w:left="426" w:firstLine="567"/>
              <w:rPr>
                <w:sz w:val="28"/>
                <w:szCs w:val="28"/>
              </w:rPr>
            </w:pPr>
          </w:p>
        </w:tc>
      </w:tr>
      <w:tr w:rsidR="00D301F9" w:rsidRPr="001953F6" w14:paraId="473A9B64"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4794010F"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13F97F48" w14:textId="77777777" w:rsidR="00D301F9" w:rsidRPr="001953F6" w:rsidRDefault="00D301F9" w:rsidP="00A94784">
            <w:pPr>
              <w:pStyle w:val="NormalWeb"/>
              <w:spacing w:line="276" w:lineRule="auto"/>
              <w:ind w:left="426" w:firstLine="567"/>
              <w:rPr>
                <w:sz w:val="28"/>
                <w:szCs w:val="28"/>
              </w:rPr>
            </w:pPr>
          </w:p>
        </w:tc>
        <w:tc>
          <w:tcPr>
            <w:tcW w:w="2084" w:type="dxa"/>
            <w:vMerge w:val="restart"/>
            <w:tcBorders>
              <w:top w:val="single" w:sz="4" w:space="0" w:color="auto"/>
              <w:left w:val="single" w:sz="4" w:space="0" w:color="auto"/>
              <w:bottom w:val="single" w:sz="4" w:space="0" w:color="auto"/>
              <w:right w:val="single" w:sz="4" w:space="0" w:color="auto"/>
            </w:tcBorders>
          </w:tcPr>
          <w:p w14:paraId="6594B709" w14:textId="77777777" w:rsidR="00D301F9" w:rsidRPr="001953F6" w:rsidRDefault="00D301F9" w:rsidP="00A94784">
            <w:pPr>
              <w:pStyle w:val="NormalWeb"/>
              <w:spacing w:line="276" w:lineRule="auto"/>
              <w:ind w:left="426" w:firstLine="567"/>
              <w:rPr>
                <w:b/>
                <w:sz w:val="28"/>
                <w:szCs w:val="28"/>
              </w:rPr>
            </w:pPr>
            <w:r w:rsidRPr="001953F6">
              <w:rPr>
                <w:sz w:val="28"/>
                <w:szCs w:val="28"/>
                <w:lang w:val="nb-NO"/>
              </w:rPr>
              <w:t>Bài 9: Bài toán về thêm, bớt một số đơn vị</w:t>
            </w:r>
          </w:p>
        </w:tc>
        <w:tc>
          <w:tcPr>
            <w:tcW w:w="3725" w:type="dxa"/>
            <w:tcBorders>
              <w:top w:val="single" w:sz="4" w:space="0" w:color="auto"/>
              <w:left w:val="single" w:sz="4" w:space="0" w:color="auto"/>
              <w:bottom w:val="single" w:sz="4" w:space="0" w:color="auto"/>
              <w:right w:val="single" w:sz="4" w:space="0" w:color="auto"/>
            </w:tcBorders>
          </w:tcPr>
          <w:p w14:paraId="153EB1DC" w14:textId="77777777" w:rsidR="00D301F9" w:rsidRPr="001953F6" w:rsidRDefault="00D301F9" w:rsidP="00A94784">
            <w:pPr>
              <w:pStyle w:val="NormalWeb"/>
              <w:spacing w:line="276" w:lineRule="auto"/>
              <w:ind w:left="426"/>
              <w:rPr>
                <w:sz w:val="28"/>
                <w:szCs w:val="28"/>
              </w:rPr>
            </w:pPr>
            <w:r w:rsidRPr="001953F6">
              <w:rPr>
                <w:sz w:val="28"/>
                <w:szCs w:val="28"/>
                <w:lang w:val="nb-NO"/>
              </w:rPr>
              <w:t>Tiết 23</w:t>
            </w:r>
            <w:hyperlink r:id="rId9" w:history="1">
              <w:r w:rsidRPr="001953F6">
                <w:rPr>
                  <w:rStyle w:val="Hyperlink"/>
                  <w:sz w:val="28"/>
                  <w:szCs w:val="28"/>
                  <w:lang w:val="nb-NO"/>
                </w:rPr>
                <w:t>:</w:t>
              </w:r>
            </w:hyperlink>
            <w:r w:rsidRPr="001953F6">
              <w:rPr>
                <w:sz w:val="28"/>
                <w:szCs w:val="28"/>
                <w:lang w:val="nb-NO"/>
              </w:rPr>
              <w:t xml:space="preserve"> Giải bài toán về thêm một số đơn vị/ 35 phút</w:t>
            </w:r>
          </w:p>
        </w:tc>
        <w:tc>
          <w:tcPr>
            <w:tcW w:w="3412" w:type="dxa"/>
            <w:tcBorders>
              <w:top w:val="single" w:sz="4" w:space="0" w:color="auto"/>
              <w:left w:val="single" w:sz="4" w:space="0" w:color="auto"/>
              <w:bottom w:val="single" w:sz="4" w:space="0" w:color="auto"/>
              <w:right w:val="single" w:sz="4" w:space="0" w:color="auto"/>
            </w:tcBorders>
          </w:tcPr>
          <w:p w14:paraId="2139F361" w14:textId="77777777" w:rsidR="00D301F9" w:rsidRPr="001953F6" w:rsidRDefault="00D301F9" w:rsidP="00A94784">
            <w:pPr>
              <w:pStyle w:val="NormalWeb"/>
              <w:spacing w:line="276" w:lineRule="auto"/>
              <w:ind w:left="426" w:firstLine="567"/>
              <w:rPr>
                <w:sz w:val="28"/>
                <w:szCs w:val="28"/>
              </w:rPr>
            </w:pPr>
          </w:p>
        </w:tc>
      </w:tr>
      <w:tr w:rsidR="00D301F9" w:rsidRPr="001953F6" w14:paraId="5B3EC613" w14:textId="77777777" w:rsidTr="00BC05A3">
        <w:tc>
          <w:tcPr>
            <w:tcW w:w="2671" w:type="dxa"/>
            <w:vMerge/>
            <w:tcBorders>
              <w:top w:val="single" w:sz="4" w:space="0" w:color="auto"/>
              <w:left w:val="single" w:sz="4" w:space="0" w:color="auto"/>
              <w:bottom w:val="single" w:sz="4" w:space="0" w:color="auto"/>
              <w:right w:val="single" w:sz="4" w:space="0" w:color="auto"/>
            </w:tcBorders>
            <w:vAlign w:val="center"/>
          </w:tcPr>
          <w:p w14:paraId="2E682C49" w14:textId="77777777" w:rsidR="00D301F9" w:rsidRPr="001953F6" w:rsidRDefault="00D301F9" w:rsidP="00A94784">
            <w:pPr>
              <w:pStyle w:val="NormalWeb"/>
              <w:spacing w:line="276" w:lineRule="auto"/>
              <w:ind w:left="426" w:firstLine="567"/>
              <w:jc w:val="center"/>
              <w:rPr>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6D77C801" w14:textId="77777777" w:rsidR="00D301F9" w:rsidRPr="001953F6" w:rsidRDefault="00D301F9" w:rsidP="00A94784">
            <w:pPr>
              <w:pStyle w:val="NormalWeb"/>
              <w:spacing w:line="276" w:lineRule="auto"/>
              <w:ind w:left="426" w:firstLine="567"/>
              <w:rPr>
                <w:sz w:val="28"/>
                <w:szCs w:val="28"/>
              </w:rPr>
            </w:pPr>
          </w:p>
        </w:tc>
        <w:tc>
          <w:tcPr>
            <w:tcW w:w="2084" w:type="dxa"/>
            <w:vMerge/>
            <w:tcBorders>
              <w:top w:val="single" w:sz="4" w:space="0" w:color="auto"/>
              <w:left w:val="single" w:sz="4" w:space="0" w:color="auto"/>
              <w:bottom w:val="single" w:sz="4" w:space="0" w:color="auto"/>
              <w:right w:val="single" w:sz="4" w:space="0" w:color="auto"/>
            </w:tcBorders>
          </w:tcPr>
          <w:p w14:paraId="2740C640" w14:textId="77777777" w:rsidR="00D301F9" w:rsidRPr="001953F6" w:rsidRDefault="00D301F9" w:rsidP="00A94784">
            <w:pPr>
              <w:pStyle w:val="NormalWeb"/>
              <w:spacing w:line="276" w:lineRule="auto"/>
              <w:ind w:left="426" w:firstLine="567"/>
              <w:rPr>
                <w:b/>
                <w:sz w:val="28"/>
                <w:szCs w:val="28"/>
              </w:rPr>
            </w:pPr>
          </w:p>
        </w:tc>
        <w:tc>
          <w:tcPr>
            <w:tcW w:w="3725" w:type="dxa"/>
            <w:tcBorders>
              <w:top w:val="single" w:sz="4" w:space="0" w:color="auto"/>
              <w:left w:val="single" w:sz="4" w:space="0" w:color="auto"/>
              <w:bottom w:val="single" w:sz="4" w:space="0" w:color="auto"/>
              <w:right w:val="single" w:sz="4" w:space="0" w:color="auto"/>
            </w:tcBorders>
          </w:tcPr>
          <w:p w14:paraId="7B0250B3" w14:textId="77777777" w:rsidR="00D301F9" w:rsidRPr="001953F6" w:rsidRDefault="00D301F9" w:rsidP="00A94784">
            <w:pPr>
              <w:pStyle w:val="NormalWeb"/>
              <w:spacing w:line="276" w:lineRule="auto"/>
              <w:ind w:left="426"/>
              <w:rPr>
                <w:sz w:val="28"/>
                <w:szCs w:val="28"/>
              </w:rPr>
            </w:pPr>
            <w:r w:rsidRPr="001953F6">
              <w:rPr>
                <w:sz w:val="28"/>
                <w:szCs w:val="28"/>
                <w:lang w:val="nb-NO"/>
              </w:rPr>
              <w:t>Tiết 24: Giải bài toán về bớt một số đơn vị/ 35 phút</w:t>
            </w:r>
          </w:p>
        </w:tc>
        <w:tc>
          <w:tcPr>
            <w:tcW w:w="3412" w:type="dxa"/>
            <w:tcBorders>
              <w:top w:val="single" w:sz="4" w:space="0" w:color="auto"/>
              <w:left w:val="single" w:sz="4" w:space="0" w:color="auto"/>
              <w:bottom w:val="single" w:sz="4" w:space="0" w:color="auto"/>
              <w:right w:val="single" w:sz="4" w:space="0" w:color="auto"/>
            </w:tcBorders>
            <w:vAlign w:val="center"/>
          </w:tcPr>
          <w:p w14:paraId="22DEDFDC" w14:textId="77777777" w:rsidR="00D301F9" w:rsidRPr="001953F6" w:rsidRDefault="00D301F9" w:rsidP="00A94784">
            <w:pPr>
              <w:pStyle w:val="NormalWeb"/>
              <w:spacing w:line="276" w:lineRule="auto"/>
              <w:ind w:left="426" w:firstLine="567"/>
              <w:rPr>
                <w:sz w:val="28"/>
                <w:szCs w:val="28"/>
              </w:rPr>
            </w:pPr>
          </w:p>
        </w:tc>
      </w:tr>
    </w:tbl>
    <w:tbl>
      <w:tblPr>
        <w:tblpPr w:leftFromText="180" w:rightFromText="180" w:vertAnchor="text" w:tblpY="-5798"/>
        <w:tblW w:w="14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1748"/>
        <w:gridCol w:w="2177"/>
        <w:gridCol w:w="2939"/>
        <w:gridCol w:w="642"/>
        <w:gridCol w:w="4113"/>
        <w:gridCol w:w="214"/>
      </w:tblGrid>
      <w:tr w:rsidR="00D301F9" w:rsidRPr="001953F6" w14:paraId="53402104" w14:textId="77777777" w:rsidTr="00A94784">
        <w:tc>
          <w:tcPr>
            <w:tcW w:w="2412" w:type="dxa"/>
            <w:vMerge w:val="restart"/>
            <w:tcBorders>
              <w:top w:val="nil"/>
              <w:left w:val="nil"/>
              <w:bottom w:val="nil"/>
              <w:right w:val="nil"/>
            </w:tcBorders>
          </w:tcPr>
          <w:p w14:paraId="1241A7DD" w14:textId="77777777" w:rsidR="00D301F9" w:rsidRPr="001953F6" w:rsidRDefault="00D301F9" w:rsidP="00A94784">
            <w:pPr>
              <w:pStyle w:val="NormalWeb"/>
              <w:spacing w:line="276" w:lineRule="auto"/>
              <w:ind w:left="426" w:firstLine="164"/>
              <w:rPr>
                <w:b/>
                <w:sz w:val="28"/>
                <w:szCs w:val="28"/>
                <w:lang w:val="nb-NO"/>
              </w:rPr>
            </w:pPr>
          </w:p>
        </w:tc>
        <w:tc>
          <w:tcPr>
            <w:tcW w:w="1748" w:type="dxa"/>
            <w:vMerge w:val="restart"/>
            <w:tcBorders>
              <w:top w:val="nil"/>
              <w:left w:val="nil"/>
              <w:right w:val="nil"/>
            </w:tcBorders>
          </w:tcPr>
          <w:p w14:paraId="7BD17E6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Borders>
              <w:top w:val="nil"/>
              <w:left w:val="nil"/>
              <w:bottom w:val="nil"/>
              <w:right w:val="nil"/>
            </w:tcBorders>
          </w:tcPr>
          <w:p w14:paraId="2EEB53AB"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Borders>
              <w:top w:val="nil"/>
              <w:left w:val="nil"/>
              <w:bottom w:val="nil"/>
              <w:right w:val="nil"/>
            </w:tcBorders>
          </w:tcPr>
          <w:p w14:paraId="14F59294" w14:textId="77777777" w:rsidR="00D301F9" w:rsidRPr="001953F6" w:rsidRDefault="00D301F9" w:rsidP="00A94784">
            <w:pPr>
              <w:pStyle w:val="NormalWeb"/>
              <w:spacing w:line="276" w:lineRule="auto"/>
              <w:ind w:left="426" w:hanging="359"/>
              <w:rPr>
                <w:sz w:val="28"/>
                <w:szCs w:val="28"/>
              </w:rPr>
            </w:pPr>
          </w:p>
        </w:tc>
        <w:tc>
          <w:tcPr>
            <w:tcW w:w="4327" w:type="dxa"/>
            <w:gridSpan w:val="2"/>
            <w:tcBorders>
              <w:top w:val="nil"/>
              <w:left w:val="nil"/>
              <w:bottom w:val="nil"/>
              <w:right w:val="nil"/>
            </w:tcBorders>
          </w:tcPr>
          <w:p w14:paraId="2C04E7D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62E35F3" w14:textId="77777777" w:rsidTr="00A94784">
        <w:tc>
          <w:tcPr>
            <w:tcW w:w="2412" w:type="dxa"/>
            <w:vMerge/>
            <w:tcBorders>
              <w:top w:val="nil"/>
              <w:left w:val="nil"/>
              <w:bottom w:val="nil"/>
              <w:right w:val="nil"/>
            </w:tcBorders>
          </w:tcPr>
          <w:p w14:paraId="5E3F697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Borders>
              <w:left w:val="nil"/>
              <w:right w:val="nil"/>
            </w:tcBorders>
          </w:tcPr>
          <w:p w14:paraId="41BE2AB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Borders>
              <w:top w:val="nil"/>
              <w:left w:val="nil"/>
              <w:bottom w:val="nil"/>
              <w:right w:val="nil"/>
            </w:tcBorders>
          </w:tcPr>
          <w:p w14:paraId="377872B6"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Borders>
              <w:top w:val="nil"/>
              <w:left w:val="nil"/>
              <w:bottom w:val="nil"/>
              <w:right w:val="nil"/>
            </w:tcBorders>
          </w:tcPr>
          <w:p w14:paraId="22D5829E" w14:textId="77777777" w:rsidR="00D301F9" w:rsidRPr="001953F6" w:rsidRDefault="00D301F9" w:rsidP="00A94784">
            <w:pPr>
              <w:pStyle w:val="NormalWeb"/>
              <w:spacing w:line="276" w:lineRule="auto"/>
              <w:ind w:left="426" w:hanging="359"/>
              <w:rPr>
                <w:sz w:val="28"/>
                <w:szCs w:val="28"/>
              </w:rPr>
            </w:pPr>
          </w:p>
        </w:tc>
        <w:tc>
          <w:tcPr>
            <w:tcW w:w="4327" w:type="dxa"/>
            <w:gridSpan w:val="2"/>
            <w:tcBorders>
              <w:top w:val="nil"/>
              <w:left w:val="nil"/>
              <w:bottom w:val="nil"/>
              <w:right w:val="nil"/>
            </w:tcBorders>
          </w:tcPr>
          <w:p w14:paraId="74009A5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8C08A3A" w14:textId="77777777" w:rsidTr="00A94784">
        <w:tc>
          <w:tcPr>
            <w:tcW w:w="2412" w:type="dxa"/>
            <w:vMerge/>
            <w:tcBorders>
              <w:top w:val="nil"/>
            </w:tcBorders>
          </w:tcPr>
          <w:p w14:paraId="45D8A19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Borders>
              <w:right w:val="nil"/>
            </w:tcBorders>
          </w:tcPr>
          <w:p w14:paraId="22BBF06E"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Borders>
              <w:top w:val="nil"/>
              <w:left w:val="nil"/>
              <w:bottom w:val="nil"/>
              <w:right w:val="nil"/>
            </w:tcBorders>
          </w:tcPr>
          <w:p w14:paraId="1F0365E2"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Borders>
              <w:top w:val="nil"/>
              <w:left w:val="nil"/>
              <w:bottom w:val="nil"/>
              <w:right w:val="nil"/>
            </w:tcBorders>
          </w:tcPr>
          <w:p w14:paraId="6068523C" w14:textId="77777777" w:rsidR="00D301F9" w:rsidRPr="001953F6" w:rsidRDefault="00D301F9" w:rsidP="00A94784">
            <w:pPr>
              <w:pStyle w:val="NormalWeb"/>
              <w:spacing w:line="276" w:lineRule="auto"/>
              <w:ind w:left="426" w:hanging="359"/>
              <w:rPr>
                <w:sz w:val="28"/>
                <w:szCs w:val="28"/>
                <w:lang w:val="nb-NO"/>
              </w:rPr>
            </w:pPr>
          </w:p>
        </w:tc>
        <w:tc>
          <w:tcPr>
            <w:tcW w:w="4327" w:type="dxa"/>
            <w:gridSpan w:val="2"/>
            <w:tcBorders>
              <w:top w:val="nil"/>
              <w:left w:val="nil"/>
              <w:bottom w:val="nil"/>
              <w:right w:val="nil"/>
            </w:tcBorders>
          </w:tcPr>
          <w:p w14:paraId="1D27BE6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D151F3F" w14:textId="77777777" w:rsidTr="00A94784">
        <w:tc>
          <w:tcPr>
            <w:tcW w:w="2412" w:type="dxa"/>
            <w:vMerge/>
          </w:tcPr>
          <w:p w14:paraId="2D83A2D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Borders>
              <w:right w:val="nil"/>
            </w:tcBorders>
          </w:tcPr>
          <w:p w14:paraId="2E0C09A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Borders>
              <w:top w:val="nil"/>
              <w:left w:val="nil"/>
              <w:bottom w:val="nil"/>
              <w:right w:val="nil"/>
            </w:tcBorders>
          </w:tcPr>
          <w:p w14:paraId="1EDAE778"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Borders>
              <w:top w:val="nil"/>
              <w:left w:val="nil"/>
              <w:bottom w:val="nil"/>
              <w:right w:val="nil"/>
            </w:tcBorders>
          </w:tcPr>
          <w:p w14:paraId="4EEEA8FB" w14:textId="77777777" w:rsidR="00D301F9" w:rsidRPr="001953F6" w:rsidRDefault="00D301F9" w:rsidP="00A94784">
            <w:pPr>
              <w:pStyle w:val="NormalWeb"/>
              <w:spacing w:line="276" w:lineRule="auto"/>
              <w:ind w:left="426" w:hanging="359"/>
              <w:rPr>
                <w:sz w:val="28"/>
                <w:szCs w:val="28"/>
                <w:lang w:val="nb-NO"/>
              </w:rPr>
            </w:pPr>
          </w:p>
        </w:tc>
        <w:tc>
          <w:tcPr>
            <w:tcW w:w="4327" w:type="dxa"/>
            <w:gridSpan w:val="2"/>
            <w:tcBorders>
              <w:top w:val="nil"/>
              <w:left w:val="nil"/>
              <w:bottom w:val="nil"/>
              <w:right w:val="nil"/>
            </w:tcBorders>
          </w:tcPr>
          <w:p w14:paraId="34D57C7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AA274FB" w14:textId="77777777" w:rsidTr="00A94784">
        <w:tc>
          <w:tcPr>
            <w:tcW w:w="2412" w:type="dxa"/>
            <w:vMerge/>
          </w:tcPr>
          <w:p w14:paraId="2E5CA64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364BFE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Borders>
              <w:top w:val="nil"/>
            </w:tcBorders>
          </w:tcPr>
          <w:p w14:paraId="3B22B1EC" w14:textId="77777777" w:rsidR="00D301F9" w:rsidRPr="001953F6" w:rsidRDefault="00D301F9" w:rsidP="00A94784">
            <w:pPr>
              <w:pStyle w:val="NormalWeb"/>
              <w:spacing w:line="276" w:lineRule="auto"/>
              <w:ind w:left="126" w:hanging="126"/>
              <w:jc w:val="center"/>
              <w:rPr>
                <w:sz w:val="28"/>
                <w:szCs w:val="28"/>
              </w:rPr>
            </w:pPr>
            <w:r w:rsidRPr="001953F6">
              <w:rPr>
                <w:sz w:val="28"/>
                <w:szCs w:val="28"/>
              </w:rPr>
              <w:t>Bài 10: Luyện tập chung</w:t>
            </w:r>
          </w:p>
          <w:p w14:paraId="3D107CA2"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Borders>
              <w:top w:val="nil"/>
            </w:tcBorders>
          </w:tcPr>
          <w:p w14:paraId="3C8A1AC9" w14:textId="77777777" w:rsidR="00D301F9" w:rsidRPr="001953F6" w:rsidRDefault="00D301F9" w:rsidP="00A94784">
            <w:pPr>
              <w:pStyle w:val="NormalWeb"/>
              <w:spacing w:line="276" w:lineRule="auto"/>
              <w:ind w:left="426" w:hanging="359"/>
              <w:jc w:val="center"/>
              <w:rPr>
                <w:sz w:val="28"/>
                <w:szCs w:val="28"/>
              </w:rPr>
            </w:pPr>
            <w:r w:rsidRPr="001953F6">
              <w:rPr>
                <w:sz w:val="28"/>
                <w:szCs w:val="28"/>
              </w:rPr>
              <w:t>Tiết 25: Luyện tập/ 35 phút</w:t>
            </w:r>
          </w:p>
        </w:tc>
        <w:tc>
          <w:tcPr>
            <w:tcW w:w="4327" w:type="dxa"/>
            <w:gridSpan w:val="2"/>
            <w:tcBorders>
              <w:top w:val="nil"/>
            </w:tcBorders>
          </w:tcPr>
          <w:p w14:paraId="193252E2"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A92A9AF" w14:textId="77777777" w:rsidTr="00A94784">
        <w:tc>
          <w:tcPr>
            <w:tcW w:w="2412" w:type="dxa"/>
            <w:vMerge w:val="restart"/>
          </w:tcPr>
          <w:p w14:paraId="056E829A" w14:textId="77777777" w:rsidR="00D301F9" w:rsidRPr="001953F6" w:rsidRDefault="00D301F9" w:rsidP="00A94784">
            <w:pPr>
              <w:pStyle w:val="NormalWeb"/>
              <w:spacing w:line="276" w:lineRule="auto"/>
              <w:ind w:left="426" w:firstLine="164"/>
              <w:rPr>
                <w:sz w:val="28"/>
                <w:szCs w:val="28"/>
              </w:rPr>
            </w:pPr>
            <w:r w:rsidRPr="001953F6">
              <w:rPr>
                <w:b/>
                <w:bCs/>
                <w:sz w:val="28"/>
                <w:szCs w:val="28"/>
              </w:rPr>
              <w:t>Tuần 6</w:t>
            </w:r>
          </w:p>
          <w:p w14:paraId="7B94F102"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BEEDA3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536D0B1"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2F0E62D" w14:textId="77777777" w:rsidR="00D301F9" w:rsidRPr="001953F6" w:rsidRDefault="00D301F9" w:rsidP="00A94784">
            <w:pPr>
              <w:pStyle w:val="NormalWeb"/>
              <w:spacing w:line="276" w:lineRule="auto"/>
              <w:ind w:left="426" w:hanging="359"/>
              <w:rPr>
                <w:sz w:val="28"/>
                <w:szCs w:val="28"/>
              </w:rPr>
            </w:pPr>
            <w:r w:rsidRPr="001953F6">
              <w:rPr>
                <w:sz w:val="28"/>
                <w:szCs w:val="28"/>
              </w:rPr>
              <w:t>Tiết 26: Luyện tập/ 35 phút</w:t>
            </w:r>
          </w:p>
        </w:tc>
        <w:tc>
          <w:tcPr>
            <w:tcW w:w="4327" w:type="dxa"/>
            <w:gridSpan w:val="2"/>
          </w:tcPr>
          <w:p w14:paraId="3EBB17F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270C7F4" w14:textId="77777777" w:rsidTr="00A94784">
        <w:tc>
          <w:tcPr>
            <w:tcW w:w="2412" w:type="dxa"/>
            <w:vMerge/>
          </w:tcPr>
          <w:p w14:paraId="5784615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C96F404"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61BF3C7"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11: Phép trừ (qua 10) trong phạm vi 20</w:t>
            </w:r>
          </w:p>
        </w:tc>
        <w:tc>
          <w:tcPr>
            <w:tcW w:w="3581" w:type="dxa"/>
            <w:gridSpan w:val="2"/>
          </w:tcPr>
          <w:p w14:paraId="4963E738" w14:textId="77777777" w:rsidR="00D301F9" w:rsidRPr="001953F6" w:rsidRDefault="00D301F9" w:rsidP="00A94784">
            <w:pPr>
              <w:pStyle w:val="NormalWeb"/>
              <w:spacing w:line="276" w:lineRule="auto"/>
              <w:ind w:left="426" w:hanging="359"/>
              <w:rPr>
                <w:sz w:val="28"/>
                <w:szCs w:val="28"/>
                <w:lang w:val="nb-NO"/>
              </w:rPr>
            </w:pPr>
            <w:r w:rsidRPr="001953F6">
              <w:rPr>
                <w:sz w:val="28"/>
                <w:szCs w:val="28"/>
                <w:lang w:val="nb-NO"/>
              </w:rPr>
              <w:t>Tiết 27: Phép trừ (qua 10) trong phạm vi 20/ 35 phút</w:t>
            </w:r>
          </w:p>
        </w:tc>
        <w:tc>
          <w:tcPr>
            <w:tcW w:w="4327" w:type="dxa"/>
            <w:gridSpan w:val="2"/>
          </w:tcPr>
          <w:p w14:paraId="18AA2597"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E2AA2F4" w14:textId="77777777" w:rsidTr="00A94784">
        <w:tc>
          <w:tcPr>
            <w:tcW w:w="2412" w:type="dxa"/>
            <w:vMerge/>
          </w:tcPr>
          <w:p w14:paraId="4BB3BB0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91AB7C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109755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2E80E03" w14:textId="77777777" w:rsidR="00D301F9" w:rsidRPr="001953F6" w:rsidRDefault="00D301F9" w:rsidP="00A94784">
            <w:pPr>
              <w:pStyle w:val="NormalWeb"/>
              <w:spacing w:line="276" w:lineRule="auto"/>
              <w:ind w:left="426" w:hanging="359"/>
              <w:rPr>
                <w:sz w:val="28"/>
                <w:szCs w:val="28"/>
              </w:rPr>
            </w:pPr>
            <w:r w:rsidRPr="001953F6">
              <w:rPr>
                <w:sz w:val="28"/>
                <w:szCs w:val="28"/>
              </w:rPr>
              <w:t>Tiết 28: Luyện tập/ 35 phút</w:t>
            </w:r>
          </w:p>
        </w:tc>
        <w:tc>
          <w:tcPr>
            <w:tcW w:w="4327" w:type="dxa"/>
            <w:gridSpan w:val="2"/>
          </w:tcPr>
          <w:p w14:paraId="1B6E366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85C7B90" w14:textId="77777777" w:rsidTr="00A94784">
        <w:tc>
          <w:tcPr>
            <w:tcW w:w="2412" w:type="dxa"/>
            <w:vMerge/>
          </w:tcPr>
          <w:p w14:paraId="74BA53B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B297A4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143D811"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2C4F6D1" w14:textId="77777777" w:rsidR="00D301F9" w:rsidRPr="001953F6" w:rsidRDefault="00D301F9" w:rsidP="00A94784">
            <w:pPr>
              <w:pStyle w:val="NormalWeb"/>
              <w:spacing w:line="276" w:lineRule="auto"/>
              <w:ind w:left="426" w:hanging="359"/>
              <w:rPr>
                <w:sz w:val="28"/>
                <w:szCs w:val="28"/>
              </w:rPr>
            </w:pPr>
            <w:r w:rsidRPr="001953F6">
              <w:rPr>
                <w:sz w:val="28"/>
                <w:szCs w:val="28"/>
              </w:rPr>
              <w:t>Tiết 39: Luyện tập/ 35 phút</w:t>
            </w:r>
          </w:p>
        </w:tc>
        <w:tc>
          <w:tcPr>
            <w:tcW w:w="4327" w:type="dxa"/>
            <w:gridSpan w:val="2"/>
          </w:tcPr>
          <w:p w14:paraId="693D8677"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F6F153C" w14:textId="77777777" w:rsidTr="00A94784">
        <w:tc>
          <w:tcPr>
            <w:tcW w:w="2412" w:type="dxa"/>
            <w:vMerge/>
          </w:tcPr>
          <w:p w14:paraId="0EFD389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370439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4DD7F5A"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06B5977" w14:textId="77777777" w:rsidR="00D301F9" w:rsidRPr="001953F6" w:rsidRDefault="00D301F9" w:rsidP="00A94784">
            <w:pPr>
              <w:pStyle w:val="NormalWeb"/>
              <w:spacing w:line="276" w:lineRule="auto"/>
              <w:ind w:left="426" w:hanging="359"/>
              <w:rPr>
                <w:sz w:val="28"/>
                <w:szCs w:val="28"/>
              </w:rPr>
            </w:pPr>
            <w:r w:rsidRPr="001953F6">
              <w:rPr>
                <w:sz w:val="28"/>
                <w:szCs w:val="28"/>
              </w:rPr>
              <w:t>Tiết 30: Luyện tập/ 35 phút</w:t>
            </w:r>
          </w:p>
        </w:tc>
        <w:tc>
          <w:tcPr>
            <w:tcW w:w="4327" w:type="dxa"/>
            <w:gridSpan w:val="2"/>
          </w:tcPr>
          <w:p w14:paraId="115405C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FEB2917" w14:textId="77777777" w:rsidTr="00A94784">
        <w:tc>
          <w:tcPr>
            <w:tcW w:w="2412" w:type="dxa"/>
            <w:vMerge w:val="restart"/>
          </w:tcPr>
          <w:p w14:paraId="438E8C7E" w14:textId="77777777" w:rsidR="00D301F9" w:rsidRPr="001953F6" w:rsidRDefault="00D301F9" w:rsidP="00A94784">
            <w:pPr>
              <w:pStyle w:val="NormalWeb"/>
              <w:spacing w:line="276" w:lineRule="auto"/>
              <w:ind w:left="426" w:firstLine="164"/>
              <w:rPr>
                <w:sz w:val="28"/>
                <w:szCs w:val="28"/>
              </w:rPr>
            </w:pPr>
            <w:r w:rsidRPr="001953F6">
              <w:rPr>
                <w:b/>
                <w:bCs/>
                <w:sz w:val="28"/>
                <w:szCs w:val="28"/>
              </w:rPr>
              <w:t>Tuần 7</w:t>
            </w:r>
          </w:p>
          <w:p w14:paraId="4EB0949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74238E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28CF48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48D518F" w14:textId="77777777" w:rsidR="00D301F9" w:rsidRPr="001953F6" w:rsidRDefault="00D301F9" w:rsidP="00A94784">
            <w:pPr>
              <w:pStyle w:val="NormalWeb"/>
              <w:spacing w:line="276" w:lineRule="auto"/>
              <w:ind w:left="426" w:hanging="359"/>
              <w:rPr>
                <w:sz w:val="28"/>
                <w:szCs w:val="28"/>
              </w:rPr>
            </w:pPr>
            <w:r w:rsidRPr="001953F6">
              <w:rPr>
                <w:sz w:val="28"/>
                <w:szCs w:val="28"/>
              </w:rPr>
              <w:t>Tiết 31: Luyện tập/ 35 phút</w:t>
            </w:r>
          </w:p>
        </w:tc>
        <w:tc>
          <w:tcPr>
            <w:tcW w:w="4327" w:type="dxa"/>
            <w:gridSpan w:val="2"/>
          </w:tcPr>
          <w:p w14:paraId="5C7E9A1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14006FF" w14:textId="77777777" w:rsidTr="00A94784">
        <w:tc>
          <w:tcPr>
            <w:tcW w:w="2412" w:type="dxa"/>
            <w:vMerge/>
          </w:tcPr>
          <w:p w14:paraId="7B94606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6430B7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551A8E3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12: Bảng trừ (qua 10)</w:t>
            </w:r>
          </w:p>
        </w:tc>
        <w:tc>
          <w:tcPr>
            <w:tcW w:w="3581" w:type="dxa"/>
            <w:gridSpan w:val="2"/>
          </w:tcPr>
          <w:p w14:paraId="76CDEB14" w14:textId="77777777" w:rsidR="00D301F9" w:rsidRPr="001953F6" w:rsidRDefault="00D301F9" w:rsidP="00A94784">
            <w:pPr>
              <w:pStyle w:val="NormalWeb"/>
              <w:spacing w:line="276" w:lineRule="auto"/>
              <w:ind w:left="426" w:hanging="359"/>
              <w:rPr>
                <w:sz w:val="28"/>
                <w:szCs w:val="28"/>
                <w:lang w:val="nb-NO"/>
              </w:rPr>
            </w:pPr>
            <w:r w:rsidRPr="001953F6">
              <w:rPr>
                <w:sz w:val="28"/>
                <w:szCs w:val="28"/>
                <w:lang w:val="nb-NO"/>
              </w:rPr>
              <w:t>Tiết 32: Bảng trừ (qua 10)/ 35 phút</w:t>
            </w:r>
          </w:p>
        </w:tc>
        <w:tc>
          <w:tcPr>
            <w:tcW w:w="4327" w:type="dxa"/>
            <w:gridSpan w:val="2"/>
          </w:tcPr>
          <w:p w14:paraId="54C0531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5E6B7D5" w14:textId="77777777" w:rsidTr="00A94784">
        <w:tc>
          <w:tcPr>
            <w:tcW w:w="2412" w:type="dxa"/>
            <w:vMerge/>
          </w:tcPr>
          <w:p w14:paraId="4059519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D9B9F2A"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635E687"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CD97B79" w14:textId="77777777" w:rsidR="00D301F9" w:rsidRPr="001953F6" w:rsidRDefault="00D301F9" w:rsidP="00A94784">
            <w:pPr>
              <w:pStyle w:val="NormalWeb"/>
              <w:spacing w:line="276" w:lineRule="auto"/>
              <w:ind w:left="426" w:hanging="359"/>
              <w:rPr>
                <w:sz w:val="28"/>
                <w:szCs w:val="28"/>
              </w:rPr>
            </w:pPr>
            <w:r w:rsidRPr="001953F6">
              <w:rPr>
                <w:sz w:val="28"/>
                <w:szCs w:val="28"/>
              </w:rPr>
              <w:t>Tiết 33: Luyện tập/ 35 phút</w:t>
            </w:r>
          </w:p>
        </w:tc>
        <w:tc>
          <w:tcPr>
            <w:tcW w:w="4327" w:type="dxa"/>
            <w:gridSpan w:val="2"/>
          </w:tcPr>
          <w:p w14:paraId="2E628DC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40ABAE6" w14:textId="77777777" w:rsidTr="00A94784">
        <w:tc>
          <w:tcPr>
            <w:tcW w:w="2412" w:type="dxa"/>
            <w:vMerge/>
          </w:tcPr>
          <w:p w14:paraId="4F272F5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D50B31E"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0BF43F7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13: Bài toán về nhiều hơn, ít hơn một số đơn vị</w:t>
            </w:r>
          </w:p>
        </w:tc>
        <w:tc>
          <w:tcPr>
            <w:tcW w:w="3581" w:type="dxa"/>
            <w:gridSpan w:val="2"/>
          </w:tcPr>
          <w:p w14:paraId="3432BF13" w14:textId="77777777" w:rsidR="00D301F9" w:rsidRPr="001953F6" w:rsidRDefault="00D301F9" w:rsidP="00A94784">
            <w:pPr>
              <w:pStyle w:val="NormalWeb"/>
              <w:spacing w:line="276" w:lineRule="auto"/>
              <w:ind w:left="426" w:hanging="359"/>
              <w:rPr>
                <w:sz w:val="28"/>
                <w:szCs w:val="28"/>
                <w:lang w:val="nb-NO"/>
              </w:rPr>
            </w:pPr>
            <w:r w:rsidRPr="001953F6">
              <w:rPr>
                <w:sz w:val="28"/>
                <w:szCs w:val="28"/>
                <w:lang w:val="nb-NO"/>
              </w:rPr>
              <w:t>Tiết 34: Giải bài toán về nhiều hơn một số đơn vị/ 35 phút</w:t>
            </w:r>
          </w:p>
        </w:tc>
        <w:tc>
          <w:tcPr>
            <w:tcW w:w="4327" w:type="dxa"/>
            <w:gridSpan w:val="2"/>
          </w:tcPr>
          <w:p w14:paraId="19D8FA6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E1B0B10" w14:textId="77777777" w:rsidTr="00A94784">
        <w:tc>
          <w:tcPr>
            <w:tcW w:w="2412" w:type="dxa"/>
            <w:vMerge/>
          </w:tcPr>
          <w:p w14:paraId="1AB0EAF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032BE4E"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05BB6F23"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2A3390E" w14:textId="77777777" w:rsidR="00D301F9" w:rsidRPr="001953F6" w:rsidRDefault="00D301F9" w:rsidP="00A94784">
            <w:pPr>
              <w:pStyle w:val="NormalWeb"/>
              <w:spacing w:line="276" w:lineRule="auto"/>
              <w:ind w:left="426" w:hanging="359"/>
              <w:rPr>
                <w:sz w:val="28"/>
                <w:szCs w:val="28"/>
                <w:lang w:val="nb-NO"/>
              </w:rPr>
            </w:pPr>
            <w:r w:rsidRPr="001953F6">
              <w:rPr>
                <w:sz w:val="28"/>
                <w:szCs w:val="28"/>
                <w:lang w:val="nb-NO"/>
              </w:rPr>
              <w:t>Tiết 35: Giải bài toán về ít hơn một số đơn vị/ 35 phút</w:t>
            </w:r>
          </w:p>
        </w:tc>
        <w:tc>
          <w:tcPr>
            <w:tcW w:w="4327" w:type="dxa"/>
            <w:gridSpan w:val="2"/>
          </w:tcPr>
          <w:p w14:paraId="4AD08F6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8924002" w14:textId="77777777" w:rsidTr="00A94784">
        <w:tc>
          <w:tcPr>
            <w:tcW w:w="2412" w:type="dxa"/>
            <w:vMerge w:val="restart"/>
          </w:tcPr>
          <w:p w14:paraId="2E8433B7" w14:textId="77777777" w:rsidR="00D301F9" w:rsidRPr="001953F6" w:rsidRDefault="00D301F9" w:rsidP="00A94784">
            <w:pPr>
              <w:pStyle w:val="NormalWeb"/>
              <w:spacing w:line="276" w:lineRule="auto"/>
              <w:ind w:left="426" w:firstLine="164"/>
              <w:rPr>
                <w:sz w:val="28"/>
                <w:szCs w:val="28"/>
              </w:rPr>
            </w:pPr>
            <w:r w:rsidRPr="001953F6">
              <w:rPr>
                <w:b/>
                <w:bCs/>
                <w:sz w:val="28"/>
                <w:szCs w:val="28"/>
              </w:rPr>
              <w:lastRenderedPageBreak/>
              <w:t>Tuần 8</w:t>
            </w:r>
          </w:p>
          <w:p w14:paraId="20C0B13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B5BA4F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5D42F43"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14: Luyện tập chung</w:t>
            </w:r>
          </w:p>
        </w:tc>
        <w:tc>
          <w:tcPr>
            <w:tcW w:w="3581" w:type="dxa"/>
            <w:gridSpan w:val="2"/>
            <w:vMerge w:val="restart"/>
          </w:tcPr>
          <w:p w14:paraId="5825D22A" w14:textId="77777777" w:rsidR="00D301F9" w:rsidRPr="001953F6" w:rsidRDefault="00D301F9" w:rsidP="00A94784">
            <w:pPr>
              <w:pStyle w:val="NormalWeb"/>
              <w:spacing w:line="276" w:lineRule="auto"/>
              <w:ind w:left="426" w:hanging="359"/>
              <w:rPr>
                <w:sz w:val="28"/>
                <w:szCs w:val="28"/>
              </w:rPr>
            </w:pPr>
            <w:r w:rsidRPr="001953F6">
              <w:rPr>
                <w:sz w:val="28"/>
                <w:szCs w:val="28"/>
              </w:rPr>
              <w:t>Tiết 36: Luyện tập/ 35 phút</w:t>
            </w:r>
          </w:p>
        </w:tc>
        <w:tc>
          <w:tcPr>
            <w:tcW w:w="4327" w:type="dxa"/>
            <w:gridSpan w:val="2"/>
          </w:tcPr>
          <w:p w14:paraId="3DFC714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434983A" w14:textId="77777777" w:rsidTr="00A94784">
        <w:tc>
          <w:tcPr>
            <w:tcW w:w="2412" w:type="dxa"/>
            <w:vMerge/>
          </w:tcPr>
          <w:p w14:paraId="3DAE3B5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02704F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3F676C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vMerge/>
          </w:tcPr>
          <w:p w14:paraId="3138BF70" w14:textId="77777777" w:rsidR="00D301F9" w:rsidRPr="001953F6" w:rsidRDefault="00D301F9" w:rsidP="00A94784">
            <w:pPr>
              <w:pStyle w:val="NormalWeb"/>
              <w:spacing w:line="276" w:lineRule="auto"/>
              <w:ind w:left="426" w:hanging="359"/>
              <w:rPr>
                <w:sz w:val="28"/>
                <w:szCs w:val="28"/>
              </w:rPr>
            </w:pPr>
          </w:p>
        </w:tc>
        <w:tc>
          <w:tcPr>
            <w:tcW w:w="4327" w:type="dxa"/>
            <w:gridSpan w:val="2"/>
          </w:tcPr>
          <w:p w14:paraId="6914F62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C50D13F" w14:textId="77777777" w:rsidTr="00A94784">
        <w:tc>
          <w:tcPr>
            <w:tcW w:w="2412" w:type="dxa"/>
            <w:vMerge/>
          </w:tcPr>
          <w:p w14:paraId="50C0C34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E1095A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D4AAC45"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4BFA32B" w14:textId="77777777" w:rsidR="00D301F9" w:rsidRPr="001953F6" w:rsidRDefault="00D301F9" w:rsidP="00A94784">
            <w:pPr>
              <w:pStyle w:val="NormalWeb"/>
              <w:spacing w:line="276" w:lineRule="auto"/>
              <w:ind w:left="426" w:hanging="359"/>
              <w:rPr>
                <w:sz w:val="28"/>
                <w:szCs w:val="28"/>
              </w:rPr>
            </w:pPr>
            <w:r w:rsidRPr="001953F6">
              <w:rPr>
                <w:sz w:val="28"/>
                <w:szCs w:val="28"/>
              </w:rPr>
              <w:t>Tiết 37: Luyện tập/ 35 phút</w:t>
            </w:r>
          </w:p>
        </w:tc>
        <w:tc>
          <w:tcPr>
            <w:tcW w:w="4327" w:type="dxa"/>
            <w:gridSpan w:val="2"/>
          </w:tcPr>
          <w:p w14:paraId="66E362C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9F5909E" w14:textId="77777777" w:rsidTr="00A94784">
        <w:tc>
          <w:tcPr>
            <w:tcW w:w="2412" w:type="dxa"/>
            <w:vMerge/>
          </w:tcPr>
          <w:p w14:paraId="037821C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2B4722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F8B6DF3"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305D6D3" w14:textId="77777777" w:rsidR="00D301F9" w:rsidRPr="001953F6" w:rsidRDefault="00D301F9" w:rsidP="00A94784">
            <w:pPr>
              <w:pStyle w:val="NormalWeb"/>
              <w:spacing w:line="276" w:lineRule="auto"/>
              <w:ind w:left="426" w:hanging="359"/>
              <w:rPr>
                <w:sz w:val="28"/>
                <w:szCs w:val="28"/>
              </w:rPr>
            </w:pPr>
            <w:r w:rsidRPr="001953F6">
              <w:rPr>
                <w:sz w:val="28"/>
                <w:szCs w:val="28"/>
              </w:rPr>
              <w:t>Tiết 38: Luyện tập/ 35 phút</w:t>
            </w:r>
          </w:p>
        </w:tc>
        <w:tc>
          <w:tcPr>
            <w:tcW w:w="4327" w:type="dxa"/>
            <w:gridSpan w:val="2"/>
          </w:tcPr>
          <w:p w14:paraId="020F247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2000DDA" w14:textId="77777777" w:rsidTr="00A94784">
        <w:tc>
          <w:tcPr>
            <w:tcW w:w="2412" w:type="dxa"/>
            <w:vMerge/>
          </w:tcPr>
          <w:p w14:paraId="7CB9AC27" w14:textId="77777777" w:rsidR="00D301F9" w:rsidRPr="001953F6" w:rsidRDefault="00D301F9" w:rsidP="00A94784">
            <w:pPr>
              <w:tabs>
                <w:tab w:val="left" w:pos="851"/>
              </w:tabs>
              <w:spacing w:line="276" w:lineRule="auto"/>
              <w:ind w:left="426" w:firstLine="164"/>
              <w:rPr>
                <w:b/>
                <w:szCs w:val="28"/>
                <w:lang w:val="nb-NO"/>
              </w:rPr>
            </w:pPr>
          </w:p>
        </w:tc>
        <w:tc>
          <w:tcPr>
            <w:tcW w:w="1748" w:type="dxa"/>
          </w:tcPr>
          <w:p w14:paraId="7A0E523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12743616"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F4BAF74" w14:textId="77777777" w:rsidR="00D301F9" w:rsidRPr="001953F6" w:rsidRDefault="00D301F9" w:rsidP="00A94784">
            <w:pPr>
              <w:pStyle w:val="NormalWeb"/>
              <w:ind w:left="426" w:hanging="359"/>
              <w:rPr>
                <w:sz w:val="28"/>
                <w:szCs w:val="28"/>
                <w:lang w:val="nb-NO"/>
              </w:rPr>
            </w:pPr>
            <w:r w:rsidRPr="001953F6">
              <w:rPr>
                <w:sz w:val="28"/>
                <w:szCs w:val="28"/>
                <w:lang w:val="nb-NO"/>
              </w:rPr>
              <w:t>Tiết 39: Nặng hơn, nhẹ hơn/ 35 phút</w:t>
            </w:r>
          </w:p>
        </w:tc>
        <w:tc>
          <w:tcPr>
            <w:tcW w:w="4327" w:type="dxa"/>
            <w:gridSpan w:val="2"/>
          </w:tcPr>
          <w:p w14:paraId="6596B73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4A31489" w14:textId="77777777" w:rsidTr="00A94784">
        <w:tc>
          <w:tcPr>
            <w:tcW w:w="2412" w:type="dxa"/>
            <w:vMerge/>
          </w:tcPr>
          <w:p w14:paraId="37203F9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6B350E39"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3: Làm quen với khối lượng, dung tích</w:t>
            </w:r>
          </w:p>
        </w:tc>
        <w:tc>
          <w:tcPr>
            <w:tcW w:w="2177" w:type="dxa"/>
            <w:vMerge w:val="restart"/>
          </w:tcPr>
          <w:p w14:paraId="6D6F96A4" w14:textId="77777777" w:rsidR="00D301F9" w:rsidRPr="001953F6" w:rsidRDefault="00D301F9" w:rsidP="00A94784">
            <w:pPr>
              <w:pStyle w:val="NormalWeb"/>
              <w:ind w:left="126" w:hanging="126"/>
              <w:rPr>
                <w:sz w:val="28"/>
                <w:szCs w:val="28"/>
              </w:rPr>
            </w:pPr>
            <w:r w:rsidRPr="001953F6">
              <w:rPr>
                <w:sz w:val="28"/>
                <w:szCs w:val="28"/>
              </w:rPr>
              <w:t>Bài 15: Ki - lô- gam</w:t>
            </w:r>
          </w:p>
          <w:p w14:paraId="6CF30E2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373FD9C" w14:textId="77777777" w:rsidR="00D301F9" w:rsidRPr="001953F6" w:rsidRDefault="00D301F9" w:rsidP="00A94784">
            <w:pPr>
              <w:pStyle w:val="NormalWeb"/>
              <w:ind w:left="426" w:hanging="359"/>
              <w:rPr>
                <w:sz w:val="28"/>
                <w:szCs w:val="28"/>
              </w:rPr>
            </w:pPr>
            <w:r w:rsidRPr="001953F6">
              <w:rPr>
                <w:sz w:val="28"/>
                <w:szCs w:val="28"/>
              </w:rPr>
              <w:t xml:space="preserve">Tiết 40:Ki-lô-gam/35 phút </w:t>
            </w:r>
          </w:p>
        </w:tc>
        <w:tc>
          <w:tcPr>
            <w:tcW w:w="4327" w:type="dxa"/>
            <w:gridSpan w:val="2"/>
          </w:tcPr>
          <w:p w14:paraId="53D5301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F2AFF3B" w14:textId="77777777" w:rsidTr="00A94784">
        <w:tc>
          <w:tcPr>
            <w:tcW w:w="2412" w:type="dxa"/>
            <w:vMerge w:val="restart"/>
          </w:tcPr>
          <w:p w14:paraId="6F57A35C" w14:textId="77777777" w:rsidR="00D301F9" w:rsidRPr="001953F6" w:rsidRDefault="00D301F9" w:rsidP="00A94784">
            <w:pPr>
              <w:pStyle w:val="NormalWeb"/>
              <w:ind w:left="426" w:firstLine="164"/>
              <w:rPr>
                <w:b/>
                <w:sz w:val="28"/>
                <w:szCs w:val="28"/>
                <w:lang w:val="nb-NO"/>
              </w:rPr>
            </w:pPr>
            <w:r w:rsidRPr="001953F6">
              <w:rPr>
                <w:b/>
                <w:bCs/>
                <w:sz w:val="28"/>
                <w:szCs w:val="28"/>
              </w:rPr>
              <w:t>Tuần 9</w:t>
            </w:r>
          </w:p>
        </w:tc>
        <w:tc>
          <w:tcPr>
            <w:tcW w:w="1748" w:type="dxa"/>
            <w:vMerge/>
          </w:tcPr>
          <w:p w14:paraId="1022E73A"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60D57A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8E7F190" w14:textId="77777777" w:rsidR="00D301F9" w:rsidRPr="001953F6" w:rsidRDefault="00D301F9" w:rsidP="00A94784">
            <w:pPr>
              <w:pStyle w:val="NormalWeb"/>
              <w:ind w:left="426" w:hanging="359"/>
              <w:rPr>
                <w:sz w:val="28"/>
                <w:szCs w:val="28"/>
              </w:rPr>
            </w:pPr>
            <w:r w:rsidRPr="001953F6">
              <w:rPr>
                <w:sz w:val="28"/>
                <w:szCs w:val="28"/>
              </w:rPr>
              <w:t>Tiết 41: Luyện tập/ 35 phút</w:t>
            </w:r>
          </w:p>
        </w:tc>
        <w:tc>
          <w:tcPr>
            <w:tcW w:w="4327" w:type="dxa"/>
            <w:gridSpan w:val="2"/>
          </w:tcPr>
          <w:p w14:paraId="252B09F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13866C0" w14:textId="77777777" w:rsidTr="00A94784">
        <w:tc>
          <w:tcPr>
            <w:tcW w:w="2412" w:type="dxa"/>
            <w:vMerge/>
          </w:tcPr>
          <w:p w14:paraId="2F8E6FD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665A39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04417D79"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16: Lít</w:t>
            </w:r>
          </w:p>
        </w:tc>
        <w:tc>
          <w:tcPr>
            <w:tcW w:w="3581" w:type="dxa"/>
            <w:gridSpan w:val="2"/>
          </w:tcPr>
          <w:p w14:paraId="5F774579" w14:textId="77777777" w:rsidR="00D301F9" w:rsidRPr="001953F6" w:rsidRDefault="00D301F9" w:rsidP="00A94784">
            <w:pPr>
              <w:pStyle w:val="NormalWeb"/>
              <w:ind w:left="426" w:hanging="359"/>
              <w:rPr>
                <w:sz w:val="28"/>
                <w:szCs w:val="28"/>
              </w:rPr>
            </w:pPr>
            <w:r w:rsidRPr="001953F6">
              <w:rPr>
                <w:sz w:val="28"/>
                <w:szCs w:val="28"/>
              </w:rPr>
              <w:t>Tiết 42: Lít/ 35 phút</w:t>
            </w:r>
          </w:p>
        </w:tc>
        <w:tc>
          <w:tcPr>
            <w:tcW w:w="4327" w:type="dxa"/>
            <w:gridSpan w:val="2"/>
          </w:tcPr>
          <w:p w14:paraId="7DB12DD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4D05435" w14:textId="77777777" w:rsidTr="00A94784">
        <w:tc>
          <w:tcPr>
            <w:tcW w:w="2412" w:type="dxa"/>
            <w:vMerge/>
          </w:tcPr>
          <w:p w14:paraId="3BCA9EE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73EE4E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2DF40D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9C82FCE" w14:textId="77777777" w:rsidR="00D301F9" w:rsidRPr="001953F6" w:rsidRDefault="00D301F9" w:rsidP="00A94784">
            <w:pPr>
              <w:pStyle w:val="NormalWeb"/>
              <w:ind w:left="426" w:hanging="359"/>
              <w:rPr>
                <w:sz w:val="28"/>
                <w:szCs w:val="28"/>
              </w:rPr>
            </w:pPr>
            <w:r w:rsidRPr="001953F6">
              <w:rPr>
                <w:sz w:val="28"/>
                <w:szCs w:val="28"/>
              </w:rPr>
              <w:t>Tiết 43: Luyện tập/ 35 phút</w:t>
            </w:r>
          </w:p>
        </w:tc>
        <w:tc>
          <w:tcPr>
            <w:tcW w:w="4327" w:type="dxa"/>
            <w:gridSpan w:val="2"/>
          </w:tcPr>
          <w:p w14:paraId="0FDEE3A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2CC2C29" w14:textId="77777777" w:rsidTr="00A94784">
        <w:tc>
          <w:tcPr>
            <w:tcW w:w="2412" w:type="dxa"/>
            <w:vMerge/>
          </w:tcPr>
          <w:p w14:paraId="773B6D9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DE808E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09AA780A"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17: Thực hành và trải nghiệm với các đơn vị Ki - lô - gam, Lít</w:t>
            </w:r>
          </w:p>
        </w:tc>
        <w:tc>
          <w:tcPr>
            <w:tcW w:w="3581" w:type="dxa"/>
            <w:gridSpan w:val="2"/>
          </w:tcPr>
          <w:p w14:paraId="6BCBBD3F" w14:textId="77777777" w:rsidR="00D301F9" w:rsidRPr="001953F6" w:rsidRDefault="00D301F9" w:rsidP="00A94784">
            <w:pPr>
              <w:pStyle w:val="NormalWeb"/>
              <w:ind w:left="426" w:hanging="359"/>
              <w:rPr>
                <w:sz w:val="28"/>
                <w:szCs w:val="28"/>
                <w:lang w:val="nb-NO"/>
              </w:rPr>
            </w:pPr>
            <w:r w:rsidRPr="001953F6">
              <w:rPr>
                <w:sz w:val="28"/>
                <w:szCs w:val="28"/>
                <w:lang w:val="nb-NO"/>
              </w:rPr>
              <w:t>Tiết 44: Thực hành và trải nghiệm với các đơn vị Ki - lô - gam, Lít/ 35 phút</w:t>
            </w:r>
          </w:p>
        </w:tc>
        <w:tc>
          <w:tcPr>
            <w:tcW w:w="4327" w:type="dxa"/>
            <w:gridSpan w:val="2"/>
          </w:tcPr>
          <w:p w14:paraId="0227FAC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6BEB75B" w14:textId="77777777" w:rsidTr="00A94784">
        <w:tc>
          <w:tcPr>
            <w:tcW w:w="2412" w:type="dxa"/>
            <w:vMerge/>
          </w:tcPr>
          <w:p w14:paraId="7DC6FD8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5F8423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00FFCE3"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06554F2" w14:textId="77777777" w:rsidR="00D301F9" w:rsidRPr="001953F6" w:rsidRDefault="00D301F9" w:rsidP="00A94784">
            <w:pPr>
              <w:pStyle w:val="NormalWeb"/>
              <w:ind w:left="426" w:hanging="359"/>
              <w:rPr>
                <w:sz w:val="28"/>
                <w:szCs w:val="28"/>
                <w:lang w:val="nb-NO"/>
              </w:rPr>
            </w:pPr>
            <w:r w:rsidRPr="001953F6">
              <w:rPr>
                <w:sz w:val="28"/>
                <w:szCs w:val="28"/>
                <w:lang w:val="nb-NO"/>
              </w:rPr>
              <w:t>Tiết 45: Thực hành và trải nghiệm với các đơn vị Ki - lô - gam, Lít (tiếp)/ 35 phút</w:t>
            </w:r>
          </w:p>
        </w:tc>
        <w:tc>
          <w:tcPr>
            <w:tcW w:w="4327" w:type="dxa"/>
            <w:gridSpan w:val="2"/>
          </w:tcPr>
          <w:p w14:paraId="7A78C8D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E5F664A" w14:textId="77777777" w:rsidTr="00A94784">
        <w:tc>
          <w:tcPr>
            <w:tcW w:w="2412" w:type="dxa"/>
            <w:vMerge w:val="restart"/>
          </w:tcPr>
          <w:p w14:paraId="5D8CD547" w14:textId="77777777" w:rsidR="00D301F9" w:rsidRPr="001953F6" w:rsidRDefault="00D301F9" w:rsidP="00A94784">
            <w:pPr>
              <w:pStyle w:val="NormalWeb"/>
              <w:ind w:left="426" w:firstLine="164"/>
              <w:rPr>
                <w:sz w:val="28"/>
                <w:szCs w:val="28"/>
              </w:rPr>
            </w:pPr>
            <w:r w:rsidRPr="001953F6">
              <w:rPr>
                <w:b/>
                <w:bCs/>
                <w:sz w:val="28"/>
                <w:szCs w:val="28"/>
              </w:rPr>
              <w:t>Tuần 10</w:t>
            </w:r>
          </w:p>
          <w:p w14:paraId="7EDEFFF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C0EE4F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7273057D"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18: Luyện tập chung</w:t>
            </w:r>
          </w:p>
        </w:tc>
        <w:tc>
          <w:tcPr>
            <w:tcW w:w="3581" w:type="dxa"/>
            <w:gridSpan w:val="2"/>
          </w:tcPr>
          <w:p w14:paraId="41A66EDE" w14:textId="77777777" w:rsidR="00D301F9" w:rsidRPr="001953F6" w:rsidRDefault="00D301F9" w:rsidP="00A94784">
            <w:pPr>
              <w:pStyle w:val="NormalWeb"/>
              <w:ind w:left="426" w:hanging="359"/>
              <w:rPr>
                <w:sz w:val="28"/>
                <w:szCs w:val="28"/>
                <w:lang w:val="nb-NO"/>
              </w:rPr>
            </w:pPr>
            <w:r w:rsidRPr="001953F6">
              <w:rPr>
                <w:sz w:val="28"/>
                <w:szCs w:val="28"/>
                <w:lang w:val="nb-NO"/>
              </w:rPr>
              <w:t>Tiết 46: Luyện tập chung/ 35 phút</w:t>
            </w:r>
          </w:p>
        </w:tc>
        <w:tc>
          <w:tcPr>
            <w:tcW w:w="4327" w:type="dxa"/>
            <w:gridSpan w:val="2"/>
          </w:tcPr>
          <w:p w14:paraId="28F8083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211A745" w14:textId="77777777" w:rsidTr="00A94784">
        <w:tc>
          <w:tcPr>
            <w:tcW w:w="2412" w:type="dxa"/>
            <w:vMerge/>
          </w:tcPr>
          <w:p w14:paraId="3CE415F3"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152AE8CA"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4: Phép cộng, phép trừ có nhớ trong phạm vi 100</w:t>
            </w:r>
          </w:p>
        </w:tc>
        <w:tc>
          <w:tcPr>
            <w:tcW w:w="2177" w:type="dxa"/>
            <w:vMerge w:val="restart"/>
          </w:tcPr>
          <w:p w14:paraId="2A315B3C"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19: Phép cộng (có nhớ) số có hai chữ số với số có một chữ số</w:t>
            </w:r>
          </w:p>
        </w:tc>
        <w:tc>
          <w:tcPr>
            <w:tcW w:w="3581" w:type="dxa"/>
            <w:gridSpan w:val="2"/>
          </w:tcPr>
          <w:p w14:paraId="4285DC12" w14:textId="77777777" w:rsidR="00D301F9" w:rsidRPr="001953F6" w:rsidRDefault="00D301F9" w:rsidP="00A94784">
            <w:pPr>
              <w:pStyle w:val="NormalWeb"/>
              <w:ind w:left="426" w:hanging="359"/>
              <w:rPr>
                <w:sz w:val="28"/>
                <w:szCs w:val="28"/>
                <w:lang w:val="nb-NO"/>
              </w:rPr>
            </w:pPr>
            <w:r w:rsidRPr="001953F6">
              <w:rPr>
                <w:sz w:val="28"/>
                <w:szCs w:val="28"/>
                <w:lang w:val="nb-NO"/>
              </w:rPr>
              <w:t>Tiết 47: Phép cộng (có nhớ) số có hai chữ số với số có một chữ số/ 35 phút</w:t>
            </w:r>
          </w:p>
        </w:tc>
        <w:tc>
          <w:tcPr>
            <w:tcW w:w="4327" w:type="dxa"/>
            <w:gridSpan w:val="2"/>
          </w:tcPr>
          <w:p w14:paraId="24587F2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5FB9ED0" w14:textId="77777777" w:rsidTr="00A94784">
        <w:tc>
          <w:tcPr>
            <w:tcW w:w="2412" w:type="dxa"/>
            <w:vMerge/>
          </w:tcPr>
          <w:p w14:paraId="2A4AE832"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6BA8FD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0E2C33F9"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0D29246" w14:textId="77777777" w:rsidR="00D301F9" w:rsidRPr="001953F6" w:rsidRDefault="00D301F9" w:rsidP="00A94784">
            <w:pPr>
              <w:pStyle w:val="NormalWeb"/>
              <w:ind w:left="426" w:hanging="359"/>
              <w:rPr>
                <w:sz w:val="28"/>
                <w:szCs w:val="28"/>
              </w:rPr>
            </w:pPr>
            <w:r w:rsidRPr="001953F6">
              <w:rPr>
                <w:sz w:val="28"/>
                <w:szCs w:val="28"/>
              </w:rPr>
              <w:t>Tiết 48: Luyện tập/ 35 phút</w:t>
            </w:r>
          </w:p>
        </w:tc>
        <w:tc>
          <w:tcPr>
            <w:tcW w:w="4327" w:type="dxa"/>
            <w:gridSpan w:val="2"/>
          </w:tcPr>
          <w:p w14:paraId="394277D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954C4EB" w14:textId="77777777" w:rsidTr="00A94784">
        <w:tc>
          <w:tcPr>
            <w:tcW w:w="2412" w:type="dxa"/>
            <w:vMerge/>
          </w:tcPr>
          <w:p w14:paraId="61085E23"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91056F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2E5B51A"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16158B8" w14:textId="77777777" w:rsidR="00D301F9" w:rsidRPr="001953F6" w:rsidRDefault="00D301F9" w:rsidP="00A94784">
            <w:pPr>
              <w:pStyle w:val="NormalWeb"/>
              <w:ind w:left="426" w:hanging="359"/>
              <w:rPr>
                <w:sz w:val="28"/>
                <w:szCs w:val="28"/>
              </w:rPr>
            </w:pPr>
            <w:r w:rsidRPr="001953F6">
              <w:rPr>
                <w:sz w:val="28"/>
                <w:szCs w:val="28"/>
              </w:rPr>
              <w:t>Tiết 49: Luyện tập/ 35 phút</w:t>
            </w:r>
          </w:p>
        </w:tc>
        <w:tc>
          <w:tcPr>
            <w:tcW w:w="4327" w:type="dxa"/>
            <w:gridSpan w:val="2"/>
          </w:tcPr>
          <w:p w14:paraId="6E95867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06B0F39" w14:textId="77777777" w:rsidTr="00A94784">
        <w:tc>
          <w:tcPr>
            <w:tcW w:w="2412" w:type="dxa"/>
            <w:vMerge/>
          </w:tcPr>
          <w:p w14:paraId="44135A0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572166A"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74D29FBF"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20: Phép cộng (có nhớ) số có hai chữ số với số có hai chữ số</w:t>
            </w:r>
          </w:p>
        </w:tc>
        <w:tc>
          <w:tcPr>
            <w:tcW w:w="3581" w:type="dxa"/>
            <w:gridSpan w:val="2"/>
          </w:tcPr>
          <w:p w14:paraId="4F4747EA" w14:textId="77777777" w:rsidR="00D301F9" w:rsidRPr="001953F6" w:rsidRDefault="00D301F9" w:rsidP="00A94784">
            <w:pPr>
              <w:pStyle w:val="NormalWeb"/>
              <w:ind w:left="426" w:hanging="359"/>
              <w:rPr>
                <w:sz w:val="28"/>
                <w:szCs w:val="28"/>
                <w:lang w:val="nb-NO"/>
              </w:rPr>
            </w:pPr>
            <w:r w:rsidRPr="001953F6">
              <w:rPr>
                <w:sz w:val="28"/>
                <w:szCs w:val="28"/>
                <w:lang w:val="nb-NO"/>
              </w:rPr>
              <w:t>Tiết 50: Phép cộng (có nhớ) số có hai chữ số với số có hai chữ số/ 35 phút</w:t>
            </w:r>
          </w:p>
        </w:tc>
        <w:tc>
          <w:tcPr>
            <w:tcW w:w="4327" w:type="dxa"/>
            <w:gridSpan w:val="2"/>
          </w:tcPr>
          <w:p w14:paraId="7C9EBAA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C84702D" w14:textId="77777777" w:rsidTr="00A94784">
        <w:tc>
          <w:tcPr>
            <w:tcW w:w="2412" w:type="dxa"/>
            <w:vMerge w:val="restart"/>
          </w:tcPr>
          <w:p w14:paraId="56340267" w14:textId="77777777" w:rsidR="00D301F9" w:rsidRPr="001953F6" w:rsidRDefault="00D301F9" w:rsidP="00A94784">
            <w:pPr>
              <w:pStyle w:val="NormalWeb"/>
              <w:ind w:left="426" w:firstLine="164"/>
              <w:rPr>
                <w:sz w:val="28"/>
                <w:szCs w:val="28"/>
              </w:rPr>
            </w:pPr>
            <w:r w:rsidRPr="001953F6">
              <w:rPr>
                <w:b/>
                <w:bCs/>
                <w:sz w:val="28"/>
                <w:szCs w:val="28"/>
              </w:rPr>
              <w:t>Tuần 1</w:t>
            </w:r>
          </w:p>
          <w:p w14:paraId="244D1DA2"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D769F2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0AC36F36"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68E2344" w14:textId="77777777" w:rsidR="00D301F9" w:rsidRPr="001953F6" w:rsidRDefault="00D301F9" w:rsidP="00A94784">
            <w:pPr>
              <w:pStyle w:val="NormalWeb"/>
              <w:ind w:left="426" w:hanging="359"/>
              <w:rPr>
                <w:sz w:val="28"/>
                <w:szCs w:val="28"/>
              </w:rPr>
            </w:pPr>
            <w:r w:rsidRPr="001953F6">
              <w:rPr>
                <w:sz w:val="28"/>
                <w:szCs w:val="28"/>
              </w:rPr>
              <w:t>Tiết 51: Luyện tập/ 35 phút</w:t>
            </w:r>
          </w:p>
        </w:tc>
        <w:tc>
          <w:tcPr>
            <w:tcW w:w="4327" w:type="dxa"/>
            <w:gridSpan w:val="2"/>
          </w:tcPr>
          <w:p w14:paraId="15EBA77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7E9ADC7" w14:textId="77777777" w:rsidTr="00A94784">
        <w:tc>
          <w:tcPr>
            <w:tcW w:w="2412" w:type="dxa"/>
            <w:vMerge/>
          </w:tcPr>
          <w:p w14:paraId="4FD0300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0D094C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CE779C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7374340" w14:textId="77777777" w:rsidR="00D301F9" w:rsidRPr="001953F6" w:rsidRDefault="00D301F9" w:rsidP="00A94784">
            <w:pPr>
              <w:pStyle w:val="NormalWeb"/>
              <w:ind w:left="426" w:hanging="359"/>
              <w:rPr>
                <w:sz w:val="28"/>
                <w:szCs w:val="28"/>
              </w:rPr>
            </w:pPr>
            <w:r w:rsidRPr="001953F6">
              <w:rPr>
                <w:sz w:val="28"/>
                <w:szCs w:val="28"/>
              </w:rPr>
              <w:t>Tiết 52: Luyện tập/ 35 phút</w:t>
            </w:r>
          </w:p>
        </w:tc>
        <w:tc>
          <w:tcPr>
            <w:tcW w:w="4327" w:type="dxa"/>
            <w:gridSpan w:val="2"/>
          </w:tcPr>
          <w:p w14:paraId="5E1BB48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BEDDBA8" w14:textId="77777777" w:rsidTr="00A94784">
        <w:tc>
          <w:tcPr>
            <w:tcW w:w="2412" w:type="dxa"/>
            <w:vMerge/>
          </w:tcPr>
          <w:p w14:paraId="0ABCAC7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331572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6E8572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A64DFB7" w14:textId="77777777" w:rsidR="00D301F9" w:rsidRPr="001953F6" w:rsidRDefault="00D301F9" w:rsidP="00A94784">
            <w:pPr>
              <w:pStyle w:val="NormalWeb"/>
              <w:ind w:left="426" w:hanging="359"/>
              <w:rPr>
                <w:sz w:val="28"/>
                <w:szCs w:val="28"/>
              </w:rPr>
            </w:pPr>
            <w:r w:rsidRPr="001953F6">
              <w:rPr>
                <w:sz w:val="28"/>
                <w:szCs w:val="28"/>
              </w:rPr>
              <w:t>Tiết 53: Luyện tập/ 35 phút</w:t>
            </w:r>
          </w:p>
        </w:tc>
        <w:tc>
          <w:tcPr>
            <w:tcW w:w="4327" w:type="dxa"/>
            <w:gridSpan w:val="2"/>
          </w:tcPr>
          <w:p w14:paraId="3AE7712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61CDA39" w14:textId="77777777" w:rsidTr="00A94784">
        <w:tc>
          <w:tcPr>
            <w:tcW w:w="2412" w:type="dxa"/>
            <w:vMerge/>
          </w:tcPr>
          <w:p w14:paraId="4F10B61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F26661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0F26B8F4"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21: Luyện tập chung</w:t>
            </w:r>
          </w:p>
        </w:tc>
        <w:tc>
          <w:tcPr>
            <w:tcW w:w="3581" w:type="dxa"/>
            <w:gridSpan w:val="2"/>
          </w:tcPr>
          <w:p w14:paraId="5B921825" w14:textId="77777777" w:rsidR="00D301F9" w:rsidRPr="001953F6" w:rsidRDefault="00D301F9" w:rsidP="00A94784">
            <w:pPr>
              <w:pStyle w:val="NormalWeb"/>
              <w:ind w:left="426" w:hanging="359"/>
              <w:rPr>
                <w:sz w:val="28"/>
                <w:szCs w:val="28"/>
              </w:rPr>
            </w:pPr>
            <w:r w:rsidRPr="001953F6">
              <w:rPr>
                <w:sz w:val="28"/>
                <w:szCs w:val="28"/>
              </w:rPr>
              <w:t>Tiết 54: Luyện tập/ 35 phút</w:t>
            </w:r>
          </w:p>
        </w:tc>
        <w:tc>
          <w:tcPr>
            <w:tcW w:w="4327" w:type="dxa"/>
            <w:gridSpan w:val="2"/>
          </w:tcPr>
          <w:p w14:paraId="0EB5236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9DA3002" w14:textId="77777777" w:rsidTr="00A94784">
        <w:tc>
          <w:tcPr>
            <w:tcW w:w="2412" w:type="dxa"/>
            <w:vMerge/>
          </w:tcPr>
          <w:p w14:paraId="2BEC9D7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F60BEA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D7E2ABD"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C3A5EFD" w14:textId="77777777" w:rsidR="00D301F9" w:rsidRPr="001953F6" w:rsidRDefault="00D301F9" w:rsidP="00A94784">
            <w:pPr>
              <w:pStyle w:val="NormalWeb"/>
              <w:ind w:left="426" w:hanging="359"/>
              <w:rPr>
                <w:sz w:val="28"/>
                <w:szCs w:val="28"/>
              </w:rPr>
            </w:pPr>
            <w:r w:rsidRPr="001953F6">
              <w:rPr>
                <w:sz w:val="28"/>
                <w:szCs w:val="28"/>
              </w:rPr>
              <w:t>Tiết 55: Luyện tập/ 35 phút</w:t>
            </w:r>
          </w:p>
        </w:tc>
        <w:tc>
          <w:tcPr>
            <w:tcW w:w="4327" w:type="dxa"/>
            <w:gridSpan w:val="2"/>
          </w:tcPr>
          <w:p w14:paraId="465AF0F1"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907F2C5" w14:textId="77777777" w:rsidTr="00A94784">
        <w:tc>
          <w:tcPr>
            <w:tcW w:w="2412" w:type="dxa"/>
            <w:vMerge w:val="restart"/>
          </w:tcPr>
          <w:p w14:paraId="32708A21" w14:textId="77777777" w:rsidR="00D301F9" w:rsidRPr="001953F6" w:rsidRDefault="00D301F9" w:rsidP="00A94784">
            <w:pPr>
              <w:pStyle w:val="NormalWeb"/>
              <w:ind w:left="426" w:firstLine="164"/>
              <w:rPr>
                <w:sz w:val="28"/>
                <w:szCs w:val="28"/>
              </w:rPr>
            </w:pPr>
            <w:r w:rsidRPr="001953F6">
              <w:rPr>
                <w:b/>
                <w:bCs/>
                <w:sz w:val="28"/>
                <w:szCs w:val="28"/>
              </w:rPr>
              <w:t>Tuần 1</w:t>
            </w:r>
          </w:p>
          <w:p w14:paraId="226FDFD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8EA27DF"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0A0872C7"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22: Phép trừ (có nhớ) số có hai chữ số với số có một chữ số</w:t>
            </w:r>
          </w:p>
        </w:tc>
        <w:tc>
          <w:tcPr>
            <w:tcW w:w="3581" w:type="dxa"/>
            <w:gridSpan w:val="2"/>
          </w:tcPr>
          <w:p w14:paraId="0127EAD4" w14:textId="77777777" w:rsidR="00D301F9" w:rsidRPr="001953F6" w:rsidRDefault="00D301F9" w:rsidP="00A94784">
            <w:pPr>
              <w:pStyle w:val="NormalWeb"/>
              <w:ind w:left="426" w:hanging="359"/>
              <w:rPr>
                <w:sz w:val="28"/>
                <w:szCs w:val="28"/>
                <w:lang w:val="nb-NO"/>
              </w:rPr>
            </w:pPr>
            <w:r w:rsidRPr="001953F6">
              <w:rPr>
                <w:sz w:val="28"/>
                <w:szCs w:val="28"/>
                <w:lang w:val="nb-NO"/>
              </w:rPr>
              <w:t>Tiết 56: Phép trừ (có nhớ) số có hai chữ số với số có một chữ số/ 35 phút</w:t>
            </w:r>
          </w:p>
        </w:tc>
        <w:tc>
          <w:tcPr>
            <w:tcW w:w="4327" w:type="dxa"/>
            <w:gridSpan w:val="2"/>
          </w:tcPr>
          <w:p w14:paraId="736872C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EEB0B2A" w14:textId="77777777" w:rsidTr="00A94784">
        <w:tc>
          <w:tcPr>
            <w:tcW w:w="2412" w:type="dxa"/>
            <w:vMerge/>
          </w:tcPr>
          <w:p w14:paraId="10F930A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2CD572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A94779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CBD87B9" w14:textId="77777777" w:rsidR="00D301F9" w:rsidRPr="001953F6" w:rsidRDefault="00D301F9" w:rsidP="00A94784">
            <w:pPr>
              <w:pStyle w:val="NormalWeb"/>
              <w:ind w:left="426" w:hanging="359"/>
              <w:rPr>
                <w:sz w:val="28"/>
                <w:szCs w:val="28"/>
              </w:rPr>
            </w:pPr>
            <w:r w:rsidRPr="001953F6">
              <w:rPr>
                <w:sz w:val="28"/>
                <w:szCs w:val="28"/>
              </w:rPr>
              <w:t>Tiết 57: Luyện tập/ 35 phút</w:t>
            </w:r>
          </w:p>
        </w:tc>
        <w:tc>
          <w:tcPr>
            <w:tcW w:w="4327" w:type="dxa"/>
            <w:gridSpan w:val="2"/>
          </w:tcPr>
          <w:p w14:paraId="5E0C74D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41154AF" w14:textId="77777777" w:rsidTr="00A94784">
        <w:tc>
          <w:tcPr>
            <w:tcW w:w="2412" w:type="dxa"/>
            <w:vMerge/>
          </w:tcPr>
          <w:p w14:paraId="3A18006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5D5625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629758D"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F8F5793" w14:textId="77777777" w:rsidR="00D301F9" w:rsidRPr="001953F6" w:rsidRDefault="00D301F9" w:rsidP="00A94784">
            <w:pPr>
              <w:pStyle w:val="NormalWeb"/>
              <w:ind w:left="426" w:hanging="359"/>
              <w:rPr>
                <w:sz w:val="28"/>
                <w:szCs w:val="28"/>
              </w:rPr>
            </w:pPr>
            <w:r w:rsidRPr="001953F6">
              <w:rPr>
                <w:sz w:val="28"/>
                <w:szCs w:val="28"/>
              </w:rPr>
              <w:t>Tiết 58: Luyện tập/ 35 phút</w:t>
            </w:r>
          </w:p>
        </w:tc>
        <w:tc>
          <w:tcPr>
            <w:tcW w:w="4327" w:type="dxa"/>
            <w:gridSpan w:val="2"/>
          </w:tcPr>
          <w:p w14:paraId="591F6277"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0CC22F3" w14:textId="77777777" w:rsidTr="00A94784">
        <w:tc>
          <w:tcPr>
            <w:tcW w:w="2412" w:type="dxa"/>
            <w:vMerge/>
          </w:tcPr>
          <w:p w14:paraId="47EA952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D69531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CA44862"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5799A96" w14:textId="77777777" w:rsidR="00D301F9" w:rsidRPr="001953F6" w:rsidRDefault="00D301F9" w:rsidP="00A94784">
            <w:pPr>
              <w:pStyle w:val="NormalWeb"/>
              <w:ind w:left="426" w:hanging="359"/>
              <w:rPr>
                <w:sz w:val="28"/>
                <w:szCs w:val="28"/>
              </w:rPr>
            </w:pPr>
            <w:r w:rsidRPr="001953F6">
              <w:rPr>
                <w:sz w:val="28"/>
                <w:szCs w:val="28"/>
              </w:rPr>
              <w:t>Tiết 59: Luyện tập/ 35 phút</w:t>
            </w:r>
          </w:p>
        </w:tc>
        <w:tc>
          <w:tcPr>
            <w:tcW w:w="4327" w:type="dxa"/>
            <w:gridSpan w:val="2"/>
          </w:tcPr>
          <w:p w14:paraId="052C552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68D0765" w14:textId="77777777" w:rsidTr="00A94784">
        <w:tc>
          <w:tcPr>
            <w:tcW w:w="2412" w:type="dxa"/>
            <w:vMerge/>
          </w:tcPr>
          <w:p w14:paraId="02656CF8"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8120B6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374C8028"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23: Phép trừ (có nhớ) số có hai chữ số với số có hai chữ số</w:t>
            </w:r>
          </w:p>
        </w:tc>
        <w:tc>
          <w:tcPr>
            <w:tcW w:w="3581" w:type="dxa"/>
            <w:gridSpan w:val="2"/>
          </w:tcPr>
          <w:p w14:paraId="0CDD542B" w14:textId="77777777" w:rsidR="00D301F9" w:rsidRPr="001953F6" w:rsidRDefault="00D301F9" w:rsidP="00A94784">
            <w:pPr>
              <w:pStyle w:val="NormalWeb"/>
              <w:ind w:left="426" w:hanging="359"/>
              <w:rPr>
                <w:sz w:val="28"/>
                <w:szCs w:val="28"/>
                <w:lang w:val="nb-NO"/>
              </w:rPr>
            </w:pPr>
            <w:r w:rsidRPr="001953F6">
              <w:rPr>
                <w:sz w:val="28"/>
                <w:szCs w:val="28"/>
                <w:lang w:val="nb-NO"/>
              </w:rPr>
              <w:t>Tiết 60: Phép trừ (có nhớ) số có hai chữ số với số có hai chữ số/ 35 phút</w:t>
            </w:r>
          </w:p>
        </w:tc>
        <w:tc>
          <w:tcPr>
            <w:tcW w:w="4327" w:type="dxa"/>
            <w:gridSpan w:val="2"/>
          </w:tcPr>
          <w:p w14:paraId="21F2B16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74CD8B4" w14:textId="77777777" w:rsidTr="00A94784">
        <w:tc>
          <w:tcPr>
            <w:tcW w:w="2412" w:type="dxa"/>
            <w:vMerge w:val="restart"/>
          </w:tcPr>
          <w:p w14:paraId="1B61B05E" w14:textId="77777777" w:rsidR="00D301F9" w:rsidRPr="001953F6" w:rsidRDefault="00D301F9" w:rsidP="00A94784">
            <w:pPr>
              <w:pStyle w:val="NormalWeb"/>
              <w:ind w:left="426" w:firstLine="164"/>
              <w:rPr>
                <w:sz w:val="28"/>
                <w:szCs w:val="28"/>
              </w:rPr>
            </w:pPr>
            <w:r w:rsidRPr="001953F6">
              <w:rPr>
                <w:b/>
                <w:bCs/>
                <w:sz w:val="28"/>
                <w:szCs w:val="28"/>
              </w:rPr>
              <w:t>Tuần 13</w:t>
            </w:r>
          </w:p>
          <w:p w14:paraId="0DB7D79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0D6CD1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B85DFC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9E62CD5" w14:textId="77777777" w:rsidR="00D301F9" w:rsidRPr="001953F6" w:rsidRDefault="00D301F9" w:rsidP="00A94784">
            <w:pPr>
              <w:pStyle w:val="NormalWeb"/>
              <w:ind w:left="426" w:hanging="359"/>
              <w:rPr>
                <w:sz w:val="28"/>
                <w:szCs w:val="28"/>
              </w:rPr>
            </w:pPr>
            <w:r w:rsidRPr="001953F6">
              <w:rPr>
                <w:sz w:val="28"/>
                <w:szCs w:val="28"/>
              </w:rPr>
              <w:t>Tiết 61: Luyện tập/ 35 phút</w:t>
            </w:r>
          </w:p>
        </w:tc>
        <w:tc>
          <w:tcPr>
            <w:tcW w:w="4327" w:type="dxa"/>
            <w:gridSpan w:val="2"/>
          </w:tcPr>
          <w:p w14:paraId="1E52BDE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DA89663" w14:textId="77777777" w:rsidTr="00A94784">
        <w:tc>
          <w:tcPr>
            <w:tcW w:w="2412" w:type="dxa"/>
            <w:vMerge/>
          </w:tcPr>
          <w:p w14:paraId="0A2266A8"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4C8F8C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0CFC912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05A75F7" w14:textId="77777777" w:rsidR="00D301F9" w:rsidRPr="001953F6" w:rsidRDefault="00D301F9" w:rsidP="00A94784">
            <w:pPr>
              <w:pStyle w:val="NormalWeb"/>
              <w:ind w:left="426" w:hanging="359"/>
              <w:rPr>
                <w:sz w:val="28"/>
                <w:szCs w:val="28"/>
              </w:rPr>
            </w:pPr>
            <w:r w:rsidRPr="001953F6">
              <w:rPr>
                <w:sz w:val="28"/>
                <w:szCs w:val="28"/>
              </w:rPr>
              <w:t>Tiết 62: Luyện tập/ 35 phút</w:t>
            </w:r>
          </w:p>
        </w:tc>
        <w:tc>
          <w:tcPr>
            <w:tcW w:w="4327" w:type="dxa"/>
            <w:gridSpan w:val="2"/>
          </w:tcPr>
          <w:p w14:paraId="396C5FE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31D25FF" w14:textId="77777777" w:rsidTr="00A94784">
        <w:tc>
          <w:tcPr>
            <w:tcW w:w="2412" w:type="dxa"/>
            <w:vMerge/>
          </w:tcPr>
          <w:p w14:paraId="179E098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24E0C81A"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E696689"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C8F6E7D" w14:textId="77777777" w:rsidR="00D301F9" w:rsidRPr="001953F6" w:rsidRDefault="00D301F9" w:rsidP="00A94784">
            <w:pPr>
              <w:pStyle w:val="NormalWeb"/>
              <w:ind w:left="426" w:hanging="359"/>
              <w:rPr>
                <w:sz w:val="28"/>
                <w:szCs w:val="28"/>
              </w:rPr>
            </w:pPr>
            <w:r w:rsidRPr="001953F6">
              <w:rPr>
                <w:sz w:val="28"/>
                <w:szCs w:val="28"/>
              </w:rPr>
              <w:t>Tiết 63: Luyện tập/ 35 phút</w:t>
            </w:r>
          </w:p>
        </w:tc>
        <w:tc>
          <w:tcPr>
            <w:tcW w:w="4327" w:type="dxa"/>
            <w:gridSpan w:val="2"/>
          </w:tcPr>
          <w:p w14:paraId="758E674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5A37BC0" w14:textId="77777777" w:rsidTr="00A94784">
        <w:tc>
          <w:tcPr>
            <w:tcW w:w="2412" w:type="dxa"/>
            <w:vMerge/>
          </w:tcPr>
          <w:p w14:paraId="404796C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56F525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AB6A07B"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B377675" w14:textId="77777777" w:rsidR="00D301F9" w:rsidRPr="001953F6" w:rsidRDefault="00D301F9" w:rsidP="00A94784">
            <w:pPr>
              <w:pStyle w:val="NormalWeb"/>
              <w:ind w:left="426" w:hanging="359"/>
              <w:rPr>
                <w:sz w:val="28"/>
                <w:szCs w:val="28"/>
              </w:rPr>
            </w:pPr>
            <w:r w:rsidRPr="001953F6">
              <w:rPr>
                <w:sz w:val="28"/>
                <w:szCs w:val="28"/>
              </w:rPr>
              <w:t>Tiết 64: Luyện tập/ 35 phút</w:t>
            </w:r>
          </w:p>
        </w:tc>
        <w:tc>
          <w:tcPr>
            <w:tcW w:w="4327" w:type="dxa"/>
            <w:gridSpan w:val="2"/>
          </w:tcPr>
          <w:p w14:paraId="19C8564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0298717" w14:textId="77777777" w:rsidTr="00A94784">
        <w:tc>
          <w:tcPr>
            <w:tcW w:w="2412" w:type="dxa"/>
            <w:vMerge/>
          </w:tcPr>
          <w:p w14:paraId="5BCF3BE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83B08B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4BCABDA8"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24: Luyện tập chung</w:t>
            </w:r>
          </w:p>
        </w:tc>
        <w:tc>
          <w:tcPr>
            <w:tcW w:w="3581" w:type="dxa"/>
            <w:gridSpan w:val="2"/>
          </w:tcPr>
          <w:p w14:paraId="3BDABA10" w14:textId="77777777" w:rsidR="00D301F9" w:rsidRPr="001953F6" w:rsidRDefault="00D301F9" w:rsidP="00A94784">
            <w:pPr>
              <w:pStyle w:val="NormalWeb"/>
              <w:ind w:left="426" w:hanging="359"/>
              <w:rPr>
                <w:sz w:val="28"/>
                <w:szCs w:val="28"/>
              </w:rPr>
            </w:pPr>
            <w:r w:rsidRPr="001953F6">
              <w:rPr>
                <w:sz w:val="28"/>
                <w:szCs w:val="28"/>
              </w:rPr>
              <w:t>Tiết 65: Luyện tập/ 35 phút</w:t>
            </w:r>
          </w:p>
        </w:tc>
        <w:tc>
          <w:tcPr>
            <w:tcW w:w="4327" w:type="dxa"/>
            <w:gridSpan w:val="2"/>
          </w:tcPr>
          <w:p w14:paraId="5120BE1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832A71C" w14:textId="77777777" w:rsidTr="00A94784">
        <w:tc>
          <w:tcPr>
            <w:tcW w:w="2412" w:type="dxa"/>
            <w:vMerge w:val="restart"/>
          </w:tcPr>
          <w:p w14:paraId="04307E89" w14:textId="77777777" w:rsidR="00D301F9" w:rsidRPr="001953F6" w:rsidRDefault="00D301F9" w:rsidP="00A94784">
            <w:pPr>
              <w:pStyle w:val="NormalWeb"/>
              <w:ind w:left="426" w:firstLine="164"/>
              <w:rPr>
                <w:sz w:val="28"/>
                <w:szCs w:val="28"/>
              </w:rPr>
            </w:pPr>
            <w:r w:rsidRPr="001953F6">
              <w:rPr>
                <w:b/>
                <w:bCs/>
                <w:sz w:val="28"/>
                <w:szCs w:val="28"/>
              </w:rPr>
              <w:t>Tuần 14</w:t>
            </w:r>
            <w:r w:rsidRPr="001953F6">
              <w:rPr>
                <w:sz w:val="28"/>
                <w:szCs w:val="28"/>
              </w:rPr>
              <w:t xml:space="preserve"> </w:t>
            </w:r>
          </w:p>
          <w:p w14:paraId="537306F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EDE15BA"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8F47A08"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5FA4951" w14:textId="77777777" w:rsidR="00D301F9" w:rsidRPr="001953F6" w:rsidRDefault="00D301F9" w:rsidP="00A94784">
            <w:pPr>
              <w:pStyle w:val="NormalWeb"/>
              <w:ind w:left="426" w:hanging="359"/>
              <w:rPr>
                <w:sz w:val="28"/>
                <w:szCs w:val="28"/>
              </w:rPr>
            </w:pPr>
            <w:r w:rsidRPr="001953F6">
              <w:rPr>
                <w:sz w:val="28"/>
                <w:szCs w:val="28"/>
              </w:rPr>
              <w:t>Tiết 66: Luyện tập/ 35 phút</w:t>
            </w:r>
          </w:p>
        </w:tc>
        <w:tc>
          <w:tcPr>
            <w:tcW w:w="4327" w:type="dxa"/>
            <w:gridSpan w:val="2"/>
          </w:tcPr>
          <w:p w14:paraId="2DDB7C0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A0FC85F" w14:textId="77777777" w:rsidTr="00A94784">
        <w:tc>
          <w:tcPr>
            <w:tcW w:w="2412" w:type="dxa"/>
            <w:vMerge/>
          </w:tcPr>
          <w:p w14:paraId="2A41B35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3589E61A"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5: Làm quen với hình phẳng</w:t>
            </w:r>
          </w:p>
        </w:tc>
        <w:tc>
          <w:tcPr>
            <w:tcW w:w="2177" w:type="dxa"/>
            <w:vMerge w:val="restart"/>
          </w:tcPr>
          <w:p w14:paraId="064D3097"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25: Điểm, đoạn thẳng, đường thẳng, đường cong, ba điểm thẳng hàng</w:t>
            </w:r>
          </w:p>
        </w:tc>
        <w:tc>
          <w:tcPr>
            <w:tcW w:w="3581" w:type="dxa"/>
            <w:gridSpan w:val="2"/>
          </w:tcPr>
          <w:p w14:paraId="5A4DCCB9" w14:textId="77777777" w:rsidR="00D301F9" w:rsidRPr="001953F6" w:rsidRDefault="00D301F9" w:rsidP="00A94784">
            <w:pPr>
              <w:pStyle w:val="NormalWeb"/>
              <w:ind w:left="426" w:hanging="359"/>
              <w:rPr>
                <w:sz w:val="28"/>
                <w:szCs w:val="28"/>
                <w:lang w:val="nb-NO"/>
              </w:rPr>
            </w:pPr>
            <w:r w:rsidRPr="001953F6">
              <w:rPr>
                <w:sz w:val="28"/>
                <w:szCs w:val="28"/>
                <w:lang w:val="nb-NO"/>
              </w:rPr>
              <w:t>Tiết 67: Điểm, đoạn thẳng/ 35 phút</w:t>
            </w:r>
          </w:p>
        </w:tc>
        <w:tc>
          <w:tcPr>
            <w:tcW w:w="4327" w:type="dxa"/>
            <w:gridSpan w:val="2"/>
          </w:tcPr>
          <w:p w14:paraId="75B3B41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432C225" w14:textId="77777777" w:rsidTr="00A94784">
        <w:tc>
          <w:tcPr>
            <w:tcW w:w="2412" w:type="dxa"/>
            <w:vMerge/>
          </w:tcPr>
          <w:p w14:paraId="1A86900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750E44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552D31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579A60C" w14:textId="77777777" w:rsidR="00D301F9" w:rsidRPr="001953F6" w:rsidRDefault="00D301F9" w:rsidP="00A94784">
            <w:pPr>
              <w:pStyle w:val="NormalWeb"/>
              <w:ind w:left="426" w:hanging="359"/>
              <w:rPr>
                <w:sz w:val="28"/>
                <w:szCs w:val="28"/>
                <w:lang w:val="nb-NO"/>
              </w:rPr>
            </w:pPr>
            <w:r w:rsidRPr="001953F6">
              <w:rPr>
                <w:sz w:val="28"/>
                <w:szCs w:val="28"/>
                <w:lang w:val="nb-NO"/>
              </w:rPr>
              <w:t>Tiết 68: Đường thẳng, đường cong, ba điểm thẳng hàng/ 35 phút</w:t>
            </w:r>
          </w:p>
        </w:tc>
        <w:tc>
          <w:tcPr>
            <w:tcW w:w="4327" w:type="dxa"/>
            <w:gridSpan w:val="2"/>
          </w:tcPr>
          <w:p w14:paraId="66E40222"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F29002D" w14:textId="77777777" w:rsidTr="00A94784">
        <w:tc>
          <w:tcPr>
            <w:tcW w:w="2412" w:type="dxa"/>
            <w:vMerge/>
          </w:tcPr>
          <w:p w14:paraId="3A4EDF9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EE41E4F"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06BABF9"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26: Đường gấp khúc. Hình tứ giác</w:t>
            </w:r>
          </w:p>
        </w:tc>
        <w:tc>
          <w:tcPr>
            <w:tcW w:w="3581" w:type="dxa"/>
            <w:gridSpan w:val="2"/>
          </w:tcPr>
          <w:p w14:paraId="0DB118E5" w14:textId="77777777" w:rsidR="00D301F9" w:rsidRPr="001953F6" w:rsidRDefault="00D301F9" w:rsidP="00A94784">
            <w:pPr>
              <w:pStyle w:val="NormalWeb"/>
              <w:ind w:left="426" w:hanging="359"/>
              <w:rPr>
                <w:sz w:val="28"/>
                <w:szCs w:val="28"/>
                <w:lang w:val="nb-NO"/>
              </w:rPr>
            </w:pPr>
            <w:r w:rsidRPr="001953F6">
              <w:rPr>
                <w:sz w:val="28"/>
                <w:szCs w:val="28"/>
                <w:lang w:val="nb-NO"/>
              </w:rPr>
              <w:t>Tiết 69: Đường gấp khúc. Hình tứ giác/ 35 phút</w:t>
            </w:r>
          </w:p>
        </w:tc>
        <w:tc>
          <w:tcPr>
            <w:tcW w:w="4327" w:type="dxa"/>
            <w:gridSpan w:val="2"/>
          </w:tcPr>
          <w:p w14:paraId="5E14CDD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5621BD3" w14:textId="77777777" w:rsidTr="00A94784">
        <w:tc>
          <w:tcPr>
            <w:tcW w:w="2412" w:type="dxa"/>
            <w:vMerge/>
          </w:tcPr>
          <w:p w14:paraId="42F8A71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82F415F"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7EBCAC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BD00CE4" w14:textId="77777777" w:rsidR="00D301F9" w:rsidRPr="001953F6" w:rsidRDefault="00D301F9" w:rsidP="00A94784">
            <w:pPr>
              <w:pStyle w:val="NormalWeb"/>
              <w:ind w:left="426" w:hanging="359"/>
              <w:rPr>
                <w:sz w:val="28"/>
                <w:szCs w:val="28"/>
              </w:rPr>
            </w:pPr>
            <w:r w:rsidRPr="001953F6">
              <w:rPr>
                <w:sz w:val="28"/>
                <w:szCs w:val="28"/>
              </w:rPr>
              <w:t>Tiết 70: Luyện tập/ 35 phút</w:t>
            </w:r>
          </w:p>
        </w:tc>
        <w:tc>
          <w:tcPr>
            <w:tcW w:w="4327" w:type="dxa"/>
            <w:gridSpan w:val="2"/>
          </w:tcPr>
          <w:p w14:paraId="178B4851"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70C8591" w14:textId="77777777" w:rsidTr="00A94784">
        <w:tc>
          <w:tcPr>
            <w:tcW w:w="2412" w:type="dxa"/>
            <w:vMerge w:val="restart"/>
          </w:tcPr>
          <w:p w14:paraId="2FD243AC" w14:textId="77777777" w:rsidR="00D301F9" w:rsidRPr="001953F6" w:rsidRDefault="00D301F9" w:rsidP="00A94784">
            <w:pPr>
              <w:pStyle w:val="NormalWeb"/>
              <w:ind w:left="426" w:firstLine="164"/>
              <w:rPr>
                <w:sz w:val="28"/>
                <w:szCs w:val="28"/>
              </w:rPr>
            </w:pPr>
            <w:r w:rsidRPr="001953F6">
              <w:rPr>
                <w:b/>
                <w:bCs/>
                <w:sz w:val="28"/>
                <w:szCs w:val="28"/>
              </w:rPr>
              <w:t>Tuần 15</w:t>
            </w:r>
          </w:p>
          <w:p w14:paraId="307AE50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5B19C6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39C916B8"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 xml:space="preserve">Bài 27: Thực hành gấp, cắt, </w:t>
            </w:r>
            <w:r w:rsidRPr="001953F6">
              <w:rPr>
                <w:szCs w:val="28"/>
                <w:lang w:val="nb-NO"/>
              </w:rPr>
              <w:lastRenderedPageBreak/>
              <w:t xml:space="preserve">ghép, xếp hình. </w:t>
            </w:r>
            <w:r w:rsidRPr="001953F6">
              <w:rPr>
                <w:szCs w:val="28"/>
              </w:rPr>
              <w:t>Vẽ đoạn thẳng</w:t>
            </w:r>
          </w:p>
        </w:tc>
        <w:tc>
          <w:tcPr>
            <w:tcW w:w="3581" w:type="dxa"/>
            <w:gridSpan w:val="2"/>
          </w:tcPr>
          <w:p w14:paraId="727976D2" w14:textId="77777777" w:rsidR="00D301F9" w:rsidRPr="001953F6" w:rsidRDefault="00D301F9" w:rsidP="00A94784">
            <w:pPr>
              <w:pStyle w:val="NormalWeb"/>
              <w:ind w:left="426" w:hanging="359"/>
              <w:rPr>
                <w:sz w:val="28"/>
                <w:szCs w:val="28"/>
                <w:lang w:val="nb-NO"/>
              </w:rPr>
            </w:pPr>
            <w:r w:rsidRPr="001953F6">
              <w:rPr>
                <w:sz w:val="28"/>
                <w:szCs w:val="28"/>
                <w:lang w:val="nb-NO"/>
              </w:rPr>
              <w:lastRenderedPageBreak/>
              <w:t>Tiết 71: Thực hành gấp, cắt, ghép, xếp hình/ 35 phút</w:t>
            </w:r>
          </w:p>
        </w:tc>
        <w:tc>
          <w:tcPr>
            <w:tcW w:w="4327" w:type="dxa"/>
            <w:gridSpan w:val="2"/>
          </w:tcPr>
          <w:p w14:paraId="38D0384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10AEFBC" w14:textId="77777777" w:rsidTr="00A94784">
        <w:tc>
          <w:tcPr>
            <w:tcW w:w="2412" w:type="dxa"/>
            <w:vMerge/>
          </w:tcPr>
          <w:p w14:paraId="266CC9D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6891A5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4C493D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4693C5C" w14:textId="77777777" w:rsidR="00D301F9" w:rsidRPr="001953F6" w:rsidRDefault="00D301F9" w:rsidP="00A94784">
            <w:pPr>
              <w:pStyle w:val="NormalWeb"/>
              <w:ind w:left="426" w:hanging="359"/>
              <w:rPr>
                <w:sz w:val="28"/>
                <w:szCs w:val="28"/>
                <w:lang w:val="nb-NO"/>
              </w:rPr>
            </w:pPr>
            <w:r w:rsidRPr="001953F6">
              <w:rPr>
                <w:sz w:val="28"/>
                <w:szCs w:val="28"/>
                <w:lang w:val="nb-NO"/>
              </w:rPr>
              <w:t>Tiết 72: Vẽ đoạn thẳng/ 35 phút</w:t>
            </w:r>
          </w:p>
        </w:tc>
        <w:tc>
          <w:tcPr>
            <w:tcW w:w="4327" w:type="dxa"/>
            <w:gridSpan w:val="2"/>
          </w:tcPr>
          <w:p w14:paraId="143D5C4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99E6590" w14:textId="77777777" w:rsidTr="00A94784">
        <w:tc>
          <w:tcPr>
            <w:tcW w:w="2412" w:type="dxa"/>
            <w:vMerge/>
          </w:tcPr>
          <w:p w14:paraId="6B9BB92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01A7C9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232B411E"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28: Luyện tập chung</w:t>
            </w:r>
          </w:p>
        </w:tc>
        <w:tc>
          <w:tcPr>
            <w:tcW w:w="3581" w:type="dxa"/>
            <w:gridSpan w:val="2"/>
          </w:tcPr>
          <w:p w14:paraId="4D6DEA93" w14:textId="77777777" w:rsidR="00D301F9" w:rsidRPr="001953F6" w:rsidRDefault="00D301F9" w:rsidP="00A94784">
            <w:pPr>
              <w:pStyle w:val="NormalWeb"/>
              <w:ind w:left="426" w:hanging="359"/>
              <w:rPr>
                <w:sz w:val="28"/>
                <w:szCs w:val="28"/>
              </w:rPr>
            </w:pPr>
            <w:r w:rsidRPr="001953F6">
              <w:rPr>
                <w:sz w:val="28"/>
                <w:szCs w:val="28"/>
              </w:rPr>
              <w:t>Tiết 73: Luyện tập/ 35 phút</w:t>
            </w:r>
          </w:p>
        </w:tc>
        <w:tc>
          <w:tcPr>
            <w:tcW w:w="4327" w:type="dxa"/>
            <w:gridSpan w:val="2"/>
          </w:tcPr>
          <w:p w14:paraId="0CCCD89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B2D086A" w14:textId="77777777" w:rsidTr="00A94784">
        <w:tc>
          <w:tcPr>
            <w:tcW w:w="2412" w:type="dxa"/>
            <w:vMerge/>
          </w:tcPr>
          <w:p w14:paraId="3CAB021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077B9F06"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6: Ngày - giờ, giờ - phút, ngày - tháng</w:t>
            </w:r>
          </w:p>
        </w:tc>
        <w:tc>
          <w:tcPr>
            <w:tcW w:w="2177" w:type="dxa"/>
            <w:vMerge w:val="restart"/>
          </w:tcPr>
          <w:p w14:paraId="2C904FEB"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29: Ngày - giờ, giờ - phút</w:t>
            </w:r>
          </w:p>
        </w:tc>
        <w:tc>
          <w:tcPr>
            <w:tcW w:w="3581" w:type="dxa"/>
            <w:gridSpan w:val="2"/>
          </w:tcPr>
          <w:p w14:paraId="3756C0B0" w14:textId="77777777" w:rsidR="00D301F9" w:rsidRPr="001953F6" w:rsidRDefault="00D301F9" w:rsidP="00A94784">
            <w:pPr>
              <w:pStyle w:val="NormalWeb"/>
              <w:ind w:left="426" w:hanging="359"/>
              <w:rPr>
                <w:sz w:val="28"/>
                <w:szCs w:val="28"/>
                <w:lang w:val="nb-NO"/>
              </w:rPr>
            </w:pPr>
            <w:r w:rsidRPr="001953F6">
              <w:rPr>
                <w:sz w:val="28"/>
                <w:szCs w:val="28"/>
                <w:lang w:val="nb-NO"/>
              </w:rPr>
              <w:t>Tiết 74: Ngày - giờ, giờ - phút/ 35 phút</w:t>
            </w:r>
          </w:p>
        </w:tc>
        <w:tc>
          <w:tcPr>
            <w:tcW w:w="4327" w:type="dxa"/>
            <w:gridSpan w:val="2"/>
          </w:tcPr>
          <w:p w14:paraId="162B035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8E189F7" w14:textId="77777777" w:rsidTr="00A94784">
        <w:tc>
          <w:tcPr>
            <w:tcW w:w="2412" w:type="dxa"/>
            <w:vMerge/>
          </w:tcPr>
          <w:p w14:paraId="59A8872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154AE7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8B4FA66"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1F6CA42" w14:textId="77777777" w:rsidR="00D301F9" w:rsidRPr="001953F6" w:rsidRDefault="00D301F9" w:rsidP="00A94784">
            <w:pPr>
              <w:pStyle w:val="NormalWeb"/>
              <w:ind w:left="426" w:hanging="359"/>
              <w:rPr>
                <w:sz w:val="28"/>
                <w:szCs w:val="28"/>
                <w:lang w:val="nb-NO"/>
              </w:rPr>
            </w:pPr>
            <w:r w:rsidRPr="001953F6">
              <w:rPr>
                <w:sz w:val="28"/>
                <w:szCs w:val="28"/>
                <w:lang w:val="nb-NO"/>
              </w:rPr>
              <w:t>Tiết 75: Xem đồng hồ/ 35 phút</w:t>
            </w:r>
          </w:p>
        </w:tc>
        <w:tc>
          <w:tcPr>
            <w:tcW w:w="4327" w:type="dxa"/>
            <w:gridSpan w:val="2"/>
          </w:tcPr>
          <w:p w14:paraId="23BA307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97F7CCD" w14:textId="77777777" w:rsidTr="00A94784">
        <w:tc>
          <w:tcPr>
            <w:tcW w:w="2412" w:type="dxa"/>
            <w:vMerge w:val="restart"/>
          </w:tcPr>
          <w:p w14:paraId="3F768892" w14:textId="77777777" w:rsidR="00D301F9" w:rsidRPr="001953F6" w:rsidRDefault="00D301F9" w:rsidP="00A94784">
            <w:pPr>
              <w:pStyle w:val="NormalWeb"/>
              <w:ind w:left="426" w:firstLine="164"/>
              <w:rPr>
                <w:sz w:val="28"/>
                <w:szCs w:val="28"/>
              </w:rPr>
            </w:pPr>
            <w:r w:rsidRPr="001953F6">
              <w:rPr>
                <w:b/>
                <w:bCs/>
                <w:sz w:val="28"/>
                <w:szCs w:val="28"/>
              </w:rPr>
              <w:t>Tuần 16</w:t>
            </w:r>
            <w:r w:rsidRPr="001953F6">
              <w:rPr>
                <w:sz w:val="28"/>
                <w:szCs w:val="28"/>
              </w:rPr>
              <w:t xml:space="preserve"> </w:t>
            </w:r>
          </w:p>
          <w:p w14:paraId="4162199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B7C737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065C218"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30: Ngày - tháng</w:t>
            </w:r>
          </w:p>
        </w:tc>
        <w:tc>
          <w:tcPr>
            <w:tcW w:w="3581" w:type="dxa"/>
            <w:gridSpan w:val="2"/>
          </w:tcPr>
          <w:p w14:paraId="7AD3D8EC" w14:textId="77777777" w:rsidR="00D301F9" w:rsidRPr="001953F6" w:rsidRDefault="00D301F9" w:rsidP="00A94784">
            <w:pPr>
              <w:pStyle w:val="NormalWeb"/>
              <w:ind w:left="426" w:hanging="359"/>
              <w:rPr>
                <w:sz w:val="28"/>
                <w:szCs w:val="28"/>
              </w:rPr>
            </w:pPr>
            <w:r w:rsidRPr="001953F6">
              <w:rPr>
                <w:sz w:val="28"/>
                <w:szCs w:val="28"/>
              </w:rPr>
              <w:t>Tiết 76: Ngày - tháng/ 35 phút</w:t>
            </w:r>
          </w:p>
        </w:tc>
        <w:tc>
          <w:tcPr>
            <w:tcW w:w="4327" w:type="dxa"/>
            <w:gridSpan w:val="2"/>
          </w:tcPr>
          <w:p w14:paraId="2C35DD82"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C8F0354" w14:textId="77777777" w:rsidTr="00A94784">
        <w:tc>
          <w:tcPr>
            <w:tcW w:w="2412" w:type="dxa"/>
            <w:vMerge/>
          </w:tcPr>
          <w:p w14:paraId="1AE37D4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4498DC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4D07FE8"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DC7A9BE" w14:textId="77777777" w:rsidR="00D301F9" w:rsidRPr="001953F6" w:rsidRDefault="00D301F9" w:rsidP="00A94784">
            <w:pPr>
              <w:pStyle w:val="NormalWeb"/>
              <w:ind w:left="426" w:hanging="359"/>
              <w:rPr>
                <w:sz w:val="28"/>
                <w:szCs w:val="28"/>
              </w:rPr>
            </w:pPr>
            <w:r w:rsidRPr="001953F6">
              <w:rPr>
                <w:sz w:val="28"/>
                <w:szCs w:val="28"/>
              </w:rPr>
              <w:t>Tiết 77: Luyện tập/ 35 phút</w:t>
            </w:r>
          </w:p>
        </w:tc>
        <w:tc>
          <w:tcPr>
            <w:tcW w:w="4327" w:type="dxa"/>
            <w:gridSpan w:val="2"/>
          </w:tcPr>
          <w:p w14:paraId="2FC7BC4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3B923C7" w14:textId="77777777" w:rsidTr="00A94784">
        <w:tc>
          <w:tcPr>
            <w:tcW w:w="2412" w:type="dxa"/>
            <w:vMerge/>
          </w:tcPr>
          <w:p w14:paraId="357F79F2"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675F6E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68CF7E5"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31: Thực hành và trải nghiệm xem đồng hồ, xem lịch</w:t>
            </w:r>
          </w:p>
        </w:tc>
        <w:tc>
          <w:tcPr>
            <w:tcW w:w="3581" w:type="dxa"/>
            <w:gridSpan w:val="2"/>
          </w:tcPr>
          <w:p w14:paraId="090EE43C" w14:textId="77777777" w:rsidR="00D301F9" w:rsidRPr="001953F6" w:rsidRDefault="00D301F9" w:rsidP="00A94784">
            <w:pPr>
              <w:pStyle w:val="NormalWeb"/>
              <w:ind w:left="426" w:hanging="359"/>
              <w:rPr>
                <w:sz w:val="28"/>
                <w:szCs w:val="28"/>
                <w:lang w:val="nb-NO"/>
              </w:rPr>
            </w:pPr>
            <w:r w:rsidRPr="001953F6">
              <w:rPr>
                <w:sz w:val="28"/>
                <w:szCs w:val="28"/>
                <w:lang w:val="nb-NO"/>
              </w:rPr>
              <w:t>Tiết 78: Thực hành và trải nghiệm xem đồng hồ, xem lịch/ 35 phút</w:t>
            </w:r>
          </w:p>
        </w:tc>
        <w:tc>
          <w:tcPr>
            <w:tcW w:w="4327" w:type="dxa"/>
            <w:gridSpan w:val="2"/>
          </w:tcPr>
          <w:p w14:paraId="1B5695A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A92A44F" w14:textId="77777777" w:rsidTr="00A94784">
        <w:tc>
          <w:tcPr>
            <w:tcW w:w="2412" w:type="dxa"/>
            <w:vMerge/>
          </w:tcPr>
          <w:p w14:paraId="509E74E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69F7225F"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8EE84A8"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163FB53" w14:textId="77777777" w:rsidR="00D301F9" w:rsidRPr="001953F6" w:rsidRDefault="00D301F9" w:rsidP="00A94784">
            <w:pPr>
              <w:pStyle w:val="NormalWeb"/>
              <w:ind w:left="426" w:hanging="359"/>
              <w:rPr>
                <w:sz w:val="28"/>
                <w:szCs w:val="28"/>
                <w:lang w:val="nb-NO"/>
              </w:rPr>
            </w:pPr>
            <w:r w:rsidRPr="001953F6">
              <w:rPr>
                <w:sz w:val="28"/>
                <w:szCs w:val="28"/>
                <w:lang w:val="nb-NO"/>
              </w:rPr>
              <w:t>Tiết 79: Thực hành và trải nghiệm xem đồng hồ, xem lịch (tiếp)/ 35 phút</w:t>
            </w:r>
          </w:p>
        </w:tc>
        <w:tc>
          <w:tcPr>
            <w:tcW w:w="4327" w:type="dxa"/>
            <w:gridSpan w:val="2"/>
          </w:tcPr>
          <w:p w14:paraId="73AD4DE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A369808" w14:textId="77777777" w:rsidTr="00A94784">
        <w:tc>
          <w:tcPr>
            <w:tcW w:w="2412" w:type="dxa"/>
            <w:vMerge/>
          </w:tcPr>
          <w:p w14:paraId="46B646C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9C66FE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2CC0A7F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32: Luyện tập chung</w:t>
            </w:r>
          </w:p>
        </w:tc>
        <w:tc>
          <w:tcPr>
            <w:tcW w:w="3581" w:type="dxa"/>
            <w:gridSpan w:val="2"/>
          </w:tcPr>
          <w:p w14:paraId="75F7C860" w14:textId="77777777" w:rsidR="00D301F9" w:rsidRPr="001953F6" w:rsidRDefault="00D301F9" w:rsidP="00A94784">
            <w:pPr>
              <w:pStyle w:val="NormalWeb"/>
              <w:ind w:left="426" w:hanging="359"/>
              <w:rPr>
                <w:sz w:val="28"/>
                <w:szCs w:val="28"/>
              </w:rPr>
            </w:pPr>
            <w:r w:rsidRPr="001953F6">
              <w:rPr>
                <w:sz w:val="28"/>
                <w:szCs w:val="28"/>
              </w:rPr>
              <w:t>Tiết 80: Luyện tập/ 35 phút</w:t>
            </w:r>
          </w:p>
        </w:tc>
        <w:tc>
          <w:tcPr>
            <w:tcW w:w="4327" w:type="dxa"/>
            <w:gridSpan w:val="2"/>
          </w:tcPr>
          <w:p w14:paraId="3DCF066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FB641DE" w14:textId="77777777" w:rsidTr="00A94784">
        <w:tc>
          <w:tcPr>
            <w:tcW w:w="2412" w:type="dxa"/>
            <w:vMerge w:val="restart"/>
          </w:tcPr>
          <w:p w14:paraId="2B733E3A" w14:textId="77777777" w:rsidR="00D301F9" w:rsidRPr="001953F6" w:rsidRDefault="00D301F9" w:rsidP="00A94784">
            <w:pPr>
              <w:pStyle w:val="NormalWeb"/>
              <w:ind w:left="426" w:firstLine="164"/>
              <w:rPr>
                <w:sz w:val="28"/>
                <w:szCs w:val="28"/>
              </w:rPr>
            </w:pPr>
            <w:r w:rsidRPr="001953F6">
              <w:rPr>
                <w:b/>
                <w:bCs/>
                <w:sz w:val="28"/>
                <w:szCs w:val="28"/>
              </w:rPr>
              <w:t>Tuần 17</w:t>
            </w:r>
            <w:r w:rsidRPr="001953F6">
              <w:rPr>
                <w:sz w:val="28"/>
                <w:szCs w:val="28"/>
              </w:rPr>
              <w:t xml:space="preserve"> </w:t>
            </w:r>
          </w:p>
          <w:p w14:paraId="7F27104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8A98D5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3BA089D7"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 xml:space="preserve">Bài 33: Ôn tập phép cộng, phép </w:t>
            </w:r>
            <w:r w:rsidRPr="001953F6">
              <w:rPr>
                <w:szCs w:val="28"/>
                <w:lang w:val="nb-NO"/>
              </w:rPr>
              <w:lastRenderedPageBreak/>
              <w:t>trừ trong phạm vi 20, 100</w:t>
            </w:r>
          </w:p>
        </w:tc>
        <w:tc>
          <w:tcPr>
            <w:tcW w:w="3581" w:type="dxa"/>
            <w:gridSpan w:val="2"/>
          </w:tcPr>
          <w:p w14:paraId="18D4D646" w14:textId="77777777" w:rsidR="00D301F9" w:rsidRPr="001953F6" w:rsidRDefault="00D301F9" w:rsidP="00A94784">
            <w:pPr>
              <w:pStyle w:val="NormalWeb"/>
              <w:ind w:left="426" w:hanging="359"/>
              <w:rPr>
                <w:sz w:val="28"/>
                <w:szCs w:val="28"/>
                <w:lang w:val="nb-NO"/>
              </w:rPr>
            </w:pPr>
            <w:r w:rsidRPr="001953F6">
              <w:rPr>
                <w:sz w:val="28"/>
                <w:szCs w:val="28"/>
                <w:lang w:val="nb-NO"/>
              </w:rPr>
              <w:lastRenderedPageBreak/>
              <w:t>Tiết 81: Ôn tập phép cộng, phép trừ trong phạm vi 20/ 35 phút</w:t>
            </w:r>
          </w:p>
        </w:tc>
        <w:tc>
          <w:tcPr>
            <w:tcW w:w="4327" w:type="dxa"/>
            <w:gridSpan w:val="2"/>
          </w:tcPr>
          <w:p w14:paraId="382CF4C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4B8AED8" w14:textId="77777777" w:rsidTr="00A94784">
        <w:tc>
          <w:tcPr>
            <w:tcW w:w="2412" w:type="dxa"/>
            <w:vMerge/>
          </w:tcPr>
          <w:p w14:paraId="7E09AC8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42B95F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724510A"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745A43B" w14:textId="77777777" w:rsidR="00D301F9" w:rsidRPr="001953F6" w:rsidRDefault="00D301F9" w:rsidP="00A94784">
            <w:pPr>
              <w:pStyle w:val="NormalWeb"/>
              <w:ind w:left="426" w:hanging="359"/>
              <w:rPr>
                <w:sz w:val="28"/>
                <w:szCs w:val="28"/>
              </w:rPr>
            </w:pPr>
            <w:r w:rsidRPr="001953F6">
              <w:rPr>
                <w:sz w:val="28"/>
                <w:szCs w:val="28"/>
              </w:rPr>
              <w:t>Tiết 82: Luyện tập/ 35 phút</w:t>
            </w:r>
          </w:p>
        </w:tc>
        <w:tc>
          <w:tcPr>
            <w:tcW w:w="4327" w:type="dxa"/>
            <w:gridSpan w:val="2"/>
          </w:tcPr>
          <w:p w14:paraId="05BA3CB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99D74EA" w14:textId="77777777" w:rsidTr="00A94784">
        <w:tc>
          <w:tcPr>
            <w:tcW w:w="2412" w:type="dxa"/>
            <w:vMerge/>
          </w:tcPr>
          <w:p w14:paraId="4C18774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1A58EDA"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7661EC8"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3B7B37A" w14:textId="77777777" w:rsidR="00D301F9" w:rsidRPr="001953F6" w:rsidRDefault="00D301F9" w:rsidP="00A94784">
            <w:pPr>
              <w:pStyle w:val="NormalWeb"/>
              <w:ind w:left="426" w:hanging="359"/>
              <w:rPr>
                <w:sz w:val="28"/>
                <w:szCs w:val="28"/>
                <w:lang w:val="nb-NO"/>
              </w:rPr>
            </w:pPr>
            <w:r w:rsidRPr="001953F6">
              <w:rPr>
                <w:sz w:val="28"/>
                <w:szCs w:val="28"/>
                <w:lang w:val="nb-NO"/>
              </w:rPr>
              <w:t>Tiết 83: Ôn tập phép cộng, phép trừ trong phạm vi 100/ 35 phút</w:t>
            </w:r>
          </w:p>
        </w:tc>
        <w:tc>
          <w:tcPr>
            <w:tcW w:w="4327" w:type="dxa"/>
            <w:gridSpan w:val="2"/>
          </w:tcPr>
          <w:p w14:paraId="096D1A7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D17CFD6" w14:textId="77777777" w:rsidTr="00A94784">
        <w:tc>
          <w:tcPr>
            <w:tcW w:w="2412" w:type="dxa"/>
            <w:vMerge/>
          </w:tcPr>
          <w:p w14:paraId="689B107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FD4A9A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C7D83D9"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637F24D" w14:textId="77777777" w:rsidR="00D301F9" w:rsidRPr="001953F6" w:rsidRDefault="00D301F9" w:rsidP="00A94784">
            <w:pPr>
              <w:pStyle w:val="NormalWeb"/>
              <w:ind w:left="426" w:hanging="359"/>
              <w:rPr>
                <w:sz w:val="28"/>
                <w:szCs w:val="28"/>
              </w:rPr>
            </w:pPr>
            <w:r w:rsidRPr="001953F6">
              <w:rPr>
                <w:sz w:val="28"/>
                <w:szCs w:val="28"/>
              </w:rPr>
              <w:t>Tiết 84: Luyện tập/ 35 phút</w:t>
            </w:r>
          </w:p>
        </w:tc>
        <w:tc>
          <w:tcPr>
            <w:tcW w:w="4327" w:type="dxa"/>
            <w:gridSpan w:val="2"/>
          </w:tcPr>
          <w:p w14:paraId="1B573EF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99DD810" w14:textId="77777777" w:rsidTr="00A94784">
        <w:tc>
          <w:tcPr>
            <w:tcW w:w="2412" w:type="dxa"/>
            <w:vMerge/>
          </w:tcPr>
          <w:p w14:paraId="158D4ED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916389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485D253"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34: Ôn tập hình phẳng</w:t>
            </w:r>
          </w:p>
        </w:tc>
        <w:tc>
          <w:tcPr>
            <w:tcW w:w="3581" w:type="dxa"/>
            <w:gridSpan w:val="2"/>
          </w:tcPr>
          <w:p w14:paraId="6CE268FB" w14:textId="77777777" w:rsidR="00D301F9" w:rsidRPr="001953F6" w:rsidRDefault="00D301F9" w:rsidP="00A94784">
            <w:pPr>
              <w:pStyle w:val="NormalWeb"/>
              <w:ind w:left="426" w:hanging="359"/>
              <w:rPr>
                <w:sz w:val="28"/>
                <w:szCs w:val="28"/>
              </w:rPr>
            </w:pPr>
            <w:r w:rsidRPr="001953F6">
              <w:rPr>
                <w:sz w:val="28"/>
                <w:szCs w:val="28"/>
              </w:rPr>
              <w:t>Tiết 85: Luyện tập/ 35 phút</w:t>
            </w:r>
          </w:p>
        </w:tc>
        <w:tc>
          <w:tcPr>
            <w:tcW w:w="4327" w:type="dxa"/>
            <w:gridSpan w:val="2"/>
          </w:tcPr>
          <w:p w14:paraId="44E2532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8D5C62F" w14:textId="77777777" w:rsidTr="00A94784">
        <w:tc>
          <w:tcPr>
            <w:tcW w:w="2412" w:type="dxa"/>
            <w:vMerge w:val="restart"/>
          </w:tcPr>
          <w:p w14:paraId="7776BB2C" w14:textId="77777777" w:rsidR="00D301F9" w:rsidRPr="001953F6" w:rsidRDefault="00D301F9" w:rsidP="00A94784">
            <w:pPr>
              <w:pStyle w:val="NormalWeb"/>
              <w:ind w:left="426" w:firstLine="164"/>
              <w:rPr>
                <w:sz w:val="28"/>
                <w:szCs w:val="28"/>
              </w:rPr>
            </w:pPr>
            <w:r w:rsidRPr="001953F6">
              <w:rPr>
                <w:b/>
                <w:bCs/>
                <w:sz w:val="28"/>
                <w:szCs w:val="28"/>
              </w:rPr>
              <w:t>Tuần 18</w:t>
            </w:r>
            <w:r w:rsidRPr="001953F6">
              <w:rPr>
                <w:sz w:val="28"/>
                <w:szCs w:val="28"/>
              </w:rPr>
              <w:t xml:space="preserve"> </w:t>
            </w:r>
          </w:p>
          <w:p w14:paraId="20F76D4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4F277AEE"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7: Ôn tập học kì I</w:t>
            </w:r>
          </w:p>
        </w:tc>
        <w:tc>
          <w:tcPr>
            <w:tcW w:w="2177" w:type="dxa"/>
            <w:vMerge/>
          </w:tcPr>
          <w:p w14:paraId="38A3E343"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2526346" w14:textId="77777777" w:rsidR="00D301F9" w:rsidRPr="001953F6" w:rsidRDefault="00D301F9" w:rsidP="00A94784">
            <w:pPr>
              <w:pStyle w:val="NormalWeb"/>
              <w:ind w:left="426" w:hanging="359"/>
              <w:rPr>
                <w:sz w:val="28"/>
                <w:szCs w:val="28"/>
              </w:rPr>
            </w:pPr>
            <w:r w:rsidRPr="001953F6">
              <w:rPr>
                <w:sz w:val="28"/>
                <w:szCs w:val="28"/>
              </w:rPr>
              <w:t>Tiết 86: Luyện tập/ 35 phút</w:t>
            </w:r>
          </w:p>
        </w:tc>
        <w:tc>
          <w:tcPr>
            <w:tcW w:w="4327" w:type="dxa"/>
            <w:gridSpan w:val="2"/>
          </w:tcPr>
          <w:p w14:paraId="2DB7376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6347AF2" w14:textId="77777777" w:rsidTr="00A94784">
        <w:tc>
          <w:tcPr>
            <w:tcW w:w="2412" w:type="dxa"/>
            <w:vMerge/>
          </w:tcPr>
          <w:p w14:paraId="6C20E06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44D956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6F695D11"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35: Ôn tập đo lường</w:t>
            </w:r>
          </w:p>
        </w:tc>
        <w:tc>
          <w:tcPr>
            <w:tcW w:w="3581" w:type="dxa"/>
            <w:gridSpan w:val="2"/>
          </w:tcPr>
          <w:p w14:paraId="38244E69" w14:textId="77777777" w:rsidR="00D301F9" w:rsidRPr="001953F6" w:rsidRDefault="00D301F9" w:rsidP="00A94784">
            <w:pPr>
              <w:pStyle w:val="NormalWeb"/>
              <w:ind w:left="426" w:hanging="359"/>
              <w:rPr>
                <w:sz w:val="28"/>
                <w:szCs w:val="28"/>
              </w:rPr>
            </w:pPr>
            <w:r w:rsidRPr="001953F6">
              <w:rPr>
                <w:sz w:val="28"/>
                <w:szCs w:val="28"/>
              </w:rPr>
              <w:t>Tiết 87: Luyện tập/ 35 phút</w:t>
            </w:r>
          </w:p>
        </w:tc>
        <w:tc>
          <w:tcPr>
            <w:tcW w:w="4327" w:type="dxa"/>
            <w:gridSpan w:val="2"/>
          </w:tcPr>
          <w:p w14:paraId="63E0E81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F0CECD2" w14:textId="77777777" w:rsidTr="00A94784">
        <w:tc>
          <w:tcPr>
            <w:tcW w:w="2412" w:type="dxa"/>
            <w:vMerge/>
          </w:tcPr>
          <w:p w14:paraId="665D5F6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7226CF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EBB9C3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E65E62B" w14:textId="77777777" w:rsidR="00D301F9" w:rsidRPr="001953F6" w:rsidRDefault="00D301F9" w:rsidP="00A94784">
            <w:pPr>
              <w:pStyle w:val="NormalWeb"/>
              <w:ind w:left="426" w:hanging="359"/>
              <w:rPr>
                <w:sz w:val="28"/>
                <w:szCs w:val="28"/>
              </w:rPr>
            </w:pPr>
            <w:r w:rsidRPr="001953F6">
              <w:rPr>
                <w:sz w:val="28"/>
                <w:szCs w:val="28"/>
              </w:rPr>
              <w:t>Tiết 88: Luyện tập/ 35 phút</w:t>
            </w:r>
          </w:p>
        </w:tc>
        <w:tc>
          <w:tcPr>
            <w:tcW w:w="4327" w:type="dxa"/>
            <w:gridSpan w:val="2"/>
          </w:tcPr>
          <w:p w14:paraId="163BCBF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D3541D1" w14:textId="77777777" w:rsidTr="00A94784">
        <w:tc>
          <w:tcPr>
            <w:tcW w:w="2412" w:type="dxa"/>
            <w:vMerge/>
          </w:tcPr>
          <w:p w14:paraId="7DE5F433"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9D6466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C57E39E"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36: Ôn tập chung</w:t>
            </w:r>
          </w:p>
        </w:tc>
        <w:tc>
          <w:tcPr>
            <w:tcW w:w="3581" w:type="dxa"/>
            <w:gridSpan w:val="2"/>
          </w:tcPr>
          <w:p w14:paraId="42C3E42A" w14:textId="77777777" w:rsidR="00D301F9" w:rsidRPr="001953F6" w:rsidRDefault="00D301F9" w:rsidP="00A94784">
            <w:pPr>
              <w:pStyle w:val="NormalWeb"/>
              <w:ind w:left="426" w:hanging="359"/>
              <w:rPr>
                <w:sz w:val="28"/>
                <w:szCs w:val="28"/>
              </w:rPr>
            </w:pPr>
            <w:r w:rsidRPr="001953F6">
              <w:rPr>
                <w:sz w:val="28"/>
                <w:szCs w:val="28"/>
              </w:rPr>
              <w:t>Tiết 89: Luyện tập/ 35 phút</w:t>
            </w:r>
          </w:p>
        </w:tc>
        <w:tc>
          <w:tcPr>
            <w:tcW w:w="4327" w:type="dxa"/>
            <w:gridSpan w:val="2"/>
          </w:tcPr>
          <w:p w14:paraId="7014E8D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0C4D96B" w14:textId="77777777" w:rsidTr="00A94784">
        <w:tc>
          <w:tcPr>
            <w:tcW w:w="2412" w:type="dxa"/>
            <w:vMerge/>
          </w:tcPr>
          <w:p w14:paraId="2F2AD44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91F850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93F75C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296F08C" w14:textId="77777777" w:rsidR="00D301F9" w:rsidRPr="001953F6" w:rsidRDefault="00D301F9" w:rsidP="00A94784">
            <w:pPr>
              <w:pStyle w:val="NormalWeb"/>
              <w:ind w:left="426" w:hanging="359"/>
              <w:rPr>
                <w:sz w:val="28"/>
                <w:szCs w:val="28"/>
              </w:rPr>
            </w:pPr>
            <w:r w:rsidRPr="001953F6">
              <w:rPr>
                <w:sz w:val="28"/>
                <w:szCs w:val="28"/>
              </w:rPr>
              <w:t>Tiết 90: Kiểm tra/ 35 phút</w:t>
            </w:r>
          </w:p>
        </w:tc>
        <w:tc>
          <w:tcPr>
            <w:tcW w:w="4327" w:type="dxa"/>
            <w:gridSpan w:val="2"/>
          </w:tcPr>
          <w:p w14:paraId="3396F1B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5C8E78C" w14:textId="77777777" w:rsidTr="00A94784">
        <w:tc>
          <w:tcPr>
            <w:tcW w:w="2412" w:type="dxa"/>
          </w:tcPr>
          <w:p w14:paraId="5AD5BE14" w14:textId="77777777" w:rsidR="00D301F9" w:rsidRPr="001953F6" w:rsidRDefault="00D301F9" w:rsidP="00A94784">
            <w:pPr>
              <w:tabs>
                <w:tab w:val="left" w:pos="851"/>
              </w:tabs>
              <w:spacing w:line="276" w:lineRule="auto"/>
              <w:ind w:left="426" w:firstLine="164"/>
              <w:rPr>
                <w:b/>
                <w:szCs w:val="28"/>
                <w:lang w:val="nb-NO"/>
              </w:rPr>
            </w:pPr>
          </w:p>
        </w:tc>
        <w:tc>
          <w:tcPr>
            <w:tcW w:w="1748" w:type="dxa"/>
          </w:tcPr>
          <w:p w14:paraId="54E9E7C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2C6E517B" w14:textId="77777777" w:rsidR="00D301F9" w:rsidRPr="001953F6" w:rsidRDefault="00D301F9" w:rsidP="00A94784">
            <w:pPr>
              <w:tabs>
                <w:tab w:val="left" w:pos="851"/>
              </w:tabs>
              <w:spacing w:line="276" w:lineRule="auto"/>
              <w:ind w:left="126" w:hanging="126"/>
              <w:jc w:val="both"/>
              <w:rPr>
                <w:b/>
                <w:szCs w:val="28"/>
                <w:lang w:val="nb-NO"/>
              </w:rPr>
            </w:pPr>
            <w:r w:rsidRPr="001953F6">
              <w:rPr>
                <w:b/>
                <w:szCs w:val="28"/>
              </w:rPr>
              <w:t>Tổng số tiết học kỳ I:</w:t>
            </w:r>
          </w:p>
        </w:tc>
        <w:tc>
          <w:tcPr>
            <w:tcW w:w="3581" w:type="dxa"/>
            <w:gridSpan w:val="2"/>
          </w:tcPr>
          <w:p w14:paraId="1F38A364" w14:textId="77777777" w:rsidR="00D301F9" w:rsidRPr="001953F6" w:rsidRDefault="00D301F9" w:rsidP="00A94784">
            <w:pPr>
              <w:pStyle w:val="NormalWeb"/>
              <w:ind w:left="426" w:hanging="359"/>
              <w:rPr>
                <w:sz w:val="28"/>
                <w:szCs w:val="28"/>
              </w:rPr>
            </w:pPr>
            <w:r w:rsidRPr="001953F6">
              <w:rPr>
                <w:b/>
                <w:sz w:val="28"/>
                <w:szCs w:val="28"/>
              </w:rPr>
              <w:t xml:space="preserve">  90 tiết</w:t>
            </w:r>
          </w:p>
        </w:tc>
        <w:tc>
          <w:tcPr>
            <w:tcW w:w="4327" w:type="dxa"/>
            <w:gridSpan w:val="2"/>
          </w:tcPr>
          <w:p w14:paraId="5AE106A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A113C0E" w14:textId="77777777" w:rsidTr="00A94784">
        <w:tc>
          <w:tcPr>
            <w:tcW w:w="2412" w:type="dxa"/>
            <w:vMerge w:val="restart"/>
          </w:tcPr>
          <w:p w14:paraId="0767A627" w14:textId="77777777" w:rsidR="00D301F9" w:rsidRPr="001953F6" w:rsidRDefault="00D301F9" w:rsidP="00A94784">
            <w:pPr>
              <w:pStyle w:val="NormalWeb"/>
              <w:ind w:left="426" w:firstLine="164"/>
              <w:rPr>
                <w:sz w:val="28"/>
                <w:szCs w:val="28"/>
              </w:rPr>
            </w:pPr>
            <w:r w:rsidRPr="001953F6">
              <w:rPr>
                <w:b/>
                <w:bCs/>
                <w:sz w:val="28"/>
                <w:szCs w:val="28"/>
              </w:rPr>
              <w:t>Tuần 19</w:t>
            </w:r>
            <w:r w:rsidRPr="001953F6">
              <w:rPr>
                <w:sz w:val="28"/>
                <w:szCs w:val="28"/>
              </w:rPr>
              <w:t xml:space="preserve"> </w:t>
            </w:r>
          </w:p>
          <w:p w14:paraId="2E5DD3C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vAlign w:val="center"/>
          </w:tcPr>
          <w:p w14:paraId="60932AB3" w14:textId="77777777" w:rsidR="00D301F9" w:rsidRPr="001953F6" w:rsidRDefault="00D301F9" w:rsidP="00A94784">
            <w:pPr>
              <w:pStyle w:val="NormalWeb"/>
              <w:ind w:left="170"/>
              <w:rPr>
                <w:sz w:val="28"/>
                <w:szCs w:val="28"/>
                <w:lang w:val="nb-NO"/>
              </w:rPr>
            </w:pPr>
            <w:r w:rsidRPr="001953F6">
              <w:rPr>
                <w:sz w:val="28"/>
                <w:szCs w:val="28"/>
                <w:lang w:val="nb-NO"/>
              </w:rPr>
              <w:t>Chủ đề 8: Phép nhân, phép chia</w:t>
            </w:r>
          </w:p>
        </w:tc>
        <w:tc>
          <w:tcPr>
            <w:tcW w:w="2177" w:type="dxa"/>
            <w:vMerge w:val="restart"/>
          </w:tcPr>
          <w:p w14:paraId="08D9FCF5"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37: Phép nhân</w:t>
            </w:r>
          </w:p>
        </w:tc>
        <w:tc>
          <w:tcPr>
            <w:tcW w:w="3581" w:type="dxa"/>
            <w:gridSpan w:val="2"/>
          </w:tcPr>
          <w:p w14:paraId="2DC9F402" w14:textId="77777777" w:rsidR="00D301F9" w:rsidRPr="001953F6" w:rsidRDefault="00D301F9" w:rsidP="00A94784">
            <w:pPr>
              <w:pStyle w:val="NormalWeb"/>
              <w:ind w:left="426" w:hanging="359"/>
              <w:rPr>
                <w:sz w:val="28"/>
                <w:szCs w:val="28"/>
              </w:rPr>
            </w:pPr>
            <w:r w:rsidRPr="001953F6">
              <w:rPr>
                <w:sz w:val="28"/>
                <w:szCs w:val="28"/>
              </w:rPr>
              <w:t>Tiết 91: Phép nhân/ 35 phút</w:t>
            </w:r>
          </w:p>
        </w:tc>
        <w:tc>
          <w:tcPr>
            <w:tcW w:w="4327" w:type="dxa"/>
            <w:gridSpan w:val="2"/>
          </w:tcPr>
          <w:p w14:paraId="37A2C2A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72B0E04" w14:textId="77777777" w:rsidTr="00A94784">
        <w:tc>
          <w:tcPr>
            <w:tcW w:w="2412" w:type="dxa"/>
            <w:vMerge/>
          </w:tcPr>
          <w:p w14:paraId="0239CD5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E86430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FC5B8D5"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F50C621" w14:textId="77777777" w:rsidR="00D301F9" w:rsidRPr="001953F6" w:rsidRDefault="00D301F9" w:rsidP="00A94784">
            <w:pPr>
              <w:pStyle w:val="NormalWeb"/>
              <w:ind w:left="426" w:hanging="359"/>
              <w:rPr>
                <w:sz w:val="28"/>
                <w:szCs w:val="28"/>
              </w:rPr>
            </w:pPr>
            <w:r w:rsidRPr="001953F6">
              <w:rPr>
                <w:sz w:val="28"/>
                <w:szCs w:val="28"/>
              </w:rPr>
              <w:t>Tiết 92: Luyện tập/ 35 phút</w:t>
            </w:r>
          </w:p>
        </w:tc>
        <w:tc>
          <w:tcPr>
            <w:tcW w:w="4327" w:type="dxa"/>
            <w:gridSpan w:val="2"/>
          </w:tcPr>
          <w:p w14:paraId="38CDB87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60EAF2F" w14:textId="77777777" w:rsidTr="00A94784">
        <w:tc>
          <w:tcPr>
            <w:tcW w:w="2412" w:type="dxa"/>
            <w:vMerge/>
          </w:tcPr>
          <w:p w14:paraId="59C5864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9BDD91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533E2C2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38: Thừa số, tích</w:t>
            </w:r>
          </w:p>
        </w:tc>
        <w:tc>
          <w:tcPr>
            <w:tcW w:w="3581" w:type="dxa"/>
            <w:gridSpan w:val="2"/>
          </w:tcPr>
          <w:p w14:paraId="132FF9F5" w14:textId="77777777" w:rsidR="00D301F9" w:rsidRPr="001953F6" w:rsidRDefault="00D301F9" w:rsidP="00A94784">
            <w:pPr>
              <w:pStyle w:val="NormalWeb"/>
              <w:ind w:left="426" w:hanging="359"/>
              <w:rPr>
                <w:sz w:val="28"/>
                <w:szCs w:val="28"/>
                <w:lang w:val="nb-NO"/>
              </w:rPr>
            </w:pPr>
            <w:r w:rsidRPr="001953F6">
              <w:rPr>
                <w:sz w:val="28"/>
                <w:szCs w:val="28"/>
                <w:lang w:val="nb-NO"/>
              </w:rPr>
              <w:t>Tiết 93: Thừa số, tích/ 35 phút</w:t>
            </w:r>
          </w:p>
        </w:tc>
        <w:tc>
          <w:tcPr>
            <w:tcW w:w="4327" w:type="dxa"/>
            <w:gridSpan w:val="2"/>
          </w:tcPr>
          <w:p w14:paraId="3294EB2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F2AD781" w14:textId="77777777" w:rsidTr="00A94784">
        <w:tc>
          <w:tcPr>
            <w:tcW w:w="2412" w:type="dxa"/>
            <w:vMerge/>
          </w:tcPr>
          <w:p w14:paraId="4C635A6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A8F90A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0AC7CA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437F348" w14:textId="77777777" w:rsidR="00D301F9" w:rsidRPr="001953F6" w:rsidRDefault="00D301F9" w:rsidP="00A94784">
            <w:pPr>
              <w:pStyle w:val="NormalWeb"/>
              <w:ind w:left="426" w:hanging="359"/>
              <w:rPr>
                <w:sz w:val="28"/>
                <w:szCs w:val="28"/>
              </w:rPr>
            </w:pPr>
            <w:r w:rsidRPr="001953F6">
              <w:rPr>
                <w:sz w:val="28"/>
                <w:szCs w:val="28"/>
              </w:rPr>
              <w:t>Tiết 94: Luyện tập/ 35 phút</w:t>
            </w:r>
          </w:p>
        </w:tc>
        <w:tc>
          <w:tcPr>
            <w:tcW w:w="4327" w:type="dxa"/>
            <w:gridSpan w:val="2"/>
          </w:tcPr>
          <w:p w14:paraId="317CE35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3F53F2A" w14:textId="77777777" w:rsidTr="00A94784">
        <w:tc>
          <w:tcPr>
            <w:tcW w:w="2412" w:type="dxa"/>
            <w:vMerge/>
          </w:tcPr>
          <w:p w14:paraId="499A213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8FA15E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6D26F23E"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39: Bảng nhân 2</w:t>
            </w:r>
          </w:p>
        </w:tc>
        <w:tc>
          <w:tcPr>
            <w:tcW w:w="3581" w:type="dxa"/>
            <w:gridSpan w:val="2"/>
          </w:tcPr>
          <w:p w14:paraId="0A281EA0" w14:textId="77777777" w:rsidR="00D301F9" w:rsidRPr="001953F6" w:rsidRDefault="00D301F9" w:rsidP="00A94784">
            <w:pPr>
              <w:pStyle w:val="NormalWeb"/>
              <w:ind w:left="426" w:hanging="359"/>
              <w:rPr>
                <w:sz w:val="28"/>
                <w:szCs w:val="28"/>
              </w:rPr>
            </w:pPr>
            <w:r w:rsidRPr="001953F6">
              <w:rPr>
                <w:sz w:val="28"/>
                <w:szCs w:val="28"/>
              </w:rPr>
              <w:t>Tiết 95: Bảng nhân 2/ 35 phút</w:t>
            </w:r>
          </w:p>
        </w:tc>
        <w:tc>
          <w:tcPr>
            <w:tcW w:w="4327" w:type="dxa"/>
            <w:gridSpan w:val="2"/>
          </w:tcPr>
          <w:p w14:paraId="402B9B6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6D0B708" w14:textId="77777777" w:rsidTr="00A94784">
        <w:tc>
          <w:tcPr>
            <w:tcW w:w="2412" w:type="dxa"/>
            <w:vMerge w:val="restart"/>
          </w:tcPr>
          <w:p w14:paraId="5285276B" w14:textId="77777777" w:rsidR="00D301F9" w:rsidRPr="001953F6" w:rsidRDefault="00D301F9" w:rsidP="00A94784">
            <w:pPr>
              <w:pStyle w:val="NormalWeb"/>
              <w:ind w:left="426" w:firstLine="164"/>
              <w:rPr>
                <w:sz w:val="28"/>
                <w:szCs w:val="28"/>
              </w:rPr>
            </w:pPr>
            <w:r w:rsidRPr="001953F6">
              <w:rPr>
                <w:b/>
                <w:bCs/>
                <w:sz w:val="28"/>
                <w:szCs w:val="28"/>
              </w:rPr>
              <w:lastRenderedPageBreak/>
              <w:t>Tuần 20</w:t>
            </w:r>
            <w:r w:rsidRPr="001953F6">
              <w:rPr>
                <w:sz w:val="28"/>
                <w:szCs w:val="28"/>
              </w:rPr>
              <w:t xml:space="preserve"> </w:t>
            </w:r>
          </w:p>
          <w:p w14:paraId="594602B2"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DE243C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C4FE0D9"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F71A280" w14:textId="77777777" w:rsidR="00D301F9" w:rsidRPr="001953F6" w:rsidRDefault="00D301F9" w:rsidP="00A94784">
            <w:pPr>
              <w:pStyle w:val="NormalWeb"/>
              <w:ind w:left="426" w:hanging="359"/>
              <w:rPr>
                <w:sz w:val="28"/>
                <w:szCs w:val="28"/>
              </w:rPr>
            </w:pPr>
            <w:r w:rsidRPr="001953F6">
              <w:rPr>
                <w:sz w:val="28"/>
                <w:szCs w:val="28"/>
              </w:rPr>
              <w:t>Tiết 96: Luyện tập/ 35 phút</w:t>
            </w:r>
          </w:p>
        </w:tc>
        <w:tc>
          <w:tcPr>
            <w:tcW w:w="4327" w:type="dxa"/>
            <w:gridSpan w:val="2"/>
          </w:tcPr>
          <w:p w14:paraId="0573CEC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2CF4A9D" w14:textId="77777777" w:rsidTr="00A94784">
        <w:tc>
          <w:tcPr>
            <w:tcW w:w="2412" w:type="dxa"/>
            <w:vMerge/>
          </w:tcPr>
          <w:p w14:paraId="500A88B8"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F2BDA6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065856C"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40: Bảng nhân 5</w:t>
            </w:r>
          </w:p>
        </w:tc>
        <w:tc>
          <w:tcPr>
            <w:tcW w:w="3581" w:type="dxa"/>
            <w:gridSpan w:val="2"/>
          </w:tcPr>
          <w:p w14:paraId="21BC2CF8" w14:textId="77777777" w:rsidR="00D301F9" w:rsidRPr="001953F6" w:rsidRDefault="00D301F9" w:rsidP="00A94784">
            <w:pPr>
              <w:pStyle w:val="NormalWeb"/>
              <w:ind w:left="426" w:hanging="359"/>
              <w:rPr>
                <w:sz w:val="28"/>
                <w:szCs w:val="28"/>
              </w:rPr>
            </w:pPr>
            <w:r w:rsidRPr="001953F6">
              <w:rPr>
                <w:sz w:val="28"/>
                <w:szCs w:val="28"/>
              </w:rPr>
              <w:t>Tiết 97: Bảng nhân 5/ 35 phút</w:t>
            </w:r>
          </w:p>
        </w:tc>
        <w:tc>
          <w:tcPr>
            <w:tcW w:w="4327" w:type="dxa"/>
            <w:gridSpan w:val="2"/>
          </w:tcPr>
          <w:p w14:paraId="4B15EA6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4A61014" w14:textId="77777777" w:rsidTr="00A94784">
        <w:tc>
          <w:tcPr>
            <w:tcW w:w="2412" w:type="dxa"/>
            <w:vMerge/>
          </w:tcPr>
          <w:p w14:paraId="056E3BE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0FD091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651F6EB"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17A671F" w14:textId="77777777" w:rsidR="00D301F9" w:rsidRPr="001953F6" w:rsidRDefault="00D301F9" w:rsidP="00A94784">
            <w:pPr>
              <w:pStyle w:val="NormalWeb"/>
              <w:ind w:left="426" w:hanging="359"/>
              <w:rPr>
                <w:sz w:val="28"/>
                <w:szCs w:val="28"/>
              </w:rPr>
            </w:pPr>
            <w:r w:rsidRPr="001953F6">
              <w:rPr>
                <w:sz w:val="28"/>
                <w:szCs w:val="28"/>
              </w:rPr>
              <w:t>Tiết 98: Luyện tập/ 35 phút</w:t>
            </w:r>
          </w:p>
        </w:tc>
        <w:tc>
          <w:tcPr>
            <w:tcW w:w="4327" w:type="dxa"/>
            <w:gridSpan w:val="2"/>
          </w:tcPr>
          <w:p w14:paraId="4FD2CA41"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B934FE7" w14:textId="77777777" w:rsidTr="00A94784">
        <w:tc>
          <w:tcPr>
            <w:tcW w:w="2412" w:type="dxa"/>
            <w:vMerge/>
          </w:tcPr>
          <w:p w14:paraId="51C3CD38"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FA4C42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4F05A15F"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41: Phép chia</w:t>
            </w:r>
          </w:p>
        </w:tc>
        <w:tc>
          <w:tcPr>
            <w:tcW w:w="3581" w:type="dxa"/>
            <w:gridSpan w:val="2"/>
          </w:tcPr>
          <w:p w14:paraId="260CA2DD" w14:textId="77777777" w:rsidR="00D301F9" w:rsidRPr="001953F6" w:rsidRDefault="00D301F9" w:rsidP="00A94784">
            <w:pPr>
              <w:pStyle w:val="NormalWeb"/>
              <w:ind w:left="426" w:hanging="359"/>
              <w:rPr>
                <w:sz w:val="28"/>
                <w:szCs w:val="28"/>
              </w:rPr>
            </w:pPr>
            <w:r w:rsidRPr="001953F6">
              <w:rPr>
                <w:sz w:val="28"/>
                <w:szCs w:val="28"/>
              </w:rPr>
              <w:t>Tiết 99: Phép chia/ 35 phút</w:t>
            </w:r>
          </w:p>
        </w:tc>
        <w:tc>
          <w:tcPr>
            <w:tcW w:w="4327" w:type="dxa"/>
            <w:gridSpan w:val="2"/>
          </w:tcPr>
          <w:p w14:paraId="4DD0BA9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BAF302D" w14:textId="77777777" w:rsidTr="00A94784">
        <w:tc>
          <w:tcPr>
            <w:tcW w:w="2412" w:type="dxa"/>
            <w:vMerge/>
          </w:tcPr>
          <w:p w14:paraId="3D6D465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42FF68F"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F1290F5"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64FEC01" w14:textId="77777777" w:rsidR="00D301F9" w:rsidRPr="001953F6" w:rsidRDefault="00D301F9" w:rsidP="00A94784">
            <w:pPr>
              <w:pStyle w:val="NormalWeb"/>
              <w:ind w:left="426" w:hanging="359"/>
              <w:rPr>
                <w:sz w:val="28"/>
                <w:szCs w:val="28"/>
              </w:rPr>
            </w:pPr>
            <w:r w:rsidRPr="001953F6">
              <w:rPr>
                <w:sz w:val="28"/>
                <w:szCs w:val="28"/>
              </w:rPr>
              <w:t>Tiết 100: Luyện tập/ 35 phút</w:t>
            </w:r>
          </w:p>
        </w:tc>
        <w:tc>
          <w:tcPr>
            <w:tcW w:w="4327" w:type="dxa"/>
            <w:gridSpan w:val="2"/>
          </w:tcPr>
          <w:p w14:paraId="231DDCE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B6D960A" w14:textId="77777777" w:rsidTr="00A94784">
        <w:tc>
          <w:tcPr>
            <w:tcW w:w="2412" w:type="dxa"/>
            <w:vMerge w:val="restart"/>
          </w:tcPr>
          <w:p w14:paraId="1AD80E09" w14:textId="77777777" w:rsidR="00D301F9" w:rsidRPr="001953F6" w:rsidRDefault="00D301F9" w:rsidP="00A94784">
            <w:pPr>
              <w:pStyle w:val="NormalWeb"/>
              <w:tabs>
                <w:tab w:val="left" w:pos="1824"/>
              </w:tabs>
              <w:rPr>
                <w:b/>
                <w:sz w:val="28"/>
                <w:szCs w:val="28"/>
                <w:lang w:val="nb-NO"/>
              </w:rPr>
            </w:pPr>
          </w:p>
        </w:tc>
        <w:tc>
          <w:tcPr>
            <w:tcW w:w="1748" w:type="dxa"/>
            <w:vMerge/>
          </w:tcPr>
          <w:p w14:paraId="6D9F210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0CC2AE09"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42: Số bị chia, số chia, thương</w:t>
            </w:r>
          </w:p>
        </w:tc>
        <w:tc>
          <w:tcPr>
            <w:tcW w:w="3581" w:type="dxa"/>
            <w:gridSpan w:val="2"/>
          </w:tcPr>
          <w:p w14:paraId="239B546E" w14:textId="77777777" w:rsidR="00D301F9" w:rsidRPr="001953F6" w:rsidRDefault="00D301F9" w:rsidP="00A94784">
            <w:pPr>
              <w:pStyle w:val="NormalWeb"/>
              <w:ind w:left="426" w:hanging="359"/>
              <w:rPr>
                <w:sz w:val="28"/>
                <w:szCs w:val="28"/>
              </w:rPr>
            </w:pPr>
            <w:r w:rsidRPr="001953F6">
              <w:rPr>
                <w:sz w:val="28"/>
                <w:szCs w:val="28"/>
              </w:rPr>
              <w:t>Tiết 101: Số bị chia, cố chia, thương/ 35 phút</w:t>
            </w:r>
          </w:p>
        </w:tc>
        <w:tc>
          <w:tcPr>
            <w:tcW w:w="4327" w:type="dxa"/>
            <w:gridSpan w:val="2"/>
          </w:tcPr>
          <w:p w14:paraId="1902CC8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E0E9EB5" w14:textId="77777777" w:rsidTr="00A94784">
        <w:tc>
          <w:tcPr>
            <w:tcW w:w="2412" w:type="dxa"/>
            <w:vMerge/>
          </w:tcPr>
          <w:p w14:paraId="5621B12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59730B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434B1B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493E15A" w14:textId="77777777" w:rsidR="00D301F9" w:rsidRPr="001953F6" w:rsidRDefault="00D301F9" w:rsidP="00A94784">
            <w:pPr>
              <w:pStyle w:val="NormalWeb"/>
              <w:ind w:left="426" w:hanging="359"/>
              <w:rPr>
                <w:sz w:val="28"/>
                <w:szCs w:val="28"/>
              </w:rPr>
            </w:pPr>
            <w:r w:rsidRPr="001953F6">
              <w:rPr>
                <w:sz w:val="28"/>
                <w:szCs w:val="28"/>
              </w:rPr>
              <w:t>Tiết 102: Luyện tập/ 35 phút</w:t>
            </w:r>
          </w:p>
        </w:tc>
        <w:tc>
          <w:tcPr>
            <w:tcW w:w="4327" w:type="dxa"/>
            <w:gridSpan w:val="2"/>
          </w:tcPr>
          <w:p w14:paraId="5839020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CD1FEA3" w14:textId="77777777" w:rsidTr="00A94784">
        <w:tc>
          <w:tcPr>
            <w:tcW w:w="2412" w:type="dxa"/>
            <w:vMerge/>
          </w:tcPr>
          <w:p w14:paraId="31EB3E0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8B755D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C648434"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43: Bảng chia 2</w:t>
            </w:r>
          </w:p>
        </w:tc>
        <w:tc>
          <w:tcPr>
            <w:tcW w:w="3581" w:type="dxa"/>
            <w:gridSpan w:val="2"/>
          </w:tcPr>
          <w:p w14:paraId="57307EBA" w14:textId="77777777" w:rsidR="00D301F9" w:rsidRPr="001953F6" w:rsidRDefault="00D301F9" w:rsidP="00A94784">
            <w:pPr>
              <w:pStyle w:val="NormalWeb"/>
              <w:ind w:left="426" w:hanging="359"/>
              <w:rPr>
                <w:sz w:val="28"/>
                <w:szCs w:val="28"/>
              </w:rPr>
            </w:pPr>
            <w:r w:rsidRPr="001953F6">
              <w:rPr>
                <w:sz w:val="28"/>
                <w:szCs w:val="28"/>
              </w:rPr>
              <w:t>Tiết 103: Bảng chia 2/ 35 phút</w:t>
            </w:r>
          </w:p>
        </w:tc>
        <w:tc>
          <w:tcPr>
            <w:tcW w:w="4327" w:type="dxa"/>
            <w:gridSpan w:val="2"/>
          </w:tcPr>
          <w:p w14:paraId="7A7A9C7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D5CA400" w14:textId="77777777" w:rsidTr="00A94784">
        <w:tc>
          <w:tcPr>
            <w:tcW w:w="2412" w:type="dxa"/>
            <w:vMerge/>
          </w:tcPr>
          <w:p w14:paraId="2F22990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D560F1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98CD15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A490D51" w14:textId="77777777" w:rsidR="00D301F9" w:rsidRPr="001953F6" w:rsidRDefault="00D301F9" w:rsidP="00A94784">
            <w:pPr>
              <w:pStyle w:val="NormalWeb"/>
              <w:ind w:left="426" w:hanging="359"/>
              <w:rPr>
                <w:sz w:val="28"/>
                <w:szCs w:val="28"/>
              </w:rPr>
            </w:pPr>
            <w:r w:rsidRPr="001953F6">
              <w:rPr>
                <w:sz w:val="28"/>
                <w:szCs w:val="28"/>
              </w:rPr>
              <w:t>Tiết 104: Luyện tập/ 35 phút</w:t>
            </w:r>
          </w:p>
        </w:tc>
        <w:tc>
          <w:tcPr>
            <w:tcW w:w="4327" w:type="dxa"/>
            <w:gridSpan w:val="2"/>
          </w:tcPr>
          <w:p w14:paraId="1F90B42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9573323" w14:textId="77777777" w:rsidTr="00A94784">
        <w:tc>
          <w:tcPr>
            <w:tcW w:w="2412" w:type="dxa"/>
            <w:vMerge/>
          </w:tcPr>
          <w:p w14:paraId="360C475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019254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FB6E9E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44: Bảng chia 5</w:t>
            </w:r>
          </w:p>
        </w:tc>
        <w:tc>
          <w:tcPr>
            <w:tcW w:w="3581" w:type="dxa"/>
            <w:gridSpan w:val="2"/>
          </w:tcPr>
          <w:p w14:paraId="17375095" w14:textId="77777777" w:rsidR="00D301F9" w:rsidRPr="001953F6" w:rsidRDefault="00D301F9" w:rsidP="00A94784">
            <w:pPr>
              <w:pStyle w:val="NormalWeb"/>
              <w:ind w:left="426" w:hanging="359"/>
              <w:rPr>
                <w:sz w:val="28"/>
                <w:szCs w:val="28"/>
              </w:rPr>
            </w:pPr>
            <w:r w:rsidRPr="001953F6">
              <w:rPr>
                <w:sz w:val="28"/>
                <w:szCs w:val="28"/>
              </w:rPr>
              <w:t>Tiết 105: Bảng chia 5/ 35 phút</w:t>
            </w:r>
          </w:p>
        </w:tc>
        <w:tc>
          <w:tcPr>
            <w:tcW w:w="4327" w:type="dxa"/>
            <w:gridSpan w:val="2"/>
          </w:tcPr>
          <w:p w14:paraId="401B109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2C8E3C8" w14:textId="77777777" w:rsidTr="00A94784">
        <w:tc>
          <w:tcPr>
            <w:tcW w:w="2412" w:type="dxa"/>
            <w:vMerge w:val="restart"/>
          </w:tcPr>
          <w:p w14:paraId="5151A2DA" w14:textId="77777777" w:rsidR="00D301F9" w:rsidRPr="001953F6" w:rsidRDefault="00D301F9" w:rsidP="00A94784">
            <w:pPr>
              <w:pStyle w:val="NormalWeb"/>
              <w:ind w:left="426" w:firstLine="164"/>
              <w:rPr>
                <w:sz w:val="28"/>
                <w:szCs w:val="28"/>
              </w:rPr>
            </w:pPr>
            <w:r w:rsidRPr="001953F6">
              <w:rPr>
                <w:b/>
                <w:bCs/>
                <w:sz w:val="28"/>
                <w:szCs w:val="28"/>
              </w:rPr>
              <w:t>Tuần 22</w:t>
            </w:r>
            <w:r w:rsidRPr="001953F6">
              <w:rPr>
                <w:sz w:val="28"/>
                <w:szCs w:val="28"/>
              </w:rPr>
              <w:t xml:space="preserve"> </w:t>
            </w:r>
          </w:p>
          <w:p w14:paraId="43E1569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6C2DC8E"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C94124B"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78EB7DE" w14:textId="77777777" w:rsidR="00D301F9" w:rsidRPr="001953F6" w:rsidRDefault="00D301F9" w:rsidP="00A94784">
            <w:pPr>
              <w:pStyle w:val="NormalWeb"/>
              <w:ind w:left="426" w:hanging="359"/>
              <w:rPr>
                <w:sz w:val="28"/>
                <w:szCs w:val="28"/>
              </w:rPr>
            </w:pPr>
            <w:r w:rsidRPr="001953F6">
              <w:rPr>
                <w:sz w:val="28"/>
                <w:szCs w:val="28"/>
              </w:rPr>
              <w:t>Tiết 106: Luyện tập/ 35 phút</w:t>
            </w:r>
          </w:p>
        </w:tc>
        <w:tc>
          <w:tcPr>
            <w:tcW w:w="4327" w:type="dxa"/>
            <w:gridSpan w:val="2"/>
          </w:tcPr>
          <w:p w14:paraId="0930736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AAF32CC" w14:textId="77777777" w:rsidTr="00A94784">
        <w:tc>
          <w:tcPr>
            <w:tcW w:w="2412" w:type="dxa"/>
            <w:vMerge/>
          </w:tcPr>
          <w:p w14:paraId="0FD7389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EA1BC0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DB7894D"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45: Luyện tập chung</w:t>
            </w:r>
          </w:p>
        </w:tc>
        <w:tc>
          <w:tcPr>
            <w:tcW w:w="3581" w:type="dxa"/>
            <w:gridSpan w:val="2"/>
          </w:tcPr>
          <w:p w14:paraId="751B1541" w14:textId="77777777" w:rsidR="00D301F9" w:rsidRPr="001953F6" w:rsidRDefault="00D301F9" w:rsidP="00A94784">
            <w:pPr>
              <w:pStyle w:val="NormalWeb"/>
              <w:ind w:left="426" w:hanging="359"/>
              <w:rPr>
                <w:sz w:val="28"/>
                <w:szCs w:val="28"/>
              </w:rPr>
            </w:pPr>
            <w:r w:rsidRPr="001953F6">
              <w:rPr>
                <w:sz w:val="28"/>
                <w:szCs w:val="28"/>
              </w:rPr>
              <w:t>Tiết 107: Luyện tập/ 35 phút</w:t>
            </w:r>
          </w:p>
        </w:tc>
        <w:tc>
          <w:tcPr>
            <w:tcW w:w="4327" w:type="dxa"/>
            <w:gridSpan w:val="2"/>
          </w:tcPr>
          <w:p w14:paraId="2B0B46F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3404608" w14:textId="77777777" w:rsidTr="00A94784">
        <w:tc>
          <w:tcPr>
            <w:tcW w:w="2412" w:type="dxa"/>
            <w:vMerge/>
          </w:tcPr>
          <w:p w14:paraId="5E3CA29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737271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9E39730"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B2BF39E" w14:textId="77777777" w:rsidR="00D301F9" w:rsidRPr="001953F6" w:rsidRDefault="00D301F9" w:rsidP="00A94784">
            <w:pPr>
              <w:pStyle w:val="NormalWeb"/>
              <w:ind w:left="426" w:hanging="359"/>
              <w:rPr>
                <w:sz w:val="28"/>
                <w:szCs w:val="28"/>
              </w:rPr>
            </w:pPr>
            <w:r w:rsidRPr="001953F6">
              <w:rPr>
                <w:sz w:val="28"/>
                <w:szCs w:val="28"/>
              </w:rPr>
              <w:t>Tiết 108: Luyện tập/ 35 phút</w:t>
            </w:r>
          </w:p>
        </w:tc>
        <w:tc>
          <w:tcPr>
            <w:tcW w:w="4327" w:type="dxa"/>
            <w:gridSpan w:val="2"/>
          </w:tcPr>
          <w:p w14:paraId="502DAC8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6D00221" w14:textId="77777777" w:rsidTr="00A94784">
        <w:tc>
          <w:tcPr>
            <w:tcW w:w="2412" w:type="dxa"/>
            <w:vMerge/>
          </w:tcPr>
          <w:p w14:paraId="53CB60F8"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C53EF8D"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B19BC73"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55F8BE1" w14:textId="77777777" w:rsidR="00D301F9" w:rsidRPr="001953F6" w:rsidRDefault="00D301F9" w:rsidP="00A94784">
            <w:pPr>
              <w:pStyle w:val="NormalWeb"/>
              <w:ind w:left="426" w:hanging="359"/>
              <w:rPr>
                <w:sz w:val="28"/>
                <w:szCs w:val="28"/>
              </w:rPr>
            </w:pPr>
            <w:r w:rsidRPr="001953F6">
              <w:rPr>
                <w:sz w:val="28"/>
                <w:szCs w:val="28"/>
              </w:rPr>
              <w:t>Tiết 109: Luyện tập/ 35 phút</w:t>
            </w:r>
          </w:p>
        </w:tc>
        <w:tc>
          <w:tcPr>
            <w:tcW w:w="4327" w:type="dxa"/>
            <w:gridSpan w:val="2"/>
          </w:tcPr>
          <w:p w14:paraId="5D85F33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9AD5A0F" w14:textId="77777777" w:rsidTr="00A94784">
        <w:tc>
          <w:tcPr>
            <w:tcW w:w="2412" w:type="dxa"/>
            <w:vMerge/>
          </w:tcPr>
          <w:p w14:paraId="24EEAFF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3E05F14"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01AC7AC1"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0EDF496" w14:textId="77777777" w:rsidR="00D301F9" w:rsidRPr="001953F6" w:rsidRDefault="00D301F9" w:rsidP="00A94784">
            <w:pPr>
              <w:pStyle w:val="NormalWeb"/>
              <w:ind w:left="426" w:hanging="359"/>
              <w:rPr>
                <w:sz w:val="28"/>
                <w:szCs w:val="28"/>
              </w:rPr>
            </w:pPr>
            <w:r w:rsidRPr="001953F6">
              <w:rPr>
                <w:sz w:val="28"/>
                <w:szCs w:val="28"/>
              </w:rPr>
              <w:t>Tiết 110 : Luyện tập/ 35 phút</w:t>
            </w:r>
          </w:p>
        </w:tc>
        <w:tc>
          <w:tcPr>
            <w:tcW w:w="4327" w:type="dxa"/>
            <w:gridSpan w:val="2"/>
          </w:tcPr>
          <w:p w14:paraId="53CCFA5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20688CD" w14:textId="77777777" w:rsidTr="00A94784">
        <w:tc>
          <w:tcPr>
            <w:tcW w:w="2412" w:type="dxa"/>
            <w:vMerge w:val="restart"/>
          </w:tcPr>
          <w:p w14:paraId="0A64EBF6" w14:textId="77777777" w:rsidR="00D301F9" w:rsidRPr="001953F6" w:rsidRDefault="00D301F9" w:rsidP="00A94784">
            <w:pPr>
              <w:pStyle w:val="NormalWeb"/>
              <w:ind w:left="426" w:firstLine="164"/>
              <w:rPr>
                <w:sz w:val="28"/>
                <w:szCs w:val="28"/>
              </w:rPr>
            </w:pPr>
            <w:r w:rsidRPr="001953F6">
              <w:rPr>
                <w:b/>
                <w:bCs/>
                <w:sz w:val="28"/>
                <w:szCs w:val="28"/>
              </w:rPr>
              <w:t>Tuần 23</w:t>
            </w:r>
            <w:r w:rsidRPr="001953F6">
              <w:rPr>
                <w:sz w:val="28"/>
                <w:szCs w:val="28"/>
              </w:rPr>
              <w:t xml:space="preserve"> </w:t>
            </w:r>
          </w:p>
          <w:p w14:paraId="5CBCEF3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733042D"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B340657"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5E42932" w14:textId="77777777" w:rsidR="00D301F9" w:rsidRPr="001953F6" w:rsidRDefault="00D301F9" w:rsidP="00A94784">
            <w:pPr>
              <w:pStyle w:val="NormalWeb"/>
              <w:ind w:left="426" w:hanging="359"/>
              <w:rPr>
                <w:sz w:val="28"/>
                <w:szCs w:val="28"/>
              </w:rPr>
            </w:pPr>
            <w:r w:rsidRPr="001953F6">
              <w:rPr>
                <w:sz w:val="28"/>
                <w:szCs w:val="28"/>
              </w:rPr>
              <w:t>Tiết 111: Luyện tập/ 35 phút</w:t>
            </w:r>
          </w:p>
        </w:tc>
        <w:tc>
          <w:tcPr>
            <w:tcW w:w="4327" w:type="dxa"/>
            <w:gridSpan w:val="2"/>
          </w:tcPr>
          <w:p w14:paraId="4D0D4B17"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5F41B0F" w14:textId="77777777" w:rsidTr="00A94784">
        <w:tc>
          <w:tcPr>
            <w:tcW w:w="2412" w:type="dxa"/>
            <w:vMerge/>
          </w:tcPr>
          <w:p w14:paraId="1FBAD2F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5D3C84A1"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9: Làm quen với hình khối</w:t>
            </w:r>
          </w:p>
        </w:tc>
        <w:tc>
          <w:tcPr>
            <w:tcW w:w="2177" w:type="dxa"/>
            <w:vMerge w:val="restart"/>
          </w:tcPr>
          <w:p w14:paraId="75B8FD16"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46: Khối trụ, khối cầu</w:t>
            </w:r>
          </w:p>
        </w:tc>
        <w:tc>
          <w:tcPr>
            <w:tcW w:w="3581" w:type="dxa"/>
            <w:gridSpan w:val="2"/>
          </w:tcPr>
          <w:p w14:paraId="54D224B6" w14:textId="77777777" w:rsidR="00D301F9" w:rsidRPr="001953F6" w:rsidRDefault="00D301F9" w:rsidP="00A94784">
            <w:pPr>
              <w:pStyle w:val="NormalWeb"/>
              <w:ind w:left="426" w:hanging="359"/>
              <w:rPr>
                <w:sz w:val="28"/>
                <w:szCs w:val="28"/>
                <w:lang w:val="nb-NO"/>
              </w:rPr>
            </w:pPr>
            <w:r w:rsidRPr="001953F6">
              <w:rPr>
                <w:sz w:val="28"/>
                <w:szCs w:val="28"/>
                <w:lang w:val="nb-NO"/>
              </w:rPr>
              <w:t>Tiết 112: Khối trụ, khối cầu/ 35 phút</w:t>
            </w:r>
          </w:p>
        </w:tc>
        <w:tc>
          <w:tcPr>
            <w:tcW w:w="4327" w:type="dxa"/>
            <w:gridSpan w:val="2"/>
          </w:tcPr>
          <w:p w14:paraId="1CD72D5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9F6886D" w14:textId="77777777" w:rsidTr="00A94784">
        <w:tc>
          <w:tcPr>
            <w:tcW w:w="2412" w:type="dxa"/>
            <w:vMerge/>
          </w:tcPr>
          <w:p w14:paraId="00BED2D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3AC158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BC3443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D1E068E" w14:textId="77777777" w:rsidR="00D301F9" w:rsidRPr="001953F6" w:rsidRDefault="00D301F9" w:rsidP="00A94784">
            <w:pPr>
              <w:pStyle w:val="NormalWeb"/>
              <w:ind w:left="426" w:hanging="359"/>
              <w:rPr>
                <w:sz w:val="28"/>
                <w:szCs w:val="28"/>
              </w:rPr>
            </w:pPr>
            <w:r w:rsidRPr="001953F6">
              <w:rPr>
                <w:sz w:val="28"/>
                <w:szCs w:val="28"/>
              </w:rPr>
              <w:t>Tiết 113: Luyện tập/ 35 phút</w:t>
            </w:r>
          </w:p>
        </w:tc>
        <w:tc>
          <w:tcPr>
            <w:tcW w:w="4327" w:type="dxa"/>
            <w:gridSpan w:val="2"/>
          </w:tcPr>
          <w:p w14:paraId="43EE59C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F8B2C38" w14:textId="77777777" w:rsidTr="00A94784">
        <w:tc>
          <w:tcPr>
            <w:tcW w:w="2412" w:type="dxa"/>
            <w:vMerge/>
          </w:tcPr>
          <w:p w14:paraId="71DC775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1DC2CB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66AC1AC1"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47: Luyện tập chung</w:t>
            </w:r>
          </w:p>
        </w:tc>
        <w:tc>
          <w:tcPr>
            <w:tcW w:w="3581" w:type="dxa"/>
            <w:gridSpan w:val="2"/>
          </w:tcPr>
          <w:p w14:paraId="738B59BE" w14:textId="77777777" w:rsidR="00D301F9" w:rsidRPr="001953F6" w:rsidRDefault="00D301F9" w:rsidP="00A94784">
            <w:pPr>
              <w:pStyle w:val="NormalWeb"/>
              <w:ind w:left="426" w:hanging="359"/>
              <w:rPr>
                <w:sz w:val="28"/>
                <w:szCs w:val="28"/>
              </w:rPr>
            </w:pPr>
            <w:r w:rsidRPr="001953F6">
              <w:rPr>
                <w:sz w:val="28"/>
                <w:szCs w:val="28"/>
              </w:rPr>
              <w:t>Tiết 114: Luyện tập/ 35 phút</w:t>
            </w:r>
          </w:p>
        </w:tc>
        <w:tc>
          <w:tcPr>
            <w:tcW w:w="4327" w:type="dxa"/>
            <w:gridSpan w:val="2"/>
          </w:tcPr>
          <w:p w14:paraId="43FEC2F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2ED3FC8" w14:textId="77777777" w:rsidTr="00A94784">
        <w:tc>
          <w:tcPr>
            <w:tcW w:w="2412" w:type="dxa"/>
            <w:vMerge/>
          </w:tcPr>
          <w:p w14:paraId="392C1EA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CA1FE3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DA220E8"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FD51C40" w14:textId="77777777" w:rsidR="00D301F9" w:rsidRPr="001953F6" w:rsidRDefault="00D301F9" w:rsidP="00A94784">
            <w:pPr>
              <w:pStyle w:val="NormalWeb"/>
              <w:ind w:left="426" w:hanging="359"/>
              <w:rPr>
                <w:sz w:val="28"/>
                <w:szCs w:val="28"/>
              </w:rPr>
            </w:pPr>
            <w:r w:rsidRPr="001953F6">
              <w:rPr>
                <w:sz w:val="28"/>
                <w:szCs w:val="28"/>
              </w:rPr>
              <w:t>Tiết 115: Luyện tập/ 35 phút</w:t>
            </w:r>
          </w:p>
        </w:tc>
        <w:tc>
          <w:tcPr>
            <w:tcW w:w="4327" w:type="dxa"/>
            <w:gridSpan w:val="2"/>
          </w:tcPr>
          <w:p w14:paraId="5DA9B76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C603C24" w14:textId="77777777" w:rsidTr="00A94784">
        <w:tc>
          <w:tcPr>
            <w:tcW w:w="2412" w:type="dxa"/>
            <w:vMerge w:val="restart"/>
          </w:tcPr>
          <w:p w14:paraId="72B4CE4B" w14:textId="77777777" w:rsidR="00D301F9" w:rsidRPr="001953F6" w:rsidRDefault="00D301F9" w:rsidP="00A94784">
            <w:pPr>
              <w:pStyle w:val="NormalWeb"/>
              <w:ind w:left="426" w:firstLine="164"/>
              <w:rPr>
                <w:sz w:val="28"/>
                <w:szCs w:val="28"/>
              </w:rPr>
            </w:pPr>
            <w:r w:rsidRPr="001953F6">
              <w:rPr>
                <w:b/>
                <w:bCs/>
                <w:sz w:val="28"/>
                <w:szCs w:val="28"/>
              </w:rPr>
              <w:t>Tuần 24</w:t>
            </w:r>
            <w:r w:rsidRPr="001953F6">
              <w:rPr>
                <w:sz w:val="28"/>
                <w:szCs w:val="28"/>
              </w:rPr>
              <w:t xml:space="preserve"> </w:t>
            </w:r>
          </w:p>
          <w:p w14:paraId="1D5B100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4981BA79"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10: Các số trong phạm vi 1000</w:t>
            </w:r>
          </w:p>
        </w:tc>
        <w:tc>
          <w:tcPr>
            <w:tcW w:w="2177" w:type="dxa"/>
            <w:vMerge w:val="restart"/>
          </w:tcPr>
          <w:p w14:paraId="10DB921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48: Đơn vị, chục, trăm, nghìn</w:t>
            </w:r>
          </w:p>
        </w:tc>
        <w:tc>
          <w:tcPr>
            <w:tcW w:w="3581" w:type="dxa"/>
            <w:gridSpan w:val="2"/>
          </w:tcPr>
          <w:p w14:paraId="527F7569" w14:textId="77777777" w:rsidR="00D301F9" w:rsidRPr="001953F6" w:rsidRDefault="00D301F9" w:rsidP="00A94784">
            <w:pPr>
              <w:pStyle w:val="NormalWeb"/>
              <w:ind w:left="426" w:hanging="359"/>
              <w:rPr>
                <w:sz w:val="28"/>
                <w:szCs w:val="28"/>
                <w:lang w:val="nb-NO"/>
              </w:rPr>
            </w:pPr>
            <w:r w:rsidRPr="001953F6">
              <w:rPr>
                <w:sz w:val="28"/>
                <w:szCs w:val="28"/>
                <w:lang w:val="nb-NO"/>
              </w:rPr>
              <w:t>Tiết 116: Đơn vị, chục, trăm, nghìn/ 35 phút</w:t>
            </w:r>
          </w:p>
        </w:tc>
        <w:tc>
          <w:tcPr>
            <w:tcW w:w="4327" w:type="dxa"/>
            <w:gridSpan w:val="2"/>
          </w:tcPr>
          <w:p w14:paraId="7EC811C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8C66275" w14:textId="77777777" w:rsidTr="00A94784">
        <w:tc>
          <w:tcPr>
            <w:tcW w:w="2412" w:type="dxa"/>
            <w:vMerge/>
          </w:tcPr>
          <w:p w14:paraId="72F01A59"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02FD06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55AD3DD"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87E93F6" w14:textId="77777777" w:rsidR="00D301F9" w:rsidRPr="001953F6" w:rsidRDefault="00D301F9" w:rsidP="00A94784">
            <w:pPr>
              <w:pStyle w:val="NormalWeb"/>
              <w:ind w:left="426" w:hanging="359"/>
              <w:rPr>
                <w:sz w:val="28"/>
                <w:szCs w:val="28"/>
              </w:rPr>
            </w:pPr>
            <w:r w:rsidRPr="001953F6">
              <w:rPr>
                <w:sz w:val="28"/>
                <w:szCs w:val="28"/>
              </w:rPr>
              <w:t>Tiết 117: Luyện tập/ 35 phút</w:t>
            </w:r>
          </w:p>
        </w:tc>
        <w:tc>
          <w:tcPr>
            <w:tcW w:w="4327" w:type="dxa"/>
            <w:gridSpan w:val="2"/>
          </w:tcPr>
          <w:p w14:paraId="3AFF21F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BBFC8FC" w14:textId="77777777" w:rsidTr="00A94784">
        <w:tc>
          <w:tcPr>
            <w:tcW w:w="2412" w:type="dxa"/>
            <w:vMerge/>
          </w:tcPr>
          <w:p w14:paraId="1DBC140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358E4C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44D5B6C"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49: Các số tròn trăm, tròn chục</w:t>
            </w:r>
          </w:p>
        </w:tc>
        <w:tc>
          <w:tcPr>
            <w:tcW w:w="3581" w:type="dxa"/>
            <w:gridSpan w:val="2"/>
          </w:tcPr>
          <w:p w14:paraId="76B8E964" w14:textId="77777777" w:rsidR="00D301F9" w:rsidRPr="001953F6" w:rsidRDefault="00D301F9" w:rsidP="00A94784">
            <w:pPr>
              <w:pStyle w:val="NormalWeb"/>
              <w:ind w:left="426" w:hanging="359"/>
              <w:rPr>
                <w:sz w:val="28"/>
                <w:szCs w:val="28"/>
                <w:lang w:val="nb-NO"/>
              </w:rPr>
            </w:pPr>
            <w:r w:rsidRPr="001953F6">
              <w:rPr>
                <w:sz w:val="28"/>
                <w:szCs w:val="28"/>
                <w:lang w:val="nb-NO"/>
              </w:rPr>
              <w:t>Tiết 118: Các số tròn trăm/ 35 phút</w:t>
            </w:r>
          </w:p>
        </w:tc>
        <w:tc>
          <w:tcPr>
            <w:tcW w:w="4327" w:type="dxa"/>
            <w:gridSpan w:val="2"/>
          </w:tcPr>
          <w:p w14:paraId="2EDE932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4ABC4AF" w14:textId="77777777" w:rsidTr="00A94784">
        <w:tc>
          <w:tcPr>
            <w:tcW w:w="2412" w:type="dxa"/>
            <w:vMerge/>
          </w:tcPr>
          <w:p w14:paraId="778E3D8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6DAE63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6BEB029"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C78E91D" w14:textId="77777777" w:rsidR="00D301F9" w:rsidRPr="001953F6" w:rsidRDefault="00D301F9" w:rsidP="00A94784">
            <w:pPr>
              <w:pStyle w:val="NormalWeb"/>
              <w:ind w:left="426" w:hanging="359"/>
              <w:rPr>
                <w:sz w:val="28"/>
                <w:szCs w:val="28"/>
                <w:lang w:val="nb-NO"/>
              </w:rPr>
            </w:pPr>
            <w:r w:rsidRPr="001953F6">
              <w:rPr>
                <w:sz w:val="28"/>
                <w:szCs w:val="28"/>
                <w:lang w:val="nb-NO"/>
              </w:rPr>
              <w:t>Tiết 119: Các số tròn chục/ 35 phút</w:t>
            </w:r>
          </w:p>
        </w:tc>
        <w:tc>
          <w:tcPr>
            <w:tcW w:w="4327" w:type="dxa"/>
            <w:gridSpan w:val="2"/>
          </w:tcPr>
          <w:p w14:paraId="5593DDA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FAC35D3" w14:textId="77777777" w:rsidTr="00A94784">
        <w:tc>
          <w:tcPr>
            <w:tcW w:w="2412" w:type="dxa"/>
            <w:vMerge/>
          </w:tcPr>
          <w:p w14:paraId="6CA5461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B7DC18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42756F1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50: So sánh các số tròn trăm, tròn chục</w:t>
            </w:r>
          </w:p>
        </w:tc>
        <w:tc>
          <w:tcPr>
            <w:tcW w:w="3581" w:type="dxa"/>
            <w:gridSpan w:val="2"/>
          </w:tcPr>
          <w:p w14:paraId="2E32CD06" w14:textId="77777777" w:rsidR="00D301F9" w:rsidRPr="001953F6" w:rsidRDefault="00D301F9" w:rsidP="00A94784">
            <w:pPr>
              <w:pStyle w:val="NormalWeb"/>
              <w:ind w:left="426" w:hanging="359"/>
              <w:rPr>
                <w:sz w:val="28"/>
                <w:szCs w:val="28"/>
                <w:lang w:val="nb-NO"/>
              </w:rPr>
            </w:pPr>
            <w:r w:rsidRPr="001953F6">
              <w:rPr>
                <w:sz w:val="28"/>
                <w:szCs w:val="28"/>
                <w:lang w:val="nb-NO"/>
              </w:rPr>
              <w:t>Tiết 120: So sánh các số tròn trăm, tròn chục/ 35 phút</w:t>
            </w:r>
          </w:p>
        </w:tc>
        <w:tc>
          <w:tcPr>
            <w:tcW w:w="4327" w:type="dxa"/>
            <w:gridSpan w:val="2"/>
          </w:tcPr>
          <w:p w14:paraId="6DF01D9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868FD4D" w14:textId="77777777" w:rsidTr="00A94784">
        <w:tc>
          <w:tcPr>
            <w:tcW w:w="2412" w:type="dxa"/>
            <w:vMerge w:val="restart"/>
          </w:tcPr>
          <w:p w14:paraId="7C999ED0" w14:textId="77777777" w:rsidR="00D301F9" w:rsidRPr="001953F6" w:rsidRDefault="00D301F9" w:rsidP="00A94784">
            <w:pPr>
              <w:pStyle w:val="NormalWeb"/>
              <w:ind w:left="426" w:firstLine="164"/>
              <w:rPr>
                <w:sz w:val="28"/>
                <w:szCs w:val="28"/>
              </w:rPr>
            </w:pPr>
            <w:r w:rsidRPr="001953F6">
              <w:rPr>
                <w:b/>
                <w:bCs/>
                <w:sz w:val="28"/>
                <w:szCs w:val="28"/>
              </w:rPr>
              <w:t>Tuần 25</w:t>
            </w:r>
            <w:r w:rsidRPr="001953F6">
              <w:rPr>
                <w:sz w:val="28"/>
                <w:szCs w:val="28"/>
              </w:rPr>
              <w:t xml:space="preserve"> </w:t>
            </w:r>
          </w:p>
          <w:p w14:paraId="2C6E967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98FF5E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2D8829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717C4FD" w14:textId="77777777" w:rsidR="00D301F9" w:rsidRPr="001953F6" w:rsidRDefault="00D301F9" w:rsidP="00A94784">
            <w:pPr>
              <w:pStyle w:val="NormalWeb"/>
              <w:ind w:left="426" w:hanging="359"/>
              <w:rPr>
                <w:sz w:val="28"/>
                <w:szCs w:val="28"/>
              </w:rPr>
            </w:pPr>
            <w:r w:rsidRPr="001953F6">
              <w:rPr>
                <w:sz w:val="28"/>
                <w:szCs w:val="28"/>
              </w:rPr>
              <w:t>Tiết 121: Luyện tập/ 35 phút</w:t>
            </w:r>
          </w:p>
        </w:tc>
        <w:tc>
          <w:tcPr>
            <w:tcW w:w="4327" w:type="dxa"/>
            <w:gridSpan w:val="2"/>
          </w:tcPr>
          <w:p w14:paraId="05ECCC5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260A5AE" w14:textId="77777777" w:rsidTr="00A94784">
        <w:tc>
          <w:tcPr>
            <w:tcW w:w="2412" w:type="dxa"/>
            <w:vMerge/>
          </w:tcPr>
          <w:p w14:paraId="1ECA53E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302ACF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8B1B7CD"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51: Số có ba chữ số</w:t>
            </w:r>
          </w:p>
        </w:tc>
        <w:tc>
          <w:tcPr>
            <w:tcW w:w="3581" w:type="dxa"/>
            <w:gridSpan w:val="2"/>
          </w:tcPr>
          <w:p w14:paraId="44E4FEED" w14:textId="77777777" w:rsidR="00D301F9" w:rsidRPr="001953F6" w:rsidRDefault="00D301F9" w:rsidP="00A94784">
            <w:pPr>
              <w:pStyle w:val="NormalWeb"/>
              <w:ind w:left="426" w:hanging="359"/>
              <w:rPr>
                <w:sz w:val="28"/>
                <w:szCs w:val="28"/>
                <w:lang w:val="nb-NO"/>
              </w:rPr>
            </w:pPr>
            <w:r w:rsidRPr="001953F6">
              <w:rPr>
                <w:sz w:val="28"/>
                <w:szCs w:val="28"/>
                <w:lang w:val="nb-NO"/>
              </w:rPr>
              <w:t>Tiết 122: Số có ba chữ số/ 35 phút</w:t>
            </w:r>
          </w:p>
        </w:tc>
        <w:tc>
          <w:tcPr>
            <w:tcW w:w="4327" w:type="dxa"/>
            <w:gridSpan w:val="2"/>
          </w:tcPr>
          <w:p w14:paraId="2014A091"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07A2A6D" w14:textId="77777777" w:rsidTr="00A94784">
        <w:tc>
          <w:tcPr>
            <w:tcW w:w="2412" w:type="dxa"/>
            <w:vMerge/>
          </w:tcPr>
          <w:p w14:paraId="60C0D73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10DD62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ADDDA07"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C023767" w14:textId="77777777" w:rsidR="00D301F9" w:rsidRPr="001953F6" w:rsidRDefault="00D301F9" w:rsidP="00A94784">
            <w:pPr>
              <w:pStyle w:val="NormalWeb"/>
              <w:ind w:left="426" w:hanging="359"/>
              <w:rPr>
                <w:sz w:val="28"/>
                <w:szCs w:val="28"/>
              </w:rPr>
            </w:pPr>
            <w:r w:rsidRPr="001953F6">
              <w:rPr>
                <w:sz w:val="28"/>
                <w:szCs w:val="28"/>
              </w:rPr>
              <w:t>Tiết 123: Luyện tập/ 35 phút</w:t>
            </w:r>
          </w:p>
        </w:tc>
        <w:tc>
          <w:tcPr>
            <w:tcW w:w="4327" w:type="dxa"/>
            <w:gridSpan w:val="2"/>
          </w:tcPr>
          <w:p w14:paraId="5C1443C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94C175C" w14:textId="77777777" w:rsidTr="00A94784">
        <w:tc>
          <w:tcPr>
            <w:tcW w:w="2412" w:type="dxa"/>
            <w:vMerge/>
          </w:tcPr>
          <w:p w14:paraId="39BA635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E823FA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25D18A5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2B60CAA" w14:textId="77777777" w:rsidR="00D301F9" w:rsidRPr="001953F6" w:rsidRDefault="00D301F9" w:rsidP="00A94784">
            <w:pPr>
              <w:pStyle w:val="NormalWeb"/>
              <w:ind w:left="426" w:hanging="359"/>
              <w:rPr>
                <w:sz w:val="28"/>
                <w:szCs w:val="28"/>
              </w:rPr>
            </w:pPr>
            <w:r w:rsidRPr="001953F6">
              <w:rPr>
                <w:sz w:val="28"/>
                <w:szCs w:val="28"/>
              </w:rPr>
              <w:t>Tiết 124: Luyện tập/ 35 phút</w:t>
            </w:r>
          </w:p>
        </w:tc>
        <w:tc>
          <w:tcPr>
            <w:tcW w:w="4327" w:type="dxa"/>
            <w:gridSpan w:val="2"/>
          </w:tcPr>
          <w:p w14:paraId="4D10D1C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EFF910C" w14:textId="77777777" w:rsidTr="00A94784">
        <w:tc>
          <w:tcPr>
            <w:tcW w:w="2412" w:type="dxa"/>
            <w:vMerge/>
          </w:tcPr>
          <w:p w14:paraId="1728DF0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60077F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B062A13"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52: Viết số thành tổng các trăm, chục, đơn vị</w:t>
            </w:r>
          </w:p>
        </w:tc>
        <w:tc>
          <w:tcPr>
            <w:tcW w:w="3581" w:type="dxa"/>
            <w:gridSpan w:val="2"/>
          </w:tcPr>
          <w:p w14:paraId="2688E65B" w14:textId="77777777" w:rsidR="00D301F9" w:rsidRPr="001953F6" w:rsidRDefault="00D301F9" w:rsidP="00A94784">
            <w:pPr>
              <w:pStyle w:val="NormalWeb"/>
              <w:ind w:left="426" w:hanging="359"/>
              <w:rPr>
                <w:sz w:val="28"/>
                <w:szCs w:val="28"/>
                <w:lang w:val="nb-NO"/>
              </w:rPr>
            </w:pPr>
            <w:r w:rsidRPr="001953F6">
              <w:rPr>
                <w:sz w:val="28"/>
                <w:szCs w:val="28"/>
                <w:lang w:val="nb-NO"/>
              </w:rPr>
              <w:t>Tiết 125: Viết số thành tổng các trăm, chục, đơn vị/ 35 phút</w:t>
            </w:r>
          </w:p>
        </w:tc>
        <w:tc>
          <w:tcPr>
            <w:tcW w:w="4327" w:type="dxa"/>
            <w:gridSpan w:val="2"/>
          </w:tcPr>
          <w:p w14:paraId="6CFA078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A861A45" w14:textId="77777777" w:rsidTr="00A94784">
        <w:tc>
          <w:tcPr>
            <w:tcW w:w="2412" w:type="dxa"/>
            <w:vMerge w:val="restart"/>
          </w:tcPr>
          <w:p w14:paraId="3D6C4C75" w14:textId="77777777" w:rsidR="00D301F9" w:rsidRPr="001953F6" w:rsidRDefault="00D301F9" w:rsidP="00A94784">
            <w:pPr>
              <w:pStyle w:val="NormalWeb"/>
              <w:ind w:left="426" w:firstLine="164"/>
              <w:rPr>
                <w:sz w:val="28"/>
                <w:szCs w:val="28"/>
              </w:rPr>
            </w:pPr>
            <w:r w:rsidRPr="001953F6">
              <w:rPr>
                <w:b/>
                <w:bCs/>
                <w:sz w:val="28"/>
                <w:szCs w:val="28"/>
              </w:rPr>
              <w:t>Tuần 26</w:t>
            </w:r>
            <w:r w:rsidRPr="001953F6">
              <w:rPr>
                <w:sz w:val="28"/>
                <w:szCs w:val="28"/>
              </w:rPr>
              <w:t xml:space="preserve"> </w:t>
            </w:r>
          </w:p>
          <w:p w14:paraId="7EBDE8D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69A4CC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87F816B"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E94E8FF" w14:textId="77777777" w:rsidR="00D301F9" w:rsidRPr="001953F6" w:rsidRDefault="00D301F9" w:rsidP="00A94784">
            <w:pPr>
              <w:pStyle w:val="NormalWeb"/>
              <w:ind w:left="426" w:hanging="359"/>
              <w:rPr>
                <w:sz w:val="28"/>
                <w:szCs w:val="28"/>
              </w:rPr>
            </w:pPr>
            <w:r w:rsidRPr="001953F6">
              <w:rPr>
                <w:sz w:val="28"/>
                <w:szCs w:val="28"/>
              </w:rPr>
              <w:t>Tiết 126: Luyện tập/ 35 phút</w:t>
            </w:r>
          </w:p>
        </w:tc>
        <w:tc>
          <w:tcPr>
            <w:tcW w:w="4327" w:type="dxa"/>
            <w:gridSpan w:val="2"/>
          </w:tcPr>
          <w:p w14:paraId="41BB53A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1B0DA57" w14:textId="77777777" w:rsidTr="00A94784">
        <w:tc>
          <w:tcPr>
            <w:tcW w:w="2412" w:type="dxa"/>
            <w:vMerge/>
          </w:tcPr>
          <w:p w14:paraId="15AA9DA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D6F390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3EEAC8AF"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53: So sánh các số có ba chữ số</w:t>
            </w:r>
          </w:p>
        </w:tc>
        <w:tc>
          <w:tcPr>
            <w:tcW w:w="3581" w:type="dxa"/>
            <w:gridSpan w:val="2"/>
          </w:tcPr>
          <w:p w14:paraId="5021BBF0" w14:textId="77777777" w:rsidR="00D301F9" w:rsidRPr="001953F6" w:rsidRDefault="00D301F9" w:rsidP="00A94784">
            <w:pPr>
              <w:pStyle w:val="NormalWeb"/>
              <w:ind w:left="426" w:hanging="359"/>
              <w:rPr>
                <w:sz w:val="28"/>
                <w:szCs w:val="28"/>
                <w:lang w:val="nb-NO"/>
              </w:rPr>
            </w:pPr>
            <w:r w:rsidRPr="001953F6">
              <w:rPr>
                <w:sz w:val="28"/>
                <w:szCs w:val="28"/>
                <w:lang w:val="nb-NO"/>
              </w:rPr>
              <w:t>Tiết 127: So sánh các số có ba chữ số/ 35 phút</w:t>
            </w:r>
          </w:p>
        </w:tc>
        <w:tc>
          <w:tcPr>
            <w:tcW w:w="4327" w:type="dxa"/>
            <w:gridSpan w:val="2"/>
          </w:tcPr>
          <w:p w14:paraId="3933C24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1C75AAC" w14:textId="77777777" w:rsidTr="00A94784">
        <w:tc>
          <w:tcPr>
            <w:tcW w:w="2412" w:type="dxa"/>
            <w:vMerge/>
          </w:tcPr>
          <w:p w14:paraId="48B4E61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EEBD9D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910227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B07B6AE" w14:textId="77777777" w:rsidR="00D301F9" w:rsidRPr="001953F6" w:rsidRDefault="00D301F9" w:rsidP="00A94784">
            <w:pPr>
              <w:pStyle w:val="NormalWeb"/>
              <w:ind w:left="426" w:hanging="359"/>
              <w:rPr>
                <w:sz w:val="28"/>
                <w:szCs w:val="28"/>
              </w:rPr>
            </w:pPr>
            <w:r w:rsidRPr="001953F6">
              <w:rPr>
                <w:sz w:val="28"/>
                <w:szCs w:val="28"/>
              </w:rPr>
              <w:t>Tiết 128: Luyện tập/ 35 phút</w:t>
            </w:r>
          </w:p>
        </w:tc>
        <w:tc>
          <w:tcPr>
            <w:tcW w:w="4327" w:type="dxa"/>
            <w:gridSpan w:val="2"/>
          </w:tcPr>
          <w:p w14:paraId="11F7FD91"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9CD59D5" w14:textId="77777777" w:rsidTr="00A94784">
        <w:tc>
          <w:tcPr>
            <w:tcW w:w="2412" w:type="dxa"/>
            <w:vMerge/>
          </w:tcPr>
          <w:p w14:paraId="07EE5EC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EB6366E"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0F5300C4"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54: Luyện tập chung</w:t>
            </w:r>
          </w:p>
        </w:tc>
        <w:tc>
          <w:tcPr>
            <w:tcW w:w="3581" w:type="dxa"/>
            <w:gridSpan w:val="2"/>
          </w:tcPr>
          <w:p w14:paraId="7E511AC5" w14:textId="77777777" w:rsidR="00D301F9" w:rsidRPr="001953F6" w:rsidRDefault="00D301F9" w:rsidP="00A94784">
            <w:pPr>
              <w:pStyle w:val="NormalWeb"/>
              <w:ind w:left="426" w:hanging="359"/>
              <w:rPr>
                <w:sz w:val="28"/>
                <w:szCs w:val="28"/>
              </w:rPr>
            </w:pPr>
            <w:r w:rsidRPr="001953F6">
              <w:rPr>
                <w:sz w:val="28"/>
                <w:szCs w:val="28"/>
              </w:rPr>
              <w:t>Tiết 129: Luyện tập/ 35 phút</w:t>
            </w:r>
          </w:p>
        </w:tc>
        <w:tc>
          <w:tcPr>
            <w:tcW w:w="4327" w:type="dxa"/>
            <w:gridSpan w:val="2"/>
          </w:tcPr>
          <w:p w14:paraId="087CE0E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4A2C655" w14:textId="77777777" w:rsidTr="00A94784">
        <w:tc>
          <w:tcPr>
            <w:tcW w:w="2412" w:type="dxa"/>
            <w:vMerge/>
          </w:tcPr>
          <w:p w14:paraId="15FC1EA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4304064"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A22E26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753FAA8" w14:textId="77777777" w:rsidR="00D301F9" w:rsidRPr="001953F6" w:rsidRDefault="00D301F9" w:rsidP="00A94784">
            <w:pPr>
              <w:pStyle w:val="NormalWeb"/>
              <w:ind w:left="426" w:hanging="359"/>
              <w:rPr>
                <w:sz w:val="28"/>
                <w:szCs w:val="28"/>
              </w:rPr>
            </w:pPr>
            <w:r w:rsidRPr="001953F6">
              <w:rPr>
                <w:sz w:val="28"/>
                <w:szCs w:val="28"/>
              </w:rPr>
              <w:t>Tiết 130: Luyện tập/ 35 phút</w:t>
            </w:r>
          </w:p>
        </w:tc>
        <w:tc>
          <w:tcPr>
            <w:tcW w:w="4327" w:type="dxa"/>
            <w:gridSpan w:val="2"/>
          </w:tcPr>
          <w:p w14:paraId="2BC3E13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8475E1F" w14:textId="77777777" w:rsidTr="00A94784">
        <w:tc>
          <w:tcPr>
            <w:tcW w:w="2412" w:type="dxa"/>
            <w:vMerge w:val="restart"/>
          </w:tcPr>
          <w:p w14:paraId="439F60D4" w14:textId="77777777" w:rsidR="00D301F9" w:rsidRPr="001953F6" w:rsidRDefault="00D301F9" w:rsidP="00A94784">
            <w:pPr>
              <w:pStyle w:val="NormalWeb"/>
              <w:ind w:left="426" w:firstLine="164"/>
              <w:rPr>
                <w:sz w:val="28"/>
                <w:szCs w:val="28"/>
              </w:rPr>
            </w:pPr>
            <w:r w:rsidRPr="001953F6">
              <w:rPr>
                <w:b/>
                <w:bCs/>
                <w:sz w:val="28"/>
                <w:szCs w:val="28"/>
              </w:rPr>
              <w:t>Tuần 27</w:t>
            </w:r>
            <w:r w:rsidRPr="001953F6">
              <w:rPr>
                <w:sz w:val="28"/>
                <w:szCs w:val="28"/>
              </w:rPr>
              <w:t xml:space="preserve"> </w:t>
            </w:r>
          </w:p>
          <w:p w14:paraId="5452767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7A9777B6"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 xml:space="preserve">Chủ đề 11: Độ dài và đơn vị đo độ dài. </w:t>
            </w:r>
            <w:r w:rsidRPr="001953F6">
              <w:rPr>
                <w:szCs w:val="28"/>
              </w:rPr>
              <w:t>Tiền Việt Nam</w:t>
            </w:r>
          </w:p>
        </w:tc>
        <w:tc>
          <w:tcPr>
            <w:tcW w:w="2177" w:type="dxa"/>
            <w:vMerge w:val="restart"/>
          </w:tcPr>
          <w:p w14:paraId="1FD88212"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55: Đề - xi - mét. Mét. Ki-lô-mét</w:t>
            </w:r>
          </w:p>
        </w:tc>
        <w:tc>
          <w:tcPr>
            <w:tcW w:w="3581" w:type="dxa"/>
            <w:gridSpan w:val="2"/>
          </w:tcPr>
          <w:p w14:paraId="5002B73E" w14:textId="77777777" w:rsidR="00D301F9" w:rsidRPr="001953F6" w:rsidRDefault="00D301F9" w:rsidP="00A94784">
            <w:pPr>
              <w:pStyle w:val="NormalWeb"/>
              <w:ind w:left="426" w:hanging="359"/>
              <w:rPr>
                <w:sz w:val="28"/>
                <w:szCs w:val="28"/>
                <w:lang w:val="nb-NO"/>
              </w:rPr>
            </w:pPr>
            <w:r w:rsidRPr="001953F6">
              <w:rPr>
                <w:sz w:val="28"/>
                <w:szCs w:val="28"/>
                <w:lang w:val="nb-NO"/>
              </w:rPr>
              <w:t>Tiết 131: Đề - xi - mét. Mét/ 35 phút</w:t>
            </w:r>
          </w:p>
        </w:tc>
        <w:tc>
          <w:tcPr>
            <w:tcW w:w="4327" w:type="dxa"/>
            <w:gridSpan w:val="2"/>
          </w:tcPr>
          <w:p w14:paraId="133CA30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4970C6B" w14:textId="77777777" w:rsidTr="00A94784">
        <w:tc>
          <w:tcPr>
            <w:tcW w:w="2412" w:type="dxa"/>
            <w:vMerge/>
          </w:tcPr>
          <w:p w14:paraId="04F29A8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A1F5A5A"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FDA0DB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B4C9884" w14:textId="77777777" w:rsidR="00D301F9" w:rsidRPr="001953F6" w:rsidRDefault="00D301F9" w:rsidP="00A94784">
            <w:pPr>
              <w:pStyle w:val="NormalWeb"/>
              <w:ind w:left="426" w:hanging="359"/>
              <w:rPr>
                <w:sz w:val="28"/>
                <w:szCs w:val="28"/>
              </w:rPr>
            </w:pPr>
            <w:r w:rsidRPr="001953F6">
              <w:rPr>
                <w:sz w:val="28"/>
                <w:szCs w:val="28"/>
              </w:rPr>
              <w:t>Tiết 132: Luyện tập/ 35 phút</w:t>
            </w:r>
          </w:p>
        </w:tc>
        <w:tc>
          <w:tcPr>
            <w:tcW w:w="4327" w:type="dxa"/>
            <w:gridSpan w:val="2"/>
          </w:tcPr>
          <w:p w14:paraId="4483EFE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52730DC" w14:textId="77777777" w:rsidTr="00A94784">
        <w:tc>
          <w:tcPr>
            <w:tcW w:w="2412" w:type="dxa"/>
            <w:vMerge/>
          </w:tcPr>
          <w:p w14:paraId="01C431C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EB5542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D6A98B0"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D708915" w14:textId="77777777" w:rsidR="00D301F9" w:rsidRPr="001953F6" w:rsidRDefault="00D301F9" w:rsidP="00A94784">
            <w:pPr>
              <w:pStyle w:val="NormalWeb"/>
              <w:ind w:left="426" w:hanging="359"/>
              <w:rPr>
                <w:sz w:val="28"/>
                <w:szCs w:val="28"/>
                <w:lang w:val="nb-NO"/>
              </w:rPr>
            </w:pPr>
            <w:r w:rsidRPr="001953F6">
              <w:rPr>
                <w:sz w:val="28"/>
                <w:szCs w:val="28"/>
                <w:lang w:val="nb-NO"/>
              </w:rPr>
              <w:t>Tiết 133: Ki-lô-mét/ 35 phút</w:t>
            </w:r>
          </w:p>
        </w:tc>
        <w:tc>
          <w:tcPr>
            <w:tcW w:w="4327" w:type="dxa"/>
            <w:gridSpan w:val="2"/>
          </w:tcPr>
          <w:p w14:paraId="5147A8E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7EBBF8C" w14:textId="77777777" w:rsidTr="00A94784">
        <w:tc>
          <w:tcPr>
            <w:tcW w:w="2412" w:type="dxa"/>
            <w:vMerge/>
          </w:tcPr>
          <w:p w14:paraId="0B8A2F5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F46875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5FC264E0"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56: Giới thiệu Tiền Việt Nam</w:t>
            </w:r>
          </w:p>
        </w:tc>
        <w:tc>
          <w:tcPr>
            <w:tcW w:w="3581" w:type="dxa"/>
            <w:gridSpan w:val="2"/>
          </w:tcPr>
          <w:p w14:paraId="3FA4CA87" w14:textId="77777777" w:rsidR="00D301F9" w:rsidRPr="001953F6" w:rsidRDefault="00D301F9" w:rsidP="00A94784">
            <w:pPr>
              <w:pStyle w:val="NormalWeb"/>
              <w:ind w:left="426" w:hanging="359"/>
              <w:rPr>
                <w:sz w:val="28"/>
                <w:szCs w:val="28"/>
                <w:lang w:val="nb-NO"/>
              </w:rPr>
            </w:pPr>
            <w:r w:rsidRPr="001953F6">
              <w:rPr>
                <w:sz w:val="28"/>
                <w:szCs w:val="28"/>
                <w:lang w:val="nb-NO"/>
              </w:rPr>
              <w:t>Tiết 134: Giới thiệu Tiền Việt Nam/ 35 phút</w:t>
            </w:r>
          </w:p>
        </w:tc>
        <w:tc>
          <w:tcPr>
            <w:tcW w:w="4327" w:type="dxa"/>
            <w:gridSpan w:val="2"/>
          </w:tcPr>
          <w:p w14:paraId="2FFA7F2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62E6361" w14:textId="77777777" w:rsidTr="00A94784">
        <w:tc>
          <w:tcPr>
            <w:tcW w:w="2412" w:type="dxa"/>
            <w:vMerge/>
          </w:tcPr>
          <w:p w14:paraId="6A203E4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2029451"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6800D5CB"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 xml:space="preserve">Bài 57: Thực hành và trải </w:t>
            </w:r>
            <w:r w:rsidRPr="001953F6">
              <w:rPr>
                <w:szCs w:val="28"/>
                <w:lang w:val="nb-NO"/>
              </w:rPr>
              <w:lastRenderedPageBreak/>
              <w:t>nghiệm đo độ dài</w:t>
            </w:r>
          </w:p>
        </w:tc>
        <w:tc>
          <w:tcPr>
            <w:tcW w:w="3581" w:type="dxa"/>
            <w:gridSpan w:val="2"/>
          </w:tcPr>
          <w:p w14:paraId="0316BC05" w14:textId="77777777" w:rsidR="00D301F9" w:rsidRPr="001953F6" w:rsidRDefault="00D301F9" w:rsidP="00A94784">
            <w:pPr>
              <w:pStyle w:val="NormalWeb"/>
              <w:ind w:left="426" w:hanging="359"/>
              <w:rPr>
                <w:sz w:val="28"/>
                <w:szCs w:val="28"/>
                <w:lang w:val="nb-NO"/>
              </w:rPr>
            </w:pPr>
            <w:r w:rsidRPr="001953F6">
              <w:rPr>
                <w:sz w:val="28"/>
                <w:szCs w:val="28"/>
                <w:lang w:val="nb-NO"/>
              </w:rPr>
              <w:lastRenderedPageBreak/>
              <w:t>Tiết 135: Thực hành và trải nghiệm đo độ dài/ 35 phút</w:t>
            </w:r>
          </w:p>
        </w:tc>
        <w:tc>
          <w:tcPr>
            <w:tcW w:w="4327" w:type="dxa"/>
            <w:gridSpan w:val="2"/>
            <w:vMerge w:val="restart"/>
          </w:tcPr>
          <w:p w14:paraId="1A37B52E" w14:textId="77777777" w:rsidR="00D301F9" w:rsidRPr="001953F6" w:rsidRDefault="00D301F9" w:rsidP="00A94784">
            <w:pPr>
              <w:tabs>
                <w:tab w:val="left" w:pos="851"/>
              </w:tabs>
              <w:spacing w:line="276" w:lineRule="auto"/>
              <w:ind w:left="426" w:firstLine="567"/>
              <w:jc w:val="both"/>
              <w:rPr>
                <w:b/>
                <w:szCs w:val="28"/>
                <w:lang w:val="nb-NO"/>
              </w:rPr>
            </w:pPr>
            <w:r w:rsidRPr="001953F6">
              <w:rPr>
                <w:b/>
                <w:szCs w:val="28"/>
                <w:lang w:val="nb-NO"/>
              </w:rPr>
              <w:t>BÀI HỌC STEM</w:t>
            </w:r>
          </w:p>
        </w:tc>
      </w:tr>
      <w:tr w:rsidR="00D301F9" w:rsidRPr="001953F6" w14:paraId="4B799B4E" w14:textId="77777777" w:rsidTr="00A94784">
        <w:tc>
          <w:tcPr>
            <w:tcW w:w="2412" w:type="dxa"/>
            <w:vMerge w:val="restart"/>
          </w:tcPr>
          <w:p w14:paraId="1CA75D87" w14:textId="77777777" w:rsidR="00D301F9" w:rsidRPr="001953F6" w:rsidRDefault="00D301F9" w:rsidP="00A94784">
            <w:pPr>
              <w:pStyle w:val="NormalWeb"/>
              <w:ind w:left="426" w:firstLine="164"/>
              <w:rPr>
                <w:sz w:val="28"/>
                <w:szCs w:val="28"/>
              </w:rPr>
            </w:pPr>
            <w:r w:rsidRPr="001953F6">
              <w:rPr>
                <w:b/>
                <w:bCs/>
                <w:sz w:val="28"/>
                <w:szCs w:val="28"/>
              </w:rPr>
              <w:lastRenderedPageBreak/>
              <w:t>Tuần 28</w:t>
            </w:r>
            <w:r w:rsidRPr="001953F6">
              <w:rPr>
                <w:sz w:val="28"/>
                <w:szCs w:val="28"/>
              </w:rPr>
              <w:t xml:space="preserve"> </w:t>
            </w:r>
          </w:p>
          <w:p w14:paraId="5BBBBCF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C4E118C"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6A040751"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7999800" w14:textId="77777777" w:rsidR="00D301F9" w:rsidRPr="001953F6" w:rsidRDefault="00D301F9" w:rsidP="00A94784">
            <w:pPr>
              <w:pStyle w:val="NormalWeb"/>
              <w:ind w:left="426" w:hanging="359"/>
              <w:rPr>
                <w:sz w:val="28"/>
                <w:szCs w:val="28"/>
                <w:lang w:val="nb-NO"/>
              </w:rPr>
            </w:pPr>
            <w:r w:rsidRPr="001953F6">
              <w:rPr>
                <w:sz w:val="28"/>
                <w:szCs w:val="28"/>
                <w:lang w:val="nb-NO"/>
              </w:rPr>
              <w:t>Tiết 136: Thực hành và trải nghiệm đo độ dài (tiếp)/ 35 phút</w:t>
            </w:r>
          </w:p>
        </w:tc>
        <w:tc>
          <w:tcPr>
            <w:tcW w:w="4327" w:type="dxa"/>
            <w:gridSpan w:val="2"/>
            <w:vMerge/>
          </w:tcPr>
          <w:p w14:paraId="1A690F3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86B58BD" w14:textId="77777777" w:rsidTr="00A94784">
        <w:tc>
          <w:tcPr>
            <w:tcW w:w="2412" w:type="dxa"/>
            <w:vMerge/>
          </w:tcPr>
          <w:p w14:paraId="1347CF83"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4F095B4"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5CABEE4F"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58: Luyện tập chung</w:t>
            </w:r>
          </w:p>
        </w:tc>
        <w:tc>
          <w:tcPr>
            <w:tcW w:w="3581" w:type="dxa"/>
            <w:gridSpan w:val="2"/>
          </w:tcPr>
          <w:p w14:paraId="4AE23752" w14:textId="77777777" w:rsidR="00D301F9" w:rsidRPr="001953F6" w:rsidRDefault="00D301F9" w:rsidP="00A94784">
            <w:pPr>
              <w:pStyle w:val="NormalWeb"/>
              <w:ind w:left="426" w:hanging="359"/>
              <w:rPr>
                <w:sz w:val="28"/>
                <w:szCs w:val="28"/>
              </w:rPr>
            </w:pPr>
            <w:r w:rsidRPr="001953F6">
              <w:rPr>
                <w:sz w:val="28"/>
                <w:szCs w:val="28"/>
              </w:rPr>
              <w:t>Tiết 137: Luyện tập/ 35 phút</w:t>
            </w:r>
          </w:p>
        </w:tc>
        <w:tc>
          <w:tcPr>
            <w:tcW w:w="4327" w:type="dxa"/>
            <w:gridSpan w:val="2"/>
          </w:tcPr>
          <w:p w14:paraId="637130D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40C83ED" w14:textId="77777777" w:rsidTr="00A94784">
        <w:tc>
          <w:tcPr>
            <w:tcW w:w="2412" w:type="dxa"/>
            <w:vMerge/>
          </w:tcPr>
          <w:p w14:paraId="1937F9B8"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373BE0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A4D85C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B130E51" w14:textId="77777777" w:rsidR="00D301F9" w:rsidRPr="001953F6" w:rsidRDefault="00D301F9" w:rsidP="00A94784">
            <w:pPr>
              <w:pStyle w:val="NormalWeb"/>
              <w:ind w:left="426" w:hanging="359"/>
              <w:rPr>
                <w:sz w:val="28"/>
                <w:szCs w:val="28"/>
              </w:rPr>
            </w:pPr>
            <w:r w:rsidRPr="001953F6">
              <w:rPr>
                <w:sz w:val="28"/>
                <w:szCs w:val="28"/>
              </w:rPr>
              <w:t>Tiết 138: Luyện tập/ 35 phút</w:t>
            </w:r>
          </w:p>
        </w:tc>
        <w:tc>
          <w:tcPr>
            <w:tcW w:w="4327" w:type="dxa"/>
            <w:gridSpan w:val="2"/>
          </w:tcPr>
          <w:p w14:paraId="55193B8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BD290B2" w14:textId="77777777" w:rsidTr="00A94784">
        <w:tc>
          <w:tcPr>
            <w:tcW w:w="2412" w:type="dxa"/>
            <w:vMerge/>
          </w:tcPr>
          <w:p w14:paraId="2F2E008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12D7F8D1"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12: Phép cộng, phép trừ trong phạm vi 1000</w:t>
            </w:r>
          </w:p>
        </w:tc>
        <w:tc>
          <w:tcPr>
            <w:tcW w:w="2177" w:type="dxa"/>
            <w:vMerge w:val="restart"/>
          </w:tcPr>
          <w:p w14:paraId="02712A5E"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59: Phép cộng (không nhớ)trong phạm vi 1000</w:t>
            </w:r>
          </w:p>
        </w:tc>
        <w:tc>
          <w:tcPr>
            <w:tcW w:w="3581" w:type="dxa"/>
            <w:gridSpan w:val="2"/>
          </w:tcPr>
          <w:p w14:paraId="4A7313B7" w14:textId="77777777" w:rsidR="00D301F9" w:rsidRPr="001953F6" w:rsidRDefault="00D301F9" w:rsidP="00A94784">
            <w:pPr>
              <w:pStyle w:val="NormalWeb"/>
              <w:ind w:left="426" w:hanging="359"/>
              <w:rPr>
                <w:sz w:val="28"/>
                <w:szCs w:val="28"/>
                <w:lang w:val="nb-NO"/>
              </w:rPr>
            </w:pPr>
            <w:r w:rsidRPr="001953F6">
              <w:rPr>
                <w:sz w:val="28"/>
                <w:szCs w:val="28"/>
                <w:lang w:val="nb-NO"/>
              </w:rPr>
              <w:t>Tiết 139: Phép cộng (không nhớ)trong phạm vi 1000/ 35 phút</w:t>
            </w:r>
          </w:p>
        </w:tc>
        <w:tc>
          <w:tcPr>
            <w:tcW w:w="4327" w:type="dxa"/>
            <w:gridSpan w:val="2"/>
          </w:tcPr>
          <w:p w14:paraId="3BC83CD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00F5CCE" w14:textId="77777777" w:rsidTr="00A94784">
        <w:tc>
          <w:tcPr>
            <w:tcW w:w="2412" w:type="dxa"/>
            <w:vMerge/>
          </w:tcPr>
          <w:p w14:paraId="2805C3E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03A049D"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CCFA046"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44481D6" w14:textId="77777777" w:rsidR="00D301F9" w:rsidRPr="001953F6" w:rsidRDefault="00D301F9" w:rsidP="00A94784">
            <w:pPr>
              <w:pStyle w:val="NormalWeb"/>
              <w:ind w:left="426" w:hanging="359"/>
              <w:rPr>
                <w:sz w:val="28"/>
                <w:szCs w:val="28"/>
              </w:rPr>
            </w:pPr>
            <w:r w:rsidRPr="001953F6">
              <w:rPr>
                <w:sz w:val="28"/>
                <w:szCs w:val="28"/>
              </w:rPr>
              <w:t>Tiết 140: Luyện tập/ 35 phút</w:t>
            </w:r>
          </w:p>
        </w:tc>
        <w:tc>
          <w:tcPr>
            <w:tcW w:w="4327" w:type="dxa"/>
            <w:gridSpan w:val="2"/>
          </w:tcPr>
          <w:p w14:paraId="6335BFE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A081649" w14:textId="77777777" w:rsidTr="00A94784">
        <w:tc>
          <w:tcPr>
            <w:tcW w:w="2412" w:type="dxa"/>
            <w:vMerge w:val="restart"/>
          </w:tcPr>
          <w:p w14:paraId="08680F8D" w14:textId="77777777" w:rsidR="00D301F9" w:rsidRPr="001953F6" w:rsidRDefault="00D301F9" w:rsidP="00A94784">
            <w:pPr>
              <w:pStyle w:val="NormalWeb"/>
              <w:ind w:left="426" w:firstLine="164"/>
              <w:rPr>
                <w:sz w:val="28"/>
                <w:szCs w:val="28"/>
              </w:rPr>
            </w:pPr>
            <w:r w:rsidRPr="001953F6">
              <w:rPr>
                <w:b/>
                <w:bCs/>
                <w:sz w:val="28"/>
                <w:szCs w:val="28"/>
              </w:rPr>
              <w:t>Tuần 29</w:t>
            </w:r>
            <w:r w:rsidRPr="001953F6">
              <w:rPr>
                <w:sz w:val="28"/>
                <w:szCs w:val="28"/>
              </w:rPr>
              <w:t xml:space="preserve"> </w:t>
            </w:r>
          </w:p>
          <w:p w14:paraId="1B2936F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72F6C8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163C1CD" w14:textId="77777777" w:rsidR="00D301F9" w:rsidRPr="001953F6" w:rsidRDefault="00D301F9" w:rsidP="00A94784">
            <w:pPr>
              <w:pStyle w:val="NormalWeb"/>
              <w:ind w:left="126" w:hanging="126"/>
              <w:rPr>
                <w:sz w:val="28"/>
                <w:szCs w:val="28"/>
                <w:lang w:val="nb-NO"/>
              </w:rPr>
            </w:pPr>
            <w:r w:rsidRPr="001953F6">
              <w:rPr>
                <w:sz w:val="28"/>
                <w:szCs w:val="28"/>
                <w:lang w:val="nb-NO"/>
              </w:rPr>
              <w:t>Bài 60: Phép cộng (có nhớ) trong phạm vi 1000</w:t>
            </w:r>
          </w:p>
          <w:p w14:paraId="3B0E9CE1"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AA5418D" w14:textId="77777777" w:rsidR="00D301F9" w:rsidRPr="001953F6" w:rsidRDefault="00D301F9" w:rsidP="00A94784">
            <w:pPr>
              <w:pStyle w:val="NormalWeb"/>
              <w:ind w:left="426" w:hanging="359"/>
              <w:rPr>
                <w:sz w:val="28"/>
                <w:szCs w:val="28"/>
                <w:lang w:val="nb-NO"/>
              </w:rPr>
            </w:pPr>
            <w:r w:rsidRPr="001953F6">
              <w:rPr>
                <w:sz w:val="28"/>
                <w:szCs w:val="28"/>
                <w:lang w:val="nb-NO"/>
              </w:rPr>
              <w:t>Tiết 141: Phép cộng (có nhớ)trong phạm vi 1000/ 35 phút</w:t>
            </w:r>
          </w:p>
        </w:tc>
        <w:tc>
          <w:tcPr>
            <w:tcW w:w="4327" w:type="dxa"/>
            <w:gridSpan w:val="2"/>
          </w:tcPr>
          <w:p w14:paraId="70D08195"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3001802" w14:textId="77777777" w:rsidTr="00A94784">
        <w:tc>
          <w:tcPr>
            <w:tcW w:w="2412" w:type="dxa"/>
            <w:vMerge/>
          </w:tcPr>
          <w:p w14:paraId="734BAA62"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8D476D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9DF54F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7CC7409" w14:textId="77777777" w:rsidR="00D301F9" w:rsidRPr="001953F6" w:rsidRDefault="00D301F9" w:rsidP="00A94784">
            <w:pPr>
              <w:pStyle w:val="NormalWeb"/>
              <w:ind w:left="426" w:hanging="359"/>
              <w:rPr>
                <w:sz w:val="28"/>
                <w:szCs w:val="28"/>
              </w:rPr>
            </w:pPr>
            <w:r w:rsidRPr="001953F6">
              <w:rPr>
                <w:sz w:val="28"/>
                <w:szCs w:val="28"/>
              </w:rPr>
              <w:t>Tiết 142: Luyện tập/ 35 phút</w:t>
            </w:r>
          </w:p>
        </w:tc>
        <w:tc>
          <w:tcPr>
            <w:tcW w:w="4327" w:type="dxa"/>
            <w:gridSpan w:val="2"/>
          </w:tcPr>
          <w:p w14:paraId="198C35F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24466B1" w14:textId="77777777" w:rsidTr="00A94784">
        <w:tc>
          <w:tcPr>
            <w:tcW w:w="2412" w:type="dxa"/>
            <w:vMerge/>
          </w:tcPr>
          <w:p w14:paraId="25A5CA3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44A5586"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2BFD777"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4B9A547" w14:textId="77777777" w:rsidR="00D301F9" w:rsidRPr="001953F6" w:rsidRDefault="00D301F9" w:rsidP="00A94784">
            <w:pPr>
              <w:pStyle w:val="NormalWeb"/>
              <w:ind w:left="426" w:hanging="359"/>
              <w:rPr>
                <w:sz w:val="28"/>
                <w:szCs w:val="28"/>
              </w:rPr>
            </w:pPr>
            <w:r w:rsidRPr="001953F6">
              <w:rPr>
                <w:sz w:val="28"/>
                <w:szCs w:val="28"/>
              </w:rPr>
              <w:t>Tiết 143: Luyện tập/ 35 phút</w:t>
            </w:r>
          </w:p>
        </w:tc>
        <w:tc>
          <w:tcPr>
            <w:tcW w:w="4327" w:type="dxa"/>
            <w:gridSpan w:val="2"/>
          </w:tcPr>
          <w:p w14:paraId="410685B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D774B03" w14:textId="77777777" w:rsidTr="00A94784">
        <w:tc>
          <w:tcPr>
            <w:tcW w:w="2412" w:type="dxa"/>
            <w:vMerge/>
          </w:tcPr>
          <w:p w14:paraId="05246A6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112733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1BDAEC9C"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61: Phép trừ (không nhớ) trong phạm vi 1000</w:t>
            </w:r>
          </w:p>
        </w:tc>
        <w:tc>
          <w:tcPr>
            <w:tcW w:w="3581" w:type="dxa"/>
            <w:gridSpan w:val="2"/>
          </w:tcPr>
          <w:p w14:paraId="38B3D82A" w14:textId="77777777" w:rsidR="00D301F9" w:rsidRPr="001953F6" w:rsidRDefault="00D301F9" w:rsidP="00A94784">
            <w:pPr>
              <w:pStyle w:val="NormalWeb"/>
              <w:ind w:left="426" w:hanging="359"/>
              <w:rPr>
                <w:sz w:val="28"/>
                <w:szCs w:val="28"/>
                <w:lang w:val="nb-NO"/>
              </w:rPr>
            </w:pPr>
            <w:r w:rsidRPr="001953F6">
              <w:rPr>
                <w:sz w:val="28"/>
                <w:szCs w:val="28"/>
                <w:lang w:val="nb-NO"/>
              </w:rPr>
              <w:t>Tiết 144: Phép trừ (không nhớ)trong phạm vi 1000/ 35 phút</w:t>
            </w:r>
          </w:p>
        </w:tc>
        <w:tc>
          <w:tcPr>
            <w:tcW w:w="4327" w:type="dxa"/>
            <w:gridSpan w:val="2"/>
          </w:tcPr>
          <w:p w14:paraId="6678A5A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4CAC8B0" w14:textId="77777777" w:rsidTr="00A94784">
        <w:tc>
          <w:tcPr>
            <w:tcW w:w="2412" w:type="dxa"/>
            <w:vMerge/>
          </w:tcPr>
          <w:p w14:paraId="2485820A"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0DA8C34"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4B41872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2BEB8C7C" w14:textId="77777777" w:rsidR="00D301F9" w:rsidRPr="001953F6" w:rsidRDefault="00D301F9" w:rsidP="00A94784">
            <w:pPr>
              <w:pStyle w:val="NormalWeb"/>
              <w:ind w:left="426" w:hanging="359"/>
              <w:rPr>
                <w:sz w:val="28"/>
                <w:szCs w:val="28"/>
              </w:rPr>
            </w:pPr>
            <w:r w:rsidRPr="001953F6">
              <w:rPr>
                <w:sz w:val="28"/>
                <w:szCs w:val="28"/>
              </w:rPr>
              <w:t>Tiết 145: Luyện tập/ 35 phút</w:t>
            </w:r>
          </w:p>
        </w:tc>
        <w:tc>
          <w:tcPr>
            <w:tcW w:w="4327" w:type="dxa"/>
            <w:gridSpan w:val="2"/>
          </w:tcPr>
          <w:p w14:paraId="0679414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5A72BDC" w14:textId="77777777" w:rsidTr="00A94784">
        <w:tc>
          <w:tcPr>
            <w:tcW w:w="2412" w:type="dxa"/>
            <w:vMerge w:val="restart"/>
          </w:tcPr>
          <w:p w14:paraId="2281FE1A" w14:textId="77777777" w:rsidR="00D301F9" w:rsidRPr="001953F6" w:rsidRDefault="00D301F9" w:rsidP="00A94784">
            <w:pPr>
              <w:pStyle w:val="NormalWeb"/>
              <w:ind w:left="426" w:firstLine="164"/>
              <w:rPr>
                <w:sz w:val="28"/>
                <w:szCs w:val="28"/>
              </w:rPr>
            </w:pPr>
            <w:r w:rsidRPr="001953F6">
              <w:rPr>
                <w:b/>
                <w:bCs/>
                <w:sz w:val="28"/>
                <w:szCs w:val="28"/>
              </w:rPr>
              <w:t>Tuần 30</w:t>
            </w:r>
            <w:r w:rsidRPr="001953F6">
              <w:rPr>
                <w:sz w:val="28"/>
                <w:szCs w:val="28"/>
              </w:rPr>
              <w:t xml:space="preserve"> </w:t>
            </w:r>
          </w:p>
          <w:p w14:paraId="6FFDF027"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BF2F7A8"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3313F306"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F5F04EC" w14:textId="77777777" w:rsidR="00D301F9" w:rsidRPr="001953F6" w:rsidRDefault="00D301F9" w:rsidP="00A94784">
            <w:pPr>
              <w:pStyle w:val="NormalWeb"/>
              <w:ind w:left="426" w:hanging="359"/>
              <w:rPr>
                <w:sz w:val="28"/>
                <w:szCs w:val="28"/>
              </w:rPr>
            </w:pPr>
            <w:r w:rsidRPr="001953F6">
              <w:rPr>
                <w:sz w:val="28"/>
                <w:szCs w:val="28"/>
              </w:rPr>
              <w:t>Tiết 146: Luyện tập/ 35 phút</w:t>
            </w:r>
          </w:p>
        </w:tc>
        <w:tc>
          <w:tcPr>
            <w:tcW w:w="4327" w:type="dxa"/>
            <w:gridSpan w:val="2"/>
          </w:tcPr>
          <w:p w14:paraId="1B4CA01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84E443B" w14:textId="77777777" w:rsidTr="00A94784">
        <w:tc>
          <w:tcPr>
            <w:tcW w:w="2412" w:type="dxa"/>
            <w:vMerge/>
          </w:tcPr>
          <w:p w14:paraId="594A810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A447E73"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50B3CF41"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62: Phép trừ (có nhớ) trong phạm vi 1000</w:t>
            </w:r>
          </w:p>
        </w:tc>
        <w:tc>
          <w:tcPr>
            <w:tcW w:w="3581" w:type="dxa"/>
            <w:gridSpan w:val="2"/>
          </w:tcPr>
          <w:p w14:paraId="1D22C369" w14:textId="77777777" w:rsidR="00D301F9" w:rsidRPr="001953F6" w:rsidRDefault="00D301F9" w:rsidP="00A94784">
            <w:pPr>
              <w:pStyle w:val="NormalWeb"/>
              <w:ind w:left="426" w:hanging="359"/>
              <w:rPr>
                <w:sz w:val="28"/>
                <w:szCs w:val="28"/>
                <w:lang w:val="nb-NO"/>
              </w:rPr>
            </w:pPr>
            <w:r w:rsidRPr="001953F6">
              <w:rPr>
                <w:sz w:val="28"/>
                <w:szCs w:val="28"/>
                <w:lang w:val="nb-NO"/>
              </w:rPr>
              <w:t>Tiết 147: Phép trừ (có nhớ) trong phạm vi 1000/ 35 phút</w:t>
            </w:r>
          </w:p>
        </w:tc>
        <w:tc>
          <w:tcPr>
            <w:tcW w:w="4327" w:type="dxa"/>
            <w:gridSpan w:val="2"/>
          </w:tcPr>
          <w:p w14:paraId="59AF61F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7F59662" w14:textId="77777777" w:rsidTr="00A94784">
        <w:tc>
          <w:tcPr>
            <w:tcW w:w="2412" w:type="dxa"/>
            <w:vMerge/>
          </w:tcPr>
          <w:p w14:paraId="2D9C5CCF"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2A12EB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C8A0130"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55C7F0E" w14:textId="77777777" w:rsidR="00D301F9" w:rsidRPr="001953F6" w:rsidRDefault="00D301F9" w:rsidP="00A94784">
            <w:pPr>
              <w:pStyle w:val="NormalWeb"/>
              <w:ind w:left="426" w:hanging="359"/>
              <w:rPr>
                <w:sz w:val="28"/>
                <w:szCs w:val="28"/>
              </w:rPr>
            </w:pPr>
            <w:r w:rsidRPr="001953F6">
              <w:rPr>
                <w:sz w:val="28"/>
                <w:szCs w:val="28"/>
              </w:rPr>
              <w:t>Tiết 148: Luyện tập/ 35 phút</w:t>
            </w:r>
          </w:p>
        </w:tc>
        <w:tc>
          <w:tcPr>
            <w:tcW w:w="4327" w:type="dxa"/>
            <w:gridSpan w:val="2"/>
          </w:tcPr>
          <w:p w14:paraId="38831627"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D242F15" w14:textId="77777777" w:rsidTr="00A94784">
        <w:tc>
          <w:tcPr>
            <w:tcW w:w="2412" w:type="dxa"/>
            <w:vMerge/>
          </w:tcPr>
          <w:p w14:paraId="4396FAA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219C1D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012E164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01A1622" w14:textId="77777777" w:rsidR="00D301F9" w:rsidRPr="001953F6" w:rsidRDefault="00D301F9" w:rsidP="00A94784">
            <w:pPr>
              <w:pStyle w:val="NormalWeb"/>
              <w:ind w:left="426" w:hanging="359"/>
              <w:rPr>
                <w:sz w:val="28"/>
                <w:szCs w:val="28"/>
              </w:rPr>
            </w:pPr>
            <w:r w:rsidRPr="001953F6">
              <w:rPr>
                <w:sz w:val="28"/>
                <w:szCs w:val="28"/>
              </w:rPr>
              <w:t>Tiết 149 Luyện tập/ 35 phút</w:t>
            </w:r>
          </w:p>
        </w:tc>
        <w:tc>
          <w:tcPr>
            <w:tcW w:w="4327" w:type="dxa"/>
            <w:gridSpan w:val="2"/>
          </w:tcPr>
          <w:p w14:paraId="63CFFCD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35E0023" w14:textId="77777777" w:rsidTr="00A94784">
        <w:tc>
          <w:tcPr>
            <w:tcW w:w="2412" w:type="dxa"/>
            <w:vMerge/>
          </w:tcPr>
          <w:p w14:paraId="302F041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6BC701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56253A16"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D323103" w14:textId="77777777" w:rsidR="00D301F9" w:rsidRPr="001953F6" w:rsidRDefault="00D301F9" w:rsidP="00A94784">
            <w:pPr>
              <w:pStyle w:val="NormalWeb"/>
              <w:ind w:left="426" w:hanging="359"/>
              <w:rPr>
                <w:sz w:val="28"/>
                <w:szCs w:val="28"/>
              </w:rPr>
            </w:pPr>
            <w:r w:rsidRPr="001953F6">
              <w:rPr>
                <w:sz w:val="28"/>
                <w:szCs w:val="28"/>
              </w:rPr>
              <w:t>Tiết 150: Luyện tập/ 35 phút</w:t>
            </w:r>
          </w:p>
        </w:tc>
        <w:tc>
          <w:tcPr>
            <w:tcW w:w="4327" w:type="dxa"/>
            <w:gridSpan w:val="2"/>
          </w:tcPr>
          <w:p w14:paraId="398F23D2"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FD7A9EE" w14:textId="77777777" w:rsidTr="00A94784">
        <w:tc>
          <w:tcPr>
            <w:tcW w:w="2412" w:type="dxa"/>
            <w:vMerge w:val="restart"/>
          </w:tcPr>
          <w:p w14:paraId="0838182F" w14:textId="77777777" w:rsidR="00D301F9" w:rsidRPr="001953F6" w:rsidRDefault="00D301F9" w:rsidP="00A94784">
            <w:pPr>
              <w:pStyle w:val="NormalWeb"/>
              <w:ind w:left="426" w:firstLine="164"/>
              <w:rPr>
                <w:b/>
                <w:sz w:val="28"/>
                <w:szCs w:val="28"/>
                <w:lang w:val="nb-NO"/>
              </w:rPr>
            </w:pPr>
            <w:r w:rsidRPr="001953F6">
              <w:rPr>
                <w:b/>
                <w:bCs/>
                <w:sz w:val="28"/>
                <w:szCs w:val="28"/>
              </w:rPr>
              <w:t>Tuần 31</w:t>
            </w:r>
            <w:r w:rsidRPr="001953F6">
              <w:rPr>
                <w:sz w:val="28"/>
                <w:szCs w:val="28"/>
              </w:rPr>
              <w:t xml:space="preserve"> </w:t>
            </w:r>
          </w:p>
        </w:tc>
        <w:tc>
          <w:tcPr>
            <w:tcW w:w="1748" w:type="dxa"/>
            <w:vMerge/>
          </w:tcPr>
          <w:p w14:paraId="6B0471E7"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249298EA"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63: Luyện tập chung</w:t>
            </w:r>
          </w:p>
        </w:tc>
        <w:tc>
          <w:tcPr>
            <w:tcW w:w="3581" w:type="dxa"/>
            <w:gridSpan w:val="2"/>
          </w:tcPr>
          <w:p w14:paraId="2701155D" w14:textId="77777777" w:rsidR="00D301F9" w:rsidRPr="001953F6" w:rsidRDefault="00D301F9" w:rsidP="00A94784">
            <w:pPr>
              <w:pStyle w:val="NormalWeb"/>
              <w:ind w:left="426" w:hanging="359"/>
              <w:rPr>
                <w:sz w:val="28"/>
                <w:szCs w:val="28"/>
              </w:rPr>
            </w:pPr>
            <w:r w:rsidRPr="001953F6">
              <w:rPr>
                <w:sz w:val="28"/>
                <w:szCs w:val="28"/>
              </w:rPr>
              <w:t>Tiết 151: Luyện tập/ 35 phút</w:t>
            </w:r>
          </w:p>
        </w:tc>
        <w:tc>
          <w:tcPr>
            <w:tcW w:w="4327" w:type="dxa"/>
            <w:gridSpan w:val="2"/>
          </w:tcPr>
          <w:p w14:paraId="6F9D47C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D4F4D8F" w14:textId="77777777" w:rsidTr="00A94784">
        <w:tc>
          <w:tcPr>
            <w:tcW w:w="2412" w:type="dxa"/>
            <w:vMerge/>
          </w:tcPr>
          <w:p w14:paraId="0F9F0D6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63D28262"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1DE0D281"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4F85DBA" w14:textId="77777777" w:rsidR="00D301F9" w:rsidRPr="001953F6" w:rsidRDefault="00D301F9" w:rsidP="00A94784">
            <w:pPr>
              <w:pStyle w:val="NormalWeb"/>
              <w:ind w:left="426" w:hanging="359"/>
              <w:rPr>
                <w:sz w:val="28"/>
                <w:szCs w:val="28"/>
              </w:rPr>
            </w:pPr>
            <w:r w:rsidRPr="001953F6">
              <w:rPr>
                <w:sz w:val="28"/>
                <w:szCs w:val="28"/>
              </w:rPr>
              <w:t>Tiết 152: Luyện tập/ 35 phút</w:t>
            </w:r>
          </w:p>
        </w:tc>
        <w:tc>
          <w:tcPr>
            <w:tcW w:w="4327" w:type="dxa"/>
            <w:gridSpan w:val="2"/>
          </w:tcPr>
          <w:p w14:paraId="5730919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0A71A0F" w14:textId="77777777" w:rsidTr="00A94784">
        <w:tc>
          <w:tcPr>
            <w:tcW w:w="2412" w:type="dxa"/>
            <w:vMerge/>
          </w:tcPr>
          <w:p w14:paraId="665F6E1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761068CF" w14:textId="77777777" w:rsidR="00D301F9" w:rsidRPr="001953F6" w:rsidRDefault="00D301F9" w:rsidP="00A94784">
            <w:pPr>
              <w:tabs>
                <w:tab w:val="left" w:pos="851"/>
              </w:tabs>
              <w:spacing w:line="276" w:lineRule="auto"/>
              <w:jc w:val="both"/>
              <w:rPr>
                <w:b/>
                <w:szCs w:val="28"/>
                <w:lang w:val="nb-NO"/>
              </w:rPr>
            </w:pPr>
            <w:r w:rsidRPr="001953F6">
              <w:rPr>
                <w:szCs w:val="28"/>
                <w:lang w:val="nb-NO"/>
              </w:rPr>
              <w:t>Chủ đề 13: Làm quen với yếu tố thống kê, xác suất</w:t>
            </w:r>
          </w:p>
        </w:tc>
        <w:tc>
          <w:tcPr>
            <w:tcW w:w="2177" w:type="dxa"/>
          </w:tcPr>
          <w:p w14:paraId="6E91CD53"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64: Thu thập, phân loại, kiểm đếm số liệu</w:t>
            </w:r>
          </w:p>
        </w:tc>
        <w:tc>
          <w:tcPr>
            <w:tcW w:w="3581" w:type="dxa"/>
            <w:gridSpan w:val="2"/>
          </w:tcPr>
          <w:p w14:paraId="6A7EDA5E" w14:textId="77777777" w:rsidR="00D301F9" w:rsidRPr="001953F6" w:rsidRDefault="00D301F9" w:rsidP="00A94784">
            <w:pPr>
              <w:pStyle w:val="NormalWeb"/>
              <w:ind w:left="426" w:hanging="359"/>
              <w:rPr>
                <w:sz w:val="28"/>
                <w:szCs w:val="28"/>
                <w:lang w:val="nb-NO"/>
              </w:rPr>
            </w:pPr>
            <w:r w:rsidRPr="001953F6">
              <w:rPr>
                <w:sz w:val="28"/>
                <w:szCs w:val="28"/>
                <w:lang w:val="nb-NO"/>
              </w:rPr>
              <w:t>Tiết 153: Thu thập, phân loại, kiểm đếm số liệu/ 35 phút</w:t>
            </w:r>
          </w:p>
        </w:tc>
        <w:tc>
          <w:tcPr>
            <w:tcW w:w="4327" w:type="dxa"/>
            <w:gridSpan w:val="2"/>
          </w:tcPr>
          <w:p w14:paraId="1F8C33A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4DF7403" w14:textId="77777777" w:rsidTr="00A94784">
        <w:tc>
          <w:tcPr>
            <w:tcW w:w="2412" w:type="dxa"/>
            <w:vMerge/>
          </w:tcPr>
          <w:p w14:paraId="059FA3B8"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58587D65"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val="restart"/>
          </w:tcPr>
          <w:p w14:paraId="55CF6455"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65: Biểu đồ tranh</w:t>
            </w:r>
          </w:p>
        </w:tc>
        <w:tc>
          <w:tcPr>
            <w:tcW w:w="3581" w:type="dxa"/>
            <w:gridSpan w:val="2"/>
          </w:tcPr>
          <w:p w14:paraId="1048E627" w14:textId="77777777" w:rsidR="00D301F9" w:rsidRPr="001953F6" w:rsidRDefault="00D301F9" w:rsidP="00A94784">
            <w:pPr>
              <w:pStyle w:val="NormalWeb"/>
              <w:ind w:left="426" w:hanging="359"/>
              <w:rPr>
                <w:sz w:val="28"/>
                <w:szCs w:val="28"/>
                <w:lang w:val="nb-NO"/>
              </w:rPr>
            </w:pPr>
            <w:r w:rsidRPr="001953F6">
              <w:rPr>
                <w:sz w:val="28"/>
                <w:szCs w:val="28"/>
                <w:lang w:val="nb-NO"/>
              </w:rPr>
              <w:t>Tiết 154: Biểu đồ tranh/ 35 phút</w:t>
            </w:r>
          </w:p>
        </w:tc>
        <w:tc>
          <w:tcPr>
            <w:tcW w:w="4327" w:type="dxa"/>
            <w:gridSpan w:val="2"/>
          </w:tcPr>
          <w:p w14:paraId="57B20E67"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C65409F" w14:textId="77777777" w:rsidTr="00A94784">
        <w:tc>
          <w:tcPr>
            <w:tcW w:w="2412" w:type="dxa"/>
            <w:vMerge/>
          </w:tcPr>
          <w:p w14:paraId="6B7274D3"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20F8A569"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vMerge/>
          </w:tcPr>
          <w:p w14:paraId="7DEE703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F536A89" w14:textId="77777777" w:rsidR="00D301F9" w:rsidRPr="001953F6" w:rsidRDefault="00D301F9" w:rsidP="00A94784">
            <w:pPr>
              <w:pStyle w:val="NormalWeb"/>
              <w:ind w:left="426" w:hanging="359"/>
              <w:rPr>
                <w:sz w:val="28"/>
                <w:szCs w:val="28"/>
              </w:rPr>
            </w:pPr>
            <w:r w:rsidRPr="001953F6">
              <w:rPr>
                <w:sz w:val="28"/>
                <w:szCs w:val="28"/>
              </w:rPr>
              <w:t>Tiết 155: Luyện tập/ 35 phút</w:t>
            </w:r>
          </w:p>
        </w:tc>
        <w:tc>
          <w:tcPr>
            <w:tcW w:w="4327" w:type="dxa"/>
            <w:gridSpan w:val="2"/>
          </w:tcPr>
          <w:p w14:paraId="7E2AD61E"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123763C" w14:textId="77777777" w:rsidTr="00A94784">
        <w:tc>
          <w:tcPr>
            <w:tcW w:w="2412" w:type="dxa"/>
            <w:vMerge w:val="restart"/>
          </w:tcPr>
          <w:p w14:paraId="636CFA30" w14:textId="77777777" w:rsidR="00D301F9" w:rsidRPr="001953F6" w:rsidRDefault="00D301F9" w:rsidP="00A94784">
            <w:pPr>
              <w:pStyle w:val="NormalWeb"/>
              <w:ind w:left="426" w:firstLine="164"/>
              <w:rPr>
                <w:sz w:val="28"/>
                <w:szCs w:val="28"/>
              </w:rPr>
            </w:pPr>
            <w:r w:rsidRPr="001953F6">
              <w:rPr>
                <w:b/>
                <w:bCs/>
                <w:sz w:val="28"/>
                <w:szCs w:val="28"/>
              </w:rPr>
              <w:t>Tuần 32</w:t>
            </w:r>
            <w:r w:rsidRPr="001953F6">
              <w:rPr>
                <w:sz w:val="28"/>
                <w:szCs w:val="28"/>
              </w:rPr>
              <w:t xml:space="preserve"> </w:t>
            </w:r>
          </w:p>
          <w:p w14:paraId="66C6E8E3"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7E14A6B"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18F0D1AD"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66: Chắc chắn, có thể, không thể</w:t>
            </w:r>
          </w:p>
        </w:tc>
        <w:tc>
          <w:tcPr>
            <w:tcW w:w="3581" w:type="dxa"/>
            <w:gridSpan w:val="2"/>
          </w:tcPr>
          <w:p w14:paraId="69A8956A" w14:textId="77777777" w:rsidR="00D301F9" w:rsidRPr="001953F6" w:rsidRDefault="00D301F9" w:rsidP="00A94784">
            <w:pPr>
              <w:pStyle w:val="NormalWeb"/>
              <w:ind w:left="426" w:hanging="359"/>
              <w:rPr>
                <w:sz w:val="28"/>
                <w:szCs w:val="28"/>
                <w:lang w:val="nb-NO"/>
              </w:rPr>
            </w:pPr>
            <w:r w:rsidRPr="001953F6">
              <w:rPr>
                <w:sz w:val="28"/>
                <w:szCs w:val="28"/>
                <w:lang w:val="nb-NO"/>
              </w:rPr>
              <w:t>Tiết 156: Chắc chắn, có thể, không thể/ 35 phút</w:t>
            </w:r>
          </w:p>
        </w:tc>
        <w:tc>
          <w:tcPr>
            <w:tcW w:w="4327" w:type="dxa"/>
            <w:gridSpan w:val="2"/>
          </w:tcPr>
          <w:p w14:paraId="0378ECD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E559FCB" w14:textId="77777777" w:rsidTr="00A94784">
        <w:tc>
          <w:tcPr>
            <w:tcW w:w="2412" w:type="dxa"/>
            <w:vMerge/>
          </w:tcPr>
          <w:p w14:paraId="587BAC1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B86F050" w14:textId="77777777" w:rsidR="00D301F9" w:rsidRPr="001953F6" w:rsidRDefault="00D301F9" w:rsidP="00A94784">
            <w:pPr>
              <w:tabs>
                <w:tab w:val="left" w:pos="851"/>
              </w:tabs>
              <w:spacing w:line="276" w:lineRule="auto"/>
              <w:ind w:left="170" w:firstLine="425"/>
              <w:jc w:val="both"/>
              <w:rPr>
                <w:b/>
                <w:szCs w:val="28"/>
                <w:lang w:val="nb-NO"/>
              </w:rPr>
            </w:pPr>
          </w:p>
        </w:tc>
        <w:tc>
          <w:tcPr>
            <w:tcW w:w="2177" w:type="dxa"/>
          </w:tcPr>
          <w:p w14:paraId="22BDF8BE"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 xml:space="preserve">Bài 67: Thực hành và trải nghiệm thu thập, phân loại, </w:t>
            </w:r>
            <w:r w:rsidRPr="001953F6">
              <w:rPr>
                <w:szCs w:val="28"/>
                <w:lang w:val="nb-NO"/>
              </w:rPr>
              <w:lastRenderedPageBreak/>
              <w:t>kiểm đếm số liệu</w:t>
            </w:r>
          </w:p>
        </w:tc>
        <w:tc>
          <w:tcPr>
            <w:tcW w:w="3581" w:type="dxa"/>
            <w:gridSpan w:val="2"/>
          </w:tcPr>
          <w:p w14:paraId="6CFC5608" w14:textId="77777777" w:rsidR="00D301F9" w:rsidRPr="001953F6" w:rsidRDefault="00D301F9" w:rsidP="00A94784">
            <w:pPr>
              <w:pStyle w:val="NormalWeb"/>
              <w:ind w:left="426" w:hanging="359"/>
              <w:rPr>
                <w:sz w:val="28"/>
                <w:szCs w:val="28"/>
                <w:lang w:val="nb-NO"/>
              </w:rPr>
            </w:pPr>
            <w:r w:rsidRPr="001953F6">
              <w:rPr>
                <w:sz w:val="28"/>
                <w:szCs w:val="28"/>
                <w:lang w:val="nb-NO"/>
              </w:rPr>
              <w:lastRenderedPageBreak/>
              <w:t>Tiết 157: Thực hành và trải nghiệm thu thập, phân loại, kiểm đếm số liệu/ 35 phút</w:t>
            </w:r>
          </w:p>
        </w:tc>
        <w:tc>
          <w:tcPr>
            <w:tcW w:w="4327" w:type="dxa"/>
            <w:gridSpan w:val="2"/>
          </w:tcPr>
          <w:p w14:paraId="277D55E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7E7E59D" w14:textId="77777777" w:rsidTr="00A94784">
        <w:tc>
          <w:tcPr>
            <w:tcW w:w="2412" w:type="dxa"/>
            <w:vMerge/>
          </w:tcPr>
          <w:p w14:paraId="05DFE18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val="restart"/>
          </w:tcPr>
          <w:p w14:paraId="78DC978A" w14:textId="77777777" w:rsidR="00D301F9" w:rsidRPr="001953F6" w:rsidRDefault="00D301F9" w:rsidP="00A94784">
            <w:pPr>
              <w:tabs>
                <w:tab w:val="left" w:pos="851"/>
              </w:tabs>
              <w:spacing w:line="276" w:lineRule="auto"/>
              <w:ind w:left="170"/>
              <w:jc w:val="both"/>
              <w:rPr>
                <w:b/>
                <w:szCs w:val="28"/>
                <w:lang w:val="nb-NO"/>
              </w:rPr>
            </w:pPr>
            <w:r w:rsidRPr="001953F6">
              <w:rPr>
                <w:szCs w:val="28"/>
                <w:lang w:val="nb-NO"/>
              </w:rPr>
              <w:t>Chủ đề 14: Ôn tập cuối năm</w:t>
            </w:r>
          </w:p>
        </w:tc>
        <w:tc>
          <w:tcPr>
            <w:tcW w:w="2177" w:type="dxa"/>
            <w:vMerge w:val="restart"/>
          </w:tcPr>
          <w:p w14:paraId="41AE879D"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68: Ôn tập các số trong phạm vi 1000</w:t>
            </w:r>
          </w:p>
        </w:tc>
        <w:tc>
          <w:tcPr>
            <w:tcW w:w="3581" w:type="dxa"/>
            <w:gridSpan w:val="2"/>
          </w:tcPr>
          <w:p w14:paraId="5F955CE3" w14:textId="77777777" w:rsidR="00D301F9" w:rsidRPr="001953F6" w:rsidRDefault="00D301F9" w:rsidP="00A94784">
            <w:pPr>
              <w:pStyle w:val="NormalWeb"/>
              <w:ind w:left="426" w:hanging="359"/>
              <w:rPr>
                <w:sz w:val="28"/>
                <w:szCs w:val="28"/>
              </w:rPr>
            </w:pPr>
            <w:r w:rsidRPr="001953F6">
              <w:rPr>
                <w:sz w:val="28"/>
                <w:szCs w:val="28"/>
              </w:rPr>
              <w:t>Tiết 158: Luyện tập/ 35 phút</w:t>
            </w:r>
          </w:p>
        </w:tc>
        <w:tc>
          <w:tcPr>
            <w:tcW w:w="4327" w:type="dxa"/>
            <w:gridSpan w:val="2"/>
          </w:tcPr>
          <w:p w14:paraId="00195BEB"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CAE31E3" w14:textId="77777777" w:rsidTr="00A94784">
        <w:tc>
          <w:tcPr>
            <w:tcW w:w="2412" w:type="dxa"/>
            <w:vMerge/>
          </w:tcPr>
          <w:p w14:paraId="4660AE6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6104C6A"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3A50368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249BA55" w14:textId="77777777" w:rsidR="00D301F9" w:rsidRPr="001953F6" w:rsidRDefault="00D301F9" w:rsidP="00A94784">
            <w:pPr>
              <w:pStyle w:val="NormalWeb"/>
              <w:ind w:left="426" w:hanging="359"/>
              <w:rPr>
                <w:sz w:val="28"/>
                <w:szCs w:val="28"/>
              </w:rPr>
            </w:pPr>
            <w:r w:rsidRPr="001953F6">
              <w:rPr>
                <w:sz w:val="28"/>
                <w:szCs w:val="28"/>
              </w:rPr>
              <w:t>Tiết 159: Luyện tập/ 35 phút</w:t>
            </w:r>
          </w:p>
        </w:tc>
        <w:tc>
          <w:tcPr>
            <w:tcW w:w="4327" w:type="dxa"/>
            <w:gridSpan w:val="2"/>
          </w:tcPr>
          <w:p w14:paraId="517E131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0BACFD2" w14:textId="77777777" w:rsidTr="00A94784">
        <w:tc>
          <w:tcPr>
            <w:tcW w:w="2412" w:type="dxa"/>
            <w:vMerge/>
          </w:tcPr>
          <w:p w14:paraId="71BCD2F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73F53C97"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val="restart"/>
          </w:tcPr>
          <w:p w14:paraId="2222735B"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69: Ôn tập phép cộng, phép trừ trong phạm vi 100</w:t>
            </w:r>
          </w:p>
        </w:tc>
        <w:tc>
          <w:tcPr>
            <w:tcW w:w="3581" w:type="dxa"/>
            <w:gridSpan w:val="2"/>
          </w:tcPr>
          <w:p w14:paraId="1EB01F56" w14:textId="77777777" w:rsidR="00D301F9" w:rsidRPr="001953F6" w:rsidRDefault="00D301F9" w:rsidP="00A94784">
            <w:pPr>
              <w:pStyle w:val="NormalWeb"/>
              <w:ind w:left="426" w:hanging="359"/>
              <w:rPr>
                <w:sz w:val="28"/>
                <w:szCs w:val="28"/>
              </w:rPr>
            </w:pPr>
            <w:r w:rsidRPr="001953F6">
              <w:rPr>
                <w:sz w:val="28"/>
                <w:szCs w:val="28"/>
              </w:rPr>
              <w:t>Tiết 160: Luyện tập/ 35 phút</w:t>
            </w:r>
          </w:p>
        </w:tc>
        <w:tc>
          <w:tcPr>
            <w:tcW w:w="4327" w:type="dxa"/>
            <w:gridSpan w:val="2"/>
          </w:tcPr>
          <w:p w14:paraId="65AEDF56"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FFB8F39" w14:textId="77777777" w:rsidTr="00A94784">
        <w:tc>
          <w:tcPr>
            <w:tcW w:w="2412" w:type="dxa"/>
            <w:vMerge w:val="restart"/>
          </w:tcPr>
          <w:p w14:paraId="19C35C25" w14:textId="77777777" w:rsidR="00D301F9" w:rsidRPr="001953F6" w:rsidRDefault="00D301F9" w:rsidP="00A94784">
            <w:pPr>
              <w:pStyle w:val="NormalWeb"/>
              <w:ind w:left="426" w:firstLine="164"/>
              <w:rPr>
                <w:sz w:val="28"/>
                <w:szCs w:val="28"/>
              </w:rPr>
            </w:pPr>
            <w:r w:rsidRPr="001953F6">
              <w:rPr>
                <w:b/>
                <w:bCs/>
                <w:sz w:val="28"/>
                <w:szCs w:val="28"/>
              </w:rPr>
              <w:t>Tuần 33</w:t>
            </w:r>
            <w:r w:rsidRPr="001953F6">
              <w:rPr>
                <w:sz w:val="28"/>
                <w:szCs w:val="28"/>
              </w:rPr>
              <w:t xml:space="preserve"> </w:t>
            </w:r>
          </w:p>
          <w:p w14:paraId="76B2BB66"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1CC3A18"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52DD7A8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5B204F4" w14:textId="77777777" w:rsidR="00D301F9" w:rsidRPr="001953F6" w:rsidRDefault="00D301F9" w:rsidP="00A94784">
            <w:pPr>
              <w:pStyle w:val="NormalWeb"/>
              <w:ind w:left="426" w:hanging="359"/>
              <w:rPr>
                <w:sz w:val="28"/>
                <w:szCs w:val="28"/>
              </w:rPr>
            </w:pPr>
            <w:r w:rsidRPr="001953F6">
              <w:rPr>
                <w:sz w:val="28"/>
                <w:szCs w:val="28"/>
              </w:rPr>
              <w:t>Tiết 161: Luyện tập/ 35 phút</w:t>
            </w:r>
          </w:p>
        </w:tc>
        <w:tc>
          <w:tcPr>
            <w:tcW w:w="4327" w:type="dxa"/>
            <w:gridSpan w:val="2"/>
          </w:tcPr>
          <w:p w14:paraId="6974C6C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5A54EECB" w14:textId="77777777" w:rsidTr="00A94784">
        <w:tc>
          <w:tcPr>
            <w:tcW w:w="2412" w:type="dxa"/>
            <w:vMerge/>
          </w:tcPr>
          <w:p w14:paraId="30B25500"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473ABEE"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24979584"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664FAA70" w14:textId="77777777" w:rsidR="00D301F9" w:rsidRPr="001953F6" w:rsidRDefault="00D301F9" w:rsidP="00A94784">
            <w:pPr>
              <w:pStyle w:val="NormalWeb"/>
              <w:ind w:left="426" w:hanging="359"/>
              <w:rPr>
                <w:sz w:val="28"/>
                <w:szCs w:val="28"/>
              </w:rPr>
            </w:pPr>
            <w:r w:rsidRPr="001953F6">
              <w:rPr>
                <w:sz w:val="28"/>
                <w:szCs w:val="28"/>
              </w:rPr>
              <w:t>Tiết 162: Luyện tập/ 35 phút</w:t>
            </w:r>
          </w:p>
        </w:tc>
        <w:tc>
          <w:tcPr>
            <w:tcW w:w="4327" w:type="dxa"/>
            <w:gridSpan w:val="2"/>
          </w:tcPr>
          <w:p w14:paraId="194A817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232D1CC" w14:textId="77777777" w:rsidTr="00A94784">
        <w:tc>
          <w:tcPr>
            <w:tcW w:w="2412" w:type="dxa"/>
            <w:vMerge/>
          </w:tcPr>
          <w:p w14:paraId="0759CFA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B809882"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val="restart"/>
          </w:tcPr>
          <w:p w14:paraId="2F676E59"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70: Ôn tập phép cộng, phép trừ trong phạm vi 1000</w:t>
            </w:r>
          </w:p>
        </w:tc>
        <w:tc>
          <w:tcPr>
            <w:tcW w:w="3581" w:type="dxa"/>
            <w:gridSpan w:val="2"/>
          </w:tcPr>
          <w:p w14:paraId="2E010BDF" w14:textId="77777777" w:rsidR="00D301F9" w:rsidRPr="001953F6" w:rsidRDefault="00D301F9" w:rsidP="00A94784">
            <w:pPr>
              <w:pStyle w:val="NormalWeb"/>
              <w:ind w:left="426" w:hanging="359"/>
              <w:rPr>
                <w:sz w:val="28"/>
                <w:szCs w:val="28"/>
              </w:rPr>
            </w:pPr>
            <w:r w:rsidRPr="001953F6">
              <w:rPr>
                <w:sz w:val="28"/>
                <w:szCs w:val="28"/>
              </w:rPr>
              <w:t>Tiết 163: Luyện tập/ 35 phút</w:t>
            </w:r>
          </w:p>
        </w:tc>
        <w:tc>
          <w:tcPr>
            <w:tcW w:w="4327" w:type="dxa"/>
            <w:gridSpan w:val="2"/>
          </w:tcPr>
          <w:p w14:paraId="7931450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E53473F" w14:textId="77777777" w:rsidTr="00A94784">
        <w:tc>
          <w:tcPr>
            <w:tcW w:w="2412" w:type="dxa"/>
            <w:vMerge/>
          </w:tcPr>
          <w:p w14:paraId="22A76371"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A9EA1EC"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02B6933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313B16A0" w14:textId="77777777" w:rsidR="00D301F9" w:rsidRPr="001953F6" w:rsidRDefault="00D301F9" w:rsidP="00A94784">
            <w:pPr>
              <w:pStyle w:val="NormalWeb"/>
              <w:ind w:left="426" w:hanging="359"/>
              <w:rPr>
                <w:sz w:val="28"/>
                <w:szCs w:val="28"/>
              </w:rPr>
            </w:pPr>
            <w:r w:rsidRPr="001953F6">
              <w:rPr>
                <w:sz w:val="28"/>
                <w:szCs w:val="28"/>
              </w:rPr>
              <w:t>Tiết 164: Luyện tập/ 35 phút</w:t>
            </w:r>
          </w:p>
        </w:tc>
        <w:tc>
          <w:tcPr>
            <w:tcW w:w="4327" w:type="dxa"/>
            <w:gridSpan w:val="2"/>
          </w:tcPr>
          <w:p w14:paraId="42DFC9F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EA49487" w14:textId="77777777" w:rsidTr="00A94784">
        <w:tc>
          <w:tcPr>
            <w:tcW w:w="2412" w:type="dxa"/>
            <w:vMerge/>
          </w:tcPr>
          <w:p w14:paraId="7BE0F8C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0B5C42B"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5833441E"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41C909F7" w14:textId="77777777" w:rsidR="00D301F9" w:rsidRPr="001953F6" w:rsidRDefault="00D301F9" w:rsidP="00A94784">
            <w:pPr>
              <w:pStyle w:val="NormalWeb"/>
              <w:ind w:left="426" w:hanging="359"/>
              <w:rPr>
                <w:sz w:val="28"/>
                <w:szCs w:val="28"/>
              </w:rPr>
            </w:pPr>
            <w:r w:rsidRPr="001953F6">
              <w:rPr>
                <w:sz w:val="28"/>
                <w:szCs w:val="28"/>
              </w:rPr>
              <w:t>Tiết 165: Luyện tập/ 35 phút</w:t>
            </w:r>
          </w:p>
        </w:tc>
        <w:tc>
          <w:tcPr>
            <w:tcW w:w="4327" w:type="dxa"/>
            <w:gridSpan w:val="2"/>
          </w:tcPr>
          <w:p w14:paraId="5890309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666B603" w14:textId="77777777" w:rsidTr="00A94784">
        <w:tc>
          <w:tcPr>
            <w:tcW w:w="2412" w:type="dxa"/>
            <w:vMerge w:val="restart"/>
          </w:tcPr>
          <w:p w14:paraId="7AE2D50F" w14:textId="77777777" w:rsidR="00D301F9" w:rsidRPr="001953F6" w:rsidRDefault="00D301F9" w:rsidP="00A94784">
            <w:pPr>
              <w:pStyle w:val="NormalWeb"/>
              <w:ind w:left="426" w:firstLine="164"/>
              <w:rPr>
                <w:sz w:val="28"/>
                <w:szCs w:val="28"/>
              </w:rPr>
            </w:pPr>
            <w:r w:rsidRPr="001953F6">
              <w:rPr>
                <w:b/>
                <w:bCs/>
                <w:sz w:val="28"/>
                <w:szCs w:val="28"/>
              </w:rPr>
              <w:t>Tuần 34</w:t>
            </w:r>
            <w:r w:rsidRPr="001953F6">
              <w:rPr>
                <w:sz w:val="28"/>
                <w:szCs w:val="28"/>
              </w:rPr>
              <w:t xml:space="preserve"> </w:t>
            </w:r>
          </w:p>
          <w:p w14:paraId="6B148E5E"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EA697F9"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val="restart"/>
          </w:tcPr>
          <w:p w14:paraId="2820ED9F"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71: Ôn tập phép nhân, phép chia</w:t>
            </w:r>
          </w:p>
        </w:tc>
        <w:tc>
          <w:tcPr>
            <w:tcW w:w="3581" w:type="dxa"/>
            <w:gridSpan w:val="2"/>
          </w:tcPr>
          <w:p w14:paraId="1248AF27" w14:textId="77777777" w:rsidR="00D301F9" w:rsidRPr="001953F6" w:rsidRDefault="00D301F9" w:rsidP="00A94784">
            <w:pPr>
              <w:pStyle w:val="NormalWeb"/>
              <w:ind w:left="426" w:hanging="359"/>
              <w:rPr>
                <w:sz w:val="28"/>
                <w:szCs w:val="28"/>
              </w:rPr>
            </w:pPr>
            <w:r w:rsidRPr="001953F6">
              <w:rPr>
                <w:sz w:val="28"/>
                <w:szCs w:val="28"/>
              </w:rPr>
              <w:t>Tiết 166: Luyện tập/ 35 phút</w:t>
            </w:r>
          </w:p>
        </w:tc>
        <w:tc>
          <w:tcPr>
            <w:tcW w:w="4327" w:type="dxa"/>
            <w:gridSpan w:val="2"/>
          </w:tcPr>
          <w:p w14:paraId="09741C1A"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3EF4509" w14:textId="77777777" w:rsidTr="00A94784">
        <w:tc>
          <w:tcPr>
            <w:tcW w:w="2412" w:type="dxa"/>
            <w:vMerge/>
          </w:tcPr>
          <w:p w14:paraId="6D615D24"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B3F15EE"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4E391C02"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7FF45CAD" w14:textId="77777777" w:rsidR="00D301F9" w:rsidRPr="001953F6" w:rsidRDefault="00D301F9" w:rsidP="00A94784">
            <w:pPr>
              <w:pStyle w:val="NormalWeb"/>
              <w:ind w:left="426" w:hanging="359"/>
              <w:rPr>
                <w:sz w:val="28"/>
                <w:szCs w:val="28"/>
              </w:rPr>
            </w:pPr>
            <w:r w:rsidRPr="001953F6">
              <w:rPr>
                <w:sz w:val="28"/>
                <w:szCs w:val="28"/>
              </w:rPr>
              <w:t>Tiết 167: Luyện tập/ 35 phút</w:t>
            </w:r>
          </w:p>
        </w:tc>
        <w:tc>
          <w:tcPr>
            <w:tcW w:w="4327" w:type="dxa"/>
            <w:gridSpan w:val="2"/>
          </w:tcPr>
          <w:p w14:paraId="5C9464E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23D7F87B" w14:textId="77777777" w:rsidTr="00A94784">
        <w:tc>
          <w:tcPr>
            <w:tcW w:w="2412" w:type="dxa"/>
            <w:vMerge/>
          </w:tcPr>
          <w:p w14:paraId="4D384BAD"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03BC0AC9"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5FF679D0"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0DAC14A1" w14:textId="77777777" w:rsidR="00D301F9" w:rsidRPr="001953F6" w:rsidRDefault="00D301F9" w:rsidP="00A94784">
            <w:pPr>
              <w:pStyle w:val="NormalWeb"/>
              <w:ind w:left="426" w:hanging="359"/>
              <w:rPr>
                <w:sz w:val="28"/>
                <w:szCs w:val="28"/>
              </w:rPr>
            </w:pPr>
            <w:r w:rsidRPr="001953F6">
              <w:rPr>
                <w:sz w:val="28"/>
                <w:szCs w:val="28"/>
              </w:rPr>
              <w:t>Tiết 168: Luyện tập/ 35 phút</w:t>
            </w:r>
          </w:p>
        </w:tc>
        <w:tc>
          <w:tcPr>
            <w:tcW w:w="4327" w:type="dxa"/>
            <w:gridSpan w:val="2"/>
          </w:tcPr>
          <w:p w14:paraId="1DA025D4"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784B5470" w14:textId="77777777" w:rsidTr="00A94784">
        <w:tc>
          <w:tcPr>
            <w:tcW w:w="2412" w:type="dxa"/>
            <w:vMerge/>
          </w:tcPr>
          <w:p w14:paraId="2F643E95"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33C1A0F0"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val="restart"/>
          </w:tcPr>
          <w:p w14:paraId="2647E39E"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72: Ôn tập hình học</w:t>
            </w:r>
          </w:p>
        </w:tc>
        <w:tc>
          <w:tcPr>
            <w:tcW w:w="3581" w:type="dxa"/>
            <w:gridSpan w:val="2"/>
          </w:tcPr>
          <w:p w14:paraId="2EF3E25E" w14:textId="77777777" w:rsidR="00D301F9" w:rsidRPr="001953F6" w:rsidRDefault="00D301F9" w:rsidP="00A94784">
            <w:pPr>
              <w:pStyle w:val="NormalWeb"/>
              <w:ind w:left="426" w:hanging="359"/>
              <w:rPr>
                <w:sz w:val="28"/>
                <w:szCs w:val="28"/>
              </w:rPr>
            </w:pPr>
            <w:r w:rsidRPr="001953F6">
              <w:rPr>
                <w:sz w:val="28"/>
                <w:szCs w:val="28"/>
              </w:rPr>
              <w:t>Tiết 169: Luyện tập/ 35 phút</w:t>
            </w:r>
          </w:p>
        </w:tc>
        <w:tc>
          <w:tcPr>
            <w:tcW w:w="4327" w:type="dxa"/>
            <w:gridSpan w:val="2"/>
          </w:tcPr>
          <w:p w14:paraId="5D3FEBF1"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6848433" w14:textId="77777777" w:rsidTr="00A94784">
        <w:tc>
          <w:tcPr>
            <w:tcW w:w="2412" w:type="dxa"/>
            <w:vMerge/>
          </w:tcPr>
          <w:p w14:paraId="7CF34F5C"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1D38743C"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19CFE65C"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7C5129D" w14:textId="77777777" w:rsidR="00D301F9" w:rsidRPr="001953F6" w:rsidRDefault="00D301F9" w:rsidP="00A94784">
            <w:pPr>
              <w:pStyle w:val="NormalWeb"/>
              <w:ind w:left="426" w:hanging="359"/>
              <w:rPr>
                <w:sz w:val="28"/>
                <w:szCs w:val="28"/>
              </w:rPr>
            </w:pPr>
            <w:r w:rsidRPr="001953F6">
              <w:rPr>
                <w:sz w:val="28"/>
                <w:szCs w:val="28"/>
              </w:rPr>
              <w:t>Tiết 170: Luyện tập/ 35 phút</w:t>
            </w:r>
          </w:p>
        </w:tc>
        <w:tc>
          <w:tcPr>
            <w:tcW w:w="4327" w:type="dxa"/>
            <w:gridSpan w:val="2"/>
          </w:tcPr>
          <w:p w14:paraId="3E67FDE8"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F9E7BF2" w14:textId="77777777" w:rsidTr="00A94784">
        <w:tc>
          <w:tcPr>
            <w:tcW w:w="2412" w:type="dxa"/>
            <w:vMerge w:val="restart"/>
          </w:tcPr>
          <w:p w14:paraId="14D066FB" w14:textId="77777777" w:rsidR="00D301F9" w:rsidRPr="001953F6" w:rsidRDefault="00D301F9" w:rsidP="00A94784">
            <w:pPr>
              <w:pStyle w:val="NormalWeb"/>
              <w:ind w:left="426" w:firstLine="164"/>
              <w:rPr>
                <w:sz w:val="28"/>
                <w:szCs w:val="28"/>
              </w:rPr>
            </w:pPr>
            <w:r w:rsidRPr="001953F6">
              <w:rPr>
                <w:b/>
                <w:bCs/>
                <w:sz w:val="28"/>
                <w:szCs w:val="28"/>
              </w:rPr>
              <w:lastRenderedPageBreak/>
              <w:t>Tuần 35</w:t>
            </w:r>
            <w:r w:rsidRPr="001953F6">
              <w:rPr>
                <w:sz w:val="28"/>
                <w:szCs w:val="28"/>
              </w:rPr>
              <w:t xml:space="preserve"> </w:t>
            </w:r>
          </w:p>
          <w:p w14:paraId="1A0B657B" w14:textId="77777777" w:rsidR="00D301F9" w:rsidRPr="001953F6" w:rsidRDefault="00D301F9" w:rsidP="00A94784">
            <w:pPr>
              <w:tabs>
                <w:tab w:val="left" w:pos="851"/>
              </w:tabs>
              <w:spacing w:line="276" w:lineRule="auto"/>
              <w:ind w:left="426" w:firstLine="164"/>
              <w:rPr>
                <w:b/>
                <w:szCs w:val="28"/>
                <w:lang w:val="nb-NO"/>
              </w:rPr>
            </w:pPr>
          </w:p>
        </w:tc>
        <w:tc>
          <w:tcPr>
            <w:tcW w:w="1748" w:type="dxa"/>
            <w:vMerge/>
          </w:tcPr>
          <w:p w14:paraId="4240DF4C"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val="restart"/>
          </w:tcPr>
          <w:p w14:paraId="4DC3489D"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73: Ôn tập đo lường</w:t>
            </w:r>
          </w:p>
        </w:tc>
        <w:tc>
          <w:tcPr>
            <w:tcW w:w="3581" w:type="dxa"/>
            <w:gridSpan w:val="2"/>
          </w:tcPr>
          <w:p w14:paraId="57C59F5A" w14:textId="77777777" w:rsidR="00D301F9" w:rsidRPr="001953F6" w:rsidRDefault="00D301F9" w:rsidP="00A94784">
            <w:pPr>
              <w:pStyle w:val="NormalWeb"/>
              <w:ind w:left="426" w:hanging="359"/>
              <w:rPr>
                <w:sz w:val="28"/>
                <w:szCs w:val="28"/>
              </w:rPr>
            </w:pPr>
            <w:r w:rsidRPr="001953F6">
              <w:rPr>
                <w:sz w:val="28"/>
                <w:szCs w:val="28"/>
              </w:rPr>
              <w:t>Tiết 171: Luyện tập/ 35 phút</w:t>
            </w:r>
          </w:p>
        </w:tc>
        <w:tc>
          <w:tcPr>
            <w:tcW w:w="4327" w:type="dxa"/>
            <w:gridSpan w:val="2"/>
          </w:tcPr>
          <w:p w14:paraId="537F2440"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0F830486" w14:textId="77777777" w:rsidTr="00A94784">
        <w:tc>
          <w:tcPr>
            <w:tcW w:w="2412" w:type="dxa"/>
            <w:vMerge/>
          </w:tcPr>
          <w:p w14:paraId="0E05E4CF" w14:textId="77777777" w:rsidR="00D301F9" w:rsidRPr="001953F6" w:rsidRDefault="00D301F9" w:rsidP="00A94784">
            <w:pPr>
              <w:tabs>
                <w:tab w:val="left" w:pos="851"/>
              </w:tabs>
              <w:spacing w:line="276" w:lineRule="auto"/>
              <w:ind w:left="426" w:firstLine="567"/>
              <w:jc w:val="both"/>
              <w:rPr>
                <w:b/>
                <w:szCs w:val="28"/>
                <w:lang w:val="nb-NO"/>
              </w:rPr>
            </w:pPr>
          </w:p>
        </w:tc>
        <w:tc>
          <w:tcPr>
            <w:tcW w:w="1748" w:type="dxa"/>
            <w:vMerge/>
          </w:tcPr>
          <w:p w14:paraId="13279046"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6FD6944F"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16049476" w14:textId="77777777" w:rsidR="00D301F9" w:rsidRPr="001953F6" w:rsidRDefault="00D301F9" w:rsidP="00A94784">
            <w:pPr>
              <w:pStyle w:val="NormalWeb"/>
              <w:ind w:left="426" w:hanging="359"/>
              <w:rPr>
                <w:sz w:val="28"/>
                <w:szCs w:val="28"/>
              </w:rPr>
            </w:pPr>
            <w:r w:rsidRPr="001953F6">
              <w:rPr>
                <w:sz w:val="28"/>
                <w:szCs w:val="28"/>
              </w:rPr>
              <w:t>Tiết 172: Luyện tập/ 35 phút</w:t>
            </w:r>
          </w:p>
        </w:tc>
        <w:tc>
          <w:tcPr>
            <w:tcW w:w="4327" w:type="dxa"/>
            <w:gridSpan w:val="2"/>
          </w:tcPr>
          <w:p w14:paraId="48C02CC9"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18CC9204" w14:textId="77777777" w:rsidTr="00A94784">
        <w:tc>
          <w:tcPr>
            <w:tcW w:w="2412" w:type="dxa"/>
            <w:vMerge/>
          </w:tcPr>
          <w:p w14:paraId="30513291" w14:textId="77777777" w:rsidR="00D301F9" w:rsidRPr="001953F6" w:rsidRDefault="00D301F9" w:rsidP="00A94784">
            <w:pPr>
              <w:tabs>
                <w:tab w:val="left" w:pos="851"/>
              </w:tabs>
              <w:spacing w:line="276" w:lineRule="auto"/>
              <w:ind w:left="426" w:firstLine="567"/>
              <w:jc w:val="both"/>
              <w:rPr>
                <w:b/>
                <w:szCs w:val="28"/>
                <w:lang w:val="nb-NO"/>
              </w:rPr>
            </w:pPr>
          </w:p>
        </w:tc>
        <w:tc>
          <w:tcPr>
            <w:tcW w:w="1748" w:type="dxa"/>
            <w:vMerge/>
          </w:tcPr>
          <w:p w14:paraId="360DACC2"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tcPr>
          <w:p w14:paraId="45A95E46"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lang w:val="nb-NO"/>
              </w:rPr>
              <w:t>Bài 74: Ôn tập kiểm đếm số liệu và lựa chọn khả năng</w:t>
            </w:r>
          </w:p>
        </w:tc>
        <w:tc>
          <w:tcPr>
            <w:tcW w:w="3581" w:type="dxa"/>
            <w:gridSpan w:val="2"/>
          </w:tcPr>
          <w:p w14:paraId="0D928E6E" w14:textId="77777777" w:rsidR="00D301F9" w:rsidRPr="001953F6" w:rsidRDefault="00D301F9" w:rsidP="00A94784">
            <w:pPr>
              <w:pStyle w:val="NormalWeb"/>
              <w:ind w:left="426" w:hanging="359"/>
              <w:rPr>
                <w:sz w:val="28"/>
                <w:szCs w:val="28"/>
              </w:rPr>
            </w:pPr>
            <w:r w:rsidRPr="001953F6">
              <w:rPr>
                <w:sz w:val="28"/>
                <w:szCs w:val="28"/>
              </w:rPr>
              <w:t>Tiết 173: Luyện tập/ 35 phút</w:t>
            </w:r>
          </w:p>
        </w:tc>
        <w:tc>
          <w:tcPr>
            <w:tcW w:w="4327" w:type="dxa"/>
            <w:gridSpan w:val="2"/>
          </w:tcPr>
          <w:p w14:paraId="4A6ED41F"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3FA1443" w14:textId="77777777" w:rsidTr="00A94784">
        <w:tc>
          <w:tcPr>
            <w:tcW w:w="2412" w:type="dxa"/>
            <w:vMerge/>
          </w:tcPr>
          <w:p w14:paraId="7B0A5461" w14:textId="77777777" w:rsidR="00D301F9" w:rsidRPr="001953F6" w:rsidRDefault="00D301F9" w:rsidP="00A94784">
            <w:pPr>
              <w:tabs>
                <w:tab w:val="left" w:pos="851"/>
              </w:tabs>
              <w:spacing w:line="276" w:lineRule="auto"/>
              <w:ind w:left="426" w:firstLine="567"/>
              <w:jc w:val="both"/>
              <w:rPr>
                <w:b/>
                <w:szCs w:val="28"/>
                <w:lang w:val="nb-NO"/>
              </w:rPr>
            </w:pPr>
          </w:p>
        </w:tc>
        <w:tc>
          <w:tcPr>
            <w:tcW w:w="1748" w:type="dxa"/>
            <w:vMerge/>
          </w:tcPr>
          <w:p w14:paraId="5653FE87"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val="restart"/>
          </w:tcPr>
          <w:p w14:paraId="6F587375" w14:textId="77777777" w:rsidR="00D301F9" w:rsidRPr="001953F6" w:rsidRDefault="00D301F9" w:rsidP="00A94784">
            <w:pPr>
              <w:tabs>
                <w:tab w:val="left" w:pos="851"/>
              </w:tabs>
              <w:spacing w:line="276" w:lineRule="auto"/>
              <w:ind w:left="126" w:hanging="126"/>
              <w:jc w:val="both"/>
              <w:rPr>
                <w:b/>
                <w:szCs w:val="28"/>
                <w:lang w:val="nb-NO"/>
              </w:rPr>
            </w:pPr>
            <w:r w:rsidRPr="001953F6">
              <w:rPr>
                <w:szCs w:val="28"/>
              </w:rPr>
              <w:t>Bài 75: Ôn tập chung</w:t>
            </w:r>
          </w:p>
        </w:tc>
        <w:tc>
          <w:tcPr>
            <w:tcW w:w="3581" w:type="dxa"/>
            <w:gridSpan w:val="2"/>
          </w:tcPr>
          <w:p w14:paraId="2F52375B" w14:textId="77777777" w:rsidR="00D301F9" w:rsidRPr="001953F6" w:rsidRDefault="00D301F9" w:rsidP="00A94784">
            <w:pPr>
              <w:pStyle w:val="NormalWeb"/>
              <w:ind w:left="426" w:hanging="359"/>
              <w:rPr>
                <w:sz w:val="28"/>
                <w:szCs w:val="28"/>
              </w:rPr>
            </w:pPr>
            <w:r w:rsidRPr="001953F6">
              <w:rPr>
                <w:sz w:val="28"/>
                <w:szCs w:val="28"/>
              </w:rPr>
              <w:t>Tiết 174: Luyện tập/ 35 phút</w:t>
            </w:r>
          </w:p>
        </w:tc>
        <w:tc>
          <w:tcPr>
            <w:tcW w:w="4327" w:type="dxa"/>
            <w:gridSpan w:val="2"/>
          </w:tcPr>
          <w:p w14:paraId="00226E9C"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65CDC1A7" w14:textId="77777777" w:rsidTr="00A94784">
        <w:tc>
          <w:tcPr>
            <w:tcW w:w="2412" w:type="dxa"/>
          </w:tcPr>
          <w:p w14:paraId="6BE83404" w14:textId="77777777" w:rsidR="00D301F9" w:rsidRPr="001953F6" w:rsidRDefault="00D301F9" w:rsidP="00A94784">
            <w:pPr>
              <w:tabs>
                <w:tab w:val="left" w:pos="851"/>
              </w:tabs>
              <w:spacing w:line="276" w:lineRule="auto"/>
              <w:ind w:left="426" w:firstLine="567"/>
              <w:jc w:val="both"/>
              <w:rPr>
                <w:b/>
                <w:szCs w:val="28"/>
                <w:lang w:val="nb-NO"/>
              </w:rPr>
            </w:pPr>
          </w:p>
        </w:tc>
        <w:tc>
          <w:tcPr>
            <w:tcW w:w="1748" w:type="dxa"/>
            <w:vMerge/>
          </w:tcPr>
          <w:p w14:paraId="46207856"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vMerge/>
          </w:tcPr>
          <w:p w14:paraId="66B550E2" w14:textId="77777777" w:rsidR="00D301F9" w:rsidRPr="001953F6" w:rsidRDefault="00D301F9" w:rsidP="00A94784">
            <w:pPr>
              <w:tabs>
                <w:tab w:val="left" w:pos="851"/>
              </w:tabs>
              <w:spacing w:line="276" w:lineRule="auto"/>
              <w:ind w:left="126" w:hanging="126"/>
              <w:jc w:val="both"/>
              <w:rPr>
                <w:b/>
                <w:szCs w:val="28"/>
                <w:lang w:val="nb-NO"/>
              </w:rPr>
            </w:pPr>
          </w:p>
        </w:tc>
        <w:tc>
          <w:tcPr>
            <w:tcW w:w="3581" w:type="dxa"/>
            <w:gridSpan w:val="2"/>
          </w:tcPr>
          <w:p w14:paraId="54ECDF8B" w14:textId="77777777" w:rsidR="00D301F9" w:rsidRPr="001953F6" w:rsidRDefault="00D301F9" w:rsidP="00A94784">
            <w:pPr>
              <w:pStyle w:val="NormalWeb"/>
              <w:ind w:left="426" w:hanging="359"/>
              <w:rPr>
                <w:sz w:val="28"/>
                <w:szCs w:val="28"/>
              </w:rPr>
            </w:pPr>
            <w:r w:rsidRPr="001953F6">
              <w:rPr>
                <w:sz w:val="28"/>
                <w:szCs w:val="28"/>
              </w:rPr>
              <w:t>Tiết 175: Luyện tập/ 35 phút</w:t>
            </w:r>
          </w:p>
        </w:tc>
        <w:tc>
          <w:tcPr>
            <w:tcW w:w="4327" w:type="dxa"/>
            <w:gridSpan w:val="2"/>
          </w:tcPr>
          <w:p w14:paraId="1E48B17D"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3A060733" w14:textId="77777777" w:rsidTr="00A94784">
        <w:trPr>
          <w:gridAfter w:val="1"/>
          <w:wAfter w:w="214" w:type="dxa"/>
        </w:trPr>
        <w:tc>
          <w:tcPr>
            <w:tcW w:w="2412" w:type="dxa"/>
          </w:tcPr>
          <w:p w14:paraId="218B1B2E" w14:textId="77777777" w:rsidR="00D301F9" w:rsidRPr="001953F6" w:rsidRDefault="00D301F9" w:rsidP="00A94784">
            <w:pPr>
              <w:tabs>
                <w:tab w:val="left" w:pos="851"/>
              </w:tabs>
              <w:spacing w:line="276" w:lineRule="auto"/>
              <w:ind w:left="426" w:firstLine="567"/>
              <w:jc w:val="both"/>
              <w:rPr>
                <w:b/>
                <w:szCs w:val="28"/>
                <w:lang w:val="nb-NO"/>
              </w:rPr>
            </w:pPr>
          </w:p>
        </w:tc>
        <w:tc>
          <w:tcPr>
            <w:tcW w:w="1748" w:type="dxa"/>
          </w:tcPr>
          <w:p w14:paraId="709E82AF"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tcPr>
          <w:p w14:paraId="0C085EA6" w14:textId="77777777" w:rsidR="00D301F9" w:rsidRPr="001953F6" w:rsidRDefault="00D301F9" w:rsidP="00A94784">
            <w:pPr>
              <w:tabs>
                <w:tab w:val="left" w:pos="851"/>
              </w:tabs>
              <w:spacing w:line="276" w:lineRule="auto"/>
              <w:ind w:left="126" w:hanging="126"/>
              <w:jc w:val="both"/>
              <w:rPr>
                <w:b/>
                <w:szCs w:val="28"/>
                <w:lang w:val="nb-NO"/>
              </w:rPr>
            </w:pPr>
            <w:r w:rsidRPr="001953F6">
              <w:rPr>
                <w:b/>
                <w:szCs w:val="28"/>
                <w:lang w:val="nb-NO"/>
              </w:rPr>
              <w:t>Tổng số tiết học kỳ II:</w:t>
            </w:r>
          </w:p>
        </w:tc>
        <w:tc>
          <w:tcPr>
            <w:tcW w:w="2939" w:type="dxa"/>
          </w:tcPr>
          <w:p w14:paraId="3823CF83" w14:textId="77777777" w:rsidR="00D301F9" w:rsidRPr="001953F6" w:rsidRDefault="00D301F9" w:rsidP="00A94784">
            <w:pPr>
              <w:tabs>
                <w:tab w:val="left" w:pos="851"/>
              </w:tabs>
              <w:spacing w:line="276" w:lineRule="auto"/>
              <w:ind w:left="426" w:firstLine="567"/>
              <w:jc w:val="both"/>
              <w:rPr>
                <w:b/>
                <w:szCs w:val="28"/>
                <w:lang w:val="nb-NO"/>
              </w:rPr>
            </w:pPr>
            <w:r w:rsidRPr="001953F6">
              <w:rPr>
                <w:b/>
                <w:szCs w:val="28"/>
                <w:lang w:val="nb-NO"/>
              </w:rPr>
              <w:t xml:space="preserve">  </w:t>
            </w:r>
            <w:r w:rsidRPr="001953F6">
              <w:rPr>
                <w:b/>
                <w:szCs w:val="28"/>
              </w:rPr>
              <w:t>85 tiết</w:t>
            </w:r>
          </w:p>
        </w:tc>
        <w:tc>
          <w:tcPr>
            <w:tcW w:w="4755" w:type="dxa"/>
            <w:gridSpan w:val="2"/>
          </w:tcPr>
          <w:p w14:paraId="50DC99D3" w14:textId="77777777" w:rsidR="00D301F9" w:rsidRPr="001953F6" w:rsidRDefault="00D301F9" w:rsidP="00A94784">
            <w:pPr>
              <w:tabs>
                <w:tab w:val="left" w:pos="851"/>
              </w:tabs>
              <w:spacing w:line="276" w:lineRule="auto"/>
              <w:ind w:left="426" w:firstLine="567"/>
              <w:jc w:val="both"/>
              <w:rPr>
                <w:b/>
                <w:szCs w:val="28"/>
                <w:lang w:val="nb-NO"/>
              </w:rPr>
            </w:pPr>
          </w:p>
        </w:tc>
      </w:tr>
      <w:tr w:rsidR="00D301F9" w:rsidRPr="001953F6" w14:paraId="4907AC94" w14:textId="77777777" w:rsidTr="00A94784">
        <w:trPr>
          <w:gridAfter w:val="1"/>
          <w:wAfter w:w="214" w:type="dxa"/>
        </w:trPr>
        <w:tc>
          <w:tcPr>
            <w:tcW w:w="2412" w:type="dxa"/>
          </w:tcPr>
          <w:p w14:paraId="144EF750" w14:textId="77777777" w:rsidR="00D301F9" w:rsidRPr="001953F6" w:rsidRDefault="00D301F9" w:rsidP="00A94784">
            <w:pPr>
              <w:tabs>
                <w:tab w:val="left" w:pos="851"/>
              </w:tabs>
              <w:spacing w:line="276" w:lineRule="auto"/>
              <w:ind w:left="426" w:firstLine="567"/>
              <w:jc w:val="both"/>
              <w:rPr>
                <w:b/>
                <w:szCs w:val="28"/>
                <w:lang w:val="nb-NO"/>
              </w:rPr>
            </w:pPr>
          </w:p>
        </w:tc>
        <w:tc>
          <w:tcPr>
            <w:tcW w:w="1748" w:type="dxa"/>
          </w:tcPr>
          <w:p w14:paraId="34726BFD" w14:textId="77777777" w:rsidR="00D301F9" w:rsidRPr="001953F6" w:rsidRDefault="00D301F9" w:rsidP="00A94784">
            <w:pPr>
              <w:tabs>
                <w:tab w:val="left" w:pos="851"/>
              </w:tabs>
              <w:spacing w:line="276" w:lineRule="auto"/>
              <w:ind w:left="426" w:firstLine="567"/>
              <w:jc w:val="both"/>
              <w:rPr>
                <w:b/>
                <w:szCs w:val="28"/>
                <w:lang w:val="nb-NO"/>
              </w:rPr>
            </w:pPr>
          </w:p>
        </w:tc>
        <w:tc>
          <w:tcPr>
            <w:tcW w:w="2177" w:type="dxa"/>
          </w:tcPr>
          <w:p w14:paraId="24A59E08" w14:textId="77777777" w:rsidR="00D301F9" w:rsidRPr="001953F6" w:rsidRDefault="00D301F9" w:rsidP="00A94784">
            <w:pPr>
              <w:pStyle w:val="NormalWeb"/>
              <w:ind w:left="426" w:firstLine="567"/>
              <w:rPr>
                <w:b/>
                <w:sz w:val="28"/>
                <w:szCs w:val="28"/>
              </w:rPr>
            </w:pPr>
            <w:r w:rsidRPr="001953F6">
              <w:rPr>
                <w:b/>
                <w:sz w:val="28"/>
                <w:szCs w:val="28"/>
              </w:rPr>
              <w:t>Tổng:</w:t>
            </w:r>
          </w:p>
        </w:tc>
        <w:tc>
          <w:tcPr>
            <w:tcW w:w="2939" w:type="dxa"/>
          </w:tcPr>
          <w:p w14:paraId="00AC5993" w14:textId="77777777" w:rsidR="00D301F9" w:rsidRPr="001953F6" w:rsidRDefault="00D301F9" w:rsidP="00A94784">
            <w:pPr>
              <w:tabs>
                <w:tab w:val="left" w:pos="851"/>
              </w:tabs>
              <w:spacing w:line="276" w:lineRule="auto"/>
              <w:ind w:left="426" w:firstLine="567"/>
              <w:jc w:val="both"/>
              <w:rPr>
                <w:b/>
                <w:szCs w:val="28"/>
                <w:lang w:val="nb-NO"/>
              </w:rPr>
            </w:pPr>
            <w:r w:rsidRPr="001953F6">
              <w:rPr>
                <w:b/>
                <w:szCs w:val="28"/>
              </w:rPr>
              <w:t xml:space="preserve">  175 tiết</w:t>
            </w:r>
          </w:p>
        </w:tc>
        <w:tc>
          <w:tcPr>
            <w:tcW w:w="4755" w:type="dxa"/>
            <w:gridSpan w:val="2"/>
          </w:tcPr>
          <w:p w14:paraId="6EF50682" w14:textId="77777777" w:rsidR="00D301F9" w:rsidRPr="001953F6" w:rsidRDefault="00D301F9" w:rsidP="00A94784">
            <w:pPr>
              <w:tabs>
                <w:tab w:val="left" w:pos="851"/>
              </w:tabs>
              <w:spacing w:line="276" w:lineRule="auto"/>
              <w:ind w:left="426" w:firstLine="567"/>
              <w:jc w:val="both"/>
              <w:rPr>
                <w:b/>
                <w:szCs w:val="28"/>
                <w:lang w:val="nb-NO"/>
              </w:rPr>
            </w:pPr>
          </w:p>
        </w:tc>
      </w:tr>
    </w:tbl>
    <w:p w14:paraId="467478D1"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r w:rsidRPr="001953F6">
        <w:rPr>
          <w:b/>
          <w:spacing w:val="-8"/>
          <w:szCs w:val="28"/>
        </w:rPr>
        <w:t>3.  Môn Tự nhiên và xã hội</w:t>
      </w:r>
    </w:p>
    <w:tbl>
      <w:tblPr>
        <w:tblW w:w="4811" w:type="pct"/>
        <w:tblBorders>
          <w:top w:val="outset" w:sz="12" w:space="0" w:color="F1C40F"/>
          <w:left w:val="outset" w:sz="12" w:space="0" w:color="F1C40F"/>
          <w:bottom w:val="outset" w:sz="12" w:space="0" w:color="F1C40F"/>
          <w:right w:val="outset" w:sz="12" w:space="0" w:color="F1C40F"/>
          <w:insideH w:val="outset" w:sz="12" w:space="0" w:color="auto"/>
          <w:insideV w:val="outset" w:sz="12" w:space="0" w:color="auto"/>
        </w:tblBorders>
        <w:tblCellMar>
          <w:top w:w="15" w:type="dxa"/>
          <w:left w:w="15" w:type="dxa"/>
          <w:bottom w:w="15" w:type="dxa"/>
          <w:right w:w="15" w:type="dxa"/>
        </w:tblCellMar>
        <w:tblLook w:val="0000" w:firstRow="0" w:lastRow="0" w:firstColumn="0" w:lastColumn="0" w:noHBand="0" w:noVBand="0"/>
      </w:tblPr>
      <w:tblGrid>
        <w:gridCol w:w="1802"/>
        <w:gridCol w:w="1780"/>
        <w:gridCol w:w="2933"/>
        <w:gridCol w:w="1874"/>
        <w:gridCol w:w="5180"/>
      </w:tblGrid>
      <w:tr w:rsidR="00D301F9" w:rsidRPr="001953F6" w14:paraId="2AFA66DE" w14:textId="77777777" w:rsidTr="00A94784">
        <w:tc>
          <w:tcPr>
            <w:tcW w:w="1787" w:type="dxa"/>
            <w:vMerge w:val="restart"/>
            <w:tcBorders>
              <w:top w:val="outset" w:sz="6" w:space="0" w:color="auto"/>
              <w:left w:val="outset" w:sz="6" w:space="0" w:color="auto"/>
              <w:bottom w:val="outset" w:sz="6" w:space="0" w:color="auto"/>
              <w:right w:val="outset" w:sz="6" w:space="0" w:color="auto"/>
            </w:tcBorders>
            <w:vAlign w:val="center"/>
          </w:tcPr>
          <w:p w14:paraId="7D4BB59A" w14:textId="77777777" w:rsidR="00D301F9" w:rsidRPr="001953F6" w:rsidRDefault="00D301F9" w:rsidP="00A94784">
            <w:pPr>
              <w:pStyle w:val="NormalWeb"/>
              <w:ind w:left="426" w:hanging="426"/>
              <w:jc w:val="center"/>
              <w:rPr>
                <w:sz w:val="28"/>
                <w:szCs w:val="28"/>
              </w:rPr>
            </w:pPr>
            <w:r w:rsidRPr="001953F6">
              <w:rPr>
                <w:rStyle w:val="Strong"/>
                <w:rFonts w:eastAsia="SimSun"/>
                <w:sz w:val="28"/>
                <w:szCs w:val="28"/>
              </w:rPr>
              <w:t>Tuần, tháng</w:t>
            </w:r>
          </w:p>
        </w:tc>
        <w:tc>
          <w:tcPr>
            <w:tcW w:w="6534" w:type="dxa"/>
            <w:gridSpan w:val="3"/>
            <w:tcBorders>
              <w:top w:val="outset" w:sz="6" w:space="0" w:color="auto"/>
              <w:left w:val="outset" w:sz="6" w:space="0" w:color="auto"/>
              <w:bottom w:val="outset" w:sz="6" w:space="0" w:color="auto"/>
              <w:right w:val="outset" w:sz="6" w:space="0" w:color="auto"/>
            </w:tcBorders>
            <w:vAlign w:val="center"/>
          </w:tcPr>
          <w:p w14:paraId="5C82C051" w14:textId="77777777" w:rsidR="00D301F9" w:rsidRPr="001953F6" w:rsidRDefault="00D301F9" w:rsidP="00A94784">
            <w:pPr>
              <w:pStyle w:val="NormalWeb"/>
              <w:ind w:left="426" w:firstLine="567"/>
              <w:jc w:val="center"/>
              <w:rPr>
                <w:sz w:val="28"/>
                <w:szCs w:val="28"/>
              </w:rPr>
            </w:pPr>
            <w:r w:rsidRPr="001953F6">
              <w:rPr>
                <w:rStyle w:val="Strong"/>
                <w:rFonts w:eastAsia="SimSun"/>
                <w:sz w:val="28"/>
                <w:szCs w:val="28"/>
              </w:rPr>
              <w:t>Chương trình và sách giáo khoa</w:t>
            </w:r>
          </w:p>
        </w:tc>
        <w:tc>
          <w:tcPr>
            <w:tcW w:w="5138" w:type="dxa"/>
            <w:tcBorders>
              <w:top w:val="outset" w:sz="6" w:space="0" w:color="auto"/>
              <w:left w:val="outset" w:sz="6" w:space="0" w:color="auto"/>
              <w:bottom w:val="outset" w:sz="6" w:space="0" w:color="auto"/>
              <w:right w:val="outset" w:sz="6" w:space="0" w:color="auto"/>
            </w:tcBorders>
            <w:vAlign w:val="center"/>
          </w:tcPr>
          <w:p w14:paraId="1F18C882" w14:textId="77777777" w:rsidR="00D301F9" w:rsidRPr="001953F6" w:rsidRDefault="00D301F9" w:rsidP="00A94784">
            <w:pPr>
              <w:pStyle w:val="NormalWeb"/>
              <w:ind w:left="426"/>
              <w:rPr>
                <w:sz w:val="28"/>
                <w:szCs w:val="28"/>
              </w:rPr>
            </w:pPr>
            <w:r w:rsidRPr="001953F6">
              <w:rPr>
                <w:rStyle w:val="Strong"/>
                <w:rFonts w:eastAsia="SimSun"/>
                <w:sz w:val="28"/>
                <w:szCs w:val="28"/>
              </w:rPr>
              <w:t>Nội dung điều chỉnh, bổ sung, tích hợp (nếu có)</w:t>
            </w:r>
          </w:p>
          <w:p w14:paraId="14D0D7FB" w14:textId="77777777" w:rsidR="00D301F9" w:rsidRPr="001953F6" w:rsidRDefault="00D301F9" w:rsidP="00A94784">
            <w:pPr>
              <w:pStyle w:val="NormalWeb"/>
              <w:ind w:left="426" w:firstLine="567"/>
              <w:jc w:val="center"/>
              <w:rPr>
                <w:sz w:val="28"/>
                <w:szCs w:val="28"/>
              </w:rPr>
            </w:pPr>
            <w:r w:rsidRPr="001953F6">
              <w:rPr>
                <w:rStyle w:val="Emphasis"/>
                <w:sz w:val="28"/>
                <w:szCs w:val="28"/>
              </w:rPr>
              <w:t>(Những điều chỉnh về nội dung, thời lượng, thiết bị dạy học và học liệu tham khảo; xây dựng chủ đề học tập, bổ sung tích hợp liên môn; thời gian và hình thức tổ chức…)</w:t>
            </w:r>
          </w:p>
        </w:tc>
      </w:tr>
      <w:tr w:rsidR="00D301F9" w:rsidRPr="001953F6" w14:paraId="6A73726D" w14:textId="77777777" w:rsidTr="00A94784">
        <w:tc>
          <w:tcPr>
            <w:tcW w:w="1787" w:type="dxa"/>
            <w:vMerge/>
            <w:tcBorders>
              <w:top w:val="outset" w:sz="6" w:space="0" w:color="auto"/>
              <w:left w:val="outset" w:sz="6" w:space="0" w:color="auto"/>
              <w:bottom w:val="outset" w:sz="6" w:space="0" w:color="auto"/>
              <w:right w:val="outset" w:sz="6" w:space="0" w:color="auto"/>
            </w:tcBorders>
            <w:vAlign w:val="center"/>
          </w:tcPr>
          <w:p w14:paraId="63490C57" w14:textId="77777777" w:rsidR="00D301F9" w:rsidRPr="001953F6" w:rsidRDefault="00D301F9" w:rsidP="00A94784">
            <w:pPr>
              <w:ind w:left="426" w:hanging="426"/>
              <w:jc w:val="center"/>
              <w:rPr>
                <w:szCs w:val="28"/>
              </w:rPr>
            </w:pPr>
          </w:p>
        </w:tc>
        <w:tc>
          <w:tcPr>
            <w:tcW w:w="1766" w:type="dxa"/>
            <w:tcBorders>
              <w:top w:val="outset" w:sz="6" w:space="0" w:color="auto"/>
              <w:left w:val="outset" w:sz="6" w:space="0" w:color="auto"/>
              <w:bottom w:val="outset" w:sz="6" w:space="0" w:color="auto"/>
              <w:right w:val="outset" w:sz="6" w:space="0" w:color="auto"/>
            </w:tcBorders>
            <w:vAlign w:val="center"/>
          </w:tcPr>
          <w:p w14:paraId="046B6091" w14:textId="77777777" w:rsidR="00D301F9" w:rsidRPr="001953F6" w:rsidRDefault="00D301F9" w:rsidP="00A94784">
            <w:pPr>
              <w:pStyle w:val="NormalWeb"/>
              <w:ind w:left="81" w:hanging="56"/>
              <w:jc w:val="center"/>
              <w:rPr>
                <w:sz w:val="28"/>
                <w:szCs w:val="28"/>
              </w:rPr>
            </w:pPr>
            <w:r w:rsidRPr="001953F6">
              <w:rPr>
                <w:rStyle w:val="Strong"/>
                <w:rFonts w:eastAsia="SimSun"/>
                <w:sz w:val="28"/>
                <w:szCs w:val="28"/>
              </w:rPr>
              <w:t>Chủ đề/</w:t>
            </w:r>
          </w:p>
          <w:p w14:paraId="266450ED" w14:textId="77777777" w:rsidR="00D301F9" w:rsidRPr="001953F6" w:rsidRDefault="00D301F9" w:rsidP="00A94784">
            <w:pPr>
              <w:pStyle w:val="NormalWeb"/>
              <w:ind w:left="81" w:hanging="56"/>
              <w:jc w:val="center"/>
              <w:rPr>
                <w:sz w:val="28"/>
                <w:szCs w:val="28"/>
              </w:rPr>
            </w:pPr>
            <w:r w:rsidRPr="001953F6">
              <w:rPr>
                <w:rStyle w:val="Strong"/>
                <w:rFonts w:eastAsia="SimSun"/>
                <w:sz w:val="28"/>
                <w:szCs w:val="28"/>
              </w:rPr>
              <w:t>Mạch nội dung</w:t>
            </w:r>
          </w:p>
        </w:tc>
        <w:tc>
          <w:tcPr>
            <w:tcW w:w="2909" w:type="dxa"/>
            <w:tcBorders>
              <w:top w:val="outset" w:sz="6" w:space="0" w:color="auto"/>
              <w:left w:val="outset" w:sz="6" w:space="0" w:color="auto"/>
              <w:bottom w:val="outset" w:sz="6" w:space="0" w:color="auto"/>
              <w:right w:val="outset" w:sz="6" w:space="0" w:color="auto"/>
            </w:tcBorders>
            <w:vAlign w:val="center"/>
          </w:tcPr>
          <w:p w14:paraId="71815B0D" w14:textId="77777777" w:rsidR="00D301F9" w:rsidRPr="001953F6" w:rsidRDefault="00D301F9" w:rsidP="00A94784">
            <w:pPr>
              <w:pStyle w:val="NormalWeb"/>
              <w:ind w:left="426" w:firstLine="567"/>
              <w:jc w:val="center"/>
              <w:rPr>
                <w:sz w:val="28"/>
                <w:szCs w:val="28"/>
              </w:rPr>
            </w:pPr>
            <w:r w:rsidRPr="001953F6">
              <w:rPr>
                <w:rStyle w:val="Strong"/>
                <w:rFonts w:eastAsia="SimSun"/>
                <w:sz w:val="28"/>
                <w:szCs w:val="28"/>
              </w:rPr>
              <w:t>Tên bài học</w:t>
            </w:r>
          </w:p>
        </w:tc>
        <w:tc>
          <w:tcPr>
            <w:tcW w:w="1859" w:type="dxa"/>
            <w:tcBorders>
              <w:top w:val="outset" w:sz="6" w:space="0" w:color="auto"/>
              <w:left w:val="outset" w:sz="6" w:space="0" w:color="auto"/>
              <w:bottom w:val="outset" w:sz="6" w:space="0" w:color="auto"/>
              <w:right w:val="outset" w:sz="6" w:space="0" w:color="auto"/>
            </w:tcBorders>
            <w:vAlign w:val="center"/>
          </w:tcPr>
          <w:p w14:paraId="0A8F0274" w14:textId="77777777" w:rsidR="00D301F9" w:rsidRPr="001953F6" w:rsidRDefault="00D301F9" w:rsidP="00A94784">
            <w:pPr>
              <w:pStyle w:val="NormalWeb"/>
              <w:ind w:left="426" w:hanging="291"/>
              <w:jc w:val="center"/>
              <w:rPr>
                <w:sz w:val="28"/>
                <w:szCs w:val="28"/>
              </w:rPr>
            </w:pPr>
            <w:r w:rsidRPr="001953F6">
              <w:rPr>
                <w:rStyle w:val="Strong"/>
                <w:rFonts w:eastAsia="SimSun"/>
                <w:sz w:val="28"/>
                <w:szCs w:val="28"/>
              </w:rPr>
              <w:t>Tiết học/</w:t>
            </w:r>
          </w:p>
          <w:p w14:paraId="2B5DD204" w14:textId="77777777" w:rsidR="00D301F9" w:rsidRPr="001953F6" w:rsidRDefault="00D301F9" w:rsidP="00A94784">
            <w:pPr>
              <w:pStyle w:val="NormalWeb"/>
              <w:ind w:left="426" w:hanging="291"/>
              <w:jc w:val="center"/>
              <w:rPr>
                <w:sz w:val="28"/>
                <w:szCs w:val="28"/>
              </w:rPr>
            </w:pPr>
            <w:r w:rsidRPr="001953F6">
              <w:rPr>
                <w:rStyle w:val="Strong"/>
                <w:rFonts w:eastAsia="SimSun"/>
                <w:sz w:val="28"/>
                <w:szCs w:val="28"/>
              </w:rPr>
              <w:t>thời lượng</w:t>
            </w:r>
          </w:p>
        </w:tc>
        <w:tc>
          <w:tcPr>
            <w:tcW w:w="5138" w:type="dxa"/>
            <w:tcBorders>
              <w:top w:val="outset" w:sz="6" w:space="0" w:color="auto"/>
              <w:left w:val="outset" w:sz="6" w:space="0" w:color="auto"/>
              <w:bottom w:val="outset" w:sz="6" w:space="0" w:color="auto"/>
              <w:right w:val="outset" w:sz="6" w:space="0" w:color="auto"/>
            </w:tcBorders>
            <w:vAlign w:val="center"/>
          </w:tcPr>
          <w:p w14:paraId="494EADEE" w14:textId="77777777" w:rsidR="00D301F9" w:rsidRPr="001953F6" w:rsidRDefault="00D301F9" w:rsidP="00A94784">
            <w:pPr>
              <w:ind w:left="426" w:firstLine="567"/>
              <w:jc w:val="center"/>
              <w:rPr>
                <w:szCs w:val="28"/>
              </w:rPr>
            </w:pPr>
          </w:p>
        </w:tc>
      </w:tr>
      <w:tr w:rsidR="00D301F9" w:rsidRPr="001953F6" w14:paraId="26CCB227"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69F9C02C" w14:textId="77777777" w:rsidR="00D301F9" w:rsidRPr="001953F6" w:rsidRDefault="00D301F9" w:rsidP="00A94784">
            <w:pPr>
              <w:pStyle w:val="NormalWeb"/>
              <w:ind w:left="426" w:hanging="426"/>
              <w:jc w:val="center"/>
              <w:rPr>
                <w:sz w:val="28"/>
                <w:szCs w:val="28"/>
              </w:rPr>
            </w:pPr>
            <w:r w:rsidRPr="001953F6">
              <w:rPr>
                <w:b/>
                <w:bCs/>
                <w:sz w:val="28"/>
                <w:szCs w:val="28"/>
              </w:rPr>
              <w:t>Tuần 1</w:t>
            </w:r>
            <w:r w:rsidRPr="001953F6">
              <w:rPr>
                <w:sz w:val="28"/>
                <w:szCs w:val="28"/>
              </w:rPr>
              <w:t xml:space="preserve"> </w:t>
            </w:r>
          </w:p>
          <w:p w14:paraId="2D4E4C80" w14:textId="77777777" w:rsidR="00D301F9" w:rsidRPr="001953F6" w:rsidRDefault="00D301F9" w:rsidP="00A94784">
            <w:pPr>
              <w:pStyle w:val="NormalWeb"/>
              <w:ind w:left="426" w:hanging="426"/>
              <w:jc w:val="center"/>
              <w:rPr>
                <w:sz w:val="28"/>
                <w:szCs w:val="28"/>
              </w:rPr>
            </w:pPr>
          </w:p>
        </w:tc>
        <w:tc>
          <w:tcPr>
            <w:tcW w:w="1766" w:type="dxa"/>
            <w:vMerge w:val="restart"/>
            <w:tcBorders>
              <w:top w:val="outset" w:sz="6" w:space="0" w:color="auto"/>
              <w:left w:val="outset" w:sz="6" w:space="0" w:color="auto"/>
              <w:bottom w:val="outset" w:sz="6" w:space="0" w:color="auto"/>
              <w:right w:val="outset" w:sz="6" w:space="0" w:color="auto"/>
            </w:tcBorders>
            <w:vAlign w:val="center"/>
          </w:tcPr>
          <w:p w14:paraId="2FD98F49" w14:textId="77777777" w:rsidR="00D301F9" w:rsidRPr="001953F6" w:rsidRDefault="00D301F9" w:rsidP="00A94784">
            <w:pPr>
              <w:pStyle w:val="NormalWeb"/>
              <w:ind w:left="81" w:hanging="56"/>
              <w:rPr>
                <w:sz w:val="28"/>
                <w:szCs w:val="28"/>
              </w:rPr>
            </w:pPr>
            <w:r w:rsidRPr="001953F6">
              <w:rPr>
                <w:rStyle w:val="Strong"/>
                <w:rFonts w:eastAsia="SimSun"/>
                <w:sz w:val="28"/>
                <w:szCs w:val="28"/>
              </w:rPr>
              <w:t>Gia đình</w:t>
            </w:r>
          </w:p>
        </w:tc>
        <w:tc>
          <w:tcPr>
            <w:tcW w:w="2909" w:type="dxa"/>
            <w:tcBorders>
              <w:top w:val="outset" w:sz="6" w:space="0" w:color="auto"/>
              <w:left w:val="outset" w:sz="6" w:space="0" w:color="auto"/>
              <w:bottom w:val="outset" w:sz="6" w:space="0" w:color="auto"/>
              <w:right w:val="outset" w:sz="6" w:space="0" w:color="auto"/>
            </w:tcBorders>
            <w:vAlign w:val="center"/>
          </w:tcPr>
          <w:p w14:paraId="485AB39E" w14:textId="77777777" w:rsidR="00D301F9" w:rsidRPr="001953F6" w:rsidRDefault="00D301F9" w:rsidP="00A94784">
            <w:pPr>
              <w:pStyle w:val="NormalWeb"/>
              <w:rPr>
                <w:sz w:val="28"/>
                <w:szCs w:val="28"/>
              </w:rPr>
            </w:pPr>
            <w:r w:rsidRPr="001953F6">
              <w:rPr>
                <w:sz w:val="28"/>
                <w:szCs w:val="28"/>
              </w:rPr>
              <w:t>Các thế hệ trong gia đình</w:t>
            </w:r>
          </w:p>
        </w:tc>
        <w:tc>
          <w:tcPr>
            <w:tcW w:w="1859" w:type="dxa"/>
            <w:tcBorders>
              <w:top w:val="outset" w:sz="6" w:space="0" w:color="auto"/>
              <w:left w:val="outset" w:sz="6" w:space="0" w:color="auto"/>
              <w:bottom w:val="outset" w:sz="6" w:space="0" w:color="auto"/>
              <w:right w:val="outset" w:sz="6" w:space="0" w:color="auto"/>
            </w:tcBorders>
            <w:vAlign w:val="center"/>
          </w:tcPr>
          <w:p w14:paraId="5AA994E8" w14:textId="77777777" w:rsidR="00D301F9" w:rsidRPr="001953F6" w:rsidRDefault="00D301F9" w:rsidP="00A94784">
            <w:pPr>
              <w:pStyle w:val="NormalWeb"/>
              <w:ind w:left="426" w:hanging="291"/>
              <w:rPr>
                <w:sz w:val="28"/>
                <w:szCs w:val="28"/>
              </w:rPr>
            </w:pPr>
            <w:r w:rsidRPr="001953F6">
              <w:rPr>
                <w:sz w:val="28"/>
                <w:szCs w:val="28"/>
              </w:rPr>
              <w:t>Tiết 1/35 phút</w:t>
            </w:r>
          </w:p>
          <w:p w14:paraId="36C26053"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59F61409" w14:textId="77777777" w:rsidR="00D301F9" w:rsidRPr="001953F6" w:rsidRDefault="00D301F9" w:rsidP="00A94784">
            <w:pPr>
              <w:rPr>
                <w:szCs w:val="28"/>
              </w:rPr>
            </w:pPr>
            <w:r w:rsidRPr="001953F6">
              <w:rPr>
                <w:szCs w:val="28"/>
              </w:rPr>
              <w:t>*Tích hợp Giáo dục Quyền con người:</w:t>
            </w:r>
          </w:p>
          <w:p w14:paraId="506B8CD6" w14:textId="77777777" w:rsidR="00D301F9" w:rsidRPr="001953F6" w:rsidRDefault="00D301F9" w:rsidP="00A94784">
            <w:pPr>
              <w:ind w:left="426" w:firstLine="567"/>
              <w:rPr>
                <w:szCs w:val="28"/>
              </w:rPr>
            </w:pPr>
            <w:r w:rsidRPr="001953F6">
              <w:rPr>
                <w:rStyle w:val="fontstyle01"/>
                <w:rFonts w:eastAsia="SimSun"/>
              </w:rPr>
              <w:t>Quyền được lắng nghe ý kiến.- Bổn phận của trẻ em với gia đình.</w:t>
            </w:r>
          </w:p>
          <w:p w14:paraId="4906D957" w14:textId="77777777" w:rsidR="00D301F9" w:rsidRPr="001953F6" w:rsidRDefault="00D301F9" w:rsidP="00A94784">
            <w:pPr>
              <w:pStyle w:val="NormalWeb"/>
              <w:ind w:left="426" w:firstLine="567"/>
              <w:rPr>
                <w:sz w:val="28"/>
                <w:szCs w:val="28"/>
              </w:rPr>
            </w:pPr>
          </w:p>
        </w:tc>
      </w:tr>
      <w:tr w:rsidR="00D301F9" w:rsidRPr="001953F6" w14:paraId="5C1E60E2"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15DB49F4" w14:textId="77777777" w:rsidR="00D301F9" w:rsidRPr="001953F6" w:rsidRDefault="00D301F9" w:rsidP="00A94784">
            <w:pPr>
              <w:pStyle w:val="NormalWeb"/>
              <w:ind w:left="426" w:hanging="426"/>
              <w:jc w:val="center"/>
              <w:rPr>
                <w:b/>
                <w:bCs/>
                <w:sz w:val="28"/>
                <w:szCs w:val="28"/>
              </w:rPr>
            </w:pPr>
            <w:r w:rsidRPr="001953F6">
              <w:rPr>
                <w:b/>
                <w:bCs/>
                <w:sz w:val="28"/>
                <w:szCs w:val="28"/>
              </w:rPr>
              <w:t>Tuần 2</w:t>
            </w:r>
          </w:p>
          <w:p w14:paraId="18B0C992"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513194CB"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762616C5" w14:textId="77777777" w:rsidR="00D301F9" w:rsidRPr="001953F6" w:rsidRDefault="00D301F9" w:rsidP="00A94784">
            <w:pPr>
              <w:pStyle w:val="NormalWeb"/>
              <w:rPr>
                <w:sz w:val="28"/>
                <w:szCs w:val="28"/>
              </w:rPr>
            </w:pPr>
            <w:r w:rsidRPr="001953F6">
              <w:rPr>
                <w:sz w:val="28"/>
                <w:szCs w:val="28"/>
              </w:rPr>
              <w:t>Nghề nghiệp của người lớn trong gia đình</w:t>
            </w:r>
          </w:p>
        </w:tc>
        <w:tc>
          <w:tcPr>
            <w:tcW w:w="1859" w:type="dxa"/>
            <w:tcBorders>
              <w:top w:val="outset" w:sz="6" w:space="0" w:color="auto"/>
              <w:left w:val="outset" w:sz="6" w:space="0" w:color="auto"/>
              <w:bottom w:val="outset" w:sz="6" w:space="0" w:color="auto"/>
              <w:right w:val="outset" w:sz="6" w:space="0" w:color="auto"/>
            </w:tcBorders>
            <w:vAlign w:val="center"/>
          </w:tcPr>
          <w:p w14:paraId="2E447A67" w14:textId="77777777" w:rsidR="00D301F9" w:rsidRPr="001953F6" w:rsidRDefault="00D301F9" w:rsidP="00A94784">
            <w:pPr>
              <w:pStyle w:val="NormalWeb"/>
              <w:ind w:left="426" w:hanging="291"/>
              <w:rPr>
                <w:sz w:val="28"/>
                <w:szCs w:val="28"/>
              </w:rPr>
            </w:pPr>
            <w:r w:rsidRPr="001953F6">
              <w:rPr>
                <w:sz w:val="28"/>
                <w:szCs w:val="28"/>
              </w:rPr>
              <w:t>Tiết 1/35 phút</w:t>
            </w:r>
          </w:p>
          <w:p w14:paraId="14189E8F"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0F877EF6" w14:textId="77777777" w:rsidR="00D301F9" w:rsidRPr="001953F6" w:rsidRDefault="00D301F9" w:rsidP="00A94784">
            <w:pPr>
              <w:pStyle w:val="NormalWeb"/>
              <w:ind w:left="426" w:firstLine="567"/>
              <w:rPr>
                <w:sz w:val="28"/>
                <w:szCs w:val="28"/>
              </w:rPr>
            </w:pPr>
            <w:r w:rsidRPr="001953F6">
              <w:rPr>
                <w:sz w:val="28"/>
                <w:szCs w:val="28"/>
              </w:rPr>
              <w:t xml:space="preserve"> Tích hợp GD QPAN: Giới thiệu một số hình ảnh cán bộ, chiến sĩ Quân đội nhân dân Việt Nam làm nhiệm vụ bảo vệ Tổ quốc </w:t>
            </w:r>
          </w:p>
        </w:tc>
      </w:tr>
      <w:tr w:rsidR="00D301F9" w:rsidRPr="001953F6" w14:paraId="4B315C09"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14779CD0" w14:textId="77777777" w:rsidR="00D301F9" w:rsidRPr="001953F6" w:rsidRDefault="00D301F9" w:rsidP="00A94784">
            <w:pPr>
              <w:pStyle w:val="NormalWeb"/>
              <w:ind w:left="426" w:hanging="426"/>
              <w:jc w:val="center"/>
              <w:rPr>
                <w:sz w:val="28"/>
                <w:szCs w:val="28"/>
              </w:rPr>
            </w:pPr>
            <w:r w:rsidRPr="001953F6">
              <w:rPr>
                <w:b/>
                <w:bCs/>
                <w:sz w:val="28"/>
                <w:szCs w:val="28"/>
              </w:rPr>
              <w:t>Tuần 3</w:t>
            </w:r>
            <w:r w:rsidRPr="001953F6">
              <w:rPr>
                <w:sz w:val="28"/>
                <w:szCs w:val="28"/>
              </w:rPr>
              <w:t xml:space="preserve"> </w:t>
            </w:r>
          </w:p>
          <w:p w14:paraId="4BC7A1D1"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4497A8FD"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093AD87E" w14:textId="77777777" w:rsidR="00D301F9" w:rsidRPr="001953F6" w:rsidRDefault="00D301F9" w:rsidP="00A94784">
            <w:pPr>
              <w:pStyle w:val="NormalWeb"/>
              <w:rPr>
                <w:sz w:val="28"/>
                <w:szCs w:val="28"/>
              </w:rPr>
            </w:pPr>
            <w:r w:rsidRPr="001953F6">
              <w:rPr>
                <w:sz w:val="28"/>
                <w:szCs w:val="28"/>
              </w:rPr>
              <w:t>Phòng tránh ngộ độc khi ở nhà</w:t>
            </w:r>
          </w:p>
        </w:tc>
        <w:tc>
          <w:tcPr>
            <w:tcW w:w="1859" w:type="dxa"/>
            <w:tcBorders>
              <w:top w:val="outset" w:sz="6" w:space="0" w:color="auto"/>
              <w:left w:val="outset" w:sz="6" w:space="0" w:color="auto"/>
              <w:bottom w:val="outset" w:sz="6" w:space="0" w:color="auto"/>
              <w:right w:val="outset" w:sz="6" w:space="0" w:color="auto"/>
            </w:tcBorders>
            <w:vAlign w:val="center"/>
          </w:tcPr>
          <w:p w14:paraId="31900070" w14:textId="77777777" w:rsidR="00D301F9" w:rsidRPr="001953F6" w:rsidRDefault="00D301F9" w:rsidP="00A94784">
            <w:pPr>
              <w:pStyle w:val="NormalWeb"/>
              <w:ind w:left="426" w:hanging="291"/>
              <w:rPr>
                <w:sz w:val="28"/>
                <w:szCs w:val="28"/>
              </w:rPr>
            </w:pPr>
            <w:r w:rsidRPr="001953F6">
              <w:rPr>
                <w:sz w:val="28"/>
                <w:szCs w:val="28"/>
              </w:rPr>
              <w:t>Tiết 1/35 phút</w:t>
            </w:r>
          </w:p>
          <w:p w14:paraId="7C6D9808"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136E78D3" w14:textId="77777777" w:rsidR="00D301F9" w:rsidRPr="001953F6" w:rsidRDefault="00D301F9" w:rsidP="00A94784">
            <w:pPr>
              <w:rPr>
                <w:szCs w:val="28"/>
              </w:rPr>
            </w:pPr>
            <w:r w:rsidRPr="001953F6">
              <w:rPr>
                <w:szCs w:val="28"/>
              </w:rPr>
              <w:t>*Tích hợp Giáo dục Quyền con người:</w:t>
            </w:r>
          </w:p>
          <w:p w14:paraId="101DEB55" w14:textId="77777777" w:rsidR="00D301F9" w:rsidRPr="001953F6" w:rsidRDefault="00D301F9" w:rsidP="00A94784">
            <w:pPr>
              <w:ind w:left="426" w:firstLine="567"/>
              <w:rPr>
                <w:szCs w:val="28"/>
              </w:rPr>
            </w:pPr>
            <w:r w:rsidRPr="001953F6">
              <w:rPr>
                <w:rStyle w:val="fontstyle01"/>
                <w:rFonts w:eastAsia="SimSun"/>
              </w:rPr>
              <w:t>Quyền được chỉ bảo, hướng dẫn của cha mẹ.- Quyền được chăm sóc sức khỏe.- Bổn phận của trẻ em với gia đình</w:t>
            </w:r>
          </w:p>
          <w:p w14:paraId="66D9C397" w14:textId="77777777" w:rsidR="00D301F9" w:rsidRPr="001953F6" w:rsidRDefault="00D301F9" w:rsidP="00A94784">
            <w:pPr>
              <w:pStyle w:val="NormalWeb"/>
              <w:ind w:left="426" w:firstLine="567"/>
              <w:rPr>
                <w:sz w:val="28"/>
                <w:szCs w:val="28"/>
              </w:rPr>
            </w:pPr>
          </w:p>
        </w:tc>
      </w:tr>
      <w:tr w:rsidR="00D301F9" w:rsidRPr="001953F6" w14:paraId="6BF61557"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FA4997D" w14:textId="77777777" w:rsidR="00D301F9" w:rsidRPr="001953F6" w:rsidRDefault="00D301F9" w:rsidP="00A94784">
            <w:pPr>
              <w:pStyle w:val="NormalWeb"/>
              <w:ind w:left="426" w:hanging="426"/>
              <w:jc w:val="center"/>
              <w:rPr>
                <w:sz w:val="28"/>
                <w:szCs w:val="28"/>
              </w:rPr>
            </w:pPr>
            <w:r w:rsidRPr="001953F6">
              <w:rPr>
                <w:b/>
                <w:bCs/>
                <w:sz w:val="28"/>
                <w:szCs w:val="28"/>
              </w:rPr>
              <w:t>Tuần 4</w:t>
            </w:r>
          </w:p>
          <w:p w14:paraId="28A1308B"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4AD0200F"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2D6AB7F1" w14:textId="77777777" w:rsidR="00D301F9" w:rsidRPr="001953F6" w:rsidRDefault="00D301F9" w:rsidP="00A94784">
            <w:pPr>
              <w:pStyle w:val="NormalWeb"/>
              <w:rPr>
                <w:sz w:val="28"/>
                <w:szCs w:val="28"/>
              </w:rPr>
            </w:pPr>
            <w:r w:rsidRPr="001953F6">
              <w:rPr>
                <w:sz w:val="28"/>
                <w:szCs w:val="28"/>
              </w:rPr>
              <w:t>Giữ sạch nhà ở</w:t>
            </w:r>
          </w:p>
        </w:tc>
        <w:tc>
          <w:tcPr>
            <w:tcW w:w="1859" w:type="dxa"/>
            <w:tcBorders>
              <w:top w:val="outset" w:sz="6" w:space="0" w:color="auto"/>
              <w:left w:val="outset" w:sz="6" w:space="0" w:color="auto"/>
              <w:bottom w:val="outset" w:sz="6" w:space="0" w:color="auto"/>
              <w:right w:val="outset" w:sz="6" w:space="0" w:color="auto"/>
            </w:tcBorders>
            <w:vAlign w:val="center"/>
          </w:tcPr>
          <w:p w14:paraId="721F5FE1" w14:textId="77777777" w:rsidR="00D301F9" w:rsidRPr="001953F6" w:rsidRDefault="00D301F9" w:rsidP="00A94784">
            <w:pPr>
              <w:pStyle w:val="NormalWeb"/>
              <w:ind w:left="426" w:hanging="291"/>
              <w:rPr>
                <w:sz w:val="28"/>
                <w:szCs w:val="28"/>
              </w:rPr>
            </w:pPr>
            <w:r w:rsidRPr="001953F6">
              <w:rPr>
                <w:sz w:val="28"/>
                <w:szCs w:val="28"/>
              </w:rPr>
              <w:t>Tiết 1/35 phút</w:t>
            </w:r>
          </w:p>
          <w:p w14:paraId="38AE37F2"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0EA50679"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33291CE7"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5A9D8C16" w14:textId="77777777" w:rsidR="00D301F9" w:rsidRPr="001953F6" w:rsidRDefault="00D301F9" w:rsidP="00A94784">
            <w:pPr>
              <w:pStyle w:val="NormalWeb"/>
              <w:ind w:left="426" w:hanging="426"/>
              <w:jc w:val="center"/>
              <w:rPr>
                <w:sz w:val="28"/>
                <w:szCs w:val="28"/>
              </w:rPr>
            </w:pPr>
            <w:r w:rsidRPr="001953F6">
              <w:rPr>
                <w:b/>
                <w:bCs/>
                <w:sz w:val="28"/>
                <w:szCs w:val="28"/>
              </w:rPr>
              <w:t>Tuần 5</w:t>
            </w:r>
            <w:r w:rsidRPr="001953F6">
              <w:rPr>
                <w:sz w:val="28"/>
                <w:szCs w:val="28"/>
              </w:rPr>
              <w:t xml:space="preserve"> </w:t>
            </w:r>
          </w:p>
          <w:p w14:paraId="69140DF8"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4168C51A"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6B5E4066" w14:textId="77777777" w:rsidR="00D301F9" w:rsidRPr="001953F6" w:rsidRDefault="00D301F9" w:rsidP="00A94784">
            <w:pPr>
              <w:pStyle w:val="NormalWeb"/>
              <w:rPr>
                <w:sz w:val="28"/>
                <w:szCs w:val="28"/>
              </w:rPr>
            </w:pPr>
            <w:r w:rsidRPr="001953F6">
              <w:rPr>
                <w:sz w:val="28"/>
                <w:szCs w:val="28"/>
              </w:rPr>
              <w:t>Ôn tập chủ đề về Gia đình</w:t>
            </w:r>
          </w:p>
        </w:tc>
        <w:tc>
          <w:tcPr>
            <w:tcW w:w="1859" w:type="dxa"/>
            <w:tcBorders>
              <w:top w:val="outset" w:sz="6" w:space="0" w:color="auto"/>
              <w:left w:val="outset" w:sz="6" w:space="0" w:color="auto"/>
              <w:bottom w:val="outset" w:sz="6" w:space="0" w:color="auto"/>
              <w:right w:val="outset" w:sz="6" w:space="0" w:color="auto"/>
            </w:tcBorders>
            <w:vAlign w:val="center"/>
          </w:tcPr>
          <w:p w14:paraId="19D96D9C" w14:textId="77777777" w:rsidR="00D301F9" w:rsidRPr="001953F6" w:rsidRDefault="00D301F9" w:rsidP="00A94784">
            <w:pPr>
              <w:pStyle w:val="NormalWeb"/>
              <w:ind w:left="426" w:hanging="291"/>
              <w:rPr>
                <w:sz w:val="28"/>
                <w:szCs w:val="28"/>
              </w:rPr>
            </w:pPr>
            <w:r w:rsidRPr="001953F6">
              <w:rPr>
                <w:sz w:val="28"/>
                <w:szCs w:val="28"/>
              </w:rPr>
              <w:t>Tiết 1/35 phút</w:t>
            </w:r>
          </w:p>
          <w:p w14:paraId="454ECA85" w14:textId="77777777" w:rsidR="00D301F9" w:rsidRPr="001953F6" w:rsidRDefault="00D301F9" w:rsidP="00A94784">
            <w:pPr>
              <w:pStyle w:val="NormalWeb"/>
              <w:ind w:left="426" w:hanging="291"/>
              <w:rPr>
                <w:sz w:val="28"/>
                <w:szCs w:val="28"/>
              </w:rPr>
            </w:pPr>
            <w:r w:rsidRPr="001953F6">
              <w:rPr>
                <w:sz w:val="28"/>
                <w:szCs w:val="28"/>
              </w:rPr>
              <w:t>Tiết 2/35 phút</w:t>
            </w:r>
          </w:p>
          <w:p w14:paraId="7ABC29C7" w14:textId="77777777" w:rsidR="00D301F9" w:rsidRPr="001953F6" w:rsidRDefault="00D301F9" w:rsidP="00A94784">
            <w:pPr>
              <w:pStyle w:val="NormalWeb"/>
              <w:ind w:left="426" w:hanging="291"/>
              <w:rPr>
                <w:sz w:val="28"/>
                <w:szCs w:val="28"/>
              </w:rPr>
            </w:pPr>
          </w:p>
        </w:tc>
        <w:tc>
          <w:tcPr>
            <w:tcW w:w="5138" w:type="dxa"/>
            <w:tcBorders>
              <w:top w:val="outset" w:sz="6" w:space="0" w:color="auto"/>
              <w:left w:val="outset" w:sz="6" w:space="0" w:color="auto"/>
              <w:bottom w:val="outset" w:sz="6" w:space="0" w:color="auto"/>
              <w:right w:val="outset" w:sz="6" w:space="0" w:color="auto"/>
            </w:tcBorders>
            <w:vAlign w:val="center"/>
          </w:tcPr>
          <w:p w14:paraId="1F9BB2DA"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BE87F3E"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4B469D3D" w14:textId="77777777" w:rsidR="00D301F9" w:rsidRPr="001953F6" w:rsidRDefault="00D301F9" w:rsidP="00A94784">
            <w:pPr>
              <w:pStyle w:val="NormalWeb"/>
              <w:ind w:left="426" w:hanging="426"/>
              <w:jc w:val="center"/>
              <w:rPr>
                <w:sz w:val="28"/>
                <w:szCs w:val="28"/>
              </w:rPr>
            </w:pPr>
            <w:r w:rsidRPr="001953F6">
              <w:rPr>
                <w:b/>
                <w:bCs/>
                <w:sz w:val="28"/>
                <w:szCs w:val="28"/>
              </w:rPr>
              <w:lastRenderedPageBreak/>
              <w:t>Tuần 6</w:t>
            </w:r>
            <w:r w:rsidRPr="001953F6">
              <w:rPr>
                <w:sz w:val="28"/>
                <w:szCs w:val="28"/>
              </w:rPr>
              <w:t xml:space="preserve"> </w:t>
            </w:r>
          </w:p>
          <w:p w14:paraId="6F0B0666" w14:textId="77777777" w:rsidR="00D301F9" w:rsidRPr="001953F6" w:rsidRDefault="00D301F9" w:rsidP="00A94784">
            <w:pPr>
              <w:pStyle w:val="NormalWeb"/>
              <w:ind w:left="426" w:hanging="426"/>
              <w:jc w:val="center"/>
              <w:rPr>
                <w:sz w:val="28"/>
                <w:szCs w:val="28"/>
              </w:rPr>
            </w:pPr>
          </w:p>
        </w:tc>
        <w:tc>
          <w:tcPr>
            <w:tcW w:w="1766" w:type="dxa"/>
            <w:tcBorders>
              <w:top w:val="outset" w:sz="6" w:space="0" w:color="auto"/>
              <w:left w:val="outset" w:sz="6" w:space="0" w:color="auto"/>
              <w:bottom w:val="outset" w:sz="6" w:space="0" w:color="auto"/>
              <w:right w:val="outset" w:sz="6" w:space="0" w:color="auto"/>
            </w:tcBorders>
            <w:vAlign w:val="center"/>
          </w:tcPr>
          <w:p w14:paraId="15015DB6"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7074BCE5" w14:textId="77777777" w:rsidR="00D301F9" w:rsidRPr="001953F6" w:rsidRDefault="00D301F9" w:rsidP="00A94784">
            <w:pPr>
              <w:pStyle w:val="NormalWeb"/>
              <w:rPr>
                <w:sz w:val="28"/>
                <w:szCs w:val="28"/>
              </w:rPr>
            </w:pPr>
            <w:r w:rsidRPr="001953F6">
              <w:rPr>
                <w:sz w:val="28"/>
                <w:szCs w:val="28"/>
              </w:rPr>
              <w:t>Ôn tập chủ đề về Gia đình</w:t>
            </w:r>
          </w:p>
          <w:p w14:paraId="497F9CB8" w14:textId="77777777" w:rsidR="00D301F9" w:rsidRPr="001953F6" w:rsidRDefault="00D301F9" w:rsidP="00A94784">
            <w:pPr>
              <w:pStyle w:val="NormalWeb"/>
              <w:rPr>
                <w:sz w:val="28"/>
                <w:szCs w:val="28"/>
              </w:rPr>
            </w:pPr>
            <w:r w:rsidRPr="001953F6">
              <w:rPr>
                <w:sz w:val="28"/>
                <w:szCs w:val="28"/>
              </w:rPr>
              <w:t>Chào đón ngày khai giảng</w:t>
            </w:r>
          </w:p>
        </w:tc>
        <w:tc>
          <w:tcPr>
            <w:tcW w:w="1859" w:type="dxa"/>
            <w:tcBorders>
              <w:top w:val="outset" w:sz="6" w:space="0" w:color="auto"/>
              <w:left w:val="outset" w:sz="6" w:space="0" w:color="auto"/>
              <w:bottom w:val="outset" w:sz="6" w:space="0" w:color="auto"/>
              <w:right w:val="outset" w:sz="6" w:space="0" w:color="auto"/>
            </w:tcBorders>
            <w:vAlign w:val="center"/>
          </w:tcPr>
          <w:p w14:paraId="3FAC1EAD" w14:textId="77777777" w:rsidR="00D301F9" w:rsidRPr="001953F6" w:rsidRDefault="00D301F9" w:rsidP="00A94784">
            <w:pPr>
              <w:pStyle w:val="NormalWeb"/>
              <w:ind w:left="426" w:hanging="291"/>
              <w:rPr>
                <w:sz w:val="28"/>
                <w:szCs w:val="28"/>
              </w:rPr>
            </w:pPr>
            <w:r w:rsidRPr="001953F6">
              <w:rPr>
                <w:sz w:val="28"/>
                <w:szCs w:val="28"/>
              </w:rPr>
              <w:t>Tiết 3/35 phút</w:t>
            </w:r>
          </w:p>
          <w:p w14:paraId="4921B8E6"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2DBF3888" w14:textId="77777777" w:rsidR="00D301F9" w:rsidRPr="001953F6" w:rsidRDefault="00D301F9" w:rsidP="00A94784">
            <w:pPr>
              <w:pStyle w:val="NormalWeb"/>
              <w:ind w:left="426" w:firstLine="567"/>
              <w:rPr>
                <w:sz w:val="28"/>
                <w:szCs w:val="28"/>
              </w:rPr>
            </w:pPr>
          </w:p>
        </w:tc>
      </w:tr>
      <w:tr w:rsidR="00D301F9" w:rsidRPr="001953F6" w14:paraId="08435BF1"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41662C17" w14:textId="77777777" w:rsidR="00D301F9" w:rsidRPr="001953F6" w:rsidRDefault="00D301F9" w:rsidP="00A94784">
            <w:pPr>
              <w:pStyle w:val="NormalWeb"/>
              <w:ind w:left="426" w:hanging="426"/>
              <w:jc w:val="center"/>
              <w:rPr>
                <w:sz w:val="28"/>
                <w:szCs w:val="28"/>
              </w:rPr>
            </w:pPr>
            <w:r w:rsidRPr="001953F6">
              <w:rPr>
                <w:b/>
                <w:bCs/>
                <w:sz w:val="28"/>
                <w:szCs w:val="28"/>
              </w:rPr>
              <w:t>Tuần 7</w:t>
            </w:r>
            <w:r w:rsidRPr="001953F6">
              <w:rPr>
                <w:sz w:val="28"/>
                <w:szCs w:val="28"/>
              </w:rPr>
              <w:t xml:space="preserve"> </w:t>
            </w:r>
          </w:p>
          <w:p w14:paraId="07B63B89" w14:textId="77777777" w:rsidR="00D301F9" w:rsidRPr="001953F6" w:rsidRDefault="00D301F9" w:rsidP="00A94784">
            <w:pPr>
              <w:pStyle w:val="NormalWeb"/>
              <w:ind w:left="426" w:hanging="426"/>
              <w:jc w:val="center"/>
              <w:rPr>
                <w:sz w:val="28"/>
                <w:szCs w:val="28"/>
              </w:rPr>
            </w:pPr>
          </w:p>
        </w:tc>
        <w:tc>
          <w:tcPr>
            <w:tcW w:w="1766" w:type="dxa"/>
            <w:vMerge w:val="restart"/>
            <w:tcBorders>
              <w:top w:val="outset" w:sz="6" w:space="0" w:color="auto"/>
              <w:left w:val="outset" w:sz="6" w:space="0" w:color="auto"/>
              <w:bottom w:val="outset" w:sz="6" w:space="0" w:color="auto"/>
              <w:right w:val="outset" w:sz="6" w:space="0" w:color="auto"/>
            </w:tcBorders>
            <w:vAlign w:val="center"/>
          </w:tcPr>
          <w:p w14:paraId="7516ADB0" w14:textId="77777777" w:rsidR="00D301F9" w:rsidRPr="001953F6" w:rsidRDefault="00D301F9" w:rsidP="00A94784">
            <w:pPr>
              <w:pStyle w:val="NormalWeb"/>
              <w:ind w:left="81" w:hanging="56"/>
              <w:rPr>
                <w:sz w:val="28"/>
                <w:szCs w:val="28"/>
              </w:rPr>
            </w:pPr>
            <w:r w:rsidRPr="001953F6">
              <w:rPr>
                <w:rStyle w:val="Strong"/>
                <w:rFonts w:eastAsia="SimSun"/>
                <w:sz w:val="28"/>
                <w:szCs w:val="28"/>
              </w:rPr>
              <w:t xml:space="preserve">Trường học </w:t>
            </w:r>
          </w:p>
        </w:tc>
        <w:tc>
          <w:tcPr>
            <w:tcW w:w="2909" w:type="dxa"/>
            <w:tcBorders>
              <w:top w:val="outset" w:sz="6" w:space="0" w:color="auto"/>
              <w:left w:val="outset" w:sz="6" w:space="0" w:color="auto"/>
              <w:bottom w:val="outset" w:sz="6" w:space="0" w:color="auto"/>
              <w:right w:val="outset" w:sz="6" w:space="0" w:color="auto"/>
            </w:tcBorders>
            <w:vAlign w:val="center"/>
          </w:tcPr>
          <w:p w14:paraId="02123E9D" w14:textId="77777777" w:rsidR="00D301F9" w:rsidRPr="001953F6" w:rsidRDefault="00D301F9" w:rsidP="00A94784">
            <w:pPr>
              <w:pStyle w:val="NormalWeb"/>
              <w:rPr>
                <w:sz w:val="28"/>
                <w:szCs w:val="28"/>
              </w:rPr>
            </w:pPr>
            <w:r w:rsidRPr="001953F6">
              <w:rPr>
                <w:sz w:val="28"/>
                <w:szCs w:val="28"/>
              </w:rPr>
              <w:t>Chào đón ngày khai giảng</w:t>
            </w:r>
          </w:p>
          <w:p w14:paraId="10F8C250" w14:textId="77777777" w:rsidR="00D301F9" w:rsidRPr="001953F6" w:rsidRDefault="00D301F9" w:rsidP="00A94784">
            <w:pPr>
              <w:pStyle w:val="NormalWeb"/>
              <w:rPr>
                <w:sz w:val="28"/>
                <w:szCs w:val="28"/>
              </w:rPr>
            </w:pPr>
            <w:r w:rsidRPr="001953F6">
              <w:rPr>
                <w:sz w:val="28"/>
                <w:szCs w:val="28"/>
              </w:rPr>
              <w:t>Ngày hội đọc sách của chúng em</w:t>
            </w:r>
          </w:p>
        </w:tc>
        <w:tc>
          <w:tcPr>
            <w:tcW w:w="1859" w:type="dxa"/>
            <w:tcBorders>
              <w:top w:val="outset" w:sz="6" w:space="0" w:color="auto"/>
              <w:left w:val="outset" w:sz="6" w:space="0" w:color="auto"/>
              <w:bottom w:val="outset" w:sz="6" w:space="0" w:color="auto"/>
              <w:right w:val="outset" w:sz="6" w:space="0" w:color="auto"/>
            </w:tcBorders>
            <w:vAlign w:val="center"/>
          </w:tcPr>
          <w:p w14:paraId="32433029" w14:textId="77777777" w:rsidR="00D301F9" w:rsidRPr="001953F6" w:rsidRDefault="00D301F9" w:rsidP="00A94784">
            <w:pPr>
              <w:pStyle w:val="NormalWeb"/>
              <w:ind w:left="426" w:hanging="291"/>
              <w:rPr>
                <w:sz w:val="28"/>
                <w:szCs w:val="28"/>
              </w:rPr>
            </w:pPr>
            <w:r w:rsidRPr="001953F6">
              <w:rPr>
                <w:sz w:val="28"/>
                <w:szCs w:val="28"/>
              </w:rPr>
              <w:t>Tiết 2/35 phút</w:t>
            </w:r>
          </w:p>
          <w:p w14:paraId="569B6F1B"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24025353"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50F49FE9"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1B2AD64A" w14:textId="77777777" w:rsidR="00D301F9" w:rsidRPr="001953F6" w:rsidRDefault="00D301F9" w:rsidP="00A94784">
            <w:pPr>
              <w:pStyle w:val="NormalWeb"/>
              <w:ind w:left="426" w:hanging="426"/>
              <w:jc w:val="center"/>
              <w:rPr>
                <w:sz w:val="28"/>
                <w:szCs w:val="28"/>
              </w:rPr>
            </w:pPr>
            <w:r w:rsidRPr="001953F6">
              <w:rPr>
                <w:b/>
                <w:bCs/>
                <w:sz w:val="28"/>
                <w:szCs w:val="28"/>
              </w:rPr>
              <w:t>Tuần 8</w:t>
            </w:r>
            <w:r w:rsidRPr="001953F6">
              <w:rPr>
                <w:sz w:val="28"/>
                <w:szCs w:val="28"/>
              </w:rPr>
              <w:t xml:space="preserve"> </w:t>
            </w:r>
          </w:p>
          <w:p w14:paraId="556B8F07"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1A5AD796"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2A0D5961" w14:textId="77777777" w:rsidR="00D301F9" w:rsidRPr="001953F6" w:rsidRDefault="00D301F9" w:rsidP="00A94784">
            <w:pPr>
              <w:pStyle w:val="NormalWeb"/>
              <w:rPr>
                <w:sz w:val="28"/>
                <w:szCs w:val="28"/>
              </w:rPr>
            </w:pPr>
            <w:r w:rsidRPr="001953F6">
              <w:rPr>
                <w:sz w:val="28"/>
                <w:szCs w:val="28"/>
              </w:rPr>
              <w:t>Ngày hội đọc sách của chúng em</w:t>
            </w:r>
          </w:p>
          <w:p w14:paraId="5D2AA771" w14:textId="77777777" w:rsidR="00D301F9" w:rsidRPr="001953F6" w:rsidRDefault="00D301F9" w:rsidP="00A94784">
            <w:pPr>
              <w:pStyle w:val="NormalWeb"/>
              <w:rPr>
                <w:sz w:val="28"/>
                <w:szCs w:val="28"/>
              </w:rPr>
            </w:pPr>
            <w:r w:rsidRPr="001953F6">
              <w:rPr>
                <w:sz w:val="28"/>
                <w:szCs w:val="28"/>
              </w:rPr>
              <w:t>An toàn khi ở trường</w:t>
            </w:r>
          </w:p>
        </w:tc>
        <w:tc>
          <w:tcPr>
            <w:tcW w:w="1859" w:type="dxa"/>
            <w:tcBorders>
              <w:top w:val="outset" w:sz="6" w:space="0" w:color="auto"/>
              <w:left w:val="outset" w:sz="6" w:space="0" w:color="auto"/>
              <w:bottom w:val="outset" w:sz="6" w:space="0" w:color="auto"/>
              <w:right w:val="outset" w:sz="6" w:space="0" w:color="auto"/>
            </w:tcBorders>
            <w:vAlign w:val="center"/>
          </w:tcPr>
          <w:p w14:paraId="486685A6" w14:textId="77777777" w:rsidR="00D301F9" w:rsidRPr="001953F6" w:rsidRDefault="00D301F9" w:rsidP="00A94784">
            <w:pPr>
              <w:pStyle w:val="NormalWeb"/>
              <w:ind w:left="426" w:hanging="291"/>
              <w:rPr>
                <w:sz w:val="28"/>
                <w:szCs w:val="28"/>
              </w:rPr>
            </w:pPr>
            <w:r w:rsidRPr="001953F6">
              <w:rPr>
                <w:sz w:val="28"/>
                <w:szCs w:val="28"/>
              </w:rPr>
              <w:t>Tiết 2/35 phút</w:t>
            </w:r>
          </w:p>
          <w:p w14:paraId="202204DA"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5420E6FA" w14:textId="77777777" w:rsidR="00D301F9" w:rsidRPr="001953F6" w:rsidRDefault="00D301F9" w:rsidP="00A94784">
            <w:pPr>
              <w:rPr>
                <w:szCs w:val="28"/>
              </w:rPr>
            </w:pPr>
            <w:r w:rsidRPr="001953F6">
              <w:rPr>
                <w:szCs w:val="28"/>
              </w:rPr>
              <w:t>*Tích hợp Giáo dục Quyền con người:</w:t>
            </w:r>
          </w:p>
          <w:p w14:paraId="0D49DF1D" w14:textId="77777777" w:rsidR="00D301F9" w:rsidRPr="001953F6" w:rsidRDefault="00D301F9" w:rsidP="00A94784">
            <w:pPr>
              <w:ind w:left="426" w:firstLine="567"/>
              <w:rPr>
                <w:szCs w:val="28"/>
              </w:rPr>
            </w:pPr>
            <w:r w:rsidRPr="001953F6">
              <w:rPr>
                <w:rStyle w:val="fontstyle01"/>
                <w:rFonts w:eastAsia="SimSun"/>
              </w:rPr>
              <w:t>Quyền được bảo chăm sóc sức khỏe - Quyền, nghĩa vụ bảo vệ môi trường. - Bổn phận của trẻ em với nhà trường.</w:t>
            </w:r>
          </w:p>
          <w:p w14:paraId="66010A4A" w14:textId="77777777" w:rsidR="00D301F9" w:rsidRPr="001953F6" w:rsidRDefault="00D301F9" w:rsidP="00A94784">
            <w:pPr>
              <w:pStyle w:val="NormalWeb"/>
              <w:ind w:left="426" w:firstLine="567"/>
              <w:rPr>
                <w:sz w:val="28"/>
                <w:szCs w:val="28"/>
              </w:rPr>
            </w:pPr>
          </w:p>
        </w:tc>
      </w:tr>
      <w:tr w:rsidR="00D301F9" w:rsidRPr="001953F6" w14:paraId="1D7764AF"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53A77E1E" w14:textId="77777777" w:rsidR="00D301F9" w:rsidRPr="001953F6" w:rsidRDefault="00D301F9" w:rsidP="00A94784">
            <w:pPr>
              <w:pStyle w:val="NormalWeb"/>
              <w:ind w:left="426" w:hanging="426"/>
              <w:jc w:val="center"/>
              <w:rPr>
                <w:sz w:val="28"/>
                <w:szCs w:val="28"/>
              </w:rPr>
            </w:pPr>
            <w:r w:rsidRPr="001953F6">
              <w:rPr>
                <w:b/>
                <w:bCs/>
                <w:sz w:val="28"/>
                <w:szCs w:val="28"/>
              </w:rPr>
              <w:t>Tuần 9</w:t>
            </w:r>
            <w:r w:rsidRPr="001953F6">
              <w:rPr>
                <w:sz w:val="28"/>
                <w:szCs w:val="28"/>
              </w:rPr>
              <w:t xml:space="preserve"> </w:t>
            </w:r>
          </w:p>
          <w:p w14:paraId="5B9E21E2"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5C86C4E6"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393C97AD" w14:textId="77777777" w:rsidR="00D301F9" w:rsidRPr="001953F6" w:rsidRDefault="00D301F9" w:rsidP="00A94784">
            <w:pPr>
              <w:pStyle w:val="NormalWeb"/>
              <w:rPr>
                <w:sz w:val="28"/>
                <w:szCs w:val="28"/>
              </w:rPr>
            </w:pPr>
            <w:r w:rsidRPr="001953F6">
              <w:rPr>
                <w:sz w:val="28"/>
                <w:szCs w:val="28"/>
              </w:rPr>
              <w:t>An toàn khi ở trường</w:t>
            </w:r>
          </w:p>
          <w:p w14:paraId="6493A5CE" w14:textId="77777777" w:rsidR="00D301F9" w:rsidRPr="001953F6" w:rsidRDefault="00D301F9" w:rsidP="00A94784">
            <w:pPr>
              <w:pStyle w:val="NormalWeb"/>
              <w:rPr>
                <w:sz w:val="28"/>
                <w:szCs w:val="28"/>
              </w:rPr>
            </w:pPr>
            <w:r w:rsidRPr="001953F6">
              <w:rPr>
                <w:sz w:val="28"/>
                <w:szCs w:val="28"/>
              </w:rPr>
              <w:t>Giữ vệ sinh trường học</w:t>
            </w:r>
          </w:p>
        </w:tc>
        <w:tc>
          <w:tcPr>
            <w:tcW w:w="1859" w:type="dxa"/>
            <w:tcBorders>
              <w:top w:val="outset" w:sz="6" w:space="0" w:color="auto"/>
              <w:left w:val="outset" w:sz="6" w:space="0" w:color="auto"/>
              <w:bottom w:val="outset" w:sz="6" w:space="0" w:color="auto"/>
              <w:right w:val="outset" w:sz="6" w:space="0" w:color="auto"/>
            </w:tcBorders>
            <w:vAlign w:val="center"/>
          </w:tcPr>
          <w:p w14:paraId="0F4CC780" w14:textId="77777777" w:rsidR="00D301F9" w:rsidRPr="001953F6" w:rsidRDefault="00D301F9" w:rsidP="00A94784">
            <w:pPr>
              <w:pStyle w:val="NormalWeb"/>
              <w:ind w:left="426" w:hanging="291"/>
              <w:rPr>
                <w:sz w:val="28"/>
                <w:szCs w:val="28"/>
              </w:rPr>
            </w:pPr>
            <w:r w:rsidRPr="001953F6">
              <w:rPr>
                <w:sz w:val="28"/>
                <w:szCs w:val="28"/>
              </w:rPr>
              <w:t>Tiết 2/35 phút</w:t>
            </w:r>
          </w:p>
          <w:p w14:paraId="0F8E300D"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5CD61F30"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4A1B5584"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085E44CD" w14:textId="77777777" w:rsidR="00D301F9" w:rsidRPr="001953F6" w:rsidRDefault="00D301F9" w:rsidP="00A94784">
            <w:pPr>
              <w:pStyle w:val="NormalWeb"/>
              <w:ind w:left="426" w:hanging="426"/>
              <w:jc w:val="center"/>
              <w:rPr>
                <w:sz w:val="28"/>
                <w:szCs w:val="28"/>
              </w:rPr>
            </w:pPr>
            <w:r w:rsidRPr="001953F6">
              <w:rPr>
                <w:b/>
                <w:bCs/>
                <w:sz w:val="28"/>
                <w:szCs w:val="28"/>
              </w:rPr>
              <w:t>Tuần 10</w:t>
            </w:r>
            <w:r w:rsidRPr="001953F6">
              <w:rPr>
                <w:sz w:val="28"/>
                <w:szCs w:val="28"/>
              </w:rPr>
              <w:t xml:space="preserve"> </w:t>
            </w:r>
          </w:p>
          <w:p w14:paraId="23821AEE"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514FE79D"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017552FF" w14:textId="77777777" w:rsidR="00D301F9" w:rsidRPr="001953F6" w:rsidRDefault="00D301F9" w:rsidP="00A94784">
            <w:pPr>
              <w:pStyle w:val="NormalWeb"/>
              <w:rPr>
                <w:sz w:val="28"/>
                <w:szCs w:val="28"/>
              </w:rPr>
            </w:pPr>
            <w:r w:rsidRPr="001953F6">
              <w:rPr>
                <w:sz w:val="28"/>
                <w:szCs w:val="28"/>
              </w:rPr>
              <w:t>Giữ vệ sinh trường học</w:t>
            </w:r>
          </w:p>
          <w:p w14:paraId="0CFDB5C4" w14:textId="77777777" w:rsidR="00D301F9" w:rsidRPr="001953F6" w:rsidRDefault="00D301F9" w:rsidP="00A94784">
            <w:pPr>
              <w:pStyle w:val="NormalWeb"/>
              <w:rPr>
                <w:sz w:val="28"/>
                <w:szCs w:val="28"/>
              </w:rPr>
            </w:pPr>
            <w:r w:rsidRPr="001953F6">
              <w:rPr>
                <w:sz w:val="28"/>
                <w:szCs w:val="28"/>
              </w:rPr>
              <w:t>Ôn tập chủ đề Trường học</w:t>
            </w:r>
          </w:p>
        </w:tc>
        <w:tc>
          <w:tcPr>
            <w:tcW w:w="1859" w:type="dxa"/>
            <w:tcBorders>
              <w:top w:val="outset" w:sz="6" w:space="0" w:color="auto"/>
              <w:left w:val="outset" w:sz="6" w:space="0" w:color="auto"/>
              <w:bottom w:val="outset" w:sz="6" w:space="0" w:color="auto"/>
              <w:right w:val="outset" w:sz="6" w:space="0" w:color="auto"/>
            </w:tcBorders>
            <w:vAlign w:val="center"/>
          </w:tcPr>
          <w:p w14:paraId="7C32CB5C" w14:textId="77777777" w:rsidR="00D301F9" w:rsidRPr="001953F6" w:rsidRDefault="00D301F9" w:rsidP="00A94784">
            <w:pPr>
              <w:pStyle w:val="NormalWeb"/>
              <w:ind w:left="426" w:hanging="291"/>
              <w:rPr>
                <w:sz w:val="28"/>
                <w:szCs w:val="28"/>
              </w:rPr>
            </w:pPr>
            <w:r w:rsidRPr="001953F6">
              <w:rPr>
                <w:sz w:val="28"/>
                <w:szCs w:val="28"/>
              </w:rPr>
              <w:t>Tiết 2/35 phút</w:t>
            </w:r>
          </w:p>
          <w:p w14:paraId="43B085BD"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660788E3" w14:textId="77777777" w:rsidR="00D301F9" w:rsidRPr="001953F6" w:rsidRDefault="00D301F9" w:rsidP="00A94784">
            <w:pPr>
              <w:pStyle w:val="NormalWeb"/>
              <w:ind w:left="426" w:firstLine="567"/>
              <w:rPr>
                <w:sz w:val="28"/>
                <w:szCs w:val="28"/>
              </w:rPr>
            </w:pPr>
            <w:r w:rsidRPr="001953F6">
              <w:rPr>
                <w:sz w:val="28"/>
                <w:szCs w:val="28"/>
              </w:rPr>
              <w:t> Tích hợp GD QPAN: Giáo dục cho học sinh biết yêu thương, chia sẻ, giúp đỡ và bảo vệ nhau trong học tập.</w:t>
            </w:r>
          </w:p>
        </w:tc>
      </w:tr>
      <w:tr w:rsidR="00D301F9" w:rsidRPr="001953F6" w14:paraId="1E7B0472"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15AC75C2" w14:textId="77777777" w:rsidR="00D301F9" w:rsidRPr="001953F6" w:rsidRDefault="00D301F9" w:rsidP="00A94784">
            <w:pPr>
              <w:pStyle w:val="NormalWeb"/>
              <w:ind w:left="426" w:hanging="426"/>
              <w:jc w:val="center"/>
              <w:rPr>
                <w:sz w:val="28"/>
                <w:szCs w:val="28"/>
              </w:rPr>
            </w:pPr>
            <w:r w:rsidRPr="001953F6">
              <w:rPr>
                <w:b/>
                <w:bCs/>
                <w:sz w:val="28"/>
                <w:szCs w:val="28"/>
              </w:rPr>
              <w:t>Tuần 11</w:t>
            </w:r>
          </w:p>
          <w:p w14:paraId="142E4DEC"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4F702449"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1C2CDE49" w14:textId="77777777" w:rsidR="00D301F9" w:rsidRPr="001953F6" w:rsidRDefault="00D301F9" w:rsidP="00A94784">
            <w:pPr>
              <w:pStyle w:val="NormalWeb"/>
              <w:rPr>
                <w:sz w:val="28"/>
                <w:szCs w:val="28"/>
              </w:rPr>
            </w:pPr>
            <w:r w:rsidRPr="001953F6">
              <w:rPr>
                <w:sz w:val="28"/>
                <w:szCs w:val="28"/>
              </w:rPr>
              <w:t>Ôn tập chủ đề Trường học</w:t>
            </w:r>
          </w:p>
        </w:tc>
        <w:tc>
          <w:tcPr>
            <w:tcW w:w="1859" w:type="dxa"/>
            <w:tcBorders>
              <w:top w:val="outset" w:sz="6" w:space="0" w:color="auto"/>
              <w:left w:val="outset" w:sz="6" w:space="0" w:color="auto"/>
              <w:bottom w:val="outset" w:sz="6" w:space="0" w:color="auto"/>
              <w:right w:val="outset" w:sz="6" w:space="0" w:color="auto"/>
            </w:tcBorders>
            <w:vAlign w:val="center"/>
          </w:tcPr>
          <w:p w14:paraId="0058613A" w14:textId="77777777" w:rsidR="00D301F9" w:rsidRPr="001953F6" w:rsidRDefault="00D301F9" w:rsidP="00A94784">
            <w:pPr>
              <w:pStyle w:val="NormalWeb"/>
              <w:ind w:left="426" w:hanging="291"/>
              <w:rPr>
                <w:sz w:val="28"/>
                <w:szCs w:val="28"/>
              </w:rPr>
            </w:pPr>
          </w:p>
          <w:p w14:paraId="5996A537" w14:textId="77777777" w:rsidR="00D301F9" w:rsidRPr="001953F6" w:rsidRDefault="00D301F9" w:rsidP="00A94784">
            <w:pPr>
              <w:pStyle w:val="NormalWeb"/>
              <w:ind w:left="426" w:hanging="291"/>
              <w:rPr>
                <w:sz w:val="28"/>
                <w:szCs w:val="28"/>
              </w:rPr>
            </w:pPr>
            <w:r w:rsidRPr="001953F6">
              <w:rPr>
                <w:sz w:val="28"/>
                <w:szCs w:val="28"/>
              </w:rPr>
              <w:t>Tiết 2/35 phút</w:t>
            </w:r>
          </w:p>
          <w:p w14:paraId="034D2333" w14:textId="77777777" w:rsidR="00D301F9" w:rsidRPr="001953F6" w:rsidRDefault="00D301F9" w:rsidP="00A94784">
            <w:pPr>
              <w:pStyle w:val="NormalWeb"/>
              <w:ind w:left="426" w:hanging="291"/>
              <w:rPr>
                <w:sz w:val="28"/>
                <w:szCs w:val="28"/>
              </w:rPr>
            </w:pPr>
            <w:r w:rsidRPr="001953F6">
              <w:rPr>
                <w:sz w:val="28"/>
                <w:szCs w:val="28"/>
              </w:rPr>
              <w:t>Tiết 3/35 phút</w:t>
            </w:r>
          </w:p>
        </w:tc>
        <w:tc>
          <w:tcPr>
            <w:tcW w:w="5138" w:type="dxa"/>
            <w:tcBorders>
              <w:top w:val="outset" w:sz="6" w:space="0" w:color="auto"/>
              <w:left w:val="outset" w:sz="6" w:space="0" w:color="auto"/>
              <w:bottom w:val="outset" w:sz="6" w:space="0" w:color="auto"/>
              <w:right w:val="outset" w:sz="6" w:space="0" w:color="auto"/>
            </w:tcBorders>
            <w:vAlign w:val="center"/>
          </w:tcPr>
          <w:p w14:paraId="414C12D3" w14:textId="77777777" w:rsidR="00D301F9" w:rsidRPr="001953F6" w:rsidRDefault="00D301F9" w:rsidP="00A94784">
            <w:pPr>
              <w:pStyle w:val="NormalWeb"/>
              <w:ind w:left="426" w:firstLine="567"/>
              <w:rPr>
                <w:sz w:val="28"/>
                <w:szCs w:val="28"/>
              </w:rPr>
            </w:pPr>
            <w:r w:rsidRPr="001953F6">
              <w:rPr>
                <w:sz w:val="28"/>
                <w:szCs w:val="28"/>
              </w:rPr>
              <w:t> Tích hợp GD QPAN: Phối hợp tuyên truyền, xây dựng môi trường học đường AN TOÀN- KHÔNG BẠO LỰC</w:t>
            </w:r>
          </w:p>
        </w:tc>
      </w:tr>
      <w:tr w:rsidR="00D301F9" w:rsidRPr="001953F6" w14:paraId="28469FD0"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70664115" w14:textId="77777777" w:rsidR="00D301F9" w:rsidRPr="001953F6" w:rsidRDefault="00D301F9" w:rsidP="00A94784">
            <w:pPr>
              <w:pStyle w:val="NormalWeb"/>
              <w:ind w:left="426" w:hanging="426"/>
              <w:jc w:val="center"/>
              <w:rPr>
                <w:sz w:val="28"/>
                <w:szCs w:val="28"/>
              </w:rPr>
            </w:pPr>
            <w:r w:rsidRPr="001953F6">
              <w:rPr>
                <w:b/>
                <w:bCs/>
                <w:sz w:val="28"/>
                <w:szCs w:val="28"/>
              </w:rPr>
              <w:lastRenderedPageBreak/>
              <w:t>Tuần 12</w:t>
            </w:r>
            <w:r w:rsidRPr="001953F6">
              <w:rPr>
                <w:sz w:val="28"/>
                <w:szCs w:val="28"/>
              </w:rPr>
              <w:t xml:space="preserve"> </w:t>
            </w:r>
          </w:p>
          <w:p w14:paraId="1DDBC143" w14:textId="77777777" w:rsidR="00D301F9" w:rsidRPr="001953F6" w:rsidRDefault="00D301F9" w:rsidP="00A94784">
            <w:pPr>
              <w:pStyle w:val="NormalWeb"/>
              <w:ind w:left="426" w:hanging="426"/>
              <w:jc w:val="center"/>
              <w:rPr>
                <w:sz w:val="28"/>
                <w:szCs w:val="28"/>
              </w:rPr>
            </w:pPr>
          </w:p>
          <w:p w14:paraId="1291D9EB" w14:textId="77777777" w:rsidR="00D301F9" w:rsidRPr="001953F6" w:rsidRDefault="00D301F9" w:rsidP="00A94784">
            <w:pPr>
              <w:pStyle w:val="NormalWeb"/>
              <w:ind w:left="426" w:hanging="426"/>
              <w:jc w:val="center"/>
              <w:rPr>
                <w:sz w:val="28"/>
                <w:szCs w:val="28"/>
              </w:rPr>
            </w:pPr>
          </w:p>
        </w:tc>
        <w:tc>
          <w:tcPr>
            <w:tcW w:w="1766" w:type="dxa"/>
            <w:vMerge w:val="restart"/>
            <w:tcBorders>
              <w:top w:val="outset" w:sz="6" w:space="0" w:color="auto"/>
              <w:left w:val="outset" w:sz="6" w:space="0" w:color="auto"/>
              <w:bottom w:val="outset" w:sz="6" w:space="0" w:color="auto"/>
              <w:right w:val="outset" w:sz="6" w:space="0" w:color="auto"/>
            </w:tcBorders>
            <w:vAlign w:val="center"/>
          </w:tcPr>
          <w:p w14:paraId="0061D727" w14:textId="77777777" w:rsidR="00D301F9" w:rsidRPr="001953F6" w:rsidRDefault="00D301F9" w:rsidP="00A94784">
            <w:pPr>
              <w:pStyle w:val="NormalWeb"/>
              <w:ind w:left="81" w:hanging="56"/>
              <w:rPr>
                <w:sz w:val="28"/>
                <w:szCs w:val="28"/>
              </w:rPr>
            </w:pPr>
            <w:r w:rsidRPr="001953F6">
              <w:rPr>
                <w:rStyle w:val="Strong"/>
                <w:rFonts w:eastAsia="SimSun"/>
                <w:sz w:val="28"/>
                <w:szCs w:val="28"/>
              </w:rPr>
              <w:t>Cộng đồng địa phương</w:t>
            </w:r>
          </w:p>
        </w:tc>
        <w:tc>
          <w:tcPr>
            <w:tcW w:w="2909" w:type="dxa"/>
            <w:tcBorders>
              <w:top w:val="outset" w:sz="6" w:space="0" w:color="auto"/>
              <w:left w:val="outset" w:sz="6" w:space="0" w:color="auto"/>
              <w:bottom w:val="outset" w:sz="6" w:space="0" w:color="auto"/>
              <w:right w:val="outset" w:sz="6" w:space="0" w:color="auto"/>
            </w:tcBorders>
            <w:vAlign w:val="center"/>
          </w:tcPr>
          <w:p w14:paraId="4487B149" w14:textId="77777777" w:rsidR="00D301F9" w:rsidRPr="001953F6" w:rsidRDefault="00D301F9" w:rsidP="00A94784">
            <w:pPr>
              <w:pStyle w:val="NormalWeb"/>
              <w:rPr>
                <w:sz w:val="28"/>
                <w:szCs w:val="28"/>
              </w:rPr>
            </w:pPr>
            <w:r w:rsidRPr="001953F6">
              <w:rPr>
                <w:sz w:val="28"/>
                <w:szCs w:val="28"/>
              </w:rPr>
              <w:t>Hoạt động mua bán hàng hóa</w:t>
            </w:r>
          </w:p>
        </w:tc>
        <w:tc>
          <w:tcPr>
            <w:tcW w:w="1859" w:type="dxa"/>
            <w:tcBorders>
              <w:top w:val="outset" w:sz="6" w:space="0" w:color="auto"/>
              <w:left w:val="outset" w:sz="6" w:space="0" w:color="auto"/>
              <w:bottom w:val="outset" w:sz="6" w:space="0" w:color="auto"/>
              <w:right w:val="outset" w:sz="6" w:space="0" w:color="auto"/>
            </w:tcBorders>
            <w:vAlign w:val="center"/>
          </w:tcPr>
          <w:p w14:paraId="24A90741" w14:textId="77777777" w:rsidR="00D301F9" w:rsidRPr="001953F6" w:rsidRDefault="00D301F9" w:rsidP="00A94784">
            <w:pPr>
              <w:pStyle w:val="NormalWeb"/>
              <w:ind w:left="426" w:hanging="291"/>
              <w:rPr>
                <w:sz w:val="28"/>
                <w:szCs w:val="28"/>
              </w:rPr>
            </w:pPr>
            <w:r w:rsidRPr="001953F6">
              <w:rPr>
                <w:sz w:val="28"/>
                <w:szCs w:val="28"/>
              </w:rPr>
              <w:t>Tiết 1/35 phút</w:t>
            </w:r>
          </w:p>
          <w:p w14:paraId="0388004A"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137FC8CA"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5C8C5171"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86DAB68" w14:textId="77777777" w:rsidR="00D301F9" w:rsidRPr="001953F6" w:rsidRDefault="00D301F9" w:rsidP="00A94784">
            <w:pPr>
              <w:pStyle w:val="NormalWeb"/>
              <w:ind w:left="426" w:hanging="426"/>
              <w:jc w:val="center"/>
              <w:rPr>
                <w:sz w:val="28"/>
                <w:szCs w:val="28"/>
              </w:rPr>
            </w:pPr>
            <w:r w:rsidRPr="001953F6">
              <w:rPr>
                <w:b/>
                <w:bCs/>
                <w:sz w:val="28"/>
                <w:szCs w:val="28"/>
              </w:rPr>
              <w:t>Tuần 13</w:t>
            </w:r>
            <w:r w:rsidRPr="001953F6">
              <w:rPr>
                <w:sz w:val="28"/>
                <w:szCs w:val="28"/>
              </w:rPr>
              <w:t xml:space="preserve"> </w:t>
            </w:r>
          </w:p>
          <w:p w14:paraId="62557B23"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0461DD10"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396A5F24" w14:textId="77777777" w:rsidR="00D301F9" w:rsidRPr="001953F6" w:rsidRDefault="00D301F9" w:rsidP="00A94784">
            <w:pPr>
              <w:pStyle w:val="NormalWeb"/>
              <w:rPr>
                <w:sz w:val="28"/>
                <w:szCs w:val="28"/>
              </w:rPr>
            </w:pPr>
            <w:r w:rsidRPr="001953F6">
              <w:rPr>
                <w:sz w:val="28"/>
                <w:szCs w:val="28"/>
              </w:rPr>
              <w:t>Thực hành mua bán hàng hóa</w:t>
            </w:r>
          </w:p>
          <w:p w14:paraId="40D0C7FD" w14:textId="77777777" w:rsidR="00D301F9" w:rsidRPr="001953F6" w:rsidRDefault="00D301F9" w:rsidP="00A94784">
            <w:pPr>
              <w:pStyle w:val="NormalWeb"/>
              <w:rPr>
                <w:sz w:val="28"/>
                <w:szCs w:val="28"/>
              </w:rPr>
            </w:pPr>
            <w:r w:rsidRPr="001953F6">
              <w:rPr>
                <w:sz w:val="28"/>
                <w:szCs w:val="28"/>
              </w:rPr>
              <w:t>Hoạt động giao thông</w:t>
            </w:r>
          </w:p>
        </w:tc>
        <w:tc>
          <w:tcPr>
            <w:tcW w:w="1859" w:type="dxa"/>
            <w:tcBorders>
              <w:top w:val="outset" w:sz="6" w:space="0" w:color="auto"/>
              <w:left w:val="outset" w:sz="6" w:space="0" w:color="auto"/>
              <w:bottom w:val="outset" w:sz="6" w:space="0" w:color="auto"/>
              <w:right w:val="outset" w:sz="6" w:space="0" w:color="auto"/>
            </w:tcBorders>
            <w:vAlign w:val="center"/>
          </w:tcPr>
          <w:p w14:paraId="2494FB92" w14:textId="77777777" w:rsidR="00D301F9" w:rsidRPr="001953F6" w:rsidRDefault="00D301F9" w:rsidP="00A94784">
            <w:pPr>
              <w:pStyle w:val="NormalWeb"/>
              <w:ind w:left="426" w:hanging="291"/>
              <w:rPr>
                <w:sz w:val="28"/>
                <w:szCs w:val="28"/>
              </w:rPr>
            </w:pPr>
            <w:r w:rsidRPr="001953F6">
              <w:rPr>
                <w:sz w:val="28"/>
                <w:szCs w:val="28"/>
              </w:rPr>
              <w:t>Tiết 1/ 35 phút</w:t>
            </w:r>
          </w:p>
          <w:p w14:paraId="0283CE89" w14:textId="77777777" w:rsidR="00D301F9" w:rsidRPr="001953F6" w:rsidRDefault="00D301F9" w:rsidP="00A94784">
            <w:pPr>
              <w:ind w:left="426" w:hanging="291"/>
              <w:rPr>
                <w:szCs w:val="28"/>
              </w:rPr>
            </w:pPr>
            <w:r w:rsidRPr="001953F6">
              <w:rPr>
                <w:szCs w:val="28"/>
              </w:rPr>
              <w:t>Tiết 1/ 35 phút</w:t>
            </w:r>
          </w:p>
        </w:tc>
        <w:tc>
          <w:tcPr>
            <w:tcW w:w="5138" w:type="dxa"/>
            <w:tcBorders>
              <w:top w:val="outset" w:sz="6" w:space="0" w:color="auto"/>
              <w:left w:val="outset" w:sz="6" w:space="0" w:color="auto"/>
              <w:bottom w:val="outset" w:sz="6" w:space="0" w:color="auto"/>
              <w:right w:val="outset" w:sz="6" w:space="0" w:color="auto"/>
            </w:tcBorders>
            <w:vAlign w:val="center"/>
          </w:tcPr>
          <w:p w14:paraId="1596FD9E"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7C3AA6FF"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0E1D51FE" w14:textId="77777777" w:rsidR="00D301F9" w:rsidRPr="001953F6" w:rsidRDefault="00D301F9" w:rsidP="00A94784">
            <w:pPr>
              <w:pStyle w:val="NormalWeb"/>
              <w:ind w:left="426" w:hanging="426"/>
              <w:jc w:val="center"/>
              <w:rPr>
                <w:sz w:val="28"/>
                <w:szCs w:val="28"/>
              </w:rPr>
            </w:pPr>
            <w:r w:rsidRPr="001953F6">
              <w:rPr>
                <w:b/>
                <w:bCs/>
                <w:sz w:val="28"/>
                <w:szCs w:val="28"/>
              </w:rPr>
              <w:t>Tuần 14</w:t>
            </w:r>
            <w:r w:rsidRPr="001953F6">
              <w:rPr>
                <w:sz w:val="28"/>
                <w:szCs w:val="28"/>
              </w:rPr>
              <w:t xml:space="preserve"> /</w:t>
            </w:r>
          </w:p>
          <w:p w14:paraId="15DF2D01"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2DCE4DE4"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5E8EE517" w14:textId="77777777" w:rsidR="00D301F9" w:rsidRPr="001953F6" w:rsidRDefault="00D301F9" w:rsidP="00A94784">
            <w:pPr>
              <w:pStyle w:val="NormalWeb"/>
              <w:rPr>
                <w:sz w:val="28"/>
                <w:szCs w:val="28"/>
              </w:rPr>
            </w:pPr>
            <w:r w:rsidRPr="001953F6">
              <w:rPr>
                <w:sz w:val="28"/>
                <w:szCs w:val="28"/>
              </w:rPr>
              <w:t>Hoạt động giao thông</w:t>
            </w:r>
          </w:p>
          <w:p w14:paraId="2AF78537" w14:textId="77777777" w:rsidR="00D301F9" w:rsidRPr="001953F6" w:rsidRDefault="00D301F9" w:rsidP="00A94784">
            <w:pPr>
              <w:rPr>
                <w:szCs w:val="28"/>
              </w:rPr>
            </w:pPr>
            <w:r w:rsidRPr="001953F6">
              <w:rPr>
                <w:szCs w:val="28"/>
              </w:rPr>
              <w:t>Cùng tham gia giao thông</w:t>
            </w:r>
          </w:p>
        </w:tc>
        <w:tc>
          <w:tcPr>
            <w:tcW w:w="1859" w:type="dxa"/>
            <w:tcBorders>
              <w:top w:val="outset" w:sz="6" w:space="0" w:color="auto"/>
              <w:left w:val="outset" w:sz="6" w:space="0" w:color="auto"/>
              <w:bottom w:val="outset" w:sz="6" w:space="0" w:color="auto"/>
              <w:right w:val="outset" w:sz="6" w:space="0" w:color="auto"/>
            </w:tcBorders>
            <w:vAlign w:val="center"/>
          </w:tcPr>
          <w:p w14:paraId="74BE4AFF" w14:textId="77777777" w:rsidR="00D301F9" w:rsidRPr="001953F6" w:rsidRDefault="00D301F9" w:rsidP="00A94784">
            <w:pPr>
              <w:pStyle w:val="NormalWeb"/>
              <w:ind w:left="426" w:hanging="291"/>
              <w:rPr>
                <w:sz w:val="28"/>
                <w:szCs w:val="28"/>
              </w:rPr>
            </w:pPr>
            <w:r w:rsidRPr="001953F6">
              <w:rPr>
                <w:sz w:val="28"/>
                <w:szCs w:val="28"/>
              </w:rPr>
              <w:t>Tiết 2/35 phút</w:t>
            </w:r>
          </w:p>
          <w:p w14:paraId="4350056F"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6FED4345"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0E20BCE5"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71258B6E" w14:textId="77777777" w:rsidR="00D301F9" w:rsidRPr="001953F6" w:rsidRDefault="00D301F9" w:rsidP="00A94784">
            <w:pPr>
              <w:pStyle w:val="NormalWeb"/>
              <w:ind w:left="426" w:hanging="426"/>
              <w:jc w:val="center"/>
              <w:rPr>
                <w:sz w:val="28"/>
                <w:szCs w:val="28"/>
              </w:rPr>
            </w:pPr>
            <w:r w:rsidRPr="001953F6">
              <w:rPr>
                <w:b/>
                <w:bCs/>
                <w:sz w:val="28"/>
                <w:szCs w:val="28"/>
              </w:rPr>
              <w:t>Tuần 15</w:t>
            </w:r>
          </w:p>
          <w:p w14:paraId="4862F279"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16FCDB02"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7D6AA767" w14:textId="77777777" w:rsidR="00D301F9" w:rsidRPr="001953F6" w:rsidRDefault="00D301F9" w:rsidP="00A94784">
            <w:pPr>
              <w:pStyle w:val="NormalWeb"/>
              <w:rPr>
                <w:sz w:val="28"/>
                <w:szCs w:val="28"/>
              </w:rPr>
            </w:pPr>
            <w:r w:rsidRPr="001953F6">
              <w:rPr>
                <w:sz w:val="28"/>
                <w:szCs w:val="28"/>
              </w:rPr>
              <w:t>Cùng tham gia giao thông</w:t>
            </w:r>
          </w:p>
          <w:p w14:paraId="7FA505C9" w14:textId="77777777" w:rsidR="00D301F9" w:rsidRPr="001953F6" w:rsidRDefault="00D301F9" w:rsidP="00A94784">
            <w:pPr>
              <w:rPr>
                <w:szCs w:val="28"/>
              </w:rPr>
            </w:pPr>
            <w:r w:rsidRPr="001953F6">
              <w:rPr>
                <w:szCs w:val="28"/>
              </w:rPr>
              <w:t>Ôn tập chủ đề Cộng đồng địa phương</w:t>
            </w:r>
          </w:p>
        </w:tc>
        <w:tc>
          <w:tcPr>
            <w:tcW w:w="1859" w:type="dxa"/>
            <w:tcBorders>
              <w:top w:val="outset" w:sz="6" w:space="0" w:color="auto"/>
              <w:left w:val="outset" w:sz="6" w:space="0" w:color="auto"/>
              <w:bottom w:val="outset" w:sz="6" w:space="0" w:color="auto"/>
              <w:right w:val="outset" w:sz="6" w:space="0" w:color="auto"/>
            </w:tcBorders>
            <w:vAlign w:val="center"/>
          </w:tcPr>
          <w:p w14:paraId="78DBFB75" w14:textId="77777777" w:rsidR="00D301F9" w:rsidRPr="001953F6" w:rsidRDefault="00D301F9" w:rsidP="00A94784">
            <w:pPr>
              <w:pStyle w:val="NormalWeb"/>
              <w:ind w:left="426" w:hanging="291"/>
              <w:rPr>
                <w:sz w:val="28"/>
                <w:szCs w:val="28"/>
              </w:rPr>
            </w:pPr>
            <w:r w:rsidRPr="001953F6">
              <w:rPr>
                <w:sz w:val="28"/>
                <w:szCs w:val="28"/>
              </w:rPr>
              <w:t>Tiết 2/35 phút</w:t>
            </w:r>
          </w:p>
          <w:p w14:paraId="2A4AB90E"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0FAA2A2D"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043D38E8"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18FB47AE" w14:textId="77777777" w:rsidR="00D301F9" w:rsidRPr="001953F6" w:rsidRDefault="00D301F9" w:rsidP="00A94784">
            <w:pPr>
              <w:pStyle w:val="NormalWeb"/>
              <w:ind w:left="426" w:hanging="426"/>
              <w:jc w:val="center"/>
              <w:rPr>
                <w:sz w:val="28"/>
                <w:szCs w:val="28"/>
              </w:rPr>
            </w:pPr>
            <w:r w:rsidRPr="001953F6">
              <w:rPr>
                <w:b/>
                <w:bCs/>
                <w:sz w:val="28"/>
                <w:szCs w:val="28"/>
              </w:rPr>
              <w:t>Tuần 16</w:t>
            </w:r>
            <w:r w:rsidRPr="001953F6">
              <w:rPr>
                <w:sz w:val="28"/>
                <w:szCs w:val="28"/>
              </w:rPr>
              <w:t xml:space="preserve"> </w:t>
            </w:r>
          </w:p>
          <w:p w14:paraId="7AF9914F"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53487F41"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1F46CEAF" w14:textId="77777777" w:rsidR="00D301F9" w:rsidRPr="001953F6" w:rsidRDefault="00D301F9" w:rsidP="00A94784">
            <w:pPr>
              <w:pStyle w:val="NormalWeb"/>
              <w:ind w:left="21"/>
              <w:rPr>
                <w:sz w:val="28"/>
                <w:szCs w:val="28"/>
              </w:rPr>
            </w:pPr>
            <w:r w:rsidRPr="001953F6">
              <w:rPr>
                <w:sz w:val="28"/>
                <w:szCs w:val="28"/>
              </w:rPr>
              <w:t>Ôn tập chủ đề Cộng đồng địa phương</w:t>
            </w:r>
          </w:p>
        </w:tc>
        <w:tc>
          <w:tcPr>
            <w:tcW w:w="1859" w:type="dxa"/>
            <w:tcBorders>
              <w:top w:val="outset" w:sz="6" w:space="0" w:color="auto"/>
              <w:left w:val="outset" w:sz="6" w:space="0" w:color="auto"/>
              <w:bottom w:val="outset" w:sz="6" w:space="0" w:color="auto"/>
              <w:right w:val="outset" w:sz="6" w:space="0" w:color="auto"/>
            </w:tcBorders>
            <w:vAlign w:val="center"/>
          </w:tcPr>
          <w:p w14:paraId="7A73E2E4" w14:textId="77777777" w:rsidR="00D301F9" w:rsidRPr="001953F6" w:rsidRDefault="00D301F9" w:rsidP="00A94784">
            <w:pPr>
              <w:pStyle w:val="NormalWeb"/>
              <w:ind w:left="426" w:hanging="291"/>
              <w:rPr>
                <w:sz w:val="28"/>
                <w:szCs w:val="28"/>
              </w:rPr>
            </w:pPr>
            <w:r w:rsidRPr="001953F6">
              <w:rPr>
                <w:sz w:val="28"/>
                <w:szCs w:val="28"/>
              </w:rPr>
              <w:t>Tiết 2/35 phút</w:t>
            </w:r>
          </w:p>
          <w:p w14:paraId="4AD4446E" w14:textId="77777777" w:rsidR="00D301F9" w:rsidRPr="001953F6" w:rsidRDefault="00D301F9" w:rsidP="00A94784">
            <w:pPr>
              <w:pStyle w:val="NormalWeb"/>
              <w:ind w:left="426" w:hanging="291"/>
              <w:rPr>
                <w:sz w:val="28"/>
                <w:szCs w:val="28"/>
              </w:rPr>
            </w:pPr>
            <w:r w:rsidRPr="001953F6">
              <w:rPr>
                <w:sz w:val="28"/>
                <w:szCs w:val="28"/>
              </w:rPr>
              <w:t>Tiết 3/35 phút</w:t>
            </w:r>
          </w:p>
        </w:tc>
        <w:tc>
          <w:tcPr>
            <w:tcW w:w="5138" w:type="dxa"/>
            <w:tcBorders>
              <w:top w:val="outset" w:sz="6" w:space="0" w:color="auto"/>
              <w:left w:val="outset" w:sz="6" w:space="0" w:color="auto"/>
              <w:bottom w:val="outset" w:sz="6" w:space="0" w:color="auto"/>
              <w:right w:val="outset" w:sz="6" w:space="0" w:color="auto"/>
            </w:tcBorders>
            <w:vAlign w:val="center"/>
          </w:tcPr>
          <w:p w14:paraId="4C5216B0"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A3B378C"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BBCBD07" w14:textId="77777777" w:rsidR="00D301F9" w:rsidRPr="001953F6" w:rsidRDefault="00D301F9" w:rsidP="00A94784">
            <w:pPr>
              <w:pStyle w:val="NormalWeb"/>
              <w:ind w:left="426" w:hanging="426"/>
              <w:jc w:val="center"/>
              <w:rPr>
                <w:sz w:val="28"/>
                <w:szCs w:val="28"/>
              </w:rPr>
            </w:pPr>
            <w:r w:rsidRPr="001953F6">
              <w:rPr>
                <w:b/>
                <w:bCs/>
                <w:sz w:val="28"/>
                <w:szCs w:val="28"/>
              </w:rPr>
              <w:t>Tuần 17</w:t>
            </w:r>
            <w:r w:rsidRPr="001953F6">
              <w:rPr>
                <w:sz w:val="28"/>
                <w:szCs w:val="28"/>
              </w:rPr>
              <w:t xml:space="preserve"> </w:t>
            </w:r>
          </w:p>
          <w:p w14:paraId="52AC777B" w14:textId="77777777" w:rsidR="00D301F9" w:rsidRPr="001953F6" w:rsidRDefault="00D301F9" w:rsidP="00A94784">
            <w:pPr>
              <w:pStyle w:val="NormalWeb"/>
              <w:ind w:left="426" w:hanging="426"/>
              <w:jc w:val="center"/>
              <w:rPr>
                <w:sz w:val="28"/>
                <w:szCs w:val="28"/>
              </w:rPr>
            </w:pPr>
          </w:p>
        </w:tc>
        <w:tc>
          <w:tcPr>
            <w:tcW w:w="1766" w:type="dxa"/>
            <w:tcBorders>
              <w:top w:val="outset" w:sz="6" w:space="0" w:color="auto"/>
              <w:left w:val="outset" w:sz="6" w:space="0" w:color="auto"/>
              <w:bottom w:val="outset" w:sz="6" w:space="0" w:color="auto"/>
              <w:right w:val="outset" w:sz="6" w:space="0" w:color="auto"/>
            </w:tcBorders>
            <w:vAlign w:val="center"/>
          </w:tcPr>
          <w:p w14:paraId="3D707D87"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1F8C87B3" w14:textId="77777777" w:rsidR="00D301F9" w:rsidRPr="001953F6" w:rsidRDefault="00D301F9" w:rsidP="00A94784">
            <w:pPr>
              <w:pStyle w:val="NormalWeb"/>
              <w:ind w:left="21"/>
              <w:rPr>
                <w:sz w:val="28"/>
                <w:szCs w:val="28"/>
              </w:rPr>
            </w:pPr>
            <w:r w:rsidRPr="001953F6">
              <w:rPr>
                <w:sz w:val="28"/>
                <w:szCs w:val="28"/>
              </w:rPr>
              <w:t xml:space="preserve">      Ôn Tập HKI</w:t>
            </w:r>
          </w:p>
        </w:tc>
        <w:tc>
          <w:tcPr>
            <w:tcW w:w="1859" w:type="dxa"/>
            <w:tcBorders>
              <w:top w:val="outset" w:sz="6" w:space="0" w:color="auto"/>
              <w:left w:val="outset" w:sz="6" w:space="0" w:color="auto"/>
              <w:bottom w:val="outset" w:sz="6" w:space="0" w:color="auto"/>
              <w:right w:val="outset" w:sz="6" w:space="0" w:color="auto"/>
            </w:tcBorders>
            <w:vAlign w:val="center"/>
          </w:tcPr>
          <w:p w14:paraId="6D3EA7D4" w14:textId="77777777" w:rsidR="00D301F9" w:rsidRPr="001953F6" w:rsidRDefault="00D301F9" w:rsidP="00A94784">
            <w:pPr>
              <w:pStyle w:val="NormalWeb"/>
              <w:ind w:left="426" w:hanging="291"/>
              <w:rPr>
                <w:sz w:val="28"/>
                <w:szCs w:val="28"/>
              </w:rPr>
            </w:pPr>
            <w:r w:rsidRPr="001953F6">
              <w:rPr>
                <w:sz w:val="28"/>
                <w:szCs w:val="28"/>
              </w:rPr>
              <w:t>Tiết 1/35 phút</w:t>
            </w:r>
          </w:p>
          <w:p w14:paraId="17B96D00"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3F974B94" w14:textId="77777777" w:rsidR="00D301F9" w:rsidRPr="001953F6" w:rsidRDefault="00D301F9" w:rsidP="00A94784">
            <w:pPr>
              <w:pStyle w:val="NormalWeb"/>
              <w:ind w:left="426" w:firstLine="567"/>
              <w:rPr>
                <w:sz w:val="28"/>
                <w:szCs w:val="28"/>
              </w:rPr>
            </w:pPr>
          </w:p>
        </w:tc>
      </w:tr>
      <w:tr w:rsidR="00D301F9" w:rsidRPr="001953F6" w14:paraId="30D7868B"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CCEB3FA" w14:textId="77777777" w:rsidR="00D301F9" w:rsidRPr="001953F6" w:rsidRDefault="00D301F9" w:rsidP="00A94784">
            <w:pPr>
              <w:pStyle w:val="NormalWeb"/>
              <w:ind w:left="426" w:hanging="426"/>
              <w:jc w:val="center"/>
              <w:rPr>
                <w:sz w:val="28"/>
                <w:szCs w:val="28"/>
              </w:rPr>
            </w:pPr>
            <w:r w:rsidRPr="001953F6">
              <w:rPr>
                <w:b/>
                <w:bCs/>
                <w:sz w:val="28"/>
                <w:szCs w:val="28"/>
              </w:rPr>
              <w:t>Tuần 18</w:t>
            </w:r>
            <w:r w:rsidRPr="001953F6">
              <w:rPr>
                <w:sz w:val="28"/>
                <w:szCs w:val="28"/>
              </w:rPr>
              <w:t xml:space="preserve"> </w:t>
            </w:r>
          </w:p>
          <w:p w14:paraId="60DB478C" w14:textId="77777777" w:rsidR="00D301F9" w:rsidRPr="001953F6" w:rsidRDefault="00D301F9" w:rsidP="00A94784">
            <w:pPr>
              <w:pStyle w:val="NormalWeb"/>
              <w:ind w:left="426" w:hanging="426"/>
              <w:jc w:val="center"/>
              <w:rPr>
                <w:sz w:val="28"/>
                <w:szCs w:val="28"/>
              </w:rPr>
            </w:pPr>
          </w:p>
        </w:tc>
        <w:tc>
          <w:tcPr>
            <w:tcW w:w="1766" w:type="dxa"/>
            <w:vMerge w:val="restart"/>
            <w:tcBorders>
              <w:top w:val="outset" w:sz="6" w:space="0" w:color="auto"/>
              <w:left w:val="outset" w:sz="6" w:space="0" w:color="auto"/>
              <w:bottom w:val="outset" w:sz="6" w:space="0" w:color="auto"/>
              <w:right w:val="outset" w:sz="6" w:space="0" w:color="auto"/>
            </w:tcBorders>
            <w:vAlign w:val="center"/>
          </w:tcPr>
          <w:p w14:paraId="5754BBDF" w14:textId="77777777" w:rsidR="00D301F9" w:rsidRPr="001953F6" w:rsidRDefault="00D301F9" w:rsidP="00A94784">
            <w:pPr>
              <w:pStyle w:val="NormalWeb"/>
              <w:ind w:left="81" w:hanging="56"/>
              <w:rPr>
                <w:sz w:val="28"/>
                <w:szCs w:val="28"/>
              </w:rPr>
            </w:pPr>
            <w:r w:rsidRPr="001953F6">
              <w:rPr>
                <w:rStyle w:val="Strong"/>
                <w:rFonts w:eastAsia="SimSun"/>
                <w:sz w:val="28"/>
                <w:szCs w:val="28"/>
              </w:rPr>
              <w:t>Thực vật động vật</w:t>
            </w:r>
          </w:p>
        </w:tc>
        <w:tc>
          <w:tcPr>
            <w:tcW w:w="2909" w:type="dxa"/>
            <w:tcBorders>
              <w:top w:val="outset" w:sz="6" w:space="0" w:color="auto"/>
              <w:left w:val="outset" w:sz="6" w:space="0" w:color="auto"/>
              <w:bottom w:val="outset" w:sz="6" w:space="0" w:color="auto"/>
              <w:right w:val="outset" w:sz="6" w:space="0" w:color="auto"/>
            </w:tcBorders>
            <w:vAlign w:val="center"/>
          </w:tcPr>
          <w:p w14:paraId="68B83712" w14:textId="77777777" w:rsidR="00D301F9" w:rsidRPr="001953F6" w:rsidRDefault="00D301F9" w:rsidP="00A94784">
            <w:pPr>
              <w:pStyle w:val="NormalWeb"/>
              <w:ind w:left="21"/>
              <w:rPr>
                <w:sz w:val="28"/>
                <w:szCs w:val="28"/>
              </w:rPr>
            </w:pPr>
            <w:r w:rsidRPr="001953F6">
              <w:rPr>
                <w:sz w:val="28"/>
                <w:szCs w:val="28"/>
              </w:rPr>
              <w:t>Thực vật sống ở đâu?</w:t>
            </w:r>
          </w:p>
        </w:tc>
        <w:tc>
          <w:tcPr>
            <w:tcW w:w="1859" w:type="dxa"/>
            <w:tcBorders>
              <w:top w:val="outset" w:sz="6" w:space="0" w:color="auto"/>
              <w:left w:val="outset" w:sz="6" w:space="0" w:color="auto"/>
              <w:bottom w:val="outset" w:sz="6" w:space="0" w:color="auto"/>
              <w:right w:val="outset" w:sz="6" w:space="0" w:color="auto"/>
            </w:tcBorders>
            <w:vAlign w:val="center"/>
          </w:tcPr>
          <w:p w14:paraId="7E259E4D" w14:textId="77777777" w:rsidR="00D301F9" w:rsidRPr="001953F6" w:rsidRDefault="00D301F9" w:rsidP="00A94784">
            <w:pPr>
              <w:pStyle w:val="NormalWeb"/>
              <w:ind w:left="426" w:hanging="291"/>
              <w:rPr>
                <w:sz w:val="28"/>
                <w:szCs w:val="28"/>
              </w:rPr>
            </w:pPr>
            <w:r w:rsidRPr="001953F6">
              <w:rPr>
                <w:sz w:val="28"/>
                <w:szCs w:val="28"/>
              </w:rPr>
              <w:t>Tiết 1/35 phút</w:t>
            </w:r>
          </w:p>
          <w:p w14:paraId="0436FE57"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4CC80794"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73C73A74"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57514ACD" w14:textId="77777777" w:rsidR="00D301F9" w:rsidRPr="001953F6" w:rsidRDefault="00D301F9" w:rsidP="00A94784">
            <w:pPr>
              <w:pStyle w:val="NormalWeb"/>
              <w:ind w:left="426" w:hanging="426"/>
              <w:jc w:val="center"/>
              <w:rPr>
                <w:sz w:val="28"/>
                <w:szCs w:val="28"/>
              </w:rPr>
            </w:pPr>
            <w:r w:rsidRPr="001953F6">
              <w:rPr>
                <w:b/>
                <w:bCs/>
                <w:sz w:val="28"/>
                <w:szCs w:val="28"/>
              </w:rPr>
              <w:lastRenderedPageBreak/>
              <w:t>Tuần 19</w:t>
            </w:r>
            <w:r w:rsidRPr="001953F6">
              <w:rPr>
                <w:sz w:val="28"/>
                <w:szCs w:val="28"/>
              </w:rPr>
              <w:t xml:space="preserve"> </w:t>
            </w:r>
          </w:p>
          <w:p w14:paraId="64AF7F2D"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3BAEBFFC"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3A07E9D5" w14:textId="77777777" w:rsidR="00D301F9" w:rsidRPr="001953F6" w:rsidRDefault="00D301F9" w:rsidP="00A94784">
            <w:pPr>
              <w:pStyle w:val="NormalWeb"/>
              <w:ind w:left="21"/>
              <w:rPr>
                <w:sz w:val="28"/>
                <w:szCs w:val="28"/>
              </w:rPr>
            </w:pPr>
            <w:r w:rsidRPr="001953F6">
              <w:rPr>
                <w:sz w:val="28"/>
                <w:szCs w:val="28"/>
              </w:rPr>
              <w:t>Động vật sống ở đâu?</w:t>
            </w:r>
          </w:p>
        </w:tc>
        <w:tc>
          <w:tcPr>
            <w:tcW w:w="1859" w:type="dxa"/>
            <w:tcBorders>
              <w:top w:val="outset" w:sz="6" w:space="0" w:color="auto"/>
              <w:left w:val="outset" w:sz="6" w:space="0" w:color="auto"/>
              <w:bottom w:val="outset" w:sz="6" w:space="0" w:color="auto"/>
              <w:right w:val="outset" w:sz="6" w:space="0" w:color="auto"/>
            </w:tcBorders>
            <w:vAlign w:val="center"/>
          </w:tcPr>
          <w:p w14:paraId="5CA26E90" w14:textId="77777777" w:rsidR="00D301F9" w:rsidRPr="001953F6" w:rsidRDefault="00D301F9" w:rsidP="00A94784">
            <w:pPr>
              <w:pStyle w:val="NormalWeb"/>
              <w:ind w:left="426" w:hanging="291"/>
              <w:rPr>
                <w:sz w:val="28"/>
                <w:szCs w:val="28"/>
              </w:rPr>
            </w:pPr>
            <w:r w:rsidRPr="001953F6">
              <w:rPr>
                <w:sz w:val="28"/>
                <w:szCs w:val="28"/>
              </w:rPr>
              <w:t>Tiết 1/35 phút</w:t>
            </w:r>
          </w:p>
          <w:p w14:paraId="5E787083"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4D814880"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51508226"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D1A59D2" w14:textId="77777777" w:rsidR="00D301F9" w:rsidRPr="001953F6" w:rsidRDefault="00D301F9" w:rsidP="00A94784">
            <w:pPr>
              <w:pStyle w:val="NormalWeb"/>
              <w:ind w:left="426" w:hanging="426"/>
              <w:jc w:val="center"/>
              <w:rPr>
                <w:sz w:val="28"/>
                <w:szCs w:val="28"/>
              </w:rPr>
            </w:pPr>
            <w:r w:rsidRPr="001953F6">
              <w:rPr>
                <w:b/>
                <w:bCs/>
                <w:sz w:val="28"/>
                <w:szCs w:val="28"/>
              </w:rPr>
              <w:t>Tuần 20</w:t>
            </w:r>
            <w:r w:rsidRPr="001953F6">
              <w:rPr>
                <w:sz w:val="28"/>
                <w:szCs w:val="28"/>
              </w:rPr>
              <w:t xml:space="preserve"> </w:t>
            </w:r>
          </w:p>
          <w:p w14:paraId="36F4937F"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5FCB508B"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15DDC36F" w14:textId="77777777" w:rsidR="00D301F9" w:rsidRPr="001953F6" w:rsidRDefault="00D301F9" w:rsidP="00A94784">
            <w:pPr>
              <w:pStyle w:val="NormalWeb"/>
              <w:ind w:left="21"/>
              <w:rPr>
                <w:sz w:val="28"/>
                <w:szCs w:val="28"/>
              </w:rPr>
            </w:pPr>
            <w:r w:rsidRPr="001953F6">
              <w:rPr>
                <w:sz w:val="28"/>
                <w:szCs w:val="28"/>
              </w:rPr>
              <w:t>Cần làm gì để bảo vệ môi trường sống của động vật và thực vật?</w:t>
            </w:r>
          </w:p>
        </w:tc>
        <w:tc>
          <w:tcPr>
            <w:tcW w:w="1859" w:type="dxa"/>
            <w:tcBorders>
              <w:top w:val="outset" w:sz="6" w:space="0" w:color="auto"/>
              <w:left w:val="outset" w:sz="6" w:space="0" w:color="auto"/>
              <w:bottom w:val="outset" w:sz="6" w:space="0" w:color="auto"/>
              <w:right w:val="outset" w:sz="6" w:space="0" w:color="auto"/>
            </w:tcBorders>
            <w:vAlign w:val="center"/>
          </w:tcPr>
          <w:p w14:paraId="779F321E" w14:textId="77777777" w:rsidR="00D301F9" w:rsidRPr="001953F6" w:rsidRDefault="00D301F9" w:rsidP="00A94784">
            <w:pPr>
              <w:pStyle w:val="NormalWeb"/>
              <w:ind w:left="426" w:hanging="291"/>
              <w:rPr>
                <w:sz w:val="28"/>
                <w:szCs w:val="28"/>
              </w:rPr>
            </w:pPr>
            <w:r w:rsidRPr="001953F6">
              <w:rPr>
                <w:sz w:val="28"/>
                <w:szCs w:val="28"/>
              </w:rPr>
              <w:t>Tiết 1/35 phút</w:t>
            </w:r>
          </w:p>
          <w:p w14:paraId="31529CF7" w14:textId="77777777" w:rsidR="00D301F9" w:rsidRPr="001953F6" w:rsidRDefault="00D301F9" w:rsidP="00A94784">
            <w:pPr>
              <w:pStyle w:val="NormalWeb"/>
              <w:ind w:left="426" w:hanging="291"/>
              <w:rPr>
                <w:sz w:val="28"/>
                <w:szCs w:val="28"/>
              </w:rPr>
            </w:pPr>
            <w:r w:rsidRPr="001953F6">
              <w:rPr>
                <w:sz w:val="28"/>
                <w:szCs w:val="28"/>
              </w:rPr>
              <w:t>Tiết 2/35 phút</w:t>
            </w:r>
          </w:p>
          <w:p w14:paraId="495C7125" w14:textId="77777777" w:rsidR="00D301F9" w:rsidRPr="001953F6" w:rsidRDefault="00D301F9" w:rsidP="00A94784">
            <w:pPr>
              <w:pStyle w:val="NormalWeb"/>
              <w:ind w:left="426" w:hanging="291"/>
              <w:rPr>
                <w:sz w:val="28"/>
                <w:szCs w:val="28"/>
              </w:rPr>
            </w:pPr>
          </w:p>
        </w:tc>
        <w:tc>
          <w:tcPr>
            <w:tcW w:w="5138" w:type="dxa"/>
            <w:tcBorders>
              <w:top w:val="outset" w:sz="6" w:space="0" w:color="auto"/>
              <w:left w:val="outset" w:sz="6" w:space="0" w:color="auto"/>
              <w:bottom w:val="outset" w:sz="6" w:space="0" w:color="auto"/>
              <w:right w:val="outset" w:sz="6" w:space="0" w:color="auto"/>
            </w:tcBorders>
            <w:vAlign w:val="center"/>
          </w:tcPr>
          <w:p w14:paraId="7A6D61DE"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3CF0710F"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189DD96D" w14:textId="77777777" w:rsidR="00D301F9" w:rsidRPr="001953F6" w:rsidRDefault="00D301F9" w:rsidP="00A94784">
            <w:pPr>
              <w:pStyle w:val="NormalWeb"/>
              <w:ind w:left="426" w:hanging="426"/>
              <w:jc w:val="center"/>
              <w:rPr>
                <w:sz w:val="28"/>
                <w:szCs w:val="28"/>
              </w:rPr>
            </w:pPr>
            <w:r w:rsidRPr="001953F6">
              <w:rPr>
                <w:b/>
                <w:bCs/>
                <w:sz w:val="28"/>
                <w:szCs w:val="28"/>
              </w:rPr>
              <w:t>Tuần 21</w:t>
            </w:r>
          </w:p>
          <w:p w14:paraId="7AAAFA78"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0C57BF90"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1D5CB56E" w14:textId="77777777" w:rsidR="00D301F9" w:rsidRPr="001953F6" w:rsidRDefault="00D301F9" w:rsidP="00A94784">
            <w:pPr>
              <w:pStyle w:val="NormalWeb"/>
              <w:ind w:left="21"/>
              <w:rPr>
                <w:sz w:val="28"/>
                <w:szCs w:val="28"/>
              </w:rPr>
            </w:pPr>
            <w:r w:rsidRPr="001953F6">
              <w:rPr>
                <w:sz w:val="28"/>
                <w:szCs w:val="28"/>
              </w:rPr>
              <w:t>Cần làm gì để bảo vệ môi trường sống của động vật và thực vật?</w:t>
            </w:r>
          </w:p>
          <w:p w14:paraId="08A906B2" w14:textId="77777777" w:rsidR="00D301F9" w:rsidRPr="001953F6" w:rsidRDefault="00D301F9" w:rsidP="00A94784">
            <w:pPr>
              <w:pStyle w:val="NormalWeb"/>
              <w:ind w:left="21"/>
              <w:rPr>
                <w:sz w:val="28"/>
                <w:szCs w:val="28"/>
              </w:rPr>
            </w:pPr>
            <w:r w:rsidRPr="001953F6">
              <w:rPr>
                <w:sz w:val="28"/>
                <w:szCs w:val="28"/>
              </w:rPr>
              <w:t>Thực vật và động vật quanh em</w:t>
            </w:r>
          </w:p>
        </w:tc>
        <w:tc>
          <w:tcPr>
            <w:tcW w:w="1859" w:type="dxa"/>
            <w:tcBorders>
              <w:top w:val="outset" w:sz="6" w:space="0" w:color="auto"/>
              <w:left w:val="outset" w:sz="6" w:space="0" w:color="auto"/>
              <w:bottom w:val="outset" w:sz="6" w:space="0" w:color="auto"/>
              <w:right w:val="outset" w:sz="6" w:space="0" w:color="auto"/>
            </w:tcBorders>
            <w:vAlign w:val="center"/>
          </w:tcPr>
          <w:p w14:paraId="577283F3" w14:textId="77777777" w:rsidR="00D301F9" w:rsidRPr="001953F6" w:rsidRDefault="00D301F9" w:rsidP="00A94784">
            <w:pPr>
              <w:pStyle w:val="NormalWeb"/>
              <w:ind w:left="426" w:hanging="291"/>
              <w:rPr>
                <w:sz w:val="28"/>
                <w:szCs w:val="28"/>
              </w:rPr>
            </w:pPr>
            <w:r w:rsidRPr="001953F6">
              <w:rPr>
                <w:sz w:val="28"/>
                <w:szCs w:val="28"/>
              </w:rPr>
              <w:t>Tiết 3/35 phút</w:t>
            </w:r>
          </w:p>
          <w:p w14:paraId="5F3CDE56"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3D2A7A02" w14:textId="77777777" w:rsidR="00D301F9" w:rsidRPr="001953F6" w:rsidRDefault="00D301F9" w:rsidP="00A94784">
            <w:pPr>
              <w:rPr>
                <w:szCs w:val="28"/>
              </w:rPr>
            </w:pPr>
            <w:r w:rsidRPr="001953F6">
              <w:rPr>
                <w:szCs w:val="28"/>
              </w:rPr>
              <w:t> *Tích hợp Giáo dục Quyền con người:</w:t>
            </w:r>
          </w:p>
          <w:p w14:paraId="219786BB" w14:textId="77777777" w:rsidR="00D301F9" w:rsidRPr="001953F6" w:rsidRDefault="00D301F9" w:rsidP="00A94784">
            <w:pPr>
              <w:ind w:left="426" w:firstLine="567"/>
              <w:rPr>
                <w:szCs w:val="28"/>
              </w:rPr>
            </w:pPr>
            <w:r w:rsidRPr="001953F6">
              <w:rPr>
                <w:rStyle w:val="fontstyle01"/>
                <w:rFonts w:eastAsia="SimSun"/>
              </w:rPr>
              <w:t xml:space="preserve">Quyền, nghĩa vụ bảo vệ môi trường sống của động vật. </w:t>
            </w:r>
          </w:p>
          <w:p w14:paraId="4D186BE8" w14:textId="77777777" w:rsidR="00D301F9" w:rsidRPr="001953F6" w:rsidRDefault="00D301F9" w:rsidP="00A94784">
            <w:pPr>
              <w:pStyle w:val="NormalWeb"/>
              <w:ind w:left="426" w:firstLine="567"/>
              <w:rPr>
                <w:sz w:val="28"/>
                <w:szCs w:val="28"/>
              </w:rPr>
            </w:pPr>
          </w:p>
        </w:tc>
      </w:tr>
      <w:tr w:rsidR="00D301F9" w:rsidRPr="001953F6" w14:paraId="19361779"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6F2E14C1" w14:textId="77777777" w:rsidR="00D301F9" w:rsidRPr="001953F6" w:rsidRDefault="00D301F9" w:rsidP="00A94784">
            <w:pPr>
              <w:pStyle w:val="NormalWeb"/>
              <w:ind w:left="426" w:hanging="426"/>
              <w:jc w:val="center"/>
              <w:rPr>
                <w:sz w:val="28"/>
                <w:szCs w:val="28"/>
              </w:rPr>
            </w:pPr>
            <w:r w:rsidRPr="001953F6">
              <w:rPr>
                <w:b/>
                <w:bCs/>
                <w:sz w:val="28"/>
                <w:szCs w:val="28"/>
              </w:rPr>
              <w:t>Tuần 22</w:t>
            </w:r>
            <w:r w:rsidRPr="001953F6">
              <w:rPr>
                <w:sz w:val="28"/>
                <w:szCs w:val="28"/>
              </w:rPr>
              <w:t xml:space="preserve"> </w:t>
            </w:r>
          </w:p>
          <w:p w14:paraId="55DF14D1"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6A2E748F"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133A7B9A" w14:textId="77777777" w:rsidR="00D301F9" w:rsidRPr="001953F6" w:rsidRDefault="00D301F9" w:rsidP="00A94784">
            <w:pPr>
              <w:pStyle w:val="NormalWeb"/>
              <w:ind w:left="21"/>
              <w:rPr>
                <w:sz w:val="28"/>
                <w:szCs w:val="28"/>
              </w:rPr>
            </w:pPr>
            <w:r w:rsidRPr="001953F6">
              <w:rPr>
                <w:sz w:val="28"/>
                <w:szCs w:val="28"/>
              </w:rPr>
              <w:t>Thực vật và động vật quanh em</w:t>
            </w:r>
          </w:p>
        </w:tc>
        <w:tc>
          <w:tcPr>
            <w:tcW w:w="1859" w:type="dxa"/>
            <w:tcBorders>
              <w:top w:val="outset" w:sz="6" w:space="0" w:color="auto"/>
              <w:left w:val="outset" w:sz="6" w:space="0" w:color="auto"/>
              <w:bottom w:val="outset" w:sz="6" w:space="0" w:color="auto"/>
              <w:right w:val="outset" w:sz="6" w:space="0" w:color="auto"/>
            </w:tcBorders>
            <w:vAlign w:val="center"/>
          </w:tcPr>
          <w:p w14:paraId="45A47AC4" w14:textId="77777777" w:rsidR="00D301F9" w:rsidRPr="001953F6" w:rsidRDefault="00D301F9" w:rsidP="00A94784">
            <w:pPr>
              <w:pStyle w:val="NormalWeb"/>
              <w:ind w:left="426" w:hanging="291"/>
              <w:rPr>
                <w:sz w:val="28"/>
                <w:szCs w:val="28"/>
              </w:rPr>
            </w:pPr>
            <w:r w:rsidRPr="001953F6">
              <w:rPr>
                <w:sz w:val="28"/>
                <w:szCs w:val="28"/>
              </w:rPr>
              <w:t>Tiết 1/35 phút</w:t>
            </w:r>
          </w:p>
          <w:p w14:paraId="52069768"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61EB4154" w14:textId="77777777" w:rsidR="00D301F9" w:rsidRPr="001953F6" w:rsidRDefault="00D301F9" w:rsidP="00A94784">
            <w:pPr>
              <w:pStyle w:val="NormalWeb"/>
              <w:ind w:left="426" w:firstLine="567"/>
              <w:rPr>
                <w:sz w:val="28"/>
                <w:szCs w:val="28"/>
              </w:rPr>
            </w:pPr>
          </w:p>
        </w:tc>
      </w:tr>
      <w:tr w:rsidR="00D301F9" w:rsidRPr="001953F6" w14:paraId="20E8F946"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4B2F3C45" w14:textId="77777777" w:rsidR="00D301F9" w:rsidRPr="001953F6" w:rsidRDefault="00D301F9" w:rsidP="00A94784">
            <w:pPr>
              <w:pStyle w:val="NormalWeb"/>
              <w:ind w:left="426" w:hanging="426"/>
              <w:jc w:val="center"/>
              <w:rPr>
                <w:sz w:val="28"/>
                <w:szCs w:val="28"/>
              </w:rPr>
            </w:pPr>
            <w:r w:rsidRPr="001953F6">
              <w:rPr>
                <w:b/>
                <w:bCs/>
                <w:sz w:val="28"/>
                <w:szCs w:val="28"/>
              </w:rPr>
              <w:t>Tuần 23</w:t>
            </w:r>
            <w:r w:rsidRPr="001953F6">
              <w:rPr>
                <w:sz w:val="28"/>
                <w:szCs w:val="28"/>
              </w:rPr>
              <w:t xml:space="preserve"> </w:t>
            </w:r>
          </w:p>
          <w:p w14:paraId="6E280F8F"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11E9E1C1"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548665E1" w14:textId="77777777" w:rsidR="00D301F9" w:rsidRPr="001953F6" w:rsidRDefault="00D301F9" w:rsidP="00A94784">
            <w:pPr>
              <w:pStyle w:val="NormalWeb"/>
              <w:ind w:left="21"/>
              <w:rPr>
                <w:sz w:val="28"/>
                <w:szCs w:val="28"/>
              </w:rPr>
            </w:pPr>
            <w:r w:rsidRPr="001953F6">
              <w:rPr>
                <w:sz w:val="28"/>
                <w:szCs w:val="28"/>
              </w:rPr>
              <w:t>Ôn tập chủ đề Động vật và thực vật</w:t>
            </w:r>
          </w:p>
        </w:tc>
        <w:tc>
          <w:tcPr>
            <w:tcW w:w="1859" w:type="dxa"/>
            <w:tcBorders>
              <w:top w:val="outset" w:sz="6" w:space="0" w:color="auto"/>
              <w:left w:val="outset" w:sz="6" w:space="0" w:color="auto"/>
              <w:bottom w:val="outset" w:sz="6" w:space="0" w:color="auto"/>
              <w:right w:val="outset" w:sz="6" w:space="0" w:color="auto"/>
            </w:tcBorders>
            <w:vAlign w:val="center"/>
          </w:tcPr>
          <w:p w14:paraId="42FF4E7E" w14:textId="77777777" w:rsidR="00D301F9" w:rsidRPr="001953F6" w:rsidRDefault="00D301F9" w:rsidP="00A94784">
            <w:pPr>
              <w:pStyle w:val="NormalWeb"/>
              <w:ind w:left="426" w:hanging="291"/>
              <w:rPr>
                <w:sz w:val="28"/>
                <w:szCs w:val="28"/>
              </w:rPr>
            </w:pPr>
            <w:r w:rsidRPr="001953F6">
              <w:rPr>
                <w:sz w:val="28"/>
                <w:szCs w:val="28"/>
              </w:rPr>
              <w:t>Tiết 1/35 phút</w:t>
            </w:r>
          </w:p>
          <w:p w14:paraId="577304E0" w14:textId="77777777" w:rsidR="00D301F9" w:rsidRPr="001953F6" w:rsidRDefault="00D301F9" w:rsidP="00A94784">
            <w:pPr>
              <w:pStyle w:val="NormalWeb"/>
              <w:ind w:left="426" w:hanging="291"/>
              <w:rPr>
                <w:sz w:val="28"/>
                <w:szCs w:val="28"/>
              </w:rPr>
            </w:pPr>
            <w:r w:rsidRPr="001953F6">
              <w:rPr>
                <w:sz w:val="28"/>
                <w:szCs w:val="28"/>
              </w:rPr>
              <w:t>Tiết 2/35 phút</w:t>
            </w:r>
          </w:p>
          <w:p w14:paraId="728EDBB1" w14:textId="77777777" w:rsidR="00D301F9" w:rsidRPr="001953F6" w:rsidRDefault="00D301F9" w:rsidP="00A94784">
            <w:pPr>
              <w:pStyle w:val="NormalWeb"/>
              <w:ind w:left="426" w:hanging="291"/>
              <w:rPr>
                <w:sz w:val="28"/>
                <w:szCs w:val="28"/>
              </w:rPr>
            </w:pPr>
          </w:p>
        </w:tc>
        <w:tc>
          <w:tcPr>
            <w:tcW w:w="5138" w:type="dxa"/>
            <w:tcBorders>
              <w:top w:val="outset" w:sz="6" w:space="0" w:color="auto"/>
              <w:left w:val="outset" w:sz="6" w:space="0" w:color="auto"/>
              <w:bottom w:val="outset" w:sz="6" w:space="0" w:color="auto"/>
              <w:right w:val="outset" w:sz="6" w:space="0" w:color="auto"/>
            </w:tcBorders>
            <w:vAlign w:val="center"/>
          </w:tcPr>
          <w:p w14:paraId="6D8EF8BA"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0887BFAA"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24AFB618" w14:textId="77777777" w:rsidR="00D301F9" w:rsidRPr="001953F6" w:rsidRDefault="00D301F9" w:rsidP="00A94784">
            <w:pPr>
              <w:pStyle w:val="NormalWeb"/>
              <w:ind w:left="426" w:hanging="426"/>
              <w:jc w:val="center"/>
              <w:rPr>
                <w:sz w:val="28"/>
                <w:szCs w:val="28"/>
              </w:rPr>
            </w:pPr>
            <w:r w:rsidRPr="001953F6">
              <w:rPr>
                <w:b/>
                <w:bCs/>
                <w:sz w:val="28"/>
                <w:szCs w:val="28"/>
              </w:rPr>
              <w:t>Tuần 24</w:t>
            </w:r>
            <w:r w:rsidRPr="001953F6">
              <w:rPr>
                <w:sz w:val="28"/>
                <w:szCs w:val="28"/>
              </w:rPr>
              <w:t xml:space="preserve"> </w:t>
            </w:r>
          </w:p>
          <w:p w14:paraId="03E96B06" w14:textId="77777777" w:rsidR="00D301F9" w:rsidRPr="001953F6" w:rsidRDefault="00D301F9" w:rsidP="00A94784">
            <w:pPr>
              <w:pStyle w:val="NormalWeb"/>
              <w:ind w:left="426" w:hanging="426"/>
              <w:jc w:val="center"/>
              <w:rPr>
                <w:sz w:val="28"/>
                <w:szCs w:val="28"/>
              </w:rPr>
            </w:pPr>
          </w:p>
        </w:tc>
        <w:tc>
          <w:tcPr>
            <w:tcW w:w="1766" w:type="dxa"/>
            <w:vMerge w:val="restart"/>
            <w:tcBorders>
              <w:top w:val="outset" w:sz="6" w:space="0" w:color="auto"/>
              <w:left w:val="outset" w:sz="6" w:space="0" w:color="auto"/>
              <w:bottom w:val="outset" w:sz="6" w:space="0" w:color="auto"/>
              <w:right w:val="outset" w:sz="6" w:space="0" w:color="auto"/>
            </w:tcBorders>
            <w:vAlign w:val="center"/>
          </w:tcPr>
          <w:p w14:paraId="2CBB706A" w14:textId="77777777" w:rsidR="00D301F9" w:rsidRPr="001953F6" w:rsidRDefault="00D301F9" w:rsidP="00A94784">
            <w:pPr>
              <w:pStyle w:val="NormalWeb"/>
              <w:ind w:left="81" w:hanging="56"/>
              <w:rPr>
                <w:sz w:val="28"/>
                <w:szCs w:val="28"/>
              </w:rPr>
            </w:pPr>
            <w:r w:rsidRPr="001953F6">
              <w:rPr>
                <w:rStyle w:val="Strong"/>
                <w:rFonts w:eastAsia="SimSun"/>
                <w:sz w:val="28"/>
                <w:szCs w:val="28"/>
              </w:rPr>
              <w:t>Con người và sức khỏe</w:t>
            </w:r>
          </w:p>
        </w:tc>
        <w:tc>
          <w:tcPr>
            <w:tcW w:w="2909" w:type="dxa"/>
            <w:tcBorders>
              <w:top w:val="outset" w:sz="6" w:space="0" w:color="auto"/>
              <w:left w:val="outset" w:sz="6" w:space="0" w:color="auto"/>
              <w:bottom w:val="outset" w:sz="6" w:space="0" w:color="auto"/>
              <w:right w:val="outset" w:sz="6" w:space="0" w:color="auto"/>
            </w:tcBorders>
            <w:vAlign w:val="center"/>
          </w:tcPr>
          <w:p w14:paraId="2DD464EE" w14:textId="77777777" w:rsidR="00D301F9" w:rsidRPr="001953F6" w:rsidRDefault="00D301F9" w:rsidP="00A94784">
            <w:pPr>
              <w:pStyle w:val="NormalWeb"/>
              <w:ind w:left="21"/>
              <w:rPr>
                <w:sz w:val="28"/>
                <w:szCs w:val="28"/>
              </w:rPr>
            </w:pPr>
            <w:r w:rsidRPr="001953F6">
              <w:rPr>
                <w:sz w:val="28"/>
                <w:szCs w:val="28"/>
              </w:rPr>
              <w:t>Ôn tập chủ đề Động vật và thực vật</w:t>
            </w:r>
          </w:p>
          <w:p w14:paraId="4830D0CF" w14:textId="77777777" w:rsidR="00D301F9" w:rsidRPr="001953F6" w:rsidRDefault="00D301F9" w:rsidP="00A94784">
            <w:pPr>
              <w:pStyle w:val="NormalWeb"/>
              <w:ind w:left="21"/>
              <w:rPr>
                <w:sz w:val="28"/>
                <w:szCs w:val="28"/>
              </w:rPr>
            </w:pPr>
            <w:r w:rsidRPr="001953F6">
              <w:rPr>
                <w:sz w:val="28"/>
                <w:szCs w:val="28"/>
              </w:rPr>
              <w:t>Tìm hiểu cơ quan vận động</w:t>
            </w:r>
          </w:p>
        </w:tc>
        <w:tc>
          <w:tcPr>
            <w:tcW w:w="1859" w:type="dxa"/>
            <w:tcBorders>
              <w:top w:val="outset" w:sz="6" w:space="0" w:color="auto"/>
              <w:left w:val="outset" w:sz="6" w:space="0" w:color="auto"/>
              <w:bottom w:val="outset" w:sz="6" w:space="0" w:color="auto"/>
              <w:right w:val="outset" w:sz="6" w:space="0" w:color="auto"/>
            </w:tcBorders>
            <w:vAlign w:val="center"/>
          </w:tcPr>
          <w:p w14:paraId="13C76095" w14:textId="77777777" w:rsidR="00D301F9" w:rsidRPr="001953F6" w:rsidRDefault="00D301F9" w:rsidP="00A94784">
            <w:pPr>
              <w:pStyle w:val="NormalWeb"/>
              <w:ind w:left="426" w:hanging="291"/>
              <w:rPr>
                <w:sz w:val="28"/>
                <w:szCs w:val="28"/>
              </w:rPr>
            </w:pPr>
            <w:r w:rsidRPr="001953F6">
              <w:rPr>
                <w:sz w:val="28"/>
                <w:szCs w:val="28"/>
              </w:rPr>
              <w:t>Tiết 3/35 phút</w:t>
            </w:r>
          </w:p>
          <w:p w14:paraId="62D0DD43"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01C548D5"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71D38FF9"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5AD09DA6" w14:textId="77777777" w:rsidR="00D301F9" w:rsidRPr="001953F6" w:rsidRDefault="00D301F9" w:rsidP="00A94784">
            <w:pPr>
              <w:pStyle w:val="NormalWeb"/>
              <w:ind w:left="426" w:hanging="426"/>
              <w:jc w:val="center"/>
              <w:rPr>
                <w:sz w:val="28"/>
                <w:szCs w:val="28"/>
              </w:rPr>
            </w:pPr>
          </w:p>
          <w:p w14:paraId="103CBF51" w14:textId="77777777" w:rsidR="00D301F9" w:rsidRPr="001953F6" w:rsidRDefault="00D301F9" w:rsidP="00A94784">
            <w:pPr>
              <w:pStyle w:val="NormalWeb"/>
              <w:ind w:left="426" w:hanging="426"/>
              <w:jc w:val="center"/>
              <w:rPr>
                <w:sz w:val="28"/>
                <w:szCs w:val="28"/>
              </w:rPr>
            </w:pPr>
          </w:p>
          <w:p w14:paraId="05843EB3" w14:textId="77777777" w:rsidR="00D301F9" w:rsidRPr="001953F6" w:rsidRDefault="00D301F9" w:rsidP="00A94784">
            <w:pPr>
              <w:pStyle w:val="NormalWeb"/>
              <w:ind w:left="426" w:hanging="426"/>
              <w:jc w:val="center"/>
              <w:rPr>
                <w:sz w:val="28"/>
                <w:szCs w:val="28"/>
              </w:rPr>
            </w:pPr>
          </w:p>
          <w:p w14:paraId="3D661C50" w14:textId="77777777" w:rsidR="00D301F9" w:rsidRPr="001953F6" w:rsidRDefault="00D301F9" w:rsidP="00A94784">
            <w:pPr>
              <w:pStyle w:val="NormalWeb"/>
              <w:ind w:left="426" w:hanging="426"/>
              <w:jc w:val="center"/>
              <w:rPr>
                <w:sz w:val="28"/>
                <w:szCs w:val="28"/>
              </w:rPr>
            </w:pPr>
          </w:p>
          <w:p w14:paraId="11590740" w14:textId="77777777" w:rsidR="00D301F9" w:rsidRPr="001953F6" w:rsidRDefault="00D301F9" w:rsidP="00A94784">
            <w:pPr>
              <w:pStyle w:val="NormalWeb"/>
              <w:ind w:left="426" w:hanging="426"/>
              <w:jc w:val="center"/>
              <w:rPr>
                <w:sz w:val="28"/>
                <w:szCs w:val="28"/>
              </w:rPr>
            </w:pPr>
            <w:r w:rsidRPr="001953F6">
              <w:rPr>
                <w:b/>
                <w:bCs/>
                <w:sz w:val="28"/>
                <w:szCs w:val="28"/>
              </w:rPr>
              <w:t>Tuần 25</w:t>
            </w:r>
            <w:r w:rsidRPr="001953F6">
              <w:rPr>
                <w:sz w:val="28"/>
                <w:szCs w:val="28"/>
              </w:rPr>
              <w:t xml:space="preserve"> </w:t>
            </w:r>
          </w:p>
          <w:p w14:paraId="1F77E217"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55295CE7"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2EDDEDE0" w14:textId="77777777" w:rsidR="00D301F9" w:rsidRPr="001953F6" w:rsidRDefault="00D301F9" w:rsidP="00A94784">
            <w:pPr>
              <w:pStyle w:val="NormalWeb"/>
              <w:ind w:left="21"/>
              <w:rPr>
                <w:sz w:val="28"/>
                <w:szCs w:val="28"/>
              </w:rPr>
            </w:pPr>
            <w:r w:rsidRPr="001953F6">
              <w:rPr>
                <w:sz w:val="28"/>
                <w:szCs w:val="28"/>
              </w:rPr>
              <w:t>Tìm hiểu cơ quan vận động</w:t>
            </w:r>
          </w:p>
          <w:p w14:paraId="12FB69B1" w14:textId="77777777" w:rsidR="00D301F9" w:rsidRPr="001953F6" w:rsidRDefault="00D301F9" w:rsidP="00A94784">
            <w:pPr>
              <w:pStyle w:val="NormalWeb"/>
              <w:ind w:left="21"/>
              <w:rPr>
                <w:sz w:val="28"/>
                <w:szCs w:val="28"/>
              </w:rPr>
            </w:pPr>
            <w:r w:rsidRPr="001953F6">
              <w:rPr>
                <w:sz w:val="28"/>
                <w:szCs w:val="28"/>
              </w:rPr>
              <w:t>Chăm sóc, bảo vệ cơ quan vận động</w:t>
            </w:r>
          </w:p>
        </w:tc>
        <w:tc>
          <w:tcPr>
            <w:tcW w:w="1859" w:type="dxa"/>
            <w:tcBorders>
              <w:top w:val="outset" w:sz="6" w:space="0" w:color="auto"/>
              <w:left w:val="outset" w:sz="6" w:space="0" w:color="auto"/>
              <w:bottom w:val="outset" w:sz="6" w:space="0" w:color="auto"/>
              <w:right w:val="outset" w:sz="6" w:space="0" w:color="auto"/>
            </w:tcBorders>
            <w:vAlign w:val="center"/>
          </w:tcPr>
          <w:p w14:paraId="5212716F" w14:textId="77777777" w:rsidR="00D301F9" w:rsidRPr="001953F6" w:rsidRDefault="00D301F9" w:rsidP="00A94784">
            <w:pPr>
              <w:pStyle w:val="NormalWeb"/>
              <w:ind w:left="426" w:hanging="291"/>
              <w:rPr>
                <w:sz w:val="28"/>
                <w:szCs w:val="28"/>
              </w:rPr>
            </w:pPr>
            <w:r w:rsidRPr="001953F6">
              <w:rPr>
                <w:sz w:val="28"/>
                <w:szCs w:val="28"/>
              </w:rPr>
              <w:t>Tiết 2/35 phút</w:t>
            </w:r>
          </w:p>
          <w:p w14:paraId="289689C4"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322FE0E5"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2F8BA76"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5C473B0B" w14:textId="77777777" w:rsidR="00D301F9" w:rsidRPr="001953F6" w:rsidRDefault="00D301F9" w:rsidP="00A94784">
            <w:pPr>
              <w:pStyle w:val="NormalWeb"/>
              <w:ind w:left="426" w:hanging="426"/>
              <w:jc w:val="center"/>
              <w:rPr>
                <w:sz w:val="28"/>
                <w:szCs w:val="28"/>
              </w:rPr>
            </w:pPr>
            <w:r w:rsidRPr="001953F6">
              <w:rPr>
                <w:b/>
                <w:bCs/>
                <w:sz w:val="28"/>
                <w:szCs w:val="28"/>
              </w:rPr>
              <w:t>Tuần 26</w:t>
            </w:r>
            <w:r w:rsidRPr="001953F6">
              <w:rPr>
                <w:sz w:val="28"/>
                <w:szCs w:val="28"/>
              </w:rPr>
              <w:t xml:space="preserve"> </w:t>
            </w:r>
          </w:p>
          <w:p w14:paraId="33B0EAF1" w14:textId="77777777" w:rsidR="00D301F9" w:rsidRPr="001953F6" w:rsidRDefault="00D301F9" w:rsidP="00A94784">
            <w:pPr>
              <w:ind w:left="426" w:hanging="426"/>
              <w:jc w:val="center"/>
              <w:rPr>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2531E024"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05708E96" w14:textId="77777777" w:rsidR="00D301F9" w:rsidRPr="001953F6" w:rsidRDefault="00D301F9" w:rsidP="00A94784">
            <w:pPr>
              <w:pStyle w:val="NormalWeb"/>
              <w:ind w:left="21"/>
              <w:rPr>
                <w:sz w:val="28"/>
                <w:szCs w:val="28"/>
              </w:rPr>
            </w:pPr>
            <w:r w:rsidRPr="001953F6">
              <w:rPr>
                <w:sz w:val="28"/>
                <w:szCs w:val="28"/>
              </w:rPr>
              <w:t>Chăm sóc, bảo vệ cơ quan vận động</w:t>
            </w:r>
          </w:p>
          <w:p w14:paraId="4A1ACB3C" w14:textId="77777777" w:rsidR="00D301F9" w:rsidRPr="001953F6" w:rsidRDefault="00D301F9" w:rsidP="00A94784">
            <w:pPr>
              <w:pStyle w:val="NormalWeb"/>
              <w:ind w:left="21"/>
              <w:rPr>
                <w:sz w:val="28"/>
                <w:szCs w:val="28"/>
              </w:rPr>
            </w:pPr>
            <w:r w:rsidRPr="001953F6">
              <w:rPr>
                <w:sz w:val="28"/>
                <w:szCs w:val="28"/>
              </w:rPr>
              <w:t>Tìm hiểu cơ quan hô hấp</w:t>
            </w:r>
          </w:p>
        </w:tc>
        <w:tc>
          <w:tcPr>
            <w:tcW w:w="1859" w:type="dxa"/>
            <w:tcBorders>
              <w:top w:val="outset" w:sz="6" w:space="0" w:color="auto"/>
              <w:left w:val="outset" w:sz="6" w:space="0" w:color="auto"/>
              <w:bottom w:val="outset" w:sz="6" w:space="0" w:color="auto"/>
              <w:right w:val="outset" w:sz="6" w:space="0" w:color="auto"/>
            </w:tcBorders>
            <w:vAlign w:val="center"/>
          </w:tcPr>
          <w:p w14:paraId="00F3A63A" w14:textId="77777777" w:rsidR="00D301F9" w:rsidRPr="001953F6" w:rsidRDefault="00D301F9" w:rsidP="00A94784">
            <w:pPr>
              <w:pStyle w:val="NormalWeb"/>
              <w:ind w:left="426" w:hanging="291"/>
              <w:rPr>
                <w:sz w:val="28"/>
                <w:szCs w:val="28"/>
              </w:rPr>
            </w:pPr>
            <w:r w:rsidRPr="001953F6">
              <w:rPr>
                <w:sz w:val="28"/>
                <w:szCs w:val="28"/>
              </w:rPr>
              <w:t>Tiết 2/35 phút</w:t>
            </w:r>
          </w:p>
          <w:p w14:paraId="1E3CA1FD"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171F331E"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F04EB3C"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B1617AC" w14:textId="77777777" w:rsidR="00D301F9" w:rsidRPr="001953F6" w:rsidRDefault="00D301F9" w:rsidP="00A94784">
            <w:pPr>
              <w:pStyle w:val="NormalWeb"/>
              <w:ind w:left="426" w:hanging="426"/>
              <w:jc w:val="center"/>
              <w:rPr>
                <w:sz w:val="28"/>
                <w:szCs w:val="28"/>
              </w:rPr>
            </w:pPr>
            <w:r w:rsidRPr="001953F6">
              <w:rPr>
                <w:b/>
                <w:bCs/>
                <w:sz w:val="28"/>
                <w:szCs w:val="28"/>
              </w:rPr>
              <w:t>Tuần 27</w:t>
            </w:r>
            <w:r w:rsidRPr="001953F6">
              <w:rPr>
                <w:sz w:val="28"/>
                <w:szCs w:val="28"/>
              </w:rPr>
              <w:t xml:space="preserve"> </w:t>
            </w:r>
          </w:p>
          <w:p w14:paraId="5996F8AA" w14:textId="77777777" w:rsidR="00D301F9" w:rsidRPr="001953F6" w:rsidRDefault="00D301F9" w:rsidP="00A94784">
            <w:pPr>
              <w:pStyle w:val="NormalWeb"/>
              <w:ind w:left="426" w:hanging="426"/>
              <w:jc w:val="center"/>
              <w:rPr>
                <w:sz w:val="28"/>
                <w:szCs w:val="28"/>
                <w:lang w:val="fr-FR"/>
              </w:rPr>
            </w:pPr>
          </w:p>
          <w:p w14:paraId="0FCE6562" w14:textId="77777777" w:rsidR="00D301F9" w:rsidRPr="001953F6" w:rsidRDefault="00D301F9" w:rsidP="00A94784">
            <w:pPr>
              <w:pStyle w:val="NormalWeb"/>
              <w:ind w:left="426" w:hanging="426"/>
              <w:jc w:val="center"/>
              <w:rPr>
                <w:sz w:val="28"/>
                <w:szCs w:val="28"/>
                <w:lang w:val="fr-FR"/>
              </w:rPr>
            </w:pPr>
          </w:p>
          <w:p w14:paraId="7C1408FC" w14:textId="77777777" w:rsidR="00D301F9" w:rsidRPr="001953F6" w:rsidRDefault="00D301F9" w:rsidP="00A94784">
            <w:pPr>
              <w:pStyle w:val="NormalWeb"/>
              <w:ind w:left="426" w:hanging="426"/>
              <w:jc w:val="center"/>
              <w:rPr>
                <w:sz w:val="28"/>
                <w:szCs w:val="28"/>
                <w:lang w:val="fr-FR"/>
              </w:rPr>
            </w:pPr>
          </w:p>
          <w:p w14:paraId="27A9A814"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32A1DCE9"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06A4A1BA" w14:textId="77777777" w:rsidR="00D301F9" w:rsidRPr="001953F6" w:rsidRDefault="00D301F9" w:rsidP="00A94784">
            <w:pPr>
              <w:pStyle w:val="NormalWeb"/>
              <w:ind w:left="21"/>
              <w:rPr>
                <w:sz w:val="28"/>
                <w:szCs w:val="28"/>
              </w:rPr>
            </w:pPr>
            <w:r w:rsidRPr="001953F6">
              <w:rPr>
                <w:sz w:val="28"/>
                <w:szCs w:val="28"/>
              </w:rPr>
              <w:t>Tìm hiểu cơ quan hô hấp</w:t>
            </w:r>
          </w:p>
          <w:p w14:paraId="74DD1031" w14:textId="77777777" w:rsidR="00D301F9" w:rsidRPr="001953F6" w:rsidRDefault="00D301F9" w:rsidP="00A94784">
            <w:pPr>
              <w:pStyle w:val="NormalWeb"/>
              <w:ind w:left="21"/>
              <w:rPr>
                <w:sz w:val="28"/>
                <w:szCs w:val="28"/>
              </w:rPr>
            </w:pPr>
            <w:r w:rsidRPr="001953F6">
              <w:rPr>
                <w:sz w:val="28"/>
                <w:szCs w:val="28"/>
              </w:rPr>
              <w:t>Chăm sóc, bảo vệ cơ quan hô hấp</w:t>
            </w:r>
          </w:p>
        </w:tc>
        <w:tc>
          <w:tcPr>
            <w:tcW w:w="1859" w:type="dxa"/>
            <w:tcBorders>
              <w:top w:val="outset" w:sz="6" w:space="0" w:color="auto"/>
              <w:left w:val="outset" w:sz="6" w:space="0" w:color="auto"/>
              <w:bottom w:val="outset" w:sz="6" w:space="0" w:color="auto"/>
              <w:right w:val="outset" w:sz="6" w:space="0" w:color="auto"/>
            </w:tcBorders>
            <w:vAlign w:val="center"/>
          </w:tcPr>
          <w:p w14:paraId="5FC32DC5" w14:textId="77777777" w:rsidR="00D301F9" w:rsidRPr="001953F6" w:rsidRDefault="00D301F9" w:rsidP="00A94784">
            <w:pPr>
              <w:pStyle w:val="NormalWeb"/>
              <w:ind w:left="426" w:hanging="291"/>
              <w:rPr>
                <w:sz w:val="28"/>
                <w:szCs w:val="28"/>
              </w:rPr>
            </w:pPr>
            <w:r w:rsidRPr="001953F6">
              <w:rPr>
                <w:sz w:val="28"/>
                <w:szCs w:val="28"/>
              </w:rPr>
              <w:t>Tiết 2/35 phút</w:t>
            </w:r>
          </w:p>
          <w:p w14:paraId="5DBFD613"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23848C3E"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A667C06"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6AC125ED" w14:textId="77777777" w:rsidR="00D301F9" w:rsidRPr="001953F6" w:rsidRDefault="00D301F9" w:rsidP="00A94784">
            <w:pPr>
              <w:pStyle w:val="NormalWeb"/>
              <w:ind w:left="426" w:hanging="426"/>
              <w:jc w:val="center"/>
              <w:rPr>
                <w:sz w:val="28"/>
                <w:szCs w:val="28"/>
              </w:rPr>
            </w:pPr>
            <w:r w:rsidRPr="001953F6">
              <w:rPr>
                <w:b/>
                <w:bCs/>
                <w:sz w:val="28"/>
                <w:szCs w:val="28"/>
              </w:rPr>
              <w:t>Tuần 28</w:t>
            </w:r>
            <w:r w:rsidRPr="001953F6">
              <w:rPr>
                <w:sz w:val="28"/>
                <w:szCs w:val="28"/>
              </w:rPr>
              <w:t xml:space="preserve"> </w:t>
            </w:r>
          </w:p>
          <w:p w14:paraId="0ED8D9BB" w14:textId="77777777" w:rsidR="00D301F9" w:rsidRPr="001953F6" w:rsidRDefault="00D301F9" w:rsidP="00A94784">
            <w:pPr>
              <w:ind w:left="426" w:hanging="426"/>
              <w:jc w:val="center"/>
              <w:rPr>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30258C3D"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2B81C792" w14:textId="77777777" w:rsidR="00D301F9" w:rsidRPr="001953F6" w:rsidRDefault="00D301F9" w:rsidP="00A94784">
            <w:pPr>
              <w:pStyle w:val="NormalWeb"/>
              <w:ind w:left="21"/>
              <w:rPr>
                <w:sz w:val="28"/>
                <w:szCs w:val="28"/>
              </w:rPr>
            </w:pPr>
            <w:r w:rsidRPr="001953F6">
              <w:rPr>
                <w:sz w:val="28"/>
                <w:szCs w:val="28"/>
              </w:rPr>
              <w:t>Chăm sóc, bảo vệ cơ quan hô hấp</w:t>
            </w:r>
          </w:p>
          <w:p w14:paraId="2CD1E37D" w14:textId="77777777" w:rsidR="00D301F9" w:rsidRPr="001953F6" w:rsidRDefault="00D301F9" w:rsidP="00A94784">
            <w:pPr>
              <w:pStyle w:val="NormalWeb"/>
              <w:ind w:left="21"/>
              <w:rPr>
                <w:sz w:val="28"/>
                <w:szCs w:val="28"/>
              </w:rPr>
            </w:pPr>
            <w:r w:rsidRPr="001953F6">
              <w:rPr>
                <w:sz w:val="28"/>
                <w:szCs w:val="28"/>
              </w:rPr>
              <w:t>Tìm hiểu cơ quan bài tiết nước tiểu</w:t>
            </w:r>
          </w:p>
        </w:tc>
        <w:tc>
          <w:tcPr>
            <w:tcW w:w="1859" w:type="dxa"/>
            <w:tcBorders>
              <w:top w:val="outset" w:sz="6" w:space="0" w:color="auto"/>
              <w:left w:val="outset" w:sz="6" w:space="0" w:color="auto"/>
              <w:bottom w:val="outset" w:sz="6" w:space="0" w:color="auto"/>
              <w:right w:val="outset" w:sz="6" w:space="0" w:color="auto"/>
            </w:tcBorders>
            <w:vAlign w:val="center"/>
          </w:tcPr>
          <w:p w14:paraId="0B10F5C6" w14:textId="77777777" w:rsidR="00D301F9" w:rsidRPr="001953F6" w:rsidRDefault="00D301F9" w:rsidP="00A94784">
            <w:pPr>
              <w:pStyle w:val="NormalWeb"/>
              <w:ind w:left="426" w:hanging="291"/>
              <w:rPr>
                <w:sz w:val="28"/>
                <w:szCs w:val="28"/>
              </w:rPr>
            </w:pPr>
            <w:r w:rsidRPr="001953F6">
              <w:rPr>
                <w:sz w:val="28"/>
                <w:szCs w:val="28"/>
              </w:rPr>
              <w:t>Tiết 2/35 phút</w:t>
            </w:r>
          </w:p>
          <w:p w14:paraId="24B16BB9"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457E53ED"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38C017F"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68B0AC3F" w14:textId="77777777" w:rsidR="00D301F9" w:rsidRPr="001953F6" w:rsidRDefault="00D301F9" w:rsidP="00A94784">
            <w:pPr>
              <w:pStyle w:val="NormalWeb"/>
              <w:ind w:left="426" w:hanging="426"/>
              <w:jc w:val="center"/>
              <w:rPr>
                <w:sz w:val="28"/>
                <w:szCs w:val="28"/>
              </w:rPr>
            </w:pPr>
            <w:r w:rsidRPr="001953F6">
              <w:rPr>
                <w:b/>
                <w:bCs/>
                <w:sz w:val="28"/>
                <w:szCs w:val="28"/>
              </w:rPr>
              <w:lastRenderedPageBreak/>
              <w:t>Tuần 29</w:t>
            </w:r>
            <w:r w:rsidRPr="001953F6">
              <w:rPr>
                <w:sz w:val="28"/>
                <w:szCs w:val="28"/>
              </w:rPr>
              <w:t xml:space="preserve"> </w:t>
            </w:r>
          </w:p>
          <w:p w14:paraId="5CCCE452"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3B600C29"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6EBF49B9" w14:textId="77777777" w:rsidR="00D301F9" w:rsidRPr="001953F6" w:rsidRDefault="00D301F9" w:rsidP="00A94784">
            <w:pPr>
              <w:pStyle w:val="NormalWeb"/>
              <w:ind w:left="21"/>
              <w:rPr>
                <w:sz w:val="28"/>
                <w:szCs w:val="28"/>
              </w:rPr>
            </w:pPr>
            <w:r w:rsidRPr="001953F6">
              <w:rPr>
                <w:sz w:val="28"/>
                <w:szCs w:val="28"/>
              </w:rPr>
              <w:t>Tìm hiểu cơ quan bài tiết nước tiểu</w:t>
            </w:r>
          </w:p>
          <w:p w14:paraId="3B7C2D54" w14:textId="77777777" w:rsidR="00D301F9" w:rsidRPr="001953F6" w:rsidRDefault="00D301F9" w:rsidP="00A94784">
            <w:pPr>
              <w:pStyle w:val="NormalWeb"/>
              <w:ind w:left="21"/>
              <w:rPr>
                <w:sz w:val="28"/>
                <w:szCs w:val="28"/>
              </w:rPr>
            </w:pPr>
            <w:r w:rsidRPr="001953F6">
              <w:rPr>
                <w:sz w:val="28"/>
                <w:szCs w:val="28"/>
              </w:rPr>
              <w:t>Chăm sóc, bảo vệ cơ quan bài tiết nước tiểu</w:t>
            </w:r>
          </w:p>
        </w:tc>
        <w:tc>
          <w:tcPr>
            <w:tcW w:w="1859" w:type="dxa"/>
            <w:tcBorders>
              <w:top w:val="outset" w:sz="6" w:space="0" w:color="auto"/>
              <w:left w:val="outset" w:sz="6" w:space="0" w:color="auto"/>
              <w:bottom w:val="outset" w:sz="6" w:space="0" w:color="auto"/>
              <w:right w:val="outset" w:sz="6" w:space="0" w:color="auto"/>
            </w:tcBorders>
            <w:vAlign w:val="center"/>
          </w:tcPr>
          <w:p w14:paraId="25E3B161" w14:textId="77777777" w:rsidR="00D301F9" w:rsidRPr="001953F6" w:rsidRDefault="00D301F9" w:rsidP="00A94784">
            <w:pPr>
              <w:pStyle w:val="NormalWeb"/>
              <w:ind w:left="426" w:hanging="291"/>
              <w:rPr>
                <w:sz w:val="28"/>
                <w:szCs w:val="28"/>
              </w:rPr>
            </w:pPr>
            <w:r w:rsidRPr="001953F6">
              <w:rPr>
                <w:sz w:val="28"/>
                <w:szCs w:val="28"/>
              </w:rPr>
              <w:t>Tiết 2/35 phút</w:t>
            </w:r>
          </w:p>
          <w:p w14:paraId="2B18A31E" w14:textId="77777777" w:rsidR="00D301F9" w:rsidRPr="001953F6" w:rsidRDefault="00D301F9" w:rsidP="00A94784">
            <w:pPr>
              <w:pStyle w:val="NormalWeb"/>
              <w:ind w:left="426" w:hanging="291"/>
              <w:rPr>
                <w:sz w:val="28"/>
                <w:szCs w:val="28"/>
              </w:rPr>
            </w:pPr>
            <w:r w:rsidRPr="001953F6">
              <w:rPr>
                <w:sz w:val="28"/>
                <w:szCs w:val="28"/>
              </w:rPr>
              <w:t>Tiết 1/35 phút</w:t>
            </w:r>
          </w:p>
        </w:tc>
        <w:tc>
          <w:tcPr>
            <w:tcW w:w="5138" w:type="dxa"/>
            <w:tcBorders>
              <w:top w:val="outset" w:sz="6" w:space="0" w:color="auto"/>
              <w:left w:val="outset" w:sz="6" w:space="0" w:color="auto"/>
              <w:bottom w:val="outset" w:sz="6" w:space="0" w:color="auto"/>
              <w:right w:val="outset" w:sz="6" w:space="0" w:color="auto"/>
            </w:tcBorders>
            <w:vAlign w:val="center"/>
          </w:tcPr>
          <w:p w14:paraId="6B36774F"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2A527E50"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4D2218E9" w14:textId="77777777" w:rsidR="00D301F9" w:rsidRPr="001953F6" w:rsidRDefault="00D301F9" w:rsidP="00A94784">
            <w:pPr>
              <w:pStyle w:val="NormalWeb"/>
              <w:ind w:left="426" w:hanging="426"/>
              <w:jc w:val="center"/>
              <w:rPr>
                <w:sz w:val="28"/>
                <w:szCs w:val="28"/>
              </w:rPr>
            </w:pPr>
            <w:r w:rsidRPr="001953F6">
              <w:rPr>
                <w:b/>
                <w:bCs/>
                <w:sz w:val="28"/>
                <w:szCs w:val="28"/>
              </w:rPr>
              <w:t>Tuần 30</w:t>
            </w:r>
            <w:r w:rsidRPr="001953F6">
              <w:rPr>
                <w:sz w:val="28"/>
                <w:szCs w:val="28"/>
              </w:rPr>
              <w:t xml:space="preserve"> </w:t>
            </w:r>
          </w:p>
          <w:p w14:paraId="30229031"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390270B5"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2DAA9F7B" w14:textId="77777777" w:rsidR="00D301F9" w:rsidRPr="001953F6" w:rsidRDefault="00D301F9" w:rsidP="00A94784">
            <w:pPr>
              <w:pStyle w:val="NormalWeb"/>
              <w:ind w:left="21"/>
              <w:rPr>
                <w:sz w:val="28"/>
                <w:szCs w:val="28"/>
              </w:rPr>
            </w:pPr>
            <w:r w:rsidRPr="001953F6">
              <w:rPr>
                <w:sz w:val="28"/>
                <w:szCs w:val="28"/>
              </w:rPr>
              <w:t>Chăm sóc, bảo vệ cơ quan bài tiết nước tiểu</w:t>
            </w:r>
          </w:p>
          <w:p w14:paraId="05B4EF5A" w14:textId="77777777" w:rsidR="00D301F9" w:rsidRPr="001953F6" w:rsidRDefault="00D301F9" w:rsidP="00A94784">
            <w:pPr>
              <w:pStyle w:val="NormalWeb"/>
              <w:ind w:left="21"/>
              <w:rPr>
                <w:sz w:val="28"/>
                <w:szCs w:val="28"/>
              </w:rPr>
            </w:pPr>
            <w:r w:rsidRPr="001953F6">
              <w:rPr>
                <w:sz w:val="28"/>
                <w:szCs w:val="28"/>
              </w:rPr>
              <w:t>Ôn tập về chủ đề Con người và sức khỏe</w:t>
            </w:r>
          </w:p>
        </w:tc>
        <w:tc>
          <w:tcPr>
            <w:tcW w:w="1859" w:type="dxa"/>
            <w:tcBorders>
              <w:top w:val="outset" w:sz="6" w:space="0" w:color="auto"/>
              <w:left w:val="outset" w:sz="6" w:space="0" w:color="auto"/>
              <w:bottom w:val="outset" w:sz="6" w:space="0" w:color="auto"/>
              <w:right w:val="outset" w:sz="6" w:space="0" w:color="auto"/>
            </w:tcBorders>
            <w:vAlign w:val="center"/>
          </w:tcPr>
          <w:p w14:paraId="094F15FB" w14:textId="77777777" w:rsidR="00D301F9" w:rsidRPr="001953F6" w:rsidRDefault="00D301F9" w:rsidP="00A94784">
            <w:pPr>
              <w:pStyle w:val="NormalWeb"/>
              <w:ind w:left="426" w:hanging="291"/>
              <w:rPr>
                <w:sz w:val="28"/>
                <w:szCs w:val="28"/>
              </w:rPr>
            </w:pPr>
            <w:r w:rsidRPr="001953F6">
              <w:rPr>
                <w:sz w:val="28"/>
                <w:szCs w:val="28"/>
              </w:rPr>
              <w:t>Tiết 2/35 phút</w:t>
            </w:r>
          </w:p>
          <w:p w14:paraId="3A0B0032" w14:textId="77777777" w:rsidR="00D301F9" w:rsidRPr="001953F6" w:rsidRDefault="00D301F9" w:rsidP="00A94784">
            <w:pPr>
              <w:pStyle w:val="NormalWeb"/>
              <w:ind w:left="426" w:hanging="291"/>
              <w:rPr>
                <w:sz w:val="28"/>
                <w:szCs w:val="28"/>
              </w:rPr>
            </w:pPr>
            <w:r w:rsidRPr="001953F6">
              <w:rPr>
                <w:sz w:val="28"/>
                <w:szCs w:val="28"/>
              </w:rPr>
              <w:t>Tiết 1/35 phút</w:t>
            </w:r>
          </w:p>
          <w:p w14:paraId="531358FA" w14:textId="77777777" w:rsidR="00D301F9" w:rsidRPr="001953F6" w:rsidRDefault="00D301F9" w:rsidP="00A94784">
            <w:pPr>
              <w:pStyle w:val="NormalWeb"/>
              <w:ind w:left="426" w:hanging="291"/>
              <w:rPr>
                <w:sz w:val="28"/>
                <w:szCs w:val="28"/>
              </w:rPr>
            </w:pPr>
          </w:p>
        </w:tc>
        <w:tc>
          <w:tcPr>
            <w:tcW w:w="5138" w:type="dxa"/>
            <w:tcBorders>
              <w:top w:val="outset" w:sz="6" w:space="0" w:color="auto"/>
              <w:left w:val="outset" w:sz="6" w:space="0" w:color="auto"/>
              <w:bottom w:val="outset" w:sz="6" w:space="0" w:color="auto"/>
              <w:right w:val="outset" w:sz="6" w:space="0" w:color="auto"/>
            </w:tcBorders>
            <w:vAlign w:val="center"/>
          </w:tcPr>
          <w:p w14:paraId="28494E5B" w14:textId="77777777" w:rsidR="00D301F9" w:rsidRPr="001953F6" w:rsidRDefault="00D301F9" w:rsidP="00A94784">
            <w:pPr>
              <w:rPr>
                <w:szCs w:val="28"/>
              </w:rPr>
            </w:pPr>
            <w:r w:rsidRPr="001953F6">
              <w:rPr>
                <w:szCs w:val="28"/>
              </w:rPr>
              <w:t>*Tích hợp Giáo dục Quyền con người:</w:t>
            </w:r>
          </w:p>
          <w:p w14:paraId="1F4FC33D" w14:textId="77777777" w:rsidR="00D301F9" w:rsidRPr="001953F6" w:rsidRDefault="00D301F9" w:rsidP="00A94784">
            <w:pPr>
              <w:pStyle w:val="NormalWeb"/>
              <w:ind w:left="426"/>
              <w:rPr>
                <w:sz w:val="28"/>
                <w:szCs w:val="28"/>
              </w:rPr>
            </w:pPr>
            <w:r w:rsidRPr="001953F6">
              <w:rPr>
                <w:rStyle w:val="fontstyle01"/>
                <w:rFonts w:eastAsia="SimSun"/>
              </w:rPr>
              <w:t>Quyền được chăm sóc sức khỏe.</w:t>
            </w:r>
          </w:p>
          <w:p w14:paraId="5201CE41" w14:textId="77777777" w:rsidR="00D301F9" w:rsidRPr="001953F6" w:rsidRDefault="00D301F9" w:rsidP="00A94784">
            <w:pPr>
              <w:pStyle w:val="NormalWeb"/>
              <w:ind w:left="426" w:firstLine="567"/>
              <w:rPr>
                <w:sz w:val="28"/>
                <w:szCs w:val="28"/>
              </w:rPr>
            </w:pPr>
          </w:p>
        </w:tc>
      </w:tr>
      <w:tr w:rsidR="00D301F9" w:rsidRPr="001953F6" w14:paraId="097BDCC8"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9C48FB7" w14:textId="77777777" w:rsidR="00D301F9" w:rsidRPr="001953F6" w:rsidRDefault="00D301F9" w:rsidP="00A94784">
            <w:pPr>
              <w:pStyle w:val="NormalWeb"/>
              <w:ind w:left="426" w:hanging="426"/>
              <w:jc w:val="center"/>
              <w:rPr>
                <w:sz w:val="28"/>
                <w:szCs w:val="28"/>
              </w:rPr>
            </w:pPr>
            <w:r w:rsidRPr="001953F6">
              <w:rPr>
                <w:b/>
                <w:bCs/>
                <w:sz w:val="28"/>
                <w:szCs w:val="28"/>
              </w:rPr>
              <w:t>Tuần 31</w:t>
            </w:r>
            <w:r w:rsidRPr="001953F6">
              <w:rPr>
                <w:sz w:val="28"/>
                <w:szCs w:val="28"/>
              </w:rPr>
              <w:t xml:space="preserve"> </w:t>
            </w:r>
          </w:p>
          <w:p w14:paraId="44CA325A" w14:textId="77777777" w:rsidR="00D301F9" w:rsidRPr="001953F6" w:rsidRDefault="00D301F9" w:rsidP="00A94784">
            <w:pPr>
              <w:pStyle w:val="NormalWeb"/>
              <w:ind w:left="426" w:hanging="426"/>
              <w:jc w:val="center"/>
              <w:rPr>
                <w:sz w:val="28"/>
                <w:szCs w:val="28"/>
              </w:rPr>
            </w:pPr>
          </w:p>
        </w:tc>
        <w:tc>
          <w:tcPr>
            <w:tcW w:w="1766" w:type="dxa"/>
            <w:tcBorders>
              <w:top w:val="outset" w:sz="6" w:space="0" w:color="auto"/>
              <w:left w:val="outset" w:sz="6" w:space="0" w:color="auto"/>
              <w:bottom w:val="outset" w:sz="6" w:space="0" w:color="auto"/>
              <w:right w:val="outset" w:sz="6" w:space="0" w:color="auto"/>
            </w:tcBorders>
            <w:vAlign w:val="center"/>
          </w:tcPr>
          <w:p w14:paraId="1BFA7C7E"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7386A06C" w14:textId="77777777" w:rsidR="00D301F9" w:rsidRPr="001953F6" w:rsidRDefault="00D301F9" w:rsidP="00A94784">
            <w:pPr>
              <w:pStyle w:val="NormalWeb"/>
              <w:ind w:left="21"/>
              <w:rPr>
                <w:sz w:val="28"/>
                <w:szCs w:val="28"/>
              </w:rPr>
            </w:pPr>
            <w:r w:rsidRPr="001953F6">
              <w:rPr>
                <w:sz w:val="28"/>
                <w:szCs w:val="28"/>
              </w:rPr>
              <w:t>Ôn tập về chủ đề Con người và sức khỏe</w:t>
            </w:r>
          </w:p>
        </w:tc>
        <w:tc>
          <w:tcPr>
            <w:tcW w:w="1859" w:type="dxa"/>
            <w:tcBorders>
              <w:top w:val="outset" w:sz="6" w:space="0" w:color="auto"/>
              <w:left w:val="outset" w:sz="6" w:space="0" w:color="auto"/>
              <w:bottom w:val="outset" w:sz="6" w:space="0" w:color="auto"/>
              <w:right w:val="outset" w:sz="6" w:space="0" w:color="auto"/>
            </w:tcBorders>
            <w:vAlign w:val="center"/>
          </w:tcPr>
          <w:p w14:paraId="0EC54759" w14:textId="77777777" w:rsidR="00D301F9" w:rsidRPr="001953F6" w:rsidRDefault="00D301F9" w:rsidP="00A94784">
            <w:pPr>
              <w:pStyle w:val="NormalWeb"/>
              <w:ind w:left="426" w:hanging="291"/>
              <w:rPr>
                <w:sz w:val="28"/>
                <w:szCs w:val="28"/>
              </w:rPr>
            </w:pPr>
            <w:r w:rsidRPr="001953F6">
              <w:rPr>
                <w:sz w:val="28"/>
                <w:szCs w:val="28"/>
              </w:rPr>
              <w:t>Tiết 2/35 phút</w:t>
            </w:r>
          </w:p>
          <w:p w14:paraId="414EDB67" w14:textId="77777777" w:rsidR="00D301F9" w:rsidRPr="001953F6" w:rsidRDefault="00D301F9" w:rsidP="00A94784">
            <w:pPr>
              <w:pStyle w:val="NormalWeb"/>
              <w:ind w:left="426" w:hanging="291"/>
              <w:rPr>
                <w:sz w:val="28"/>
                <w:szCs w:val="28"/>
              </w:rPr>
            </w:pPr>
            <w:r w:rsidRPr="001953F6">
              <w:rPr>
                <w:sz w:val="28"/>
                <w:szCs w:val="28"/>
              </w:rPr>
              <w:t>Tiết 3/35 phút</w:t>
            </w:r>
          </w:p>
        </w:tc>
        <w:tc>
          <w:tcPr>
            <w:tcW w:w="5138" w:type="dxa"/>
            <w:tcBorders>
              <w:top w:val="outset" w:sz="6" w:space="0" w:color="auto"/>
              <w:left w:val="outset" w:sz="6" w:space="0" w:color="auto"/>
              <w:bottom w:val="outset" w:sz="6" w:space="0" w:color="auto"/>
              <w:right w:val="outset" w:sz="6" w:space="0" w:color="auto"/>
            </w:tcBorders>
            <w:vAlign w:val="center"/>
          </w:tcPr>
          <w:p w14:paraId="0943CF7E" w14:textId="77777777" w:rsidR="00D301F9" w:rsidRPr="001953F6" w:rsidRDefault="00D301F9" w:rsidP="00A94784">
            <w:pPr>
              <w:pStyle w:val="NormalWeb"/>
              <w:ind w:left="426" w:firstLine="567"/>
              <w:rPr>
                <w:sz w:val="28"/>
                <w:szCs w:val="28"/>
              </w:rPr>
            </w:pPr>
          </w:p>
        </w:tc>
      </w:tr>
      <w:tr w:rsidR="00D301F9" w:rsidRPr="001953F6" w14:paraId="7E345613"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6FD1AD7C" w14:textId="77777777" w:rsidR="00D301F9" w:rsidRPr="001953F6" w:rsidRDefault="00D301F9" w:rsidP="00A94784">
            <w:pPr>
              <w:pStyle w:val="NormalWeb"/>
              <w:ind w:left="426" w:hanging="426"/>
              <w:jc w:val="center"/>
              <w:rPr>
                <w:sz w:val="28"/>
                <w:szCs w:val="28"/>
              </w:rPr>
            </w:pPr>
            <w:r w:rsidRPr="001953F6">
              <w:rPr>
                <w:b/>
                <w:bCs/>
                <w:sz w:val="28"/>
                <w:szCs w:val="28"/>
              </w:rPr>
              <w:t>Tuần 32</w:t>
            </w:r>
          </w:p>
          <w:p w14:paraId="59F95D2A" w14:textId="77777777" w:rsidR="00D301F9" w:rsidRPr="001953F6" w:rsidRDefault="00D301F9" w:rsidP="00A94784">
            <w:pPr>
              <w:pStyle w:val="NormalWeb"/>
              <w:ind w:left="426" w:hanging="426"/>
              <w:jc w:val="center"/>
              <w:rPr>
                <w:sz w:val="28"/>
                <w:szCs w:val="28"/>
              </w:rPr>
            </w:pPr>
          </w:p>
        </w:tc>
        <w:tc>
          <w:tcPr>
            <w:tcW w:w="1766" w:type="dxa"/>
            <w:vMerge w:val="restart"/>
            <w:tcBorders>
              <w:top w:val="outset" w:sz="6" w:space="0" w:color="auto"/>
              <w:left w:val="outset" w:sz="6" w:space="0" w:color="auto"/>
              <w:bottom w:val="outset" w:sz="6" w:space="0" w:color="auto"/>
              <w:right w:val="outset" w:sz="6" w:space="0" w:color="auto"/>
            </w:tcBorders>
            <w:vAlign w:val="center"/>
          </w:tcPr>
          <w:p w14:paraId="4E77FC7C" w14:textId="77777777" w:rsidR="00D301F9" w:rsidRPr="001953F6" w:rsidRDefault="00D301F9" w:rsidP="00A94784">
            <w:pPr>
              <w:pStyle w:val="NormalWeb"/>
              <w:ind w:left="81" w:hanging="56"/>
              <w:rPr>
                <w:sz w:val="28"/>
                <w:szCs w:val="28"/>
              </w:rPr>
            </w:pPr>
            <w:r w:rsidRPr="001953F6">
              <w:rPr>
                <w:rStyle w:val="Strong"/>
                <w:rFonts w:eastAsia="SimSun"/>
                <w:sz w:val="28"/>
                <w:szCs w:val="28"/>
              </w:rPr>
              <w:t>Trái đất và bầu trời</w:t>
            </w:r>
          </w:p>
        </w:tc>
        <w:tc>
          <w:tcPr>
            <w:tcW w:w="2909" w:type="dxa"/>
            <w:tcBorders>
              <w:top w:val="outset" w:sz="6" w:space="0" w:color="auto"/>
              <w:left w:val="outset" w:sz="6" w:space="0" w:color="auto"/>
              <w:bottom w:val="outset" w:sz="6" w:space="0" w:color="auto"/>
              <w:right w:val="outset" w:sz="6" w:space="0" w:color="auto"/>
            </w:tcBorders>
            <w:vAlign w:val="center"/>
          </w:tcPr>
          <w:p w14:paraId="6C1DEDEC" w14:textId="77777777" w:rsidR="00D301F9" w:rsidRPr="001953F6" w:rsidRDefault="00D301F9" w:rsidP="00A94784">
            <w:pPr>
              <w:pStyle w:val="NormalWeb"/>
              <w:ind w:left="21"/>
              <w:rPr>
                <w:sz w:val="28"/>
                <w:szCs w:val="28"/>
              </w:rPr>
            </w:pPr>
            <w:r w:rsidRPr="001953F6">
              <w:rPr>
                <w:sz w:val="28"/>
                <w:szCs w:val="28"/>
              </w:rPr>
              <w:t>Các mùa trong năm</w:t>
            </w:r>
          </w:p>
        </w:tc>
        <w:tc>
          <w:tcPr>
            <w:tcW w:w="1859" w:type="dxa"/>
            <w:tcBorders>
              <w:top w:val="outset" w:sz="6" w:space="0" w:color="auto"/>
              <w:left w:val="outset" w:sz="6" w:space="0" w:color="auto"/>
              <w:bottom w:val="outset" w:sz="6" w:space="0" w:color="auto"/>
              <w:right w:val="outset" w:sz="6" w:space="0" w:color="auto"/>
            </w:tcBorders>
            <w:vAlign w:val="center"/>
          </w:tcPr>
          <w:p w14:paraId="533D5E82" w14:textId="77777777" w:rsidR="00D301F9" w:rsidRPr="001953F6" w:rsidRDefault="00D301F9" w:rsidP="00A94784">
            <w:pPr>
              <w:pStyle w:val="NormalWeb"/>
              <w:ind w:left="426" w:hanging="291"/>
              <w:rPr>
                <w:sz w:val="28"/>
                <w:szCs w:val="28"/>
              </w:rPr>
            </w:pPr>
            <w:r w:rsidRPr="001953F6">
              <w:rPr>
                <w:sz w:val="28"/>
                <w:szCs w:val="28"/>
              </w:rPr>
              <w:t>Tiết 1/35 phút</w:t>
            </w:r>
          </w:p>
          <w:p w14:paraId="745F9117"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114E26D4"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363FEB64"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38D7068C" w14:textId="77777777" w:rsidR="00D301F9" w:rsidRPr="001953F6" w:rsidRDefault="00D301F9" w:rsidP="00A94784">
            <w:pPr>
              <w:pStyle w:val="NormalWeb"/>
              <w:ind w:left="426" w:hanging="426"/>
              <w:jc w:val="center"/>
              <w:rPr>
                <w:sz w:val="28"/>
                <w:szCs w:val="28"/>
              </w:rPr>
            </w:pPr>
            <w:r w:rsidRPr="001953F6">
              <w:rPr>
                <w:b/>
                <w:bCs/>
                <w:sz w:val="28"/>
                <w:szCs w:val="28"/>
              </w:rPr>
              <w:t>Tuần 33</w:t>
            </w:r>
            <w:r w:rsidRPr="001953F6">
              <w:rPr>
                <w:sz w:val="28"/>
                <w:szCs w:val="28"/>
              </w:rPr>
              <w:t xml:space="preserve"> </w:t>
            </w:r>
          </w:p>
          <w:p w14:paraId="2C22F536"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5425F5FA"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4F5A5E19" w14:textId="77777777" w:rsidR="00D301F9" w:rsidRPr="001953F6" w:rsidRDefault="00D301F9" w:rsidP="00A94784">
            <w:pPr>
              <w:pStyle w:val="NormalWeb"/>
              <w:ind w:left="21"/>
              <w:rPr>
                <w:sz w:val="28"/>
                <w:szCs w:val="28"/>
              </w:rPr>
            </w:pPr>
            <w:r w:rsidRPr="001953F6">
              <w:rPr>
                <w:sz w:val="28"/>
                <w:szCs w:val="28"/>
              </w:rPr>
              <w:t>Một số thiên tai thường gặp</w:t>
            </w:r>
          </w:p>
          <w:p w14:paraId="58D8BC99" w14:textId="77777777" w:rsidR="00D301F9" w:rsidRPr="001953F6" w:rsidRDefault="00D301F9" w:rsidP="00A94784">
            <w:pPr>
              <w:pStyle w:val="NormalWeb"/>
              <w:ind w:left="21"/>
              <w:rPr>
                <w:sz w:val="28"/>
                <w:szCs w:val="28"/>
              </w:rPr>
            </w:pPr>
            <w:r w:rsidRPr="001953F6">
              <w:rPr>
                <w:sz w:val="28"/>
                <w:szCs w:val="28"/>
              </w:rPr>
              <w:t>Luyện tập ứng phó với thiên tai</w:t>
            </w:r>
          </w:p>
        </w:tc>
        <w:tc>
          <w:tcPr>
            <w:tcW w:w="1859" w:type="dxa"/>
            <w:tcBorders>
              <w:top w:val="outset" w:sz="6" w:space="0" w:color="auto"/>
              <w:left w:val="outset" w:sz="6" w:space="0" w:color="auto"/>
              <w:bottom w:val="outset" w:sz="6" w:space="0" w:color="auto"/>
              <w:right w:val="outset" w:sz="6" w:space="0" w:color="auto"/>
            </w:tcBorders>
            <w:vAlign w:val="center"/>
          </w:tcPr>
          <w:p w14:paraId="0DC8196B" w14:textId="77777777" w:rsidR="00D301F9" w:rsidRPr="001953F6" w:rsidRDefault="00D301F9" w:rsidP="00A94784">
            <w:pPr>
              <w:pStyle w:val="NormalWeb"/>
              <w:ind w:left="426" w:hanging="291"/>
              <w:rPr>
                <w:sz w:val="28"/>
                <w:szCs w:val="28"/>
              </w:rPr>
            </w:pPr>
            <w:r w:rsidRPr="001953F6">
              <w:rPr>
                <w:sz w:val="28"/>
                <w:szCs w:val="28"/>
              </w:rPr>
              <w:t>Tiết 1/35 phút</w:t>
            </w:r>
          </w:p>
          <w:p w14:paraId="5083DD8F"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6DD79FEC" w14:textId="77777777" w:rsidR="00D301F9" w:rsidRPr="001953F6" w:rsidRDefault="00D301F9" w:rsidP="00A94784">
            <w:pPr>
              <w:pStyle w:val="NormalWeb"/>
              <w:ind w:left="426" w:firstLine="567"/>
              <w:rPr>
                <w:sz w:val="28"/>
                <w:szCs w:val="28"/>
              </w:rPr>
            </w:pPr>
            <w:r w:rsidRPr="001953F6">
              <w:rPr>
                <w:sz w:val="28"/>
                <w:szCs w:val="28"/>
              </w:rPr>
              <w:t> Tích hợp GD QPAN: Giới thiệu một số hình ảnh cán bộ, chiến sĩ Quân đội nhân dân, công an giúp dân khắc phục thiên tai như lũ lụt, cháy rừng…</w:t>
            </w:r>
          </w:p>
          <w:p w14:paraId="041F0CEF" w14:textId="77777777" w:rsidR="00D301F9" w:rsidRPr="001953F6" w:rsidRDefault="00D301F9" w:rsidP="00A94784">
            <w:pPr>
              <w:pStyle w:val="NormalWeb"/>
              <w:ind w:left="426" w:firstLine="567"/>
              <w:rPr>
                <w:sz w:val="28"/>
                <w:szCs w:val="28"/>
              </w:rPr>
            </w:pPr>
            <w:r w:rsidRPr="001953F6">
              <w:rPr>
                <w:sz w:val="28"/>
                <w:szCs w:val="28"/>
              </w:rPr>
              <w:t>Sáng mãi phẩm chất chú bộ đội Cụ Hồ, người chiến sĩ CAND vì nước quên thân, vì dân phục vụ.</w:t>
            </w:r>
          </w:p>
        </w:tc>
      </w:tr>
      <w:tr w:rsidR="00D301F9" w:rsidRPr="001953F6" w14:paraId="54F1A6EE"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4D362881" w14:textId="77777777" w:rsidR="00D301F9" w:rsidRPr="001953F6" w:rsidRDefault="00D301F9" w:rsidP="00A94784">
            <w:pPr>
              <w:pStyle w:val="NormalWeb"/>
              <w:ind w:left="426" w:hanging="426"/>
              <w:jc w:val="center"/>
              <w:rPr>
                <w:sz w:val="28"/>
                <w:szCs w:val="28"/>
              </w:rPr>
            </w:pPr>
            <w:r w:rsidRPr="001953F6">
              <w:rPr>
                <w:b/>
                <w:bCs/>
                <w:sz w:val="28"/>
                <w:szCs w:val="28"/>
              </w:rPr>
              <w:t>Tuần 34</w:t>
            </w:r>
            <w:r w:rsidRPr="001953F6">
              <w:rPr>
                <w:sz w:val="28"/>
                <w:szCs w:val="28"/>
              </w:rPr>
              <w:t xml:space="preserve"> </w:t>
            </w:r>
          </w:p>
          <w:p w14:paraId="31BCBA26"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303E231D"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5AD5EB2C" w14:textId="77777777" w:rsidR="00D301F9" w:rsidRPr="001953F6" w:rsidRDefault="00D301F9" w:rsidP="00A94784">
            <w:pPr>
              <w:pStyle w:val="NormalWeb"/>
              <w:ind w:left="21"/>
              <w:rPr>
                <w:sz w:val="28"/>
                <w:szCs w:val="28"/>
              </w:rPr>
            </w:pPr>
            <w:r w:rsidRPr="001953F6">
              <w:rPr>
                <w:sz w:val="28"/>
                <w:szCs w:val="28"/>
              </w:rPr>
              <w:t>Ôn tập chủ đề Trái đất và bầu trời</w:t>
            </w:r>
          </w:p>
        </w:tc>
        <w:tc>
          <w:tcPr>
            <w:tcW w:w="1859" w:type="dxa"/>
            <w:tcBorders>
              <w:top w:val="outset" w:sz="6" w:space="0" w:color="auto"/>
              <w:left w:val="outset" w:sz="6" w:space="0" w:color="auto"/>
              <w:bottom w:val="outset" w:sz="6" w:space="0" w:color="auto"/>
              <w:right w:val="outset" w:sz="6" w:space="0" w:color="auto"/>
            </w:tcBorders>
            <w:vAlign w:val="center"/>
          </w:tcPr>
          <w:p w14:paraId="5BABD671" w14:textId="77777777" w:rsidR="00D301F9" w:rsidRPr="001953F6" w:rsidRDefault="00D301F9" w:rsidP="00A94784">
            <w:pPr>
              <w:pStyle w:val="NormalWeb"/>
              <w:ind w:left="426" w:hanging="291"/>
              <w:rPr>
                <w:sz w:val="28"/>
                <w:szCs w:val="28"/>
              </w:rPr>
            </w:pPr>
            <w:r w:rsidRPr="001953F6">
              <w:rPr>
                <w:sz w:val="28"/>
                <w:szCs w:val="28"/>
              </w:rPr>
              <w:t>Tiết 1/35 phút</w:t>
            </w:r>
          </w:p>
          <w:p w14:paraId="6A4E969F"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63F54F57"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18B232EF"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559DC8A2" w14:textId="77777777" w:rsidR="00D301F9" w:rsidRPr="001953F6" w:rsidRDefault="00D301F9" w:rsidP="00A94784">
            <w:pPr>
              <w:pStyle w:val="NormalWeb"/>
              <w:ind w:left="426" w:hanging="426"/>
              <w:jc w:val="center"/>
              <w:rPr>
                <w:sz w:val="28"/>
                <w:szCs w:val="28"/>
              </w:rPr>
            </w:pPr>
            <w:r w:rsidRPr="001953F6">
              <w:rPr>
                <w:b/>
                <w:bCs/>
                <w:sz w:val="28"/>
                <w:szCs w:val="28"/>
              </w:rPr>
              <w:lastRenderedPageBreak/>
              <w:t>Tuần 35</w:t>
            </w:r>
            <w:r w:rsidRPr="001953F6">
              <w:rPr>
                <w:sz w:val="28"/>
                <w:szCs w:val="28"/>
              </w:rPr>
              <w:t xml:space="preserve"> </w:t>
            </w:r>
          </w:p>
          <w:p w14:paraId="2126D654" w14:textId="77777777" w:rsidR="00D301F9" w:rsidRPr="001953F6" w:rsidRDefault="00D301F9" w:rsidP="00A94784">
            <w:pPr>
              <w:pStyle w:val="NormalWeb"/>
              <w:ind w:left="426" w:hanging="426"/>
              <w:jc w:val="center"/>
              <w:rPr>
                <w:sz w:val="28"/>
                <w:szCs w:val="28"/>
              </w:rPr>
            </w:pPr>
          </w:p>
        </w:tc>
        <w:tc>
          <w:tcPr>
            <w:tcW w:w="1766" w:type="dxa"/>
            <w:vMerge/>
            <w:tcBorders>
              <w:top w:val="outset" w:sz="6" w:space="0" w:color="auto"/>
              <w:left w:val="outset" w:sz="6" w:space="0" w:color="auto"/>
              <w:bottom w:val="outset" w:sz="6" w:space="0" w:color="auto"/>
              <w:right w:val="outset" w:sz="6" w:space="0" w:color="auto"/>
            </w:tcBorders>
            <w:vAlign w:val="center"/>
          </w:tcPr>
          <w:p w14:paraId="69F9286F"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vAlign w:val="center"/>
          </w:tcPr>
          <w:p w14:paraId="169114F3" w14:textId="77777777" w:rsidR="00D301F9" w:rsidRPr="001953F6" w:rsidRDefault="00D301F9" w:rsidP="00A94784">
            <w:pPr>
              <w:pStyle w:val="NormalWeb"/>
              <w:ind w:left="21"/>
              <w:rPr>
                <w:sz w:val="28"/>
                <w:szCs w:val="28"/>
              </w:rPr>
            </w:pPr>
            <w:r w:rsidRPr="001953F6">
              <w:rPr>
                <w:sz w:val="28"/>
                <w:szCs w:val="28"/>
              </w:rPr>
              <w:t>Ôn tập chủ đề Trái đất và bầu trời.Tổng kết học kì II</w:t>
            </w:r>
          </w:p>
        </w:tc>
        <w:tc>
          <w:tcPr>
            <w:tcW w:w="1859" w:type="dxa"/>
            <w:tcBorders>
              <w:top w:val="outset" w:sz="6" w:space="0" w:color="auto"/>
              <w:left w:val="outset" w:sz="6" w:space="0" w:color="auto"/>
              <w:bottom w:val="outset" w:sz="6" w:space="0" w:color="auto"/>
              <w:right w:val="outset" w:sz="6" w:space="0" w:color="auto"/>
            </w:tcBorders>
            <w:vAlign w:val="center"/>
          </w:tcPr>
          <w:p w14:paraId="56DD73F6" w14:textId="77777777" w:rsidR="00D301F9" w:rsidRPr="001953F6" w:rsidRDefault="00D301F9" w:rsidP="00A94784">
            <w:pPr>
              <w:pStyle w:val="NormalWeb"/>
              <w:ind w:left="426" w:hanging="291"/>
              <w:rPr>
                <w:sz w:val="28"/>
                <w:szCs w:val="28"/>
              </w:rPr>
            </w:pPr>
            <w:r w:rsidRPr="001953F6">
              <w:rPr>
                <w:sz w:val="28"/>
                <w:szCs w:val="28"/>
              </w:rPr>
              <w:t>Tiết 3/35 phút</w:t>
            </w:r>
          </w:p>
          <w:p w14:paraId="08B67B5D" w14:textId="77777777" w:rsidR="00D301F9" w:rsidRPr="001953F6" w:rsidRDefault="00D301F9" w:rsidP="00A94784">
            <w:pPr>
              <w:pStyle w:val="NormalWeb"/>
              <w:ind w:left="426" w:hanging="291"/>
              <w:rPr>
                <w:sz w:val="28"/>
                <w:szCs w:val="28"/>
              </w:rPr>
            </w:pPr>
            <w:r w:rsidRPr="001953F6">
              <w:rPr>
                <w:sz w:val="28"/>
                <w:szCs w:val="28"/>
              </w:rPr>
              <w:t>Tiết 2/35 phút</w:t>
            </w:r>
          </w:p>
        </w:tc>
        <w:tc>
          <w:tcPr>
            <w:tcW w:w="5138" w:type="dxa"/>
            <w:tcBorders>
              <w:top w:val="outset" w:sz="6" w:space="0" w:color="auto"/>
              <w:left w:val="outset" w:sz="6" w:space="0" w:color="auto"/>
              <w:bottom w:val="outset" w:sz="6" w:space="0" w:color="auto"/>
              <w:right w:val="outset" w:sz="6" w:space="0" w:color="auto"/>
            </w:tcBorders>
            <w:vAlign w:val="center"/>
          </w:tcPr>
          <w:p w14:paraId="5BA74DD7" w14:textId="77777777" w:rsidR="00D301F9" w:rsidRPr="001953F6" w:rsidRDefault="00D301F9" w:rsidP="00A94784">
            <w:pPr>
              <w:pStyle w:val="NormalWeb"/>
              <w:ind w:left="426" w:firstLine="567"/>
              <w:rPr>
                <w:sz w:val="28"/>
                <w:szCs w:val="28"/>
              </w:rPr>
            </w:pPr>
            <w:r w:rsidRPr="001953F6">
              <w:rPr>
                <w:sz w:val="28"/>
                <w:szCs w:val="28"/>
              </w:rPr>
              <w:t> </w:t>
            </w:r>
          </w:p>
          <w:p w14:paraId="3C620DA4" w14:textId="77777777" w:rsidR="00D301F9" w:rsidRPr="001953F6" w:rsidRDefault="00D301F9" w:rsidP="00A94784">
            <w:pPr>
              <w:pStyle w:val="NormalWeb"/>
              <w:ind w:left="426" w:firstLine="567"/>
              <w:rPr>
                <w:sz w:val="28"/>
                <w:szCs w:val="28"/>
              </w:rPr>
            </w:pPr>
            <w:r w:rsidRPr="001953F6">
              <w:rPr>
                <w:sz w:val="28"/>
                <w:szCs w:val="28"/>
              </w:rPr>
              <w:t> </w:t>
            </w:r>
          </w:p>
        </w:tc>
      </w:tr>
      <w:tr w:rsidR="00D301F9" w:rsidRPr="001953F6" w14:paraId="46D67C61"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0758B2F3" w14:textId="77777777" w:rsidR="00D301F9" w:rsidRPr="001953F6" w:rsidRDefault="00D301F9" w:rsidP="00A94784">
            <w:pPr>
              <w:pStyle w:val="NormalWeb"/>
              <w:ind w:left="426" w:firstLine="567"/>
              <w:jc w:val="center"/>
              <w:rPr>
                <w:sz w:val="28"/>
                <w:szCs w:val="28"/>
              </w:rPr>
            </w:pPr>
          </w:p>
        </w:tc>
        <w:tc>
          <w:tcPr>
            <w:tcW w:w="1766" w:type="dxa"/>
            <w:tcBorders>
              <w:top w:val="outset" w:sz="6" w:space="0" w:color="auto"/>
              <w:left w:val="outset" w:sz="6" w:space="0" w:color="auto"/>
              <w:bottom w:val="outset" w:sz="6" w:space="0" w:color="auto"/>
              <w:right w:val="outset" w:sz="6" w:space="0" w:color="auto"/>
            </w:tcBorders>
            <w:vAlign w:val="center"/>
          </w:tcPr>
          <w:p w14:paraId="70D5C9A0"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tcPr>
          <w:p w14:paraId="54A4E58D" w14:textId="77777777" w:rsidR="00D301F9" w:rsidRPr="001953F6" w:rsidRDefault="00D301F9" w:rsidP="00A94784">
            <w:pPr>
              <w:pStyle w:val="NormalWeb"/>
              <w:ind w:left="21"/>
              <w:rPr>
                <w:sz w:val="28"/>
                <w:szCs w:val="28"/>
              </w:rPr>
            </w:pPr>
            <w:r w:rsidRPr="001953F6">
              <w:rPr>
                <w:b/>
                <w:sz w:val="28"/>
                <w:szCs w:val="28"/>
              </w:rPr>
              <w:t>Tổng số tiết học kỳ I</w:t>
            </w:r>
          </w:p>
        </w:tc>
        <w:tc>
          <w:tcPr>
            <w:tcW w:w="1859" w:type="dxa"/>
            <w:tcBorders>
              <w:top w:val="outset" w:sz="6" w:space="0" w:color="auto"/>
              <w:left w:val="outset" w:sz="6" w:space="0" w:color="auto"/>
              <w:bottom w:val="outset" w:sz="6" w:space="0" w:color="auto"/>
              <w:right w:val="outset" w:sz="6" w:space="0" w:color="auto"/>
            </w:tcBorders>
          </w:tcPr>
          <w:p w14:paraId="550737C0" w14:textId="77777777" w:rsidR="00D301F9" w:rsidRPr="001953F6" w:rsidRDefault="00D301F9" w:rsidP="00A94784">
            <w:pPr>
              <w:pStyle w:val="NormalWeb"/>
              <w:ind w:left="426" w:firstLine="567"/>
              <w:rPr>
                <w:sz w:val="28"/>
                <w:szCs w:val="28"/>
              </w:rPr>
            </w:pPr>
            <w:r w:rsidRPr="001953F6">
              <w:rPr>
                <w:b/>
                <w:sz w:val="28"/>
                <w:szCs w:val="28"/>
              </w:rPr>
              <w:t xml:space="preserve">  34 tiết</w:t>
            </w:r>
          </w:p>
        </w:tc>
        <w:tc>
          <w:tcPr>
            <w:tcW w:w="5138" w:type="dxa"/>
            <w:tcBorders>
              <w:top w:val="outset" w:sz="6" w:space="0" w:color="auto"/>
              <w:left w:val="outset" w:sz="6" w:space="0" w:color="auto"/>
              <w:bottom w:val="outset" w:sz="6" w:space="0" w:color="auto"/>
              <w:right w:val="outset" w:sz="6" w:space="0" w:color="auto"/>
            </w:tcBorders>
            <w:vAlign w:val="center"/>
          </w:tcPr>
          <w:p w14:paraId="10F29F50" w14:textId="77777777" w:rsidR="00D301F9" w:rsidRPr="001953F6" w:rsidRDefault="00D301F9" w:rsidP="00A94784">
            <w:pPr>
              <w:pStyle w:val="NormalWeb"/>
              <w:ind w:left="426" w:firstLine="567"/>
              <w:rPr>
                <w:sz w:val="28"/>
                <w:szCs w:val="28"/>
              </w:rPr>
            </w:pPr>
          </w:p>
        </w:tc>
      </w:tr>
      <w:tr w:rsidR="00D301F9" w:rsidRPr="001953F6" w14:paraId="12597B53"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2D6E778C" w14:textId="77777777" w:rsidR="00D301F9" w:rsidRPr="001953F6" w:rsidRDefault="00D301F9" w:rsidP="00A94784">
            <w:pPr>
              <w:pStyle w:val="NormalWeb"/>
              <w:ind w:left="426" w:firstLine="567"/>
              <w:jc w:val="center"/>
              <w:rPr>
                <w:sz w:val="28"/>
                <w:szCs w:val="28"/>
              </w:rPr>
            </w:pPr>
          </w:p>
        </w:tc>
        <w:tc>
          <w:tcPr>
            <w:tcW w:w="1766" w:type="dxa"/>
            <w:tcBorders>
              <w:top w:val="outset" w:sz="6" w:space="0" w:color="auto"/>
              <w:left w:val="outset" w:sz="6" w:space="0" w:color="auto"/>
              <w:bottom w:val="outset" w:sz="6" w:space="0" w:color="auto"/>
              <w:right w:val="outset" w:sz="6" w:space="0" w:color="auto"/>
            </w:tcBorders>
            <w:vAlign w:val="center"/>
          </w:tcPr>
          <w:p w14:paraId="01ECF554" w14:textId="77777777" w:rsidR="00D301F9" w:rsidRPr="001953F6" w:rsidRDefault="00D301F9" w:rsidP="00A94784">
            <w:pPr>
              <w:ind w:left="81" w:hanging="56"/>
              <w:rPr>
                <w:szCs w:val="28"/>
              </w:rPr>
            </w:pPr>
          </w:p>
        </w:tc>
        <w:tc>
          <w:tcPr>
            <w:tcW w:w="2909" w:type="dxa"/>
            <w:tcBorders>
              <w:top w:val="outset" w:sz="6" w:space="0" w:color="auto"/>
              <w:left w:val="outset" w:sz="6" w:space="0" w:color="auto"/>
              <w:bottom w:val="outset" w:sz="6" w:space="0" w:color="auto"/>
              <w:right w:val="outset" w:sz="6" w:space="0" w:color="auto"/>
            </w:tcBorders>
          </w:tcPr>
          <w:p w14:paraId="7A8C4538" w14:textId="77777777" w:rsidR="00D301F9" w:rsidRPr="001953F6" w:rsidRDefault="00D301F9" w:rsidP="00A94784">
            <w:pPr>
              <w:pStyle w:val="NormalWeb"/>
              <w:ind w:left="21"/>
              <w:rPr>
                <w:sz w:val="28"/>
                <w:szCs w:val="28"/>
              </w:rPr>
            </w:pPr>
            <w:r w:rsidRPr="001953F6">
              <w:rPr>
                <w:b/>
                <w:sz w:val="28"/>
                <w:szCs w:val="28"/>
              </w:rPr>
              <w:t>Tổng số tiết học kỳ II</w:t>
            </w:r>
          </w:p>
        </w:tc>
        <w:tc>
          <w:tcPr>
            <w:tcW w:w="1859" w:type="dxa"/>
            <w:tcBorders>
              <w:top w:val="outset" w:sz="6" w:space="0" w:color="auto"/>
              <w:left w:val="outset" w:sz="6" w:space="0" w:color="auto"/>
              <w:bottom w:val="outset" w:sz="6" w:space="0" w:color="auto"/>
              <w:right w:val="outset" w:sz="6" w:space="0" w:color="auto"/>
            </w:tcBorders>
          </w:tcPr>
          <w:p w14:paraId="72486DE7" w14:textId="77777777" w:rsidR="00D301F9" w:rsidRPr="001953F6" w:rsidRDefault="00D301F9" w:rsidP="00A94784">
            <w:pPr>
              <w:pStyle w:val="NormalWeb"/>
              <w:ind w:left="426" w:firstLine="567"/>
              <w:rPr>
                <w:sz w:val="28"/>
                <w:szCs w:val="28"/>
              </w:rPr>
            </w:pPr>
            <w:r w:rsidRPr="001953F6">
              <w:rPr>
                <w:b/>
                <w:sz w:val="28"/>
                <w:szCs w:val="28"/>
              </w:rPr>
              <w:t xml:space="preserve">  36tiết</w:t>
            </w:r>
          </w:p>
        </w:tc>
        <w:tc>
          <w:tcPr>
            <w:tcW w:w="5138" w:type="dxa"/>
            <w:tcBorders>
              <w:top w:val="outset" w:sz="6" w:space="0" w:color="auto"/>
              <w:left w:val="outset" w:sz="6" w:space="0" w:color="auto"/>
              <w:bottom w:val="outset" w:sz="6" w:space="0" w:color="auto"/>
              <w:right w:val="outset" w:sz="6" w:space="0" w:color="auto"/>
            </w:tcBorders>
            <w:vAlign w:val="center"/>
          </w:tcPr>
          <w:p w14:paraId="5FAD31B9" w14:textId="77777777" w:rsidR="00D301F9" w:rsidRPr="001953F6" w:rsidRDefault="00D301F9" w:rsidP="00A94784">
            <w:pPr>
              <w:pStyle w:val="NormalWeb"/>
              <w:ind w:left="426" w:firstLine="567"/>
              <w:rPr>
                <w:sz w:val="28"/>
                <w:szCs w:val="28"/>
              </w:rPr>
            </w:pPr>
          </w:p>
        </w:tc>
      </w:tr>
      <w:tr w:rsidR="00D301F9" w:rsidRPr="001953F6" w14:paraId="0C574184" w14:textId="77777777" w:rsidTr="00A94784">
        <w:tc>
          <w:tcPr>
            <w:tcW w:w="1787" w:type="dxa"/>
            <w:tcBorders>
              <w:top w:val="outset" w:sz="6" w:space="0" w:color="auto"/>
              <w:left w:val="outset" w:sz="6" w:space="0" w:color="auto"/>
              <w:bottom w:val="outset" w:sz="6" w:space="0" w:color="auto"/>
              <w:right w:val="outset" w:sz="6" w:space="0" w:color="auto"/>
            </w:tcBorders>
            <w:vAlign w:val="center"/>
          </w:tcPr>
          <w:p w14:paraId="0DDCCEF6" w14:textId="77777777" w:rsidR="00D301F9" w:rsidRPr="001953F6" w:rsidRDefault="00D301F9" w:rsidP="00A94784">
            <w:pPr>
              <w:pStyle w:val="NormalWeb"/>
              <w:ind w:left="426" w:firstLine="567"/>
              <w:jc w:val="center"/>
              <w:rPr>
                <w:sz w:val="28"/>
                <w:szCs w:val="28"/>
              </w:rPr>
            </w:pPr>
          </w:p>
        </w:tc>
        <w:tc>
          <w:tcPr>
            <w:tcW w:w="1766" w:type="dxa"/>
            <w:tcBorders>
              <w:top w:val="outset" w:sz="6" w:space="0" w:color="auto"/>
              <w:left w:val="outset" w:sz="6" w:space="0" w:color="auto"/>
              <w:bottom w:val="outset" w:sz="6" w:space="0" w:color="auto"/>
              <w:right w:val="outset" w:sz="6" w:space="0" w:color="auto"/>
            </w:tcBorders>
            <w:vAlign w:val="center"/>
          </w:tcPr>
          <w:p w14:paraId="6AFC627F" w14:textId="77777777" w:rsidR="00D301F9" w:rsidRPr="001953F6" w:rsidRDefault="00D301F9" w:rsidP="00A94784">
            <w:pPr>
              <w:ind w:left="426" w:firstLine="567"/>
              <w:rPr>
                <w:szCs w:val="28"/>
              </w:rPr>
            </w:pPr>
          </w:p>
        </w:tc>
        <w:tc>
          <w:tcPr>
            <w:tcW w:w="2909" w:type="dxa"/>
            <w:tcBorders>
              <w:top w:val="outset" w:sz="6" w:space="0" w:color="auto"/>
              <w:left w:val="outset" w:sz="6" w:space="0" w:color="auto"/>
              <w:bottom w:val="outset" w:sz="6" w:space="0" w:color="auto"/>
              <w:right w:val="outset" w:sz="6" w:space="0" w:color="auto"/>
            </w:tcBorders>
          </w:tcPr>
          <w:p w14:paraId="6F5B85A4" w14:textId="77777777" w:rsidR="00D301F9" w:rsidRPr="001953F6" w:rsidRDefault="00D301F9" w:rsidP="00A94784">
            <w:pPr>
              <w:pStyle w:val="NormalWeb"/>
              <w:ind w:left="426" w:firstLine="567"/>
              <w:rPr>
                <w:sz w:val="28"/>
                <w:szCs w:val="28"/>
              </w:rPr>
            </w:pPr>
            <w:r w:rsidRPr="001953F6">
              <w:rPr>
                <w:b/>
                <w:sz w:val="28"/>
                <w:szCs w:val="28"/>
              </w:rPr>
              <w:t>Tổng</w:t>
            </w:r>
          </w:p>
        </w:tc>
        <w:tc>
          <w:tcPr>
            <w:tcW w:w="1859" w:type="dxa"/>
            <w:tcBorders>
              <w:top w:val="outset" w:sz="6" w:space="0" w:color="auto"/>
              <w:left w:val="outset" w:sz="6" w:space="0" w:color="auto"/>
              <w:bottom w:val="outset" w:sz="6" w:space="0" w:color="auto"/>
              <w:right w:val="outset" w:sz="6" w:space="0" w:color="auto"/>
            </w:tcBorders>
          </w:tcPr>
          <w:p w14:paraId="2522C6D0" w14:textId="77777777" w:rsidR="00D301F9" w:rsidRPr="001953F6" w:rsidRDefault="00D301F9" w:rsidP="00A94784">
            <w:pPr>
              <w:pStyle w:val="NormalWeb"/>
              <w:ind w:left="426" w:firstLine="567"/>
              <w:rPr>
                <w:sz w:val="28"/>
                <w:szCs w:val="28"/>
              </w:rPr>
            </w:pPr>
            <w:r w:rsidRPr="001953F6">
              <w:rPr>
                <w:b/>
                <w:sz w:val="28"/>
                <w:szCs w:val="28"/>
              </w:rPr>
              <w:t xml:space="preserve">  70 tiết</w:t>
            </w:r>
          </w:p>
        </w:tc>
        <w:tc>
          <w:tcPr>
            <w:tcW w:w="5138" w:type="dxa"/>
            <w:tcBorders>
              <w:top w:val="outset" w:sz="6" w:space="0" w:color="auto"/>
              <w:left w:val="outset" w:sz="6" w:space="0" w:color="auto"/>
              <w:bottom w:val="outset" w:sz="6" w:space="0" w:color="auto"/>
              <w:right w:val="outset" w:sz="6" w:space="0" w:color="auto"/>
            </w:tcBorders>
            <w:vAlign w:val="center"/>
          </w:tcPr>
          <w:p w14:paraId="4231D222" w14:textId="77777777" w:rsidR="00D301F9" w:rsidRPr="001953F6" w:rsidRDefault="00D301F9" w:rsidP="00A94784">
            <w:pPr>
              <w:pStyle w:val="NormalWeb"/>
              <w:ind w:left="426" w:firstLine="567"/>
              <w:rPr>
                <w:sz w:val="28"/>
                <w:szCs w:val="28"/>
              </w:rPr>
            </w:pPr>
          </w:p>
        </w:tc>
      </w:tr>
    </w:tbl>
    <w:p w14:paraId="0A790C4B" w14:textId="77777777" w:rsidR="00D301F9" w:rsidRPr="001953F6" w:rsidRDefault="00D301F9" w:rsidP="00D301F9">
      <w:pPr>
        <w:tabs>
          <w:tab w:val="left" w:pos="851"/>
          <w:tab w:val="left" w:pos="3969"/>
          <w:tab w:val="left" w:pos="4820"/>
        </w:tabs>
        <w:spacing w:line="276" w:lineRule="auto"/>
        <w:ind w:right="31"/>
        <w:rPr>
          <w:b/>
          <w:spacing w:val="-8"/>
          <w:szCs w:val="28"/>
        </w:rPr>
      </w:pPr>
    </w:p>
    <w:p w14:paraId="60D95A95" w14:textId="77777777" w:rsidR="00D301F9" w:rsidRPr="001953F6" w:rsidRDefault="00D301F9" w:rsidP="00D301F9">
      <w:pPr>
        <w:tabs>
          <w:tab w:val="left" w:pos="851"/>
          <w:tab w:val="left" w:pos="3969"/>
          <w:tab w:val="left" w:pos="4820"/>
        </w:tabs>
        <w:spacing w:line="276" w:lineRule="auto"/>
        <w:ind w:right="31"/>
        <w:rPr>
          <w:b/>
          <w:spacing w:val="-8"/>
          <w:szCs w:val="28"/>
        </w:rPr>
      </w:pPr>
      <w:r w:rsidRPr="001953F6">
        <w:rPr>
          <w:b/>
          <w:spacing w:val="-8"/>
          <w:szCs w:val="28"/>
        </w:rPr>
        <w:t xml:space="preserve">               4.Môn Đạo Đức </w:t>
      </w:r>
    </w:p>
    <w:tbl>
      <w:tblPr>
        <w:tblW w:w="4811" w:type="pct"/>
        <w:tblBorders>
          <w:top w:val="outset" w:sz="12" w:space="0" w:color="F1C40F"/>
          <w:left w:val="outset" w:sz="12" w:space="0" w:color="F1C40F"/>
          <w:bottom w:val="outset" w:sz="12" w:space="0" w:color="F1C40F"/>
          <w:right w:val="outset" w:sz="12" w:space="0" w:color="F1C40F"/>
          <w:insideH w:val="outset" w:sz="12" w:space="0" w:color="auto"/>
          <w:insideV w:val="outset" w:sz="12" w:space="0" w:color="auto"/>
        </w:tblBorders>
        <w:tblCellMar>
          <w:top w:w="15" w:type="dxa"/>
          <w:left w:w="15" w:type="dxa"/>
          <w:bottom w:w="15" w:type="dxa"/>
          <w:right w:w="15" w:type="dxa"/>
        </w:tblCellMar>
        <w:tblLook w:val="0000" w:firstRow="0" w:lastRow="0" w:firstColumn="0" w:lastColumn="0" w:noHBand="0" w:noVBand="0"/>
      </w:tblPr>
      <w:tblGrid>
        <w:gridCol w:w="2086"/>
        <w:gridCol w:w="2005"/>
        <w:gridCol w:w="1832"/>
        <w:gridCol w:w="2622"/>
        <w:gridCol w:w="5024"/>
      </w:tblGrid>
      <w:tr w:rsidR="00D301F9" w:rsidRPr="001953F6" w14:paraId="0B8431F8" w14:textId="77777777" w:rsidTr="00A94784">
        <w:tc>
          <w:tcPr>
            <w:tcW w:w="2069" w:type="dxa"/>
            <w:vMerge w:val="restart"/>
            <w:tcBorders>
              <w:top w:val="outset" w:sz="6" w:space="0" w:color="auto"/>
              <w:left w:val="outset" w:sz="6" w:space="0" w:color="auto"/>
              <w:bottom w:val="outset" w:sz="6" w:space="0" w:color="auto"/>
              <w:right w:val="outset" w:sz="6" w:space="0" w:color="auto"/>
            </w:tcBorders>
            <w:vAlign w:val="center"/>
          </w:tcPr>
          <w:p w14:paraId="0D74EEF5" w14:textId="77777777" w:rsidR="00D301F9" w:rsidRPr="001953F6" w:rsidRDefault="00D301F9" w:rsidP="00A94784">
            <w:pPr>
              <w:pStyle w:val="NormalWeb"/>
              <w:ind w:left="426" w:firstLine="141"/>
              <w:rPr>
                <w:sz w:val="28"/>
                <w:szCs w:val="28"/>
              </w:rPr>
            </w:pPr>
            <w:r w:rsidRPr="001953F6">
              <w:rPr>
                <w:rStyle w:val="Strong"/>
                <w:rFonts w:eastAsia="SimSun"/>
                <w:sz w:val="28"/>
                <w:szCs w:val="28"/>
              </w:rPr>
              <w:t>Tuần, tháng</w:t>
            </w:r>
          </w:p>
        </w:tc>
        <w:tc>
          <w:tcPr>
            <w:tcW w:w="6407" w:type="dxa"/>
            <w:gridSpan w:val="3"/>
            <w:tcBorders>
              <w:top w:val="outset" w:sz="6" w:space="0" w:color="auto"/>
              <w:left w:val="outset" w:sz="6" w:space="0" w:color="auto"/>
              <w:bottom w:val="outset" w:sz="6" w:space="0" w:color="auto"/>
              <w:right w:val="outset" w:sz="6" w:space="0" w:color="auto"/>
            </w:tcBorders>
            <w:vAlign w:val="center"/>
          </w:tcPr>
          <w:p w14:paraId="59FFE4E6" w14:textId="77777777" w:rsidR="00D301F9" w:rsidRPr="001953F6" w:rsidRDefault="00D301F9" w:rsidP="00A94784">
            <w:pPr>
              <w:pStyle w:val="NormalWeb"/>
              <w:ind w:left="426" w:firstLine="141"/>
              <w:jc w:val="center"/>
              <w:rPr>
                <w:sz w:val="28"/>
                <w:szCs w:val="28"/>
              </w:rPr>
            </w:pPr>
            <w:r w:rsidRPr="001953F6">
              <w:rPr>
                <w:rStyle w:val="Strong"/>
                <w:rFonts w:eastAsia="SimSun"/>
                <w:sz w:val="28"/>
                <w:szCs w:val="28"/>
              </w:rPr>
              <w:t>Chương trình và sách giáo khoa</w:t>
            </w:r>
          </w:p>
        </w:tc>
        <w:tc>
          <w:tcPr>
            <w:tcW w:w="4983" w:type="dxa"/>
            <w:vMerge w:val="restart"/>
            <w:tcBorders>
              <w:top w:val="outset" w:sz="6" w:space="0" w:color="auto"/>
              <w:left w:val="outset" w:sz="6" w:space="0" w:color="auto"/>
              <w:bottom w:val="outset" w:sz="6" w:space="0" w:color="auto"/>
              <w:right w:val="outset" w:sz="6" w:space="0" w:color="auto"/>
            </w:tcBorders>
            <w:vAlign w:val="center"/>
          </w:tcPr>
          <w:p w14:paraId="48FD38BA" w14:textId="77777777" w:rsidR="00D301F9" w:rsidRPr="001953F6" w:rsidRDefault="00D301F9" w:rsidP="00A94784">
            <w:pPr>
              <w:pStyle w:val="NormalWeb"/>
              <w:ind w:left="426" w:firstLine="141"/>
              <w:jc w:val="center"/>
              <w:rPr>
                <w:sz w:val="28"/>
                <w:szCs w:val="28"/>
              </w:rPr>
            </w:pPr>
            <w:r w:rsidRPr="001953F6">
              <w:rPr>
                <w:rStyle w:val="Strong"/>
                <w:rFonts w:eastAsia="SimSun"/>
                <w:sz w:val="28"/>
                <w:szCs w:val="28"/>
              </w:rPr>
              <w:t>Nội dung điều chỉnh, bổ sung, tích hợp (nếu có)</w:t>
            </w:r>
          </w:p>
          <w:p w14:paraId="35760400" w14:textId="77777777" w:rsidR="00D301F9" w:rsidRPr="001953F6" w:rsidRDefault="00D301F9" w:rsidP="00A94784">
            <w:pPr>
              <w:pStyle w:val="NormalWeb"/>
              <w:ind w:left="426" w:firstLine="141"/>
              <w:jc w:val="center"/>
              <w:rPr>
                <w:sz w:val="28"/>
                <w:szCs w:val="28"/>
              </w:rPr>
            </w:pPr>
            <w:r w:rsidRPr="001953F6">
              <w:rPr>
                <w:rStyle w:val="Emphasis"/>
                <w:sz w:val="28"/>
                <w:szCs w:val="28"/>
              </w:rPr>
              <w:t>(Những điều chỉnh về nội dung, thời lượng, thiết bị dạy học và học liệu tham khảo; xây dựng chủ đề học tập, bổ sung tích hợp liên môn; thời gian và hình thức tổ chức…)</w:t>
            </w:r>
          </w:p>
        </w:tc>
      </w:tr>
      <w:tr w:rsidR="00D301F9" w:rsidRPr="001953F6" w14:paraId="5C3DE77F" w14:textId="77777777" w:rsidTr="00A94784">
        <w:tc>
          <w:tcPr>
            <w:tcW w:w="2069" w:type="dxa"/>
            <w:vMerge/>
            <w:tcBorders>
              <w:top w:val="outset" w:sz="6" w:space="0" w:color="auto"/>
              <w:left w:val="outset" w:sz="6" w:space="0" w:color="auto"/>
              <w:bottom w:val="outset" w:sz="6" w:space="0" w:color="auto"/>
              <w:right w:val="outset" w:sz="6" w:space="0" w:color="auto"/>
            </w:tcBorders>
            <w:vAlign w:val="center"/>
          </w:tcPr>
          <w:p w14:paraId="697DB2E2" w14:textId="77777777" w:rsidR="00D301F9" w:rsidRPr="001953F6" w:rsidRDefault="00D301F9" w:rsidP="00A94784">
            <w:pPr>
              <w:ind w:left="426" w:firstLine="141"/>
              <w:rPr>
                <w:szCs w:val="28"/>
              </w:rPr>
            </w:pPr>
          </w:p>
        </w:tc>
        <w:tc>
          <w:tcPr>
            <w:tcW w:w="1989" w:type="dxa"/>
            <w:tcBorders>
              <w:top w:val="outset" w:sz="6" w:space="0" w:color="auto"/>
              <w:left w:val="outset" w:sz="6" w:space="0" w:color="auto"/>
              <w:bottom w:val="outset" w:sz="6" w:space="0" w:color="auto"/>
              <w:right w:val="outset" w:sz="6" w:space="0" w:color="auto"/>
            </w:tcBorders>
            <w:vAlign w:val="center"/>
          </w:tcPr>
          <w:p w14:paraId="1644865C" w14:textId="77777777" w:rsidR="00D301F9" w:rsidRPr="001953F6" w:rsidRDefault="00D301F9" w:rsidP="00A94784">
            <w:pPr>
              <w:pStyle w:val="NormalWeb"/>
              <w:ind w:left="185"/>
              <w:jc w:val="center"/>
              <w:rPr>
                <w:sz w:val="28"/>
                <w:szCs w:val="28"/>
              </w:rPr>
            </w:pPr>
            <w:r w:rsidRPr="001953F6">
              <w:rPr>
                <w:rStyle w:val="Strong"/>
                <w:rFonts w:eastAsia="SimSun"/>
                <w:sz w:val="28"/>
                <w:szCs w:val="28"/>
              </w:rPr>
              <w:t>Chủ đề/</w:t>
            </w:r>
          </w:p>
          <w:p w14:paraId="5DE32D5E" w14:textId="77777777" w:rsidR="00D301F9" w:rsidRPr="001953F6" w:rsidRDefault="00D301F9" w:rsidP="00A94784">
            <w:pPr>
              <w:pStyle w:val="NormalWeb"/>
              <w:ind w:left="185"/>
              <w:jc w:val="center"/>
              <w:rPr>
                <w:sz w:val="28"/>
                <w:szCs w:val="28"/>
              </w:rPr>
            </w:pPr>
            <w:r w:rsidRPr="001953F6">
              <w:rPr>
                <w:rStyle w:val="Strong"/>
                <w:rFonts w:eastAsia="SimSun"/>
                <w:sz w:val="28"/>
                <w:szCs w:val="28"/>
              </w:rPr>
              <w:t>Mạch nội dung</w:t>
            </w:r>
          </w:p>
        </w:tc>
        <w:tc>
          <w:tcPr>
            <w:tcW w:w="1817" w:type="dxa"/>
            <w:tcBorders>
              <w:top w:val="outset" w:sz="6" w:space="0" w:color="auto"/>
              <w:left w:val="outset" w:sz="6" w:space="0" w:color="auto"/>
              <w:bottom w:val="outset" w:sz="6" w:space="0" w:color="auto"/>
              <w:right w:val="outset" w:sz="6" w:space="0" w:color="auto"/>
            </w:tcBorders>
            <w:vAlign w:val="center"/>
          </w:tcPr>
          <w:p w14:paraId="6F5066F5" w14:textId="77777777" w:rsidR="00D301F9" w:rsidRPr="001953F6" w:rsidRDefault="00D301F9" w:rsidP="00A94784">
            <w:pPr>
              <w:pStyle w:val="NormalWeb"/>
              <w:ind w:left="29"/>
              <w:jc w:val="center"/>
              <w:rPr>
                <w:sz w:val="28"/>
                <w:szCs w:val="28"/>
              </w:rPr>
            </w:pPr>
            <w:r w:rsidRPr="001953F6">
              <w:rPr>
                <w:rStyle w:val="Strong"/>
                <w:rFonts w:eastAsia="SimSun"/>
                <w:sz w:val="28"/>
                <w:szCs w:val="28"/>
              </w:rPr>
              <w:t>Tên bài học</w:t>
            </w:r>
          </w:p>
        </w:tc>
        <w:tc>
          <w:tcPr>
            <w:tcW w:w="2601" w:type="dxa"/>
            <w:tcBorders>
              <w:top w:val="outset" w:sz="6" w:space="0" w:color="auto"/>
              <w:left w:val="outset" w:sz="6" w:space="0" w:color="auto"/>
              <w:bottom w:val="outset" w:sz="6" w:space="0" w:color="auto"/>
              <w:right w:val="outset" w:sz="6" w:space="0" w:color="auto"/>
            </w:tcBorders>
            <w:vAlign w:val="center"/>
          </w:tcPr>
          <w:p w14:paraId="7A8AAFD9" w14:textId="77777777" w:rsidR="00D301F9" w:rsidRPr="001953F6" w:rsidRDefault="00D301F9" w:rsidP="00A94784">
            <w:pPr>
              <w:pStyle w:val="NormalWeb"/>
              <w:rPr>
                <w:sz w:val="28"/>
                <w:szCs w:val="28"/>
              </w:rPr>
            </w:pPr>
            <w:r w:rsidRPr="001953F6">
              <w:rPr>
                <w:rStyle w:val="Strong"/>
                <w:rFonts w:eastAsia="SimSun"/>
                <w:sz w:val="28"/>
                <w:szCs w:val="28"/>
              </w:rPr>
              <w:t>Tiết học/</w:t>
            </w:r>
          </w:p>
          <w:p w14:paraId="358918EF" w14:textId="77777777" w:rsidR="00D301F9" w:rsidRPr="001953F6" w:rsidRDefault="00D301F9" w:rsidP="00A94784">
            <w:pPr>
              <w:pStyle w:val="NormalWeb"/>
              <w:rPr>
                <w:sz w:val="28"/>
                <w:szCs w:val="28"/>
              </w:rPr>
            </w:pPr>
            <w:r w:rsidRPr="001953F6">
              <w:rPr>
                <w:rStyle w:val="Strong"/>
                <w:rFonts w:eastAsia="SimSun"/>
                <w:sz w:val="28"/>
                <w:szCs w:val="28"/>
              </w:rPr>
              <w:t>thời lượng</w:t>
            </w:r>
          </w:p>
        </w:tc>
        <w:tc>
          <w:tcPr>
            <w:tcW w:w="4983" w:type="dxa"/>
            <w:vMerge/>
            <w:tcBorders>
              <w:top w:val="outset" w:sz="6" w:space="0" w:color="auto"/>
              <w:left w:val="outset" w:sz="6" w:space="0" w:color="auto"/>
              <w:bottom w:val="outset" w:sz="6" w:space="0" w:color="auto"/>
              <w:right w:val="outset" w:sz="6" w:space="0" w:color="auto"/>
            </w:tcBorders>
            <w:vAlign w:val="center"/>
          </w:tcPr>
          <w:p w14:paraId="678E6176" w14:textId="77777777" w:rsidR="00D301F9" w:rsidRPr="001953F6" w:rsidRDefault="00D301F9" w:rsidP="00A94784">
            <w:pPr>
              <w:ind w:left="426" w:firstLine="141"/>
              <w:jc w:val="center"/>
              <w:rPr>
                <w:szCs w:val="28"/>
              </w:rPr>
            </w:pPr>
          </w:p>
        </w:tc>
      </w:tr>
      <w:tr w:rsidR="00D301F9" w:rsidRPr="001953F6" w14:paraId="7AD4F8C0"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4DE6E819" w14:textId="77777777" w:rsidR="00D301F9" w:rsidRPr="001953F6" w:rsidRDefault="00D301F9" w:rsidP="00A94784">
            <w:pPr>
              <w:pStyle w:val="NormalWeb"/>
              <w:ind w:left="426" w:firstLine="141"/>
              <w:rPr>
                <w:sz w:val="28"/>
                <w:szCs w:val="28"/>
              </w:rPr>
            </w:pPr>
            <w:r w:rsidRPr="001953F6">
              <w:rPr>
                <w:sz w:val="28"/>
                <w:szCs w:val="28"/>
              </w:rPr>
              <w:t>1,2</w:t>
            </w:r>
          </w:p>
        </w:tc>
        <w:tc>
          <w:tcPr>
            <w:tcW w:w="1989" w:type="dxa"/>
            <w:vMerge w:val="restart"/>
            <w:tcBorders>
              <w:top w:val="outset" w:sz="6" w:space="0" w:color="auto"/>
              <w:left w:val="outset" w:sz="6" w:space="0" w:color="auto"/>
              <w:bottom w:val="outset" w:sz="6" w:space="0" w:color="auto"/>
              <w:right w:val="outset" w:sz="6" w:space="0" w:color="auto"/>
            </w:tcBorders>
            <w:vAlign w:val="center"/>
          </w:tcPr>
          <w:p w14:paraId="2E62F5AD" w14:textId="77777777" w:rsidR="00D301F9" w:rsidRPr="001953F6" w:rsidRDefault="00D301F9" w:rsidP="00A94784">
            <w:pPr>
              <w:pStyle w:val="NormalWeb"/>
              <w:ind w:left="185"/>
              <w:rPr>
                <w:sz w:val="28"/>
                <w:szCs w:val="28"/>
              </w:rPr>
            </w:pPr>
            <w:r w:rsidRPr="001953F6">
              <w:rPr>
                <w:sz w:val="28"/>
                <w:szCs w:val="28"/>
              </w:rPr>
              <w:t> </w:t>
            </w:r>
          </w:p>
          <w:p w14:paraId="2577CB96" w14:textId="77777777" w:rsidR="00D301F9" w:rsidRPr="001953F6" w:rsidRDefault="00D301F9" w:rsidP="00A94784">
            <w:pPr>
              <w:pStyle w:val="NormalWeb"/>
              <w:ind w:left="185"/>
              <w:rPr>
                <w:sz w:val="28"/>
                <w:szCs w:val="28"/>
              </w:rPr>
            </w:pPr>
            <w:r w:rsidRPr="001953F6">
              <w:rPr>
                <w:sz w:val="28"/>
                <w:szCs w:val="28"/>
              </w:rPr>
              <w:t> </w:t>
            </w:r>
          </w:p>
          <w:p w14:paraId="7FC9F5E1" w14:textId="77777777" w:rsidR="00D301F9" w:rsidRPr="001953F6" w:rsidRDefault="00D301F9" w:rsidP="00A94784">
            <w:pPr>
              <w:pStyle w:val="NormalWeb"/>
              <w:ind w:left="185"/>
              <w:rPr>
                <w:sz w:val="28"/>
                <w:szCs w:val="28"/>
              </w:rPr>
            </w:pPr>
            <w:r w:rsidRPr="001953F6">
              <w:rPr>
                <w:rStyle w:val="Strong"/>
                <w:rFonts w:eastAsia="SimSun"/>
                <w:sz w:val="28"/>
                <w:szCs w:val="28"/>
              </w:rPr>
              <w:t>Quê hương em</w:t>
            </w:r>
          </w:p>
        </w:tc>
        <w:tc>
          <w:tcPr>
            <w:tcW w:w="1817" w:type="dxa"/>
            <w:tcBorders>
              <w:top w:val="outset" w:sz="6" w:space="0" w:color="auto"/>
              <w:left w:val="outset" w:sz="6" w:space="0" w:color="auto"/>
              <w:bottom w:val="outset" w:sz="6" w:space="0" w:color="auto"/>
              <w:right w:val="outset" w:sz="6" w:space="0" w:color="auto"/>
            </w:tcBorders>
            <w:vAlign w:val="center"/>
          </w:tcPr>
          <w:p w14:paraId="01EAC861" w14:textId="77777777" w:rsidR="00D301F9" w:rsidRPr="001953F6" w:rsidRDefault="00D301F9" w:rsidP="00A94784">
            <w:pPr>
              <w:pStyle w:val="NormalWeb"/>
              <w:ind w:left="29"/>
              <w:rPr>
                <w:sz w:val="28"/>
                <w:szCs w:val="28"/>
              </w:rPr>
            </w:pPr>
            <w:r w:rsidRPr="001953F6">
              <w:rPr>
                <w:sz w:val="28"/>
                <w:szCs w:val="28"/>
              </w:rPr>
              <w:t>Vẻ đẹp quê hương em</w:t>
            </w:r>
          </w:p>
        </w:tc>
        <w:tc>
          <w:tcPr>
            <w:tcW w:w="2601" w:type="dxa"/>
            <w:tcBorders>
              <w:top w:val="outset" w:sz="6" w:space="0" w:color="auto"/>
              <w:left w:val="outset" w:sz="6" w:space="0" w:color="auto"/>
              <w:bottom w:val="outset" w:sz="6" w:space="0" w:color="auto"/>
              <w:right w:val="outset" w:sz="6" w:space="0" w:color="auto"/>
            </w:tcBorders>
            <w:vAlign w:val="center"/>
          </w:tcPr>
          <w:p w14:paraId="2715ECA9" w14:textId="77777777" w:rsidR="00D301F9" w:rsidRPr="001953F6" w:rsidRDefault="00D301F9" w:rsidP="00A94784">
            <w:pPr>
              <w:pStyle w:val="NormalWeb"/>
              <w:ind w:left="426" w:firstLine="141"/>
              <w:rPr>
                <w:sz w:val="28"/>
                <w:szCs w:val="28"/>
              </w:rPr>
            </w:pPr>
            <w:r w:rsidRPr="001953F6">
              <w:rPr>
                <w:sz w:val="28"/>
                <w:szCs w:val="28"/>
              </w:rPr>
              <w:t>Tiết 1/35 phút</w:t>
            </w:r>
          </w:p>
          <w:p w14:paraId="0F24C473"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10912AF9" w14:textId="77777777" w:rsidR="00D301F9" w:rsidRPr="001953F6" w:rsidRDefault="00D301F9" w:rsidP="00A94784">
            <w:pPr>
              <w:rPr>
                <w:szCs w:val="28"/>
              </w:rPr>
            </w:pPr>
            <w:r w:rsidRPr="001953F6">
              <w:rPr>
                <w:szCs w:val="28"/>
              </w:rPr>
              <w:t>*Tích hợp Giáo dục Quyền con người:</w:t>
            </w:r>
          </w:p>
          <w:p w14:paraId="2C2A58F7" w14:textId="77777777" w:rsidR="00D301F9" w:rsidRPr="001953F6" w:rsidRDefault="00D301F9" w:rsidP="00A94784">
            <w:pPr>
              <w:ind w:left="426" w:firstLine="141"/>
              <w:rPr>
                <w:szCs w:val="28"/>
              </w:rPr>
            </w:pPr>
            <w:r w:rsidRPr="001953F6">
              <w:rPr>
                <w:rStyle w:val="fontstyle01"/>
                <w:rFonts w:eastAsia="SimSun"/>
              </w:rPr>
              <w:t>Quyền được sống trong môi trường trong lành.</w:t>
            </w:r>
          </w:p>
          <w:p w14:paraId="6FA3D2A5" w14:textId="77777777" w:rsidR="00D301F9" w:rsidRPr="001953F6" w:rsidRDefault="00D301F9" w:rsidP="00A94784">
            <w:pPr>
              <w:pStyle w:val="NormalWeb"/>
              <w:ind w:left="426" w:firstLine="141"/>
              <w:rPr>
                <w:sz w:val="28"/>
                <w:szCs w:val="28"/>
              </w:rPr>
            </w:pPr>
          </w:p>
        </w:tc>
      </w:tr>
      <w:tr w:rsidR="00D301F9" w:rsidRPr="001953F6" w14:paraId="245A9381"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5757E4D8" w14:textId="77777777" w:rsidR="00D301F9" w:rsidRPr="001953F6" w:rsidRDefault="00D301F9" w:rsidP="00A94784">
            <w:pPr>
              <w:pStyle w:val="NormalWeb"/>
              <w:ind w:left="426" w:firstLine="141"/>
              <w:rPr>
                <w:sz w:val="28"/>
                <w:szCs w:val="28"/>
              </w:rPr>
            </w:pPr>
            <w:r w:rsidRPr="001953F6">
              <w:rPr>
                <w:sz w:val="28"/>
                <w:szCs w:val="28"/>
              </w:rPr>
              <w:t>3,4,5</w:t>
            </w:r>
          </w:p>
        </w:tc>
        <w:tc>
          <w:tcPr>
            <w:tcW w:w="1989" w:type="dxa"/>
            <w:vMerge/>
            <w:tcBorders>
              <w:top w:val="outset" w:sz="6" w:space="0" w:color="auto"/>
              <w:left w:val="outset" w:sz="6" w:space="0" w:color="auto"/>
              <w:bottom w:val="outset" w:sz="6" w:space="0" w:color="auto"/>
              <w:right w:val="outset" w:sz="6" w:space="0" w:color="auto"/>
            </w:tcBorders>
            <w:vAlign w:val="center"/>
          </w:tcPr>
          <w:p w14:paraId="61F31F7D" w14:textId="77777777" w:rsidR="00D301F9" w:rsidRPr="001953F6" w:rsidRDefault="00D301F9" w:rsidP="00A94784">
            <w:pPr>
              <w:ind w:left="185"/>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470BE343" w14:textId="77777777" w:rsidR="00D301F9" w:rsidRPr="001953F6" w:rsidRDefault="00D301F9" w:rsidP="00A94784">
            <w:pPr>
              <w:pStyle w:val="NormalWeb"/>
              <w:ind w:left="29"/>
              <w:rPr>
                <w:sz w:val="28"/>
                <w:szCs w:val="28"/>
              </w:rPr>
            </w:pPr>
            <w:r w:rsidRPr="001953F6">
              <w:rPr>
                <w:sz w:val="28"/>
                <w:szCs w:val="28"/>
              </w:rPr>
              <w:t>Em yêu quê hương</w:t>
            </w:r>
          </w:p>
        </w:tc>
        <w:tc>
          <w:tcPr>
            <w:tcW w:w="2601" w:type="dxa"/>
            <w:tcBorders>
              <w:top w:val="outset" w:sz="6" w:space="0" w:color="auto"/>
              <w:left w:val="outset" w:sz="6" w:space="0" w:color="auto"/>
              <w:bottom w:val="outset" w:sz="6" w:space="0" w:color="auto"/>
              <w:right w:val="outset" w:sz="6" w:space="0" w:color="auto"/>
            </w:tcBorders>
            <w:vAlign w:val="center"/>
          </w:tcPr>
          <w:p w14:paraId="2E1A6DEA" w14:textId="77777777" w:rsidR="00D301F9" w:rsidRPr="001953F6" w:rsidRDefault="00D301F9" w:rsidP="00A94784">
            <w:pPr>
              <w:pStyle w:val="NormalWeb"/>
              <w:ind w:left="426" w:firstLine="141"/>
              <w:rPr>
                <w:sz w:val="28"/>
                <w:szCs w:val="28"/>
              </w:rPr>
            </w:pPr>
            <w:r w:rsidRPr="001953F6">
              <w:rPr>
                <w:sz w:val="28"/>
                <w:szCs w:val="28"/>
              </w:rPr>
              <w:t>Tiết 1/35 phút</w:t>
            </w:r>
          </w:p>
          <w:p w14:paraId="46F7650D" w14:textId="77777777" w:rsidR="00D301F9" w:rsidRPr="001953F6" w:rsidRDefault="00D301F9" w:rsidP="00A94784">
            <w:pPr>
              <w:pStyle w:val="NormalWeb"/>
              <w:ind w:left="426" w:firstLine="141"/>
              <w:rPr>
                <w:sz w:val="28"/>
                <w:szCs w:val="28"/>
              </w:rPr>
            </w:pPr>
            <w:r w:rsidRPr="001953F6">
              <w:rPr>
                <w:sz w:val="28"/>
                <w:szCs w:val="28"/>
              </w:rPr>
              <w:lastRenderedPageBreak/>
              <w:t>Tiết 2/35 phút</w:t>
            </w:r>
          </w:p>
          <w:p w14:paraId="1BEC82A9" w14:textId="77777777" w:rsidR="00D301F9" w:rsidRPr="001953F6" w:rsidRDefault="00D301F9" w:rsidP="00A94784">
            <w:pPr>
              <w:pStyle w:val="NormalWeb"/>
              <w:ind w:left="426" w:firstLine="141"/>
              <w:rPr>
                <w:sz w:val="28"/>
                <w:szCs w:val="28"/>
              </w:rPr>
            </w:pPr>
            <w:r w:rsidRPr="001953F6">
              <w:rPr>
                <w:sz w:val="28"/>
                <w:szCs w:val="28"/>
              </w:rPr>
              <w:t>Tiết 3/35 phút</w:t>
            </w:r>
          </w:p>
        </w:tc>
        <w:tc>
          <w:tcPr>
            <w:tcW w:w="4983" w:type="dxa"/>
            <w:tcBorders>
              <w:top w:val="outset" w:sz="6" w:space="0" w:color="auto"/>
              <w:left w:val="outset" w:sz="6" w:space="0" w:color="auto"/>
              <w:bottom w:val="outset" w:sz="6" w:space="0" w:color="auto"/>
              <w:right w:val="outset" w:sz="6" w:space="0" w:color="auto"/>
            </w:tcBorders>
            <w:vAlign w:val="center"/>
          </w:tcPr>
          <w:p w14:paraId="5B5D4630" w14:textId="77777777" w:rsidR="00D301F9" w:rsidRPr="001953F6" w:rsidRDefault="00D301F9" w:rsidP="00A94784">
            <w:pPr>
              <w:pStyle w:val="NormalWeb"/>
              <w:ind w:left="426" w:firstLine="141"/>
              <w:rPr>
                <w:sz w:val="28"/>
                <w:szCs w:val="28"/>
              </w:rPr>
            </w:pPr>
            <w:r w:rsidRPr="001953F6">
              <w:rPr>
                <w:sz w:val="28"/>
                <w:szCs w:val="28"/>
              </w:rPr>
              <w:lastRenderedPageBreak/>
              <w:t> </w:t>
            </w:r>
          </w:p>
        </w:tc>
      </w:tr>
      <w:tr w:rsidR="00D301F9" w:rsidRPr="001953F6" w14:paraId="271C42BD"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41D97D33" w14:textId="77777777" w:rsidR="00D301F9" w:rsidRPr="001953F6" w:rsidRDefault="00D301F9" w:rsidP="00A94784">
            <w:pPr>
              <w:pStyle w:val="NormalWeb"/>
              <w:ind w:left="426" w:firstLine="141"/>
              <w:rPr>
                <w:sz w:val="28"/>
                <w:szCs w:val="28"/>
              </w:rPr>
            </w:pPr>
            <w:r w:rsidRPr="001953F6">
              <w:rPr>
                <w:sz w:val="28"/>
                <w:szCs w:val="28"/>
              </w:rPr>
              <w:t>6,7</w:t>
            </w:r>
          </w:p>
        </w:tc>
        <w:tc>
          <w:tcPr>
            <w:tcW w:w="1989" w:type="dxa"/>
            <w:vMerge w:val="restart"/>
            <w:tcBorders>
              <w:top w:val="outset" w:sz="6" w:space="0" w:color="auto"/>
              <w:left w:val="outset" w:sz="6" w:space="0" w:color="auto"/>
              <w:right w:val="outset" w:sz="6" w:space="0" w:color="auto"/>
            </w:tcBorders>
            <w:vAlign w:val="center"/>
          </w:tcPr>
          <w:p w14:paraId="4FA4F65A" w14:textId="77777777" w:rsidR="00D301F9" w:rsidRPr="001953F6" w:rsidRDefault="00D301F9" w:rsidP="00A94784">
            <w:pPr>
              <w:pStyle w:val="NormalWeb"/>
              <w:ind w:left="185"/>
              <w:rPr>
                <w:sz w:val="28"/>
                <w:szCs w:val="28"/>
              </w:rPr>
            </w:pPr>
            <w:r w:rsidRPr="001953F6">
              <w:rPr>
                <w:rStyle w:val="Strong"/>
                <w:rFonts w:eastAsia="SimSun"/>
                <w:sz w:val="28"/>
                <w:szCs w:val="28"/>
              </w:rPr>
              <w:t>Kính trọng thầy giáo,cô giáo và yêu bạn bè</w:t>
            </w:r>
          </w:p>
        </w:tc>
        <w:tc>
          <w:tcPr>
            <w:tcW w:w="1817" w:type="dxa"/>
            <w:tcBorders>
              <w:top w:val="outset" w:sz="6" w:space="0" w:color="auto"/>
              <w:left w:val="outset" w:sz="6" w:space="0" w:color="auto"/>
              <w:bottom w:val="outset" w:sz="6" w:space="0" w:color="auto"/>
              <w:right w:val="outset" w:sz="6" w:space="0" w:color="auto"/>
            </w:tcBorders>
            <w:vAlign w:val="center"/>
          </w:tcPr>
          <w:p w14:paraId="068BB8F5" w14:textId="77777777" w:rsidR="00D301F9" w:rsidRPr="001953F6" w:rsidRDefault="00D301F9" w:rsidP="00A94784">
            <w:pPr>
              <w:pStyle w:val="NormalWeb"/>
              <w:ind w:left="29"/>
              <w:rPr>
                <w:sz w:val="28"/>
                <w:szCs w:val="28"/>
              </w:rPr>
            </w:pPr>
            <w:r w:rsidRPr="001953F6">
              <w:rPr>
                <w:sz w:val="28"/>
                <w:szCs w:val="28"/>
              </w:rPr>
              <w:t>Kính trọng thầy giáo,cô giáo</w:t>
            </w:r>
          </w:p>
        </w:tc>
        <w:tc>
          <w:tcPr>
            <w:tcW w:w="2601" w:type="dxa"/>
            <w:tcBorders>
              <w:top w:val="outset" w:sz="6" w:space="0" w:color="auto"/>
              <w:left w:val="outset" w:sz="6" w:space="0" w:color="auto"/>
              <w:bottom w:val="outset" w:sz="6" w:space="0" w:color="auto"/>
              <w:right w:val="outset" w:sz="6" w:space="0" w:color="auto"/>
            </w:tcBorders>
            <w:vAlign w:val="center"/>
          </w:tcPr>
          <w:p w14:paraId="394355D0" w14:textId="77777777" w:rsidR="00D301F9" w:rsidRPr="001953F6" w:rsidRDefault="00D301F9" w:rsidP="00A94784">
            <w:pPr>
              <w:pStyle w:val="NormalWeb"/>
              <w:ind w:left="426" w:firstLine="141"/>
              <w:rPr>
                <w:sz w:val="28"/>
                <w:szCs w:val="28"/>
              </w:rPr>
            </w:pPr>
            <w:r w:rsidRPr="001953F6">
              <w:rPr>
                <w:sz w:val="28"/>
                <w:szCs w:val="28"/>
              </w:rPr>
              <w:t>Tiết 1/35 phút</w:t>
            </w:r>
          </w:p>
          <w:p w14:paraId="673FD8FD"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1774463E" w14:textId="77777777" w:rsidR="00D301F9" w:rsidRPr="001953F6" w:rsidRDefault="00D301F9" w:rsidP="00A94784">
            <w:pPr>
              <w:rPr>
                <w:szCs w:val="28"/>
              </w:rPr>
            </w:pPr>
            <w:r w:rsidRPr="001953F6">
              <w:rPr>
                <w:szCs w:val="28"/>
              </w:rPr>
              <w:t>*Tích hợp Giáo dục Quyền con người:</w:t>
            </w:r>
          </w:p>
          <w:p w14:paraId="62B77450" w14:textId="77777777" w:rsidR="00D301F9" w:rsidRPr="001953F6" w:rsidRDefault="00D301F9" w:rsidP="00A94784">
            <w:pPr>
              <w:ind w:left="426" w:firstLine="141"/>
              <w:rPr>
                <w:szCs w:val="28"/>
              </w:rPr>
            </w:pPr>
            <w:r w:rsidRPr="001953F6">
              <w:rPr>
                <w:rStyle w:val="fontstyle01"/>
                <w:rFonts w:eastAsia="SimSun"/>
              </w:rPr>
              <w:t>Quyền được giáo dục</w:t>
            </w:r>
          </w:p>
          <w:p w14:paraId="32F61F51" w14:textId="77777777" w:rsidR="00D301F9" w:rsidRPr="001953F6" w:rsidRDefault="00D301F9" w:rsidP="00A94784">
            <w:pPr>
              <w:pStyle w:val="NormalWeb"/>
              <w:ind w:left="426" w:firstLine="141"/>
              <w:rPr>
                <w:sz w:val="28"/>
                <w:szCs w:val="28"/>
              </w:rPr>
            </w:pPr>
          </w:p>
        </w:tc>
      </w:tr>
      <w:tr w:rsidR="00D301F9" w:rsidRPr="001953F6" w14:paraId="6E9FE7B1" w14:textId="77777777" w:rsidTr="00A94784">
        <w:trPr>
          <w:trHeight w:val="878"/>
        </w:trPr>
        <w:tc>
          <w:tcPr>
            <w:tcW w:w="2069" w:type="dxa"/>
            <w:tcBorders>
              <w:top w:val="outset" w:sz="6" w:space="0" w:color="auto"/>
              <w:left w:val="outset" w:sz="6" w:space="0" w:color="auto"/>
              <w:right w:val="outset" w:sz="6" w:space="0" w:color="auto"/>
            </w:tcBorders>
            <w:vAlign w:val="center"/>
          </w:tcPr>
          <w:p w14:paraId="02391E1C" w14:textId="77777777" w:rsidR="00D301F9" w:rsidRPr="001953F6" w:rsidRDefault="00D301F9" w:rsidP="00A94784">
            <w:pPr>
              <w:pStyle w:val="NormalWeb"/>
              <w:ind w:left="426" w:firstLine="141"/>
              <w:rPr>
                <w:sz w:val="28"/>
                <w:szCs w:val="28"/>
              </w:rPr>
            </w:pPr>
            <w:r w:rsidRPr="001953F6">
              <w:rPr>
                <w:sz w:val="28"/>
                <w:szCs w:val="28"/>
              </w:rPr>
              <w:t>8,9</w:t>
            </w:r>
          </w:p>
        </w:tc>
        <w:tc>
          <w:tcPr>
            <w:tcW w:w="1989" w:type="dxa"/>
            <w:vMerge/>
            <w:tcBorders>
              <w:left w:val="outset" w:sz="6" w:space="0" w:color="auto"/>
              <w:right w:val="outset" w:sz="6" w:space="0" w:color="auto"/>
            </w:tcBorders>
            <w:vAlign w:val="center"/>
          </w:tcPr>
          <w:p w14:paraId="6444DCA8" w14:textId="77777777" w:rsidR="00D301F9" w:rsidRPr="001953F6" w:rsidRDefault="00D301F9" w:rsidP="00A94784">
            <w:pPr>
              <w:ind w:left="185"/>
              <w:rPr>
                <w:szCs w:val="28"/>
              </w:rPr>
            </w:pPr>
          </w:p>
        </w:tc>
        <w:tc>
          <w:tcPr>
            <w:tcW w:w="1817" w:type="dxa"/>
            <w:tcBorders>
              <w:top w:val="outset" w:sz="6" w:space="0" w:color="auto"/>
              <w:left w:val="outset" w:sz="6" w:space="0" w:color="auto"/>
              <w:right w:val="outset" w:sz="6" w:space="0" w:color="auto"/>
            </w:tcBorders>
            <w:vAlign w:val="center"/>
          </w:tcPr>
          <w:p w14:paraId="40D1F39F" w14:textId="77777777" w:rsidR="00D301F9" w:rsidRPr="001953F6" w:rsidRDefault="00D301F9" w:rsidP="00A94784">
            <w:pPr>
              <w:pStyle w:val="NormalWeb"/>
              <w:ind w:left="29"/>
              <w:rPr>
                <w:sz w:val="28"/>
                <w:szCs w:val="28"/>
              </w:rPr>
            </w:pPr>
            <w:r w:rsidRPr="001953F6">
              <w:rPr>
                <w:sz w:val="28"/>
                <w:szCs w:val="28"/>
              </w:rPr>
              <w:t>Yêu quý bạn bè</w:t>
            </w:r>
          </w:p>
        </w:tc>
        <w:tc>
          <w:tcPr>
            <w:tcW w:w="2601" w:type="dxa"/>
            <w:tcBorders>
              <w:top w:val="outset" w:sz="6" w:space="0" w:color="auto"/>
              <w:left w:val="outset" w:sz="6" w:space="0" w:color="auto"/>
              <w:right w:val="outset" w:sz="6" w:space="0" w:color="auto"/>
            </w:tcBorders>
            <w:vAlign w:val="center"/>
          </w:tcPr>
          <w:p w14:paraId="517BFC64" w14:textId="77777777" w:rsidR="00D301F9" w:rsidRPr="001953F6" w:rsidRDefault="00D301F9" w:rsidP="00A94784">
            <w:pPr>
              <w:pStyle w:val="NormalWeb"/>
              <w:ind w:left="426" w:firstLine="141"/>
              <w:rPr>
                <w:sz w:val="28"/>
                <w:szCs w:val="28"/>
              </w:rPr>
            </w:pPr>
            <w:r w:rsidRPr="001953F6">
              <w:rPr>
                <w:sz w:val="28"/>
                <w:szCs w:val="28"/>
              </w:rPr>
              <w:t>Tiết 1/35 phút</w:t>
            </w:r>
          </w:p>
          <w:p w14:paraId="1C8E7C2B"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right w:val="outset" w:sz="6" w:space="0" w:color="auto"/>
            </w:tcBorders>
            <w:vAlign w:val="center"/>
          </w:tcPr>
          <w:p w14:paraId="213E506B" w14:textId="77777777" w:rsidR="00D301F9" w:rsidRPr="001953F6" w:rsidRDefault="00D301F9" w:rsidP="00A94784">
            <w:pPr>
              <w:pStyle w:val="NormalWeb"/>
              <w:ind w:left="426" w:firstLine="141"/>
              <w:rPr>
                <w:sz w:val="28"/>
                <w:szCs w:val="28"/>
              </w:rPr>
            </w:pPr>
            <w:r w:rsidRPr="001953F6">
              <w:rPr>
                <w:sz w:val="28"/>
                <w:szCs w:val="28"/>
              </w:rPr>
              <w:t> </w:t>
            </w:r>
          </w:p>
        </w:tc>
      </w:tr>
      <w:tr w:rsidR="00D301F9" w:rsidRPr="001953F6" w14:paraId="785B378B"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078874CE" w14:textId="77777777" w:rsidR="00D301F9" w:rsidRPr="001953F6" w:rsidRDefault="00D301F9" w:rsidP="00A94784">
            <w:pPr>
              <w:pStyle w:val="NormalWeb"/>
              <w:ind w:left="426" w:firstLine="141"/>
              <w:rPr>
                <w:sz w:val="28"/>
                <w:szCs w:val="28"/>
              </w:rPr>
            </w:pPr>
            <w:r w:rsidRPr="001953F6">
              <w:rPr>
                <w:sz w:val="28"/>
                <w:szCs w:val="28"/>
              </w:rPr>
              <w:t>10,11</w:t>
            </w:r>
          </w:p>
        </w:tc>
        <w:tc>
          <w:tcPr>
            <w:tcW w:w="1989" w:type="dxa"/>
            <w:tcBorders>
              <w:top w:val="outset" w:sz="6" w:space="0" w:color="auto"/>
              <w:left w:val="outset" w:sz="6" w:space="0" w:color="auto"/>
              <w:bottom w:val="outset" w:sz="6" w:space="0" w:color="auto"/>
              <w:right w:val="outset" w:sz="6" w:space="0" w:color="auto"/>
            </w:tcBorders>
            <w:vAlign w:val="center"/>
          </w:tcPr>
          <w:p w14:paraId="18F5ADEC" w14:textId="77777777" w:rsidR="00D301F9" w:rsidRPr="001953F6" w:rsidRDefault="00D301F9" w:rsidP="00A94784">
            <w:pPr>
              <w:pStyle w:val="NormalWeb"/>
              <w:ind w:left="185"/>
              <w:rPr>
                <w:sz w:val="28"/>
                <w:szCs w:val="28"/>
              </w:rPr>
            </w:pPr>
            <w:r w:rsidRPr="001953F6">
              <w:rPr>
                <w:rStyle w:val="Strong"/>
                <w:rFonts w:eastAsia="SimSun"/>
                <w:sz w:val="28"/>
                <w:szCs w:val="28"/>
              </w:rPr>
              <w:t>Quý trọng thời gian</w:t>
            </w:r>
          </w:p>
        </w:tc>
        <w:tc>
          <w:tcPr>
            <w:tcW w:w="1817" w:type="dxa"/>
            <w:tcBorders>
              <w:top w:val="outset" w:sz="6" w:space="0" w:color="auto"/>
              <w:left w:val="outset" w:sz="6" w:space="0" w:color="auto"/>
              <w:bottom w:val="outset" w:sz="6" w:space="0" w:color="auto"/>
              <w:right w:val="outset" w:sz="6" w:space="0" w:color="auto"/>
            </w:tcBorders>
            <w:vAlign w:val="center"/>
          </w:tcPr>
          <w:p w14:paraId="241DFB39" w14:textId="77777777" w:rsidR="00D301F9" w:rsidRPr="001953F6" w:rsidRDefault="00D301F9" w:rsidP="00A94784">
            <w:pPr>
              <w:pStyle w:val="NormalWeb"/>
              <w:ind w:left="29"/>
              <w:rPr>
                <w:sz w:val="28"/>
                <w:szCs w:val="28"/>
              </w:rPr>
            </w:pPr>
            <w:r w:rsidRPr="001953F6">
              <w:rPr>
                <w:sz w:val="28"/>
                <w:szCs w:val="28"/>
              </w:rPr>
              <w:t>Quý trọng thời gian</w:t>
            </w:r>
          </w:p>
        </w:tc>
        <w:tc>
          <w:tcPr>
            <w:tcW w:w="2601" w:type="dxa"/>
            <w:tcBorders>
              <w:top w:val="outset" w:sz="6" w:space="0" w:color="auto"/>
              <w:left w:val="outset" w:sz="6" w:space="0" w:color="auto"/>
              <w:bottom w:val="outset" w:sz="6" w:space="0" w:color="auto"/>
              <w:right w:val="outset" w:sz="6" w:space="0" w:color="auto"/>
            </w:tcBorders>
            <w:vAlign w:val="center"/>
          </w:tcPr>
          <w:p w14:paraId="2D3B6DEF" w14:textId="77777777" w:rsidR="00D301F9" w:rsidRPr="001953F6" w:rsidRDefault="00D301F9" w:rsidP="00A94784">
            <w:pPr>
              <w:pStyle w:val="NormalWeb"/>
              <w:ind w:left="426" w:firstLine="141"/>
              <w:rPr>
                <w:sz w:val="28"/>
                <w:szCs w:val="28"/>
              </w:rPr>
            </w:pPr>
            <w:r w:rsidRPr="001953F6">
              <w:rPr>
                <w:sz w:val="28"/>
                <w:szCs w:val="28"/>
              </w:rPr>
              <w:t>Tiết 1/35 phút</w:t>
            </w:r>
          </w:p>
          <w:p w14:paraId="5BF53474"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68EA1CAE" w14:textId="77777777" w:rsidR="00D301F9" w:rsidRPr="001953F6" w:rsidRDefault="00D301F9" w:rsidP="00A94784">
            <w:pPr>
              <w:pStyle w:val="NormalWeb"/>
              <w:ind w:left="426" w:firstLine="141"/>
              <w:rPr>
                <w:sz w:val="28"/>
                <w:szCs w:val="28"/>
              </w:rPr>
            </w:pPr>
          </w:p>
        </w:tc>
      </w:tr>
      <w:tr w:rsidR="00D301F9" w:rsidRPr="001953F6" w14:paraId="0FF66D16"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5E6EC4C2" w14:textId="77777777" w:rsidR="00D301F9" w:rsidRPr="001953F6" w:rsidRDefault="00D301F9" w:rsidP="00A94784">
            <w:pPr>
              <w:pStyle w:val="NormalWeb"/>
              <w:ind w:left="426" w:firstLine="141"/>
              <w:rPr>
                <w:sz w:val="28"/>
                <w:szCs w:val="28"/>
              </w:rPr>
            </w:pPr>
            <w:r w:rsidRPr="001953F6">
              <w:rPr>
                <w:sz w:val="28"/>
                <w:szCs w:val="28"/>
              </w:rPr>
              <w:t>12, 13</w:t>
            </w:r>
          </w:p>
        </w:tc>
        <w:tc>
          <w:tcPr>
            <w:tcW w:w="1989" w:type="dxa"/>
            <w:tcBorders>
              <w:top w:val="outset" w:sz="6" w:space="0" w:color="auto"/>
              <w:left w:val="outset" w:sz="6" w:space="0" w:color="auto"/>
              <w:bottom w:val="outset" w:sz="6" w:space="0" w:color="auto"/>
              <w:right w:val="outset" w:sz="6" w:space="0" w:color="auto"/>
            </w:tcBorders>
            <w:vAlign w:val="center"/>
          </w:tcPr>
          <w:p w14:paraId="5A7F2AA8" w14:textId="77777777" w:rsidR="00D301F9" w:rsidRPr="001953F6" w:rsidRDefault="00D301F9" w:rsidP="00A94784">
            <w:pPr>
              <w:pStyle w:val="NormalWeb"/>
              <w:ind w:left="185"/>
              <w:rPr>
                <w:sz w:val="28"/>
                <w:szCs w:val="28"/>
              </w:rPr>
            </w:pPr>
            <w:r w:rsidRPr="001953F6">
              <w:rPr>
                <w:rStyle w:val="Strong"/>
                <w:rFonts w:eastAsia="SimSun"/>
                <w:sz w:val="28"/>
                <w:szCs w:val="28"/>
              </w:rPr>
              <w:t xml:space="preserve">Nhận lỗi và sửa lỗi </w:t>
            </w:r>
          </w:p>
        </w:tc>
        <w:tc>
          <w:tcPr>
            <w:tcW w:w="1817" w:type="dxa"/>
            <w:tcBorders>
              <w:top w:val="outset" w:sz="6" w:space="0" w:color="auto"/>
              <w:left w:val="outset" w:sz="6" w:space="0" w:color="auto"/>
              <w:bottom w:val="outset" w:sz="6" w:space="0" w:color="auto"/>
              <w:right w:val="outset" w:sz="6" w:space="0" w:color="auto"/>
            </w:tcBorders>
            <w:vAlign w:val="center"/>
          </w:tcPr>
          <w:p w14:paraId="5B944340" w14:textId="77777777" w:rsidR="00D301F9" w:rsidRPr="001953F6" w:rsidRDefault="00D301F9" w:rsidP="00A94784">
            <w:pPr>
              <w:pStyle w:val="NormalWeb"/>
              <w:ind w:left="29"/>
              <w:rPr>
                <w:sz w:val="28"/>
                <w:szCs w:val="28"/>
              </w:rPr>
            </w:pPr>
            <w:r w:rsidRPr="001953F6">
              <w:rPr>
                <w:sz w:val="28"/>
                <w:szCs w:val="28"/>
              </w:rPr>
              <w:t>Nhận lỗi và sửa lỗi</w:t>
            </w:r>
          </w:p>
        </w:tc>
        <w:tc>
          <w:tcPr>
            <w:tcW w:w="2601" w:type="dxa"/>
            <w:tcBorders>
              <w:top w:val="outset" w:sz="6" w:space="0" w:color="auto"/>
              <w:left w:val="outset" w:sz="6" w:space="0" w:color="auto"/>
              <w:bottom w:val="outset" w:sz="6" w:space="0" w:color="auto"/>
              <w:right w:val="outset" w:sz="6" w:space="0" w:color="auto"/>
            </w:tcBorders>
            <w:vAlign w:val="center"/>
          </w:tcPr>
          <w:p w14:paraId="61E4CE62" w14:textId="77777777" w:rsidR="00D301F9" w:rsidRPr="001953F6" w:rsidRDefault="00D301F9" w:rsidP="00A94784">
            <w:pPr>
              <w:pStyle w:val="NormalWeb"/>
              <w:ind w:left="426" w:firstLine="141"/>
              <w:rPr>
                <w:sz w:val="28"/>
                <w:szCs w:val="28"/>
              </w:rPr>
            </w:pPr>
            <w:r w:rsidRPr="001953F6">
              <w:rPr>
                <w:sz w:val="28"/>
                <w:szCs w:val="28"/>
              </w:rPr>
              <w:t>Tiết 1/35 phút</w:t>
            </w:r>
          </w:p>
          <w:p w14:paraId="21CE612B"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057260C1" w14:textId="77777777" w:rsidR="00D301F9" w:rsidRPr="001953F6" w:rsidRDefault="00D301F9" w:rsidP="00A94784">
            <w:pPr>
              <w:pStyle w:val="NormalWeb"/>
              <w:ind w:left="426" w:firstLine="141"/>
              <w:rPr>
                <w:sz w:val="28"/>
                <w:szCs w:val="28"/>
              </w:rPr>
            </w:pPr>
          </w:p>
        </w:tc>
      </w:tr>
      <w:tr w:rsidR="00D301F9" w:rsidRPr="001953F6" w14:paraId="7E108049"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7BC39578" w14:textId="77777777" w:rsidR="00D301F9" w:rsidRPr="001953F6" w:rsidRDefault="00D301F9" w:rsidP="00A94784">
            <w:pPr>
              <w:pStyle w:val="NormalWeb"/>
              <w:ind w:left="426" w:firstLine="141"/>
              <w:rPr>
                <w:sz w:val="28"/>
                <w:szCs w:val="28"/>
              </w:rPr>
            </w:pPr>
            <w:r w:rsidRPr="001953F6">
              <w:rPr>
                <w:sz w:val="28"/>
                <w:szCs w:val="28"/>
              </w:rPr>
              <w:t>14,15</w:t>
            </w:r>
          </w:p>
        </w:tc>
        <w:tc>
          <w:tcPr>
            <w:tcW w:w="1989" w:type="dxa"/>
            <w:vMerge w:val="restart"/>
            <w:tcBorders>
              <w:top w:val="outset" w:sz="6" w:space="0" w:color="auto"/>
              <w:left w:val="outset" w:sz="6" w:space="0" w:color="auto"/>
              <w:bottom w:val="outset" w:sz="6" w:space="0" w:color="auto"/>
              <w:right w:val="outset" w:sz="6" w:space="0" w:color="auto"/>
            </w:tcBorders>
            <w:vAlign w:val="center"/>
          </w:tcPr>
          <w:p w14:paraId="194A0A71" w14:textId="77777777" w:rsidR="00D301F9" w:rsidRPr="001953F6" w:rsidRDefault="00D301F9" w:rsidP="00A94784">
            <w:pPr>
              <w:pStyle w:val="NormalWeb"/>
              <w:ind w:left="185"/>
              <w:rPr>
                <w:sz w:val="28"/>
                <w:szCs w:val="28"/>
              </w:rPr>
            </w:pPr>
            <w:r w:rsidRPr="001953F6">
              <w:rPr>
                <w:rStyle w:val="Strong"/>
                <w:rFonts w:eastAsia="SimSun"/>
                <w:sz w:val="28"/>
                <w:szCs w:val="28"/>
              </w:rPr>
              <w:t>Bảo quản đồ dùng cá nhân và gia đình</w:t>
            </w:r>
          </w:p>
        </w:tc>
        <w:tc>
          <w:tcPr>
            <w:tcW w:w="1817" w:type="dxa"/>
            <w:tcBorders>
              <w:top w:val="outset" w:sz="6" w:space="0" w:color="auto"/>
              <w:left w:val="outset" w:sz="6" w:space="0" w:color="auto"/>
              <w:bottom w:val="outset" w:sz="6" w:space="0" w:color="auto"/>
              <w:right w:val="outset" w:sz="6" w:space="0" w:color="auto"/>
            </w:tcBorders>
            <w:vAlign w:val="center"/>
          </w:tcPr>
          <w:p w14:paraId="487F4F9E" w14:textId="77777777" w:rsidR="00D301F9" w:rsidRPr="001953F6" w:rsidRDefault="00D301F9" w:rsidP="00A94784">
            <w:pPr>
              <w:pStyle w:val="NormalWeb"/>
              <w:ind w:left="29"/>
              <w:rPr>
                <w:sz w:val="28"/>
                <w:szCs w:val="28"/>
              </w:rPr>
            </w:pPr>
            <w:r w:rsidRPr="001953F6">
              <w:rPr>
                <w:sz w:val="28"/>
                <w:szCs w:val="28"/>
              </w:rPr>
              <w:t>Bảo quản đồ dùng cá nhân</w:t>
            </w:r>
          </w:p>
        </w:tc>
        <w:tc>
          <w:tcPr>
            <w:tcW w:w="2601" w:type="dxa"/>
            <w:tcBorders>
              <w:top w:val="outset" w:sz="6" w:space="0" w:color="auto"/>
              <w:left w:val="outset" w:sz="6" w:space="0" w:color="auto"/>
              <w:bottom w:val="outset" w:sz="6" w:space="0" w:color="auto"/>
              <w:right w:val="outset" w:sz="6" w:space="0" w:color="auto"/>
            </w:tcBorders>
            <w:vAlign w:val="center"/>
          </w:tcPr>
          <w:p w14:paraId="571E2D93" w14:textId="77777777" w:rsidR="00D301F9" w:rsidRPr="001953F6" w:rsidRDefault="00D301F9" w:rsidP="00A94784">
            <w:pPr>
              <w:pStyle w:val="NormalWeb"/>
              <w:ind w:left="426" w:firstLine="141"/>
              <w:rPr>
                <w:sz w:val="28"/>
                <w:szCs w:val="28"/>
              </w:rPr>
            </w:pPr>
            <w:r w:rsidRPr="001953F6">
              <w:rPr>
                <w:sz w:val="28"/>
                <w:szCs w:val="28"/>
              </w:rPr>
              <w:t>Tiết 1/35 phút</w:t>
            </w:r>
          </w:p>
          <w:p w14:paraId="3BC73DB0"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6596683F" w14:textId="77777777" w:rsidR="00D301F9" w:rsidRPr="001953F6" w:rsidRDefault="00D301F9" w:rsidP="00A94784">
            <w:pPr>
              <w:rPr>
                <w:szCs w:val="28"/>
              </w:rPr>
            </w:pPr>
            <w:r w:rsidRPr="001953F6">
              <w:rPr>
                <w:szCs w:val="28"/>
              </w:rPr>
              <w:t>*Tích hợp Giáo dục Quyền con người:</w:t>
            </w:r>
          </w:p>
          <w:p w14:paraId="562A1486" w14:textId="77777777" w:rsidR="00D301F9" w:rsidRPr="001953F6" w:rsidRDefault="00D301F9" w:rsidP="00A94784">
            <w:pPr>
              <w:ind w:left="426" w:firstLine="141"/>
              <w:rPr>
                <w:szCs w:val="28"/>
              </w:rPr>
            </w:pPr>
            <w:r w:rsidRPr="001953F6">
              <w:rPr>
                <w:rStyle w:val="fontstyle01"/>
                <w:rFonts w:eastAsia="SimSun"/>
              </w:rPr>
              <w:t>Quyền được bảo vệ chống lại sự can thiệp vào đời tư.</w:t>
            </w:r>
          </w:p>
          <w:p w14:paraId="27623824" w14:textId="77777777" w:rsidR="00D301F9" w:rsidRPr="001953F6" w:rsidRDefault="00D301F9" w:rsidP="00A94784">
            <w:pPr>
              <w:pStyle w:val="NormalWeb"/>
              <w:ind w:left="426" w:firstLine="141"/>
              <w:rPr>
                <w:sz w:val="28"/>
                <w:szCs w:val="28"/>
              </w:rPr>
            </w:pPr>
          </w:p>
        </w:tc>
      </w:tr>
      <w:tr w:rsidR="00D301F9" w:rsidRPr="001953F6" w14:paraId="5BE114E8"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5A166E19" w14:textId="77777777" w:rsidR="00D301F9" w:rsidRPr="001953F6" w:rsidRDefault="00D301F9" w:rsidP="00A94784">
            <w:pPr>
              <w:pStyle w:val="NormalWeb"/>
              <w:ind w:left="426" w:firstLine="141"/>
              <w:rPr>
                <w:sz w:val="28"/>
                <w:szCs w:val="28"/>
              </w:rPr>
            </w:pPr>
            <w:r w:rsidRPr="001953F6">
              <w:rPr>
                <w:sz w:val="28"/>
                <w:szCs w:val="28"/>
              </w:rPr>
              <w:t>16,17</w:t>
            </w:r>
          </w:p>
        </w:tc>
        <w:tc>
          <w:tcPr>
            <w:tcW w:w="1989" w:type="dxa"/>
            <w:vMerge/>
            <w:tcBorders>
              <w:top w:val="outset" w:sz="6" w:space="0" w:color="auto"/>
              <w:left w:val="outset" w:sz="6" w:space="0" w:color="auto"/>
              <w:bottom w:val="outset" w:sz="6" w:space="0" w:color="auto"/>
              <w:right w:val="outset" w:sz="6" w:space="0" w:color="auto"/>
            </w:tcBorders>
            <w:vAlign w:val="center"/>
          </w:tcPr>
          <w:p w14:paraId="298A9F68" w14:textId="77777777" w:rsidR="00D301F9" w:rsidRPr="001953F6" w:rsidRDefault="00D301F9" w:rsidP="00A94784">
            <w:pPr>
              <w:ind w:left="185"/>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461228F4" w14:textId="77777777" w:rsidR="00D301F9" w:rsidRPr="001953F6" w:rsidRDefault="00D301F9" w:rsidP="00A94784">
            <w:pPr>
              <w:pStyle w:val="NormalWeb"/>
              <w:ind w:left="29"/>
              <w:rPr>
                <w:sz w:val="28"/>
                <w:szCs w:val="28"/>
              </w:rPr>
            </w:pPr>
            <w:r w:rsidRPr="001953F6">
              <w:rPr>
                <w:sz w:val="28"/>
                <w:szCs w:val="28"/>
              </w:rPr>
              <w:t>Bảo quản đồ dùng gia đình</w:t>
            </w:r>
          </w:p>
        </w:tc>
        <w:tc>
          <w:tcPr>
            <w:tcW w:w="2601" w:type="dxa"/>
            <w:tcBorders>
              <w:top w:val="outset" w:sz="6" w:space="0" w:color="auto"/>
              <w:left w:val="outset" w:sz="6" w:space="0" w:color="auto"/>
              <w:bottom w:val="outset" w:sz="6" w:space="0" w:color="auto"/>
              <w:right w:val="outset" w:sz="6" w:space="0" w:color="auto"/>
            </w:tcBorders>
            <w:vAlign w:val="center"/>
          </w:tcPr>
          <w:p w14:paraId="41BA001E" w14:textId="77777777" w:rsidR="00D301F9" w:rsidRPr="001953F6" w:rsidRDefault="00D301F9" w:rsidP="00A94784">
            <w:pPr>
              <w:pStyle w:val="NormalWeb"/>
              <w:ind w:left="426" w:firstLine="141"/>
              <w:rPr>
                <w:sz w:val="28"/>
                <w:szCs w:val="28"/>
              </w:rPr>
            </w:pPr>
            <w:r w:rsidRPr="001953F6">
              <w:rPr>
                <w:sz w:val="28"/>
                <w:szCs w:val="28"/>
              </w:rPr>
              <w:t>Tiết 1/35 phút</w:t>
            </w:r>
          </w:p>
          <w:p w14:paraId="17A352D2"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6FAD068C" w14:textId="77777777" w:rsidR="00D301F9" w:rsidRPr="001953F6" w:rsidRDefault="00D301F9" w:rsidP="00A94784">
            <w:pPr>
              <w:pStyle w:val="NormalWeb"/>
              <w:ind w:left="426" w:firstLine="141"/>
              <w:rPr>
                <w:sz w:val="28"/>
                <w:szCs w:val="28"/>
              </w:rPr>
            </w:pPr>
          </w:p>
        </w:tc>
      </w:tr>
      <w:tr w:rsidR="00D301F9" w:rsidRPr="001953F6" w14:paraId="677BA725"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64EBDF6C" w14:textId="77777777" w:rsidR="00D301F9" w:rsidRPr="001953F6" w:rsidRDefault="00D301F9" w:rsidP="00A94784">
            <w:pPr>
              <w:pStyle w:val="NormalWeb"/>
              <w:ind w:left="426" w:firstLine="141"/>
              <w:rPr>
                <w:sz w:val="28"/>
                <w:szCs w:val="28"/>
              </w:rPr>
            </w:pPr>
            <w:r w:rsidRPr="001953F6">
              <w:rPr>
                <w:sz w:val="28"/>
                <w:szCs w:val="28"/>
              </w:rPr>
              <w:t>18</w:t>
            </w:r>
          </w:p>
        </w:tc>
        <w:tc>
          <w:tcPr>
            <w:tcW w:w="1989" w:type="dxa"/>
            <w:tcBorders>
              <w:top w:val="outset" w:sz="6" w:space="0" w:color="auto"/>
              <w:left w:val="outset" w:sz="6" w:space="0" w:color="auto"/>
              <w:bottom w:val="outset" w:sz="6" w:space="0" w:color="auto"/>
              <w:right w:val="outset" w:sz="6" w:space="0" w:color="auto"/>
            </w:tcBorders>
            <w:vAlign w:val="center"/>
          </w:tcPr>
          <w:p w14:paraId="47E71597" w14:textId="77777777" w:rsidR="00D301F9" w:rsidRPr="001953F6" w:rsidRDefault="00D301F9" w:rsidP="00A94784">
            <w:pPr>
              <w:ind w:left="185"/>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07341627" w14:textId="77777777" w:rsidR="00D301F9" w:rsidRPr="001953F6" w:rsidRDefault="00D301F9" w:rsidP="00A94784">
            <w:pPr>
              <w:pStyle w:val="NormalWeb"/>
              <w:ind w:left="29"/>
              <w:rPr>
                <w:sz w:val="28"/>
                <w:szCs w:val="28"/>
              </w:rPr>
            </w:pPr>
            <w:r w:rsidRPr="001953F6">
              <w:rPr>
                <w:sz w:val="28"/>
                <w:szCs w:val="28"/>
              </w:rPr>
              <w:t>Ôn tập cuối học kì 1.</w:t>
            </w:r>
          </w:p>
        </w:tc>
        <w:tc>
          <w:tcPr>
            <w:tcW w:w="2601" w:type="dxa"/>
            <w:tcBorders>
              <w:top w:val="outset" w:sz="6" w:space="0" w:color="auto"/>
              <w:left w:val="outset" w:sz="6" w:space="0" w:color="auto"/>
              <w:bottom w:val="outset" w:sz="6" w:space="0" w:color="auto"/>
              <w:right w:val="outset" w:sz="6" w:space="0" w:color="auto"/>
            </w:tcBorders>
            <w:vAlign w:val="center"/>
          </w:tcPr>
          <w:p w14:paraId="744296E7" w14:textId="77777777" w:rsidR="00D301F9" w:rsidRPr="001953F6" w:rsidRDefault="00D301F9" w:rsidP="00A94784">
            <w:pPr>
              <w:pStyle w:val="NormalWeb"/>
              <w:ind w:left="426" w:firstLine="141"/>
              <w:rPr>
                <w:sz w:val="28"/>
                <w:szCs w:val="28"/>
              </w:rPr>
            </w:pPr>
            <w:r w:rsidRPr="001953F6">
              <w:rPr>
                <w:sz w:val="28"/>
                <w:szCs w:val="28"/>
              </w:rPr>
              <w:t>Tiết 1/35 phút</w:t>
            </w:r>
          </w:p>
        </w:tc>
        <w:tc>
          <w:tcPr>
            <w:tcW w:w="4983" w:type="dxa"/>
            <w:tcBorders>
              <w:top w:val="outset" w:sz="6" w:space="0" w:color="auto"/>
              <w:left w:val="outset" w:sz="6" w:space="0" w:color="auto"/>
              <w:bottom w:val="outset" w:sz="6" w:space="0" w:color="auto"/>
              <w:right w:val="outset" w:sz="6" w:space="0" w:color="auto"/>
            </w:tcBorders>
            <w:vAlign w:val="center"/>
          </w:tcPr>
          <w:p w14:paraId="39A419B9" w14:textId="77777777" w:rsidR="00D301F9" w:rsidRPr="001953F6" w:rsidRDefault="00D301F9" w:rsidP="00A94784">
            <w:pPr>
              <w:pStyle w:val="NormalWeb"/>
              <w:ind w:left="426" w:firstLine="141"/>
              <w:rPr>
                <w:sz w:val="28"/>
                <w:szCs w:val="28"/>
              </w:rPr>
            </w:pPr>
          </w:p>
        </w:tc>
      </w:tr>
      <w:tr w:rsidR="00D301F9" w:rsidRPr="001953F6" w14:paraId="58B32F90"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0DC82796" w14:textId="77777777" w:rsidR="00D301F9" w:rsidRPr="001953F6" w:rsidRDefault="00D301F9" w:rsidP="00A94784">
            <w:pPr>
              <w:pStyle w:val="NormalWeb"/>
              <w:ind w:left="426" w:firstLine="141"/>
              <w:rPr>
                <w:sz w:val="28"/>
                <w:szCs w:val="28"/>
              </w:rPr>
            </w:pPr>
          </w:p>
        </w:tc>
        <w:tc>
          <w:tcPr>
            <w:tcW w:w="1989" w:type="dxa"/>
            <w:tcBorders>
              <w:top w:val="outset" w:sz="6" w:space="0" w:color="auto"/>
              <w:left w:val="outset" w:sz="6" w:space="0" w:color="auto"/>
              <w:bottom w:val="outset" w:sz="6" w:space="0" w:color="auto"/>
              <w:right w:val="outset" w:sz="6" w:space="0" w:color="auto"/>
            </w:tcBorders>
            <w:vAlign w:val="center"/>
          </w:tcPr>
          <w:p w14:paraId="52A3639B" w14:textId="77777777" w:rsidR="00D301F9" w:rsidRPr="001953F6" w:rsidRDefault="00D301F9" w:rsidP="00A94784">
            <w:pPr>
              <w:ind w:left="185"/>
              <w:rPr>
                <w:szCs w:val="28"/>
              </w:rPr>
            </w:pPr>
          </w:p>
        </w:tc>
        <w:tc>
          <w:tcPr>
            <w:tcW w:w="1817" w:type="dxa"/>
            <w:tcBorders>
              <w:top w:val="outset" w:sz="6" w:space="0" w:color="auto"/>
              <w:left w:val="outset" w:sz="6" w:space="0" w:color="auto"/>
              <w:bottom w:val="outset" w:sz="6" w:space="0" w:color="auto"/>
              <w:right w:val="outset" w:sz="6" w:space="0" w:color="auto"/>
            </w:tcBorders>
          </w:tcPr>
          <w:p w14:paraId="61312166" w14:textId="77777777" w:rsidR="00D301F9" w:rsidRPr="001953F6" w:rsidRDefault="00D301F9" w:rsidP="00A94784">
            <w:pPr>
              <w:pStyle w:val="NormalWeb"/>
              <w:ind w:left="29"/>
              <w:rPr>
                <w:sz w:val="28"/>
                <w:szCs w:val="28"/>
              </w:rPr>
            </w:pPr>
            <w:r w:rsidRPr="001953F6">
              <w:rPr>
                <w:b/>
                <w:sz w:val="28"/>
                <w:szCs w:val="28"/>
              </w:rPr>
              <w:t>Tổng số tiết học kỳ I</w:t>
            </w:r>
          </w:p>
        </w:tc>
        <w:tc>
          <w:tcPr>
            <w:tcW w:w="2601" w:type="dxa"/>
            <w:tcBorders>
              <w:top w:val="outset" w:sz="6" w:space="0" w:color="auto"/>
              <w:left w:val="outset" w:sz="6" w:space="0" w:color="auto"/>
              <w:bottom w:val="outset" w:sz="6" w:space="0" w:color="auto"/>
              <w:right w:val="outset" w:sz="6" w:space="0" w:color="auto"/>
            </w:tcBorders>
          </w:tcPr>
          <w:p w14:paraId="34DB3C11" w14:textId="77777777" w:rsidR="00D301F9" w:rsidRPr="001953F6" w:rsidRDefault="00D301F9" w:rsidP="00A94784">
            <w:pPr>
              <w:pStyle w:val="NormalWeb"/>
              <w:ind w:left="426" w:firstLine="141"/>
              <w:rPr>
                <w:sz w:val="28"/>
                <w:szCs w:val="28"/>
              </w:rPr>
            </w:pPr>
            <w:r w:rsidRPr="001953F6">
              <w:rPr>
                <w:b/>
                <w:sz w:val="28"/>
                <w:szCs w:val="28"/>
              </w:rPr>
              <w:t xml:space="preserve">  18 tiết</w:t>
            </w:r>
          </w:p>
        </w:tc>
        <w:tc>
          <w:tcPr>
            <w:tcW w:w="4983" w:type="dxa"/>
            <w:tcBorders>
              <w:top w:val="outset" w:sz="6" w:space="0" w:color="auto"/>
              <w:left w:val="outset" w:sz="6" w:space="0" w:color="auto"/>
              <w:bottom w:val="outset" w:sz="6" w:space="0" w:color="auto"/>
              <w:right w:val="outset" w:sz="6" w:space="0" w:color="auto"/>
            </w:tcBorders>
            <w:vAlign w:val="center"/>
          </w:tcPr>
          <w:p w14:paraId="599C353C" w14:textId="77777777" w:rsidR="00D301F9" w:rsidRPr="001953F6" w:rsidRDefault="00D301F9" w:rsidP="00A94784">
            <w:pPr>
              <w:pStyle w:val="NormalWeb"/>
              <w:ind w:left="426" w:firstLine="141"/>
              <w:rPr>
                <w:sz w:val="28"/>
                <w:szCs w:val="28"/>
              </w:rPr>
            </w:pPr>
          </w:p>
        </w:tc>
      </w:tr>
      <w:tr w:rsidR="00D301F9" w:rsidRPr="001953F6" w14:paraId="00424DE6"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6D348F4F" w14:textId="77777777" w:rsidR="00D301F9" w:rsidRPr="001953F6" w:rsidRDefault="00D301F9" w:rsidP="00A94784">
            <w:pPr>
              <w:pStyle w:val="NormalWeb"/>
              <w:ind w:left="426" w:firstLine="141"/>
              <w:rPr>
                <w:sz w:val="28"/>
                <w:szCs w:val="28"/>
              </w:rPr>
            </w:pPr>
            <w:r w:rsidRPr="001953F6">
              <w:rPr>
                <w:sz w:val="28"/>
                <w:szCs w:val="28"/>
              </w:rPr>
              <w:t>19,20</w:t>
            </w:r>
          </w:p>
        </w:tc>
        <w:tc>
          <w:tcPr>
            <w:tcW w:w="1989" w:type="dxa"/>
            <w:vMerge w:val="restart"/>
            <w:tcBorders>
              <w:top w:val="outset" w:sz="6" w:space="0" w:color="auto"/>
              <w:left w:val="outset" w:sz="6" w:space="0" w:color="auto"/>
              <w:bottom w:val="outset" w:sz="6" w:space="0" w:color="auto"/>
              <w:right w:val="outset" w:sz="6" w:space="0" w:color="auto"/>
            </w:tcBorders>
            <w:vAlign w:val="center"/>
          </w:tcPr>
          <w:p w14:paraId="146ACE66" w14:textId="77777777" w:rsidR="00D301F9" w:rsidRPr="001953F6" w:rsidRDefault="00D301F9" w:rsidP="00A94784">
            <w:pPr>
              <w:pStyle w:val="NormalWeb"/>
              <w:ind w:left="185"/>
              <w:rPr>
                <w:sz w:val="28"/>
                <w:szCs w:val="28"/>
              </w:rPr>
            </w:pPr>
            <w:r w:rsidRPr="001953F6">
              <w:rPr>
                <w:rStyle w:val="Strong"/>
                <w:rFonts w:eastAsia="SimSun"/>
                <w:sz w:val="28"/>
                <w:szCs w:val="28"/>
              </w:rPr>
              <w:t>Thể hiện cảm xúc bản thân</w:t>
            </w:r>
          </w:p>
        </w:tc>
        <w:tc>
          <w:tcPr>
            <w:tcW w:w="1817" w:type="dxa"/>
            <w:tcBorders>
              <w:top w:val="outset" w:sz="6" w:space="0" w:color="auto"/>
              <w:left w:val="outset" w:sz="6" w:space="0" w:color="auto"/>
              <w:bottom w:val="outset" w:sz="6" w:space="0" w:color="auto"/>
              <w:right w:val="outset" w:sz="6" w:space="0" w:color="auto"/>
            </w:tcBorders>
            <w:vAlign w:val="center"/>
          </w:tcPr>
          <w:p w14:paraId="607CECE7" w14:textId="77777777" w:rsidR="00D301F9" w:rsidRPr="001953F6" w:rsidRDefault="00D301F9" w:rsidP="00A94784">
            <w:pPr>
              <w:pStyle w:val="NormalWeb"/>
              <w:ind w:left="29"/>
              <w:rPr>
                <w:sz w:val="28"/>
                <w:szCs w:val="28"/>
              </w:rPr>
            </w:pPr>
            <w:r w:rsidRPr="001953F6">
              <w:rPr>
                <w:sz w:val="28"/>
                <w:szCs w:val="28"/>
              </w:rPr>
              <w:t>Cảm xúc của em</w:t>
            </w:r>
          </w:p>
        </w:tc>
        <w:tc>
          <w:tcPr>
            <w:tcW w:w="2601" w:type="dxa"/>
            <w:tcBorders>
              <w:top w:val="outset" w:sz="6" w:space="0" w:color="auto"/>
              <w:left w:val="outset" w:sz="6" w:space="0" w:color="auto"/>
              <w:bottom w:val="outset" w:sz="6" w:space="0" w:color="auto"/>
              <w:right w:val="outset" w:sz="6" w:space="0" w:color="auto"/>
            </w:tcBorders>
            <w:vAlign w:val="center"/>
          </w:tcPr>
          <w:p w14:paraId="33994F8E" w14:textId="77777777" w:rsidR="00D301F9" w:rsidRPr="001953F6" w:rsidRDefault="00D301F9" w:rsidP="00A94784">
            <w:pPr>
              <w:pStyle w:val="NormalWeb"/>
              <w:ind w:left="426" w:firstLine="141"/>
              <w:rPr>
                <w:sz w:val="28"/>
                <w:szCs w:val="28"/>
              </w:rPr>
            </w:pPr>
            <w:r w:rsidRPr="001953F6">
              <w:rPr>
                <w:sz w:val="28"/>
                <w:szCs w:val="28"/>
              </w:rPr>
              <w:t>Tiết 1/35 phút</w:t>
            </w:r>
          </w:p>
          <w:p w14:paraId="1B8DDB2C"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2C1DDFA2" w14:textId="77777777" w:rsidR="00D301F9" w:rsidRPr="001953F6" w:rsidRDefault="00D301F9" w:rsidP="00A94784">
            <w:pPr>
              <w:rPr>
                <w:szCs w:val="28"/>
              </w:rPr>
            </w:pPr>
            <w:r w:rsidRPr="001953F6">
              <w:rPr>
                <w:szCs w:val="28"/>
              </w:rPr>
              <w:t>*Tích hợp Giáo dục Quyền con người:</w:t>
            </w:r>
          </w:p>
          <w:p w14:paraId="1119099E" w14:textId="77777777" w:rsidR="00D301F9" w:rsidRPr="001953F6" w:rsidRDefault="00D301F9" w:rsidP="00A94784">
            <w:pPr>
              <w:ind w:left="426" w:firstLine="141"/>
              <w:rPr>
                <w:szCs w:val="28"/>
              </w:rPr>
            </w:pPr>
            <w:r w:rsidRPr="001953F6">
              <w:rPr>
                <w:rStyle w:val="fontstyle01"/>
                <w:rFonts w:eastAsia="SimSun"/>
              </w:rPr>
              <w:t>Quyền tự do bày tỏ ý kiến.Quyền được tôn trọng và lắng nghe ý kiến.</w:t>
            </w:r>
          </w:p>
          <w:p w14:paraId="0892BBFB" w14:textId="77777777" w:rsidR="00D301F9" w:rsidRPr="001953F6" w:rsidRDefault="00D301F9" w:rsidP="00A94784">
            <w:pPr>
              <w:pStyle w:val="NormalWeb"/>
              <w:ind w:left="426" w:firstLine="141"/>
              <w:rPr>
                <w:sz w:val="28"/>
                <w:szCs w:val="28"/>
              </w:rPr>
            </w:pPr>
          </w:p>
        </w:tc>
      </w:tr>
      <w:tr w:rsidR="00D301F9" w:rsidRPr="001953F6" w14:paraId="713E9BFD"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0AB32F7F" w14:textId="77777777" w:rsidR="00D301F9" w:rsidRPr="001953F6" w:rsidRDefault="00D301F9" w:rsidP="00A94784">
            <w:pPr>
              <w:pStyle w:val="NormalWeb"/>
              <w:ind w:left="426" w:firstLine="141"/>
              <w:rPr>
                <w:sz w:val="28"/>
                <w:szCs w:val="28"/>
              </w:rPr>
            </w:pPr>
            <w:r w:rsidRPr="001953F6">
              <w:rPr>
                <w:sz w:val="28"/>
                <w:szCs w:val="28"/>
              </w:rPr>
              <w:t>21,22,23</w:t>
            </w:r>
          </w:p>
        </w:tc>
        <w:tc>
          <w:tcPr>
            <w:tcW w:w="1989" w:type="dxa"/>
            <w:vMerge/>
            <w:tcBorders>
              <w:top w:val="outset" w:sz="6" w:space="0" w:color="auto"/>
              <w:left w:val="outset" w:sz="6" w:space="0" w:color="auto"/>
              <w:bottom w:val="outset" w:sz="6" w:space="0" w:color="auto"/>
              <w:right w:val="outset" w:sz="6" w:space="0" w:color="auto"/>
            </w:tcBorders>
            <w:vAlign w:val="center"/>
          </w:tcPr>
          <w:p w14:paraId="1731E4CC" w14:textId="77777777" w:rsidR="00D301F9" w:rsidRPr="001953F6" w:rsidRDefault="00D301F9" w:rsidP="00A94784">
            <w:pPr>
              <w:ind w:left="185"/>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702316CD" w14:textId="77777777" w:rsidR="00D301F9" w:rsidRPr="001953F6" w:rsidRDefault="00D301F9" w:rsidP="00A94784">
            <w:pPr>
              <w:pStyle w:val="NormalWeb"/>
              <w:ind w:left="29"/>
              <w:rPr>
                <w:sz w:val="28"/>
                <w:szCs w:val="28"/>
              </w:rPr>
            </w:pPr>
            <w:r w:rsidRPr="001953F6">
              <w:rPr>
                <w:sz w:val="28"/>
                <w:szCs w:val="28"/>
              </w:rPr>
              <w:t>Kiềm kế cảm xúc tiêu cực</w:t>
            </w:r>
          </w:p>
        </w:tc>
        <w:tc>
          <w:tcPr>
            <w:tcW w:w="2601" w:type="dxa"/>
            <w:tcBorders>
              <w:top w:val="outset" w:sz="6" w:space="0" w:color="auto"/>
              <w:left w:val="outset" w:sz="6" w:space="0" w:color="auto"/>
              <w:bottom w:val="outset" w:sz="6" w:space="0" w:color="auto"/>
              <w:right w:val="outset" w:sz="6" w:space="0" w:color="auto"/>
            </w:tcBorders>
            <w:vAlign w:val="center"/>
          </w:tcPr>
          <w:p w14:paraId="0D2EA9FA" w14:textId="77777777" w:rsidR="00D301F9" w:rsidRPr="001953F6" w:rsidRDefault="00D301F9" w:rsidP="00A94784">
            <w:pPr>
              <w:pStyle w:val="NormalWeb"/>
              <w:ind w:left="426" w:firstLine="141"/>
              <w:rPr>
                <w:sz w:val="28"/>
                <w:szCs w:val="28"/>
              </w:rPr>
            </w:pPr>
            <w:r w:rsidRPr="001953F6">
              <w:rPr>
                <w:sz w:val="28"/>
                <w:szCs w:val="28"/>
              </w:rPr>
              <w:t>Tiết 1/35 phút</w:t>
            </w:r>
          </w:p>
          <w:p w14:paraId="523BA27A" w14:textId="77777777" w:rsidR="00D301F9" w:rsidRPr="001953F6" w:rsidRDefault="00D301F9" w:rsidP="00A94784">
            <w:pPr>
              <w:pStyle w:val="NormalWeb"/>
              <w:ind w:left="426" w:firstLine="141"/>
              <w:rPr>
                <w:sz w:val="28"/>
                <w:szCs w:val="28"/>
              </w:rPr>
            </w:pPr>
            <w:r w:rsidRPr="001953F6">
              <w:rPr>
                <w:sz w:val="28"/>
                <w:szCs w:val="28"/>
              </w:rPr>
              <w:t>Tiết 2/35phút,</w:t>
            </w:r>
          </w:p>
          <w:p w14:paraId="54D5072C" w14:textId="77777777" w:rsidR="00D301F9" w:rsidRPr="001953F6" w:rsidRDefault="00D301F9" w:rsidP="00A94784">
            <w:pPr>
              <w:pStyle w:val="NormalWeb"/>
              <w:ind w:left="426" w:firstLine="141"/>
              <w:rPr>
                <w:sz w:val="28"/>
                <w:szCs w:val="28"/>
              </w:rPr>
            </w:pPr>
            <w:r w:rsidRPr="001953F6">
              <w:rPr>
                <w:sz w:val="28"/>
                <w:szCs w:val="28"/>
              </w:rPr>
              <w:t>Tiết 2/35phút,</w:t>
            </w:r>
          </w:p>
        </w:tc>
        <w:tc>
          <w:tcPr>
            <w:tcW w:w="4983" w:type="dxa"/>
            <w:tcBorders>
              <w:top w:val="outset" w:sz="6" w:space="0" w:color="auto"/>
              <w:left w:val="outset" w:sz="6" w:space="0" w:color="auto"/>
              <w:bottom w:val="outset" w:sz="6" w:space="0" w:color="auto"/>
              <w:right w:val="outset" w:sz="6" w:space="0" w:color="auto"/>
            </w:tcBorders>
            <w:vAlign w:val="center"/>
          </w:tcPr>
          <w:p w14:paraId="0B810F8F" w14:textId="77777777" w:rsidR="00D301F9" w:rsidRPr="001953F6" w:rsidRDefault="00D301F9" w:rsidP="00A94784">
            <w:pPr>
              <w:pStyle w:val="NormalWeb"/>
              <w:ind w:left="426" w:firstLine="141"/>
              <w:rPr>
                <w:sz w:val="28"/>
                <w:szCs w:val="28"/>
              </w:rPr>
            </w:pPr>
          </w:p>
        </w:tc>
      </w:tr>
      <w:tr w:rsidR="00D301F9" w:rsidRPr="001953F6" w14:paraId="04F5797E"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09F33E36" w14:textId="77777777" w:rsidR="00D301F9" w:rsidRPr="001953F6" w:rsidRDefault="00D301F9" w:rsidP="00A94784">
            <w:pPr>
              <w:pStyle w:val="NormalWeb"/>
              <w:ind w:left="426" w:firstLine="141"/>
              <w:rPr>
                <w:sz w:val="28"/>
                <w:szCs w:val="28"/>
              </w:rPr>
            </w:pPr>
            <w:r w:rsidRPr="001953F6">
              <w:rPr>
                <w:sz w:val="28"/>
                <w:szCs w:val="28"/>
              </w:rPr>
              <w:t>24,25</w:t>
            </w:r>
          </w:p>
        </w:tc>
        <w:tc>
          <w:tcPr>
            <w:tcW w:w="1989" w:type="dxa"/>
            <w:vMerge w:val="restart"/>
            <w:tcBorders>
              <w:top w:val="outset" w:sz="6" w:space="0" w:color="auto"/>
              <w:left w:val="outset" w:sz="6" w:space="0" w:color="auto"/>
              <w:bottom w:val="outset" w:sz="6" w:space="0" w:color="auto"/>
              <w:right w:val="outset" w:sz="6" w:space="0" w:color="auto"/>
            </w:tcBorders>
            <w:vAlign w:val="center"/>
          </w:tcPr>
          <w:p w14:paraId="53A6567D" w14:textId="77777777" w:rsidR="00D301F9" w:rsidRPr="001953F6" w:rsidRDefault="00D301F9" w:rsidP="00A94784">
            <w:pPr>
              <w:pStyle w:val="NormalWeb"/>
              <w:ind w:left="185"/>
              <w:rPr>
                <w:sz w:val="28"/>
                <w:szCs w:val="28"/>
              </w:rPr>
            </w:pPr>
            <w:r w:rsidRPr="001953F6">
              <w:rPr>
                <w:rStyle w:val="Strong"/>
                <w:rFonts w:eastAsia="SimSun"/>
                <w:sz w:val="28"/>
                <w:szCs w:val="28"/>
              </w:rPr>
              <w:t xml:space="preserve">Tìm kiếm sự hỗ trợ </w:t>
            </w:r>
          </w:p>
        </w:tc>
        <w:tc>
          <w:tcPr>
            <w:tcW w:w="1817" w:type="dxa"/>
            <w:tcBorders>
              <w:top w:val="outset" w:sz="6" w:space="0" w:color="auto"/>
              <w:left w:val="outset" w:sz="6" w:space="0" w:color="auto"/>
              <w:bottom w:val="outset" w:sz="6" w:space="0" w:color="auto"/>
              <w:right w:val="outset" w:sz="6" w:space="0" w:color="auto"/>
            </w:tcBorders>
            <w:vAlign w:val="center"/>
          </w:tcPr>
          <w:p w14:paraId="2F50CE15" w14:textId="77777777" w:rsidR="00D301F9" w:rsidRPr="001953F6" w:rsidRDefault="00D301F9" w:rsidP="00A94784">
            <w:pPr>
              <w:pStyle w:val="NormalWeb"/>
              <w:ind w:left="29"/>
              <w:rPr>
                <w:sz w:val="28"/>
                <w:szCs w:val="28"/>
              </w:rPr>
            </w:pPr>
            <w:r w:rsidRPr="001953F6">
              <w:rPr>
                <w:sz w:val="28"/>
                <w:szCs w:val="28"/>
              </w:rPr>
              <w:t>Tìm kiếm sự hỗ trợ khi ở nhà</w:t>
            </w:r>
          </w:p>
        </w:tc>
        <w:tc>
          <w:tcPr>
            <w:tcW w:w="2601" w:type="dxa"/>
            <w:tcBorders>
              <w:top w:val="outset" w:sz="6" w:space="0" w:color="auto"/>
              <w:left w:val="outset" w:sz="6" w:space="0" w:color="auto"/>
              <w:bottom w:val="outset" w:sz="6" w:space="0" w:color="auto"/>
              <w:right w:val="outset" w:sz="6" w:space="0" w:color="auto"/>
            </w:tcBorders>
            <w:vAlign w:val="center"/>
          </w:tcPr>
          <w:p w14:paraId="49FEB8D8" w14:textId="77777777" w:rsidR="00D301F9" w:rsidRPr="001953F6" w:rsidRDefault="00D301F9" w:rsidP="00A94784">
            <w:pPr>
              <w:pStyle w:val="NormalWeb"/>
              <w:ind w:left="426" w:firstLine="141"/>
              <w:rPr>
                <w:sz w:val="28"/>
                <w:szCs w:val="28"/>
              </w:rPr>
            </w:pPr>
            <w:r w:rsidRPr="001953F6">
              <w:rPr>
                <w:sz w:val="28"/>
                <w:szCs w:val="28"/>
              </w:rPr>
              <w:t>Tiết 1/35 phút</w:t>
            </w:r>
          </w:p>
          <w:p w14:paraId="4C061FAB"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21F9BDDD" w14:textId="77777777" w:rsidR="00D301F9" w:rsidRPr="001953F6" w:rsidRDefault="00D301F9" w:rsidP="00A94784">
            <w:pPr>
              <w:pStyle w:val="NormalWeb"/>
              <w:ind w:left="426" w:firstLine="141"/>
              <w:rPr>
                <w:sz w:val="28"/>
                <w:szCs w:val="28"/>
              </w:rPr>
            </w:pPr>
          </w:p>
        </w:tc>
      </w:tr>
      <w:tr w:rsidR="00D301F9" w:rsidRPr="001953F6" w14:paraId="236B07B7"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58427EB6" w14:textId="77777777" w:rsidR="00D301F9" w:rsidRPr="001953F6" w:rsidRDefault="00D301F9" w:rsidP="00A94784">
            <w:pPr>
              <w:pStyle w:val="NormalWeb"/>
              <w:ind w:left="426" w:firstLine="141"/>
              <w:rPr>
                <w:sz w:val="28"/>
                <w:szCs w:val="28"/>
              </w:rPr>
            </w:pPr>
            <w:r w:rsidRPr="001953F6">
              <w:rPr>
                <w:sz w:val="28"/>
                <w:szCs w:val="28"/>
              </w:rPr>
              <w:t>26,27</w:t>
            </w:r>
          </w:p>
        </w:tc>
        <w:tc>
          <w:tcPr>
            <w:tcW w:w="1989" w:type="dxa"/>
            <w:vMerge/>
            <w:tcBorders>
              <w:top w:val="outset" w:sz="6" w:space="0" w:color="auto"/>
              <w:left w:val="outset" w:sz="6" w:space="0" w:color="auto"/>
              <w:bottom w:val="outset" w:sz="6" w:space="0" w:color="auto"/>
              <w:right w:val="outset" w:sz="6" w:space="0" w:color="auto"/>
            </w:tcBorders>
            <w:vAlign w:val="center"/>
          </w:tcPr>
          <w:p w14:paraId="0A03DED7" w14:textId="77777777" w:rsidR="00D301F9" w:rsidRPr="001953F6" w:rsidRDefault="00D301F9" w:rsidP="00A94784">
            <w:pPr>
              <w:ind w:left="185"/>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5188A5F6" w14:textId="77777777" w:rsidR="00D301F9" w:rsidRPr="001953F6" w:rsidRDefault="00D301F9" w:rsidP="00A94784">
            <w:pPr>
              <w:pStyle w:val="NormalWeb"/>
              <w:ind w:left="29"/>
              <w:rPr>
                <w:sz w:val="28"/>
                <w:szCs w:val="28"/>
              </w:rPr>
            </w:pPr>
            <w:r w:rsidRPr="001953F6">
              <w:rPr>
                <w:sz w:val="28"/>
                <w:szCs w:val="28"/>
              </w:rPr>
              <w:t>Tìm kiếm sự hỗ trợ khi ở trường</w:t>
            </w:r>
          </w:p>
        </w:tc>
        <w:tc>
          <w:tcPr>
            <w:tcW w:w="2601" w:type="dxa"/>
            <w:tcBorders>
              <w:top w:val="outset" w:sz="6" w:space="0" w:color="auto"/>
              <w:left w:val="outset" w:sz="6" w:space="0" w:color="auto"/>
              <w:bottom w:val="outset" w:sz="6" w:space="0" w:color="auto"/>
              <w:right w:val="outset" w:sz="6" w:space="0" w:color="auto"/>
            </w:tcBorders>
            <w:vAlign w:val="center"/>
          </w:tcPr>
          <w:p w14:paraId="0253AFA1" w14:textId="77777777" w:rsidR="00D301F9" w:rsidRPr="001953F6" w:rsidRDefault="00D301F9" w:rsidP="00A94784">
            <w:pPr>
              <w:pStyle w:val="NormalWeb"/>
              <w:ind w:left="426" w:firstLine="141"/>
              <w:rPr>
                <w:sz w:val="28"/>
                <w:szCs w:val="28"/>
              </w:rPr>
            </w:pPr>
            <w:r w:rsidRPr="001953F6">
              <w:rPr>
                <w:sz w:val="28"/>
                <w:szCs w:val="28"/>
              </w:rPr>
              <w:t>Tiết 1/35 phút</w:t>
            </w:r>
          </w:p>
          <w:p w14:paraId="5F855E1F"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1A78B2AB" w14:textId="77777777" w:rsidR="00D301F9" w:rsidRPr="001953F6" w:rsidRDefault="00D301F9" w:rsidP="00A94784">
            <w:pPr>
              <w:pStyle w:val="NormalWeb"/>
              <w:ind w:left="426" w:firstLine="141"/>
              <w:rPr>
                <w:sz w:val="28"/>
                <w:szCs w:val="28"/>
              </w:rPr>
            </w:pPr>
          </w:p>
        </w:tc>
      </w:tr>
      <w:tr w:rsidR="00D301F9" w:rsidRPr="001953F6" w14:paraId="2C0F7285" w14:textId="77777777" w:rsidTr="00A94784">
        <w:tc>
          <w:tcPr>
            <w:tcW w:w="2069" w:type="dxa"/>
            <w:vMerge w:val="restart"/>
            <w:tcBorders>
              <w:top w:val="outset" w:sz="6" w:space="0" w:color="auto"/>
              <w:left w:val="outset" w:sz="6" w:space="0" w:color="auto"/>
              <w:right w:val="outset" w:sz="6" w:space="0" w:color="auto"/>
            </w:tcBorders>
            <w:vAlign w:val="center"/>
          </w:tcPr>
          <w:p w14:paraId="5C13B6CB" w14:textId="77777777" w:rsidR="00D301F9" w:rsidRPr="001953F6" w:rsidRDefault="00D301F9" w:rsidP="00A94784">
            <w:pPr>
              <w:pStyle w:val="NormalWeb"/>
              <w:ind w:left="426" w:firstLine="141"/>
              <w:rPr>
                <w:sz w:val="28"/>
                <w:szCs w:val="28"/>
              </w:rPr>
            </w:pPr>
            <w:r w:rsidRPr="001953F6">
              <w:rPr>
                <w:sz w:val="28"/>
                <w:szCs w:val="28"/>
              </w:rPr>
              <w:t>28,29</w:t>
            </w:r>
          </w:p>
        </w:tc>
        <w:tc>
          <w:tcPr>
            <w:tcW w:w="1989" w:type="dxa"/>
            <w:vMerge/>
            <w:tcBorders>
              <w:top w:val="outset" w:sz="6" w:space="0" w:color="auto"/>
              <w:left w:val="outset" w:sz="6" w:space="0" w:color="auto"/>
              <w:bottom w:val="outset" w:sz="6" w:space="0" w:color="auto"/>
              <w:right w:val="outset" w:sz="6" w:space="0" w:color="auto"/>
            </w:tcBorders>
            <w:vAlign w:val="center"/>
          </w:tcPr>
          <w:p w14:paraId="7B58763D" w14:textId="77777777" w:rsidR="00D301F9" w:rsidRPr="001953F6" w:rsidRDefault="00D301F9" w:rsidP="00A94784">
            <w:pPr>
              <w:ind w:left="185"/>
              <w:rPr>
                <w:szCs w:val="28"/>
              </w:rPr>
            </w:pPr>
          </w:p>
        </w:tc>
        <w:tc>
          <w:tcPr>
            <w:tcW w:w="1817" w:type="dxa"/>
            <w:vMerge w:val="restart"/>
            <w:tcBorders>
              <w:top w:val="outset" w:sz="6" w:space="0" w:color="auto"/>
              <w:left w:val="outset" w:sz="6" w:space="0" w:color="auto"/>
              <w:right w:val="outset" w:sz="6" w:space="0" w:color="auto"/>
            </w:tcBorders>
            <w:vAlign w:val="center"/>
          </w:tcPr>
          <w:p w14:paraId="0BBD02F7" w14:textId="77777777" w:rsidR="00D301F9" w:rsidRPr="001953F6" w:rsidRDefault="00D301F9" w:rsidP="00A94784">
            <w:pPr>
              <w:pStyle w:val="NormalWeb"/>
              <w:ind w:left="29"/>
              <w:rPr>
                <w:sz w:val="28"/>
                <w:szCs w:val="28"/>
              </w:rPr>
            </w:pPr>
            <w:r w:rsidRPr="001953F6">
              <w:rPr>
                <w:sz w:val="28"/>
                <w:szCs w:val="28"/>
              </w:rPr>
              <w:t>Tìm kiếm sự hỗ trợ ở nơi công cộng</w:t>
            </w:r>
          </w:p>
        </w:tc>
        <w:tc>
          <w:tcPr>
            <w:tcW w:w="2601" w:type="dxa"/>
            <w:tcBorders>
              <w:top w:val="outset" w:sz="6" w:space="0" w:color="auto"/>
              <w:left w:val="outset" w:sz="6" w:space="0" w:color="auto"/>
              <w:bottom w:val="outset" w:sz="6" w:space="0" w:color="auto"/>
              <w:right w:val="outset" w:sz="6" w:space="0" w:color="auto"/>
            </w:tcBorders>
            <w:vAlign w:val="center"/>
          </w:tcPr>
          <w:p w14:paraId="6D277A7F" w14:textId="77777777" w:rsidR="00D301F9" w:rsidRPr="001953F6" w:rsidRDefault="00D301F9" w:rsidP="00A94784">
            <w:pPr>
              <w:pStyle w:val="NormalWeb"/>
              <w:ind w:left="426" w:firstLine="141"/>
              <w:rPr>
                <w:sz w:val="28"/>
                <w:szCs w:val="28"/>
              </w:rPr>
            </w:pPr>
            <w:r w:rsidRPr="001953F6">
              <w:rPr>
                <w:sz w:val="28"/>
                <w:szCs w:val="28"/>
              </w:rPr>
              <w:t>Tiết 1/35 phút</w:t>
            </w:r>
          </w:p>
          <w:p w14:paraId="1E933FE4"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vMerge w:val="restart"/>
            <w:tcBorders>
              <w:top w:val="outset" w:sz="6" w:space="0" w:color="auto"/>
              <w:left w:val="outset" w:sz="6" w:space="0" w:color="auto"/>
              <w:right w:val="outset" w:sz="6" w:space="0" w:color="auto"/>
            </w:tcBorders>
            <w:vAlign w:val="center"/>
          </w:tcPr>
          <w:p w14:paraId="1206DB15" w14:textId="77777777" w:rsidR="00D301F9" w:rsidRPr="001953F6" w:rsidRDefault="00D301F9" w:rsidP="00A94784">
            <w:pPr>
              <w:pStyle w:val="NormalWeb"/>
              <w:ind w:left="426" w:firstLine="141"/>
              <w:rPr>
                <w:sz w:val="28"/>
                <w:szCs w:val="28"/>
              </w:rPr>
            </w:pPr>
          </w:p>
        </w:tc>
      </w:tr>
      <w:tr w:rsidR="00D301F9" w:rsidRPr="001953F6" w14:paraId="6C35786D" w14:textId="77777777" w:rsidTr="00A94784">
        <w:trPr>
          <w:trHeight w:val="299"/>
        </w:trPr>
        <w:tc>
          <w:tcPr>
            <w:tcW w:w="2069" w:type="dxa"/>
            <w:vMerge/>
            <w:tcBorders>
              <w:left w:val="outset" w:sz="6" w:space="0" w:color="auto"/>
              <w:bottom w:val="outset" w:sz="6" w:space="0" w:color="auto"/>
              <w:right w:val="outset" w:sz="6" w:space="0" w:color="auto"/>
            </w:tcBorders>
            <w:vAlign w:val="center"/>
          </w:tcPr>
          <w:p w14:paraId="67A93381" w14:textId="77777777" w:rsidR="00D301F9" w:rsidRPr="001953F6" w:rsidRDefault="00D301F9" w:rsidP="00A94784">
            <w:pPr>
              <w:pStyle w:val="NormalWeb"/>
              <w:ind w:left="426" w:firstLine="141"/>
              <w:rPr>
                <w:sz w:val="28"/>
                <w:szCs w:val="28"/>
              </w:rPr>
            </w:pPr>
          </w:p>
        </w:tc>
        <w:tc>
          <w:tcPr>
            <w:tcW w:w="1989" w:type="dxa"/>
            <w:vMerge/>
            <w:tcBorders>
              <w:top w:val="outset" w:sz="6" w:space="0" w:color="auto"/>
              <w:left w:val="outset" w:sz="6" w:space="0" w:color="auto"/>
              <w:bottom w:val="outset" w:sz="6" w:space="0" w:color="auto"/>
              <w:right w:val="outset" w:sz="6" w:space="0" w:color="auto"/>
            </w:tcBorders>
            <w:vAlign w:val="center"/>
          </w:tcPr>
          <w:p w14:paraId="6129B7E0" w14:textId="77777777" w:rsidR="00D301F9" w:rsidRPr="001953F6" w:rsidRDefault="00D301F9" w:rsidP="00A94784">
            <w:pPr>
              <w:ind w:left="185"/>
              <w:rPr>
                <w:szCs w:val="28"/>
              </w:rPr>
            </w:pPr>
          </w:p>
        </w:tc>
        <w:tc>
          <w:tcPr>
            <w:tcW w:w="1817" w:type="dxa"/>
            <w:vMerge/>
            <w:tcBorders>
              <w:left w:val="outset" w:sz="6" w:space="0" w:color="auto"/>
              <w:bottom w:val="outset" w:sz="6" w:space="0" w:color="auto"/>
              <w:right w:val="outset" w:sz="6" w:space="0" w:color="auto"/>
            </w:tcBorders>
            <w:vAlign w:val="center"/>
          </w:tcPr>
          <w:p w14:paraId="187FE851" w14:textId="77777777" w:rsidR="00D301F9" w:rsidRPr="001953F6" w:rsidRDefault="00D301F9" w:rsidP="00A94784">
            <w:pPr>
              <w:pStyle w:val="NormalWeb"/>
              <w:ind w:left="29"/>
              <w:rPr>
                <w:sz w:val="28"/>
                <w:szCs w:val="28"/>
              </w:rPr>
            </w:pPr>
          </w:p>
        </w:tc>
        <w:tc>
          <w:tcPr>
            <w:tcW w:w="2601" w:type="dxa"/>
            <w:tcBorders>
              <w:top w:val="outset" w:sz="6" w:space="0" w:color="auto"/>
              <w:left w:val="outset" w:sz="6" w:space="0" w:color="auto"/>
              <w:bottom w:val="outset" w:sz="6" w:space="0" w:color="auto"/>
              <w:right w:val="outset" w:sz="6" w:space="0" w:color="auto"/>
            </w:tcBorders>
            <w:vAlign w:val="center"/>
          </w:tcPr>
          <w:p w14:paraId="7E001A07" w14:textId="77777777" w:rsidR="00D301F9" w:rsidRPr="001953F6" w:rsidRDefault="00D301F9" w:rsidP="00A94784">
            <w:pPr>
              <w:pStyle w:val="NormalWeb"/>
              <w:ind w:left="426" w:firstLine="141"/>
              <w:rPr>
                <w:sz w:val="28"/>
                <w:szCs w:val="28"/>
              </w:rPr>
            </w:pPr>
          </w:p>
        </w:tc>
        <w:tc>
          <w:tcPr>
            <w:tcW w:w="4983" w:type="dxa"/>
            <w:vMerge/>
            <w:tcBorders>
              <w:left w:val="outset" w:sz="6" w:space="0" w:color="auto"/>
              <w:bottom w:val="outset" w:sz="6" w:space="0" w:color="auto"/>
              <w:right w:val="outset" w:sz="6" w:space="0" w:color="auto"/>
            </w:tcBorders>
            <w:vAlign w:val="center"/>
          </w:tcPr>
          <w:p w14:paraId="64F37DFE" w14:textId="77777777" w:rsidR="00D301F9" w:rsidRPr="001953F6" w:rsidRDefault="00D301F9" w:rsidP="00A94784">
            <w:pPr>
              <w:pStyle w:val="NormalWeb"/>
              <w:ind w:left="426" w:firstLine="141"/>
              <w:rPr>
                <w:sz w:val="28"/>
                <w:szCs w:val="28"/>
              </w:rPr>
            </w:pPr>
          </w:p>
        </w:tc>
      </w:tr>
      <w:tr w:rsidR="00D301F9" w:rsidRPr="001953F6" w14:paraId="4C13E697"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5A59D0CD" w14:textId="77777777" w:rsidR="00D301F9" w:rsidRPr="001953F6" w:rsidRDefault="00D301F9" w:rsidP="00A94784">
            <w:pPr>
              <w:pStyle w:val="NormalWeb"/>
              <w:ind w:left="426" w:firstLine="141"/>
              <w:rPr>
                <w:sz w:val="28"/>
                <w:szCs w:val="28"/>
              </w:rPr>
            </w:pPr>
            <w:r w:rsidRPr="001953F6">
              <w:rPr>
                <w:sz w:val="28"/>
                <w:szCs w:val="28"/>
              </w:rPr>
              <w:t>30,31</w:t>
            </w:r>
          </w:p>
        </w:tc>
        <w:tc>
          <w:tcPr>
            <w:tcW w:w="1989" w:type="dxa"/>
            <w:vMerge w:val="restart"/>
            <w:tcBorders>
              <w:top w:val="outset" w:sz="6" w:space="0" w:color="auto"/>
              <w:left w:val="outset" w:sz="6" w:space="0" w:color="auto"/>
              <w:bottom w:val="outset" w:sz="6" w:space="0" w:color="auto"/>
              <w:right w:val="outset" w:sz="6" w:space="0" w:color="auto"/>
            </w:tcBorders>
            <w:vAlign w:val="center"/>
          </w:tcPr>
          <w:p w14:paraId="42AC3532" w14:textId="77777777" w:rsidR="00D301F9" w:rsidRPr="001953F6" w:rsidRDefault="00D301F9" w:rsidP="00A94784">
            <w:pPr>
              <w:pStyle w:val="NormalWeb"/>
              <w:ind w:left="185"/>
              <w:rPr>
                <w:sz w:val="28"/>
                <w:szCs w:val="28"/>
              </w:rPr>
            </w:pPr>
            <w:r w:rsidRPr="001953F6">
              <w:rPr>
                <w:rStyle w:val="Strong"/>
                <w:rFonts w:eastAsia="SimSun"/>
                <w:sz w:val="28"/>
                <w:szCs w:val="28"/>
              </w:rPr>
              <w:t xml:space="preserve">Tuân thủ quy định nơi công cộng </w:t>
            </w:r>
          </w:p>
        </w:tc>
        <w:tc>
          <w:tcPr>
            <w:tcW w:w="1817" w:type="dxa"/>
            <w:tcBorders>
              <w:top w:val="outset" w:sz="6" w:space="0" w:color="auto"/>
              <w:left w:val="outset" w:sz="6" w:space="0" w:color="auto"/>
              <w:bottom w:val="outset" w:sz="6" w:space="0" w:color="auto"/>
              <w:right w:val="outset" w:sz="6" w:space="0" w:color="auto"/>
            </w:tcBorders>
            <w:vAlign w:val="center"/>
          </w:tcPr>
          <w:p w14:paraId="63818824" w14:textId="77777777" w:rsidR="00D301F9" w:rsidRPr="001953F6" w:rsidRDefault="00D301F9" w:rsidP="00A94784">
            <w:pPr>
              <w:pStyle w:val="NormalWeb"/>
              <w:ind w:left="29"/>
              <w:rPr>
                <w:sz w:val="28"/>
                <w:szCs w:val="28"/>
              </w:rPr>
            </w:pPr>
            <w:r w:rsidRPr="001953F6">
              <w:rPr>
                <w:sz w:val="28"/>
                <w:szCs w:val="28"/>
              </w:rPr>
              <w:t>Tìm hiểu quy định nơi công cộng</w:t>
            </w:r>
          </w:p>
        </w:tc>
        <w:tc>
          <w:tcPr>
            <w:tcW w:w="2601" w:type="dxa"/>
            <w:tcBorders>
              <w:top w:val="outset" w:sz="6" w:space="0" w:color="auto"/>
              <w:left w:val="outset" w:sz="6" w:space="0" w:color="auto"/>
              <w:bottom w:val="outset" w:sz="6" w:space="0" w:color="auto"/>
              <w:right w:val="outset" w:sz="6" w:space="0" w:color="auto"/>
            </w:tcBorders>
            <w:vAlign w:val="center"/>
          </w:tcPr>
          <w:p w14:paraId="7B50CA21" w14:textId="77777777" w:rsidR="00D301F9" w:rsidRPr="001953F6" w:rsidRDefault="00D301F9" w:rsidP="00A94784">
            <w:pPr>
              <w:pStyle w:val="NormalWeb"/>
              <w:ind w:left="426" w:firstLine="141"/>
              <w:rPr>
                <w:sz w:val="28"/>
                <w:szCs w:val="28"/>
              </w:rPr>
            </w:pPr>
            <w:r w:rsidRPr="001953F6">
              <w:rPr>
                <w:sz w:val="28"/>
                <w:szCs w:val="28"/>
              </w:rPr>
              <w:t>Tiết 1/35 phút</w:t>
            </w:r>
          </w:p>
          <w:p w14:paraId="65675A42"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48FE82FF" w14:textId="77777777" w:rsidR="00D301F9" w:rsidRPr="001953F6" w:rsidRDefault="00D301F9" w:rsidP="00A94784">
            <w:pPr>
              <w:rPr>
                <w:szCs w:val="28"/>
              </w:rPr>
            </w:pPr>
            <w:r w:rsidRPr="001953F6">
              <w:rPr>
                <w:szCs w:val="28"/>
              </w:rPr>
              <w:t>*Tích hợp Giáo dục Quyền con người:</w:t>
            </w:r>
          </w:p>
          <w:p w14:paraId="66F4557D" w14:textId="77777777" w:rsidR="00D301F9" w:rsidRPr="001953F6" w:rsidRDefault="00D301F9" w:rsidP="00A94784">
            <w:pPr>
              <w:pStyle w:val="NormalWeb"/>
              <w:ind w:left="426" w:firstLine="141"/>
              <w:rPr>
                <w:sz w:val="28"/>
                <w:szCs w:val="28"/>
              </w:rPr>
            </w:pPr>
            <w:r w:rsidRPr="001953F6">
              <w:rPr>
                <w:rStyle w:val="fontstyle01"/>
                <w:rFonts w:eastAsia="SimSun"/>
              </w:rPr>
              <w:t>Quyền được bảo đảm an toàn.Quyền được sống trong môi trường trong lành.</w:t>
            </w:r>
          </w:p>
          <w:p w14:paraId="468088FB" w14:textId="77777777" w:rsidR="00D301F9" w:rsidRPr="001953F6" w:rsidRDefault="00D301F9" w:rsidP="00A94784">
            <w:pPr>
              <w:pStyle w:val="NormalWeb"/>
              <w:ind w:left="426" w:firstLine="141"/>
              <w:rPr>
                <w:sz w:val="28"/>
                <w:szCs w:val="28"/>
              </w:rPr>
            </w:pPr>
          </w:p>
        </w:tc>
      </w:tr>
      <w:tr w:rsidR="00D301F9" w:rsidRPr="001953F6" w14:paraId="6A73C0DA"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32820DCA" w14:textId="77777777" w:rsidR="00D301F9" w:rsidRPr="001953F6" w:rsidRDefault="00D301F9" w:rsidP="00A94784">
            <w:pPr>
              <w:pStyle w:val="NormalWeb"/>
              <w:ind w:left="426" w:firstLine="141"/>
              <w:rPr>
                <w:sz w:val="28"/>
                <w:szCs w:val="28"/>
              </w:rPr>
            </w:pPr>
          </w:p>
          <w:p w14:paraId="4257DD8B" w14:textId="77777777" w:rsidR="00D301F9" w:rsidRPr="001953F6" w:rsidRDefault="00D301F9" w:rsidP="00A94784">
            <w:pPr>
              <w:pStyle w:val="NormalWeb"/>
              <w:ind w:left="426" w:firstLine="141"/>
              <w:rPr>
                <w:sz w:val="28"/>
                <w:szCs w:val="28"/>
              </w:rPr>
            </w:pPr>
            <w:r w:rsidRPr="001953F6">
              <w:rPr>
                <w:sz w:val="28"/>
                <w:szCs w:val="28"/>
              </w:rPr>
              <w:t>32,33</w:t>
            </w:r>
          </w:p>
        </w:tc>
        <w:tc>
          <w:tcPr>
            <w:tcW w:w="1989" w:type="dxa"/>
            <w:vMerge/>
            <w:tcBorders>
              <w:top w:val="outset" w:sz="6" w:space="0" w:color="auto"/>
              <w:left w:val="outset" w:sz="6" w:space="0" w:color="auto"/>
              <w:bottom w:val="outset" w:sz="6" w:space="0" w:color="auto"/>
              <w:right w:val="outset" w:sz="6" w:space="0" w:color="auto"/>
            </w:tcBorders>
            <w:vAlign w:val="center"/>
          </w:tcPr>
          <w:p w14:paraId="3FDAEB32" w14:textId="77777777" w:rsidR="00D301F9" w:rsidRPr="001953F6" w:rsidRDefault="00D301F9" w:rsidP="00A94784">
            <w:pPr>
              <w:ind w:left="426" w:firstLine="141"/>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4C7DC4DD" w14:textId="77777777" w:rsidR="00D301F9" w:rsidRPr="001953F6" w:rsidRDefault="00D301F9" w:rsidP="00A94784">
            <w:pPr>
              <w:pStyle w:val="NormalWeb"/>
              <w:ind w:left="29"/>
              <w:rPr>
                <w:sz w:val="28"/>
                <w:szCs w:val="28"/>
              </w:rPr>
            </w:pPr>
            <w:r w:rsidRPr="001953F6">
              <w:rPr>
                <w:sz w:val="28"/>
                <w:szCs w:val="28"/>
              </w:rPr>
              <w:t>Em tuân thủ quy định nơi công cộng</w:t>
            </w:r>
          </w:p>
        </w:tc>
        <w:tc>
          <w:tcPr>
            <w:tcW w:w="2601" w:type="dxa"/>
            <w:tcBorders>
              <w:top w:val="outset" w:sz="6" w:space="0" w:color="auto"/>
              <w:left w:val="outset" w:sz="6" w:space="0" w:color="auto"/>
              <w:bottom w:val="outset" w:sz="6" w:space="0" w:color="auto"/>
              <w:right w:val="outset" w:sz="6" w:space="0" w:color="auto"/>
            </w:tcBorders>
            <w:vAlign w:val="center"/>
          </w:tcPr>
          <w:p w14:paraId="0FF63B1D" w14:textId="77777777" w:rsidR="00D301F9" w:rsidRPr="001953F6" w:rsidRDefault="00D301F9" w:rsidP="00A94784">
            <w:pPr>
              <w:pStyle w:val="NormalWeb"/>
              <w:ind w:left="426" w:firstLine="141"/>
              <w:rPr>
                <w:sz w:val="28"/>
                <w:szCs w:val="28"/>
              </w:rPr>
            </w:pPr>
            <w:r w:rsidRPr="001953F6">
              <w:rPr>
                <w:sz w:val="28"/>
                <w:szCs w:val="28"/>
              </w:rPr>
              <w:t>Tiết 1/35 phút</w:t>
            </w:r>
          </w:p>
          <w:p w14:paraId="74467F6E" w14:textId="77777777" w:rsidR="00D301F9" w:rsidRPr="001953F6" w:rsidRDefault="00D301F9" w:rsidP="00A94784">
            <w:pPr>
              <w:pStyle w:val="NormalWeb"/>
              <w:ind w:left="426" w:firstLine="141"/>
              <w:rPr>
                <w:sz w:val="28"/>
                <w:szCs w:val="28"/>
              </w:rPr>
            </w:pPr>
            <w:r w:rsidRPr="001953F6">
              <w:rPr>
                <w:sz w:val="28"/>
                <w:szCs w:val="28"/>
              </w:rPr>
              <w:t>Tiết 2/35 phút</w:t>
            </w:r>
          </w:p>
        </w:tc>
        <w:tc>
          <w:tcPr>
            <w:tcW w:w="4983" w:type="dxa"/>
            <w:tcBorders>
              <w:top w:val="outset" w:sz="6" w:space="0" w:color="auto"/>
              <w:left w:val="outset" w:sz="6" w:space="0" w:color="auto"/>
              <w:bottom w:val="outset" w:sz="6" w:space="0" w:color="auto"/>
              <w:right w:val="outset" w:sz="6" w:space="0" w:color="auto"/>
            </w:tcBorders>
            <w:vAlign w:val="center"/>
          </w:tcPr>
          <w:p w14:paraId="4F938C21" w14:textId="77777777" w:rsidR="00D301F9" w:rsidRPr="001953F6" w:rsidRDefault="00D301F9" w:rsidP="00A94784">
            <w:pPr>
              <w:pStyle w:val="NormalWeb"/>
              <w:ind w:left="426" w:firstLine="141"/>
              <w:rPr>
                <w:sz w:val="28"/>
                <w:szCs w:val="28"/>
              </w:rPr>
            </w:pPr>
          </w:p>
        </w:tc>
      </w:tr>
      <w:tr w:rsidR="00D301F9" w:rsidRPr="001953F6" w14:paraId="194EB15B"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75BA567D" w14:textId="77777777" w:rsidR="00D301F9" w:rsidRPr="001953F6" w:rsidRDefault="00D301F9" w:rsidP="00A94784">
            <w:pPr>
              <w:pStyle w:val="NormalWeb"/>
              <w:ind w:left="426" w:firstLine="141"/>
              <w:rPr>
                <w:sz w:val="28"/>
                <w:szCs w:val="28"/>
              </w:rPr>
            </w:pPr>
            <w:r w:rsidRPr="001953F6">
              <w:rPr>
                <w:sz w:val="28"/>
                <w:szCs w:val="28"/>
              </w:rPr>
              <w:t>34</w:t>
            </w:r>
          </w:p>
        </w:tc>
        <w:tc>
          <w:tcPr>
            <w:tcW w:w="1989" w:type="dxa"/>
            <w:tcBorders>
              <w:top w:val="outset" w:sz="6" w:space="0" w:color="auto"/>
              <w:left w:val="outset" w:sz="6" w:space="0" w:color="auto"/>
              <w:bottom w:val="outset" w:sz="6" w:space="0" w:color="auto"/>
              <w:right w:val="outset" w:sz="6" w:space="0" w:color="auto"/>
            </w:tcBorders>
            <w:vAlign w:val="center"/>
          </w:tcPr>
          <w:p w14:paraId="0894FDD0" w14:textId="77777777" w:rsidR="00D301F9" w:rsidRPr="001953F6" w:rsidRDefault="00D301F9" w:rsidP="00A94784">
            <w:pPr>
              <w:ind w:left="426" w:firstLine="141"/>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56D9C68A" w14:textId="77777777" w:rsidR="00D301F9" w:rsidRPr="001953F6" w:rsidRDefault="00D301F9" w:rsidP="00A94784">
            <w:pPr>
              <w:pStyle w:val="NormalWeb"/>
              <w:ind w:left="29"/>
              <w:rPr>
                <w:sz w:val="28"/>
                <w:szCs w:val="28"/>
              </w:rPr>
            </w:pPr>
            <w:r w:rsidRPr="001953F6">
              <w:rPr>
                <w:sz w:val="28"/>
                <w:szCs w:val="28"/>
              </w:rPr>
              <w:t xml:space="preserve">Ôn tập, kiểm tra cuối học kì 2. </w:t>
            </w:r>
          </w:p>
        </w:tc>
        <w:tc>
          <w:tcPr>
            <w:tcW w:w="2601" w:type="dxa"/>
            <w:tcBorders>
              <w:top w:val="outset" w:sz="6" w:space="0" w:color="auto"/>
              <w:left w:val="outset" w:sz="6" w:space="0" w:color="auto"/>
              <w:bottom w:val="outset" w:sz="6" w:space="0" w:color="auto"/>
              <w:right w:val="outset" w:sz="6" w:space="0" w:color="auto"/>
            </w:tcBorders>
            <w:vAlign w:val="center"/>
          </w:tcPr>
          <w:p w14:paraId="7BA27BE3" w14:textId="77777777" w:rsidR="00D301F9" w:rsidRPr="001953F6" w:rsidRDefault="00D301F9" w:rsidP="00A94784">
            <w:pPr>
              <w:pStyle w:val="NormalWeb"/>
              <w:ind w:left="426" w:firstLine="141"/>
              <w:rPr>
                <w:sz w:val="28"/>
                <w:szCs w:val="28"/>
              </w:rPr>
            </w:pPr>
            <w:r w:rsidRPr="001953F6">
              <w:rPr>
                <w:sz w:val="28"/>
                <w:szCs w:val="28"/>
              </w:rPr>
              <w:t>Tiết 1/ 35 phút</w:t>
            </w:r>
          </w:p>
          <w:p w14:paraId="2377B8EA" w14:textId="77777777" w:rsidR="00D301F9" w:rsidRPr="001953F6" w:rsidRDefault="00D301F9" w:rsidP="00A94784">
            <w:pPr>
              <w:pStyle w:val="NormalWeb"/>
              <w:ind w:left="426" w:firstLine="141"/>
              <w:rPr>
                <w:sz w:val="28"/>
                <w:szCs w:val="28"/>
              </w:rPr>
            </w:pPr>
          </w:p>
        </w:tc>
        <w:tc>
          <w:tcPr>
            <w:tcW w:w="4983" w:type="dxa"/>
            <w:tcBorders>
              <w:top w:val="outset" w:sz="6" w:space="0" w:color="auto"/>
              <w:left w:val="outset" w:sz="6" w:space="0" w:color="auto"/>
              <w:bottom w:val="outset" w:sz="6" w:space="0" w:color="auto"/>
              <w:right w:val="outset" w:sz="6" w:space="0" w:color="auto"/>
            </w:tcBorders>
            <w:vAlign w:val="center"/>
          </w:tcPr>
          <w:p w14:paraId="42FDAFD1" w14:textId="77777777" w:rsidR="00D301F9" w:rsidRPr="001953F6" w:rsidRDefault="00D301F9" w:rsidP="00A94784">
            <w:pPr>
              <w:pStyle w:val="NormalWeb"/>
              <w:ind w:left="426" w:firstLine="141"/>
              <w:rPr>
                <w:sz w:val="28"/>
                <w:szCs w:val="28"/>
              </w:rPr>
            </w:pPr>
          </w:p>
        </w:tc>
      </w:tr>
      <w:tr w:rsidR="00D301F9" w:rsidRPr="001953F6" w14:paraId="6272EDF5"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7AF6AE05" w14:textId="77777777" w:rsidR="00D301F9" w:rsidRPr="001953F6" w:rsidRDefault="00D301F9" w:rsidP="00A94784">
            <w:pPr>
              <w:pStyle w:val="NormalWeb"/>
              <w:ind w:left="426" w:firstLine="141"/>
              <w:rPr>
                <w:sz w:val="28"/>
                <w:szCs w:val="28"/>
              </w:rPr>
            </w:pPr>
            <w:r w:rsidRPr="001953F6">
              <w:rPr>
                <w:sz w:val="28"/>
                <w:szCs w:val="28"/>
              </w:rPr>
              <w:t>35</w:t>
            </w:r>
          </w:p>
        </w:tc>
        <w:tc>
          <w:tcPr>
            <w:tcW w:w="1989" w:type="dxa"/>
            <w:tcBorders>
              <w:top w:val="outset" w:sz="6" w:space="0" w:color="auto"/>
              <w:left w:val="outset" w:sz="6" w:space="0" w:color="auto"/>
              <w:bottom w:val="outset" w:sz="6" w:space="0" w:color="auto"/>
              <w:right w:val="outset" w:sz="6" w:space="0" w:color="auto"/>
            </w:tcBorders>
            <w:vAlign w:val="center"/>
          </w:tcPr>
          <w:p w14:paraId="647EFE55" w14:textId="77777777" w:rsidR="00D301F9" w:rsidRPr="001953F6" w:rsidRDefault="00D301F9" w:rsidP="00A94784">
            <w:pPr>
              <w:ind w:left="426" w:firstLine="141"/>
              <w:rPr>
                <w:szCs w:val="28"/>
              </w:rPr>
            </w:pPr>
          </w:p>
        </w:tc>
        <w:tc>
          <w:tcPr>
            <w:tcW w:w="1817" w:type="dxa"/>
            <w:tcBorders>
              <w:top w:val="outset" w:sz="6" w:space="0" w:color="auto"/>
              <w:left w:val="outset" w:sz="6" w:space="0" w:color="auto"/>
              <w:bottom w:val="outset" w:sz="6" w:space="0" w:color="auto"/>
              <w:right w:val="outset" w:sz="6" w:space="0" w:color="auto"/>
            </w:tcBorders>
            <w:vAlign w:val="center"/>
          </w:tcPr>
          <w:p w14:paraId="76F00148" w14:textId="77777777" w:rsidR="00D301F9" w:rsidRPr="001953F6" w:rsidRDefault="00D301F9" w:rsidP="00A94784">
            <w:pPr>
              <w:pStyle w:val="NormalWeb"/>
              <w:ind w:left="29"/>
              <w:rPr>
                <w:sz w:val="28"/>
                <w:szCs w:val="28"/>
              </w:rPr>
            </w:pPr>
            <w:r w:rsidRPr="001953F6">
              <w:rPr>
                <w:sz w:val="28"/>
                <w:szCs w:val="28"/>
              </w:rPr>
              <w:t>Tổng kết</w:t>
            </w:r>
          </w:p>
        </w:tc>
        <w:tc>
          <w:tcPr>
            <w:tcW w:w="2601" w:type="dxa"/>
            <w:tcBorders>
              <w:top w:val="outset" w:sz="6" w:space="0" w:color="auto"/>
              <w:left w:val="outset" w:sz="6" w:space="0" w:color="auto"/>
              <w:bottom w:val="outset" w:sz="6" w:space="0" w:color="auto"/>
              <w:right w:val="outset" w:sz="6" w:space="0" w:color="auto"/>
            </w:tcBorders>
            <w:vAlign w:val="center"/>
          </w:tcPr>
          <w:p w14:paraId="706E1167" w14:textId="77777777" w:rsidR="00D301F9" w:rsidRPr="001953F6" w:rsidRDefault="00D301F9" w:rsidP="00A94784">
            <w:pPr>
              <w:pStyle w:val="NormalWeb"/>
              <w:ind w:left="426" w:firstLine="141"/>
              <w:rPr>
                <w:sz w:val="28"/>
                <w:szCs w:val="28"/>
              </w:rPr>
            </w:pPr>
            <w:r w:rsidRPr="001953F6">
              <w:rPr>
                <w:sz w:val="28"/>
                <w:szCs w:val="28"/>
              </w:rPr>
              <w:t>Tiết 1/ 35 phút</w:t>
            </w:r>
          </w:p>
        </w:tc>
        <w:tc>
          <w:tcPr>
            <w:tcW w:w="4983" w:type="dxa"/>
            <w:tcBorders>
              <w:top w:val="outset" w:sz="6" w:space="0" w:color="auto"/>
              <w:left w:val="outset" w:sz="6" w:space="0" w:color="auto"/>
              <w:bottom w:val="outset" w:sz="6" w:space="0" w:color="auto"/>
              <w:right w:val="outset" w:sz="6" w:space="0" w:color="auto"/>
            </w:tcBorders>
            <w:vAlign w:val="center"/>
          </w:tcPr>
          <w:p w14:paraId="499E8C23" w14:textId="77777777" w:rsidR="00D301F9" w:rsidRPr="001953F6" w:rsidRDefault="00D301F9" w:rsidP="00A94784">
            <w:pPr>
              <w:pStyle w:val="NormalWeb"/>
              <w:ind w:left="426" w:firstLine="141"/>
              <w:rPr>
                <w:sz w:val="28"/>
                <w:szCs w:val="28"/>
              </w:rPr>
            </w:pPr>
          </w:p>
        </w:tc>
      </w:tr>
      <w:tr w:rsidR="00D301F9" w:rsidRPr="001953F6" w14:paraId="19B08CBA"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6E1FC8A3" w14:textId="77777777" w:rsidR="00D301F9" w:rsidRPr="001953F6" w:rsidRDefault="00D301F9" w:rsidP="00A94784">
            <w:pPr>
              <w:pStyle w:val="NormalWeb"/>
              <w:ind w:left="426" w:firstLine="141"/>
              <w:rPr>
                <w:sz w:val="28"/>
                <w:szCs w:val="28"/>
              </w:rPr>
            </w:pPr>
          </w:p>
        </w:tc>
        <w:tc>
          <w:tcPr>
            <w:tcW w:w="1989" w:type="dxa"/>
            <w:tcBorders>
              <w:top w:val="outset" w:sz="6" w:space="0" w:color="auto"/>
              <w:left w:val="outset" w:sz="6" w:space="0" w:color="auto"/>
              <w:bottom w:val="outset" w:sz="6" w:space="0" w:color="auto"/>
              <w:right w:val="outset" w:sz="6" w:space="0" w:color="auto"/>
            </w:tcBorders>
            <w:vAlign w:val="center"/>
          </w:tcPr>
          <w:p w14:paraId="5460FFFD" w14:textId="77777777" w:rsidR="00D301F9" w:rsidRPr="001953F6" w:rsidRDefault="00D301F9" w:rsidP="00A94784">
            <w:pPr>
              <w:ind w:left="426" w:firstLine="141"/>
              <w:rPr>
                <w:szCs w:val="28"/>
              </w:rPr>
            </w:pPr>
          </w:p>
        </w:tc>
        <w:tc>
          <w:tcPr>
            <w:tcW w:w="1817" w:type="dxa"/>
            <w:tcBorders>
              <w:top w:val="outset" w:sz="6" w:space="0" w:color="auto"/>
              <w:left w:val="outset" w:sz="6" w:space="0" w:color="auto"/>
              <w:bottom w:val="outset" w:sz="6" w:space="0" w:color="auto"/>
              <w:right w:val="outset" w:sz="6" w:space="0" w:color="auto"/>
            </w:tcBorders>
          </w:tcPr>
          <w:p w14:paraId="2849609B" w14:textId="77777777" w:rsidR="00D301F9" w:rsidRPr="001953F6" w:rsidRDefault="00D301F9" w:rsidP="00A94784">
            <w:pPr>
              <w:pStyle w:val="NormalWeb"/>
              <w:ind w:left="29"/>
              <w:rPr>
                <w:sz w:val="28"/>
                <w:szCs w:val="28"/>
              </w:rPr>
            </w:pPr>
            <w:r w:rsidRPr="001953F6">
              <w:rPr>
                <w:b/>
                <w:sz w:val="28"/>
                <w:szCs w:val="28"/>
              </w:rPr>
              <w:t>Tổng số tiết học kỳ II</w:t>
            </w:r>
          </w:p>
        </w:tc>
        <w:tc>
          <w:tcPr>
            <w:tcW w:w="2601" w:type="dxa"/>
            <w:tcBorders>
              <w:top w:val="outset" w:sz="6" w:space="0" w:color="auto"/>
              <w:left w:val="outset" w:sz="6" w:space="0" w:color="auto"/>
              <w:bottom w:val="outset" w:sz="6" w:space="0" w:color="auto"/>
              <w:right w:val="outset" w:sz="6" w:space="0" w:color="auto"/>
            </w:tcBorders>
          </w:tcPr>
          <w:p w14:paraId="220BF007" w14:textId="77777777" w:rsidR="00D301F9" w:rsidRPr="001953F6" w:rsidRDefault="00D301F9" w:rsidP="00A94784">
            <w:pPr>
              <w:pStyle w:val="NormalWeb"/>
              <w:ind w:left="426" w:firstLine="141"/>
              <w:rPr>
                <w:sz w:val="28"/>
                <w:szCs w:val="28"/>
              </w:rPr>
            </w:pPr>
            <w:r w:rsidRPr="001953F6">
              <w:rPr>
                <w:b/>
                <w:sz w:val="28"/>
                <w:szCs w:val="28"/>
              </w:rPr>
              <w:t xml:space="preserve">  17 tiết</w:t>
            </w:r>
          </w:p>
        </w:tc>
        <w:tc>
          <w:tcPr>
            <w:tcW w:w="4983" w:type="dxa"/>
            <w:tcBorders>
              <w:top w:val="outset" w:sz="6" w:space="0" w:color="auto"/>
              <w:left w:val="outset" w:sz="6" w:space="0" w:color="auto"/>
              <w:bottom w:val="outset" w:sz="6" w:space="0" w:color="auto"/>
              <w:right w:val="outset" w:sz="6" w:space="0" w:color="auto"/>
            </w:tcBorders>
            <w:vAlign w:val="center"/>
          </w:tcPr>
          <w:p w14:paraId="3F040E97" w14:textId="77777777" w:rsidR="00D301F9" w:rsidRPr="001953F6" w:rsidRDefault="00D301F9" w:rsidP="00A94784">
            <w:pPr>
              <w:pStyle w:val="NormalWeb"/>
              <w:ind w:left="426" w:firstLine="141"/>
              <w:rPr>
                <w:sz w:val="28"/>
                <w:szCs w:val="28"/>
              </w:rPr>
            </w:pPr>
          </w:p>
        </w:tc>
      </w:tr>
      <w:tr w:rsidR="00D301F9" w:rsidRPr="001953F6" w14:paraId="1B166B56" w14:textId="77777777" w:rsidTr="00A94784">
        <w:tc>
          <w:tcPr>
            <w:tcW w:w="2069" w:type="dxa"/>
            <w:tcBorders>
              <w:top w:val="outset" w:sz="6" w:space="0" w:color="auto"/>
              <w:left w:val="outset" w:sz="6" w:space="0" w:color="auto"/>
              <w:bottom w:val="outset" w:sz="6" w:space="0" w:color="auto"/>
              <w:right w:val="outset" w:sz="6" w:space="0" w:color="auto"/>
            </w:tcBorders>
            <w:vAlign w:val="center"/>
          </w:tcPr>
          <w:p w14:paraId="25137531" w14:textId="77777777" w:rsidR="00D301F9" w:rsidRPr="001953F6" w:rsidRDefault="00D301F9" w:rsidP="00A94784">
            <w:pPr>
              <w:pStyle w:val="NormalWeb"/>
              <w:ind w:left="426" w:firstLine="141"/>
              <w:jc w:val="center"/>
              <w:rPr>
                <w:sz w:val="28"/>
                <w:szCs w:val="28"/>
              </w:rPr>
            </w:pPr>
          </w:p>
        </w:tc>
        <w:tc>
          <w:tcPr>
            <w:tcW w:w="1989" w:type="dxa"/>
            <w:tcBorders>
              <w:top w:val="outset" w:sz="6" w:space="0" w:color="auto"/>
              <w:left w:val="outset" w:sz="6" w:space="0" w:color="auto"/>
              <w:bottom w:val="outset" w:sz="6" w:space="0" w:color="auto"/>
              <w:right w:val="outset" w:sz="6" w:space="0" w:color="auto"/>
            </w:tcBorders>
            <w:vAlign w:val="center"/>
          </w:tcPr>
          <w:p w14:paraId="7683A66C" w14:textId="77777777" w:rsidR="00D301F9" w:rsidRPr="001953F6" w:rsidRDefault="00D301F9" w:rsidP="00A94784">
            <w:pPr>
              <w:ind w:left="426" w:firstLine="141"/>
              <w:rPr>
                <w:szCs w:val="28"/>
              </w:rPr>
            </w:pPr>
          </w:p>
        </w:tc>
        <w:tc>
          <w:tcPr>
            <w:tcW w:w="1817" w:type="dxa"/>
            <w:tcBorders>
              <w:top w:val="outset" w:sz="6" w:space="0" w:color="auto"/>
              <w:left w:val="outset" w:sz="6" w:space="0" w:color="auto"/>
              <w:bottom w:val="outset" w:sz="6" w:space="0" w:color="auto"/>
              <w:right w:val="outset" w:sz="6" w:space="0" w:color="auto"/>
            </w:tcBorders>
          </w:tcPr>
          <w:p w14:paraId="33948455" w14:textId="77777777" w:rsidR="00D301F9" w:rsidRPr="001953F6" w:rsidRDefault="00D301F9" w:rsidP="00A94784">
            <w:pPr>
              <w:pStyle w:val="NormalWeb"/>
              <w:ind w:left="29"/>
              <w:rPr>
                <w:sz w:val="28"/>
                <w:szCs w:val="28"/>
              </w:rPr>
            </w:pPr>
            <w:r w:rsidRPr="001953F6">
              <w:rPr>
                <w:b/>
                <w:sz w:val="28"/>
                <w:szCs w:val="28"/>
              </w:rPr>
              <w:t>Tổng</w:t>
            </w:r>
          </w:p>
        </w:tc>
        <w:tc>
          <w:tcPr>
            <w:tcW w:w="2601" w:type="dxa"/>
            <w:tcBorders>
              <w:top w:val="outset" w:sz="6" w:space="0" w:color="auto"/>
              <w:left w:val="outset" w:sz="6" w:space="0" w:color="auto"/>
              <w:bottom w:val="outset" w:sz="6" w:space="0" w:color="auto"/>
              <w:right w:val="outset" w:sz="6" w:space="0" w:color="auto"/>
            </w:tcBorders>
          </w:tcPr>
          <w:p w14:paraId="63A57789" w14:textId="77777777" w:rsidR="00D301F9" w:rsidRPr="001953F6" w:rsidRDefault="00D301F9" w:rsidP="00A94784">
            <w:pPr>
              <w:pStyle w:val="NormalWeb"/>
              <w:ind w:left="426" w:firstLine="141"/>
              <w:rPr>
                <w:sz w:val="28"/>
                <w:szCs w:val="28"/>
              </w:rPr>
            </w:pPr>
            <w:r w:rsidRPr="001953F6">
              <w:rPr>
                <w:b/>
                <w:sz w:val="28"/>
                <w:szCs w:val="28"/>
              </w:rPr>
              <w:t xml:space="preserve">  35 tiết</w:t>
            </w:r>
          </w:p>
        </w:tc>
        <w:tc>
          <w:tcPr>
            <w:tcW w:w="4983" w:type="dxa"/>
            <w:tcBorders>
              <w:top w:val="outset" w:sz="6" w:space="0" w:color="auto"/>
              <w:left w:val="outset" w:sz="6" w:space="0" w:color="auto"/>
              <w:bottom w:val="outset" w:sz="6" w:space="0" w:color="auto"/>
              <w:right w:val="outset" w:sz="6" w:space="0" w:color="auto"/>
            </w:tcBorders>
            <w:vAlign w:val="center"/>
          </w:tcPr>
          <w:p w14:paraId="5DE7A79F" w14:textId="77777777" w:rsidR="00D301F9" w:rsidRPr="001953F6" w:rsidRDefault="00D301F9" w:rsidP="00A94784">
            <w:pPr>
              <w:pStyle w:val="NormalWeb"/>
              <w:ind w:left="426" w:firstLine="141"/>
              <w:rPr>
                <w:sz w:val="28"/>
                <w:szCs w:val="28"/>
              </w:rPr>
            </w:pPr>
          </w:p>
        </w:tc>
      </w:tr>
    </w:tbl>
    <w:p w14:paraId="46207D49" w14:textId="77777777" w:rsidR="00D301F9" w:rsidRPr="001953F6" w:rsidRDefault="00D301F9" w:rsidP="00D301F9">
      <w:pPr>
        <w:tabs>
          <w:tab w:val="left" w:pos="851"/>
          <w:tab w:val="left" w:pos="3969"/>
          <w:tab w:val="left" w:pos="4820"/>
        </w:tabs>
        <w:spacing w:line="276" w:lineRule="auto"/>
        <w:ind w:left="426" w:right="31" w:firstLine="141"/>
        <w:rPr>
          <w:b/>
          <w:spacing w:val="-8"/>
          <w:szCs w:val="28"/>
        </w:rPr>
      </w:pPr>
    </w:p>
    <w:p w14:paraId="67733874"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r w:rsidRPr="001953F6">
        <w:rPr>
          <w:b/>
          <w:spacing w:val="-8"/>
          <w:szCs w:val="28"/>
        </w:rPr>
        <w:t>5. Môn Hoạt động trải nghiệm</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4"/>
        <w:gridCol w:w="2126"/>
        <w:gridCol w:w="3402"/>
        <w:gridCol w:w="7"/>
        <w:gridCol w:w="5097"/>
      </w:tblGrid>
      <w:tr w:rsidR="00D301F9" w:rsidRPr="001953F6" w14:paraId="665A7308" w14:textId="77777777" w:rsidTr="00A94784">
        <w:trPr>
          <w:jc w:val="center"/>
        </w:trPr>
        <w:tc>
          <w:tcPr>
            <w:tcW w:w="1980" w:type="dxa"/>
          </w:tcPr>
          <w:p w14:paraId="4A49994D" w14:textId="77777777" w:rsidR="00D301F9" w:rsidRPr="001953F6" w:rsidRDefault="00D301F9" w:rsidP="00A94784">
            <w:pPr>
              <w:pStyle w:val="NormalWeb"/>
              <w:spacing w:before="0" w:beforeAutospacing="0" w:after="0" w:afterAutospacing="0"/>
              <w:ind w:left="426" w:hanging="403"/>
              <w:jc w:val="both"/>
              <w:rPr>
                <w:rStyle w:val="Strong"/>
                <w:rFonts w:eastAsia="SimSun"/>
                <w:bCs w:val="0"/>
                <w:sz w:val="28"/>
                <w:szCs w:val="28"/>
                <w:bdr w:val="none" w:sz="0" w:space="0" w:color="auto" w:frame="1"/>
              </w:rPr>
            </w:pPr>
            <w:r w:rsidRPr="001953F6">
              <w:rPr>
                <w:rStyle w:val="Strong"/>
                <w:rFonts w:eastAsia="SimSun"/>
                <w:sz w:val="28"/>
                <w:szCs w:val="28"/>
                <w:bdr w:val="none" w:sz="0" w:space="0" w:color="auto" w:frame="1"/>
              </w:rPr>
              <w:t>Tuần</w:t>
            </w:r>
          </w:p>
        </w:tc>
        <w:tc>
          <w:tcPr>
            <w:tcW w:w="7519" w:type="dxa"/>
            <w:gridSpan w:val="4"/>
          </w:tcPr>
          <w:p w14:paraId="048AECAD" w14:textId="77777777" w:rsidR="00D301F9" w:rsidRPr="001953F6" w:rsidRDefault="00D301F9" w:rsidP="00A94784">
            <w:pPr>
              <w:pStyle w:val="NormalWeb"/>
              <w:spacing w:before="0" w:beforeAutospacing="0" w:after="0" w:afterAutospacing="0"/>
              <w:ind w:left="426" w:firstLine="567"/>
              <w:jc w:val="center"/>
              <w:rPr>
                <w:rStyle w:val="Strong"/>
                <w:rFonts w:eastAsia="SimSun"/>
                <w:bCs w:val="0"/>
                <w:sz w:val="28"/>
                <w:szCs w:val="28"/>
                <w:bdr w:val="none" w:sz="0" w:space="0" w:color="auto" w:frame="1"/>
              </w:rPr>
            </w:pPr>
            <w:r w:rsidRPr="001953F6">
              <w:rPr>
                <w:rStyle w:val="Strong"/>
                <w:rFonts w:eastAsia="SimSun"/>
                <w:sz w:val="28"/>
                <w:szCs w:val="28"/>
                <w:bdr w:val="none" w:sz="0" w:space="0" w:color="auto" w:frame="1"/>
              </w:rPr>
              <w:t>Chương trình và sách giáo khoa</w:t>
            </w:r>
          </w:p>
          <w:tbl>
            <w:tblPr>
              <w:tblW w:w="7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7"/>
              <w:gridCol w:w="2126"/>
              <w:gridCol w:w="3403"/>
            </w:tblGrid>
            <w:tr w:rsidR="00D301F9" w:rsidRPr="001953F6" w14:paraId="3D6C7677" w14:textId="77777777" w:rsidTr="00A94784">
              <w:tc>
                <w:tcPr>
                  <w:tcW w:w="1737" w:type="dxa"/>
                </w:tcPr>
                <w:p w14:paraId="60A66A2F" w14:textId="77777777" w:rsidR="00D301F9" w:rsidRPr="001953F6" w:rsidRDefault="00D301F9" w:rsidP="00A94784">
                  <w:pPr>
                    <w:pStyle w:val="NormalWeb"/>
                    <w:spacing w:before="0" w:beforeAutospacing="0" w:after="0" w:afterAutospacing="0"/>
                    <w:ind w:left="426" w:firstLine="567"/>
                    <w:jc w:val="center"/>
                    <w:rPr>
                      <w:rStyle w:val="Strong"/>
                      <w:rFonts w:eastAsia="SimSun"/>
                      <w:bCs w:val="0"/>
                      <w:sz w:val="28"/>
                      <w:szCs w:val="28"/>
                      <w:bdr w:val="none" w:sz="0" w:space="0" w:color="auto" w:frame="1"/>
                    </w:rPr>
                  </w:pPr>
                  <w:r w:rsidRPr="001953F6">
                    <w:rPr>
                      <w:rStyle w:val="Strong"/>
                      <w:rFonts w:eastAsia="SimSun"/>
                      <w:sz w:val="28"/>
                      <w:szCs w:val="28"/>
                      <w:bdr w:val="none" w:sz="0" w:space="0" w:color="auto" w:frame="1"/>
                    </w:rPr>
                    <w:t>Chủ đề/ Mạch nội dung</w:t>
                  </w:r>
                </w:p>
              </w:tc>
              <w:tc>
                <w:tcPr>
                  <w:tcW w:w="2126" w:type="dxa"/>
                </w:tcPr>
                <w:p w14:paraId="6B4475E6" w14:textId="77777777" w:rsidR="00D301F9" w:rsidRPr="001953F6" w:rsidRDefault="00D301F9" w:rsidP="00A94784">
                  <w:pPr>
                    <w:pStyle w:val="NormalWeb"/>
                    <w:spacing w:before="0" w:beforeAutospacing="0" w:after="0" w:afterAutospacing="0"/>
                    <w:ind w:left="426" w:firstLine="567"/>
                    <w:jc w:val="center"/>
                    <w:rPr>
                      <w:rStyle w:val="Strong"/>
                      <w:rFonts w:eastAsia="SimSun"/>
                      <w:bCs w:val="0"/>
                      <w:sz w:val="28"/>
                      <w:szCs w:val="28"/>
                      <w:bdr w:val="none" w:sz="0" w:space="0" w:color="auto" w:frame="1"/>
                    </w:rPr>
                  </w:pPr>
                  <w:r w:rsidRPr="001953F6">
                    <w:rPr>
                      <w:rStyle w:val="Strong"/>
                      <w:rFonts w:eastAsia="SimSun"/>
                      <w:sz w:val="28"/>
                      <w:szCs w:val="28"/>
                      <w:bdr w:val="none" w:sz="0" w:space="0" w:color="auto" w:frame="1"/>
                    </w:rPr>
                    <w:t>Tên bài học</w:t>
                  </w:r>
                </w:p>
              </w:tc>
              <w:tc>
                <w:tcPr>
                  <w:tcW w:w="3403" w:type="dxa"/>
                </w:tcPr>
                <w:p w14:paraId="3C6BD6D1" w14:textId="77777777" w:rsidR="00D301F9" w:rsidRPr="001953F6" w:rsidRDefault="00D301F9" w:rsidP="00A94784">
                  <w:pPr>
                    <w:pStyle w:val="NormalWeb"/>
                    <w:spacing w:before="0" w:beforeAutospacing="0" w:after="0" w:afterAutospacing="0"/>
                    <w:ind w:left="426" w:firstLine="567"/>
                    <w:jc w:val="center"/>
                    <w:rPr>
                      <w:rStyle w:val="Strong"/>
                      <w:rFonts w:eastAsia="SimSun"/>
                      <w:sz w:val="28"/>
                      <w:szCs w:val="28"/>
                      <w:bdr w:val="none" w:sz="0" w:space="0" w:color="auto" w:frame="1"/>
                    </w:rPr>
                  </w:pPr>
                  <w:r w:rsidRPr="001953F6">
                    <w:rPr>
                      <w:rStyle w:val="Strong"/>
                      <w:rFonts w:eastAsia="SimSun"/>
                      <w:sz w:val="28"/>
                      <w:szCs w:val="28"/>
                      <w:bdr w:val="none" w:sz="0" w:space="0" w:color="auto" w:frame="1"/>
                    </w:rPr>
                    <w:t xml:space="preserve">Tiết học/ </w:t>
                  </w:r>
                </w:p>
                <w:p w14:paraId="101CD6E3" w14:textId="77777777" w:rsidR="00D301F9" w:rsidRPr="001953F6" w:rsidRDefault="00D301F9" w:rsidP="00A94784">
                  <w:pPr>
                    <w:pStyle w:val="NormalWeb"/>
                    <w:spacing w:before="0" w:beforeAutospacing="0" w:after="0" w:afterAutospacing="0"/>
                    <w:ind w:left="426" w:firstLine="567"/>
                    <w:jc w:val="center"/>
                    <w:rPr>
                      <w:rStyle w:val="Strong"/>
                      <w:rFonts w:eastAsia="SimSun"/>
                      <w:bCs w:val="0"/>
                      <w:sz w:val="28"/>
                      <w:szCs w:val="28"/>
                      <w:bdr w:val="none" w:sz="0" w:space="0" w:color="auto" w:frame="1"/>
                    </w:rPr>
                  </w:pPr>
                  <w:r w:rsidRPr="001953F6">
                    <w:rPr>
                      <w:rStyle w:val="Strong"/>
                      <w:rFonts w:eastAsia="SimSun"/>
                      <w:sz w:val="28"/>
                      <w:szCs w:val="28"/>
                      <w:bdr w:val="none" w:sz="0" w:space="0" w:color="auto" w:frame="1"/>
                    </w:rPr>
                    <w:t>Thời lượng</w:t>
                  </w:r>
                </w:p>
              </w:tc>
            </w:tr>
          </w:tbl>
          <w:p w14:paraId="05098F52" w14:textId="77777777" w:rsidR="00D301F9" w:rsidRPr="001953F6" w:rsidRDefault="00D301F9" w:rsidP="00A94784">
            <w:pPr>
              <w:pStyle w:val="NormalWeb"/>
              <w:spacing w:before="0" w:beforeAutospacing="0" w:after="0" w:afterAutospacing="0"/>
              <w:ind w:left="426" w:firstLine="567"/>
              <w:jc w:val="center"/>
              <w:rPr>
                <w:rStyle w:val="Strong"/>
                <w:rFonts w:eastAsia="SimSun"/>
                <w:bCs w:val="0"/>
                <w:sz w:val="28"/>
                <w:szCs w:val="28"/>
                <w:bdr w:val="none" w:sz="0" w:space="0" w:color="auto" w:frame="1"/>
              </w:rPr>
            </w:pPr>
          </w:p>
        </w:tc>
        <w:tc>
          <w:tcPr>
            <w:tcW w:w="5097" w:type="dxa"/>
          </w:tcPr>
          <w:p w14:paraId="5ACBF954" w14:textId="77777777" w:rsidR="00D301F9" w:rsidRPr="001953F6" w:rsidRDefault="00D301F9" w:rsidP="00A94784">
            <w:pPr>
              <w:pStyle w:val="NormalWeb"/>
              <w:ind w:left="426" w:firstLine="141"/>
              <w:jc w:val="center"/>
              <w:rPr>
                <w:sz w:val="28"/>
                <w:szCs w:val="28"/>
              </w:rPr>
            </w:pPr>
            <w:r w:rsidRPr="001953F6">
              <w:rPr>
                <w:rStyle w:val="Strong"/>
                <w:rFonts w:eastAsia="SimSun"/>
                <w:sz w:val="28"/>
                <w:szCs w:val="28"/>
              </w:rPr>
              <w:t>Nội dung điều chỉnh, bổ sung, tích hợp (nếu có)</w:t>
            </w:r>
          </w:p>
          <w:p w14:paraId="5E2902BA" w14:textId="77777777" w:rsidR="00D301F9" w:rsidRPr="001953F6" w:rsidRDefault="00D301F9" w:rsidP="00A94784">
            <w:pPr>
              <w:pStyle w:val="NormalWeb"/>
              <w:spacing w:before="0" w:beforeAutospacing="0" w:after="0" w:afterAutospacing="0"/>
              <w:rPr>
                <w:rStyle w:val="Strong"/>
                <w:rFonts w:eastAsia="SimSun"/>
                <w:bCs w:val="0"/>
                <w:sz w:val="28"/>
                <w:szCs w:val="28"/>
                <w:bdr w:val="none" w:sz="0" w:space="0" w:color="auto" w:frame="1"/>
              </w:rPr>
            </w:pPr>
            <w:r w:rsidRPr="001953F6">
              <w:rPr>
                <w:rStyle w:val="Emphasis"/>
                <w:sz w:val="28"/>
                <w:szCs w:val="28"/>
              </w:rPr>
              <w:t>(Những điều chỉnh về nội dung, thời lượng, thiết bị dạy học và học liệu tham khảo; xây dựng chủ đề học tập, bổ sung tích hợp liên môn; thời gian và hình thức tổ chức…)</w:t>
            </w:r>
          </w:p>
        </w:tc>
      </w:tr>
      <w:tr w:rsidR="00D301F9" w:rsidRPr="001953F6" w14:paraId="4EBC694D" w14:textId="77777777" w:rsidTr="00A94784">
        <w:trPr>
          <w:jc w:val="center"/>
        </w:trPr>
        <w:tc>
          <w:tcPr>
            <w:tcW w:w="1980" w:type="dxa"/>
            <w:vAlign w:val="center"/>
          </w:tcPr>
          <w:p w14:paraId="36FBF577" w14:textId="77777777" w:rsidR="00D301F9" w:rsidRPr="001953F6" w:rsidRDefault="00D301F9" w:rsidP="00A94784">
            <w:pPr>
              <w:pStyle w:val="NormalWeb"/>
              <w:ind w:left="426" w:hanging="403"/>
              <w:jc w:val="both"/>
              <w:rPr>
                <w:sz w:val="28"/>
                <w:szCs w:val="28"/>
              </w:rPr>
            </w:pPr>
            <w:r w:rsidRPr="001953F6">
              <w:rPr>
                <w:b/>
                <w:bCs/>
                <w:sz w:val="28"/>
                <w:szCs w:val="28"/>
              </w:rPr>
              <w:t>Tuần 1</w:t>
            </w:r>
            <w:r w:rsidRPr="001953F6">
              <w:rPr>
                <w:sz w:val="28"/>
                <w:szCs w:val="28"/>
              </w:rPr>
              <w:t xml:space="preserve"> </w:t>
            </w:r>
          </w:p>
        </w:tc>
        <w:tc>
          <w:tcPr>
            <w:tcW w:w="1984" w:type="dxa"/>
            <w:vMerge w:val="restart"/>
          </w:tcPr>
          <w:p w14:paraId="7B049DDC"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Khám phá bản thân</w:t>
            </w:r>
          </w:p>
        </w:tc>
        <w:tc>
          <w:tcPr>
            <w:tcW w:w="2126" w:type="dxa"/>
          </w:tcPr>
          <w:p w14:paraId="7B28F3A2"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Bài1: Hình ảnh của em</w:t>
            </w:r>
          </w:p>
        </w:tc>
        <w:tc>
          <w:tcPr>
            <w:tcW w:w="3402" w:type="dxa"/>
          </w:tcPr>
          <w:p w14:paraId="6D1791A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3C3B7AA0"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50DC2690" w14:textId="77777777" w:rsidR="00D301F9" w:rsidRPr="001953F6" w:rsidRDefault="00D301F9" w:rsidP="00A94784">
            <w:pPr>
              <w:rPr>
                <w:szCs w:val="28"/>
              </w:rPr>
            </w:pPr>
            <w:r w:rsidRPr="001953F6">
              <w:rPr>
                <w:szCs w:val="28"/>
              </w:rPr>
              <w:t>*Tích hợp Giáo dục Quyền con người:</w:t>
            </w:r>
          </w:p>
          <w:p w14:paraId="28C0455F" w14:textId="77777777" w:rsidR="00D301F9" w:rsidRPr="001953F6" w:rsidRDefault="00D301F9" w:rsidP="00A94784">
            <w:pPr>
              <w:jc w:val="center"/>
              <w:rPr>
                <w:rStyle w:val="fontstyle01"/>
                <w:rFonts w:eastAsia="SimSun"/>
              </w:rPr>
            </w:pPr>
            <w:r w:rsidRPr="001953F6">
              <w:rPr>
                <w:rStyle w:val="fontstyle01"/>
                <w:rFonts w:eastAsia="SimSun"/>
              </w:rPr>
              <w:t>– Quyền được tôn trọng và lắng nghe ý kiến</w:t>
            </w:r>
          </w:p>
          <w:p w14:paraId="733205EE" w14:textId="77777777" w:rsidR="00D301F9" w:rsidRPr="001953F6" w:rsidRDefault="00D301F9" w:rsidP="00A94784">
            <w:pPr>
              <w:rPr>
                <w:rFonts w:eastAsia="SimSun"/>
                <w:szCs w:val="28"/>
              </w:rPr>
            </w:pPr>
            <w:r w:rsidRPr="001953F6">
              <w:rPr>
                <w:rStyle w:val="fontstyle01"/>
                <w:rFonts w:eastAsia="SimSun"/>
              </w:rPr>
              <w:t xml:space="preserve">  .– Quyền được tự do biểu đạt.</w:t>
            </w:r>
          </w:p>
          <w:p w14:paraId="611A730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7A68BF96" w14:textId="77777777" w:rsidTr="00A94784">
        <w:trPr>
          <w:jc w:val="center"/>
        </w:trPr>
        <w:tc>
          <w:tcPr>
            <w:tcW w:w="1980" w:type="dxa"/>
          </w:tcPr>
          <w:p w14:paraId="2D2095ED" w14:textId="77777777" w:rsidR="00D301F9" w:rsidRPr="001953F6" w:rsidRDefault="00D301F9" w:rsidP="00A94784">
            <w:pPr>
              <w:pStyle w:val="NormalWeb"/>
              <w:ind w:left="426" w:hanging="403"/>
              <w:jc w:val="both"/>
              <w:rPr>
                <w:b/>
                <w:bCs/>
                <w:sz w:val="28"/>
                <w:szCs w:val="28"/>
              </w:rPr>
            </w:pPr>
            <w:r w:rsidRPr="001953F6">
              <w:rPr>
                <w:b/>
                <w:bCs/>
                <w:sz w:val="28"/>
                <w:szCs w:val="28"/>
              </w:rPr>
              <w:lastRenderedPageBreak/>
              <w:t>Tuần 2</w:t>
            </w:r>
          </w:p>
        </w:tc>
        <w:tc>
          <w:tcPr>
            <w:tcW w:w="1984" w:type="dxa"/>
            <w:vMerge/>
          </w:tcPr>
          <w:p w14:paraId="56246E9A"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p>
        </w:tc>
        <w:tc>
          <w:tcPr>
            <w:tcW w:w="2126" w:type="dxa"/>
          </w:tcPr>
          <w:p w14:paraId="4EB3EB0D"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Bài 2 : Nụ cười thân thiện</w:t>
            </w:r>
          </w:p>
        </w:tc>
        <w:tc>
          <w:tcPr>
            <w:tcW w:w="3402" w:type="dxa"/>
          </w:tcPr>
          <w:p w14:paraId="674D3B25"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18E2EA1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543B1A31"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p>
        </w:tc>
      </w:tr>
      <w:tr w:rsidR="00D301F9" w:rsidRPr="001953F6" w14:paraId="65BC3614" w14:textId="77777777" w:rsidTr="00A94784">
        <w:trPr>
          <w:jc w:val="center"/>
        </w:trPr>
        <w:tc>
          <w:tcPr>
            <w:tcW w:w="1980" w:type="dxa"/>
          </w:tcPr>
          <w:p w14:paraId="1F8ACC04" w14:textId="77777777" w:rsidR="00D301F9" w:rsidRPr="001953F6" w:rsidRDefault="00D301F9" w:rsidP="00A94784">
            <w:pPr>
              <w:pStyle w:val="NormalWeb"/>
              <w:ind w:left="426" w:hanging="403"/>
              <w:jc w:val="both"/>
              <w:rPr>
                <w:sz w:val="28"/>
                <w:szCs w:val="28"/>
              </w:rPr>
            </w:pPr>
            <w:r w:rsidRPr="001953F6">
              <w:rPr>
                <w:b/>
                <w:bCs/>
                <w:sz w:val="28"/>
                <w:szCs w:val="28"/>
              </w:rPr>
              <w:t>Tuần 3</w:t>
            </w:r>
            <w:r w:rsidRPr="001953F6">
              <w:rPr>
                <w:sz w:val="28"/>
                <w:szCs w:val="28"/>
              </w:rPr>
              <w:t xml:space="preserve"> </w:t>
            </w:r>
          </w:p>
        </w:tc>
        <w:tc>
          <w:tcPr>
            <w:tcW w:w="1984" w:type="dxa"/>
            <w:vMerge/>
          </w:tcPr>
          <w:p w14:paraId="2AC165EF"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p>
        </w:tc>
        <w:tc>
          <w:tcPr>
            <w:tcW w:w="2126" w:type="dxa"/>
          </w:tcPr>
          <w:p w14:paraId="5870494E"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Bài 3:Luyện tay cho khéo</w:t>
            </w:r>
          </w:p>
        </w:tc>
        <w:tc>
          <w:tcPr>
            <w:tcW w:w="3402" w:type="dxa"/>
          </w:tcPr>
          <w:p w14:paraId="66B91A1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662BB023"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3511143E" w14:textId="77777777" w:rsidR="00D301F9" w:rsidRPr="001953F6" w:rsidRDefault="00D301F9" w:rsidP="00A94784">
            <w:pPr>
              <w:rPr>
                <w:szCs w:val="28"/>
              </w:rPr>
            </w:pPr>
            <w:r w:rsidRPr="001953F6">
              <w:rPr>
                <w:szCs w:val="28"/>
              </w:rPr>
              <w:t>*Tích hợp Giáo dục Quyền con người:</w:t>
            </w:r>
          </w:p>
          <w:p w14:paraId="6B426D15" w14:textId="77777777" w:rsidR="00D301F9" w:rsidRPr="001953F6" w:rsidRDefault="00D301F9" w:rsidP="00A94784">
            <w:pPr>
              <w:jc w:val="center"/>
              <w:rPr>
                <w:szCs w:val="28"/>
              </w:rPr>
            </w:pPr>
            <w:r w:rsidRPr="001953F6">
              <w:rPr>
                <w:rStyle w:val="fontstyle01"/>
                <w:rFonts w:eastAsia="SimSun"/>
              </w:rPr>
              <w:t>– Quyền được sống. – Quyền được chăm sóc, bảo vệ sức khỏe. – Quyền được bảo vệ để không bị mua bán, bắt cóc, đánh đập .</w:t>
            </w:r>
          </w:p>
          <w:p w14:paraId="6E5FA14F"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p>
        </w:tc>
      </w:tr>
      <w:tr w:rsidR="00D301F9" w:rsidRPr="001953F6" w14:paraId="0AB1D08D" w14:textId="77777777" w:rsidTr="00A94784">
        <w:trPr>
          <w:jc w:val="center"/>
        </w:trPr>
        <w:tc>
          <w:tcPr>
            <w:tcW w:w="1980" w:type="dxa"/>
          </w:tcPr>
          <w:p w14:paraId="00738A24" w14:textId="77777777" w:rsidR="00D301F9" w:rsidRPr="001953F6" w:rsidRDefault="00D301F9" w:rsidP="00A94784">
            <w:pPr>
              <w:pStyle w:val="NormalWeb"/>
              <w:ind w:left="426" w:hanging="403"/>
              <w:jc w:val="both"/>
              <w:rPr>
                <w:sz w:val="28"/>
                <w:szCs w:val="28"/>
              </w:rPr>
            </w:pPr>
            <w:r w:rsidRPr="001953F6">
              <w:rPr>
                <w:b/>
                <w:bCs/>
                <w:sz w:val="28"/>
                <w:szCs w:val="28"/>
              </w:rPr>
              <w:t>Tuần 4</w:t>
            </w:r>
            <w:r w:rsidRPr="001953F6">
              <w:rPr>
                <w:sz w:val="28"/>
                <w:szCs w:val="28"/>
              </w:rPr>
              <w:t xml:space="preserve"> </w:t>
            </w:r>
          </w:p>
        </w:tc>
        <w:tc>
          <w:tcPr>
            <w:tcW w:w="1984" w:type="dxa"/>
            <w:vMerge/>
          </w:tcPr>
          <w:p w14:paraId="6B8737A1"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3D6E104E"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4:Tay khéo,   tay đảm</w:t>
            </w:r>
          </w:p>
        </w:tc>
        <w:tc>
          <w:tcPr>
            <w:tcW w:w="3402" w:type="dxa"/>
          </w:tcPr>
          <w:p w14:paraId="4274463F"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01B7A46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7D2B8C49"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1F4C921B" w14:textId="77777777" w:rsidTr="00A94784">
        <w:trPr>
          <w:jc w:val="center"/>
        </w:trPr>
        <w:tc>
          <w:tcPr>
            <w:tcW w:w="1980" w:type="dxa"/>
          </w:tcPr>
          <w:p w14:paraId="629A575C" w14:textId="77777777" w:rsidR="00D301F9" w:rsidRPr="001953F6" w:rsidRDefault="00D301F9" w:rsidP="00A94784">
            <w:pPr>
              <w:pStyle w:val="NormalWeb"/>
              <w:ind w:left="426" w:hanging="403"/>
              <w:jc w:val="both"/>
              <w:rPr>
                <w:sz w:val="28"/>
                <w:szCs w:val="28"/>
              </w:rPr>
            </w:pPr>
            <w:r w:rsidRPr="001953F6">
              <w:rPr>
                <w:b/>
                <w:bCs/>
                <w:sz w:val="28"/>
                <w:szCs w:val="28"/>
              </w:rPr>
              <w:t>Tuần 5</w:t>
            </w:r>
            <w:r w:rsidRPr="001953F6">
              <w:rPr>
                <w:sz w:val="28"/>
                <w:szCs w:val="28"/>
              </w:rPr>
              <w:t xml:space="preserve"> </w:t>
            </w:r>
          </w:p>
        </w:tc>
        <w:tc>
          <w:tcPr>
            <w:tcW w:w="1984" w:type="dxa"/>
            <w:vMerge/>
          </w:tcPr>
          <w:p w14:paraId="56164FB8"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30FD23E1"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5:Vui trung thu</w:t>
            </w:r>
          </w:p>
        </w:tc>
        <w:tc>
          <w:tcPr>
            <w:tcW w:w="3402" w:type="dxa"/>
          </w:tcPr>
          <w:p w14:paraId="7A564700"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5AEECA2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15CE1D73"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393E7469" w14:textId="77777777" w:rsidTr="00A94784">
        <w:trPr>
          <w:jc w:val="center"/>
        </w:trPr>
        <w:tc>
          <w:tcPr>
            <w:tcW w:w="1980" w:type="dxa"/>
          </w:tcPr>
          <w:p w14:paraId="578DDAAB" w14:textId="77777777" w:rsidR="00D301F9" w:rsidRPr="001953F6" w:rsidRDefault="00D301F9" w:rsidP="00A94784">
            <w:pPr>
              <w:pStyle w:val="NormalWeb"/>
              <w:ind w:left="426" w:hanging="403"/>
              <w:jc w:val="both"/>
              <w:rPr>
                <w:sz w:val="28"/>
                <w:szCs w:val="28"/>
              </w:rPr>
            </w:pPr>
            <w:r w:rsidRPr="001953F6">
              <w:rPr>
                <w:b/>
                <w:bCs/>
                <w:sz w:val="28"/>
                <w:szCs w:val="28"/>
              </w:rPr>
              <w:t>Tuần 6</w:t>
            </w:r>
            <w:r w:rsidRPr="001953F6">
              <w:rPr>
                <w:sz w:val="28"/>
                <w:szCs w:val="28"/>
              </w:rPr>
              <w:t xml:space="preserve"> </w:t>
            </w:r>
          </w:p>
        </w:tc>
        <w:tc>
          <w:tcPr>
            <w:tcW w:w="1984" w:type="dxa"/>
            <w:vMerge w:val="restart"/>
          </w:tcPr>
          <w:p w14:paraId="780AA92F"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Rèn nếp sống</w:t>
            </w:r>
          </w:p>
        </w:tc>
        <w:tc>
          <w:tcPr>
            <w:tcW w:w="2126" w:type="dxa"/>
          </w:tcPr>
          <w:p w14:paraId="4C0972D3"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6: Góc học tập của em</w:t>
            </w:r>
          </w:p>
        </w:tc>
        <w:tc>
          <w:tcPr>
            <w:tcW w:w="3402" w:type="dxa"/>
          </w:tcPr>
          <w:p w14:paraId="2186E125"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E780FC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6F01F5C5"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675108B6" w14:textId="77777777" w:rsidTr="00A94784">
        <w:trPr>
          <w:jc w:val="center"/>
        </w:trPr>
        <w:tc>
          <w:tcPr>
            <w:tcW w:w="1980" w:type="dxa"/>
          </w:tcPr>
          <w:p w14:paraId="2C04C513" w14:textId="77777777" w:rsidR="00D301F9" w:rsidRPr="001953F6" w:rsidRDefault="00D301F9" w:rsidP="00A94784">
            <w:pPr>
              <w:pStyle w:val="NormalWeb"/>
              <w:ind w:left="426" w:hanging="403"/>
              <w:jc w:val="both"/>
              <w:rPr>
                <w:sz w:val="28"/>
                <w:szCs w:val="28"/>
              </w:rPr>
            </w:pPr>
            <w:r w:rsidRPr="001953F6">
              <w:rPr>
                <w:b/>
                <w:bCs/>
                <w:sz w:val="28"/>
                <w:szCs w:val="28"/>
              </w:rPr>
              <w:t>Tuần 7</w:t>
            </w:r>
            <w:r w:rsidRPr="001953F6">
              <w:rPr>
                <w:sz w:val="28"/>
                <w:szCs w:val="28"/>
              </w:rPr>
              <w:t xml:space="preserve"> </w:t>
            </w:r>
          </w:p>
        </w:tc>
        <w:tc>
          <w:tcPr>
            <w:tcW w:w="1984" w:type="dxa"/>
            <w:vMerge/>
          </w:tcPr>
          <w:p w14:paraId="4E093714"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5292D78D"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7: Gọn gàng, ngăn nắp</w:t>
            </w:r>
          </w:p>
        </w:tc>
        <w:tc>
          <w:tcPr>
            <w:tcW w:w="3402" w:type="dxa"/>
          </w:tcPr>
          <w:p w14:paraId="66641B88"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29810C0C"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56B7E174"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13C5E8DA" w14:textId="77777777" w:rsidTr="00A94784">
        <w:trPr>
          <w:jc w:val="center"/>
        </w:trPr>
        <w:tc>
          <w:tcPr>
            <w:tcW w:w="1980" w:type="dxa"/>
          </w:tcPr>
          <w:p w14:paraId="2AC82BB3" w14:textId="77777777" w:rsidR="00D301F9" w:rsidRPr="001953F6" w:rsidRDefault="00D301F9" w:rsidP="00A94784">
            <w:pPr>
              <w:pStyle w:val="NormalWeb"/>
              <w:ind w:left="426" w:hanging="403"/>
              <w:jc w:val="both"/>
              <w:rPr>
                <w:sz w:val="28"/>
                <w:szCs w:val="28"/>
              </w:rPr>
            </w:pPr>
            <w:r w:rsidRPr="001953F6">
              <w:rPr>
                <w:b/>
                <w:bCs/>
                <w:sz w:val="28"/>
                <w:szCs w:val="28"/>
              </w:rPr>
              <w:t>Tuần 8</w:t>
            </w:r>
            <w:r w:rsidRPr="001953F6">
              <w:rPr>
                <w:sz w:val="28"/>
                <w:szCs w:val="28"/>
              </w:rPr>
              <w:t xml:space="preserve"> </w:t>
            </w:r>
          </w:p>
        </w:tc>
        <w:tc>
          <w:tcPr>
            <w:tcW w:w="1984" w:type="dxa"/>
            <w:vMerge/>
          </w:tcPr>
          <w:p w14:paraId="5C4135FC"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4CC0FB15"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8: Quý trọng đồng tiền</w:t>
            </w:r>
          </w:p>
        </w:tc>
        <w:tc>
          <w:tcPr>
            <w:tcW w:w="3402" w:type="dxa"/>
          </w:tcPr>
          <w:p w14:paraId="226D3C1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53A7ABBA"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6273E931"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5F94D960" w14:textId="77777777" w:rsidTr="00A94784">
        <w:trPr>
          <w:jc w:val="center"/>
        </w:trPr>
        <w:tc>
          <w:tcPr>
            <w:tcW w:w="1980" w:type="dxa"/>
          </w:tcPr>
          <w:p w14:paraId="2A82A3D3" w14:textId="77777777" w:rsidR="00D301F9" w:rsidRPr="001953F6" w:rsidRDefault="00D301F9" w:rsidP="00A94784">
            <w:pPr>
              <w:pStyle w:val="NormalWeb"/>
              <w:ind w:left="426" w:hanging="403"/>
              <w:jc w:val="both"/>
              <w:rPr>
                <w:sz w:val="28"/>
                <w:szCs w:val="28"/>
              </w:rPr>
            </w:pPr>
            <w:r w:rsidRPr="001953F6">
              <w:rPr>
                <w:b/>
                <w:bCs/>
                <w:sz w:val="28"/>
                <w:szCs w:val="28"/>
              </w:rPr>
              <w:t>Tuần 9</w:t>
            </w:r>
          </w:p>
        </w:tc>
        <w:tc>
          <w:tcPr>
            <w:tcW w:w="1984" w:type="dxa"/>
            <w:vMerge w:val="restart"/>
          </w:tcPr>
          <w:p w14:paraId="70D3AB11"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Em yêu trường em</w:t>
            </w:r>
          </w:p>
        </w:tc>
        <w:tc>
          <w:tcPr>
            <w:tcW w:w="2126" w:type="dxa"/>
          </w:tcPr>
          <w:p w14:paraId="0356AE14"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9:Có bạn thật vui</w:t>
            </w:r>
          </w:p>
        </w:tc>
        <w:tc>
          <w:tcPr>
            <w:tcW w:w="3402" w:type="dxa"/>
          </w:tcPr>
          <w:p w14:paraId="2F60F555"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35B07CF8"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4EB70DAF"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1213328A" w14:textId="77777777" w:rsidTr="00A94784">
        <w:trPr>
          <w:jc w:val="center"/>
        </w:trPr>
        <w:tc>
          <w:tcPr>
            <w:tcW w:w="1980" w:type="dxa"/>
          </w:tcPr>
          <w:p w14:paraId="6C6419CE" w14:textId="77777777" w:rsidR="00D301F9" w:rsidRPr="001953F6" w:rsidRDefault="00D301F9" w:rsidP="00A94784">
            <w:pPr>
              <w:pStyle w:val="NormalWeb"/>
              <w:ind w:left="426" w:hanging="403"/>
              <w:jc w:val="both"/>
              <w:rPr>
                <w:sz w:val="28"/>
                <w:szCs w:val="28"/>
              </w:rPr>
            </w:pPr>
            <w:r w:rsidRPr="001953F6">
              <w:rPr>
                <w:b/>
                <w:bCs/>
                <w:sz w:val="28"/>
                <w:szCs w:val="28"/>
              </w:rPr>
              <w:t>Tuần 10</w:t>
            </w:r>
            <w:r w:rsidRPr="001953F6">
              <w:rPr>
                <w:sz w:val="28"/>
                <w:szCs w:val="28"/>
              </w:rPr>
              <w:t xml:space="preserve"> </w:t>
            </w:r>
          </w:p>
        </w:tc>
        <w:tc>
          <w:tcPr>
            <w:tcW w:w="1984" w:type="dxa"/>
            <w:vMerge/>
          </w:tcPr>
          <w:p w14:paraId="573EDD2F"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21B83CE7"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10:Tìm sự trợ giúp để giữ gìn tình bạn</w:t>
            </w:r>
          </w:p>
        </w:tc>
        <w:tc>
          <w:tcPr>
            <w:tcW w:w="3402" w:type="dxa"/>
          </w:tcPr>
          <w:p w14:paraId="340521D1"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3EF15BC"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462199B9"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3D70BBA0" w14:textId="77777777" w:rsidTr="00A94784">
        <w:trPr>
          <w:jc w:val="center"/>
        </w:trPr>
        <w:tc>
          <w:tcPr>
            <w:tcW w:w="1980" w:type="dxa"/>
          </w:tcPr>
          <w:p w14:paraId="058693EE" w14:textId="77777777" w:rsidR="00D301F9" w:rsidRPr="001953F6" w:rsidRDefault="00D301F9" w:rsidP="00A94784">
            <w:pPr>
              <w:pStyle w:val="NormalWeb"/>
              <w:ind w:left="426" w:hanging="403"/>
              <w:jc w:val="both"/>
              <w:rPr>
                <w:sz w:val="28"/>
                <w:szCs w:val="28"/>
              </w:rPr>
            </w:pPr>
            <w:r w:rsidRPr="001953F6">
              <w:rPr>
                <w:b/>
                <w:bCs/>
                <w:sz w:val="28"/>
                <w:szCs w:val="28"/>
              </w:rPr>
              <w:t>Tuần 11</w:t>
            </w:r>
            <w:r w:rsidRPr="001953F6">
              <w:rPr>
                <w:sz w:val="28"/>
                <w:szCs w:val="28"/>
              </w:rPr>
              <w:t xml:space="preserve"> </w:t>
            </w:r>
          </w:p>
        </w:tc>
        <w:tc>
          <w:tcPr>
            <w:tcW w:w="1984" w:type="dxa"/>
            <w:vMerge/>
          </w:tcPr>
          <w:p w14:paraId="16E5C2FE"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0776403A"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11:Trường học hạnh phúc</w:t>
            </w:r>
          </w:p>
        </w:tc>
        <w:tc>
          <w:tcPr>
            <w:tcW w:w="3402" w:type="dxa"/>
          </w:tcPr>
          <w:p w14:paraId="5E8A9C2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06956F05"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2DD0C70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61A70BC6" w14:textId="77777777" w:rsidTr="00A94784">
        <w:trPr>
          <w:jc w:val="center"/>
        </w:trPr>
        <w:tc>
          <w:tcPr>
            <w:tcW w:w="1980" w:type="dxa"/>
          </w:tcPr>
          <w:p w14:paraId="28DABFAB" w14:textId="77777777" w:rsidR="00D301F9" w:rsidRPr="001953F6" w:rsidRDefault="00D301F9" w:rsidP="00A94784">
            <w:pPr>
              <w:pStyle w:val="NormalWeb"/>
              <w:ind w:left="426" w:hanging="403"/>
              <w:jc w:val="both"/>
              <w:rPr>
                <w:sz w:val="28"/>
                <w:szCs w:val="28"/>
              </w:rPr>
            </w:pPr>
            <w:r w:rsidRPr="001953F6">
              <w:rPr>
                <w:b/>
                <w:bCs/>
                <w:sz w:val="28"/>
                <w:szCs w:val="28"/>
              </w:rPr>
              <w:t>Tuần 12</w:t>
            </w:r>
            <w:r w:rsidRPr="001953F6">
              <w:rPr>
                <w:sz w:val="28"/>
                <w:szCs w:val="28"/>
              </w:rPr>
              <w:t xml:space="preserve"> </w:t>
            </w:r>
          </w:p>
        </w:tc>
        <w:tc>
          <w:tcPr>
            <w:tcW w:w="1984" w:type="dxa"/>
            <w:vMerge/>
          </w:tcPr>
          <w:p w14:paraId="6AF7D517"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40B6C89E"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12:Biết ơn thầy cô</w:t>
            </w:r>
          </w:p>
        </w:tc>
        <w:tc>
          <w:tcPr>
            <w:tcW w:w="3402" w:type="dxa"/>
          </w:tcPr>
          <w:p w14:paraId="3F3B3994"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5E1CB6FC"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0EA4C1AF"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343946CC" w14:textId="77777777" w:rsidTr="00A94784">
        <w:trPr>
          <w:jc w:val="center"/>
        </w:trPr>
        <w:tc>
          <w:tcPr>
            <w:tcW w:w="1980" w:type="dxa"/>
          </w:tcPr>
          <w:p w14:paraId="607B836B" w14:textId="77777777" w:rsidR="00D301F9" w:rsidRPr="001953F6" w:rsidRDefault="00D301F9" w:rsidP="00A94784">
            <w:pPr>
              <w:pStyle w:val="NormalWeb"/>
              <w:ind w:left="426" w:hanging="403"/>
              <w:jc w:val="both"/>
              <w:rPr>
                <w:sz w:val="28"/>
                <w:szCs w:val="28"/>
              </w:rPr>
            </w:pPr>
            <w:r w:rsidRPr="001953F6">
              <w:rPr>
                <w:b/>
                <w:bCs/>
                <w:sz w:val="28"/>
                <w:szCs w:val="28"/>
              </w:rPr>
              <w:lastRenderedPageBreak/>
              <w:t>Tuần 13</w:t>
            </w:r>
            <w:r w:rsidRPr="001953F6">
              <w:rPr>
                <w:sz w:val="28"/>
                <w:szCs w:val="28"/>
              </w:rPr>
              <w:t xml:space="preserve"> </w:t>
            </w:r>
          </w:p>
        </w:tc>
        <w:tc>
          <w:tcPr>
            <w:tcW w:w="1984" w:type="dxa"/>
            <w:vMerge w:val="restart"/>
          </w:tcPr>
          <w:p w14:paraId="7D6D8D90"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Tự phục vụ bản thân</w:t>
            </w:r>
          </w:p>
        </w:tc>
        <w:tc>
          <w:tcPr>
            <w:tcW w:w="2126" w:type="dxa"/>
          </w:tcPr>
          <w:p w14:paraId="6EDCCA84"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13:Em tự làm lấy việc của mình</w:t>
            </w:r>
          </w:p>
        </w:tc>
        <w:tc>
          <w:tcPr>
            <w:tcW w:w="3402" w:type="dxa"/>
          </w:tcPr>
          <w:p w14:paraId="275217E0"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136AB1D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7F3520D3"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4EACFE78" w14:textId="77777777" w:rsidTr="00A94784">
        <w:trPr>
          <w:jc w:val="center"/>
        </w:trPr>
        <w:tc>
          <w:tcPr>
            <w:tcW w:w="1980" w:type="dxa"/>
          </w:tcPr>
          <w:p w14:paraId="145DDB9A" w14:textId="77777777" w:rsidR="00D301F9" w:rsidRPr="001953F6" w:rsidRDefault="00D301F9" w:rsidP="00A94784">
            <w:pPr>
              <w:pStyle w:val="NormalWeb"/>
              <w:ind w:left="426" w:hanging="403"/>
              <w:jc w:val="both"/>
              <w:rPr>
                <w:sz w:val="28"/>
                <w:szCs w:val="28"/>
              </w:rPr>
            </w:pPr>
            <w:r w:rsidRPr="001953F6">
              <w:rPr>
                <w:b/>
                <w:bCs/>
                <w:sz w:val="28"/>
                <w:szCs w:val="28"/>
              </w:rPr>
              <w:t>Tuần 14</w:t>
            </w:r>
            <w:r w:rsidRPr="001953F6">
              <w:rPr>
                <w:sz w:val="28"/>
                <w:szCs w:val="28"/>
              </w:rPr>
              <w:t xml:space="preserve"> </w:t>
            </w:r>
          </w:p>
        </w:tc>
        <w:tc>
          <w:tcPr>
            <w:tcW w:w="1984" w:type="dxa"/>
            <w:vMerge/>
          </w:tcPr>
          <w:p w14:paraId="6FBE4E1A"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72C72D42"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 xml:space="preserve">Bài 14:Nghĩ nhanh, làm giỏi </w:t>
            </w:r>
          </w:p>
        </w:tc>
        <w:tc>
          <w:tcPr>
            <w:tcW w:w="3402" w:type="dxa"/>
          </w:tcPr>
          <w:p w14:paraId="5E2039E1"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1559652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218A38A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2E478CE9" w14:textId="77777777" w:rsidTr="00A94784">
        <w:trPr>
          <w:jc w:val="center"/>
        </w:trPr>
        <w:tc>
          <w:tcPr>
            <w:tcW w:w="1980" w:type="dxa"/>
          </w:tcPr>
          <w:p w14:paraId="5DAB0F38" w14:textId="77777777" w:rsidR="00D301F9" w:rsidRPr="001953F6" w:rsidRDefault="00D301F9" w:rsidP="00A94784">
            <w:pPr>
              <w:pStyle w:val="NormalWeb"/>
              <w:ind w:left="426" w:hanging="403"/>
              <w:jc w:val="both"/>
              <w:rPr>
                <w:sz w:val="28"/>
                <w:szCs w:val="28"/>
              </w:rPr>
            </w:pPr>
            <w:r w:rsidRPr="001953F6">
              <w:rPr>
                <w:b/>
                <w:bCs/>
                <w:sz w:val="28"/>
                <w:szCs w:val="28"/>
              </w:rPr>
              <w:t>Tuần 15</w:t>
            </w:r>
            <w:r w:rsidRPr="001953F6">
              <w:rPr>
                <w:sz w:val="28"/>
                <w:szCs w:val="28"/>
              </w:rPr>
              <w:t xml:space="preserve"> </w:t>
            </w:r>
          </w:p>
        </w:tc>
        <w:tc>
          <w:tcPr>
            <w:tcW w:w="1984" w:type="dxa"/>
            <w:vMerge/>
          </w:tcPr>
          <w:p w14:paraId="0673B814"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20699DDA"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15:Việc của mình không cần ai nhắc</w:t>
            </w:r>
          </w:p>
        </w:tc>
        <w:tc>
          <w:tcPr>
            <w:tcW w:w="3402" w:type="dxa"/>
          </w:tcPr>
          <w:p w14:paraId="0ED96BB8"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6063C2C"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783F4503"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11C7D353" w14:textId="77777777" w:rsidTr="00A94784">
        <w:trPr>
          <w:jc w:val="center"/>
        </w:trPr>
        <w:tc>
          <w:tcPr>
            <w:tcW w:w="1980" w:type="dxa"/>
          </w:tcPr>
          <w:p w14:paraId="09F59433" w14:textId="77777777" w:rsidR="00D301F9" w:rsidRPr="001953F6" w:rsidRDefault="00D301F9" w:rsidP="00A94784">
            <w:pPr>
              <w:pStyle w:val="NormalWeb"/>
              <w:ind w:left="426" w:hanging="403"/>
              <w:jc w:val="both"/>
              <w:rPr>
                <w:sz w:val="28"/>
                <w:szCs w:val="28"/>
              </w:rPr>
            </w:pPr>
            <w:r w:rsidRPr="001953F6">
              <w:rPr>
                <w:b/>
                <w:bCs/>
                <w:sz w:val="28"/>
                <w:szCs w:val="28"/>
              </w:rPr>
              <w:t>Tuần 16</w:t>
            </w:r>
            <w:r w:rsidRPr="001953F6">
              <w:rPr>
                <w:sz w:val="28"/>
                <w:szCs w:val="28"/>
              </w:rPr>
              <w:t xml:space="preserve"> </w:t>
            </w:r>
          </w:p>
        </w:tc>
        <w:tc>
          <w:tcPr>
            <w:tcW w:w="1984" w:type="dxa"/>
            <w:vMerge/>
          </w:tcPr>
          <w:p w14:paraId="2D431BEE"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0293442B"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lang w:val="fr-FR"/>
              </w:rPr>
            </w:pPr>
            <w:r w:rsidRPr="001953F6">
              <w:rPr>
                <w:rStyle w:val="Strong"/>
                <w:rFonts w:eastAsia="SimSun"/>
                <w:sz w:val="28"/>
                <w:szCs w:val="28"/>
                <w:bdr w:val="none" w:sz="0" w:space="0" w:color="auto" w:frame="1"/>
                <w:lang w:val="fr-FR"/>
              </w:rPr>
              <w:t>Bài 16: Lựa chọn trang phục</w:t>
            </w:r>
          </w:p>
        </w:tc>
        <w:tc>
          <w:tcPr>
            <w:tcW w:w="3402" w:type="dxa"/>
          </w:tcPr>
          <w:p w14:paraId="66AADCC4"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3E43F6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2661D22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22DCAE7A" w14:textId="77777777" w:rsidTr="00A94784">
        <w:trPr>
          <w:jc w:val="center"/>
        </w:trPr>
        <w:tc>
          <w:tcPr>
            <w:tcW w:w="1980" w:type="dxa"/>
          </w:tcPr>
          <w:p w14:paraId="3A02D09F" w14:textId="77777777" w:rsidR="00D301F9" w:rsidRPr="001953F6" w:rsidRDefault="00D301F9" w:rsidP="00A94784">
            <w:pPr>
              <w:pStyle w:val="NormalWeb"/>
              <w:ind w:left="426" w:hanging="403"/>
              <w:jc w:val="both"/>
              <w:rPr>
                <w:sz w:val="28"/>
                <w:szCs w:val="28"/>
              </w:rPr>
            </w:pPr>
            <w:r w:rsidRPr="001953F6">
              <w:rPr>
                <w:b/>
                <w:bCs/>
                <w:sz w:val="28"/>
                <w:szCs w:val="28"/>
              </w:rPr>
              <w:t>Tuần 17</w:t>
            </w:r>
            <w:r w:rsidRPr="001953F6">
              <w:rPr>
                <w:sz w:val="28"/>
                <w:szCs w:val="28"/>
              </w:rPr>
              <w:t xml:space="preserve"> </w:t>
            </w:r>
          </w:p>
        </w:tc>
        <w:tc>
          <w:tcPr>
            <w:tcW w:w="1984" w:type="dxa"/>
            <w:vMerge/>
          </w:tcPr>
          <w:p w14:paraId="190A49D1"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3ABE998A"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17:Hành trang lên đường</w:t>
            </w:r>
          </w:p>
        </w:tc>
        <w:tc>
          <w:tcPr>
            <w:tcW w:w="3402" w:type="dxa"/>
          </w:tcPr>
          <w:p w14:paraId="3D1508F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6B05D0A8"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5922B092"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433DB9EF" w14:textId="77777777" w:rsidTr="00A94784">
        <w:trPr>
          <w:jc w:val="center"/>
        </w:trPr>
        <w:tc>
          <w:tcPr>
            <w:tcW w:w="1980" w:type="dxa"/>
          </w:tcPr>
          <w:p w14:paraId="071E4535" w14:textId="77777777" w:rsidR="00D301F9" w:rsidRPr="001953F6" w:rsidRDefault="00D301F9" w:rsidP="00A94784">
            <w:pPr>
              <w:pStyle w:val="NormalWeb"/>
              <w:ind w:left="426" w:hanging="403"/>
              <w:jc w:val="both"/>
              <w:rPr>
                <w:sz w:val="28"/>
                <w:szCs w:val="28"/>
              </w:rPr>
            </w:pPr>
            <w:r w:rsidRPr="001953F6">
              <w:rPr>
                <w:b/>
                <w:bCs/>
                <w:sz w:val="28"/>
                <w:szCs w:val="28"/>
              </w:rPr>
              <w:t>Tuần 18</w:t>
            </w:r>
            <w:r w:rsidRPr="001953F6">
              <w:rPr>
                <w:sz w:val="28"/>
                <w:szCs w:val="28"/>
              </w:rPr>
              <w:t xml:space="preserve"> </w:t>
            </w:r>
          </w:p>
        </w:tc>
        <w:tc>
          <w:tcPr>
            <w:tcW w:w="1984" w:type="dxa"/>
            <w:vMerge w:val="restart"/>
          </w:tcPr>
          <w:p w14:paraId="2F51AF4A"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Gia đình thân thương</w:t>
            </w:r>
          </w:p>
        </w:tc>
        <w:tc>
          <w:tcPr>
            <w:tcW w:w="2126" w:type="dxa"/>
          </w:tcPr>
          <w:p w14:paraId="6BBE63BA"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18:Người trong một nhà</w:t>
            </w:r>
          </w:p>
        </w:tc>
        <w:tc>
          <w:tcPr>
            <w:tcW w:w="3402" w:type="dxa"/>
          </w:tcPr>
          <w:p w14:paraId="0204B91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0A3DEEE5"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05026F82" w14:textId="77777777" w:rsidR="00D301F9" w:rsidRPr="001953F6" w:rsidRDefault="00D301F9" w:rsidP="00A94784">
            <w:pPr>
              <w:rPr>
                <w:szCs w:val="28"/>
              </w:rPr>
            </w:pPr>
            <w:r w:rsidRPr="001953F6">
              <w:rPr>
                <w:szCs w:val="28"/>
              </w:rPr>
              <w:t>*Tích hợp Giáo dục Quyền con người:</w:t>
            </w:r>
          </w:p>
          <w:p w14:paraId="497C8E0E" w14:textId="77777777" w:rsidR="00D301F9" w:rsidRPr="001953F6" w:rsidRDefault="00D301F9" w:rsidP="00A94784">
            <w:pPr>
              <w:jc w:val="center"/>
              <w:rPr>
                <w:szCs w:val="28"/>
              </w:rPr>
            </w:pPr>
            <w:r w:rsidRPr="001953F6">
              <w:rPr>
                <w:rStyle w:val="fontstyle01"/>
                <w:rFonts w:eastAsia="SimSun"/>
              </w:rPr>
              <w:t>– Quyền được chăm sóc, nuôi dưỡng.– Quyền được đoàn tụ, liên hệ và tiếp xúc với cha mẹ.– Quyền được tôn trọng và lắng nghe ý kiến.</w:t>
            </w:r>
          </w:p>
          <w:p w14:paraId="4A6296B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0FAC485E" w14:textId="77777777" w:rsidTr="00A94784">
        <w:trPr>
          <w:jc w:val="center"/>
        </w:trPr>
        <w:tc>
          <w:tcPr>
            <w:tcW w:w="1980" w:type="dxa"/>
          </w:tcPr>
          <w:p w14:paraId="3212E788" w14:textId="77777777" w:rsidR="00D301F9" w:rsidRPr="001953F6" w:rsidRDefault="00D301F9" w:rsidP="00A94784">
            <w:pPr>
              <w:pStyle w:val="NormalWeb"/>
              <w:ind w:left="426" w:hanging="403"/>
              <w:jc w:val="both"/>
              <w:rPr>
                <w:sz w:val="28"/>
                <w:szCs w:val="28"/>
              </w:rPr>
            </w:pPr>
            <w:r w:rsidRPr="001953F6">
              <w:rPr>
                <w:b/>
                <w:bCs/>
                <w:sz w:val="28"/>
                <w:szCs w:val="28"/>
              </w:rPr>
              <w:t>Tuần 19</w:t>
            </w:r>
            <w:r w:rsidRPr="001953F6">
              <w:rPr>
                <w:sz w:val="28"/>
                <w:szCs w:val="28"/>
              </w:rPr>
              <w:t xml:space="preserve"> </w:t>
            </w:r>
          </w:p>
        </w:tc>
        <w:tc>
          <w:tcPr>
            <w:tcW w:w="1984" w:type="dxa"/>
            <w:vMerge/>
          </w:tcPr>
          <w:p w14:paraId="1A4920DA"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027E19E0"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19:Tết Nguyên Đán</w:t>
            </w:r>
          </w:p>
        </w:tc>
        <w:tc>
          <w:tcPr>
            <w:tcW w:w="3402" w:type="dxa"/>
          </w:tcPr>
          <w:p w14:paraId="3AB34F3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0BF2A43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76936590"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51EE0877" w14:textId="77777777" w:rsidTr="00A94784">
        <w:trPr>
          <w:jc w:val="center"/>
        </w:trPr>
        <w:tc>
          <w:tcPr>
            <w:tcW w:w="1980" w:type="dxa"/>
          </w:tcPr>
          <w:p w14:paraId="5F60E5C9" w14:textId="77777777" w:rsidR="00D301F9" w:rsidRPr="001953F6" w:rsidRDefault="00D301F9" w:rsidP="00A94784">
            <w:pPr>
              <w:pStyle w:val="NormalWeb"/>
              <w:ind w:left="426" w:hanging="403"/>
              <w:jc w:val="both"/>
              <w:rPr>
                <w:sz w:val="28"/>
                <w:szCs w:val="28"/>
              </w:rPr>
            </w:pPr>
            <w:r w:rsidRPr="001953F6">
              <w:rPr>
                <w:b/>
                <w:bCs/>
                <w:sz w:val="28"/>
                <w:szCs w:val="28"/>
              </w:rPr>
              <w:t>Tuần 20</w:t>
            </w:r>
            <w:r w:rsidRPr="001953F6">
              <w:rPr>
                <w:sz w:val="28"/>
                <w:szCs w:val="28"/>
              </w:rPr>
              <w:t xml:space="preserve"> </w:t>
            </w:r>
          </w:p>
        </w:tc>
        <w:tc>
          <w:tcPr>
            <w:tcW w:w="1984" w:type="dxa"/>
            <w:vMerge/>
          </w:tcPr>
          <w:p w14:paraId="235C2D3B"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224008C7"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20:Ngày đáng nhớ của gia đình</w:t>
            </w:r>
          </w:p>
        </w:tc>
        <w:tc>
          <w:tcPr>
            <w:tcW w:w="3402" w:type="dxa"/>
          </w:tcPr>
          <w:p w14:paraId="0D9D73B1"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6C6C0605"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072FDAEA"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7A37C71F" w14:textId="77777777" w:rsidTr="00A94784">
        <w:trPr>
          <w:jc w:val="center"/>
        </w:trPr>
        <w:tc>
          <w:tcPr>
            <w:tcW w:w="1980" w:type="dxa"/>
          </w:tcPr>
          <w:p w14:paraId="33C7A5AE" w14:textId="77777777" w:rsidR="00D301F9" w:rsidRPr="001953F6" w:rsidRDefault="00D301F9" w:rsidP="00A94784">
            <w:pPr>
              <w:pStyle w:val="NormalWeb"/>
              <w:ind w:left="426" w:hanging="403"/>
              <w:jc w:val="both"/>
              <w:rPr>
                <w:sz w:val="28"/>
                <w:szCs w:val="28"/>
              </w:rPr>
            </w:pPr>
            <w:r w:rsidRPr="001953F6">
              <w:rPr>
                <w:b/>
                <w:bCs/>
                <w:sz w:val="28"/>
                <w:szCs w:val="28"/>
              </w:rPr>
              <w:lastRenderedPageBreak/>
              <w:t>Tuần 21</w:t>
            </w:r>
            <w:r w:rsidRPr="001953F6">
              <w:rPr>
                <w:sz w:val="28"/>
                <w:szCs w:val="28"/>
              </w:rPr>
              <w:t xml:space="preserve"> </w:t>
            </w:r>
          </w:p>
        </w:tc>
        <w:tc>
          <w:tcPr>
            <w:tcW w:w="1984" w:type="dxa"/>
            <w:vMerge w:val="restart"/>
          </w:tcPr>
          <w:p w14:paraId="0D2BE5FF"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Tự chăm sóc và bảo vệ bản thân</w:t>
            </w:r>
          </w:p>
        </w:tc>
        <w:tc>
          <w:tcPr>
            <w:tcW w:w="2126" w:type="dxa"/>
          </w:tcPr>
          <w:p w14:paraId="68231CAF"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21:Tự chăm sóc sức khoẻ bản thân</w:t>
            </w:r>
          </w:p>
        </w:tc>
        <w:tc>
          <w:tcPr>
            <w:tcW w:w="3402" w:type="dxa"/>
          </w:tcPr>
          <w:p w14:paraId="2610567E"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5BD2EF59"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4634FF6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449C441C" w14:textId="77777777" w:rsidTr="00A94784">
        <w:trPr>
          <w:jc w:val="center"/>
        </w:trPr>
        <w:tc>
          <w:tcPr>
            <w:tcW w:w="1980" w:type="dxa"/>
          </w:tcPr>
          <w:p w14:paraId="48DED7E3" w14:textId="77777777" w:rsidR="00D301F9" w:rsidRPr="001953F6" w:rsidRDefault="00D301F9" w:rsidP="00A94784">
            <w:pPr>
              <w:pStyle w:val="NormalWeb"/>
              <w:ind w:left="426" w:hanging="403"/>
              <w:jc w:val="both"/>
              <w:rPr>
                <w:sz w:val="28"/>
                <w:szCs w:val="28"/>
              </w:rPr>
            </w:pPr>
            <w:r w:rsidRPr="001953F6">
              <w:rPr>
                <w:b/>
                <w:bCs/>
                <w:sz w:val="28"/>
                <w:szCs w:val="28"/>
              </w:rPr>
              <w:t>Tuần 22</w:t>
            </w:r>
            <w:r w:rsidRPr="001953F6">
              <w:rPr>
                <w:sz w:val="28"/>
                <w:szCs w:val="28"/>
              </w:rPr>
              <w:t xml:space="preserve"> </w:t>
            </w:r>
          </w:p>
        </w:tc>
        <w:tc>
          <w:tcPr>
            <w:tcW w:w="1984" w:type="dxa"/>
            <w:vMerge/>
          </w:tcPr>
          <w:p w14:paraId="280D0166"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15FB690B"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22:Những vật dụng bảo vệ em</w:t>
            </w:r>
          </w:p>
        </w:tc>
        <w:tc>
          <w:tcPr>
            <w:tcW w:w="3402" w:type="dxa"/>
          </w:tcPr>
          <w:p w14:paraId="68F98D4E"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8AEE00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77D5153A"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2009AD45" w14:textId="77777777" w:rsidTr="00A94784">
        <w:trPr>
          <w:jc w:val="center"/>
        </w:trPr>
        <w:tc>
          <w:tcPr>
            <w:tcW w:w="1980" w:type="dxa"/>
          </w:tcPr>
          <w:p w14:paraId="39EDD1B2" w14:textId="77777777" w:rsidR="00D301F9" w:rsidRPr="001953F6" w:rsidRDefault="00D301F9" w:rsidP="00A94784">
            <w:pPr>
              <w:pStyle w:val="NormalWeb"/>
              <w:ind w:left="426" w:hanging="403"/>
              <w:jc w:val="both"/>
              <w:rPr>
                <w:sz w:val="28"/>
                <w:szCs w:val="28"/>
              </w:rPr>
            </w:pPr>
            <w:r w:rsidRPr="001953F6">
              <w:rPr>
                <w:b/>
                <w:bCs/>
                <w:sz w:val="28"/>
                <w:szCs w:val="28"/>
              </w:rPr>
              <w:t>Tuần 23</w:t>
            </w:r>
            <w:r w:rsidRPr="001953F6">
              <w:rPr>
                <w:sz w:val="28"/>
                <w:szCs w:val="28"/>
              </w:rPr>
              <w:t xml:space="preserve"> </w:t>
            </w:r>
          </w:p>
        </w:tc>
        <w:tc>
          <w:tcPr>
            <w:tcW w:w="1984" w:type="dxa"/>
            <w:vMerge/>
          </w:tcPr>
          <w:p w14:paraId="7392663D"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5269246D"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23:Câu chuyện lạc đường</w:t>
            </w:r>
          </w:p>
        </w:tc>
        <w:tc>
          <w:tcPr>
            <w:tcW w:w="3402" w:type="dxa"/>
          </w:tcPr>
          <w:p w14:paraId="26A7439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79D8B119"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090F0399"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3037A2B6" w14:textId="77777777" w:rsidTr="00A94784">
        <w:trPr>
          <w:jc w:val="center"/>
        </w:trPr>
        <w:tc>
          <w:tcPr>
            <w:tcW w:w="1980" w:type="dxa"/>
          </w:tcPr>
          <w:p w14:paraId="2E48FBBF" w14:textId="77777777" w:rsidR="00D301F9" w:rsidRPr="001953F6" w:rsidRDefault="00D301F9" w:rsidP="00A94784">
            <w:pPr>
              <w:pStyle w:val="NormalWeb"/>
              <w:ind w:left="426" w:hanging="403"/>
              <w:jc w:val="both"/>
              <w:rPr>
                <w:sz w:val="28"/>
                <w:szCs w:val="28"/>
              </w:rPr>
            </w:pPr>
            <w:r w:rsidRPr="001953F6">
              <w:rPr>
                <w:b/>
                <w:bCs/>
                <w:sz w:val="28"/>
                <w:szCs w:val="28"/>
              </w:rPr>
              <w:t>Tuần 24</w:t>
            </w:r>
            <w:r w:rsidRPr="001953F6">
              <w:rPr>
                <w:sz w:val="28"/>
                <w:szCs w:val="28"/>
              </w:rPr>
              <w:t xml:space="preserve"> </w:t>
            </w:r>
          </w:p>
        </w:tc>
        <w:tc>
          <w:tcPr>
            <w:tcW w:w="1984" w:type="dxa"/>
            <w:vMerge/>
          </w:tcPr>
          <w:p w14:paraId="40EE9365"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1B996EB3"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24:Phòng tránh bị bắt cóc</w:t>
            </w:r>
          </w:p>
        </w:tc>
        <w:tc>
          <w:tcPr>
            <w:tcW w:w="3402" w:type="dxa"/>
          </w:tcPr>
          <w:p w14:paraId="683876CE"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5932BC5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0A711B79"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3A594227" w14:textId="77777777" w:rsidTr="00A94784">
        <w:trPr>
          <w:jc w:val="center"/>
        </w:trPr>
        <w:tc>
          <w:tcPr>
            <w:tcW w:w="1980" w:type="dxa"/>
          </w:tcPr>
          <w:p w14:paraId="6169EAF8" w14:textId="77777777" w:rsidR="00D301F9" w:rsidRPr="001953F6" w:rsidRDefault="00D301F9" w:rsidP="00A94784">
            <w:pPr>
              <w:pStyle w:val="NormalWeb"/>
              <w:ind w:left="426" w:hanging="403"/>
              <w:jc w:val="both"/>
              <w:rPr>
                <w:sz w:val="28"/>
                <w:szCs w:val="28"/>
              </w:rPr>
            </w:pPr>
            <w:r w:rsidRPr="001953F6">
              <w:rPr>
                <w:b/>
                <w:bCs/>
                <w:sz w:val="28"/>
                <w:szCs w:val="28"/>
              </w:rPr>
              <w:t>Tuần 25</w:t>
            </w:r>
            <w:r w:rsidRPr="001953F6">
              <w:rPr>
                <w:sz w:val="28"/>
                <w:szCs w:val="28"/>
              </w:rPr>
              <w:t xml:space="preserve"> </w:t>
            </w:r>
          </w:p>
        </w:tc>
        <w:tc>
          <w:tcPr>
            <w:tcW w:w="1984" w:type="dxa"/>
            <w:vMerge w:val="restart"/>
          </w:tcPr>
          <w:p w14:paraId="3768178B"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Chia sẻ cộng đồng</w:t>
            </w:r>
          </w:p>
        </w:tc>
        <w:tc>
          <w:tcPr>
            <w:tcW w:w="2126" w:type="dxa"/>
          </w:tcPr>
          <w:p w14:paraId="2F5BF51B"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25:Những người bạn hàng xóm</w:t>
            </w:r>
          </w:p>
        </w:tc>
        <w:tc>
          <w:tcPr>
            <w:tcW w:w="3402" w:type="dxa"/>
          </w:tcPr>
          <w:p w14:paraId="75D6DCD4"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EE2B0E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69AA039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30EAA4B3" w14:textId="77777777" w:rsidTr="00A94784">
        <w:trPr>
          <w:jc w:val="center"/>
        </w:trPr>
        <w:tc>
          <w:tcPr>
            <w:tcW w:w="1980" w:type="dxa"/>
          </w:tcPr>
          <w:p w14:paraId="0D4B9AC7" w14:textId="77777777" w:rsidR="00D301F9" w:rsidRPr="001953F6" w:rsidRDefault="00D301F9" w:rsidP="00A94784">
            <w:pPr>
              <w:pStyle w:val="NormalWeb"/>
              <w:ind w:left="426" w:hanging="403"/>
              <w:jc w:val="both"/>
              <w:rPr>
                <w:sz w:val="28"/>
                <w:szCs w:val="28"/>
              </w:rPr>
            </w:pPr>
            <w:r w:rsidRPr="001953F6">
              <w:rPr>
                <w:b/>
                <w:bCs/>
                <w:sz w:val="28"/>
                <w:szCs w:val="28"/>
              </w:rPr>
              <w:t>Tuần 26</w:t>
            </w:r>
            <w:r w:rsidRPr="001953F6">
              <w:rPr>
                <w:sz w:val="28"/>
                <w:szCs w:val="28"/>
              </w:rPr>
              <w:t xml:space="preserve"> </w:t>
            </w:r>
          </w:p>
        </w:tc>
        <w:tc>
          <w:tcPr>
            <w:tcW w:w="1984" w:type="dxa"/>
            <w:vMerge/>
          </w:tcPr>
          <w:p w14:paraId="287D7825"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7076F197"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26:Tôi luôn bên bạn</w:t>
            </w:r>
          </w:p>
        </w:tc>
        <w:tc>
          <w:tcPr>
            <w:tcW w:w="3402" w:type="dxa"/>
          </w:tcPr>
          <w:p w14:paraId="1E1F1901"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2A0F0B9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1E3D4E1E"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22685237" w14:textId="77777777" w:rsidTr="00A94784">
        <w:trPr>
          <w:jc w:val="center"/>
        </w:trPr>
        <w:tc>
          <w:tcPr>
            <w:tcW w:w="1980" w:type="dxa"/>
          </w:tcPr>
          <w:p w14:paraId="34BD2BAA" w14:textId="77777777" w:rsidR="00D301F9" w:rsidRPr="001953F6" w:rsidRDefault="00D301F9" w:rsidP="00A94784">
            <w:pPr>
              <w:pStyle w:val="NormalWeb"/>
              <w:ind w:left="426" w:hanging="403"/>
              <w:jc w:val="both"/>
              <w:rPr>
                <w:sz w:val="28"/>
                <w:szCs w:val="28"/>
              </w:rPr>
            </w:pPr>
            <w:r w:rsidRPr="001953F6">
              <w:rPr>
                <w:b/>
                <w:bCs/>
                <w:sz w:val="28"/>
                <w:szCs w:val="28"/>
              </w:rPr>
              <w:t>Tuần 27</w:t>
            </w:r>
            <w:r w:rsidRPr="001953F6">
              <w:rPr>
                <w:sz w:val="28"/>
                <w:szCs w:val="28"/>
              </w:rPr>
              <w:t xml:space="preserve"> </w:t>
            </w:r>
          </w:p>
        </w:tc>
        <w:tc>
          <w:tcPr>
            <w:tcW w:w="1984" w:type="dxa"/>
            <w:vMerge/>
          </w:tcPr>
          <w:p w14:paraId="5840DAEB"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4B1B521F"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27:Chia sẻ khó khăn với người khuyết tật</w:t>
            </w:r>
          </w:p>
        </w:tc>
        <w:tc>
          <w:tcPr>
            <w:tcW w:w="3402" w:type="dxa"/>
          </w:tcPr>
          <w:p w14:paraId="722A468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5AE18083"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180C1402"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1BFD394C" w14:textId="77777777" w:rsidTr="00A94784">
        <w:trPr>
          <w:jc w:val="center"/>
        </w:trPr>
        <w:tc>
          <w:tcPr>
            <w:tcW w:w="1980" w:type="dxa"/>
          </w:tcPr>
          <w:p w14:paraId="1726D862" w14:textId="77777777" w:rsidR="00D301F9" w:rsidRPr="001953F6" w:rsidRDefault="00D301F9" w:rsidP="00A94784">
            <w:pPr>
              <w:pStyle w:val="NormalWeb"/>
              <w:ind w:left="426" w:hanging="403"/>
              <w:jc w:val="both"/>
              <w:rPr>
                <w:sz w:val="28"/>
                <w:szCs w:val="28"/>
              </w:rPr>
            </w:pPr>
            <w:r w:rsidRPr="001953F6">
              <w:rPr>
                <w:b/>
                <w:bCs/>
                <w:sz w:val="28"/>
                <w:szCs w:val="28"/>
              </w:rPr>
              <w:t>Tuần 28</w:t>
            </w:r>
            <w:r w:rsidRPr="001953F6">
              <w:rPr>
                <w:sz w:val="28"/>
                <w:szCs w:val="28"/>
              </w:rPr>
              <w:t xml:space="preserve"> </w:t>
            </w:r>
          </w:p>
        </w:tc>
        <w:tc>
          <w:tcPr>
            <w:tcW w:w="1984" w:type="dxa"/>
            <w:vMerge w:val="restart"/>
          </w:tcPr>
          <w:p w14:paraId="4847D741"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Môi trường quanh ta</w:t>
            </w:r>
          </w:p>
        </w:tc>
        <w:tc>
          <w:tcPr>
            <w:tcW w:w="2126" w:type="dxa"/>
          </w:tcPr>
          <w:p w14:paraId="0719C689"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28:Cảnh đẹp quê em</w:t>
            </w:r>
          </w:p>
        </w:tc>
        <w:tc>
          <w:tcPr>
            <w:tcW w:w="3402" w:type="dxa"/>
          </w:tcPr>
          <w:p w14:paraId="02E23B28"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3C0428A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06984E3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411EFDDC" w14:textId="77777777" w:rsidTr="00A94784">
        <w:trPr>
          <w:jc w:val="center"/>
        </w:trPr>
        <w:tc>
          <w:tcPr>
            <w:tcW w:w="1980" w:type="dxa"/>
          </w:tcPr>
          <w:p w14:paraId="5C8BDD9E" w14:textId="77777777" w:rsidR="00D301F9" w:rsidRPr="001953F6" w:rsidRDefault="00D301F9" w:rsidP="00A94784">
            <w:pPr>
              <w:pStyle w:val="NormalWeb"/>
              <w:ind w:left="426" w:hanging="403"/>
              <w:jc w:val="both"/>
              <w:rPr>
                <w:sz w:val="28"/>
                <w:szCs w:val="28"/>
              </w:rPr>
            </w:pPr>
            <w:r w:rsidRPr="001953F6">
              <w:rPr>
                <w:b/>
                <w:bCs/>
                <w:sz w:val="28"/>
                <w:szCs w:val="28"/>
              </w:rPr>
              <w:t>Tuần 29</w:t>
            </w:r>
            <w:r w:rsidRPr="001953F6">
              <w:rPr>
                <w:sz w:val="28"/>
                <w:szCs w:val="28"/>
              </w:rPr>
              <w:t xml:space="preserve"> </w:t>
            </w:r>
          </w:p>
        </w:tc>
        <w:tc>
          <w:tcPr>
            <w:tcW w:w="1984" w:type="dxa"/>
            <w:vMerge/>
          </w:tcPr>
          <w:p w14:paraId="7CC1DB66"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340AD290"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29: Bảo vệ cảnh quan quê em</w:t>
            </w:r>
          </w:p>
        </w:tc>
        <w:tc>
          <w:tcPr>
            <w:tcW w:w="3402" w:type="dxa"/>
          </w:tcPr>
          <w:p w14:paraId="1E3CB78E"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1A5A82E1"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1D5B9F5F" w14:textId="77777777" w:rsidR="00D301F9" w:rsidRPr="001953F6" w:rsidRDefault="00D301F9" w:rsidP="00A94784">
            <w:pPr>
              <w:rPr>
                <w:szCs w:val="28"/>
              </w:rPr>
            </w:pPr>
            <w:r w:rsidRPr="001953F6">
              <w:rPr>
                <w:szCs w:val="28"/>
              </w:rPr>
              <w:t>*Tích hợp Giáo dục Quyền con người:</w:t>
            </w:r>
          </w:p>
          <w:p w14:paraId="5EFDCABD" w14:textId="77777777" w:rsidR="00D301F9" w:rsidRPr="001953F6" w:rsidRDefault="00D301F9" w:rsidP="00A94784">
            <w:pPr>
              <w:jc w:val="center"/>
              <w:rPr>
                <w:szCs w:val="28"/>
              </w:rPr>
            </w:pPr>
            <w:r w:rsidRPr="001953F6">
              <w:rPr>
                <w:rStyle w:val="fontstyle01"/>
                <w:rFonts w:eastAsia="SimSun"/>
              </w:rPr>
              <w:t>Quyền và nghĩa vụ bảo vệ môi trường.</w:t>
            </w:r>
          </w:p>
          <w:p w14:paraId="49579C9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5D1024EA" w14:textId="77777777" w:rsidTr="00A94784">
        <w:trPr>
          <w:jc w:val="center"/>
        </w:trPr>
        <w:tc>
          <w:tcPr>
            <w:tcW w:w="1980" w:type="dxa"/>
          </w:tcPr>
          <w:p w14:paraId="5CFDB2D1" w14:textId="77777777" w:rsidR="00D301F9" w:rsidRPr="001953F6" w:rsidRDefault="00D301F9" w:rsidP="00A94784">
            <w:pPr>
              <w:pStyle w:val="NormalWeb"/>
              <w:ind w:left="426" w:hanging="403"/>
              <w:jc w:val="both"/>
              <w:rPr>
                <w:sz w:val="28"/>
                <w:szCs w:val="28"/>
              </w:rPr>
            </w:pPr>
            <w:r w:rsidRPr="001953F6">
              <w:rPr>
                <w:b/>
                <w:bCs/>
                <w:sz w:val="28"/>
                <w:szCs w:val="28"/>
              </w:rPr>
              <w:lastRenderedPageBreak/>
              <w:t>Tuần 30</w:t>
            </w:r>
            <w:r w:rsidRPr="001953F6">
              <w:rPr>
                <w:sz w:val="28"/>
                <w:szCs w:val="28"/>
              </w:rPr>
              <w:t xml:space="preserve"> </w:t>
            </w:r>
          </w:p>
        </w:tc>
        <w:tc>
          <w:tcPr>
            <w:tcW w:w="1984" w:type="dxa"/>
            <w:vMerge/>
          </w:tcPr>
          <w:p w14:paraId="0BC1EA39"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29434E92"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30: Giữ gìn vệ sinh môi trường</w:t>
            </w:r>
          </w:p>
        </w:tc>
        <w:tc>
          <w:tcPr>
            <w:tcW w:w="3402" w:type="dxa"/>
          </w:tcPr>
          <w:p w14:paraId="162A03E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64E50FC8"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429B5B73"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40CEA410" w14:textId="77777777" w:rsidTr="00A94784">
        <w:trPr>
          <w:jc w:val="center"/>
        </w:trPr>
        <w:tc>
          <w:tcPr>
            <w:tcW w:w="1980" w:type="dxa"/>
          </w:tcPr>
          <w:p w14:paraId="4F65128D" w14:textId="77777777" w:rsidR="00D301F9" w:rsidRPr="001953F6" w:rsidRDefault="00D301F9" w:rsidP="00A94784">
            <w:pPr>
              <w:pStyle w:val="NormalWeb"/>
              <w:ind w:left="426" w:hanging="403"/>
              <w:jc w:val="both"/>
              <w:rPr>
                <w:sz w:val="28"/>
                <w:szCs w:val="28"/>
              </w:rPr>
            </w:pPr>
            <w:r w:rsidRPr="001953F6">
              <w:rPr>
                <w:b/>
                <w:bCs/>
                <w:sz w:val="28"/>
                <w:szCs w:val="28"/>
              </w:rPr>
              <w:t>Tuần 31</w:t>
            </w:r>
            <w:r w:rsidRPr="001953F6">
              <w:rPr>
                <w:sz w:val="28"/>
                <w:szCs w:val="28"/>
              </w:rPr>
              <w:t xml:space="preserve"> </w:t>
            </w:r>
          </w:p>
        </w:tc>
        <w:tc>
          <w:tcPr>
            <w:tcW w:w="1984" w:type="dxa"/>
            <w:vMerge/>
          </w:tcPr>
          <w:p w14:paraId="73859A7D" w14:textId="77777777" w:rsidR="00D301F9" w:rsidRPr="001953F6" w:rsidRDefault="00D301F9" w:rsidP="00A94784">
            <w:pPr>
              <w:pStyle w:val="NormalWeb"/>
              <w:spacing w:before="0" w:beforeAutospacing="0" w:after="0" w:afterAutospacing="0"/>
              <w:ind w:left="27"/>
              <w:jc w:val="center"/>
              <w:rPr>
                <w:rStyle w:val="Strong"/>
                <w:rFonts w:eastAsia="SimSun"/>
                <w:b w:val="0"/>
                <w:sz w:val="28"/>
                <w:szCs w:val="28"/>
                <w:bdr w:val="none" w:sz="0" w:space="0" w:color="auto" w:frame="1"/>
              </w:rPr>
            </w:pPr>
          </w:p>
        </w:tc>
        <w:tc>
          <w:tcPr>
            <w:tcW w:w="2126" w:type="dxa"/>
          </w:tcPr>
          <w:p w14:paraId="6784A37F"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31: Lớp học xanh</w:t>
            </w:r>
          </w:p>
        </w:tc>
        <w:tc>
          <w:tcPr>
            <w:tcW w:w="3402" w:type="dxa"/>
          </w:tcPr>
          <w:p w14:paraId="6681232A"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032EEEE8"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3A8FFC4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4C749CF0" w14:textId="77777777" w:rsidTr="00A94784">
        <w:trPr>
          <w:jc w:val="center"/>
        </w:trPr>
        <w:tc>
          <w:tcPr>
            <w:tcW w:w="1980" w:type="dxa"/>
          </w:tcPr>
          <w:p w14:paraId="5278C9FC" w14:textId="77777777" w:rsidR="00D301F9" w:rsidRPr="001953F6" w:rsidRDefault="00D301F9" w:rsidP="00A94784">
            <w:pPr>
              <w:pStyle w:val="NormalWeb"/>
              <w:ind w:left="426" w:hanging="403"/>
              <w:jc w:val="both"/>
              <w:rPr>
                <w:sz w:val="28"/>
                <w:szCs w:val="28"/>
              </w:rPr>
            </w:pPr>
            <w:r w:rsidRPr="001953F6">
              <w:rPr>
                <w:b/>
                <w:bCs/>
                <w:sz w:val="28"/>
                <w:szCs w:val="28"/>
              </w:rPr>
              <w:t>Tuần 32</w:t>
            </w:r>
            <w:r w:rsidRPr="001953F6">
              <w:rPr>
                <w:sz w:val="28"/>
                <w:szCs w:val="28"/>
              </w:rPr>
              <w:t xml:space="preserve"> </w:t>
            </w:r>
          </w:p>
        </w:tc>
        <w:tc>
          <w:tcPr>
            <w:tcW w:w="1984" w:type="dxa"/>
            <w:vMerge w:val="restart"/>
          </w:tcPr>
          <w:p w14:paraId="7EE9B005" w14:textId="77777777" w:rsidR="00D301F9" w:rsidRPr="001953F6" w:rsidRDefault="00D301F9" w:rsidP="00A94784">
            <w:pPr>
              <w:pStyle w:val="NormalWeb"/>
              <w:spacing w:before="0" w:beforeAutospacing="0" w:after="0" w:afterAutospacing="0"/>
              <w:ind w:left="2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Em tìm hiểu nghề nghiệp</w:t>
            </w:r>
          </w:p>
        </w:tc>
        <w:tc>
          <w:tcPr>
            <w:tcW w:w="2126" w:type="dxa"/>
          </w:tcPr>
          <w:p w14:paraId="6612AA19"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32:Nghề của mẹ, nghề của cha</w:t>
            </w:r>
          </w:p>
        </w:tc>
        <w:tc>
          <w:tcPr>
            <w:tcW w:w="3402" w:type="dxa"/>
          </w:tcPr>
          <w:p w14:paraId="75146BB4"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2B74C470"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39A0D3D4" w14:textId="77777777" w:rsidR="00D301F9" w:rsidRPr="001953F6" w:rsidRDefault="00D301F9" w:rsidP="00A94784">
            <w:pPr>
              <w:rPr>
                <w:szCs w:val="28"/>
              </w:rPr>
            </w:pPr>
            <w:r w:rsidRPr="001953F6">
              <w:rPr>
                <w:szCs w:val="28"/>
              </w:rPr>
              <w:t>*Tích hợp Giáo dục Quyền con người:</w:t>
            </w:r>
          </w:p>
          <w:p w14:paraId="69EB4F5E" w14:textId="77777777" w:rsidR="00D301F9" w:rsidRPr="001953F6" w:rsidRDefault="00D301F9" w:rsidP="00A94784">
            <w:pPr>
              <w:jc w:val="center"/>
              <w:rPr>
                <w:szCs w:val="28"/>
              </w:rPr>
            </w:pPr>
            <w:r w:rsidRPr="001953F6">
              <w:rPr>
                <w:rStyle w:val="fontstyle01"/>
                <w:rFonts w:eastAsia="SimSun"/>
              </w:rPr>
              <w:t>– Quyền được tiếp cận thông tin thích hợp.– Quyền và nghĩa vụ học tập.– Quyền được đảm bảo an toàn về sức khỏe và thân thể.</w:t>
            </w:r>
          </w:p>
          <w:p w14:paraId="0350C3CF"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5BCF2543" w14:textId="77777777" w:rsidTr="00A94784">
        <w:trPr>
          <w:jc w:val="center"/>
        </w:trPr>
        <w:tc>
          <w:tcPr>
            <w:tcW w:w="1980" w:type="dxa"/>
          </w:tcPr>
          <w:p w14:paraId="30B57AA2" w14:textId="77777777" w:rsidR="00D301F9" w:rsidRPr="001953F6" w:rsidRDefault="00D301F9" w:rsidP="00A94784">
            <w:pPr>
              <w:pStyle w:val="NormalWeb"/>
              <w:ind w:left="426" w:hanging="403"/>
              <w:jc w:val="both"/>
              <w:rPr>
                <w:sz w:val="28"/>
                <w:szCs w:val="28"/>
              </w:rPr>
            </w:pPr>
            <w:r w:rsidRPr="001953F6">
              <w:rPr>
                <w:b/>
                <w:bCs/>
                <w:sz w:val="28"/>
                <w:szCs w:val="28"/>
              </w:rPr>
              <w:t>Tuần 33</w:t>
            </w:r>
            <w:r w:rsidRPr="001953F6">
              <w:rPr>
                <w:sz w:val="28"/>
                <w:szCs w:val="28"/>
              </w:rPr>
              <w:t xml:space="preserve"> </w:t>
            </w:r>
          </w:p>
        </w:tc>
        <w:tc>
          <w:tcPr>
            <w:tcW w:w="1984" w:type="dxa"/>
            <w:vMerge/>
          </w:tcPr>
          <w:p w14:paraId="3D2E625B"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c>
          <w:tcPr>
            <w:tcW w:w="2126" w:type="dxa"/>
          </w:tcPr>
          <w:p w14:paraId="37801E2B"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33: Nghề nào tính nấy</w:t>
            </w:r>
          </w:p>
        </w:tc>
        <w:tc>
          <w:tcPr>
            <w:tcW w:w="3402" w:type="dxa"/>
          </w:tcPr>
          <w:p w14:paraId="49121AAF"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569674DA"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650DC1C2"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486F3492" w14:textId="77777777" w:rsidTr="00A94784">
        <w:trPr>
          <w:jc w:val="center"/>
        </w:trPr>
        <w:tc>
          <w:tcPr>
            <w:tcW w:w="1980" w:type="dxa"/>
          </w:tcPr>
          <w:p w14:paraId="34D569DC" w14:textId="77777777" w:rsidR="00D301F9" w:rsidRPr="001953F6" w:rsidRDefault="00D301F9" w:rsidP="00A94784">
            <w:pPr>
              <w:pStyle w:val="NormalWeb"/>
              <w:ind w:left="426" w:hanging="403"/>
              <w:jc w:val="both"/>
              <w:rPr>
                <w:sz w:val="28"/>
                <w:szCs w:val="28"/>
              </w:rPr>
            </w:pPr>
            <w:r w:rsidRPr="001953F6">
              <w:rPr>
                <w:b/>
                <w:bCs/>
                <w:sz w:val="28"/>
                <w:szCs w:val="28"/>
              </w:rPr>
              <w:t>Tuần 34</w:t>
            </w:r>
            <w:r w:rsidRPr="001953F6">
              <w:rPr>
                <w:sz w:val="28"/>
                <w:szCs w:val="28"/>
              </w:rPr>
              <w:t xml:space="preserve"> </w:t>
            </w:r>
          </w:p>
        </w:tc>
        <w:tc>
          <w:tcPr>
            <w:tcW w:w="1984" w:type="dxa"/>
            <w:vMerge/>
          </w:tcPr>
          <w:p w14:paraId="7A4AF3B0"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c>
          <w:tcPr>
            <w:tcW w:w="2126" w:type="dxa"/>
          </w:tcPr>
          <w:p w14:paraId="28738DD1"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34: Lao động an toàn</w:t>
            </w:r>
          </w:p>
        </w:tc>
        <w:tc>
          <w:tcPr>
            <w:tcW w:w="3402" w:type="dxa"/>
          </w:tcPr>
          <w:p w14:paraId="74144D89"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9EF6CF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013424AA"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r w:rsidR="00D301F9" w:rsidRPr="001953F6" w14:paraId="189A9740" w14:textId="77777777" w:rsidTr="00A94784">
        <w:trPr>
          <w:jc w:val="center"/>
        </w:trPr>
        <w:tc>
          <w:tcPr>
            <w:tcW w:w="1980" w:type="dxa"/>
          </w:tcPr>
          <w:p w14:paraId="6D40A253" w14:textId="77777777" w:rsidR="00D301F9" w:rsidRPr="001953F6" w:rsidRDefault="00D301F9" w:rsidP="00A94784">
            <w:pPr>
              <w:pStyle w:val="NormalWeb"/>
              <w:ind w:left="426" w:hanging="403"/>
              <w:jc w:val="both"/>
              <w:rPr>
                <w:sz w:val="28"/>
                <w:szCs w:val="28"/>
              </w:rPr>
            </w:pPr>
            <w:r w:rsidRPr="001953F6">
              <w:rPr>
                <w:b/>
                <w:bCs/>
                <w:sz w:val="28"/>
                <w:szCs w:val="28"/>
              </w:rPr>
              <w:t>Tuần 35</w:t>
            </w:r>
            <w:r w:rsidRPr="001953F6">
              <w:rPr>
                <w:sz w:val="28"/>
                <w:szCs w:val="28"/>
              </w:rPr>
              <w:t xml:space="preserve"> </w:t>
            </w:r>
          </w:p>
        </w:tc>
        <w:tc>
          <w:tcPr>
            <w:tcW w:w="1984" w:type="dxa"/>
            <w:vMerge/>
          </w:tcPr>
          <w:p w14:paraId="63A034EC"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c>
          <w:tcPr>
            <w:tcW w:w="2126" w:type="dxa"/>
          </w:tcPr>
          <w:p w14:paraId="141B3BCC" w14:textId="77777777" w:rsidR="00D301F9" w:rsidRPr="001953F6" w:rsidRDefault="00D301F9" w:rsidP="00A94784">
            <w:pPr>
              <w:pStyle w:val="NormalWeb"/>
              <w:spacing w:before="0" w:beforeAutospacing="0" w:after="0" w:afterAutospacing="0"/>
              <w:ind w:left="29" w:firstLine="142"/>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Bài 35: Đón mùa hè trải nghiệm</w:t>
            </w:r>
          </w:p>
        </w:tc>
        <w:tc>
          <w:tcPr>
            <w:tcW w:w="3402" w:type="dxa"/>
          </w:tcPr>
          <w:p w14:paraId="73D1B076"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bCs w:val="0"/>
                <w:sz w:val="28"/>
                <w:szCs w:val="28"/>
                <w:bdr w:val="none" w:sz="0" w:space="0" w:color="auto" w:frame="1"/>
              </w:rPr>
            </w:pPr>
            <w:r w:rsidRPr="001953F6">
              <w:rPr>
                <w:rStyle w:val="Strong"/>
                <w:rFonts w:eastAsia="SimSun"/>
                <w:sz w:val="28"/>
                <w:szCs w:val="28"/>
                <w:bdr w:val="none" w:sz="0" w:space="0" w:color="auto" w:frame="1"/>
              </w:rPr>
              <w:t>3tiết/tuần</w:t>
            </w:r>
          </w:p>
          <w:p w14:paraId="4E6B9747"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r w:rsidRPr="001953F6">
              <w:rPr>
                <w:rStyle w:val="Strong"/>
                <w:rFonts w:eastAsia="SimSun"/>
                <w:sz w:val="28"/>
                <w:szCs w:val="28"/>
                <w:bdr w:val="none" w:sz="0" w:space="0" w:color="auto" w:frame="1"/>
              </w:rPr>
              <w:t>1tiết(35 phút)</w:t>
            </w:r>
          </w:p>
        </w:tc>
        <w:tc>
          <w:tcPr>
            <w:tcW w:w="5104" w:type="dxa"/>
            <w:gridSpan w:val="2"/>
          </w:tcPr>
          <w:p w14:paraId="109754BD" w14:textId="77777777" w:rsidR="00D301F9" w:rsidRPr="001953F6" w:rsidRDefault="00D301F9" w:rsidP="00A94784">
            <w:pPr>
              <w:pStyle w:val="NormalWeb"/>
              <w:spacing w:before="0" w:beforeAutospacing="0" w:after="0" w:afterAutospacing="0"/>
              <w:ind w:left="426" w:firstLine="567"/>
              <w:jc w:val="center"/>
              <w:rPr>
                <w:rStyle w:val="Strong"/>
                <w:rFonts w:eastAsia="SimSun"/>
                <w:b w:val="0"/>
                <w:sz w:val="28"/>
                <w:szCs w:val="28"/>
                <w:bdr w:val="none" w:sz="0" w:space="0" w:color="auto" w:frame="1"/>
              </w:rPr>
            </w:pPr>
          </w:p>
        </w:tc>
      </w:tr>
    </w:tbl>
    <w:p w14:paraId="7DA93BC0"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p>
    <w:p w14:paraId="60663C38" w14:textId="46423ECD" w:rsidR="00D301F9" w:rsidRPr="001953F6" w:rsidRDefault="00D301F9" w:rsidP="00D301F9">
      <w:pPr>
        <w:tabs>
          <w:tab w:val="left" w:pos="851"/>
          <w:tab w:val="left" w:pos="3969"/>
          <w:tab w:val="left" w:pos="4820"/>
        </w:tabs>
        <w:spacing w:line="276" w:lineRule="auto"/>
        <w:ind w:left="426" w:right="31" w:firstLine="567"/>
        <w:rPr>
          <w:b/>
          <w:spacing w:val="-8"/>
          <w:szCs w:val="28"/>
        </w:rPr>
      </w:pPr>
    </w:p>
    <w:p w14:paraId="76701C0E" w14:textId="45F14045" w:rsidR="00A94784" w:rsidRPr="001953F6" w:rsidRDefault="00A94784" w:rsidP="00A94784">
      <w:pPr>
        <w:pStyle w:val="Normal1"/>
      </w:pPr>
    </w:p>
    <w:p w14:paraId="533B6238" w14:textId="2833DF4E" w:rsidR="00A94784" w:rsidRPr="001953F6" w:rsidRDefault="00A94784" w:rsidP="00A94784">
      <w:pPr>
        <w:pStyle w:val="Normal1"/>
      </w:pPr>
    </w:p>
    <w:p w14:paraId="690A6875" w14:textId="77777777" w:rsidR="00A94784" w:rsidRPr="001953F6" w:rsidRDefault="00A94784" w:rsidP="00A94784">
      <w:pPr>
        <w:pStyle w:val="Normal1"/>
      </w:pPr>
    </w:p>
    <w:p w14:paraId="4D2119C4"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p>
    <w:p w14:paraId="09E663DA"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p>
    <w:p w14:paraId="66914808"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r w:rsidRPr="001953F6">
        <w:rPr>
          <w:b/>
          <w:spacing w:val="-8"/>
          <w:szCs w:val="28"/>
        </w:rPr>
        <w:lastRenderedPageBreak/>
        <w:t>6. Môn Giáo dục thể chất</w:t>
      </w:r>
    </w:p>
    <w:tbl>
      <w:tblPr>
        <w:tblStyle w:val="TableGrid"/>
        <w:tblpPr w:leftFromText="180" w:rightFromText="180" w:vertAnchor="text" w:horzAnchor="margin" w:tblpXSpec="center" w:tblpY="187"/>
        <w:tblW w:w="13959" w:type="dxa"/>
        <w:tblLayout w:type="fixed"/>
        <w:tblLook w:val="04A0" w:firstRow="1" w:lastRow="0" w:firstColumn="1" w:lastColumn="0" w:noHBand="0" w:noVBand="1"/>
      </w:tblPr>
      <w:tblGrid>
        <w:gridCol w:w="990"/>
        <w:gridCol w:w="1350"/>
        <w:gridCol w:w="3438"/>
        <w:gridCol w:w="1276"/>
        <w:gridCol w:w="3340"/>
        <w:gridCol w:w="3565"/>
      </w:tblGrid>
      <w:tr w:rsidR="00D301F9" w:rsidRPr="001953F6" w14:paraId="5A87DA22" w14:textId="77777777" w:rsidTr="00A94784">
        <w:trPr>
          <w:trHeight w:val="534"/>
        </w:trPr>
        <w:tc>
          <w:tcPr>
            <w:tcW w:w="990" w:type="dxa"/>
            <w:vMerge w:val="restart"/>
            <w:vAlign w:val="center"/>
          </w:tcPr>
          <w:p w14:paraId="6E8550B1" w14:textId="77777777" w:rsidR="00D301F9" w:rsidRPr="001953F6" w:rsidRDefault="00D301F9" w:rsidP="00A94784">
            <w:pPr>
              <w:adjustRightInd w:val="0"/>
              <w:snapToGrid w:val="0"/>
              <w:spacing w:line="276" w:lineRule="auto"/>
              <w:jc w:val="center"/>
              <w:rPr>
                <w:b/>
                <w:szCs w:val="28"/>
                <w:highlight w:val="white"/>
              </w:rPr>
            </w:pPr>
            <w:bookmarkStart w:id="0" w:name="_Hlk79784073"/>
            <w:r w:rsidRPr="001953F6">
              <w:rPr>
                <w:b/>
                <w:szCs w:val="28"/>
                <w:highlight w:val="white"/>
              </w:rPr>
              <w:t>Tuần, tháng</w:t>
            </w:r>
          </w:p>
        </w:tc>
        <w:tc>
          <w:tcPr>
            <w:tcW w:w="6064" w:type="dxa"/>
            <w:gridSpan w:val="3"/>
            <w:vAlign w:val="center"/>
          </w:tcPr>
          <w:p w14:paraId="0B7584D3" w14:textId="77777777" w:rsidR="00D301F9" w:rsidRPr="001953F6" w:rsidRDefault="00D301F9" w:rsidP="00A94784">
            <w:pPr>
              <w:adjustRightInd w:val="0"/>
              <w:snapToGrid w:val="0"/>
              <w:spacing w:line="276" w:lineRule="auto"/>
              <w:jc w:val="center"/>
              <w:rPr>
                <w:b/>
                <w:szCs w:val="28"/>
                <w:highlight w:val="white"/>
              </w:rPr>
            </w:pPr>
            <w:r w:rsidRPr="001953F6">
              <w:rPr>
                <w:b/>
                <w:szCs w:val="28"/>
                <w:highlight w:val="white"/>
              </w:rPr>
              <w:t>Chương trình và sách giáo khoa</w:t>
            </w:r>
          </w:p>
        </w:tc>
        <w:tc>
          <w:tcPr>
            <w:tcW w:w="3340" w:type="dxa"/>
            <w:vMerge w:val="restart"/>
            <w:vAlign w:val="center"/>
          </w:tcPr>
          <w:p w14:paraId="36754322" w14:textId="77777777" w:rsidR="00D301F9" w:rsidRPr="001953F6" w:rsidRDefault="00D301F9" w:rsidP="00A94784">
            <w:pPr>
              <w:spacing w:line="276" w:lineRule="auto"/>
              <w:jc w:val="center"/>
              <w:rPr>
                <w:b/>
                <w:szCs w:val="28"/>
              </w:rPr>
            </w:pPr>
            <w:r w:rsidRPr="001953F6">
              <w:rPr>
                <w:b/>
                <w:szCs w:val="28"/>
                <w:highlight w:val="white"/>
              </w:rPr>
              <w:t xml:space="preserve">Nội dung điều chỉnh, </w:t>
            </w:r>
            <w:r w:rsidRPr="001953F6">
              <w:rPr>
                <w:b/>
                <w:szCs w:val="28"/>
              </w:rPr>
              <w:t>bổ sung, tích hợp (nếu có)</w:t>
            </w:r>
          </w:p>
          <w:p w14:paraId="4B9D36D5" w14:textId="77777777" w:rsidR="00D301F9" w:rsidRPr="001953F6" w:rsidRDefault="00D301F9" w:rsidP="00A94784">
            <w:pPr>
              <w:spacing w:line="276" w:lineRule="auto"/>
              <w:jc w:val="center"/>
              <w:rPr>
                <w:i/>
                <w:szCs w:val="28"/>
              </w:rPr>
            </w:pPr>
            <w:r w:rsidRPr="001953F6">
              <w:rPr>
                <w:i/>
                <w:szCs w:val="28"/>
              </w:rPr>
              <w:t>(Những điều chỉnh về nội dung, thời lượng, thiết bị dạy học và học liệu tham khảo; xây dựng chủ đề học tập, bổ sung tích hợp liên môn; thời gian và hình thức tổ chức…)</w:t>
            </w:r>
          </w:p>
        </w:tc>
        <w:tc>
          <w:tcPr>
            <w:tcW w:w="3565" w:type="dxa"/>
            <w:vMerge w:val="restart"/>
            <w:vAlign w:val="center"/>
          </w:tcPr>
          <w:p w14:paraId="694D6E28" w14:textId="77777777" w:rsidR="00D301F9" w:rsidRPr="001953F6" w:rsidRDefault="00D301F9" w:rsidP="00A94784">
            <w:pPr>
              <w:adjustRightInd w:val="0"/>
              <w:snapToGrid w:val="0"/>
              <w:spacing w:line="276" w:lineRule="auto"/>
              <w:jc w:val="center"/>
              <w:rPr>
                <w:b/>
                <w:szCs w:val="28"/>
                <w:highlight w:val="white"/>
              </w:rPr>
            </w:pPr>
            <w:r w:rsidRPr="001953F6">
              <w:rPr>
                <w:b/>
                <w:szCs w:val="28"/>
                <w:highlight w:val="white"/>
              </w:rPr>
              <w:t>Ghi chú</w:t>
            </w:r>
          </w:p>
        </w:tc>
      </w:tr>
      <w:tr w:rsidR="00D301F9" w:rsidRPr="001953F6" w14:paraId="4F17E7B4" w14:textId="77777777" w:rsidTr="00A94784">
        <w:tc>
          <w:tcPr>
            <w:tcW w:w="990" w:type="dxa"/>
            <w:vMerge/>
          </w:tcPr>
          <w:p w14:paraId="28C82FE2" w14:textId="77777777" w:rsidR="00D301F9" w:rsidRPr="001953F6" w:rsidRDefault="00D301F9" w:rsidP="00A94784">
            <w:pPr>
              <w:adjustRightInd w:val="0"/>
              <w:snapToGrid w:val="0"/>
              <w:spacing w:line="276" w:lineRule="auto"/>
              <w:jc w:val="center"/>
              <w:rPr>
                <w:b/>
                <w:szCs w:val="28"/>
                <w:highlight w:val="white"/>
              </w:rPr>
            </w:pPr>
          </w:p>
        </w:tc>
        <w:tc>
          <w:tcPr>
            <w:tcW w:w="1350" w:type="dxa"/>
            <w:vAlign w:val="center"/>
          </w:tcPr>
          <w:p w14:paraId="22E1A94D" w14:textId="77777777" w:rsidR="00D301F9" w:rsidRPr="001953F6" w:rsidRDefault="00D301F9" w:rsidP="00A94784">
            <w:pPr>
              <w:adjustRightInd w:val="0"/>
              <w:snapToGrid w:val="0"/>
              <w:spacing w:line="276" w:lineRule="auto"/>
              <w:jc w:val="center"/>
              <w:rPr>
                <w:b/>
                <w:szCs w:val="28"/>
                <w:highlight w:val="white"/>
              </w:rPr>
            </w:pPr>
            <w:r w:rsidRPr="001953F6">
              <w:rPr>
                <w:b/>
                <w:szCs w:val="28"/>
                <w:highlight w:val="white"/>
              </w:rPr>
              <w:t>Chủ đề/</w:t>
            </w:r>
          </w:p>
          <w:p w14:paraId="4628AB4A" w14:textId="77777777" w:rsidR="00D301F9" w:rsidRPr="001953F6" w:rsidRDefault="00D301F9" w:rsidP="00A94784">
            <w:pPr>
              <w:adjustRightInd w:val="0"/>
              <w:snapToGrid w:val="0"/>
              <w:spacing w:line="276" w:lineRule="auto"/>
              <w:jc w:val="center"/>
              <w:rPr>
                <w:b/>
                <w:szCs w:val="28"/>
                <w:highlight w:val="white"/>
              </w:rPr>
            </w:pPr>
            <w:r w:rsidRPr="001953F6">
              <w:rPr>
                <w:b/>
                <w:szCs w:val="28"/>
                <w:highlight w:val="white"/>
              </w:rPr>
              <w:t>Mạch nội dung</w:t>
            </w:r>
          </w:p>
        </w:tc>
        <w:tc>
          <w:tcPr>
            <w:tcW w:w="3438" w:type="dxa"/>
            <w:vAlign w:val="center"/>
          </w:tcPr>
          <w:p w14:paraId="21401831" w14:textId="77777777" w:rsidR="00D301F9" w:rsidRPr="001953F6" w:rsidRDefault="00D301F9" w:rsidP="00A94784">
            <w:pPr>
              <w:adjustRightInd w:val="0"/>
              <w:snapToGrid w:val="0"/>
              <w:spacing w:line="276" w:lineRule="auto"/>
              <w:jc w:val="center"/>
              <w:rPr>
                <w:b/>
                <w:szCs w:val="28"/>
                <w:highlight w:val="white"/>
              </w:rPr>
            </w:pPr>
            <w:r w:rsidRPr="001953F6">
              <w:rPr>
                <w:b/>
                <w:szCs w:val="28"/>
                <w:highlight w:val="white"/>
              </w:rPr>
              <w:t>Tên bài học</w:t>
            </w:r>
          </w:p>
        </w:tc>
        <w:tc>
          <w:tcPr>
            <w:tcW w:w="1276" w:type="dxa"/>
            <w:vAlign w:val="center"/>
          </w:tcPr>
          <w:p w14:paraId="32ECCF44" w14:textId="77777777" w:rsidR="00D301F9" w:rsidRPr="001953F6" w:rsidRDefault="00D301F9" w:rsidP="00A94784">
            <w:pPr>
              <w:adjustRightInd w:val="0"/>
              <w:snapToGrid w:val="0"/>
              <w:spacing w:line="276" w:lineRule="auto"/>
              <w:jc w:val="center"/>
              <w:rPr>
                <w:b/>
                <w:szCs w:val="28"/>
                <w:highlight w:val="white"/>
              </w:rPr>
            </w:pPr>
            <w:r w:rsidRPr="001953F6">
              <w:rPr>
                <w:b/>
                <w:szCs w:val="28"/>
                <w:highlight w:val="white"/>
              </w:rPr>
              <w:t>Tiết học/ thời</w:t>
            </w:r>
          </w:p>
          <w:p w14:paraId="41D837C6" w14:textId="77777777" w:rsidR="00D301F9" w:rsidRPr="001953F6" w:rsidRDefault="00D301F9" w:rsidP="00A94784">
            <w:pPr>
              <w:adjustRightInd w:val="0"/>
              <w:snapToGrid w:val="0"/>
              <w:spacing w:line="276" w:lineRule="auto"/>
              <w:jc w:val="center"/>
              <w:rPr>
                <w:b/>
                <w:szCs w:val="28"/>
                <w:highlight w:val="white"/>
              </w:rPr>
            </w:pPr>
            <w:r w:rsidRPr="001953F6">
              <w:rPr>
                <w:b/>
                <w:szCs w:val="28"/>
                <w:highlight w:val="white"/>
              </w:rPr>
              <w:t>lượng</w:t>
            </w:r>
          </w:p>
        </w:tc>
        <w:tc>
          <w:tcPr>
            <w:tcW w:w="3340" w:type="dxa"/>
            <w:vMerge/>
          </w:tcPr>
          <w:p w14:paraId="1EE07921" w14:textId="77777777" w:rsidR="00D301F9" w:rsidRPr="001953F6" w:rsidRDefault="00D301F9" w:rsidP="00A94784">
            <w:pPr>
              <w:adjustRightInd w:val="0"/>
              <w:snapToGrid w:val="0"/>
              <w:spacing w:line="276" w:lineRule="auto"/>
              <w:jc w:val="both"/>
              <w:rPr>
                <w:b/>
                <w:szCs w:val="28"/>
                <w:highlight w:val="white"/>
              </w:rPr>
            </w:pPr>
          </w:p>
        </w:tc>
        <w:tc>
          <w:tcPr>
            <w:tcW w:w="3565" w:type="dxa"/>
            <w:vMerge/>
          </w:tcPr>
          <w:p w14:paraId="2493A46E" w14:textId="77777777" w:rsidR="00D301F9" w:rsidRPr="001953F6" w:rsidRDefault="00D301F9" w:rsidP="00A94784">
            <w:pPr>
              <w:adjustRightInd w:val="0"/>
              <w:snapToGrid w:val="0"/>
              <w:spacing w:line="276" w:lineRule="auto"/>
              <w:jc w:val="both"/>
              <w:rPr>
                <w:b/>
                <w:szCs w:val="28"/>
                <w:highlight w:val="white"/>
              </w:rPr>
            </w:pPr>
          </w:p>
        </w:tc>
      </w:tr>
      <w:tr w:rsidR="00D301F9" w:rsidRPr="001953F6" w14:paraId="3DDB741E" w14:textId="77777777" w:rsidTr="00A94784">
        <w:tc>
          <w:tcPr>
            <w:tcW w:w="990" w:type="dxa"/>
          </w:tcPr>
          <w:p w14:paraId="6320B2C4" w14:textId="77777777" w:rsidR="00D301F9" w:rsidRPr="001953F6" w:rsidRDefault="00D301F9" w:rsidP="00A94784">
            <w:pPr>
              <w:adjustRightInd w:val="0"/>
              <w:snapToGrid w:val="0"/>
              <w:spacing w:line="276" w:lineRule="auto"/>
              <w:jc w:val="center"/>
              <w:rPr>
                <w:b/>
                <w:bCs/>
                <w:szCs w:val="28"/>
                <w:highlight w:val="white"/>
              </w:rPr>
            </w:pPr>
          </w:p>
        </w:tc>
        <w:tc>
          <w:tcPr>
            <w:tcW w:w="1350" w:type="dxa"/>
          </w:tcPr>
          <w:p w14:paraId="7876E2E4" w14:textId="77777777" w:rsidR="00D301F9" w:rsidRPr="001953F6" w:rsidRDefault="00D301F9" w:rsidP="00A94784">
            <w:pPr>
              <w:adjustRightInd w:val="0"/>
              <w:snapToGrid w:val="0"/>
              <w:spacing w:line="276" w:lineRule="auto"/>
              <w:jc w:val="both"/>
              <w:rPr>
                <w:b/>
                <w:bCs/>
                <w:szCs w:val="28"/>
              </w:rPr>
            </w:pPr>
            <w:r w:rsidRPr="001953F6">
              <w:rPr>
                <w:b/>
                <w:bCs/>
                <w:szCs w:val="28"/>
              </w:rPr>
              <w:t>HỌC KÌ I</w:t>
            </w:r>
          </w:p>
        </w:tc>
        <w:tc>
          <w:tcPr>
            <w:tcW w:w="3438" w:type="dxa"/>
          </w:tcPr>
          <w:p w14:paraId="03EB2EEE" w14:textId="77777777" w:rsidR="00D301F9" w:rsidRPr="001953F6" w:rsidRDefault="00D301F9" w:rsidP="00A94784">
            <w:pPr>
              <w:adjustRightInd w:val="0"/>
              <w:snapToGrid w:val="0"/>
              <w:spacing w:line="276" w:lineRule="auto"/>
              <w:jc w:val="both"/>
              <w:rPr>
                <w:szCs w:val="28"/>
              </w:rPr>
            </w:pPr>
          </w:p>
        </w:tc>
        <w:tc>
          <w:tcPr>
            <w:tcW w:w="1276" w:type="dxa"/>
          </w:tcPr>
          <w:p w14:paraId="70741BBA" w14:textId="77777777" w:rsidR="00D301F9" w:rsidRPr="001953F6" w:rsidRDefault="00D301F9" w:rsidP="00A94784">
            <w:pPr>
              <w:adjustRightInd w:val="0"/>
              <w:snapToGrid w:val="0"/>
              <w:spacing w:line="276" w:lineRule="auto"/>
              <w:jc w:val="center"/>
              <w:rPr>
                <w:szCs w:val="28"/>
                <w:highlight w:val="white"/>
              </w:rPr>
            </w:pPr>
          </w:p>
        </w:tc>
        <w:tc>
          <w:tcPr>
            <w:tcW w:w="3340" w:type="dxa"/>
          </w:tcPr>
          <w:p w14:paraId="3158A269"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305B6917" w14:textId="77777777" w:rsidR="00D301F9" w:rsidRPr="001953F6" w:rsidRDefault="00D301F9" w:rsidP="00A94784">
            <w:pPr>
              <w:adjustRightInd w:val="0"/>
              <w:snapToGrid w:val="0"/>
              <w:spacing w:line="276" w:lineRule="auto"/>
              <w:jc w:val="both"/>
              <w:rPr>
                <w:szCs w:val="28"/>
                <w:highlight w:val="white"/>
              </w:rPr>
            </w:pPr>
          </w:p>
        </w:tc>
      </w:tr>
      <w:tr w:rsidR="00D301F9" w:rsidRPr="001953F6" w14:paraId="2F423C83" w14:textId="77777777" w:rsidTr="00A94784">
        <w:tc>
          <w:tcPr>
            <w:tcW w:w="990" w:type="dxa"/>
          </w:tcPr>
          <w:p w14:paraId="270277CB"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1, 2, 3</w:t>
            </w:r>
          </w:p>
        </w:tc>
        <w:tc>
          <w:tcPr>
            <w:tcW w:w="1350" w:type="dxa"/>
          </w:tcPr>
          <w:p w14:paraId="24BA78DF" w14:textId="77777777" w:rsidR="00D301F9" w:rsidRPr="001953F6" w:rsidRDefault="00D301F9" w:rsidP="00A94784">
            <w:pPr>
              <w:adjustRightInd w:val="0"/>
              <w:snapToGrid w:val="0"/>
              <w:spacing w:line="276" w:lineRule="auto"/>
              <w:jc w:val="both"/>
              <w:rPr>
                <w:b/>
                <w:bCs/>
                <w:szCs w:val="28"/>
              </w:rPr>
            </w:pPr>
            <w:r w:rsidRPr="001953F6">
              <w:rPr>
                <w:b/>
                <w:bCs/>
                <w:szCs w:val="28"/>
              </w:rPr>
              <w:t>Đội hình đội ngũ</w:t>
            </w:r>
          </w:p>
        </w:tc>
        <w:tc>
          <w:tcPr>
            <w:tcW w:w="3438" w:type="dxa"/>
          </w:tcPr>
          <w:p w14:paraId="20BBB97D" w14:textId="77777777" w:rsidR="00D301F9" w:rsidRPr="001953F6" w:rsidRDefault="00D301F9" w:rsidP="00A94784">
            <w:pPr>
              <w:adjustRightInd w:val="0"/>
              <w:snapToGrid w:val="0"/>
              <w:spacing w:line="276" w:lineRule="auto"/>
              <w:jc w:val="both"/>
              <w:rPr>
                <w:szCs w:val="28"/>
              </w:rPr>
            </w:pPr>
            <w:r w:rsidRPr="001953F6">
              <w:rPr>
                <w:szCs w:val="28"/>
                <w:shd w:val="clear" w:color="auto" w:fill="FFFFFF"/>
              </w:rPr>
              <w:t xml:space="preserve">Bài 1: </w:t>
            </w:r>
            <w:r w:rsidRPr="001953F6">
              <w:rPr>
                <w:szCs w:val="28"/>
              </w:rPr>
              <w:t>Chuyển đội hình hàng dọc thành đội hình vòng tròn và ngược lại.</w:t>
            </w:r>
          </w:p>
        </w:tc>
        <w:tc>
          <w:tcPr>
            <w:tcW w:w="1276" w:type="dxa"/>
          </w:tcPr>
          <w:p w14:paraId="5CC7A5E8"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5T</w:t>
            </w:r>
          </w:p>
        </w:tc>
        <w:tc>
          <w:tcPr>
            <w:tcW w:w="3340" w:type="dxa"/>
          </w:tcPr>
          <w:p w14:paraId="7234A9A4"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695CFC26" w14:textId="77777777" w:rsidR="00D301F9" w:rsidRPr="001953F6" w:rsidRDefault="00D301F9" w:rsidP="00A94784">
            <w:pPr>
              <w:adjustRightInd w:val="0"/>
              <w:snapToGrid w:val="0"/>
              <w:spacing w:line="276" w:lineRule="auto"/>
              <w:jc w:val="both"/>
              <w:rPr>
                <w:szCs w:val="28"/>
                <w:highlight w:val="white"/>
              </w:rPr>
            </w:pPr>
            <w:r w:rsidRPr="001953F6">
              <w:rPr>
                <w:szCs w:val="28"/>
              </w:rPr>
              <w:t>Tiết 1,2,3,4,5</w:t>
            </w:r>
          </w:p>
        </w:tc>
      </w:tr>
      <w:tr w:rsidR="00D301F9" w:rsidRPr="001953F6" w14:paraId="0F8EC900" w14:textId="77777777" w:rsidTr="00A94784">
        <w:tc>
          <w:tcPr>
            <w:tcW w:w="990" w:type="dxa"/>
          </w:tcPr>
          <w:p w14:paraId="1B1826FD"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3, 4, 5</w:t>
            </w:r>
          </w:p>
        </w:tc>
        <w:tc>
          <w:tcPr>
            <w:tcW w:w="1350" w:type="dxa"/>
          </w:tcPr>
          <w:p w14:paraId="089C70A2" w14:textId="77777777" w:rsidR="00D301F9" w:rsidRPr="001953F6" w:rsidRDefault="00D301F9" w:rsidP="00A94784">
            <w:pPr>
              <w:adjustRightInd w:val="0"/>
              <w:snapToGrid w:val="0"/>
              <w:spacing w:line="276" w:lineRule="auto"/>
              <w:jc w:val="both"/>
              <w:rPr>
                <w:szCs w:val="28"/>
              </w:rPr>
            </w:pPr>
          </w:p>
        </w:tc>
        <w:tc>
          <w:tcPr>
            <w:tcW w:w="3438" w:type="dxa"/>
          </w:tcPr>
          <w:p w14:paraId="7499BD95"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2: </w:t>
            </w:r>
            <w:r w:rsidRPr="001953F6">
              <w:rPr>
                <w:szCs w:val="28"/>
              </w:rPr>
              <w:t>Chuyển đội hình hàng ngang thành đội hình vòng tròn và ngược lại.</w:t>
            </w:r>
          </w:p>
        </w:tc>
        <w:tc>
          <w:tcPr>
            <w:tcW w:w="1276" w:type="dxa"/>
          </w:tcPr>
          <w:p w14:paraId="490AE8F3"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5T</w:t>
            </w:r>
          </w:p>
        </w:tc>
        <w:tc>
          <w:tcPr>
            <w:tcW w:w="3340" w:type="dxa"/>
          </w:tcPr>
          <w:p w14:paraId="42979ACD"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4D1A9339" w14:textId="77777777" w:rsidR="00D301F9" w:rsidRPr="001953F6" w:rsidRDefault="00D301F9" w:rsidP="00A94784">
            <w:pPr>
              <w:adjustRightInd w:val="0"/>
              <w:snapToGrid w:val="0"/>
              <w:spacing w:line="276" w:lineRule="auto"/>
              <w:jc w:val="both"/>
              <w:rPr>
                <w:szCs w:val="28"/>
                <w:highlight w:val="white"/>
              </w:rPr>
            </w:pPr>
            <w:r w:rsidRPr="001953F6">
              <w:rPr>
                <w:szCs w:val="28"/>
              </w:rPr>
              <w:t>Tiết 6,7,8,9,10</w:t>
            </w:r>
          </w:p>
        </w:tc>
      </w:tr>
      <w:tr w:rsidR="00D301F9" w:rsidRPr="001953F6" w14:paraId="754F4413" w14:textId="77777777" w:rsidTr="00A94784">
        <w:tc>
          <w:tcPr>
            <w:tcW w:w="990" w:type="dxa"/>
          </w:tcPr>
          <w:p w14:paraId="73C1CFED"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6,7</w:t>
            </w:r>
          </w:p>
        </w:tc>
        <w:tc>
          <w:tcPr>
            <w:tcW w:w="1350" w:type="dxa"/>
          </w:tcPr>
          <w:p w14:paraId="6D52A983" w14:textId="77777777" w:rsidR="00D301F9" w:rsidRPr="001953F6" w:rsidRDefault="00D301F9" w:rsidP="00A94784">
            <w:pPr>
              <w:adjustRightInd w:val="0"/>
              <w:snapToGrid w:val="0"/>
              <w:spacing w:line="276" w:lineRule="auto"/>
              <w:jc w:val="both"/>
              <w:rPr>
                <w:szCs w:val="28"/>
              </w:rPr>
            </w:pPr>
          </w:p>
        </w:tc>
        <w:tc>
          <w:tcPr>
            <w:tcW w:w="3438" w:type="dxa"/>
          </w:tcPr>
          <w:p w14:paraId="173DEE85"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3: </w:t>
            </w:r>
            <w:r w:rsidRPr="001953F6">
              <w:rPr>
                <w:szCs w:val="28"/>
              </w:rPr>
              <w:t>Giậm chân tại chỗ, đứng lại</w:t>
            </w:r>
          </w:p>
        </w:tc>
        <w:tc>
          <w:tcPr>
            <w:tcW w:w="1276" w:type="dxa"/>
          </w:tcPr>
          <w:p w14:paraId="3DF41565"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4T</w:t>
            </w:r>
          </w:p>
        </w:tc>
        <w:tc>
          <w:tcPr>
            <w:tcW w:w="3340" w:type="dxa"/>
          </w:tcPr>
          <w:p w14:paraId="57E59C8E"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1EB3DDC3" w14:textId="77777777" w:rsidR="00D301F9" w:rsidRPr="001953F6" w:rsidRDefault="00D301F9" w:rsidP="00A94784">
            <w:pPr>
              <w:adjustRightInd w:val="0"/>
              <w:snapToGrid w:val="0"/>
              <w:spacing w:line="276" w:lineRule="auto"/>
              <w:jc w:val="both"/>
              <w:rPr>
                <w:szCs w:val="28"/>
                <w:highlight w:val="white"/>
              </w:rPr>
            </w:pPr>
            <w:r w:rsidRPr="001953F6">
              <w:rPr>
                <w:szCs w:val="28"/>
              </w:rPr>
              <w:t>Tiết 11,12,13,14</w:t>
            </w:r>
          </w:p>
        </w:tc>
      </w:tr>
      <w:tr w:rsidR="00D301F9" w:rsidRPr="001953F6" w14:paraId="1E7AB82E" w14:textId="77777777" w:rsidTr="00A94784">
        <w:tc>
          <w:tcPr>
            <w:tcW w:w="990" w:type="dxa"/>
          </w:tcPr>
          <w:p w14:paraId="7CF37C9E"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lastRenderedPageBreak/>
              <w:t>8</w:t>
            </w:r>
          </w:p>
        </w:tc>
        <w:tc>
          <w:tcPr>
            <w:tcW w:w="1350" w:type="dxa"/>
          </w:tcPr>
          <w:p w14:paraId="2400B302" w14:textId="77777777" w:rsidR="00D301F9" w:rsidRPr="001953F6" w:rsidRDefault="00D301F9" w:rsidP="00A94784">
            <w:pPr>
              <w:adjustRightInd w:val="0"/>
              <w:snapToGrid w:val="0"/>
              <w:spacing w:line="276" w:lineRule="auto"/>
              <w:jc w:val="both"/>
              <w:rPr>
                <w:szCs w:val="28"/>
              </w:rPr>
            </w:pPr>
          </w:p>
        </w:tc>
        <w:tc>
          <w:tcPr>
            <w:tcW w:w="3438" w:type="dxa"/>
          </w:tcPr>
          <w:p w14:paraId="49E02613" w14:textId="77777777" w:rsidR="00D301F9" w:rsidRPr="001953F6" w:rsidRDefault="00D301F9" w:rsidP="00A94784">
            <w:pPr>
              <w:adjustRightInd w:val="0"/>
              <w:snapToGrid w:val="0"/>
              <w:spacing w:line="276" w:lineRule="auto"/>
              <w:jc w:val="both"/>
              <w:rPr>
                <w:b/>
                <w:bCs/>
                <w:szCs w:val="28"/>
              </w:rPr>
            </w:pPr>
            <w:r w:rsidRPr="001953F6">
              <w:rPr>
                <w:b/>
                <w:bCs/>
                <w:color w:val="000000" w:themeColor="text1"/>
                <w:szCs w:val="28"/>
                <w:highlight w:val="white"/>
              </w:rPr>
              <w:t>Kiểm tra, đánh giá</w:t>
            </w:r>
          </w:p>
        </w:tc>
        <w:tc>
          <w:tcPr>
            <w:tcW w:w="1276" w:type="dxa"/>
          </w:tcPr>
          <w:p w14:paraId="37217248"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1T</w:t>
            </w:r>
          </w:p>
        </w:tc>
        <w:tc>
          <w:tcPr>
            <w:tcW w:w="3340" w:type="dxa"/>
          </w:tcPr>
          <w:p w14:paraId="192A03A8"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7BDB1327" w14:textId="77777777" w:rsidR="00D301F9" w:rsidRPr="001953F6" w:rsidRDefault="00D301F9" w:rsidP="00A94784">
            <w:pPr>
              <w:adjustRightInd w:val="0"/>
              <w:snapToGrid w:val="0"/>
              <w:spacing w:line="276" w:lineRule="auto"/>
              <w:jc w:val="both"/>
              <w:rPr>
                <w:szCs w:val="28"/>
                <w:highlight w:val="white"/>
              </w:rPr>
            </w:pPr>
            <w:r w:rsidRPr="001953F6">
              <w:rPr>
                <w:szCs w:val="28"/>
              </w:rPr>
              <w:t>Tiết 15</w:t>
            </w:r>
          </w:p>
        </w:tc>
      </w:tr>
      <w:tr w:rsidR="00D301F9" w:rsidRPr="001953F6" w14:paraId="76C6F89A" w14:textId="77777777" w:rsidTr="00A94784">
        <w:tc>
          <w:tcPr>
            <w:tcW w:w="990" w:type="dxa"/>
          </w:tcPr>
          <w:p w14:paraId="64F87DAC"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8,9</w:t>
            </w:r>
          </w:p>
        </w:tc>
        <w:tc>
          <w:tcPr>
            <w:tcW w:w="1350" w:type="dxa"/>
          </w:tcPr>
          <w:p w14:paraId="2BFA1BD5" w14:textId="77777777" w:rsidR="00D301F9" w:rsidRPr="001953F6" w:rsidRDefault="00D301F9" w:rsidP="00A94784">
            <w:pPr>
              <w:adjustRightInd w:val="0"/>
              <w:snapToGrid w:val="0"/>
              <w:spacing w:line="276" w:lineRule="auto"/>
              <w:jc w:val="both"/>
              <w:rPr>
                <w:b/>
                <w:bCs/>
                <w:szCs w:val="28"/>
              </w:rPr>
            </w:pPr>
            <w:r w:rsidRPr="001953F6">
              <w:rPr>
                <w:b/>
                <w:bCs/>
                <w:szCs w:val="28"/>
              </w:rPr>
              <w:t>Bài tập thể dục</w:t>
            </w:r>
          </w:p>
        </w:tc>
        <w:tc>
          <w:tcPr>
            <w:tcW w:w="3438" w:type="dxa"/>
          </w:tcPr>
          <w:p w14:paraId="350A86E2"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1: </w:t>
            </w:r>
            <w:r w:rsidRPr="001953F6">
              <w:rPr>
                <w:rFonts w:eastAsia="Calibri"/>
                <w:szCs w:val="28"/>
              </w:rPr>
              <w:t>Động tác vươn thở, động tác tay</w:t>
            </w:r>
          </w:p>
        </w:tc>
        <w:tc>
          <w:tcPr>
            <w:tcW w:w="1276" w:type="dxa"/>
          </w:tcPr>
          <w:p w14:paraId="6FE55108"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2T</w:t>
            </w:r>
          </w:p>
        </w:tc>
        <w:tc>
          <w:tcPr>
            <w:tcW w:w="3340" w:type="dxa"/>
          </w:tcPr>
          <w:p w14:paraId="4B62A44E"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22461CAE" w14:textId="77777777" w:rsidR="00D301F9" w:rsidRPr="001953F6" w:rsidRDefault="00D301F9" w:rsidP="00A94784">
            <w:pPr>
              <w:adjustRightInd w:val="0"/>
              <w:snapToGrid w:val="0"/>
              <w:spacing w:line="276" w:lineRule="auto"/>
              <w:jc w:val="both"/>
              <w:rPr>
                <w:szCs w:val="28"/>
                <w:highlight w:val="white"/>
              </w:rPr>
            </w:pPr>
            <w:r w:rsidRPr="001953F6">
              <w:rPr>
                <w:szCs w:val="28"/>
              </w:rPr>
              <w:t>Tiết 16,17</w:t>
            </w:r>
          </w:p>
        </w:tc>
      </w:tr>
      <w:tr w:rsidR="00D301F9" w:rsidRPr="001953F6" w14:paraId="35D4021C" w14:textId="77777777" w:rsidTr="00A94784">
        <w:tc>
          <w:tcPr>
            <w:tcW w:w="990" w:type="dxa"/>
          </w:tcPr>
          <w:p w14:paraId="4A3C3164"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9,10</w:t>
            </w:r>
          </w:p>
        </w:tc>
        <w:tc>
          <w:tcPr>
            <w:tcW w:w="1350" w:type="dxa"/>
          </w:tcPr>
          <w:p w14:paraId="023FB681" w14:textId="77777777" w:rsidR="00D301F9" w:rsidRPr="001953F6" w:rsidRDefault="00D301F9" w:rsidP="00A94784">
            <w:pPr>
              <w:adjustRightInd w:val="0"/>
              <w:snapToGrid w:val="0"/>
              <w:spacing w:line="276" w:lineRule="auto"/>
              <w:jc w:val="both"/>
              <w:rPr>
                <w:szCs w:val="28"/>
              </w:rPr>
            </w:pPr>
          </w:p>
        </w:tc>
        <w:tc>
          <w:tcPr>
            <w:tcW w:w="3438" w:type="dxa"/>
          </w:tcPr>
          <w:p w14:paraId="614918ED"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2: </w:t>
            </w:r>
            <w:r w:rsidRPr="001953F6">
              <w:rPr>
                <w:rFonts w:eastAsia="Calibri"/>
                <w:szCs w:val="28"/>
              </w:rPr>
              <w:t>Động tác chân, động tác lườn, động tác bụng.</w:t>
            </w:r>
          </w:p>
        </w:tc>
        <w:tc>
          <w:tcPr>
            <w:tcW w:w="1276" w:type="dxa"/>
          </w:tcPr>
          <w:p w14:paraId="4C4E206E"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3T</w:t>
            </w:r>
          </w:p>
        </w:tc>
        <w:tc>
          <w:tcPr>
            <w:tcW w:w="3340" w:type="dxa"/>
          </w:tcPr>
          <w:p w14:paraId="6C3EEEC1"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455A574D" w14:textId="77777777" w:rsidR="00D301F9" w:rsidRPr="001953F6" w:rsidRDefault="00D301F9" w:rsidP="00A94784">
            <w:pPr>
              <w:adjustRightInd w:val="0"/>
              <w:snapToGrid w:val="0"/>
              <w:spacing w:line="276" w:lineRule="auto"/>
              <w:jc w:val="both"/>
              <w:rPr>
                <w:szCs w:val="28"/>
                <w:highlight w:val="white"/>
              </w:rPr>
            </w:pPr>
            <w:r w:rsidRPr="001953F6">
              <w:rPr>
                <w:szCs w:val="28"/>
              </w:rPr>
              <w:t>Tiết 18,19,20</w:t>
            </w:r>
          </w:p>
        </w:tc>
      </w:tr>
      <w:tr w:rsidR="00D301F9" w:rsidRPr="001953F6" w14:paraId="4EA7FD16" w14:textId="77777777" w:rsidTr="00A94784">
        <w:tc>
          <w:tcPr>
            <w:tcW w:w="990" w:type="dxa"/>
          </w:tcPr>
          <w:p w14:paraId="2161BD8C"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11</w:t>
            </w:r>
          </w:p>
        </w:tc>
        <w:tc>
          <w:tcPr>
            <w:tcW w:w="1350" w:type="dxa"/>
          </w:tcPr>
          <w:p w14:paraId="3DB16160" w14:textId="77777777" w:rsidR="00D301F9" w:rsidRPr="001953F6" w:rsidRDefault="00D301F9" w:rsidP="00A94784">
            <w:pPr>
              <w:adjustRightInd w:val="0"/>
              <w:snapToGrid w:val="0"/>
              <w:spacing w:line="276" w:lineRule="auto"/>
              <w:jc w:val="both"/>
              <w:rPr>
                <w:szCs w:val="28"/>
              </w:rPr>
            </w:pPr>
          </w:p>
        </w:tc>
        <w:tc>
          <w:tcPr>
            <w:tcW w:w="3438" w:type="dxa"/>
          </w:tcPr>
          <w:p w14:paraId="58F17E95"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3: </w:t>
            </w:r>
            <w:r w:rsidRPr="001953F6">
              <w:rPr>
                <w:rFonts w:eastAsia="Calibri"/>
                <w:szCs w:val="28"/>
              </w:rPr>
              <w:t>Động tác phối hợp, động tác nhảy, động tác diều hòa.</w:t>
            </w:r>
          </w:p>
        </w:tc>
        <w:tc>
          <w:tcPr>
            <w:tcW w:w="1276" w:type="dxa"/>
          </w:tcPr>
          <w:p w14:paraId="43920ABF"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2T</w:t>
            </w:r>
          </w:p>
        </w:tc>
        <w:tc>
          <w:tcPr>
            <w:tcW w:w="3340" w:type="dxa"/>
          </w:tcPr>
          <w:p w14:paraId="54B31B73"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7630F15A" w14:textId="77777777" w:rsidR="00D301F9" w:rsidRPr="001953F6" w:rsidRDefault="00D301F9" w:rsidP="00A94784">
            <w:pPr>
              <w:adjustRightInd w:val="0"/>
              <w:snapToGrid w:val="0"/>
              <w:spacing w:line="276" w:lineRule="auto"/>
              <w:jc w:val="both"/>
              <w:rPr>
                <w:szCs w:val="28"/>
                <w:highlight w:val="white"/>
              </w:rPr>
            </w:pPr>
            <w:r w:rsidRPr="001953F6">
              <w:rPr>
                <w:szCs w:val="28"/>
              </w:rPr>
              <w:t>Tiết 21,22</w:t>
            </w:r>
          </w:p>
        </w:tc>
      </w:tr>
      <w:tr w:rsidR="00D301F9" w:rsidRPr="001953F6" w14:paraId="32FB8EA5" w14:textId="77777777" w:rsidTr="00A94784">
        <w:tc>
          <w:tcPr>
            <w:tcW w:w="990" w:type="dxa"/>
          </w:tcPr>
          <w:p w14:paraId="1DA50458"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12</w:t>
            </w:r>
          </w:p>
        </w:tc>
        <w:tc>
          <w:tcPr>
            <w:tcW w:w="1350" w:type="dxa"/>
          </w:tcPr>
          <w:p w14:paraId="5EA46528" w14:textId="77777777" w:rsidR="00D301F9" w:rsidRPr="001953F6" w:rsidRDefault="00D301F9" w:rsidP="00A94784">
            <w:pPr>
              <w:adjustRightInd w:val="0"/>
              <w:snapToGrid w:val="0"/>
              <w:spacing w:line="276" w:lineRule="auto"/>
              <w:jc w:val="both"/>
              <w:rPr>
                <w:b/>
                <w:bCs/>
                <w:color w:val="000000" w:themeColor="text1"/>
                <w:szCs w:val="28"/>
              </w:rPr>
            </w:pPr>
          </w:p>
        </w:tc>
        <w:tc>
          <w:tcPr>
            <w:tcW w:w="3438" w:type="dxa"/>
          </w:tcPr>
          <w:p w14:paraId="63C98A6B" w14:textId="77777777" w:rsidR="00D301F9" w:rsidRPr="001953F6" w:rsidRDefault="00D301F9" w:rsidP="00A94784">
            <w:pPr>
              <w:adjustRightInd w:val="0"/>
              <w:snapToGrid w:val="0"/>
              <w:spacing w:line="276" w:lineRule="auto"/>
              <w:jc w:val="both"/>
              <w:rPr>
                <w:b/>
                <w:bCs/>
                <w:color w:val="000000" w:themeColor="text1"/>
                <w:szCs w:val="28"/>
              </w:rPr>
            </w:pPr>
            <w:r w:rsidRPr="001953F6">
              <w:rPr>
                <w:b/>
                <w:bCs/>
                <w:color w:val="000000" w:themeColor="text1"/>
                <w:szCs w:val="28"/>
                <w:highlight w:val="white"/>
              </w:rPr>
              <w:t>Kiểm tra, đánh giá</w:t>
            </w:r>
          </w:p>
          <w:p w14:paraId="45D0115F" w14:textId="77777777" w:rsidR="00D301F9" w:rsidRPr="001953F6" w:rsidRDefault="00D301F9" w:rsidP="00A94784">
            <w:pPr>
              <w:adjustRightInd w:val="0"/>
              <w:snapToGrid w:val="0"/>
              <w:spacing w:line="276" w:lineRule="auto"/>
              <w:jc w:val="both"/>
              <w:rPr>
                <w:b/>
                <w:bCs/>
                <w:color w:val="000000" w:themeColor="text1"/>
                <w:szCs w:val="28"/>
              </w:rPr>
            </w:pPr>
          </w:p>
        </w:tc>
        <w:tc>
          <w:tcPr>
            <w:tcW w:w="1276" w:type="dxa"/>
          </w:tcPr>
          <w:p w14:paraId="5A3755EF" w14:textId="77777777" w:rsidR="00D301F9" w:rsidRPr="001953F6" w:rsidRDefault="00D301F9" w:rsidP="00A94784">
            <w:pPr>
              <w:adjustRightInd w:val="0"/>
              <w:snapToGrid w:val="0"/>
              <w:spacing w:line="276" w:lineRule="auto"/>
              <w:jc w:val="center"/>
              <w:rPr>
                <w:color w:val="000000" w:themeColor="text1"/>
                <w:szCs w:val="28"/>
                <w:highlight w:val="white"/>
              </w:rPr>
            </w:pPr>
            <w:r w:rsidRPr="001953F6">
              <w:rPr>
                <w:color w:val="000000" w:themeColor="text1"/>
                <w:szCs w:val="28"/>
              </w:rPr>
              <w:t xml:space="preserve">1T </w:t>
            </w:r>
          </w:p>
        </w:tc>
        <w:tc>
          <w:tcPr>
            <w:tcW w:w="3340" w:type="dxa"/>
          </w:tcPr>
          <w:p w14:paraId="17E8854C"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4E4E756C" w14:textId="77777777" w:rsidR="00D301F9" w:rsidRPr="001953F6" w:rsidRDefault="00D301F9" w:rsidP="00A94784">
            <w:pPr>
              <w:adjustRightInd w:val="0"/>
              <w:snapToGrid w:val="0"/>
              <w:spacing w:line="276" w:lineRule="auto"/>
              <w:jc w:val="both"/>
              <w:rPr>
                <w:szCs w:val="28"/>
                <w:highlight w:val="white"/>
              </w:rPr>
            </w:pPr>
            <w:r w:rsidRPr="001953F6">
              <w:rPr>
                <w:szCs w:val="28"/>
              </w:rPr>
              <w:t>Tiết 23</w:t>
            </w:r>
          </w:p>
        </w:tc>
      </w:tr>
      <w:tr w:rsidR="00D301F9" w:rsidRPr="001953F6" w14:paraId="2CAC4103" w14:textId="77777777" w:rsidTr="00A94784">
        <w:tc>
          <w:tcPr>
            <w:tcW w:w="990" w:type="dxa"/>
          </w:tcPr>
          <w:p w14:paraId="779C24AF"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12,13,14</w:t>
            </w:r>
          </w:p>
        </w:tc>
        <w:tc>
          <w:tcPr>
            <w:tcW w:w="1350" w:type="dxa"/>
          </w:tcPr>
          <w:p w14:paraId="3C38381F" w14:textId="77777777" w:rsidR="00D301F9" w:rsidRPr="001953F6" w:rsidRDefault="00D301F9" w:rsidP="00A94784">
            <w:pPr>
              <w:adjustRightInd w:val="0"/>
              <w:snapToGrid w:val="0"/>
              <w:spacing w:line="276" w:lineRule="auto"/>
              <w:jc w:val="both"/>
              <w:rPr>
                <w:b/>
                <w:szCs w:val="28"/>
              </w:rPr>
            </w:pPr>
            <w:r w:rsidRPr="001953F6">
              <w:rPr>
                <w:b/>
                <w:szCs w:val="28"/>
              </w:rPr>
              <w:t>Tư thế và kĩ năng vận động cơ bản.</w:t>
            </w:r>
          </w:p>
        </w:tc>
        <w:tc>
          <w:tcPr>
            <w:tcW w:w="3438" w:type="dxa"/>
          </w:tcPr>
          <w:p w14:paraId="53CDE27D"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1: </w:t>
            </w:r>
            <w:r w:rsidRPr="001953F6">
              <w:rPr>
                <w:rFonts w:eastAsia="Calibri"/>
                <w:szCs w:val="28"/>
              </w:rPr>
              <w:t>Bài tập di chuyển theo vạch kẻ thẳng</w:t>
            </w:r>
          </w:p>
        </w:tc>
        <w:tc>
          <w:tcPr>
            <w:tcW w:w="1276" w:type="dxa"/>
          </w:tcPr>
          <w:p w14:paraId="1C76BE76"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5T</w:t>
            </w:r>
          </w:p>
        </w:tc>
        <w:tc>
          <w:tcPr>
            <w:tcW w:w="3340" w:type="dxa"/>
          </w:tcPr>
          <w:p w14:paraId="127581AC"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40FC5DEE" w14:textId="77777777" w:rsidR="00D301F9" w:rsidRPr="001953F6" w:rsidRDefault="00D301F9" w:rsidP="00A94784">
            <w:pPr>
              <w:adjustRightInd w:val="0"/>
              <w:snapToGrid w:val="0"/>
              <w:spacing w:line="276" w:lineRule="auto"/>
              <w:jc w:val="both"/>
              <w:rPr>
                <w:szCs w:val="28"/>
                <w:highlight w:val="white"/>
              </w:rPr>
            </w:pPr>
            <w:r w:rsidRPr="001953F6">
              <w:rPr>
                <w:szCs w:val="28"/>
              </w:rPr>
              <w:t>Tiết 24,25,26,27,28</w:t>
            </w:r>
          </w:p>
        </w:tc>
      </w:tr>
      <w:tr w:rsidR="00D301F9" w:rsidRPr="001953F6" w14:paraId="15628069" w14:textId="77777777" w:rsidTr="00A94784">
        <w:tc>
          <w:tcPr>
            <w:tcW w:w="990" w:type="dxa"/>
          </w:tcPr>
          <w:p w14:paraId="6746E9DA"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15,16</w:t>
            </w:r>
          </w:p>
        </w:tc>
        <w:tc>
          <w:tcPr>
            <w:tcW w:w="1350" w:type="dxa"/>
          </w:tcPr>
          <w:p w14:paraId="26864144" w14:textId="77777777" w:rsidR="00D301F9" w:rsidRPr="001953F6" w:rsidRDefault="00D301F9" w:rsidP="00A94784">
            <w:pPr>
              <w:adjustRightInd w:val="0"/>
              <w:snapToGrid w:val="0"/>
              <w:spacing w:line="276" w:lineRule="auto"/>
              <w:jc w:val="both"/>
              <w:rPr>
                <w:szCs w:val="28"/>
              </w:rPr>
            </w:pPr>
          </w:p>
        </w:tc>
        <w:tc>
          <w:tcPr>
            <w:tcW w:w="3438" w:type="dxa"/>
          </w:tcPr>
          <w:p w14:paraId="078284DB"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2: </w:t>
            </w:r>
            <w:r w:rsidRPr="001953F6">
              <w:rPr>
                <w:rFonts w:eastAsia="Calibri"/>
                <w:szCs w:val="28"/>
              </w:rPr>
              <w:t>Bài tập phối hợp di chuyển vòng trái, vòng phải.</w:t>
            </w:r>
          </w:p>
        </w:tc>
        <w:tc>
          <w:tcPr>
            <w:tcW w:w="1276" w:type="dxa"/>
          </w:tcPr>
          <w:p w14:paraId="352F6D0C"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4T</w:t>
            </w:r>
          </w:p>
        </w:tc>
        <w:tc>
          <w:tcPr>
            <w:tcW w:w="3340" w:type="dxa"/>
          </w:tcPr>
          <w:p w14:paraId="777734A1"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332B0B6F" w14:textId="77777777" w:rsidR="00D301F9" w:rsidRPr="001953F6" w:rsidRDefault="00D301F9" w:rsidP="00A94784">
            <w:pPr>
              <w:adjustRightInd w:val="0"/>
              <w:snapToGrid w:val="0"/>
              <w:spacing w:line="276" w:lineRule="auto"/>
              <w:jc w:val="both"/>
              <w:rPr>
                <w:szCs w:val="28"/>
                <w:highlight w:val="white"/>
              </w:rPr>
            </w:pPr>
            <w:r w:rsidRPr="001953F6">
              <w:rPr>
                <w:szCs w:val="28"/>
              </w:rPr>
              <w:t>Tiết 29,30,31,32</w:t>
            </w:r>
          </w:p>
        </w:tc>
      </w:tr>
      <w:tr w:rsidR="00D301F9" w:rsidRPr="001953F6" w14:paraId="5AF33DB5" w14:textId="77777777" w:rsidTr="00A94784">
        <w:tc>
          <w:tcPr>
            <w:tcW w:w="990" w:type="dxa"/>
          </w:tcPr>
          <w:p w14:paraId="7EE502E0"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17</w:t>
            </w:r>
          </w:p>
        </w:tc>
        <w:tc>
          <w:tcPr>
            <w:tcW w:w="1350" w:type="dxa"/>
          </w:tcPr>
          <w:p w14:paraId="32AC3733" w14:textId="77777777" w:rsidR="00D301F9" w:rsidRPr="001953F6" w:rsidRDefault="00D301F9" w:rsidP="00A94784">
            <w:pPr>
              <w:adjustRightInd w:val="0"/>
              <w:snapToGrid w:val="0"/>
              <w:spacing w:line="276" w:lineRule="auto"/>
              <w:jc w:val="both"/>
              <w:rPr>
                <w:szCs w:val="28"/>
              </w:rPr>
            </w:pPr>
          </w:p>
        </w:tc>
        <w:tc>
          <w:tcPr>
            <w:tcW w:w="3438" w:type="dxa"/>
          </w:tcPr>
          <w:p w14:paraId="13CE61B1"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3: </w:t>
            </w:r>
            <w:r w:rsidRPr="001953F6">
              <w:rPr>
                <w:rFonts w:eastAsia="Calibri"/>
                <w:szCs w:val="28"/>
              </w:rPr>
              <w:t>Bài tập phối hợp di chuyển nhanh dần theo vạch kẻ thẳng</w:t>
            </w:r>
          </w:p>
        </w:tc>
        <w:tc>
          <w:tcPr>
            <w:tcW w:w="1276" w:type="dxa"/>
          </w:tcPr>
          <w:p w14:paraId="6F8685AF"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2T</w:t>
            </w:r>
          </w:p>
        </w:tc>
        <w:tc>
          <w:tcPr>
            <w:tcW w:w="3340" w:type="dxa"/>
          </w:tcPr>
          <w:p w14:paraId="16C3883B"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664E0A6F" w14:textId="77777777" w:rsidR="00D301F9" w:rsidRPr="001953F6" w:rsidRDefault="00D301F9" w:rsidP="00A94784">
            <w:pPr>
              <w:adjustRightInd w:val="0"/>
              <w:snapToGrid w:val="0"/>
              <w:spacing w:line="276" w:lineRule="auto"/>
              <w:jc w:val="both"/>
              <w:rPr>
                <w:szCs w:val="28"/>
                <w:highlight w:val="white"/>
              </w:rPr>
            </w:pPr>
            <w:r w:rsidRPr="001953F6">
              <w:rPr>
                <w:szCs w:val="28"/>
              </w:rPr>
              <w:t>Tiết 33,34</w:t>
            </w:r>
          </w:p>
        </w:tc>
      </w:tr>
      <w:tr w:rsidR="00D301F9" w:rsidRPr="001953F6" w14:paraId="65C415B9" w14:textId="77777777" w:rsidTr="00A94784">
        <w:tc>
          <w:tcPr>
            <w:tcW w:w="990" w:type="dxa"/>
          </w:tcPr>
          <w:p w14:paraId="40932C7C"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lastRenderedPageBreak/>
              <w:t>18</w:t>
            </w:r>
          </w:p>
        </w:tc>
        <w:tc>
          <w:tcPr>
            <w:tcW w:w="1350" w:type="dxa"/>
          </w:tcPr>
          <w:p w14:paraId="691E61D1" w14:textId="77777777" w:rsidR="00D301F9" w:rsidRPr="001953F6" w:rsidRDefault="00D301F9" w:rsidP="00A94784">
            <w:pPr>
              <w:adjustRightInd w:val="0"/>
              <w:snapToGrid w:val="0"/>
              <w:spacing w:line="276" w:lineRule="auto"/>
              <w:jc w:val="both"/>
              <w:rPr>
                <w:szCs w:val="28"/>
              </w:rPr>
            </w:pPr>
          </w:p>
        </w:tc>
        <w:tc>
          <w:tcPr>
            <w:tcW w:w="3438" w:type="dxa"/>
          </w:tcPr>
          <w:p w14:paraId="4D9B87C9" w14:textId="77777777" w:rsidR="00D301F9" w:rsidRPr="001953F6" w:rsidRDefault="00D301F9" w:rsidP="00A94784">
            <w:pPr>
              <w:adjustRightInd w:val="0"/>
              <w:snapToGrid w:val="0"/>
              <w:spacing w:line="276" w:lineRule="auto"/>
              <w:jc w:val="both"/>
              <w:rPr>
                <w:b/>
                <w:bCs/>
                <w:color w:val="000000" w:themeColor="text1"/>
                <w:szCs w:val="28"/>
              </w:rPr>
            </w:pPr>
            <w:r w:rsidRPr="001953F6">
              <w:rPr>
                <w:b/>
                <w:bCs/>
                <w:color w:val="000000" w:themeColor="text1"/>
                <w:szCs w:val="28"/>
                <w:highlight w:val="white"/>
              </w:rPr>
              <w:t>Kiểm tra, đánh giá</w:t>
            </w:r>
          </w:p>
          <w:p w14:paraId="62B50355" w14:textId="77777777" w:rsidR="00D301F9" w:rsidRPr="001953F6" w:rsidRDefault="00D301F9" w:rsidP="00A94784">
            <w:pPr>
              <w:adjustRightInd w:val="0"/>
              <w:snapToGrid w:val="0"/>
              <w:spacing w:line="276" w:lineRule="auto"/>
              <w:jc w:val="both"/>
              <w:rPr>
                <w:b/>
                <w:bCs/>
                <w:color w:val="000000" w:themeColor="text1"/>
                <w:szCs w:val="28"/>
              </w:rPr>
            </w:pPr>
            <w:r w:rsidRPr="001953F6">
              <w:rPr>
                <w:rFonts w:eastAsia="Calibri"/>
                <w:b/>
                <w:bCs/>
                <w:color w:val="000000" w:themeColor="text1"/>
                <w:szCs w:val="28"/>
                <w:lang w:val="da-DK"/>
              </w:rPr>
              <w:t>Sơ kết HK I</w:t>
            </w:r>
          </w:p>
        </w:tc>
        <w:tc>
          <w:tcPr>
            <w:tcW w:w="1276" w:type="dxa"/>
          </w:tcPr>
          <w:p w14:paraId="554DC17F" w14:textId="77777777" w:rsidR="00D301F9" w:rsidRPr="001953F6" w:rsidRDefault="00D301F9" w:rsidP="00A94784">
            <w:pPr>
              <w:adjustRightInd w:val="0"/>
              <w:snapToGrid w:val="0"/>
              <w:spacing w:line="276" w:lineRule="auto"/>
              <w:jc w:val="center"/>
              <w:rPr>
                <w:color w:val="000000" w:themeColor="text1"/>
                <w:szCs w:val="28"/>
                <w:highlight w:val="white"/>
              </w:rPr>
            </w:pPr>
            <w:r w:rsidRPr="001953F6">
              <w:rPr>
                <w:color w:val="000000" w:themeColor="text1"/>
                <w:szCs w:val="28"/>
              </w:rPr>
              <w:t xml:space="preserve">2T </w:t>
            </w:r>
          </w:p>
        </w:tc>
        <w:tc>
          <w:tcPr>
            <w:tcW w:w="3340" w:type="dxa"/>
          </w:tcPr>
          <w:p w14:paraId="23051B60" w14:textId="77777777" w:rsidR="00D301F9" w:rsidRPr="001953F6" w:rsidRDefault="00D301F9" w:rsidP="00A94784">
            <w:pPr>
              <w:adjustRightInd w:val="0"/>
              <w:snapToGrid w:val="0"/>
              <w:spacing w:line="276" w:lineRule="auto"/>
              <w:jc w:val="both"/>
              <w:rPr>
                <w:b/>
                <w:bCs/>
                <w:color w:val="000000" w:themeColor="text1"/>
                <w:szCs w:val="28"/>
                <w:highlight w:val="white"/>
              </w:rPr>
            </w:pPr>
          </w:p>
        </w:tc>
        <w:tc>
          <w:tcPr>
            <w:tcW w:w="3565" w:type="dxa"/>
          </w:tcPr>
          <w:p w14:paraId="15F7FD7B" w14:textId="77777777" w:rsidR="00D301F9" w:rsidRPr="001953F6" w:rsidRDefault="00D301F9" w:rsidP="00A94784">
            <w:pPr>
              <w:adjustRightInd w:val="0"/>
              <w:snapToGrid w:val="0"/>
              <w:spacing w:line="276" w:lineRule="auto"/>
              <w:jc w:val="both"/>
              <w:rPr>
                <w:szCs w:val="28"/>
                <w:highlight w:val="white"/>
              </w:rPr>
            </w:pPr>
            <w:r w:rsidRPr="001953F6">
              <w:rPr>
                <w:szCs w:val="28"/>
              </w:rPr>
              <w:t>Tiết 35 36</w:t>
            </w:r>
          </w:p>
        </w:tc>
      </w:tr>
      <w:tr w:rsidR="00D301F9" w:rsidRPr="001953F6" w14:paraId="2F98FD14" w14:textId="77777777" w:rsidTr="00A94784">
        <w:tc>
          <w:tcPr>
            <w:tcW w:w="990" w:type="dxa"/>
          </w:tcPr>
          <w:p w14:paraId="2E824355" w14:textId="77777777" w:rsidR="00D301F9" w:rsidRPr="001953F6" w:rsidRDefault="00D301F9" w:rsidP="00A94784">
            <w:pPr>
              <w:adjustRightInd w:val="0"/>
              <w:snapToGrid w:val="0"/>
              <w:spacing w:line="276" w:lineRule="auto"/>
              <w:jc w:val="center"/>
              <w:rPr>
                <w:b/>
                <w:bCs/>
                <w:szCs w:val="28"/>
                <w:highlight w:val="white"/>
              </w:rPr>
            </w:pPr>
          </w:p>
        </w:tc>
        <w:tc>
          <w:tcPr>
            <w:tcW w:w="1350" w:type="dxa"/>
          </w:tcPr>
          <w:p w14:paraId="565DE7A6" w14:textId="77777777" w:rsidR="00D301F9" w:rsidRPr="001953F6" w:rsidRDefault="00D301F9" w:rsidP="00A94784">
            <w:pPr>
              <w:adjustRightInd w:val="0"/>
              <w:snapToGrid w:val="0"/>
              <w:spacing w:line="276" w:lineRule="auto"/>
              <w:jc w:val="both"/>
              <w:rPr>
                <w:b/>
                <w:bCs/>
                <w:szCs w:val="28"/>
              </w:rPr>
            </w:pPr>
            <w:r w:rsidRPr="001953F6">
              <w:rPr>
                <w:b/>
                <w:bCs/>
                <w:szCs w:val="28"/>
              </w:rPr>
              <w:t>HỌC KÌ II</w:t>
            </w:r>
          </w:p>
        </w:tc>
        <w:tc>
          <w:tcPr>
            <w:tcW w:w="3438" w:type="dxa"/>
          </w:tcPr>
          <w:p w14:paraId="6B8CA7FD" w14:textId="77777777" w:rsidR="00D301F9" w:rsidRPr="001953F6" w:rsidRDefault="00D301F9" w:rsidP="00A94784">
            <w:pPr>
              <w:adjustRightInd w:val="0"/>
              <w:snapToGrid w:val="0"/>
              <w:spacing w:line="276" w:lineRule="auto"/>
              <w:jc w:val="both"/>
              <w:rPr>
                <w:b/>
                <w:bCs/>
                <w:color w:val="000000" w:themeColor="text1"/>
                <w:szCs w:val="28"/>
                <w:highlight w:val="white"/>
              </w:rPr>
            </w:pPr>
          </w:p>
        </w:tc>
        <w:tc>
          <w:tcPr>
            <w:tcW w:w="1276" w:type="dxa"/>
          </w:tcPr>
          <w:p w14:paraId="0E158934" w14:textId="77777777" w:rsidR="00D301F9" w:rsidRPr="001953F6" w:rsidRDefault="00D301F9" w:rsidP="00A94784">
            <w:pPr>
              <w:adjustRightInd w:val="0"/>
              <w:snapToGrid w:val="0"/>
              <w:spacing w:line="276" w:lineRule="auto"/>
              <w:jc w:val="center"/>
              <w:rPr>
                <w:color w:val="000000" w:themeColor="text1"/>
                <w:szCs w:val="28"/>
              </w:rPr>
            </w:pPr>
          </w:p>
        </w:tc>
        <w:tc>
          <w:tcPr>
            <w:tcW w:w="3340" w:type="dxa"/>
          </w:tcPr>
          <w:p w14:paraId="6B3D3FC4" w14:textId="77777777" w:rsidR="00D301F9" w:rsidRPr="001953F6" w:rsidRDefault="00D301F9" w:rsidP="00A94784">
            <w:pPr>
              <w:adjustRightInd w:val="0"/>
              <w:snapToGrid w:val="0"/>
              <w:spacing w:line="276" w:lineRule="auto"/>
              <w:jc w:val="both"/>
              <w:rPr>
                <w:b/>
                <w:bCs/>
                <w:color w:val="000000" w:themeColor="text1"/>
                <w:szCs w:val="28"/>
                <w:highlight w:val="white"/>
              </w:rPr>
            </w:pPr>
          </w:p>
        </w:tc>
        <w:tc>
          <w:tcPr>
            <w:tcW w:w="3565" w:type="dxa"/>
          </w:tcPr>
          <w:p w14:paraId="27C44508" w14:textId="77777777" w:rsidR="00D301F9" w:rsidRPr="001953F6" w:rsidRDefault="00D301F9" w:rsidP="00A94784">
            <w:pPr>
              <w:adjustRightInd w:val="0"/>
              <w:snapToGrid w:val="0"/>
              <w:spacing w:line="276" w:lineRule="auto"/>
              <w:jc w:val="both"/>
              <w:rPr>
                <w:szCs w:val="28"/>
              </w:rPr>
            </w:pPr>
          </w:p>
        </w:tc>
      </w:tr>
      <w:tr w:rsidR="00D301F9" w:rsidRPr="001953F6" w14:paraId="217B0C9A" w14:textId="77777777" w:rsidTr="00A94784">
        <w:tc>
          <w:tcPr>
            <w:tcW w:w="990" w:type="dxa"/>
          </w:tcPr>
          <w:p w14:paraId="1B31B272"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19</w:t>
            </w:r>
          </w:p>
        </w:tc>
        <w:tc>
          <w:tcPr>
            <w:tcW w:w="1350" w:type="dxa"/>
          </w:tcPr>
          <w:p w14:paraId="5C979282" w14:textId="77777777" w:rsidR="00D301F9" w:rsidRPr="001953F6" w:rsidRDefault="00D301F9" w:rsidP="00A94784">
            <w:pPr>
              <w:adjustRightInd w:val="0"/>
              <w:snapToGrid w:val="0"/>
              <w:spacing w:line="276" w:lineRule="auto"/>
              <w:jc w:val="both"/>
              <w:rPr>
                <w:szCs w:val="28"/>
              </w:rPr>
            </w:pPr>
          </w:p>
        </w:tc>
        <w:tc>
          <w:tcPr>
            <w:tcW w:w="3438" w:type="dxa"/>
          </w:tcPr>
          <w:p w14:paraId="3DDC6FED" w14:textId="77777777" w:rsidR="00D301F9" w:rsidRPr="001953F6" w:rsidRDefault="00D301F9" w:rsidP="00A94784">
            <w:pPr>
              <w:adjustRightInd w:val="0"/>
              <w:snapToGrid w:val="0"/>
              <w:spacing w:line="276" w:lineRule="auto"/>
              <w:jc w:val="both"/>
              <w:rPr>
                <w:b/>
                <w:bCs/>
                <w:color w:val="000000" w:themeColor="text1"/>
                <w:szCs w:val="28"/>
              </w:rPr>
            </w:pPr>
            <w:r w:rsidRPr="001953F6">
              <w:rPr>
                <w:szCs w:val="28"/>
                <w:highlight w:val="white"/>
              </w:rPr>
              <w:t xml:space="preserve">Bài 3: </w:t>
            </w:r>
            <w:r w:rsidRPr="001953F6">
              <w:rPr>
                <w:rFonts w:eastAsia="Calibri"/>
                <w:szCs w:val="28"/>
              </w:rPr>
              <w:t>Bài tập phối hợp di chuyển nhanh dần theo vạch kẻ thẳng</w:t>
            </w:r>
          </w:p>
        </w:tc>
        <w:tc>
          <w:tcPr>
            <w:tcW w:w="1276" w:type="dxa"/>
          </w:tcPr>
          <w:p w14:paraId="4CBEA3C0" w14:textId="77777777" w:rsidR="00D301F9" w:rsidRPr="001953F6" w:rsidRDefault="00D301F9" w:rsidP="00A94784">
            <w:pPr>
              <w:adjustRightInd w:val="0"/>
              <w:snapToGrid w:val="0"/>
              <w:spacing w:line="276" w:lineRule="auto"/>
              <w:jc w:val="center"/>
              <w:rPr>
                <w:color w:val="000000" w:themeColor="text1"/>
                <w:szCs w:val="28"/>
                <w:highlight w:val="white"/>
              </w:rPr>
            </w:pPr>
            <w:r w:rsidRPr="001953F6">
              <w:rPr>
                <w:szCs w:val="28"/>
                <w:highlight w:val="white"/>
              </w:rPr>
              <w:t>2T</w:t>
            </w:r>
          </w:p>
        </w:tc>
        <w:tc>
          <w:tcPr>
            <w:tcW w:w="3340" w:type="dxa"/>
          </w:tcPr>
          <w:p w14:paraId="489CCF9F" w14:textId="77777777" w:rsidR="00D301F9" w:rsidRPr="001953F6" w:rsidRDefault="00D301F9" w:rsidP="00A94784">
            <w:pPr>
              <w:adjustRightInd w:val="0"/>
              <w:snapToGrid w:val="0"/>
              <w:spacing w:line="276" w:lineRule="auto"/>
              <w:jc w:val="both"/>
              <w:rPr>
                <w:b/>
                <w:bCs/>
                <w:color w:val="000000" w:themeColor="text1"/>
                <w:szCs w:val="28"/>
                <w:highlight w:val="white"/>
              </w:rPr>
            </w:pPr>
          </w:p>
        </w:tc>
        <w:tc>
          <w:tcPr>
            <w:tcW w:w="3565" w:type="dxa"/>
          </w:tcPr>
          <w:p w14:paraId="42D5DC8E" w14:textId="77777777" w:rsidR="00D301F9" w:rsidRPr="001953F6" w:rsidRDefault="00D301F9" w:rsidP="00A94784">
            <w:pPr>
              <w:adjustRightInd w:val="0"/>
              <w:snapToGrid w:val="0"/>
              <w:spacing w:line="276" w:lineRule="auto"/>
              <w:jc w:val="both"/>
              <w:rPr>
                <w:szCs w:val="28"/>
                <w:highlight w:val="white"/>
              </w:rPr>
            </w:pPr>
            <w:r w:rsidRPr="001953F6">
              <w:rPr>
                <w:szCs w:val="28"/>
              </w:rPr>
              <w:t>Tiết 37,38</w:t>
            </w:r>
          </w:p>
        </w:tc>
      </w:tr>
      <w:tr w:rsidR="00D301F9" w:rsidRPr="001953F6" w14:paraId="04007C59" w14:textId="77777777" w:rsidTr="00A94784">
        <w:tc>
          <w:tcPr>
            <w:tcW w:w="990" w:type="dxa"/>
          </w:tcPr>
          <w:p w14:paraId="089F41B2"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20,21</w:t>
            </w:r>
          </w:p>
        </w:tc>
        <w:tc>
          <w:tcPr>
            <w:tcW w:w="1350" w:type="dxa"/>
          </w:tcPr>
          <w:p w14:paraId="60A803A8" w14:textId="77777777" w:rsidR="00D301F9" w:rsidRPr="001953F6" w:rsidRDefault="00D301F9" w:rsidP="00A94784">
            <w:pPr>
              <w:adjustRightInd w:val="0"/>
              <w:snapToGrid w:val="0"/>
              <w:spacing w:line="276" w:lineRule="auto"/>
              <w:jc w:val="both"/>
              <w:rPr>
                <w:szCs w:val="28"/>
              </w:rPr>
            </w:pPr>
          </w:p>
        </w:tc>
        <w:tc>
          <w:tcPr>
            <w:tcW w:w="3438" w:type="dxa"/>
          </w:tcPr>
          <w:p w14:paraId="28A13480"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4: </w:t>
            </w:r>
            <w:r w:rsidRPr="001953F6">
              <w:rPr>
                <w:rFonts w:eastAsia="Calibri"/>
                <w:szCs w:val="28"/>
              </w:rPr>
              <w:t>Bài tập phối hợp di chuyển nhanh dần theo vạch kẻ sang trái, sang phải.</w:t>
            </w:r>
          </w:p>
        </w:tc>
        <w:tc>
          <w:tcPr>
            <w:tcW w:w="1276" w:type="dxa"/>
          </w:tcPr>
          <w:p w14:paraId="4B67DEA0"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4T</w:t>
            </w:r>
          </w:p>
        </w:tc>
        <w:tc>
          <w:tcPr>
            <w:tcW w:w="3340" w:type="dxa"/>
          </w:tcPr>
          <w:p w14:paraId="6AD48EF1"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777CA630" w14:textId="77777777" w:rsidR="00D301F9" w:rsidRPr="001953F6" w:rsidRDefault="00D301F9" w:rsidP="00A94784">
            <w:pPr>
              <w:adjustRightInd w:val="0"/>
              <w:snapToGrid w:val="0"/>
              <w:spacing w:line="276" w:lineRule="auto"/>
              <w:jc w:val="both"/>
              <w:rPr>
                <w:szCs w:val="28"/>
                <w:highlight w:val="white"/>
              </w:rPr>
            </w:pPr>
            <w:r w:rsidRPr="001953F6">
              <w:rPr>
                <w:szCs w:val="28"/>
                <w:highlight w:val="white"/>
              </w:rPr>
              <w:t>Tiết 39,40,41,42</w:t>
            </w:r>
          </w:p>
        </w:tc>
      </w:tr>
      <w:tr w:rsidR="00D301F9" w:rsidRPr="001953F6" w14:paraId="7FC14965" w14:textId="77777777" w:rsidTr="00A94784">
        <w:tc>
          <w:tcPr>
            <w:tcW w:w="990" w:type="dxa"/>
          </w:tcPr>
          <w:p w14:paraId="21AF0E04"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22,23</w:t>
            </w:r>
          </w:p>
        </w:tc>
        <w:tc>
          <w:tcPr>
            <w:tcW w:w="1350" w:type="dxa"/>
          </w:tcPr>
          <w:p w14:paraId="53B98552" w14:textId="77777777" w:rsidR="00D301F9" w:rsidRPr="001953F6" w:rsidRDefault="00D301F9" w:rsidP="00A94784">
            <w:pPr>
              <w:adjustRightInd w:val="0"/>
              <w:snapToGrid w:val="0"/>
              <w:spacing w:line="276" w:lineRule="auto"/>
              <w:jc w:val="both"/>
              <w:rPr>
                <w:szCs w:val="28"/>
              </w:rPr>
            </w:pPr>
          </w:p>
        </w:tc>
        <w:tc>
          <w:tcPr>
            <w:tcW w:w="3438" w:type="dxa"/>
          </w:tcPr>
          <w:p w14:paraId="0F3C7AC7"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5: </w:t>
            </w:r>
            <w:r w:rsidRPr="001953F6">
              <w:rPr>
                <w:rFonts w:eastAsia="Calibri"/>
                <w:szCs w:val="28"/>
              </w:rPr>
              <w:t>Các động tác quỳ ngồi cơ bản</w:t>
            </w:r>
          </w:p>
        </w:tc>
        <w:tc>
          <w:tcPr>
            <w:tcW w:w="1276" w:type="dxa"/>
          </w:tcPr>
          <w:p w14:paraId="1E3ECB8F"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3T</w:t>
            </w:r>
          </w:p>
        </w:tc>
        <w:tc>
          <w:tcPr>
            <w:tcW w:w="3340" w:type="dxa"/>
          </w:tcPr>
          <w:p w14:paraId="6A13E751"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189DFB60" w14:textId="77777777" w:rsidR="00D301F9" w:rsidRPr="001953F6" w:rsidRDefault="00D301F9" w:rsidP="00A94784">
            <w:pPr>
              <w:adjustRightInd w:val="0"/>
              <w:snapToGrid w:val="0"/>
              <w:spacing w:line="276" w:lineRule="auto"/>
              <w:jc w:val="both"/>
              <w:rPr>
                <w:szCs w:val="28"/>
                <w:highlight w:val="white"/>
              </w:rPr>
            </w:pPr>
            <w:r w:rsidRPr="001953F6">
              <w:rPr>
                <w:szCs w:val="28"/>
              </w:rPr>
              <w:t>Tiết 43,44,45</w:t>
            </w:r>
          </w:p>
        </w:tc>
      </w:tr>
      <w:tr w:rsidR="00D301F9" w:rsidRPr="001953F6" w14:paraId="65801DA2" w14:textId="77777777" w:rsidTr="00A94784">
        <w:tc>
          <w:tcPr>
            <w:tcW w:w="990" w:type="dxa"/>
          </w:tcPr>
          <w:p w14:paraId="35299862"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23,24,25</w:t>
            </w:r>
          </w:p>
        </w:tc>
        <w:tc>
          <w:tcPr>
            <w:tcW w:w="1350" w:type="dxa"/>
          </w:tcPr>
          <w:p w14:paraId="17C7C8A3" w14:textId="77777777" w:rsidR="00D301F9" w:rsidRPr="001953F6" w:rsidRDefault="00D301F9" w:rsidP="00A94784">
            <w:pPr>
              <w:adjustRightInd w:val="0"/>
              <w:snapToGrid w:val="0"/>
              <w:spacing w:line="276" w:lineRule="auto"/>
              <w:jc w:val="both"/>
              <w:rPr>
                <w:szCs w:val="28"/>
              </w:rPr>
            </w:pPr>
          </w:p>
        </w:tc>
        <w:tc>
          <w:tcPr>
            <w:tcW w:w="3438" w:type="dxa"/>
          </w:tcPr>
          <w:p w14:paraId="6668D14E" w14:textId="77777777" w:rsidR="00D301F9" w:rsidRPr="001953F6" w:rsidRDefault="00D301F9" w:rsidP="00A94784">
            <w:pPr>
              <w:adjustRightInd w:val="0"/>
              <w:snapToGrid w:val="0"/>
              <w:spacing w:line="276" w:lineRule="auto"/>
              <w:jc w:val="both"/>
              <w:rPr>
                <w:szCs w:val="28"/>
              </w:rPr>
            </w:pPr>
            <w:r w:rsidRPr="001953F6">
              <w:rPr>
                <w:szCs w:val="28"/>
              </w:rPr>
              <w:t>Bài 6: Bài tập các tư thế quỳ ngồi cơ bản</w:t>
            </w:r>
          </w:p>
        </w:tc>
        <w:tc>
          <w:tcPr>
            <w:tcW w:w="1276" w:type="dxa"/>
          </w:tcPr>
          <w:p w14:paraId="5E329119"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4T</w:t>
            </w:r>
          </w:p>
        </w:tc>
        <w:tc>
          <w:tcPr>
            <w:tcW w:w="3340" w:type="dxa"/>
          </w:tcPr>
          <w:p w14:paraId="54F55E46"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642E7660" w14:textId="77777777" w:rsidR="00D301F9" w:rsidRPr="001953F6" w:rsidRDefault="00D301F9" w:rsidP="00A94784">
            <w:pPr>
              <w:adjustRightInd w:val="0"/>
              <w:snapToGrid w:val="0"/>
              <w:spacing w:line="276" w:lineRule="auto"/>
              <w:jc w:val="both"/>
              <w:rPr>
                <w:szCs w:val="28"/>
                <w:highlight w:val="white"/>
              </w:rPr>
            </w:pPr>
            <w:r w:rsidRPr="001953F6">
              <w:rPr>
                <w:szCs w:val="28"/>
              </w:rPr>
              <w:t>Tiết 46,47,48,49</w:t>
            </w:r>
          </w:p>
        </w:tc>
      </w:tr>
      <w:tr w:rsidR="00D301F9" w:rsidRPr="001953F6" w14:paraId="33CE8167" w14:textId="77777777" w:rsidTr="00A94784">
        <w:tc>
          <w:tcPr>
            <w:tcW w:w="990" w:type="dxa"/>
          </w:tcPr>
          <w:p w14:paraId="7EFDCB1B"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25</w:t>
            </w:r>
          </w:p>
        </w:tc>
        <w:tc>
          <w:tcPr>
            <w:tcW w:w="1350" w:type="dxa"/>
          </w:tcPr>
          <w:p w14:paraId="6965C34B" w14:textId="77777777" w:rsidR="00D301F9" w:rsidRPr="001953F6" w:rsidRDefault="00D301F9" w:rsidP="00A94784">
            <w:pPr>
              <w:adjustRightInd w:val="0"/>
              <w:snapToGrid w:val="0"/>
              <w:spacing w:line="276" w:lineRule="auto"/>
              <w:jc w:val="both"/>
              <w:rPr>
                <w:szCs w:val="28"/>
              </w:rPr>
            </w:pPr>
          </w:p>
        </w:tc>
        <w:tc>
          <w:tcPr>
            <w:tcW w:w="3438" w:type="dxa"/>
          </w:tcPr>
          <w:p w14:paraId="0001F116" w14:textId="77777777" w:rsidR="00D301F9" w:rsidRPr="001953F6" w:rsidRDefault="00D301F9" w:rsidP="00A94784">
            <w:pPr>
              <w:adjustRightInd w:val="0"/>
              <w:snapToGrid w:val="0"/>
              <w:spacing w:line="276" w:lineRule="auto"/>
              <w:jc w:val="both"/>
              <w:rPr>
                <w:b/>
                <w:bCs/>
                <w:color w:val="000000" w:themeColor="text1"/>
                <w:szCs w:val="28"/>
              </w:rPr>
            </w:pPr>
            <w:r w:rsidRPr="001953F6">
              <w:rPr>
                <w:b/>
                <w:bCs/>
                <w:color w:val="000000" w:themeColor="text1"/>
                <w:szCs w:val="28"/>
                <w:highlight w:val="white"/>
              </w:rPr>
              <w:t>Kiểm tra, đánh giá</w:t>
            </w:r>
          </w:p>
          <w:p w14:paraId="658A8E7D" w14:textId="77777777" w:rsidR="00D301F9" w:rsidRPr="001953F6" w:rsidRDefault="00D301F9" w:rsidP="00A94784">
            <w:pPr>
              <w:adjustRightInd w:val="0"/>
              <w:snapToGrid w:val="0"/>
              <w:spacing w:line="276" w:lineRule="auto"/>
              <w:jc w:val="both"/>
              <w:rPr>
                <w:szCs w:val="28"/>
              </w:rPr>
            </w:pPr>
          </w:p>
        </w:tc>
        <w:tc>
          <w:tcPr>
            <w:tcW w:w="1276" w:type="dxa"/>
          </w:tcPr>
          <w:p w14:paraId="0F8945C7"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1T</w:t>
            </w:r>
          </w:p>
        </w:tc>
        <w:tc>
          <w:tcPr>
            <w:tcW w:w="3340" w:type="dxa"/>
          </w:tcPr>
          <w:p w14:paraId="2046A801"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51A7F77E" w14:textId="77777777" w:rsidR="00D301F9" w:rsidRPr="001953F6" w:rsidRDefault="00D301F9" w:rsidP="00A94784">
            <w:pPr>
              <w:adjustRightInd w:val="0"/>
              <w:snapToGrid w:val="0"/>
              <w:spacing w:line="276" w:lineRule="auto"/>
              <w:jc w:val="both"/>
              <w:rPr>
                <w:szCs w:val="28"/>
                <w:highlight w:val="white"/>
              </w:rPr>
            </w:pPr>
            <w:r w:rsidRPr="001953F6">
              <w:rPr>
                <w:szCs w:val="28"/>
              </w:rPr>
              <w:t>Tiết 50</w:t>
            </w:r>
          </w:p>
        </w:tc>
      </w:tr>
      <w:tr w:rsidR="00D301F9" w:rsidRPr="001953F6" w14:paraId="7CCBA035" w14:textId="77777777" w:rsidTr="00A94784">
        <w:tc>
          <w:tcPr>
            <w:tcW w:w="990" w:type="dxa"/>
          </w:tcPr>
          <w:p w14:paraId="14472416"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26,27</w:t>
            </w:r>
          </w:p>
        </w:tc>
        <w:tc>
          <w:tcPr>
            <w:tcW w:w="1350" w:type="dxa"/>
          </w:tcPr>
          <w:p w14:paraId="08402767" w14:textId="77777777" w:rsidR="00D301F9" w:rsidRPr="001953F6" w:rsidRDefault="00D301F9" w:rsidP="00A94784">
            <w:pPr>
              <w:adjustRightInd w:val="0"/>
              <w:snapToGrid w:val="0"/>
              <w:spacing w:line="276" w:lineRule="auto"/>
              <w:jc w:val="both"/>
              <w:rPr>
                <w:b/>
                <w:bCs/>
                <w:szCs w:val="28"/>
              </w:rPr>
            </w:pPr>
            <w:r w:rsidRPr="001953F6">
              <w:rPr>
                <w:b/>
                <w:bCs/>
                <w:szCs w:val="28"/>
              </w:rPr>
              <w:t xml:space="preserve">Thể thao tự chọn </w:t>
            </w:r>
            <w:r w:rsidRPr="001953F6">
              <w:rPr>
                <w:b/>
                <w:bCs/>
                <w:szCs w:val="28"/>
              </w:rPr>
              <w:lastRenderedPageBreak/>
              <w:t>môn bóng rổ</w:t>
            </w:r>
          </w:p>
        </w:tc>
        <w:tc>
          <w:tcPr>
            <w:tcW w:w="3438" w:type="dxa"/>
          </w:tcPr>
          <w:p w14:paraId="203451DE" w14:textId="77777777" w:rsidR="00D301F9" w:rsidRPr="001953F6" w:rsidRDefault="00D301F9" w:rsidP="00A94784">
            <w:pPr>
              <w:adjustRightInd w:val="0"/>
              <w:snapToGrid w:val="0"/>
              <w:spacing w:line="276" w:lineRule="auto"/>
              <w:jc w:val="both"/>
              <w:rPr>
                <w:szCs w:val="28"/>
              </w:rPr>
            </w:pPr>
            <w:r w:rsidRPr="001953F6">
              <w:rPr>
                <w:szCs w:val="28"/>
                <w:highlight w:val="white"/>
              </w:rPr>
              <w:lastRenderedPageBreak/>
              <w:t xml:space="preserve">Bài 1: </w:t>
            </w:r>
            <w:r w:rsidRPr="001953F6">
              <w:rPr>
                <w:rFonts w:eastAsia="Calibri"/>
                <w:szCs w:val="28"/>
              </w:rPr>
              <w:t>Động tác di chuyển không bóng.</w:t>
            </w:r>
          </w:p>
        </w:tc>
        <w:tc>
          <w:tcPr>
            <w:tcW w:w="1276" w:type="dxa"/>
          </w:tcPr>
          <w:p w14:paraId="12357503"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4T</w:t>
            </w:r>
          </w:p>
        </w:tc>
        <w:tc>
          <w:tcPr>
            <w:tcW w:w="3340" w:type="dxa"/>
          </w:tcPr>
          <w:p w14:paraId="27D6B2E2"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729943D1" w14:textId="77777777" w:rsidR="00D301F9" w:rsidRPr="001953F6" w:rsidRDefault="00D301F9" w:rsidP="00A94784">
            <w:pPr>
              <w:adjustRightInd w:val="0"/>
              <w:snapToGrid w:val="0"/>
              <w:spacing w:line="276" w:lineRule="auto"/>
              <w:jc w:val="both"/>
              <w:rPr>
                <w:szCs w:val="28"/>
                <w:highlight w:val="white"/>
              </w:rPr>
            </w:pPr>
            <w:r w:rsidRPr="001953F6">
              <w:rPr>
                <w:szCs w:val="28"/>
              </w:rPr>
              <w:t>Tiết 51,52,53,54</w:t>
            </w:r>
          </w:p>
        </w:tc>
      </w:tr>
      <w:tr w:rsidR="00D301F9" w:rsidRPr="001953F6" w14:paraId="2D731D2C" w14:textId="77777777" w:rsidTr="00A94784">
        <w:tc>
          <w:tcPr>
            <w:tcW w:w="990" w:type="dxa"/>
          </w:tcPr>
          <w:p w14:paraId="2ACE180D"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28,29</w:t>
            </w:r>
          </w:p>
        </w:tc>
        <w:tc>
          <w:tcPr>
            <w:tcW w:w="1350" w:type="dxa"/>
          </w:tcPr>
          <w:p w14:paraId="3F7D7BDF" w14:textId="77777777" w:rsidR="00D301F9" w:rsidRPr="001953F6" w:rsidRDefault="00D301F9" w:rsidP="00A94784">
            <w:pPr>
              <w:adjustRightInd w:val="0"/>
              <w:snapToGrid w:val="0"/>
              <w:spacing w:line="276" w:lineRule="auto"/>
              <w:jc w:val="both"/>
              <w:rPr>
                <w:szCs w:val="28"/>
              </w:rPr>
            </w:pPr>
          </w:p>
        </w:tc>
        <w:tc>
          <w:tcPr>
            <w:tcW w:w="3438" w:type="dxa"/>
          </w:tcPr>
          <w:p w14:paraId="4C05E8FC" w14:textId="77777777" w:rsidR="00D301F9" w:rsidRPr="001953F6" w:rsidRDefault="00D301F9" w:rsidP="00A94784">
            <w:pPr>
              <w:adjustRightInd w:val="0"/>
              <w:snapToGrid w:val="0"/>
              <w:spacing w:line="276" w:lineRule="auto"/>
              <w:jc w:val="both"/>
              <w:rPr>
                <w:szCs w:val="28"/>
              </w:rPr>
            </w:pPr>
            <w:r w:rsidRPr="001953F6">
              <w:rPr>
                <w:szCs w:val="28"/>
                <w:highlight w:val="white"/>
              </w:rPr>
              <w:t>Bài 2</w:t>
            </w:r>
            <w:r w:rsidRPr="001953F6">
              <w:rPr>
                <w:szCs w:val="28"/>
              </w:rPr>
              <w:t xml:space="preserve">: </w:t>
            </w:r>
            <w:r w:rsidRPr="001953F6">
              <w:rPr>
                <w:rFonts w:eastAsia="Calibri"/>
                <w:szCs w:val="28"/>
              </w:rPr>
              <w:t>Động tác dẫn bóng</w:t>
            </w:r>
          </w:p>
        </w:tc>
        <w:tc>
          <w:tcPr>
            <w:tcW w:w="1276" w:type="dxa"/>
          </w:tcPr>
          <w:p w14:paraId="19C7F69F"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4T</w:t>
            </w:r>
          </w:p>
        </w:tc>
        <w:tc>
          <w:tcPr>
            <w:tcW w:w="3340" w:type="dxa"/>
          </w:tcPr>
          <w:p w14:paraId="274CFAE5"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4F41E175" w14:textId="77777777" w:rsidR="00D301F9" w:rsidRPr="001953F6" w:rsidRDefault="00D301F9" w:rsidP="00A94784">
            <w:pPr>
              <w:adjustRightInd w:val="0"/>
              <w:snapToGrid w:val="0"/>
              <w:spacing w:line="276" w:lineRule="auto"/>
              <w:jc w:val="both"/>
              <w:rPr>
                <w:szCs w:val="28"/>
                <w:highlight w:val="white"/>
              </w:rPr>
            </w:pPr>
            <w:r w:rsidRPr="001953F6">
              <w:rPr>
                <w:szCs w:val="28"/>
              </w:rPr>
              <w:t>Tiết 55,56,57,58</w:t>
            </w:r>
          </w:p>
        </w:tc>
      </w:tr>
      <w:tr w:rsidR="00D301F9" w:rsidRPr="001953F6" w14:paraId="5E4750DA" w14:textId="77777777" w:rsidTr="00A94784">
        <w:tc>
          <w:tcPr>
            <w:tcW w:w="990" w:type="dxa"/>
          </w:tcPr>
          <w:p w14:paraId="3432E864"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30,31,32</w:t>
            </w:r>
          </w:p>
        </w:tc>
        <w:tc>
          <w:tcPr>
            <w:tcW w:w="1350" w:type="dxa"/>
          </w:tcPr>
          <w:p w14:paraId="200A2224" w14:textId="77777777" w:rsidR="00D301F9" w:rsidRPr="001953F6" w:rsidRDefault="00D301F9" w:rsidP="00A94784">
            <w:pPr>
              <w:adjustRightInd w:val="0"/>
              <w:snapToGrid w:val="0"/>
              <w:spacing w:line="276" w:lineRule="auto"/>
              <w:jc w:val="both"/>
              <w:rPr>
                <w:szCs w:val="28"/>
              </w:rPr>
            </w:pPr>
          </w:p>
        </w:tc>
        <w:tc>
          <w:tcPr>
            <w:tcW w:w="3438" w:type="dxa"/>
          </w:tcPr>
          <w:p w14:paraId="3FCC8270"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3: </w:t>
            </w:r>
            <w:r w:rsidRPr="001953F6">
              <w:rPr>
                <w:rFonts w:eastAsia="Calibri"/>
                <w:szCs w:val="28"/>
              </w:rPr>
              <w:t>Động tác tung - bắt bóng bằng hai tay</w:t>
            </w:r>
            <w:r w:rsidRPr="001953F6">
              <w:rPr>
                <w:szCs w:val="28"/>
                <w:highlight w:val="white"/>
              </w:rPr>
              <w:t xml:space="preserve"> </w:t>
            </w:r>
          </w:p>
        </w:tc>
        <w:tc>
          <w:tcPr>
            <w:tcW w:w="1276" w:type="dxa"/>
          </w:tcPr>
          <w:p w14:paraId="23B4E7D8"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5T</w:t>
            </w:r>
          </w:p>
        </w:tc>
        <w:tc>
          <w:tcPr>
            <w:tcW w:w="3340" w:type="dxa"/>
          </w:tcPr>
          <w:p w14:paraId="6E2F052F"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1CE6D35D" w14:textId="77777777" w:rsidR="00D301F9" w:rsidRPr="001953F6" w:rsidRDefault="00D301F9" w:rsidP="00A94784">
            <w:pPr>
              <w:adjustRightInd w:val="0"/>
              <w:snapToGrid w:val="0"/>
              <w:spacing w:line="276" w:lineRule="auto"/>
              <w:jc w:val="both"/>
              <w:rPr>
                <w:szCs w:val="28"/>
                <w:highlight w:val="white"/>
              </w:rPr>
            </w:pPr>
            <w:r w:rsidRPr="001953F6">
              <w:rPr>
                <w:szCs w:val="28"/>
              </w:rPr>
              <w:t>Tiết 59,60,61,62,63</w:t>
            </w:r>
          </w:p>
        </w:tc>
      </w:tr>
      <w:tr w:rsidR="00D301F9" w:rsidRPr="001953F6" w14:paraId="46383A81" w14:textId="77777777" w:rsidTr="00A94784">
        <w:tc>
          <w:tcPr>
            <w:tcW w:w="990" w:type="dxa"/>
          </w:tcPr>
          <w:p w14:paraId="70F5B2A1"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32,33,34</w:t>
            </w:r>
          </w:p>
        </w:tc>
        <w:tc>
          <w:tcPr>
            <w:tcW w:w="1350" w:type="dxa"/>
          </w:tcPr>
          <w:p w14:paraId="1CD2B8DC" w14:textId="77777777" w:rsidR="00D301F9" w:rsidRPr="001953F6" w:rsidRDefault="00D301F9" w:rsidP="00A94784">
            <w:pPr>
              <w:adjustRightInd w:val="0"/>
              <w:snapToGrid w:val="0"/>
              <w:spacing w:line="276" w:lineRule="auto"/>
              <w:jc w:val="both"/>
              <w:rPr>
                <w:szCs w:val="28"/>
              </w:rPr>
            </w:pPr>
          </w:p>
        </w:tc>
        <w:tc>
          <w:tcPr>
            <w:tcW w:w="3438" w:type="dxa"/>
          </w:tcPr>
          <w:p w14:paraId="5B0A98D3" w14:textId="77777777" w:rsidR="00D301F9" w:rsidRPr="001953F6" w:rsidRDefault="00D301F9" w:rsidP="00A94784">
            <w:pPr>
              <w:adjustRightInd w:val="0"/>
              <w:snapToGrid w:val="0"/>
              <w:spacing w:line="276" w:lineRule="auto"/>
              <w:jc w:val="both"/>
              <w:rPr>
                <w:szCs w:val="28"/>
              </w:rPr>
            </w:pPr>
            <w:r w:rsidRPr="001953F6">
              <w:rPr>
                <w:szCs w:val="28"/>
                <w:highlight w:val="white"/>
              </w:rPr>
              <w:t xml:space="preserve">Bài 4: </w:t>
            </w:r>
            <w:r w:rsidRPr="001953F6">
              <w:rPr>
                <w:rFonts w:eastAsia="Calibri"/>
                <w:szCs w:val="28"/>
              </w:rPr>
              <w:t>Động tác ném rổ hai tay trước ngực</w:t>
            </w:r>
          </w:p>
        </w:tc>
        <w:tc>
          <w:tcPr>
            <w:tcW w:w="1276" w:type="dxa"/>
          </w:tcPr>
          <w:p w14:paraId="4095CCBD"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5T</w:t>
            </w:r>
          </w:p>
        </w:tc>
        <w:tc>
          <w:tcPr>
            <w:tcW w:w="3340" w:type="dxa"/>
          </w:tcPr>
          <w:p w14:paraId="4DDC52B0"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185D1696" w14:textId="77777777" w:rsidR="00D301F9" w:rsidRPr="001953F6" w:rsidRDefault="00D301F9" w:rsidP="00A94784">
            <w:pPr>
              <w:adjustRightInd w:val="0"/>
              <w:snapToGrid w:val="0"/>
              <w:spacing w:line="276" w:lineRule="auto"/>
              <w:jc w:val="both"/>
              <w:rPr>
                <w:szCs w:val="28"/>
                <w:highlight w:val="white"/>
              </w:rPr>
            </w:pPr>
            <w:r w:rsidRPr="001953F6">
              <w:rPr>
                <w:szCs w:val="28"/>
              </w:rPr>
              <w:t>Tiết 64,65,66,67,68</w:t>
            </w:r>
          </w:p>
        </w:tc>
      </w:tr>
      <w:tr w:rsidR="00D301F9" w:rsidRPr="001953F6" w14:paraId="1314B390" w14:textId="77777777" w:rsidTr="00A94784">
        <w:tc>
          <w:tcPr>
            <w:tcW w:w="990" w:type="dxa"/>
          </w:tcPr>
          <w:p w14:paraId="762941AC"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35</w:t>
            </w:r>
          </w:p>
        </w:tc>
        <w:tc>
          <w:tcPr>
            <w:tcW w:w="1350" w:type="dxa"/>
          </w:tcPr>
          <w:p w14:paraId="27C96962" w14:textId="77777777" w:rsidR="00D301F9" w:rsidRPr="001953F6" w:rsidRDefault="00D301F9" w:rsidP="00A94784">
            <w:pPr>
              <w:adjustRightInd w:val="0"/>
              <w:snapToGrid w:val="0"/>
              <w:spacing w:line="276" w:lineRule="auto"/>
              <w:jc w:val="both"/>
              <w:rPr>
                <w:szCs w:val="28"/>
              </w:rPr>
            </w:pPr>
          </w:p>
        </w:tc>
        <w:tc>
          <w:tcPr>
            <w:tcW w:w="3438" w:type="dxa"/>
          </w:tcPr>
          <w:p w14:paraId="74DC9EDA" w14:textId="77777777" w:rsidR="00D301F9" w:rsidRPr="001953F6" w:rsidRDefault="00D301F9" w:rsidP="00A94784">
            <w:pPr>
              <w:adjustRightInd w:val="0"/>
              <w:snapToGrid w:val="0"/>
              <w:spacing w:line="276" w:lineRule="auto"/>
              <w:jc w:val="both"/>
              <w:rPr>
                <w:b/>
                <w:bCs/>
                <w:color w:val="000000" w:themeColor="text1"/>
                <w:szCs w:val="28"/>
              </w:rPr>
            </w:pPr>
            <w:r w:rsidRPr="001953F6">
              <w:rPr>
                <w:b/>
                <w:bCs/>
                <w:color w:val="000000" w:themeColor="text1"/>
                <w:szCs w:val="28"/>
                <w:highlight w:val="white"/>
              </w:rPr>
              <w:t>Kiểm tra, đánh giá</w:t>
            </w:r>
          </w:p>
          <w:p w14:paraId="4EC7119F" w14:textId="77777777" w:rsidR="00D301F9" w:rsidRPr="001953F6" w:rsidRDefault="00D301F9" w:rsidP="00A94784">
            <w:pPr>
              <w:adjustRightInd w:val="0"/>
              <w:snapToGrid w:val="0"/>
              <w:spacing w:line="276" w:lineRule="auto"/>
              <w:jc w:val="both"/>
              <w:rPr>
                <w:b/>
                <w:bCs/>
                <w:szCs w:val="28"/>
              </w:rPr>
            </w:pPr>
            <w:r w:rsidRPr="001953F6">
              <w:rPr>
                <w:b/>
                <w:bCs/>
                <w:szCs w:val="28"/>
              </w:rPr>
              <w:t>Tổng kết năm học</w:t>
            </w:r>
          </w:p>
        </w:tc>
        <w:tc>
          <w:tcPr>
            <w:tcW w:w="1276" w:type="dxa"/>
          </w:tcPr>
          <w:p w14:paraId="45FBE77D" w14:textId="77777777" w:rsidR="00D301F9" w:rsidRPr="001953F6" w:rsidRDefault="00D301F9" w:rsidP="00A94784">
            <w:pPr>
              <w:adjustRightInd w:val="0"/>
              <w:snapToGrid w:val="0"/>
              <w:spacing w:line="276" w:lineRule="auto"/>
              <w:jc w:val="center"/>
              <w:rPr>
                <w:szCs w:val="28"/>
                <w:highlight w:val="white"/>
              </w:rPr>
            </w:pPr>
            <w:r w:rsidRPr="001953F6">
              <w:rPr>
                <w:szCs w:val="28"/>
                <w:highlight w:val="white"/>
              </w:rPr>
              <w:t>2T</w:t>
            </w:r>
          </w:p>
        </w:tc>
        <w:tc>
          <w:tcPr>
            <w:tcW w:w="3340" w:type="dxa"/>
          </w:tcPr>
          <w:p w14:paraId="6BEC815F" w14:textId="77777777" w:rsidR="00D301F9" w:rsidRPr="001953F6" w:rsidRDefault="00D301F9" w:rsidP="00A94784">
            <w:pPr>
              <w:adjustRightInd w:val="0"/>
              <w:snapToGrid w:val="0"/>
              <w:spacing w:line="276" w:lineRule="auto"/>
              <w:jc w:val="both"/>
              <w:rPr>
                <w:szCs w:val="28"/>
                <w:highlight w:val="white"/>
              </w:rPr>
            </w:pPr>
          </w:p>
        </w:tc>
        <w:tc>
          <w:tcPr>
            <w:tcW w:w="3565" w:type="dxa"/>
          </w:tcPr>
          <w:p w14:paraId="6B2C06FB" w14:textId="77777777" w:rsidR="00D301F9" w:rsidRPr="001953F6" w:rsidRDefault="00D301F9" w:rsidP="00A94784">
            <w:pPr>
              <w:adjustRightInd w:val="0"/>
              <w:snapToGrid w:val="0"/>
              <w:spacing w:line="276" w:lineRule="auto"/>
              <w:jc w:val="both"/>
              <w:rPr>
                <w:szCs w:val="28"/>
                <w:highlight w:val="white"/>
              </w:rPr>
            </w:pPr>
            <w:r w:rsidRPr="001953F6">
              <w:rPr>
                <w:szCs w:val="28"/>
              </w:rPr>
              <w:t>Tiết 69,70</w:t>
            </w:r>
          </w:p>
        </w:tc>
      </w:tr>
    </w:tbl>
    <w:p w14:paraId="1C394FD7"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r w:rsidRPr="001953F6">
        <w:rPr>
          <w:b/>
          <w:spacing w:val="-8"/>
          <w:szCs w:val="28"/>
        </w:rPr>
        <w:t>7. Môn âm nhạc</w:t>
      </w:r>
    </w:p>
    <w:tbl>
      <w:tblPr>
        <w:tblW w:w="14026" w:type="dxa"/>
        <w:tblCellMar>
          <w:left w:w="0" w:type="dxa"/>
          <w:right w:w="0" w:type="dxa"/>
        </w:tblCellMar>
        <w:tblLook w:val="0000" w:firstRow="0" w:lastRow="0" w:firstColumn="0" w:lastColumn="0" w:noHBand="0" w:noVBand="0"/>
      </w:tblPr>
      <w:tblGrid>
        <w:gridCol w:w="978"/>
        <w:gridCol w:w="2053"/>
        <w:gridCol w:w="6023"/>
        <w:gridCol w:w="1206"/>
        <w:gridCol w:w="3766"/>
      </w:tblGrid>
      <w:tr w:rsidR="00D301F9" w:rsidRPr="001953F6" w14:paraId="44DCAEC7" w14:textId="77777777" w:rsidTr="00A94784">
        <w:tc>
          <w:tcPr>
            <w:tcW w:w="978"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bookmarkEnd w:id="0"/>
          <w:p w14:paraId="5DB8AB3E" w14:textId="77777777" w:rsidR="00D301F9" w:rsidRPr="001953F6" w:rsidRDefault="00D301F9" w:rsidP="00A94784">
            <w:pPr>
              <w:jc w:val="center"/>
              <w:rPr>
                <w:szCs w:val="28"/>
              </w:rPr>
            </w:pPr>
            <w:r w:rsidRPr="001953F6">
              <w:rPr>
                <w:b/>
                <w:bCs/>
                <w:szCs w:val="28"/>
              </w:rPr>
              <w:t>Tuần/ tháng</w:t>
            </w:r>
          </w:p>
        </w:tc>
        <w:tc>
          <w:tcPr>
            <w:tcW w:w="9282" w:type="dxa"/>
            <w:gridSpan w:val="3"/>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08E55F3" w14:textId="77777777" w:rsidR="00D301F9" w:rsidRPr="001953F6" w:rsidRDefault="00D301F9" w:rsidP="00A94784">
            <w:pPr>
              <w:jc w:val="center"/>
              <w:rPr>
                <w:szCs w:val="28"/>
              </w:rPr>
            </w:pPr>
            <w:r w:rsidRPr="001953F6">
              <w:rPr>
                <w:b/>
                <w:bCs/>
                <w:szCs w:val="28"/>
              </w:rPr>
              <w:t>Chương trình và sách giáo khoa</w:t>
            </w:r>
          </w:p>
        </w:tc>
        <w:tc>
          <w:tcPr>
            <w:tcW w:w="3766"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F83F862" w14:textId="77777777" w:rsidR="00D301F9" w:rsidRPr="001953F6" w:rsidRDefault="00D301F9" w:rsidP="00A94784">
            <w:pPr>
              <w:jc w:val="center"/>
              <w:rPr>
                <w:szCs w:val="28"/>
              </w:rPr>
            </w:pPr>
            <w:r w:rsidRPr="001953F6">
              <w:rPr>
                <w:b/>
                <w:bCs/>
                <w:szCs w:val="28"/>
              </w:rPr>
              <w:t>Nội dung điều chỉnh, bổ sung,</w:t>
            </w:r>
            <w:r w:rsidRPr="001953F6">
              <w:rPr>
                <w:szCs w:val="28"/>
              </w:rPr>
              <w:t xml:space="preserve"> tích hợp</w:t>
            </w:r>
            <w:r w:rsidRPr="001953F6">
              <w:rPr>
                <w:b/>
                <w:bCs/>
                <w:szCs w:val="28"/>
              </w:rPr>
              <w:t xml:space="preserve"> (nếu có)</w:t>
            </w:r>
          </w:p>
        </w:tc>
      </w:tr>
      <w:tr w:rsidR="00D301F9" w:rsidRPr="001953F6" w14:paraId="184186FE" w14:textId="77777777" w:rsidTr="00A94784">
        <w:tc>
          <w:tcPr>
            <w:tcW w:w="978" w:type="dxa"/>
            <w:vMerge/>
            <w:tcBorders>
              <w:top w:val="outset" w:sz="6" w:space="0" w:color="auto"/>
              <w:left w:val="outset" w:sz="6" w:space="0" w:color="auto"/>
              <w:bottom w:val="outset" w:sz="6" w:space="0" w:color="auto"/>
              <w:right w:val="outset" w:sz="6" w:space="0" w:color="auto"/>
            </w:tcBorders>
            <w:vAlign w:val="center"/>
          </w:tcPr>
          <w:p w14:paraId="6129E6B3" w14:textId="77777777" w:rsidR="00D301F9" w:rsidRPr="001953F6" w:rsidRDefault="00D301F9" w:rsidP="00A94784">
            <w:pPr>
              <w:rPr>
                <w:szCs w:val="28"/>
              </w:rPr>
            </w:pPr>
          </w:p>
        </w:tc>
        <w:tc>
          <w:tcPr>
            <w:tcW w:w="205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F845C23" w14:textId="77777777" w:rsidR="00D301F9" w:rsidRPr="001953F6" w:rsidRDefault="00D301F9" w:rsidP="00A94784">
            <w:pPr>
              <w:jc w:val="center"/>
              <w:rPr>
                <w:b/>
                <w:bCs/>
                <w:szCs w:val="28"/>
              </w:rPr>
            </w:pPr>
            <w:r w:rsidRPr="001953F6">
              <w:rPr>
                <w:b/>
                <w:bCs/>
                <w:szCs w:val="28"/>
              </w:rPr>
              <w:t>Chủ đề/</w:t>
            </w:r>
          </w:p>
          <w:p w14:paraId="33CF6EE7" w14:textId="77777777" w:rsidR="00D301F9" w:rsidRPr="001953F6" w:rsidRDefault="00D301F9" w:rsidP="00A94784">
            <w:pPr>
              <w:jc w:val="center"/>
              <w:rPr>
                <w:szCs w:val="28"/>
              </w:rPr>
            </w:pPr>
            <w:r w:rsidRPr="001953F6">
              <w:rPr>
                <w:b/>
                <w:bCs/>
                <w:szCs w:val="28"/>
              </w:rPr>
              <w:t>mạch nội dung</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7DE52A2" w14:textId="77777777" w:rsidR="00D301F9" w:rsidRPr="001953F6" w:rsidRDefault="00D301F9" w:rsidP="00A94784">
            <w:pPr>
              <w:jc w:val="center"/>
              <w:rPr>
                <w:szCs w:val="28"/>
              </w:rPr>
            </w:pPr>
            <w:r w:rsidRPr="001953F6">
              <w:rPr>
                <w:b/>
                <w:bCs/>
                <w:szCs w:val="28"/>
              </w:rPr>
              <w:t>Tên bài học</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714EBF6" w14:textId="77777777" w:rsidR="00D301F9" w:rsidRPr="001953F6" w:rsidRDefault="00D301F9" w:rsidP="00A94784">
            <w:pPr>
              <w:jc w:val="center"/>
              <w:rPr>
                <w:szCs w:val="28"/>
              </w:rPr>
            </w:pPr>
            <w:r w:rsidRPr="001953F6">
              <w:rPr>
                <w:b/>
                <w:bCs/>
                <w:szCs w:val="28"/>
              </w:rPr>
              <w:t>Tiết học/</w:t>
            </w:r>
            <w:r w:rsidRPr="001953F6">
              <w:rPr>
                <w:b/>
                <w:bCs/>
                <w:szCs w:val="28"/>
                <w:bdr w:val="none" w:sz="0" w:space="0" w:color="auto" w:frame="1"/>
              </w:rPr>
              <w:br/>
            </w:r>
            <w:r w:rsidRPr="001953F6">
              <w:rPr>
                <w:b/>
                <w:bCs/>
                <w:szCs w:val="28"/>
              </w:rPr>
              <w:t>thời lượng</w:t>
            </w:r>
          </w:p>
        </w:tc>
        <w:tc>
          <w:tcPr>
            <w:tcW w:w="3766" w:type="dxa"/>
            <w:vMerge/>
            <w:tcBorders>
              <w:top w:val="outset" w:sz="6" w:space="0" w:color="auto"/>
              <w:left w:val="outset" w:sz="6" w:space="0" w:color="auto"/>
              <w:bottom w:val="outset" w:sz="6" w:space="0" w:color="auto"/>
              <w:right w:val="outset" w:sz="6" w:space="0" w:color="auto"/>
            </w:tcBorders>
            <w:vAlign w:val="center"/>
          </w:tcPr>
          <w:p w14:paraId="28AD37C7" w14:textId="77777777" w:rsidR="00D301F9" w:rsidRPr="001953F6" w:rsidRDefault="00D301F9" w:rsidP="00A94784">
            <w:pPr>
              <w:rPr>
                <w:szCs w:val="28"/>
              </w:rPr>
            </w:pPr>
          </w:p>
        </w:tc>
      </w:tr>
      <w:tr w:rsidR="00D301F9" w:rsidRPr="001953F6" w14:paraId="302E6D1E"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4E46C82" w14:textId="77777777" w:rsidR="00D301F9" w:rsidRPr="001953F6" w:rsidRDefault="00D301F9" w:rsidP="00A94784">
            <w:pPr>
              <w:jc w:val="center"/>
              <w:rPr>
                <w:szCs w:val="28"/>
              </w:rPr>
            </w:pPr>
            <w:r w:rsidRPr="001953F6">
              <w:rPr>
                <w:szCs w:val="28"/>
              </w:rPr>
              <w:t>1</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A236D79" w14:textId="77777777" w:rsidR="00D301F9" w:rsidRPr="001953F6" w:rsidRDefault="00D301F9" w:rsidP="00A94784">
            <w:pPr>
              <w:jc w:val="center"/>
              <w:rPr>
                <w:szCs w:val="28"/>
              </w:rPr>
            </w:pPr>
            <w:r w:rsidRPr="001953F6">
              <w:rPr>
                <w:szCs w:val="28"/>
              </w:rPr>
              <w:t xml:space="preserve">Chủ đề 1: </w:t>
            </w:r>
          </w:p>
          <w:p w14:paraId="6C2BA846" w14:textId="77777777" w:rsidR="00D301F9" w:rsidRPr="001953F6" w:rsidRDefault="00D301F9" w:rsidP="00A94784">
            <w:pPr>
              <w:jc w:val="center"/>
              <w:rPr>
                <w:szCs w:val="28"/>
              </w:rPr>
            </w:pPr>
            <w:r w:rsidRPr="001953F6">
              <w:rPr>
                <w:szCs w:val="28"/>
              </w:rPr>
              <w:t>Sắc màu âm thanh</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1E38628" w14:textId="77777777" w:rsidR="00D301F9" w:rsidRPr="001953F6" w:rsidRDefault="00D301F9" w:rsidP="00A94784">
            <w:pPr>
              <w:rPr>
                <w:szCs w:val="28"/>
              </w:rPr>
            </w:pPr>
            <w:r w:rsidRPr="001953F6">
              <w:rPr>
                <w:szCs w:val="28"/>
              </w:rPr>
              <w:t>Tiết 1: Học bài hát: Dàn nhạc trong vườn</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09E88C4"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CF1B80C" w14:textId="77777777" w:rsidR="00D301F9" w:rsidRPr="001953F6" w:rsidRDefault="00D301F9" w:rsidP="00A94784">
            <w:pPr>
              <w:rPr>
                <w:szCs w:val="28"/>
              </w:rPr>
            </w:pPr>
          </w:p>
        </w:tc>
      </w:tr>
      <w:tr w:rsidR="00D301F9" w:rsidRPr="001953F6" w14:paraId="71BA132A"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001CD9B1" w14:textId="77777777" w:rsidR="00D301F9" w:rsidRPr="001953F6" w:rsidRDefault="00D301F9" w:rsidP="00A94784">
            <w:pPr>
              <w:jc w:val="center"/>
              <w:rPr>
                <w:szCs w:val="28"/>
              </w:rPr>
            </w:pPr>
            <w:r w:rsidRPr="001953F6">
              <w:rPr>
                <w:szCs w:val="28"/>
              </w:rPr>
              <w:t>2</w:t>
            </w:r>
          </w:p>
        </w:tc>
        <w:tc>
          <w:tcPr>
            <w:tcW w:w="2053" w:type="dxa"/>
            <w:vMerge/>
            <w:tcBorders>
              <w:top w:val="outset" w:sz="6" w:space="0" w:color="auto"/>
              <w:left w:val="outset" w:sz="6" w:space="0" w:color="auto"/>
              <w:bottom w:val="outset" w:sz="6" w:space="0" w:color="auto"/>
              <w:right w:val="outset" w:sz="6" w:space="0" w:color="auto"/>
            </w:tcBorders>
            <w:vAlign w:val="center"/>
          </w:tcPr>
          <w:p w14:paraId="6DD7FAD8"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1BF1C5F" w14:textId="77777777" w:rsidR="00D301F9" w:rsidRPr="001953F6" w:rsidRDefault="00D301F9" w:rsidP="00A94784">
            <w:pPr>
              <w:rPr>
                <w:szCs w:val="28"/>
              </w:rPr>
            </w:pPr>
            <w:r w:rsidRPr="001953F6">
              <w:rPr>
                <w:szCs w:val="28"/>
              </w:rPr>
              <w:t>Tiết 2: Ôn tập bài hát: Dàn nhạc trong vườn. Thường thức âm nhạc: Ước mơ của bạn Đô</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BB01996"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DD28EB8" w14:textId="77777777" w:rsidR="00D301F9" w:rsidRPr="001953F6" w:rsidRDefault="00D301F9" w:rsidP="00A94784">
            <w:pPr>
              <w:rPr>
                <w:szCs w:val="28"/>
              </w:rPr>
            </w:pPr>
          </w:p>
        </w:tc>
      </w:tr>
      <w:tr w:rsidR="00D301F9" w:rsidRPr="001953F6" w14:paraId="152D4C0F"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0A7E28CC" w14:textId="77777777" w:rsidR="00D301F9" w:rsidRPr="001953F6" w:rsidRDefault="00D301F9" w:rsidP="00A94784">
            <w:pPr>
              <w:jc w:val="center"/>
              <w:rPr>
                <w:szCs w:val="28"/>
              </w:rPr>
            </w:pPr>
            <w:r w:rsidRPr="001953F6">
              <w:rPr>
                <w:szCs w:val="28"/>
              </w:rPr>
              <w:lastRenderedPageBreak/>
              <w:t>3</w:t>
            </w:r>
          </w:p>
        </w:tc>
        <w:tc>
          <w:tcPr>
            <w:tcW w:w="2053" w:type="dxa"/>
            <w:vMerge/>
            <w:tcBorders>
              <w:top w:val="outset" w:sz="6" w:space="0" w:color="auto"/>
              <w:left w:val="outset" w:sz="6" w:space="0" w:color="auto"/>
              <w:bottom w:val="outset" w:sz="6" w:space="0" w:color="auto"/>
              <w:right w:val="outset" w:sz="6" w:space="0" w:color="auto"/>
            </w:tcBorders>
            <w:vAlign w:val="center"/>
          </w:tcPr>
          <w:p w14:paraId="24EFDB60"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0BFAD5F" w14:textId="77777777" w:rsidR="00D301F9" w:rsidRPr="001953F6" w:rsidRDefault="00D301F9" w:rsidP="00A94784">
            <w:pPr>
              <w:rPr>
                <w:szCs w:val="28"/>
              </w:rPr>
            </w:pPr>
            <w:r w:rsidRPr="001953F6">
              <w:rPr>
                <w:szCs w:val="28"/>
              </w:rPr>
              <w:t>Tiết 3: Đọc nhạc: Bài số 1</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46AD187"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0F514D7" w14:textId="77777777" w:rsidR="00D301F9" w:rsidRPr="001953F6" w:rsidRDefault="00D301F9" w:rsidP="00A94784">
            <w:pPr>
              <w:rPr>
                <w:szCs w:val="28"/>
              </w:rPr>
            </w:pPr>
          </w:p>
        </w:tc>
      </w:tr>
      <w:tr w:rsidR="00D301F9" w:rsidRPr="001953F6" w14:paraId="1B1BF87E"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05CB87A9" w14:textId="77777777" w:rsidR="00D301F9" w:rsidRPr="001953F6" w:rsidRDefault="00D301F9" w:rsidP="00A94784">
            <w:pPr>
              <w:jc w:val="center"/>
              <w:rPr>
                <w:szCs w:val="28"/>
              </w:rPr>
            </w:pPr>
            <w:r w:rsidRPr="001953F6">
              <w:rPr>
                <w:szCs w:val="28"/>
              </w:rPr>
              <w:t>4</w:t>
            </w:r>
          </w:p>
        </w:tc>
        <w:tc>
          <w:tcPr>
            <w:tcW w:w="2053" w:type="dxa"/>
            <w:vMerge/>
            <w:tcBorders>
              <w:top w:val="outset" w:sz="6" w:space="0" w:color="auto"/>
              <w:left w:val="outset" w:sz="6" w:space="0" w:color="auto"/>
              <w:bottom w:val="outset" w:sz="6" w:space="0" w:color="auto"/>
              <w:right w:val="outset" w:sz="6" w:space="0" w:color="auto"/>
            </w:tcBorders>
            <w:vAlign w:val="center"/>
          </w:tcPr>
          <w:p w14:paraId="6C201850"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6519E90" w14:textId="77777777" w:rsidR="00D301F9" w:rsidRPr="001953F6" w:rsidRDefault="00D301F9" w:rsidP="00A94784">
            <w:pPr>
              <w:rPr>
                <w:szCs w:val="28"/>
              </w:rPr>
            </w:pPr>
            <w:r w:rsidRPr="001953F6">
              <w:rPr>
                <w:szCs w:val="28"/>
              </w:rPr>
              <w:t>Tiết 4: Ôn tập: Hát và đọc nhạc. Vận dụng - Sáng tạo</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43CCA90"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B33BE65" w14:textId="77777777" w:rsidR="00D301F9" w:rsidRPr="001953F6" w:rsidRDefault="00D301F9" w:rsidP="00A94784">
            <w:pPr>
              <w:rPr>
                <w:szCs w:val="28"/>
              </w:rPr>
            </w:pPr>
          </w:p>
        </w:tc>
      </w:tr>
      <w:tr w:rsidR="00D301F9" w:rsidRPr="001953F6" w14:paraId="681640C1"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B18BE69" w14:textId="77777777" w:rsidR="00D301F9" w:rsidRPr="001953F6" w:rsidRDefault="00D301F9" w:rsidP="00A94784">
            <w:pPr>
              <w:jc w:val="center"/>
              <w:rPr>
                <w:szCs w:val="28"/>
              </w:rPr>
            </w:pPr>
            <w:r w:rsidRPr="001953F6">
              <w:rPr>
                <w:szCs w:val="28"/>
              </w:rPr>
              <w:t>5</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F4D844F" w14:textId="77777777" w:rsidR="00D301F9" w:rsidRPr="001953F6" w:rsidRDefault="00D301F9" w:rsidP="00A94784">
            <w:pPr>
              <w:jc w:val="center"/>
              <w:rPr>
                <w:szCs w:val="28"/>
              </w:rPr>
            </w:pPr>
            <w:r w:rsidRPr="001953F6">
              <w:rPr>
                <w:szCs w:val="28"/>
              </w:rPr>
              <w:t xml:space="preserve">Chủ đề 2: </w:t>
            </w:r>
          </w:p>
          <w:p w14:paraId="7BD98D15" w14:textId="77777777" w:rsidR="00D301F9" w:rsidRPr="001953F6" w:rsidRDefault="00D301F9" w:rsidP="00A94784">
            <w:pPr>
              <w:jc w:val="center"/>
              <w:rPr>
                <w:szCs w:val="28"/>
              </w:rPr>
            </w:pPr>
            <w:r w:rsidRPr="001953F6">
              <w:rPr>
                <w:szCs w:val="28"/>
              </w:rPr>
              <w:t>Em yêu làn điệu dân ca</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4065C48" w14:textId="77777777" w:rsidR="00D301F9" w:rsidRPr="001953F6" w:rsidRDefault="00D301F9" w:rsidP="00A94784">
            <w:pPr>
              <w:rPr>
                <w:szCs w:val="28"/>
              </w:rPr>
            </w:pPr>
            <w:r w:rsidRPr="001953F6">
              <w:rPr>
                <w:szCs w:val="28"/>
              </w:rPr>
              <w:t>Tiết 5: Học bài hát: Con chim chích chòe</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30F2785"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76C12B3" w14:textId="77777777" w:rsidR="00D301F9" w:rsidRPr="001953F6" w:rsidRDefault="00D301F9" w:rsidP="00A94784">
            <w:pPr>
              <w:rPr>
                <w:color w:val="FF0000"/>
                <w:szCs w:val="28"/>
              </w:rPr>
            </w:pPr>
          </w:p>
        </w:tc>
      </w:tr>
      <w:tr w:rsidR="00D301F9" w:rsidRPr="001953F6" w14:paraId="429BD850"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38BF2340" w14:textId="77777777" w:rsidR="00D301F9" w:rsidRPr="001953F6" w:rsidRDefault="00D301F9" w:rsidP="00A94784">
            <w:pPr>
              <w:jc w:val="center"/>
              <w:rPr>
                <w:szCs w:val="28"/>
              </w:rPr>
            </w:pPr>
            <w:r w:rsidRPr="001953F6">
              <w:rPr>
                <w:szCs w:val="28"/>
              </w:rPr>
              <w:t>6</w:t>
            </w:r>
          </w:p>
        </w:tc>
        <w:tc>
          <w:tcPr>
            <w:tcW w:w="2053" w:type="dxa"/>
            <w:vMerge/>
            <w:tcBorders>
              <w:top w:val="outset" w:sz="6" w:space="0" w:color="auto"/>
              <w:left w:val="outset" w:sz="6" w:space="0" w:color="auto"/>
              <w:bottom w:val="outset" w:sz="6" w:space="0" w:color="auto"/>
              <w:right w:val="outset" w:sz="6" w:space="0" w:color="auto"/>
            </w:tcBorders>
            <w:vAlign w:val="center"/>
          </w:tcPr>
          <w:p w14:paraId="17B820C0"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DCD18B4" w14:textId="77777777" w:rsidR="00D301F9" w:rsidRPr="001953F6" w:rsidRDefault="00D301F9" w:rsidP="00A94784">
            <w:pPr>
              <w:rPr>
                <w:szCs w:val="28"/>
              </w:rPr>
            </w:pPr>
            <w:r w:rsidRPr="001953F6">
              <w:rPr>
                <w:szCs w:val="28"/>
              </w:rPr>
              <w:t>Tiết 6: Ôn tập bài hát: Con chim chích chòe. Nhạc cụ: Song Loan</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03978A7"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7D6482F" w14:textId="77777777" w:rsidR="00D301F9" w:rsidRPr="001953F6" w:rsidRDefault="00D301F9" w:rsidP="00A94784">
            <w:pPr>
              <w:rPr>
                <w:color w:val="FF0000"/>
                <w:szCs w:val="28"/>
              </w:rPr>
            </w:pPr>
            <w:r w:rsidRPr="001953F6">
              <w:rPr>
                <w:szCs w:val="28"/>
              </w:rPr>
              <w:t>- Tích hợp STEM: Hướng dẫn HS chủ động sáng tạo trong làm thanh phách và song loan.</w:t>
            </w:r>
          </w:p>
        </w:tc>
      </w:tr>
      <w:tr w:rsidR="00D301F9" w:rsidRPr="001953F6" w14:paraId="2585CEDF"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6FC65977" w14:textId="77777777" w:rsidR="00D301F9" w:rsidRPr="001953F6" w:rsidRDefault="00D301F9" w:rsidP="00A94784">
            <w:pPr>
              <w:jc w:val="center"/>
              <w:rPr>
                <w:szCs w:val="28"/>
              </w:rPr>
            </w:pPr>
            <w:r w:rsidRPr="001953F6">
              <w:rPr>
                <w:szCs w:val="28"/>
              </w:rPr>
              <w:t>7</w:t>
            </w:r>
          </w:p>
        </w:tc>
        <w:tc>
          <w:tcPr>
            <w:tcW w:w="2053" w:type="dxa"/>
            <w:vMerge/>
            <w:tcBorders>
              <w:top w:val="outset" w:sz="6" w:space="0" w:color="auto"/>
              <w:left w:val="outset" w:sz="6" w:space="0" w:color="auto"/>
              <w:bottom w:val="outset" w:sz="6" w:space="0" w:color="auto"/>
              <w:right w:val="outset" w:sz="6" w:space="0" w:color="auto"/>
            </w:tcBorders>
            <w:vAlign w:val="center"/>
          </w:tcPr>
          <w:p w14:paraId="2763135B"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EEA5DE8" w14:textId="77777777" w:rsidR="00D301F9" w:rsidRPr="001953F6" w:rsidRDefault="00D301F9" w:rsidP="00A94784">
            <w:pPr>
              <w:rPr>
                <w:szCs w:val="28"/>
              </w:rPr>
            </w:pPr>
            <w:r w:rsidRPr="001953F6">
              <w:rPr>
                <w:szCs w:val="28"/>
              </w:rPr>
              <w:t>Tiết 7: Thường thức âm nhạc: Đàn bầu Việt Nam. Vận dụng - Sáng tạo</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0214A93"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836B335" w14:textId="77777777" w:rsidR="00D301F9" w:rsidRPr="001953F6" w:rsidRDefault="00D301F9" w:rsidP="00A94784">
            <w:pPr>
              <w:pStyle w:val="Normal1"/>
              <w:spacing w:before="120" w:after="120"/>
              <w:rPr>
                <w:color w:val="FF0000"/>
              </w:rPr>
            </w:pPr>
            <w:r w:rsidRPr="001953F6">
              <w:rPr>
                <w:color w:val="000000"/>
              </w:rPr>
              <w:t>- Tích hợp QPAN: Tự hào về nhạc cụ đàn Bầu độc đáo của Việt Nam từ đó giáo dục tình yêu quê hương đất nước ta.</w:t>
            </w:r>
          </w:p>
        </w:tc>
      </w:tr>
      <w:tr w:rsidR="00D301F9" w:rsidRPr="001953F6" w14:paraId="2A93C5F3"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195E19F4" w14:textId="77777777" w:rsidR="00D301F9" w:rsidRPr="001953F6" w:rsidRDefault="00D301F9" w:rsidP="00A94784">
            <w:pPr>
              <w:jc w:val="center"/>
              <w:rPr>
                <w:szCs w:val="28"/>
              </w:rPr>
            </w:pPr>
            <w:r w:rsidRPr="001953F6">
              <w:rPr>
                <w:szCs w:val="28"/>
              </w:rPr>
              <w:t>8</w:t>
            </w:r>
          </w:p>
        </w:tc>
        <w:tc>
          <w:tcPr>
            <w:tcW w:w="2053" w:type="dxa"/>
            <w:vMerge/>
            <w:tcBorders>
              <w:top w:val="outset" w:sz="6" w:space="0" w:color="auto"/>
              <w:left w:val="outset" w:sz="6" w:space="0" w:color="auto"/>
              <w:bottom w:val="outset" w:sz="6" w:space="0" w:color="auto"/>
              <w:right w:val="outset" w:sz="6" w:space="0" w:color="auto"/>
            </w:tcBorders>
            <w:vAlign w:val="center"/>
          </w:tcPr>
          <w:p w14:paraId="4A16706B"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9E39D59" w14:textId="77777777" w:rsidR="00D301F9" w:rsidRPr="001953F6" w:rsidRDefault="00D301F9" w:rsidP="00A94784">
            <w:pPr>
              <w:rPr>
                <w:szCs w:val="28"/>
              </w:rPr>
            </w:pPr>
            <w:r w:rsidRPr="001953F6">
              <w:rPr>
                <w:szCs w:val="28"/>
              </w:rPr>
              <w:t>Tiết 8: Luyện tập và biểu diễn</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C184F6E"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BABD840" w14:textId="77777777" w:rsidR="00D301F9" w:rsidRPr="001953F6" w:rsidRDefault="00D301F9" w:rsidP="00A94784">
            <w:pPr>
              <w:rPr>
                <w:color w:val="FF0000"/>
                <w:szCs w:val="28"/>
              </w:rPr>
            </w:pPr>
          </w:p>
        </w:tc>
      </w:tr>
      <w:tr w:rsidR="00D301F9" w:rsidRPr="001953F6" w14:paraId="5FEE6E37"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21DC5AF" w14:textId="77777777" w:rsidR="00D301F9" w:rsidRPr="001953F6" w:rsidRDefault="00D301F9" w:rsidP="00A94784">
            <w:pPr>
              <w:jc w:val="center"/>
              <w:rPr>
                <w:szCs w:val="28"/>
              </w:rPr>
            </w:pPr>
            <w:r w:rsidRPr="001953F6">
              <w:rPr>
                <w:szCs w:val="28"/>
              </w:rPr>
              <w:t>9</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B358C36" w14:textId="77777777" w:rsidR="00D301F9" w:rsidRPr="001953F6" w:rsidRDefault="00D301F9" w:rsidP="00A94784">
            <w:pPr>
              <w:jc w:val="center"/>
              <w:rPr>
                <w:szCs w:val="28"/>
              </w:rPr>
            </w:pPr>
          </w:p>
          <w:p w14:paraId="6050D1F4" w14:textId="77777777" w:rsidR="00D301F9" w:rsidRPr="001953F6" w:rsidRDefault="00D301F9" w:rsidP="00A94784">
            <w:pPr>
              <w:jc w:val="center"/>
              <w:rPr>
                <w:szCs w:val="28"/>
              </w:rPr>
            </w:pPr>
            <w:r w:rsidRPr="001953F6">
              <w:rPr>
                <w:szCs w:val="28"/>
              </w:rPr>
              <w:t xml:space="preserve">Chủ đề 3: </w:t>
            </w:r>
          </w:p>
          <w:p w14:paraId="1793626C" w14:textId="77777777" w:rsidR="00D301F9" w:rsidRPr="001953F6" w:rsidRDefault="00D301F9" w:rsidP="00A94784">
            <w:pPr>
              <w:jc w:val="center"/>
              <w:rPr>
                <w:szCs w:val="28"/>
              </w:rPr>
            </w:pPr>
            <w:r w:rsidRPr="001953F6">
              <w:rPr>
                <w:szCs w:val="28"/>
              </w:rPr>
              <w:t>Mái trường thân yêu</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C33887A" w14:textId="77777777" w:rsidR="00D301F9" w:rsidRPr="001953F6" w:rsidRDefault="00D301F9" w:rsidP="00A94784">
            <w:pPr>
              <w:rPr>
                <w:szCs w:val="28"/>
              </w:rPr>
            </w:pPr>
            <w:r w:rsidRPr="001953F6">
              <w:rPr>
                <w:szCs w:val="28"/>
              </w:rPr>
              <w:t>Tiết 9: Học bài hát: Học sinh lớp hai chăm ngoan</w:t>
            </w:r>
          </w:p>
        </w:tc>
        <w:tc>
          <w:tcPr>
            <w:tcW w:w="1206" w:type="dxa"/>
            <w:tcBorders>
              <w:top w:val="outset" w:sz="6" w:space="0" w:color="auto"/>
              <w:left w:val="outset" w:sz="6" w:space="0" w:color="auto"/>
              <w:bottom w:val="single" w:sz="4" w:space="0" w:color="auto"/>
              <w:right w:val="outset" w:sz="6" w:space="0" w:color="auto"/>
            </w:tcBorders>
            <w:tcMar>
              <w:top w:w="54" w:type="dxa"/>
              <w:left w:w="54" w:type="dxa"/>
              <w:bottom w:w="54" w:type="dxa"/>
              <w:right w:w="54" w:type="dxa"/>
            </w:tcMar>
            <w:vAlign w:val="center"/>
          </w:tcPr>
          <w:p w14:paraId="30076F7C"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single" w:sz="4" w:space="0" w:color="auto"/>
              <w:right w:val="outset" w:sz="6" w:space="0" w:color="auto"/>
            </w:tcBorders>
            <w:tcMar>
              <w:top w:w="54" w:type="dxa"/>
              <w:left w:w="54" w:type="dxa"/>
              <w:bottom w:w="54" w:type="dxa"/>
              <w:right w:w="54" w:type="dxa"/>
            </w:tcMar>
            <w:vAlign w:val="center"/>
          </w:tcPr>
          <w:p w14:paraId="284CC69C" w14:textId="77777777" w:rsidR="00D301F9" w:rsidRPr="001953F6" w:rsidRDefault="00D301F9" w:rsidP="00A94784">
            <w:pPr>
              <w:rPr>
                <w:szCs w:val="28"/>
              </w:rPr>
            </w:pPr>
            <w:r w:rsidRPr="001953F6">
              <w:rPr>
                <w:szCs w:val="28"/>
              </w:rPr>
              <w:t>Tích hợp GDQPAN</w:t>
            </w:r>
          </w:p>
          <w:p w14:paraId="246C0AFE" w14:textId="77777777" w:rsidR="00D301F9" w:rsidRPr="001953F6" w:rsidRDefault="00D301F9" w:rsidP="00A94784">
            <w:pPr>
              <w:rPr>
                <w:szCs w:val="28"/>
              </w:rPr>
            </w:pPr>
            <w:r w:rsidRPr="001953F6">
              <w:rPr>
                <w:szCs w:val="28"/>
              </w:rPr>
              <w:t>Tích hợp nội dung GD QPAN: Giáo dục cho học sinh biết yêu thương, chia sẻ, giúp đỡ và bảo vệ nhau trong học tập. Phối hợp tuyên truyền, xây dựng môi trường học đường AN TOÀN – KHÔNG BẠO LỰC</w:t>
            </w:r>
          </w:p>
        </w:tc>
      </w:tr>
      <w:tr w:rsidR="00D301F9" w:rsidRPr="001953F6" w14:paraId="6F6795A9"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590719CF" w14:textId="77777777" w:rsidR="00D301F9" w:rsidRPr="001953F6" w:rsidRDefault="00D301F9" w:rsidP="00A94784">
            <w:pPr>
              <w:jc w:val="center"/>
              <w:rPr>
                <w:szCs w:val="28"/>
              </w:rPr>
            </w:pPr>
            <w:r w:rsidRPr="001953F6">
              <w:rPr>
                <w:szCs w:val="28"/>
              </w:rPr>
              <w:lastRenderedPageBreak/>
              <w:t>10</w:t>
            </w:r>
          </w:p>
        </w:tc>
        <w:tc>
          <w:tcPr>
            <w:tcW w:w="2053" w:type="dxa"/>
            <w:vMerge/>
            <w:tcBorders>
              <w:top w:val="outset" w:sz="6" w:space="0" w:color="auto"/>
              <w:left w:val="outset" w:sz="6" w:space="0" w:color="auto"/>
              <w:bottom w:val="outset" w:sz="6" w:space="0" w:color="auto"/>
              <w:right w:val="outset" w:sz="6" w:space="0" w:color="auto"/>
            </w:tcBorders>
            <w:vAlign w:val="center"/>
          </w:tcPr>
          <w:p w14:paraId="0075EE46"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7429F43" w14:textId="77777777" w:rsidR="00D301F9" w:rsidRPr="001953F6" w:rsidRDefault="00D301F9" w:rsidP="00A94784">
            <w:pPr>
              <w:rPr>
                <w:szCs w:val="28"/>
              </w:rPr>
            </w:pPr>
            <w:r w:rsidRPr="001953F6">
              <w:rPr>
                <w:szCs w:val="28"/>
              </w:rPr>
              <w:t>Tiết 10: Ôn tập bài hát: Học sinh lớp hai chăm ngoan. Đọc nhạc: Bài số 2</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1E4B125" w14:textId="77777777" w:rsidR="00D301F9" w:rsidRPr="001953F6" w:rsidRDefault="00D301F9" w:rsidP="00A94784">
            <w:pPr>
              <w:jc w:val="center"/>
              <w:rPr>
                <w:szCs w:val="28"/>
              </w:rPr>
            </w:pPr>
            <w:r w:rsidRPr="001953F6">
              <w:rPr>
                <w:szCs w:val="28"/>
              </w:rPr>
              <w:t>1 tiết</w:t>
            </w:r>
          </w:p>
        </w:tc>
        <w:tc>
          <w:tcPr>
            <w:tcW w:w="3766" w:type="dxa"/>
            <w:tcBorders>
              <w:top w:val="single" w:sz="4" w:space="0" w:color="auto"/>
              <w:left w:val="outset" w:sz="6" w:space="0" w:color="auto"/>
              <w:bottom w:val="single" w:sz="4" w:space="0" w:color="auto"/>
              <w:right w:val="outset" w:sz="6" w:space="0" w:color="auto"/>
            </w:tcBorders>
            <w:vAlign w:val="center"/>
          </w:tcPr>
          <w:p w14:paraId="1D6CBBA6" w14:textId="77777777" w:rsidR="00D301F9" w:rsidRPr="001953F6" w:rsidRDefault="00D301F9" w:rsidP="00A94784">
            <w:pPr>
              <w:rPr>
                <w:szCs w:val="28"/>
              </w:rPr>
            </w:pPr>
          </w:p>
        </w:tc>
      </w:tr>
      <w:tr w:rsidR="00D301F9" w:rsidRPr="001953F6" w14:paraId="321473A4"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73E563BC" w14:textId="77777777" w:rsidR="00D301F9" w:rsidRPr="001953F6" w:rsidRDefault="00D301F9" w:rsidP="00A94784">
            <w:pPr>
              <w:jc w:val="center"/>
              <w:rPr>
                <w:szCs w:val="28"/>
              </w:rPr>
            </w:pPr>
            <w:r w:rsidRPr="001953F6">
              <w:rPr>
                <w:szCs w:val="28"/>
              </w:rPr>
              <w:t>11</w:t>
            </w:r>
          </w:p>
        </w:tc>
        <w:tc>
          <w:tcPr>
            <w:tcW w:w="2053" w:type="dxa"/>
            <w:vMerge/>
            <w:tcBorders>
              <w:top w:val="outset" w:sz="6" w:space="0" w:color="auto"/>
              <w:left w:val="outset" w:sz="6" w:space="0" w:color="auto"/>
              <w:bottom w:val="outset" w:sz="6" w:space="0" w:color="auto"/>
              <w:right w:val="outset" w:sz="6" w:space="0" w:color="auto"/>
            </w:tcBorders>
            <w:vAlign w:val="center"/>
          </w:tcPr>
          <w:p w14:paraId="42302081"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B5BBC6B" w14:textId="77777777" w:rsidR="00D301F9" w:rsidRPr="001953F6" w:rsidRDefault="00D301F9" w:rsidP="00A94784">
            <w:pPr>
              <w:rPr>
                <w:szCs w:val="28"/>
              </w:rPr>
            </w:pPr>
            <w:r w:rsidRPr="001953F6">
              <w:rPr>
                <w:szCs w:val="28"/>
              </w:rPr>
              <w:t>Tiết 11: Ôn tập đọc nhạc: Bài số 2. Nghe nhạc: Vui đến trường</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958409F" w14:textId="77777777" w:rsidR="00D301F9" w:rsidRPr="001953F6" w:rsidRDefault="00D301F9" w:rsidP="00A94784">
            <w:pPr>
              <w:jc w:val="center"/>
              <w:rPr>
                <w:szCs w:val="28"/>
              </w:rPr>
            </w:pPr>
            <w:r w:rsidRPr="001953F6">
              <w:rPr>
                <w:szCs w:val="28"/>
              </w:rPr>
              <w:t>1 tiết</w:t>
            </w:r>
          </w:p>
        </w:tc>
        <w:tc>
          <w:tcPr>
            <w:tcW w:w="3766" w:type="dxa"/>
            <w:tcBorders>
              <w:top w:val="single" w:sz="4" w:space="0" w:color="auto"/>
              <w:left w:val="outset" w:sz="6" w:space="0" w:color="auto"/>
              <w:bottom w:val="outset" w:sz="6" w:space="0" w:color="auto"/>
              <w:right w:val="outset" w:sz="6" w:space="0" w:color="auto"/>
            </w:tcBorders>
            <w:vAlign w:val="center"/>
          </w:tcPr>
          <w:p w14:paraId="69B3CEE1" w14:textId="77777777" w:rsidR="00D301F9" w:rsidRPr="001953F6" w:rsidRDefault="00D301F9" w:rsidP="00A94784">
            <w:pPr>
              <w:rPr>
                <w:szCs w:val="28"/>
              </w:rPr>
            </w:pPr>
          </w:p>
        </w:tc>
      </w:tr>
      <w:tr w:rsidR="00D301F9" w:rsidRPr="001953F6" w14:paraId="4BEA3E91"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55A5359D" w14:textId="77777777" w:rsidR="00D301F9" w:rsidRPr="001953F6" w:rsidRDefault="00D301F9" w:rsidP="00A94784">
            <w:pPr>
              <w:jc w:val="center"/>
              <w:rPr>
                <w:szCs w:val="28"/>
              </w:rPr>
            </w:pPr>
            <w:r w:rsidRPr="001953F6">
              <w:rPr>
                <w:szCs w:val="28"/>
              </w:rPr>
              <w:t>12</w:t>
            </w:r>
          </w:p>
        </w:tc>
        <w:tc>
          <w:tcPr>
            <w:tcW w:w="2053" w:type="dxa"/>
            <w:vMerge/>
            <w:tcBorders>
              <w:top w:val="outset" w:sz="6" w:space="0" w:color="auto"/>
              <w:left w:val="outset" w:sz="6" w:space="0" w:color="auto"/>
              <w:bottom w:val="outset" w:sz="6" w:space="0" w:color="auto"/>
              <w:right w:val="outset" w:sz="6" w:space="0" w:color="auto"/>
            </w:tcBorders>
            <w:vAlign w:val="center"/>
          </w:tcPr>
          <w:p w14:paraId="3E06BC79"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3795223" w14:textId="77777777" w:rsidR="00D301F9" w:rsidRPr="001953F6" w:rsidRDefault="00D301F9" w:rsidP="00A94784">
            <w:pPr>
              <w:rPr>
                <w:szCs w:val="28"/>
              </w:rPr>
            </w:pPr>
            <w:r w:rsidRPr="001953F6">
              <w:rPr>
                <w:szCs w:val="28"/>
              </w:rPr>
              <w:t>Tiết 12: Ôn tập: Hát và đọc nhạc. Vận dụng - Sáng tạo</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050DCF0"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9389CF5" w14:textId="77777777" w:rsidR="00D301F9" w:rsidRPr="001953F6" w:rsidRDefault="00D301F9" w:rsidP="00A94784">
            <w:pPr>
              <w:rPr>
                <w:szCs w:val="28"/>
              </w:rPr>
            </w:pPr>
          </w:p>
        </w:tc>
      </w:tr>
      <w:tr w:rsidR="00D301F9" w:rsidRPr="001953F6" w14:paraId="7EE9EAED"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46F278D" w14:textId="77777777" w:rsidR="00D301F9" w:rsidRPr="001953F6" w:rsidRDefault="00D301F9" w:rsidP="00A94784">
            <w:pPr>
              <w:jc w:val="center"/>
              <w:rPr>
                <w:szCs w:val="28"/>
              </w:rPr>
            </w:pPr>
            <w:r w:rsidRPr="001953F6">
              <w:rPr>
                <w:szCs w:val="28"/>
              </w:rPr>
              <w:t>13</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74D351F" w14:textId="77777777" w:rsidR="00D301F9" w:rsidRPr="001953F6" w:rsidRDefault="00D301F9" w:rsidP="00A94784">
            <w:pPr>
              <w:jc w:val="center"/>
              <w:rPr>
                <w:szCs w:val="28"/>
              </w:rPr>
            </w:pPr>
            <w:r w:rsidRPr="001953F6">
              <w:rPr>
                <w:szCs w:val="28"/>
              </w:rPr>
              <w:t>Chủ đề 4: Tuổi thơ</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7FBCB7E" w14:textId="77777777" w:rsidR="00D301F9" w:rsidRPr="001953F6" w:rsidRDefault="00D301F9" w:rsidP="00A94784">
            <w:pPr>
              <w:rPr>
                <w:szCs w:val="28"/>
              </w:rPr>
            </w:pPr>
            <w:r w:rsidRPr="001953F6">
              <w:rPr>
                <w:szCs w:val="28"/>
              </w:rPr>
              <w:t>Tiết 13: Học bài hát: Chú chim nhỏ dễ thương</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1BA6376"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68672AB" w14:textId="77777777" w:rsidR="00D301F9" w:rsidRPr="001953F6" w:rsidRDefault="00D301F9" w:rsidP="00A94784">
            <w:pPr>
              <w:rPr>
                <w:szCs w:val="28"/>
              </w:rPr>
            </w:pPr>
          </w:p>
        </w:tc>
      </w:tr>
      <w:tr w:rsidR="00D301F9" w:rsidRPr="001953F6" w14:paraId="51272134"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6EE67A02" w14:textId="77777777" w:rsidR="00D301F9" w:rsidRPr="001953F6" w:rsidRDefault="00D301F9" w:rsidP="00A94784">
            <w:pPr>
              <w:jc w:val="center"/>
              <w:rPr>
                <w:szCs w:val="28"/>
              </w:rPr>
            </w:pPr>
            <w:r w:rsidRPr="001953F6">
              <w:rPr>
                <w:szCs w:val="28"/>
              </w:rPr>
              <w:t>14</w:t>
            </w:r>
          </w:p>
        </w:tc>
        <w:tc>
          <w:tcPr>
            <w:tcW w:w="2053" w:type="dxa"/>
            <w:vMerge/>
            <w:tcBorders>
              <w:top w:val="outset" w:sz="6" w:space="0" w:color="auto"/>
              <w:left w:val="outset" w:sz="6" w:space="0" w:color="auto"/>
              <w:bottom w:val="outset" w:sz="6" w:space="0" w:color="auto"/>
              <w:right w:val="outset" w:sz="6" w:space="0" w:color="auto"/>
            </w:tcBorders>
            <w:vAlign w:val="center"/>
          </w:tcPr>
          <w:p w14:paraId="1AE39EEE"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954E236" w14:textId="77777777" w:rsidR="00D301F9" w:rsidRPr="001953F6" w:rsidRDefault="00D301F9" w:rsidP="00A94784">
            <w:pPr>
              <w:rPr>
                <w:szCs w:val="28"/>
              </w:rPr>
            </w:pPr>
            <w:r w:rsidRPr="001953F6">
              <w:rPr>
                <w:szCs w:val="28"/>
              </w:rPr>
              <w:t xml:space="preserve">Tiết 14: Nghe nhạc: Múa sư tử thật là vui . Ôn tập bài hát: Chú chim nhỏ dễ thương. </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876EB9D"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539B024" w14:textId="77777777" w:rsidR="00D301F9" w:rsidRPr="001953F6" w:rsidRDefault="00D301F9" w:rsidP="00A94784">
            <w:pPr>
              <w:rPr>
                <w:szCs w:val="28"/>
              </w:rPr>
            </w:pPr>
          </w:p>
        </w:tc>
      </w:tr>
      <w:tr w:rsidR="00D301F9" w:rsidRPr="001953F6" w14:paraId="170730EF"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6531B6B5" w14:textId="77777777" w:rsidR="00D301F9" w:rsidRPr="001953F6" w:rsidRDefault="00D301F9" w:rsidP="00A94784">
            <w:pPr>
              <w:jc w:val="center"/>
              <w:rPr>
                <w:szCs w:val="28"/>
              </w:rPr>
            </w:pPr>
            <w:r w:rsidRPr="001953F6">
              <w:rPr>
                <w:szCs w:val="28"/>
              </w:rPr>
              <w:t>15</w:t>
            </w:r>
          </w:p>
        </w:tc>
        <w:tc>
          <w:tcPr>
            <w:tcW w:w="2053" w:type="dxa"/>
            <w:vMerge/>
            <w:tcBorders>
              <w:top w:val="outset" w:sz="6" w:space="0" w:color="auto"/>
              <w:left w:val="outset" w:sz="6" w:space="0" w:color="auto"/>
              <w:bottom w:val="outset" w:sz="6" w:space="0" w:color="auto"/>
              <w:right w:val="outset" w:sz="6" w:space="0" w:color="auto"/>
            </w:tcBorders>
            <w:vAlign w:val="center"/>
          </w:tcPr>
          <w:p w14:paraId="3F3B3065"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CBC6915" w14:textId="77777777" w:rsidR="00D301F9" w:rsidRPr="001953F6" w:rsidRDefault="00D301F9" w:rsidP="00A94784">
            <w:pPr>
              <w:rPr>
                <w:szCs w:val="28"/>
              </w:rPr>
            </w:pPr>
            <w:r w:rsidRPr="001953F6">
              <w:rPr>
                <w:szCs w:val="28"/>
              </w:rPr>
              <w:t>Tiết 15: Nhạc cụ: Dùng nhạc cụ gõ thể hiện hình tiết tấu</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3183507"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2B724B0" w14:textId="77777777" w:rsidR="00D301F9" w:rsidRPr="001953F6" w:rsidRDefault="00D301F9" w:rsidP="00A94784">
            <w:pPr>
              <w:rPr>
                <w:szCs w:val="28"/>
              </w:rPr>
            </w:pPr>
          </w:p>
        </w:tc>
      </w:tr>
      <w:tr w:rsidR="00D301F9" w:rsidRPr="001953F6" w14:paraId="3CEF14F4"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9ECEEC2" w14:textId="77777777" w:rsidR="00D301F9" w:rsidRPr="001953F6" w:rsidRDefault="00D301F9" w:rsidP="00A94784">
            <w:pPr>
              <w:jc w:val="center"/>
              <w:rPr>
                <w:szCs w:val="28"/>
              </w:rPr>
            </w:pPr>
            <w:r w:rsidRPr="001953F6">
              <w:rPr>
                <w:szCs w:val="28"/>
              </w:rPr>
              <w:t>16</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1904936" w14:textId="77777777" w:rsidR="00D301F9" w:rsidRPr="001953F6" w:rsidRDefault="00D301F9" w:rsidP="00A94784">
            <w:pPr>
              <w:jc w:val="center"/>
              <w:rPr>
                <w:szCs w:val="28"/>
              </w:rPr>
            </w:pPr>
            <w:r w:rsidRPr="001953F6">
              <w:rPr>
                <w:szCs w:val="28"/>
              </w:rPr>
              <w:t>Ôn tập, đánh giá cuối HK1</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7559A6B" w14:textId="77777777" w:rsidR="00D301F9" w:rsidRPr="001953F6" w:rsidRDefault="00D301F9" w:rsidP="00A94784">
            <w:pPr>
              <w:rPr>
                <w:szCs w:val="28"/>
              </w:rPr>
            </w:pPr>
            <w:r w:rsidRPr="001953F6">
              <w:rPr>
                <w:szCs w:val="28"/>
              </w:rPr>
              <w:t>Tiết 16: Ôn tập cuối học kì I</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A11FA1A"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EB47B69" w14:textId="77777777" w:rsidR="00D301F9" w:rsidRPr="001953F6" w:rsidRDefault="00D301F9" w:rsidP="00A94784">
            <w:pPr>
              <w:rPr>
                <w:szCs w:val="28"/>
              </w:rPr>
            </w:pPr>
          </w:p>
        </w:tc>
      </w:tr>
      <w:tr w:rsidR="00D301F9" w:rsidRPr="001953F6" w14:paraId="7F3461D8"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3B03BC1E" w14:textId="77777777" w:rsidR="00D301F9" w:rsidRPr="001953F6" w:rsidRDefault="00D301F9" w:rsidP="00A94784">
            <w:pPr>
              <w:jc w:val="center"/>
              <w:rPr>
                <w:szCs w:val="28"/>
              </w:rPr>
            </w:pPr>
            <w:r w:rsidRPr="001953F6">
              <w:rPr>
                <w:szCs w:val="28"/>
              </w:rPr>
              <w:t>17</w:t>
            </w:r>
          </w:p>
        </w:tc>
        <w:tc>
          <w:tcPr>
            <w:tcW w:w="2053" w:type="dxa"/>
            <w:vMerge/>
            <w:tcBorders>
              <w:top w:val="outset" w:sz="6" w:space="0" w:color="auto"/>
              <w:left w:val="outset" w:sz="6" w:space="0" w:color="auto"/>
              <w:bottom w:val="outset" w:sz="6" w:space="0" w:color="auto"/>
              <w:right w:val="outset" w:sz="6" w:space="0" w:color="auto"/>
            </w:tcBorders>
            <w:vAlign w:val="center"/>
          </w:tcPr>
          <w:p w14:paraId="19549ED2"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E5DA28C" w14:textId="77777777" w:rsidR="00D301F9" w:rsidRPr="001953F6" w:rsidRDefault="00D301F9" w:rsidP="00A94784">
            <w:pPr>
              <w:rPr>
                <w:szCs w:val="28"/>
              </w:rPr>
            </w:pPr>
            <w:r w:rsidRPr="001953F6">
              <w:rPr>
                <w:szCs w:val="28"/>
              </w:rPr>
              <w:t>Tiết 17: Ôn tập cuối học kì I</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931C0E8"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4C25B47" w14:textId="77777777" w:rsidR="00D301F9" w:rsidRPr="001953F6" w:rsidRDefault="00D301F9" w:rsidP="00A94784">
            <w:pPr>
              <w:rPr>
                <w:szCs w:val="28"/>
              </w:rPr>
            </w:pPr>
          </w:p>
        </w:tc>
      </w:tr>
      <w:tr w:rsidR="00D301F9" w:rsidRPr="001953F6" w14:paraId="71BAA33D"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179A9E5F" w14:textId="77777777" w:rsidR="00D301F9" w:rsidRPr="001953F6" w:rsidRDefault="00D301F9" w:rsidP="00A94784">
            <w:pPr>
              <w:jc w:val="center"/>
              <w:rPr>
                <w:szCs w:val="28"/>
              </w:rPr>
            </w:pPr>
            <w:r w:rsidRPr="001953F6">
              <w:rPr>
                <w:szCs w:val="28"/>
              </w:rPr>
              <w:t>18</w:t>
            </w:r>
          </w:p>
        </w:tc>
        <w:tc>
          <w:tcPr>
            <w:tcW w:w="2053" w:type="dxa"/>
            <w:vMerge/>
            <w:tcBorders>
              <w:top w:val="outset" w:sz="6" w:space="0" w:color="auto"/>
              <w:left w:val="outset" w:sz="6" w:space="0" w:color="auto"/>
              <w:bottom w:val="outset" w:sz="6" w:space="0" w:color="auto"/>
              <w:right w:val="outset" w:sz="6" w:space="0" w:color="auto"/>
            </w:tcBorders>
            <w:vAlign w:val="center"/>
          </w:tcPr>
          <w:p w14:paraId="21BA6294"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66486DC" w14:textId="77777777" w:rsidR="00D301F9" w:rsidRPr="001953F6" w:rsidRDefault="00D301F9" w:rsidP="00A94784">
            <w:pPr>
              <w:rPr>
                <w:szCs w:val="28"/>
              </w:rPr>
            </w:pPr>
            <w:r w:rsidRPr="001953F6">
              <w:rPr>
                <w:szCs w:val="28"/>
              </w:rPr>
              <w:t>Tiết 18: Kiểm tra, đánh giá cuối học kì I</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9965726"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79A339A" w14:textId="77777777" w:rsidR="00D301F9" w:rsidRPr="001953F6" w:rsidRDefault="00D301F9" w:rsidP="00A94784">
            <w:pPr>
              <w:rPr>
                <w:szCs w:val="28"/>
              </w:rPr>
            </w:pPr>
          </w:p>
        </w:tc>
      </w:tr>
      <w:tr w:rsidR="00D301F9" w:rsidRPr="001953F6" w14:paraId="602E0DB1"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0154496" w14:textId="77777777" w:rsidR="00D301F9" w:rsidRPr="001953F6" w:rsidRDefault="00D301F9" w:rsidP="00A94784">
            <w:pPr>
              <w:jc w:val="center"/>
              <w:rPr>
                <w:szCs w:val="28"/>
              </w:rPr>
            </w:pPr>
            <w:r w:rsidRPr="001953F6">
              <w:rPr>
                <w:szCs w:val="28"/>
              </w:rPr>
              <w:t>19</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AF4F7D8" w14:textId="77777777" w:rsidR="00D301F9" w:rsidRPr="001953F6" w:rsidRDefault="00D301F9" w:rsidP="00A94784">
            <w:pPr>
              <w:jc w:val="center"/>
              <w:rPr>
                <w:szCs w:val="28"/>
              </w:rPr>
            </w:pPr>
            <w:r w:rsidRPr="001953F6">
              <w:rPr>
                <w:szCs w:val="28"/>
              </w:rPr>
              <w:t>Chủ đề 5: Mùa xuân</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2D51300" w14:textId="77777777" w:rsidR="00D301F9" w:rsidRPr="001953F6" w:rsidRDefault="00D301F9" w:rsidP="00A94784">
            <w:pPr>
              <w:rPr>
                <w:szCs w:val="28"/>
              </w:rPr>
            </w:pPr>
            <w:r w:rsidRPr="001953F6">
              <w:rPr>
                <w:szCs w:val="28"/>
              </w:rPr>
              <w:t>Tiết 19: Học bài hát: Hoa lá mùa xuân</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346D8D1"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FF8A064" w14:textId="77777777" w:rsidR="00D301F9" w:rsidRPr="001953F6" w:rsidRDefault="00D301F9" w:rsidP="00A94784">
            <w:pPr>
              <w:rPr>
                <w:szCs w:val="28"/>
              </w:rPr>
            </w:pPr>
          </w:p>
        </w:tc>
      </w:tr>
      <w:tr w:rsidR="00D301F9" w:rsidRPr="001953F6" w14:paraId="081DB2F3"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61D038AF" w14:textId="77777777" w:rsidR="00D301F9" w:rsidRPr="001953F6" w:rsidRDefault="00D301F9" w:rsidP="00A94784">
            <w:pPr>
              <w:jc w:val="center"/>
              <w:rPr>
                <w:szCs w:val="28"/>
              </w:rPr>
            </w:pPr>
            <w:r w:rsidRPr="001953F6">
              <w:rPr>
                <w:szCs w:val="28"/>
              </w:rPr>
              <w:t>20</w:t>
            </w:r>
          </w:p>
        </w:tc>
        <w:tc>
          <w:tcPr>
            <w:tcW w:w="2053" w:type="dxa"/>
            <w:vMerge/>
            <w:tcBorders>
              <w:top w:val="outset" w:sz="6" w:space="0" w:color="auto"/>
              <w:left w:val="outset" w:sz="6" w:space="0" w:color="auto"/>
              <w:bottom w:val="outset" w:sz="6" w:space="0" w:color="auto"/>
              <w:right w:val="outset" w:sz="6" w:space="0" w:color="auto"/>
            </w:tcBorders>
            <w:vAlign w:val="center"/>
          </w:tcPr>
          <w:p w14:paraId="0C1B754F"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470021D" w14:textId="77777777" w:rsidR="00D301F9" w:rsidRPr="001953F6" w:rsidRDefault="00D301F9" w:rsidP="00A94784">
            <w:pPr>
              <w:rPr>
                <w:szCs w:val="28"/>
              </w:rPr>
            </w:pPr>
            <w:r w:rsidRPr="001953F6">
              <w:rPr>
                <w:szCs w:val="28"/>
              </w:rPr>
              <w:t>Tiết 20: Ôn tập bài hát: Hoa lá mùa xuân. Đọc nhạc: Bài số 3</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80DBEAB"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2587F70" w14:textId="77777777" w:rsidR="00D301F9" w:rsidRPr="001953F6" w:rsidRDefault="00D301F9" w:rsidP="00A94784">
            <w:pPr>
              <w:rPr>
                <w:szCs w:val="28"/>
              </w:rPr>
            </w:pPr>
          </w:p>
        </w:tc>
      </w:tr>
      <w:tr w:rsidR="00D301F9" w:rsidRPr="001953F6" w14:paraId="218E2C67"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7666BDC9" w14:textId="77777777" w:rsidR="00D301F9" w:rsidRPr="001953F6" w:rsidRDefault="00D301F9" w:rsidP="00A94784">
            <w:pPr>
              <w:jc w:val="center"/>
              <w:rPr>
                <w:szCs w:val="28"/>
              </w:rPr>
            </w:pPr>
            <w:r w:rsidRPr="001953F6">
              <w:rPr>
                <w:szCs w:val="28"/>
              </w:rPr>
              <w:lastRenderedPageBreak/>
              <w:t>21</w:t>
            </w:r>
          </w:p>
        </w:tc>
        <w:tc>
          <w:tcPr>
            <w:tcW w:w="2053" w:type="dxa"/>
            <w:vMerge/>
            <w:tcBorders>
              <w:top w:val="outset" w:sz="6" w:space="0" w:color="auto"/>
              <w:left w:val="outset" w:sz="6" w:space="0" w:color="auto"/>
              <w:bottom w:val="outset" w:sz="6" w:space="0" w:color="auto"/>
              <w:right w:val="outset" w:sz="6" w:space="0" w:color="auto"/>
            </w:tcBorders>
            <w:vAlign w:val="center"/>
          </w:tcPr>
          <w:p w14:paraId="5E8BB9FC"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16ADD07" w14:textId="77777777" w:rsidR="00D301F9" w:rsidRPr="001953F6" w:rsidRDefault="00D301F9" w:rsidP="00A94784">
            <w:pPr>
              <w:rPr>
                <w:szCs w:val="28"/>
              </w:rPr>
            </w:pPr>
            <w:r w:rsidRPr="001953F6">
              <w:rPr>
                <w:szCs w:val="28"/>
              </w:rPr>
              <w:t>Tiết 21: Ôn tập đọc nhạc: Bài số 3. Thường thức âm nhạc: Câu chuyện về bài hát Chú voi con ở Bản Đôn. Vận dụng - Sáng tạo</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BAE1F45"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1F29015" w14:textId="77777777" w:rsidR="00D301F9" w:rsidRPr="001953F6" w:rsidRDefault="00D301F9" w:rsidP="00A94784">
            <w:pPr>
              <w:rPr>
                <w:szCs w:val="28"/>
              </w:rPr>
            </w:pPr>
          </w:p>
        </w:tc>
      </w:tr>
      <w:tr w:rsidR="00D301F9" w:rsidRPr="001953F6" w14:paraId="7AB302AD"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664A3CCA" w14:textId="77777777" w:rsidR="00D301F9" w:rsidRPr="001953F6" w:rsidRDefault="00D301F9" w:rsidP="00A94784">
            <w:pPr>
              <w:jc w:val="center"/>
              <w:rPr>
                <w:szCs w:val="28"/>
              </w:rPr>
            </w:pPr>
            <w:r w:rsidRPr="001953F6">
              <w:rPr>
                <w:szCs w:val="28"/>
              </w:rPr>
              <w:t>22</w:t>
            </w:r>
          </w:p>
        </w:tc>
        <w:tc>
          <w:tcPr>
            <w:tcW w:w="2053" w:type="dxa"/>
            <w:vMerge/>
            <w:tcBorders>
              <w:top w:val="outset" w:sz="6" w:space="0" w:color="auto"/>
              <w:left w:val="outset" w:sz="6" w:space="0" w:color="auto"/>
              <w:bottom w:val="outset" w:sz="6" w:space="0" w:color="auto"/>
              <w:right w:val="outset" w:sz="6" w:space="0" w:color="auto"/>
            </w:tcBorders>
            <w:vAlign w:val="center"/>
          </w:tcPr>
          <w:p w14:paraId="490AF543"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46FEA0D" w14:textId="77777777" w:rsidR="00D301F9" w:rsidRPr="001953F6" w:rsidRDefault="00D301F9" w:rsidP="00A94784">
            <w:pPr>
              <w:rPr>
                <w:szCs w:val="28"/>
              </w:rPr>
            </w:pPr>
            <w:r w:rsidRPr="001953F6">
              <w:rPr>
                <w:szCs w:val="28"/>
              </w:rPr>
              <w:t>Tiết 22: Ôn tập: Hát và đọc nhạc. Vận dụng - Sáng tạo</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472BEFB"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11556E3" w14:textId="77777777" w:rsidR="00D301F9" w:rsidRPr="001953F6" w:rsidRDefault="00D301F9" w:rsidP="00A94784">
            <w:pPr>
              <w:rPr>
                <w:szCs w:val="28"/>
              </w:rPr>
            </w:pPr>
          </w:p>
        </w:tc>
      </w:tr>
      <w:tr w:rsidR="00D301F9" w:rsidRPr="001953F6" w14:paraId="0E6CA51C"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07A9A3D" w14:textId="77777777" w:rsidR="00D301F9" w:rsidRPr="001953F6" w:rsidRDefault="00D301F9" w:rsidP="00A94784">
            <w:pPr>
              <w:jc w:val="center"/>
              <w:rPr>
                <w:szCs w:val="28"/>
              </w:rPr>
            </w:pPr>
            <w:r w:rsidRPr="001953F6">
              <w:rPr>
                <w:szCs w:val="28"/>
              </w:rPr>
              <w:t>23</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A7BE583" w14:textId="77777777" w:rsidR="00D301F9" w:rsidRPr="001953F6" w:rsidRDefault="00D301F9" w:rsidP="00A94784">
            <w:pPr>
              <w:jc w:val="center"/>
              <w:rPr>
                <w:szCs w:val="28"/>
              </w:rPr>
            </w:pPr>
            <w:r w:rsidRPr="001953F6">
              <w:rPr>
                <w:szCs w:val="28"/>
              </w:rPr>
              <w:t xml:space="preserve">Chủ đề 6: </w:t>
            </w:r>
          </w:p>
          <w:p w14:paraId="3E2093C7" w14:textId="77777777" w:rsidR="00D301F9" w:rsidRPr="001953F6" w:rsidRDefault="00D301F9" w:rsidP="00A94784">
            <w:pPr>
              <w:jc w:val="center"/>
              <w:rPr>
                <w:szCs w:val="28"/>
              </w:rPr>
            </w:pPr>
            <w:r w:rsidRPr="001953F6">
              <w:rPr>
                <w:szCs w:val="28"/>
              </w:rPr>
              <w:t>Gia đình yêu thương</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2D2142F" w14:textId="77777777" w:rsidR="00D301F9" w:rsidRPr="001953F6" w:rsidRDefault="00D301F9" w:rsidP="00A94784">
            <w:pPr>
              <w:rPr>
                <w:szCs w:val="28"/>
              </w:rPr>
            </w:pPr>
            <w:r w:rsidRPr="001953F6">
              <w:rPr>
                <w:szCs w:val="28"/>
              </w:rPr>
              <w:t>Tiết 23: Học bài hát: Mẹ ơi có biết</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05D0F36"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D1D770B" w14:textId="77777777" w:rsidR="00D301F9" w:rsidRPr="001953F6" w:rsidRDefault="00D301F9" w:rsidP="00A94784">
            <w:pPr>
              <w:rPr>
                <w:szCs w:val="28"/>
              </w:rPr>
            </w:pPr>
            <w:r w:rsidRPr="001953F6">
              <w:rPr>
                <w:szCs w:val="28"/>
              </w:rPr>
              <w:t xml:space="preserve">Tích hợp GDĐP: GD Cho các em HS biết yêu thương Cha mẹ, gia đình </w:t>
            </w:r>
          </w:p>
        </w:tc>
      </w:tr>
      <w:tr w:rsidR="00D301F9" w:rsidRPr="001953F6" w14:paraId="1B37CAA2"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7906DAEA" w14:textId="77777777" w:rsidR="00D301F9" w:rsidRPr="001953F6" w:rsidRDefault="00D301F9" w:rsidP="00A94784">
            <w:pPr>
              <w:jc w:val="center"/>
              <w:rPr>
                <w:szCs w:val="28"/>
              </w:rPr>
            </w:pPr>
            <w:r w:rsidRPr="001953F6">
              <w:rPr>
                <w:szCs w:val="28"/>
              </w:rPr>
              <w:t>24</w:t>
            </w:r>
          </w:p>
        </w:tc>
        <w:tc>
          <w:tcPr>
            <w:tcW w:w="2053" w:type="dxa"/>
            <w:vMerge/>
            <w:tcBorders>
              <w:top w:val="outset" w:sz="6" w:space="0" w:color="auto"/>
              <w:left w:val="outset" w:sz="6" w:space="0" w:color="auto"/>
              <w:bottom w:val="outset" w:sz="6" w:space="0" w:color="auto"/>
              <w:right w:val="outset" w:sz="6" w:space="0" w:color="auto"/>
            </w:tcBorders>
            <w:vAlign w:val="center"/>
          </w:tcPr>
          <w:p w14:paraId="1709489C"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A33370D" w14:textId="77777777" w:rsidR="00D301F9" w:rsidRPr="001953F6" w:rsidRDefault="00D301F9" w:rsidP="00A94784">
            <w:pPr>
              <w:rPr>
                <w:szCs w:val="28"/>
              </w:rPr>
            </w:pPr>
            <w:r w:rsidRPr="001953F6">
              <w:rPr>
                <w:szCs w:val="28"/>
              </w:rPr>
              <w:t>Tiết 24: Ôn tập bài hát: Mẹ ơi có biết. Nghe nhạc: Ru con</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9D3D844"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F1CB425" w14:textId="77777777" w:rsidR="00D301F9" w:rsidRPr="001953F6" w:rsidRDefault="00D301F9" w:rsidP="00A94784">
            <w:pPr>
              <w:rPr>
                <w:szCs w:val="28"/>
              </w:rPr>
            </w:pPr>
          </w:p>
        </w:tc>
      </w:tr>
      <w:tr w:rsidR="00D301F9" w:rsidRPr="001953F6" w14:paraId="41B092EE"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46655E80" w14:textId="77777777" w:rsidR="00D301F9" w:rsidRPr="001953F6" w:rsidRDefault="00D301F9" w:rsidP="00A94784">
            <w:pPr>
              <w:jc w:val="center"/>
              <w:rPr>
                <w:szCs w:val="28"/>
              </w:rPr>
            </w:pPr>
            <w:r w:rsidRPr="001953F6">
              <w:rPr>
                <w:szCs w:val="28"/>
              </w:rPr>
              <w:t>25</w:t>
            </w:r>
          </w:p>
        </w:tc>
        <w:tc>
          <w:tcPr>
            <w:tcW w:w="2053" w:type="dxa"/>
            <w:vMerge/>
            <w:tcBorders>
              <w:top w:val="outset" w:sz="6" w:space="0" w:color="auto"/>
              <w:left w:val="outset" w:sz="6" w:space="0" w:color="auto"/>
              <w:bottom w:val="outset" w:sz="6" w:space="0" w:color="auto"/>
              <w:right w:val="outset" w:sz="6" w:space="0" w:color="auto"/>
            </w:tcBorders>
            <w:vAlign w:val="center"/>
          </w:tcPr>
          <w:p w14:paraId="39E73070"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53A0DA7" w14:textId="77777777" w:rsidR="00D301F9" w:rsidRPr="001953F6" w:rsidRDefault="00D301F9" w:rsidP="00A94784">
            <w:pPr>
              <w:rPr>
                <w:szCs w:val="28"/>
              </w:rPr>
            </w:pPr>
            <w:r w:rsidRPr="001953F6">
              <w:rPr>
                <w:szCs w:val="28"/>
              </w:rPr>
              <w:t>Tiết 25: Thường thức âm nhạc: Nhạc cụ ma-ra-cát (maracas)</w:t>
            </w:r>
            <w:r w:rsidRPr="001953F6">
              <w:rPr>
                <w:szCs w:val="28"/>
              </w:rPr>
              <w:br/>
              <w:t>Vận dụng - Sáng tạo</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F2ABF1F"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5F2E10D" w14:textId="77777777" w:rsidR="00D301F9" w:rsidRPr="001953F6" w:rsidRDefault="00D301F9" w:rsidP="00A94784">
            <w:pPr>
              <w:rPr>
                <w:szCs w:val="28"/>
              </w:rPr>
            </w:pPr>
          </w:p>
        </w:tc>
      </w:tr>
      <w:tr w:rsidR="00D301F9" w:rsidRPr="001953F6" w14:paraId="56C74AB0"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2E017AD2" w14:textId="77777777" w:rsidR="00D301F9" w:rsidRPr="001953F6" w:rsidRDefault="00D301F9" w:rsidP="00A94784">
            <w:pPr>
              <w:jc w:val="center"/>
              <w:rPr>
                <w:szCs w:val="28"/>
              </w:rPr>
            </w:pPr>
            <w:r w:rsidRPr="001953F6">
              <w:rPr>
                <w:szCs w:val="28"/>
              </w:rPr>
              <w:t>26</w:t>
            </w:r>
          </w:p>
        </w:tc>
        <w:tc>
          <w:tcPr>
            <w:tcW w:w="2053" w:type="dxa"/>
            <w:vMerge/>
            <w:tcBorders>
              <w:top w:val="outset" w:sz="6" w:space="0" w:color="auto"/>
              <w:left w:val="outset" w:sz="6" w:space="0" w:color="auto"/>
              <w:bottom w:val="outset" w:sz="6" w:space="0" w:color="auto"/>
              <w:right w:val="outset" w:sz="6" w:space="0" w:color="auto"/>
            </w:tcBorders>
            <w:vAlign w:val="center"/>
          </w:tcPr>
          <w:p w14:paraId="09D19346"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80B94C2" w14:textId="77777777" w:rsidR="00D301F9" w:rsidRPr="001953F6" w:rsidRDefault="00D301F9" w:rsidP="00A94784">
            <w:pPr>
              <w:rPr>
                <w:szCs w:val="28"/>
              </w:rPr>
            </w:pPr>
            <w:r w:rsidRPr="001953F6">
              <w:rPr>
                <w:szCs w:val="28"/>
              </w:rPr>
              <w:t>Tiết 26: Luyện tập và biểu diễn bài hát: Mẹ ơi có biết</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F56B662"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C9FBA9F" w14:textId="77777777" w:rsidR="00D301F9" w:rsidRPr="001953F6" w:rsidRDefault="00D301F9" w:rsidP="00A94784">
            <w:pPr>
              <w:rPr>
                <w:szCs w:val="28"/>
              </w:rPr>
            </w:pPr>
          </w:p>
        </w:tc>
      </w:tr>
      <w:tr w:rsidR="00D301F9" w:rsidRPr="001953F6" w14:paraId="4F5C093B"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689357A" w14:textId="77777777" w:rsidR="00D301F9" w:rsidRPr="001953F6" w:rsidRDefault="00D301F9" w:rsidP="00A94784">
            <w:pPr>
              <w:jc w:val="center"/>
              <w:rPr>
                <w:szCs w:val="28"/>
              </w:rPr>
            </w:pPr>
            <w:r w:rsidRPr="001953F6">
              <w:rPr>
                <w:szCs w:val="28"/>
              </w:rPr>
              <w:t>27</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8D5669B" w14:textId="77777777" w:rsidR="00D301F9" w:rsidRPr="001953F6" w:rsidRDefault="00D301F9" w:rsidP="00A94784">
            <w:pPr>
              <w:jc w:val="center"/>
              <w:rPr>
                <w:szCs w:val="28"/>
              </w:rPr>
            </w:pPr>
          </w:p>
          <w:p w14:paraId="3DCE279E" w14:textId="77777777" w:rsidR="00D301F9" w:rsidRPr="001953F6" w:rsidRDefault="00D301F9" w:rsidP="00A94784">
            <w:pPr>
              <w:jc w:val="center"/>
              <w:rPr>
                <w:szCs w:val="28"/>
              </w:rPr>
            </w:pPr>
          </w:p>
          <w:p w14:paraId="28D2B40A" w14:textId="77777777" w:rsidR="00D301F9" w:rsidRPr="001953F6" w:rsidRDefault="00D301F9" w:rsidP="00A94784">
            <w:pPr>
              <w:jc w:val="center"/>
              <w:rPr>
                <w:szCs w:val="28"/>
              </w:rPr>
            </w:pPr>
            <w:r w:rsidRPr="001953F6">
              <w:rPr>
                <w:szCs w:val="28"/>
              </w:rPr>
              <w:t xml:space="preserve">Chủ đề 7: </w:t>
            </w:r>
          </w:p>
          <w:p w14:paraId="36519CBB" w14:textId="77777777" w:rsidR="00D301F9" w:rsidRPr="001953F6" w:rsidRDefault="00D301F9" w:rsidP="00A94784">
            <w:pPr>
              <w:jc w:val="center"/>
              <w:rPr>
                <w:szCs w:val="28"/>
              </w:rPr>
            </w:pPr>
            <w:r w:rsidRPr="001953F6">
              <w:rPr>
                <w:szCs w:val="28"/>
              </w:rPr>
              <w:lastRenderedPageBreak/>
              <w:t>Những con vật quanh em</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3F67524" w14:textId="77777777" w:rsidR="00D301F9" w:rsidRPr="001953F6" w:rsidRDefault="00D301F9" w:rsidP="00A94784">
            <w:pPr>
              <w:rPr>
                <w:szCs w:val="28"/>
              </w:rPr>
            </w:pPr>
            <w:r w:rsidRPr="001953F6">
              <w:rPr>
                <w:szCs w:val="28"/>
              </w:rPr>
              <w:lastRenderedPageBreak/>
              <w:t>Tiết 27: Học bài hát: Trang trại vui vẻ</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0F8E3A8"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7428E5A" w14:textId="77777777" w:rsidR="00D301F9" w:rsidRPr="001953F6" w:rsidRDefault="00D301F9" w:rsidP="00A94784">
            <w:pPr>
              <w:rPr>
                <w:szCs w:val="28"/>
              </w:rPr>
            </w:pPr>
          </w:p>
        </w:tc>
      </w:tr>
      <w:tr w:rsidR="00D301F9" w:rsidRPr="001953F6" w14:paraId="60017298"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18DB0410" w14:textId="77777777" w:rsidR="00D301F9" w:rsidRPr="001953F6" w:rsidRDefault="00D301F9" w:rsidP="00A94784">
            <w:pPr>
              <w:jc w:val="center"/>
              <w:rPr>
                <w:szCs w:val="28"/>
              </w:rPr>
            </w:pPr>
            <w:r w:rsidRPr="001953F6">
              <w:rPr>
                <w:szCs w:val="28"/>
              </w:rPr>
              <w:t>28</w:t>
            </w:r>
          </w:p>
        </w:tc>
        <w:tc>
          <w:tcPr>
            <w:tcW w:w="2053" w:type="dxa"/>
            <w:vMerge/>
            <w:tcBorders>
              <w:top w:val="outset" w:sz="6" w:space="0" w:color="auto"/>
              <w:left w:val="outset" w:sz="6" w:space="0" w:color="auto"/>
              <w:bottom w:val="outset" w:sz="6" w:space="0" w:color="auto"/>
              <w:right w:val="outset" w:sz="6" w:space="0" w:color="auto"/>
            </w:tcBorders>
            <w:vAlign w:val="center"/>
          </w:tcPr>
          <w:p w14:paraId="2537954F"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067B3B7" w14:textId="77777777" w:rsidR="00D301F9" w:rsidRPr="001953F6" w:rsidRDefault="00D301F9" w:rsidP="00A94784">
            <w:pPr>
              <w:rPr>
                <w:szCs w:val="28"/>
              </w:rPr>
            </w:pPr>
            <w:r w:rsidRPr="001953F6">
              <w:rPr>
                <w:szCs w:val="28"/>
              </w:rPr>
              <w:t>Tiết 28: Ôn tập bài hát: Trang trại vui vẻ. Đọc nhạc: Bài số 4</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5666048"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38853BE" w14:textId="77777777" w:rsidR="00D301F9" w:rsidRPr="001953F6" w:rsidRDefault="00D301F9" w:rsidP="00A94784">
            <w:pPr>
              <w:rPr>
                <w:szCs w:val="28"/>
              </w:rPr>
            </w:pPr>
          </w:p>
        </w:tc>
      </w:tr>
      <w:tr w:rsidR="00D301F9" w:rsidRPr="001953F6" w14:paraId="07EFAFED"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32961181" w14:textId="77777777" w:rsidR="00D301F9" w:rsidRPr="001953F6" w:rsidRDefault="00D301F9" w:rsidP="00A94784">
            <w:pPr>
              <w:jc w:val="center"/>
              <w:rPr>
                <w:szCs w:val="28"/>
              </w:rPr>
            </w:pPr>
            <w:r w:rsidRPr="001953F6">
              <w:rPr>
                <w:szCs w:val="28"/>
              </w:rPr>
              <w:lastRenderedPageBreak/>
              <w:t>29</w:t>
            </w:r>
          </w:p>
        </w:tc>
        <w:tc>
          <w:tcPr>
            <w:tcW w:w="2053" w:type="dxa"/>
            <w:vMerge/>
            <w:tcBorders>
              <w:top w:val="outset" w:sz="6" w:space="0" w:color="auto"/>
              <w:left w:val="outset" w:sz="6" w:space="0" w:color="auto"/>
              <w:bottom w:val="outset" w:sz="6" w:space="0" w:color="auto"/>
              <w:right w:val="outset" w:sz="6" w:space="0" w:color="auto"/>
            </w:tcBorders>
            <w:vAlign w:val="center"/>
          </w:tcPr>
          <w:p w14:paraId="422A4500"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AA5E13F" w14:textId="77777777" w:rsidR="00D301F9" w:rsidRPr="001953F6" w:rsidRDefault="00D301F9" w:rsidP="00A94784">
            <w:pPr>
              <w:rPr>
                <w:szCs w:val="28"/>
              </w:rPr>
            </w:pPr>
            <w:r w:rsidRPr="001953F6">
              <w:rPr>
                <w:szCs w:val="28"/>
              </w:rPr>
              <w:t>Tiết 29: Ôn tập đọc nhạc: Bài số 4. Nghe nhạc: Vũ khúc đàn gà con</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8BF1C54"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6AEB8AD" w14:textId="77777777" w:rsidR="00D301F9" w:rsidRPr="001953F6" w:rsidRDefault="00D301F9" w:rsidP="00A94784">
            <w:pPr>
              <w:rPr>
                <w:szCs w:val="28"/>
              </w:rPr>
            </w:pPr>
          </w:p>
        </w:tc>
      </w:tr>
      <w:tr w:rsidR="00D301F9" w:rsidRPr="001953F6" w14:paraId="693D2AF5"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113CB9DE" w14:textId="77777777" w:rsidR="00D301F9" w:rsidRPr="001953F6" w:rsidRDefault="00D301F9" w:rsidP="00A94784">
            <w:pPr>
              <w:jc w:val="center"/>
              <w:rPr>
                <w:szCs w:val="28"/>
              </w:rPr>
            </w:pPr>
            <w:r w:rsidRPr="001953F6">
              <w:rPr>
                <w:szCs w:val="28"/>
              </w:rPr>
              <w:t>30</w:t>
            </w:r>
          </w:p>
        </w:tc>
        <w:tc>
          <w:tcPr>
            <w:tcW w:w="2053" w:type="dxa"/>
            <w:vMerge/>
            <w:tcBorders>
              <w:top w:val="outset" w:sz="6" w:space="0" w:color="auto"/>
              <w:left w:val="outset" w:sz="6" w:space="0" w:color="auto"/>
              <w:bottom w:val="outset" w:sz="6" w:space="0" w:color="auto"/>
              <w:right w:val="outset" w:sz="6" w:space="0" w:color="auto"/>
            </w:tcBorders>
            <w:vAlign w:val="center"/>
          </w:tcPr>
          <w:p w14:paraId="61B337EA"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374E3AD" w14:textId="77777777" w:rsidR="00D301F9" w:rsidRPr="001953F6" w:rsidRDefault="00D301F9" w:rsidP="00A94784">
            <w:pPr>
              <w:rPr>
                <w:szCs w:val="28"/>
              </w:rPr>
            </w:pPr>
            <w:r w:rsidRPr="001953F6">
              <w:rPr>
                <w:szCs w:val="28"/>
              </w:rPr>
              <w:t>Tiết 30: Ôn tập: Hát và đọc nhạc. Vận dụng - Sáng tạo</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64F2B42"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463B3A6C" w14:textId="77777777" w:rsidR="00D301F9" w:rsidRPr="001953F6" w:rsidRDefault="00D301F9" w:rsidP="00A94784">
            <w:pPr>
              <w:rPr>
                <w:szCs w:val="28"/>
              </w:rPr>
            </w:pPr>
          </w:p>
        </w:tc>
      </w:tr>
      <w:tr w:rsidR="00D301F9" w:rsidRPr="001953F6" w14:paraId="3AD83DD9"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AA5DE28" w14:textId="77777777" w:rsidR="00D301F9" w:rsidRPr="001953F6" w:rsidRDefault="00D301F9" w:rsidP="00A94784">
            <w:pPr>
              <w:jc w:val="center"/>
              <w:rPr>
                <w:szCs w:val="28"/>
              </w:rPr>
            </w:pPr>
            <w:r w:rsidRPr="001953F6">
              <w:rPr>
                <w:szCs w:val="28"/>
              </w:rPr>
              <w:t>31</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848869C" w14:textId="77777777" w:rsidR="00D301F9" w:rsidRPr="001953F6" w:rsidRDefault="00D301F9" w:rsidP="00A94784">
            <w:pPr>
              <w:jc w:val="center"/>
              <w:rPr>
                <w:szCs w:val="28"/>
              </w:rPr>
            </w:pPr>
            <w:r w:rsidRPr="001953F6">
              <w:rPr>
                <w:szCs w:val="28"/>
              </w:rPr>
              <w:t>Chủ đề 8: Mùa hè vui</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16105F6" w14:textId="77777777" w:rsidR="00D301F9" w:rsidRPr="001953F6" w:rsidRDefault="00D301F9" w:rsidP="00A94784">
            <w:pPr>
              <w:rPr>
                <w:szCs w:val="28"/>
              </w:rPr>
            </w:pPr>
            <w:r w:rsidRPr="001953F6">
              <w:rPr>
                <w:szCs w:val="28"/>
              </w:rPr>
              <w:t>Tiết 31: Học bài hát: Ngày hè vui</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22E6870"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596961C2" w14:textId="77777777" w:rsidR="00D301F9" w:rsidRPr="001953F6" w:rsidRDefault="00D301F9" w:rsidP="00A94784">
            <w:pPr>
              <w:rPr>
                <w:szCs w:val="28"/>
              </w:rPr>
            </w:pPr>
          </w:p>
        </w:tc>
      </w:tr>
      <w:tr w:rsidR="00D301F9" w:rsidRPr="001953F6" w14:paraId="4BCB8B7A"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14C976AA" w14:textId="77777777" w:rsidR="00D301F9" w:rsidRPr="001953F6" w:rsidRDefault="00D301F9" w:rsidP="00A94784">
            <w:pPr>
              <w:jc w:val="center"/>
              <w:rPr>
                <w:szCs w:val="28"/>
              </w:rPr>
            </w:pPr>
            <w:r w:rsidRPr="001953F6">
              <w:rPr>
                <w:szCs w:val="28"/>
              </w:rPr>
              <w:t>32</w:t>
            </w:r>
          </w:p>
        </w:tc>
        <w:tc>
          <w:tcPr>
            <w:tcW w:w="2053" w:type="dxa"/>
            <w:vMerge/>
            <w:tcBorders>
              <w:top w:val="outset" w:sz="6" w:space="0" w:color="auto"/>
              <w:left w:val="outset" w:sz="6" w:space="0" w:color="auto"/>
              <w:bottom w:val="outset" w:sz="6" w:space="0" w:color="auto"/>
              <w:right w:val="outset" w:sz="6" w:space="0" w:color="auto"/>
            </w:tcBorders>
            <w:vAlign w:val="center"/>
          </w:tcPr>
          <w:p w14:paraId="0FDA2084"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E1E29BE" w14:textId="77777777" w:rsidR="00D301F9" w:rsidRPr="001953F6" w:rsidRDefault="00D301F9" w:rsidP="00A94784">
            <w:pPr>
              <w:rPr>
                <w:szCs w:val="28"/>
              </w:rPr>
            </w:pPr>
            <w:r w:rsidRPr="001953F6">
              <w:rPr>
                <w:szCs w:val="28"/>
              </w:rPr>
              <w:t xml:space="preserve">Tiết 32: Ôn tập bài hát: Ngày hè vui. Nhạc cụ: Dùng nhạc cụ gõ thể hiện các hình tiết tấu  </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263423EF"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39534D5C" w14:textId="77777777" w:rsidR="00D301F9" w:rsidRPr="001953F6" w:rsidRDefault="00D301F9" w:rsidP="00A94784">
            <w:pPr>
              <w:rPr>
                <w:szCs w:val="28"/>
              </w:rPr>
            </w:pPr>
            <w:r w:rsidRPr="001953F6">
              <w:rPr>
                <w:color w:val="4472C4"/>
                <w:szCs w:val="28"/>
              </w:rPr>
              <w:t>- Tích hợp ATGT: Nhắc nhở HS về an toàn đuối nước,  những luật giao thông tối thiểu khi tham gia giao thông trong dịp nghỉ hè.</w:t>
            </w:r>
          </w:p>
        </w:tc>
      </w:tr>
      <w:tr w:rsidR="00D301F9" w:rsidRPr="001953F6" w14:paraId="6255780F" w14:textId="77777777" w:rsidTr="00A94784">
        <w:tc>
          <w:tcPr>
            <w:tcW w:w="978" w:type="dxa"/>
            <w:tcBorders>
              <w:top w:val="outset" w:sz="6" w:space="0" w:color="auto"/>
              <w:left w:val="outset" w:sz="6" w:space="0" w:color="auto"/>
              <w:bottom w:val="outset" w:sz="6" w:space="0" w:color="auto"/>
              <w:right w:val="outset" w:sz="6" w:space="0" w:color="auto"/>
            </w:tcBorders>
            <w:vAlign w:val="center"/>
          </w:tcPr>
          <w:p w14:paraId="5AB2A4FB" w14:textId="77777777" w:rsidR="00D301F9" w:rsidRPr="001953F6" w:rsidRDefault="00D301F9" w:rsidP="00A94784">
            <w:pPr>
              <w:jc w:val="center"/>
              <w:rPr>
                <w:szCs w:val="28"/>
              </w:rPr>
            </w:pPr>
            <w:r w:rsidRPr="001953F6">
              <w:rPr>
                <w:szCs w:val="28"/>
              </w:rPr>
              <w:t>33</w:t>
            </w:r>
          </w:p>
        </w:tc>
        <w:tc>
          <w:tcPr>
            <w:tcW w:w="2053" w:type="dxa"/>
            <w:vMerge/>
            <w:tcBorders>
              <w:top w:val="outset" w:sz="6" w:space="0" w:color="auto"/>
              <w:left w:val="outset" w:sz="6" w:space="0" w:color="auto"/>
              <w:bottom w:val="outset" w:sz="6" w:space="0" w:color="auto"/>
              <w:right w:val="outset" w:sz="6" w:space="0" w:color="auto"/>
            </w:tcBorders>
            <w:vAlign w:val="center"/>
          </w:tcPr>
          <w:p w14:paraId="12700CF9" w14:textId="77777777" w:rsidR="00D301F9" w:rsidRPr="001953F6" w:rsidRDefault="00D301F9" w:rsidP="00A94784">
            <w:pPr>
              <w:jc w:val="center"/>
              <w:rPr>
                <w:szCs w:val="28"/>
              </w:rPr>
            </w:pP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FAE737D" w14:textId="77777777" w:rsidR="00D301F9" w:rsidRPr="001953F6" w:rsidRDefault="00D301F9" w:rsidP="00A94784">
            <w:pPr>
              <w:rPr>
                <w:szCs w:val="28"/>
              </w:rPr>
            </w:pPr>
            <w:r w:rsidRPr="001953F6">
              <w:rPr>
                <w:szCs w:val="28"/>
              </w:rPr>
              <w:t xml:space="preserve">Tiết 33: Nghe nhạc: Mùa hè ước mong. Vận dụng - Sáng tạo  </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129163BF"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EAC4810" w14:textId="77777777" w:rsidR="00D301F9" w:rsidRPr="001953F6" w:rsidRDefault="00D301F9" w:rsidP="00A94784">
            <w:pPr>
              <w:rPr>
                <w:szCs w:val="28"/>
              </w:rPr>
            </w:pPr>
          </w:p>
        </w:tc>
      </w:tr>
      <w:tr w:rsidR="00D301F9" w:rsidRPr="001953F6" w14:paraId="73B1BF31" w14:textId="77777777" w:rsidTr="00A94784">
        <w:tc>
          <w:tcPr>
            <w:tcW w:w="978"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3EBC72C" w14:textId="77777777" w:rsidR="00D301F9" w:rsidRPr="001953F6" w:rsidRDefault="00D301F9" w:rsidP="00A94784">
            <w:pPr>
              <w:jc w:val="center"/>
              <w:rPr>
                <w:szCs w:val="28"/>
              </w:rPr>
            </w:pPr>
            <w:r w:rsidRPr="001953F6">
              <w:rPr>
                <w:szCs w:val="28"/>
              </w:rPr>
              <w:t>34</w:t>
            </w:r>
          </w:p>
        </w:tc>
        <w:tc>
          <w:tcPr>
            <w:tcW w:w="2053" w:type="dxa"/>
            <w:vMerge w:val="restart"/>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07448FCC" w14:textId="77777777" w:rsidR="00D301F9" w:rsidRPr="001953F6" w:rsidRDefault="00D301F9" w:rsidP="00A94784">
            <w:pPr>
              <w:jc w:val="center"/>
              <w:rPr>
                <w:szCs w:val="28"/>
              </w:rPr>
            </w:pPr>
            <w:r w:rsidRPr="001953F6">
              <w:rPr>
                <w:szCs w:val="28"/>
              </w:rPr>
              <w:t>Ôn tập, đánh giá cuối năm</w:t>
            </w:r>
          </w:p>
        </w:tc>
        <w:tc>
          <w:tcPr>
            <w:tcW w:w="6023"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C4D2A0C" w14:textId="77777777" w:rsidR="00D301F9" w:rsidRPr="001953F6" w:rsidRDefault="00D301F9" w:rsidP="00A94784">
            <w:pPr>
              <w:rPr>
                <w:szCs w:val="28"/>
              </w:rPr>
            </w:pPr>
            <w:r w:rsidRPr="001953F6">
              <w:rPr>
                <w:szCs w:val="28"/>
              </w:rPr>
              <w:t>Tiết 34: Ôn tập cuối năm</w:t>
            </w:r>
          </w:p>
        </w:tc>
        <w:tc>
          <w:tcPr>
            <w:tcW w:w="120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6752FD40"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tcMar>
              <w:top w:w="54" w:type="dxa"/>
              <w:left w:w="54" w:type="dxa"/>
              <w:bottom w:w="54" w:type="dxa"/>
              <w:right w:w="54" w:type="dxa"/>
            </w:tcMar>
            <w:vAlign w:val="center"/>
          </w:tcPr>
          <w:p w14:paraId="75CA79DB" w14:textId="77777777" w:rsidR="00D301F9" w:rsidRPr="001953F6" w:rsidRDefault="00D301F9" w:rsidP="00A94784">
            <w:pPr>
              <w:rPr>
                <w:szCs w:val="28"/>
              </w:rPr>
            </w:pPr>
          </w:p>
        </w:tc>
      </w:tr>
      <w:tr w:rsidR="00D301F9" w:rsidRPr="001953F6" w14:paraId="193A85F3" w14:textId="77777777" w:rsidTr="00A94784">
        <w:tc>
          <w:tcPr>
            <w:tcW w:w="978" w:type="dxa"/>
            <w:tcBorders>
              <w:top w:val="outset" w:sz="6" w:space="0" w:color="auto"/>
              <w:left w:val="outset" w:sz="6" w:space="0" w:color="auto"/>
              <w:bottom w:val="outset" w:sz="6" w:space="0" w:color="auto"/>
              <w:right w:val="outset" w:sz="6" w:space="0" w:color="auto"/>
            </w:tcBorders>
            <w:shd w:val="clear" w:color="auto" w:fill="FFFFFF"/>
            <w:vAlign w:val="center"/>
          </w:tcPr>
          <w:p w14:paraId="0500A5BA" w14:textId="77777777" w:rsidR="00D301F9" w:rsidRPr="001953F6" w:rsidRDefault="00D301F9" w:rsidP="00A94784">
            <w:pPr>
              <w:jc w:val="center"/>
              <w:rPr>
                <w:szCs w:val="28"/>
              </w:rPr>
            </w:pPr>
            <w:r w:rsidRPr="001953F6">
              <w:rPr>
                <w:szCs w:val="28"/>
              </w:rPr>
              <w:t>35</w:t>
            </w:r>
          </w:p>
        </w:tc>
        <w:tc>
          <w:tcPr>
            <w:tcW w:w="2053" w:type="dxa"/>
            <w:vMerge/>
            <w:tcBorders>
              <w:top w:val="outset" w:sz="6" w:space="0" w:color="auto"/>
              <w:left w:val="outset" w:sz="6" w:space="0" w:color="auto"/>
              <w:bottom w:val="outset" w:sz="6" w:space="0" w:color="auto"/>
              <w:right w:val="outset" w:sz="6" w:space="0" w:color="auto"/>
            </w:tcBorders>
            <w:vAlign w:val="center"/>
          </w:tcPr>
          <w:p w14:paraId="04E28BD8" w14:textId="77777777" w:rsidR="00D301F9" w:rsidRPr="001953F6" w:rsidRDefault="00D301F9" w:rsidP="00A94784">
            <w:pPr>
              <w:rPr>
                <w:szCs w:val="28"/>
              </w:rPr>
            </w:pPr>
          </w:p>
        </w:tc>
        <w:tc>
          <w:tcPr>
            <w:tcW w:w="6023"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tcPr>
          <w:p w14:paraId="021B8496" w14:textId="77777777" w:rsidR="00D301F9" w:rsidRPr="001953F6" w:rsidRDefault="00D301F9" w:rsidP="00A94784">
            <w:pPr>
              <w:rPr>
                <w:szCs w:val="28"/>
              </w:rPr>
            </w:pPr>
            <w:r w:rsidRPr="001953F6">
              <w:rPr>
                <w:szCs w:val="28"/>
              </w:rPr>
              <w:t>Tiết 35: Kiểm tra đánh giá cuối năm</w:t>
            </w:r>
          </w:p>
        </w:tc>
        <w:tc>
          <w:tcPr>
            <w:tcW w:w="1206"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tcPr>
          <w:p w14:paraId="74BA1AEC" w14:textId="77777777" w:rsidR="00D301F9" w:rsidRPr="001953F6" w:rsidRDefault="00D301F9" w:rsidP="00A94784">
            <w:pPr>
              <w:jc w:val="center"/>
              <w:rPr>
                <w:szCs w:val="28"/>
              </w:rPr>
            </w:pPr>
            <w:r w:rsidRPr="001953F6">
              <w:rPr>
                <w:szCs w:val="28"/>
              </w:rPr>
              <w:t>1 tiết</w:t>
            </w:r>
          </w:p>
        </w:tc>
        <w:tc>
          <w:tcPr>
            <w:tcW w:w="3766"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tcPr>
          <w:p w14:paraId="22A7C4ED" w14:textId="77777777" w:rsidR="00D301F9" w:rsidRPr="001953F6" w:rsidRDefault="00D301F9" w:rsidP="00A94784">
            <w:pPr>
              <w:rPr>
                <w:szCs w:val="28"/>
              </w:rPr>
            </w:pPr>
          </w:p>
        </w:tc>
      </w:tr>
    </w:tbl>
    <w:p w14:paraId="75318A8C"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p>
    <w:p w14:paraId="089D23CF"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r w:rsidRPr="001953F6">
        <w:rPr>
          <w:b/>
          <w:spacing w:val="-8"/>
          <w:szCs w:val="28"/>
        </w:rPr>
        <w:t>8. Môn Mỹ thuật</w:t>
      </w:r>
    </w:p>
    <w:tbl>
      <w:tblPr>
        <w:tblW w:w="141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620"/>
        <w:gridCol w:w="2340"/>
        <w:gridCol w:w="1980"/>
        <w:gridCol w:w="7081"/>
      </w:tblGrid>
      <w:tr w:rsidR="00D301F9" w:rsidRPr="001953F6" w14:paraId="039BF9C5" w14:textId="77777777" w:rsidTr="00A94784">
        <w:trPr>
          <w:trHeight w:val="480"/>
        </w:trPr>
        <w:tc>
          <w:tcPr>
            <w:tcW w:w="1080" w:type="dxa"/>
            <w:vMerge w:val="restart"/>
          </w:tcPr>
          <w:p w14:paraId="0F7374EC" w14:textId="77777777" w:rsidR="00D301F9" w:rsidRPr="001953F6" w:rsidRDefault="00D301F9" w:rsidP="00A94784">
            <w:pPr>
              <w:rPr>
                <w:szCs w:val="28"/>
              </w:rPr>
            </w:pPr>
            <w:r w:rsidRPr="001953F6">
              <w:rPr>
                <w:b/>
                <w:szCs w:val="28"/>
                <w:highlight w:val="white"/>
              </w:rPr>
              <w:t>Tuần, tháng</w:t>
            </w:r>
          </w:p>
        </w:tc>
        <w:tc>
          <w:tcPr>
            <w:tcW w:w="5940" w:type="dxa"/>
            <w:gridSpan w:val="3"/>
          </w:tcPr>
          <w:p w14:paraId="5B594877" w14:textId="77777777" w:rsidR="00D301F9" w:rsidRPr="001953F6" w:rsidRDefault="00D301F9" w:rsidP="00A94784">
            <w:pPr>
              <w:jc w:val="center"/>
              <w:rPr>
                <w:b/>
                <w:szCs w:val="28"/>
              </w:rPr>
            </w:pPr>
            <w:r w:rsidRPr="001953F6">
              <w:rPr>
                <w:b/>
                <w:szCs w:val="28"/>
              </w:rPr>
              <w:t>Chương trình và sách giáo khoa</w:t>
            </w:r>
          </w:p>
        </w:tc>
        <w:tc>
          <w:tcPr>
            <w:tcW w:w="7081" w:type="dxa"/>
            <w:vMerge w:val="restart"/>
          </w:tcPr>
          <w:p w14:paraId="0B3DE90E" w14:textId="77777777" w:rsidR="00D301F9" w:rsidRPr="001953F6" w:rsidRDefault="00D301F9" w:rsidP="00A94784">
            <w:pPr>
              <w:jc w:val="center"/>
              <w:rPr>
                <w:b/>
                <w:szCs w:val="28"/>
              </w:rPr>
            </w:pPr>
            <w:r w:rsidRPr="001953F6">
              <w:rPr>
                <w:b/>
                <w:szCs w:val="28"/>
                <w:highlight w:val="white"/>
              </w:rPr>
              <w:t xml:space="preserve">Nội dung điều chỉnh, </w:t>
            </w:r>
            <w:r w:rsidRPr="001953F6">
              <w:rPr>
                <w:b/>
                <w:szCs w:val="28"/>
              </w:rPr>
              <w:t>bổ sung, tích hợp (nếu có)</w:t>
            </w:r>
          </w:p>
          <w:p w14:paraId="6122802C" w14:textId="77777777" w:rsidR="00D301F9" w:rsidRPr="001953F6" w:rsidRDefault="00D301F9" w:rsidP="00A94784">
            <w:pPr>
              <w:rPr>
                <w:szCs w:val="28"/>
              </w:rPr>
            </w:pPr>
            <w:r w:rsidRPr="001953F6">
              <w:rPr>
                <w:i/>
                <w:szCs w:val="28"/>
              </w:rPr>
              <w:lastRenderedPageBreak/>
              <w:t>(Những điều chỉnh về nội dung, thời lượng, thiết bị dạy học và học liệu tham khảo; xây dựng chủ đề học tập, bổ sung tích hợp liên môn; thời gian và hình thức tổ chức…)</w:t>
            </w:r>
          </w:p>
        </w:tc>
      </w:tr>
      <w:tr w:rsidR="00D301F9" w:rsidRPr="001953F6" w14:paraId="63DC619B" w14:textId="77777777" w:rsidTr="00A94784">
        <w:trPr>
          <w:trHeight w:val="1538"/>
        </w:trPr>
        <w:tc>
          <w:tcPr>
            <w:tcW w:w="1080" w:type="dxa"/>
            <w:vMerge/>
          </w:tcPr>
          <w:p w14:paraId="11C9AF9E" w14:textId="77777777" w:rsidR="00D301F9" w:rsidRPr="001953F6" w:rsidRDefault="00D301F9" w:rsidP="00A94784">
            <w:pPr>
              <w:rPr>
                <w:b/>
                <w:szCs w:val="28"/>
                <w:highlight w:val="white"/>
              </w:rPr>
            </w:pPr>
          </w:p>
        </w:tc>
        <w:tc>
          <w:tcPr>
            <w:tcW w:w="1620" w:type="dxa"/>
          </w:tcPr>
          <w:p w14:paraId="01630AF5" w14:textId="77777777" w:rsidR="00D301F9" w:rsidRPr="001953F6" w:rsidRDefault="00D301F9" w:rsidP="00A94784">
            <w:pPr>
              <w:adjustRightInd w:val="0"/>
              <w:snapToGrid w:val="0"/>
              <w:jc w:val="center"/>
              <w:rPr>
                <w:b/>
                <w:szCs w:val="28"/>
                <w:highlight w:val="white"/>
              </w:rPr>
            </w:pPr>
            <w:r w:rsidRPr="001953F6">
              <w:rPr>
                <w:b/>
                <w:szCs w:val="28"/>
                <w:highlight w:val="white"/>
              </w:rPr>
              <w:t>Chủ đề/</w:t>
            </w:r>
          </w:p>
          <w:p w14:paraId="4FA80237" w14:textId="77777777" w:rsidR="00D301F9" w:rsidRPr="001953F6" w:rsidRDefault="00D301F9" w:rsidP="00A94784">
            <w:pPr>
              <w:jc w:val="center"/>
              <w:rPr>
                <w:szCs w:val="28"/>
              </w:rPr>
            </w:pPr>
            <w:r w:rsidRPr="001953F6">
              <w:rPr>
                <w:b/>
                <w:szCs w:val="28"/>
                <w:highlight w:val="white"/>
              </w:rPr>
              <w:t>Mạch nội dung</w:t>
            </w:r>
          </w:p>
        </w:tc>
        <w:tc>
          <w:tcPr>
            <w:tcW w:w="2340" w:type="dxa"/>
          </w:tcPr>
          <w:p w14:paraId="7B69CE12" w14:textId="77777777" w:rsidR="00D301F9" w:rsidRPr="001953F6" w:rsidRDefault="00D301F9" w:rsidP="00A94784">
            <w:pPr>
              <w:jc w:val="center"/>
              <w:rPr>
                <w:b/>
                <w:szCs w:val="28"/>
              </w:rPr>
            </w:pPr>
            <w:r w:rsidRPr="001953F6">
              <w:rPr>
                <w:b/>
                <w:szCs w:val="28"/>
              </w:rPr>
              <w:t>Tên bài học</w:t>
            </w:r>
          </w:p>
        </w:tc>
        <w:tc>
          <w:tcPr>
            <w:tcW w:w="1980" w:type="dxa"/>
          </w:tcPr>
          <w:p w14:paraId="251388E5" w14:textId="77777777" w:rsidR="00D301F9" w:rsidRPr="001953F6" w:rsidRDefault="00D301F9" w:rsidP="00A94784">
            <w:pPr>
              <w:adjustRightInd w:val="0"/>
              <w:snapToGrid w:val="0"/>
              <w:jc w:val="center"/>
              <w:rPr>
                <w:b/>
                <w:szCs w:val="28"/>
                <w:highlight w:val="white"/>
              </w:rPr>
            </w:pPr>
            <w:r w:rsidRPr="001953F6">
              <w:rPr>
                <w:b/>
                <w:szCs w:val="28"/>
                <w:highlight w:val="white"/>
              </w:rPr>
              <w:t>Tiết học/</w:t>
            </w:r>
          </w:p>
          <w:p w14:paraId="79777282" w14:textId="77777777" w:rsidR="00D301F9" w:rsidRPr="001953F6" w:rsidRDefault="00D301F9" w:rsidP="00A94784">
            <w:pPr>
              <w:jc w:val="center"/>
              <w:rPr>
                <w:szCs w:val="28"/>
              </w:rPr>
            </w:pPr>
            <w:r w:rsidRPr="001953F6">
              <w:rPr>
                <w:b/>
                <w:szCs w:val="28"/>
                <w:highlight w:val="white"/>
              </w:rPr>
              <w:t>thời lượng</w:t>
            </w:r>
          </w:p>
        </w:tc>
        <w:tc>
          <w:tcPr>
            <w:tcW w:w="7081" w:type="dxa"/>
            <w:vMerge/>
          </w:tcPr>
          <w:p w14:paraId="7670E3B4" w14:textId="77777777" w:rsidR="00D301F9" w:rsidRPr="001953F6" w:rsidRDefault="00D301F9" w:rsidP="00A94784">
            <w:pPr>
              <w:jc w:val="center"/>
              <w:rPr>
                <w:b/>
                <w:szCs w:val="28"/>
                <w:highlight w:val="white"/>
              </w:rPr>
            </w:pPr>
          </w:p>
        </w:tc>
      </w:tr>
      <w:tr w:rsidR="00D301F9" w:rsidRPr="001953F6" w14:paraId="0C99F969" w14:textId="77777777" w:rsidTr="00A94784">
        <w:trPr>
          <w:trHeight w:val="782"/>
        </w:trPr>
        <w:tc>
          <w:tcPr>
            <w:tcW w:w="1080" w:type="dxa"/>
          </w:tcPr>
          <w:p w14:paraId="189962D5" w14:textId="77777777" w:rsidR="00D301F9" w:rsidRPr="001953F6" w:rsidRDefault="00D301F9" w:rsidP="00A94784">
            <w:pPr>
              <w:jc w:val="center"/>
              <w:rPr>
                <w:szCs w:val="28"/>
              </w:rPr>
            </w:pPr>
            <w:r w:rsidRPr="001953F6">
              <w:rPr>
                <w:szCs w:val="28"/>
              </w:rPr>
              <w:t>1-2</w:t>
            </w:r>
          </w:p>
        </w:tc>
        <w:tc>
          <w:tcPr>
            <w:tcW w:w="1620" w:type="dxa"/>
            <w:vMerge w:val="restart"/>
          </w:tcPr>
          <w:p w14:paraId="4F7151F4" w14:textId="77777777" w:rsidR="00D301F9" w:rsidRPr="001953F6" w:rsidRDefault="00D301F9" w:rsidP="00A94784">
            <w:pPr>
              <w:rPr>
                <w:b/>
                <w:szCs w:val="28"/>
              </w:rPr>
            </w:pPr>
          </w:p>
          <w:p w14:paraId="4961EFE8" w14:textId="77777777" w:rsidR="00D301F9" w:rsidRPr="001953F6" w:rsidRDefault="00D301F9" w:rsidP="00A94784">
            <w:pPr>
              <w:jc w:val="center"/>
              <w:rPr>
                <w:szCs w:val="28"/>
              </w:rPr>
            </w:pPr>
            <w:r w:rsidRPr="001953F6">
              <w:rPr>
                <w:b/>
                <w:szCs w:val="28"/>
              </w:rPr>
              <w:t>ĐẠI DƯƠNG MÊNH MÔNG</w:t>
            </w:r>
          </w:p>
        </w:tc>
        <w:tc>
          <w:tcPr>
            <w:tcW w:w="2340" w:type="dxa"/>
          </w:tcPr>
          <w:p w14:paraId="4D3D7132" w14:textId="77777777" w:rsidR="00D301F9" w:rsidRPr="001953F6" w:rsidRDefault="00D301F9" w:rsidP="00A94784">
            <w:pPr>
              <w:rPr>
                <w:szCs w:val="28"/>
              </w:rPr>
            </w:pPr>
            <w:r w:rsidRPr="001953F6">
              <w:rPr>
                <w:szCs w:val="28"/>
              </w:rPr>
              <w:t>Bầu trời và biển</w:t>
            </w:r>
          </w:p>
        </w:tc>
        <w:tc>
          <w:tcPr>
            <w:tcW w:w="1980" w:type="dxa"/>
          </w:tcPr>
          <w:p w14:paraId="492C63CE" w14:textId="77777777" w:rsidR="00D301F9" w:rsidRPr="001953F6" w:rsidRDefault="00D301F9" w:rsidP="00A94784">
            <w:pPr>
              <w:jc w:val="cente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w:t>
            </w:r>
            <w:r w:rsidRPr="001953F6">
              <w:rPr>
                <w:szCs w:val="28"/>
                <w:highlight w:val="white"/>
                <w:lang w:val="vi-VN"/>
              </w:rPr>
              <w:t>1</w:t>
            </w:r>
            <w:r w:rsidRPr="001953F6">
              <w:rPr>
                <w:szCs w:val="28"/>
                <w:highlight w:val="white"/>
              </w:rPr>
              <w:t xml:space="preserve"> đến tiết </w:t>
            </w:r>
            <w:r w:rsidRPr="001953F6">
              <w:rPr>
                <w:szCs w:val="28"/>
                <w:highlight w:val="white"/>
                <w:lang w:val="vi-VN"/>
              </w:rPr>
              <w:t>2</w:t>
            </w:r>
            <w:r w:rsidRPr="001953F6">
              <w:rPr>
                <w:szCs w:val="28"/>
                <w:highlight w:val="white"/>
              </w:rPr>
              <w:t>)</w:t>
            </w:r>
          </w:p>
        </w:tc>
        <w:tc>
          <w:tcPr>
            <w:tcW w:w="7081" w:type="dxa"/>
          </w:tcPr>
          <w:p w14:paraId="46FDAB1B" w14:textId="77777777" w:rsidR="00D301F9" w:rsidRPr="001953F6" w:rsidRDefault="00D301F9" w:rsidP="00A94784">
            <w:pPr>
              <w:rPr>
                <w:szCs w:val="28"/>
              </w:rPr>
            </w:pPr>
          </w:p>
        </w:tc>
      </w:tr>
      <w:tr w:rsidR="00D301F9" w:rsidRPr="001953F6" w14:paraId="1EB9C54A" w14:textId="77777777" w:rsidTr="00A94784">
        <w:tc>
          <w:tcPr>
            <w:tcW w:w="1080" w:type="dxa"/>
          </w:tcPr>
          <w:p w14:paraId="0A01F961" w14:textId="77777777" w:rsidR="00D301F9" w:rsidRPr="001953F6" w:rsidRDefault="00D301F9" w:rsidP="00A94784">
            <w:pPr>
              <w:jc w:val="center"/>
              <w:rPr>
                <w:szCs w:val="28"/>
              </w:rPr>
            </w:pPr>
            <w:r w:rsidRPr="001953F6">
              <w:rPr>
                <w:szCs w:val="28"/>
              </w:rPr>
              <w:t>3-4</w:t>
            </w:r>
          </w:p>
        </w:tc>
        <w:tc>
          <w:tcPr>
            <w:tcW w:w="1620" w:type="dxa"/>
            <w:vMerge/>
          </w:tcPr>
          <w:p w14:paraId="08C8B59D" w14:textId="77777777" w:rsidR="00D301F9" w:rsidRPr="001953F6" w:rsidRDefault="00D301F9" w:rsidP="00A94784">
            <w:pPr>
              <w:rPr>
                <w:szCs w:val="28"/>
              </w:rPr>
            </w:pPr>
          </w:p>
        </w:tc>
        <w:tc>
          <w:tcPr>
            <w:tcW w:w="2340" w:type="dxa"/>
          </w:tcPr>
          <w:p w14:paraId="16EC046E" w14:textId="77777777" w:rsidR="00D301F9" w:rsidRPr="001953F6" w:rsidRDefault="00D301F9" w:rsidP="00A94784">
            <w:pPr>
              <w:rPr>
                <w:szCs w:val="28"/>
              </w:rPr>
            </w:pPr>
            <w:r w:rsidRPr="001953F6">
              <w:rPr>
                <w:szCs w:val="28"/>
              </w:rPr>
              <w:t>Những con vật dưới đại dương</w:t>
            </w:r>
          </w:p>
        </w:tc>
        <w:tc>
          <w:tcPr>
            <w:tcW w:w="1980" w:type="dxa"/>
          </w:tcPr>
          <w:p w14:paraId="7772B2DE" w14:textId="77777777" w:rsidR="00D301F9" w:rsidRPr="001953F6" w:rsidRDefault="00D301F9" w:rsidP="00A94784">
            <w:pPr>
              <w:jc w:val="cente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3 đến tiết 4)</w:t>
            </w:r>
          </w:p>
        </w:tc>
        <w:tc>
          <w:tcPr>
            <w:tcW w:w="7081" w:type="dxa"/>
          </w:tcPr>
          <w:p w14:paraId="0644F6B9" w14:textId="77777777" w:rsidR="00D301F9" w:rsidRPr="001953F6" w:rsidRDefault="00D301F9" w:rsidP="00A94784">
            <w:pPr>
              <w:rPr>
                <w:szCs w:val="28"/>
              </w:rPr>
            </w:pPr>
          </w:p>
        </w:tc>
      </w:tr>
      <w:tr w:rsidR="00D301F9" w:rsidRPr="001953F6" w14:paraId="43BDD816" w14:textId="77777777" w:rsidTr="00A94784">
        <w:tc>
          <w:tcPr>
            <w:tcW w:w="1080" w:type="dxa"/>
          </w:tcPr>
          <w:p w14:paraId="57D2768E" w14:textId="77777777" w:rsidR="00D301F9" w:rsidRPr="001953F6" w:rsidRDefault="00D301F9" w:rsidP="00A94784">
            <w:pPr>
              <w:jc w:val="center"/>
              <w:rPr>
                <w:szCs w:val="28"/>
              </w:rPr>
            </w:pPr>
            <w:r w:rsidRPr="001953F6">
              <w:rPr>
                <w:szCs w:val="28"/>
              </w:rPr>
              <w:t>5-6</w:t>
            </w:r>
          </w:p>
        </w:tc>
        <w:tc>
          <w:tcPr>
            <w:tcW w:w="1620" w:type="dxa"/>
            <w:vMerge/>
          </w:tcPr>
          <w:p w14:paraId="401B1B26" w14:textId="77777777" w:rsidR="00D301F9" w:rsidRPr="001953F6" w:rsidRDefault="00D301F9" w:rsidP="00A94784">
            <w:pPr>
              <w:rPr>
                <w:szCs w:val="28"/>
              </w:rPr>
            </w:pPr>
          </w:p>
        </w:tc>
        <w:tc>
          <w:tcPr>
            <w:tcW w:w="2340" w:type="dxa"/>
          </w:tcPr>
          <w:p w14:paraId="6AED5A6B" w14:textId="77777777" w:rsidR="00D301F9" w:rsidRPr="001953F6" w:rsidRDefault="00D301F9" w:rsidP="00A94784">
            <w:pPr>
              <w:rPr>
                <w:szCs w:val="28"/>
              </w:rPr>
            </w:pPr>
            <w:r w:rsidRPr="001953F6">
              <w:rPr>
                <w:szCs w:val="28"/>
              </w:rPr>
              <w:t>Đại dương trong mắt em</w:t>
            </w:r>
          </w:p>
        </w:tc>
        <w:tc>
          <w:tcPr>
            <w:tcW w:w="1980" w:type="dxa"/>
          </w:tcPr>
          <w:p w14:paraId="2EB29E01" w14:textId="77777777" w:rsidR="00D301F9" w:rsidRPr="001953F6" w:rsidRDefault="00D301F9" w:rsidP="00A94784">
            <w:pPr>
              <w:jc w:val="cente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5 đến tiết 6)</w:t>
            </w:r>
          </w:p>
        </w:tc>
        <w:tc>
          <w:tcPr>
            <w:tcW w:w="7081" w:type="dxa"/>
          </w:tcPr>
          <w:p w14:paraId="15644BD5" w14:textId="77777777" w:rsidR="00D301F9" w:rsidRPr="001953F6" w:rsidRDefault="00D301F9" w:rsidP="00A94784">
            <w:pPr>
              <w:rPr>
                <w:szCs w:val="28"/>
              </w:rPr>
            </w:pPr>
            <w:r w:rsidRPr="001953F6">
              <w:rPr>
                <w:szCs w:val="28"/>
              </w:rPr>
              <w:t>Tích hợp: GD địa phương</w:t>
            </w:r>
          </w:p>
        </w:tc>
      </w:tr>
      <w:tr w:rsidR="00D301F9" w:rsidRPr="001953F6" w14:paraId="641A3027" w14:textId="77777777" w:rsidTr="00A94784">
        <w:trPr>
          <w:trHeight w:val="881"/>
        </w:trPr>
        <w:tc>
          <w:tcPr>
            <w:tcW w:w="1080" w:type="dxa"/>
          </w:tcPr>
          <w:p w14:paraId="65179630" w14:textId="77777777" w:rsidR="00D301F9" w:rsidRPr="001953F6" w:rsidRDefault="00D301F9" w:rsidP="00A94784">
            <w:pPr>
              <w:jc w:val="center"/>
              <w:rPr>
                <w:szCs w:val="28"/>
              </w:rPr>
            </w:pPr>
            <w:r w:rsidRPr="001953F6">
              <w:rPr>
                <w:szCs w:val="28"/>
              </w:rPr>
              <w:t>7-8</w:t>
            </w:r>
          </w:p>
        </w:tc>
        <w:tc>
          <w:tcPr>
            <w:tcW w:w="1620" w:type="dxa"/>
            <w:vMerge w:val="restart"/>
          </w:tcPr>
          <w:p w14:paraId="54E9933E" w14:textId="77777777" w:rsidR="00D301F9" w:rsidRPr="001953F6" w:rsidRDefault="00D301F9" w:rsidP="00A94784">
            <w:pPr>
              <w:jc w:val="center"/>
              <w:rPr>
                <w:b/>
                <w:szCs w:val="28"/>
              </w:rPr>
            </w:pPr>
          </w:p>
          <w:p w14:paraId="1FC28944" w14:textId="77777777" w:rsidR="00D301F9" w:rsidRPr="001953F6" w:rsidRDefault="00D301F9" w:rsidP="00A94784">
            <w:pPr>
              <w:jc w:val="center"/>
              <w:rPr>
                <w:b/>
                <w:szCs w:val="28"/>
              </w:rPr>
            </w:pPr>
          </w:p>
          <w:p w14:paraId="0518C415" w14:textId="77777777" w:rsidR="00D301F9" w:rsidRPr="001953F6" w:rsidRDefault="00D301F9" w:rsidP="00A94784">
            <w:pPr>
              <w:jc w:val="center"/>
              <w:rPr>
                <w:b/>
                <w:szCs w:val="28"/>
              </w:rPr>
            </w:pPr>
            <w:r w:rsidRPr="001953F6">
              <w:rPr>
                <w:b/>
                <w:szCs w:val="28"/>
              </w:rPr>
              <w:t>ĐƯỜNG Đ</w:t>
            </w:r>
            <w:r w:rsidRPr="001953F6">
              <w:rPr>
                <w:b/>
                <w:szCs w:val="28"/>
                <w:lang w:val="vi-VN"/>
              </w:rPr>
              <w:t>Ế</w:t>
            </w:r>
            <w:r w:rsidRPr="001953F6">
              <w:rPr>
                <w:b/>
                <w:szCs w:val="28"/>
              </w:rPr>
              <w:t>N TRƯỜNG EM</w:t>
            </w:r>
          </w:p>
        </w:tc>
        <w:tc>
          <w:tcPr>
            <w:tcW w:w="2340" w:type="dxa"/>
          </w:tcPr>
          <w:p w14:paraId="22270CF5" w14:textId="77777777" w:rsidR="00D301F9" w:rsidRPr="001953F6" w:rsidRDefault="00D301F9" w:rsidP="00A94784">
            <w:pPr>
              <w:rPr>
                <w:szCs w:val="28"/>
              </w:rPr>
            </w:pPr>
            <w:r w:rsidRPr="001953F6">
              <w:rPr>
                <w:szCs w:val="28"/>
              </w:rPr>
              <w:t>Phương tiện giao thông</w:t>
            </w:r>
          </w:p>
        </w:tc>
        <w:tc>
          <w:tcPr>
            <w:tcW w:w="1980" w:type="dxa"/>
          </w:tcPr>
          <w:p w14:paraId="4F28D6BD"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7 đến tiết 8)</w:t>
            </w:r>
          </w:p>
        </w:tc>
        <w:tc>
          <w:tcPr>
            <w:tcW w:w="7081" w:type="dxa"/>
          </w:tcPr>
          <w:p w14:paraId="6CC2F24A" w14:textId="77777777" w:rsidR="00D301F9" w:rsidRPr="001953F6" w:rsidRDefault="00D301F9" w:rsidP="00A94784">
            <w:pPr>
              <w:rPr>
                <w:szCs w:val="28"/>
              </w:rPr>
            </w:pPr>
            <w:r w:rsidRPr="001953F6">
              <w:rPr>
                <w:szCs w:val="28"/>
              </w:rPr>
              <w:t>Tích hợp: GD An toàn giao thông.</w:t>
            </w:r>
          </w:p>
          <w:p w14:paraId="0DD5F4BA" w14:textId="77777777" w:rsidR="00D301F9" w:rsidRPr="001953F6" w:rsidRDefault="00D301F9" w:rsidP="00A94784">
            <w:pPr>
              <w:rPr>
                <w:szCs w:val="28"/>
              </w:rPr>
            </w:pPr>
            <w:r w:rsidRPr="001953F6">
              <w:rPr>
                <w:szCs w:val="28"/>
              </w:rPr>
              <w:t>Nâng cao nhận thức trách nhiệm khi tham gia giao thông</w:t>
            </w:r>
          </w:p>
        </w:tc>
      </w:tr>
      <w:tr w:rsidR="00D301F9" w:rsidRPr="001953F6" w14:paraId="1F714078" w14:textId="77777777" w:rsidTr="00A94784">
        <w:tc>
          <w:tcPr>
            <w:tcW w:w="1080" w:type="dxa"/>
          </w:tcPr>
          <w:p w14:paraId="5BB624EE" w14:textId="77777777" w:rsidR="00D301F9" w:rsidRPr="001953F6" w:rsidRDefault="00D301F9" w:rsidP="00A94784">
            <w:pPr>
              <w:jc w:val="center"/>
              <w:rPr>
                <w:szCs w:val="28"/>
              </w:rPr>
            </w:pPr>
            <w:r w:rsidRPr="001953F6">
              <w:rPr>
                <w:szCs w:val="28"/>
              </w:rPr>
              <w:t>9-10</w:t>
            </w:r>
          </w:p>
        </w:tc>
        <w:tc>
          <w:tcPr>
            <w:tcW w:w="1620" w:type="dxa"/>
            <w:vMerge/>
          </w:tcPr>
          <w:p w14:paraId="75B3935A" w14:textId="77777777" w:rsidR="00D301F9" w:rsidRPr="001953F6" w:rsidRDefault="00D301F9" w:rsidP="00A94784">
            <w:pPr>
              <w:jc w:val="center"/>
              <w:rPr>
                <w:b/>
                <w:szCs w:val="28"/>
              </w:rPr>
            </w:pPr>
          </w:p>
        </w:tc>
        <w:tc>
          <w:tcPr>
            <w:tcW w:w="2340" w:type="dxa"/>
          </w:tcPr>
          <w:p w14:paraId="0528DC2F" w14:textId="77777777" w:rsidR="00D301F9" w:rsidRPr="001953F6" w:rsidRDefault="00D301F9" w:rsidP="00A94784">
            <w:pPr>
              <w:rPr>
                <w:szCs w:val="28"/>
              </w:rPr>
            </w:pPr>
            <w:r w:rsidRPr="001953F6">
              <w:rPr>
                <w:szCs w:val="28"/>
              </w:rPr>
              <w:t>Cặp sách xinh xắn</w:t>
            </w:r>
          </w:p>
        </w:tc>
        <w:tc>
          <w:tcPr>
            <w:tcW w:w="1980" w:type="dxa"/>
          </w:tcPr>
          <w:p w14:paraId="0B93AD8D"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9 đến tiết 10)</w:t>
            </w:r>
          </w:p>
        </w:tc>
        <w:tc>
          <w:tcPr>
            <w:tcW w:w="7081" w:type="dxa"/>
          </w:tcPr>
          <w:p w14:paraId="3B75AFB9" w14:textId="77777777" w:rsidR="00D301F9" w:rsidRPr="001953F6" w:rsidRDefault="00D301F9" w:rsidP="00A94784">
            <w:pPr>
              <w:rPr>
                <w:szCs w:val="28"/>
                <w:lang w:val="vi-VN"/>
              </w:rPr>
            </w:pPr>
          </w:p>
          <w:p w14:paraId="2CE31A35" w14:textId="77777777" w:rsidR="00D301F9" w:rsidRPr="001953F6" w:rsidRDefault="00D301F9" w:rsidP="00A94784">
            <w:pPr>
              <w:rPr>
                <w:szCs w:val="28"/>
                <w:lang w:val="vi-VN"/>
              </w:rPr>
            </w:pPr>
          </w:p>
        </w:tc>
      </w:tr>
      <w:tr w:rsidR="00D301F9" w:rsidRPr="001953F6" w14:paraId="3FA3469D" w14:textId="77777777" w:rsidTr="00A94784">
        <w:trPr>
          <w:trHeight w:val="908"/>
        </w:trPr>
        <w:tc>
          <w:tcPr>
            <w:tcW w:w="1080" w:type="dxa"/>
          </w:tcPr>
          <w:p w14:paraId="56C2ED92" w14:textId="77777777" w:rsidR="00D301F9" w:rsidRPr="001953F6" w:rsidRDefault="00D301F9" w:rsidP="00A94784">
            <w:pPr>
              <w:jc w:val="center"/>
              <w:rPr>
                <w:szCs w:val="28"/>
              </w:rPr>
            </w:pPr>
            <w:r w:rsidRPr="001953F6">
              <w:rPr>
                <w:szCs w:val="28"/>
              </w:rPr>
              <w:t>11-12</w:t>
            </w:r>
          </w:p>
        </w:tc>
        <w:tc>
          <w:tcPr>
            <w:tcW w:w="1620" w:type="dxa"/>
            <w:vMerge/>
          </w:tcPr>
          <w:p w14:paraId="0F20D9CD" w14:textId="77777777" w:rsidR="00D301F9" w:rsidRPr="001953F6" w:rsidRDefault="00D301F9" w:rsidP="00A94784">
            <w:pPr>
              <w:jc w:val="center"/>
              <w:rPr>
                <w:b/>
                <w:szCs w:val="28"/>
              </w:rPr>
            </w:pPr>
          </w:p>
        </w:tc>
        <w:tc>
          <w:tcPr>
            <w:tcW w:w="2340" w:type="dxa"/>
          </w:tcPr>
          <w:p w14:paraId="7A504631" w14:textId="77777777" w:rsidR="00D301F9" w:rsidRPr="001953F6" w:rsidRDefault="00D301F9" w:rsidP="00A94784">
            <w:pPr>
              <w:rPr>
                <w:szCs w:val="28"/>
              </w:rPr>
            </w:pPr>
            <w:r w:rsidRPr="001953F6">
              <w:rPr>
                <w:szCs w:val="28"/>
              </w:rPr>
              <w:t>Cổng trường nhộn nhịp</w:t>
            </w:r>
          </w:p>
        </w:tc>
        <w:tc>
          <w:tcPr>
            <w:tcW w:w="1980" w:type="dxa"/>
          </w:tcPr>
          <w:p w14:paraId="74A1B2E5"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1</w:t>
            </w:r>
            <w:r w:rsidRPr="001953F6">
              <w:rPr>
                <w:szCs w:val="28"/>
                <w:highlight w:val="white"/>
                <w:lang w:val="vi-VN"/>
              </w:rPr>
              <w:t>1</w:t>
            </w:r>
            <w:r w:rsidRPr="001953F6">
              <w:rPr>
                <w:szCs w:val="28"/>
                <w:highlight w:val="white"/>
              </w:rPr>
              <w:t xml:space="preserve"> đến tiết 1</w:t>
            </w:r>
            <w:r w:rsidRPr="001953F6">
              <w:rPr>
                <w:szCs w:val="28"/>
                <w:highlight w:val="white"/>
                <w:lang w:val="vi-VN"/>
              </w:rPr>
              <w:t>2</w:t>
            </w:r>
            <w:r w:rsidRPr="001953F6">
              <w:rPr>
                <w:szCs w:val="28"/>
                <w:highlight w:val="white"/>
              </w:rPr>
              <w:t>)</w:t>
            </w:r>
          </w:p>
        </w:tc>
        <w:tc>
          <w:tcPr>
            <w:tcW w:w="7081" w:type="dxa"/>
          </w:tcPr>
          <w:p w14:paraId="7A58E703" w14:textId="77777777" w:rsidR="00D301F9" w:rsidRPr="001953F6" w:rsidRDefault="00D301F9" w:rsidP="00A94784">
            <w:pPr>
              <w:rPr>
                <w:szCs w:val="28"/>
              </w:rPr>
            </w:pPr>
          </w:p>
        </w:tc>
      </w:tr>
      <w:tr w:rsidR="00D301F9" w:rsidRPr="001953F6" w14:paraId="05ED09C1" w14:textId="77777777" w:rsidTr="00A94784">
        <w:trPr>
          <w:trHeight w:val="998"/>
        </w:trPr>
        <w:tc>
          <w:tcPr>
            <w:tcW w:w="1080" w:type="dxa"/>
          </w:tcPr>
          <w:p w14:paraId="75D8DDDB" w14:textId="77777777" w:rsidR="00D301F9" w:rsidRPr="001953F6" w:rsidRDefault="00D301F9" w:rsidP="00A94784">
            <w:pPr>
              <w:jc w:val="center"/>
              <w:rPr>
                <w:szCs w:val="28"/>
              </w:rPr>
            </w:pPr>
            <w:r w:rsidRPr="001953F6">
              <w:rPr>
                <w:szCs w:val="28"/>
              </w:rPr>
              <w:t>13-14</w:t>
            </w:r>
          </w:p>
        </w:tc>
        <w:tc>
          <w:tcPr>
            <w:tcW w:w="1620" w:type="dxa"/>
            <w:vMerge w:val="restart"/>
          </w:tcPr>
          <w:p w14:paraId="1BC41F2F" w14:textId="77777777" w:rsidR="00D301F9" w:rsidRPr="001953F6" w:rsidRDefault="00D301F9" w:rsidP="00A94784">
            <w:pPr>
              <w:rPr>
                <w:b/>
                <w:szCs w:val="28"/>
              </w:rPr>
            </w:pPr>
          </w:p>
          <w:p w14:paraId="4DED1508" w14:textId="77777777" w:rsidR="00D301F9" w:rsidRPr="001953F6" w:rsidRDefault="00D301F9" w:rsidP="00A94784">
            <w:pPr>
              <w:jc w:val="center"/>
              <w:rPr>
                <w:b/>
                <w:szCs w:val="28"/>
              </w:rPr>
            </w:pPr>
            <w:r w:rsidRPr="001953F6">
              <w:rPr>
                <w:b/>
                <w:szCs w:val="28"/>
              </w:rPr>
              <w:t>GIA ĐÌNH NHỎ</w:t>
            </w:r>
          </w:p>
        </w:tc>
        <w:tc>
          <w:tcPr>
            <w:tcW w:w="2340" w:type="dxa"/>
          </w:tcPr>
          <w:p w14:paraId="1B4CAE46" w14:textId="77777777" w:rsidR="00D301F9" w:rsidRPr="001953F6" w:rsidRDefault="00D301F9" w:rsidP="00A94784">
            <w:pPr>
              <w:rPr>
                <w:szCs w:val="28"/>
              </w:rPr>
            </w:pPr>
            <w:r w:rsidRPr="001953F6">
              <w:rPr>
                <w:szCs w:val="28"/>
              </w:rPr>
              <w:t>Con mèo tinh nghịch</w:t>
            </w:r>
          </w:p>
        </w:tc>
        <w:tc>
          <w:tcPr>
            <w:tcW w:w="1980" w:type="dxa"/>
          </w:tcPr>
          <w:p w14:paraId="67C66927"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w:t>
            </w:r>
            <w:r w:rsidRPr="001953F6">
              <w:rPr>
                <w:szCs w:val="28"/>
                <w:highlight w:val="white"/>
                <w:lang w:val="vi-VN"/>
              </w:rPr>
              <w:t>1</w:t>
            </w:r>
            <w:r w:rsidRPr="001953F6">
              <w:rPr>
                <w:szCs w:val="28"/>
                <w:highlight w:val="white"/>
              </w:rPr>
              <w:t>3 đến tiết 14)</w:t>
            </w:r>
          </w:p>
        </w:tc>
        <w:tc>
          <w:tcPr>
            <w:tcW w:w="7081" w:type="dxa"/>
          </w:tcPr>
          <w:p w14:paraId="41BCE013" w14:textId="77777777" w:rsidR="00D301F9" w:rsidRPr="001953F6" w:rsidRDefault="00D301F9" w:rsidP="00A94784">
            <w:pPr>
              <w:rPr>
                <w:szCs w:val="28"/>
              </w:rPr>
            </w:pPr>
          </w:p>
        </w:tc>
      </w:tr>
      <w:tr w:rsidR="00D301F9" w:rsidRPr="001953F6" w14:paraId="557C7A78" w14:textId="77777777" w:rsidTr="00A94784">
        <w:tc>
          <w:tcPr>
            <w:tcW w:w="1080" w:type="dxa"/>
          </w:tcPr>
          <w:p w14:paraId="719BE436" w14:textId="77777777" w:rsidR="00D301F9" w:rsidRPr="001953F6" w:rsidRDefault="00D301F9" w:rsidP="00A94784">
            <w:pPr>
              <w:jc w:val="center"/>
              <w:rPr>
                <w:szCs w:val="28"/>
              </w:rPr>
            </w:pPr>
            <w:r w:rsidRPr="001953F6">
              <w:rPr>
                <w:szCs w:val="28"/>
              </w:rPr>
              <w:t>15-16</w:t>
            </w:r>
          </w:p>
        </w:tc>
        <w:tc>
          <w:tcPr>
            <w:tcW w:w="1620" w:type="dxa"/>
            <w:vMerge/>
          </w:tcPr>
          <w:p w14:paraId="048EE72E" w14:textId="77777777" w:rsidR="00D301F9" w:rsidRPr="001953F6" w:rsidRDefault="00D301F9" w:rsidP="00A94784">
            <w:pPr>
              <w:rPr>
                <w:b/>
                <w:szCs w:val="28"/>
              </w:rPr>
            </w:pPr>
          </w:p>
        </w:tc>
        <w:tc>
          <w:tcPr>
            <w:tcW w:w="2340" w:type="dxa"/>
          </w:tcPr>
          <w:p w14:paraId="7947710D" w14:textId="77777777" w:rsidR="00D301F9" w:rsidRPr="001953F6" w:rsidRDefault="00D301F9" w:rsidP="00A94784">
            <w:pPr>
              <w:rPr>
                <w:szCs w:val="28"/>
              </w:rPr>
            </w:pPr>
            <w:r w:rsidRPr="001953F6">
              <w:rPr>
                <w:szCs w:val="28"/>
              </w:rPr>
              <w:t>Chiếc bánh sinh nhật</w:t>
            </w:r>
          </w:p>
        </w:tc>
        <w:tc>
          <w:tcPr>
            <w:tcW w:w="1980" w:type="dxa"/>
          </w:tcPr>
          <w:p w14:paraId="44C8F968"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w:t>
            </w:r>
            <w:r w:rsidRPr="001953F6">
              <w:rPr>
                <w:szCs w:val="28"/>
                <w:highlight w:val="white"/>
                <w:lang w:val="vi-VN"/>
              </w:rPr>
              <w:t>1</w:t>
            </w:r>
            <w:r w:rsidRPr="001953F6">
              <w:rPr>
                <w:szCs w:val="28"/>
                <w:highlight w:val="white"/>
              </w:rPr>
              <w:t>5 đến tiết 16)</w:t>
            </w:r>
          </w:p>
        </w:tc>
        <w:tc>
          <w:tcPr>
            <w:tcW w:w="7081" w:type="dxa"/>
          </w:tcPr>
          <w:p w14:paraId="6D14E405" w14:textId="77777777" w:rsidR="00D301F9" w:rsidRPr="001953F6" w:rsidRDefault="00D301F9" w:rsidP="00A94784">
            <w:pPr>
              <w:rPr>
                <w:szCs w:val="28"/>
              </w:rPr>
            </w:pPr>
          </w:p>
        </w:tc>
      </w:tr>
      <w:tr w:rsidR="00D301F9" w:rsidRPr="001953F6" w14:paraId="016C141A" w14:textId="77777777" w:rsidTr="00A94784">
        <w:trPr>
          <w:trHeight w:val="935"/>
        </w:trPr>
        <w:tc>
          <w:tcPr>
            <w:tcW w:w="1080" w:type="dxa"/>
          </w:tcPr>
          <w:p w14:paraId="237321BE" w14:textId="77777777" w:rsidR="00D301F9" w:rsidRPr="001953F6" w:rsidRDefault="00D301F9" w:rsidP="00A94784">
            <w:pPr>
              <w:jc w:val="center"/>
              <w:rPr>
                <w:szCs w:val="28"/>
              </w:rPr>
            </w:pPr>
            <w:r w:rsidRPr="001953F6">
              <w:rPr>
                <w:szCs w:val="28"/>
              </w:rPr>
              <w:lastRenderedPageBreak/>
              <w:t>17-18</w:t>
            </w:r>
          </w:p>
        </w:tc>
        <w:tc>
          <w:tcPr>
            <w:tcW w:w="1620" w:type="dxa"/>
            <w:vMerge/>
          </w:tcPr>
          <w:p w14:paraId="12E228D4" w14:textId="77777777" w:rsidR="00D301F9" w:rsidRPr="001953F6" w:rsidRDefault="00D301F9" w:rsidP="00A94784">
            <w:pPr>
              <w:rPr>
                <w:b/>
                <w:szCs w:val="28"/>
              </w:rPr>
            </w:pPr>
          </w:p>
        </w:tc>
        <w:tc>
          <w:tcPr>
            <w:tcW w:w="2340" w:type="dxa"/>
          </w:tcPr>
          <w:p w14:paraId="09450657" w14:textId="77777777" w:rsidR="00D301F9" w:rsidRPr="001953F6" w:rsidRDefault="00D301F9" w:rsidP="00A94784">
            <w:pPr>
              <w:rPr>
                <w:szCs w:val="28"/>
              </w:rPr>
            </w:pPr>
            <w:r w:rsidRPr="001953F6">
              <w:rPr>
                <w:szCs w:val="28"/>
              </w:rPr>
              <w:t>Sinh nhật vui vẻ</w:t>
            </w:r>
          </w:p>
        </w:tc>
        <w:tc>
          <w:tcPr>
            <w:tcW w:w="1980" w:type="dxa"/>
          </w:tcPr>
          <w:p w14:paraId="3810E95C"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w:t>
            </w:r>
            <w:r w:rsidRPr="001953F6">
              <w:rPr>
                <w:szCs w:val="28"/>
                <w:highlight w:val="white"/>
                <w:lang w:val="vi-VN"/>
              </w:rPr>
              <w:t>1</w:t>
            </w:r>
            <w:r w:rsidRPr="001953F6">
              <w:rPr>
                <w:szCs w:val="28"/>
                <w:highlight w:val="white"/>
              </w:rPr>
              <w:t>7 đến tiết 18)</w:t>
            </w:r>
          </w:p>
        </w:tc>
        <w:tc>
          <w:tcPr>
            <w:tcW w:w="7081" w:type="dxa"/>
          </w:tcPr>
          <w:p w14:paraId="7BD53946" w14:textId="77777777" w:rsidR="00D301F9" w:rsidRPr="001953F6" w:rsidRDefault="00D301F9" w:rsidP="00A94784">
            <w:pPr>
              <w:rPr>
                <w:szCs w:val="28"/>
              </w:rPr>
            </w:pPr>
            <w:r w:rsidRPr="001953F6">
              <w:rPr>
                <w:szCs w:val="28"/>
              </w:rPr>
              <w:t>Tích hợp: GD quyền con người.</w:t>
            </w:r>
          </w:p>
          <w:p w14:paraId="3E031DE1" w14:textId="77777777" w:rsidR="00D301F9" w:rsidRPr="001953F6" w:rsidRDefault="00D301F9" w:rsidP="00A94784">
            <w:pPr>
              <w:rPr>
                <w:szCs w:val="28"/>
              </w:rPr>
            </w:pPr>
            <w:r w:rsidRPr="001953F6">
              <w:rPr>
                <w:szCs w:val="28"/>
              </w:rPr>
              <w:t>Quyền được yêu thương và chăm sóc.</w:t>
            </w:r>
          </w:p>
          <w:p w14:paraId="189E0680" w14:textId="77777777" w:rsidR="00D301F9" w:rsidRPr="001953F6" w:rsidRDefault="00D301F9" w:rsidP="00A94784">
            <w:pPr>
              <w:rPr>
                <w:szCs w:val="28"/>
              </w:rPr>
            </w:pPr>
            <w:r w:rsidRPr="001953F6">
              <w:rPr>
                <w:szCs w:val="28"/>
              </w:rPr>
              <w:t>Triển lãm sản phẩm STEM cuối học kì I</w:t>
            </w:r>
          </w:p>
        </w:tc>
      </w:tr>
      <w:tr w:rsidR="00D301F9" w:rsidRPr="001953F6" w14:paraId="03F9D90F" w14:textId="77777777" w:rsidTr="00A94784">
        <w:trPr>
          <w:trHeight w:val="890"/>
        </w:trPr>
        <w:tc>
          <w:tcPr>
            <w:tcW w:w="1080" w:type="dxa"/>
          </w:tcPr>
          <w:p w14:paraId="2A4BD462" w14:textId="77777777" w:rsidR="00D301F9" w:rsidRPr="001953F6" w:rsidRDefault="00D301F9" w:rsidP="00A94784">
            <w:pPr>
              <w:jc w:val="center"/>
              <w:rPr>
                <w:szCs w:val="28"/>
              </w:rPr>
            </w:pPr>
            <w:r w:rsidRPr="001953F6">
              <w:rPr>
                <w:szCs w:val="28"/>
              </w:rPr>
              <w:t>19-20</w:t>
            </w:r>
          </w:p>
        </w:tc>
        <w:tc>
          <w:tcPr>
            <w:tcW w:w="1620" w:type="dxa"/>
            <w:vMerge w:val="restart"/>
          </w:tcPr>
          <w:p w14:paraId="3A1F6A27" w14:textId="77777777" w:rsidR="00D301F9" w:rsidRPr="001953F6" w:rsidRDefault="00D301F9" w:rsidP="00A94784">
            <w:pPr>
              <w:jc w:val="center"/>
              <w:rPr>
                <w:b/>
                <w:szCs w:val="28"/>
              </w:rPr>
            </w:pPr>
          </w:p>
          <w:p w14:paraId="62382223" w14:textId="77777777" w:rsidR="00D301F9" w:rsidRPr="001953F6" w:rsidRDefault="00D301F9" w:rsidP="00A94784">
            <w:pPr>
              <w:jc w:val="center"/>
              <w:rPr>
                <w:b/>
                <w:szCs w:val="28"/>
              </w:rPr>
            </w:pPr>
          </w:p>
          <w:p w14:paraId="1E827148" w14:textId="77777777" w:rsidR="00D301F9" w:rsidRPr="001953F6" w:rsidRDefault="00D301F9" w:rsidP="00A94784">
            <w:pPr>
              <w:jc w:val="center"/>
              <w:rPr>
                <w:b/>
                <w:szCs w:val="28"/>
              </w:rPr>
            </w:pPr>
          </w:p>
          <w:p w14:paraId="0D40A576" w14:textId="77777777" w:rsidR="00D301F9" w:rsidRPr="001953F6" w:rsidRDefault="00D301F9" w:rsidP="00A94784">
            <w:pPr>
              <w:jc w:val="center"/>
              <w:rPr>
                <w:b/>
                <w:szCs w:val="28"/>
              </w:rPr>
            </w:pPr>
            <w:r w:rsidRPr="001953F6">
              <w:rPr>
                <w:b/>
                <w:szCs w:val="28"/>
              </w:rPr>
              <w:t>KHU RỪNG NHIỆT ĐỚI</w:t>
            </w:r>
          </w:p>
        </w:tc>
        <w:tc>
          <w:tcPr>
            <w:tcW w:w="2340" w:type="dxa"/>
          </w:tcPr>
          <w:p w14:paraId="04184C3B" w14:textId="77777777" w:rsidR="00D301F9" w:rsidRPr="001953F6" w:rsidRDefault="00D301F9" w:rsidP="00A94784">
            <w:pPr>
              <w:rPr>
                <w:szCs w:val="28"/>
              </w:rPr>
            </w:pPr>
            <w:r w:rsidRPr="001953F6">
              <w:rPr>
                <w:szCs w:val="28"/>
              </w:rPr>
              <w:t>Rừng cây rậm rạp</w:t>
            </w:r>
          </w:p>
        </w:tc>
        <w:tc>
          <w:tcPr>
            <w:tcW w:w="1980" w:type="dxa"/>
          </w:tcPr>
          <w:p w14:paraId="333114ED"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w:t>
            </w:r>
            <w:r w:rsidRPr="001953F6">
              <w:rPr>
                <w:szCs w:val="28"/>
                <w:highlight w:val="white"/>
                <w:lang w:val="vi-VN"/>
              </w:rPr>
              <w:t>1</w:t>
            </w:r>
            <w:r w:rsidRPr="001953F6">
              <w:rPr>
                <w:szCs w:val="28"/>
                <w:highlight w:val="white"/>
              </w:rPr>
              <w:t xml:space="preserve">9 đến tiết </w:t>
            </w:r>
            <w:r w:rsidRPr="001953F6">
              <w:rPr>
                <w:szCs w:val="28"/>
                <w:highlight w:val="white"/>
                <w:lang w:val="vi-VN"/>
              </w:rPr>
              <w:t>2</w:t>
            </w:r>
            <w:r w:rsidRPr="001953F6">
              <w:rPr>
                <w:szCs w:val="28"/>
                <w:highlight w:val="white"/>
              </w:rPr>
              <w:t>0)</w:t>
            </w:r>
          </w:p>
        </w:tc>
        <w:tc>
          <w:tcPr>
            <w:tcW w:w="7081" w:type="dxa"/>
          </w:tcPr>
          <w:p w14:paraId="7CFCA95A" w14:textId="77777777" w:rsidR="00D301F9" w:rsidRPr="001953F6" w:rsidRDefault="00D301F9" w:rsidP="00A94784">
            <w:pPr>
              <w:rPr>
                <w:szCs w:val="28"/>
              </w:rPr>
            </w:pPr>
          </w:p>
        </w:tc>
      </w:tr>
      <w:tr w:rsidR="00D301F9" w:rsidRPr="001953F6" w14:paraId="4818A863" w14:textId="77777777" w:rsidTr="00A94784">
        <w:trPr>
          <w:trHeight w:val="881"/>
        </w:trPr>
        <w:tc>
          <w:tcPr>
            <w:tcW w:w="1080" w:type="dxa"/>
          </w:tcPr>
          <w:p w14:paraId="2308D590" w14:textId="77777777" w:rsidR="00D301F9" w:rsidRPr="001953F6" w:rsidRDefault="00D301F9" w:rsidP="00A94784">
            <w:pPr>
              <w:jc w:val="center"/>
              <w:rPr>
                <w:szCs w:val="28"/>
              </w:rPr>
            </w:pPr>
            <w:r w:rsidRPr="001953F6">
              <w:rPr>
                <w:szCs w:val="28"/>
              </w:rPr>
              <w:t>21-22</w:t>
            </w:r>
          </w:p>
        </w:tc>
        <w:tc>
          <w:tcPr>
            <w:tcW w:w="1620" w:type="dxa"/>
            <w:vMerge/>
          </w:tcPr>
          <w:p w14:paraId="24F5C93C" w14:textId="77777777" w:rsidR="00D301F9" w:rsidRPr="001953F6" w:rsidRDefault="00D301F9" w:rsidP="00A94784">
            <w:pPr>
              <w:rPr>
                <w:b/>
                <w:szCs w:val="28"/>
              </w:rPr>
            </w:pPr>
          </w:p>
        </w:tc>
        <w:tc>
          <w:tcPr>
            <w:tcW w:w="2340" w:type="dxa"/>
          </w:tcPr>
          <w:p w14:paraId="0435C70F" w14:textId="77777777" w:rsidR="00D301F9" w:rsidRPr="001953F6" w:rsidRDefault="00D301F9" w:rsidP="00A94784">
            <w:pPr>
              <w:rPr>
                <w:szCs w:val="28"/>
              </w:rPr>
            </w:pPr>
            <w:r w:rsidRPr="001953F6">
              <w:rPr>
                <w:szCs w:val="28"/>
              </w:rPr>
              <w:t>Chú chim nhỏ</w:t>
            </w:r>
          </w:p>
        </w:tc>
        <w:tc>
          <w:tcPr>
            <w:tcW w:w="1980" w:type="dxa"/>
          </w:tcPr>
          <w:p w14:paraId="1E225023"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2</w:t>
            </w:r>
            <w:r w:rsidRPr="001953F6">
              <w:rPr>
                <w:szCs w:val="28"/>
                <w:highlight w:val="white"/>
                <w:lang w:val="vi-VN"/>
              </w:rPr>
              <w:t>1</w:t>
            </w:r>
            <w:r w:rsidRPr="001953F6">
              <w:rPr>
                <w:szCs w:val="28"/>
                <w:highlight w:val="white"/>
              </w:rPr>
              <w:t xml:space="preserve"> đến tiết 2</w:t>
            </w:r>
            <w:r w:rsidRPr="001953F6">
              <w:rPr>
                <w:szCs w:val="28"/>
                <w:highlight w:val="white"/>
                <w:lang w:val="vi-VN"/>
              </w:rPr>
              <w:t>2</w:t>
            </w:r>
            <w:r w:rsidRPr="001953F6">
              <w:rPr>
                <w:szCs w:val="28"/>
                <w:highlight w:val="white"/>
              </w:rPr>
              <w:t>)</w:t>
            </w:r>
          </w:p>
        </w:tc>
        <w:tc>
          <w:tcPr>
            <w:tcW w:w="7081" w:type="dxa"/>
          </w:tcPr>
          <w:p w14:paraId="2568FF58" w14:textId="77777777" w:rsidR="00D301F9" w:rsidRPr="001953F6" w:rsidRDefault="00D301F9" w:rsidP="00A94784">
            <w:pPr>
              <w:rPr>
                <w:szCs w:val="28"/>
              </w:rPr>
            </w:pPr>
          </w:p>
        </w:tc>
      </w:tr>
      <w:tr w:rsidR="00D301F9" w:rsidRPr="001953F6" w14:paraId="26FF6FC1" w14:textId="77777777" w:rsidTr="00A94784">
        <w:trPr>
          <w:trHeight w:val="899"/>
        </w:trPr>
        <w:tc>
          <w:tcPr>
            <w:tcW w:w="1080" w:type="dxa"/>
          </w:tcPr>
          <w:p w14:paraId="7500BA80" w14:textId="77777777" w:rsidR="00D301F9" w:rsidRPr="001953F6" w:rsidRDefault="00D301F9" w:rsidP="00A94784">
            <w:pPr>
              <w:jc w:val="center"/>
              <w:rPr>
                <w:szCs w:val="28"/>
              </w:rPr>
            </w:pPr>
            <w:r w:rsidRPr="001953F6">
              <w:rPr>
                <w:szCs w:val="28"/>
              </w:rPr>
              <w:t>23-24</w:t>
            </w:r>
          </w:p>
        </w:tc>
        <w:tc>
          <w:tcPr>
            <w:tcW w:w="1620" w:type="dxa"/>
            <w:vMerge/>
          </w:tcPr>
          <w:p w14:paraId="37FFA6DA" w14:textId="77777777" w:rsidR="00D301F9" w:rsidRPr="001953F6" w:rsidRDefault="00D301F9" w:rsidP="00A94784">
            <w:pPr>
              <w:rPr>
                <w:b/>
                <w:szCs w:val="28"/>
              </w:rPr>
            </w:pPr>
          </w:p>
        </w:tc>
        <w:tc>
          <w:tcPr>
            <w:tcW w:w="2340" w:type="dxa"/>
          </w:tcPr>
          <w:p w14:paraId="65B0D7D4" w14:textId="77777777" w:rsidR="00D301F9" w:rsidRPr="001953F6" w:rsidRDefault="00D301F9" w:rsidP="00A94784">
            <w:pPr>
              <w:rPr>
                <w:szCs w:val="28"/>
              </w:rPr>
            </w:pPr>
            <w:r w:rsidRPr="001953F6">
              <w:rPr>
                <w:szCs w:val="28"/>
              </w:rPr>
              <w:t>Tắc kè hoa</w:t>
            </w:r>
          </w:p>
        </w:tc>
        <w:tc>
          <w:tcPr>
            <w:tcW w:w="1980" w:type="dxa"/>
          </w:tcPr>
          <w:p w14:paraId="4C54C9AA"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23 đến tiết </w:t>
            </w:r>
            <w:r w:rsidRPr="001953F6">
              <w:rPr>
                <w:szCs w:val="28"/>
                <w:highlight w:val="white"/>
                <w:lang w:val="vi-VN"/>
              </w:rPr>
              <w:t>2</w:t>
            </w:r>
            <w:r w:rsidRPr="001953F6">
              <w:rPr>
                <w:szCs w:val="28"/>
                <w:highlight w:val="white"/>
              </w:rPr>
              <w:t>4)</w:t>
            </w:r>
          </w:p>
        </w:tc>
        <w:tc>
          <w:tcPr>
            <w:tcW w:w="7081" w:type="dxa"/>
          </w:tcPr>
          <w:p w14:paraId="6BC95CF1" w14:textId="77777777" w:rsidR="00D301F9" w:rsidRPr="001953F6" w:rsidRDefault="00D301F9" w:rsidP="00A94784">
            <w:pPr>
              <w:rPr>
                <w:szCs w:val="28"/>
              </w:rPr>
            </w:pPr>
          </w:p>
        </w:tc>
      </w:tr>
      <w:tr w:rsidR="00D301F9" w:rsidRPr="001953F6" w14:paraId="22D8D693" w14:textId="77777777" w:rsidTr="00A94784">
        <w:trPr>
          <w:trHeight w:val="890"/>
        </w:trPr>
        <w:tc>
          <w:tcPr>
            <w:tcW w:w="1080" w:type="dxa"/>
          </w:tcPr>
          <w:p w14:paraId="306F0FAA" w14:textId="77777777" w:rsidR="00D301F9" w:rsidRPr="001953F6" w:rsidRDefault="00D301F9" w:rsidP="00A94784">
            <w:pPr>
              <w:jc w:val="center"/>
              <w:rPr>
                <w:szCs w:val="28"/>
              </w:rPr>
            </w:pPr>
            <w:r w:rsidRPr="001953F6">
              <w:rPr>
                <w:szCs w:val="28"/>
              </w:rPr>
              <w:t>25-26</w:t>
            </w:r>
          </w:p>
        </w:tc>
        <w:tc>
          <w:tcPr>
            <w:tcW w:w="1620" w:type="dxa"/>
            <w:vMerge/>
          </w:tcPr>
          <w:p w14:paraId="2FB8AA5A" w14:textId="77777777" w:rsidR="00D301F9" w:rsidRPr="001953F6" w:rsidRDefault="00D301F9" w:rsidP="00A94784">
            <w:pPr>
              <w:rPr>
                <w:b/>
                <w:szCs w:val="28"/>
              </w:rPr>
            </w:pPr>
          </w:p>
        </w:tc>
        <w:tc>
          <w:tcPr>
            <w:tcW w:w="2340" w:type="dxa"/>
          </w:tcPr>
          <w:p w14:paraId="5A6BFE02" w14:textId="77777777" w:rsidR="00D301F9" w:rsidRPr="001953F6" w:rsidRDefault="00D301F9" w:rsidP="00A94784">
            <w:pPr>
              <w:rPr>
                <w:szCs w:val="28"/>
              </w:rPr>
            </w:pPr>
            <w:r w:rsidRPr="001953F6">
              <w:rPr>
                <w:szCs w:val="28"/>
              </w:rPr>
              <w:t>Chú hổ trong rừng</w:t>
            </w:r>
          </w:p>
        </w:tc>
        <w:tc>
          <w:tcPr>
            <w:tcW w:w="1980" w:type="dxa"/>
          </w:tcPr>
          <w:p w14:paraId="7BFC7F38"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25 đến tiết </w:t>
            </w:r>
            <w:r w:rsidRPr="001953F6">
              <w:rPr>
                <w:szCs w:val="28"/>
                <w:highlight w:val="white"/>
                <w:lang w:val="vi-VN"/>
              </w:rPr>
              <w:t>2</w:t>
            </w:r>
            <w:r w:rsidRPr="001953F6">
              <w:rPr>
                <w:szCs w:val="28"/>
                <w:highlight w:val="white"/>
              </w:rPr>
              <w:t>6)</w:t>
            </w:r>
          </w:p>
        </w:tc>
        <w:tc>
          <w:tcPr>
            <w:tcW w:w="7081" w:type="dxa"/>
          </w:tcPr>
          <w:p w14:paraId="20A98826" w14:textId="77777777" w:rsidR="00D301F9" w:rsidRPr="001953F6" w:rsidRDefault="00D301F9" w:rsidP="00A94784">
            <w:pPr>
              <w:rPr>
                <w:szCs w:val="28"/>
              </w:rPr>
            </w:pPr>
          </w:p>
        </w:tc>
      </w:tr>
      <w:tr w:rsidR="00D301F9" w:rsidRPr="001953F6" w14:paraId="618AF7A1" w14:textId="77777777" w:rsidTr="00A94784">
        <w:trPr>
          <w:trHeight w:val="890"/>
        </w:trPr>
        <w:tc>
          <w:tcPr>
            <w:tcW w:w="1080" w:type="dxa"/>
          </w:tcPr>
          <w:p w14:paraId="73AC84CA" w14:textId="77777777" w:rsidR="00D301F9" w:rsidRPr="001953F6" w:rsidRDefault="00D301F9" w:rsidP="00A94784">
            <w:pPr>
              <w:jc w:val="center"/>
              <w:rPr>
                <w:szCs w:val="28"/>
              </w:rPr>
            </w:pPr>
            <w:r w:rsidRPr="001953F6">
              <w:rPr>
                <w:szCs w:val="28"/>
              </w:rPr>
              <w:t>27-28</w:t>
            </w:r>
          </w:p>
        </w:tc>
        <w:tc>
          <w:tcPr>
            <w:tcW w:w="1620" w:type="dxa"/>
            <w:vMerge/>
          </w:tcPr>
          <w:p w14:paraId="3C6F2CD9" w14:textId="77777777" w:rsidR="00D301F9" w:rsidRPr="001953F6" w:rsidRDefault="00D301F9" w:rsidP="00A94784">
            <w:pPr>
              <w:rPr>
                <w:b/>
                <w:szCs w:val="28"/>
              </w:rPr>
            </w:pPr>
          </w:p>
        </w:tc>
        <w:tc>
          <w:tcPr>
            <w:tcW w:w="2340" w:type="dxa"/>
          </w:tcPr>
          <w:p w14:paraId="1018573A" w14:textId="77777777" w:rsidR="00D301F9" w:rsidRPr="001953F6" w:rsidRDefault="00D301F9" w:rsidP="00A94784">
            <w:pPr>
              <w:rPr>
                <w:szCs w:val="28"/>
              </w:rPr>
            </w:pPr>
            <w:r w:rsidRPr="001953F6">
              <w:rPr>
                <w:szCs w:val="28"/>
              </w:rPr>
              <w:t>Khu rừng thân thiện</w:t>
            </w:r>
          </w:p>
        </w:tc>
        <w:tc>
          <w:tcPr>
            <w:tcW w:w="1980" w:type="dxa"/>
          </w:tcPr>
          <w:p w14:paraId="10D7101C"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 xml:space="preserve">ừ tiết 27 đến tiết </w:t>
            </w:r>
            <w:r w:rsidRPr="001953F6">
              <w:rPr>
                <w:szCs w:val="28"/>
                <w:highlight w:val="white"/>
                <w:lang w:val="vi-VN"/>
              </w:rPr>
              <w:t>2</w:t>
            </w:r>
            <w:r w:rsidRPr="001953F6">
              <w:rPr>
                <w:szCs w:val="28"/>
                <w:highlight w:val="white"/>
              </w:rPr>
              <w:t>8)</w:t>
            </w:r>
          </w:p>
        </w:tc>
        <w:tc>
          <w:tcPr>
            <w:tcW w:w="7081" w:type="dxa"/>
          </w:tcPr>
          <w:p w14:paraId="2591B2F4" w14:textId="77777777" w:rsidR="00D301F9" w:rsidRPr="001953F6" w:rsidRDefault="00D301F9" w:rsidP="00A94784">
            <w:pPr>
              <w:rPr>
                <w:szCs w:val="28"/>
              </w:rPr>
            </w:pPr>
          </w:p>
        </w:tc>
      </w:tr>
      <w:tr w:rsidR="00D301F9" w:rsidRPr="001953F6" w14:paraId="56E4114D" w14:textId="77777777" w:rsidTr="00A94784">
        <w:trPr>
          <w:trHeight w:val="584"/>
        </w:trPr>
        <w:tc>
          <w:tcPr>
            <w:tcW w:w="1080" w:type="dxa"/>
          </w:tcPr>
          <w:p w14:paraId="2B4AD626" w14:textId="77777777" w:rsidR="00D301F9" w:rsidRPr="001953F6" w:rsidRDefault="00D301F9" w:rsidP="00A94784">
            <w:pPr>
              <w:jc w:val="center"/>
              <w:rPr>
                <w:szCs w:val="28"/>
              </w:rPr>
            </w:pPr>
            <w:r w:rsidRPr="001953F6">
              <w:rPr>
                <w:szCs w:val="28"/>
              </w:rPr>
              <w:t>29-30</w:t>
            </w:r>
          </w:p>
        </w:tc>
        <w:tc>
          <w:tcPr>
            <w:tcW w:w="1620" w:type="dxa"/>
            <w:vMerge w:val="restart"/>
          </w:tcPr>
          <w:p w14:paraId="7106308A" w14:textId="77777777" w:rsidR="00D301F9" w:rsidRPr="001953F6" w:rsidRDefault="00D301F9" w:rsidP="00A94784">
            <w:pPr>
              <w:jc w:val="center"/>
              <w:rPr>
                <w:b/>
                <w:szCs w:val="28"/>
              </w:rPr>
            </w:pPr>
          </w:p>
          <w:p w14:paraId="15811BF1" w14:textId="77777777" w:rsidR="00D301F9" w:rsidRPr="001953F6" w:rsidRDefault="00D301F9" w:rsidP="00A94784">
            <w:pPr>
              <w:jc w:val="center"/>
              <w:rPr>
                <w:b/>
                <w:szCs w:val="28"/>
              </w:rPr>
            </w:pPr>
            <w:r w:rsidRPr="001953F6">
              <w:rPr>
                <w:b/>
                <w:szCs w:val="28"/>
              </w:rPr>
              <w:t>ĐỒ CHƠI THÚ VỊ</w:t>
            </w:r>
          </w:p>
        </w:tc>
        <w:tc>
          <w:tcPr>
            <w:tcW w:w="2340" w:type="dxa"/>
          </w:tcPr>
          <w:p w14:paraId="15199F21" w14:textId="77777777" w:rsidR="00D301F9" w:rsidRPr="001953F6" w:rsidRDefault="00D301F9" w:rsidP="00A94784">
            <w:pPr>
              <w:rPr>
                <w:szCs w:val="28"/>
              </w:rPr>
            </w:pPr>
            <w:r w:rsidRPr="001953F6">
              <w:rPr>
                <w:szCs w:val="28"/>
              </w:rPr>
              <w:t>Khuôn mặt ngộ nghĩnh</w:t>
            </w:r>
          </w:p>
        </w:tc>
        <w:tc>
          <w:tcPr>
            <w:tcW w:w="1980" w:type="dxa"/>
          </w:tcPr>
          <w:p w14:paraId="12FA7FC5"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29 đến tiết 30)</w:t>
            </w:r>
          </w:p>
        </w:tc>
        <w:tc>
          <w:tcPr>
            <w:tcW w:w="7081" w:type="dxa"/>
          </w:tcPr>
          <w:p w14:paraId="2F0466AF" w14:textId="77777777" w:rsidR="00D301F9" w:rsidRPr="001953F6" w:rsidRDefault="00D301F9" w:rsidP="00A94784">
            <w:pPr>
              <w:rPr>
                <w:szCs w:val="28"/>
              </w:rPr>
            </w:pPr>
          </w:p>
        </w:tc>
      </w:tr>
      <w:tr w:rsidR="00D301F9" w:rsidRPr="001953F6" w14:paraId="07DEBEC7" w14:textId="77777777" w:rsidTr="00A94784">
        <w:trPr>
          <w:trHeight w:val="935"/>
        </w:trPr>
        <w:tc>
          <w:tcPr>
            <w:tcW w:w="1080" w:type="dxa"/>
          </w:tcPr>
          <w:p w14:paraId="0678ACFD" w14:textId="77777777" w:rsidR="00D301F9" w:rsidRPr="001953F6" w:rsidRDefault="00D301F9" w:rsidP="00A94784">
            <w:pPr>
              <w:jc w:val="center"/>
              <w:rPr>
                <w:szCs w:val="28"/>
              </w:rPr>
            </w:pPr>
            <w:r w:rsidRPr="001953F6">
              <w:rPr>
                <w:szCs w:val="28"/>
              </w:rPr>
              <w:t>31-32</w:t>
            </w:r>
          </w:p>
        </w:tc>
        <w:tc>
          <w:tcPr>
            <w:tcW w:w="1620" w:type="dxa"/>
            <w:vMerge/>
          </w:tcPr>
          <w:p w14:paraId="5E911C9B" w14:textId="77777777" w:rsidR="00D301F9" w:rsidRPr="001953F6" w:rsidRDefault="00D301F9" w:rsidP="00A94784">
            <w:pPr>
              <w:rPr>
                <w:b/>
                <w:szCs w:val="28"/>
              </w:rPr>
            </w:pPr>
          </w:p>
        </w:tc>
        <w:tc>
          <w:tcPr>
            <w:tcW w:w="2340" w:type="dxa"/>
          </w:tcPr>
          <w:p w14:paraId="00035714" w14:textId="77777777" w:rsidR="00D301F9" w:rsidRPr="001953F6" w:rsidRDefault="00D301F9" w:rsidP="00A94784">
            <w:pPr>
              <w:rPr>
                <w:szCs w:val="28"/>
              </w:rPr>
            </w:pPr>
            <w:r w:rsidRPr="001953F6">
              <w:rPr>
                <w:szCs w:val="28"/>
              </w:rPr>
              <w:t>Tạo hình rô – bốt</w:t>
            </w:r>
          </w:p>
        </w:tc>
        <w:tc>
          <w:tcPr>
            <w:tcW w:w="1980" w:type="dxa"/>
          </w:tcPr>
          <w:p w14:paraId="1B305BE8"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31 đến tiết 3</w:t>
            </w:r>
            <w:r w:rsidRPr="001953F6">
              <w:rPr>
                <w:szCs w:val="28"/>
                <w:highlight w:val="white"/>
                <w:lang w:val="vi-VN"/>
              </w:rPr>
              <w:t>2</w:t>
            </w:r>
            <w:r w:rsidRPr="001953F6">
              <w:rPr>
                <w:szCs w:val="28"/>
                <w:highlight w:val="white"/>
              </w:rPr>
              <w:t>)</w:t>
            </w:r>
          </w:p>
        </w:tc>
        <w:tc>
          <w:tcPr>
            <w:tcW w:w="7081" w:type="dxa"/>
          </w:tcPr>
          <w:p w14:paraId="29428B41" w14:textId="77777777" w:rsidR="00D301F9" w:rsidRPr="001953F6" w:rsidRDefault="00D301F9" w:rsidP="00A94784">
            <w:pPr>
              <w:rPr>
                <w:szCs w:val="28"/>
              </w:rPr>
            </w:pPr>
            <w:r w:rsidRPr="001953F6">
              <w:rPr>
                <w:szCs w:val="28"/>
              </w:rPr>
              <w:t>Tích hợp: GD STEM</w:t>
            </w:r>
          </w:p>
          <w:p w14:paraId="78E51836" w14:textId="77777777" w:rsidR="00D301F9" w:rsidRPr="001953F6" w:rsidRDefault="00D301F9" w:rsidP="00A94784">
            <w:pPr>
              <w:rPr>
                <w:szCs w:val="28"/>
              </w:rPr>
            </w:pPr>
            <w:r w:rsidRPr="001953F6">
              <w:rPr>
                <w:szCs w:val="28"/>
              </w:rPr>
              <w:t>Tích hợp: Toán, TNXH</w:t>
            </w:r>
          </w:p>
        </w:tc>
      </w:tr>
      <w:tr w:rsidR="00D301F9" w:rsidRPr="001953F6" w14:paraId="0CCC5212" w14:textId="77777777" w:rsidTr="00A94784">
        <w:trPr>
          <w:trHeight w:val="890"/>
        </w:trPr>
        <w:tc>
          <w:tcPr>
            <w:tcW w:w="1080" w:type="dxa"/>
          </w:tcPr>
          <w:p w14:paraId="07498A6C" w14:textId="77777777" w:rsidR="00D301F9" w:rsidRPr="001953F6" w:rsidRDefault="00D301F9" w:rsidP="00A94784">
            <w:pPr>
              <w:jc w:val="center"/>
              <w:rPr>
                <w:szCs w:val="28"/>
              </w:rPr>
            </w:pPr>
            <w:r w:rsidRPr="001953F6">
              <w:rPr>
                <w:szCs w:val="28"/>
              </w:rPr>
              <w:t>33-34</w:t>
            </w:r>
          </w:p>
        </w:tc>
        <w:tc>
          <w:tcPr>
            <w:tcW w:w="1620" w:type="dxa"/>
            <w:vMerge/>
          </w:tcPr>
          <w:p w14:paraId="2B501891" w14:textId="77777777" w:rsidR="00D301F9" w:rsidRPr="001953F6" w:rsidRDefault="00D301F9" w:rsidP="00A94784">
            <w:pPr>
              <w:rPr>
                <w:b/>
                <w:szCs w:val="28"/>
              </w:rPr>
            </w:pPr>
          </w:p>
        </w:tc>
        <w:tc>
          <w:tcPr>
            <w:tcW w:w="2340" w:type="dxa"/>
          </w:tcPr>
          <w:p w14:paraId="3ACB4985" w14:textId="77777777" w:rsidR="00D301F9" w:rsidRPr="001953F6" w:rsidRDefault="00D301F9" w:rsidP="00A94784">
            <w:pPr>
              <w:rPr>
                <w:szCs w:val="28"/>
              </w:rPr>
            </w:pPr>
            <w:r w:rsidRPr="001953F6">
              <w:rPr>
                <w:szCs w:val="28"/>
              </w:rPr>
              <w:t>Con rối đáng yêu</w:t>
            </w:r>
          </w:p>
        </w:tc>
        <w:tc>
          <w:tcPr>
            <w:tcW w:w="1980" w:type="dxa"/>
          </w:tcPr>
          <w:p w14:paraId="23D03ACD" w14:textId="77777777" w:rsidR="00D301F9" w:rsidRPr="001953F6" w:rsidRDefault="00D301F9" w:rsidP="00A94784">
            <w:pPr>
              <w:rPr>
                <w:szCs w:val="28"/>
              </w:rPr>
            </w:pPr>
            <w:r w:rsidRPr="001953F6">
              <w:rPr>
                <w:szCs w:val="28"/>
              </w:rPr>
              <w:t>2</w:t>
            </w:r>
            <w:r w:rsidRPr="001953F6">
              <w:rPr>
                <w:szCs w:val="28"/>
                <w:lang w:val="vi-VN"/>
              </w:rPr>
              <w:t>T</w:t>
            </w:r>
            <w:r w:rsidRPr="001953F6">
              <w:rPr>
                <w:szCs w:val="28"/>
              </w:rPr>
              <w:t xml:space="preserve"> </w:t>
            </w:r>
            <w:r w:rsidRPr="001953F6">
              <w:rPr>
                <w:szCs w:val="28"/>
                <w:highlight w:val="white"/>
              </w:rPr>
              <w:t>(</w:t>
            </w:r>
            <w:r w:rsidRPr="001953F6">
              <w:rPr>
                <w:szCs w:val="28"/>
                <w:highlight w:val="white"/>
                <w:lang w:val="vi-VN"/>
              </w:rPr>
              <w:t>T</w:t>
            </w:r>
            <w:r w:rsidRPr="001953F6">
              <w:rPr>
                <w:szCs w:val="28"/>
                <w:highlight w:val="white"/>
              </w:rPr>
              <w:t>ừ tiết 33 đến tiết 34)</w:t>
            </w:r>
          </w:p>
        </w:tc>
        <w:tc>
          <w:tcPr>
            <w:tcW w:w="7081" w:type="dxa"/>
          </w:tcPr>
          <w:p w14:paraId="066C88E4" w14:textId="77777777" w:rsidR="00D301F9" w:rsidRPr="001953F6" w:rsidRDefault="00D301F9" w:rsidP="00A94784">
            <w:pPr>
              <w:rPr>
                <w:szCs w:val="28"/>
              </w:rPr>
            </w:pPr>
          </w:p>
        </w:tc>
      </w:tr>
      <w:tr w:rsidR="00D301F9" w:rsidRPr="001953F6" w14:paraId="0F251E1E" w14:textId="77777777" w:rsidTr="00A94784">
        <w:tc>
          <w:tcPr>
            <w:tcW w:w="1080" w:type="dxa"/>
          </w:tcPr>
          <w:p w14:paraId="15753BB5" w14:textId="77777777" w:rsidR="00D301F9" w:rsidRPr="001953F6" w:rsidRDefault="00D301F9" w:rsidP="00A94784">
            <w:pPr>
              <w:jc w:val="center"/>
              <w:rPr>
                <w:szCs w:val="28"/>
              </w:rPr>
            </w:pPr>
            <w:r w:rsidRPr="001953F6">
              <w:rPr>
                <w:szCs w:val="28"/>
              </w:rPr>
              <w:lastRenderedPageBreak/>
              <w:t>35</w:t>
            </w:r>
          </w:p>
        </w:tc>
        <w:tc>
          <w:tcPr>
            <w:tcW w:w="1620" w:type="dxa"/>
          </w:tcPr>
          <w:p w14:paraId="4D8046F3" w14:textId="77777777" w:rsidR="00D301F9" w:rsidRPr="001953F6" w:rsidRDefault="00D301F9" w:rsidP="00A94784">
            <w:pPr>
              <w:jc w:val="center"/>
              <w:rPr>
                <w:b/>
                <w:szCs w:val="28"/>
              </w:rPr>
            </w:pPr>
            <w:r w:rsidRPr="001953F6">
              <w:rPr>
                <w:b/>
                <w:szCs w:val="28"/>
              </w:rPr>
              <w:t>NHỮNG BÀI EM ĐÃ HỌC</w:t>
            </w:r>
          </w:p>
        </w:tc>
        <w:tc>
          <w:tcPr>
            <w:tcW w:w="2340" w:type="dxa"/>
          </w:tcPr>
          <w:p w14:paraId="4D2EBAF5" w14:textId="77777777" w:rsidR="00D301F9" w:rsidRPr="001953F6" w:rsidRDefault="00D301F9" w:rsidP="00A94784">
            <w:pPr>
              <w:jc w:val="center"/>
              <w:rPr>
                <w:szCs w:val="28"/>
              </w:rPr>
            </w:pPr>
            <w:r w:rsidRPr="001953F6">
              <w:rPr>
                <w:szCs w:val="28"/>
              </w:rPr>
              <w:t>Ôn tập và tổng hợp, đánh giá học kì II</w:t>
            </w:r>
          </w:p>
        </w:tc>
        <w:tc>
          <w:tcPr>
            <w:tcW w:w="1980" w:type="dxa"/>
          </w:tcPr>
          <w:p w14:paraId="14C72B50" w14:textId="77777777" w:rsidR="00D301F9" w:rsidRPr="001953F6" w:rsidRDefault="00D301F9" w:rsidP="00A94784">
            <w:pPr>
              <w:rPr>
                <w:szCs w:val="28"/>
              </w:rPr>
            </w:pPr>
            <w:r w:rsidRPr="001953F6">
              <w:rPr>
                <w:szCs w:val="28"/>
              </w:rPr>
              <w:t>1</w:t>
            </w:r>
            <w:r w:rsidRPr="001953F6">
              <w:rPr>
                <w:szCs w:val="28"/>
                <w:lang w:val="vi-VN"/>
              </w:rPr>
              <w:t>T</w:t>
            </w:r>
            <w:r w:rsidRPr="001953F6">
              <w:rPr>
                <w:szCs w:val="28"/>
              </w:rPr>
              <w:t xml:space="preserve"> (</w:t>
            </w:r>
            <w:r w:rsidRPr="001953F6">
              <w:rPr>
                <w:szCs w:val="28"/>
                <w:lang w:val="vi-VN"/>
              </w:rPr>
              <w:t>Tiết 35</w:t>
            </w:r>
            <w:r w:rsidRPr="001953F6">
              <w:rPr>
                <w:szCs w:val="28"/>
              </w:rPr>
              <w:t>)</w:t>
            </w:r>
          </w:p>
        </w:tc>
        <w:tc>
          <w:tcPr>
            <w:tcW w:w="7081" w:type="dxa"/>
          </w:tcPr>
          <w:p w14:paraId="37D55B87" w14:textId="77777777" w:rsidR="00D301F9" w:rsidRPr="001953F6" w:rsidRDefault="00D301F9" w:rsidP="00A94784">
            <w:pPr>
              <w:rPr>
                <w:szCs w:val="28"/>
              </w:rPr>
            </w:pPr>
            <w:r w:rsidRPr="001953F6">
              <w:rPr>
                <w:szCs w:val="28"/>
              </w:rPr>
              <w:t>Triển lãm sản phẩm STEM cuối học kì II</w:t>
            </w:r>
          </w:p>
        </w:tc>
      </w:tr>
    </w:tbl>
    <w:p w14:paraId="1E0110BC" w14:textId="77777777" w:rsidR="00D301F9" w:rsidRPr="001953F6" w:rsidRDefault="00D301F9" w:rsidP="00D301F9">
      <w:pPr>
        <w:spacing w:after="60" w:line="252" w:lineRule="auto"/>
        <w:ind w:firstLine="720"/>
        <w:jc w:val="both"/>
        <w:rPr>
          <w:b/>
          <w:bCs/>
          <w:sz w:val="26"/>
          <w:szCs w:val="26"/>
        </w:rPr>
      </w:pPr>
      <w:r w:rsidRPr="001953F6">
        <w:rPr>
          <w:b/>
          <w:bCs/>
          <w:sz w:val="26"/>
          <w:szCs w:val="26"/>
        </w:rPr>
        <w:t xml:space="preserve">9. Các hoạt động giáo dục tập thể thực hiện trong năm học </w:t>
      </w:r>
    </w:p>
    <w:p w14:paraId="29EBB9BD" w14:textId="77777777" w:rsidR="00D301F9" w:rsidRPr="001953F6" w:rsidRDefault="00D301F9" w:rsidP="00D301F9">
      <w:pPr>
        <w:pStyle w:val="Normal1"/>
        <w:spacing w:after="60" w:line="252" w:lineRule="auto"/>
        <w:rPr>
          <w:sz w:val="26"/>
          <w:szCs w:val="26"/>
        </w:rPr>
      </w:pPr>
    </w:p>
    <w:tbl>
      <w:tblPr>
        <w:tblW w:w="13750" w:type="dxa"/>
        <w:tblInd w:w="-5" w:type="dxa"/>
        <w:tblLook w:val="0000" w:firstRow="0" w:lastRow="0" w:firstColumn="0" w:lastColumn="0" w:noHBand="0" w:noVBand="0"/>
      </w:tblPr>
      <w:tblGrid>
        <w:gridCol w:w="2002"/>
        <w:gridCol w:w="1980"/>
        <w:gridCol w:w="3510"/>
        <w:gridCol w:w="1440"/>
        <w:gridCol w:w="1440"/>
        <w:gridCol w:w="1800"/>
        <w:gridCol w:w="1578"/>
      </w:tblGrid>
      <w:tr w:rsidR="00D301F9" w:rsidRPr="001953F6" w14:paraId="65ACC30F" w14:textId="77777777" w:rsidTr="00A94784">
        <w:trPr>
          <w:trHeight w:val="879"/>
        </w:trPr>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14:paraId="53415F66"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0DF5C0CC" w14:textId="77777777" w:rsidR="00D301F9" w:rsidRPr="001953F6" w:rsidRDefault="00D301F9" w:rsidP="00A94784">
            <w:pPr>
              <w:spacing w:after="60" w:line="252" w:lineRule="auto"/>
              <w:ind w:hanging="2"/>
              <w:jc w:val="center"/>
              <w:rPr>
                <w:b/>
                <w:bCs/>
                <w:sz w:val="26"/>
                <w:szCs w:val="26"/>
              </w:rPr>
            </w:pPr>
            <w:r w:rsidRPr="001953F6">
              <w:rPr>
                <w:b/>
                <w:bCs/>
                <w:sz w:val="26"/>
                <w:szCs w:val="26"/>
              </w:rPr>
              <w:t>Chủ điểm</w:t>
            </w:r>
          </w:p>
        </w:tc>
        <w:tc>
          <w:tcPr>
            <w:tcW w:w="3510" w:type="dxa"/>
            <w:tcBorders>
              <w:top w:val="single" w:sz="4" w:space="0" w:color="auto"/>
              <w:left w:val="nil"/>
              <w:bottom w:val="single" w:sz="4" w:space="0" w:color="auto"/>
              <w:right w:val="single" w:sz="4" w:space="0" w:color="auto"/>
            </w:tcBorders>
            <w:shd w:val="clear" w:color="auto" w:fill="FFFFFF"/>
            <w:vAlign w:val="center"/>
          </w:tcPr>
          <w:p w14:paraId="27F20570" w14:textId="77777777" w:rsidR="00D301F9" w:rsidRPr="001953F6" w:rsidRDefault="00D301F9" w:rsidP="00A94784">
            <w:pPr>
              <w:spacing w:after="60" w:line="252" w:lineRule="auto"/>
              <w:ind w:hanging="2"/>
              <w:jc w:val="center"/>
              <w:rPr>
                <w:b/>
                <w:bCs/>
                <w:sz w:val="26"/>
                <w:szCs w:val="26"/>
              </w:rPr>
            </w:pPr>
            <w:r w:rsidRPr="001953F6">
              <w:rPr>
                <w:b/>
                <w:bCs/>
                <w:sz w:val="26"/>
                <w:szCs w:val="26"/>
              </w:rPr>
              <w:t>Nội dung trọng tâm</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0AC75D6D" w14:textId="77777777" w:rsidR="00D301F9" w:rsidRPr="001953F6" w:rsidRDefault="00D301F9" w:rsidP="00A94784">
            <w:pPr>
              <w:spacing w:after="60" w:line="252" w:lineRule="auto"/>
              <w:ind w:hanging="2"/>
              <w:jc w:val="center"/>
              <w:rPr>
                <w:b/>
                <w:bCs/>
                <w:sz w:val="26"/>
                <w:szCs w:val="26"/>
              </w:rPr>
            </w:pPr>
            <w:r w:rsidRPr="001953F6">
              <w:rPr>
                <w:b/>
                <w:bCs/>
                <w:sz w:val="26"/>
                <w:szCs w:val="26"/>
              </w:rPr>
              <w:t>Hình thức tổ chức</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1D57D9DE" w14:textId="77777777" w:rsidR="00D301F9" w:rsidRPr="001953F6" w:rsidRDefault="00D301F9" w:rsidP="00A94784">
            <w:pPr>
              <w:spacing w:after="60" w:line="252" w:lineRule="auto"/>
              <w:ind w:hanging="2"/>
              <w:jc w:val="center"/>
              <w:rPr>
                <w:b/>
                <w:bCs/>
                <w:sz w:val="26"/>
                <w:szCs w:val="26"/>
              </w:rPr>
            </w:pPr>
            <w:r w:rsidRPr="001953F6">
              <w:rPr>
                <w:b/>
                <w:bCs/>
                <w:sz w:val="26"/>
                <w:szCs w:val="26"/>
              </w:rPr>
              <w:t>Thời gian thực hiện</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4E4DE720" w14:textId="77777777" w:rsidR="00D301F9" w:rsidRPr="001953F6" w:rsidRDefault="00D301F9" w:rsidP="00A94784">
            <w:pPr>
              <w:spacing w:after="60" w:line="252" w:lineRule="auto"/>
              <w:ind w:hanging="2"/>
              <w:jc w:val="center"/>
              <w:rPr>
                <w:b/>
                <w:bCs/>
                <w:sz w:val="26"/>
                <w:szCs w:val="26"/>
              </w:rPr>
            </w:pPr>
            <w:r w:rsidRPr="001953F6">
              <w:rPr>
                <w:b/>
                <w:bCs/>
                <w:sz w:val="26"/>
                <w:szCs w:val="26"/>
              </w:rPr>
              <w:t>Người thực hiện</w:t>
            </w:r>
          </w:p>
        </w:tc>
        <w:tc>
          <w:tcPr>
            <w:tcW w:w="1578" w:type="dxa"/>
            <w:tcBorders>
              <w:top w:val="single" w:sz="4" w:space="0" w:color="auto"/>
              <w:left w:val="nil"/>
              <w:bottom w:val="single" w:sz="4" w:space="0" w:color="auto"/>
              <w:right w:val="single" w:sz="4" w:space="0" w:color="auto"/>
            </w:tcBorders>
            <w:shd w:val="clear" w:color="auto" w:fill="FFFFFF"/>
            <w:vAlign w:val="center"/>
          </w:tcPr>
          <w:p w14:paraId="1DA8896C" w14:textId="77777777" w:rsidR="00D301F9" w:rsidRPr="001953F6" w:rsidRDefault="00D301F9" w:rsidP="00A94784">
            <w:pPr>
              <w:spacing w:after="60" w:line="252" w:lineRule="auto"/>
              <w:ind w:hanging="2"/>
              <w:jc w:val="center"/>
              <w:rPr>
                <w:b/>
                <w:bCs/>
                <w:sz w:val="26"/>
                <w:szCs w:val="26"/>
              </w:rPr>
            </w:pPr>
            <w:r w:rsidRPr="001953F6">
              <w:rPr>
                <w:b/>
                <w:bCs/>
                <w:sz w:val="26"/>
                <w:szCs w:val="26"/>
              </w:rPr>
              <w:t>Lực lượng cùng tham gia</w:t>
            </w:r>
          </w:p>
        </w:tc>
      </w:tr>
      <w:tr w:rsidR="00D301F9" w:rsidRPr="001953F6" w14:paraId="1021DBFD" w14:textId="77777777" w:rsidTr="00A94784">
        <w:trPr>
          <w:trHeight w:val="1669"/>
        </w:trPr>
        <w:tc>
          <w:tcPr>
            <w:tcW w:w="2002" w:type="dxa"/>
            <w:tcBorders>
              <w:top w:val="nil"/>
              <w:left w:val="single" w:sz="4" w:space="0" w:color="auto"/>
              <w:bottom w:val="single" w:sz="4" w:space="0" w:color="auto"/>
              <w:right w:val="single" w:sz="4" w:space="0" w:color="auto"/>
            </w:tcBorders>
            <w:shd w:val="clear" w:color="auto" w:fill="FFFFFF"/>
            <w:vAlign w:val="center"/>
          </w:tcPr>
          <w:p w14:paraId="2FC3F396"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9</w:t>
            </w:r>
          </w:p>
        </w:tc>
        <w:tc>
          <w:tcPr>
            <w:tcW w:w="1980" w:type="dxa"/>
            <w:tcBorders>
              <w:top w:val="nil"/>
              <w:left w:val="nil"/>
              <w:bottom w:val="single" w:sz="4" w:space="0" w:color="auto"/>
              <w:right w:val="single" w:sz="4" w:space="0" w:color="auto"/>
            </w:tcBorders>
            <w:shd w:val="clear" w:color="auto" w:fill="FFFFFF"/>
            <w:vAlign w:val="center"/>
          </w:tcPr>
          <w:p w14:paraId="0B6492DE" w14:textId="77777777" w:rsidR="00D301F9" w:rsidRPr="001953F6" w:rsidRDefault="00D301F9" w:rsidP="00A94784">
            <w:pPr>
              <w:spacing w:after="60" w:line="252" w:lineRule="auto"/>
              <w:ind w:hanging="2"/>
              <w:rPr>
                <w:sz w:val="26"/>
                <w:szCs w:val="26"/>
              </w:rPr>
            </w:pPr>
            <w:r w:rsidRPr="001953F6">
              <w:rPr>
                <w:sz w:val="26"/>
                <w:szCs w:val="26"/>
              </w:rPr>
              <w:t>Mùa thu ngày khai trường</w:t>
            </w:r>
          </w:p>
        </w:tc>
        <w:tc>
          <w:tcPr>
            <w:tcW w:w="3510" w:type="dxa"/>
            <w:tcBorders>
              <w:top w:val="nil"/>
              <w:left w:val="nil"/>
              <w:bottom w:val="single" w:sz="4" w:space="0" w:color="auto"/>
              <w:right w:val="single" w:sz="4" w:space="0" w:color="auto"/>
            </w:tcBorders>
            <w:shd w:val="clear" w:color="auto" w:fill="FFFFFF"/>
            <w:vAlign w:val="center"/>
          </w:tcPr>
          <w:p w14:paraId="2C630C2B" w14:textId="77777777" w:rsidR="00D301F9" w:rsidRPr="001953F6" w:rsidRDefault="00D301F9" w:rsidP="00A94784">
            <w:pPr>
              <w:spacing w:after="60" w:line="252" w:lineRule="auto"/>
              <w:ind w:hanging="2"/>
              <w:rPr>
                <w:sz w:val="26"/>
                <w:szCs w:val="26"/>
              </w:rPr>
            </w:pPr>
            <w:r w:rsidRPr="001953F6">
              <w:rPr>
                <w:sz w:val="26"/>
                <w:szCs w:val="26"/>
              </w:rPr>
              <w:t xml:space="preserve">Tổ chức Ngày hội toàn dân đưa trẻ đến trường; </w:t>
            </w:r>
            <w:r w:rsidRPr="001953F6">
              <w:rPr>
                <w:sz w:val="26"/>
                <w:szCs w:val="26"/>
              </w:rPr>
              <w:br/>
              <w:t>Triển khai các bài múa hát tập thể và thể dục giữa giờ</w:t>
            </w:r>
          </w:p>
        </w:tc>
        <w:tc>
          <w:tcPr>
            <w:tcW w:w="1440" w:type="dxa"/>
            <w:tcBorders>
              <w:top w:val="nil"/>
              <w:left w:val="nil"/>
              <w:bottom w:val="single" w:sz="4" w:space="0" w:color="auto"/>
              <w:right w:val="single" w:sz="4" w:space="0" w:color="auto"/>
            </w:tcBorders>
            <w:shd w:val="clear" w:color="auto" w:fill="FFFFFF"/>
            <w:vAlign w:val="center"/>
          </w:tcPr>
          <w:p w14:paraId="6ED685F7" w14:textId="77777777" w:rsidR="00D301F9" w:rsidRPr="001953F6" w:rsidRDefault="00D301F9" w:rsidP="00A94784">
            <w:pPr>
              <w:spacing w:after="60" w:line="252" w:lineRule="auto"/>
              <w:ind w:hanging="2"/>
              <w:jc w:val="center"/>
              <w:rPr>
                <w:sz w:val="26"/>
                <w:szCs w:val="26"/>
              </w:rPr>
            </w:pPr>
            <w:r w:rsidRPr="001953F6">
              <w:rPr>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36DE4559" w14:textId="77777777" w:rsidR="00D301F9" w:rsidRPr="001953F6" w:rsidRDefault="00D301F9" w:rsidP="00A94784">
            <w:pPr>
              <w:spacing w:after="60" w:line="252" w:lineRule="auto"/>
              <w:ind w:hanging="2"/>
              <w:jc w:val="center"/>
              <w:rPr>
                <w:sz w:val="26"/>
                <w:szCs w:val="26"/>
              </w:rPr>
            </w:pPr>
            <w:r w:rsidRPr="001953F6">
              <w:rPr>
                <w:sz w:val="26"/>
                <w:szCs w:val="26"/>
              </w:rPr>
              <w:t>5/9</w:t>
            </w:r>
            <w:r w:rsidRPr="001953F6">
              <w:rPr>
                <w:sz w:val="26"/>
                <w:szCs w:val="26"/>
              </w:rPr>
              <w:br/>
              <w:t>Giải lao giữa giờ</w:t>
            </w:r>
          </w:p>
        </w:tc>
        <w:tc>
          <w:tcPr>
            <w:tcW w:w="1800" w:type="dxa"/>
            <w:tcBorders>
              <w:top w:val="nil"/>
              <w:left w:val="nil"/>
              <w:bottom w:val="single" w:sz="4" w:space="0" w:color="auto"/>
              <w:right w:val="single" w:sz="4" w:space="0" w:color="auto"/>
            </w:tcBorders>
            <w:shd w:val="clear" w:color="auto" w:fill="FFFFFF"/>
            <w:vAlign w:val="center"/>
          </w:tcPr>
          <w:p w14:paraId="08174179" w14:textId="77777777" w:rsidR="00D301F9" w:rsidRPr="001953F6" w:rsidRDefault="00D301F9" w:rsidP="00A94784">
            <w:pPr>
              <w:spacing w:after="60" w:line="252" w:lineRule="auto"/>
              <w:ind w:hanging="2"/>
              <w:jc w:val="center"/>
              <w:rPr>
                <w:sz w:val="26"/>
                <w:szCs w:val="26"/>
              </w:rPr>
            </w:pPr>
            <w:r w:rsidRPr="001953F6">
              <w:rPr>
                <w:sz w:val="26"/>
                <w:szCs w:val="26"/>
              </w:rPr>
              <w:t>BGH, Các tổ chức đoàn thể, GV</w:t>
            </w:r>
            <w:r w:rsidRPr="001953F6">
              <w:rPr>
                <w:sz w:val="26"/>
                <w:szCs w:val="26"/>
              </w:rPr>
              <w:br/>
              <w:t>TPT Đội</w:t>
            </w:r>
          </w:p>
        </w:tc>
        <w:tc>
          <w:tcPr>
            <w:tcW w:w="1578" w:type="dxa"/>
            <w:tcBorders>
              <w:top w:val="nil"/>
              <w:left w:val="nil"/>
              <w:bottom w:val="single" w:sz="4" w:space="0" w:color="auto"/>
              <w:right w:val="single" w:sz="4" w:space="0" w:color="auto"/>
            </w:tcBorders>
            <w:shd w:val="clear" w:color="auto" w:fill="FFFFFF"/>
            <w:vAlign w:val="center"/>
          </w:tcPr>
          <w:p w14:paraId="7F378623" w14:textId="77777777" w:rsidR="00D301F9" w:rsidRPr="001953F6" w:rsidRDefault="00D301F9" w:rsidP="00A94784">
            <w:pPr>
              <w:spacing w:after="60" w:line="252" w:lineRule="auto"/>
              <w:ind w:hanging="2"/>
              <w:jc w:val="center"/>
              <w:rPr>
                <w:sz w:val="26"/>
                <w:szCs w:val="26"/>
              </w:rPr>
            </w:pPr>
            <w:r w:rsidRPr="001953F6">
              <w:rPr>
                <w:sz w:val="26"/>
                <w:szCs w:val="26"/>
              </w:rPr>
              <w:t>Cha mẹ HS</w:t>
            </w:r>
            <w:r w:rsidRPr="001953F6">
              <w:rPr>
                <w:sz w:val="26"/>
                <w:szCs w:val="26"/>
              </w:rPr>
              <w:br/>
              <w:t>Giáo viên</w:t>
            </w:r>
          </w:p>
        </w:tc>
      </w:tr>
      <w:tr w:rsidR="00D301F9" w:rsidRPr="001953F6" w14:paraId="559F7B3C" w14:textId="77777777" w:rsidTr="00A94784">
        <w:trPr>
          <w:trHeight w:val="775"/>
        </w:trPr>
        <w:tc>
          <w:tcPr>
            <w:tcW w:w="2002" w:type="dxa"/>
            <w:tcBorders>
              <w:top w:val="nil"/>
              <w:left w:val="single" w:sz="4" w:space="0" w:color="auto"/>
              <w:bottom w:val="single" w:sz="4" w:space="0" w:color="auto"/>
              <w:right w:val="single" w:sz="4" w:space="0" w:color="auto"/>
            </w:tcBorders>
            <w:shd w:val="clear" w:color="auto" w:fill="FFFFFF"/>
            <w:vAlign w:val="center"/>
          </w:tcPr>
          <w:p w14:paraId="7E012258"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10</w:t>
            </w:r>
          </w:p>
        </w:tc>
        <w:tc>
          <w:tcPr>
            <w:tcW w:w="1980" w:type="dxa"/>
            <w:tcBorders>
              <w:top w:val="nil"/>
              <w:left w:val="nil"/>
              <w:bottom w:val="single" w:sz="4" w:space="0" w:color="auto"/>
              <w:right w:val="single" w:sz="4" w:space="0" w:color="auto"/>
            </w:tcBorders>
            <w:shd w:val="clear" w:color="auto" w:fill="FFFFFF"/>
            <w:vAlign w:val="center"/>
          </w:tcPr>
          <w:p w14:paraId="0C8F74F8" w14:textId="77777777" w:rsidR="00D301F9" w:rsidRPr="001953F6" w:rsidRDefault="00D301F9" w:rsidP="00A94784">
            <w:pPr>
              <w:spacing w:after="60" w:line="252" w:lineRule="auto"/>
              <w:ind w:hanging="2"/>
              <w:rPr>
                <w:sz w:val="26"/>
                <w:szCs w:val="26"/>
              </w:rPr>
            </w:pPr>
            <w:r w:rsidRPr="001953F6">
              <w:rPr>
                <w:sz w:val="26"/>
                <w:szCs w:val="26"/>
              </w:rPr>
              <w:t>Chăm ngoan học giỏi</w:t>
            </w:r>
          </w:p>
        </w:tc>
        <w:tc>
          <w:tcPr>
            <w:tcW w:w="3510" w:type="dxa"/>
            <w:tcBorders>
              <w:top w:val="nil"/>
              <w:left w:val="nil"/>
              <w:bottom w:val="single" w:sz="4" w:space="0" w:color="auto"/>
              <w:right w:val="single" w:sz="4" w:space="0" w:color="auto"/>
            </w:tcBorders>
            <w:shd w:val="clear" w:color="auto" w:fill="FFFFFF"/>
            <w:vAlign w:val="center"/>
          </w:tcPr>
          <w:p w14:paraId="76871041" w14:textId="77777777" w:rsidR="00D301F9" w:rsidRPr="001953F6" w:rsidRDefault="00D301F9" w:rsidP="00A94784">
            <w:pPr>
              <w:spacing w:after="60" w:line="252" w:lineRule="auto"/>
              <w:ind w:hanging="2"/>
              <w:rPr>
                <w:sz w:val="26"/>
                <w:szCs w:val="26"/>
              </w:rPr>
            </w:pPr>
            <w:r w:rsidRPr="001953F6">
              <w:rPr>
                <w:sz w:val="26"/>
                <w:szCs w:val="26"/>
              </w:rPr>
              <w:t>Tổ chức buổi lễ kỷ niệm ngày Bác Hồ gửi bức thư cuối cùng cho ngành giáo dục vào  ngày 15/10.</w:t>
            </w:r>
            <w:r w:rsidRPr="001953F6">
              <w:rPr>
                <w:sz w:val="26"/>
                <w:szCs w:val="26"/>
              </w:rPr>
              <w:br/>
              <w:t>Tổ chức các hoạt động chào mừng Ngày thành lập Hội Liên hiệp Phụ nữ Việt Nam 20/10;</w:t>
            </w:r>
          </w:p>
        </w:tc>
        <w:tc>
          <w:tcPr>
            <w:tcW w:w="1440" w:type="dxa"/>
            <w:tcBorders>
              <w:top w:val="nil"/>
              <w:left w:val="nil"/>
              <w:bottom w:val="single" w:sz="4" w:space="0" w:color="auto"/>
              <w:right w:val="single" w:sz="4" w:space="0" w:color="auto"/>
            </w:tcBorders>
            <w:shd w:val="clear" w:color="auto" w:fill="FFFFFF"/>
            <w:vAlign w:val="center"/>
          </w:tcPr>
          <w:p w14:paraId="3687765D" w14:textId="77777777" w:rsidR="00D301F9" w:rsidRPr="001953F6" w:rsidRDefault="00D301F9" w:rsidP="00A94784">
            <w:pPr>
              <w:spacing w:after="60" w:line="252" w:lineRule="auto"/>
              <w:ind w:hanging="2"/>
              <w:jc w:val="center"/>
              <w:rPr>
                <w:sz w:val="26"/>
                <w:szCs w:val="26"/>
              </w:rPr>
            </w:pPr>
            <w:r w:rsidRPr="001953F6">
              <w:rPr>
                <w:sz w:val="26"/>
                <w:szCs w:val="26"/>
              </w:rPr>
              <w:t>Tập trung</w:t>
            </w:r>
            <w:r w:rsidRPr="001953F6">
              <w:rPr>
                <w:sz w:val="26"/>
                <w:szCs w:val="26"/>
              </w:rPr>
              <w:br/>
            </w:r>
            <w:r w:rsidRPr="001953F6">
              <w:rPr>
                <w:sz w:val="26"/>
                <w:szCs w:val="26"/>
              </w:rPr>
              <w:br/>
              <w:t>Tại lớp</w:t>
            </w:r>
          </w:p>
        </w:tc>
        <w:tc>
          <w:tcPr>
            <w:tcW w:w="1440" w:type="dxa"/>
            <w:tcBorders>
              <w:top w:val="nil"/>
              <w:left w:val="nil"/>
              <w:bottom w:val="single" w:sz="4" w:space="0" w:color="auto"/>
              <w:right w:val="single" w:sz="4" w:space="0" w:color="auto"/>
            </w:tcBorders>
            <w:shd w:val="clear" w:color="auto" w:fill="FFFFFF"/>
            <w:vAlign w:val="center"/>
          </w:tcPr>
          <w:p w14:paraId="05D4A53B" w14:textId="77777777" w:rsidR="00D301F9" w:rsidRPr="001953F6" w:rsidRDefault="00D301F9" w:rsidP="00A94784">
            <w:pPr>
              <w:spacing w:after="60" w:line="252" w:lineRule="auto"/>
              <w:ind w:hanging="2"/>
              <w:jc w:val="center"/>
              <w:rPr>
                <w:sz w:val="26"/>
                <w:szCs w:val="26"/>
              </w:rPr>
            </w:pPr>
            <w:r w:rsidRPr="001953F6">
              <w:rPr>
                <w:sz w:val="26"/>
                <w:szCs w:val="26"/>
              </w:rPr>
              <w:t>15/10</w:t>
            </w:r>
            <w:r w:rsidRPr="001953F6">
              <w:rPr>
                <w:sz w:val="26"/>
                <w:szCs w:val="26"/>
              </w:rPr>
              <w:br/>
            </w:r>
            <w:r w:rsidRPr="001953F6">
              <w:rPr>
                <w:sz w:val="26"/>
                <w:szCs w:val="26"/>
              </w:rPr>
              <w:br/>
              <w:t>20/10</w:t>
            </w:r>
          </w:p>
        </w:tc>
        <w:tc>
          <w:tcPr>
            <w:tcW w:w="1800" w:type="dxa"/>
            <w:tcBorders>
              <w:top w:val="nil"/>
              <w:left w:val="nil"/>
              <w:bottom w:val="single" w:sz="4" w:space="0" w:color="auto"/>
              <w:right w:val="single" w:sz="4" w:space="0" w:color="auto"/>
            </w:tcBorders>
            <w:shd w:val="clear" w:color="auto" w:fill="FFFFFF"/>
            <w:vAlign w:val="center"/>
          </w:tcPr>
          <w:p w14:paraId="49D37AEF" w14:textId="77777777" w:rsidR="00D301F9" w:rsidRPr="001953F6" w:rsidRDefault="00D301F9" w:rsidP="00A94784">
            <w:pPr>
              <w:spacing w:after="60" w:line="252" w:lineRule="auto"/>
              <w:ind w:hanging="2"/>
              <w:jc w:val="center"/>
              <w:rPr>
                <w:sz w:val="26"/>
                <w:szCs w:val="26"/>
              </w:rPr>
            </w:pPr>
            <w:r w:rsidRPr="001953F6">
              <w:rPr>
                <w:sz w:val="26"/>
                <w:szCs w:val="26"/>
              </w:rPr>
              <w:t>TPT Đội</w:t>
            </w:r>
            <w:r w:rsidRPr="001953F6">
              <w:rPr>
                <w:sz w:val="26"/>
                <w:szCs w:val="26"/>
              </w:rPr>
              <w:br/>
            </w:r>
            <w:r w:rsidRPr="001953F6">
              <w:rPr>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51200CFF" w14:textId="77777777" w:rsidR="00D301F9" w:rsidRPr="001953F6" w:rsidRDefault="00D301F9" w:rsidP="00A94784">
            <w:pPr>
              <w:spacing w:after="60" w:line="252" w:lineRule="auto"/>
              <w:ind w:hanging="2"/>
              <w:jc w:val="center"/>
              <w:rPr>
                <w:sz w:val="26"/>
                <w:szCs w:val="26"/>
              </w:rPr>
            </w:pPr>
            <w:r w:rsidRPr="001953F6">
              <w:rPr>
                <w:sz w:val="26"/>
                <w:szCs w:val="26"/>
              </w:rPr>
              <w:t>Giáo viên</w:t>
            </w:r>
            <w:r w:rsidRPr="001953F6">
              <w:rPr>
                <w:sz w:val="26"/>
                <w:szCs w:val="26"/>
              </w:rPr>
              <w:br/>
            </w:r>
            <w:r w:rsidRPr="001953F6">
              <w:rPr>
                <w:sz w:val="26"/>
                <w:szCs w:val="26"/>
              </w:rPr>
              <w:br/>
              <w:t>Phụ huynh</w:t>
            </w:r>
          </w:p>
        </w:tc>
      </w:tr>
      <w:tr w:rsidR="00D301F9" w:rsidRPr="001953F6" w14:paraId="10CF12FE" w14:textId="77777777" w:rsidTr="00A94784">
        <w:trPr>
          <w:trHeight w:val="745"/>
        </w:trPr>
        <w:tc>
          <w:tcPr>
            <w:tcW w:w="2002" w:type="dxa"/>
            <w:tcBorders>
              <w:top w:val="nil"/>
              <w:left w:val="single" w:sz="4" w:space="0" w:color="auto"/>
              <w:bottom w:val="single" w:sz="4" w:space="0" w:color="auto"/>
              <w:right w:val="single" w:sz="4" w:space="0" w:color="auto"/>
            </w:tcBorders>
            <w:shd w:val="clear" w:color="auto" w:fill="FFFFFF"/>
            <w:vAlign w:val="center"/>
          </w:tcPr>
          <w:p w14:paraId="62479C83"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11</w:t>
            </w:r>
          </w:p>
        </w:tc>
        <w:tc>
          <w:tcPr>
            <w:tcW w:w="1980" w:type="dxa"/>
            <w:tcBorders>
              <w:top w:val="nil"/>
              <w:left w:val="nil"/>
              <w:bottom w:val="single" w:sz="4" w:space="0" w:color="auto"/>
              <w:right w:val="single" w:sz="4" w:space="0" w:color="auto"/>
            </w:tcBorders>
            <w:shd w:val="clear" w:color="auto" w:fill="FFFFFF"/>
            <w:vAlign w:val="center"/>
          </w:tcPr>
          <w:p w14:paraId="704C471F" w14:textId="77777777" w:rsidR="00D301F9" w:rsidRPr="001953F6" w:rsidRDefault="00D301F9" w:rsidP="00A94784">
            <w:pPr>
              <w:spacing w:after="60" w:line="252" w:lineRule="auto"/>
              <w:ind w:hanging="2"/>
              <w:rPr>
                <w:sz w:val="26"/>
                <w:szCs w:val="26"/>
              </w:rPr>
            </w:pPr>
            <w:r w:rsidRPr="001953F6">
              <w:rPr>
                <w:sz w:val="26"/>
                <w:szCs w:val="26"/>
              </w:rPr>
              <w:t>Tri ân thầy cô</w:t>
            </w:r>
          </w:p>
        </w:tc>
        <w:tc>
          <w:tcPr>
            <w:tcW w:w="3510" w:type="dxa"/>
            <w:tcBorders>
              <w:top w:val="nil"/>
              <w:left w:val="nil"/>
              <w:bottom w:val="single" w:sz="4" w:space="0" w:color="auto"/>
              <w:right w:val="single" w:sz="4" w:space="0" w:color="auto"/>
            </w:tcBorders>
            <w:shd w:val="clear" w:color="auto" w:fill="FFFFFF"/>
            <w:vAlign w:val="center"/>
          </w:tcPr>
          <w:p w14:paraId="395161EE" w14:textId="77777777" w:rsidR="00D301F9" w:rsidRPr="001953F6" w:rsidRDefault="00D301F9" w:rsidP="00A94784">
            <w:pPr>
              <w:spacing w:after="60" w:line="252" w:lineRule="auto"/>
              <w:ind w:hanging="2"/>
              <w:rPr>
                <w:sz w:val="26"/>
                <w:szCs w:val="26"/>
              </w:rPr>
            </w:pPr>
            <w:r w:rsidRPr="001953F6">
              <w:rPr>
                <w:sz w:val="26"/>
                <w:szCs w:val="26"/>
              </w:rPr>
              <w:t>Giao lưu văn nghệ chào mừng ngày Nhà giáo VN 20/11</w:t>
            </w:r>
          </w:p>
        </w:tc>
        <w:tc>
          <w:tcPr>
            <w:tcW w:w="1440" w:type="dxa"/>
            <w:tcBorders>
              <w:top w:val="nil"/>
              <w:left w:val="nil"/>
              <w:bottom w:val="single" w:sz="4" w:space="0" w:color="auto"/>
              <w:right w:val="single" w:sz="4" w:space="0" w:color="auto"/>
            </w:tcBorders>
            <w:shd w:val="clear" w:color="auto" w:fill="FFFFFF"/>
            <w:vAlign w:val="center"/>
          </w:tcPr>
          <w:p w14:paraId="0226B012" w14:textId="77777777" w:rsidR="00D301F9" w:rsidRPr="001953F6" w:rsidRDefault="00D301F9" w:rsidP="00A94784">
            <w:pPr>
              <w:spacing w:after="60" w:line="252" w:lineRule="auto"/>
              <w:ind w:hanging="2"/>
              <w:jc w:val="center"/>
              <w:rPr>
                <w:sz w:val="26"/>
                <w:szCs w:val="26"/>
              </w:rPr>
            </w:pPr>
            <w:r w:rsidRPr="001953F6">
              <w:rPr>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213D5664" w14:textId="77777777" w:rsidR="00D301F9" w:rsidRPr="001953F6" w:rsidRDefault="00D301F9" w:rsidP="00A94784">
            <w:pPr>
              <w:spacing w:after="60" w:line="252" w:lineRule="auto"/>
              <w:ind w:hanging="2"/>
              <w:jc w:val="center"/>
              <w:rPr>
                <w:sz w:val="26"/>
                <w:szCs w:val="26"/>
              </w:rPr>
            </w:pPr>
            <w:r w:rsidRPr="001953F6">
              <w:rPr>
                <w:sz w:val="26"/>
                <w:szCs w:val="26"/>
              </w:rPr>
              <w:t>20/11</w:t>
            </w:r>
          </w:p>
        </w:tc>
        <w:tc>
          <w:tcPr>
            <w:tcW w:w="1800" w:type="dxa"/>
            <w:tcBorders>
              <w:top w:val="nil"/>
              <w:left w:val="nil"/>
              <w:bottom w:val="single" w:sz="4" w:space="0" w:color="auto"/>
              <w:right w:val="single" w:sz="4" w:space="0" w:color="auto"/>
            </w:tcBorders>
            <w:shd w:val="clear" w:color="auto" w:fill="FFFFFF"/>
            <w:vAlign w:val="center"/>
          </w:tcPr>
          <w:p w14:paraId="4928087B" w14:textId="77777777" w:rsidR="00D301F9" w:rsidRPr="001953F6" w:rsidRDefault="00D301F9" w:rsidP="00A94784">
            <w:pPr>
              <w:spacing w:after="60" w:line="252" w:lineRule="auto"/>
              <w:ind w:hanging="2"/>
              <w:jc w:val="center"/>
              <w:rPr>
                <w:sz w:val="26"/>
                <w:szCs w:val="26"/>
              </w:rPr>
            </w:pPr>
            <w:r w:rsidRPr="001953F6">
              <w:rPr>
                <w:sz w:val="26"/>
                <w:szCs w:val="26"/>
              </w:rPr>
              <w:t>Chi đoàn, giáo viên</w:t>
            </w:r>
          </w:p>
        </w:tc>
        <w:tc>
          <w:tcPr>
            <w:tcW w:w="1578" w:type="dxa"/>
            <w:tcBorders>
              <w:top w:val="nil"/>
              <w:left w:val="nil"/>
              <w:bottom w:val="single" w:sz="4" w:space="0" w:color="auto"/>
              <w:right w:val="single" w:sz="4" w:space="0" w:color="auto"/>
            </w:tcBorders>
            <w:shd w:val="clear" w:color="auto" w:fill="FFFFFF"/>
            <w:vAlign w:val="center"/>
          </w:tcPr>
          <w:p w14:paraId="1FDA3279" w14:textId="77777777" w:rsidR="00D301F9" w:rsidRPr="001953F6" w:rsidRDefault="00D301F9" w:rsidP="00A94784">
            <w:pPr>
              <w:spacing w:after="60" w:line="252" w:lineRule="auto"/>
              <w:ind w:hanging="2"/>
              <w:jc w:val="center"/>
              <w:rPr>
                <w:sz w:val="26"/>
                <w:szCs w:val="26"/>
              </w:rPr>
            </w:pPr>
            <w:r w:rsidRPr="001953F6">
              <w:rPr>
                <w:sz w:val="26"/>
                <w:szCs w:val="26"/>
              </w:rPr>
              <w:t>Phụ huynh</w:t>
            </w:r>
          </w:p>
        </w:tc>
      </w:tr>
      <w:tr w:rsidR="00D301F9" w:rsidRPr="001953F6" w14:paraId="42B7EA93" w14:textId="77777777" w:rsidTr="00A94784">
        <w:trPr>
          <w:trHeight w:val="1073"/>
        </w:trPr>
        <w:tc>
          <w:tcPr>
            <w:tcW w:w="2002" w:type="dxa"/>
            <w:tcBorders>
              <w:top w:val="nil"/>
              <w:left w:val="single" w:sz="4" w:space="0" w:color="auto"/>
              <w:bottom w:val="single" w:sz="4" w:space="0" w:color="auto"/>
              <w:right w:val="single" w:sz="4" w:space="0" w:color="auto"/>
            </w:tcBorders>
            <w:shd w:val="clear" w:color="auto" w:fill="FFFFFF"/>
            <w:vAlign w:val="center"/>
          </w:tcPr>
          <w:p w14:paraId="7318553D"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12</w:t>
            </w:r>
          </w:p>
        </w:tc>
        <w:tc>
          <w:tcPr>
            <w:tcW w:w="1980" w:type="dxa"/>
            <w:tcBorders>
              <w:top w:val="nil"/>
              <w:left w:val="nil"/>
              <w:bottom w:val="single" w:sz="4" w:space="0" w:color="auto"/>
              <w:right w:val="single" w:sz="4" w:space="0" w:color="auto"/>
            </w:tcBorders>
            <w:shd w:val="clear" w:color="auto" w:fill="FFFFFF"/>
            <w:vAlign w:val="center"/>
          </w:tcPr>
          <w:p w14:paraId="078B037E" w14:textId="77777777" w:rsidR="00D301F9" w:rsidRPr="001953F6" w:rsidRDefault="00D301F9" w:rsidP="00A94784">
            <w:pPr>
              <w:spacing w:after="60" w:line="252" w:lineRule="auto"/>
              <w:ind w:hanging="2"/>
              <w:rPr>
                <w:sz w:val="26"/>
                <w:szCs w:val="26"/>
              </w:rPr>
            </w:pPr>
            <w:r w:rsidRPr="001953F6">
              <w:rPr>
                <w:sz w:val="26"/>
                <w:szCs w:val="26"/>
              </w:rPr>
              <w:t>Uống nước nhớ nguồn</w:t>
            </w:r>
          </w:p>
        </w:tc>
        <w:tc>
          <w:tcPr>
            <w:tcW w:w="3510" w:type="dxa"/>
            <w:tcBorders>
              <w:top w:val="nil"/>
              <w:left w:val="nil"/>
              <w:bottom w:val="single" w:sz="4" w:space="0" w:color="auto"/>
              <w:right w:val="single" w:sz="4" w:space="0" w:color="auto"/>
            </w:tcBorders>
            <w:shd w:val="clear" w:color="auto" w:fill="FFFFFF"/>
            <w:vAlign w:val="center"/>
          </w:tcPr>
          <w:p w14:paraId="7B11B5D6" w14:textId="77777777" w:rsidR="00D301F9" w:rsidRPr="001953F6" w:rsidRDefault="00D301F9" w:rsidP="00A94784">
            <w:pPr>
              <w:spacing w:after="60" w:line="252" w:lineRule="auto"/>
              <w:ind w:hanging="2"/>
              <w:rPr>
                <w:sz w:val="26"/>
                <w:szCs w:val="26"/>
              </w:rPr>
            </w:pPr>
            <w:r w:rsidRPr="001953F6">
              <w:rPr>
                <w:sz w:val="26"/>
                <w:szCs w:val="26"/>
              </w:rPr>
              <w:t>Giao lưu TDTT chào mừng ngày Thành lập QĐNDVD 22/12</w:t>
            </w:r>
          </w:p>
        </w:tc>
        <w:tc>
          <w:tcPr>
            <w:tcW w:w="1440" w:type="dxa"/>
            <w:tcBorders>
              <w:top w:val="nil"/>
              <w:left w:val="nil"/>
              <w:bottom w:val="single" w:sz="4" w:space="0" w:color="auto"/>
              <w:right w:val="single" w:sz="4" w:space="0" w:color="auto"/>
            </w:tcBorders>
            <w:shd w:val="clear" w:color="auto" w:fill="FFFFFF"/>
            <w:vAlign w:val="center"/>
          </w:tcPr>
          <w:p w14:paraId="7179D45E" w14:textId="77777777" w:rsidR="00D301F9" w:rsidRPr="001953F6" w:rsidRDefault="00D301F9" w:rsidP="00A94784">
            <w:pPr>
              <w:spacing w:after="60" w:line="252" w:lineRule="auto"/>
              <w:ind w:hanging="2"/>
              <w:jc w:val="center"/>
              <w:rPr>
                <w:sz w:val="26"/>
                <w:szCs w:val="26"/>
              </w:rPr>
            </w:pPr>
            <w:r w:rsidRPr="001953F6">
              <w:rPr>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69D4FD47" w14:textId="77777777" w:rsidR="00D301F9" w:rsidRPr="001953F6" w:rsidRDefault="00D301F9" w:rsidP="00A94784">
            <w:pPr>
              <w:spacing w:after="60" w:line="252" w:lineRule="auto"/>
              <w:ind w:hanging="2"/>
              <w:jc w:val="center"/>
              <w:rPr>
                <w:sz w:val="26"/>
                <w:szCs w:val="26"/>
              </w:rPr>
            </w:pPr>
            <w:r w:rsidRPr="001953F6">
              <w:rPr>
                <w:sz w:val="26"/>
                <w:szCs w:val="26"/>
              </w:rPr>
              <w:t>22/12</w:t>
            </w:r>
          </w:p>
        </w:tc>
        <w:tc>
          <w:tcPr>
            <w:tcW w:w="1800" w:type="dxa"/>
            <w:tcBorders>
              <w:top w:val="nil"/>
              <w:left w:val="nil"/>
              <w:bottom w:val="single" w:sz="4" w:space="0" w:color="auto"/>
              <w:right w:val="single" w:sz="4" w:space="0" w:color="auto"/>
            </w:tcBorders>
            <w:shd w:val="clear" w:color="auto" w:fill="FFFFFF"/>
            <w:vAlign w:val="center"/>
          </w:tcPr>
          <w:p w14:paraId="2B05729F" w14:textId="77777777" w:rsidR="00D301F9" w:rsidRPr="001953F6" w:rsidRDefault="00D301F9" w:rsidP="00A94784">
            <w:pPr>
              <w:spacing w:after="60" w:line="252" w:lineRule="auto"/>
              <w:ind w:hanging="2"/>
              <w:jc w:val="center"/>
              <w:rPr>
                <w:sz w:val="26"/>
                <w:szCs w:val="26"/>
              </w:rPr>
            </w:pPr>
            <w:r w:rsidRPr="001953F6">
              <w:rPr>
                <w:sz w:val="26"/>
                <w:szCs w:val="26"/>
              </w:rPr>
              <w:t>GV thể dục, Chi đoàn, GVCN</w:t>
            </w:r>
          </w:p>
        </w:tc>
        <w:tc>
          <w:tcPr>
            <w:tcW w:w="1578" w:type="dxa"/>
            <w:tcBorders>
              <w:top w:val="nil"/>
              <w:left w:val="nil"/>
              <w:bottom w:val="single" w:sz="4" w:space="0" w:color="auto"/>
              <w:right w:val="single" w:sz="4" w:space="0" w:color="auto"/>
            </w:tcBorders>
            <w:shd w:val="clear" w:color="auto" w:fill="FFFFFF"/>
            <w:vAlign w:val="center"/>
          </w:tcPr>
          <w:p w14:paraId="0B0B11D6" w14:textId="77777777" w:rsidR="00D301F9" w:rsidRPr="001953F6" w:rsidRDefault="00D301F9" w:rsidP="00A94784">
            <w:pPr>
              <w:spacing w:after="60" w:line="252" w:lineRule="auto"/>
              <w:ind w:hanging="2"/>
              <w:jc w:val="center"/>
              <w:rPr>
                <w:sz w:val="26"/>
                <w:szCs w:val="26"/>
              </w:rPr>
            </w:pPr>
            <w:r w:rsidRPr="001953F6">
              <w:rPr>
                <w:sz w:val="26"/>
                <w:szCs w:val="26"/>
              </w:rPr>
              <w:t>Phụ huynh</w:t>
            </w:r>
          </w:p>
        </w:tc>
      </w:tr>
      <w:tr w:rsidR="00D301F9" w:rsidRPr="001953F6" w14:paraId="608DCA43" w14:textId="77777777" w:rsidTr="00A94784">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24AEED35" w14:textId="77777777" w:rsidR="00D301F9" w:rsidRPr="001953F6" w:rsidRDefault="00D301F9" w:rsidP="00A94784">
            <w:pPr>
              <w:spacing w:after="60" w:line="252" w:lineRule="auto"/>
              <w:ind w:hanging="2"/>
              <w:jc w:val="center"/>
              <w:rPr>
                <w:b/>
                <w:bCs/>
                <w:sz w:val="26"/>
                <w:szCs w:val="26"/>
              </w:rPr>
            </w:pPr>
            <w:r w:rsidRPr="001953F6">
              <w:rPr>
                <w:b/>
                <w:bCs/>
                <w:sz w:val="26"/>
                <w:szCs w:val="26"/>
              </w:rPr>
              <w:lastRenderedPageBreak/>
              <w:t>Tháng 1</w:t>
            </w:r>
          </w:p>
        </w:tc>
        <w:tc>
          <w:tcPr>
            <w:tcW w:w="1980" w:type="dxa"/>
            <w:tcBorders>
              <w:top w:val="nil"/>
              <w:left w:val="nil"/>
              <w:bottom w:val="single" w:sz="4" w:space="0" w:color="auto"/>
              <w:right w:val="single" w:sz="4" w:space="0" w:color="auto"/>
            </w:tcBorders>
            <w:shd w:val="clear" w:color="auto" w:fill="FFFFFF"/>
            <w:vAlign w:val="center"/>
          </w:tcPr>
          <w:p w14:paraId="65CEE1FE" w14:textId="77777777" w:rsidR="00D301F9" w:rsidRPr="001953F6" w:rsidRDefault="00D301F9" w:rsidP="00A94784">
            <w:pPr>
              <w:spacing w:after="60" w:line="252" w:lineRule="auto"/>
              <w:ind w:hanging="2"/>
              <w:rPr>
                <w:sz w:val="26"/>
                <w:szCs w:val="26"/>
              </w:rPr>
            </w:pPr>
            <w:r w:rsidRPr="001953F6">
              <w:rPr>
                <w:sz w:val="26"/>
                <w:szCs w:val="26"/>
              </w:rPr>
              <w:t>Nghìn hoa việc tốt</w:t>
            </w:r>
          </w:p>
        </w:tc>
        <w:tc>
          <w:tcPr>
            <w:tcW w:w="3510" w:type="dxa"/>
            <w:tcBorders>
              <w:top w:val="nil"/>
              <w:left w:val="nil"/>
              <w:bottom w:val="single" w:sz="4" w:space="0" w:color="auto"/>
              <w:right w:val="single" w:sz="4" w:space="0" w:color="auto"/>
            </w:tcBorders>
            <w:shd w:val="clear" w:color="auto" w:fill="FFFFFF"/>
            <w:vAlign w:val="center"/>
          </w:tcPr>
          <w:p w14:paraId="4CC0C203" w14:textId="77777777" w:rsidR="00D301F9" w:rsidRPr="001953F6" w:rsidRDefault="00D301F9" w:rsidP="00A94784">
            <w:pPr>
              <w:spacing w:after="60" w:line="252" w:lineRule="auto"/>
              <w:ind w:hanging="2"/>
              <w:rPr>
                <w:sz w:val="26"/>
                <w:szCs w:val="26"/>
              </w:rPr>
            </w:pPr>
            <w:r w:rsidRPr="001953F6">
              <w:rPr>
                <w:sz w:val="26"/>
                <w:szCs w:val="26"/>
              </w:rPr>
              <w:br/>
              <w:t>Tổ chức trải nghiệm: Ngày Tết quê em</w:t>
            </w:r>
          </w:p>
        </w:tc>
        <w:tc>
          <w:tcPr>
            <w:tcW w:w="1440" w:type="dxa"/>
            <w:tcBorders>
              <w:top w:val="nil"/>
              <w:left w:val="nil"/>
              <w:bottom w:val="single" w:sz="4" w:space="0" w:color="auto"/>
              <w:right w:val="single" w:sz="4" w:space="0" w:color="auto"/>
            </w:tcBorders>
            <w:shd w:val="clear" w:color="auto" w:fill="FFFFFF"/>
            <w:vAlign w:val="center"/>
          </w:tcPr>
          <w:p w14:paraId="19DFC6C8" w14:textId="77777777" w:rsidR="00D301F9" w:rsidRPr="001953F6" w:rsidRDefault="00D301F9" w:rsidP="00A94784">
            <w:pPr>
              <w:spacing w:after="60" w:line="252" w:lineRule="auto"/>
              <w:ind w:hanging="2"/>
              <w:jc w:val="center"/>
              <w:rPr>
                <w:sz w:val="26"/>
                <w:szCs w:val="26"/>
              </w:rPr>
            </w:pPr>
            <w:r w:rsidRPr="001953F6">
              <w:rPr>
                <w:sz w:val="26"/>
                <w:szCs w:val="26"/>
              </w:rPr>
              <w:br/>
              <w:t>Tập trung</w:t>
            </w:r>
          </w:p>
        </w:tc>
        <w:tc>
          <w:tcPr>
            <w:tcW w:w="1440" w:type="dxa"/>
            <w:tcBorders>
              <w:top w:val="nil"/>
              <w:left w:val="nil"/>
              <w:bottom w:val="single" w:sz="4" w:space="0" w:color="auto"/>
              <w:right w:val="single" w:sz="4" w:space="0" w:color="auto"/>
            </w:tcBorders>
            <w:shd w:val="clear" w:color="auto" w:fill="FFFFFF"/>
            <w:vAlign w:val="center"/>
          </w:tcPr>
          <w:p w14:paraId="38D9AA64" w14:textId="77777777" w:rsidR="00D301F9" w:rsidRPr="001953F6" w:rsidRDefault="00D301F9" w:rsidP="00A94784">
            <w:pPr>
              <w:spacing w:after="60" w:line="252" w:lineRule="auto"/>
              <w:ind w:left="-2"/>
              <w:jc w:val="center"/>
              <w:rPr>
                <w:sz w:val="26"/>
                <w:szCs w:val="26"/>
              </w:rPr>
            </w:pPr>
            <w:r w:rsidRPr="001953F6">
              <w:rPr>
                <w:sz w:val="26"/>
                <w:szCs w:val="26"/>
              </w:rPr>
              <w:br/>
              <w:t>09/2</w:t>
            </w:r>
          </w:p>
        </w:tc>
        <w:tc>
          <w:tcPr>
            <w:tcW w:w="1800" w:type="dxa"/>
            <w:tcBorders>
              <w:top w:val="nil"/>
              <w:left w:val="nil"/>
              <w:bottom w:val="single" w:sz="4" w:space="0" w:color="auto"/>
              <w:right w:val="single" w:sz="4" w:space="0" w:color="auto"/>
            </w:tcBorders>
            <w:shd w:val="clear" w:color="auto" w:fill="FFFFFF"/>
            <w:vAlign w:val="center"/>
          </w:tcPr>
          <w:p w14:paraId="116A9FF6" w14:textId="77777777" w:rsidR="00D301F9" w:rsidRPr="001953F6" w:rsidRDefault="00D301F9" w:rsidP="00A94784">
            <w:pPr>
              <w:spacing w:after="60" w:line="252" w:lineRule="auto"/>
              <w:ind w:left="-2"/>
              <w:jc w:val="center"/>
              <w:rPr>
                <w:sz w:val="26"/>
                <w:szCs w:val="26"/>
              </w:rPr>
            </w:pPr>
            <w:r w:rsidRPr="001953F6">
              <w:rPr>
                <w:sz w:val="26"/>
                <w:szCs w:val="26"/>
              </w:rPr>
              <w:t>BGH, các đoàn thể</w:t>
            </w:r>
          </w:p>
        </w:tc>
        <w:tc>
          <w:tcPr>
            <w:tcW w:w="1578" w:type="dxa"/>
            <w:tcBorders>
              <w:top w:val="nil"/>
              <w:left w:val="nil"/>
              <w:bottom w:val="single" w:sz="4" w:space="0" w:color="auto"/>
              <w:right w:val="single" w:sz="4" w:space="0" w:color="auto"/>
            </w:tcBorders>
            <w:shd w:val="clear" w:color="auto" w:fill="FFFFFF"/>
            <w:vAlign w:val="center"/>
          </w:tcPr>
          <w:p w14:paraId="42876DD8" w14:textId="77777777" w:rsidR="00D301F9" w:rsidRPr="001953F6" w:rsidRDefault="00D301F9" w:rsidP="00A94784">
            <w:pPr>
              <w:spacing w:after="60" w:line="252" w:lineRule="auto"/>
              <w:ind w:hanging="2"/>
              <w:jc w:val="center"/>
              <w:rPr>
                <w:sz w:val="26"/>
                <w:szCs w:val="26"/>
              </w:rPr>
            </w:pPr>
            <w:r w:rsidRPr="001953F6">
              <w:rPr>
                <w:sz w:val="26"/>
                <w:szCs w:val="26"/>
              </w:rPr>
              <w:t>Giáo viên</w:t>
            </w:r>
            <w:r w:rsidRPr="001953F6">
              <w:rPr>
                <w:sz w:val="26"/>
                <w:szCs w:val="26"/>
              </w:rPr>
              <w:br/>
              <w:t>Phụ huynh</w:t>
            </w:r>
          </w:p>
        </w:tc>
      </w:tr>
      <w:tr w:rsidR="00D301F9" w:rsidRPr="001953F6" w14:paraId="3330AE1D" w14:textId="77777777" w:rsidTr="00A94784">
        <w:trPr>
          <w:trHeight w:val="1058"/>
        </w:trPr>
        <w:tc>
          <w:tcPr>
            <w:tcW w:w="2002" w:type="dxa"/>
            <w:tcBorders>
              <w:top w:val="nil"/>
              <w:left w:val="single" w:sz="4" w:space="0" w:color="auto"/>
              <w:bottom w:val="single" w:sz="4" w:space="0" w:color="auto"/>
              <w:right w:val="single" w:sz="4" w:space="0" w:color="auto"/>
            </w:tcBorders>
            <w:shd w:val="clear" w:color="auto" w:fill="FFFFFF"/>
            <w:vAlign w:val="center"/>
          </w:tcPr>
          <w:p w14:paraId="3A956187"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2</w:t>
            </w:r>
          </w:p>
        </w:tc>
        <w:tc>
          <w:tcPr>
            <w:tcW w:w="1980" w:type="dxa"/>
            <w:tcBorders>
              <w:top w:val="nil"/>
              <w:left w:val="nil"/>
              <w:bottom w:val="single" w:sz="4" w:space="0" w:color="auto"/>
              <w:right w:val="single" w:sz="4" w:space="0" w:color="auto"/>
            </w:tcBorders>
            <w:shd w:val="clear" w:color="auto" w:fill="FFFFFF"/>
            <w:vAlign w:val="center"/>
          </w:tcPr>
          <w:p w14:paraId="0FCB552F" w14:textId="77777777" w:rsidR="00D301F9" w:rsidRPr="001953F6" w:rsidRDefault="00D301F9" w:rsidP="00A94784">
            <w:pPr>
              <w:spacing w:after="60" w:line="252" w:lineRule="auto"/>
              <w:ind w:hanging="2"/>
              <w:rPr>
                <w:sz w:val="26"/>
                <w:szCs w:val="26"/>
              </w:rPr>
            </w:pPr>
            <w:r w:rsidRPr="001953F6">
              <w:rPr>
                <w:sz w:val="26"/>
                <w:szCs w:val="26"/>
              </w:rPr>
              <w:t>Mừng Đảng quang vinh</w:t>
            </w:r>
          </w:p>
        </w:tc>
        <w:tc>
          <w:tcPr>
            <w:tcW w:w="3510" w:type="dxa"/>
            <w:tcBorders>
              <w:top w:val="nil"/>
              <w:left w:val="nil"/>
              <w:bottom w:val="single" w:sz="4" w:space="0" w:color="auto"/>
              <w:right w:val="single" w:sz="4" w:space="0" w:color="auto"/>
            </w:tcBorders>
            <w:shd w:val="clear" w:color="auto" w:fill="FFFFFF"/>
            <w:vAlign w:val="center"/>
          </w:tcPr>
          <w:p w14:paraId="068F9716" w14:textId="77777777" w:rsidR="00D301F9" w:rsidRPr="001953F6" w:rsidRDefault="00D301F9" w:rsidP="00A94784">
            <w:pPr>
              <w:spacing w:after="60" w:line="252" w:lineRule="auto"/>
              <w:ind w:hanging="2"/>
              <w:rPr>
                <w:sz w:val="26"/>
                <w:szCs w:val="26"/>
              </w:rPr>
            </w:pPr>
            <w:r w:rsidRPr="001953F6">
              <w:rPr>
                <w:sz w:val="26"/>
                <w:szCs w:val="26"/>
              </w:rPr>
              <w:t>Phát động Tết trồng cây</w:t>
            </w:r>
          </w:p>
        </w:tc>
        <w:tc>
          <w:tcPr>
            <w:tcW w:w="1440" w:type="dxa"/>
            <w:tcBorders>
              <w:top w:val="nil"/>
              <w:left w:val="nil"/>
              <w:bottom w:val="single" w:sz="4" w:space="0" w:color="auto"/>
              <w:right w:val="single" w:sz="4" w:space="0" w:color="auto"/>
            </w:tcBorders>
            <w:shd w:val="clear" w:color="auto" w:fill="FFFFFF"/>
            <w:vAlign w:val="center"/>
          </w:tcPr>
          <w:p w14:paraId="4DA3E482" w14:textId="77777777" w:rsidR="00D301F9" w:rsidRPr="001953F6" w:rsidRDefault="00D301F9" w:rsidP="00A94784">
            <w:pPr>
              <w:spacing w:after="60" w:line="252" w:lineRule="auto"/>
              <w:ind w:hanging="2"/>
              <w:jc w:val="center"/>
              <w:rPr>
                <w:sz w:val="26"/>
                <w:szCs w:val="26"/>
              </w:rPr>
            </w:pPr>
            <w:r w:rsidRPr="001953F6">
              <w:rPr>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23822DF0" w14:textId="77777777" w:rsidR="00D301F9" w:rsidRPr="001953F6" w:rsidRDefault="00D301F9" w:rsidP="00A94784">
            <w:pPr>
              <w:spacing w:after="60" w:line="252" w:lineRule="auto"/>
              <w:ind w:hanging="2"/>
              <w:jc w:val="center"/>
              <w:rPr>
                <w:sz w:val="26"/>
                <w:szCs w:val="26"/>
              </w:rPr>
            </w:pPr>
            <w:r w:rsidRPr="001953F6">
              <w:rPr>
                <w:sz w:val="26"/>
                <w:szCs w:val="26"/>
              </w:rPr>
              <w:t>23/2</w:t>
            </w:r>
          </w:p>
        </w:tc>
        <w:tc>
          <w:tcPr>
            <w:tcW w:w="1800" w:type="dxa"/>
            <w:tcBorders>
              <w:top w:val="nil"/>
              <w:left w:val="nil"/>
              <w:bottom w:val="single" w:sz="4" w:space="0" w:color="auto"/>
              <w:right w:val="single" w:sz="4" w:space="0" w:color="auto"/>
            </w:tcBorders>
            <w:shd w:val="clear" w:color="auto" w:fill="FFFFFF"/>
            <w:vAlign w:val="center"/>
          </w:tcPr>
          <w:p w14:paraId="54291A71" w14:textId="77777777" w:rsidR="00D301F9" w:rsidRPr="001953F6" w:rsidRDefault="00D301F9" w:rsidP="00A94784">
            <w:pPr>
              <w:spacing w:after="60" w:line="252" w:lineRule="auto"/>
              <w:ind w:hanging="2"/>
              <w:jc w:val="center"/>
              <w:rPr>
                <w:sz w:val="26"/>
                <w:szCs w:val="26"/>
              </w:rPr>
            </w:pPr>
            <w:r w:rsidRPr="001953F6">
              <w:rPr>
                <w:sz w:val="26"/>
                <w:szCs w:val="26"/>
              </w:rPr>
              <w:t>BGH, đoàn thanh niên</w:t>
            </w:r>
          </w:p>
        </w:tc>
        <w:tc>
          <w:tcPr>
            <w:tcW w:w="1578" w:type="dxa"/>
            <w:tcBorders>
              <w:top w:val="nil"/>
              <w:left w:val="nil"/>
              <w:bottom w:val="single" w:sz="4" w:space="0" w:color="auto"/>
              <w:right w:val="single" w:sz="4" w:space="0" w:color="auto"/>
            </w:tcBorders>
            <w:shd w:val="clear" w:color="auto" w:fill="FFFFFF"/>
            <w:vAlign w:val="center"/>
          </w:tcPr>
          <w:p w14:paraId="47E83B1D" w14:textId="77777777" w:rsidR="00D301F9" w:rsidRPr="001953F6" w:rsidRDefault="00D301F9" w:rsidP="00A94784">
            <w:pPr>
              <w:spacing w:after="60" w:line="252" w:lineRule="auto"/>
              <w:ind w:hanging="2"/>
              <w:jc w:val="center"/>
              <w:rPr>
                <w:sz w:val="26"/>
                <w:szCs w:val="26"/>
              </w:rPr>
            </w:pPr>
            <w:r w:rsidRPr="001953F6">
              <w:rPr>
                <w:sz w:val="26"/>
                <w:szCs w:val="26"/>
              </w:rPr>
              <w:t>CBGVNV</w:t>
            </w:r>
          </w:p>
        </w:tc>
      </w:tr>
      <w:tr w:rsidR="00D301F9" w:rsidRPr="001953F6" w14:paraId="5EE0F5B4" w14:textId="77777777" w:rsidTr="00A94784">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6D945B8F"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3</w:t>
            </w:r>
          </w:p>
        </w:tc>
        <w:tc>
          <w:tcPr>
            <w:tcW w:w="1980" w:type="dxa"/>
            <w:tcBorders>
              <w:top w:val="nil"/>
              <w:left w:val="nil"/>
              <w:bottom w:val="single" w:sz="4" w:space="0" w:color="auto"/>
              <w:right w:val="single" w:sz="4" w:space="0" w:color="auto"/>
            </w:tcBorders>
            <w:shd w:val="clear" w:color="auto" w:fill="FFFFFF"/>
            <w:vAlign w:val="center"/>
          </w:tcPr>
          <w:p w14:paraId="6F8972A9" w14:textId="77777777" w:rsidR="00D301F9" w:rsidRPr="001953F6" w:rsidRDefault="00D301F9" w:rsidP="00A94784">
            <w:pPr>
              <w:spacing w:after="60" w:line="252" w:lineRule="auto"/>
              <w:ind w:hanging="2"/>
              <w:rPr>
                <w:sz w:val="26"/>
                <w:szCs w:val="26"/>
              </w:rPr>
            </w:pPr>
            <w:r w:rsidRPr="001953F6">
              <w:rPr>
                <w:sz w:val="26"/>
                <w:szCs w:val="26"/>
              </w:rPr>
              <w:t>Tiến bước lên Đoàn</w:t>
            </w:r>
          </w:p>
        </w:tc>
        <w:tc>
          <w:tcPr>
            <w:tcW w:w="3510" w:type="dxa"/>
            <w:tcBorders>
              <w:top w:val="nil"/>
              <w:left w:val="nil"/>
              <w:bottom w:val="single" w:sz="4" w:space="0" w:color="auto"/>
              <w:right w:val="single" w:sz="4" w:space="0" w:color="auto"/>
            </w:tcBorders>
            <w:shd w:val="clear" w:color="auto" w:fill="FFFFFF"/>
            <w:vAlign w:val="center"/>
          </w:tcPr>
          <w:p w14:paraId="0700A506" w14:textId="77777777" w:rsidR="00D301F9" w:rsidRPr="001953F6" w:rsidRDefault="00D301F9" w:rsidP="00A94784">
            <w:pPr>
              <w:spacing w:after="60" w:line="252" w:lineRule="auto"/>
              <w:ind w:hanging="2"/>
              <w:rPr>
                <w:sz w:val="26"/>
                <w:szCs w:val="26"/>
              </w:rPr>
            </w:pPr>
            <w:r w:rsidRPr="001953F6">
              <w:rPr>
                <w:sz w:val="26"/>
                <w:szCs w:val="26"/>
              </w:rPr>
              <w:t>Tổ chức kết nạp Đội viên cho HS lớp 3</w:t>
            </w:r>
            <w:r w:rsidRPr="001953F6">
              <w:rPr>
                <w:sz w:val="26"/>
                <w:szCs w:val="26"/>
              </w:rPr>
              <w:br/>
              <w:t>Tổ chức các HĐTN chào mừng ngày Quốc tế Phụ nữ 8/3</w:t>
            </w:r>
          </w:p>
        </w:tc>
        <w:tc>
          <w:tcPr>
            <w:tcW w:w="1440" w:type="dxa"/>
            <w:tcBorders>
              <w:top w:val="nil"/>
              <w:left w:val="nil"/>
              <w:bottom w:val="single" w:sz="4" w:space="0" w:color="auto"/>
              <w:right w:val="single" w:sz="4" w:space="0" w:color="auto"/>
            </w:tcBorders>
            <w:shd w:val="clear" w:color="auto" w:fill="FFFFFF"/>
            <w:vAlign w:val="center"/>
          </w:tcPr>
          <w:p w14:paraId="3EC792C0" w14:textId="77777777" w:rsidR="00D301F9" w:rsidRPr="001953F6" w:rsidRDefault="00D301F9" w:rsidP="00A94784">
            <w:pPr>
              <w:spacing w:after="60" w:line="252" w:lineRule="auto"/>
              <w:ind w:hanging="2"/>
              <w:jc w:val="center"/>
              <w:rPr>
                <w:sz w:val="26"/>
                <w:szCs w:val="26"/>
              </w:rPr>
            </w:pPr>
            <w:r w:rsidRPr="001953F6">
              <w:rPr>
                <w:sz w:val="26"/>
                <w:szCs w:val="26"/>
              </w:rPr>
              <w:t>Tập trung</w:t>
            </w:r>
            <w:r w:rsidRPr="001953F6">
              <w:rPr>
                <w:sz w:val="26"/>
                <w:szCs w:val="26"/>
              </w:rPr>
              <w:br/>
              <w:t>Tại các lớp</w:t>
            </w:r>
          </w:p>
        </w:tc>
        <w:tc>
          <w:tcPr>
            <w:tcW w:w="1440" w:type="dxa"/>
            <w:tcBorders>
              <w:top w:val="nil"/>
              <w:left w:val="nil"/>
              <w:bottom w:val="single" w:sz="4" w:space="0" w:color="auto"/>
              <w:right w:val="single" w:sz="4" w:space="0" w:color="auto"/>
            </w:tcBorders>
            <w:shd w:val="clear" w:color="auto" w:fill="FFFFFF"/>
            <w:vAlign w:val="center"/>
          </w:tcPr>
          <w:p w14:paraId="095592BD" w14:textId="77777777" w:rsidR="00D301F9" w:rsidRPr="001953F6" w:rsidRDefault="00D301F9" w:rsidP="00A94784">
            <w:pPr>
              <w:spacing w:after="60" w:line="252" w:lineRule="auto"/>
              <w:ind w:hanging="2"/>
              <w:jc w:val="center"/>
              <w:rPr>
                <w:sz w:val="26"/>
                <w:szCs w:val="26"/>
              </w:rPr>
            </w:pPr>
            <w:r w:rsidRPr="001953F6">
              <w:rPr>
                <w:sz w:val="26"/>
                <w:szCs w:val="26"/>
              </w:rPr>
              <w:t>26/3</w:t>
            </w:r>
          </w:p>
        </w:tc>
        <w:tc>
          <w:tcPr>
            <w:tcW w:w="1800" w:type="dxa"/>
            <w:tcBorders>
              <w:top w:val="nil"/>
              <w:left w:val="nil"/>
              <w:bottom w:val="single" w:sz="4" w:space="0" w:color="auto"/>
              <w:right w:val="single" w:sz="4" w:space="0" w:color="auto"/>
            </w:tcBorders>
            <w:shd w:val="clear" w:color="auto" w:fill="FFFFFF"/>
            <w:vAlign w:val="center"/>
          </w:tcPr>
          <w:p w14:paraId="32EB1EF9" w14:textId="77777777" w:rsidR="00D301F9" w:rsidRPr="001953F6" w:rsidRDefault="00D301F9" w:rsidP="00A94784">
            <w:pPr>
              <w:spacing w:after="60" w:line="252" w:lineRule="auto"/>
              <w:ind w:hanging="2"/>
              <w:jc w:val="center"/>
              <w:rPr>
                <w:sz w:val="26"/>
                <w:szCs w:val="26"/>
              </w:rPr>
            </w:pPr>
            <w:r w:rsidRPr="001953F6">
              <w:rPr>
                <w:sz w:val="26"/>
                <w:szCs w:val="26"/>
              </w:rPr>
              <w:t>TPT Đội</w:t>
            </w:r>
            <w:r w:rsidRPr="001953F6">
              <w:rPr>
                <w:sz w:val="26"/>
                <w:szCs w:val="26"/>
              </w:rPr>
              <w:br/>
            </w:r>
            <w:r w:rsidRPr="001953F6">
              <w:rPr>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011006C9" w14:textId="77777777" w:rsidR="00D301F9" w:rsidRPr="001953F6" w:rsidRDefault="00D301F9" w:rsidP="00A94784">
            <w:pPr>
              <w:spacing w:after="60" w:line="252" w:lineRule="auto"/>
              <w:ind w:hanging="2"/>
              <w:jc w:val="center"/>
              <w:rPr>
                <w:sz w:val="26"/>
                <w:szCs w:val="26"/>
              </w:rPr>
            </w:pPr>
            <w:r w:rsidRPr="001953F6">
              <w:rPr>
                <w:sz w:val="26"/>
                <w:szCs w:val="26"/>
              </w:rPr>
              <w:t>GV</w:t>
            </w:r>
          </w:p>
        </w:tc>
      </w:tr>
      <w:tr w:rsidR="00D301F9" w:rsidRPr="001953F6" w14:paraId="751B6F8D" w14:textId="77777777" w:rsidTr="00A94784">
        <w:trPr>
          <w:trHeight w:val="760"/>
        </w:trPr>
        <w:tc>
          <w:tcPr>
            <w:tcW w:w="2002" w:type="dxa"/>
            <w:tcBorders>
              <w:top w:val="nil"/>
              <w:left w:val="single" w:sz="4" w:space="0" w:color="auto"/>
              <w:bottom w:val="single" w:sz="4" w:space="0" w:color="auto"/>
              <w:right w:val="single" w:sz="4" w:space="0" w:color="auto"/>
            </w:tcBorders>
            <w:shd w:val="clear" w:color="auto" w:fill="FFFFFF"/>
            <w:vAlign w:val="center"/>
          </w:tcPr>
          <w:p w14:paraId="773EEC6E"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4</w:t>
            </w:r>
          </w:p>
        </w:tc>
        <w:tc>
          <w:tcPr>
            <w:tcW w:w="1980" w:type="dxa"/>
            <w:tcBorders>
              <w:top w:val="nil"/>
              <w:left w:val="nil"/>
              <w:bottom w:val="single" w:sz="4" w:space="0" w:color="auto"/>
              <w:right w:val="single" w:sz="4" w:space="0" w:color="auto"/>
            </w:tcBorders>
            <w:shd w:val="clear" w:color="auto" w:fill="FFFFFF"/>
            <w:vAlign w:val="center"/>
          </w:tcPr>
          <w:p w14:paraId="44012ECC" w14:textId="77777777" w:rsidR="00D301F9" w:rsidRPr="001953F6" w:rsidRDefault="00D301F9" w:rsidP="00A94784">
            <w:pPr>
              <w:spacing w:after="60" w:line="252" w:lineRule="auto"/>
              <w:ind w:hanging="2"/>
              <w:rPr>
                <w:sz w:val="26"/>
                <w:szCs w:val="26"/>
              </w:rPr>
            </w:pPr>
            <w:r w:rsidRPr="001953F6">
              <w:rPr>
                <w:sz w:val="26"/>
                <w:szCs w:val="26"/>
              </w:rPr>
              <w:t>Mừng non sông thống nhất</w:t>
            </w:r>
          </w:p>
        </w:tc>
        <w:tc>
          <w:tcPr>
            <w:tcW w:w="3510" w:type="dxa"/>
            <w:tcBorders>
              <w:top w:val="nil"/>
              <w:left w:val="nil"/>
              <w:bottom w:val="single" w:sz="4" w:space="0" w:color="auto"/>
              <w:right w:val="single" w:sz="4" w:space="0" w:color="auto"/>
            </w:tcBorders>
            <w:shd w:val="clear" w:color="auto" w:fill="FFFFFF"/>
            <w:vAlign w:val="center"/>
          </w:tcPr>
          <w:p w14:paraId="7C6D253E" w14:textId="77777777" w:rsidR="00D301F9" w:rsidRPr="001953F6" w:rsidRDefault="00D301F9" w:rsidP="00A94784">
            <w:pPr>
              <w:spacing w:after="60" w:line="252" w:lineRule="auto"/>
              <w:ind w:hanging="2"/>
              <w:rPr>
                <w:sz w:val="26"/>
                <w:szCs w:val="26"/>
              </w:rPr>
            </w:pPr>
            <w:r w:rsidRPr="001953F6">
              <w:rPr>
                <w:sz w:val="26"/>
                <w:szCs w:val="26"/>
              </w:rPr>
              <w:t>Tổ chức tọa đàm về ngày giải phóng miền Nam 30/4 và ngày Quốc tế Lao động 01/5</w:t>
            </w:r>
          </w:p>
        </w:tc>
        <w:tc>
          <w:tcPr>
            <w:tcW w:w="1440" w:type="dxa"/>
            <w:tcBorders>
              <w:top w:val="nil"/>
              <w:left w:val="nil"/>
              <w:bottom w:val="single" w:sz="4" w:space="0" w:color="auto"/>
              <w:right w:val="single" w:sz="4" w:space="0" w:color="auto"/>
            </w:tcBorders>
            <w:shd w:val="clear" w:color="auto" w:fill="FFFFFF"/>
            <w:vAlign w:val="center"/>
          </w:tcPr>
          <w:p w14:paraId="023AB343" w14:textId="77777777" w:rsidR="00D301F9" w:rsidRPr="001953F6" w:rsidRDefault="00D301F9" w:rsidP="00A94784">
            <w:pPr>
              <w:spacing w:after="60" w:line="252" w:lineRule="auto"/>
              <w:ind w:hanging="2"/>
              <w:jc w:val="center"/>
              <w:rPr>
                <w:sz w:val="26"/>
                <w:szCs w:val="26"/>
              </w:rPr>
            </w:pPr>
            <w:r w:rsidRPr="001953F6">
              <w:rPr>
                <w:sz w:val="26"/>
                <w:szCs w:val="26"/>
              </w:rPr>
              <w:t>Tại các lớp</w:t>
            </w:r>
          </w:p>
        </w:tc>
        <w:tc>
          <w:tcPr>
            <w:tcW w:w="1440" w:type="dxa"/>
            <w:tcBorders>
              <w:top w:val="nil"/>
              <w:left w:val="nil"/>
              <w:bottom w:val="single" w:sz="4" w:space="0" w:color="auto"/>
              <w:right w:val="single" w:sz="4" w:space="0" w:color="auto"/>
            </w:tcBorders>
            <w:shd w:val="clear" w:color="auto" w:fill="FFFFFF"/>
            <w:vAlign w:val="center"/>
          </w:tcPr>
          <w:p w14:paraId="20FBCF02" w14:textId="77777777" w:rsidR="00D301F9" w:rsidRPr="001953F6" w:rsidRDefault="00D301F9" w:rsidP="00A94784">
            <w:pPr>
              <w:spacing w:after="60" w:line="252" w:lineRule="auto"/>
              <w:ind w:hanging="2"/>
              <w:jc w:val="center"/>
              <w:rPr>
                <w:sz w:val="26"/>
                <w:szCs w:val="26"/>
              </w:rPr>
            </w:pPr>
            <w:r w:rsidRPr="001953F6">
              <w:rPr>
                <w:sz w:val="26"/>
                <w:szCs w:val="26"/>
              </w:rPr>
              <w:t>29/4</w:t>
            </w:r>
          </w:p>
        </w:tc>
        <w:tc>
          <w:tcPr>
            <w:tcW w:w="1800" w:type="dxa"/>
            <w:tcBorders>
              <w:top w:val="nil"/>
              <w:left w:val="nil"/>
              <w:bottom w:val="single" w:sz="4" w:space="0" w:color="auto"/>
              <w:right w:val="single" w:sz="4" w:space="0" w:color="auto"/>
            </w:tcBorders>
            <w:shd w:val="clear" w:color="auto" w:fill="FFFFFF"/>
            <w:vAlign w:val="center"/>
          </w:tcPr>
          <w:p w14:paraId="77414602" w14:textId="77777777" w:rsidR="00D301F9" w:rsidRPr="001953F6" w:rsidRDefault="00D301F9" w:rsidP="00A94784">
            <w:pPr>
              <w:spacing w:after="60" w:line="252" w:lineRule="auto"/>
              <w:ind w:hanging="2"/>
              <w:jc w:val="center"/>
              <w:rPr>
                <w:sz w:val="26"/>
                <w:szCs w:val="26"/>
              </w:rPr>
            </w:pPr>
            <w:r w:rsidRPr="001953F6">
              <w:rPr>
                <w:sz w:val="26"/>
                <w:szCs w:val="26"/>
              </w:rPr>
              <w:t>GVCN</w:t>
            </w:r>
          </w:p>
        </w:tc>
        <w:tc>
          <w:tcPr>
            <w:tcW w:w="1578" w:type="dxa"/>
            <w:tcBorders>
              <w:top w:val="nil"/>
              <w:left w:val="nil"/>
              <w:bottom w:val="single" w:sz="4" w:space="0" w:color="auto"/>
              <w:right w:val="single" w:sz="4" w:space="0" w:color="auto"/>
            </w:tcBorders>
            <w:shd w:val="clear" w:color="auto" w:fill="FFFFFF"/>
            <w:vAlign w:val="center"/>
          </w:tcPr>
          <w:p w14:paraId="1E27BA1B" w14:textId="77777777" w:rsidR="00D301F9" w:rsidRPr="001953F6" w:rsidRDefault="00D301F9" w:rsidP="00A94784">
            <w:pPr>
              <w:spacing w:after="60" w:line="252" w:lineRule="auto"/>
              <w:ind w:hanging="2"/>
              <w:jc w:val="center"/>
              <w:rPr>
                <w:sz w:val="26"/>
                <w:szCs w:val="26"/>
              </w:rPr>
            </w:pPr>
            <w:r w:rsidRPr="001953F6">
              <w:rPr>
                <w:sz w:val="26"/>
                <w:szCs w:val="26"/>
              </w:rPr>
              <w:t>Chi đoàn</w:t>
            </w:r>
          </w:p>
        </w:tc>
      </w:tr>
      <w:tr w:rsidR="00D301F9" w:rsidRPr="001953F6" w14:paraId="22F3A21E" w14:textId="77777777" w:rsidTr="00A94784">
        <w:trPr>
          <w:trHeight w:val="1400"/>
        </w:trPr>
        <w:tc>
          <w:tcPr>
            <w:tcW w:w="2002" w:type="dxa"/>
            <w:tcBorders>
              <w:top w:val="nil"/>
              <w:left w:val="single" w:sz="4" w:space="0" w:color="auto"/>
              <w:bottom w:val="single" w:sz="4" w:space="0" w:color="auto"/>
              <w:right w:val="single" w:sz="4" w:space="0" w:color="auto"/>
            </w:tcBorders>
            <w:shd w:val="clear" w:color="auto" w:fill="FFFFFF"/>
            <w:vAlign w:val="center"/>
          </w:tcPr>
          <w:p w14:paraId="38937AF2" w14:textId="77777777" w:rsidR="00D301F9" w:rsidRPr="001953F6" w:rsidRDefault="00D301F9" w:rsidP="00A94784">
            <w:pPr>
              <w:spacing w:after="60" w:line="252" w:lineRule="auto"/>
              <w:ind w:hanging="2"/>
              <w:jc w:val="center"/>
              <w:rPr>
                <w:b/>
                <w:bCs/>
                <w:sz w:val="26"/>
                <w:szCs w:val="26"/>
              </w:rPr>
            </w:pPr>
            <w:r w:rsidRPr="001953F6">
              <w:rPr>
                <w:b/>
                <w:bCs/>
                <w:sz w:val="26"/>
                <w:szCs w:val="26"/>
              </w:rPr>
              <w:t>Tháng 5</w:t>
            </w:r>
          </w:p>
        </w:tc>
        <w:tc>
          <w:tcPr>
            <w:tcW w:w="1980" w:type="dxa"/>
            <w:tcBorders>
              <w:top w:val="nil"/>
              <w:left w:val="nil"/>
              <w:bottom w:val="single" w:sz="4" w:space="0" w:color="auto"/>
              <w:right w:val="single" w:sz="4" w:space="0" w:color="auto"/>
            </w:tcBorders>
            <w:shd w:val="clear" w:color="auto" w:fill="FFFFFF"/>
            <w:vAlign w:val="center"/>
          </w:tcPr>
          <w:p w14:paraId="0CE0602C" w14:textId="77777777" w:rsidR="00D301F9" w:rsidRPr="001953F6" w:rsidRDefault="00D301F9" w:rsidP="00A94784">
            <w:pPr>
              <w:spacing w:after="60" w:line="252" w:lineRule="auto"/>
              <w:ind w:hanging="2"/>
              <w:rPr>
                <w:sz w:val="26"/>
                <w:szCs w:val="26"/>
              </w:rPr>
            </w:pPr>
            <w:r w:rsidRPr="001953F6">
              <w:rPr>
                <w:sz w:val="26"/>
                <w:szCs w:val="26"/>
              </w:rPr>
              <w:t>Tự hào truyền thống Đội ta</w:t>
            </w:r>
          </w:p>
        </w:tc>
        <w:tc>
          <w:tcPr>
            <w:tcW w:w="3510" w:type="dxa"/>
            <w:tcBorders>
              <w:top w:val="nil"/>
              <w:left w:val="nil"/>
              <w:bottom w:val="single" w:sz="4" w:space="0" w:color="auto"/>
              <w:right w:val="single" w:sz="4" w:space="0" w:color="auto"/>
            </w:tcBorders>
            <w:shd w:val="clear" w:color="auto" w:fill="FFFFFF"/>
            <w:vAlign w:val="center"/>
          </w:tcPr>
          <w:p w14:paraId="16D62BB0" w14:textId="77777777" w:rsidR="00D301F9" w:rsidRPr="001953F6" w:rsidRDefault="00D301F9" w:rsidP="00A94784">
            <w:pPr>
              <w:spacing w:after="60" w:line="252" w:lineRule="auto"/>
              <w:ind w:hanging="2"/>
              <w:rPr>
                <w:sz w:val="26"/>
                <w:szCs w:val="26"/>
              </w:rPr>
            </w:pPr>
            <w:r w:rsidRPr="001953F6">
              <w:rPr>
                <w:sz w:val="26"/>
                <w:szCs w:val="26"/>
              </w:rPr>
              <w:t>Tổ chức kỷ niệm Ngày thành lập Đội 15/5, kết nạp Đội viên đợt 2</w:t>
            </w:r>
            <w:r w:rsidRPr="001953F6">
              <w:rPr>
                <w:sz w:val="26"/>
                <w:szCs w:val="26"/>
              </w:rPr>
              <w:br/>
              <w:t>Bàn giao HS về sinh hoạt tại địa bàn dân cư</w:t>
            </w:r>
          </w:p>
        </w:tc>
        <w:tc>
          <w:tcPr>
            <w:tcW w:w="1440" w:type="dxa"/>
            <w:tcBorders>
              <w:top w:val="nil"/>
              <w:left w:val="nil"/>
              <w:bottom w:val="single" w:sz="4" w:space="0" w:color="auto"/>
              <w:right w:val="single" w:sz="4" w:space="0" w:color="auto"/>
            </w:tcBorders>
            <w:shd w:val="clear" w:color="auto" w:fill="FFFFFF"/>
            <w:vAlign w:val="center"/>
          </w:tcPr>
          <w:p w14:paraId="3156BF27" w14:textId="77777777" w:rsidR="00D301F9" w:rsidRPr="001953F6" w:rsidRDefault="00D301F9" w:rsidP="00A94784">
            <w:pPr>
              <w:spacing w:after="60" w:line="252" w:lineRule="auto"/>
              <w:ind w:hanging="2"/>
              <w:jc w:val="center"/>
              <w:rPr>
                <w:sz w:val="26"/>
                <w:szCs w:val="26"/>
              </w:rPr>
            </w:pPr>
            <w:r w:rsidRPr="001953F6">
              <w:rPr>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67F00831" w14:textId="77777777" w:rsidR="00D301F9" w:rsidRPr="001953F6" w:rsidRDefault="00D301F9" w:rsidP="00A94784">
            <w:pPr>
              <w:spacing w:after="60" w:line="252" w:lineRule="auto"/>
              <w:ind w:hanging="2"/>
              <w:jc w:val="center"/>
              <w:rPr>
                <w:sz w:val="26"/>
                <w:szCs w:val="26"/>
              </w:rPr>
            </w:pPr>
            <w:r w:rsidRPr="001953F6">
              <w:rPr>
                <w:sz w:val="26"/>
                <w:szCs w:val="26"/>
              </w:rPr>
              <w:t>11/5</w:t>
            </w:r>
            <w:r w:rsidRPr="001953F6">
              <w:rPr>
                <w:sz w:val="26"/>
                <w:szCs w:val="26"/>
              </w:rPr>
              <w:br/>
            </w:r>
            <w:r w:rsidRPr="001953F6">
              <w:rPr>
                <w:sz w:val="26"/>
                <w:szCs w:val="26"/>
              </w:rPr>
              <w:br/>
              <w:t>29/5</w:t>
            </w:r>
          </w:p>
        </w:tc>
        <w:tc>
          <w:tcPr>
            <w:tcW w:w="1800" w:type="dxa"/>
            <w:tcBorders>
              <w:top w:val="nil"/>
              <w:left w:val="nil"/>
              <w:bottom w:val="single" w:sz="4" w:space="0" w:color="auto"/>
              <w:right w:val="single" w:sz="4" w:space="0" w:color="auto"/>
            </w:tcBorders>
            <w:shd w:val="clear" w:color="auto" w:fill="FFFFFF"/>
            <w:vAlign w:val="center"/>
          </w:tcPr>
          <w:p w14:paraId="7E773582" w14:textId="77777777" w:rsidR="00D301F9" w:rsidRPr="001953F6" w:rsidRDefault="00D301F9" w:rsidP="00A94784">
            <w:pPr>
              <w:spacing w:after="60" w:line="252" w:lineRule="auto"/>
              <w:ind w:hanging="2"/>
              <w:jc w:val="center"/>
              <w:rPr>
                <w:sz w:val="26"/>
                <w:szCs w:val="26"/>
              </w:rPr>
            </w:pPr>
            <w:r w:rsidRPr="001953F6">
              <w:rPr>
                <w:sz w:val="26"/>
                <w:szCs w:val="26"/>
              </w:rPr>
              <w:t>TPT Đội</w:t>
            </w:r>
          </w:p>
        </w:tc>
        <w:tc>
          <w:tcPr>
            <w:tcW w:w="1578" w:type="dxa"/>
            <w:tcBorders>
              <w:top w:val="nil"/>
              <w:left w:val="nil"/>
              <w:bottom w:val="single" w:sz="4" w:space="0" w:color="auto"/>
              <w:right w:val="single" w:sz="4" w:space="0" w:color="auto"/>
            </w:tcBorders>
            <w:shd w:val="clear" w:color="auto" w:fill="FFFFFF"/>
            <w:vAlign w:val="center"/>
          </w:tcPr>
          <w:p w14:paraId="3E4CCA24" w14:textId="77777777" w:rsidR="00D301F9" w:rsidRPr="001953F6" w:rsidRDefault="00D301F9" w:rsidP="00A94784">
            <w:pPr>
              <w:spacing w:after="60" w:line="252" w:lineRule="auto"/>
              <w:ind w:hanging="2"/>
              <w:jc w:val="center"/>
              <w:rPr>
                <w:sz w:val="26"/>
                <w:szCs w:val="26"/>
              </w:rPr>
            </w:pPr>
            <w:r w:rsidRPr="001953F6">
              <w:rPr>
                <w:sz w:val="26"/>
                <w:szCs w:val="26"/>
              </w:rPr>
              <w:t>Chi đoàn, GVCN</w:t>
            </w:r>
          </w:p>
        </w:tc>
      </w:tr>
    </w:tbl>
    <w:p w14:paraId="779F26F8"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p>
    <w:tbl>
      <w:tblPr>
        <w:tblpPr w:leftFromText="180" w:rightFromText="180" w:vertAnchor="text" w:horzAnchor="margin" w:tblpY="-41"/>
        <w:tblW w:w="0" w:type="auto"/>
        <w:tblLook w:val="0000" w:firstRow="0" w:lastRow="0" w:firstColumn="0" w:lastColumn="0" w:noHBand="0" w:noVBand="0"/>
      </w:tblPr>
      <w:tblGrid>
        <w:gridCol w:w="4719"/>
        <w:gridCol w:w="8439"/>
      </w:tblGrid>
      <w:tr w:rsidR="00D301F9" w:rsidRPr="001953F6" w14:paraId="303A740C" w14:textId="77777777" w:rsidTr="00A94784">
        <w:tc>
          <w:tcPr>
            <w:tcW w:w="4719" w:type="dxa"/>
          </w:tcPr>
          <w:p w14:paraId="2FA702A3" w14:textId="77777777" w:rsidR="00D301F9" w:rsidRPr="001953F6" w:rsidRDefault="00D301F9" w:rsidP="00A94784">
            <w:pPr>
              <w:pStyle w:val="NormalWeb"/>
              <w:tabs>
                <w:tab w:val="right" w:pos="4651"/>
              </w:tabs>
              <w:spacing w:before="0" w:beforeAutospacing="0" w:after="0" w:afterAutospacing="0"/>
              <w:ind w:left="1440" w:hanging="1440"/>
              <w:jc w:val="center"/>
              <w:rPr>
                <w:sz w:val="26"/>
                <w:szCs w:val="26"/>
              </w:rPr>
            </w:pPr>
            <w:r w:rsidRPr="001953F6">
              <w:rPr>
                <w:sz w:val="26"/>
                <w:szCs w:val="26"/>
              </w:rPr>
              <w:t>HIỆU TRƯỞNG</w:t>
            </w:r>
          </w:p>
          <w:p w14:paraId="351CFB83" w14:textId="77777777" w:rsidR="00D301F9" w:rsidRPr="001953F6" w:rsidRDefault="00D301F9" w:rsidP="00A94784">
            <w:pPr>
              <w:pStyle w:val="NormalWeb"/>
              <w:tabs>
                <w:tab w:val="right" w:pos="4651"/>
              </w:tabs>
              <w:spacing w:before="0" w:beforeAutospacing="0" w:after="0" w:afterAutospacing="0"/>
              <w:ind w:left="1440" w:hanging="1440"/>
              <w:jc w:val="center"/>
              <w:rPr>
                <w:sz w:val="26"/>
                <w:szCs w:val="26"/>
                <w:lang w:val="vi-VN"/>
              </w:rPr>
            </w:pPr>
          </w:p>
          <w:p w14:paraId="33E99154" w14:textId="77777777" w:rsidR="00D301F9" w:rsidRPr="001953F6" w:rsidRDefault="00D301F9" w:rsidP="00A94784">
            <w:pPr>
              <w:pStyle w:val="NormalWeb"/>
              <w:tabs>
                <w:tab w:val="right" w:pos="4651"/>
              </w:tabs>
              <w:spacing w:before="0" w:beforeAutospacing="0" w:after="0" w:afterAutospacing="0"/>
              <w:ind w:left="1440" w:hanging="1440"/>
              <w:jc w:val="center"/>
              <w:rPr>
                <w:sz w:val="26"/>
                <w:szCs w:val="26"/>
                <w:lang w:val="vi-VN"/>
              </w:rPr>
            </w:pPr>
          </w:p>
          <w:p w14:paraId="22791AF6" w14:textId="77777777" w:rsidR="00D301F9" w:rsidRPr="001953F6" w:rsidRDefault="00D301F9" w:rsidP="00A94784">
            <w:pPr>
              <w:pStyle w:val="NormalWeb"/>
              <w:tabs>
                <w:tab w:val="right" w:pos="4651"/>
              </w:tabs>
              <w:spacing w:before="0" w:beforeAutospacing="0" w:after="0" w:afterAutospacing="0"/>
              <w:ind w:left="1440" w:hanging="1440"/>
              <w:jc w:val="center"/>
              <w:rPr>
                <w:sz w:val="26"/>
                <w:szCs w:val="26"/>
                <w:lang w:val="vi-VN"/>
              </w:rPr>
            </w:pPr>
          </w:p>
          <w:p w14:paraId="36B08BD3" w14:textId="77777777" w:rsidR="00D301F9" w:rsidRPr="001953F6" w:rsidRDefault="00D301F9" w:rsidP="00A94784">
            <w:pPr>
              <w:pStyle w:val="NormalWeb"/>
              <w:tabs>
                <w:tab w:val="right" w:pos="4651"/>
              </w:tabs>
              <w:spacing w:before="0" w:beforeAutospacing="0" w:after="0" w:afterAutospacing="0"/>
              <w:ind w:left="1440" w:hanging="1440"/>
              <w:jc w:val="center"/>
              <w:rPr>
                <w:sz w:val="26"/>
                <w:szCs w:val="26"/>
                <w:lang w:val="vi-VN"/>
              </w:rPr>
            </w:pPr>
          </w:p>
          <w:p w14:paraId="2DF0DFE4" w14:textId="77777777" w:rsidR="00D301F9" w:rsidRPr="001953F6" w:rsidRDefault="00D301F9" w:rsidP="00A94784">
            <w:pPr>
              <w:pStyle w:val="NormalWeb"/>
              <w:tabs>
                <w:tab w:val="right" w:pos="4651"/>
              </w:tabs>
              <w:spacing w:before="0" w:beforeAutospacing="0" w:after="0" w:afterAutospacing="0"/>
              <w:rPr>
                <w:sz w:val="26"/>
                <w:szCs w:val="26"/>
                <w:lang w:val="vi-VN"/>
              </w:rPr>
            </w:pPr>
          </w:p>
          <w:p w14:paraId="0CC9F730" w14:textId="77777777" w:rsidR="00D301F9" w:rsidRPr="001953F6" w:rsidRDefault="00D301F9" w:rsidP="00A94784">
            <w:pPr>
              <w:pStyle w:val="NormalWeb"/>
              <w:tabs>
                <w:tab w:val="right" w:pos="4651"/>
              </w:tabs>
              <w:spacing w:before="0" w:beforeAutospacing="0" w:after="0" w:afterAutospacing="0"/>
              <w:ind w:left="1440" w:hanging="1440"/>
              <w:jc w:val="center"/>
              <w:rPr>
                <w:b/>
                <w:sz w:val="26"/>
                <w:szCs w:val="26"/>
                <w:lang w:val="vi-VN"/>
              </w:rPr>
            </w:pPr>
            <w:r w:rsidRPr="001953F6">
              <w:rPr>
                <w:b/>
                <w:sz w:val="26"/>
                <w:szCs w:val="26"/>
              </w:rPr>
              <w:t>Phạm Thị Yên</w:t>
            </w:r>
          </w:p>
        </w:tc>
        <w:tc>
          <w:tcPr>
            <w:tcW w:w="8439" w:type="dxa"/>
          </w:tcPr>
          <w:p w14:paraId="3B1C993F" w14:textId="77777777" w:rsidR="00D301F9" w:rsidRPr="001953F6" w:rsidRDefault="00D301F9" w:rsidP="00A94784">
            <w:pPr>
              <w:pStyle w:val="NormalWeb"/>
              <w:tabs>
                <w:tab w:val="center" w:pos="2325"/>
              </w:tabs>
              <w:spacing w:before="0" w:beforeAutospacing="0" w:after="0" w:afterAutospacing="0"/>
              <w:ind w:left="1440" w:hanging="1440"/>
              <w:jc w:val="center"/>
              <w:rPr>
                <w:rStyle w:val="Strong"/>
                <w:sz w:val="26"/>
                <w:szCs w:val="26"/>
              </w:rPr>
            </w:pPr>
            <w:r w:rsidRPr="001953F6">
              <w:rPr>
                <w:rStyle w:val="Strong"/>
                <w:sz w:val="26"/>
                <w:szCs w:val="26"/>
              </w:rPr>
              <w:t xml:space="preserve">                              KHỐI TRƯỞNG</w:t>
            </w:r>
          </w:p>
          <w:p w14:paraId="532FD130" w14:textId="77777777" w:rsidR="00D301F9" w:rsidRPr="001953F6" w:rsidRDefault="00D301F9" w:rsidP="00A94784">
            <w:pPr>
              <w:pStyle w:val="NormalWeb"/>
              <w:spacing w:before="0" w:beforeAutospacing="0" w:after="0" w:afterAutospacing="0"/>
              <w:ind w:left="1440" w:hanging="1440"/>
              <w:jc w:val="center"/>
              <w:rPr>
                <w:rStyle w:val="Strong"/>
                <w:sz w:val="26"/>
                <w:szCs w:val="26"/>
              </w:rPr>
            </w:pPr>
          </w:p>
          <w:p w14:paraId="6C790D54" w14:textId="77777777" w:rsidR="00D301F9" w:rsidRPr="001953F6" w:rsidRDefault="00D301F9" w:rsidP="00A94784">
            <w:pPr>
              <w:pStyle w:val="NormalWeb"/>
              <w:spacing w:before="0" w:beforeAutospacing="0" w:after="0" w:afterAutospacing="0"/>
              <w:ind w:left="1440" w:hanging="1440"/>
              <w:jc w:val="center"/>
              <w:rPr>
                <w:rStyle w:val="Strong"/>
                <w:sz w:val="26"/>
                <w:szCs w:val="26"/>
              </w:rPr>
            </w:pPr>
          </w:p>
          <w:p w14:paraId="7B5F22F8" w14:textId="77777777" w:rsidR="00D301F9" w:rsidRPr="001953F6" w:rsidRDefault="00D301F9" w:rsidP="00A94784">
            <w:pPr>
              <w:pStyle w:val="NormalWeb"/>
              <w:spacing w:before="0" w:beforeAutospacing="0" w:after="0" w:afterAutospacing="0"/>
              <w:ind w:left="1440" w:hanging="1440"/>
              <w:jc w:val="center"/>
              <w:rPr>
                <w:rStyle w:val="Strong"/>
                <w:sz w:val="26"/>
                <w:szCs w:val="26"/>
              </w:rPr>
            </w:pPr>
          </w:p>
          <w:p w14:paraId="0BCD75EA" w14:textId="77777777" w:rsidR="00D301F9" w:rsidRPr="001953F6" w:rsidRDefault="00D301F9" w:rsidP="00A94784">
            <w:pPr>
              <w:pStyle w:val="NormalWeb"/>
              <w:spacing w:before="0" w:beforeAutospacing="0" w:after="0" w:afterAutospacing="0"/>
              <w:rPr>
                <w:rStyle w:val="Strong"/>
                <w:sz w:val="26"/>
                <w:szCs w:val="26"/>
              </w:rPr>
            </w:pPr>
          </w:p>
          <w:p w14:paraId="6431422F" w14:textId="77777777" w:rsidR="00D301F9" w:rsidRPr="001953F6" w:rsidRDefault="00D301F9" w:rsidP="00A94784">
            <w:pPr>
              <w:pStyle w:val="NormalWeb"/>
              <w:spacing w:before="0" w:beforeAutospacing="0" w:after="0" w:afterAutospacing="0"/>
              <w:ind w:left="1440" w:hanging="1440"/>
              <w:jc w:val="center"/>
              <w:rPr>
                <w:rStyle w:val="Strong"/>
                <w:sz w:val="26"/>
                <w:szCs w:val="26"/>
              </w:rPr>
            </w:pPr>
          </w:p>
          <w:p w14:paraId="50C4FD69" w14:textId="77777777" w:rsidR="00D301F9" w:rsidRPr="001953F6" w:rsidRDefault="00D301F9" w:rsidP="00A94784">
            <w:pPr>
              <w:pStyle w:val="NormalWeb"/>
              <w:tabs>
                <w:tab w:val="left" w:pos="585"/>
              </w:tabs>
              <w:spacing w:before="0" w:beforeAutospacing="0" w:after="0" w:afterAutospacing="0"/>
              <w:ind w:left="1440" w:hanging="1440"/>
              <w:jc w:val="center"/>
              <w:rPr>
                <w:b/>
                <w:sz w:val="26"/>
                <w:szCs w:val="26"/>
              </w:rPr>
            </w:pPr>
            <w:r w:rsidRPr="001953F6">
              <w:rPr>
                <w:b/>
                <w:sz w:val="26"/>
                <w:szCs w:val="26"/>
              </w:rPr>
              <w:t xml:space="preserve">                              Nguyễn Thị Hằng</w:t>
            </w:r>
          </w:p>
        </w:tc>
      </w:tr>
    </w:tbl>
    <w:p w14:paraId="4D82AE1A" w14:textId="77777777" w:rsidR="00D301F9" w:rsidRPr="001953F6" w:rsidRDefault="00D301F9" w:rsidP="00D301F9">
      <w:pPr>
        <w:tabs>
          <w:tab w:val="left" w:pos="851"/>
          <w:tab w:val="left" w:pos="3969"/>
          <w:tab w:val="left" w:pos="4820"/>
        </w:tabs>
        <w:spacing w:line="276" w:lineRule="auto"/>
        <w:ind w:left="426" w:right="31" w:firstLine="567"/>
        <w:rPr>
          <w:b/>
          <w:spacing w:val="-8"/>
          <w:szCs w:val="28"/>
        </w:rPr>
      </w:pPr>
    </w:p>
    <w:p w14:paraId="5B7A231F" w14:textId="295DE8B3" w:rsidR="00D301F9" w:rsidRPr="001953F6" w:rsidRDefault="00D301F9" w:rsidP="00D301F9">
      <w:pPr>
        <w:pStyle w:val="Normal1"/>
      </w:pPr>
    </w:p>
    <w:p w14:paraId="79BA6BF5" w14:textId="77777777" w:rsidR="00D301F9" w:rsidRPr="001953F6" w:rsidRDefault="00D301F9" w:rsidP="00D301F9"/>
    <w:p w14:paraId="66FBBD61" w14:textId="77777777" w:rsidR="00D301F9" w:rsidRPr="001953F6" w:rsidRDefault="00D301F9" w:rsidP="00D301F9"/>
    <w:p w14:paraId="3ED6A213" w14:textId="77777777" w:rsidR="00D301F9" w:rsidRPr="001953F6" w:rsidRDefault="00D301F9" w:rsidP="00D301F9"/>
    <w:p w14:paraId="6E346905" w14:textId="77777777" w:rsidR="00D301F9" w:rsidRPr="001953F6" w:rsidRDefault="00D301F9" w:rsidP="00D301F9"/>
    <w:p w14:paraId="63E3B17B" w14:textId="77777777" w:rsidR="00D301F9" w:rsidRPr="001953F6" w:rsidRDefault="00D301F9" w:rsidP="00D301F9">
      <w:pPr>
        <w:pStyle w:val="NormalWeb"/>
        <w:shd w:val="clear" w:color="auto" w:fill="FFFFFF"/>
        <w:spacing w:before="0" w:beforeAutospacing="0" w:after="0" w:afterAutospacing="0"/>
        <w:ind w:left="1440" w:hanging="1440"/>
        <w:jc w:val="center"/>
        <w:rPr>
          <w:rStyle w:val="Strong"/>
          <w:sz w:val="26"/>
          <w:szCs w:val="26"/>
        </w:rPr>
      </w:pPr>
    </w:p>
    <w:p w14:paraId="650270A0" w14:textId="77777777" w:rsidR="00A94784" w:rsidRPr="001953F6" w:rsidRDefault="00D301F9" w:rsidP="00D301F9">
      <w:pPr>
        <w:pStyle w:val="NormalWeb"/>
        <w:shd w:val="clear" w:color="auto" w:fill="FFFFFF"/>
        <w:spacing w:before="0" w:beforeAutospacing="0" w:after="0" w:afterAutospacing="0"/>
        <w:ind w:left="1440" w:hanging="1440"/>
        <w:jc w:val="center"/>
        <w:rPr>
          <w:rStyle w:val="Strong"/>
          <w:sz w:val="26"/>
          <w:szCs w:val="26"/>
        </w:rPr>
      </w:pPr>
      <w:r w:rsidRPr="001953F6">
        <w:rPr>
          <w:rStyle w:val="Strong"/>
          <w:sz w:val="26"/>
          <w:szCs w:val="26"/>
        </w:rPr>
        <w:t>PHỤ LỤC 2: KẾ HOẠCH</w:t>
      </w:r>
      <w:r w:rsidRPr="001953F6">
        <w:rPr>
          <w:sz w:val="26"/>
          <w:szCs w:val="26"/>
        </w:rPr>
        <w:t xml:space="preserve"> </w:t>
      </w:r>
      <w:r w:rsidRPr="001953F6">
        <w:rPr>
          <w:rStyle w:val="Strong"/>
          <w:sz w:val="26"/>
          <w:szCs w:val="26"/>
        </w:rPr>
        <w:t>DẠY HỌC CÁC MÔN HỌC, HOẠT ĐỘNG GIÁO DỤ</w:t>
      </w:r>
      <w:r w:rsidR="00A94784" w:rsidRPr="001953F6">
        <w:rPr>
          <w:rStyle w:val="Strong"/>
          <w:sz w:val="26"/>
          <w:szCs w:val="26"/>
        </w:rPr>
        <w:t>C</w:t>
      </w:r>
    </w:p>
    <w:p w14:paraId="1F3895F5" w14:textId="73948D32" w:rsidR="00A94784" w:rsidRPr="001953F6" w:rsidRDefault="00A94784" w:rsidP="00D301F9">
      <w:pPr>
        <w:pStyle w:val="NormalWeb"/>
        <w:shd w:val="clear" w:color="auto" w:fill="FFFFFF"/>
        <w:spacing w:before="0" w:beforeAutospacing="0" w:after="0" w:afterAutospacing="0"/>
        <w:ind w:left="1440" w:hanging="1440"/>
        <w:jc w:val="center"/>
        <w:rPr>
          <w:rStyle w:val="Strong"/>
          <w:sz w:val="26"/>
          <w:szCs w:val="26"/>
        </w:rPr>
      </w:pPr>
      <w:r w:rsidRPr="001953F6">
        <w:rPr>
          <w:rStyle w:val="Strong"/>
          <w:sz w:val="26"/>
          <w:szCs w:val="26"/>
        </w:rPr>
        <w:t>TRƯỜNG TIỂU HỌC HẢI HÒA NĂM HỌC 2025 - 2026</w:t>
      </w:r>
    </w:p>
    <w:p w14:paraId="35E07FE3" w14:textId="6383E22F" w:rsidR="00A94784" w:rsidRPr="001953F6" w:rsidRDefault="00A94784" w:rsidP="00D301F9">
      <w:pPr>
        <w:pStyle w:val="NormalWeb"/>
        <w:shd w:val="clear" w:color="auto" w:fill="FFFFFF"/>
        <w:spacing w:before="0" w:beforeAutospacing="0" w:after="0" w:afterAutospacing="0"/>
        <w:ind w:left="1440" w:hanging="1440"/>
        <w:jc w:val="center"/>
        <w:rPr>
          <w:rStyle w:val="Strong"/>
          <w:sz w:val="26"/>
          <w:szCs w:val="26"/>
        </w:rPr>
      </w:pPr>
    </w:p>
    <w:p w14:paraId="311C9B71" w14:textId="09090ABC" w:rsidR="00D301F9" w:rsidRPr="001953F6" w:rsidRDefault="00D301F9" w:rsidP="00D301F9">
      <w:pPr>
        <w:pStyle w:val="NormalWeb"/>
        <w:shd w:val="clear" w:color="auto" w:fill="FFFFFF"/>
        <w:spacing w:before="0" w:beforeAutospacing="0" w:after="0" w:afterAutospacing="0"/>
        <w:ind w:left="1440" w:hanging="1440"/>
        <w:jc w:val="center"/>
        <w:rPr>
          <w:rStyle w:val="Strong"/>
          <w:sz w:val="26"/>
          <w:szCs w:val="26"/>
        </w:rPr>
      </w:pPr>
      <w:r w:rsidRPr="001953F6">
        <w:rPr>
          <w:rStyle w:val="Strong"/>
          <w:sz w:val="26"/>
          <w:szCs w:val="26"/>
        </w:rPr>
        <w:t xml:space="preserve"> KHỐI LỚP 3</w:t>
      </w:r>
    </w:p>
    <w:p w14:paraId="47A9174C" w14:textId="08B79716" w:rsidR="00A94784" w:rsidRPr="001953F6" w:rsidRDefault="00A94784" w:rsidP="00A94784">
      <w:pPr>
        <w:pStyle w:val="NormalWeb"/>
        <w:spacing w:before="240" w:beforeAutospacing="0" w:after="60" w:afterAutospacing="0" w:line="252" w:lineRule="auto"/>
        <w:jc w:val="both"/>
        <w:rPr>
          <w:b/>
          <w:sz w:val="26"/>
          <w:szCs w:val="26"/>
        </w:rPr>
      </w:pPr>
      <w:r w:rsidRPr="001953F6">
        <w:rPr>
          <w:b/>
          <w:sz w:val="26"/>
          <w:szCs w:val="26"/>
        </w:rPr>
        <w:t>1. Môn Tiếng Việt</w:t>
      </w:r>
    </w:p>
    <w:p w14:paraId="2A8B973D" w14:textId="0096F180" w:rsidR="00D301F9" w:rsidRPr="001953F6" w:rsidRDefault="00D301F9" w:rsidP="00A94784">
      <w:pPr>
        <w:pStyle w:val="NormalWeb"/>
        <w:shd w:val="clear" w:color="auto" w:fill="FFFFFF"/>
        <w:spacing w:before="0" w:beforeAutospacing="0" w:after="0" w:afterAutospacing="0"/>
        <w:ind w:left="1440" w:hanging="1440"/>
        <w:rPr>
          <w:rStyle w:val="Strong"/>
          <w:b w:val="0"/>
          <w:bCs w:val="0"/>
          <w:sz w:val="26"/>
          <w:szCs w:val="26"/>
        </w:rPr>
      </w:pPr>
      <w:r w:rsidRPr="001953F6">
        <w:rPr>
          <w:rStyle w:val="Strong"/>
          <w:sz w:val="26"/>
          <w:szCs w:val="26"/>
        </w:rPr>
        <w:t xml:space="preserve">                                                                                 </w:t>
      </w:r>
    </w:p>
    <w:tbl>
      <w:tblPr>
        <w:tblStyle w:val="TableGrid"/>
        <w:tblW w:w="0" w:type="auto"/>
        <w:tblLook w:val="04A0" w:firstRow="1" w:lastRow="0" w:firstColumn="1" w:lastColumn="0" w:noHBand="0" w:noVBand="1"/>
      </w:tblPr>
      <w:tblGrid>
        <w:gridCol w:w="1232"/>
        <w:gridCol w:w="2654"/>
        <w:gridCol w:w="6459"/>
        <w:gridCol w:w="1260"/>
        <w:gridCol w:w="2390"/>
      </w:tblGrid>
      <w:tr w:rsidR="00D301F9" w:rsidRPr="001953F6" w14:paraId="296EC7BA" w14:textId="77777777" w:rsidTr="00A94784">
        <w:tc>
          <w:tcPr>
            <w:tcW w:w="1232" w:type="dxa"/>
            <w:vMerge w:val="restart"/>
            <w:shd w:val="clear" w:color="auto" w:fill="auto"/>
            <w:vAlign w:val="center"/>
          </w:tcPr>
          <w:p w14:paraId="4835C13F" w14:textId="77777777" w:rsidR="00D301F9" w:rsidRPr="001953F6" w:rsidRDefault="00D301F9" w:rsidP="00A94784">
            <w:pPr>
              <w:spacing w:before="0" w:after="60" w:line="252" w:lineRule="auto"/>
              <w:jc w:val="center"/>
              <w:rPr>
                <w:b/>
                <w:color w:val="auto"/>
                <w:sz w:val="26"/>
                <w:szCs w:val="26"/>
                <w:highlight w:val="white"/>
                <w:lang w:val="en-GB"/>
              </w:rPr>
            </w:pPr>
            <w:r w:rsidRPr="001953F6">
              <w:rPr>
                <w:b/>
                <w:color w:val="auto"/>
                <w:sz w:val="26"/>
                <w:szCs w:val="26"/>
                <w:highlight w:val="white"/>
                <w:lang w:val="en-GB"/>
              </w:rPr>
              <w:t>Tuần</w:t>
            </w:r>
          </w:p>
        </w:tc>
        <w:tc>
          <w:tcPr>
            <w:tcW w:w="10373" w:type="dxa"/>
            <w:gridSpan w:val="3"/>
            <w:shd w:val="clear" w:color="auto" w:fill="auto"/>
            <w:vAlign w:val="center"/>
          </w:tcPr>
          <w:p w14:paraId="51436FAB" w14:textId="77777777" w:rsidR="00D301F9" w:rsidRPr="001953F6" w:rsidRDefault="00D301F9" w:rsidP="00A94784">
            <w:pPr>
              <w:spacing w:before="0" w:after="60" w:line="252" w:lineRule="auto"/>
              <w:jc w:val="center"/>
              <w:rPr>
                <w:b/>
                <w:color w:val="auto"/>
                <w:sz w:val="26"/>
                <w:szCs w:val="26"/>
                <w:highlight w:val="white"/>
                <w:lang w:val="en-GB"/>
              </w:rPr>
            </w:pPr>
            <w:r w:rsidRPr="001953F6">
              <w:rPr>
                <w:b/>
                <w:color w:val="auto"/>
                <w:sz w:val="26"/>
                <w:szCs w:val="26"/>
                <w:highlight w:val="white"/>
                <w:lang w:val="en-GB"/>
              </w:rPr>
              <w:t>Chương trình và sách giáo khoa</w:t>
            </w:r>
          </w:p>
        </w:tc>
        <w:tc>
          <w:tcPr>
            <w:tcW w:w="2390" w:type="dxa"/>
            <w:vMerge w:val="restart"/>
            <w:shd w:val="clear" w:color="auto" w:fill="auto"/>
            <w:vAlign w:val="center"/>
          </w:tcPr>
          <w:p w14:paraId="231FCE89" w14:textId="77777777" w:rsidR="00D301F9" w:rsidRPr="001953F6" w:rsidRDefault="00D301F9" w:rsidP="00A94784">
            <w:pPr>
              <w:spacing w:before="0" w:after="60" w:line="252" w:lineRule="auto"/>
              <w:jc w:val="center"/>
              <w:rPr>
                <w:b/>
                <w:color w:val="auto"/>
                <w:sz w:val="26"/>
                <w:szCs w:val="26"/>
                <w:lang w:val="en-GB"/>
              </w:rPr>
            </w:pPr>
            <w:r w:rsidRPr="001953F6">
              <w:rPr>
                <w:b/>
                <w:color w:val="auto"/>
                <w:sz w:val="26"/>
                <w:szCs w:val="26"/>
                <w:highlight w:val="white"/>
                <w:lang w:val="en-GB"/>
              </w:rPr>
              <w:t xml:space="preserve">Nội dung điều chỉnh, </w:t>
            </w:r>
            <w:r w:rsidRPr="001953F6">
              <w:rPr>
                <w:b/>
                <w:color w:val="auto"/>
                <w:sz w:val="26"/>
                <w:szCs w:val="26"/>
                <w:lang w:val="en-GB"/>
              </w:rPr>
              <w:t>bổ sung (nếu có)</w:t>
            </w:r>
          </w:p>
          <w:p w14:paraId="16432853" w14:textId="77777777" w:rsidR="00D301F9" w:rsidRPr="001953F6" w:rsidRDefault="00D301F9" w:rsidP="00A94784">
            <w:pPr>
              <w:spacing w:before="0" w:after="60" w:line="252" w:lineRule="auto"/>
              <w:jc w:val="both"/>
              <w:rPr>
                <w:i/>
                <w:color w:val="auto"/>
                <w:sz w:val="26"/>
                <w:szCs w:val="26"/>
                <w:lang w:val="en-GB"/>
              </w:rPr>
            </w:pPr>
          </w:p>
        </w:tc>
      </w:tr>
      <w:tr w:rsidR="00D301F9" w:rsidRPr="001953F6" w14:paraId="50FE128F" w14:textId="77777777" w:rsidTr="00A94784">
        <w:tc>
          <w:tcPr>
            <w:tcW w:w="1232" w:type="dxa"/>
            <w:vMerge/>
            <w:vAlign w:val="center"/>
          </w:tcPr>
          <w:p w14:paraId="19F100A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shd w:val="clear" w:color="auto" w:fill="auto"/>
            <w:vAlign w:val="center"/>
          </w:tcPr>
          <w:p w14:paraId="4DB34848" w14:textId="77777777" w:rsidR="00D301F9" w:rsidRPr="001953F6" w:rsidRDefault="00D301F9" w:rsidP="00A94784">
            <w:pPr>
              <w:spacing w:before="0" w:after="60" w:line="252" w:lineRule="auto"/>
              <w:jc w:val="center"/>
              <w:rPr>
                <w:b/>
                <w:color w:val="auto"/>
                <w:sz w:val="26"/>
                <w:szCs w:val="26"/>
                <w:highlight w:val="white"/>
                <w:lang w:val="en-GB"/>
              </w:rPr>
            </w:pPr>
            <w:r w:rsidRPr="001953F6">
              <w:rPr>
                <w:b/>
                <w:color w:val="auto"/>
                <w:sz w:val="26"/>
                <w:szCs w:val="26"/>
                <w:highlight w:val="white"/>
                <w:lang w:val="en-GB"/>
              </w:rPr>
              <w:t>Chủ đề/</w:t>
            </w:r>
          </w:p>
          <w:p w14:paraId="71E8D9C8" w14:textId="77777777" w:rsidR="00D301F9" w:rsidRPr="001953F6" w:rsidRDefault="00D301F9" w:rsidP="00A94784">
            <w:pPr>
              <w:spacing w:before="0" w:after="60" w:line="252" w:lineRule="auto"/>
              <w:jc w:val="center"/>
              <w:rPr>
                <w:b/>
                <w:color w:val="auto"/>
                <w:sz w:val="26"/>
                <w:szCs w:val="26"/>
                <w:highlight w:val="white"/>
                <w:lang w:val="en-GB"/>
              </w:rPr>
            </w:pPr>
            <w:r w:rsidRPr="001953F6">
              <w:rPr>
                <w:b/>
                <w:color w:val="auto"/>
                <w:sz w:val="26"/>
                <w:szCs w:val="26"/>
                <w:highlight w:val="white"/>
                <w:lang w:val="en-GB"/>
              </w:rPr>
              <w:t>Mạch nội dung</w:t>
            </w:r>
          </w:p>
        </w:tc>
        <w:tc>
          <w:tcPr>
            <w:tcW w:w="6459" w:type="dxa"/>
            <w:tcBorders>
              <w:bottom w:val="single" w:sz="4" w:space="0" w:color="auto"/>
            </w:tcBorders>
            <w:shd w:val="clear" w:color="auto" w:fill="auto"/>
            <w:vAlign w:val="center"/>
          </w:tcPr>
          <w:p w14:paraId="0CF7AF84" w14:textId="77777777" w:rsidR="00D301F9" w:rsidRPr="001953F6" w:rsidRDefault="00D301F9" w:rsidP="00A94784">
            <w:pPr>
              <w:spacing w:before="0" w:after="60" w:line="252" w:lineRule="auto"/>
              <w:jc w:val="center"/>
              <w:rPr>
                <w:b/>
                <w:color w:val="auto"/>
                <w:sz w:val="26"/>
                <w:szCs w:val="26"/>
                <w:highlight w:val="white"/>
                <w:lang w:val="en-GB"/>
              </w:rPr>
            </w:pPr>
            <w:r w:rsidRPr="001953F6">
              <w:rPr>
                <w:b/>
                <w:color w:val="auto"/>
                <w:sz w:val="26"/>
                <w:szCs w:val="26"/>
                <w:highlight w:val="white"/>
                <w:lang w:val="en-GB"/>
              </w:rPr>
              <w:t>Tên bài học</w:t>
            </w:r>
          </w:p>
        </w:tc>
        <w:tc>
          <w:tcPr>
            <w:tcW w:w="1260" w:type="dxa"/>
            <w:tcBorders>
              <w:bottom w:val="single" w:sz="4" w:space="0" w:color="auto"/>
            </w:tcBorders>
            <w:shd w:val="clear" w:color="auto" w:fill="auto"/>
            <w:vAlign w:val="center"/>
          </w:tcPr>
          <w:p w14:paraId="15151720" w14:textId="77777777" w:rsidR="00D301F9" w:rsidRPr="001953F6" w:rsidRDefault="00D301F9" w:rsidP="00A94784">
            <w:pPr>
              <w:spacing w:before="0" w:after="60" w:line="252" w:lineRule="auto"/>
              <w:jc w:val="center"/>
              <w:rPr>
                <w:b/>
                <w:color w:val="auto"/>
                <w:sz w:val="26"/>
                <w:szCs w:val="26"/>
                <w:highlight w:val="white"/>
                <w:lang w:val="en-GB"/>
              </w:rPr>
            </w:pPr>
            <w:r w:rsidRPr="001953F6">
              <w:rPr>
                <w:rFonts w:eastAsia="Times New Roman"/>
                <w:b/>
                <w:bCs/>
                <w:color w:val="auto"/>
                <w:sz w:val="26"/>
                <w:szCs w:val="26"/>
                <w:lang w:val="en-GB"/>
              </w:rPr>
              <w:t>Tiết học/</w:t>
            </w:r>
            <w:r w:rsidRPr="001953F6">
              <w:rPr>
                <w:rFonts w:eastAsia="Times New Roman"/>
                <w:b/>
                <w:bCs/>
                <w:color w:val="auto"/>
                <w:sz w:val="26"/>
                <w:szCs w:val="26"/>
                <w:lang w:val="en-GB"/>
              </w:rPr>
              <w:br/>
              <w:t>thời lượng</w:t>
            </w:r>
          </w:p>
        </w:tc>
        <w:tc>
          <w:tcPr>
            <w:tcW w:w="2390" w:type="dxa"/>
            <w:vMerge/>
          </w:tcPr>
          <w:p w14:paraId="6524D4A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C75BDC8" w14:textId="77777777" w:rsidTr="00A94784">
        <w:tc>
          <w:tcPr>
            <w:tcW w:w="1232" w:type="dxa"/>
            <w:vMerge w:val="restart"/>
            <w:vAlign w:val="center"/>
          </w:tcPr>
          <w:p w14:paraId="3E1ACB4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24F4EF4F" w14:textId="77777777" w:rsidR="00D301F9" w:rsidRPr="001953F6" w:rsidRDefault="00D301F9" w:rsidP="00A94784">
            <w:pPr>
              <w:spacing w:before="0" w:after="60" w:line="252" w:lineRule="auto"/>
              <w:jc w:val="center"/>
              <w:rPr>
                <w:color w:val="auto"/>
                <w:sz w:val="26"/>
                <w:szCs w:val="26"/>
                <w:lang w:val="en-GB" w:eastAsia="vi-VN"/>
              </w:rPr>
            </w:pPr>
          </w:p>
          <w:p w14:paraId="638D69FC" w14:textId="77777777" w:rsidR="00D301F9" w:rsidRPr="001953F6" w:rsidRDefault="00D301F9" w:rsidP="00A94784">
            <w:pPr>
              <w:spacing w:before="0" w:after="60" w:line="252" w:lineRule="auto"/>
              <w:jc w:val="center"/>
              <w:rPr>
                <w:color w:val="auto"/>
                <w:sz w:val="26"/>
                <w:szCs w:val="26"/>
                <w:lang w:val="en-GB" w:eastAsia="vi-VN"/>
              </w:rPr>
            </w:pPr>
          </w:p>
          <w:p w14:paraId="4327E2E8" w14:textId="77777777" w:rsidR="00D301F9" w:rsidRPr="001953F6" w:rsidRDefault="00D301F9" w:rsidP="00A94784">
            <w:pPr>
              <w:spacing w:before="0" w:after="60" w:line="252" w:lineRule="auto"/>
              <w:jc w:val="center"/>
              <w:rPr>
                <w:color w:val="auto"/>
                <w:sz w:val="26"/>
                <w:szCs w:val="26"/>
                <w:lang w:val="en-GB" w:eastAsia="vi-VN"/>
              </w:rPr>
            </w:pPr>
          </w:p>
          <w:p w14:paraId="6C38A982" w14:textId="77777777" w:rsidR="00D301F9" w:rsidRPr="001953F6" w:rsidRDefault="00D301F9" w:rsidP="00A94784">
            <w:pPr>
              <w:spacing w:before="0" w:after="60" w:line="252" w:lineRule="auto"/>
              <w:jc w:val="center"/>
              <w:rPr>
                <w:color w:val="auto"/>
                <w:sz w:val="26"/>
                <w:szCs w:val="26"/>
                <w:lang w:val="en-GB" w:eastAsia="vi-VN"/>
              </w:rPr>
            </w:pPr>
          </w:p>
          <w:p w14:paraId="54CBC827" w14:textId="77777777" w:rsidR="00D301F9" w:rsidRPr="001953F6" w:rsidRDefault="00D301F9" w:rsidP="00A94784">
            <w:pPr>
              <w:spacing w:before="0" w:after="60" w:line="252" w:lineRule="auto"/>
              <w:jc w:val="center"/>
              <w:rPr>
                <w:color w:val="auto"/>
                <w:sz w:val="26"/>
                <w:szCs w:val="26"/>
                <w:lang w:val="en-GB" w:eastAsia="vi-VN"/>
              </w:rPr>
            </w:pPr>
          </w:p>
          <w:p w14:paraId="28CA579C" w14:textId="77777777" w:rsidR="00D301F9" w:rsidRPr="001953F6" w:rsidRDefault="00D301F9" w:rsidP="00A94784">
            <w:pPr>
              <w:spacing w:before="0" w:after="60" w:line="252" w:lineRule="auto"/>
              <w:jc w:val="center"/>
              <w:rPr>
                <w:color w:val="auto"/>
                <w:sz w:val="26"/>
                <w:szCs w:val="26"/>
                <w:lang w:val="en-GB" w:eastAsia="vi-VN"/>
              </w:rPr>
            </w:pPr>
          </w:p>
          <w:p w14:paraId="758FD489" w14:textId="77777777" w:rsidR="00D301F9" w:rsidRPr="001953F6" w:rsidRDefault="00D301F9" w:rsidP="00A94784">
            <w:pPr>
              <w:spacing w:before="0" w:after="60" w:line="252" w:lineRule="auto"/>
              <w:jc w:val="center"/>
              <w:rPr>
                <w:color w:val="auto"/>
                <w:sz w:val="26"/>
                <w:szCs w:val="26"/>
                <w:lang w:val="en-GB" w:eastAsia="vi-VN"/>
              </w:rPr>
            </w:pPr>
            <w:r w:rsidRPr="001953F6">
              <w:rPr>
                <w:color w:val="auto"/>
                <w:sz w:val="26"/>
                <w:szCs w:val="26"/>
                <w:lang w:val="en-GB" w:eastAsia="vi-VN"/>
              </w:rPr>
              <w:t>TUẦN 1</w:t>
            </w:r>
          </w:p>
        </w:tc>
        <w:tc>
          <w:tcPr>
            <w:tcW w:w="2654" w:type="dxa"/>
            <w:vMerge w:val="restart"/>
            <w:vAlign w:val="center"/>
          </w:tcPr>
          <w:p w14:paraId="29D975F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CHỦ ĐỀ 1: ÔN TẬP VÀ BỔ SUNG</w:t>
            </w:r>
          </w:p>
        </w:tc>
        <w:tc>
          <w:tcPr>
            <w:tcW w:w="6459" w:type="dxa"/>
            <w:tcBorders>
              <w:bottom w:val="dotted" w:sz="4" w:space="0" w:color="auto"/>
            </w:tcBorders>
            <w:shd w:val="clear" w:color="auto" w:fill="auto"/>
            <w:vAlign w:val="center"/>
          </w:tcPr>
          <w:p w14:paraId="168E873A" w14:textId="77777777" w:rsidR="00D301F9" w:rsidRPr="001953F6" w:rsidRDefault="00D301F9" w:rsidP="00A94784">
            <w:pPr>
              <w:spacing w:before="0" w:after="60" w:line="252" w:lineRule="auto"/>
              <w:jc w:val="center"/>
              <w:rPr>
                <w:b/>
                <w:color w:val="auto"/>
                <w:sz w:val="26"/>
                <w:szCs w:val="26"/>
                <w:lang w:val="en-GB"/>
              </w:rPr>
            </w:pPr>
            <w:r w:rsidRPr="001953F6">
              <w:rPr>
                <w:b/>
                <w:color w:val="auto"/>
                <w:sz w:val="26"/>
                <w:szCs w:val="26"/>
                <w:lang w:val="en-GB"/>
              </w:rPr>
              <w:t>HỌC KÌ I  ( 18 tuần x 5 tiết/tuần = 90 tiết)</w:t>
            </w:r>
          </w:p>
        </w:tc>
        <w:tc>
          <w:tcPr>
            <w:tcW w:w="1260" w:type="dxa"/>
            <w:tcBorders>
              <w:bottom w:val="dotted" w:sz="4" w:space="0" w:color="auto"/>
            </w:tcBorders>
            <w:shd w:val="clear" w:color="auto" w:fill="auto"/>
            <w:vAlign w:val="center"/>
          </w:tcPr>
          <w:p w14:paraId="74E68C64" w14:textId="77777777" w:rsidR="00D301F9" w:rsidRPr="001953F6" w:rsidRDefault="00D301F9" w:rsidP="00A94784">
            <w:pPr>
              <w:spacing w:before="0" w:after="60" w:line="252" w:lineRule="auto"/>
              <w:jc w:val="center"/>
              <w:rPr>
                <w:b/>
                <w:color w:val="auto"/>
                <w:sz w:val="26"/>
                <w:szCs w:val="26"/>
                <w:lang w:val="en-GB"/>
              </w:rPr>
            </w:pPr>
            <w:r w:rsidRPr="001953F6">
              <w:rPr>
                <w:b/>
                <w:color w:val="auto"/>
                <w:sz w:val="26"/>
                <w:szCs w:val="26"/>
                <w:lang w:val="en-GB"/>
              </w:rPr>
              <w:t>90</w:t>
            </w:r>
          </w:p>
        </w:tc>
        <w:tc>
          <w:tcPr>
            <w:tcW w:w="2390" w:type="dxa"/>
            <w:tcBorders>
              <w:bottom w:val="dotted" w:sz="4" w:space="0" w:color="auto"/>
            </w:tcBorders>
          </w:tcPr>
          <w:p w14:paraId="4BA4CDB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B8B63F1" w14:textId="77777777" w:rsidTr="00A94784">
        <w:tc>
          <w:tcPr>
            <w:tcW w:w="1232" w:type="dxa"/>
            <w:vMerge/>
            <w:vAlign w:val="center"/>
          </w:tcPr>
          <w:p w14:paraId="1BFE474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50102F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nil"/>
              <w:left w:val="single" w:sz="4" w:space="0" w:color="auto"/>
              <w:bottom w:val="dotted" w:sz="4" w:space="0" w:color="auto"/>
              <w:right w:val="single" w:sz="4" w:space="0" w:color="auto"/>
            </w:tcBorders>
            <w:shd w:val="clear" w:color="auto" w:fill="auto"/>
            <w:vAlign w:val="center"/>
          </w:tcPr>
          <w:p w14:paraId="12DAF8CD" w14:textId="77777777" w:rsidR="00D301F9" w:rsidRPr="001953F6" w:rsidRDefault="00D301F9" w:rsidP="00A94784">
            <w:pPr>
              <w:spacing w:before="0" w:after="60" w:line="252" w:lineRule="auto"/>
              <w:rPr>
                <w:rFonts w:eastAsia="Times New Roman"/>
                <w:b/>
                <w:bCs/>
                <w:color w:val="auto"/>
                <w:sz w:val="26"/>
                <w:szCs w:val="26"/>
                <w:lang w:val="en-GB"/>
              </w:rPr>
            </w:pPr>
            <w:r w:rsidRPr="001953F6">
              <w:rPr>
                <w:rFonts w:eastAsia="Times New Roman"/>
                <w:b/>
                <w:bCs/>
                <w:color w:val="auto"/>
                <w:sz w:val="26"/>
                <w:szCs w:val="26"/>
                <w:lang w:val="en-GB"/>
              </w:rPr>
              <w:t>Bài 1: Ôn tập các số đến 1 000</w:t>
            </w:r>
          </w:p>
        </w:tc>
        <w:tc>
          <w:tcPr>
            <w:tcW w:w="1260" w:type="dxa"/>
            <w:tcBorders>
              <w:top w:val="nil"/>
              <w:left w:val="nil"/>
              <w:bottom w:val="dotted" w:sz="4" w:space="0" w:color="auto"/>
              <w:right w:val="single" w:sz="4" w:space="0" w:color="auto"/>
            </w:tcBorders>
            <w:shd w:val="clear" w:color="auto" w:fill="auto"/>
            <w:vAlign w:val="center"/>
          </w:tcPr>
          <w:p w14:paraId="75877FC0" w14:textId="77777777" w:rsidR="00D301F9" w:rsidRPr="001953F6" w:rsidRDefault="00D301F9" w:rsidP="00A94784">
            <w:pPr>
              <w:spacing w:before="0" w:after="60" w:line="252" w:lineRule="auto"/>
              <w:jc w:val="center"/>
              <w:rPr>
                <w:rFonts w:eastAsia="Times New Roman"/>
                <w:color w:val="auto"/>
                <w:sz w:val="26"/>
                <w:szCs w:val="26"/>
                <w:lang w:val="en-GB"/>
              </w:rPr>
            </w:pPr>
            <w:r w:rsidRPr="001953F6">
              <w:rPr>
                <w:rFonts w:eastAsia="Times New Roman"/>
                <w:b/>
                <w:bCs/>
                <w:color w:val="auto"/>
                <w:sz w:val="26"/>
                <w:szCs w:val="26"/>
                <w:lang w:val="en-GB"/>
              </w:rPr>
              <w:t>2 tiết</w:t>
            </w:r>
          </w:p>
        </w:tc>
        <w:tc>
          <w:tcPr>
            <w:tcW w:w="2390" w:type="dxa"/>
            <w:tcBorders>
              <w:top w:val="dotted" w:sz="4" w:space="0" w:color="auto"/>
              <w:bottom w:val="dotted" w:sz="4" w:space="0" w:color="auto"/>
            </w:tcBorders>
          </w:tcPr>
          <w:p w14:paraId="6A3CDA3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1385416" w14:textId="77777777" w:rsidTr="00A94784">
        <w:tc>
          <w:tcPr>
            <w:tcW w:w="1232" w:type="dxa"/>
            <w:vMerge/>
            <w:vAlign w:val="center"/>
          </w:tcPr>
          <w:p w14:paraId="6D85DBB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34B843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31B8EB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bCs/>
                <w:sz w:val="26"/>
                <w:szCs w:val="26"/>
              </w:rPr>
              <w:t>Bài 1: Ôn tập các số đến 1 000 (T1)</w:t>
            </w:r>
          </w:p>
        </w:tc>
        <w:tc>
          <w:tcPr>
            <w:tcW w:w="1260" w:type="dxa"/>
            <w:tcBorders>
              <w:top w:val="dotted" w:sz="4" w:space="0" w:color="auto"/>
              <w:bottom w:val="dotted" w:sz="4" w:space="0" w:color="auto"/>
            </w:tcBorders>
          </w:tcPr>
          <w:p w14:paraId="133DE0F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w:t>
            </w:r>
          </w:p>
        </w:tc>
        <w:tc>
          <w:tcPr>
            <w:tcW w:w="2390" w:type="dxa"/>
            <w:tcBorders>
              <w:top w:val="dotted" w:sz="4" w:space="0" w:color="auto"/>
              <w:bottom w:val="dotted" w:sz="4" w:space="0" w:color="auto"/>
            </w:tcBorders>
          </w:tcPr>
          <w:p w14:paraId="47EB195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F82E847" w14:textId="77777777" w:rsidTr="00A94784">
        <w:tc>
          <w:tcPr>
            <w:tcW w:w="1232" w:type="dxa"/>
            <w:vMerge/>
            <w:vAlign w:val="center"/>
          </w:tcPr>
          <w:p w14:paraId="08FE80E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6A4A8A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5E74DD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bCs/>
                <w:sz w:val="26"/>
                <w:szCs w:val="26"/>
              </w:rPr>
              <w:t>Bài 1: Ôn tập các số đến 1 000 (T2)</w:t>
            </w:r>
          </w:p>
        </w:tc>
        <w:tc>
          <w:tcPr>
            <w:tcW w:w="1260" w:type="dxa"/>
            <w:tcBorders>
              <w:top w:val="dotted" w:sz="4" w:space="0" w:color="auto"/>
              <w:bottom w:val="dotted" w:sz="4" w:space="0" w:color="auto"/>
            </w:tcBorders>
          </w:tcPr>
          <w:p w14:paraId="65A0E60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w:t>
            </w:r>
          </w:p>
        </w:tc>
        <w:tc>
          <w:tcPr>
            <w:tcW w:w="2390" w:type="dxa"/>
            <w:tcBorders>
              <w:top w:val="dotted" w:sz="4" w:space="0" w:color="auto"/>
              <w:bottom w:val="dotted" w:sz="4" w:space="0" w:color="auto"/>
            </w:tcBorders>
          </w:tcPr>
          <w:p w14:paraId="68A6511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2698F50" w14:textId="77777777" w:rsidTr="00A94784">
        <w:tc>
          <w:tcPr>
            <w:tcW w:w="1232" w:type="dxa"/>
            <w:vMerge/>
            <w:vAlign w:val="center"/>
          </w:tcPr>
          <w:p w14:paraId="6C15D9B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D4E06D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56A2DEA"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 Ôn tập phép cộng, phép trừ trong phạm vi 1000</w:t>
            </w:r>
          </w:p>
        </w:tc>
        <w:tc>
          <w:tcPr>
            <w:tcW w:w="1260" w:type="dxa"/>
            <w:tcBorders>
              <w:top w:val="dotted" w:sz="4" w:space="0" w:color="auto"/>
              <w:bottom w:val="dotted" w:sz="4" w:space="0" w:color="auto"/>
            </w:tcBorders>
          </w:tcPr>
          <w:p w14:paraId="65705DD8"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22CD20A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64103BE" w14:textId="77777777" w:rsidTr="00A94784">
        <w:tc>
          <w:tcPr>
            <w:tcW w:w="1232" w:type="dxa"/>
            <w:vMerge/>
            <w:vAlign w:val="center"/>
          </w:tcPr>
          <w:p w14:paraId="16ABCD3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7EBEEE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138D17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2: Ôn tập phép cộng, phép trừ trong phạm vi 1000</w:t>
            </w:r>
            <w:r w:rsidRPr="001953F6">
              <w:rPr>
                <w:bCs/>
                <w:sz w:val="26"/>
                <w:szCs w:val="26"/>
              </w:rPr>
              <w:t xml:space="preserve"> (T1)</w:t>
            </w:r>
          </w:p>
        </w:tc>
        <w:tc>
          <w:tcPr>
            <w:tcW w:w="1260" w:type="dxa"/>
            <w:tcBorders>
              <w:top w:val="dotted" w:sz="4" w:space="0" w:color="auto"/>
            </w:tcBorders>
          </w:tcPr>
          <w:p w14:paraId="4BC76E0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w:t>
            </w:r>
          </w:p>
        </w:tc>
        <w:tc>
          <w:tcPr>
            <w:tcW w:w="2390" w:type="dxa"/>
            <w:tcBorders>
              <w:top w:val="dotted" w:sz="4" w:space="0" w:color="auto"/>
              <w:bottom w:val="dotted" w:sz="4" w:space="0" w:color="auto"/>
            </w:tcBorders>
          </w:tcPr>
          <w:p w14:paraId="3CD5198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C657084" w14:textId="77777777" w:rsidTr="00A94784">
        <w:tc>
          <w:tcPr>
            <w:tcW w:w="1232" w:type="dxa"/>
            <w:vMerge/>
            <w:vAlign w:val="center"/>
          </w:tcPr>
          <w:p w14:paraId="1739769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287BEF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CB625C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2: Ôn tập phép cộng, phép trừ trong phạm vi 1000</w:t>
            </w:r>
            <w:r w:rsidRPr="001953F6">
              <w:rPr>
                <w:bCs/>
                <w:sz w:val="26"/>
                <w:szCs w:val="26"/>
              </w:rPr>
              <w:t xml:space="preserve"> (T2)</w:t>
            </w:r>
          </w:p>
        </w:tc>
        <w:tc>
          <w:tcPr>
            <w:tcW w:w="1260" w:type="dxa"/>
            <w:tcBorders>
              <w:bottom w:val="dotted" w:sz="4" w:space="0" w:color="auto"/>
            </w:tcBorders>
          </w:tcPr>
          <w:p w14:paraId="72D5376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w:t>
            </w:r>
          </w:p>
        </w:tc>
        <w:tc>
          <w:tcPr>
            <w:tcW w:w="2390" w:type="dxa"/>
            <w:tcBorders>
              <w:top w:val="dotted" w:sz="4" w:space="0" w:color="auto"/>
              <w:bottom w:val="dotted" w:sz="4" w:space="0" w:color="auto"/>
            </w:tcBorders>
          </w:tcPr>
          <w:p w14:paraId="78BAAC0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56B9423" w14:textId="77777777" w:rsidTr="00A94784">
        <w:tc>
          <w:tcPr>
            <w:tcW w:w="1232" w:type="dxa"/>
            <w:vMerge/>
            <w:vAlign w:val="center"/>
          </w:tcPr>
          <w:p w14:paraId="4A9A3CD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A1BCEA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7D2D2E0"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 Tìm thành phàn trong phép cộng, phép trừ</w:t>
            </w:r>
          </w:p>
        </w:tc>
        <w:tc>
          <w:tcPr>
            <w:tcW w:w="1260" w:type="dxa"/>
            <w:tcBorders>
              <w:top w:val="dotted" w:sz="4" w:space="0" w:color="auto"/>
              <w:bottom w:val="dotted" w:sz="4" w:space="0" w:color="auto"/>
            </w:tcBorders>
          </w:tcPr>
          <w:p w14:paraId="2DF0B3CB"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062E331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592D599" w14:textId="77777777" w:rsidTr="00A94784">
        <w:tc>
          <w:tcPr>
            <w:tcW w:w="1232" w:type="dxa"/>
            <w:vMerge/>
            <w:vAlign w:val="center"/>
          </w:tcPr>
          <w:p w14:paraId="7B1EC9D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731659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6D1325B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 Tìm thành phàn trong phép cộng, phép trừ</w:t>
            </w:r>
            <w:r w:rsidRPr="001953F6">
              <w:rPr>
                <w:bCs/>
                <w:color w:val="auto"/>
                <w:sz w:val="26"/>
                <w:szCs w:val="26"/>
              </w:rPr>
              <w:t xml:space="preserve"> (T1)</w:t>
            </w:r>
          </w:p>
        </w:tc>
        <w:tc>
          <w:tcPr>
            <w:tcW w:w="1260" w:type="dxa"/>
            <w:tcBorders>
              <w:top w:val="dotted" w:sz="4" w:space="0" w:color="auto"/>
              <w:bottom w:val="single" w:sz="4" w:space="0" w:color="auto"/>
            </w:tcBorders>
          </w:tcPr>
          <w:p w14:paraId="129A27A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w:t>
            </w:r>
          </w:p>
        </w:tc>
        <w:tc>
          <w:tcPr>
            <w:tcW w:w="2390" w:type="dxa"/>
            <w:tcBorders>
              <w:top w:val="dotted" w:sz="4" w:space="0" w:color="auto"/>
              <w:bottom w:val="single" w:sz="4" w:space="0" w:color="auto"/>
            </w:tcBorders>
          </w:tcPr>
          <w:p w14:paraId="3EF12E8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C01CE66" w14:textId="77777777" w:rsidTr="00A94784">
        <w:tc>
          <w:tcPr>
            <w:tcW w:w="1232" w:type="dxa"/>
            <w:vMerge w:val="restart"/>
            <w:vAlign w:val="center"/>
          </w:tcPr>
          <w:p w14:paraId="2D191F4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w:t>
            </w:r>
          </w:p>
        </w:tc>
        <w:tc>
          <w:tcPr>
            <w:tcW w:w="2654" w:type="dxa"/>
            <w:vMerge/>
          </w:tcPr>
          <w:p w14:paraId="37D1D8A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08728F0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 Tìm thành phàn trong phép cộng, phép trừ</w:t>
            </w:r>
            <w:r w:rsidRPr="001953F6">
              <w:rPr>
                <w:bCs/>
                <w:color w:val="auto"/>
                <w:sz w:val="26"/>
                <w:szCs w:val="26"/>
              </w:rPr>
              <w:t xml:space="preserve"> (T2)</w:t>
            </w:r>
          </w:p>
        </w:tc>
        <w:tc>
          <w:tcPr>
            <w:tcW w:w="1260" w:type="dxa"/>
            <w:tcBorders>
              <w:top w:val="single" w:sz="4" w:space="0" w:color="auto"/>
              <w:bottom w:val="dotted" w:sz="4" w:space="0" w:color="auto"/>
            </w:tcBorders>
          </w:tcPr>
          <w:p w14:paraId="2DE52CF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w:t>
            </w:r>
          </w:p>
        </w:tc>
        <w:tc>
          <w:tcPr>
            <w:tcW w:w="2390" w:type="dxa"/>
            <w:tcBorders>
              <w:top w:val="single" w:sz="4" w:space="0" w:color="auto"/>
              <w:bottom w:val="dotted" w:sz="4" w:space="0" w:color="auto"/>
            </w:tcBorders>
          </w:tcPr>
          <w:p w14:paraId="4BFB1FD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B04D5D3" w14:textId="77777777" w:rsidTr="00A94784">
        <w:tc>
          <w:tcPr>
            <w:tcW w:w="1232" w:type="dxa"/>
            <w:vMerge/>
            <w:vAlign w:val="center"/>
          </w:tcPr>
          <w:p w14:paraId="6C5827F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D0169B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A41ACF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 Ôn tập bảng nhân 2, 5; bảng chia 2,5</w:t>
            </w:r>
          </w:p>
        </w:tc>
        <w:tc>
          <w:tcPr>
            <w:tcW w:w="1260" w:type="dxa"/>
            <w:tcBorders>
              <w:top w:val="dotted" w:sz="4" w:space="0" w:color="auto"/>
            </w:tcBorders>
          </w:tcPr>
          <w:p w14:paraId="1495092D"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tcBorders>
          </w:tcPr>
          <w:p w14:paraId="348DB27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7EE1C2D" w14:textId="77777777" w:rsidTr="00A94784">
        <w:tc>
          <w:tcPr>
            <w:tcW w:w="1232" w:type="dxa"/>
            <w:vMerge/>
            <w:vAlign w:val="center"/>
          </w:tcPr>
          <w:p w14:paraId="438BE1E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86579F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1804AA9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 Ôn tập bảng nhân 2, 5; bảng chia 2,5</w:t>
            </w:r>
            <w:r w:rsidRPr="001953F6">
              <w:rPr>
                <w:bCs/>
                <w:color w:val="auto"/>
                <w:sz w:val="26"/>
                <w:szCs w:val="26"/>
              </w:rPr>
              <w:t xml:space="preserve"> (T1)</w:t>
            </w:r>
          </w:p>
        </w:tc>
        <w:tc>
          <w:tcPr>
            <w:tcW w:w="1260" w:type="dxa"/>
            <w:tcBorders>
              <w:bottom w:val="dotted" w:sz="4" w:space="0" w:color="auto"/>
            </w:tcBorders>
          </w:tcPr>
          <w:p w14:paraId="061001C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w:t>
            </w:r>
          </w:p>
        </w:tc>
        <w:tc>
          <w:tcPr>
            <w:tcW w:w="2390" w:type="dxa"/>
            <w:tcBorders>
              <w:bottom w:val="dotted" w:sz="4" w:space="0" w:color="auto"/>
            </w:tcBorders>
          </w:tcPr>
          <w:p w14:paraId="2F20C9E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4CF0FD6" w14:textId="77777777" w:rsidTr="00A94784">
        <w:tc>
          <w:tcPr>
            <w:tcW w:w="1232" w:type="dxa"/>
            <w:vMerge/>
            <w:vAlign w:val="center"/>
          </w:tcPr>
          <w:p w14:paraId="24BBB6D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0628E2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FF3660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 Ôn tập bảng nhân 2, 5; bảng chia 2,5</w:t>
            </w:r>
            <w:r w:rsidRPr="001953F6">
              <w:rPr>
                <w:bCs/>
                <w:color w:val="auto"/>
                <w:sz w:val="26"/>
                <w:szCs w:val="26"/>
              </w:rPr>
              <w:t xml:space="preserve"> (T2)</w:t>
            </w:r>
          </w:p>
        </w:tc>
        <w:tc>
          <w:tcPr>
            <w:tcW w:w="1260" w:type="dxa"/>
            <w:tcBorders>
              <w:top w:val="dotted" w:sz="4" w:space="0" w:color="auto"/>
              <w:bottom w:val="dotted" w:sz="4" w:space="0" w:color="auto"/>
            </w:tcBorders>
          </w:tcPr>
          <w:p w14:paraId="679DCC7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w:t>
            </w:r>
          </w:p>
        </w:tc>
        <w:tc>
          <w:tcPr>
            <w:tcW w:w="2390" w:type="dxa"/>
            <w:tcBorders>
              <w:top w:val="dotted" w:sz="4" w:space="0" w:color="auto"/>
              <w:bottom w:val="dotted" w:sz="4" w:space="0" w:color="auto"/>
            </w:tcBorders>
          </w:tcPr>
          <w:p w14:paraId="2BB90A5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5FBE52F" w14:textId="77777777" w:rsidTr="00A94784">
        <w:tc>
          <w:tcPr>
            <w:tcW w:w="1232" w:type="dxa"/>
            <w:vMerge/>
            <w:vAlign w:val="center"/>
          </w:tcPr>
          <w:p w14:paraId="469F693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C94798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7066D3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 Bảng nhân 3, bảng chia 3</w:t>
            </w:r>
          </w:p>
        </w:tc>
        <w:tc>
          <w:tcPr>
            <w:tcW w:w="1260" w:type="dxa"/>
            <w:tcBorders>
              <w:top w:val="dotted" w:sz="4" w:space="0" w:color="auto"/>
              <w:bottom w:val="dotted" w:sz="4" w:space="0" w:color="auto"/>
            </w:tcBorders>
          </w:tcPr>
          <w:p w14:paraId="6C986331"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2D223FF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60F6C59" w14:textId="77777777" w:rsidTr="00A94784">
        <w:tc>
          <w:tcPr>
            <w:tcW w:w="1232" w:type="dxa"/>
            <w:vMerge/>
            <w:vAlign w:val="center"/>
          </w:tcPr>
          <w:p w14:paraId="7B93ED6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50669A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20FBCD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 Bảng nhân 3, bảng chia 3</w:t>
            </w:r>
            <w:r w:rsidRPr="001953F6">
              <w:rPr>
                <w:bCs/>
                <w:color w:val="auto"/>
                <w:sz w:val="26"/>
                <w:szCs w:val="26"/>
              </w:rPr>
              <w:t xml:space="preserve"> (T1)</w:t>
            </w:r>
          </w:p>
        </w:tc>
        <w:tc>
          <w:tcPr>
            <w:tcW w:w="1260" w:type="dxa"/>
            <w:tcBorders>
              <w:top w:val="dotted" w:sz="4" w:space="0" w:color="auto"/>
              <w:bottom w:val="dotted" w:sz="4" w:space="0" w:color="auto"/>
            </w:tcBorders>
          </w:tcPr>
          <w:p w14:paraId="00CBDB6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w:t>
            </w:r>
          </w:p>
        </w:tc>
        <w:tc>
          <w:tcPr>
            <w:tcW w:w="2390" w:type="dxa"/>
            <w:tcBorders>
              <w:top w:val="dotted" w:sz="4" w:space="0" w:color="auto"/>
              <w:bottom w:val="dotted" w:sz="4" w:space="0" w:color="auto"/>
            </w:tcBorders>
          </w:tcPr>
          <w:p w14:paraId="27AD7FE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2DAC812" w14:textId="77777777" w:rsidTr="00A94784">
        <w:tc>
          <w:tcPr>
            <w:tcW w:w="1232" w:type="dxa"/>
            <w:vMerge/>
            <w:vAlign w:val="center"/>
          </w:tcPr>
          <w:p w14:paraId="58BC6B9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F79169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73646D4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 Bảng nhân 3, bảng chia 3</w:t>
            </w:r>
            <w:r w:rsidRPr="001953F6">
              <w:rPr>
                <w:bCs/>
                <w:color w:val="auto"/>
                <w:sz w:val="26"/>
                <w:szCs w:val="26"/>
              </w:rPr>
              <w:t xml:space="preserve"> (T2)</w:t>
            </w:r>
          </w:p>
        </w:tc>
        <w:tc>
          <w:tcPr>
            <w:tcW w:w="1260" w:type="dxa"/>
            <w:tcBorders>
              <w:top w:val="dotted" w:sz="4" w:space="0" w:color="auto"/>
            </w:tcBorders>
          </w:tcPr>
          <w:p w14:paraId="6EC229F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w:t>
            </w:r>
          </w:p>
        </w:tc>
        <w:tc>
          <w:tcPr>
            <w:tcW w:w="2390" w:type="dxa"/>
            <w:tcBorders>
              <w:top w:val="dotted" w:sz="4" w:space="0" w:color="auto"/>
            </w:tcBorders>
          </w:tcPr>
          <w:p w14:paraId="29D1DB6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8F15411" w14:textId="77777777" w:rsidTr="00A94784">
        <w:tc>
          <w:tcPr>
            <w:tcW w:w="1232" w:type="dxa"/>
            <w:vMerge w:val="restart"/>
            <w:vAlign w:val="center"/>
          </w:tcPr>
          <w:p w14:paraId="4E3A499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3</w:t>
            </w:r>
          </w:p>
        </w:tc>
        <w:tc>
          <w:tcPr>
            <w:tcW w:w="2654" w:type="dxa"/>
            <w:vMerge/>
          </w:tcPr>
          <w:p w14:paraId="2D25BA7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1B6F18D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 Bảng nhân 4, bảng chia 4</w:t>
            </w:r>
          </w:p>
        </w:tc>
        <w:tc>
          <w:tcPr>
            <w:tcW w:w="1260" w:type="dxa"/>
            <w:tcBorders>
              <w:bottom w:val="dotted" w:sz="4" w:space="0" w:color="auto"/>
            </w:tcBorders>
          </w:tcPr>
          <w:p w14:paraId="101886AA"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bottom w:val="dotted" w:sz="4" w:space="0" w:color="auto"/>
            </w:tcBorders>
          </w:tcPr>
          <w:p w14:paraId="17F2CEB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549DF2C" w14:textId="77777777" w:rsidTr="00A94784">
        <w:tc>
          <w:tcPr>
            <w:tcW w:w="1232" w:type="dxa"/>
            <w:vMerge/>
            <w:vAlign w:val="center"/>
          </w:tcPr>
          <w:p w14:paraId="3D32E73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4DE11E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661F01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6. Bảng nhân 4, bảng chia 4</w:t>
            </w:r>
            <w:r w:rsidRPr="001953F6">
              <w:rPr>
                <w:bCs/>
                <w:color w:val="auto"/>
                <w:sz w:val="26"/>
                <w:szCs w:val="26"/>
              </w:rPr>
              <w:t xml:space="preserve"> (T1)</w:t>
            </w:r>
          </w:p>
        </w:tc>
        <w:tc>
          <w:tcPr>
            <w:tcW w:w="1260" w:type="dxa"/>
            <w:tcBorders>
              <w:top w:val="dotted" w:sz="4" w:space="0" w:color="auto"/>
              <w:bottom w:val="dotted" w:sz="4" w:space="0" w:color="auto"/>
            </w:tcBorders>
          </w:tcPr>
          <w:p w14:paraId="6643562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w:t>
            </w:r>
          </w:p>
        </w:tc>
        <w:tc>
          <w:tcPr>
            <w:tcW w:w="2390" w:type="dxa"/>
            <w:tcBorders>
              <w:top w:val="dotted" w:sz="4" w:space="0" w:color="auto"/>
              <w:bottom w:val="dotted" w:sz="4" w:space="0" w:color="auto"/>
            </w:tcBorders>
          </w:tcPr>
          <w:p w14:paraId="404DD75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6A30164" w14:textId="77777777" w:rsidTr="00A94784">
        <w:tc>
          <w:tcPr>
            <w:tcW w:w="1232" w:type="dxa"/>
            <w:vMerge/>
            <w:vAlign w:val="center"/>
          </w:tcPr>
          <w:p w14:paraId="7E035CE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2109D9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27A1A7F"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6. Bảng nhân 4, bảng chia 4</w:t>
            </w:r>
            <w:r w:rsidRPr="001953F6">
              <w:rPr>
                <w:bCs/>
                <w:color w:val="auto"/>
                <w:sz w:val="26"/>
                <w:szCs w:val="26"/>
              </w:rPr>
              <w:t xml:space="preserve"> (T2)</w:t>
            </w:r>
          </w:p>
        </w:tc>
        <w:tc>
          <w:tcPr>
            <w:tcW w:w="1260" w:type="dxa"/>
            <w:tcBorders>
              <w:top w:val="dotted" w:sz="4" w:space="0" w:color="auto"/>
              <w:bottom w:val="dotted" w:sz="4" w:space="0" w:color="auto"/>
            </w:tcBorders>
          </w:tcPr>
          <w:p w14:paraId="11574AE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w:t>
            </w:r>
          </w:p>
        </w:tc>
        <w:tc>
          <w:tcPr>
            <w:tcW w:w="2390" w:type="dxa"/>
            <w:tcBorders>
              <w:top w:val="dotted" w:sz="4" w:space="0" w:color="auto"/>
              <w:bottom w:val="dotted" w:sz="4" w:space="0" w:color="auto"/>
            </w:tcBorders>
          </w:tcPr>
          <w:p w14:paraId="5CE19F2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8D2E72F" w14:textId="77777777" w:rsidTr="00A94784">
        <w:tc>
          <w:tcPr>
            <w:tcW w:w="1232" w:type="dxa"/>
            <w:vMerge/>
            <w:vAlign w:val="center"/>
          </w:tcPr>
          <w:p w14:paraId="467946F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5A3A82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276ABC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 Ôn tập hình học và đo lường</w:t>
            </w:r>
          </w:p>
        </w:tc>
        <w:tc>
          <w:tcPr>
            <w:tcW w:w="1260" w:type="dxa"/>
            <w:tcBorders>
              <w:top w:val="dotted" w:sz="4" w:space="0" w:color="auto"/>
              <w:bottom w:val="dotted" w:sz="4" w:space="0" w:color="auto"/>
            </w:tcBorders>
          </w:tcPr>
          <w:p w14:paraId="7DA888F8"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59B7B3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D530438" w14:textId="77777777" w:rsidTr="00A94784">
        <w:tc>
          <w:tcPr>
            <w:tcW w:w="1232" w:type="dxa"/>
            <w:vMerge/>
            <w:vAlign w:val="center"/>
          </w:tcPr>
          <w:p w14:paraId="4DFC001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79C62A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582450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7. Ôn tập hình học và đo lường</w:t>
            </w:r>
            <w:r w:rsidRPr="001953F6">
              <w:rPr>
                <w:bCs/>
                <w:color w:val="auto"/>
                <w:sz w:val="26"/>
                <w:szCs w:val="26"/>
              </w:rPr>
              <w:t xml:space="preserve"> (T1)</w:t>
            </w:r>
          </w:p>
        </w:tc>
        <w:tc>
          <w:tcPr>
            <w:tcW w:w="1260" w:type="dxa"/>
            <w:tcBorders>
              <w:top w:val="dotted" w:sz="4" w:space="0" w:color="auto"/>
              <w:bottom w:val="dotted" w:sz="4" w:space="0" w:color="auto"/>
            </w:tcBorders>
          </w:tcPr>
          <w:p w14:paraId="119F615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w:t>
            </w:r>
          </w:p>
        </w:tc>
        <w:tc>
          <w:tcPr>
            <w:tcW w:w="2390" w:type="dxa"/>
            <w:tcBorders>
              <w:top w:val="dotted" w:sz="4" w:space="0" w:color="auto"/>
              <w:bottom w:val="dotted" w:sz="4" w:space="0" w:color="auto"/>
            </w:tcBorders>
          </w:tcPr>
          <w:p w14:paraId="2A65C56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3EE4F57" w14:textId="77777777" w:rsidTr="00A94784">
        <w:tc>
          <w:tcPr>
            <w:tcW w:w="1232" w:type="dxa"/>
            <w:vMerge/>
            <w:vAlign w:val="center"/>
          </w:tcPr>
          <w:p w14:paraId="14D59F3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24A477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6A4807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7. Ôn tập hình học và đo lường</w:t>
            </w:r>
            <w:r w:rsidRPr="001953F6">
              <w:rPr>
                <w:bCs/>
                <w:color w:val="auto"/>
                <w:sz w:val="26"/>
                <w:szCs w:val="26"/>
              </w:rPr>
              <w:t xml:space="preserve"> (T2)</w:t>
            </w:r>
          </w:p>
        </w:tc>
        <w:tc>
          <w:tcPr>
            <w:tcW w:w="1260" w:type="dxa"/>
            <w:tcBorders>
              <w:top w:val="dotted" w:sz="4" w:space="0" w:color="auto"/>
              <w:bottom w:val="dotted" w:sz="4" w:space="0" w:color="auto"/>
            </w:tcBorders>
          </w:tcPr>
          <w:p w14:paraId="7FE02B3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w:t>
            </w:r>
          </w:p>
        </w:tc>
        <w:tc>
          <w:tcPr>
            <w:tcW w:w="2390" w:type="dxa"/>
            <w:tcBorders>
              <w:top w:val="dotted" w:sz="4" w:space="0" w:color="auto"/>
              <w:bottom w:val="dotted" w:sz="4" w:space="0" w:color="auto"/>
            </w:tcBorders>
          </w:tcPr>
          <w:p w14:paraId="55E6D7B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155E40E" w14:textId="77777777" w:rsidTr="00A94784">
        <w:tc>
          <w:tcPr>
            <w:tcW w:w="1232" w:type="dxa"/>
            <w:vMerge/>
            <w:vAlign w:val="center"/>
          </w:tcPr>
          <w:p w14:paraId="3866778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E033A7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CE80189"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8. Luyện tập chung</w:t>
            </w:r>
          </w:p>
        </w:tc>
        <w:tc>
          <w:tcPr>
            <w:tcW w:w="1260" w:type="dxa"/>
            <w:tcBorders>
              <w:top w:val="dotted" w:sz="4" w:space="0" w:color="auto"/>
              <w:bottom w:val="dotted" w:sz="4" w:space="0" w:color="auto"/>
            </w:tcBorders>
          </w:tcPr>
          <w:p w14:paraId="1B8FD816"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78618C7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BBEAA87" w14:textId="77777777" w:rsidTr="00A94784">
        <w:tc>
          <w:tcPr>
            <w:tcW w:w="1232" w:type="dxa"/>
            <w:vMerge/>
            <w:vAlign w:val="center"/>
          </w:tcPr>
          <w:p w14:paraId="671AC3A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8CFC97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267082C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8. Luyện tập chung</w:t>
            </w:r>
            <w:r w:rsidRPr="001953F6">
              <w:rPr>
                <w:bCs/>
                <w:color w:val="auto"/>
                <w:sz w:val="26"/>
                <w:szCs w:val="26"/>
              </w:rPr>
              <w:t xml:space="preserve"> (T1)</w:t>
            </w:r>
          </w:p>
        </w:tc>
        <w:tc>
          <w:tcPr>
            <w:tcW w:w="1260" w:type="dxa"/>
            <w:tcBorders>
              <w:top w:val="dotted" w:sz="4" w:space="0" w:color="auto"/>
            </w:tcBorders>
          </w:tcPr>
          <w:p w14:paraId="45557D4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w:t>
            </w:r>
          </w:p>
        </w:tc>
        <w:tc>
          <w:tcPr>
            <w:tcW w:w="2390" w:type="dxa"/>
            <w:tcBorders>
              <w:top w:val="dotted" w:sz="4" w:space="0" w:color="auto"/>
            </w:tcBorders>
          </w:tcPr>
          <w:p w14:paraId="7BB50CF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6D0BDD4" w14:textId="77777777" w:rsidTr="00A94784">
        <w:tc>
          <w:tcPr>
            <w:tcW w:w="1232" w:type="dxa"/>
            <w:vMerge w:val="restart"/>
            <w:vAlign w:val="center"/>
          </w:tcPr>
          <w:p w14:paraId="0CA0FEB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4</w:t>
            </w:r>
          </w:p>
        </w:tc>
        <w:tc>
          <w:tcPr>
            <w:tcW w:w="2654" w:type="dxa"/>
            <w:vMerge/>
          </w:tcPr>
          <w:p w14:paraId="1759A90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65B70C0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8. Luyện tập chung</w:t>
            </w:r>
            <w:r w:rsidRPr="001953F6">
              <w:rPr>
                <w:bCs/>
                <w:color w:val="auto"/>
                <w:sz w:val="26"/>
                <w:szCs w:val="26"/>
              </w:rPr>
              <w:t xml:space="preserve"> (T2)</w:t>
            </w:r>
          </w:p>
        </w:tc>
        <w:tc>
          <w:tcPr>
            <w:tcW w:w="1260" w:type="dxa"/>
            <w:tcBorders>
              <w:bottom w:val="dotted" w:sz="4" w:space="0" w:color="auto"/>
            </w:tcBorders>
          </w:tcPr>
          <w:p w14:paraId="3A5513C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w:t>
            </w:r>
          </w:p>
        </w:tc>
        <w:tc>
          <w:tcPr>
            <w:tcW w:w="2390" w:type="dxa"/>
            <w:tcBorders>
              <w:bottom w:val="dotted" w:sz="4" w:space="0" w:color="auto"/>
            </w:tcBorders>
          </w:tcPr>
          <w:p w14:paraId="6CE48BB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66E2C38" w14:textId="77777777" w:rsidTr="00A94784">
        <w:tc>
          <w:tcPr>
            <w:tcW w:w="1232" w:type="dxa"/>
            <w:vMerge/>
            <w:vAlign w:val="center"/>
          </w:tcPr>
          <w:p w14:paraId="610F397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01C871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1763BD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8. Luyện tập chung</w:t>
            </w:r>
            <w:r w:rsidRPr="001953F6">
              <w:rPr>
                <w:bCs/>
                <w:sz w:val="26"/>
                <w:szCs w:val="26"/>
              </w:rPr>
              <w:t xml:space="preserve"> (T3)</w:t>
            </w:r>
          </w:p>
        </w:tc>
        <w:tc>
          <w:tcPr>
            <w:tcW w:w="1260" w:type="dxa"/>
            <w:tcBorders>
              <w:top w:val="dotted" w:sz="4" w:space="0" w:color="auto"/>
              <w:bottom w:val="dotted" w:sz="4" w:space="0" w:color="auto"/>
            </w:tcBorders>
          </w:tcPr>
          <w:p w14:paraId="2FE193F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17</w:t>
            </w:r>
          </w:p>
        </w:tc>
        <w:tc>
          <w:tcPr>
            <w:tcW w:w="2390" w:type="dxa"/>
            <w:tcBorders>
              <w:top w:val="dotted" w:sz="4" w:space="0" w:color="auto"/>
              <w:bottom w:val="dotted" w:sz="4" w:space="0" w:color="auto"/>
            </w:tcBorders>
          </w:tcPr>
          <w:p w14:paraId="7BF58EA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7C52340" w14:textId="77777777" w:rsidTr="00A94784">
        <w:tc>
          <w:tcPr>
            <w:tcW w:w="1232" w:type="dxa"/>
            <w:vMerge/>
            <w:vAlign w:val="center"/>
          </w:tcPr>
          <w:p w14:paraId="1BA31B2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vAlign w:val="center"/>
          </w:tcPr>
          <w:p w14:paraId="5B55E44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CHỦ ĐỀ 2: BẢNG NHÂN, BẢNG CHIA</w:t>
            </w:r>
          </w:p>
        </w:tc>
        <w:tc>
          <w:tcPr>
            <w:tcW w:w="6459" w:type="dxa"/>
            <w:tcBorders>
              <w:top w:val="dotted" w:sz="4" w:space="0" w:color="auto"/>
              <w:bottom w:val="dotted" w:sz="4" w:space="0" w:color="auto"/>
            </w:tcBorders>
          </w:tcPr>
          <w:p w14:paraId="0923B00C"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9. Bảng nhân 6, bảng chia 6</w:t>
            </w:r>
          </w:p>
        </w:tc>
        <w:tc>
          <w:tcPr>
            <w:tcW w:w="1260" w:type="dxa"/>
            <w:tcBorders>
              <w:top w:val="dotted" w:sz="4" w:space="0" w:color="auto"/>
              <w:bottom w:val="dotted" w:sz="4" w:space="0" w:color="auto"/>
            </w:tcBorders>
          </w:tcPr>
          <w:p w14:paraId="39256293"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6A436D4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81DC7CB" w14:textId="77777777" w:rsidTr="00A94784">
        <w:tc>
          <w:tcPr>
            <w:tcW w:w="1232" w:type="dxa"/>
            <w:vMerge/>
            <w:vAlign w:val="center"/>
          </w:tcPr>
          <w:p w14:paraId="20E626E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86ECE1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DE563AF"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9. Bảng nhân 6, bảng chia 6</w:t>
            </w:r>
            <w:r w:rsidRPr="001953F6">
              <w:rPr>
                <w:bCs/>
                <w:color w:val="auto"/>
                <w:sz w:val="26"/>
                <w:szCs w:val="26"/>
              </w:rPr>
              <w:t xml:space="preserve"> (T1)</w:t>
            </w:r>
          </w:p>
        </w:tc>
        <w:tc>
          <w:tcPr>
            <w:tcW w:w="1260" w:type="dxa"/>
            <w:tcBorders>
              <w:top w:val="dotted" w:sz="4" w:space="0" w:color="auto"/>
              <w:bottom w:val="dotted" w:sz="4" w:space="0" w:color="auto"/>
            </w:tcBorders>
          </w:tcPr>
          <w:p w14:paraId="342DF8C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18</w:t>
            </w:r>
          </w:p>
        </w:tc>
        <w:tc>
          <w:tcPr>
            <w:tcW w:w="2390" w:type="dxa"/>
            <w:tcBorders>
              <w:top w:val="dotted" w:sz="4" w:space="0" w:color="auto"/>
              <w:bottom w:val="dotted" w:sz="4" w:space="0" w:color="auto"/>
            </w:tcBorders>
          </w:tcPr>
          <w:p w14:paraId="62AED49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F5BCE9A" w14:textId="77777777" w:rsidTr="00A94784">
        <w:tc>
          <w:tcPr>
            <w:tcW w:w="1232" w:type="dxa"/>
            <w:vMerge/>
            <w:vAlign w:val="center"/>
          </w:tcPr>
          <w:p w14:paraId="5986A00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CB5C18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3CE0621"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9. Bảng nhân 6, bảng chia 6</w:t>
            </w:r>
            <w:r w:rsidRPr="001953F6">
              <w:rPr>
                <w:bCs/>
                <w:color w:val="auto"/>
                <w:sz w:val="26"/>
                <w:szCs w:val="26"/>
              </w:rPr>
              <w:t xml:space="preserve"> (T2)</w:t>
            </w:r>
          </w:p>
        </w:tc>
        <w:tc>
          <w:tcPr>
            <w:tcW w:w="1260" w:type="dxa"/>
            <w:tcBorders>
              <w:top w:val="dotted" w:sz="4" w:space="0" w:color="auto"/>
              <w:bottom w:val="dotted" w:sz="4" w:space="0" w:color="auto"/>
            </w:tcBorders>
          </w:tcPr>
          <w:p w14:paraId="11CDC84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19</w:t>
            </w:r>
          </w:p>
        </w:tc>
        <w:tc>
          <w:tcPr>
            <w:tcW w:w="2390" w:type="dxa"/>
            <w:tcBorders>
              <w:top w:val="dotted" w:sz="4" w:space="0" w:color="auto"/>
              <w:bottom w:val="dotted" w:sz="4" w:space="0" w:color="auto"/>
            </w:tcBorders>
          </w:tcPr>
          <w:p w14:paraId="1E8A012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F1574AE" w14:textId="77777777" w:rsidTr="00A94784">
        <w:tc>
          <w:tcPr>
            <w:tcW w:w="1232" w:type="dxa"/>
            <w:vMerge/>
            <w:vAlign w:val="center"/>
          </w:tcPr>
          <w:p w14:paraId="7011A6B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03579D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E912D43"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 xml:space="preserve">Bìa 10. Bảng nhân 7, bảng chia 7 </w:t>
            </w:r>
          </w:p>
        </w:tc>
        <w:tc>
          <w:tcPr>
            <w:tcW w:w="1260" w:type="dxa"/>
            <w:tcBorders>
              <w:top w:val="dotted" w:sz="4" w:space="0" w:color="auto"/>
              <w:bottom w:val="dotted" w:sz="4" w:space="0" w:color="auto"/>
            </w:tcBorders>
          </w:tcPr>
          <w:p w14:paraId="328247AC"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B044D4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0F07425" w14:textId="77777777" w:rsidTr="00A94784">
        <w:tc>
          <w:tcPr>
            <w:tcW w:w="1232" w:type="dxa"/>
            <w:vMerge/>
            <w:vAlign w:val="center"/>
          </w:tcPr>
          <w:p w14:paraId="752A39E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FFB8AE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200CF792"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 xml:space="preserve">Bìa 10. Bảng nhân 7, bảng chia 7 </w:t>
            </w:r>
            <w:r w:rsidRPr="001953F6">
              <w:rPr>
                <w:bCs/>
                <w:color w:val="auto"/>
                <w:sz w:val="26"/>
                <w:szCs w:val="26"/>
              </w:rPr>
              <w:t xml:space="preserve"> (T1)</w:t>
            </w:r>
          </w:p>
        </w:tc>
        <w:tc>
          <w:tcPr>
            <w:tcW w:w="1260" w:type="dxa"/>
            <w:tcBorders>
              <w:top w:val="dotted" w:sz="4" w:space="0" w:color="auto"/>
            </w:tcBorders>
          </w:tcPr>
          <w:p w14:paraId="2C82574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20</w:t>
            </w:r>
          </w:p>
        </w:tc>
        <w:tc>
          <w:tcPr>
            <w:tcW w:w="2390" w:type="dxa"/>
            <w:tcBorders>
              <w:top w:val="dotted" w:sz="4" w:space="0" w:color="auto"/>
            </w:tcBorders>
          </w:tcPr>
          <w:p w14:paraId="1F5C3F2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5B7816A" w14:textId="77777777" w:rsidTr="00A94784">
        <w:tc>
          <w:tcPr>
            <w:tcW w:w="1232" w:type="dxa"/>
            <w:vMerge w:val="restart"/>
            <w:vAlign w:val="center"/>
          </w:tcPr>
          <w:p w14:paraId="13A47E4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5</w:t>
            </w:r>
          </w:p>
        </w:tc>
        <w:tc>
          <w:tcPr>
            <w:tcW w:w="2654" w:type="dxa"/>
            <w:vMerge/>
          </w:tcPr>
          <w:p w14:paraId="288CD3D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3DA7B07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 xml:space="preserve">Bìa 10. Bảng nhân 7, bảng chia 7 </w:t>
            </w:r>
            <w:r w:rsidRPr="001953F6">
              <w:rPr>
                <w:bCs/>
                <w:color w:val="auto"/>
                <w:sz w:val="26"/>
                <w:szCs w:val="26"/>
              </w:rPr>
              <w:t xml:space="preserve"> (T2)</w:t>
            </w:r>
          </w:p>
        </w:tc>
        <w:tc>
          <w:tcPr>
            <w:tcW w:w="1260" w:type="dxa"/>
            <w:tcBorders>
              <w:bottom w:val="dotted" w:sz="4" w:space="0" w:color="auto"/>
            </w:tcBorders>
            <w:vAlign w:val="center"/>
          </w:tcPr>
          <w:p w14:paraId="652A1C3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21</w:t>
            </w:r>
          </w:p>
        </w:tc>
        <w:tc>
          <w:tcPr>
            <w:tcW w:w="2390" w:type="dxa"/>
            <w:tcBorders>
              <w:bottom w:val="dotted" w:sz="4" w:space="0" w:color="auto"/>
            </w:tcBorders>
          </w:tcPr>
          <w:p w14:paraId="1B88AF3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4B4111F" w14:textId="77777777" w:rsidTr="00A94784">
        <w:tc>
          <w:tcPr>
            <w:tcW w:w="1232" w:type="dxa"/>
            <w:vMerge/>
            <w:vAlign w:val="center"/>
          </w:tcPr>
          <w:p w14:paraId="4BEC999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ECC5C9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109E66E"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11. Bảng nhân 8, bảng chia 8</w:t>
            </w:r>
          </w:p>
        </w:tc>
        <w:tc>
          <w:tcPr>
            <w:tcW w:w="1260" w:type="dxa"/>
            <w:tcBorders>
              <w:top w:val="dotted" w:sz="4" w:space="0" w:color="auto"/>
              <w:bottom w:val="dotted" w:sz="4" w:space="0" w:color="auto"/>
            </w:tcBorders>
            <w:vAlign w:val="center"/>
          </w:tcPr>
          <w:p w14:paraId="43D9B2F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11B2D57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AF3BC2A" w14:textId="77777777" w:rsidTr="00A94784">
        <w:tc>
          <w:tcPr>
            <w:tcW w:w="1232" w:type="dxa"/>
            <w:vMerge/>
            <w:vAlign w:val="center"/>
          </w:tcPr>
          <w:p w14:paraId="5B01926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65A3F7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F41FECB"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11. Bảng nhân 8, bảng chia 8</w:t>
            </w:r>
            <w:r w:rsidRPr="001953F6">
              <w:rPr>
                <w:bCs/>
                <w:color w:val="auto"/>
                <w:sz w:val="26"/>
                <w:szCs w:val="26"/>
              </w:rPr>
              <w:t xml:space="preserve"> (T1)</w:t>
            </w:r>
          </w:p>
        </w:tc>
        <w:tc>
          <w:tcPr>
            <w:tcW w:w="1260" w:type="dxa"/>
            <w:tcBorders>
              <w:top w:val="dotted" w:sz="4" w:space="0" w:color="auto"/>
              <w:bottom w:val="dotted" w:sz="4" w:space="0" w:color="auto"/>
            </w:tcBorders>
            <w:vAlign w:val="center"/>
          </w:tcPr>
          <w:p w14:paraId="11D8729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22</w:t>
            </w:r>
          </w:p>
        </w:tc>
        <w:tc>
          <w:tcPr>
            <w:tcW w:w="2390" w:type="dxa"/>
            <w:tcBorders>
              <w:top w:val="dotted" w:sz="4" w:space="0" w:color="auto"/>
              <w:bottom w:val="dotted" w:sz="4" w:space="0" w:color="auto"/>
            </w:tcBorders>
          </w:tcPr>
          <w:p w14:paraId="37AFB65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EC1CFCE" w14:textId="77777777" w:rsidTr="00A94784">
        <w:tc>
          <w:tcPr>
            <w:tcW w:w="1232" w:type="dxa"/>
            <w:vMerge/>
            <w:vAlign w:val="center"/>
          </w:tcPr>
          <w:p w14:paraId="238681C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A2EA11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9E5CBD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11. Bảng nhân 8, bảng chia 8</w:t>
            </w:r>
            <w:r w:rsidRPr="001953F6">
              <w:rPr>
                <w:bCs/>
                <w:color w:val="auto"/>
                <w:sz w:val="26"/>
                <w:szCs w:val="26"/>
              </w:rPr>
              <w:t xml:space="preserve"> (T2)</w:t>
            </w:r>
          </w:p>
        </w:tc>
        <w:tc>
          <w:tcPr>
            <w:tcW w:w="1260" w:type="dxa"/>
            <w:tcBorders>
              <w:top w:val="dotted" w:sz="4" w:space="0" w:color="auto"/>
              <w:bottom w:val="dotted" w:sz="4" w:space="0" w:color="auto"/>
            </w:tcBorders>
            <w:vAlign w:val="center"/>
          </w:tcPr>
          <w:p w14:paraId="2FCAAA3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23</w:t>
            </w:r>
          </w:p>
        </w:tc>
        <w:tc>
          <w:tcPr>
            <w:tcW w:w="2390" w:type="dxa"/>
            <w:tcBorders>
              <w:top w:val="dotted" w:sz="4" w:space="0" w:color="auto"/>
              <w:bottom w:val="dotted" w:sz="4" w:space="0" w:color="auto"/>
            </w:tcBorders>
          </w:tcPr>
          <w:p w14:paraId="0CF1AE8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DD0A74C" w14:textId="77777777" w:rsidTr="00A94784">
        <w:tc>
          <w:tcPr>
            <w:tcW w:w="1232" w:type="dxa"/>
            <w:vMerge/>
            <w:vAlign w:val="center"/>
          </w:tcPr>
          <w:p w14:paraId="5C4DEC5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470FC5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D8E09B8"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12. Bảng nhân 9, bảng chia 9</w:t>
            </w:r>
          </w:p>
        </w:tc>
        <w:tc>
          <w:tcPr>
            <w:tcW w:w="1260" w:type="dxa"/>
            <w:tcBorders>
              <w:top w:val="dotted" w:sz="4" w:space="0" w:color="auto"/>
              <w:bottom w:val="dotted" w:sz="4" w:space="0" w:color="auto"/>
            </w:tcBorders>
            <w:vAlign w:val="center"/>
          </w:tcPr>
          <w:p w14:paraId="7D17CFCD"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158BE456"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lang w:val="nl-NL"/>
              </w:rPr>
              <w:t>Có ứng dụng giáo dục STEM</w:t>
            </w:r>
            <w:r w:rsidRPr="001953F6">
              <w:rPr>
                <w:rFonts w:ascii="Times New Roman" w:hAnsi="Times New Roman" w:cs="Times New Roman"/>
                <w:sz w:val="26"/>
                <w:szCs w:val="26"/>
              </w:rPr>
              <w:t>:</w:t>
            </w:r>
          </w:p>
          <w:p w14:paraId="32C36A45" w14:textId="77777777" w:rsidR="00D301F9" w:rsidRPr="001953F6" w:rsidRDefault="00D301F9" w:rsidP="00A94784">
            <w:pPr>
              <w:pStyle w:val="NormalWeb"/>
              <w:spacing w:before="0" w:beforeAutospacing="0" w:after="60" w:afterAutospacing="0" w:line="252" w:lineRule="auto"/>
              <w:rPr>
                <w:sz w:val="26"/>
                <w:szCs w:val="26"/>
              </w:rPr>
            </w:pPr>
            <w:r w:rsidRPr="001953F6">
              <w:rPr>
                <w:sz w:val="26"/>
                <w:szCs w:val="26"/>
              </w:rPr>
              <w:lastRenderedPageBreak/>
              <w:t>Làm Bảng nhân, chia</w:t>
            </w:r>
          </w:p>
        </w:tc>
      </w:tr>
      <w:tr w:rsidR="00D301F9" w:rsidRPr="001953F6" w14:paraId="6543551E" w14:textId="77777777" w:rsidTr="00A94784">
        <w:tc>
          <w:tcPr>
            <w:tcW w:w="1232" w:type="dxa"/>
            <w:vMerge/>
            <w:vAlign w:val="center"/>
          </w:tcPr>
          <w:p w14:paraId="18AEB40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13C2FF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D096AB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12. Bảng nhân 9, bảng chia 9</w:t>
            </w:r>
            <w:r w:rsidRPr="001953F6">
              <w:rPr>
                <w:bCs/>
                <w:color w:val="auto"/>
                <w:sz w:val="26"/>
                <w:szCs w:val="26"/>
              </w:rPr>
              <w:t xml:space="preserve"> (T1)</w:t>
            </w:r>
          </w:p>
        </w:tc>
        <w:tc>
          <w:tcPr>
            <w:tcW w:w="1260" w:type="dxa"/>
            <w:tcBorders>
              <w:top w:val="dotted" w:sz="4" w:space="0" w:color="auto"/>
              <w:bottom w:val="dotted" w:sz="4" w:space="0" w:color="auto"/>
            </w:tcBorders>
            <w:vAlign w:val="center"/>
          </w:tcPr>
          <w:p w14:paraId="6D4F4FE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24</w:t>
            </w:r>
          </w:p>
        </w:tc>
        <w:tc>
          <w:tcPr>
            <w:tcW w:w="2390" w:type="dxa"/>
            <w:tcBorders>
              <w:top w:val="dotted" w:sz="4" w:space="0" w:color="auto"/>
              <w:bottom w:val="dotted" w:sz="4" w:space="0" w:color="auto"/>
            </w:tcBorders>
          </w:tcPr>
          <w:p w14:paraId="16B97ED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41B3132" w14:textId="77777777" w:rsidTr="00A94784">
        <w:tc>
          <w:tcPr>
            <w:tcW w:w="1232" w:type="dxa"/>
            <w:vMerge/>
            <w:vAlign w:val="center"/>
          </w:tcPr>
          <w:p w14:paraId="6325526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9D68EC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2730814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12. Bảng nhân 9, bảng chia 9</w:t>
            </w:r>
            <w:r w:rsidRPr="001953F6">
              <w:rPr>
                <w:bCs/>
                <w:color w:val="auto"/>
                <w:sz w:val="26"/>
                <w:szCs w:val="26"/>
              </w:rPr>
              <w:t xml:space="preserve"> (T2)</w:t>
            </w:r>
          </w:p>
        </w:tc>
        <w:tc>
          <w:tcPr>
            <w:tcW w:w="1260" w:type="dxa"/>
            <w:tcBorders>
              <w:top w:val="dotted" w:sz="4" w:space="0" w:color="auto"/>
            </w:tcBorders>
            <w:vAlign w:val="center"/>
          </w:tcPr>
          <w:p w14:paraId="0ADD170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25</w:t>
            </w:r>
          </w:p>
        </w:tc>
        <w:tc>
          <w:tcPr>
            <w:tcW w:w="2390" w:type="dxa"/>
            <w:tcBorders>
              <w:top w:val="dotted" w:sz="4" w:space="0" w:color="auto"/>
            </w:tcBorders>
          </w:tcPr>
          <w:p w14:paraId="5EC8456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FB603EC" w14:textId="77777777" w:rsidTr="00A94784">
        <w:tc>
          <w:tcPr>
            <w:tcW w:w="1232" w:type="dxa"/>
            <w:vMerge w:val="restart"/>
            <w:vAlign w:val="center"/>
          </w:tcPr>
          <w:p w14:paraId="623B2E8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6</w:t>
            </w:r>
          </w:p>
        </w:tc>
        <w:tc>
          <w:tcPr>
            <w:tcW w:w="2654" w:type="dxa"/>
            <w:vMerge/>
          </w:tcPr>
          <w:p w14:paraId="1374789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7643DFC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12. Bảng nhân 9, bảng chia 9</w:t>
            </w:r>
            <w:r w:rsidRPr="001953F6">
              <w:rPr>
                <w:bCs/>
                <w:color w:val="auto"/>
                <w:sz w:val="26"/>
                <w:szCs w:val="26"/>
              </w:rPr>
              <w:t xml:space="preserve"> (T3)</w:t>
            </w:r>
          </w:p>
        </w:tc>
        <w:tc>
          <w:tcPr>
            <w:tcW w:w="1260" w:type="dxa"/>
            <w:tcBorders>
              <w:bottom w:val="dotted" w:sz="4" w:space="0" w:color="auto"/>
            </w:tcBorders>
            <w:vAlign w:val="center"/>
          </w:tcPr>
          <w:p w14:paraId="24EC865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26</w:t>
            </w:r>
          </w:p>
        </w:tc>
        <w:tc>
          <w:tcPr>
            <w:tcW w:w="2390" w:type="dxa"/>
            <w:tcBorders>
              <w:bottom w:val="dotted" w:sz="4" w:space="0" w:color="auto"/>
            </w:tcBorders>
          </w:tcPr>
          <w:p w14:paraId="20EBC37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122F3B6" w14:textId="77777777" w:rsidTr="00A94784">
        <w:tc>
          <w:tcPr>
            <w:tcW w:w="1232" w:type="dxa"/>
            <w:vMerge/>
            <w:vAlign w:val="center"/>
          </w:tcPr>
          <w:p w14:paraId="54C132D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2C89EE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585B9BF"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13. Tìm thành phần trong phép nhân, phép chia</w:t>
            </w:r>
          </w:p>
        </w:tc>
        <w:tc>
          <w:tcPr>
            <w:tcW w:w="1260" w:type="dxa"/>
            <w:tcBorders>
              <w:top w:val="dotted" w:sz="4" w:space="0" w:color="auto"/>
              <w:bottom w:val="dotted" w:sz="4" w:space="0" w:color="auto"/>
            </w:tcBorders>
            <w:vAlign w:val="center"/>
          </w:tcPr>
          <w:p w14:paraId="6633B17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682B532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F50E034" w14:textId="77777777" w:rsidTr="00A94784">
        <w:tc>
          <w:tcPr>
            <w:tcW w:w="1232" w:type="dxa"/>
            <w:vMerge/>
            <w:vAlign w:val="center"/>
          </w:tcPr>
          <w:p w14:paraId="14EC6B7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CE30EE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DC015A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13. Tìm thành phần trong phép nhân, phép chia</w:t>
            </w:r>
            <w:r w:rsidRPr="001953F6">
              <w:rPr>
                <w:bCs/>
                <w:color w:val="auto"/>
                <w:sz w:val="26"/>
                <w:szCs w:val="26"/>
              </w:rPr>
              <w:t xml:space="preserve"> (T1)</w:t>
            </w:r>
          </w:p>
        </w:tc>
        <w:tc>
          <w:tcPr>
            <w:tcW w:w="1260" w:type="dxa"/>
            <w:tcBorders>
              <w:top w:val="dotted" w:sz="4" w:space="0" w:color="auto"/>
              <w:bottom w:val="dotted" w:sz="4" w:space="0" w:color="auto"/>
            </w:tcBorders>
            <w:vAlign w:val="center"/>
          </w:tcPr>
          <w:p w14:paraId="0D0C728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27</w:t>
            </w:r>
          </w:p>
        </w:tc>
        <w:tc>
          <w:tcPr>
            <w:tcW w:w="2390" w:type="dxa"/>
            <w:tcBorders>
              <w:top w:val="dotted" w:sz="4" w:space="0" w:color="auto"/>
              <w:bottom w:val="dotted" w:sz="4" w:space="0" w:color="auto"/>
            </w:tcBorders>
          </w:tcPr>
          <w:p w14:paraId="319369D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9C37A2A" w14:textId="77777777" w:rsidTr="00A94784">
        <w:tc>
          <w:tcPr>
            <w:tcW w:w="1232" w:type="dxa"/>
            <w:vMerge/>
            <w:vAlign w:val="center"/>
          </w:tcPr>
          <w:p w14:paraId="5CB62F7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446C1F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98BF83F"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13. Tìm thành phần trong phép nhân, phép chia</w:t>
            </w:r>
            <w:r w:rsidRPr="001953F6">
              <w:rPr>
                <w:bCs/>
                <w:color w:val="auto"/>
                <w:sz w:val="26"/>
                <w:szCs w:val="26"/>
              </w:rPr>
              <w:t xml:space="preserve"> (T2)</w:t>
            </w:r>
          </w:p>
        </w:tc>
        <w:tc>
          <w:tcPr>
            <w:tcW w:w="1260" w:type="dxa"/>
            <w:tcBorders>
              <w:top w:val="dotted" w:sz="4" w:space="0" w:color="auto"/>
              <w:bottom w:val="dotted" w:sz="4" w:space="0" w:color="auto"/>
            </w:tcBorders>
            <w:vAlign w:val="center"/>
          </w:tcPr>
          <w:p w14:paraId="49BF68B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28</w:t>
            </w:r>
          </w:p>
        </w:tc>
        <w:tc>
          <w:tcPr>
            <w:tcW w:w="2390" w:type="dxa"/>
            <w:tcBorders>
              <w:top w:val="dotted" w:sz="4" w:space="0" w:color="auto"/>
              <w:bottom w:val="dotted" w:sz="4" w:space="0" w:color="auto"/>
            </w:tcBorders>
          </w:tcPr>
          <w:p w14:paraId="4F2140E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1FEB6E6" w14:textId="77777777" w:rsidTr="00A94784">
        <w:tc>
          <w:tcPr>
            <w:tcW w:w="1232" w:type="dxa"/>
            <w:vMerge/>
            <w:vAlign w:val="center"/>
          </w:tcPr>
          <w:p w14:paraId="6B32897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CD00C1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46BDBC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14. Một phần mấy</w:t>
            </w:r>
          </w:p>
        </w:tc>
        <w:tc>
          <w:tcPr>
            <w:tcW w:w="1260" w:type="dxa"/>
            <w:tcBorders>
              <w:top w:val="dotted" w:sz="4" w:space="0" w:color="auto"/>
              <w:bottom w:val="dotted" w:sz="4" w:space="0" w:color="auto"/>
            </w:tcBorders>
            <w:vAlign w:val="center"/>
          </w:tcPr>
          <w:p w14:paraId="58DBB8A3"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00472068"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lang w:val="nl-NL"/>
              </w:rPr>
              <w:t>Có ứng dụng giáo dục STEM</w:t>
            </w:r>
            <w:r w:rsidRPr="001953F6">
              <w:rPr>
                <w:rFonts w:ascii="Times New Roman" w:hAnsi="Times New Roman" w:cs="Times New Roman"/>
                <w:sz w:val="26"/>
                <w:szCs w:val="26"/>
              </w:rPr>
              <w:t>:</w:t>
            </w:r>
          </w:p>
          <w:p w14:paraId="43B2EB6E" w14:textId="77777777" w:rsidR="00D301F9" w:rsidRPr="001953F6" w:rsidRDefault="00D301F9" w:rsidP="00A94784">
            <w:pPr>
              <w:pStyle w:val="NormalWeb"/>
              <w:spacing w:before="0" w:beforeAutospacing="0" w:after="60" w:afterAutospacing="0" w:line="252" w:lineRule="auto"/>
              <w:jc w:val="center"/>
              <w:rPr>
                <w:sz w:val="26"/>
                <w:szCs w:val="26"/>
              </w:rPr>
            </w:pPr>
            <w:r w:rsidRPr="001953F6">
              <w:rPr>
                <w:sz w:val="26"/>
                <w:szCs w:val="26"/>
              </w:rPr>
              <w:t>Làm sản phẩm sử dụng cùng một phần mấy của một hình</w:t>
            </w:r>
          </w:p>
        </w:tc>
      </w:tr>
      <w:tr w:rsidR="00D301F9" w:rsidRPr="001953F6" w14:paraId="1E1172A1" w14:textId="77777777" w:rsidTr="00A94784">
        <w:tc>
          <w:tcPr>
            <w:tcW w:w="1232" w:type="dxa"/>
            <w:vMerge/>
            <w:vAlign w:val="center"/>
          </w:tcPr>
          <w:p w14:paraId="63BB78E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A1A56F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F861C4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14. Một phần mấy</w:t>
            </w:r>
            <w:r w:rsidRPr="001953F6">
              <w:rPr>
                <w:bCs/>
                <w:color w:val="auto"/>
                <w:sz w:val="26"/>
                <w:szCs w:val="26"/>
              </w:rPr>
              <w:t xml:space="preserve"> (T1)</w:t>
            </w:r>
          </w:p>
        </w:tc>
        <w:tc>
          <w:tcPr>
            <w:tcW w:w="1260" w:type="dxa"/>
            <w:tcBorders>
              <w:top w:val="dotted" w:sz="4" w:space="0" w:color="auto"/>
              <w:bottom w:val="dotted" w:sz="4" w:space="0" w:color="auto"/>
            </w:tcBorders>
            <w:vAlign w:val="center"/>
          </w:tcPr>
          <w:p w14:paraId="66F81A5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29</w:t>
            </w:r>
          </w:p>
        </w:tc>
        <w:tc>
          <w:tcPr>
            <w:tcW w:w="2390" w:type="dxa"/>
            <w:tcBorders>
              <w:top w:val="dotted" w:sz="4" w:space="0" w:color="auto"/>
              <w:bottom w:val="dotted" w:sz="4" w:space="0" w:color="auto"/>
            </w:tcBorders>
          </w:tcPr>
          <w:p w14:paraId="5716BB0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C920706" w14:textId="77777777" w:rsidTr="00A94784">
        <w:tc>
          <w:tcPr>
            <w:tcW w:w="1232" w:type="dxa"/>
            <w:vMerge/>
            <w:vAlign w:val="center"/>
          </w:tcPr>
          <w:p w14:paraId="1E674CB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BF744E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581C0B4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14. Một phần mấy</w:t>
            </w:r>
            <w:r w:rsidRPr="001953F6">
              <w:rPr>
                <w:bCs/>
                <w:color w:val="auto"/>
                <w:sz w:val="26"/>
                <w:szCs w:val="26"/>
              </w:rPr>
              <w:t xml:space="preserve"> (T2)</w:t>
            </w:r>
          </w:p>
        </w:tc>
        <w:tc>
          <w:tcPr>
            <w:tcW w:w="1260" w:type="dxa"/>
            <w:tcBorders>
              <w:top w:val="dotted" w:sz="4" w:space="0" w:color="auto"/>
            </w:tcBorders>
            <w:vAlign w:val="center"/>
          </w:tcPr>
          <w:p w14:paraId="46E9218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30</w:t>
            </w:r>
          </w:p>
        </w:tc>
        <w:tc>
          <w:tcPr>
            <w:tcW w:w="2390" w:type="dxa"/>
            <w:tcBorders>
              <w:top w:val="dotted" w:sz="4" w:space="0" w:color="auto"/>
            </w:tcBorders>
          </w:tcPr>
          <w:p w14:paraId="78B7C1C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97F8F0F" w14:textId="77777777" w:rsidTr="00A94784">
        <w:tc>
          <w:tcPr>
            <w:tcW w:w="1232" w:type="dxa"/>
            <w:vMerge w:val="restart"/>
            <w:vAlign w:val="center"/>
          </w:tcPr>
          <w:p w14:paraId="4924444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7</w:t>
            </w:r>
          </w:p>
        </w:tc>
        <w:tc>
          <w:tcPr>
            <w:tcW w:w="2654" w:type="dxa"/>
            <w:vMerge/>
          </w:tcPr>
          <w:p w14:paraId="0F5C1C2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5BAFEAA3"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15. Luyện tập chung</w:t>
            </w:r>
          </w:p>
        </w:tc>
        <w:tc>
          <w:tcPr>
            <w:tcW w:w="1260" w:type="dxa"/>
            <w:tcBorders>
              <w:bottom w:val="dotted" w:sz="4" w:space="0" w:color="auto"/>
            </w:tcBorders>
          </w:tcPr>
          <w:p w14:paraId="06C96874"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bottom w:val="dotted" w:sz="4" w:space="0" w:color="auto"/>
            </w:tcBorders>
          </w:tcPr>
          <w:p w14:paraId="77B8D99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50EADF6" w14:textId="77777777" w:rsidTr="00A94784">
        <w:tc>
          <w:tcPr>
            <w:tcW w:w="1232" w:type="dxa"/>
            <w:vMerge/>
            <w:vAlign w:val="center"/>
          </w:tcPr>
          <w:p w14:paraId="7D9FDDD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90E14B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C3E60E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15. Luyện tập chung</w:t>
            </w:r>
            <w:r w:rsidRPr="001953F6">
              <w:rPr>
                <w:bCs/>
                <w:color w:val="auto"/>
                <w:sz w:val="26"/>
                <w:szCs w:val="26"/>
              </w:rPr>
              <w:t xml:space="preserve"> (T1)</w:t>
            </w:r>
          </w:p>
        </w:tc>
        <w:tc>
          <w:tcPr>
            <w:tcW w:w="1260" w:type="dxa"/>
            <w:tcBorders>
              <w:top w:val="dotted" w:sz="4" w:space="0" w:color="auto"/>
              <w:bottom w:val="dotted" w:sz="4" w:space="0" w:color="auto"/>
            </w:tcBorders>
          </w:tcPr>
          <w:p w14:paraId="7018CB2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31</w:t>
            </w:r>
          </w:p>
        </w:tc>
        <w:tc>
          <w:tcPr>
            <w:tcW w:w="2390" w:type="dxa"/>
            <w:tcBorders>
              <w:top w:val="dotted" w:sz="4" w:space="0" w:color="auto"/>
              <w:bottom w:val="dotted" w:sz="4" w:space="0" w:color="auto"/>
            </w:tcBorders>
          </w:tcPr>
          <w:p w14:paraId="023637F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65D83EA" w14:textId="77777777" w:rsidTr="00A94784">
        <w:tc>
          <w:tcPr>
            <w:tcW w:w="1232" w:type="dxa"/>
            <w:vMerge/>
            <w:vAlign w:val="center"/>
          </w:tcPr>
          <w:p w14:paraId="4F34BA6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4DF813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D6C2018"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15. Luyện tập chung</w:t>
            </w:r>
            <w:r w:rsidRPr="001953F6">
              <w:rPr>
                <w:bCs/>
                <w:color w:val="auto"/>
                <w:sz w:val="26"/>
                <w:szCs w:val="26"/>
              </w:rPr>
              <w:t xml:space="preserve"> (T2)</w:t>
            </w:r>
          </w:p>
        </w:tc>
        <w:tc>
          <w:tcPr>
            <w:tcW w:w="1260" w:type="dxa"/>
            <w:tcBorders>
              <w:top w:val="dotted" w:sz="4" w:space="0" w:color="auto"/>
              <w:bottom w:val="dotted" w:sz="4" w:space="0" w:color="auto"/>
            </w:tcBorders>
          </w:tcPr>
          <w:p w14:paraId="38183D1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32</w:t>
            </w:r>
          </w:p>
        </w:tc>
        <w:tc>
          <w:tcPr>
            <w:tcW w:w="2390" w:type="dxa"/>
            <w:tcBorders>
              <w:top w:val="dotted" w:sz="4" w:space="0" w:color="auto"/>
              <w:bottom w:val="dotted" w:sz="4" w:space="0" w:color="auto"/>
            </w:tcBorders>
          </w:tcPr>
          <w:p w14:paraId="14ED803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41093B0" w14:textId="77777777" w:rsidTr="00A94784">
        <w:tc>
          <w:tcPr>
            <w:tcW w:w="1232" w:type="dxa"/>
            <w:vMerge/>
            <w:vAlign w:val="center"/>
          </w:tcPr>
          <w:p w14:paraId="7C9AAD7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vAlign w:val="center"/>
          </w:tcPr>
          <w:p w14:paraId="54FD284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0F00519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1A45EC9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0792FAB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2CA8CA0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625AFA9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lastRenderedPageBreak/>
              <w:t>CHỦ ĐỀ 3: LÀM QUEN VỚI HÌNH PHẲNG, HÌNH KHỐI</w:t>
            </w:r>
          </w:p>
        </w:tc>
        <w:tc>
          <w:tcPr>
            <w:tcW w:w="6459" w:type="dxa"/>
            <w:tcBorders>
              <w:top w:val="dotted" w:sz="4" w:space="0" w:color="auto"/>
              <w:bottom w:val="dotted" w:sz="4" w:space="0" w:color="auto"/>
            </w:tcBorders>
          </w:tcPr>
          <w:p w14:paraId="574CEF83"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lastRenderedPageBreak/>
              <w:t>Bài 16. Điểm ở giữa, trung điểm của đoạn thẳng</w:t>
            </w:r>
          </w:p>
        </w:tc>
        <w:tc>
          <w:tcPr>
            <w:tcW w:w="1260" w:type="dxa"/>
            <w:tcBorders>
              <w:top w:val="dotted" w:sz="4" w:space="0" w:color="auto"/>
              <w:bottom w:val="dotted" w:sz="4" w:space="0" w:color="auto"/>
            </w:tcBorders>
          </w:tcPr>
          <w:p w14:paraId="3D8D6150"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73DB030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82C5F90" w14:textId="77777777" w:rsidTr="00A94784">
        <w:tc>
          <w:tcPr>
            <w:tcW w:w="1232" w:type="dxa"/>
            <w:vMerge/>
            <w:vAlign w:val="center"/>
          </w:tcPr>
          <w:p w14:paraId="7AFEA6E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656795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E7A9F28"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16. Điểm ở giữa, trung điểm của đoạn thẳng</w:t>
            </w:r>
            <w:r w:rsidRPr="001953F6">
              <w:rPr>
                <w:bCs/>
                <w:color w:val="auto"/>
                <w:sz w:val="26"/>
                <w:szCs w:val="26"/>
              </w:rPr>
              <w:t xml:space="preserve"> (T1)</w:t>
            </w:r>
          </w:p>
        </w:tc>
        <w:tc>
          <w:tcPr>
            <w:tcW w:w="1260" w:type="dxa"/>
            <w:tcBorders>
              <w:top w:val="dotted" w:sz="4" w:space="0" w:color="auto"/>
              <w:bottom w:val="dotted" w:sz="4" w:space="0" w:color="auto"/>
            </w:tcBorders>
          </w:tcPr>
          <w:p w14:paraId="1138881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33</w:t>
            </w:r>
          </w:p>
        </w:tc>
        <w:tc>
          <w:tcPr>
            <w:tcW w:w="2390" w:type="dxa"/>
            <w:tcBorders>
              <w:top w:val="dotted" w:sz="4" w:space="0" w:color="auto"/>
              <w:bottom w:val="dotted" w:sz="4" w:space="0" w:color="auto"/>
            </w:tcBorders>
          </w:tcPr>
          <w:p w14:paraId="40CA9E6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580F122" w14:textId="77777777" w:rsidTr="00A94784">
        <w:tc>
          <w:tcPr>
            <w:tcW w:w="1232" w:type="dxa"/>
            <w:vMerge/>
            <w:vAlign w:val="center"/>
          </w:tcPr>
          <w:p w14:paraId="195AF85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1F62A6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BC664FF"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16. Điểm ở giữa, trung điểm của đoạn thẳng</w:t>
            </w:r>
            <w:r w:rsidRPr="001953F6">
              <w:rPr>
                <w:bCs/>
                <w:color w:val="auto"/>
                <w:sz w:val="26"/>
                <w:szCs w:val="26"/>
              </w:rPr>
              <w:t xml:space="preserve"> (T2)</w:t>
            </w:r>
          </w:p>
        </w:tc>
        <w:tc>
          <w:tcPr>
            <w:tcW w:w="1260" w:type="dxa"/>
            <w:tcBorders>
              <w:top w:val="dotted" w:sz="4" w:space="0" w:color="auto"/>
              <w:bottom w:val="dotted" w:sz="4" w:space="0" w:color="auto"/>
            </w:tcBorders>
          </w:tcPr>
          <w:p w14:paraId="351D7CD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34</w:t>
            </w:r>
          </w:p>
        </w:tc>
        <w:tc>
          <w:tcPr>
            <w:tcW w:w="2390" w:type="dxa"/>
            <w:tcBorders>
              <w:top w:val="dotted" w:sz="4" w:space="0" w:color="auto"/>
              <w:bottom w:val="dotted" w:sz="4" w:space="0" w:color="auto"/>
            </w:tcBorders>
          </w:tcPr>
          <w:p w14:paraId="474AA3F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2EE0B56" w14:textId="77777777" w:rsidTr="00A94784">
        <w:tc>
          <w:tcPr>
            <w:tcW w:w="1232" w:type="dxa"/>
            <w:vMerge/>
            <w:vAlign w:val="center"/>
          </w:tcPr>
          <w:p w14:paraId="0EAF53E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731D73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E1A828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17. Hình tròn. Tâm, bán kính, đường kính của hình tròn</w:t>
            </w:r>
          </w:p>
        </w:tc>
        <w:tc>
          <w:tcPr>
            <w:tcW w:w="1260" w:type="dxa"/>
            <w:tcBorders>
              <w:top w:val="dotted" w:sz="4" w:space="0" w:color="auto"/>
              <w:bottom w:val="dotted" w:sz="4" w:space="0" w:color="auto"/>
            </w:tcBorders>
          </w:tcPr>
          <w:p w14:paraId="6A0EEA6E"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5944794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2CEE50E" w14:textId="77777777" w:rsidTr="00A94784">
        <w:tc>
          <w:tcPr>
            <w:tcW w:w="1232" w:type="dxa"/>
            <w:vMerge/>
            <w:vAlign w:val="center"/>
          </w:tcPr>
          <w:p w14:paraId="7135BAF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552253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2B6B861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17. Hình tròn. Tâm, bán kính, đường kính của hình tròn</w:t>
            </w:r>
          </w:p>
        </w:tc>
        <w:tc>
          <w:tcPr>
            <w:tcW w:w="1260" w:type="dxa"/>
            <w:tcBorders>
              <w:top w:val="dotted" w:sz="4" w:space="0" w:color="auto"/>
            </w:tcBorders>
          </w:tcPr>
          <w:p w14:paraId="57037CD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35</w:t>
            </w:r>
          </w:p>
        </w:tc>
        <w:tc>
          <w:tcPr>
            <w:tcW w:w="2390" w:type="dxa"/>
            <w:tcBorders>
              <w:top w:val="dotted" w:sz="4" w:space="0" w:color="auto"/>
            </w:tcBorders>
          </w:tcPr>
          <w:p w14:paraId="3BD91A3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862E245" w14:textId="77777777" w:rsidTr="00A94784">
        <w:tc>
          <w:tcPr>
            <w:tcW w:w="1232" w:type="dxa"/>
            <w:vMerge w:val="restart"/>
            <w:vAlign w:val="center"/>
          </w:tcPr>
          <w:p w14:paraId="26360B5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8</w:t>
            </w:r>
          </w:p>
        </w:tc>
        <w:tc>
          <w:tcPr>
            <w:tcW w:w="2654" w:type="dxa"/>
            <w:vMerge/>
          </w:tcPr>
          <w:p w14:paraId="025E373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73780ED1"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18. Góc, góc vuông, góc không vuông</w:t>
            </w:r>
          </w:p>
        </w:tc>
        <w:tc>
          <w:tcPr>
            <w:tcW w:w="1260" w:type="dxa"/>
            <w:tcBorders>
              <w:bottom w:val="dotted" w:sz="4" w:space="0" w:color="auto"/>
            </w:tcBorders>
          </w:tcPr>
          <w:p w14:paraId="5FDD54B9"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bottom w:val="dotted" w:sz="4" w:space="0" w:color="auto"/>
            </w:tcBorders>
          </w:tcPr>
          <w:p w14:paraId="4908243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37DA7DB" w14:textId="77777777" w:rsidTr="00A94784">
        <w:tc>
          <w:tcPr>
            <w:tcW w:w="1232" w:type="dxa"/>
            <w:vMerge/>
            <w:vAlign w:val="center"/>
          </w:tcPr>
          <w:p w14:paraId="648F4E0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8B2328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749047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18. Góc, góc vuông, góc không vuông</w:t>
            </w:r>
          </w:p>
        </w:tc>
        <w:tc>
          <w:tcPr>
            <w:tcW w:w="1260" w:type="dxa"/>
            <w:tcBorders>
              <w:top w:val="dotted" w:sz="4" w:space="0" w:color="auto"/>
              <w:bottom w:val="dotted" w:sz="4" w:space="0" w:color="auto"/>
            </w:tcBorders>
          </w:tcPr>
          <w:p w14:paraId="673C1AA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36</w:t>
            </w:r>
          </w:p>
        </w:tc>
        <w:tc>
          <w:tcPr>
            <w:tcW w:w="2390" w:type="dxa"/>
            <w:tcBorders>
              <w:top w:val="dotted" w:sz="4" w:space="0" w:color="auto"/>
              <w:bottom w:val="dotted" w:sz="4" w:space="0" w:color="auto"/>
            </w:tcBorders>
          </w:tcPr>
          <w:p w14:paraId="07D7239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7BB3634" w14:textId="77777777" w:rsidTr="00A94784">
        <w:tc>
          <w:tcPr>
            <w:tcW w:w="1232" w:type="dxa"/>
            <w:vMerge/>
            <w:vAlign w:val="center"/>
          </w:tcPr>
          <w:p w14:paraId="669D5F6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E61493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54253D7"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19. Hình tam giác, hình tứ giác. Hình vuông, hình chữ nhật</w:t>
            </w:r>
          </w:p>
        </w:tc>
        <w:tc>
          <w:tcPr>
            <w:tcW w:w="1260" w:type="dxa"/>
            <w:tcBorders>
              <w:top w:val="dotted" w:sz="4" w:space="0" w:color="auto"/>
              <w:bottom w:val="dotted" w:sz="4" w:space="0" w:color="auto"/>
            </w:tcBorders>
          </w:tcPr>
          <w:p w14:paraId="4C9733ED"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5FAFD64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1A47788" w14:textId="77777777" w:rsidTr="00A94784">
        <w:tc>
          <w:tcPr>
            <w:tcW w:w="1232" w:type="dxa"/>
            <w:vMerge/>
            <w:vAlign w:val="center"/>
          </w:tcPr>
          <w:p w14:paraId="641B6AB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ADACCA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6E8C23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19. Hình tam giác, hình tứ giác. Hình vuông, hình chữ nhật</w:t>
            </w:r>
            <w:r w:rsidRPr="001953F6">
              <w:rPr>
                <w:bCs/>
                <w:color w:val="auto"/>
                <w:sz w:val="26"/>
                <w:szCs w:val="26"/>
              </w:rPr>
              <w:t xml:space="preserve"> (T1)</w:t>
            </w:r>
          </w:p>
        </w:tc>
        <w:tc>
          <w:tcPr>
            <w:tcW w:w="1260" w:type="dxa"/>
            <w:tcBorders>
              <w:top w:val="dotted" w:sz="4" w:space="0" w:color="auto"/>
              <w:bottom w:val="dotted" w:sz="4" w:space="0" w:color="auto"/>
            </w:tcBorders>
          </w:tcPr>
          <w:p w14:paraId="2A6E576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37</w:t>
            </w:r>
          </w:p>
        </w:tc>
        <w:tc>
          <w:tcPr>
            <w:tcW w:w="2390" w:type="dxa"/>
            <w:tcBorders>
              <w:top w:val="dotted" w:sz="4" w:space="0" w:color="auto"/>
              <w:bottom w:val="dotted" w:sz="4" w:space="0" w:color="auto"/>
            </w:tcBorders>
          </w:tcPr>
          <w:p w14:paraId="661C959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E9A21CF" w14:textId="77777777" w:rsidTr="00A94784">
        <w:tc>
          <w:tcPr>
            <w:tcW w:w="1232" w:type="dxa"/>
            <w:vMerge/>
            <w:vAlign w:val="center"/>
          </w:tcPr>
          <w:p w14:paraId="4D8A91E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80BD0D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85788FE"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19. Hình tam giác, hình tứ giác. Hình vuông, hình chữ nhật</w:t>
            </w:r>
            <w:r w:rsidRPr="001953F6">
              <w:rPr>
                <w:bCs/>
                <w:color w:val="auto"/>
                <w:sz w:val="26"/>
                <w:szCs w:val="26"/>
              </w:rPr>
              <w:t xml:space="preserve"> (T2)</w:t>
            </w:r>
          </w:p>
        </w:tc>
        <w:tc>
          <w:tcPr>
            <w:tcW w:w="1260" w:type="dxa"/>
            <w:tcBorders>
              <w:top w:val="dotted" w:sz="4" w:space="0" w:color="auto"/>
              <w:bottom w:val="dotted" w:sz="4" w:space="0" w:color="auto"/>
            </w:tcBorders>
          </w:tcPr>
          <w:p w14:paraId="312F5DA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38</w:t>
            </w:r>
          </w:p>
        </w:tc>
        <w:tc>
          <w:tcPr>
            <w:tcW w:w="2390" w:type="dxa"/>
            <w:tcBorders>
              <w:top w:val="dotted" w:sz="4" w:space="0" w:color="auto"/>
              <w:bottom w:val="dotted" w:sz="4" w:space="0" w:color="auto"/>
            </w:tcBorders>
          </w:tcPr>
          <w:p w14:paraId="0128A04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C2468C5" w14:textId="77777777" w:rsidTr="00A94784">
        <w:tc>
          <w:tcPr>
            <w:tcW w:w="1232" w:type="dxa"/>
            <w:vMerge/>
            <w:vAlign w:val="center"/>
          </w:tcPr>
          <w:p w14:paraId="4A0FBD6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8E19DB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26BC1A1"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19. Hình tam giác, hình tứ giác. Hình vuông, hình chữ nhật</w:t>
            </w:r>
            <w:r w:rsidRPr="001953F6">
              <w:rPr>
                <w:bCs/>
                <w:color w:val="auto"/>
                <w:sz w:val="26"/>
                <w:szCs w:val="26"/>
              </w:rPr>
              <w:t xml:space="preserve"> (T3)</w:t>
            </w:r>
          </w:p>
        </w:tc>
        <w:tc>
          <w:tcPr>
            <w:tcW w:w="1260" w:type="dxa"/>
            <w:tcBorders>
              <w:top w:val="dotted" w:sz="4" w:space="0" w:color="auto"/>
              <w:bottom w:val="dotted" w:sz="4" w:space="0" w:color="auto"/>
            </w:tcBorders>
          </w:tcPr>
          <w:p w14:paraId="5AF0230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39</w:t>
            </w:r>
          </w:p>
        </w:tc>
        <w:tc>
          <w:tcPr>
            <w:tcW w:w="2390" w:type="dxa"/>
            <w:tcBorders>
              <w:top w:val="dotted" w:sz="4" w:space="0" w:color="auto"/>
              <w:bottom w:val="dotted" w:sz="4" w:space="0" w:color="auto"/>
            </w:tcBorders>
          </w:tcPr>
          <w:p w14:paraId="497C2F0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0152C7F" w14:textId="77777777" w:rsidTr="00A94784">
        <w:tc>
          <w:tcPr>
            <w:tcW w:w="1232" w:type="dxa"/>
            <w:vMerge/>
            <w:vAlign w:val="center"/>
          </w:tcPr>
          <w:p w14:paraId="5BD42FD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63D63D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C2C032D"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20. Thực hành vẽ góc vuông, vẽ đường tròn, hình vuông, hình chữ nhật và vẽ trang trí</w:t>
            </w:r>
          </w:p>
        </w:tc>
        <w:tc>
          <w:tcPr>
            <w:tcW w:w="1260" w:type="dxa"/>
            <w:tcBorders>
              <w:top w:val="dotted" w:sz="4" w:space="0" w:color="auto"/>
              <w:bottom w:val="dotted" w:sz="4" w:space="0" w:color="auto"/>
            </w:tcBorders>
          </w:tcPr>
          <w:p w14:paraId="2F82A7B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268230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671ADD4" w14:textId="77777777" w:rsidTr="00A94784">
        <w:tc>
          <w:tcPr>
            <w:tcW w:w="1232" w:type="dxa"/>
            <w:vMerge/>
            <w:vAlign w:val="center"/>
          </w:tcPr>
          <w:p w14:paraId="3758D34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5AD83F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4CAD41C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20. Thực hành vẽ góc vuông, vẽ đường tròn, hình vuông, hình chữ nhật và vẽ trang trí</w:t>
            </w:r>
            <w:r w:rsidRPr="001953F6">
              <w:rPr>
                <w:bCs/>
                <w:color w:val="auto"/>
                <w:sz w:val="26"/>
                <w:szCs w:val="26"/>
              </w:rPr>
              <w:t xml:space="preserve"> (T1)</w:t>
            </w:r>
          </w:p>
        </w:tc>
        <w:tc>
          <w:tcPr>
            <w:tcW w:w="1260" w:type="dxa"/>
            <w:tcBorders>
              <w:top w:val="dotted" w:sz="4" w:space="0" w:color="auto"/>
            </w:tcBorders>
          </w:tcPr>
          <w:p w14:paraId="2DC2147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40</w:t>
            </w:r>
          </w:p>
        </w:tc>
        <w:tc>
          <w:tcPr>
            <w:tcW w:w="2390" w:type="dxa"/>
            <w:tcBorders>
              <w:top w:val="dotted" w:sz="4" w:space="0" w:color="auto"/>
            </w:tcBorders>
          </w:tcPr>
          <w:p w14:paraId="0998D00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DFCAA1E" w14:textId="77777777" w:rsidTr="00A94784">
        <w:tc>
          <w:tcPr>
            <w:tcW w:w="1232" w:type="dxa"/>
            <w:vMerge w:val="restart"/>
            <w:vAlign w:val="center"/>
          </w:tcPr>
          <w:p w14:paraId="12267F9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9</w:t>
            </w:r>
          </w:p>
        </w:tc>
        <w:tc>
          <w:tcPr>
            <w:tcW w:w="2654" w:type="dxa"/>
            <w:vMerge/>
          </w:tcPr>
          <w:p w14:paraId="69F8F0E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0E3EF191"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20. Thực hành vẽ góc vuông, vẽ đường tròn, hình vuông, hình chữ nhật và vẽ trang trí</w:t>
            </w:r>
            <w:r w:rsidRPr="001953F6">
              <w:rPr>
                <w:bCs/>
                <w:color w:val="auto"/>
                <w:sz w:val="26"/>
                <w:szCs w:val="26"/>
              </w:rPr>
              <w:t xml:space="preserve"> (T3)</w:t>
            </w:r>
          </w:p>
        </w:tc>
        <w:tc>
          <w:tcPr>
            <w:tcW w:w="1260" w:type="dxa"/>
            <w:tcBorders>
              <w:bottom w:val="dotted" w:sz="4" w:space="0" w:color="auto"/>
            </w:tcBorders>
          </w:tcPr>
          <w:p w14:paraId="1FC5EFC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41</w:t>
            </w:r>
          </w:p>
        </w:tc>
        <w:tc>
          <w:tcPr>
            <w:tcW w:w="2390" w:type="dxa"/>
            <w:tcBorders>
              <w:bottom w:val="dotted" w:sz="4" w:space="0" w:color="auto"/>
            </w:tcBorders>
          </w:tcPr>
          <w:p w14:paraId="078BEC8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FF277F3" w14:textId="77777777" w:rsidTr="00A94784">
        <w:tc>
          <w:tcPr>
            <w:tcW w:w="1232" w:type="dxa"/>
            <w:vMerge/>
            <w:vAlign w:val="center"/>
          </w:tcPr>
          <w:p w14:paraId="0116FC8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9E32A7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AE0625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21. Khối lập phương, khối hộp chữ nhật</w:t>
            </w:r>
          </w:p>
        </w:tc>
        <w:tc>
          <w:tcPr>
            <w:tcW w:w="1260" w:type="dxa"/>
            <w:tcBorders>
              <w:top w:val="dotted" w:sz="4" w:space="0" w:color="auto"/>
              <w:bottom w:val="dotted" w:sz="4" w:space="0" w:color="auto"/>
            </w:tcBorders>
          </w:tcPr>
          <w:p w14:paraId="1D29330B"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5097F08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B58CB8B" w14:textId="77777777" w:rsidTr="00A94784">
        <w:tc>
          <w:tcPr>
            <w:tcW w:w="1232" w:type="dxa"/>
            <w:vMerge/>
            <w:vAlign w:val="center"/>
          </w:tcPr>
          <w:p w14:paraId="43F0A57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209316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5BA295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21. Khối lập phương, khối hộp chữ nhật</w:t>
            </w:r>
          </w:p>
        </w:tc>
        <w:tc>
          <w:tcPr>
            <w:tcW w:w="1260" w:type="dxa"/>
            <w:tcBorders>
              <w:top w:val="dotted" w:sz="4" w:space="0" w:color="auto"/>
              <w:bottom w:val="dotted" w:sz="4" w:space="0" w:color="auto"/>
            </w:tcBorders>
          </w:tcPr>
          <w:p w14:paraId="41CFF8E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42</w:t>
            </w:r>
          </w:p>
        </w:tc>
        <w:tc>
          <w:tcPr>
            <w:tcW w:w="2390" w:type="dxa"/>
            <w:tcBorders>
              <w:top w:val="dotted" w:sz="4" w:space="0" w:color="auto"/>
              <w:bottom w:val="dotted" w:sz="4" w:space="0" w:color="auto"/>
            </w:tcBorders>
          </w:tcPr>
          <w:p w14:paraId="628C4C5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FB8E786" w14:textId="77777777" w:rsidTr="00A94784">
        <w:tc>
          <w:tcPr>
            <w:tcW w:w="1232" w:type="dxa"/>
            <w:vMerge/>
            <w:vAlign w:val="center"/>
          </w:tcPr>
          <w:p w14:paraId="5885609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FD7A3E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5EB791FC"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22. Luyện tập chung</w:t>
            </w:r>
          </w:p>
        </w:tc>
        <w:tc>
          <w:tcPr>
            <w:tcW w:w="1260" w:type="dxa"/>
            <w:tcBorders>
              <w:top w:val="dotted" w:sz="4" w:space="0" w:color="auto"/>
            </w:tcBorders>
          </w:tcPr>
          <w:p w14:paraId="43684BCF"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tcBorders>
          </w:tcPr>
          <w:p w14:paraId="1331272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9B522D7" w14:textId="77777777" w:rsidTr="00A94784">
        <w:tc>
          <w:tcPr>
            <w:tcW w:w="1232" w:type="dxa"/>
            <w:vMerge/>
            <w:vAlign w:val="center"/>
          </w:tcPr>
          <w:p w14:paraId="5396FB6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236DA8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D6A7DE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22. Luyện tập chung</w:t>
            </w:r>
            <w:r w:rsidRPr="001953F6">
              <w:rPr>
                <w:bCs/>
                <w:color w:val="auto"/>
                <w:sz w:val="26"/>
                <w:szCs w:val="26"/>
              </w:rPr>
              <w:t xml:space="preserve"> (T1)</w:t>
            </w:r>
          </w:p>
        </w:tc>
        <w:tc>
          <w:tcPr>
            <w:tcW w:w="1260" w:type="dxa"/>
            <w:tcBorders>
              <w:top w:val="dotted" w:sz="4" w:space="0" w:color="auto"/>
              <w:bottom w:val="dotted" w:sz="4" w:space="0" w:color="auto"/>
            </w:tcBorders>
          </w:tcPr>
          <w:p w14:paraId="296BFED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43</w:t>
            </w:r>
          </w:p>
        </w:tc>
        <w:tc>
          <w:tcPr>
            <w:tcW w:w="2390" w:type="dxa"/>
            <w:tcBorders>
              <w:top w:val="dotted" w:sz="4" w:space="0" w:color="auto"/>
              <w:bottom w:val="dotted" w:sz="4" w:space="0" w:color="auto"/>
            </w:tcBorders>
          </w:tcPr>
          <w:p w14:paraId="2F1CAA1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3243D5A" w14:textId="77777777" w:rsidTr="00A94784">
        <w:tc>
          <w:tcPr>
            <w:tcW w:w="1232" w:type="dxa"/>
            <w:vMerge/>
            <w:vAlign w:val="center"/>
          </w:tcPr>
          <w:p w14:paraId="35069C0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99D61A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5B7659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22. Luyện tập chung</w:t>
            </w:r>
            <w:r w:rsidRPr="001953F6">
              <w:rPr>
                <w:bCs/>
                <w:color w:val="auto"/>
                <w:sz w:val="26"/>
                <w:szCs w:val="26"/>
              </w:rPr>
              <w:t xml:space="preserve"> (T2)</w:t>
            </w:r>
          </w:p>
        </w:tc>
        <w:tc>
          <w:tcPr>
            <w:tcW w:w="1260" w:type="dxa"/>
            <w:tcBorders>
              <w:top w:val="dotted" w:sz="4" w:space="0" w:color="auto"/>
              <w:bottom w:val="dotted" w:sz="4" w:space="0" w:color="auto"/>
            </w:tcBorders>
          </w:tcPr>
          <w:p w14:paraId="67BFF36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44</w:t>
            </w:r>
          </w:p>
        </w:tc>
        <w:tc>
          <w:tcPr>
            <w:tcW w:w="2390" w:type="dxa"/>
            <w:tcBorders>
              <w:top w:val="dotted" w:sz="4" w:space="0" w:color="auto"/>
              <w:bottom w:val="dotted" w:sz="4" w:space="0" w:color="auto"/>
            </w:tcBorders>
          </w:tcPr>
          <w:p w14:paraId="49E9385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51C19F7" w14:textId="77777777" w:rsidTr="00A94784">
        <w:tc>
          <w:tcPr>
            <w:tcW w:w="1232" w:type="dxa"/>
            <w:vMerge/>
            <w:vAlign w:val="center"/>
          </w:tcPr>
          <w:p w14:paraId="705258F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vAlign w:val="center"/>
          </w:tcPr>
          <w:p w14:paraId="222B1F0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CHỦ ĐỀ 4: PHÉP NHÂN, PHÉP CHIA TRONG PHẠM VI 100</w:t>
            </w:r>
          </w:p>
        </w:tc>
        <w:tc>
          <w:tcPr>
            <w:tcW w:w="6459" w:type="dxa"/>
            <w:tcBorders>
              <w:top w:val="dotted" w:sz="4" w:space="0" w:color="auto"/>
              <w:bottom w:val="single" w:sz="4" w:space="0" w:color="auto"/>
            </w:tcBorders>
          </w:tcPr>
          <w:p w14:paraId="6B52CED2"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Ôn tập và kiểm tra đánh giá</w:t>
            </w:r>
          </w:p>
        </w:tc>
        <w:tc>
          <w:tcPr>
            <w:tcW w:w="1260" w:type="dxa"/>
            <w:tcBorders>
              <w:top w:val="dotted" w:sz="4" w:space="0" w:color="auto"/>
              <w:bottom w:val="single" w:sz="4" w:space="0" w:color="auto"/>
            </w:tcBorders>
          </w:tcPr>
          <w:p w14:paraId="62D548B8"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45</w:t>
            </w:r>
          </w:p>
        </w:tc>
        <w:tc>
          <w:tcPr>
            <w:tcW w:w="2390" w:type="dxa"/>
            <w:tcBorders>
              <w:top w:val="dotted" w:sz="4" w:space="0" w:color="auto"/>
              <w:bottom w:val="single" w:sz="4" w:space="0" w:color="auto"/>
            </w:tcBorders>
          </w:tcPr>
          <w:p w14:paraId="2B53B38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E67AD14" w14:textId="77777777" w:rsidTr="00A94784">
        <w:tc>
          <w:tcPr>
            <w:tcW w:w="1232" w:type="dxa"/>
            <w:vMerge/>
            <w:vAlign w:val="center"/>
          </w:tcPr>
          <w:p w14:paraId="621CE83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A05EE9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209DB699"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23. Nhân số có 2 chữ số với số có một chữ số</w:t>
            </w:r>
          </w:p>
        </w:tc>
        <w:tc>
          <w:tcPr>
            <w:tcW w:w="1260" w:type="dxa"/>
            <w:tcBorders>
              <w:top w:val="single" w:sz="4" w:space="0" w:color="auto"/>
              <w:bottom w:val="dotted" w:sz="4" w:space="0" w:color="auto"/>
            </w:tcBorders>
          </w:tcPr>
          <w:p w14:paraId="5D72CC78"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single" w:sz="4" w:space="0" w:color="auto"/>
              <w:bottom w:val="dotted" w:sz="4" w:space="0" w:color="auto"/>
            </w:tcBorders>
          </w:tcPr>
          <w:p w14:paraId="181AFCF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A9542AB" w14:textId="77777777" w:rsidTr="00A94784">
        <w:tc>
          <w:tcPr>
            <w:tcW w:w="1232" w:type="dxa"/>
            <w:vMerge/>
            <w:vAlign w:val="center"/>
          </w:tcPr>
          <w:p w14:paraId="4A67C33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9B7E9F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F98A22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23. Nhân số có 2 chữ số với số có một chữ số</w:t>
            </w:r>
            <w:r w:rsidRPr="001953F6">
              <w:rPr>
                <w:bCs/>
                <w:color w:val="auto"/>
                <w:sz w:val="26"/>
                <w:szCs w:val="26"/>
              </w:rPr>
              <w:t xml:space="preserve"> (T1)</w:t>
            </w:r>
          </w:p>
        </w:tc>
        <w:tc>
          <w:tcPr>
            <w:tcW w:w="1260" w:type="dxa"/>
            <w:tcBorders>
              <w:top w:val="dotted" w:sz="4" w:space="0" w:color="auto"/>
              <w:bottom w:val="dotted" w:sz="4" w:space="0" w:color="auto"/>
            </w:tcBorders>
          </w:tcPr>
          <w:p w14:paraId="4D913C5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46</w:t>
            </w:r>
          </w:p>
        </w:tc>
        <w:tc>
          <w:tcPr>
            <w:tcW w:w="2390" w:type="dxa"/>
            <w:tcBorders>
              <w:top w:val="dotted" w:sz="4" w:space="0" w:color="auto"/>
              <w:bottom w:val="dotted" w:sz="4" w:space="0" w:color="auto"/>
            </w:tcBorders>
          </w:tcPr>
          <w:p w14:paraId="57C563D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5A94E97" w14:textId="77777777" w:rsidTr="00A94784">
        <w:tc>
          <w:tcPr>
            <w:tcW w:w="1232" w:type="dxa"/>
            <w:vMerge w:val="restart"/>
            <w:vAlign w:val="center"/>
          </w:tcPr>
          <w:p w14:paraId="5B2B801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10</w:t>
            </w:r>
          </w:p>
        </w:tc>
        <w:tc>
          <w:tcPr>
            <w:tcW w:w="2654" w:type="dxa"/>
            <w:vMerge/>
          </w:tcPr>
          <w:p w14:paraId="2EDE211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AA8395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23. Nhân số có 2 chữ số với số có một chữ số</w:t>
            </w:r>
            <w:r w:rsidRPr="001953F6">
              <w:rPr>
                <w:bCs/>
                <w:color w:val="auto"/>
                <w:sz w:val="26"/>
                <w:szCs w:val="26"/>
              </w:rPr>
              <w:t xml:space="preserve"> (T2)</w:t>
            </w:r>
          </w:p>
        </w:tc>
        <w:tc>
          <w:tcPr>
            <w:tcW w:w="1260" w:type="dxa"/>
            <w:tcBorders>
              <w:top w:val="dotted" w:sz="4" w:space="0" w:color="auto"/>
              <w:bottom w:val="dotted" w:sz="4" w:space="0" w:color="auto"/>
            </w:tcBorders>
          </w:tcPr>
          <w:p w14:paraId="42AB704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47</w:t>
            </w:r>
          </w:p>
        </w:tc>
        <w:tc>
          <w:tcPr>
            <w:tcW w:w="2390" w:type="dxa"/>
            <w:tcBorders>
              <w:top w:val="dotted" w:sz="4" w:space="0" w:color="auto"/>
              <w:bottom w:val="dotted" w:sz="4" w:space="0" w:color="auto"/>
            </w:tcBorders>
          </w:tcPr>
          <w:p w14:paraId="45FE3E5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8606D4E" w14:textId="77777777" w:rsidTr="00A94784">
        <w:tc>
          <w:tcPr>
            <w:tcW w:w="1232" w:type="dxa"/>
            <w:vMerge/>
            <w:vAlign w:val="center"/>
          </w:tcPr>
          <w:p w14:paraId="0B38D44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E35082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385AD61"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24. Gấp một số lên một số lần</w:t>
            </w:r>
          </w:p>
        </w:tc>
        <w:tc>
          <w:tcPr>
            <w:tcW w:w="1260" w:type="dxa"/>
            <w:tcBorders>
              <w:top w:val="dotted" w:sz="4" w:space="0" w:color="auto"/>
              <w:bottom w:val="dotted" w:sz="4" w:space="0" w:color="auto"/>
            </w:tcBorders>
          </w:tcPr>
          <w:p w14:paraId="6A5968CF"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0316AFB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D549897" w14:textId="77777777" w:rsidTr="00A94784">
        <w:tc>
          <w:tcPr>
            <w:tcW w:w="1232" w:type="dxa"/>
            <w:vMerge/>
            <w:vAlign w:val="center"/>
          </w:tcPr>
          <w:p w14:paraId="464E110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BF0BD5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D9BC2F7"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24. Gấp một số lên một số lần</w:t>
            </w:r>
            <w:r w:rsidRPr="001953F6">
              <w:rPr>
                <w:bCs/>
                <w:color w:val="auto"/>
                <w:sz w:val="26"/>
                <w:szCs w:val="26"/>
              </w:rPr>
              <w:t xml:space="preserve"> (T1)</w:t>
            </w:r>
          </w:p>
        </w:tc>
        <w:tc>
          <w:tcPr>
            <w:tcW w:w="1260" w:type="dxa"/>
            <w:tcBorders>
              <w:top w:val="dotted" w:sz="4" w:space="0" w:color="auto"/>
              <w:bottom w:val="dotted" w:sz="4" w:space="0" w:color="auto"/>
            </w:tcBorders>
          </w:tcPr>
          <w:p w14:paraId="7B933ED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48</w:t>
            </w:r>
          </w:p>
        </w:tc>
        <w:tc>
          <w:tcPr>
            <w:tcW w:w="2390" w:type="dxa"/>
            <w:tcBorders>
              <w:top w:val="dotted" w:sz="4" w:space="0" w:color="auto"/>
              <w:bottom w:val="dotted" w:sz="4" w:space="0" w:color="auto"/>
            </w:tcBorders>
          </w:tcPr>
          <w:p w14:paraId="5ADEB86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F99CDF6" w14:textId="77777777" w:rsidTr="00A94784">
        <w:tc>
          <w:tcPr>
            <w:tcW w:w="1232" w:type="dxa"/>
            <w:vMerge/>
            <w:vAlign w:val="center"/>
          </w:tcPr>
          <w:p w14:paraId="216E9E8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BC4EB2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C7D000B"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24. Gấp một số lên một số lần</w:t>
            </w:r>
            <w:r w:rsidRPr="001953F6">
              <w:rPr>
                <w:bCs/>
                <w:color w:val="auto"/>
                <w:sz w:val="26"/>
                <w:szCs w:val="26"/>
              </w:rPr>
              <w:t xml:space="preserve"> (T2)</w:t>
            </w:r>
          </w:p>
        </w:tc>
        <w:tc>
          <w:tcPr>
            <w:tcW w:w="1260" w:type="dxa"/>
            <w:tcBorders>
              <w:top w:val="dotted" w:sz="4" w:space="0" w:color="auto"/>
              <w:bottom w:val="dotted" w:sz="4" w:space="0" w:color="auto"/>
            </w:tcBorders>
          </w:tcPr>
          <w:p w14:paraId="2277828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49</w:t>
            </w:r>
          </w:p>
        </w:tc>
        <w:tc>
          <w:tcPr>
            <w:tcW w:w="2390" w:type="dxa"/>
            <w:tcBorders>
              <w:top w:val="dotted" w:sz="4" w:space="0" w:color="auto"/>
              <w:bottom w:val="dotted" w:sz="4" w:space="0" w:color="auto"/>
            </w:tcBorders>
          </w:tcPr>
          <w:p w14:paraId="5DD781C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787EA9B" w14:textId="77777777" w:rsidTr="00A94784">
        <w:tc>
          <w:tcPr>
            <w:tcW w:w="1232" w:type="dxa"/>
            <w:vMerge/>
            <w:vAlign w:val="center"/>
          </w:tcPr>
          <w:p w14:paraId="3A7F321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CB10FB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FB3DEC0"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25. Phép chia hết, phép chia có dư</w:t>
            </w:r>
          </w:p>
        </w:tc>
        <w:tc>
          <w:tcPr>
            <w:tcW w:w="1260" w:type="dxa"/>
            <w:tcBorders>
              <w:top w:val="dotted" w:sz="4" w:space="0" w:color="auto"/>
              <w:bottom w:val="dotted" w:sz="4" w:space="0" w:color="auto"/>
            </w:tcBorders>
          </w:tcPr>
          <w:p w14:paraId="627569B4"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D65054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792E845" w14:textId="77777777" w:rsidTr="00A94784">
        <w:tc>
          <w:tcPr>
            <w:tcW w:w="1232" w:type="dxa"/>
            <w:vMerge/>
            <w:vAlign w:val="center"/>
          </w:tcPr>
          <w:p w14:paraId="743FFB2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593B00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1DD51639"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25. Phép chia hết, phép chia có dư</w:t>
            </w:r>
            <w:r w:rsidRPr="001953F6">
              <w:rPr>
                <w:bCs/>
                <w:color w:val="auto"/>
                <w:sz w:val="26"/>
                <w:szCs w:val="26"/>
              </w:rPr>
              <w:t xml:space="preserve"> (T1)</w:t>
            </w:r>
          </w:p>
        </w:tc>
        <w:tc>
          <w:tcPr>
            <w:tcW w:w="1260" w:type="dxa"/>
            <w:tcBorders>
              <w:top w:val="dotted" w:sz="4" w:space="0" w:color="auto"/>
              <w:bottom w:val="single" w:sz="4" w:space="0" w:color="auto"/>
            </w:tcBorders>
          </w:tcPr>
          <w:p w14:paraId="12C2511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50</w:t>
            </w:r>
          </w:p>
        </w:tc>
        <w:tc>
          <w:tcPr>
            <w:tcW w:w="2390" w:type="dxa"/>
            <w:tcBorders>
              <w:top w:val="dotted" w:sz="4" w:space="0" w:color="auto"/>
              <w:bottom w:val="single" w:sz="4" w:space="0" w:color="auto"/>
            </w:tcBorders>
          </w:tcPr>
          <w:p w14:paraId="43ADA4A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E308EF2" w14:textId="77777777" w:rsidTr="00A94784">
        <w:tc>
          <w:tcPr>
            <w:tcW w:w="1232" w:type="dxa"/>
            <w:vMerge/>
            <w:vAlign w:val="center"/>
          </w:tcPr>
          <w:p w14:paraId="59E5891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5C9121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1DC7FB49"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25. Phép chia hết, phép chia có dư</w:t>
            </w:r>
            <w:r w:rsidRPr="001953F6">
              <w:rPr>
                <w:bCs/>
                <w:color w:val="auto"/>
                <w:sz w:val="26"/>
                <w:szCs w:val="26"/>
              </w:rPr>
              <w:t xml:space="preserve"> (T2)</w:t>
            </w:r>
          </w:p>
        </w:tc>
        <w:tc>
          <w:tcPr>
            <w:tcW w:w="1260" w:type="dxa"/>
            <w:tcBorders>
              <w:top w:val="single" w:sz="4" w:space="0" w:color="auto"/>
              <w:bottom w:val="dotted" w:sz="4" w:space="0" w:color="auto"/>
            </w:tcBorders>
          </w:tcPr>
          <w:p w14:paraId="1BFFEDD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51</w:t>
            </w:r>
          </w:p>
        </w:tc>
        <w:tc>
          <w:tcPr>
            <w:tcW w:w="2390" w:type="dxa"/>
            <w:tcBorders>
              <w:top w:val="single" w:sz="4" w:space="0" w:color="auto"/>
              <w:bottom w:val="dotted" w:sz="4" w:space="0" w:color="auto"/>
            </w:tcBorders>
          </w:tcPr>
          <w:p w14:paraId="4453640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81486DD" w14:textId="77777777" w:rsidTr="00A94784">
        <w:tc>
          <w:tcPr>
            <w:tcW w:w="1232" w:type="dxa"/>
            <w:vMerge w:val="restart"/>
            <w:vAlign w:val="center"/>
          </w:tcPr>
          <w:p w14:paraId="37E8BB2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766157FB" w14:textId="77777777" w:rsidR="00D301F9" w:rsidRPr="001953F6" w:rsidRDefault="00D301F9" w:rsidP="00A94784">
            <w:pPr>
              <w:spacing w:before="0" w:after="60" w:line="252" w:lineRule="auto"/>
              <w:jc w:val="center"/>
              <w:rPr>
                <w:color w:val="auto"/>
                <w:sz w:val="26"/>
                <w:szCs w:val="26"/>
                <w:lang w:val="en-GB" w:eastAsia="vi-VN"/>
              </w:rPr>
            </w:pPr>
          </w:p>
          <w:p w14:paraId="0F791F97" w14:textId="77777777" w:rsidR="00D301F9" w:rsidRPr="001953F6" w:rsidRDefault="00D301F9" w:rsidP="00A94784">
            <w:pPr>
              <w:spacing w:before="0" w:after="60" w:line="252" w:lineRule="auto"/>
              <w:jc w:val="center"/>
              <w:rPr>
                <w:color w:val="auto"/>
                <w:sz w:val="26"/>
                <w:szCs w:val="26"/>
                <w:lang w:val="en-GB" w:eastAsia="vi-VN"/>
              </w:rPr>
            </w:pPr>
          </w:p>
          <w:p w14:paraId="34BD8A72" w14:textId="77777777" w:rsidR="00D301F9" w:rsidRPr="001953F6" w:rsidRDefault="00D301F9" w:rsidP="00A94784">
            <w:pPr>
              <w:spacing w:before="0" w:after="60" w:line="252" w:lineRule="auto"/>
              <w:jc w:val="center"/>
              <w:rPr>
                <w:color w:val="auto"/>
                <w:sz w:val="26"/>
                <w:szCs w:val="26"/>
                <w:lang w:val="en-GB" w:eastAsia="vi-VN"/>
              </w:rPr>
            </w:pPr>
            <w:r w:rsidRPr="001953F6">
              <w:rPr>
                <w:rFonts w:eastAsia="Arial"/>
                <w:color w:val="auto"/>
                <w:sz w:val="26"/>
                <w:szCs w:val="26"/>
              </w:rPr>
              <w:t>TUẦN</w:t>
            </w:r>
            <w:r w:rsidRPr="001953F6">
              <w:rPr>
                <w:color w:val="auto"/>
                <w:sz w:val="26"/>
                <w:szCs w:val="26"/>
                <w:lang w:val="en-GB" w:eastAsia="vi-VN"/>
              </w:rPr>
              <w:t xml:space="preserve"> 11</w:t>
            </w:r>
          </w:p>
        </w:tc>
        <w:tc>
          <w:tcPr>
            <w:tcW w:w="2654" w:type="dxa"/>
            <w:vMerge/>
          </w:tcPr>
          <w:p w14:paraId="6674FFC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185FA6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26. Chia số có hai chữ số cho số có một chữ số</w:t>
            </w:r>
          </w:p>
        </w:tc>
        <w:tc>
          <w:tcPr>
            <w:tcW w:w="1260" w:type="dxa"/>
            <w:tcBorders>
              <w:top w:val="dotted" w:sz="4" w:space="0" w:color="auto"/>
              <w:bottom w:val="dotted" w:sz="4" w:space="0" w:color="auto"/>
            </w:tcBorders>
          </w:tcPr>
          <w:p w14:paraId="7BE4B56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100F5AA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4F8CF39" w14:textId="77777777" w:rsidTr="00A94784">
        <w:tc>
          <w:tcPr>
            <w:tcW w:w="1232" w:type="dxa"/>
            <w:vMerge/>
            <w:vAlign w:val="center"/>
          </w:tcPr>
          <w:p w14:paraId="0686A4D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66F0D7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D6593D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26. Chia số có hai chữ số cho số có một chữ số</w:t>
            </w:r>
            <w:r w:rsidRPr="001953F6">
              <w:rPr>
                <w:bCs/>
                <w:color w:val="auto"/>
                <w:sz w:val="26"/>
                <w:szCs w:val="26"/>
              </w:rPr>
              <w:t xml:space="preserve"> (T1)</w:t>
            </w:r>
          </w:p>
        </w:tc>
        <w:tc>
          <w:tcPr>
            <w:tcW w:w="1260" w:type="dxa"/>
            <w:tcBorders>
              <w:top w:val="dotted" w:sz="4" w:space="0" w:color="auto"/>
              <w:bottom w:val="dotted" w:sz="4" w:space="0" w:color="auto"/>
            </w:tcBorders>
          </w:tcPr>
          <w:p w14:paraId="5CE626C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52</w:t>
            </w:r>
          </w:p>
        </w:tc>
        <w:tc>
          <w:tcPr>
            <w:tcW w:w="2390" w:type="dxa"/>
            <w:tcBorders>
              <w:top w:val="dotted" w:sz="4" w:space="0" w:color="auto"/>
              <w:bottom w:val="dotted" w:sz="4" w:space="0" w:color="auto"/>
            </w:tcBorders>
          </w:tcPr>
          <w:p w14:paraId="046A818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C6C8F96" w14:textId="77777777" w:rsidTr="00A94784">
        <w:tc>
          <w:tcPr>
            <w:tcW w:w="1232" w:type="dxa"/>
            <w:vMerge/>
            <w:vAlign w:val="center"/>
          </w:tcPr>
          <w:p w14:paraId="58327EB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435325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7D8FBF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26. Chia số có hai chữ số cho số có một chữ số</w:t>
            </w:r>
            <w:r w:rsidRPr="001953F6">
              <w:rPr>
                <w:bCs/>
                <w:color w:val="auto"/>
                <w:sz w:val="26"/>
                <w:szCs w:val="26"/>
              </w:rPr>
              <w:t xml:space="preserve"> (T2)</w:t>
            </w:r>
          </w:p>
        </w:tc>
        <w:tc>
          <w:tcPr>
            <w:tcW w:w="1260" w:type="dxa"/>
            <w:tcBorders>
              <w:top w:val="dotted" w:sz="4" w:space="0" w:color="auto"/>
              <w:bottom w:val="dotted" w:sz="4" w:space="0" w:color="auto"/>
            </w:tcBorders>
          </w:tcPr>
          <w:p w14:paraId="4A47DE3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53</w:t>
            </w:r>
          </w:p>
        </w:tc>
        <w:tc>
          <w:tcPr>
            <w:tcW w:w="2390" w:type="dxa"/>
            <w:tcBorders>
              <w:top w:val="dotted" w:sz="4" w:space="0" w:color="auto"/>
              <w:bottom w:val="dotted" w:sz="4" w:space="0" w:color="auto"/>
            </w:tcBorders>
          </w:tcPr>
          <w:p w14:paraId="4224E4D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B6E7A91" w14:textId="77777777" w:rsidTr="00A94784">
        <w:tc>
          <w:tcPr>
            <w:tcW w:w="1232" w:type="dxa"/>
            <w:vMerge/>
            <w:vAlign w:val="center"/>
          </w:tcPr>
          <w:p w14:paraId="0BCD21C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7963A5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949146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26. Chia số có hai chữ số cho số có một chữ số</w:t>
            </w:r>
            <w:r w:rsidRPr="001953F6">
              <w:rPr>
                <w:bCs/>
                <w:color w:val="auto"/>
                <w:sz w:val="26"/>
                <w:szCs w:val="26"/>
              </w:rPr>
              <w:t xml:space="preserve"> (T3)</w:t>
            </w:r>
          </w:p>
        </w:tc>
        <w:tc>
          <w:tcPr>
            <w:tcW w:w="1260" w:type="dxa"/>
            <w:tcBorders>
              <w:top w:val="dotted" w:sz="4" w:space="0" w:color="auto"/>
              <w:bottom w:val="dotted" w:sz="4" w:space="0" w:color="auto"/>
            </w:tcBorders>
          </w:tcPr>
          <w:p w14:paraId="43A012A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54</w:t>
            </w:r>
          </w:p>
        </w:tc>
        <w:tc>
          <w:tcPr>
            <w:tcW w:w="2390" w:type="dxa"/>
            <w:tcBorders>
              <w:top w:val="dotted" w:sz="4" w:space="0" w:color="auto"/>
              <w:bottom w:val="dotted" w:sz="4" w:space="0" w:color="auto"/>
            </w:tcBorders>
          </w:tcPr>
          <w:p w14:paraId="6EF9423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47FD7F6" w14:textId="77777777" w:rsidTr="00A94784">
        <w:tc>
          <w:tcPr>
            <w:tcW w:w="1232" w:type="dxa"/>
            <w:vMerge/>
            <w:vAlign w:val="center"/>
          </w:tcPr>
          <w:p w14:paraId="0861023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C9FB7D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65CE9EE"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27. Giảm một số đi một số lần</w:t>
            </w:r>
          </w:p>
        </w:tc>
        <w:tc>
          <w:tcPr>
            <w:tcW w:w="1260" w:type="dxa"/>
            <w:tcBorders>
              <w:top w:val="dotted" w:sz="4" w:space="0" w:color="auto"/>
              <w:bottom w:val="dotted" w:sz="4" w:space="0" w:color="auto"/>
            </w:tcBorders>
          </w:tcPr>
          <w:p w14:paraId="15873118"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7E73333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FCD53CE" w14:textId="77777777" w:rsidTr="00A94784">
        <w:tc>
          <w:tcPr>
            <w:tcW w:w="1232" w:type="dxa"/>
            <w:vMerge/>
            <w:vAlign w:val="center"/>
          </w:tcPr>
          <w:p w14:paraId="578CC74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EC55FC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4F9557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27. Giảm một số đi một số lần</w:t>
            </w:r>
            <w:r w:rsidRPr="001953F6">
              <w:rPr>
                <w:bCs/>
                <w:color w:val="auto"/>
                <w:sz w:val="26"/>
                <w:szCs w:val="26"/>
              </w:rPr>
              <w:t xml:space="preserve"> (T1)</w:t>
            </w:r>
          </w:p>
        </w:tc>
        <w:tc>
          <w:tcPr>
            <w:tcW w:w="1260" w:type="dxa"/>
            <w:tcBorders>
              <w:top w:val="dotted" w:sz="4" w:space="0" w:color="auto"/>
            </w:tcBorders>
          </w:tcPr>
          <w:p w14:paraId="6C50010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55</w:t>
            </w:r>
          </w:p>
        </w:tc>
        <w:tc>
          <w:tcPr>
            <w:tcW w:w="2390" w:type="dxa"/>
            <w:tcBorders>
              <w:top w:val="dotted" w:sz="4" w:space="0" w:color="auto"/>
            </w:tcBorders>
          </w:tcPr>
          <w:p w14:paraId="54446B1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B93DD49" w14:textId="77777777" w:rsidTr="00A94784">
        <w:tc>
          <w:tcPr>
            <w:tcW w:w="1232" w:type="dxa"/>
            <w:vMerge w:val="restart"/>
            <w:vAlign w:val="center"/>
          </w:tcPr>
          <w:p w14:paraId="6314E8B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343191DF" w14:textId="77777777" w:rsidR="00D301F9" w:rsidRPr="001953F6" w:rsidRDefault="00D301F9" w:rsidP="00A94784">
            <w:pPr>
              <w:spacing w:before="0" w:after="60" w:line="252" w:lineRule="auto"/>
              <w:jc w:val="center"/>
              <w:rPr>
                <w:color w:val="auto"/>
                <w:sz w:val="26"/>
                <w:szCs w:val="26"/>
                <w:lang w:val="en-GB" w:eastAsia="vi-VN"/>
              </w:rPr>
            </w:pPr>
          </w:p>
          <w:p w14:paraId="6CB5F179" w14:textId="77777777" w:rsidR="00D301F9" w:rsidRPr="001953F6" w:rsidRDefault="00D301F9" w:rsidP="00A94784">
            <w:pPr>
              <w:spacing w:before="0" w:after="60" w:line="252" w:lineRule="auto"/>
              <w:jc w:val="center"/>
              <w:rPr>
                <w:color w:val="auto"/>
                <w:sz w:val="26"/>
                <w:szCs w:val="26"/>
                <w:lang w:val="en-GB" w:eastAsia="vi-VN"/>
              </w:rPr>
            </w:pPr>
          </w:p>
          <w:p w14:paraId="1AFDAA84" w14:textId="77777777" w:rsidR="00D301F9" w:rsidRPr="001953F6" w:rsidRDefault="00D301F9" w:rsidP="00A94784">
            <w:pPr>
              <w:spacing w:before="0" w:after="60" w:line="252" w:lineRule="auto"/>
              <w:jc w:val="center"/>
              <w:rPr>
                <w:color w:val="auto"/>
                <w:sz w:val="26"/>
                <w:szCs w:val="26"/>
                <w:lang w:val="en-GB" w:eastAsia="vi-VN"/>
              </w:rPr>
            </w:pPr>
            <w:r w:rsidRPr="001953F6">
              <w:rPr>
                <w:color w:val="auto"/>
                <w:sz w:val="26"/>
                <w:szCs w:val="26"/>
                <w:lang w:val="en-GB" w:eastAsia="vi-VN"/>
              </w:rPr>
              <w:t>TUẦN 12</w:t>
            </w:r>
          </w:p>
        </w:tc>
        <w:tc>
          <w:tcPr>
            <w:tcW w:w="2654" w:type="dxa"/>
            <w:vMerge/>
          </w:tcPr>
          <w:p w14:paraId="108351A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18E093B8"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27. Giảm một số đi một số lần</w:t>
            </w:r>
            <w:r w:rsidRPr="001953F6">
              <w:rPr>
                <w:bCs/>
                <w:color w:val="auto"/>
                <w:sz w:val="26"/>
                <w:szCs w:val="26"/>
              </w:rPr>
              <w:t xml:space="preserve"> (T2)</w:t>
            </w:r>
          </w:p>
        </w:tc>
        <w:tc>
          <w:tcPr>
            <w:tcW w:w="1260" w:type="dxa"/>
            <w:tcBorders>
              <w:bottom w:val="dotted" w:sz="4" w:space="0" w:color="auto"/>
            </w:tcBorders>
          </w:tcPr>
          <w:p w14:paraId="7A8FACB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56</w:t>
            </w:r>
          </w:p>
        </w:tc>
        <w:tc>
          <w:tcPr>
            <w:tcW w:w="2390" w:type="dxa"/>
            <w:tcBorders>
              <w:bottom w:val="dotted" w:sz="4" w:space="0" w:color="auto"/>
            </w:tcBorders>
          </w:tcPr>
          <w:p w14:paraId="74E1F57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7CE89E6" w14:textId="77777777" w:rsidTr="00A94784">
        <w:tc>
          <w:tcPr>
            <w:tcW w:w="1232" w:type="dxa"/>
            <w:vMerge/>
            <w:vAlign w:val="center"/>
          </w:tcPr>
          <w:p w14:paraId="129CEC6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925C55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91094F7"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28. Bài toán giải bằng hai phép tính</w:t>
            </w:r>
          </w:p>
        </w:tc>
        <w:tc>
          <w:tcPr>
            <w:tcW w:w="1260" w:type="dxa"/>
            <w:tcBorders>
              <w:top w:val="dotted" w:sz="4" w:space="0" w:color="auto"/>
              <w:bottom w:val="dotted" w:sz="4" w:space="0" w:color="auto"/>
            </w:tcBorders>
          </w:tcPr>
          <w:p w14:paraId="7C2F92F5"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825A8E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1B29708" w14:textId="77777777" w:rsidTr="00A94784">
        <w:tc>
          <w:tcPr>
            <w:tcW w:w="1232" w:type="dxa"/>
            <w:vMerge/>
            <w:vAlign w:val="center"/>
          </w:tcPr>
          <w:p w14:paraId="798D3BC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A3B51D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0BF1AB2"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28. Bài toán giải bằng hai phép tính</w:t>
            </w:r>
            <w:r w:rsidRPr="001953F6">
              <w:rPr>
                <w:bCs/>
                <w:color w:val="auto"/>
                <w:sz w:val="26"/>
                <w:szCs w:val="26"/>
              </w:rPr>
              <w:t xml:space="preserve"> (T1)</w:t>
            </w:r>
          </w:p>
        </w:tc>
        <w:tc>
          <w:tcPr>
            <w:tcW w:w="1260" w:type="dxa"/>
            <w:tcBorders>
              <w:top w:val="dotted" w:sz="4" w:space="0" w:color="auto"/>
              <w:bottom w:val="dotted" w:sz="4" w:space="0" w:color="auto"/>
            </w:tcBorders>
          </w:tcPr>
          <w:p w14:paraId="0E6FC8A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57</w:t>
            </w:r>
          </w:p>
        </w:tc>
        <w:tc>
          <w:tcPr>
            <w:tcW w:w="2390" w:type="dxa"/>
            <w:tcBorders>
              <w:top w:val="dotted" w:sz="4" w:space="0" w:color="auto"/>
              <w:bottom w:val="dotted" w:sz="4" w:space="0" w:color="auto"/>
            </w:tcBorders>
          </w:tcPr>
          <w:p w14:paraId="7170712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56B00CE" w14:textId="77777777" w:rsidTr="00A94784">
        <w:tc>
          <w:tcPr>
            <w:tcW w:w="1232" w:type="dxa"/>
            <w:vMerge/>
            <w:vAlign w:val="center"/>
          </w:tcPr>
          <w:p w14:paraId="3B58ACB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3E641F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37DAA0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28. Bài toán giải bằng hai phép tính</w:t>
            </w:r>
            <w:r w:rsidRPr="001953F6">
              <w:rPr>
                <w:bCs/>
                <w:color w:val="auto"/>
                <w:sz w:val="26"/>
                <w:szCs w:val="26"/>
              </w:rPr>
              <w:t xml:space="preserve"> (T2)</w:t>
            </w:r>
          </w:p>
        </w:tc>
        <w:tc>
          <w:tcPr>
            <w:tcW w:w="1260" w:type="dxa"/>
            <w:tcBorders>
              <w:top w:val="dotted" w:sz="4" w:space="0" w:color="auto"/>
              <w:bottom w:val="dotted" w:sz="4" w:space="0" w:color="auto"/>
            </w:tcBorders>
          </w:tcPr>
          <w:p w14:paraId="46EF92D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58</w:t>
            </w:r>
          </w:p>
        </w:tc>
        <w:tc>
          <w:tcPr>
            <w:tcW w:w="2390" w:type="dxa"/>
            <w:tcBorders>
              <w:top w:val="dotted" w:sz="4" w:space="0" w:color="auto"/>
              <w:bottom w:val="dotted" w:sz="4" w:space="0" w:color="auto"/>
            </w:tcBorders>
          </w:tcPr>
          <w:p w14:paraId="6FE1684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9D2C545" w14:textId="77777777" w:rsidTr="00A94784">
        <w:tc>
          <w:tcPr>
            <w:tcW w:w="1232" w:type="dxa"/>
            <w:vMerge/>
            <w:vAlign w:val="center"/>
          </w:tcPr>
          <w:p w14:paraId="650AA68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4A3F5D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11A2C2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29. Luyện tập chung</w:t>
            </w:r>
          </w:p>
        </w:tc>
        <w:tc>
          <w:tcPr>
            <w:tcW w:w="1260" w:type="dxa"/>
            <w:tcBorders>
              <w:top w:val="dotted" w:sz="4" w:space="0" w:color="auto"/>
              <w:bottom w:val="dotted" w:sz="4" w:space="0" w:color="auto"/>
            </w:tcBorders>
          </w:tcPr>
          <w:p w14:paraId="641D2DE8"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E7717A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2FBD7FD" w14:textId="77777777" w:rsidTr="00A94784">
        <w:tc>
          <w:tcPr>
            <w:tcW w:w="1232" w:type="dxa"/>
            <w:vMerge/>
            <w:vAlign w:val="center"/>
          </w:tcPr>
          <w:p w14:paraId="35E6C7F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192887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D8A952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29. Luyện tập chung</w:t>
            </w:r>
            <w:r w:rsidRPr="001953F6">
              <w:rPr>
                <w:bCs/>
                <w:color w:val="auto"/>
                <w:sz w:val="26"/>
                <w:szCs w:val="26"/>
              </w:rPr>
              <w:t xml:space="preserve"> (T1)</w:t>
            </w:r>
          </w:p>
        </w:tc>
        <w:tc>
          <w:tcPr>
            <w:tcW w:w="1260" w:type="dxa"/>
            <w:tcBorders>
              <w:top w:val="dotted" w:sz="4" w:space="0" w:color="auto"/>
              <w:bottom w:val="dotted" w:sz="4" w:space="0" w:color="auto"/>
            </w:tcBorders>
          </w:tcPr>
          <w:p w14:paraId="6889A5B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59</w:t>
            </w:r>
          </w:p>
        </w:tc>
        <w:tc>
          <w:tcPr>
            <w:tcW w:w="2390" w:type="dxa"/>
            <w:tcBorders>
              <w:top w:val="dotted" w:sz="4" w:space="0" w:color="auto"/>
              <w:bottom w:val="dotted" w:sz="4" w:space="0" w:color="auto"/>
            </w:tcBorders>
          </w:tcPr>
          <w:p w14:paraId="03A6D9B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2B0549D" w14:textId="77777777" w:rsidTr="00A94784">
        <w:tc>
          <w:tcPr>
            <w:tcW w:w="1232" w:type="dxa"/>
            <w:vMerge/>
            <w:vAlign w:val="center"/>
          </w:tcPr>
          <w:p w14:paraId="0299E4D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4EC12F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4F9FB2C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29. Luyện tập chung</w:t>
            </w:r>
            <w:r w:rsidRPr="001953F6">
              <w:rPr>
                <w:bCs/>
                <w:color w:val="auto"/>
                <w:sz w:val="26"/>
                <w:szCs w:val="26"/>
              </w:rPr>
              <w:t xml:space="preserve"> (T2)</w:t>
            </w:r>
          </w:p>
        </w:tc>
        <w:tc>
          <w:tcPr>
            <w:tcW w:w="1260" w:type="dxa"/>
            <w:tcBorders>
              <w:top w:val="dotted" w:sz="4" w:space="0" w:color="auto"/>
            </w:tcBorders>
          </w:tcPr>
          <w:p w14:paraId="3C9A0CC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60</w:t>
            </w:r>
          </w:p>
        </w:tc>
        <w:tc>
          <w:tcPr>
            <w:tcW w:w="2390" w:type="dxa"/>
            <w:tcBorders>
              <w:top w:val="dotted" w:sz="4" w:space="0" w:color="auto"/>
            </w:tcBorders>
          </w:tcPr>
          <w:p w14:paraId="7CE906A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4FC7EC0" w14:textId="77777777" w:rsidTr="00A94784">
        <w:tc>
          <w:tcPr>
            <w:tcW w:w="1232" w:type="dxa"/>
            <w:vMerge w:val="restart"/>
            <w:vAlign w:val="center"/>
          </w:tcPr>
          <w:p w14:paraId="11AAC3E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5F2A6FF3" w14:textId="77777777" w:rsidR="00D301F9" w:rsidRPr="001953F6" w:rsidRDefault="00D301F9" w:rsidP="00A94784">
            <w:pPr>
              <w:spacing w:before="0" w:after="60" w:line="252" w:lineRule="auto"/>
              <w:jc w:val="center"/>
              <w:rPr>
                <w:color w:val="auto"/>
                <w:sz w:val="26"/>
                <w:szCs w:val="26"/>
                <w:lang w:val="en-GB" w:eastAsia="vi-VN"/>
              </w:rPr>
            </w:pPr>
          </w:p>
          <w:p w14:paraId="7A15A0DB" w14:textId="77777777" w:rsidR="00D301F9" w:rsidRPr="001953F6" w:rsidRDefault="00D301F9" w:rsidP="00A94784">
            <w:pPr>
              <w:spacing w:before="0" w:after="60" w:line="252" w:lineRule="auto"/>
              <w:jc w:val="center"/>
              <w:rPr>
                <w:color w:val="auto"/>
                <w:sz w:val="26"/>
                <w:szCs w:val="26"/>
                <w:lang w:val="en-GB" w:eastAsia="vi-VN"/>
              </w:rPr>
            </w:pPr>
          </w:p>
          <w:p w14:paraId="2AC8DAC2" w14:textId="77777777" w:rsidR="00D301F9" w:rsidRPr="001953F6" w:rsidRDefault="00D301F9" w:rsidP="00A94784">
            <w:pPr>
              <w:spacing w:before="0" w:after="60" w:line="252" w:lineRule="auto"/>
              <w:jc w:val="center"/>
              <w:rPr>
                <w:color w:val="auto"/>
                <w:sz w:val="26"/>
                <w:szCs w:val="26"/>
                <w:lang w:val="en-GB" w:eastAsia="vi-VN"/>
              </w:rPr>
            </w:pPr>
          </w:p>
          <w:p w14:paraId="767D1F36" w14:textId="77777777" w:rsidR="00D301F9" w:rsidRPr="001953F6" w:rsidRDefault="00D301F9" w:rsidP="00A94784">
            <w:pPr>
              <w:spacing w:before="0" w:after="60" w:line="252" w:lineRule="auto"/>
              <w:jc w:val="center"/>
              <w:rPr>
                <w:color w:val="auto"/>
                <w:sz w:val="26"/>
                <w:szCs w:val="26"/>
                <w:lang w:val="en-GB" w:eastAsia="vi-VN"/>
              </w:rPr>
            </w:pPr>
          </w:p>
          <w:p w14:paraId="3923598C" w14:textId="77777777" w:rsidR="00D301F9" w:rsidRPr="001953F6" w:rsidRDefault="00D301F9" w:rsidP="00A94784">
            <w:pPr>
              <w:spacing w:before="0" w:after="60" w:line="252" w:lineRule="auto"/>
              <w:jc w:val="center"/>
              <w:rPr>
                <w:color w:val="auto"/>
                <w:sz w:val="26"/>
                <w:szCs w:val="26"/>
                <w:lang w:val="en-GB" w:eastAsia="vi-VN"/>
              </w:rPr>
            </w:pPr>
            <w:r w:rsidRPr="001953F6">
              <w:rPr>
                <w:color w:val="auto"/>
                <w:sz w:val="26"/>
                <w:szCs w:val="26"/>
                <w:lang w:val="en-GB" w:eastAsia="vi-VN"/>
              </w:rPr>
              <w:t>TUẦN 13</w:t>
            </w:r>
          </w:p>
        </w:tc>
        <w:tc>
          <w:tcPr>
            <w:tcW w:w="2654" w:type="dxa"/>
            <w:vMerge w:val="restart"/>
            <w:vAlign w:val="center"/>
          </w:tcPr>
          <w:p w14:paraId="1C2F1E5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CHỦ ĐỀ 5: MỘT SỐ ĐƠN VỊ ĐO ĐỘ DÀI, KHỐI LƯỢNG, DUNG TÍCH, NHIỆT ĐỘ.</w:t>
            </w:r>
          </w:p>
        </w:tc>
        <w:tc>
          <w:tcPr>
            <w:tcW w:w="6459" w:type="dxa"/>
            <w:tcBorders>
              <w:bottom w:val="dotted" w:sz="4" w:space="0" w:color="auto"/>
            </w:tcBorders>
          </w:tcPr>
          <w:p w14:paraId="56AA9D5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30. Mi – li - mét</w:t>
            </w:r>
          </w:p>
        </w:tc>
        <w:tc>
          <w:tcPr>
            <w:tcW w:w="1260" w:type="dxa"/>
            <w:tcBorders>
              <w:bottom w:val="dotted" w:sz="4" w:space="0" w:color="auto"/>
            </w:tcBorders>
          </w:tcPr>
          <w:p w14:paraId="6A639209"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bottom w:val="dotted" w:sz="4" w:space="0" w:color="auto"/>
            </w:tcBorders>
          </w:tcPr>
          <w:p w14:paraId="08E6454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15B7553" w14:textId="77777777" w:rsidTr="00A94784">
        <w:tc>
          <w:tcPr>
            <w:tcW w:w="1232" w:type="dxa"/>
            <w:vMerge/>
            <w:vAlign w:val="center"/>
          </w:tcPr>
          <w:p w14:paraId="659749F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7FC733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ADE29C8"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30. Mi – li - mét</w:t>
            </w:r>
            <w:r w:rsidRPr="001953F6">
              <w:rPr>
                <w:bCs/>
                <w:color w:val="auto"/>
                <w:sz w:val="26"/>
                <w:szCs w:val="26"/>
              </w:rPr>
              <w:t xml:space="preserve"> (T1)</w:t>
            </w:r>
          </w:p>
        </w:tc>
        <w:tc>
          <w:tcPr>
            <w:tcW w:w="1260" w:type="dxa"/>
            <w:tcBorders>
              <w:top w:val="dotted" w:sz="4" w:space="0" w:color="auto"/>
              <w:bottom w:val="dotted" w:sz="4" w:space="0" w:color="auto"/>
            </w:tcBorders>
          </w:tcPr>
          <w:p w14:paraId="27F594B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61</w:t>
            </w:r>
          </w:p>
        </w:tc>
        <w:tc>
          <w:tcPr>
            <w:tcW w:w="2390" w:type="dxa"/>
            <w:tcBorders>
              <w:top w:val="dotted" w:sz="4" w:space="0" w:color="auto"/>
              <w:bottom w:val="dotted" w:sz="4" w:space="0" w:color="auto"/>
            </w:tcBorders>
          </w:tcPr>
          <w:p w14:paraId="135790D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62CD11A" w14:textId="77777777" w:rsidTr="00A94784">
        <w:tc>
          <w:tcPr>
            <w:tcW w:w="1232" w:type="dxa"/>
            <w:vMerge/>
            <w:vAlign w:val="center"/>
          </w:tcPr>
          <w:p w14:paraId="4CB0AAF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09CDB2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C90D4FE"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30. Mi – li - mét</w:t>
            </w:r>
            <w:r w:rsidRPr="001953F6">
              <w:rPr>
                <w:bCs/>
                <w:color w:val="auto"/>
                <w:sz w:val="26"/>
                <w:szCs w:val="26"/>
              </w:rPr>
              <w:t xml:space="preserve"> (T2)</w:t>
            </w:r>
          </w:p>
        </w:tc>
        <w:tc>
          <w:tcPr>
            <w:tcW w:w="1260" w:type="dxa"/>
            <w:tcBorders>
              <w:top w:val="dotted" w:sz="4" w:space="0" w:color="auto"/>
              <w:bottom w:val="dotted" w:sz="4" w:space="0" w:color="auto"/>
            </w:tcBorders>
          </w:tcPr>
          <w:p w14:paraId="2B47DBF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62</w:t>
            </w:r>
          </w:p>
        </w:tc>
        <w:tc>
          <w:tcPr>
            <w:tcW w:w="2390" w:type="dxa"/>
            <w:tcBorders>
              <w:top w:val="dotted" w:sz="4" w:space="0" w:color="auto"/>
              <w:bottom w:val="dotted" w:sz="4" w:space="0" w:color="auto"/>
            </w:tcBorders>
          </w:tcPr>
          <w:p w14:paraId="7ECEFF8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2DA047E" w14:textId="77777777" w:rsidTr="00A94784">
        <w:tc>
          <w:tcPr>
            <w:tcW w:w="1232" w:type="dxa"/>
            <w:vMerge/>
            <w:vAlign w:val="center"/>
          </w:tcPr>
          <w:p w14:paraId="605EB92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CF2A7F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421DC62"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31. gam</w:t>
            </w:r>
          </w:p>
        </w:tc>
        <w:tc>
          <w:tcPr>
            <w:tcW w:w="1260" w:type="dxa"/>
            <w:tcBorders>
              <w:top w:val="dotted" w:sz="4" w:space="0" w:color="auto"/>
              <w:bottom w:val="dotted" w:sz="4" w:space="0" w:color="auto"/>
            </w:tcBorders>
          </w:tcPr>
          <w:p w14:paraId="521083E7"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5EA108C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ECE3779" w14:textId="77777777" w:rsidTr="00A94784">
        <w:tc>
          <w:tcPr>
            <w:tcW w:w="1232" w:type="dxa"/>
            <w:vMerge/>
            <w:vAlign w:val="center"/>
          </w:tcPr>
          <w:p w14:paraId="60EB45F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CE7052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5BE1B9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31. gam</w:t>
            </w:r>
          </w:p>
        </w:tc>
        <w:tc>
          <w:tcPr>
            <w:tcW w:w="1260" w:type="dxa"/>
            <w:tcBorders>
              <w:top w:val="dotted" w:sz="4" w:space="0" w:color="auto"/>
              <w:bottom w:val="dotted" w:sz="4" w:space="0" w:color="auto"/>
            </w:tcBorders>
          </w:tcPr>
          <w:p w14:paraId="69342E1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63</w:t>
            </w:r>
          </w:p>
        </w:tc>
        <w:tc>
          <w:tcPr>
            <w:tcW w:w="2390" w:type="dxa"/>
            <w:tcBorders>
              <w:top w:val="dotted" w:sz="4" w:space="0" w:color="auto"/>
              <w:bottom w:val="dotted" w:sz="4" w:space="0" w:color="auto"/>
            </w:tcBorders>
          </w:tcPr>
          <w:p w14:paraId="11D90CD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61CB498" w14:textId="77777777" w:rsidTr="00A94784">
        <w:tc>
          <w:tcPr>
            <w:tcW w:w="1232" w:type="dxa"/>
            <w:vMerge/>
            <w:vAlign w:val="center"/>
          </w:tcPr>
          <w:p w14:paraId="5832EC9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4ABD35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ED8ADEA"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32. Mi – li - lít</w:t>
            </w:r>
          </w:p>
        </w:tc>
        <w:tc>
          <w:tcPr>
            <w:tcW w:w="1260" w:type="dxa"/>
            <w:tcBorders>
              <w:top w:val="dotted" w:sz="4" w:space="0" w:color="auto"/>
              <w:bottom w:val="dotted" w:sz="4" w:space="0" w:color="auto"/>
            </w:tcBorders>
          </w:tcPr>
          <w:p w14:paraId="1994D203"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7D49750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81EADCB" w14:textId="77777777" w:rsidTr="00A94784">
        <w:tc>
          <w:tcPr>
            <w:tcW w:w="1232" w:type="dxa"/>
            <w:vMerge/>
            <w:vAlign w:val="center"/>
          </w:tcPr>
          <w:p w14:paraId="1648CD5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1F9425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272D9F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32. Mi – li - lít</w:t>
            </w:r>
          </w:p>
        </w:tc>
        <w:tc>
          <w:tcPr>
            <w:tcW w:w="1260" w:type="dxa"/>
            <w:tcBorders>
              <w:top w:val="dotted" w:sz="4" w:space="0" w:color="auto"/>
              <w:bottom w:val="dotted" w:sz="4" w:space="0" w:color="auto"/>
            </w:tcBorders>
          </w:tcPr>
          <w:p w14:paraId="1B21F60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64</w:t>
            </w:r>
          </w:p>
        </w:tc>
        <w:tc>
          <w:tcPr>
            <w:tcW w:w="2390" w:type="dxa"/>
            <w:tcBorders>
              <w:top w:val="dotted" w:sz="4" w:space="0" w:color="auto"/>
              <w:bottom w:val="dotted" w:sz="4" w:space="0" w:color="auto"/>
            </w:tcBorders>
          </w:tcPr>
          <w:p w14:paraId="00E8A56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E2555B1" w14:textId="77777777" w:rsidTr="00A94784">
        <w:tc>
          <w:tcPr>
            <w:tcW w:w="1232" w:type="dxa"/>
            <w:vMerge/>
            <w:vAlign w:val="center"/>
          </w:tcPr>
          <w:p w14:paraId="4BFE403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3F2E3A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813B3A3"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33. Nhiệt độ. Đơn vị đo nhiệt độ</w:t>
            </w:r>
          </w:p>
        </w:tc>
        <w:tc>
          <w:tcPr>
            <w:tcW w:w="1260" w:type="dxa"/>
            <w:tcBorders>
              <w:top w:val="dotted" w:sz="4" w:space="0" w:color="auto"/>
              <w:bottom w:val="dotted" w:sz="4" w:space="0" w:color="auto"/>
            </w:tcBorders>
          </w:tcPr>
          <w:p w14:paraId="36DF62BC"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32DB9D1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6CEE3B9" w14:textId="77777777" w:rsidTr="00A94784">
        <w:tc>
          <w:tcPr>
            <w:tcW w:w="1232" w:type="dxa"/>
            <w:vMerge/>
            <w:vAlign w:val="center"/>
          </w:tcPr>
          <w:p w14:paraId="695529D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332DBF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512DA22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33. Nhiệt độ. Đơn vị đo nhiệt độ</w:t>
            </w:r>
          </w:p>
        </w:tc>
        <w:tc>
          <w:tcPr>
            <w:tcW w:w="1260" w:type="dxa"/>
            <w:tcBorders>
              <w:top w:val="dotted" w:sz="4" w:space="0" w:color="auto"/>
            </w:tcBorders>
          </w:tcPr>
          <w:p w14:paraId="5EB2323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65</w:t>
            </w:r>
          </w:p>
        </w:tc>
        <w:tc>
          <w:tcPr>
            <w:tcW w:w="2390" w:type="dxa"/>
            <w:tcBorders>
              <w:top w:val="dotted" w:sz="4" w:space="0" w:color="auto"/>
            </w:tcBorders>
          </w:tcPr>
          <w:p w14:paraId="753E6C5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EDEAF40" w14:textId="77777777" w:rsidTr="00A94784">
        <w:tc>
          <w:tcPr>
            <w:tcW w:w="1232" w:type="dxa"/>
            <w:vMerge w:val="restart"/>
            <w:vAlign w:val="center"/>
          </w:tcPr>
          <w:p w14:paraId="7A03314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67877C56" w14:textId="77777777" w:rsidR="00D301F9" w:rsidRPr="001953F6" w:rsidRDefault="00D301F9" w:rsidP="00A94784">
            <w:pPr>
              <w:spacing w:before="0" w:after="60" w:line="252" w:lineRule="auto"/>
              <w:jc w:val="center"/>
              <w:rPr>
                <w:color w:val="auto"/>
                <w:sz w:val="26"/>
                <w:szCs w:val="26"/>
                <w:lang w:val="en-GB" w:eastAsia="vi-VN"/>
              </w:rPr>
            </w:pPr>
          </w:p>
          <w:p w14:paraId="53B9EAF3" w14:textId="77777777" w:rsidR="00D301F9" w:rsidRPr="001953F6" w:rsidRDefault="00D301F9" w:rsidP="00A94784">
            <w:pPr>
              <w:spacing w:before="0" w:after="60" w:line="252" w:lineRule="auto"/>
              <w:jc w:val="center"/>
              <w:rPr>
                <w:color w:val="auto"/>
                <w:sz w:val="26"/>
                <w:szCs w:val="26"/>
                <w:lang w:val="en-GB" w:eastAsia="vi-VN"/>
              </w:rPr>
            </w:pPr>
          </w:p>
          <w:p w14:paraId="1E7741D9" w14:textId="77777777" w:rsidR="00D301F9" w:rsidRPr="001953F6" w:rsidRDefault="00D301F9" w:rsidP="00A94784">
            <w:pPr>
              <w:spacing w:before="0" w:after="60" w:line="252" w:lineRule="auto"/>
              <w:jc w:val="center"/>
              <w:rPr>
                <w:color w:val="auto"/>
                <w:sz w:val="26"/>
                <w:szCs w:val="26"/>
                <w:lang w:val="en-GB" w:eastAsia="vi-VN"/>
              </w:rPr>
            </w:pPr>
          </w:p>
          <w:p w14:paraId="6025E5F1" w14:textId="77777777" w:rsidR="00D301F9" w:rsidRPr="001953F6" w:rsidRDefault="00D301F9" w:rsidP="00A94784">
            <w:pPr>
              <w:spacing w:before="0" w:after="60" w:line="252" w:lineRule="auto"/>
              <w:jc w:val="center"/>
              <w:rPr>
                <w:color w:val="auto"/>
                <w:sz w:val="26"/>
                <w:szCs w:val="26"/>
                <w:lang w:val="en-GB" w:eastAsia="vi-VN"/>
              </w:rPr>
            </w:pPr>
          </w:p>
          <w:p w14:paraId="28F32CAA" w14:textId="77777777" w:rsidR="00D301F9" w:rsidRPr="001953F6" w:rsidRDefault="00D301F9" w:rsidP="00A94784">
            <w:pPr>
              <w:spacing w:before="0" w:after="60" w:line="252" w:lineRule="auto"/>
              <w:jc w:val="center"/>
              <w:rPr>
                <w:color w:val="auto"/>
                <w:sz w:val="26"/>
                <w:szCs w:val="26"/>
                <w:lang w:val="en-GB" w:eastAsia="vi-VN"/>
              </w:rPr>
            </w:pPr>
            <w:r w:rsidRPr="001953F6">
              <w:rPr>
                <w:color w:val="auto"/>
                <w:sz w:val="26"/>
                <w:szCs w:val="26"/>
                <w:lang w:val="en-GB" w:eastAsia="vi-VN"/>
              </w:rPr>
              <w:t>TUẦN 14</w:t>
            </w:r>
          </w:p>
        </w:tc>
        <w:tc>
          <w:tcPr>
            <w:tcW w:w="2654" w:type="dxa"/>
            <w:vMerge/>
          </w:tcPr>
          <w:p w14:paraId="14052EA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25DAAB29"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34. Thực hành và trải nghiệm với các đợn vị mi-li-mét, gam, mi-li-lít, độ C</w:t>
            </w:r>
          </w:p>
        </w:tc>
        <w:tc>
          <w:tcPr>
            <w:tcW w:w="1260" w:type="dxa"/>
            <w:tcBorders>
              <w:bottom w:val="dotted" w:sz="4" w:space="0" w:color="auto"/>
            </w:tcBorders>
          </w:tcPr>
          <w:p w14:paraId="50E5011C"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bottom w:val="dotted" w:sz="4" w:space="0" w:color="auto"/>
            </w:tcBorders>
          </w:tcPr>
          <w:p w14:paraId="7C68785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75C73CC" w14:textId="77777777" w:rsidTr="00A94784">
        <w:tc>
          <w:tcPr>
            <w:tcW w:w="1232" w:type="dxa"/>
            <w:vMerge/>
            <w:vAlign w:val="center"/>
          </w:tcPr>
          <w:p w14:paraId="4FF602E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BD9BA1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AC51FAE"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34. Thực hành và trải nghiệm với các đợn vị mi-li-mét, gam, mi-li-lít, độ C</w:t>
            </w:r>
            <w:r w:rsidRPr="001953F6">
              <w:rPr>
                <w:bCs/>
                <w:color w:val="auto"/>
                <w:sz w:val="26"/>
                <w:szCs w:val="26"/>
              </w:rPr>
              <w:t xml:space="preserve"> (T1)</w:t>
            </w:r>
          </w:p>
        </w:tc>
        <w:tc>
          <w:tcPr>
            <w:tcW w:w="1260" w:type="dxa"/>
            <w:tcBorders>
              <w:top w:val="dotted" w:sz="4" w:space="0" w:color="auto"/>
              <w:bottom w:val="dotted" w:sz="4" w:space="0" w:color="auto"/>
            </w:tcBorders>
          </w:tcPr>
          <w:p w14:paraId="575D44C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66</w:t>
            </w:r>
          </w:p>
        </w:tc>
        <w:tc>
          <w:tcPr>
            <w:tcW w:w="2390" w:type="dxa"/>
            <w:tcBorders>
              <w:top w:val="dotted" w:sz="4" w:space="0" w:color="auto"/>
              <w:bottom w:val="dotted" w:sz="4" w:space="0" w:color="auto"/>
            </w:tcBorders>
          </w:tcPr>
          <w:p w14:paraId="3025709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4405A6B" w14:textId="77777777" w:rsidTr="00A94784">
        <w:tc>
          <w:tcPr>
            <w:tcW w:w="1232" w:type="dxa"/>
            <w:vMerge/>
            <w:vAlign w:val="center"/>
          </w:tcPr>
          <w:p w14:paraId="20D31C0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DE6CD8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A67621F"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34. Thực hành và trải nghiệm với các đợn vị mi-li-mét, gam, mi-li-lít, độ C</w:t>
            </w:r>
            <w:r w:rsidRPr="001953F6">
              <w:rPr>
                <w:bCs/>
                <w:color w:val="auto"/>
                <w:sz w:val="26"/>
                <w:szCs w:val="26"/>
              </w:rPr>
              <w:t xml:space="preserve"> (T2)</w:t>
            </w:r>
          </w:p>
        </w:tc>
        <w:tc>
          <w:tcPr>
            <w:tcW w:w="1260" w:type="dxa"/>
            <w:tcBorders>
              <w:top w:val="dotted" w:sz="4" w:space="0" w:color="auto"/>
              <w:bottom w:val="dotted" w:sz="4" w:space="0" w:color="auto"/>
            </w:tcBorders>
          </w:tcPr>
          <w:p w14:paraId="6B2C344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67</w:t>
            </w:r>
          </w:p>
        </w:tc>
        <w:tc>
          <w:tcPr>
            <w:tcW w:w="2390" w:type="dxa"/>
            <w:tcBorders>
              <w:top w:val="dotted" w:sz="4" w:space="0" w:color="auto"/>
              <w:bottom w:val="dotted" w:sz="4" w:space="0" w:color="auto"/>
            </w:tcBorders>
          </w:tcPr>
          <w:p w14:paraId="19DF3D5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6EC7064" w14:textId="77777777" w:rsidTr="00A94784">
        <w:tc>
          <w:tcPr>
            <w:tcW w:w="1232" w:type="dxa"/>
            <w:vMerge/>
            <w:vAlign w:val="center"/>
          </w:tcPr>
          <w:p w14:paraId="53D9765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89EB02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AD9280D"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35. Luyện tập chung</w:t>
            </w:r>
          </w:p>
        </w:tc>
        <w:tc>
          <w:tcPr>
            <w:tcW w:w="1260" w:type="dxa"/>
            <w:tcBorders>
              <w:top w:val="dotted" w:sz="4" w:space="0" w:color="auto"/>
              <w:bottom w:val="dotted" w:sz="4" w:space="0" w:color="auto"/>
            </w:tcBorders>
          </w:tcPr>
          <w:p w14:paraId="57E27109"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251738D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AB36E09" w14:textId="77777777" w:rsidTr="00A94784">
        <w:tc>
          <w:tcPr>
            <w:tcW w:w="1232" w:type="dxa"/>
            <w:vMerge/>
            <w:vAlign w:val="center"/>
          </w:tcPr>
          <w:p w14:paraId="37A06F7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0E0F87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1A94EC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35. Luyện tập chung</w:t>
            </w:r>
            <w:r w:rsidRPr="001953F6">
              <w:rPr>
                <w:bCs/>
                <w:sz w:val="26"/>
                <w:szCs w:val="26"/>
              </w:rPr>
              <w:t xml:space="preserve"> (T1)</w:t>
            </w:r>
          </w:p>
        </w:tc>
        <w:tc>
          <w:tcPr>
            <w:tcW w:w="1260" w:type="dxa"/>
            <w:tcBorders>
              <w:top w:val="dotted" w:sz="4" w:space="0" w:color="auto"/>
              <w:bottom w:val="dotted" w:sz="4" w:space="0" w:color="auto"/>
            </w:tcBorders>
          </w:tcPr>
          <w:p w14:paraId="073F850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68</w:t>
            </w:r>
          </w:p>
        </w:tc>
        <w:tc>
          <w:tcPr>
            <w:tcW w:w="2390" w:type="dxa"/>
            <w:tcBorders>
              <w:top w:val="dotted" w:sz="4" w:space="0" w:color="auto"/>
              <w:bottom w:val="dotted" w:sz="4" w:space="0" w:color="auto"/>
            </w:tcBorders>
          </w:tcPr>
          <w:p w14:paraId="2ADE3C1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7F7666F" w14:textId="77777777" w:rsidTr="00A94784">
        <w:tc>
          <w:tcPr>
            <w:tcW w:w="1232" w:type="dxa"/>
            <w:vMerge/>
            <w:vAlign w:val="center"/>
          </w:tcPr>
          <w:p w14:paraId="40910D8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7C1187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5D3481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35. Luyện tập chung</w:t>
            </w:r>
            <w:r w:rsidRPr="001953F6">
              <w:rPr>
                <w:bCs/>
                <w:sz w:val="26"/>
                <w:szCs w:val="26"/>
              </w:rPr>
              <w:t xml:space="preserve"> (T2)</w:t>
            </w:r>
          </w:p>
        </w:tc>
        <w:tc>
          <w:tcPr>
            <w:tcW w:w="1260" w:type="dxa"/>
            <w:tcBorders>
              <w:top w:val="dotted" w:sz="4" w:space="0" w:color="auto"/>
              <w:bottom w:val="dotted" w:sz="4" w:space="0" w:color="auto"/>
            </w:tcBorders>
          </w:tcPr>
          <w:p w14:paraId="75819E8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69</w:t>
            </w:r>
          </w:p>
        </w:tc>
        <w:tc>
          <w:tcPr>
            <w:tcW w:w="2390" w:type="dxa"/>
            <w:tcBorders>
              <w:top w:val="dotted" w:sz="4" w:space="0" w:color="auto"/>
              <w:bottom w:val="dotted" w:sz="4" w:space="0" w:color="auto"/>
            </w:tcBorders>
          </w:tcPr>
          <w:p w14:paraId="08AB8AC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D4B6507" w14:textId="77777777" w:rsidTr="00A94784">
        <w:tc>
          <w:tcPr>
            <w:tcW w:w="1232" w:type="dxa"/>
            <w:vMerge/>
            <w:vAlign w:val="center"/>
          </w:tcPr>
          <w:p w14:paraId="2921730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tcPr>
          <w:p w14:paraId="034606E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308339A3" w14:textId="77777777" w:rsidR="00D301F9" w:rsidRPr="001953F6" w:rsidRDefault="00D301F9" w:rsidP="00A94784">
            <w:pPr>
              <w:spacing w:before="0" w:after="60" w:line="252" w:lineRule="auto"/>
              <w:rPr>
                <w:color w:val="auto"/>
                <w:sz w:val="26"/>
                <w:szCs w:val="26"/>
                <w:lang w:val="en-GB" w:eastAsia="vi-VN"/>
              </w:rPr>
            </w:pPr>
          </w:p>
          <w:p w14:paraId="3546EFC5" w14:textId="77777777" w:rsidR="00D301F9" w:rsidRPr="001953F6" w:rsidRDefault="00D301F9" w:rsidP="00A94784">
            <w:pPr>
              <w:spacing w:before="0" w:after="60" w:line="252" w:lineRule="auto"/>
              <w:rPr>
                <w:color w:val="auto"/>
                <w:sz w:val="26"/>
                <w:szCs w:val="26"/>
                <w:lang w:val="en-GB" w:eastAsia="vi-VN"/>
              </w:rPr>
            </w:pPr>
          </w:p>
          <w:p w14:paraId="7D6922F7" w14:textId="77777777" w:rsidR="00D301F9" w:rsidRPr="001953F6" w:rsidRDefault="00D301F9" w:rsidP="00A94784">
            <w:pPr>
              <w:spacing w:before="0" w:after="60" w:line="252" w:lineRule="auto"/>
              <w:rPr>
                <w:color w:val="auto"/>
                <w:sz w:val="26"/>
                <w:szCs w:val="26"/>
                <w:lang w:val="en-GB" w:eastAsia="vi-VN"/>
              </w:rPr>
            </w:pPr>
          </w:p>
          <w:p w14:paraId="456F6C18" w14:textId="77777777" w:rsidR="00D301F9" w:rsidRPr="001953F6" w:rsidRDefault="00D301F9" w:rsidP="00A94784">
            <w:pPr>
              <w:spacing w:before="0" w:after="60" w:line="252" w:lineRule="auto"/>
              <w:rPr>
                <w:color w:val="auto"/>
                <w:sz w:val="26"/>
                <w:szCs w:val="26"/>
                <w:lang w:val="en-GB" w:eastAsia="vi-VN"/>
              </w:rPr>
            </w:pPr>
          </w:p>
          <w:p w14:paraId="5E92B30D" w14:textId="77777777" w:rsidR="00D301F9" w:rsidRPr="001953F6" w:rsidRDefault="00D301F9" w:rsidP="00A94784">
            <w:pPr>
              <w:spacing w:before="0" w:after="60" w:line="252" w:lineRule="auto"/>
              <w:rPr>
                <w:color w:val="auto"/>
                <w:sz w:val="26"/>
                <w:szCs w:val="26"/>
                <w:lang w:val="en-GB" w:eastAsia="vi-VN"/>
              </w:rPr>
            </w:pPr>
          </w:p>
          <w:p w14:paraId="3CEBEDDD" w14:textId="77777777" w:rsidR="00D301F9" w:rsidRPr="001953F6" w:rsidRDefault="00D301F9" w:rsidP="00A94784">
            <w:pPr>
              <w:spacing w:before="0" w:after="60" w:line="252" w:lineRule="auto"/>
              <w:rPr>
                <w:color w:val="auto"/>
                <w:sz w:val="26"/>
                <w:szCs w:val="26"/>
                <w:lang w:val="en-GB" w:eastAsia="vi-VN"/>
              </w:rPr>
            </w:pPr>
          </w:p>
          <w:p w14:paraId="4210FF97" w14:textId="77777777" w:rsidR="00D301F9" w:rsidRPr="001953F6" w:rsidRDefault="00D301F9" w:rsidP="00A94784">
            <w:pPr>
              <w:spacing w:before="0" w:after="60" w:line="252" w:lineRule="auto"/>
              <w:rPr>
                <w:color w:val="auto"/>
                <w:sz w:val="26"/>
                <w:szCs w:val="26"/>
                <w:lang w:val="en-GB" w:eastAsia="vi-VN"/>
              </w:rPr>
            </w:pPr>
          </w:p>
          <w:p w14:paraId="212A2890" w14:textId="77777777" w:rsidR="00D301F9" w:rsidRPr="001953F6" w:rsidRDefault="00D301F9" w:rsidP="00A94784">
            <w:pPr>
              <w:spacing w:before="0" w:after="60" w:line="252" w:lineRule="auto"/>
              <w:rPr>
                <w:color w:val="auto"/>
                <w:sz w:val="26"/>
                <w:szCs w:val="26"/>
                <w:lang w:val="en-GB" w:eastAsia="vi-VN"/>
              </w:rPr>
            </w:pPr>
          </w:p>
          <w:p w14:paraId="6962D495" w14:textId="77777777" w:rsidR="00D301F9" w:rsidRPr="001953F6" w:rsidRDefault="00D301F9" w:rsidP="00A94784">
            <w:pPr>
              <w:spacing w:before="0" w:after="60" w:line="252" w:lineRule="auto"/>
              <w:rPr>
                <w:color w:val="auto"/>
                <w:sz w:val="26"/>
                <w:szCs w:val="26"/>
                <w:lang w:val="en-GB" w:eastAsia="vi-VN"/>
              </w:rPr>
            </w:pPr>
          </w:p>
          <w:p w14:paraId="0F8241C8" w14:textId="77777777" w:rsidR="00D301F9" w:rsidRPr="001953F6" w:rsidRDefault="00D301F9" w:rsidP="00A94784">
            <w:pPr>
              <w:spacing w:before="0" w:after="60" w:line="252" w:lineRule="auto"/>
              <w:jc w:val="center"/>
              <w:rPr>
                <w:b/>
                <w:color w:val="auto"/>
                <w:sz w:val="26"/>
                <w:szCs w:val="26"/>
                <w:lang w:val="en-GB" w:eastAsia="vi-VN"/>
              </w:rPr>
            </w:pPr>
            <w:r w:rsidRPr="001953F6">
              <w:rPr>
                <w:b/>
                <w:color w:val="auto"/>
                <w:sz w:val="26"/>
                <w:szCs w:val="26"/>
                <w:lang w:val="en-GB" w:eastAsia="vi-VN"/>
              </w:rPr>
              <w:t>CHỦ ĐỀ 6: PHÉP NHÂN, PHÉP CHIA TRONG PHẠM VI 1000</w:t>
            </w:r>
          </w:p>
        </w:tc>
        <w:tc>
          <w:tcPr>
            <w:tcW w:w="6459" w:type="dxa"/>
            <w:tcBorders>
              <w:top w:val="dotted" w:sz="4" w:space="0" w:color="auto"/>
              <w:bottom w:val="dotted" w:sz="4" w:space="0" w:color="auto"/>
            </w:tcBorders>
          </w:tcPr>
          <w:p w14:paraId="13224D7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36. Nhân số có ba chữ số với số có một chữ số.</w:t>
            </w:r>
          </w:p>
        </w:tc>
        <w:tc>
          <w:tcPr>
            <w:tcW w:w="1260" w:type="dxa"/>
            <w:tcBorders>
              <w:top w:val="dotted" w:sz="4" w:space="0" w:color="auto"/>
              <w:bottom w:val="dotted" w:sz="4" w:space="0" w:color="auto"/>
            </w:tcBorders>
          </w:tcPr>
          <w:p w14:paraId="26032786"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6210103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315B651" w14:textId="77777777" w:rsidTr="00A94784">
        <w:tc>
          <w:tcPr>
            <w:tcW w:w="1232" w:type="dxa"/>
            <w:vMerge/>
            <w:vAlign w:val="center"/>
          </w:tcPr>
          <w:p w14:paraId="706F7CD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015CA0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5EF55586"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36. Nhân số có ba chữ số với số có một chữ số.</w:t>
            </w:r>
            <w:r w:rsidRPr="001953F6">
              <w:rPr>
                <w:bCs/>
                <w:color w:val="auto"/>
                <w:sz w:val="26"/>
                <w:szCs w:val="26"/>
              </w:rPr>
              <w:t xml:space="preserve"> (T1)</w:t>
            </w:r>
          </w:p>
        </w:tc>
        <w:tc>
          <w:tcPr>
            <w:tcW w:w="1260" w:type="dxa"/>
            <w:tcBorders>
              <w:top w:val="dotted" w:sz="4" w:space="0" w:color="auto"/>
            </w:tcBorders>
          </w:tcPr>
          <w:p w14:paraId="04DED8B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70</w:t>
            </w:r>
          </w:p>
        </w:tc>
        <w:tc>
          <w:tcPr>
            <w:tcW w:w="2390" w:type="dxa"/>
            <w:tcBorders>
              <w:top w:val="dotted" w:sz="4" w:space="0" w:color="auto"/>
            </w:tcBorders>
          </w:tcPr>
          <w:p w14:paraId="742D90B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E5AC7E9" w14:textId="77777777" w:rsidTr="00A94784">
        <w:tc>
          <w:tcPr>
            <w:tcW w:w="1232" w:type="dxa"/>
            <w:vMerge w:val="restart"/>
            <w:vAlign w:val="center"/>
          </w:tcPr>
          <w:p w14:paraId="4300026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15</w:t>
            </w:r>
          </w:p>
        </w:tc>
        <w:tc>
          <w:tcPr>
            <w:tcW w:w="2654" w:type="dxa"/>
            <w:vMerge/>
          </w:tcPr>
          <w:p w14:paraId="72687C4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2D75D591"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36. Nhân số có ba chữ số với số có một chữ số.</w:t>
            </w:r>
            <w:r w:rsidRPr="001953F6">
              <w:rPr>
                <w:bCs/>
                <w:color w:val="auto"/>
                <w:sz w:val="26"/>
                <w:szCs w:val="26"/>
              </w:rPr>
              <w:t xml:space="preserve"> (T2)</w:t>
            </w:r>
          </w:p>
        </w:tc>
        <w:tc>
          <w:tcPr>
            <w:tcW w:w="1260" w:type="dxa"/>
            <w:tcBorders>
              <w:bottom w:val="dotted" w:sz="4" w:space="0" w:color="auto"/>
            </w:tcBorders>
          </w:tcPr>
          <w:p w14:paraId="1C8EE0B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71</w:t>
            </w:r>
          </w:p>
        </w:tc>
        <w:tc>
          <w:tcPr>
            <w:tcW w:w="2390" w:type="dxa"/>
            <w:tcBorders>
              <w:bottom w:val="dotted" w:sz="4" w:space="0" w:color="auto"/>
            </w:tcBorders>
          </w:tcPr>
          <w:p w14:paraId="304E7E9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51D00A4" w14:textId="77777777" w:rsidTr="00A94784">
        <w:tc>
          <w:tcPr>
            <w:tcW w:w="1232" w:type="dxa"/>
            <w:vMerge/>
            <w:vAlign w:val="center"/>
          </w:tcPr>
          <w:p w14:paraId="0BB40ED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5A8FAE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EAD8838"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37. Chia số có 3 chữ số cho số có một chữ số</w:t>
            </w:r>
          </w:p>
        </w:tc>
        <w:tc>
          <w:tcPr>
            <w:tcW w:w="1260" w:type="dxa"/>
            <w:tcBorders>
              <w:top w:val="dotted" w:sz="4" w:space="0" w:color="auto"/>
              <w:bottom w:val="dotted" w:sz="4" w:space="0" w:color="auto"/>
            </w:tcBorders>
          </w:tcPr>
          <w:p w14:paraId="324F9733"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3268449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51D686B" w14:textId="77777777" w:rsidTr="00A94784">
        <w:tc>
          <w:tcPr>
            <w:tcW w:w="1232" w:type="dxa"/>
            <w:vMerge/>
            <w:vAlign w:val="center"/>
          </w:tcPr>
          <w:p w14:paraId="24AE89F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6EFA24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2310D3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37. Chia số có 3 chữ số cho số có một chữ số</w:t>
            </w:r>
            <w:r w:rsidRPr="001953F6">
              <w:rPr>
                <w:bCs/>
                <w:color w:val="auto"/>
                <w:sz w:val="26"/>
                <w:szCs w:val="26"/>
              </w:rPr>
              <w:t xml:space="preserve"> (T1)</w:t>
            </w:r>
          </w:p>
        </w:tc>
        <w:tc>
          <w:tcPr>
            <w:tcW w:w="1260" w:type="dxa"/>
            <w:tcBorders>
              <w:top w:val="dotted" w:sz="4" w:space="0" w:color="auto"/>
              <w:bottom w:val="dotted" w:sz="4" w:space="0" w:color="auto"/>
            </w:tcBorders>
          </w:tcPr>
          <w:p w14:paraId="6ED553F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72</w:t>
            </w:r>
          </w:p>
        </w:tc>
        <w:tc>
          <w:tcPr>
            <w:tcW w:w="2390" w:type="dxa"/>
            <w:tcBorders>
              <w:top w:val="dotted" w:sz="4" w:space="0" w:color="auto"/>
              <w:bottom w:val="dotted" w:sz="4" w:space="0" w:color="auto"/>
            </w:tcBorders>
          </w:tcPr>
          <w:p w14:paraId="090237A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4230A91" w14:textId="77777777" w:rsidTr="00A94784">
        <w:tc>
          <w:tcPr>
            <w:tcW w:w="1232" w:type="dxa"/>
            <w:vMerge/>
            <w:vAlign w:val="center"/>
          </w:tcPr>
          <w:p w14:paraId="443BA28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ED787E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D84DDB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37. Chia số có 3 chữ số cho số có một chữ số</w:t>
            </w:r>
            <w:r w:rsidRPr="001953F6">
              <w:rPr>
                <w:bCs/>
                <w:color w:val="auto"/>
                <w:sz w:val="26"/>
                <w:szCs w:val="26"/>
              </w:rPr>
              <w:t xml:space="preserve"> (T2)</w:t>
            </w:r>
          </w:p>
        </w:tc>
        <w:tc>
          <w:tcPr>
            <w:tcW w:w="1260" w:type="dxa"/>
            <w:tcBorders>
              <w:top w:val="dotted" w:sz="4" w:space="0" w:color="auto"/>
              <w:bottom w:val="dotted" w:sz="4" w:space="0" w:color="auto"/>
            </w:tcBorders>
          </w:tcPr>
          <w:p w14:paraId="1D399B0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73</w:t>
            </w:r>
          </w:p>
        </w:tc>
        <w:tc>
          <w:tcPr>
            <w:tcW w:w="2390" w:type="dxa"/>
            <w:tcBorders>
              <w:top w:val="dotted" w:sz="4" w:space="0" w:color="auto"/>
              <w:bottom w:val="dotted" w:sz="4" w:space="0" w:color="auto"/>
            </w:tcBorders>
          </w:tcPr>
          <w:p w14:paraId="45FE342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4A5D8E2" w14:textId="77777777" w:rsidTr="00A94784">
        <w:tc>
          <w:tcPr>
            <w:tcW w:w="1232" w:type="dxa"/>
            <w:vMerge/>
            <w:vAlign w:val="center"/>
          </w:tcPr>
          <w:p w14:paraId="0F592D1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B2307E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9F3B04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38. Biểu thức số. Tính giá trị của biểu thức số</w:t>
            </w:r>
          </w:p>
        </w:tc>
        <w:tc>
          <w:tcPr>
            <w:tcW w:w="1260" w:type="dxa"/>
            <w:tcBorders>
              <w:top w:val="dotted" w:sz="4" w:space="0" w:color="auto"/>
              <w:bottom w:val="dotted" w:sz="4" w:space="0" w:color="auto"/>
            </w:tcBorders>
          </w:tcPr>
          <w:p w14:paraId="54BEF2B4"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4 tiết</w:t>
            </w:r>
          </w:p>
        </w:tc>
        <w:tc>
          <w:tcPr>
            <w:tcW w:w="2390" w:type="dxa"/>
            <w:tcBorders>
              <w:top w:val="dotted" w:sz="4" w:space="0" w:color="auto"/>
              <w:bottom w:val="dotted" w:sz="4" w:space="0" w:color="auto"/>
            </w:tcBorders>
          </w:tcPr>
          <w:p w14:paraId="3C71CBD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61AA041" w14:textId="77777777" w:rsidTr="00A94784">
        <w:tc>
          <w:tcPr>
            <w:tcW w:w="1232" w:type="dxa"/>
            <w:vMerge/>
            <w:vAlign w:val="center"/>
          </w:tcPr>
          <w:p w14:paraId="197E57E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EFE1D4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5B695D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38. Biểu thức số. Tính giá trị của biểu thức số</w:t>
            </w:r>
            <w:r w:rsidRPr="001953F6">
              <w:rPr>
                <w:bCs/>
                <w:color w:val="auto"/>
                <w:sz w:val="26"/>
                <w:szCs w:val="26"/>
              </w:rPr>
              <w:t xml:space="preserve"> (T1)</w:t>
            </w:r>
          </w:p>
        </w:tc>
        <w:tc>
          <w:tcPr>
            <w:tcW w:w="1260" w:type="dxa"/>
            <w:tcBorders>
              <w:top w:val="dotted" w:sz="4" w:space="0" w:color="auto"/>
              <w:bottom w:val="dotted" w:sz="4" w:space="0" w:color="auto"/>
            </w:tcBorders>
          </w:tcPr>
          <w:p w14:paraId="189E6F6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74</w:t>
            </w:r>
          </w:p>
        </w:tc>
        <w:tc>
          <w:tcPr>
            <w:tcW w:w="2390" w:type="dxa"/>
            <w:tcBorders>
              <w:top w:val="dotted" w:sz="4" w:space="0" w:color="auto"/>
              <w:bottom w:val="dotted" w:sz="4" w:space="0" w:color="auto"/>
            </w:tcBorders>
          </w:tcPr>
          <w:p w14:paraId="1123D12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E29394A" w14:textId="77777777" w:rsidTr="00A94784">
        <w:tc>
          <w:tcPr>
            <w:tcW w:w="1232" w:type="dxa"/>
            <w:vMerge/>
            <w:vAlign w:val="center"/>
          </w:tcPr>
          <w:p w14:paraId="6682991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B38833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20DB53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38. Biểu thức số. Tính giá trị của biểu thức số</w:t>
            </w:r>
            <w:r w:rsidRPr="001953F6">
              <w:rPr>
                <w:bCs/>
                <w:color w:val="auto"/>
                <w:sz w:val="26"/>
                <w:szCs w:val="26"/>
              </w:rPr>
              <w:t xml:space="preserve"> (T2)</w:t>
            </w:r>
          </w:p>
        </w:tc>
        <w:tc>
          <w:tcPr>
            <w:tcW w:w="1260" w:type="dxa"/>
            <w:tcBorders>
              <w:top w:val="dotted" w:sz="4" w:space="0" w:color="auto"/>
            </w:tcBorders>
          </w:tcPr>
          <w:p w14:paraId="62EE8EB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75</w:t>
            </w:r>
          </w:p>
        </w:tc>
        <w:tc>
          <w:tcPr>
            <w:tcW w:w="2390" w:type="dxa"/>
            <w:tcBorders>
              <w:top w:val="dotted" w:sz="4" w:space="0" w:color="auto"/>
            </w:tcBorders>
          </w:tcPr>
          <w:p w14:paraId="74E707F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ABCAC82" w14:textId="77777777" w:rsidTr="00A94784">
        <w:tc>
          <w:tcPr>
            <w:tcW w:w="1232" w:type="dxa"/>
            <w:vMerge w:val="restart"/>
            <w:vAlign w:val="center"/>
          </w:tcPr>
          <w:p w14:paraId="6E87AC5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65EA707F" w14:textId="77777777" w:rsidR="00D301F9" w:rsidRPr="001953F6" w:rsidRDefault="00D301F9" w:rsidP="00A94784">
            <w:pPr>
              <w:spacing w:before="0" w:after="60" w:line="252" w:lineRule="auto"/>
              <w:jc w:val="center"/>
              <w:rPr>
                <w:color w:val="auto"/>
                <w:sz w:val="26"/>
                <w:szCs w:val="26"/>
                <w:lang w:val="en-GB" w:eastAsia="vi-VN"/>
              </w:rPr>
            </w:pPr>
          </w:p>
          <w:p w14:paraId="6DEAA6A7" w14:textId="77777777" w:rsidR="00D301F9" w:rsidRPr="001953F6" w:rsidRDefault="00D301F9" w:rsidP="00A94784">
            <w:pPr>
              <w:spacing w:before="0" w:after="60" w:line="252" w:lineRule="auto"/>
              <w:jc w:val="center"/>
              <w:rPr>
                <w:color w:val="auto"/>
                <w:sz w:val="26"/>
                <w:szCs w:val="26"/>
                <w:lang w:val="en-GB" w:eastAsia="vi-VN"/>
              </w:rPr>
            </w:pPr>
          </w:p>
          <w:p w14:paraId="5E0851CC" w14:textId="77777777" w:rsidR="00D301F9" w:rsidRPr="001953F6" w:rsidRDefault="00D301F9" w:rsidP="00A94784">
            <w:pPr>
              <w:spacing w:before="0" w:after="60" w:line="252" w:lineRule="auto"/>
              <w:jc w:val="center"/>
              <w:rPr>
                <w:color w:val="auto"/>
                <w:sz w:val="26"/>
                <w:szCs w:val="26"/>
                <w:lang w:val="en-GB" w:eastAsia="vi-VN"/>
              </w:rPr>
            </w:pPr>
          </w:p>
          <w:p w14:paraId="0036E624" w14:textId="77777777" w:rsidR="00D301F9" w:rsidRPr="001953F6" w:rsidRDefault="00D301F9" w:rsidP="00A94784">
            <w:pPr>
              <w:spacing w:before="0" w:after="60" w:line="252" w:lineRule="auto"/>
              <w:jc w:val="center"/>
              <w:rPr>
                <w:color w:val="auto"/>
                <w:sz w:val="26"/>
                <w:szCs w:val="26"/>
                <w:lang w:val="en-GB" w:eastAsia="vi-VN"/>
              </w:rPr>
            </w:pPr>
            <w:r w:rsidRPr="001953F6">
              <w:rPr>
                <w:color w:val="auto"/>
                <w:sz w:val="26"/>
                <w:szCs w:val="26"/>
                <w:lang w:val="en-GB" w:eastAsia="vi-VN"/>
              </w:rPr>
              <w:lastRenderedPageBreak/>
              <w:t>TUẦN 16</w:t>
            </w:r>
          </w:p>
        </w:tc>
        <w:tc>
          <w:tcPr>
            <w:tcW w:w="2654" w:type="dxa"/>
            <w:vMerge/>
          </w:tcPr>
          <w:p w14:paraId="55279D3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6BC6176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38. Biểu thức số. Tính giá trị của biểu thức số</w:t>
            </w:r>
            <w:r w:rsidRPr="001953F6">
              <w:rPr>
                <w:bCs/>
                <w:color w:val="auto"/>
                <w:sz w:val="26"/>
                <w:szCs w:val="26"/>
              </w:rPr>
              <w:t xml:space="preserve"> (T3)</w:t>
            </w:r>
          </w:p>
        </w:tc>
        <w:tc>
          <w:tcPr>
            <w:tcW w:w="1260" w:type="dxa"/>
            <w:tcBorders>
              <w:bottom w:val="dotted" w:sz="4" w:space="0" w:color="auto"/>
            </w:tcBorders>
          </w:tcPr>
          <w:p w14:paraId="297D826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76</w:t>
            </w:r>
          </w:p>
        </w:tc>
        <w:tc>
          <w:tcPr>
            <w:tcW w:w="2390" w:type="dxa"/>
            <w:tcBorders>
              <w:bottom w:val="dotted" w:sz="4" w:space="0" w:color="auto"/>
            </w:tcBorders>
          </w:tcPr>
          <w:p w14:paraId="4F012A3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B8A1FDC" w14:textId="77777777" w:rsidTr="00A94784">
        <w:tc>
          <w:tcPr>
            <w:tcW w:w="1232" w:type="dxa"/>
            <w:vMerge/>
            <w:vAlign w:val="center"/>
          </w:tcPr>
          <w:p w14:paraId="3332EA1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34B5FB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DA4479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38. Biểu thức số. Tính giá trị của biểu thức số</w:t>
            </w:r>
            <w:r w:rsidRPr="001953F6">
              <w:rPr>
                <w:bCs/>
                <w:color w:val="auto"/>
                <w:sz w:val="26"/>
                <w:szCs w:val="26"/>
              </w:rPr>
              <w:t xml:space="preserve"> (T4)</w:t>
            </w:r>
          </w:p>
        </w:tc>
        <w:tc>
          <w:tcPr>
            <w:tcW w:w="1260" w:type="dxa"/>
            <w:tcBorders>
              <w:top w:val="dotted" w:sz="4" w:space="0" w:color="auto"/>
              <w:bottom w:val="dotted" w:sz="4" w:space="0" w:color="auto"/>
            </w:tcBorders>
          </w:tcPr>
          <w:p w14:paraId="625AA68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77</w:t>
            </w:r>
          </w:p>
        </w:tc>
        <w:tc>
          <w:tcPr>
            <w:tcW w:w="2390" w:type="dxa"/>
            <w:tcBorders>
              <w:top w:val="dotted" w:sz="4" w:space="0" w:color="auto"/>
              <w:bottom w:val="dotted" w:sz="4" w:space="0" w:color="auto"/>
            </w:tcBorders>
          </w:tcPr>
          <w:p w14:paraId="4AB4220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5AB7EFB" w14:textId="77777777" w:rsidTr="00A94784">
        <w:tc>
          <w:tcPr>
            <w:tcW w:w="1232" w:type="dxa"/>
            <w:vMerge/>
            <w:vAlign w:val="center"/>
          </w:tcPr>
          <w:p w14:paraId="7CF5396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6A7EF4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393159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39. So sánh số lớn gấp mấy lần số bé</w:t>
            </w:r>
          </w:p>
        </w:tc>
        <w:tc>
          <w:tcPr>
            <w:tcW w:w="1260" w:type="dxa"/>
            <w:tcBorders>
              <w:top w:val="dotted" w:sz="4" w:space="0" w:color="auto"/>
              <w:bottom w:val="dotted" w:sz="4" w:space="0" w:color="auto"/>
            </w:tcBorders>
          </w:tcPr>
          <w:p w14:paraId="4CB00E6F"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1926843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F2B90A3" w14:textId="77777777" w:rsidTr="00A94784">
        <w:tc>
          <w:tcPr>
            <w:tcW w:w="1232" w:type="dxa"/>
            <w:vMerge/>
            <w:vAlign w:val="center"/>
          </w:tcPr>
          <w:p w14:paraId="4F33623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14AA0C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706EE3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39. So sánh số lớn gấp mấy lần số bé</w:t>
            </w:r>
            <w:r w:rsidRPr="001953F6">
              <w:rPr>
                <w:bCs/>
                <w:color w:val="auto"/>
                <w:sz w:val="26"/>
                <w:szCs w:val="26"/>
              </w:rPr>
              <w:t xml:space="preserve"> (T1)</w:t>
            </w:r>
          </w:p>
        </w:tc>
        <w:tc>
          <w:tcPr>
            <w:tcW w:w="1260" w:type="dxa"/>
            <w:tcBorders>
              <w:top w:val="dotted" w:sz="4" w:space="0" w:color="auto"/>
              <w:bottom w:val="dotted" w:sz="4" w:space="0" w:color="auto"/>
            </w:tcBorders>
          </w:tcPr>
          <w:p w14:paraId="4FEDEB2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78</w:t>
            </w:r>
          </w:p>
        </w:tc>
        <w:tc>
          <w:tcPr>
            <w:tcW w:w="2390" w:type="dxa"/>
            <w:tcBorders>
              <w:top w:val="dotted" w:sz="4" w:space="0" w:color="auto"/>
              <w:bottom w:val="dotted" w:sz="4" w:space="0" w:color="auto"/>
            </w:tcBorders>
          </w:tcPr>
          <w:p w14:paraId="75642D5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76AF31A" w14:textId="77777777" w:rsidTr="00A94784">
        <w:tc>
          <w:tcPr>
            <w:tcW w:w="1232" w:type="dxa"/>
            <w:vMerge/>
            <w:vAlign w:val="center"/>
          </w:tcPr>
          <w:p w14:paraId="65587BC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E9174D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D3BECA9"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39. So sánh số lớn gấp mấy lần số bé</w:t>
            </w:r>
            <w:r w:rsidRPr="001953F6">
              <w:rPr>
                <w:bCs/>
                <w:color w:val="auto"/>
                <w:sz w:val="26"/>
                <w:szCs w:val="26"/>
              </w:rPr>
              <w:t xml:space="preserve"> (T2)</w:t>
            </w:r>
          </w:p>
        </w:tc>
        <w:tc>
          <w:tcPr>
            <w:tcW w:w="1260" w:type="dxa"/>
            <w:tcBorders>
              <w:top w:val="dotted" w:sz="4" w:space="0" w:color="auto"/>
              <w:bottom w:val="dotted" w:sz="4" w:space="0" w:color="auto"/>
            </w:tcBorders>
          </w:tcPr>
          <w:p w14:paraId="7EF3151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79</w:t>
            </w:r>
          </w:p>
        </w:tc>
        <w:tc>
          <w:tcPr>
            <w:tcW w:w="2390" w:type="dxa"/>
            <w:tcBorders>
              <w:top w:val="dotted" w:sz="4" w:space="0" w:color="auto"/>
              <w:bottom w:val="dotted" w:sz="4" w:space="0" w:color="auto"/>
            </w:tcBorders>
          </w:tcPr>
          <w:p w14:paraId="4E7C08D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AD6D2EA" w14:textId="77777777" w:rsidTr="00A94784">
        <w:tc>
          <w:tcPr>
            <w:tcW w:w="1232" w:type="dxa"/>
            <w:vMerge/>
            <w:vAlign w:val="center"/>
          </w:tcPr>
          <w:p w14:paraId="2CFCD04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9CE6D6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F49260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40. Luyện tập chung</w:t>
            </w:r>
          </w:p>
        </w:tc>
        <w:tc>
          <w:tcPr>
            <w:tcW w:w="1260" w:type="dxa"/>
            <w:tcBorders>
              <w:top w:val="dotted" w:sz="4" w:space="0" w:color="auto"/>
              <w:bottom w:val="dotted" w:sz="4" w:space="0" w:color="auto"/>
            </w:tcBorders>
          </w:tcPr>
          <w:p w14:paraId="344480D5"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30F3E5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AEAFE13" w14:textId="77777777" w:rsidTr="00A94784">
        <w:tc>
          <w:tcPr>
            <w:tcW w:w="1232" w:type="dxa"/>
            <w:vMerge/>
            <w:vAlign w:val="center"/>
          </w:tcPr>
          <w:p w14:paraId="5E662FE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148830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25D7F379"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40. Luyện tập chung</w:t>
            </w:r>
            <w:r w:rsidRPr="001953F6">
              <w:rPr>
                <w:bCs/>
                <w:color w:val="auto"/>
                <w:sz w:val="26"/>
                <w:szCs w:val="26"/>
              </w:rPr>
              <w:t xml:space="preserve"> (T1)</w:t>
            </w:r>
          </w:p>
        </w:tc>
        <w:tc>
          <w:tcPr>
            <w:tcW w:w="1260" w:type="dxa"/>
            <w:tcBorders>
              <w:top w:val="dotted" w:sz="4" w:space="0" w:color="auto"/>
            </w:tcBorders>
          </w:tcPr>
          <w:p w14:paraId="68A41E7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80</w:t>
            </w:r>
          </w:p>
        </w:tc>
        <w:tc>
          <w:tcPr>
            <w:tcW w:w="2390" w:type="dxa"/>
            <w:tcBorders>
              <w:top w:val="dotted" w:sz="4" w:space="0" w:color="auto"/>
            </w:tcBorders>
          </w:tcPr>
          <w:p w14:paraId="7B313C8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8E7F4AB" w14:textId="77777777" w:rsidTr="00A94784">
        <w:tc>
          <w:tcPr>
            <w:tcW w:w="1232" w:type="dxa"/>
            <w:vMerge w:val="restart"/>
            <w:vAlign w:val="center"/>
          </w:tcPr>
          <w:p w14:paraId="1421F73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17</w:t>
            </w:r>
          </w:p>
        </w:tc>
        <w:tc>
          <w:tcPr>
            <w:tcW w:w="2654" w:type="dxa"/>
            <w:vMerge/>
          </w:tcPr>
          <w:p w14:paraId="7616E54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6766DA3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40. Luyện tập chung</w:t>
            </w:r>
            <w:r w:rsidRPr="001953F6">
              <w:rPr>
                <w:bCs/>
                <w:color w:val="auto"/>
                <w:sz w:val="26"/>
                <w:szCs w:val="26"/>
              </w:rPr>
              <w:t xml:space="preserve"> (T2)</w:t>
            </w:r>
          </w:p>
        </w:tc>
        <w:tc>
          <w:tcPr>
            <w:tcW w:w="1260" w:type="dxa"/>
            <w:tcBorders>
              <w:bottom w:val="dotted" w:sz="4" w:space="0" w:color="auto"/>
            </w:tcBorders>
          </w:tcPr>
          <w:p w14:paraId="6FCF435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81</w:t>
            </w:r>
          </w:p>
        </w:tc>
        <w:tc>
          <w:tcPr>
            <w:tcW w:w="2390" w:type="dxa"/>
            <w:tcBorders>
              <w:bottom w:val="dotted" w:sz="4" w:space="0" w:color="auto"/>
            </w:tcBorders>
          </w:tcPr>
          <w:p w14:paraId="7D56E04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Dạy bù nghỉ tết dương lịch (nếu có)</w:t>
            </w:r>
          </w:p>
        </w:tc>
      </w:tr>
      <w:tr w:rsidR="00D301F9" w:rsidRPr="001953F6" w14:paraId="6BBD1B17" w14:textId="77777777" w:rsidTr="00A94784">
        <w:tc>
          <w:tcPr>
            <w:tcW w:w="1232" w:type="dxa"/>
            <w:vMerge/>
            <w:vAlign w:val="center"/>
          </w:tcPr>
          <w:p w14:paraId="45A1FFF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vAlign w:val="center"/>
          </w:tcPr>
          <w:p w14:paraId="72E66BC4" w14:textId="77777777" w:rsidR="00D301F9" w:rsidRPr="001953F6" w:rsidRDefault="00D301F9" w:rsidP="00A94784">
            <w:pPr>
              <w:pStyle w:val="NormalWeb"/>
              <w:spacing w:before="0" w:beforeAutospacing="0" w:after="60" w:afterAutospacing="0" w:line="252" w:lineRule="auto"/>
              <w:jc w:val="center"/>
              <w:rPr>
                <w:b/>
                <w:sz w:val="26"/>
                <w:szCs w:val="26"/>
                <w:lang w:val="en-GB" w:eastAsia="vi-VN"/>
              </w:rPr>
            </w:pPr>
          </w:p>
          <w:p w14:paraId="0CC13CC3" w14:textId="77777777" w:rsidR="00D301F9" w:rsidRPr="001953F6" w:rsidRDefault="00D301F9" w:rsidP="00A94784">
            <w:pPr>
              <w:pStyle w:val="NormalWeb"/>
              <w:spacing w:before="0" w:beforeAutospacing="0" w:after="60" w:afterAutospacing="0" w:line="252" w:lineRule="auto"/>
              <w:jc w:val="center"/>
              <w:rPr>
                <w:b/>
                <w:sz w:val="26"/>
                <w:szCs w:val="26"/>
                <w:lang w:val="en-GB" w:eastAsia="vi-VN"/>
              </w:rPr>
            </w:pPr>
          </w:p>
          <w:p w14:paraId="6C44B05F" w14:textId="77777777" w:rsidR="00D301F9" w:rsidRPr="001953F6" w:rsidRDefault="00D301F9" w:rsidP="00A94784">
            <w:pPr>
              <w:pStyle w:val="NormalWeb"/>
              <w:spacing w:before="0" w:beforeAutospacing="0" w:after="60" w:afterAutospacing="0" w:line="252" w:lineRule="auto"/>
              <w:jc w:val="center"/>
              <w:rPr>
                <w:b/>
                <w:sz w:val="26"/>
                <w:szCs w:val="26"/>
                <w:lang w:val="en-GB" w:eastAsia="vi-VN"/>
              </w:rPr>
            </w:pPr>
          </w:p>
          <w:p w14:paraId="222F1ACF" w14:textId="77777777" w:rsidR="00D301F9" w:rsidRPr="001953F6" w:rsidRDefault="00D301F9" w:rsidP="00A94784">
            <w:pPr>
              <w:pStyle w:val="NormalWeb"/>
              <w:spacing w:before="0" w:beforeAutospacing="0" w:after="60" w:afterAutospacing="0" w:line="252" w:lineRule="auto"/>
              <w:jc w:val="center"/>
              <w:rPr>
                <w:b/>
                <w:sz w:val="26"/>
                <w:szCs w:val="26"/>
                <w:lang w:val="en-GB" w:eastAsia="vi-VN"/>
              </w:rPr>
            </w:pPr>
          </w:p>
          <w:p w14:paraId="04243911" w14:textId="77777777" w:rsidR="00D301F9" w:rsidRPr="001953F6" w:rsidRDefault="00D301F9" w:rsidP="00A94784">
            <w:pPr>
              <w:pStyle w:val="NormalWeb"/>
              <w:spacing w:before="0" w:beforeAutospacing="0" w:after="60" w:afterAutospacing="0" w:line="252" w:lineRule="auto"/>
              <w:jc w:val="center"/>
              <w:rPr>
                <w:b/>
                <w:sz w:val="26"/>
                <w:szCs w:val="26"/>
                <w:lang w:val="en-GB" w:eastAsia="vi-VN"/>
              </w:rPr>
            </w:pPr>
          </w:p>
          <w:p w14:paraId="7CADE7B0"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b/>
                <w:sz w:val="26"/>
                <w:szCs w:val="26"/>
                <w:lang w:val="en-GB" w:eastAsia="vi-VN"/>
              </w:rPr>
              <w:t>CHỦ ĐỀ 7: ÔN TẬP HỌC KỲ I</w:t>
            </w:r>
          </w:p>
        </w:tc>
        <w:tc>
          <w:tcPr>
            <w:tcW w:w="6459" w:type="dxa"/>
            <w:tcBorders>
              <w:top w:val="dotted" w:sz="4" w:space="0" w:color="auto"/>
              <w:bottom w:val="dotted" w:sz="4" w:space="0" w:color="auto"/>
            </w:tcBorders>
          </w:tcPr>
          <w:p w14:paraId="369E32B7"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41. Ôn tập phép nhân, phép chia trong phạm vi 100, 1000</w:t>
            </w:r>
          </w:p>
        </w:tc>
        <w:tc>
          <w:tcPr>
            <w:tcW w:w="1260" w:type="dxa"/>
            <w:tcBorders>
              <w:top w:val="dotted" w:sz="4" w:space="0" w:color="auto"/>
              <w:bottom w:val="dotted" w:sz="4" w:space="0" w:color="auto"/>
            </w:tcBorders>
          </w:tcPr>
          <w:p w14:paraId="6E0C5FFC"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6BCB27A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D100258" w14:textId="77777777" w:rsidTr="00A94784">
        <w:tc>
          <w:tcPr>
            <w:tcW w:w="1232" w:type="dxa"/>
            <w:vMerge/>
            <w:vAlign w:val="center"/>
          </w:tcPr>
          <w:p w14:paraId="50C5311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7F8792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24C791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41. Ôn tập phép nhân, phép chia trong phạm vi 100, 1000</w:t>
            </w:r>
            <w:r w:rsidRPr="001953F6">
              <w:rPr>
                <w:bCs/>
                <w:color w:val="auto"/>
                <w:sz w:val="26"/>
                <w:szCs w:val="26"/>
              </w:rPr>
              <w:t xml:space="preserve"> (T1)</w:t>
            </w:r>
          </w:p>
        </w:tc>
        <w:tc>
          <w:tcPr>
            <w:tcW w:w="1260" w:type="dxa"/>
            <w:tcBorders>
              <w:top w:val="dotted" w:sz="4" w:space="0" w:color="auto"/>
              <w:bottom w:val="dotted" w:sz="4" w:space="0" w:color="auto"/>
            </w:tcBorders>
          </w:tcPr>
          <w:p w14:paraId="5ACDB8A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82</w:t>
            </w:r>
          </w:p>
        </w:tc>
        <w:tc>
          <w:tcPr>
            <w:tcW w:w="2390" w:type="dxa"/>
            <w:tcBorders>
              <w:top w:val="dotted" w:sz="4" w:space="0" w:color="auto"/>
              <w:bottom w:val="dotted" w:sz="4" w:space="0" w:color="auto"/>
            </w:tcBorders>
          </w:tcPr>
          <w:p w14:paraId="2132987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5B3AD56" w14:textId="77777777" w:rsidTr="00A94784">
        <w:tc>
          <w:tcPr>
            <w:tcW w:w="1232" w:type="dxa"/>
            <w:vMerge/>
            <w:vAlign w:val="center"/>
          </w:tcPr>
          <w:p w14:paraId="5A36C02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175D43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05AD8C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41. Ôn tập phép nhân, phép chia trong phạm vi 100, 1000</w:t>
            </w:r>
            <w:r w:rsidRPr="001953F6">
              <w:rPr>
                <w:bCs/>
                <w:color w:val="auto"/>
                <w:sz w:val="26"/>
                <w:szCs w:val="26"/>
              </w:rPr>
              <w:t xml:space="preserve"> (T2)</w:t>
            </w:r>
          </w:p>
        </w:tc>
        <w:tc>
          <w:tcPr>
            <w:tcW w:w="1260" w:type="dxa"/>
            <w:tcBorders>
              <w:top w:val="dotted" w:sz="4" w:space="0" w:color="auto"/>
              <w:bottom w:val="dotted" w:sz="4" w:space="0" w:color="auto"/>
            </w:tcBorders>
          </w:tcPr>
          <w:p w14:paraId="583A6CB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83</w:t>
            </w:r>
          </w:p>
        </w:tc>
        <w:tc>
          <w:tcPr>
            <w:tcW w:w="2390" w:type="dxa"/>
            <w:tcBorders>
              <w:top w:val="dotted" w:sz="4" w:space="0" w:color="auto"/>
              <w:bottom w:val="dotted" w:sz="4" w:space="0" w:color="auto"/>
            </w:tcBorders>
          </w:tcPr>
          <w:p w14:paraId="5469461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B918C58" w14:textId="77777777" w:rsidTr="00A94784">
        <w:tc>
          <w:tcPr>
            <w:tcW w:w="1232" w:type="dxa"/>
            <w:vMerge/>
            <w:vAlign w:val="center"/>
          </w:tcPr>
          <w:p w14:paraId="390D9E2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A79E75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1AC908F"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41. Ôn tập phép nhân, phép chia trong phạm vi 100, 1000</w:t>
            </w:r>
            <w:r w:rsidRPr="001953F6">
              <w:rPr>
                <w:bCs/>
                <w:color w:val="auto"/>
                <w:sz w:val="26"/>
                <w:szCs w:val="26"/>
              </w:rPr>
              <w:t xml:space="preserve"> (T3)</w:t>
            </w:r>
          </w:p>
        </w:tc>
        <w:tc>
          <w:tcPr>
            <w:tcW w:w="1260" w:type="dxa"/>
            <w:tcBorders>
              <w:top w:val="dotted" w:sz="4" w:space="0" w:color="auto"/>
              <w:bottom w:val="dotted" w:sz="4" w:space="0" w:color="auto"/>
            </w:tcBorders>
          </w:tcPr>
          <w:p w14:paraId="243267E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84</w:t>
            </w:r>
          </w:p>
        </w:tc>
        <w:tc>
          <w:tcPr>
            <w:tcW w:w="2390" w:type="dxa"/>
            <w:tcBorders>
              <w:top w:val="dotted" w:sz="4" w:space="0" w:color="auto"/>
              <w:bottom w:val="dotted" w:sz="4" w:space="0" w:color="auto"/>
            </w:tcBorders>
          </w:tcPr>
          <w:p w14:paraId="3CC924B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D4711BA" w14:textId="77777777" w:rsidTr="00A94784">
        <w:tc>
          <w:tcPr>
            <w:tcW w:w="1232" w:type="dxa"/>
            <w:vMerge/>
            <w:vAlign w:val="center"/>
          </w:tcPr>
          <w:p w14:paraId="69C1D0F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B7AEBD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5B5D1CC"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42. Ôn tập biểu thức số</w:t>
            </w:r>
          </w:p>
        </w:tc>
        <w:tc>
          <w:tcPr>
            <w:tcW w:w="1260" w:type="dxa"/>
            <w:tcBorders>
              <w:top w:val="dotted" w:sz="4" w:space="0" w:color="auto"/>
              <w:bottom w:val="dotted" w:sz="4" w:space="0" w:color="auto"/>
            </w:tcBorders>
          </w:tcPr>
          <w:p w14:paraId="6B3E5846"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51CD551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4996938" w14:textId="77777777" w:rsidTr="00A94784">
        <w:tc>
          <w:tcPr>
            <w:tcW w:w="1232" w:type="dxa"/>
            <w:vMerge/>
            <w:vAlign w:val="center"/>
          </w:tcPr>
          <w:p w14:paraId="3A7FDE6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68389A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F44B80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42. Ôn tập biểu thức số</w:t>
            </w:r>
            <w:r w:rsidRPr="001953F6">
              <w:rPr>
                <w:bCs/>
                <w:color w:val="auto"/>
                <w:sz w:val="26"/>
                <w:szCs w:val="26"/>
              </w:rPr>
              <w:t xml:space="preserve"> (T1)</w:t>
            </w:r>
          </w:p>
        </w:tc>
        <w:tc>
          <w:tcPr>
            <w:tcW w:w="1260" w:type="dxa"/>
            <w:tcBorders>
              <w:top w:val="dotted" w:sz="4" w:space="0" w:color="auto"/>
            </w:tcBorders>
          </w:tcPr>
          <w:p w14:paraId="5A543DF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85</w:t>
            </w:r>
          </w:p>
        </w:tc>
        <w:tc>
          <w:tcPr>
            <w:tcW w:w="2390" w:type="dxa"/>
            <w:tcBorders>
              <w:top w:val="dotted" w:sz="4" w:space="0" w:color="auto"/>
            </w:tcBorders>
          </w:tcPr>
          <w:p w14:paraId="6CD9A4E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D17B8DA" w14:textId="77777777" w:rsidTr="00A94784">
        <w:tc>
          <w:tcPr>
            <w:tcW w:w="1232" w:type="dxa"/>
            <w:vMerge w:val="restart"/>
            <w:vAlign w:val="center"/>
          </w:tcPr>
          <w:p w14:paraId="3C66880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18</w:t>
            </w:r>
          </w:p>
        </w:tc>
        <w:tc>
          <w:tcPr>
            <w:tcW w:w="2654" w:type="dxa"/>
            <w:vMerge/>
          </w:tcPr>
          <w:p w14:paraId="447E143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33D981DB"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42. Ôn tập biểu thức số</w:t>
            </w:r>
            <w:r w:rsidRPr="001953F6">
              <w:rPr>
                <w:bCs/>
                <w:color w:val="auto"/>
                <w:sz w:val="26"/>
                <w:szCs w:val="26"/>
              </w:rPr>
              <w:t xml:space="preserve"> (T2)</w:t>
            </w:r>
          </w:p>
        </w:tc>
        <w:tc>
          <w:tcPr>
            <w:tcW w:w="1260" w:type="dxa"/>
            <w:tcBorders>
              <w:bottom w:val="dotted" w:sz="4" w:space="0" w:color="auto"/>
            </w:tcBorders>
          </w:tcPr>
          <w:p w14:paraId="3A57712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86</w:t>
            </w:r>
          </w:p>
        </w:tc>
        <w:tc>
          <w:tcPr>
            <w:tcW w:w="2390" w:type="dxa"/>
            <w:tcBorders>
              <w:bottom w:val="dotted" w:sz="4" w:space="0" w:color="auto"/>
            </w:tcBorders>
          </w:tcPr>
          <w:p w14:paraId="479D6AD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75D68EB" w14:textId="77777777" w:rsidTr="00A94784">
        <w:tc>
          <w:tcPr>
            <w:tcW w:w="1232" w:type="dxa"/>
            <w:vMerge/>
            <w:vAlign w:val="center"/>
          </w:tcPr>
          <w:p w14:paraId="121B76B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2A6E7B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814DE2F"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43. Ôn tập hình học và đo lường</w:t>
            </w:r>
          </w:p>
        </w:tc>
        <w:tc>
          <w:tcPr>
            <w:tcW w:w="1260" w:type="dxa"/>
            <w:tcBorders>
              <w:top w:val="dotted" w:sz="4" w:space="0" w:color="auto"/>
              <w:bottom w:val="dotted" w:sz="4" w:space="0" w:color="auto"/>
            </w:tcBorders>
          </w:tcPr>
          <w:p w14:paraId="739C5E1A"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50D31204"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lang w:val="nl-NL"/>
              </w:rPr>
              <w:t>Có ứng dụng giáo dục STEM</w:t>
            </w:r>
            <w:r w:rsidRPr="001953F6">
              <w:rPr>
                <w:rFonts w:ascii="Times New Roman" w:hAnsi="Times New Roman" w:cs="Times New Roman"/>
                <w:sz w:val="26"/>
                <w:szCs w:val="26"/>
              </w:rPr>
              <w:t>:</w:t>
            </w:r>
          </w:p>
          <w:p w14:paraId="4C6705FC" w14:textId="77777777" w:rsidR="00D301F9" w:rsidRPr="001953F6" w:rsidRDefault="00D301F9" w:rsidP="00A94784">
            <w:pPr>
              <w:pStyle w:val="NormalWeb"/>
              <w:spacing w:before="0" w:beforeAutospacing="0" w:after="60" w:afterAutospacing="0" w:line="252" w:lineRule="auto"/>
              <w:jc w:val="center"/>
              <w:rPr>
                <w:sz w:val="26"/>
                <w:szCs w:val="26"/>
              </w:rPr>
            </w:pPr>
            <w:r w:rsidRPr="001953F6">
              <w:rPr>
                <w:sz w:val="26"/>
                <w:szCs w:val="26"/>
              </w:rPr>
              <w:t>Làm Cân thăng bằng</w:t>
            </w:r>
          </w:p>
        </w:tc>
      </w:tr>
      <w:tr w:rsidR="00D301F9" w:rsidRPr="001953F6" w14:paraId="122774A4" w14:textId="77777777" w:rsidTr="00A94784">
        <w:tc>
          <w:tcPr>
            <w:tcW w:w="1232" w:type="dxa"/>
            <w:vMerge/>
            <w:vAlign w:val="center"/>
          </w:tcPr>
          <w:p w14:paraId="458EC71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1781D9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813DCBB"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43. Ôn tập hình học và đo lường</w:t>
            </w:r>
            <w:r w:rsidRPr="001953F6">
              <w:rPr>
                <w:bCs/>
                <w:color w:val="auto"/>
                <w:sz w:val="26"/>
                <w:szCs w:val="26"/>
              </w:rPr>
              <w:t xml:space="preserve"> (T1)</w:t>
            </w:r>
          </w:p>
        </w:tc>
        <w:tc>
          <w:tcPr>
            <w:tcW w:w="1260" w:type="dxa"/>
            <w:tcBorders>
              <w:top w:val="dotted" w:sz="4" w:space="0" w:color="auto"/>
              <w:bottom w:val="dotted" w:sz="4" w:space="0" w:color="auto"/>
            </w:tcBorders>
          </w:tcPr>
          <w:p w14:paraId="3D07D89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87</w:t>
            </w:r>
          </w:p>
        </w:tc>
        <w:tc>
          <w:tcPr>
            <w:tcW w:w="2390" w:type="dxa"/>
            <w:tcBorders>
              <w:top w:val="dotted" w:sz="4" w:space="0" w:color="auto"/>
              <w:bottom w:val="dotted" w:sz="4" w:space="0" w:color="auto"/>
            </w:tcBorders>
          </w:tcPr>
          <w:p w14:paraId="710CC67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A0AE544" w14:textId="77777777" w:rsidTr="00A94784">
        <w:tc>
          <w:tcPr>
            <w:tcW w:w="1232" w:type="dxa"/>
            <w:vMerge/>
            <w:vAlign w:val="center"/>
          </w:tcPr>
          <w:p w14:paraId="0EB2792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FDE317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A1BB45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43. Ôn tập hình học và đo lường</w:t>
            </w:r>
            <w:r w:rsidRPr="001953F6">
              <w:rPr>
                <w:bCs/>
                <w:color w:val="auto"/>
                <w:sz w:val="26"/>
                <w:szCs w:val="26"/>
              </w:rPr>
              <w:t xml:space="preserve"> (T2)</w:t>
            </w:r>
          </w:p>
        </w:tc>
        <w:tc>
          <w:tcPr>
            <w:tcW w:w="1260" w:type="dxa"/>
            <w:tcBorders>
              <w:top w:val="dotted" w:sz="4" w:space="0" w:color="auto"/>
              <w:bottom w:val="dotted" w:sz="4" w:space="0" w:color="auto"/>
            </w:tcBorders>
          </w:tcPr>
          <w:p w14:paraId="53E1291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88</w:t>
            </w:r>
          </w:p>
        </w:tc>
        <w:tc>
          <w:tcPr>
            <w:tcW w:w="2390" w:type="dxa"/>
            <w:tcBorders>
              <w:top w:val="dotted" w:sz="4" w:space="0" w:color="auto"/>
              <w:bottom w:val="dotted" w:sz="4" w:space="0" w:color="auto"/>
            </w:tcBorders>
          </w:tcPr>
          <w:p w14:paraId="7FF1605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DBB56B9" w14:textId="77777777" w:rsidTr="00A94784">
        <w:tc>
          <w:tcPr>
            <w:tcW w:w="1232" w:type="dxa"/>
            <w:vMerge/>
            <w:vAlign w:val="center"/>
          </w:tcPr>
          <w:p w14:paraId="3F0A49E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8C2FC5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B57570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 xml:space="preserve">Bài 44. Ôn tập chung </w:t>
            </w:r>
          </w:p>
        </w:tc>
        <w:tc>
          <w:tcPr>
            <w:tcW w:w="1260" w:type="dxa"/>
            <w:tcBorders>
              <w:top w:val="dotted" w:sz="4" w:space="0" w:color="auto"/>
              <w:bottom w:val="dotted" w:sz="4" w:space="0" w:color="auto"/>
            </w:tcBorders>
          </w:tcPr>
          <w:p w14:paraId="20B22440"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6D255F0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DBA0A77" w14:textId="77777777" w:rsidTr="00A94784">
        <w:tc>
          <w:tcPr>
            <w:tcW w:w="1232" w:type="dxa"/>
            <w:vMerge/>
            <w:vAlign w:val="center"/>
          </w:tcPr>
          <w:p w14:paraId="26FAE6A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26E65C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043ABCE"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 xml:space="preserve">Bài 44. Ôn tập chung </w:t>
            </w:r>
            <w:r w:rsidRPr="001953F6">
              <w:rPr>
                <w:bCs/>
                <w:color w:val="auto"/>
                <w:sz w:val="26"/>
                <w:szCs w:val="26"/>
              </w:rPr>
              <w:t xml:space="preserve"> (T1)</w:t>
            </w:r>
          </w:p>
        </w:tc>
        <w:tc>
          <w:tcPr>
            <w:tcW w:w="1260" w:type="dxa"/>
            <w:tcBorders>
              <w:top w:val="dotted" w:sz="4" w:space="0" w:color="auto"/>
              <w:bottom w:val="dotted" w:sz="4" w:space="0" w:color="auto"/>
            </w:tcBorders>
          </w:tcPr>
          <w:p w14:paraId="1F22EB3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89</w:t>
            </w:r>
          </w:p>
        </w:tc>
        <w:tc>
          <w:tcPr>
            <w:tcW w:w="2390" w:type="dxa"/>
            <w:tcBorders>
              <w:top w:val="dotted" w:sz="4" w:space="0" w:color="auto"/>
              <w:bottom w:val="dotted" w:sz="4" w:space="0" w:color="auto"/>
            </w:tcBorders>
          </w:tcPr>
          <w:p w14:paraId="19A72EC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19608DA" w14:textId="77777777" w:rsidTr="00A94784">
        <w:tc>
          <w:tcPr>
            <w:tcW w:w="1232" w:type="dxa"/>
            <w:vMerge/>
            <w:vAlign w:val="center"/>
          </w:tcPr>
          <w:p w14:paraId="25305B5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B2CBF7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EBB2908"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 xml:space="preserve">Bài 44. Ôn tập chung </w:t>
            </w:r>
            <w:r w:rsidRPr="001953F6">
              <w:rPr>
                <w:bCs/>
                <w:color w:val="auto"/>
                <w:sz w:val="26"/>
                <w:szCs w:val="26"/>
              </w:rPr>
              <w:t xml:space="preserve"> (T2)</w:t>
            </w:r>
          </w:p>
        </w:tc>
        <w:tc>
          <w:tcPr>
            <w:tcW w:w="1260" w:type="dxa"/>
            <w:tcBorders>
              <w:top w:val="dotted" w:sz="4" w:space="0" w:color="auto"/>
            </w:tcBorders>
          </w:tcPr>
          <w:p w14:paraId="3D21CCB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90</w:t>
            </w:r>
          </w:p>
        </w:tc>
        <w:tc>
          <w:tcPr>
            <w:tcW w:w="2390" w:type="dxa"/>
            <w:tcBorders>
              <w:top w:val="dotted" w:sz="4" w:space="0" w:color="auto"/>
            </w:tcBorders>
          </w:tcPr>
          <w:p w14:paraId="54B7FDF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D83654B" w14:textId="77777777" w:rsidTr="00A94784">
        <w:tc>
          <w:tcPr>
            <w:tcW w:w="1232" w:type="dxa"/>
            <w:vAlign w:val="center"/>
          </w:tcPr>
          <w:p w14:paraId="63DE682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64EEC5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Pr>
          <w:p w14:paraId="7CCDEB0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Ôn tập và kiểm tra cuối học kì I</w:t>
            </w:r>
          </w:p>
        </w:tc>
        <w:tc>
          <w:tcPr>
            <w:tcW w:w="1260" w:type="dxa"/>
          </w:tcPr>
          <w:p w14:paraId="02BF079A"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Pr>
          <w:p w14:paraId="7593432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205B6E1" w14:textId="77777777" w:rsidTr="00A94784">
        <w:tc>
          <w:tcPr>
            <w:tcW w:w="1232" w:type="dxa"/>
            <w:vMerge w:val="restart"/>
            <w:vAlign w:val="center"/>
          </w:tcPr>
          <w:p w14:paraId="24D1B50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19</w:t>
            </w:r>
          </w:p>
        </w:tc>
        <w:tc>
          <w:tcPr>
            <w:tcW w:w="2654" w:type="dxa"/>
          </w:tcPr>
          <w:p w14:paraId="1C1BA68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Pr>
          <w:p w14:paraId="6BCFD3E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Học kì 2: 5 tiết x 17 tuần = 85 tiết</w:t>
            </w:r>
          </w:p>
        </w:tc>
        <w:tc>
          <w:tcPr>
            <w:tcW w:w="1260" w:type="dxa"/>
          </w:tcPr>
          <w:p w14:paraId="1F01C08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390" w:type="dxa"/>
          </w:tcPr>
          <w:p w14:paraId="2143D31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CBA2BCB" w14:textId="77777777" w:rsidTr="00A94784">
        <w:tc>
          <w:tcPr>
            <w:tcW w:w="1232" w:type="dxa"/>
            <w:vMerge/>
            <w:vAlign w:val="center"/>
          </w:tcPr>
          <w:p w14:paraId="70459EF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vAlign w:val="center"/>
          </w:tcPr>
          <w:p w14:paraId="39EF6F26"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CHỦ ĐỀ 8: CÁC SỐ ĐẾN 10 000</w:t>
            </w:r>
          </w:p>
        </w:tc>
        <w:tc>
          <w:tcPr>
            <w:tcW w:w="6459" w:type="dxa"/>
          </w:tcPr>
          <w:p w14:paraId="3187D85A"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45. Các số có 4 chữ số. Số 10 000</w:t>
            </w:r>
          </w:p>
        </w:tc>
        <w:tc>
          <w:tcPr>
            <w:tcW w:w="1260" w:type="dxa"/>
          </w:tcPr>
          <w:p w14:paraId="4383BC7A"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Pr>
          <w:p w14:paraId="2FE26E9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DA65532" w14:textId="77777777" w:rsidTr="00A94784">
        <w:tc>
          <w:tcPr>
            <w:tcW w:w="1232" w:type="dxa"/>
            <w:vMerge/>
            <w:vAlign w:val="center"/>
          </w:tcPr>
          <w:p w14:paraId="2D2ECB6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73E4B9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BE7C96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45. Các số có 4 chữ số. Số 10 000</w:t>
            </w:r>
            <w:r w:rsidRPr="001953F6">
              <w:rPr>
                <w:bCs/>
                <w:sz w:val="26"/>
                <w:szCs w:val="26"/>
              </w:rPr>
              <w:t xml:space="preserve"> (T1)</w:t>
            </w:r>
          </w:p>
        </w:tc>
        <w:tc>
          <w:tcPr>
            <w:tcW w:w="1260" w:type="dxa"/>
            <w:tcBorders>
              <w:top w:val="dotted" w:sz="4" w:space="0" w:color="auto"/>
              <w:bottom w:val="dotted" w:sz="4" w:space="0" w:color="auto"/>
            </w:tcBorders>
          </w:tcPr>
          <w:p w14:paraId="76259E7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91</w:t>
            </w:r>
          </w:p>
        </w:tc>
        <w:tc>
          <w:tcPr>
            <w:tcW w:w="2390" w:type="dxa"/>
            <w:tcBorders>
              <w:top w:val="dotted" w:sz="4" w:space="0" w:color="auto"/>
              <w:bottom w:val="dotted" w:sz="4" w:space="0" w:color="auto"/>
            </w:tcBorders>
          </w:tcPr>
          <w:p w14:paraId="1C3D7B0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E57C92C" w14:textId="77777777" w:rsidTr="00A94784">
        <w:tc>
          <w:tcPr>
            <w:tcW w:w="1232" w:type="dxa"/>
            <w:vMerge/>
            <w:vAlign w:val="center"/>
          </w:tcPr>
          <w:p w14:paraId="711F573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A61191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A0B7D6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45. Các số có 4 chữ số. Số 10 000</w:t>
            </w:r>
            <w:r w:rsidRPr="001953F6">
              <w:rPr>
                <w:bCs/>
                <w:sz w:val="26"/>
                <w:szCs w:val="26"/>
              </w:rPr>
              <w:t xml:space="preserve"> (T2)</w:t>
            </w:r>
          </w:p>
        </w:tc>
        <w:tc>
          <w:tcPr>
            <w:tcW w:w="1260" w:type="dxa"/>
            <w:tcBorders>
              <w:top w:val="dotted" w:sz="4" w:space="0" w:color="auto"/>
              <w:bottom w:val="dotted" w:sz="4" w:space="0" w:color="auto"/>
            </w:tcBorders>
          </w:tcPr>
          <w:p w14:paraId="05D715F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92</w:t>
            </w:r>
          </w:p>
        </w:tc>
        <w:tc>
          <w:tcPr>
            <w:tcW w:w="2390" w:type="dxa"/>
            <w:tcBorders>
              <w:top w:val="dotted" w:sz="4" w:space="0" w:color="auto"/>
              <w:bottom w:val="dotted" w:sz="4" w:space="0" w:color="auto"/>
            </w:tcBorders>
          </w:tcPr>
          <w:p w14:paraId="2773538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26954D7" w14:textId="77777777" w:rsidTr="00A94784">
        <w:tc>
          <w:tcPr>
            <w:tcW w:w="1232" w:type="dxa"/>
            <w:vMerge/>
            <w:vAlign w:val="center"/>
          </w:tcPr>
          <w:p w14:paraId="58CD44C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5D424B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691509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45. Các số có 4 chữ số. Số 10 000</w:t>
            </w:r>
            <w:r w:rsidRPr="001953F6">
              <w:rPr>
                <w:bCs/>
                <w:sz w:val="26"/>
                <w:szCs w:val="26"/>
              </w:rPr>
              <w:t xml:space="preserve"> (T3)</w:t>
            </w:r>
          </w:p>
        </w:tc>
        <w:tc>
          <w:tcPr>
            <w:tcW w:w="1260" w:type="dxa"/>
            <w:tcBorders>
              <w:top w:val="dotted" w:sz="4" w:space="0" w:color="auto"/>
              <w:bottom w:val="dotted" w:sz="4" w:space="0" w:color="auto"/>
            </w:tcBorders>
          </w:tcPr>
          <w:p w14:paraId="4FCD1E4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93</w:t>
            </w:r>
          </w:p>
        </w:tc>
        <w:tc>
          <w:tcPr>
            <w:tcW w:w="2390" w:type="dxa"/>
            <w:tcBorders>
              <w:top w:val="dotted" w:sz="4" w:space="0" w:color="auto"/>
              <w:bottom w:val="dotted" w:sz="4" w:space="0" w:color="auto"/>
            </w:tcBorders>
          </w:tcPr>
          <w:p w14:paraId="0B0F3B7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C2608A8" w14:textId="77777777" w:rsidTr="00A94784">
        <w:tc>
          <w:tcPr>
            <w:tcW w:w="1232" w:type="dxa"/>
            <w:vMerge/>
            <w:vAlign w:val="center"/>
          </w:tcPr>
          <w:p w14:paraId="7DE8ABA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20ED11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D77E62C"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46. So sánh các số trong phạm vi 10 000</w:t>
            </w:r>
          </w:p>
        </w:tc>
        <w:tc>
          <w:tcPr>
            <w:tcW w:w="1260" w:type="dxa"/>
            <w:tcBorders>
              <w:top w:val="dotted" w:sz="4" w:space="0" w:color="auto"/>
              <w:bottom w:val="dotted" w:sz="4" w:space="0" w:color="auto"/>
            </w:tcBorders>
          </w:tcPr>
          <w:p w14:paraId="2BC61421"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68FF106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3420CEC" w14:textId="77777777" w:rsidTr="00A94784">
        <w:tc>
          <w:tcPr>
            <w:tcW w:w="1232" w:type="dxa"/>
            <w:vMerge/>
            <w:vAlign w:val="center"/>
          </w:tcPr>
          <w:p w14:paraId="7A26CD7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DA4AC5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17541B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46. So sánh các số trong phạm vi 10 000</w:t>
            </w:r>
            <w:r w:rsidRPr="001953F6">
              <w:rPr>
                <w:bCs/>
                <w:color w:val="auto"/>
                <w:sz w:val="26"/>
                <w:szCs w:val="26"/>
              </w:rPr>
              <w:t xml:space="preserve"> (T1)</w:t>
            </w:r>
          </w:p>
        </w:tc>
        <w:tc>
          <w:tcPr>
            <w:tcW w:w="1260" w:type="dxa"/>
            <w:tcBorders>
              <w:top w:val="dotted" w:sz="4" w:space="0" w:color="auto"/>
              <w:bottom w:val="dotted" w:sz="4" w:space="0" w:color="auto"/>
            </w:tcBorders>
          </w:tcPr>
          <w:p w14:paraId="3A67638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94</w:t>
            </w:r>
          </w:p>
        </w:tc>
        <w:tc>
          <w:tcPr>
            <w:tcW w:w="2390" w:type="dxa"/>
            <w:tcBorders>
              <w:top w:val="dotted" w:sz="4" w:space="0" w:color="auto"/>
              <w:bottom w:val="dotted" w:sz="4" w:space="0" w:color="auto"/>
            </w:tcBorders>
          </w:tcPr>
          <w:p w14:paraId="2B61D55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91224ED" w14:textId="77777777" w:rsidTr="00A94784">
        <w:tc>
          <w:tcPr>
            <w:tcW w:w="1232" w:type="dxa"/>
            <w:vMerge/>
            <w:vAlign w:val="center"/>
          </w:tcPr>
          <w:p w14:paraId="77F69AE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AA1F36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42037B9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46. So sánh các số trong phạm vi 10 000</w:t>
            </w:r>
            <w:r w:rsidRPr="001953F6">
              <w:rPr>
                <w:bCs/>
                <w:color w:val="auto"/>
                <w:sz w:val="26"/>
                <w:szCs w:val="26"/>
              </w:rPr>
              <w:t xml:space="preserve"> (T2)</w:t>
            </w:r>
          </w:p>
        </w:tc>
        <w:tc>
          <w:tcPr>
            <w:tcW w:w="1260" w:type="dxa"/>
            <w:tcBorders>
              <w:top w:val="dotted" w:sz="4" w:space="0" w:color="auto"/>
            </w:tcBorders>
          </w:tcPr>
          <w:p w14:paraId="1AA8A95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95</w:t>
            </w:r>
          </w:p>
        </w:tc>
        <w:tc>
          <w:tcPr>
            <w:tcW w:w="2390" w:type="dxa"/>
            <w:tcBorders>
              <w:top w:val="dotted" w:sz="4" w:space="0" w:color="auto"/>
            </w:tcBorders>
          </w:tcPr>
          <w:p w14:paraId="537560D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FB2C767" w14:textId="77777777" w:rsidTr="00A94784">
        <w:tc>
          <w:tcPr>
            <w:tcW w:w="1232" w:type="dxa"/>
            <w:vMerge w:val="restart"/>
            <w:vAlign w:val="center"/>
          </w:tcPr>
          <w:p w14:paraId="281F70B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20</w:t>
            </w:r>
          </w:p>
        </w:tc>
        <w:tc>
          <w:tcPr>
            <w:tcW w:w="2654" w:type="dxa"/>
            <w:vMerge/>
          </w:tcPr>
          <w:p w14:paraId="5934D7E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5B4C940F"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47. Làm quen với chữ số La Mã</w:t>
            </w:r>
          </w:p>
        </w:tc>
        <w:tc>
          <w:tcPr>
            <w:tcW w:w="1260" w:type="dxa"/>
            <w:tcBorders>
              <w:bottom w:val="dotted" w:sz="4" w:space="0" w:color="auto"/>
            </w:tcBorders>
          </w:tcPr>
          <w:p w14:paraId="23D8F20C"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bottom w:val="dotted" w:sz="4" w:space="0" w:color="auto"/>
            </w:tcBorders>
          </w:tcPr>
          <w:p w14:paraId="54CA6DBB"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lang w:val="nl-NL"/>
              </w:rPr>
              <w:t>Có ứng dụng giáo dục STEM</w:t>
            </w:r>
            <w:r w:rsidRPr="001953F6">
              <w:rPr>
                <w:rFonts w:ascii="Times New Roman" w:hAnsi="Times New Roman" w:cs="Times New Roman"/>
                <w:sz w:val="26"/>
                <w:szCs w:val="26"/>
              </w:rPr>
              <w:t>:</w:t>
            </w:r>
          </w:p>
          <w:p w14:paraId="74E081B0" w14:textId="77777777" w:rsidR="00D301F9" w:rsidRPr="001953F6" w:rsidRDefault="00D301F9" w:rsidP="00A94784">
            <w:pPr>
              <w:pStyle w:val="NormalWeb"/>
              <w:spacing w:before="0" w:beforeAutospacing="0" w:after="60" w:afterAutospacing="0" w:line="252" w:lineRule="auto"/>
              <w:jc w:val="center"/>
              <w:rPr>
                <w:sz w:val="26"/>
                <w:szCs w:val="26"/>
              </w:rPr>
            </w:pPr>
            <w:r w:rsidRPr="001953F6">
              <w:rPr>
                <w:sz w:val="26"/>
                <w:szCs w:val="26"/>
              </w:rPr>
              <w:t>Làm Đồng hồ sử dụng số La Mã</w:t>
            </w:r>
          </w:p>
          <w:p w14:paraId="63DC263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sz w:val="26"/>
                <w:szCs w:val="26"/>
              </w:rPr>
              <w:t>(2 tiết)</w:t>
            </w:r>
          </w:p>
        </w:tc>
      </w:tr>
      <w:tr w:rsidR="00D301F9" w:rsidRPr="001953F6" w14:paraId="76C70EB1" w14:textId="77777777" w:rsidTr="00A94784">
        <w:tc>
          <w:tcPr>
            <w:tcW w:w="1232" w:type="dxa"/>
            <w:vMerge/>
            <w:vAlign w:val="center"/>
          </w:tcPr>
          <w:p w14:paraId="58986F7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AF9192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146966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47. Làm quen với chữ số La Mã</w:t>
            </w:r>
            <w:r w:rsidRPr="001953F6">
              <w:rPr>
                <w:bCs/>
                <w:color w:val="auto"/>
                <w:sz w:val="26"/>
                <w:szCs w:val="26"/>
              </w:rPr>
              <w:t xml:space="preserve"> (T1)</w:t>
            </w:r>
          </w:p>
        </w:tc>
        <w:tc>
          <w:tcPr>
            <w:tcW w:w="1260" w:type="dxa"/>
            <w:tcBorders>
              <w:top w:val="dotted" w:sz="4" w:space="0" w:color="auto"/>
              <w:bottom w:val="dotted" w:sz="4" w:space="0" w:color="auto"/>
            </w:tcBorders>
          </w:tcPr>
          <w:p w14:paraId="3C03DD7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96</w:t>
            </w:r>
          </w:p>
        </w:tc>
        <w:tc>
          <w:tcPr>
            <w:tcW w:w="2390" w:type="dxa"/>
            <w:tcBorders>
              <w:top w:val="dotted" w:sz="4" w:space="0" w:color="auto"/>
              <w:bottom w:val="dotted" w:sz="4" w:space="0" w:color="auto"/>
            </w:tcBorders>
          </w:tcPr>
          <w:p w14:paraId="7B54943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12361EC" w14:textId="77777777" w:rsidTr="00A94784">
        <w:tc>
          <w:tcPr>
            <w:tcW w:w="1232" w:type="dxa"/>
            <w:vMerge/>
            <w:vAlign w:val="center"/>
          </w:tcPr>
          <w:p w14:paraId="4D8BA14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0B7CA5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5DA0409"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47. Làm quen với chữ số La Mã</w:t>
            </w:r>
            <w:r w:rsidRPr="001953F6">
              <w:rPr>
                <w:bCs/>
                <w:color w:val="auto"/>
                <w:sz w:val="26"/>
                <w:szCs w:val="26"/>
              </w:rPr>
              <w:t xml:space="preserve"> (T2)</w:t>
            </w:r>
          </w:p>
        </w:tc>
        <w:tc>
          <w:tcPr>
            <w:tcW w:w="1260" w:type="dxa"/>
            <w:tcBorders>
              <w:top w:val="dotted" w:sz="4" w:space="0" w:color="auto"/>
              <w:bottom w:val="dotted" w:sz="4" w:space="0" w:color="auto"/>
            </w:tcBorders>
          </w:tcPr>
          <w:p w14:paraId="37D988F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97</w:t>
            </w:r>
          </w:p>
        </w:tc>
        <w:tc>
          <w:tcPr>
            <w:tcW w:w="2390" w:type="dxa"/>
            <w:tcBorders>
              <w:top w:val="dotted" w:sz="4" w:space="0" w:color="auto"/>
              <w:bottom w:val="dotted" w:sz="4" w:space="0" w:color="auto"/>
            </w:tcBorders>
          </w:tcPr>
          <w:p w14:paraId="2F692E5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A570363" w14:textId="77777777" w:rsidTr="00A94784">
        <w:tc>
          <w:tcPr>
            <w:tcW w:w="1232" w:type="dxa"/>
            <w:vMerge/>
            <w:vAlign w:val="center"/>
          </w:tcPr>
          <w:p w14:paraId="75707BE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74EB07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0D5048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48. Làm tròn số đến hàng chục, hàng trăm</w:t>
            </w:r>
          </w:p>
        </w:tc>
        <w:tc>
          <w:tcPr>
            <w:tcW w:w="1260" w:type="dxa"/>
            <w:tcBorders>
              <w:top w:val="dotted" w:sz="4" w:space="0" w:color="auto"/>
              <w:bottom w:val="dotted" w:sz="4" w:space="0" w:color="auto"/>
            </w:tcBorders>
          </w:tcPr>
          <w:p w14:paraId="271B582E"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5F12ABD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A8D11F8" w14:textId="77777777" w:rsidTr="00A94784">
        <w:tc>
          <w:tcPr>
            <w:tcW w:w="1232" w:type="dxa"/>
            <w:vMerge/>
            <w:vAlign w:val="center"/>
          </w:tcPr>
          <w:p w14:paraId="2729D43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ABF275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255C50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48. Làm tròn số đến hàng chục, hàng trăm</w:t>
            </w:r>
          </w:p>
        </w:tc>
        <w:tc>
          <w:tcPr>
            <w:tcW w:w="1260" w:type="dxa"/>
            <w:tcBorders>
              <w:top w:val="dotted" w:sz="4" w:space="0" w:color="auto"/>
              <w:bottom w:val="dotted" w:sz="4" w:space="0" w:color="auto"/>
            </w:tcBorders>
          </w:tcPr>
          <w:p w14:paraId="0F7521E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98</w:t>
            </w:r>
          </w:p>
        </w:tc>
        <w:tc>
          <w:tcPr>
            <w:tcW w:w="2390" w:type="dxa"/>
            <w:tcBorders>
              <w:top w:val="dotted" w:sz="4" w:space="0" w:color="auto"/>
              <w:bottom w:val="dotted" w:sz="4" w:space="0" w:color="auto"/>
            </w:tcBorders>
          </w:tcPr>
          <w:p w14:paraId="1BA315E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74DE51E" w14:textId="77777777" w:rsidTr="00A94784">
        <w:tc>
          <w:tcPr>
            <w:tcW w:w="1232" w:type="dxa"/>
            <w:vMerge/>
            <w:vAlign w:val="center"/>
          </w:tcPr>
          <w:p w14:paraId="70F72E0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5ACF78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7A149DD"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49. Luyện tập chung</w:t>
            </w:r>
          </w:p>
        </w:tc>
        <w:tc>
          <w:tcPr>
            <w:tcW w:w="1260" w:type="dxa"/>
            <w:tcBorders>
              <w:top w:val="dotted" w:sz="4" w:space="0" w:color="auto"/>
              <w:bottom w:val="dotted" w:sz="4" w:space="0" w:color="auto"/>
            </w:tcBorders>
          </w:tcPr>
          <w:p w14:paraId="319B903B"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37F9055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556C5E2" w14:textId="77777777" w:rsidTr="00A94784">
        <w:tc>
          <w:tcPr>
            <w:tcW w:w="1232" w:type="dxa"/>
            <w:vMerge/>
            <w:vAlign w:val="center"/>
          </w:tcPr>
          <w:p w14:paraId="325B90E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DD3DCE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3CEF0C6"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49. Luyện tập chung</w:t>
            </w:r>
            <w:r w:rsidRPr="001953F6">
              <w:rPr>
                <w:bCs/>
                <w:color w:val="auto"/>
                <w:sz w:val="26"/>
                <w:szCs w:val="26"/>
              </w:rPr>
              <w:t xml:space="preserve"> (T1)</w:t>
            </w:r>
          </w:p>
        </w:tc>
        <w:tc>
          <w:tcPr>
            <w:tcW w:w="1260" w:type="dxa"/>
            <w:tcBorders>
              <w:top w:val="dotted" w:sz="4" w:space="0" w:color="auto"/>
              <w:bottom w:val="dotted" w:sz="4" w:space="0" w:color="auto"/>
            </w:tcBorders>
          </w:tcPr>
          <w:p w14:paraId="74F7A7D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99</w:t>
            </w:r>
          </w:p>
        </w:tc>
        <w:tc>
          <w:tcPr>
            <w:tcW w:w="2390" w:type="dxa"/>
            <w:tcBorders>
              <w:top w:val="dotted" w:sz="4" w:space="0" w:color="auto"/>
              <w:bottom w:val="dotted" w:sz="4" w:space="0" w:color="auto"/>
            </w:tcBorders>
          </w:tcPr>
          <w:p w14:paraId="5BEE704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83056EC" w14:textId="77777777" w:rsidTr="00A94784">
        <w:tc>
          <w:tcPr>
            <w:tcW w:w="1232" w:type="dxa"/>
            <w:vMerge/>
            <w:vAlign w:val="center"/>
          </w:tcPr>
          <w:p w14:paraId="4CF26AB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AF57CE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6C54BC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49. Luyện tập chung</w:t>
            </w:r>
            <w:r w:rsidRPr="001953F6">
              <w:rPr>
                <w:bCs/>
                <w:color w:val="auto"/>
                <w:sz w:val="26"/>
                <w:szCs w:val="26"/>
              </w:rPr>
              <w:t xml:space="preserve"> (T2)</w:t>
            </w:r>
          </w:p>
        </w:tc>
        <w:tc>
          <w:tcPr>
            <w:tcW w:w="1260" w:type="dxa"/>
            <w:tcBorders>
              <w:top w:val="dotted" w:sz="4" w:space="0" w:color="auto"/>
            </w:tcBorders>
          </w:tcPr>
          <w:p w14:paraId="59F93BC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100</w:t>
            </w:r>
          </w:p>
        </w:tc>
        <w:tc>
          <w:tcPr>
            <w:tcW w:w="2390" w:type="dxa"/>
            <w:tcBorders>
              <w:top w:val="dotted" w:sz="4" w:space="0" w:color="auto"/>
            </w:tcBorders>
          </w:tcPr>
          <w:p w14:paraId="49763DD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D433345" w14:textId="77777777" w:rsidTr="00A94784">
        <w:tc>
          <w:tcPr>
            <w:tcW w:w="1232" w:type="dxa"/>
            <w:vMerge w:val="restart"/>
            <w:vAlign w:val="center"/>
          </w:tcPr>
          <w:p w14:paraId="51837D7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21</w:t>
            </w:r>
          </w:p>
        </w:tc>
        <w:tc>
          <w:tcPr>
            <w:tcW w:w="2654" w:type="dxa"/>
            <w:vMerge/>
          </w:tcPr>
          <w:p w14:paraId="3C702C7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3667D2D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49. Luyện tập chung</w:t>
            </w:r>
            <w:r w:rsidRPr="001953F6">
              <w:rPr>
                <w:bCs/>
                <w:color w:val="auto"/>
                <w:sz w:val="26"/>
                <w:szCs w:val="26"/>
              </w:rPr>
              <w:t xml:space="preserve"> (T3)</w:t>
            </w:r>
          </w:p>
        </w:tc>
        <w:tc>
          <w:tcPr>
            <w:tcW w:w="1260" w:type="dxa"/>
            <w:tcBorders>
              <w:bottom w:val="dotted" w:sz="4" w:space="0" w:color="auto"/>
            </w:tcBorders>
          </w:tcPr>
          <w:p w14:paraId="480F44C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101</w:t>
            </w:r>
          </w:p>
        </w:tc>
        <w:tc>
          <w:tcPr>
            <w:tcW w:w="2390" w:type="dxa"/>
            <w:tcBorders>
              <w:bottom w:val="dotted" w:sz="4" w:space="0" w:color="auto"/>
            </w:tcBorders>
          </w:tcPr>
          <w:p w14:paraId="0CCDC67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6D71B6C" w14:textId="77777777" w:rsidTr="00A94784">
        <w:tc>
          <w:tcPr>
            <w:tcW w:w="1232" w:type="dxa"/>
            <w:vMerge/>
            <w:vAlign w:val="center"/>
          </w:tcPr>
          <w:p w14:paraId="2612C3D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vAlign w:val="center"/>
          </w:tcPr>
          <w:p w14:paraId="38EF1C6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4820FEA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34D5E35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0C808EC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3AF224E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767ED67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p w14:paraId="7AF64235"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CHỦ ĐỀ 9: CHU VI, DIỆN TÍCH MỘT SỐ HÌNH PHẲNG</w:t>
            </w:r>
          </w:p>
        </w:tc>
        <w:tc>
          <w:tcPr>
            <w:tcW w:w="6459" w:type="dxa"/>
            <w:tcBorders>
              <w:top w:val="dotted" w:sz="4" w:space="0" w:color="auto"/>
              <w:bottom w:val="dotted" w:sz="4" w:space="0" w:color="auto"/>
            </w:tcBorders>
          </w:tcPr>
          <w:p w14:paraId="5456E742"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lastRenderedPageBreak/>
              <w:t>Bài 50. Chu vi hình tam giác, tứ giác, hình vuông, hình chữ nhật</w:t>
            </w:r>
          </w:p>
        </w:tc>
        <w:tc>
          <w:tcPr>
            <w:tcW w:w="1260" w:type="dxa"/>
            <w:tcBorders>
              <w:top w:val="dotted" w:sz="4" w:space="0" w:color="auto"/>
              <w:bottom w:val="dotted" w:sz="4" w:space="0" w:color="auto"/>
            </w:tcBorders>
          </w:tcPr>
          <w:p w14:paraId="24F2C07F"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0FCF82B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B6ECFD9" w14:textId="77777777" w:rsidTr="00A94784">
        <w:tc>
          <w:tcPr>
            <w:tcW w:w="1232" w:type="dxa"/>
            <w:vMerge/>
            <w:vAlign w:val="center"/>
          </w:tcPr>
          <w:p w14:paraId="2543CFC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58610E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34450E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50. Chu vi hình tam giác, tứ giác, hình vuông, hình chữ nhật</w:t>
            </w:r>
            <w:r w:rsidRPr="001953F6">
              <w:rPr>
                <w:bCs/>
                <w:color w:val="auto"/>
                <w:sz w:val="26"/>
                <w:szCs w:val="26"/>
              </w:rPr>
              <w:t xml:space="preserve"> (T1)</w:t>
            </w:r>
          </w:p>
        </w:tc>
        <w:tc>
          <w:tcPr>
            <w:tcW w:w="1260" w:type="dxa"/>
            <w:tcBorders>
              <w:top w:val="dotted" w:sz="4" w:space="0" w:color="auto"/>
              <w:bottom w:val="dotted" w:sz="4" w:space="0" w:color="auto"/>
            </w:tcBorders>
          </w:tcPr>
          <w:p w14:paraId="1EE1857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102</w:t>
            </w:r>
          </w:p>
        </w:tc>
        <w:tc>
          <w:tcPr>
            <w:tcW w:w="2390" w:type="dxa"/>
            <w:tcBorders>
              <w:top w:val="dotted" w:sz="4" w:space="0" w:color="auto"/>
              <w:bottom w:val="dotted" w:sz="4" w:space="0" w:color="auto"/>
            </w:tcBorders>
          </w:tcPr>
          <w:p w14:paraId="4CC9F95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AA8A90C" w14:textId="77777777" w:rsidTr="00A94784">
        <w:tc>
          <w:tcPr>
            <w:tcW w:w="1232" w:type="dxa"/>
            <w:vMerge/>
            <w:vAlign w:val="center"/>
          </w:tcPr>
          <w:p w14:paraId="6528AAD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42F19C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DFCC40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50. Chu vi hình tam giác, tứ giác, hình vuông, hình chữ nhật</w:t>
            </w:r>
            <w:r w:rsidRPr="001953F6">
              <w:rPr>
                <w:bCs/>
                <w:color w:val="auto"/>
                <w:sz w:val="26"/>
                <w:szCs w:val="26"/>
              </w:rPr>
              <w:t xml:space="preserve"> (T2)</w:t>
            </w:r>
          </w:p>
        </w:tc>
        <w:tc>
          <w:tcPr>
            <w:tcW w:w="1260" w:type="dxa"/>
            <w:tcBorders>
              <w:top w:val="dotted" w:sz="4" w:space="0" w:color="auto"/>
              <w:bottom w:val="dotted" w:sz="4" w:space="0" w:color="auto"/>
            </w:tcBorders>
          </w:tcPr>
          <w:p w14:paraId="64FA21F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103</w:t>
            </w:r>
          </w:p>
        </w:tc>
        <w:tc>
          <w:tcPr>
            <w:tcW w:w="2390" w:type="dxa"/>
            <w:tcBorders>
              <w:top w:val="dotted" w:sz="4" w:space="0" w:color="auto"/>
              <w:bottom w:val="dotted" w:sz="4" w:space="0" w:color="auto"/>
            </w:tcBorders>
          </w:tcPr>
          <w:p w14:paraId="6AF66C6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EB6A5BE" w14:textId="77777777" w:rsidTr="00A94784">
        <w:tc>
          <w:tcPr>
            <w:tcW w:w="1232" w:type="dxa"/>
            <w:vMerge/>
            <w:vAlign w:val="center"/>
          </w:tcPr>
          <w:p w14:paraId="0369E2B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02C3B0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BE1A1F6"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50. Chu vi hình tam giác, tứ giác, hình vuông, hình chữ nhật</w:t>
            </w:r>
            <w:r w:rsidRPr="001953F6">
              <w:rPr>
                <w:bCs/>
                <w:color w:val="auto"/>
                <w:sz w:val="26"/>
                <w:szCs w:val="26"/>
              </w:rPr>
              <w:t xml:space="preserve"> (T3)</w:t>
            </w:r>
          </w:p>
        </w:tc>
        <w:tc>
          <w:tcPr>
            <w:tcW w:w="1260" w:type="dxa"/>
            <w:tcBorders>
              <w:top w:val="dotted" w:sz="4" w:space="0" w:color="auto"/>
              <w:bottom w:val="dotted" w:sz="4" w:space="0" w:color="auto"/>
            </w:tcBorders>
          </w:tcPr>
          <w:p w14:paraId="6A0F1E1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104</w:t>
            </w:r>
          </w:p>
        </w:tc>
        <w:tc>
          <w:tcPr>
            <w:tcW w:w="2390" w:type="dxa"/>
            <w:tcBorders>
              <w:top w:val="dotted" w:sz="4" w:space="0" w:color="auto"/>
              <w:bottom w:val="dotted" w:sz="4" w:space="0" w:color="auto"/>
            </w:tcBorders>
          </w:tcPr>
          <w:p w14:paraId="6102AD1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4EA092C" w14:textId="77777777" w:rsidTr="00A94784">
        <w:tc>
          <w:tcPr>
            <w:tcW w:w="1232" w:type="dxa"/>
            <w:vMerge/>
            <w:vAlign w:val="center"/>
          </w:tcPr>
          <w:p w14:paraId="00013CD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A87131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AF51CAC"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51. Diện tích của một hình. Xăng – ti – mét vuông</w:t>
            </w:r>
          </w:p>
        </w:tc>
        <w:tc>
          <w:tcPr>
            <w:tcW w:w="1260" w:type="dxa"/>
            <w:tcBorders>
              <w:top w:val="dotted" w:sz="4" w:space="0" w:color="auto"/>
              <w:bottom w:val="dotted" w:sz="4" w:space="0" w:color="auto"/>
            </w:tcBorders>
          </w:tcPr>
          <w:p w14:paraId="6859D1B7"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58CF548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2E5EE11" w14:textId="77777777" w:rsidTr="00A94784">
        <w:tc>
          <w:tcPr>
            <w:tcW w:w="1232" w:type="dxa"/>
            <w:vMerge/>
            <w:vAlign w:val="center"/>
          </w:tcPr>
          <w:p w14:paraId="416E9FD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BF6160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3AB7E31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51. Diện tích của một hình. Xăng – ti – mét vuông</w:t>
            </w:r>
            <w:r w:rsidRPr="001953F6">
              <w:rPr>
                <w:bCs/>
                <w:color w:val="auto"/>
                <w:sz w:val="26"/>
                <w:szCs w:val="26"/>
              </w:rPr>
              <w:t xml:space="preserve"> (T1)</w:t>
            </w:r>
          </w:p>
        </w:tc>
        <w:tc>
          <w:tcPr>
            <w:tcW w:w="1260" w:type="dxa"/>
            <w:tcBorders>
              <w:top w:val="dotted" w:sz="4" w:space="0" w:color="auto"/>
            </w:tcBorders>
          </w:tcPr>
          <w:p w14:paraId="3B90777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105</w:t>
            </w:r>
          </w:p>
        </w:tc>
        <w:tc>
          <w:tcPr>
            <w:tcW w:w="2390" w:type="dxa"/>
            <w:tcBorders>
              <w:top w:val="dotted" w:sz="4" w:space="0" w:color="auto"/>
            </w:tcBorders>
          </w:tcPr>
          <w:p w14:paraId="30442FA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3A07473" w14:textId="77777777" w:rsidTr="00A94784">
        <w:tc>
          <w:tcPr>
            <w:tcW w:w="1232" w:type="dxa"/>
            <w:vMerge w:val="restart"/>
            <w:vAlign w:val="center"/>
          </w:tcPr>
          <w:p w14:paraId="09EAE37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22</w:t>
            </w:r>
          </w:p>
        </w:tc>
        <w:tc>
          <w:tcPr>
            <w:tcW w:w="2654" w:type="dxa"/>
            <w:vMerge/>
          </w:tcPr>
          <w:p w14:paraId="1323EA5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63E13330"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51. Diện tích của một hình. Xăng – ti – mét vuông</w:t>
            </w:r>
            <w:r w:rsidRPr="001953F6">
              <w:rPr>
                <w:bCs/>
                <w:color w:val="auto"/>
                <w:sz w:val="26"/>
                <w:szCs w:val="26"/>
              </w:rPr>
              <w:t xml:space="preserve"> (T2)</w:t>
            </w:r>
          </w:p>
        </w:tc>
        <w:tc>
          <w:tcPr>
            <w:tcW w:w="1260" w:type="dxa"/>
            <w:tcBorders>
              <w:bottom w:val="dotted" w:sz="4" w:space="0" w:color="auto"/>
            </w:tcBorders>
          </w:tcPr>
          <w:p w14:paraId="5175ABC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106</w:t>
            </w:r>
          </w:p>
        </w:tc>
        <w:tc>
          <w:tcPr>
            <w:tcW w:w="2390" w:type="dxa"/>
            <w:tcBorders>
              <w:bottom w:val="dotted" w:sz="4" w:space="0" w:color="auto"/>
            </w:tcBorders>
          </w:tcPr>
          <w:p w14:paraId="2A4AD37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B77DE57" w14:textId="77777777" w:rsidTr="00A94784">
        <w:tc>
          <w:tcPr>
            <w:tcW w:w="1232" w:type="dxa"/>
            <w:vMerge/>
            <w:vAlign w:val="center"/>
          </w:tcPr>
          <w:p w14:paraId="0DA013E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129551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9B360ED"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52. Diện tích hình vuông, diện tích hình chữ nhật</w:t>
            </w:r>
          </w:p>
        </w:tc>
        <w:tc>
          <w:tcPr>
            <w:tcW w:w="1260" w:type="dxa"/>
            <w:tcBorders>
              <w:top w:val="dotted" w:sz="4" w:space="0" w:color="auto"/>
              <w:bottom w:val="dotted" w:sz="4" w:space="0" w:color="auto"/>
            </w:tcBorders>
          </w:tcPr>
          <w:p w14:paraId="319A35B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040AC01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4D65A78" w14:textId="77777777" w:rsidTr="00A94784">
        <w:tc>
          <w:tcPr>
            <w:tcW w:w="1232" w:type="dxa"/>
            <w:vMerge/>
            <w:vAlign w:val="center"/>
          </w:tcPr>
          <w:p w14:paraId="30997AF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B0FE50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BD2CC7B"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52. Diện tích hình vuông, diện tích hình chữ nhật</w:t>
            </w:r>
            <w:r w:rsidRPr="001953F6">
              <w:rPr>
                <w:bCs/>
                <w:color w:val="auto"/>
                <w:sz w:val="26"/>
                <w:szCs w:val="26"/>
              </w:rPr>
              <w:t xml:space="preserve"> (T1)</w:t>
            </w:r>
          </w:p>
        </w:tc>
        <w:tc>
          <w:tcPr>
            <w:tcW w:w="1260" w:type="dxa"/>
            <w:tcBorders>
              <w:top w:val="dotted" w:sz="4" w:space="0" w:color="auto"/>
              <w:bottom w:val="dotted" w:sz="4" w:space="0" w:color="auto"/>
            </w:tcBorders>
          </w:tcPr>
          <w:p w14:paraId="60FB83B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107</w:t>
            </w:r>
          </w:p>
        </w:tc>
        <w:tc>
          <w:tcPr>
            <w:tcW w:w="2390" w:type="dxa"/>
            <w:tcBorders>
              <w:top w:val="dotted" w:sz="4" w:space="0" w:color="auto"/>
              <w:bottom w:val="dotted" w:sz="4" w:space="0" w:color="auto"/>
            </w:tcBorders>
          </w:tcPr>
          <w:p w14:paraId="2BF804A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7912585" w14:textId="77777777" w:rsidTr="00A94784">
        <w:tc>
          <w:tcPr>
            <w:tcW w:w="1232" w:type="dxa"/>
            <w:vMerge/>
            <w:vAlign w:val="center"/>
          </w:tcPr>
          <w:p w14:paraId="0E59A07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F6D93C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49CBFD82"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52. Diện tích hình vuông, diện tích hình chữ nhật</w:t>
            </w:r>
            <w:r w:rsidRPr="001953F6">
              <w:rPr>
                <w:bCs/>
                <w:color w:val="auto"/>
                <w:sz w:val="26"/>
                <w:szCs w:val="26"/>
              </w:rPr>
              <w:t xml:space="preserve"> (T2)</w:t>
            </w:r>
          </w:p>
        </w:tc>
        <w:tc>
          <w:tcPr>
            <w:tcW w:w="1260" w:type="dxa"/>
            <w:tcBorders>
              <w:top w:val="dotted" w:sz="4" w:space="0" w:color="auto"/>
            </w:tcBorders>
          </w:tcPr>
          <w:p w14:paraId="31C93C7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108</w:t>
            </w:r>
          </w:p>
        </w:tc>
        <w:tc>
          <w:tcPr>
            <w:tcW w:w="2390" w:type="dxa"/>
            <w:tcBorders>
              <w:top w:val="dotted" w:sz="4" w:space="0" w:color="auto"/>
            </w:tcBorders>
          </w:tcPr>
          <w:p w14:paraId="1022869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D434B5D" w14:textId="77777777" w:rsidTr="00A94784">
        <w:tc>
          <w:tcPr>
            <w:tcW w:w="1232" w:type="dxa"/>
            <w:vMerge/>
            <w:vAlign w:val="center"/>
          </w:tcPr>
          <w:p w14:paraId="365925A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50726D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E6969B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 xml:space="preserve">Bài 52. Diện tích hình vuông, diện tích hình chữ nhật </w:t>
            </w:r>
            <w:r w:rsidRPr="001953F6">
              <w:rPr>
                <w:bCs/>
                <w:color w:val="auto"/>
                <w:sz w:val="26"/>
                <w:szCs w:val="26"/>
              </w:rPr>
              <w:t>(T3)</w:t>
            </w:r>
          </w:p>
        </w:tc>
        <w:tc>
          <w:tcPr>
            <w:tcW w:w="1260" w:type="dxa"/>
            <w:tcBorders>
              <w:top w:val="dotted" w:sz="4" w:space="0" w:color="auto"/>
              <w:bottom w:val="dotted" w:sz="4" w:space="0" w:color="auto"/>
            </w:tcBorders>
          </w:tcPr>
          <w:p w14:paraId="3D0924A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109</w:t>
            </w:r>
          </w:p>
        </w:tc>
        <w:tc>
          <w:tcPr>
            <w:tcW w:w="2390" w:type="dxa"/>
            <w:tcBorders>
              <w:top w:val="dotted" w:sz="4" w:space="0" w:color="auto"/>
              <w:bottom w:val="dotted" w:sz="4" w:space="0" w:color="auto"/>
            </w:tcBorders>
          </w:tcPr>
          <w:p w14:paraId="22D0546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2D3F7A5" w14:textId="77777777" w:rsidTr="00A94784">
        <w:tc>
          <w:tcPr>
            <w:tcW w:w="1232" w:type="dxa"/>
            <w:vMerge/>
            <w:vAlign w:val="center"/>
          </w:tcPr>
          <w:p w14:paraId="09AEF4F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7F995A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CF0132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53. Luyện tập chung</w:t>
            </w:r>
          </w:p>
        </w:tc>
        <w:tc>
          <w:tcPr>
            <w:tcW w:w="1260" w:type="dxa"/>
            <w:tcBorders>
              <w:top w:val="dotted" w:sz="4" w:space="0" w:color="auto"/>
              <w:bottom w:val="dotted" w:sz="4" w:space="0" w:color="auto"/>
            </w:tcBorders>
          </w:tcPr>
          <w:p w14:paraId="011B519B"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10164EA6" w14:textId="77777777" w:rsidR="00D301F9" w:rsidRPr="001953F6" w:rsidRDefault="00D301F9" w:rsidP="00A94784">
            <w:pPr>
              <w:pStyle w:val="NormalWeb"/>
              <w:spacing w:before="0" w:beforeAutospacing="0" w:after="60" w:afterAutospacing="0" w:line="252" w:lineRule="auto"/>
              <w:jc w:val="center"/>
              <w:rPr>
                <w:sz w:val="26"/>
                <w:szCs w:val="26"/>
              </w:rPr>
            </w:pPr>
            <w:r w:rsidRPr="001953F6">
              <w:rPr>
                <w:sz w:val="26"/>
                <w:szCs w:val="26"/>
                <w:lang w:val="nl-NL"/>
              </w:rPr>
              <w:t xml:space="preserve">Có ứng dụng giáo dục STEM </w:t>
            </w:r>
            <w:r w:rsidRPr="001953F6">
              <w:rPr>
                <w:sz w:val="26"/>
                <w:szCs w:val="26"/>
              </w:rPr>
              <w:t>Trải nghiệm cùng diện tích hình vuông, hình chữ nhật</w:t>
            </w:r>
          </w:p>
        </w:tc>
      </w:tr>
      <w:tr w:rsidR="00D301F9" w:rsidRPr="001953F6" w14:paraId="13FFC32D" w14:textId="77777777" w:rsidTr="00A94784">
        <w:tc>
          <w:tcPr>
            <w:tcW w:w="1232" w:type="dxa"/>
            <w:vMerge/>
            <w:vAlign w:val="center"/>
          </w:tcPr>
          <w:p w14:paraId="58D042E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8A384D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442CF02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53. Luyện tập chung</w:t>
            </w:r>
            <w:r w:rsidRPr="001953F6">
              <w:rPr>
                <w:bCs/>
                <w:color w:val="auto"/>
                <w:sz w:val="26"/>
                <w:szCs w:val="26"/>
              </w:rPr>
              <w:t xml:space="preserve"> (T1)</w:t>
            </w:r>
          </w:p>
        </w:tc>
        <w:tc>
          <w:tcPr>
            <w:tcW w:w="1260" w:type="dxa"/>
            <w:tcBorders>
              <w:top w:val="dotted" w:sz="4" w:space="0" w:color="auto"/>
            </w:tcBorders>
          </w:tcPr>
          <w:p w14:paraId="0B06925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110</w:t>
            </w:r>
          </w:p>
        </w:tc>
        <w:tc>
          <w:tcPr>
            <w:tcW w:w="2390" w:type="dxa"/>
            <w:tcBorders>
              <w:top w:val="dotted" w:sz="4" w:space="0" w:color="auto"/>
            </w:tcBorders>
          </w:tcPr>
          <w:p w14:paraId="1627E81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20381B8" w14:textId="77777777" w:rsidTr="00A94784">
        <w:tc>
          <w:tcPr>
            <w:tcW w:w="1232" w:type="dxa"/>
            <w:vMerge w:val="restart"/>
            <w:vAlign w:val="center"/>
          </w:tcPr>
          <w:p w14:paraId="55EF62B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23</w:t>
            </w:r>
          </w:p>
        </w:tc>
        <w:tc>
          <w:tcPr>
            <w:tcW w:w="2654" w:type="dxa"/>
            <w:vMerge/>
          </w:tcPr>
          <w:p w14:paraId="5BAC2B9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77109FB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53. Luyện tập chung</w:t>
            </w:r>
            <w:r w:rsidRPr="001953F6">
              <w:rPr>
                <w:bCs/>
                <w:color w:val="auto"/>
                <w:sz w:val="26"/>
                <w:szCs w:val="26"/>
              </w:rPr>
              <w:t xml:space="preserve"> (T2)</w:t>
            </w:r>
          </w:p>
        </w:tc>
        <w:tc>
          <w:tcPr>
            <w:tcW w:w="1260" w:type="dxa"/>
            <w:tcBorders>
              <w:bottom w:val="dotted" w:sz="4" w:space="0" w:color="auto"/>
            </w:tcBorders>
          </w:tcPr>
          <w:p w14:paraId="53CBE5E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111</w:t>
            </w:r>
          </w:p>
        </w:tc>
        <w:tc>
          <w:tcPr>
            <w:tcW w:w="2390" w:type="dxa"/>
            <w:tcBorders>
              <w:bottom w:val="dotted" w:sz="4" w:space="0" w:color="auto"/>
            </w:tcBorders>
          </w:tcPr>
          <w:p w14:paraId="503EBDC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57CFE81" w14:textId="77777777" w:rsidTr="00A94784">
        <w:tc>
          <w:tcPr>
            <w:tcW w:w="1232" w:type="dxa"/>
            <w:vMerge/>
            <w:vAlign w:val="center"/>
          </w:tcPr>
          <w:p w14:paraId="2B941E1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C529B8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824DDE9"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53. Luyện tập chung</w:t>
            </w:r>
            <w:r w:rsidRPr="001953F6">
              <w:rPr>
                <w:bCs/>
                <w:color w:val="auto"/>
                <w:sz w:val="26"/>
                <w:szCs w:val="26"/>
              </w:rPr>
              <w:t xml:space="preserve"> (T3)</w:t>
            </w:r>
          </w:p>
        </w:tc>
        <w:tc>
          <w:tcPr>
            <w:tcW w:w="1260" w:type="dxa"/>
            <w:tcBorders>
              <w:top w:val="dotted" w:sz="4" w:space="0" w:color="auto"/>
              <w:bottom w:val="dotted" w:sz="4" w:space="0" w:color="auto"/>
            </w:tcBorders>
          </w:tcPr>
          <w:p w14:paraId="79620E1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112</w:t>
            </w:r>
          </w:p>
        </w:tc>
        <w:tc>
          <w:tcPr>
            <w:tcW w:w="2390" w:type="dxa"/>
            <w:tcBorders>
              <w:top w:val="dotted" w:sz="4" w:space="0" w:color="auto"/>
              <w:bottom w:val="dotted" w:sz="4" w:space="0" w:color="auto"/>
            </w:tcBorders>
          </w:tcPr>
          <w:p w14:paraId="41C31EA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41B04AD" w14:textId="77777777" w:rsidTr="00A94784">
        <w:tc>
          <w:tcPr>
            <w:tcW w:w="1232" w:type="dxa"/>
            <w:vMerge/>
            <w:vAlign w:val="center"/>
          </w:tcPr>
          <w:p w14:paraId="573CA06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tcPr>
          <w:p w14:paraId="4BE1C3D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2F21F83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453B9D1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1B071A2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7A843CD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3E1ECDA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3EC59AC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3DD0775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CHỦ ĐỀ 10: CỘNG TRỪ NHÂN CHIA TRONG PHẬM VI 10 000</w:t>
            </w:r>
          </w:p>
        </w:tc>
        <w:tc>
          <w:tcPr>
            <w:tcW w:w="6459" w:type="dxa"/>
            <w:tcBorders>
              <w:top w:val="dotted" w:sz="4" w:space="0" w:color="auto"/>
              <w:bottom w:val="dotted" w:sz="4" w:space="0" w:color="auto"/>
            </w:tcBorders>
          </w:tcPr>
          <w:p w14:paraId="017F791D"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lastRenderedPageBreak/>
              <w:t>Bài 54. Phép cộng trong phạm vi 10 000</w:t>
            </w:r>
          </w:p>
        </w:tc>
        <w:tc>
          <w:tcPr>
            <w:tcW w:w="1260" w:type="dxa"/>
            <w:tcBorders>
              <w:top w:val="dotted" w:sz="4" w:space="0" w:color="auto"/>
              <w:bottom w:val="dotted" w:sz="4" w:space="0" w:color="auto"/>
            </w:tcBorders>
          </w:tcPr>
          <w:p w14:paraId="1255F09B"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05FC1E1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37E215D" w14:textId="77777777" w:rsidTr="00A94784">
        <w:tc>
          <w:tcPr>
            <w:tcW w:w="1232" w:type="dxa"/>
            <w:vMerge/>
            <w:vAlign w:val="center"/>
          </w:tcPr>
          <w:p w14:paraId="0B8F386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073978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D89F366"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54. Phép cộng trong phạm vi 10 000</w:t>
            </w:r>
            <w:r w:rsidRPr="001953F6">
              <w:rPr>
                <w:bCs/>
                <w:color w:val="auto"/>
                <w:sz w:val="26"/>
                <w:szCs w:val="26"/>
              </w:rPr>
              <w:t xml:space="preserve"> (T1)</w:t>
            </w:r>
          </w:p>
        </w:tc>
        <w:tc>
          <w:tcPr>
            <w:tcW w:w="1260" w:type="dxa"/>
            <w:tcBorders>
              <w:top w:val="dotted" w:sz="4" w:space="0" w:color="auto"/>
              <w:bottom w:val="dotted" w:sz="4" w:space="0" w:color="auto"/>
            </w:tcBorders>
          </w:tcPr>
          <w:p w14:paraId="704B52D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113</w:t>
            </w:r>
          </w:p>
        </w:tc>
        <w:tc>
          <w:tcPr>
            <w:tcW w:w="2390" w:type="dxa"/>
            <w:tcBorders>
              <w:top w:val="dotted" w:sz="4" w:space="0" w:color="auto"/>
              <w:bottom w:val="dotted" w:sz="4" w:space="0" w:color="auto"/>
            </w:tcBorders>
          </w:tcPr>
          <w:p w14:paraId="14B65F9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150B84E" w14:textId="77777777" w:rsidTr="00A94784">
        <w:tc>
          <w:tcPr>
            <w:tcW w:w="1232" w:type="dxa"/>
            <w:vMerge/>
            <w:vAlign w:val="center"/>
          </w:tcPr>
          <w:p w14:paraId="08D2A9C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4C80B9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9716098"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54. Phép cộng trong phạm vi 10 000</w:t>
            </w:r>
            <w:r w:rsidRPr="001953F6">
              <w:rPr>
                <w:bCs/>
                <w:color w:val="auto"/>
                <w:sz w:val="26"/>
                <w:szCs w:val="26"/>
              </w:rPr>
              <w:t xml:space="preserve"> (T2)</w:t>
            </w:r>
          </w:p>
        </w:tc>
        <w:tc>
          <w:tcPr>
            <w:tcW w:w="1260" w:type="dxa"/>
            <w:tcBorders>
              <w:top w:val="dotted" w:sz="4" w:space="0" w:color="auto"/>
              <w:bottom w:val="dotted" w:sz="4" w:space="0" w:color="auto"/>
            </w:tcBorders>
          </w:tcPr>
          <w:p w14:paraId="6D937EA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114</w:t>
            </w:r>
          </w:p>
        </w:tc>
        <w:tc>
          <w:tcPr>
            <w:tcW w:w="2390" w:type="dxa"/>
            <w:tcBorders>
              <w:top w:val="dotted" w:sz="4" w:space="0" w:color="auto"/>
              <w:bottom w:val="dotted" w:sz="4" w:space="0" w:color="auto"/>
            </w:tcBorders>
          </w:tcPr>
          <w:p w14:paraId="4E6EF24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6775DA2" w14:textId="77777777" w:rsidTr="00A94784">
        <w:tc>
          <w:tcPr>
            <w:tcW w:w="1232" w:type="dxa"/>
            <w:vMerge/>
            <w:vAlign w:val="center"/>
          </w:tcPr>
          <w:p w14:paraId="60BB322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87F9CE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2B3B74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55. Phép trừ trong phạm vi 10 000</w:t>
            </w:r>
          </w:p>
        </w:tc>
        <w:tc>
          <w:tcPr>
            <w:tcW w:w="1260" w:type="dxa"/>
            <w:tcBorders>
              <w:top w:val="dotted" w:sz="4" w:space="0" w:color="auto"/>
              <w:bottom w:val="dotted" w:sz="4" w:space="0" w:color="auto"/>
            </w:tcBorders>
          </w:tcPr>
          <w:p w14:paraId="638B7C81"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79344CE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DE45B49" w14:textId="77777777" w:rsidTr="00A94784">
        <w:tc>
          <w:tcPr>
            <w:tcW w:w="1232" w:type="dxa"/>
            <w:vMerge/>
            <w:vAlign w:val="center"/>
          </w:tcPr>
          <w:p w14:paraId="0C500BB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5DE024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61098035"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55. Phép trừ trong phạm vi 10 000</w:t>
            </w:r>
            <w:r w:rsidRPr="001953F6">
              <w:rPr>
                <w:bCs/>
                <w:color w:val="auto"/>
                <w:sz w:val="26"/>
                <w:szCs w:val="26"/>
              </w:rPr>
              <w:t xml:space="preserve"> (T1)</w:t>
            </w:r>
          </w:p>
        </w:tc>
        <w:tc>
          <w:tcPr>
            <w:tcW w:w="1260" w:type="dxa"/>
            <w:tcBorders>
              <w:top w:val="dotted" w:sz="4" w:space="0" w:color="auto"/>
            </w:tcBorders>
          </w:tcPr>
          <w:p w14:paraId="4488503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115</w:t>
            </w:r>
          </w:p>
        </w:tc>
        <w:tc>
          <w:tcPr>
            <w:tcW w:w="2390" w:type="dxa"/>
            <w:tcBorders>
              <w:top w:val="dotted" w:sz="4" w:space="0" w:color="auto"/>
            </w:tcBorders>
          </w:tcPr>
          <w:p w14:paraId="3C79209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32348C6" w14:textId="77777777" w:rsidTr="00A94784">
        <w:tc>
          <w:tcPr>
            <w:tcW w:w="1232" w:type="dxa"/>
            <w:vMerge w:val="restart"/>
            <w:vAlign w:val="center"/>
          </w:tcPr>
          <w:p w14:paraId="0C8EC0D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24</w:t>
            </w:r>
          </w:p>
        </w:tc>
        <w:tc>
          <w:tcPr>
            <w:tcW w:w="2654" w:type="dxa"/>
            <w:vMerge/>
          </w:tcPr>
          <w:p w14:paraId="5B897A6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4428DFD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55. Phép trừ trong phạm vi 10 000</w:t>
            </w:r>
            <w:r w:rsidRPr="001953F6">
              <w:rPr>
                <w:bCs/>
                <w:color w:val="auto"/>
                <w:sz w:val="26"/>
                <w:szCs w:val="26"/>
              </w:rPr>
              <w:t xml:space="preserve"> (T2)</w:t>
            </w:r>
          </w:p>
        </w:tc>
        <w:tc>
          <w:tcPr>
            <w:tcW w:w="1260" w:type="dxa"/>
            <w:tcBorders>
              <w:bottom w:val="dotted" w:sz="4" w:space="0" w:color="auto"/>
            </w:tcBorders>
          </w:tcPr>
          <w:p w14:paraId="6F20E81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116</w:t>
            </w:r>
          </w:p>
        </w:tc>
        <w:tc>
          <w:tcPr>
            <w:tcW w:w="2390" w:type="dxa"/>
            <w:tcBorders>
              <w:bottom w:val="dotted" w:sz="4" w:space="0" w:color="auto"/>
            </w:tcBorders>
          </w:tcPr>
          <w:p w14:paraId="5C74AD2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A6D2AEA" w14:textId="77777777" w:rsidTr="00A94784">
        <w:tc>
          <w:tcPr>
            <w:tcW w:w="1232" w:type="dxa"/>
            <w:vMerge/>
            <w:vAlign w:val="center"/>
          </w:tcPr>
          <w:p w14:paraId="7BAB8FB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FB5841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199A66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56. Nhân số có bốn chữ số cho số có một chữ số</w:t>
            </w:r>
          </w:p>
        </w:tc>
        <w:tc>
          <w:tcPr>
            <w:tcW w:w="1260" w:type="dxa"/>
            <w:tcBorders>
              <w:top w:val="dotted" w:sz="4" w:space="0" w:color="auto"/>
              <w:bottom w:val="dotted" w:sz="4" w:space="0" w:color="auto"/>
            </w:tcBorders>
          </w:tcPr>
          <w:p w14:paraId="2E915F83"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1A09F0F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0406846" w14:textId="77777777" w:rsidTr="00A94784">
        <w:tc>
          <w:tcPr>
            <w:tcW w:w="1232" w:type="dxa"/>
            <w:vMerge/>
            <w:vAlign w:val="center"/>
          </w:tcPr>
          <w:p w14:paraId="191412E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226BF4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383DA16"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56. Nhân số có bốn chữ số cho số có một chữ số</w:t>
            </w:r>
            <w:r w:rsidRPr="001953F6">
              <w:rPr>
                <w:bCs/>
                <w:color w:val="auto"/>
                <w:sz w:val="26"/>
                <w:szCs w:val="26"/>
              </w:rPr>
              <w:t xml:space="preserve"> (T1)</w:t>
            </w:r>
          </w:p>
        </w:tc>
        <w:tc>
          <w:tcPr>
            <w:tcW w:w="1260" w:type="dxa"/>
            <w:tcBorders>
              <w:top w:val="dotted" w:sz="4" w:space="0" w:color="auto"/>
              <w:bottom w:val="dotted" w:sz="4" w:space="0" w:color="auto"/>
            </w:tcBorders>
          </w:tcPr>
          <w:p w14:paraId="44523DA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117</w:t>
            </w:r>
          </w:p>
        </w:tc>
        <w:tc>
          <w:tcPr>
            <w:tcW w:w="2390" w:type="dxa"/>
            <w:tcBorders>
              <w:top w:val="dotted" w:sz="4" w:space="0" w:color="auto"/>
              <w:bottom w:val="dotted" w:sz="4" w:space="0" w:color="auto"/>
            </w:tcBorders>
          </w:tcPr>
          <w:p w14:paraId="2215253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D5771F0" w14:textId="77777777" w:rsidTr="00A94784">
        <w:tc>
          <w:tcPr>
            <w:tcW w:w="1232" w:type="dxa"/>
            <w:vMerge/>
            <w:vAlign w:val="center"/>
          </w:tcPr>
          <w:p w14:paraId="61ED03F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CBF1AD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A747AD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56. Nhân số có bốn chữ số cho số có một chữ số</w:t>
            </w:r>
            <w:r w:rsidRPr="001953F6">
              <w:rPr>
                <w:bCs/>
                <w:color w:val="auto"/>
                <w:sz w:val="26"/>
                <w:szCs w:val="26"/>
              </w:rPr>
              <w:t xml:space="preserve"> (T2)</w:t>
            </w:r>
          </w:p>
        </w:tc>
        <w:tc>
          <w:tcPr>
            <w:tcW w:w="1260" w:type="dxa"/>
            <w:tcBorders>
              <w:top w:val="dotted" w:sz="4" w:space="0" w:color="auto"/>
              <w:bottom w:val="dotted" w:sz="4" w:space="0" w:color="auto"/>
            </w:tcBorders>
          </w:tcPr>
          <w:p w14:paraId="5199B62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118</w:t>
            </w:r>
          </w:p>
        </w:tc>
        <w:tc>
          <w:tcPr>
            <w:tcW w:w="2390" w:type="dxa"/>
            <w:tcBorders>
              <w:top w:val="dotted" w:sz="4" w:space="0" w:color="auto"/>
              <w:bottom w:val="dotted" w:sz="4" w:space="0" w:color="auto"/>
            </w:tcBorders>
          </w:tcPr>
          <w:p w14:paraId="10ED5EB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5AE5F35" w14:textId="77777777" w:rsidTr="00A94784">
        <w:tc>
          <w:tcPr>
            <w:tcW w:w="1232" w:type="dxa"/>
            <w:vMerge/>
            <w:vAlign w:val="center"/>
          </w:tcPr>
          <w:p w14:paraId="1EBAEDC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440292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C76C848"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56. Nhân số có bốn chữ số cho số có một chữ số</w:t>
            </w:r>
            <w:r w:rsidRPr="001953F6">
              <w:rPr>
                <w:bCs/>
                <w:color w:val="auto"/>
                <w:sz w:val="26"/>
                <w:szCs w:val="26"/>
              </w:rPr>
              <w:t xml:space="preserve"> (T3)</w:t>
            </w:r>
          </w:p>
        </w:tc>
        <w:tc>
          <w:tcPr>
            <w:tcW w:w="1260" w:type="dxa"/>
            <w:tcBorders>
              <w:top w:val="dotted" w:sz="4" w:space="0" w:color="auto"/>
              <w:bottom w:val="dotted" w:sz="4" w:space="0" w:color="auto"/>
            </w:tcBorders>
          </w:tcPr>
          <w:p w14:paraId="63EE3E3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119</w:t>
            </w:r>
          </w:p>
        </w:tc>
        <w:tc>
          <w:tcPr>
            <w:tcW w:w="2390" w:type="dxa"/>
            <w:tcBorders>
              <w:top w:val="dotted" w:sz="4" w:space="0" w:color="auto"/>
              <w:bottom w:val="dotted" w:sz="4" w:space="0" w:color="auto"/>
            </w:tcBorders>
          </w:tcPr>
          <w:p w14:paraId="45D55F1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0E98CFF" w14:textId="77777777" w:rsidTr="00A94784">
        <w:tc>
          <w:tcPr>
            <w:tcW w:w="1232" w:type="dxa"/>
            <w:vMerge/>
            <w:vAlign w:val="center"/>
          </w:tcPr>
          <w:p w14:paraId="2D874A4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A3926F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D997D4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57. Chia số có bốn chữ số cho số có một chữ số</w:t>
            </w:r>
          </w:p>
        </w:tc>
        <w:tc>
          <w:tcPr>
            <w:tcW w:w="1260" w:type="dxa"/>
            <w:tcBorders>
              <w:top w:val="dotted" w:sz="4" w:space="0" w:color="auto"/>
              <w:bottom w:val="dotted" w:sz="4" w:space="0" w:color="auto"/>
            </w:tcBorders>
          </w:tcPr>
          <w:p w14:paraId="446887BA"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792BD07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EE5B48B" w14:textId="77777777" w:rsidTr="00A94784">
        <w:tc>
          <w:tcPr>
            <w:tcW w:w="1232" w:type="dxa"/>
            <w:vMerge/>
            <w:vAlign w:val="center"/>
          </w:tcPr>
          <w:p w14:paraId="3AD2E0C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7066A2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5C23C3B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57. Chia số có bốn chữ số cho số có một chữ số</w:t>
            </w:r>
            <w:r w:rsidRPr="001953F6">
              <w:rPr>
                <w:bCs/>
                <w:sz w:val="26"/>
                <w:szCs w:val="26"/>
              </w:rPr>
              <w:t xml:space="preserve"> (T1)</w:t>
            </w:r>
          </w:p>
        </w:tc>
        <w:tc>
          <w:tcPr>
            <w:tcW w:w="1260" w:type="dxa"/>
            <w:tcBorders>
              <w:top w:val="dotted" w:sz="4" w:space="0" w:color="auto"/>
            </w:tcBorders>
          </w:tcPr>
          <w:p w14:paraId="63184A5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120</w:t>
            </w:r>
          </w:p>
        </w:tc>
        <w:tc>
          <w:tcPr>
            <w:tcW w:w="2390" w:type="dxa"/>
            <w:tcBorders>
              <w:top w:val="dotted" w:sz="4" w:space="0" w:color="auto"/>
            </w:tcBorders>
          </w:tcPr>
          <w:p w14:paraId="35E936B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A8BE190" w14:textId="77777777" w:rsidTr="00A94784">
        <w:tc>
          <w:tcPr>
            <w:tcW w:w="1232" w:type="dxa"/>
            <w:vMerge w:val="restart"/>
            <w:vAlign w:val="center"/>
          </w:tcPr>
          <w:p w14:paraId="5D4C281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25</w:t>
            </w:r>
          </w:p>
        </w:tc>
        <w:tc>
          <w:tcPr>
            <w:tcW w:w="2654" w:type="dxa"/>
            <w:vMerge/>
          </w:tcPr>
          <w:p w14:paraId="4DA9D96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080664B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57. Chia số có bốn chữ số cho số có một chữ số</w:t>
            </w:r>
            <w:r w:rsidRPr="001953F6">
              <w:rPr>
                <w:bCs/>
                <w:sz w:val="26"/>
                <w:szCs w:val="26"/>
              </w:rPr>
              <w:t xml:space="preserve"> (T2)</w:t>
            </w:r>
          </w:p>
        </w:tc>
        <w:tc>
          <w:tcPr>
            <w:tcW w:w="1260" w:type="dxa"/>
            <w:tcBorders>
              <w:bottom w:val="dotted" w:sz="4" w:space="0" w:color="auto"/>
            </w:tcBorders>
          </w:tcPr>
          <w:p w14:paraId="7851A21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121</w:t>
            </w:r>
          </w:p>
        </w:tc>
        <w:tc>
          <w:tcPr>
            <w:tcW w:w="2390" w:type="dxa"/>
            <w:tcBorders>
              <w:bottom w:val="dotted" w:sz="4" w:space="0" w:color="auto"/>
            </w:tcBorders>
          </w:tcPr>
          <w:p w14:paraId="6EC3D9E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9F61CD9" w14:textId="77777777" w:rsidTr="00A94784">
        <w:tc>
          <w:tcPr>
            <w:tcW w:w="1232" w:type="dxa"/>
            <w:vMerge/>
            <w:vAlign w:val="center"/>
          </w:tcPr>
          <w:p w14:paraId="13593F6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1E165E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F0FE7F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57. Chia số có bốn chữ số cho số có một chữ số</w:t>
            </w:r>
            <w:r w:rsidRPr="001953F6">
              <w:rPr>
                <w:bCs/>
                <w:sz w:val="26"/>
                <w:szCs w:val="26"/>
              </w:rPr>
              <w:t xml:space="preserve"> (T3)</w:t>
            </w:r>
          </w:p>
        </w:tc>
        <w:tc>
          <w:tcPr>
            <w:tcW w:w="1260" w:type="dxa"/>
            <w:tcBorders>
              <w:top w:val="dotted" w:sz="4" w:space="0" w:color="auto"/>
              <w:bottom w:val="dotted" w:sz="4" w:space="0" w:color="auto"/>
            </w:tcBorders>
          </w:tcPr>
          <w:p w14:paraId="4043221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122</w:t>
            </w:r>
          </w:p>
        </w:tc>
        <w:tc>
          <w:tcPr>
            <w:tcW w:w="2390" w:type="dxa"/>
            <w:tcBorders>
              <w:top w:val="dotted" w:sz="4" w:space="0" w:color="auto"/>
              <w:bottom w:val="dotted" w:sz="4" w:space="0" w:color="auto"/>
            </w:tcBorders>
          </w:tcPr>
          <w:p w14:paraId="6A80602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1F3328A" w14:textId="77777777" w:rsidTr="00A94784">
        <w:tc>
          <w:tcPr>
            <w:tcW w:w="1232" w:type="dxa"/>
            <w:vMerge/>
            <w:vAlign w:val="center"/>
          </w:tcPr>
          <w:p w14:paraId="51BD98C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19A21D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1112D5E"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58. Luyện tập chung</w:t>
            </w:r>
          </w:p>
        </w:tc>
        <w:tc>
          <w:tcPr>
            <w:tcW w:w="1260" w:type="dxa"/>
            <w:tcBorders>
              <w:top w:val="dotted" w:sz="4" w:space="0" w:color="auto"/>
              <w:bottom w:val="dotted" w:sz="4" w:space="0" w:color="auto"/>
            </w:tcBorders>
          </w:tcPr>
          <w:p w14:paraId="4B063727"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487EC25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72E5F86" w14:textId="77777777" w:rsidTr="00A94784">
        <w:tc>
          <w:tcPr>
            <w:tcW w:w="1232" w:type="dxa"/>
            <w:vMerge/>
            <w:vAlign w:val="center"/>
          </w:tcPr>
          <w:p w14:paraId="29E6C04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46B766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9AB1F7E"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58. Luyện tập chung</w:t>
            </w:r>
            <w:r w:rsidRPr="001953F6">
              <w:rPr>
                <w:bCs/>
                <w:color w:val="auto"/>
                <w:sz w:val="26"/>
                <w:szCs w:val="26"/>
              </w:rPr>
              <w:t xml:space="preserve"> (T1)</w:t>
            </w:r>
          </w:p>
        </w:tc>
        <w:tc>
          <w:tcPr>
            <w:tcW w:w="1260" w:type="dxa"/>
            <w:tcBorders>
              <w:top w:val="dotted" w:sz="4" w:space="0" w:color="auto"/>
              <w:bottom w:val="dotted" w:sz="4" w:space="0" w:color="auto"/>
            </w:tcBorders>
          </w:tcPr>
          <w:p w14:paraId="34E4143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123</w:t>
            </w:r>
          </w:p>
        </w:tc>
        <w:tc>
          <w:tcPr>
            <w:tcW w:w="2390" w:type="dxa"/>
            <w:tcBorders>
              <w:top w:val="dotted" w:sz="4" w:space="0" w:color="auto"/>
              <w:bottom w:val="dotted" w:sz="4" w:space="0" w:color="auto"/>
            </w:tcBorders>
          </w:tcPr>
          <w:p w14:paraId="2CE7798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B698FDC" w14:textId="77777777" w:rsidTr="00A94784">
        <w:tc>
          <w:tcPr>
            <w:tcW w:w="1232" w:type="dxa"/>
            <w:vMerge/>
            <w:vAlign w:val="center"/>
          </w:tcPr>
          <w:p w14:paraId="591380F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C46F25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8CC14C7"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58. Luyện tập chung</w:t>
            </w:r>
            <w:r w:rsidRPr="001953F6">
              <w:rPr>
                <w:bCs/>
                <w:color w:val="auto"/>
                <w:sz w:val="26"/>
                <w:szCs w:val="26"/>
              </w:rPr>
              <w:t xml:space="preserve"> (T2)</w:t>
            </w:r>
          </w:p>
        </w:tc>
        <w:tc>
          <w:tcPr>
            <w:tcW w:w="1260" w:type="dxa"/>
            <w:tcBorders>
              <w:top w:val="dotted" w:sz="4" w:space="0" w:color="auto"/>
              <w:bottom w:val="dotted" w:sz="4" w:space="0" w:color="auto"/>
            </w:tcBorders>
          </w:tcPr>
          <w:p w14:paraId="3845E4F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124</w:t>
            </w:r>
          </w:p>
        </w:tc>
        <w:tc>
          <w:tcPr>
            <w:tcW w:w="2390" w:type="dxa"/>
            <w:tcBorders>
              <w:top w:val="dotted" w:sz="4" w:space="0" w:color="auto"/>
              <w:bottom w:val="dotted" w:sz="4" w:space="0" w:color="auto"/>
            </w:tcBorders>
          </w:tcPr>
          <w:p w14:paraId="6C6DCD4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063B9EE" w14:textId="77777777" w:rsidTr="00A94784">
        <w:tc>
          <w:tcPr>
            <w:tcW w:w="1232" w:type="dxa"/>
            <w:vMerge/>
            <w:vAlign w:val="center"/>
          </w:tcPr>
          <w:p w14:paraId="2BC0CE0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EADAE7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80B4B6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58. Luyện tập chung</w:t>
            </w:r>
            <w:r w:rsidRPr="001953F6">
              <w:rPr>
                <w:bCs/>
                <w:color w:val="auto"/>
                <w:sz w:val="26"/>
                <w:szCs w:val="26"/>
              </w:rPr>
              <w:t xml:space="preserve"> (T3)</w:t>
            </w:r>
          </w:p>
        </w:tc>
        <w:tc>
          <w:tcPr>
            <w:tcW w:w="1260" w:type="dxa"/>
            <w:tcBorders>
              <w:top w:val="dotted" w:sz="4" w:space="0" w:color="auto"/>
            </w:tcBorders>
          </w:tcPr>
          <w:p w14:paraId="3459448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125</w:t>
            </w:r>
          </w:p>
        </w:tc>
        <w:tc>
          <w:tcPr>
            <w:tcW w:w="2390" w:type="dxa"/>
            <w:tcBorders>
              <w:top w:val="dotted" w:sz="4" w:space="0" w:color="auto"/>
            </w:tcBorders>
          </w:tcPr>
          <w:p w14:paraId="5FA7B8A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1ACF946" w14:textId="77777777" w:rsidTr="00A94784">
        <w:tc>
          <w:tcPr>
            <w:tcW w:w="1232" w:type="dxa"/>
            <w:vMerge w:val="restart"/>
            <w:vAlign w:val="center"/>
          </w:tcPr>
          <w:p w14:paraId="4CE0C27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26</w:t>
            </w:r>
          </w:p>
        </w:tc>
        <w:tc>
          <w:tcPr>
            <w:tcW w:w="2654" w:type="dxa"/>
            <w:vMerge w:val="restart"/>
          </w:tcPr>
          <w:p w14:paraId="659040D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6A1559F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502A3AD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7F20349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118DEFE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CHỦ ĐỀ 11. CÁC SỐ ĐẾN 100 000</w:t>
            </w:r>
          </w:p>
        </w:tc>
        <w:tc>
          <w:tcPr>
            <w:tcW w:w="6459" w:type="dxa"/>
            <w:tcBorders>
              <w:bottom w:val="dotted" w:sz="4" w:space="0" w:color="auto"/>
            </w:tcBorders>
          </w:tcPr>
          <w:p w14:paraId="0D38439D"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59. Các số có năm chữ số. Số 100 000</w:t>
            </w:r>
          </w:p>
        </w:tc>
        <w:tc>
          <w:tcPr>
            <w:tcW w:w="1260" w:type="dxa"/>
            <w:tcBorders>
              <w:bottom w:val="dotted" w:sz="4" w:space="0" w:color="auto"/>
            </w:tcBorders>
          </w:tcPr>
          <w:p w14:paraId="42868C57"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4 tiết</w:t>
            </w:r>
          </w:p>
        </w:tc>
        <w:tc>
          <w:tcPr>
            <w:tcW w:w="2390" w:type="dxa"/>
            <w:tcBorders>
              <w:bottom w:val="dotted" w:sz="4" w:space="0" w:color="auto"/>
            </w:tcBorders>
          </w:tcPr>
          <w:p w14:paraId="3EC2C93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8923FE9" w14:textId="77777777" w:rsidTr="00A94784">
        <w:tc>
          <w:tcPr>
            <w:tcW w:w="1232" w:type="dxa"/>
            <w:vMerge/>
            <w:vAlign w:val="center"/>
          </w:tcPr>
          <w:p w14:paraId="73E3CD2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542C33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6D46D6E3"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59. Các số có năm chữ số. Số 100 000</w:t>
            </w:r>
            <w:r w:rsidRPr="001953F6">
              <w:rPr>
                <w:bCs/>
                <w:color w:val="auto"/>
                <w:sz w:val="26"/>
                <w:szCs w:val="26"/>
              </w:rPr>
              <w:t xml:space="preserve"> (T1)</w:t>
            </w:r>
          </w:p>
        </w:tc>
        <w:tc>
          <w:tcPr>
            <w:tcW w:w="1260" w:type="dxa"/>
            <w:tcBorders>
              <w:top w:val="dotted" w:sz="4" w:space="0" w:color="auto"/>
            </w:tcBorders>
          </w:tcPr>
          <w:p w14:paraId="51AEA31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126</w:t>
            </w:r>
          </w:p>
        </w:tc>
        <w:tc>
          <w:tcPr>
            <w:tcW w:w="2390" w:type="dxa"/>
            <w:tcBorders>
              <w:top w:val="dotted" w:sz="4" w:space="0" w:color="auto"/>
            </w:tcBorders>
          </w:tcPr>
          <w:p w14:paraId="33B4C26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74654D2" w14:textId="77777777" w:rsidTr="00A94784">
        <w:tc>
          <w:tcPr>
            <w:tcW w:w="1232" w:type="dxa"/>
            <w:vMerge/>
            <w:vAlign w:val="center"/>
          </w:tcPr>
          <w:p w14:paraId="5DAA8F5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34A7B5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B6B6871"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59. Các số có năm chữ số. Số 100 000</w:t>
            </w:r>
            <w:r w:rsidRPr="001953F6">
              <w:rPr>
                <w:bCs/>
                <w:color w:val="auto"/>
                <w:sz w:val="26"/>
                <w:szCs w:val="26"/>
              </w:rPr>
              <w:t xml:space="preserve"> (T2)</w:t>
            </w:r>
          </w:p>
        </w:tc>
        <w:tc>
          <w:tcPr>
            <w:tcW w:w="1260" w:type="dxa"/>
            <w:tcBorders>
              <w:top w:val="dotted" w:sz="4" w:space="0" w:color="auto"/>
              <w:bottom w:val="dotted" w:sz="4" w:space="0" w:color="auto"/>
            </w:tcBorders>
          </w:tcPr>
          <w:p w14:paraId="32927FC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127</w:t>
            </w:r>
          </w:p>
        </w:tc>
        <w:tc>
          <w:tcPr>
            <w:tcW w:w="2390" w:type="dxa"/>
            <w:tcBorders>
              <w:top w:val="dotted" w:sz="4" w:space="0" w:color="auto"/>
              <w:bottom w:val="dotted" w:sz="4" w:space="0" w:color="auto"/>
            </w:tcBorders>
          </w:tcPr>
          <w:p w14:paraId="393DE9F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3CF04EA" w14:textId="77777777" w:rsidTr="00A94784">
        <w:tc>
          <w:tcPr>
            <w:tcW w:w="1232" w:type="dxa"/>
            <w:vMerge/>
            <w:vAlign w:val="center"/>
          </w:tcPr>
          <w:p w14:paraId="0030C1D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98884B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557F16B"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59. Các số có năm chữ số. Số 100 000</w:t>
            </w:r>
            <w:r w:rsidRPr="001953F6">
              <w:rPr>
                <w:bCs/>
                <w:color w:val="auto"/>
                <w:sz w:val="26"/>
                <w:szCs w:val="26"/>
              </w:rPr>
              <w:t xml:space="preserve"> (T3)</w:t>
            </w:r>
          </w:p>
        </w:tc>
        <w:tc>
          <w:tcPr>
            <w:tcW w:w="1260" w:type="dxa"/>
            <w:tcBorders>
              <w:top w:val="dotted" w:sz="4" w:space="0" w:color="auto"/>
              <w:bottom w:val="dotted" w:sz="4" w:space="0" w:color="auto"/>
            </w:tcBorders>
          </w:tcPr>
          <w:p w14:paraId="09D559A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128</w:t>
            </w:r>
          </w:p>
        </w:tc>
        <w:tc>
          <w:tcPr>
            <w:tcW w:w="2390" w:type="dxa"/>
            <w:tcBorders>
              <w:top w:val="dotted" w:sz="4" w:space="0" w:color="auto"/>
              <w:bottom w:val="dotted" w:sz="4" w:space="0" w:color="auto"/>
            </w:tcBorders>
          </w:tcPr>
          <w:p w14:paraId="58DE50C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91DAD54" w14:textId="77777777" w:rsidTr="00A94784">
        <w:tc>
          <w:tcPr>
            <w:tcW w:w="1232" w:type="dxa"/>
            <w:vMerge/>
            <w:vAlign w:val="center"/>
          </w:tcPr>
          <w:p w14:paraId="17FC7E8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C8F65C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4413201"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59. Các số có năm chữ số. Số 100 000</w:t>
            </w:r>
            <w:r w:rsidRPr="001953F6">
              <w:rPr>
                <w:bCs/>
                <w:color w:val="auto"/>
                <w:sz w:val="26"/>
                <w:szCs w:val="26"/>
              </w:rPr>
              <w:t xml:space="preserve"> (T4)</w:t>
            </w:r>
          </w:p>
        </w:tc>
        <w:tc>
          <w:tcPr>
            <w:tcW w:w="1260" w:type="dxa"/>
            <w:tcBorders>
              <w:top w:val="dotted" w:sz="4" w:space="0" w:color="auto"/>
              <w:bottom w:val="dotted" w:sz="4" w:space="0" w:color="auto"/>
            </w:tcBorders>
          </w:tcPr>
          <w:p w14:paraId="4428239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129</w:t>
            </w:r>
          </w:p>
        </w:tc>
        <w:tc>
          <w:tcPr>
            <w:tcW w:w="2390" w:type="dxa"/>
            <w:tcBorders>
              <w:top w:val="dotted" w:sz="4" w:space="0" w:color="auto"/>
              <w:bottom w:val="dotted" w:sz="4" w:space="0" w:color="auto"/>
            </w:tcBorders>
          </w:tcPr>
          <w:p w14:paraId="52EAE9F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71110CA" w14:textId="77777777" w:rsidTr="00A94784">
        <w:tc>
          <w:tcPr>
            <w:tcW w:w="1232" w:type="dxa"/>
            <w:vMerge/>
            <w:vAlign w:val="center"/>
          </w:tcPr>
          <w:p w14:paraId="228F1CC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74FA6A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5BA3760"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60. So sánh các số trong phạm vi 100 000</w:t>
            </w:r>
          </w:p>
        </w:tc>
        <w:tc>
          <w:tcPr>
            <w:tcW w:w="1260" w:type="dxa"/>
            <w:tcBorders>
              <w:top w:val="dotted" w:sz="4" w:space="0" w:color="auto"/>
              <w:bottom w:val="dotted" w:sz="4" w:space="0" w:color="auto"/>
            </w:tcBorders>
          </w:tcPr>
          <w:p w14:paraId="03EB59BC"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76DE3E8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A07CBCC" w14:textId="77777777" w:rsidTr="00A94784">
        <w:tc>
          <w:tcPr>
            <w:tcW w:w="1232" w:type="dxa"/>
            <w:vMerge/>
            <w:vAlign w:val="center"/>
          </w:tcPr>
          <w:p w14:paraId="74BDF01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5B1ADD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7C666C7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60. So sánh các số trong phạm vi 100 000</w:t>
            </w:r>
            <w:r w:rsidRPr="001953F6">
              <w:rPr>
                <w:bCs/>
                <w:sz w:val="26"/>
                <w:szCs w:val="26"/>
              </w:rPr>
              <w:t xml:space="preserve"> (T1)</w:t>
            </w:r>
          </w:p>
        </w:tc>
        <w:tc>
          <w:tcPr>
            <w:tcW w:w="1260" w:type="dxa"/>
            <w:tcBorders>
              <w:top w:val="dotted" w:sz="4" w:space="0" w:color="auto"/>
            </w:tcBorders>
          </w:tcPr>
          <w:p w14:paraId="005BF1E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130</w:t>
            </w:r>
          </w:p>
        </w:tc>
        <w:tc>
          <w:tcPr>
            <w:tcW w:w="2390" w:type="dxa"/>
            <w:tcBorders>
              <w:top w:val="dotted" w:sz="4" w:space="0" w:color="auto"/>
            </w:tcBorders>
          </w:tcPr>
          <w:p w14:paraId="625B779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94A023B" w14:textId="77777777" w:rsidTr="00A94784">
        <w:tc>
          <w:tcPr>
            <w:tcW w:w="1232" w:type="dxa"/>
            <w:vMerge w:val="restart"/>
            <w:vAlign w:val="center"/>
          </w:tcPr>
          <w:p w14:paraId="4822479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27</w:t>
            </w:r>
          </w:p>
        </w:tc>
        <w:tc>
          <w:tcPr>
            <w:tcW w:w="2654" w:type="dxa"/>
            <w:vMerge/>
          </w:tcPr>
          <w:p w14:paraId="66208C8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bottom w:val="dotted" w:sz="4" w:space="0" w:color="auto"/>
            </w:tcBorders>
          </w:tcPr>
          <w:p w14:paraId="09BCAEE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60. So sánh các số trong phạm vi 100 000</w:t>
            </w:r>
            <w:r w:rsidRPr="001953F6">
              <w:rPr>
                <w:bCs/>
                <w:sz w:val="26"/>
                <w:szCs w:val="26"/>
              </w:rPr>
              <w:t xml:space="preserve"> (T2)</w:t>
            </w:r>
          </w:p>
        </w:tc>
        <w:tc>
          <w:tcPr>
            <w:tcW w:w="1260" w:type="dxa"/>
            <w:tcBorders>
              <w:bottom w:val="dotted" w:sz="4" w:space="0" w:color="auto"/>
            </w:tcBorders>
          </w:tcPr>
          <w:p w14:paraId="268E97C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131</w:t>
            </w:r>
          </w:p>
        </w:tc>
        <w:tc>
          <w:tcPr>
            <w:tcW w:w="2390" w:type="dxa"/>
            <w:tcBorders>
              <w:bottom w:val="dotted" w:sz="4" w:space="0" w:color="auto"/>
            </w:tcBorders>
          </w:tcPr>
          <w:p w14:paraId="4762830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480B8AC" w14:textId="77777777" w:rsidTr="00A94784">
        <w:tc>
          <w:tcPr>
            <w:tcW w:w="1232" w:type="dxa"/>
            <w:vMerge/>
            <w:vAlign w:val="center"/>
          </w:tcPr>
          <w:p w14:paraId="174464F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5E2B8F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5DEB60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61. Làm tròn các số đến hàng nghìn, hàng chục nghìn</w:t>
            </w:r>
          </w:p>
        </w:tc>
        <w:tc>
          <w:tcPr>
            <w:tcW w:w="1260" w:type="dxa"/>
            <w:tcBorders>
              <w:top w:val="dotted" w:sz="4" w:space="0" w:color="auto"/>
              <w:bottom w:val="dotted" w:sz="4" w:space="0" w:color="auto"/>
            </w:tcBorders>
          </w:tcPr>
          <w:p w14:paraId="5BF9B2EF"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155261D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B9877D2" w14:textId="77777777" w:rsidTr="00A94784">
        <w:tc>
          <w:tcPr>
            <w:tcW w:w="1232" w:type="dxa"/>
            <w:vMerge/>
            <w:vAlign w:val="center"/>
          </w:tcPr>
          <w:p w14:paraId="2939551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782D69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16FE46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61. Làm tròn các số đến hàng nghìn, hàng chục nghìn</w:t>
            </w:r>
          </w:p>
        </w:tc>
        <w:tc>
          <w:tcPr>
            <w:tcW w:w="1260" w:type="dxa"/>
            <w:tcBorders>
              <w:top w:val="dotted" w:sz="4" w:space="0" w:color="auto"/>
              <w:bottom w:val="dotted" w:sz="4" w:space="0" w:color="auto"/>
            </w:tcBorders>
          </w:tcPr>
          <w:p w14:paraId="0C9B2DE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132</w:t>
            </w:r>
          </w:p>
        </w:tc>
        <w:tc>
          <w:tcPr>
            <w:tcW w:w="2390" w:type="dxa"/>
            <w:tcBorders>
              <w:top w:val="dotted" w:sz="4" w:space="0" w:color="auto"/>
              <w:bottom w:val="dotted" w:sz="4" w:space="0" w:color="auto"/>
            </w:tcBorders>
          </w:tcPr>
          <w:p w14:paraId="383D880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E1F7317" w14:textId="77777777" w:rsidTr="00A94784">
        <w:tc>
          <w:tcPr>
            <w:tcW w:w="1232" w:type="dxa"/>
            <w:vMerge/>
            <w:vAlign w:val="center"/>
          </w:tcPr>
          <w:p w14:paraId="13396FC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D812F5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00293A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62. Luyện tập chung</w:t>
            </w:r>
          </w:p>
        </w:tc>
        <w:tc>
          <w:tcPr>
            <w:tcW w:w="1260" w:type="dxa"/>
            <w:tcBorders>
              <w:top w:val="dotted" w:sz="4" w:space="0" w:color="auto"/>
              <w:bottom w:val="dotted" w:sz="4" w:space="0" w:color="auto"/>
            </w:tcBorders>
          </w:tcPr>
          <w:p w14:paraId="7DE6F5C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206F04F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C6A4486" w14:textId="77777777" w:rsidTr="00A94784">
        <w:tc>
          <w:tcPr>
            <w:tcW w:w="1232" w:type="dxa"/>
            <w:vMerge/>
            <w:vAlign w:val="center"/>
          </w:tcPr>
          <w:p w14:paraId="778F2BF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A97AC0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7AF7304"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62. Luyện tập chung</w:t>
            </w:r>
            <w:r w:rsidRPr="001953F6">
              <w:rPr>
                <w:bCs/>
                <w:color w:val="auto"/>
                <w:sz w:val="26"/>
                <w:szCs w:val="26"/>
              </w:rPr>
              <w:t xml:space="preserve"> (T1)</w:t>
            </w:r>
          </w:p>
        </w:tc>
        <w:tc>
          <w:tcPr>
            <w:tcW w:w="1260" w:type="dxa"/>
            <w:tcBorders>
              <w:top w:val="dotted" w:sz="4" w:space="0" w:color="auto"/>
              <w:bottom w:val="dotted" w:sz="4" w:space="0" w:color="auto"/>
            </w:tcBorders>
          </w:tcPr>
          <w:p w14:paraId="60DC3E9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133</w:t>
            </w:r>
          </w:p>
        </w:tc>
        <w:tc>
          <w:tcPr>
            <w:tcW w:w="2390" w:type="dxa"/>
            <w:tcBorders>
              <w:top w:val="dotted" w:sz="4" w:space="0" w:color="auto"/>
              <w:bottom w:val="dotted" w:sz="4" w:space="0" w:color="auto"/>
            </w:tcBorders>
          </w:tcPr>
          <w:p w14:paraId="7C58F98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6EA3D41" w14:textId="77777777" w:rsidTr="00A94784">
        <w:tc>
          <w:tcPr>
            <w:tcW w:w="1232" w:type="dxa"/>
            <w:vMerge/>
            <w:vAlign w:val="center"/>
          </w:tcPr>
          <w:p w14:paraId="13D3D2C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049C6C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95B99C1"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62. Luyện tập chung</w:t>
            </w:r>
            <w:r w:rsidRPr="001953F6">
              <w:rPr>
                <w:bCs/>
                <w:color w:val="auto"/>
                <w:sz w:val="26"/>
                <w:szCs w:val="26"/>
              </w:rPr>
              <w:t xml:space="preserve"> (T2)</w:t>
            </w:r>
          </w:p>
        </w:tc>
        <w:tc>
          <w:tcPr>
            <w:tcW w:w="1260" w:type="dxa"/>
            <w:tcBorders>
              <w:top w:val="dotted" w:sz="4" w:space="0" w:color="auto"/>
              <w:bottom w:val="dotted" w:sz="4" w:space="0" w:color="auto"/>
            </w:tcBorders>
          </w:tcPr>
          <w:p w14:paraId="7A267CA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134</w:t>
            </w:r>
          </w:p>
        </w:tc>
        <w:tc>
          <w:tcPr>
            <w:tcW w:w="2390" w:type="dxa"/>
            <w:tcBorders>
              <w:top w:val="dotted" w:sz="4" w:space="0" w:color="auto"/>
              <w:bottom w:val="dotted" w:sz="4" w:space="0" w:color="auto"/>
            </w:tcBorders>
          </w:tcPr>
          <w:p w14:paraId="31899A1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B07C8E7" w14:textId="77777777" w:rsidTr="00A94784">
        <w:tc>
          <w:tcPr>
            <w:tcW w:w="1232" w:type="dxa"/>
            <w:vMerge/>
            <w:vAlign w:val="center"/>
          </w:tcPr>
          <w:p w14:paraId="633C9D9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7774FF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2742F4CC"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62. Luyện tập chung</w:t>
            </w:r>
            <w:r w:rsidRPr="001953F6">
              <w:rPr>
                <w:bCs/>
                <w:color w:val="auto"/>
                <w:sz w:val="26"/>
                <w:szCs w:val="26"/>
              </w:rPr>
              <w:t xml:space="preserve"> (T3)</w:t>
            </w:r>
          </w:p>
        </w:tc>
        <w:tc>
          <w:tcPr>
            <w:tcW w:w="1260" w:type="dxa"/>
            <w:tcBorders>
              <w:top w:val="dotted" w:sz="4" w:space="0" w:color="auto"/>
            </w:tcBorders>
          </w:tcPr>
          <w:p w14:paraId="4EB5EF9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135</w:t>
            </w:r>
          </w:p>
        </w:tc>
        <w:tc>
          <w:tcPr>
            <w:tcW w:w="2390" w:type="dxa"/>
            <w:tcBorders>
              <w:top w:val="dotted" w:sz="4" w:space="0" w:color="auto"/>
            </w:tcBorders>
          </w:tcPr>
          <w:p w14:paraId="34B4E6D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Dạy bù các ngày nghỉ lễ 10/3 âm lịch và 30/4; 01/5(nếu có) từ tuần 27 đến tuần 33</w:t>
            </w:r>
          </w:p>
        </w:tc>
      </w:tr>
      <w:tr w:rsidR="00D301F9" w:rsidRPr="001953F6" w14:paraId="7AC4F496" w14:textId="77777777" w:rsidTr="00A94784">
        <w:tc>
          <w:tcPr>
            <w:tcW w:w="1232" w:type="dxa"/>
            <w:vMerge w:val="restart"/>
            <w:vAlign w:val="center"/>
          </w:tcPr>
          <w:p w14:paraId="14B30BC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28</w:t>
            </w:r>
          </w:p>
        </w:tc>
        <w:tc>
          <w:tcPr>
            <w:tcW w:w="2654" w:type="dxa"/>
            <w:vMerge w:val="restart"/>
          </w:tcPr>
          <w:p w14:paraId="33D6A9A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4D384563" w14:textId="77777777" w:rsidR="00D301F9" w:rsidRPr="001953F6" w:rsidRDefault="00D301F9" w:rsidP="00A94784">
            <w:pPr>
              <w:spacing w:before="0" w:after="60" w:line="252" w:lineRule="auto"/>
              <w:rPr>
                <w:color w:val="auto"/>
                <w:sz w:val="26"/>
                <w:szCs w:val="26"/>
                <w:lang w:val="en-GB" w:eastAsia="vi-VN"/>
              </w:rPr>
            </w:pPr>
          </w:p>
          <w:p w14:paraId="02CAC441" w14:textId="77777777" w:rsidR="00D301F9" w:rsidRPr="001953F6" w:rsidRDefault="00D301F9" w:rsidP="00A94784">
            <w:pPr>
              <w:spacing w:before="0" w:after="60" w:line="252" w:lineRule="auto"/>
              <w:rPr>
                <w:color w:val="auto"/>
                <w:sz w:val="26"/>
                <w:szCs w:val="26"/>
                <w:lang w:val="en-GB" w:eastAsia="vi-VN"/>
              </w:rPr>
            </w:pPr>
          </w:p>
          <w:p w14:paraId="37D7AA8F" w14:textId="77777777" w:rsidR="00D301F9" w:rsidRPr="001953F6" w:rsidRDefault="00D301F9" w:rsidP="00A94784">
            <w:pPr>
              <w:spacing w:before="0" w:after="60" w:line="252" w:lineRule="auto"/>
              <w:rPr>
                <w:color w:val="auto"/>
                <w:sz w:val="26"/>
                <w:szCs w:val="26"/>
                <w:lang w:val="en-GB" w:eastAsia="vi-VN"/>
              </w:rPr>
            </w:pPr>
          </w:p>
          <w:p w14:paraId="67B70B96" w14:textId="77777777" w:rsidR="00D301F9" w:rsidRPr="001953F6" w:rsidRDefault="00D301F9" w:rsidP="00A94784">
            <w:pPr>
              <w:spacing w:before="0" w:after="60" w:line="252" w:lineRule="auto"/>
              <w:rPr>
                <w:color w:val="auto"/>
                <w:sz w:val="26"/>
                <w:szCs w:val="26"/>
                <w:lang w:val="en-GB" w:eastAsia="vi-VN"/>
              </w:rPr>
            </w:pPr>
          </w:p>
          <w:p w14:paraId="74446FF3" w14:textId="77777777" w:rsidR="00D301F9" w:rsidRPr="001953F6" w:rsidRDefault="00D301F9" w:rsidP="00A94784">
            <w:pPr>
              <w:spacing w:before="0" w:after="60" w:line="252" w:lineRule="auto"/>
              <w:jc w:val="center"/>
              <w:rPr>
                <w:color w:val="auto"/>
                <w:sz w:val="26"/>
                <w:szCs w:val="26"/>
                <w:lang w:val="en-GB" w:eastAsia="vi-VN"/>
              </w:rPr>
            </w:pPr>
            <w:r w:rsidRPr="001953F6">
              <w:rPr>
                <w:color w:val="auto"/>
                <w:sz w:val="26"/>
                <w:szCs w:val="26"/>
                <w:lang w:val="en-GB" w:eastAsia="vi-VN"/>
              </w:rPr>
              <w:t>CHỦ ĐỀ 12: CỘNG, TRỪ TRONG PHẠM VI 100 000</w:t>
            </w:r>
          </w:p>
        </w:tc>
        <w:tc>
          <w:tcPr>
            <w:tcW w:w="6459" w:type="dxa"/>
            <w:tcBorders>
              <w:bottom w:val="dotted" w:sz="4" w:space="0" w:color="auto"/>
            </w:tcBorders>
          </w:tcPr>
          <w:p w14:paraId="0087C427"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63. Phép cộng trong phạm vi 100 000</w:t>
            </w:r>
          </w:p>
        </w:tc>
        <w:tc>
          <w:tcPr>
            <w:tcW w:w="1260" w:type="dxa"/>
            <w:tcBorders>
              <w:bottom w:val="dotted" w:sz="4" w:space="0" w:color="auto"/>
            </w:tcBorders>
          </w:tcPr>
          <w:p w14:paraId="737CBDD8"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bottom w:val="dotted" w:sz="4" w:space="0" w:color="auto"/>
            </w:tcBorders>
          </w:tcPr>
          <w:p w14:paraId="138BF1B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EE38EC6" w14:textId="77777777" w:rsidTr="00A94784">
        <w:trPr>
          <w:trHeight w:val="257"/>
        </w:trPr>
        <w:tc>
          <w:tcPr>
            <w:tcW w:w="1232" w:type="dxa"/>
            <w:vMerge/>
            <w:vAlign w:val="center"/>
          </w:tcPr>
          <w:p w14:paraId="70E8090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0AFA9D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E14460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63. Phép cộng trong phạm vi 100 000</w:t>
            </w:r>
            <w:r w:rsidRPr="001953F6">
              <w:rPr>
                <w:bCs/>
                <w:sz w:val="26"/>
                <w:szCs w:val="26"/>
              </w:rPr>
              <w:t xml:space="preserve"> (T1)</w:t>
            </w:r>
          </w:p>
        </w:tc>
        <w:tc>
          <w:tcPr>
            <w:tcW w:w="1260" w:type="dxa"/>
            <w:tcBorders>
              <w:top w:val="dotted" w:sz="4" w:space="0" w:color="auto"/>
              <w:bottom w:val="dotted" w:sz="4" w:space="0" w:color="auto"/>
            </w:tcBorders>
          </w:tcPr>
          <w:p w14:paraId="2AD00E2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136</w:t>
            </w:r>
          </w:p>
        </w:tc>
        <w:tc>
          <w:tcPr>
            <w:tcW w:w="2390" w:type="dxa"/>
            <w:tcBorders>
              <w:top w:val="dotted" w:sz="4" w:space="0" w:color="auto"/>
              <w:bottom w:val="dotted" w:sz="4" w:space="0" w:color="auto"/>
            </w:tcBorders>
          </w:tcPr>
          <w:p w14:paraId="0ABAE4A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948CADF" w14:textId="77777777" w:rsidTr="00A94784">
        <w:tc>
          <w:tcPr>
            <w:tcW w:w="1232" w:type="dxa"/>
            <w:vMerge/>
            <w:vAlign w:val="center"/>
          </w:tcPr>
          <w:p w14:paraId="3AE9182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B512C7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422F0C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63. Phép cộng trong phạm vi 100 000</w:t>
            </w:r>
            <w:r w:rsidRPr="001953F6">
              <w:rPr>
                <w:bCs/>
                <w:sz w:val="26"/>
                <w:szCs w:val="26"/>
              </w:rPr>
              <w:t xml:space="preserve"> (T2)</w:t>
            </w:r>
          </w:p>
        </w:tc>
        <w:tc>
          <w:tcPr>
            <w:tcW w:w="1260" w:type="dxa"/>
            <w:tcBorders>
              <w:top w:val="dotted" w:sz="4" w:space="0" w:color="auto"/>
              <w:bottom w:val="dotted" w:sz="4" w:space="0" w:color="auto"/>
            </w:tcBorders>
          </w:tcPr>
          <w:p w14:paraId="1B7CA4B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137</w:t>
            </w:r>
          </w:p>
        </w:tc>
        <w:tc>
          <w:tcPr>
            <w:tcW w:w="2390" w:type="dxa"/>
            <w:tcBorders>
              <w:top w:val="dotted" w:sz="4" w:space="0" w:color="auto"/>
              <w:bottom w:val="dotted" w:sz="4" w:space="0" w:color="auto"/>
            </w:tcBorders>
          </w:tcPr>
          <w:p w14:paraId="17C7DBD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034507D" w14:textId="77777777" w:rsidTr="00A94784">
        <w:tc>
          <w:tcPr>
            <w:tcW w:w="1232" w:type="dxa"/>
            <w:vMerge/>
            <w:vAlign w:val="center"/>
          </w:tcPr>
          <w:p w14:paraId="289BC71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B30D34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B255D07"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64. Phép trừ trong phạm vi 100 000</w:t>
            </w:r>
          </w:p>
        </w:tc>
        <w:tc>
          <w:tcPr>
            <w:tcW w:w="1260" w:type="dxa"/>
            <w:tcBorders>
              <w:top w:val="dotted" w:sz="4" w:space="0" w:color="auto"/>
              <w:bottom w:val="dotted" w:sz="4" w:space="0" w:color="auto"/>
            </w:tcBorders>
          </w:tcPr>
          <w:p w14:paraId="036E8520"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41F5DD3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5097B15" w14:textId="77777777" w:rsidTr="00A94784">
        <w:tc>
          <w:tcPr>
            <w:tcW w:w="1232" w:type="dxa"/>
            <w:vMerge/>
            <w:vAlign w:val="center"/>
          </w:tcPr>
          <w:p w14:paraId="4200862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9276F9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8F0E37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64. Phép trừ trong phạm vi 100 000</w:t>
            </w:r>
            <w:r w:rsidRPr="001953F6">
              <w:rPr>
                <w:bCs/>
                <w:sz w:val="26"/>
                <w:szCs w:val="26"/>
              </w:rPr>
              <w:t xml:space="preserve"> (T1)</w:t>
            </w:r>
          </w:p>
        </w:tc>
        <w:tc>
          <w:tcPr>
            <w:tcW w:w="1260" w:type="dxa"/>
            <w:tcBorders>
              <w:top w:val="dotted" w:sz="4" w:space="0" w:color="auto"/>
              <w:bottom w:val="dotted" w:sz="4" w:space="0" w:color="auto"/>
            </w:tcBorders>
          </w:tcPr>
          <w:p w14:paraId="7C5471B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138</w:t>
            </w:r>
          </w:p>
        </w:tc>
        <w:tc>
          <w:tcPr>
            <w:tcW w:w="2390" w:type="dxa"/>
            <w:tcBorders>
              <w:top w:val="dotted" w:sz="4" w:space="0" w:color="auto"/>
              <w:bottom w:val="dotted" w:sz="4" w:space="0" w:color="auto"/>
            </w:tcBorders>
          </w:tcPr>
          <w:p w14:paraId="4E9AD5D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A203336" w14:textId="77777777" w:rsidTr="00A94784">
        <w:tc>
          <w:tcPr>
            <w:tcW w:w="1232" w:type="dxa"/>
            <w:vMerge/>
            <w:vAlign w:val="center"/>
          </w:tcPr>
          <w:p w14:paraId="77C3AB6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893289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0882BA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64. Phép trừ trong phạm vi 100 000</w:t>
            </w:r>
            <w:r w:rsidRPr="001953F6">
              <w:rPr>
                <w:bCs/>
                <w:sz w:val="26"/>
                <w:szCs w:val="26"/>
              </w:rPr>
              <w:t xml:space="preserve"> (T2)</w:t>
            </w:r>
          </w:p>
        </w:tc>
        <w:tc>
          <w:tcPr>
            <w:tcW w:w="1260" w:type="dxa"/>
            <w:tcBorders>
              <w:top w:val="dotted" w:sz="4" w:space="0" w:color="auto"/>
              <w:bottom w:val="dotted" w:sz="4" w:space="0" w:color="auto"/>
            </w:tcBorders>
          </w:tcPr>
          <w:p w14:paraId="72FF6B8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139</w:t>
            </w:r>
          </w:p>
        </w:tc>
        <w:tc>
          <w:tcPr>
            <w:tcW w:w="2390" w:type="dxa"/>
            <w:tcBorders>
              <w:top w:val="dotted" w:sz="4" w:space="0" w:color="auto"/>
              <w:bottom w:val="dotted" w:sz="4" w:space="0" w:color="auto"/>
            </w:tcBorders>
          </w:tcPr>
          <w:p w14:paraId="4BCBF26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BFF0997" w14:textId="77777777" w:rsidTr="00A94784">
        <w:tc>
          <w:tcPr>
            <w:tcW w:w="1232" w:type="dxa"/>
            <w:vMerge/>
            <w:vAlign w:val="center"/>
          </w:tcPr>
          <w:p w14:paraId="705982D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4FE803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289009E"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65. Luyện tập chung</w:t>
            </w:r>
          </w:p>
        </w:tc>
        <w:tc>
          <w:tcPr>
            <w:tcW w:w="1260" w:type="dxa"/>
            <w:tcBorders>
              <w:top w:val="dotted" w:sz="4" w:space="0" w:color="auto"/>
              <w:bottom w:val="dotted" w:sz="4" w:space="0" w:color="auto"/>
            </w:tcBorders>
          </w:tcPr>
          <w:p w14:paraId="7CE969F0"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2192136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F1DBA29" w14:textId="77777777" w:rsidTr="00A94784">
        <w:tc>
          <w:tcPr>
            <w:tcW w:w="1232" w:type="dxa"/>
            <w:vMerge/>
            <w:vAlign w:val="center"/>
          </w:tcPr>
          <w:p w14:paraId="021FE86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D22BB4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5876D40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65. Luyện tập chung</w:t>
            </w:r>
          </w:p>
        </w:tc>
        <w:tc>
          <w:tcPr>
            <w:tcW w:w="1260" w:type="dxa"/>
            <w:tcBorders>
              <w:top w:val="dotted" w:sz="4" w:space="0" w:color="auto"/>
            </w:tcBorders>
          </w:tcPr>
          <w:p w14:paraId="61B012F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140</w:t>
            </w:r>
          </w:p>
        </w:tc>
        <w:tc>
          <w:tcPr>
            <w:tcW w:w="2390" w:type="dxa"/>
            <w:tcBorders>
              <w:top w:val="dotted" w:sz="4" w:space="0" w:color="auto"/>
            </w:tcBorders>
          </w:tcPr>
          <w:p w14:paraId="3AD4571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5C4FE31" w14:textId="77777777" w:rsidTr="00A94784">
        <w:tc>
          <w:tcPr>
            <w:tcW w:w="1232" w:type="dxa"/>
            <w:vMerge w:val="restart"/>
            <w:vAlign w:val="center"/>
          </w:tcPr>
          <w:p w14:paraId="327BA89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29</w:t>
            </w:r>
          </w:p>
        </w:tc>
        <w:tc>
          <w:tcPr>
            <w:tcW w:w="2654" w:type="dxa"/>
            <w:vMerge w:val="restart"/>
          </w:tcPr>
          <w:p w14:paraId="4CFE64E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5672659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7DAFF9A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6308F3B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697AF6D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2D5B9E5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CHỦ ĐỀ 13: XEM ĐỒNG HỒ, THÁNG NĂM , TIỀN VIỆT NAM</w:t>
            </w:r>
          </w:p>
        </w:tc>
        <w:tc>
          <w:tcPr>
            <w:tcW w:w="6459" w:type="dxa"/>
            <w:tcBorders>
              <w:bottom w:val="dotted" w:sz="4" w:space="0" w:color="auto"/>
            </w:tcBorders>
          </w:tcPr>
          <w:p w14:paraId="2ED77250"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66. Xem đồng hồ. Tháng - năm</w:t>
            </w:r>
          </w:p>
        </w:tc>
        <w:tc>
          <w:tcPr>
            <w:tcW w:w="1260" w:type="dxa"/>
            <w:tcBorders>
              <w:bottom w:val="dotted" w:sz="4" w:space="0" w:color="auto"/>
            </w:tcBorders>
          </w:tcPr>
          <w:p w14:paraId="1A492BB3"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bottom w:val="dotted" w:sz="4" w:space="0" w:color="auto"/>
            </w:tcBorders>
          </w:tcPr>
          <w:p w14:paraId="041E343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DC2DEF5" w14:textId="77777777" w:rsidTr="00A94784">
        <w:tc>
          <w:tcPr>
            <w:tcW w:w="1232" w:type="dxa"/>
            <w:vMerge/>
            <w:vAlign w:val="center"/>
          </w:tcPr>
          <w:p w14:paraId="41584EB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3D126D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9CCB85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66. Xem đồng hồ. Tháng - năm</w:t>
            </w:r>
            <w:r w:rsidRPr="001953F6">
              <w:rPr>
                <w:bCs/>
                <w:sz w:val="26"/>
                <w:szCs w:val="26"/>
              </w:rPr>
              <w:t xml:space="preserve"> (T1)</w:t>
            </w:r>
          </w:p>
        </w:tc>
        <w:tc>
          <w:tcPr>
            <w:tcW w:w="1260" w:type="dxa"/>
            <w:tcBorders>
              <w:top w:val="dotted" w:sz="4" w:space="0" w:color="auto"/>
              <w:bottom w:val="dotted" w:sz="4" w:space="0" w:color="auto"/>
            </w:tcBorders>
          </w:tcPr>
          <w:p w14:paraId="7DC8A32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141</w:t>
            </w:r>
          </w:p>
        </w:tc>
        <w:tc>
          <w:tcPr>
            <w:tcW w:w="2390" w:type="dxa"/>
            <w:tcBorders>
              <w:top w:val="dotted" w:sz="4" w:space="0" w:color="auto"/>
              <w:bottom w:val="dotted" w:sz="4" w:space="0" w:color="auto"/>
            </w:tcBorders>
          </w:tcPr>
          <w:p w14:paraId="15287FF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0AC60CF" w14:textId="77777777" w:rsidTr="00A94784">
        <w:tc>
          <w:tcPr>
            <w:tcW w:w="1232" w:type="dxa"/>
            <w:vMerge/>
            <w:vAlign w:val="center"/>
          </w:tcPr>
          <w:p w14:paraId="47F032D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4DC74F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881284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66. Xem đồng hồ. Tháng - năm</w:t>
            </w:r>
            <w:r w:rsidRPr="001953F6">
              <w:rPr>
                <w:bCs/>
                <w:sz w:val="26"/>
                <w:szCs w:val="26"/>
              </w:rPr>
              <w:t xml:space="preserve"> (T2)</w:t>
            </w:r>
          </w:p>
        </w:tc>
        <w:tc>
          <w:tcPr>
            <w:tcW w:w="1260" w:type="dxa"/>
            <w:tcBorders>
              <w:top w:val="dotted" w:sz="4" w:space="0" w:color="auto"/>
              <w:bottom w:val="dotted" w:sz="4" w:space="0" w:color="auto"/>
            </w:tcBorders>
          </w:tcPr>
          <w:p w14:paraId="0DF2731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142</w:t>
            </w:r>
          </w:p>
        </w:tc>
        <w:tc>
          <w:tcPr>
            <w:tcW w:w="2390" w:type="dxa"/>
            <w:tcBorders>
              <w:top w:val="dotted" w:sz="4" w:space="0" w:color="auto"/>
              <w:bottom w:val="dotted" w:sz="4" w:space="0" w:color="auto"/>
            </w:tcBorders>
          </w:tcPr>
          <w:p w14:paraId="2935669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5201EE7" w14:textId="77777777" w:rsidTr="00A94784">
        <w:tc>
          <w:tcPr>
            <w:tcW w:w="1232" w:type="dxa"/>
            <w:vMerge/>
            <w:vAlign w:val="center"/>
          </w:tcPr>
          <w:p w14:paraId="700A850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E9ED86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0EE0D1E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67. Thực hành xem đồng hồ. xem lịch</w:t>
            </w:r>
          </w:p>
        </w:tc>
        <w:tc>
          <w:tcPr>
            <w:tcW w:w="1260" w:type="dxa"/>
            <w:tcBorders>
              <w:top w:val="dotted" w:sz="4" w:space="0" w:color="auto"/>
              <w:bottom w:val="dotted" w:sz="4" w:space="0" w:color="auto"/>
            </w:tcBorders>
          </w:tcPr>
          <w:p w14:paraId="61E0F5F0"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0E47D76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87A5B03" w14:textId="77777777" w:rsidTr="00A94784">
        <w:tc>
          <w:tcPr>
            <w:tcW w:w="1232" w:type="dxa"/>
            <w:vMerge/>
            <w:vAlign w:val="center"/>
          </w:tcPr>
          <w:p w14:paraId="6C4E677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6E55C6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81709E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 xml:space="preserve">Bài 67. Thực hành xem đồng hồ. xem lịch </w:t>
            </w:r>
            <w:r w:rsidRPr="001953F6">
              <w:rPr>
                <w:bCs/>
                <w:sz w:val="26"/>
                <w:szCs w:val="26"/>
              </w:rPr>
              <w:t xml:space="preserve"> (T1)</w:t>
            </w:r>
          </w:p>
        </w:tc>
        <w:tc>
          <w:tcPr>
            <w:tcW w:w="1260" w:type="dxa"/>
            <w:tcBorders>
              <w:top w:val="dotted" w:sz="4" w:space="0" w:color="auto"/>
              <w:bottom w:val="dotted" w:sz="4" w:space="0" w:color="auto"/>
            </w:tcBorders>
          </w:tcPr>
          <w:p w14:paraId="26E4A48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143</w:t>
            </w:r>
          </w:p>
        </w:tc>
        <w:tc>
          <w:tcPr>
            <w:tcW w:w="2390" w:type="dxa"/>
            <w:tcBorders>
              <w:top w:val="dotted" w:sz="4" w:space="0" w:color="auto"/>
              <w:bottom w:val="dotted" w:sz="4" w:space="0" w:color="auto"/>
            </w:tcBorders>
          </w:tcPr>
          <w:p w14:paraId="2C88002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8FF6E7D" w14:textId="77777777" w:rsidTr="00A94784">
        <w:tc>
          <w:tcPr>
            <w:tcW w:w="1232" w:type="dxa"/>
            <w:vMerge/>
            <w:vAlign w:val="center"/>
          </w:tcPr>
          <w:p w14:paraId="09027E8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FBD8F7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6356A1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67. Thực hành xem đồng hồ. xem lịch</w:t>
            </w:r>
            <w:r w:rsidRPr="001953F6">
              <w:rPr>
                <w:bCs/>
                <w:sz w:val="26"/>
                <w:szCs w:val="26"/>
              </w:rPr>
              <w:t xml:space="preserve"> (T2)</w:t>
            </w:r>
          </w:p>
        </w:tc>
        <w:tc>
          <w:tcPr>
            <w:tcW w:w="1260" w:type="dxa"/>
            <w:tcBorders>
              <w:top w:val="dotted" w:sz="4" w:space="0" w:color="auto"/>
              <w:bottom w:val="dotted" w:sz="4" w:space="0" w:color="auto"/>
            </w:tcBorders>
          </w:tcPr>
          <w:p w14:paraId="2A341ED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144</w:t>
            </w:r>
          </w:p>
        </w:tc>
        <w:tc>
          <w:tcPr>
            <w:tcW w:w="2390" w:type="dxa"/>
            <w:tcBorders>
              <w:top w:val="dotted" w:sz="4" w:space="0" w:color="auto"/>
              <w:bottom w:val="dotted" w:sz="4" w:space="0" w:color="auto"/>
            </w:tcBorders>
          </w:tcPr>
          <w:p w14:paraId="2C8F1AA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2718055" w14:textId="77777777" w:rsidTr="00A94784">
        <w:tc>
          <w:tcPr>
            <w:tcW w:w="1232" w:type="dxa"/>
            <w:vMerge/>
            <w:vAlign w:val="center"/>
          </w:tcPr>
          <w:p w14:paraId="4A3E6CC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7DEFC8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08BC8A0"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68. Tiền Việt Nam</w:t>
            </w:r>
          </w:p>
        </w:tc>
        <w:tc>
          <w:tcPr>
            <w:tcW w:w="1260" w:type="dxa"/>
            <w:tcBorders>
              <w:top w:val="dotted" w:sz="4" w:space="0" w:color="auto"/>
              <w:bottom w:val="dotted" w:sz="4" w:space="0" w:color="auto"/>
            </w:tcBorders>
          </w:tcPr>
          <w:p w14:paraId="2D9C7153"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65B456C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464AB79" w14:textId="77777777" w:rsidTr="00A94784">
        <w:tc>
          <w:tcPr>
            <w:tcW w:w="1232" w:type="dxa"/>
            <w:vMerge/>
            <w:vAlign w:val="center"/>
          </w:tcPr>
          <w:p w14:paraId="675522A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81E6DF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526CFFF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68. Tiền Việt Nam</w:t>
            </w:r>
            <w:r w:rsidRPr="001953F6">
              <w:rPr>
                <w:bCs/>
                <w:sz w:val="26"/>
                <w:szCs w:val="26"/>
              </w:rPr>
              <w:t xml:space="preserve"> (T1)</w:t>
            </w:r>
          </w:p>
        </w:tc>
        <w:tc>
          <w:tcPr>
            <w:tcW w:w="1260" w:type="dxa"/>
            <w:tcBorders>
              <w:top w:val="dotted" w:sz="4" w:space="0" w:color="auto"/>
              <w:bottom w:val="single" w:sz="4" w:space="0" w:color="auto"/>
            </w:tcBorders>
          </w:tcPr>
          <w:p w14:paraId="3AA43D6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145</w:t>
            </w:r>
          </w:p>
        </w:tc>
        <w:tc>
          <w:tcPr>
            <w:tcW w:w="2390" w:type="dxa"/>
            <w:tcBorders>
              <w:top w:val="dotted" w:sz="4" w:space="0" w:color="auto"/>
              <w:bottom w:val="single" w:sz="4" w:space="0" w:color="auto"/>
            </w:tcBorders>
          </w:tcPr>
          <w:p w14:paraId="49D5A69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7988564" w14:textId="77777777" w:rsidTr="00A94784">
        <w:tc>
          <w:tcPr>
            <w:tcW w:w="1232" w:type="dxa"/>
            <w:vMerge w:val="restart"/>
            <w:vAlign w:val="center"/>
          </w:tcPr>
          <w:p w14:paraId="451318C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30</w:t>
            </w:r>
          </w:p>
        </w:tc>
        <w:tc>
          <w:tcPr>
            <w:tcW w:w="2654" w:type="dxa"/>
            <w:vMerge/>
          </w:tcPr>
          <w:p w14:paraId="08AA394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0564080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68. Tiền Việt Nam</w:t>
            </w:r>
            <w:r w:rsidRPr="001953F6">
              <w:rPr>
                <w:bCs/>
                <w:sz w:val="26"/>
                <w:szCs w:val="26"/>
              </w:rPr>
              <w:t xml:space="preserve"> (T2)</w:t>
            </w:r>
          </w:p>
        </w:tc>
        <w:tc>
          <w:tcPr>
            <w:tcW w:w="1260" w:type="dxa"/>
            <w:tcBorders>
              <w:top w:val="single" w:sz="4" w:space="0" w:color="auto"/>
              <w:bottom w:val="dotted" w:sz="4" w:space="0" w:color="auto"/>
            </w:tcBorders>
          </w:tcPr>
          <w:p w14:paraId="6993AC1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146</w:t>
            </w:r>
          </w:p>
        </w:tc>
        <w:tc>
          <w:tcPr>
            <w:tcW w:w="2390" w:type="dxa"/>
            <w:tcBorders>
              <w:top w:val="single" w:sz="4" w:space="0" w:color="auto"/>
              <w:bottom w:val="dotted" w:sz="4" w:space="0" w:color="auto"/>
            </w:tcBorders>
          </w:tcPr>
          <w:p w14:paraId="613E8C4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6541378" w14:textId="77777777" w:rsidTr="00A94784">
        <w:tc>
          <w:tcPr>
            <w:tcW w:w="1232" w:type="dxa"/>
            <w:vMerge/>
            <w:vAlign w:val="center"/>
          </w:tcPr>
          <w:p w14:paraId="714221F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11F173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0CA8241"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69. Luyện tập chung</w:t>
            </w:r>
          </w:p>
        </w:tc>
        <w:tc>
          <w:tcPr>
            <w:tcW w:w="1260" w:type="dxa"/>
            <w:tcBorders>
              <w:top w:val="dotted" w:sz="4" w:space="0" w:color="auto"/>
              <w:bottom w:val="dotted" w:sz="4" w:space="0" w:color="auto"/>
            </w:tcBorders>
          </w:tcPr>
          <w:p w14:paraId="23F3D95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5CE4F33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E899F27" w14:textId="77777777" w:rsidTr="00A94784">
        <w:tc>
          <w:tcPr>
            <w:tcW w:w="1232" w:type="dxa"/>
            <w:vMerge/>
            <w:vAlign w:val="center"/>
          </w:tcPr>
          <w:p w14:paraId="727BD82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420502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6AF7E9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69. Luyện tập chung</w:t>
            </w:r>
            <w:r w:rsidRPr="001953F6">
              <w:rPr>
                <w:bCs/>
                <w:sz w:val="26"/>
                <w:szCs w:val="26"/>
              </w:rPr>
              <w:t xml:space="preserve"> (T1)</w:t>
            </w:r>
          </w:p>
        </w:tc>
        <w:tc>
          <w:tcPr>
            <w:tcW w:w="1260" w:type="dxa"/>
            <w:tcBorders>
              <w:top w:val="dotted" w:sz="4" w:space="0" w:color="auto"/>
              <w:bottom w:val="dotted" w:sz="4" w:space="0" w:color="auto"/>
            </w:tcBorders>
          </w:tcPr>
          <w:p w14:paraId="05978CC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147</w:t>
            </w:r>
          </w:p>
        </w:tc>
        <w:tc>
          <w:tcPr>
            <w:tcW w:w="2390" w:type="dxa"/>
            <w:tcBorders>
              <w:top w:val="dotted" w:sz="4" w:space="0" w:color="auto"/>
              <w:bottom w:val="dotted" w:sz="4" w:space="0" w:color="auto"/>
            </w:tcBorders>
          </w:tcPr>
          <w:p w14:paraId="220114D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5FC63C8" w14:textId="77777777" w:rsidTr="00A94784">
        <w:tc>
          <w:tcPr>
            <w:tcW w:w="1232" w:type="dxa"/>
            <w:vMerge/>
            <w:vAlign w:val="center"/>
          </w:tcPr>
          <w:p w14:paraId="20AB583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864D10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EB50F6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69. Luyện tập chung</w:t>
            </w:r>
            <w:r w:rsidRPr="001953F6">
              <w:rPr>
                <w:bCs/>
                <w:sz w:val="26"/>
                <w:szCs w:val="26"/>
              </w:rPr>
              <w:t xml:space="preserve"> (T2)</w:t>
            </w:r>
          </w:p>
        </w:tc>
        <w:tc>
          <w:tcPr>
            <w:tcW w:w="1260" w:type="dxa"/>
            <w:tcBorders>
              <w:top w:val="dotted" w:sz="4" w:space="0" w:color="auto"/>
              <w:bottom w:val="dotted" w:sz="4" w:space="0" w:color="auto"/>
            </w:tcBorders>
          </w:tcPr>
          <w:p w14:paraId="031DC6C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148</w:t>
            </w:r>
          </w:p>
        </w:tc>
        <w:tc>
          <w:tcPr>
            <w:tcW w:w="2390" w:type="dxa"/>
            <w:tcBorders>
              <w:top w:val="dotted" w:sz="4" w:space="0" w:color="auto"/>
              <w:bottom w:val="dotted" w:sz="4" w:space="0" w:color="auto"/>
            </w:tcBorders>
          </w:tcPr>
          <w:p w14:paraId="285F95A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B9A5549" w14:textId="77777777" w:rsidTr="00A94784">
        <w:tc>
          <w:tcPr>
            <w:tcW w:w="1232" w:type="dxa"/>
            <w:vMerge/>
            <w:vAlign w:val="center"/>
          </w:tcPr>
          <w:p w14:paraId="6E8CF12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00B7A6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36354D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69. Luyện tập chung</w:t>
            </w:r>
            <w:r w:rsidRPr="001953F6">
              <w:rPr>
                <w:bCs/>
                <w:sz w:val="26"/>
                <w:szCs w:val="26"/>
              </w:rPr>
              <w:t xml:space="preserve"> (T3)</w:t>
            </w:r>
          </w:p>
        </w:tc>
        <w:tc>
          <w:tcPr>
            <w:tcW w:w="1260" w:type="dxa"/>
            <w:tcBorders>
              <w:top w:val="dotted" w:sz="4" w:space="0" w:color="auto"/>
              <w:bottom w:val="dotted" w:sz="4" w:space="0" w:color="auto"/>
            </w:tcBorders>
          </w:tcPr>
          <w:p w14:paraId="54B9FE3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149</w:t>
            </w:r>
          </w:p>
        </w:tc>
        <w:tc>
          <w:tcPr>
            <w:tcW w:w="2390" w:type="dxa"/>
            <w:tcBorders>
              <w:top w:val="dotted" w:sz="4" w:space="0" w:color="auto"/>
              <w:bottom w:val="dotted" w:sz="4" w:space="0" w:color="auto"/>
            </w:tcBorders>
          </w:tcPr>
          <w:p w14:paraId="7E5A5C7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2D6C9B3" w14:textId="77777777" w:rsidTr="00A94784">
        <w:tc>
          <w:tcPr>
            <w:tcW w:w="1232" w:type="dxa"/>
            <w:vMerge/>
            <w:vAlign w:val="center"/>
          </w:tcPr>
          <w:p w14:paraId="1AC6CEBA"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tcPr>
          <w:p w14:paraId="57F57D2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7FCE205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21BCBDF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60D19F4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64D73C4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CHỦ ĐỀ 14: NHÂN CHIA TRONG PHẠM VI 100 000</w:t>
            </w:r>
          </w:p>
        </w:tc>
        <w:tc>
          <w:tcPr>
            <w:tcW w:w="6459" w:type="dxa"/>
            <w:tcBorders>
              <w:top w:val="dotted" w:sz="4" w:space="0" w:color="auto"/>
              <w:bottom w:val="dotted" w:sz="4" w:space="0" w:color="auto"/>
            </w:tcBorders>
          </w:tcPr>
          <w:p w14:paraId="302F79EF"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70. Nhân số có năm chữ số với số có một chữ số</w:t>
            </w:r>
          </w:p>
        </w:tc>
        <w:tc>
          <w:tcPr>
            <w:tcW w:w="1260" w:type="dxa"/>
            <w:tcBorders>
              <w:top w:val="dotted" w:sz="4" w:space="0" w:color="auto"/>
              <w:bottom w:val="dotted" w:sz="4" w:space="0" w:color="auto"/>
            </w:tcBorders>
          </w:tcPr>
          <w:p w14:paraId="28658404"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59865E2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EDE62F1" w14:textId="77777777" w:rsidTr="00A94784">
        <w:tc>
          <w:tcPr>
            <w:tcW w:w="1232" w:type="dxa"/>
            <w:vMerge/>
            <w:vAlign w:val="center"/>
          </w:tcPr>
          <w:p w14:paraId="55048F1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AF29F5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38D72CE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70. Nhân số có năm chữ số với số có một chữ số</w:t>
            </w:r>
            <w:r w:rsidRPr="001953F6">
              <w:rPr>
                <w:bCs/>
                <w:sz w:val="26"/>
                <w:szCs w:val="26"/>
              </w:rPr>
              <w:t xml:space="preserve"> (T1)</w:t>
            </w:r>
          </w:p>
        </w:tc>
        <w:tc>
          <w:tcPr>
            <w:tcW w:w="1260" w:type="dxa"/>
            <w:tcBorders>
              <w:top w:val="dotted" w:sz="4" w:space="0" w:color="auto"/>
              <w:bottom w:val="single" w:sz="4" w:space="0" w:color="auto"/>
            </w:tcBorders>
          </w:tcPr>
          <w:p w14:paraId="31E2C6D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150</w:t>
            </w:r>
          </w:p>
        </w:tc>
        <w:tc>
          <w:tcPr>
            <w:tcW w:w="2390" w:type="dxa"/>
            <w:tcBorders>
              <w:top w:val="dotted" w:sz="4" w:space="0" w:color="auto"/>
              <w:bottom w:val="single" w:sz="4" w:space="0" w:color="auto"/>
            </w:tcBorders>
          </w:tcPr>
          <w:p w14:paraId="63F37BB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6087F0B" w14:textId="77777777" w:rsidTr="00A94784">
        <w:tc>
          <w:tcPr>
            <w:tcW w:w="1232" w:type="dxa"/>
            <w:vMerge w:val="restart"/>
            <w:vAlign w:val="center"/>
          </w:tcPr>
          <w:p w14:paraId="04867F4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31</w:t>
            </w:r>
          </w:p>
        </w:tc>
        <w:tc>
          <w:tcPr>
            <w:tcW w:w="2654" w:type="dxa"/>
            <w:vMerge/>
          </w:tcPr>
          <w:p w14:paraId="36CCDA4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6BDF6ED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70. Nhân số có năm chữ số với số có một chữ số</w:t>
            </w:r>
            <w:r w:rsidRPr="001953F6">
              <w:rPr>
                <w:bCs/>
                <w:sz w:val="26"/>
                <w:szCs w:val="26"/>
              </w:rPr>
              <w:t xml:space="preserve"> (T2)</w:t>
            </w:r>
          </w:p>
        </w:tc>
        <w:tc>
          <w:tcPr>
            <w:tcW w:w="1260" w:type="dxa"/>
            <w:tcBorders>
              <w:top w:val="single" w:sz="4" w:space="0" w:color="auto"/>
              <w:bottom w:val="dotted" w:sz="4" w:space="0" w:color="auto"/>
            </w:tcBorders>
          </w:tcPr>
          <w:p w14:paraId="75AC617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151</w:t>
            </w:r>
          </w:p>
        </w:tc>
        <w:tc>
          <w:tcPr>
            <w:tcW w:w="2390" w:type="dxa"/>
            <w:tcBorders>
              <w:top w:val="single" w:sz="4" w:space="0" w:color="auto"/>
              <w:bottom w:val="dotted" w:sz="4" w:space="0" w:color="auto"/>
            </w:tcBorders>
          </w:tcPr>
          <w:p w14:paraId="7124A63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89A4AB2" w14:textId="77777777" w:rsidTr="00A94784">
        <w:tc>
          <w:tcPr>
            <w:tcW w:w="1232" w:type="dxa"/>
            <w:vMerge/>
            <w:vAlign w:val="center"/>
          </w:tcPr>
          <w:p w14:paraId="2EFE895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5E8696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01FC21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70. Nhân số có năm chữ số với số có một chữ số</w:t>
            </w:r>
            <w:r w:rsidRPr="001953F6">
              <w:rPr>
                <w:bCs/>
                <w:sz w:val="26"/>
                <w:szCs w:val="26"/>
              </w:rPr>
              <w:t xml:space="preserve"> (T3)</w:t>
            </w:r>
          </w:p>
        </w:tc>
        <w:tc>
          <w:tcPr>
            <w:tcW w:w="1260" w:type="dxa"/>
            <w:tcBorders>
              <w:top w:val="dotted" w:sz="4" w:space="0" w:color="auto"/>
              <w:bottom w:val="dotted" w:sz="4" w:space="0" w:color="auto"/>
            </w:tcBorders>
          </w:tcPr>
          <w:p w14:paraId="0D6514E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152</w:t>
            </w:r>
          </w:p>
        </w:tc>
        <w:tc>
          <w:tcPr>
            <w:tcW w:w="2390" w:type="dxa"/>
            <w:tcBorders>
              <w:top w:val="dotted" w:sz="4" w:space="0" w:color="auto"/>
              <w:bottom w:val="dotted" w:sz="4" w:space="0" w:color="auto"/>
            </w:tcBorders>
          </w:tcPr>
          <w:p w14:paraId="79E02FE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0247121" w14:textId="77777777" w:rsidTr="00A94784">
        <w:tc>
          <w:tcPr>
            <w:tcW w:w="1232" w:type="dxa"/>
            <w:vMerge/>
            <w:vAlign w:val="center"/>
          </w:tcPr>
          <w:p w14:paraId="423054B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32F10A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F9FA40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71. Chia số có năm chữ số cho số có một chữ số</w:t>
            </w:r>
          </w:p>
        </w:tc>
        <w:tc>
          <w:tcPr>
            <w:tcW w:w="1260" w:type="dxa"/>
            <w:tcBorders>
              <w:top w:val="dotted" w:sz="4" w:space="0" w:color="auto"/>
              <w:bottom w:val="dotted" w:sz="4" w:space="0" w:color="auto"/>
            </w:tcBorders>
          </w:tcPr>
          <w:p w14:paraId="3A645897"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36A76D9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CE7953C" w14:textId="77777777" w:rsidTr="00A94784">
        <w:tc>
          <w:tcPr>
            <w:tcW w:w="1232" w:type="dxa"/>
            <w:vMerge/>
            <w:vAlign w:val="center"/>
          </w:tcPr>
          <w:p w14:paraId="2114E41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97E3B4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AB55AE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71. Chia số có năm chữ số cho số có một chữ số</w:t>
            </w:r>
            <w:r w:rsidRPr="001953F6">
              <w:rPr>
                <w:bCs/>
                <w:sz w:val="26"/>
                <w:szCs w:val="26"/>
              </w:rPr>
              <w:t xml:space="preserve"> (T1)</w:t>
            </w:r>
          </w:p>
        </w:tc>
        <w:tc>
          <w:tcPr>
            <w:tcW w:w="1260" w:type="dxa"/>
            <w:tcBorders>
              <w:top w:val="dotted" w:sz="4" w:space="0" w:color="auto"/>
              <w:bottom w:val="dotted" w:sz="4" w:space="0" w:color="auto"/>
            </w:tcBorders>
          </w:tcPr>
          <w:p w14:paraId="5A6E162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153</w:t>
            </w:r>
          </w:p>
        </w:tc>
        <w:tc>
          <w:tcPr>
            <w:tcW w:w="2390" w:type="dxa"/>
            <w:tcBorders>
              <w:top w:val="dotted" w:sz="4" w:space="0" w:color="auto"/>
              <w:bottom w:val="dotted" w:sz="4" w:space="0" w:color="auto"/>
            </w:tcBorders>
          </w:tcPr>
          <w:p w14:paraId="4C54D12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1E4A2F4" w14:textId="77777777" w:rsidTr="00A94784">
        <w:tc>
          <w:tcPr>
            <w:tcW w:w="1232" w:type="dxa"/>
            <w:vMerge/>
            <w:vAlign w:val="center"/>
          </w:tcPr>
          <w:p w14:paraId="0B550C1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8BEB55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73F874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71. Chia số có năm chữ số cho số có một chữ số</w:t>
            </w:r>
            <w:r w:rsidRPr="001953F6">
              <w:rPr>
                <w:bCs/>
                <w:sz w:val="26"/>
                <w:szCs w:val="26"/>
              </w:rPr>
              <w:t xml:space="preserve"> (T2)</w:t>
            </w:r>
          </w:p>
        </w:tc>
        <w:tc>
          <w:tcPr>
            <w:tcW w:w="1260" w:type="dxa"/>
            <w:tcBorders>
              <w:top w:val="dotted" w:sz="4" w:space="0" w:color="auto"/>
              <w:bottom w:val="dotted" w:sz="4" w:space="0" w:color="auto"/>
            </w:tcBorders>
          </w:tcPr>
          <w:p w14:paraId="4B364D6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154</w:t>
            </w:r>
          </w:p>
        </w:tc>
        <w:tc>
          <w:tcPr>
            <w:tcW w:w="2390" w:type="dxa"/>
            <w:tcBorders>
              <w:top w:val="dotted" w:sz="4" w:space="0" w:color="auto"/>
              <w:bottom w:val="dotted" w:sz="4" w:space="0" w:color="auto"/>
            </w:tcBorders>
          </w:tcPr>
          <w:p w14:paraId="7D43ECE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5A3DE50" w14:textId="77777777" w:rsidTr="00A94784">
        <w:tc>
          <w:tcPr>
            <w:tcW w:w="1232" w:type="dxa"/>
            <w:vMerge/>
            <w:vAlign w:val="center"/>
          </w:tcPr>
          <w:p w14:paraId="2B4C2B4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4261FD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659F252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71. Chia số có năm chữ số cho số có một chữ số</w:t>
            </w:r>
            <w:r w:rsidRPr="001953F6">
              <w:rPr>
                <w:bCs/>
                <w:sz w:val="26"/>
                <w:szCs w:val="26"/>
              </w:rPr>
              <w:t xml:space="preserve"> (T3)</w:t>
            </w:r>
          </w:p>
        </w:tc>
        <w:tc>
          <w:tcPr>
            <w:tcW w:w="1260" w:type="dxa"/>
            <w:tcBorders>
              <w:top w:val="dotted" w:sz="4" w:space="0" w:color="auto"/>
              <w:bottom w:val="single" w:sz="4" w:space="0" w:color="auto"/>
            </w:tcBorders>
          </w:tcPr>
          <w:p w14:paraId="256265E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155</w:t>
            </w:r>
          </w:p>
        </w:tc>
        <w:tc>
          <w:tcPr>
            <w:tcW w:w="2390" w:type="dxa"/>
            <w:tcBorders>
              <w:top w:val="dotted" w:sz="4" w:space="0" w:color="auto"/>
              <w:bottom w:val="single" w:sz="4" w:space="0" w:color="auto"/>
            </w:tcBorders>
          </w:tcPr>
          <w:p w14:paraId="4AEB082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3056F86" w14:textId="77777777" w:rsidTr="00A94784">
        <w:tc>
          <w:tcPr>
            <w:tcW w:w="1232" w:type="dxa"/>
            <w:vMerge w:val="restart"/>
            <w:vAlign w:val="center"/>
          </w:tcPr>
          <w:p w14:paraId="6A94745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32</w:t>
            </w:r>
          </w:p>
        </w:tc>
        <w:tc>
          <w:tcPr>
            <w:tcW w:w="2654" w:type="dxa"/>
            <w:vMerge/>
          </w:tcPr>
          <w:p w14:paraId="5C40CA5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3C9F01B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72. Luyện tập chung</w:t>
            </w:r>
          </w:p>
        </w:tc>
        <w:tc>
          <w:tcPr>
            <w:tcW w:w="1260" w:type="dxa"/>
            <w:tcBorders>
              <w:top w:val="single" w:sz="4" w:space="0" w:color="auto"/>
              <w:bottom w:val="dotted" w:sz="4" w:space="0" w:color="auto"/>
            </w:tcBorders>
          </w:tcPr>
          <w:p w14:paraId="3B116CFF"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single" w:sz="4" w:space="0" w:color="auto"/>
              <w:bottom w:val="dotted" w:sz="4" w:space="0" w:color="auto"/>
            </w:tcBorders>
          </w:tcPr>
          <w:p w14:paraId="268F503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AA14976" w14:textId="77777777" w:rsidTr="00A94784">
        <w:tc>
          <w:tcPr>
            <w:tcW w:w="1232" w:type="dxa"/>
            <w:vMerge/>
            <w:vAlign w:val="center"/>
          </w:tcPr>
          <w:p w14:paraId="62945932"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02EB41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AC0E4C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72. Luyện tập chung</w:t>
            </w:r>
            <w:r w:rsidRPr="001953F6">
              <w:rPr>
                <w:bCs/>
                <w:sz w:val="26"/>
                <w:szCs w:val="26"/>
              </w:rPr>
              <w:t xml:space="preserve"> (T1)</w:t>
            </w:r>
          </w:p>
        </w:tc>
        <w:tc>
          <w:tcPr>
            <w:tcW w:w="1260" w:type="dxa"/>
            <w:tcBorders>
              <w:top w:val="dotted" w:sz="4" w:space="0" w:color="auto"/>
              <w:bottom w:val="dotted" w:sz="4" w:space="0" w:color="auto"/>
            </w:tcBorders>
          </w:tcPr>
          <w:p w14:paraId="65146B5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156</w:t>
            </w:r>
          </w:p>
        </w:tc>
        <w:tc>
          <w:tcPr>
            <w:tcW w:w="2390" w:type="dxa"/>
            <w:tcBorders>
              <w:top w:val="dotted" w:sz="4" w:space="0" w:color="auto"/>
              <w:bottom w:val="dotted" w:sz="4" w:space="0" w:color="auto"/>
            </w:tcBorders>
          </w:tcPr>
          <w:p w14:paraId="5B6707C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20320A1" w14:textId="77777777" w:rsidTr="00A94784">
        <w:tc>
          <w:tcPr>
            <w:tcW w:w="1232" w:type="dxa"/>
            <w:vMerge/>
            <w:vAlign w:val="center"/>
          </w:tcPr>
          <w:p w14:paraId="388BFF3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DCBE36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1DF1C1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72. Luyện tập chung</w:t>
            </w:r>
            <w:r w:rsidRPr="001953F6">
              <w:rPr>
                <w:bCs/>
                <w:sz w:val="26"/>
                <w:szCs w:val="26"/>
              </w:rPr>
              <w:t xml:space="preserve"> (T2)</w:t>
            </w:r>
          </w:p>
        </w:tc>
        <w:tc>
          <w:tcPr>
            <w:tcW w:w="1260" w:type="dxa"/>
            <w:tcBorders>
              <w:top w:val="dotted" w:sz="4" w:space="0" w:color="auto"/>
              <w:bottom w:val="dotted" w:sz="4" w:space="0" w:color="auto"/>
            </w:tcBorders>
          </w:tcPr>
          <w:p w14:paraId="2745710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157</w:t>
            </w:r>
          </w:p>
        </w:tc>
        <w:tc>
          <w:tcPr>
            <w:tcW w:w="2390" w:type="dxa"/>
            <w:tcBorders>
              <w:top w:val="dotted" w:sz="4" w:space="0" w:color="auto"/>
              <w:bottom w:val="dotted" w:sz="4" w:space="0" w:color="auto"/>
            </w:tcBorders>
          </w:tcPr>
          <w:p w14:paraId="2E0CF44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D4B8909" w14:textId="77777777" w:rsidTr="00A94784">
        <w:tc>
          <w:tcPr>
            <w:tcW w:w="1232" w:type="dxa"/>
            <w:vMerge/>
            <w:vAlign w:val="center"/>
          </w:tcPr>
          <w:p w14:paraId="0D07911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tcPr>
          <w:p w14:paraId="7656CA1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7A93DC46" w14:textId="77777777" w:rsidR="00D301F9" w:rsidRPr="001953F6" w:rsidRDefault="00D301F9" w:rsidP="00A94784">
            <w:pPr>
              <w:spacing w:before="0" w:after="60" w:line="252" w:lineRule="auto"/>
              <w:rPr>
                <w:color w:val="auto"/>
                <w:sz w:val="26"/>
                <w:szCs w:val="26"/>
                <w:lang w:val="en-GB" w:eastAsia="vi-VN"/>
              </w:rPr>
            </w:pPr>
          </w:p>
          <w:p w14:paraId="15765674" w14:textId="77777777" w:rsidR="00D301F9" w:rsidRPr="001953F6" w:rsidRDefault="00D301F9" w:rsidP="00A94784">
            <w:pPr>
              <w:spacing w:before="0" w:after="60" w:line="252" w:lineRule="auto"/>
              <w:rPr>
                <w:color w:val="auto"/>
                <w:sz w:val="26"/>
                <w:szCs w:val="26"/>
                <w:lang w:val="en-GB" w:eastAsia="vi-VN"/>
              </w:rPr>
            </w:pPr>
          </w:p>
          <w:p w14:paraId="77DF5EB4" w14:textId="77777777" w:rsidR="00D301F9" w:rsidRPr="001953F6" w:rsidRDefault="00D301F9" w:rsidP="00A94784">
            <w:pPr>
              <w:spacing w:before="0" w:after="60" w:line="252" w:lineRule="auto"/>
              <w:rPr>
                <w:color w:val="auto"/>
                <w:sz w:val="26"/>
                <w:szCs w:val="26"/>
                <w:lang w:val="en-GB" w:eastAsia="vi-VN"/>
              </w:rPr>
            </w:pPr>
          </w:p>
          <w:p w14:paraId="4F4112EE" w14:textId="77777777" w:rsidR="00D301F9" w:rsidRPr="001953F6" w:rsidRDefault="00D301F9" w:rsidP="00A94784">
            <w:pPr>
              <w:spacing w:before="0" w:after="60" w:line="252" w:lineRule="auto"/>
              <w:rPr>
                <w:color w:val="auto"/>
                <w:sz w:val="26"/>
                <w:szCs w:val="26"/>
                <w:lang w:val="en-GB" w:eastAsia="vi-VN"/>
              </w:rPr>
            </w:pPr>
          </w:p>
          <w:p w14:paraId="0E8011E6" w14:textId="77777777" w:rsidR="00D301F9" w:rsidRPr="001953F6" w:rsidRDefault="00D301F9" w:rsidP="00A94784">
            <w:pPr>
              <w:spacing w:before="0" w:after="60" w:line="252" w:lineRule="auto"/>
              <w:rPr>
                <w:color w:val="auto"/>
                <w:sz w:val="26"/>
                <w:szCs w:val="26"/>
                <w:lang w:val="en-GB" w:eastAsia="vi-VN"/>
              </w:rPr>
            </w:pPr>
          </w:p>
          <w:p w14:paraId="623B6B6F" w14:textId="77777777" w:rsidR="00D301F9" w:rsidRPr="001953F6" w:rsidRDefault="00D301F9" w:rsidP="00A94784">
            <w:pPr>
              <w:spacing w:before="0" w:after="60" w:line="252" w:lineRule="auto"/>
              <w:rPr>
                <w:color w:val="auto"/>
                <w:sz w:val="26"/>
                <w:szCs w:val="26"/>
                <w:lang w:val="en-GB" w:eastAsia="vi-VN"/>
              </w:rPr>
            </w:pPr>
          </w:p>
          <w:p w14:paraId="1C957B16" w14:textId="77777777" w:rsidR="00D301F9" w:rsidRPr="001953F6" w:rsidRDefault="00D301F9" w:rsidP="00A94784">
            <w:pPr>
              <w:spacing w:before="0" w:after="60" w:line="252" w:lineRule="auto"/>
              <w:rPr>
                <w:color w:val="auto"/>
                <w:sz w:val="26"/>
                <w:szCs w:val="26"/>
                <w:lang w:val="en-GB" w:eastAsia="vi-VN"/>
              </w:rPr>
            </w:pPr>
          </w:p>
          <w:p w14:paraId="2D9FB4D7" w14:textId="77777777" w:rsidR="00D301F9" w:rsidRPr="001953F6" w:rsidRDefault="00D301F9" w:rsidP="00A94784">
            <w:pPr>
              <w:spacing w:before="0" w:after="60" w:line="252" w:lineRule="auto"/>
              <w:jc w:val="center"/>
              <w:rPr>
                <w:color w:val="auto"/>
                <w:sz w:val="26"/>
                <w:szCs w:val="26"/>
                <w:lang w:val="en-GB" w:eastAsia="vi-VN"/>
              </w:rPr>
            </w:pPr>
            <w:r w:rsidRPr="001953F6">
              <w:rPr>
                <w:color w:val="auto"/>
                <w:sz w:val="26"/>
                <w:szCs w:val="26"/>
                <w:lang w:val="en-GB" w:eastAsia="vi-VN"/>
              </w:rPr>
              <w:t xml:space="preserve">CHỦ ĐỀ 15: LÀM QUEN VỚI YẾU TỐ </w:t>
            </w:r>
            <w:r w:rsidRPr="001953F6">
              <w:rPr>
                <w:color w:val="auto"/>
                <w:sz w:val="26"/>
                <w:szCs w:val="26"/>
                <w:lang w:val="en-GB" w:eastAsia="vi-VN"/>
              </w:rPr>
              <w:lastRenderedPageBreak/>
              <w:t>THỐNG KÊ, XÁC SUẤT</w:t>
            </w:r>
          </w:p>
        </w:tc>
        <w:tc>
          <w:tcPr>
            <w:tcW w:w="6459" w:type="dxa"/>
            <w:tcBorders>
              <w:top w:val="dotted" w:sz="4" w:space="0" w:color="auto"/>
              <w:bottom w:val="dotted" w:sz="4" w:space="0" w:color="auto"/>
            </w:tcBorders>
          </w:tcPr>
          <w:p w14:paraId="62E9584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lastRenderedPageBreak/>
              <w:t>Bài 73. Phân loại, thu thập, ghi chép số liệu. bảng số liệu</w:t>
            </w:r>
          </w:p>
        </w:tc>
        <w:tc>
          <w:tcPr>
            <w:tcW w:w="1260" w:type="dxa"/>
            <w:tcBorders>
              <w:top w:val="dotted" w:sz="4" w:space="0" w:color="auto"/>
              <w:bottom w:val="dotted" w:sz="4" w:space="0" w:color="auto"/>
            </w:tcBorders>
          </w:tcPr>
          <w:p w14:paraId="2CEC49CD"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7FD8052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1CAD728" w14:textId="77777777" w:rsidTr="00A94784">
        <w:tc>
          <w:tcPr>
            <w:tcW w:w="1232" w:type="dxa"/>
            <w:vMerge/>
            <w:vAlign w:val="center"/>
          </w:tcPr>
          <w:p w14:paraId="75D4D12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0685F1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F14EFD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73. Phân loại, thu thập, ghi chép số liệu. bảng số liệu</w:t>
            </w:r>
            <w:r w:rsidRPr="001953F6">
              <w:rPr>
                <w:bCs/>
                <w:sz w:val="26"/>
                <w:szCs w:val="26"/>
              </w:rPr>
              <w:t xml:space="preserve"> (T1)</w:t>
            </w:r>
          </w:p>
        </w:tc>
        <w:tc>
          <w:tcPr>
            <w:tcW w:w="1260" w:type="dxa"/>
            <w:tcBorders>
              <w:top w:val="dotted" w:sz="4" w:space="0" w:color="auto"/>
              <w:bottom w:val="dotted" w:sz="4" w:space="0" w:color="auto"/>
            </w:tcBorders>
          </w:tcPr>
          <w:p w14:paraId="2142CA7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158</w:t>
            </w:r>
          </w:p>
        </w:tc>
        <w:tc>
          <w:tcPr>
            <w:tcW w:w="2390" w:type="dxa"/>
            <w:tcBorders>
              <w:top w:val="dotted" w:sz="4" w:space="0" w:color="auto"/>
              <w:bottom w:val="dotted" w:sz="4" w:space="0" w:color="auto"/>
            </w:tcBorders>
          </w:tcPr>
          <w:p w14:paraId="1A5D8BD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30D209B" w14:textId="77777777" w:rsidTr="00A94784">
        <w:tc>
          <w:tcPr>
            <w:tcW w:w="1232" w:type="dxa"/>
            <w:vMerge/>
            <w:vAlign w:val="center"/>
          </w:tcPr>
          <w:p w14:paraId="2DACCC6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92A986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226AE5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73. Phân loại, thu thập, ghi chép số liệu. bảng số liệu</w:t>
            </w:r>
            <w:r w:rsidRPr="001953F6">
              <w:rPr>
                <w:bCs/>
                <w:sz w:val="26"/>
                <w:szCs w:val="26"/>
              </w:rPr>
              <w:t xml:space="preserve"> (T2)</w:t>
            </w:r>
          </w:p>
        </w:tc>
        <w:tc>
          <w:tcPr>
            <w:tcW w:w="1260" w:type="dxa"/>
            <w:tcBorders>
              <w:top w:val="dotted" w:sz="4" w:space="0" w:color="auto"/>
              <w:bottom w:val="dotted" w:sz="4" w:space="0" w:color="auto"/>
            </w:tcBorders>
          </w:tcPr>
          <w:p w14:paraId="30FA4B0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159</w:t>
            </w:r>
          </w:p>
        </w:tc>
        <w:tc>
          <w:tcPr>
            <w:tcW w:w="2390" w:type="dxa"/>
            <w:tcBorders>
              <w:top w:val="dotted" w:sz="4" w:space="0" w:color="auto"/>
              <w:bottom w:val="dotted" w:sz="4" w:space="0" w:color="auto"/>
            </w:tcBorders>
          </w:tcPr>
          <w:p w14:paraId="0D1CC06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1052F02E" w14:textId="77777777" w:rsidTr="00A94784">
        <w:tc>
          <w:tcPr>
            <w:tcW w:w="1232" w:type="dxa"/>
            <w:vMerge/>
            <w:vAlign w:val="center"/>
          </w:tcPr>
          <w:p w14:paraId="49A8AC3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6E3352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357C344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73. Phân loại, thu thập, ghi chép số liệu. bảng số liệu</w:t>
            </w:r>
            <w:r w:rsidRPr="001953F6">
              <w:rPr>
                <w:bCs/>
                <w:sz w:val="26"/>
                <w:szCs w:val="26"/>
              </w:rPr>
              <w:t xml:space="preserve"> (T3)</w:t>
            </w:r>
          </w:p>
        </w:tc>
        <w:tc>
          <w:tcPr>
            <w:tcW w:w="1260" w:type="dxa"/>
            <w:tcBorders>
              <w:top w:val="dotted" w:sz="4" w:space="0" w:color="auto"/>
              <w:bottom w:val="single" w:sz="4" w:space="0" w:color="auto"/>
            </w:tcBorders>
          </w:tcPr>
          <w:p w14:paraId="78EF3AD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160</w:t>
            </w:r>
          </w:p>
        </w:tc>
        <w:tc>
          <w:tcPr>
            <w:tcW w:w="2390" w:type="dxa"/>
            <w:tcBorders>
              <w:top w:val="dotted" w:sz="4" w:space="0" w:color="auto"/>
              <w:bottom w:val="single" w:sz="4" w:space="0" w:color="auto"/>
            </w:tcBorders>
          </w:tcPr>
          <w:p w14:paraId="0CB17E9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948B725" w14:textId="77777777" w:rsidTr="00A94784">
        <w:tc>
          <w:tcPr>
            <w:tcW w:w="1232" w:type="dxa"/>
            <w:vMerge w:val="restart"/>
            <w:vAlign w:val="center"/>
          </w:tcPr>
          <w:p w14:paraId="58D4CF7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33</w:t>
            </w:r>
          </w:p>
        </w:tc>
        <w:tc>
          <w:tcPr>
            <w:tcW w:w="2654" w:type="dxa"/>
            <w:vMerge/>
          </w:tcPr>
          <w:p w14:paraId="77277E9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412F49F5"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74. Khả năng xảy ra một sự kiện</w:t>
            </w:r>
          </w:p>
        </w:tc>
        <w:tc>
          <w:tcPr>
            <w:tcW w:w="1260" w:type="dxa"/>
            <w:tcBorders>
              <w:top w:val="single" w:sz="4" w:space="0" w:color="auto"/>
              <w:bottom w:val="dotted" w:sz="4" w:space="0" w:color="auto"/>
            </w:tcBorders>
          </w:tcPr>
          <w:p w14:paraId="4E35085B"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single" w:sz="4" w:space="0" w:color="auto"/>
              <w:bottom w:val="dotted" w:sz="4" w:space="0" w:color="auto"/>
            </w:tcBorders>
          </w:tcPr>
          <w:p w14:paraId="638E686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6A22DAA" w14:textId="77777777" w:rsidTr="00A94784">
        <w:tc>
          <w:tcPr>
            <w:tcW w:w="1232" w:type="dxa"/>
            <w:vMerge/>
            <w:vAlign w:val="center"/>
          </w:tcPr>
          <w:p w14:paraId="25A7045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35D9DA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tcBorders>
          </w:tcPr>
          <w:p w14:paraId="0974C2D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74. Khả năng xảy ra một sự kiện</w:t>
            </w:r>
            <w:r w:rsidRPr="001953F6">
              <w:rPr>
                <w:bCs/>
                <w:sz w:val="26"/>
                <w:szCs w:val="26"/>
              </w:rPr>
              <w:t xml:space="preserve"> (T4)</w:t>
            </w:r>
          </w:p>
        </w:tc>
        <w:tc>
          <w:tcPr>
            <w:tcW w:w="1260" w:type="dxa"/>
            <w:tcBorders>
              <w:top w:val="dotted" w:sz="4" w:space="0" w:color="auto"/>
            </w:tcBorders>
          </w:tcPr>
          <w:p w14:paraId="5F628E89"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161</w:t>
            </w:r>
          </w:p>
        </w:tc>
        <w:tc>
          <w:tcPr>
            <w:tcW w:w="2390" w:type="dxa"/>
            <w:tcBorders>
              <w:top w:val="dotted" w:sz="4" w:space="0" w:color="auto"/>
            </w:tcBorders>
          </w:tcPr>
          <w:p w14:paraId="630309F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3981F5E" w14:textId="77777777" w:rsidTr="00A94784">
        <w:tc>
          <w:tcPr>
            <w:tcW w:w="1232" w:type="dxa"/>
            <w:vMerge/>
            <w:vAlign w:val="center"/>
          </w:tcPr>
          <w:p w14:paraId="16BE799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44AB35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0CE5676"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75. Thực hành và trải nghiệm thu thập, phân loại, ghi chép số liệu, đọc bảng số liệu.</w:t>
            </w:r>
          </w:p>
        </w:tc>
        <w:tc>
          <w:tcPr>
            <w:tcW w:w="1260" w:type="dxa"/>
            <w:tcBorders>
              <w:top w:val="dotted" w:sz="4" w:space="0" w:color="auto"/>
              <w:bottom w:val="dotted" w:sz="4" w:space="0" w:color="auto"/>
            </w:tcBorders>
          </w:tcPr>
          <w:p w14:paraId="66D7C881"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7F33DC5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C704250" w14:textId="77777777" w:rsidTr="00A94784">
        <w:tc>
          <w:tcPr>
            <w:tcW w:w="1232" w:type="dxa"/>
            <w:vMerge/>
            <w:vAlign w:val="center"/>
          </w:tcPr>
          <w:p w14:paraId="7DF80A1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FA76C3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4EE863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75. Thực hành và trải nghiệm thu thập, phân loại, ghi chép số liệu, đọc bảng số liệu.</w:t>
            </w:r>
            <w:r w:rsidRPr="001953F6">
              <w:rPr>
                <w:bCs/>
                <w:sz w:val="26"/>
                <w:szCs w:val="26"/>
              </w:rPr>
              <w:t xml:space="preserve"> (T1)</w:t>
            </w:r>
          </w:p>
        </w:tc>
        <w:tc>
          <w:tcPr>
            <w:tcW w:w="1260" w:type="dxa"/>
            <w:tcBorders>
              <w:top w:val="dotted" w:sz="4" w:space="0" w:color="auto"/>
              <w:bottom w:val="dotted" w:sz="4" w:space="0" w:color="auto"/>
            </w:tcBorders>
          </w:tcPr>
          <w:p w14:paraId="0D9FD3D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162</w:t>
            </w:r>
          </w:p>
        </w:tc>
        <w:tc>
          <w:tcPr>
            <w:tcW w:w="2390" w:type="dxa"/>
            <w:tcBorders>
              <w:top w:val="dotted" w:sz="4" w:space="0" w:color="auto"/>
              <w:bottom w:val="dotted" w:sz="4" w:space="0" w:color="auto"/>
            </w:tcBorders>
          </w:tcPr>
          <w:p w14:paraId="478E62C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E4D39B0" w14:textId="77777777" w:rsidTr="00A94784">
        <w:tc>
          <w:tcPr>
            <w:tcW w:w="1232" w:type="dxa"/>
            <w:vMerge/>
            <w:vAlign w:val="center"/>
          </w:tcPr>
          <w:p w14:paraId="39ACBE9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3199F2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78FB2FE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75. Thực hành và trải nghiệm thu thập, phân loại, ghi chép số liệu, đọc bảng số liệu.</w:t>
            </w:r>
            <w:r w:rsidRPr="001953F6">
              <w:rPr>
                <w:bCs/>
                <w:sz w:val="26"/>
                <w:szCs w:val="26"/>
              </w:rPr>
              <w:t xml:space="preserve"> (T2)</w:t>
            </w:r>
          </w:p>
        </w:tc>
        <w:tc>
          <w:tcPr>
            <w:tcW w:w="1260" w:type="dxa"/>
            <w:tcBorders>
              <w:top w:val="dotted" w:sz="4" w:space="0" w:color="auto"/>
              <w:bottom w:val="dotted" w:sz="4" w:space="0" w:color="auto"/>
            </w:tcBorders>
          </w:tcPr>
          <w:p w14:paraId="576A56A3"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163</w:t>
            </w:r>
          </w:p>
        </w:tc>
        <w:tc>
          <w:tcPr>
            <w:tcW w:w="2390" w:type="dxa"/>
            <w:tcBorders>
              <w:top w:val="dotted" w:sz="4" w:space="0" w:color="auto"/>
              <w:bottom w:val="dotted" w:sz="4" w:space="0" w:color="auto"/>
            </w:tcBorders>
          </w:tcPr>
          <w:p w14:paraId="258A864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B9413BE" w14:textId="77777777" w:rsidTr="00A94784">
        <w:tc>
          <w:tcPr>
            <w:tcW w:w="1232" w:type="dxa"/>
            <w:vMerge/>
            <w:vAlign w:val="center"/>
          </w:tcPr>
          <w:p w14:paraId="03AAF91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val="restart"/>
          </w:tcPr>
          <w:p w14:paraId="5123C81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64C1070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5C37997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5C07691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2357385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64189EF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1F98641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p w14:paraId="3445B7A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CHỦ ĐỀ 16: ÔN TẬP CUỐI NĂM</w:t>
            </w:r>
          </w:p>
        </w:tc>
        <w:tc>
          <w:tcPr>
            <w:tcW w:w="6459" w:type="dxa"/>
            <w:tcBorders>
              <w:top w:val="dotted" w:sz="4" w:space="0" w:color="auto"/>
              <w:bottom w:val="dotted" w:sz="4" w:space="0" w:color="auto"/>
            </w:tcBorders>
          </w:tcPr>
          <w:p w14:paraId="71A44D73"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76. Ôn tập các số trong phạm vi 10 000, 100 000</w:t>
            </w:r>
          </w:p>
        </w:tc>
        <w:tc>
          <w:tcPr>
            <w:tcW w:w="1260" w:type="dxa"/>
            <w:tcBorders>
              <w:top w:val="dotted" w:sz="4" w:space="0" w:color="auto"/>
              <w:bottom w:val="dotted" w:sz="4" w:space="0" w:color="auto"/>
            </w:tcBorders>
          </w:tcPr>
          <w:p w14:paraId="473C1A4E"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67CA00F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0056511" w14:textId="77777777" w:rsidTr="00A94784">
        <w:tc>
          <w:tcPr>
            <w:tcW w:w="1232" w:type="dxa"/>
            <w:vMerge/>
            <w:vAlign w:val="center"/>
          </w:tcPr>
          <w:p w14:paraId="0AC63E3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24D5D7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1D07220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76. Ôn tập các số trong phạm vi 10 000, 100 000</w:t>
            </w:r>
            <w:r w:rsidRPr="001953F6">
              <w:rPr>
                <w:bCs/>
                <w:sz w:val="26"/>
                <w:szCs w:val="26"/>
              </w:rPr>
              <w:t xml:space="preserve"> (T1)</w:t>
            </w:r>
          </w:p>
        </w:tc>
        <w:tc>
          <w:tcPr>
            <w:tcW w:w="1260" w:type="dxa"/>
            <w:tcBorders>
              <w:top w:val="dotted" w:sz="4" w:space="0" w:color="auto"/>
              <w:bottom w:val="dotted" w:sz="4" w:space="0" w:color="auto"/>
            </w:tcBorders>
          </w:tcPr>
          <w:p w14:paraId="35B230C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164</w:t>
            </w:r>
          </w:p>
        </w:tc>
        <w:tc>
          <w:tcPr>
            <w:tcW w:w="2390" w:type="dxa"/>
            <w:tcBorders>
              <w:top w:val="dotted" w:sz="4" w:space="0" w:color="auto"/>
              <w:bottom w:val="dotted" w:sz="4" w:space="0" w:color="auto"/>
            </w:tcBorders>
          </w:tcPr>
          <w:p w14:paraId="1005226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D08997E" w14:textId="77777777" w:rsidTr="00A94784">
        <w:tc>
          <w:tcPr>
            <w:tcW w:w="1232" w:type="dxa"/>
            <w:vMerge/>
            <w:vAlign w:val="center"/>
          </w:tcPr>
          <w:p w14:paraId="5A0317F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43BC247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23CEF39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76. Ôn tập các số trong phạm vi 10 000, 100 000</w:t>
            </w:r>
            <w:r w:rsidRPr="001953F6">
              <w:rPr>
                <w:bCs/>
                <w:sz w:val="26"/>
                <w:szCs w:val="26"/>
              </w:rPr>
              <w:t xml:space="preserve"> (T2)</w:t>
            </w:r>
          </w:p>
        </w:tc>
        <w:tc>
          <w:tcPr>
            <w:tcW w:w="1260" w:type="dxa"/>
            <w:tcBorders>
              <w:top w:val="dotted" w:sz="4" w:space="0" w:color="auto"/>
              <w:bottom w:val="single" w:sz="4" w:space="0" w:color="auto"/>
            </w:tcBorders>
          </w:tcPr>
          <w:p w14:paraId="5563E15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165</w:t>
            </w:r>
          </w:p>
        </w:tc>
        <w:tc>
          <w:tcPr>
            <w:tcW w:w="2390" w:type="dxa"/>
            <w:tcBorders>
              <w:top w:val="dotted" w:sz="4" w:space="0" w:color="auto"/>
              <w:bottom w:val="single" w:sz="4" w:space="0" w:color="auto"/>
            </w:tcBorders>
          </w:tcPr>
          <w:p w14:paraId="73C7A4C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3A0D709" w14:textId="77777777" w:rsidTr="00A94784">
        <w:tc>
          <w:tcPr>
            <w:tcW w:w="1232" w:type="dxa"/>
            <w:vMerge w:val="restart"/>
            <w:vAlign w:val="center"/>
          </w:tcPr>
          <w:p w14:paraId="5DF549B8"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34</w:t>
            </w:r>
          </w:p>
        </w:tc>
        <w:tc>
          <w:tcPr>
            <w:tcW w:w="2654" w:type="dxa"/>
            <w:vMerge/>
          </w:tcPr>
          <w:p w14:paraId="2619F49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4CC9B334"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77. Ôn tập phép cộng, phép trừ trong phạm vi 100 000</w:t>
            </w:r>
          </w:p>
        </w:tc>
        <w:tc>
          <w:tcPr>
            <w:tcW w:w="1260" w:type="dxa"/>
            <w:tcBorders>
              <w:top w:val="single" w:sz="4" w:space="0" w:color="auto"/>
              <w:bottom w:val="dotted" w:sz="4" w:space="0" w:color="auto"/>
            </w:tcBorders>
          </w:tcPr>
          <w:p w14:paraId="70ECA402"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single" w:sz="4" w:space="0" w:color="auto"/>
              <w:bottom w:val="dotted" w:sz="4" w:space="0" w:color="auto"/>
            </w:tcBorders>
          </w:tcPr>
          <w:p w14:paraId="415CE3E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DCC2836" w14:textId="77777777" w:rsidTr="00A94784">
        <w:tc>
          <w:tcPr>
            <w:tcW w:w="1232" w:type="dxa"/>
            <w:vMerge/>
            <w:vAlign w:val="center"/>
          </w:tcPr>
          <w:p w14:paraId="6C66493C"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B14824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CD5AA0A"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77. Ôn tập phép cộng, phép trừ trong phạm vi 100 000</w:t>
            </w:r>
            <w:r w:rsidRPr="001953F6">
              <w:rPr>
                <w:bCs/>
                <w:color w:val="auto"/>
                <w:sz w:val="26"/>
                <w:szCs w:val="26"/>
              </w:rPr>
              <w:t xml:space="preserve"> (T1)</w:t>
            </w:r>
          </w:p>
        </w:tc>
        <w:tc>
          <w:tcPr>
            <w:tcW w:w="1260" w:type="dxa"/>
            <w:tcBorders>
              <w:top w:val="dotted" w:sz="4" w:space="0" w:color="auto"/>
              <w:bottom w:val="dotted" w:sz="4" w:space="0" w:color="auto"/>
            </w:tcBorders>
          </w:tcPr>
          <w:p w14:paraId="3BE924D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166</w:t>
            </w:r>
          </w:p>
        </w:tc>
        <w:tc>
          <w:tcPr>
            <w:tcW w:w="2390" w:type="dxa"/>
            <w:tcBorders>
              <w:top w:val="dotted" w:sz="4" w:space="0" w:color="auto"/>
              <w:bottom w:val="dotted" w:sz="4" w:space="0" w:color="auto"/>
            </w:tcBorders>
          </w:tcPr>
          <w:p w14:paraId="7A37127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50CDE0F" w14:textId="77777777" w:rsidTr="00A94784">
        <w:tc>
          <w:tcPr>
            <w:tcW w:w="1232" w:type="dxa"/>
            <w:vMerge/>
            <w:vAlign w:val="center"/>
          </w:tcPr>
          <w:p w14:paraId="0C2F767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3E0545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2010BF1D" w14:textId="77777777" w:rsidR="00D301F9" w:rsidRPr="001953F6" w:rsidRDefault="00D301F9" w:rsidP="00A94784">
            <w:pPr>
              <w:spacing w:before="0" w:after="60" w:line="252" w:lineRule="auto"/>
              <w:rPr>
                <w:color w:val="auto"/>
                <w:sz w:val="26"/>
                <w:szCs w:val="26"/>
                <w:lang w:val="en-GB"/>
              </w:rPr>
            </w:pPr>
            <w:r w:rsidRPr="001953F6">
              <w:rPr>
                <w:rFonts w:eastAsia="Arial"/>
                <w:color w:val="auto"/>
                <w:sz w:val="26"/>
                <w:szCs w:val="26"/>
              </w:rPr>
              <w:t>Bài 77. Ôn tập phép cộng, phép trừ trong phạm vi 100 000</w:t>
            </w:r>
            <w:r w:rsidRPr="001953F6">
              <w:rPr>
                <w:bCs/>
                <w:color w:val="auto"/>
                <w:sz w:val="26"/>
                <w:szCs w:val="26"/>
              </w:rPr>
              <w:t xml:space="preserve"> (T2)</w:t>
            </w:r>
          </w:p>
        </w:tc>
        <w:tc>
          <w:tcPr>
            <w:tcW w:w="1260" w:type="dxa"/>
            <w:tcBorders>
              <w:top w:val="dotted" w:sz="4" w:space="0" w:color="auto"/>
              <w:bottom w:val="dotted" w:sz="4" w:space="0" w:color="auto"/>
            </w:tcBorders>
          </w:tcPr>
          <w:p w14:paraId="3D807AC6"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167</w:t>
            </w:r>
          </w:p>
        </w:tc>
        <w:tc>
          <w:tcPr>
            <w:tcW w:w="2390" w:type="dxa"/>
            <w:tcBorders>
              <w:top w:val="dotted" w:sz="4" w:space="0" w:color="auto"/>
              <w:bottom w:val="dotted" w:sz="4" w:space="0" w:color="auto"/>
            </w:tcBorders>
          </w:tcPr>
          <w:p w14:paraId="04F2E376"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61FE2F0" w14:textId="77777777" w:rsidTr="00A94784">
        <w:tc>
          <w:tcPr>
            <w:tcW w:w="1232" w:type="dxa"/>
            <w:vMerge/>
            <w:vAlign w:val="center"/>
          </w:tcPr>
          <w:p w14:paraId="09AFEE7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3D5D3A28"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C8CD6F7"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78. Ôn tập phép nhân, phép chia trong phạm vi 100 000</w:t>
            </w:r>
          </w:p>
        </w:tc>
        <w:tc>
          <w:tcPr>
            <w:tcW w:w="1260" w:type="dxa"/>
            <w:tcBorders>
              <w:top w:val="dotted" w:sz="4" w:space="0" w:color="auto"/>
              <w:bottom w:val="dotted" w:sz="4" w:space="0" w:color="auto"/>
            </w:tcBorders>
          </w:tcPr>
          <w:p w14:paraId="021F91AF"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3 tiết</w:t>
            </w:r>
          </w:p>
        </w:tc>
        <w:tc>
          <w:tcPr>
            <w:tcW w:w="2390" w:type="dxa"/>
            <w:tcBorders>
              <w:top w:val="dotted" w:sz="4" w:space="0" w:color="auto"/>
              <w:bottom w:val="dotted" w:sz="4" w:space="0" w:color="auto"/>
            </w:tcBorders>
          </w:tcPr>
          <w:p w14:paraId="102492C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C452A9C" w14:textId="77777777" w:rsidTr="00A94784">
        <w:tc>
          <w:tcPr>
            <w:tcW w:w="1232" w:type="dxa"/>
            <w:vMerge/>
            <w:vAlign w:val="center"/>
          </w:tcPr>
          <w:p w14:paraId="705211B0"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77D7A7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3D0B01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78. Ôn tập phép nhân, phép chia trong phạm vi 100 000</w:t>
            </w:r>
            <w:r w:rsidRPr="001953F6">
              <w:rPr>
                <w:bCs/>
                <w:sz w:val="26"/>
                <w:szCs w:val="26"/>
              </w:rPr>
              <w:t xml:space="preserve"> (T1)</w:t>
            </w:r>
          </w:p>
        </w:tc>
        <w:tc>
          <w:tcPr>
            <w:tcW w:w="1260" w:type="dxa"/>
            <w:tcBorders>
              <w:top w:val="dotted" w:sz="4" w:space="0" w:color="auto"/>
              <w:bottom w:val="dotted" w:sz="4" w:space="0" w:color="auto"/>
            </w:tcBorders>
          </w:tcPr>
          <w:p w14:paraId="3800B31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168</w:t>
            </w:r>
          </w:p>
        </w:tc>
        <w:tc>
          <w:tcPr>
            <w:tcW w:w="2390" w:type="dxa"/>
            <w:tcBorders>
              <w:top w:val="dotted" w:sz="4" w:space="0" w:color="auto"/>
              <w:bottom w:val="dotted" w:sz="4" w:space="0" w:color="auto"/>
            </w:tcBorders>
          </w:tcPr>
          <w:p w14:paraId="0DE3EE9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2E23864" w14:textId="77777777" w:rsidTr="00A94784">
        <w:tc>
          <w:tcPr>
            <w:tcW w:w="1232" w:type="dxa"/>
            <w:vMerge/>
            <w:vAlign w:val="center"/>
          </w:tcPr>
          <w:p w14:paraId="0480AA5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714B03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4FB80BA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78. Ôn tập phép nhân, phép chia trong phạm vi 100 000</w:t>
            </w:r>
            <w:r w:rsidRPr="001953F6">
              <w:rPr>
                <w:bCs/>
                <w:sz w:val="26"/>
                <w:szCs w:val="26"/>
              </w:rPr>
              <w:t xml:space="preserve"> (T2)</w:t>
            </w:r>
          </w:p>
        </w:tc>
        <w:tc>
          <w:tcPr>
            <w:tcW w:w="1260" w:type="dxa"/>
            <w:tcBorders>
              <w:top w:val="dotted" w:sz="4" w:space="0" w:color="auto"/>
              <w:bottom w:val="dotted" w:sz="4" w:space="0" w:color="auto"/>
            </w:tcBorders>
          </w:tcPr>
          <w:p w14:paraId="62A5282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169</w:t>
            </w:r>
          </w:p>
        </w:tc>
        <w:tc>
          <w:tcPr>
            <w:tcW w:w="2390" w:type="dxa"/>
            <w:tcBorders>
              <w:top w:val="dotted" w:sz="4" w:space="0" w:color="auto"/>
              <w:bottom w:val="dotted" w:sz="4" w:space="0" w:color="auto"/>
            </w:tcBorders>
          </w:tcPr>
          <w:p w14:paraId="7501D8A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DE15D5D" w14:textId="77777777" w:rsidTr="00A94784">
        <w:tc>
          <w:tcPr>
            <w:tcW w:w="1232" w:type="dxa"/>
            <w:vMerge/>
            <w:vAlign w:val="center"/>
          </w:tcPr>
          <w:p w14:paraId="1B9A428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07F7D61F"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49DE0DE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78. Ôn tập phép nhân, phép chia trong phạm vi 100 000</w:t>
            </w:r>
            <w:r w:rsidRPr="001953F6">
              <w:rPr>
                <w:bCs/>
                <w:sz w:val="26"/>
                <w:szCs w:val="26"/>
              </w:rPr>
              <w:t xml:space="preserve"> (T3)</w:t>
            </w:r>
          </w:p>
        </w:tc>
        <w:tc>
          <w:tcPr>
            <w:tcW w:w="1260" w:type="dxa"/>
            <w:tcBorders>
              <w:top w:val="dotted" w:sz="4" w:space="0" w:color="auto"/>
              <w:bottom w:val="single" w:sz="4" w:space="0" w:color="auto"/>
            </w:tcBorders>
          </w:tcPr>
          <w:p w14:paraId="66C7F19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170</w:t>
            </w:r>
          </w:p>
        </w:tc>
        <w:tc>
          <w:tcPr>
            <w:tcW w:w="2390" w:type="dxa"/>
            <w:tcBorders>
              <w:top w:val="dotted" w:sz="4" w:space="0" w:color="auto"/>
              <w:bottom w:val="single" w:sz="4" w:space="0" w:color="auto"/>
            </w:tcBorders>
          </w:tcPr>
          <w:p w14:paraId="1F8C212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0E4D0E8" w14:textId="77777777" w:rsidTr="00A94784">
        <w:tc>
          <w:tcPr>
            <w:tcW w:w="1232" w:type="dxa"/>
            <w:vMerge w:val="restart"/>
            <w:vAlign w:val="center"/>
          </w:tcPr>
          <w:p w14:paraId="29C7A47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TUẦN 35</w:t>
            </w:r>
          </w:p>
        </w:tc>
        <w:tc>
          <w:tcPr>
            <w:tcW w:w="2654" w:type="dxa"/>
            <w:vMerge/>
          </w:tcPr>
          <w:p w14:paraId="6AFCF70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bottom w:val="dotted" w:sz="4" w:space="0" w:color="auto"/>
            </w:tcBorders>
          </w:tcPr>
          <w:p w14:paraId="059D3E7B"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79. Ôn tập hình học và đo lường</w:t>
            </w:r>
          </w:p>
        </w:tc>
        <w:tc>
          <w:tcPr>
            <w:tcW w:w="1260" w:type="dxa"/>
            <w:tcBorders>
              <w:top w:val="single" w:sz="4" w:space="0" w:color="auto"/>
              <w:bottom w:val="dotted" w:sz="4" w:space="0" w:color="auto"/>
            </w:tcBorders>
          </w:tcPr>
          <w:p w14:paraId="7C72A90E"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single" w:sz="4" w:space="0" w:color="auto"/>
              <w:bottom w:val="dotted" w:sz="4" w:space="0" w:color="auto"/>
            </w:tcBorders>
          </w:tcPr>
          <w:p w14:paraId="55CC7D0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7CE6417" w14:textId="77777777" w:rsidTr="00A94784">
        <w:tc>
          <w:tcPr>
            <w:tcW w:w="1232" w:type="dxa"/>
            <w:vMerge/>
            <w:vAlign w:val="center"/>
          </w:tcPr>
          <w:p w14:paraId="052F0E9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94F036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741823E"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79. Ôn tập hình học và đo lường</w:t>
            </w:r>
            <w:r w:rsidRPr="001953F6">
              <w:rPr>
                <w:bCs/>
                <w:sz w:val="26"/>
                <w:szCs w:val="26"/>
              </w:rPr>
              <w:t xml:space="preserve"> (T1)</w:t>
            </w:r>
          </w:p>
        </w:tc>
        <w:tc>
          <w:tcPr>
            <w:tcW w:w="1260" w:type="dxa"/>
            <w:tcBorders>
              <w:top w:val="dotted" w:sz="4" w:space="0" w:color="auto"/>
              <w:bottom w:val="dotted" w:sz="4" w:space="0" w:color="auto"/>
            </w:tcBorders>
          </w:tcPr>
          <w:p w14:paraId="572E74D7"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171</w:t>
            </w:r>
          </w:p>
        </w:tc>
        <w:tc>
          <w:tcPr>
            <w:tcW w:w="2390" w:type="dxa"/>
            <w:tcBorders>
              <w:top w:val="dotted" w:sz="4" w:space="0" w:color="auto"/>
              <w:bottom w:val="dotted" w:sz="4" w:space="0" w:color="auto"/>
            </w:tcBorders>
          </w:tcPr>
          <w:p w14:paraId="2C4540A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5C91B40B" w14:textId="77777777" w:rsidTr="00A94784">
        <w:tc>
          <w:tcPr>
            <w:tcW w:w="1232" w:type="dxa"/>
            <w:vMerge/>
            <w:vAlign w:val="center"/>
          </w:tcPr>
          <w:p w14:paraId="43E2B83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6BC32652"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8A2050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79. Ôn tập hình học và đo lường</w:t>
            </w:r>
            <w:r w:rsidRPr="001953F6">
              <w:rPr>
                <w:bCs/>
                <w:sz w:val="26"/>
                <w:szCs w:val="26"/>
              </w:rPr>
              <w:t xml:space="preserve"> (T2)</w:t>
            </w:r>
          </w:p>
        </w:tc>
        <w:tc>
          <w:tcPr>
            <w:tcW w:w="1260" w:type="dxa"/>
            <w:tcBorders>
              <w:top w:val="dotted" w:sz="4" w:space="0" w:color="auto"/>
              <w:bottom w:val="dotted" w:sz="4" w:space="0" w:color="auto"/>
            </w:tcBorders>
          </w:tcPr>
          <w:p w14:paraId="3AA7FDD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172</w:t>
            </w:r>
          </w:p>
        </w:tc>
        <w:tc>
          <w:tcPr>
            <w:tcW w:w="2390" w:type="dxa"/>
            <w:tcBorders>
              <w:top w:val="dotted" w:sz="4" w:space="0" w:color="auto"/>
              <w:bottom w:val="dotted" w:sz="4" w:space="0" w:color="auto"/>
            </w:tcBorders>
          </w:tcPr>
          <w:p w14:paraId="59C102B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686D9304" w14:textId="77777777" w:rsidTr="00A94784">
        <w:tc>
          <w:tcPr>
            <w:tcW w:w="1232" w:type="dxa"/>
            <w:vMerge/>
            <w:vAlign w:val="center"/>
          </w:tcPr>
          <w:p w14:paraId="5CB4DF1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1E04290"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3665EC9"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80. Ôn tâp bảng số liệu, khả năng xảy ra của một sự kiện</w:t>
            </w:r>
          </w:p>
        </w:tc>
        <w:tc>
          <w:tcPr>
            <w:tcW w:w="1260" w:type="dxa"/>
            <w:tcBorders>
              <w:top w:val="dotted" w:sz="4" w:space="0" w:color="auto"/>
              <w:bottom w:val="dotted" w:sz="4" w:space="0" w:color="auto"/>
            </w:tcBorders>
          </w:tcPr>
          <w:p w14:paraId="794F2201"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1 tiết</w:t>
            </w:r>
          </w:p>
        </w:tc>
        <w:tc>
          <w:tcPr>
            <w:tcW w:w="2390" w:type="dxa"/>
            <w:tcBorders>
              <w:top w:val="dotted" w:sz="4" w:space="0" w:color="auto"/>
              <w:bottom w:val="dotted" w:sz="4" w:space="0" w:color="auto"/>
            </w:tcBorders>
          </w:tcPr>
          <w:p w14:paraId="6BD86A29"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0F400CF7" w14:textId="77777777" w:rsidTr="00A94784">
        <w:tc>
          <w:tcPr>
            <w:tcW w:w="1232" w:type="dxa"/>
            <w:vMerge/>
            <w:vAlign w:val="center"/>
          </w:tcPr>
          <w:p w14:paraId="4EADDE7D"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F3D39A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6ADA7AA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80. Ôn tâp bảng số liệu, khả năng xảy ra của một sự kiện</w:t>
            </w:r>
          </w:p>
        </w:tc>
        <w:tc>
          <w:tcPr>
            <w:tcW w:w="1260" w:type="dxa"/>
            <w:tcBorders>
              <w:top w:val="dotted" w:sz="4" w:space="0" w:color="auto"/>
              <w:bottom w:val="dotted" w:sz="4" w:space="0" w:color="auto"/>
            </w:tcBorders>
          </w:tcPr>
          <w:p w14:paraId="5A9FA27E"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173</w:t>
            </w:r>
          </w:p>
        </w:tc>
        <w:tc>
          <w:tcPr>
            <w:tcW w:w="2390" w:type="dxa"/>
            <w:tcBorders>
              <w:top w:val="dotted" w:sz="4" w:space="0" w:color="auto"/>
              <w:bottom w:val="dotted" w:sz="4" w:space="0" w:color="auto"/>
            </w:tcBorders>
          </w:tcPr>
          <w:p w14:paraId="3929AF8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46349DAE" w14:textId="77777777" w:rsidTr="00A94784">
        <w:tc>
          <w:tcPr>
            <w:tcW w:w="1232" w:type="dxa"/>
            <w:vMerge/>
            <w:vAlign w:val="center"/>
          </w:tcPr>
          <w:p w14:paraId="273E0C5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126B35D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35FCB48C"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Bài 81. Ôn tập chung</w:t>
            </w:r>
          </w:p>
        </w:tc>
        <w:tc>
          <w:tcPr>
            <w:tcW w:w="1260" w:type="dxa"/>
            <w:tcBorders>
              <w:top w:val="dotted" w:sz="4" w:space="0" w:color="auto"/>
              <w:bottom w:val="dotted" w:sz="4" w:space="0" w:color="auto"/>
            </w:tcBorders>
          </w:tcPr>
          <w:p w14:paraId="3AA730FB" w14:textId="77777777" w:rsidR="00D301F9" w:rsidRPr="001953F6" w:rsidRDefault="00D301F9" w:rsidP="00A94784">
            <w:pPr>
              <w:pStyle w:val="NormalWeb"/>
              <w:spacing w:before="0" w:beforeAutospacing="0" w:after="60" w:afterAutospacing="0" w:line="252" w:lineRule="auto"/>
              <w:jc w:val="center"/>
              <w:rPr>
                <w:rFonts w:eastAsia="Arial"/>
                <w:b/>
                <w:sz w:val="26"/>
                <w:szCs w:val="26"/>
              </w:rPr>
            </w:pPr>
            <w:r w:rsidRPr="001953F6">
              <w:rPr>
                <w:rFonts w:eastAsia="Arial"/>
                <w:b/>
                <w:sz w:val="26"/>
                <w:szCs w:val="26"/>
              </w:rPr>
              <w:t>2 tiết</w:t>
            </w:r>
          </w:p>
        </w:tc>
        <w:tc>
          <w:tcPr>
            <w:tcW w:w="2390" w:type="dxa"/>
            <w:tcBorders>
              <w:top w:val="dotted" w:sz="4" w:space="0" w:color="auto"/>
              <w:bottom w:val="dotted" w:sz="4" w:space="0" w:color="auto"/>
            </w:tcBorders>
          </w:tcPr>
          <w:p w14:paraId="3B0EEA05"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7EE6FFD2" w14:textId="77777777" w:rsidTr="00A94784">
        <w:tc>
          <w:tcPr>
            <w:tcW w:w="1232" w:type="dxa"/>
            <w:vMerge/>
            <w:vAlign w:val="center"/>
          </w:tcPr>
          <w:p w14:paraId="6B91EA35"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57D2F6D4"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dotted" w:sz="4" w:space="0" w:color="auto"/>
            </w:tcBorders>
          </w:tcPr>
          <w:p w14:paraId="5353FB5B"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81. Ôn tập chung</w:t>
            </w:r>
            <w:r w:rsidRPr="001953F6">
              <w:rPr>
                <w:bCs/>
                <w:sz w:val="26"/>
                <w:szCs w:val="26"/>
              </w:rPr>
              <w:t xml:space="preserve"> (T1)</w:t>
            </w:r>
          </w:p>
        </w:tc>
        <w:tc>
          <w:tcPr>
            <w:tcW w:w="1260" w:type="dxa"/>
            <w:tcBorders>
              <w:top w:val="dotted" w:sz="4" w:space="0" w:color="auto"/>
              <w:bottom w:val="dotted" w:sz="4" w:space="0" w:color="auto"/>
            </w:tcBorders>
          </w:tcPr>
          <w:p w14:paraId="57DEB1D1"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174</w:t>
            </w:r>
          </w:p>
        </w:tc>
        <w:tc>
          <w:tcPr>
            <w:tcW w:w="2390" w:type="dxa"/>
            <w:tcBorders>
              <w:top w:val="dotted" w:sz="4" w:space="0" w:color="auto"/>
              <w:bottom w:val="dotted" w:sz="4" w:space="0" w:color="auto"/>
            </w:tcBorders>
          </w:tcPr>
          <w:p w14:paraId="15587E03"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2BF36B91" w14:textId="77777777" w:rsidTr="00A94784">
        <w:tc>
          <w:tcPr>
            <w:tcW w:w="1232" w:type="dxa"/>
            <w:vMerge/>
            <w:vAlign w:val="center"/>
          </w:tcPr>
          <w:p w14:paraId="7EF1071B"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7FAAA5B1"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dotted" w:sz="4" w:space="0" w:color="auto"/>
              <w:bottom w:val="single" w:sz="4" w:space="0" w:color="auto"/>
            </w:tcBorders>
          </w:tcPr>
          <w:p w14:paraId="50A3867D"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r w:rsidRPr="001953F6">
              <w:rPr>
                <w:rFonts w:eastAsia="Arial"/>
                <w:sz w:val="26"/>
                <w:szCs w:val="26"/>
              </w:rPr>
              <w:t>Bài 81. Ôn tập chung</w:t>
            </w:r>
            <w:r w:rsidRPr="001953F6">
              <w:rPr>
                <w:bCs/>
                <w:sz w:val="26"/>
                <w:szCs w:val="26"/>
              </w:rPr>
              <w:t xml:space="preserve"> (T2)</w:t>
            </w:r>
          </w:p>
        </w:tc>
        <w:tc>
          <w:tcPr>
            <w:tcW w:w="1260" w:type="dxa"/>
            <w:tcBorders>
              <w:top w:val="dotted" w:sz="4" w:space="0" w:color="auto"/>
              <w:bottom w:val="single" w:sz="4" w:space="0" w:color="auto"/>
            </w:tcBorders>
          </w:tcPr>
          <w:p w14:paraId="2C6B47BF"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r w:rsidRPr="001953F6">
              <w:rPr>
                <w:rFonts w:eastAsia="Arial"/>
                <w:sz w:val="26"/>
                <w:szCs w:val="26"/>
              </w:rPr>
              <w:t>175</w:t>
            </w:r>
          </w:p>
        </w:tc>
        <w:tc>
          <w:tcPr>
            <w:tcW w:w="2390" w:type="dxa"/>
            <w:tcBorders>
              <w:top w:val="dotted" w:sz="4" w:space="0" w:color="auto"/>
              <w:bottom w:val="single" w:sz="4" w:space="0" w:color="auto"/>
            </w:tcBorders>
          </w:tcPr>
          <w:p w14:paraId="2AAC382A"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r w:rsidR="00D301F9" w:rsidRPr="001953F6" w14:paraId="3543EB8C" w14:textId="77777777" w:rsidTr="00A94784">
        <w:tc>
          <w:tcPr>
            <w:tcW w:w="1232" w:type="dxa"/>
            <w:vMerge/>
            <w:vAlign w:val="center"/>
          </w:tcPr>
          <w:p w14:paraId="34725804" w14:textId="77777777" w:rsidR="00D301F9" w:rsidRPr="001953F6" w:rsidRDefault="00D301F9" w:rsidP="00A94784">
            <w:pPr>
              <w:pStyle w:val="NormalWeb"/>
              <w:spacing w:before="0" w:beforeAutospacing="0" w:after="60" w:afterAutospacing="0" w:line="252" w:lineRule="auto"/>
              <w:jc w:val="center"/>
              <w:rPr>
                <w:rFonts w:eastAsia="Arial"/>
                <w:sz w:val="26"/>
                <w:szCs w:val="26"/>
              </w:rPr>
            </w:pPr>
          </w:p>
        </w:tc>
        <w:tc>
          <w:tcPr>
            <w:tcW w:w="2654" w:type="dxa"/>
            <w:vMerge/>
          </w:tcPr>
          <w:p w14:paraId="21A77017"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c>
          <w:tcPr>
            <w:tcW w:w="6459" w:type="dxa"/>
            <w:tcBorders>
              <w:top w:val="single" w:sz="4" w:space="0" w:color="auto"/>
            </w:tcBorders>
          </w:tcPr>
          <w:p w14:paraId="2F83E5A4" w14:textId="77777777" w:rsidR="00D301F9" w:rsidRPr="001953F6" w:rsidRDefault="00D301F9" w:rsidP="00A94784">
            <w:pPr>
              <w:pStyle w:val="NormalWeb"/>
              <w:spacing w:before="0" w:beforeAutospacing="0" w:after="60" w:afterAutospacing="0" w:line="252" w:lineRule="auto"/>
              <w:jc w:val="both"/>
              <w:rPr>
                <w:rFonts w:eastAsia="Arial"/>
                <w:b/>
                <w:sz w:val="26"/>
                <w:szCs w:val="26"/>
              </w:rPr>
            </w:pPr>
            <w:r w:rsidRPr="001953F6">
              <w:rPr>
                <w:rFonts w:eastAsia="Arial"/>
                <w:b/>
                <w:sz w:val="26"/>
                <w:szCs w:val="26"/>
              </w:rPr>
              <w:t>Kiểm tra cuối năm học</w:t>
            </w:r>
          </w:p>
        </w:tc>
        <w:tc>
          <w:tcPr>
            <w:tcW w:w="1260" w:type="dxa"/>
            <w:tcBorders>
              <w:top w:val="single" w:sz="4" w:space="0" w:color="auto"/>
            </w:tcBorders>
          </w:tcPr>
          <w:p w14:paraId="720DA2C3" w14:textId="77777777" w:rsidR="00D301F9" w:rsidRPr="001953F6" w:rsidRDefault="00D301F9" w:rsidP="00A94784">
            <w:pPr>
              <w:pStyle w:val="NormalWeb"/>
              <w:numPr>
                <w:ilvl w:val="0"/>
                <w:numId w:val="2"/>
              </w:numPr>
              <w:spacing w:before="0" w:beforeAutospacing="0" w:after="60" w:afterAutospacing="0" w:line="252" w:lineRule="auto"/>
              <w:ind w:left="0"/>
              <w:jc w:val="center"/>
              <w:rPr>
                <w:rFonts w:eastAsia="Arial"/>
                <w:b/>
                <w:sz w:val="26"/>
                <w:szCs w:val="26"/>
              </w:rPr>
            </w:pPr>
            <w:r w:rsidRPr="001953F6">
              <w:rPr>
                <w:rFonts w:eastAsia="Arial"/>
                <w:b/>
                <w:sz w:val="26"/>
                <w:szCs w:val="26"/>
              </w:rPr>
              <w:t>tiết</w:t>
            </w:r>
          </w:p>
        </w:tc>
        <w:tc>
          <w:tcPr>
            <w:tcW w:w="2390" w:type="dxa"/>
            <w:tcBorders>
              <w:top w:val="single" w:sz="4" w:space="0" w:color="auto"/>
            </w:tcBorders>
          </w:tcPr>
          <w:p w14:paraId="1029F90C" w14:textId="77777777" w:rsidR="00D301F9" w:rsidRPr="001953F6" w:rsidRDefault="00D301F9" w:rsidP="00A94784">
            <w:pPr>
              <w:pStyle w:val="NormalWeb"/>
              <w:spacing w:before="0" w:beforeAutospacing="0" w:after="60" w:afterAutospacing="0" w:line="252" w:lineRule="auto"/>
              <w:jc w:val="both"/>
              <w:rPr>
                <w:rFonts w:eastAsia="Arial"/>
                <w:sz w:val="26"/>
                <w:szCs w:val="26"/>
              </w:rPr>
            </w:pPr>
          </w:p>
        </w:tc>
      </w:tr>
    </w:tbl>
    <w:p w14:paraId="09B01774" w14:textId="77777777" w:rsidR="00D301F9" w:rsidRPr="001953F6" w:rsidRDefault="00D301F9" w:rsidP="00D301F9">
      <w:pPr>
        <w:pStyle w:val="NormalWeb"/>
        <w:spacing w:before="240" w:beforeAutospacing="0" w:after="60" w:afterAutospacing="0" w:line="252" w:lineRule="auto"/>
        <w:jc w:val="both"/>
        <w:rPr>
          <w:b/>
          <w:sz w:val="26"/>
          <w:szCs w:val="26"/>
        </w:rPr>
      </w:pPr>
      <w:r w:rsidRPr="001953F6">
        <w:rPr>
          <w:b/>
          <w:sz w:val="26"/>
          <w:szCs w:val="26"/>
        </w:rPr>
        <w:t>2.Môn Tiếng Việt</w:t>
      </w:r>
    </w:p>
    <w:p w14:paraId="43807C75" w14:textId="77777777" w:rsidR="00D301F9" w:rsidRPr="001953F6" w:rsidRDefault="00D301F9" w:rsidP="00D301F9">
      <w:pPr>
        <w:pStyle w:val="NormalWeb"/>
        <w:spacing w:before="0" w:beforeAutospacing="0" w:after="60" w:afterAutospacing="0" w:line="252" w:lineRule="auto"/>
        <w:jc w:val="both"/>
        <w:rPr>
          <w:rFonts w:eastAsia="Arial"/>
          <w:sz w:val="26"/>
          <w:szCs w:val="26"/>
        </w:rPr>
      </w:pPr>
      <w:r w:rsidRPr="001953F6">
        <w:rPr>
          <w:rFonts w:eastAsia="Arial"/>
          <w:sz w:val="26"/>
          <w:szCs w:val="26"/>
        </w:rPr>
        <w:t>C</w:t>
      </w:r>
      <w:r w:rsidRPr="001953F6">
        <w:rPr>
          <w:rFonts w:eastAsia="Arial"/>
          <w:sz w:val="26"/>
          <w:szCs w:val="26"/>
          <w:lang w:val="en-GB"/>
        </w:rPr>
        <w:t xml:space="preserve">ấu trúc </w:t>
      </w:r>
      <w:r w:rsidRPr="001953F6">
        <w:rPr>
          <w:rFonts w:eastAsia="Arial"/>
          <w:sz w:val="26"/>
          <w:szCs w:val="26"/>
        </w:rPr>
        <w:t xml:space="preserve">nội dung </w:t>
      </w:r>
      <w:r w:rsidRPr="001953F6">
        <w:rPr>
          <w:rFonts w:eastAsia="Arial"/>
          <w:sz w:val="26"/>
          <w:szCs w:val="26"/>
          <w:lang w:val="en-GB"/>
        </w:rPr>
        <w:t xml:space="preserve">SGK </w:t>
      </w:r>
      <w:r w:rsidRPr="001953F6">
        <w:rPr>
          <w:rFonts w:eastAsia="Arial"/>
          <w:sz w:val="26"/>
          <w:szCs w:val="26"/>
        </w:rPr>
        <w:t>Tiếng Việt 3</w:t>
      </w:r>
    </w:p>
    <w:p w14:paraId="33335AA3" w14:textId="77777777" w:rsidR="00D301F9" w:rsidRPr="001953F6" w:rsidRDefault="00D301F9" w:rsidP="00D301F9">
      <w:pPr>
        <w:pStyle w:val="NormalWeb"/>
        <w:spacing w:before="0" w:beforeAutospacing="0" w:after="60" w:afterAutospacing="0" w:line="252" w:lineRule="auto"/>
        <w:jc w:val="both"/>
        <w:rPr>
          <w:rFonts w:eastAsia="Arial"/>
          <w:sz w:val="26"/>
          <w:szCs w:val="26"/>
        </w:rPr>
      </w:pPr>
      <w:r w:rsidRPr="001953F6">
        <w:rPr>
          <w:rFonts w:eastAsia="Arial"/>
          <w:sz w:val="26"/>
          <w:szCs w:val="26"/>
        </w:rPr>
        <w:t xml:space="preserve">- Học kì I: </w:t>
      </w:r>
      <w:r w:rsidRPr="001953F6">
        <w:rPr>
          <w:rFonts w:eastAsia="Arial"/>
          <w:bCs/>
          <w:sz w:val="26"/>
          <w:szCs w:val="26"/>
        </w:rPr>
        <w:t>18 tuần, 16</w:t>
      </w:r>
      <w:r w:rsidRPr="001953F6">
        <w:rPr>
          <w:rFonts w:eastAsia="Arial"/>
          <w:sz w:val="26"/>
          <w:szCs w:val="26"/>
        </w:rPr>
        <w:t xml:space="preserve"> tuần - </w:t>
      </w:r>
      <w:r w:rsidRPr="001953F6">
        <w:rPr>
          <w:rFonts w:eastAsia="Arial"/>
          <w:bCs/>
          <w:sz w:val="26"/>
          <w:szCs w:val="26"/>
        </w:rPr>
        <w:t>32</w:t>
      </w:r>
      <w:r w:rsidRPr="001953F6">
        <w:rPr>
          <w:rFonts w:eastAsia="Arial"/>
          <w:sz w:val="26"/>
          <w:szCs w:val="26"/>
        </w:rPr>
        <w:t xml:space="preserve"> bài (4 chủ điểm), </w:t>
      </w:r>
      <w:r w:rsidRPr="001953F6">
        <w:rPr>
          <w:rFonts w:eastAsia="Arial"/>
          <w:bCs/>
          <w:sz w:val="26"/>
          <w:szCs w:val="26"/>
        </w:rPr>
        <w:t>1</w:t>
      </w:r>
      <w:r w:rsidRPr="001953F6">
        <w:rPr>
          <w:rFonts w:eastAsia="Arial"/>
          <w:sz w:val="26"/>
          <w:szCs w:val="26"/>
        </w:rPr>
        <w:t xml:space="preserve"> tuần ôn giữa kì, </w:t>
      </w:r>
      <w:r w:rsidRPr="001953F6">
        <w:rPr>
          <w:rFonts w:eastAsia="Arial"/>
          <w:bCs/>
          <w:sz w:val="26"/>
          <w:szCs w:val="26"/>
        </w:rPr>
        <w:t>1</w:t>
      </w:r>
      <w:r w:rsidRPr="001953F6">
        <w:rPr>
          <w:rFonts w:eastAsia="Arial"/>
          <w:sz w:val="26"/>
          <w:szCs w:val="26"/>
        </w:rPr>
        <w:t xml:space="preserve"> tuần ôn cuối kì </w:t>
      </w:r>
    </w:p>
    <w:p w14:paraId="5428F9A7" w14:textId="77777777" w:rsidR="00D301F9" w:rsidRPr="001953F6" w:rsidRDefault="00D301F9" w:rsidP="00D301F9">
      <w:pPr>
        <w:spacing w:before="0" w:after="60" w:line="252" w:lineRule="auto"/>
        <w:rPr>
          <w:b/>
          <w:color w:val="auto"/>
          <w:sz w:val="26"/>
          <w:szCs w:val="26"/>
        </w:rPr>
      </w:pPr>
      <w:r w:rsidRPr="001953F6">
        <w:rPr>
          <w:rFonts w:eastAsia="Arial"/>
          <w:color w:val="auto"/>
          <w:sz w:val="26"/>
          <w:szCs w:val="26"/>
        </w:rPr>
        <w:t xml:space="preserve">- Học kì II: </w:t>
      </w:r>
      <w:r w:rsidRPr="001953F6">
        <w:rPr>
          <w:rFonts w:eastAsia="Arial"/>
          <w:bCs/>
          <w:color w:val="auto"/>
          <w:sz w:val="26"/>
          <w:szCs w:val="26"/>
        </w:rPr>
        <w:t>17 tuần, 15</w:t>
      </w:r>
      <w:r w:rsidRPr="001953F6">
        <w:rPr>
          <w:rFonts w:eastAsia="Arial"/>
          <w:color w:val="auto"/>
          <w:sz w:val="26"/>
          <w:szCs w:val="26"/>
        </w:rPr>
        <w:t xml:space="preserve"> tuần - </w:t>
      </w:r>
      <w:r w:rsidRPr="001953F6">
        <w:rPr>
          <w:rFonts w:eastAsia="Arial"/>
          <w:bCs/>
          <w:color w:val="auto"/>
          <w:sz w:val="26"/>
          <w:szCs w:val="26"/>
        </w:rPr>
        <w:t>30</w:t>
      </w:r>
      <w:r w:rsidRPr="001953F6">
        <w:rPr>
          <w:rFonts w:eastAsia="Arial"/>
          <w:color w:val="auto"/>
          <w:sz w:val="26"/>
          <w:szCs w:val="26"/>
        </w:rPr>
        <w:t xml:space="preserve"> bài (4 chủ điểm), </w:t>
      </w:r>
      <w:r w:rsidRPr="001953F6">
        <w:rPr>
          <w:rFonts w:eastAsia="Arial"/>
          <w:bCs/>
          <w:color w:val="auto"/>
          <w:sz w:val="26"/>
          <w:szCs w:val="26"/>
        </w:rPr>
        <w:t>1</w:t>
      </w:r>
      <w:r w:rsidRPr="001953F6">
        <w:rPr>
          <w:rFonts w:eastAsia="Arial"/>
          <w:color w:val="auto"/>
          <w:sz w:val="26"/>
          <w:szCs w:val="26"/>
        </w:rPr>
        <w:t xml:space="preserve"> tuần ôn giữa kì, </w:t>
      </w:r>
      <w:r w:rsidRPr="001953F6">
        <w:rPr>
          <w:rFonts w:eastAsia="Arial"/>
          <w:bCs/>
          <w:color w:val="auto"/>
          <w:sz w:val="26"/>
          <w:szCs w:val="26"/>
        </w:rPr>
        <w:t>1</w:t>
      </w:r>
      <w:r w:rsidRPr="001953F6">
        <w:rPr>
          <w:rFonts w:eastAsia="Arial"/>
          <w:color w:val="auto"/>
          <w:sz w:val="26"/>
          <w:szCs w:val="26"/>
        </w:rPr>
        <w:t xml:space="preserve"> tuần ôn cuối kì </w:t>
      </w:r>
    </w:p>
    <w:p w14:paraId="42FE5EB9" w14:textId="77777777" w:rsidR="00D301F9" w:rsidRPr="001953F6" w:rsidRDefault="00D301F9" w:rsidP="00D301F9">
      <w:pPr>
        <w:spacing w:before="0" w:after="60" w:line="252" w:lineRule="auto"/>
        <w:rPr>
          <w:color w:val="auto"/>
          <w:sz w:val="26"/>
          <w:szCs w:val="26"/>
        </w:rPr>
      </w:pPr>
      <w:r w:rsidRPr="001953F6">
        <w:rPr>
          <w:color w:val="auto"/>
          <w:sz w:val="26"/>
          <w:szCs w:val="26"/>
        </w:rPr>
        <w:t>- TS tiết: 245 tiết/ 35 tuần; Số tiết trên tuần: 7 tiết/ tuần</w:t>
      </w:r>
    </w:p>
    <w:p w14:paraId="3384BDFE" w14:textId="77777777" w:rsidR="00D301F9" w:rsidRPr="001953F6" w:rsidRDefault="00D301F9" w:rsidP="00D301F9">
      <w:pPr>
        <w:pStyle w:val="NormalWeb"/>
        <w:spacing w:before="0" w:beforeAutospacing="0" w:after="60" w:afterAutospacing="0" w:line="252" w:lineRule="auto"/>
        <w:jc w:val="both"/>
        <w:rPr>
          <w:rFonts w:eastAsia="Arial"/>
          <w:sz w:val="26"/>
          <w:szCs w:val="26"/>
        </w:rPr>
      </w:pPr>
      <w:r w:rsidRPr="001953F6">
        <w:rPr>
          <w:rFonts w:eastAsia="Arial"/>
          <w:sz w:val="26"/>
          <w:szCs w:val="26"/>
        </w:rPr>
        <w:t xml:space="preserve"> Cụ thể như sau: </w:t>
      </w:r>
    </w:p>
    <w:p w14:paraId="06798A80" w14:textId="77777777" w:rsidR="00D301F9" w:rsidRPr="001953F6" w:rsidRDefault="00D301F9" w:rsidP="00D301F9">
      <w:pPr>
        <w:pStyle w:val="NormalWeb"/>
        <w:spacing w:before="0" w:beforeAutospacing="0" w:after="60" w:afterAutospacing="0" w:line="252" w:lineRule="auto"/>
        <w:jc w:val="both"/>
        <w:rPr>
          <w:rFonts w:eastAsia="Arial"/>
          <w:sz w:val="26"/>
          <w:szCs w:val="26"/>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4678"/>
        <w:gridCol w:w="1388"/>
        <w:gridCol w:w="4962"/>
      </w:tblGrid>
      <w:tr w:rsidR="00D301F9" w:rsidRPr="001953F6" w14:paraId="03AB14C2" w14:textId="77777777" w:rsidTr="00A94784">
        <w:trPr>
          <w:trHeight w:val="315"/>
        </w:trPr>
        <w:tc>
          <w:tcPr>
            <w:tcW w:w="1276" w:type="dxa"/>
            <w:vMerge w:val="restart"/>
            <w:shd w:val="clear" w:color="auto" w:fill="auto"/>
            <w:vAlign w:val="center"/>
          </w:tcPr>
          <w:p w14:paraId="7FC30013"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Tuần</w:t>
            </w:r>
          </w:p>
        </w:tc>
        <w:tc>
          <w:tcPr>
            <w:tcW w:w="7909" w:type="dxa"/>
            <w:gridSpan w:val="3"/>
            <w:shd w:val="clear" w:color="auto" w:fill="auto"/>
            <w:vAlign w:val="center"/>
          </w:tcPr>
          <w:p w14:paraId="76E6E637"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Chương trình và sách giáo khoa</w:t>
            </w:r>
          </w:p>
        </w:tc>
        <w:tc>
          <w:tcPr>
            <w:tcW w:w="4962" w:type="dxa"/>
            <w:vMerge w:val="restart"/>
            <w:shd w:val="clear" w:color="auto" w:fill="auto"/>
            <w:vAlign w:val="center"/>
          </w:tcPr>
          <w:p w14:paraId="131ABC00"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Nội dung điều chỉnh, bổ sung (nếu có)</w:t>
            </w:r>
          </w:p>
        </w:tc>
      </w:tr>
      <w:tr w:rsidR="00D301F9" w:rsidRPr="001953F6" w14:paraId="748326E5" w14:textId="77777777" w:rsidTr="00A94784">
        <w:trPr>
          <w:trHeight w:val="1117"/>
        </w:trPr>
        <w:tc>
          <w:tcPr>
            <w:tcW w:w="1276" w:type="dxa"/>
            <w:vMerge/>
            <w:vAlign w:val="center"/>
          </w:tcPr>
          <w:p w14:paraId="55481843" w14:textId="77777777" w:rsidR="00D301F9" w:rsidRPr="001953F6" w:rsidRDefault="00D301F9" w:rsidP="00A94784">
            <w:pPr>
              <w:spacing w:before="0" w:after="60" w:line="252" w:lineRule="auto"/>
              <w:rPr>
                <w:rFonts w:eastAsia="Times New Roman"/>
                <w:b/>
                <w:bCs/>
                <w:color w:val="auto"/>
                <w:sz w:val="26"/>
                <w:szCs w:val="26"/>
              </w:rPr>
            </w:pPr>
          </w:p>
        </w:tc>
        <w:tc>
          <w:tcPr>
            <w:tcW w:w="1843" w:type="dxa"/>
            <w:shd w:val="clear" w:color="auto" w:fill="auto"/>
            <w:vAlign w:val="center"/>
          </w:tcPr>
          <w:p w14:paraId="49D7AE9C"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Chủ đề/mạch nội dung</w:t>
            </w:r>
          </w:p>
        </w:tc>
        <w:tc>
          <w:tcPr>
            <w:tcW w:w="4678" w:type="dxa"/>
            <w:shd w:val="clear" w:color="auto" w:fill="auto"/>
            <w:vAlign w:val="center"/>
          </w:tcPr>
          <w:p w14:paraId="72528291"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Tên bài học</w:t>
            </w:r>
          </w:p>
        </w:tc>
        <w:tc>
          <w:tcPr>
            <w:tcW w:w="1388" w:type="dxa"/>
            <w:shd w:val="clear" w:color="auto" w:fill="auto"/>
            <w:vAlign w:val="center"/>
          </w:tcPr>
          <w:p w14:paraId="6267E418"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Tiết học/</w:t>
            </w:r>
            <w:r w:rsidRPr="001953F6">
              <w:rPr>
                <w:rFonts w:eastAsia="Times New Roman"/>
                <w:b/>
                <w:bCs/>
                <w:color w:val="auto"/>
                <w:sz w:val="26"/>
                <w:szCs w:val="26"/>
              </w:rPr>
              <w:br/>
              <w:t>thời lượng</w:t>
            </w:r>
          </w:p>
        </w:tc>
        <w:tc>
          <w:tcPr>
            <w:tcW w:w="4962" w:type="dxa"/>
            <w:vMerge/>
            <w:vAlign w:val="center"/>
          </w:tcPr>
          <w:p w14:paraId="46A64A74" w14:textId="77777777" w:rsidR="00D301F9" w:rsidRPr="001953F6" w:rsidRDefault="00D301F9" w:rsidP="00A94784">
            <w:pPr>
              <w:spacing w:before="0" w:after="60" w:line="252" w:lineRule="auto"/>
              <w:rPr>
                <w:rFonts w:eastAsia="Times New Roman"/>
                <w:b/>
                <w:bCs/>
                <w:color w:val="auto"/>
                <w:sz w:val="26"/>
                <w:szCs w:val="26"/>
              </w:rPr>
            </w:pPr>
          </w:p>
        </w:tc>
      </w:tr>
      <w:tr w:rsidR="00D301F9" w:rsidRPr="001953F6" w14:paraId="69AA0F81" w14:textId="77777777" w:rsidTr="00A94784">
        <w:trPr>
          <w:trHeight w:val="424"/>
        </w:trPr>
        <w:tc>
          <w:tcPr>
            <w:tcW w:w="1276" w:type="dxa"/>
            <w:vMerge w:val="restart"/>
            <w:shd w:val="clear" w:color="auto" w:fill="auto"/>
            <w:vAlign w:val="center"/>
          </w:tcPr>
          <w:p w14:paraId="6678087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w:t>
            </w:r>
          </w:p>
        </w:tc>
        <w:tc>
          <w:tcPr>
            <w:tcW w:w="1843" w:type="dxa"/>
            <w:vMerge w:val="restart"/>
            <w:shd w:val="clear" w:color="auto" w:fill="auto"/>
            <w:vAlign w:val="center"/>
          </w:tcPr>
          <w:p w14:paraId="25E99F0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CHỦ ĐỀ 1: NHỮNG TRẢI NGHIÊM THÚ VỊ</w:t>
            </w:r>
          </w:p>
        </w:tc>
        <w:tc>
          <w:tcPr>
            <w:tcW w:w="4678" w:type="dxa"/>
            <w:shd w:val="clear" w:color="auto" w:fill="auto"/>
            <w:vAlign w:val="center"/>
          </w:tcPr>
          <w:p w14:paraId="0E861181"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 xml:space="preserve">BÀI 1: NGÀY GẶP LẠI </w:t>
            </w:r>
          </w:p>
        </w:tc>
        <w:tc>
          <w:tcPr>
            <w:tcW w:w="1388" w:type="dxa"/>
            <w:shd w:val="clear" w:color="auto" w:fill="auto"/>
            <w:vAlign w:val="center"/>
          </w:tcPr>
          <w:p w14:paraId="485A4C6B"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color w:val="auto"/>
                <w:sz w:val="26"/>
                <w:szCs w:val="26"/>
              </w:rPr>
              <w:t> </w:t>
            </w:r>
            <w:r w:rsidRPr="001953F6">
              <w:rPr>
                <w:rFonts w:eastAsia="Times New Roman"/>
                <w:b/>
                <w:color w:val="auto"/>
                <w:sz w:val="26"/>
                <w:szCs w:val="26"/>
              </w:rPr>
              <w:t>3 tiết</w:t>
            </w:r>
          </w:p>
        </w:tc>
        <w:tc>
          <w:tcPr>
            <w:tcW w:w="4962" w:type="dxa"/>
            <w:shd w:val="clear" w:color="auto" w:fill="auto"/>
            <w:vAlign w:val="center"/>
          </w:tcPr>
          <w:p w14:paraId="4B32747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766017F" w14:textId="77777777" w:rsidTr="00A94784">
        <w:trPr>
          <w:trHeight w:val="1922"/>
        </w:trPr>
        <w:tc>
          <w:tcPr>
            <w:tcW w:w="1276" w:type="dxa"/>
            <w:vMerge/>
            <w:vAlign w:val="center"/>
          </w:tcPr>
          <w:p w14:paraId="3C21BCC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552F95F"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0B35B9B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Ngày gặp lại</w:t>
            </w:r>
          </w:p>
          <w:p w14:paraId="27231D77" w14:textId="77777777" w:rsidR="00D301F9" w:rsidRPr="001953F6" w:rsidRDefault="00D301F9" w:rsidP="00A94784">
            <w:pPr>
              <w:spacing w:before="0" w:after="60" w:line="252" w:lineRule="auto"/>
              <w:rPr>
                <w:rFonts w:eastAsia="Times New Roman"/>
                <w:color w:val="auto"/>
                <w:sz w:val="26"/>
                <w:szCs w:val="26"/>
              </w:rPr>
            </w:pPr>
          </w:p>
        </w:tc>
        <w:tc>
          <w:tcPr>
            <w:tcW w:w="1388" w:type="dxa"/>
            <w:shd w:val="clear" w:color="auto" w:fill="auto"/>
            <w:vAlign w:val="center"/>
          </w:tcPr>
          <w:p w14:paraId="092E329A" w14:textId="77777777" w:rsidR="00D301F9" w:rsidRPr="001953F6" w:rsidRDefault="00D301F9" w:rsidP="00A94784">
            <w:pPr>
              <w:spacing w:before="0" w:after="60" w:line="252" w:lineRule="auto"/>
              <w:rPr>
                <w:rFonts w:eastAsia="Times New Roman"/>
                <w:color w:val="auto"/>
                <w:sz w:val="26"/>
                <w:szCs w:val="26"/>
              </w:rPr>
            </w:pPr>
          </w:p>
          <w:p w14:paraId="4C5805A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7DDAAFC" w14:textId="77777777" w:rsidR="00D301F9" w:rsidRPr="001953F6" w:rsidRDefault="00D301F9" w:rsidP="00A94784">
            <w:pPr>
              <w:spacing w:before="0" w:after="60" w:line="252" w:lineRule="auto"/>
              <w:rPr>
                <w:rFonts w:eastAsia="Times New Roman"/>
                <w:i/>
                <w:color w:val="auto"/>
                <w:sz w:val="26"/>
                <w:szCs w:val="26"/>
              </w:rPr>
            </w:pPr>
            <w:r w:rsidRPr="001953F6">
              <w:rPr>
                <w:rFonts w:eastAsia="Times New Roman"/>
                <w:i/>
                <w:color w:val="auto"/>
                <w:sz w:val="26"/>
                <w:szCs w:val="26"/>
              </w:rPr>
              <w:t xml:space="preserve">- </w:t>
            </w:r>
            <w:r w:rsidRPr="001953F6">
              <w:rPr>
                <w:rFonts w:eastAsia="Times New Roman"/>
                <w:color w:val="auto"/>
                <w:sz w:val="26"/>
                <w:szCs w:val="26"/>
              </w:rPr>
              <w:t>Tích hợp môn âm nhạc (Chủ đề 3: Mái trường thân yêu)</w:t>
            </w:r>
          </w:p>
          <w:p w14:paraId="3DF5852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HĐTN (Chủ đề 1: Khám phá bản thân)</w:t>
            </w:r>
          </w:p>
          <w:p w14:paraId="0F01E97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Chuẩn bị video về một số cách chào hỏi thầy cô, bạn bè trong trường, </w:t>
            </w:r>
            <w:r w:rsidRPr="001953F6">
              <w:rPr>
                <w:rFonts w:eastAsia="Times New Roman"/>
                <w:color w:val="auto"/>
                <w:sz w:val="26"/>
                <w:szCs w:val="26"/>
              </w:rPr>
              <w:t>Sử dụng học liệu hành trang số</w:t>
            </w:r>
          </w:p>
        </w:tc>
      </w:tr>
      <w:tr w:rsidR="00D301F9" w:rsidRPr="001953F6" w14:paraId="0E78C3BD" w14:textId="77777777" w:rsidTr="00A94784">
        <w:trPr>
          <w:trHeight w:val="507"/>
        </w:trPr>
        <w:tc>
          <w:tcPr>
            <w:tcW w:w="1276" w:type="dxa"/>
            <w:vMerge/>
            <w:vAlign w:val="center"/>
          </w:tcPr>
          <w:p w14:paraId="7F5456B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190057E"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6D2FB09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Mùa hè của em</w:t>
            </w:r>
          </w:p>
        </w:tc>
        <w:tc>
          <w:tcPr>
            <w:tcW w:w="1388" w:type="dxa"/>
            <w:shd w:val="clear" w:color="auto" w:fill="auto"/>
            <w:vAlign w:val="center"/>
          </w:tcPr>
          <w:p w14:paraId="5995F6A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tcPr>
          <w:p w14:paraId="692368CF"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Sử dụng học liệu hành trang số</w:t>
            </w:r>
          </w:p>
        </w:tc>
      </w:tr>
      <w:tr w:rsidR="00D301F9" w:rsidRPr="001953F6" w14:paraId="0D62808F" w14:textId="77777777" w:rsidTr="00A94784">
        <w:trPr>
          <w:trHeight w:val="1117"/>
        </w:trPr>
        <w:tc>
          <w:tcPr>
            <w:tcW w:w="1276" w:type="dxa"/>
            <w:vMerge/>
            <w:vAlign w:val="center"/>
          </w:tcPr>
          <w:p w14:paraId="49F9EAC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3B081DA"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75724C7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Em yêu mùa hè</w:t>
            </w:r>
          </w:p>
        </w:tc>
        <w:tc>
          <w:tcPr>
            <w:tcW w:w="1388" w:type="dxa"/>
            <w:shd w:val="clear" w:color="auto" w:fill="auto"/>
            <w:vAlign w:val="center"/>
          </w:tcPr>
          <w:p w14:paraId="3CEBEA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tcPr>
          <w:p w14:paraId="41840A94" w14:textId="77777777" w:rsidR="00D301F9" w:rsidRPr="001953F6" w:rsidRDefault="00D301F9" w:rsidP="00A94784">
            <w:pPr>
              <w:spacing w:before="0" w:after="60" w:line="252" w:lineRule="auto"/>
              <w:rPr>
                <w:color w:val="auto"/>
                <w:sz w:val="26"/>
                <w:szCs w:val="26"/>
              </w:rPr>
            </w:pPr>
            <w:r w:rsidRPr="001953F6">
              <w:rPr>
                <w:color w:val="auto"/>
                <w:sz w:val="26"/>
                <w:szCs w:val="26"/>
              </w:rPr>
              <w:t>- ĐDDH: Sưu tầm tranh ảnh về hoạt động của trẻ trong kì nghỉ hè</w:t>
            </w:r>
          </w:p>
          <w:p w14:paraId="0196B320"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Sử dụng học liệu hành trang số</w:t>
            </w:r>
          </w:p>
        </w:tc>
      </w:tr>
      <w:tr w:rsidR="00D301F9" w:rsidRPr="001953F6" w14:paraId="1937A38E" w14:textId="77777777" w:rsidTr="00A94784">
        <w:trPr>
          <w:trHeight w:val="315"/>
        </w:trPr>
        <w:tc>
          <w:tcPr>
            <w:tcW w:w="1276" w:type="dxa"/>
            <w:vMerge/>
            <w:vAlign w:val="center"/>
          </w:tcPr>
          <w:p w14:paraId="16EAAEB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43C78E1"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5EF63740"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 VỀ THĂM QUÊ</w:t>
            </w:r>
          </w:p>
        </w:tc>
        <w:tc>
          <w:tcPr>
            <w:tcW w:w="1388" w:type="dxa"/>
            <w:shd w:val="clear" w:color="auto" w:fill="auto"/>
            <w:vAlign w:val="center"/>
          </w:tcPr>
          <w:p w14:paraId="26B27CC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286A83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3A5BDB2" w14:textId="77777777" w:rsidTr="00A94784">
        <w:trPr>
          <w:trHeight w:val="415"/>
        </w:trPr>
        <w:tc>
          <w:tcPr>
            <w:tcW w:w="1276" w:type="dxa"/>
            <w:vMerge/>
            <w:vAlign w:val="center"/>
          </w:tcPr>
          <w:p w14:paraId="068A2D4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DF769C2"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tcPr>
          <w:p w14:paraId="17A1327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Về tăm quê</w:t>
            </w:r>
          </w:p>
        </w:tc>
        <w:tc>
          <w:tcPr>
            <w:tcW w:w="1388" w:type="dxa"/>
            <w:shd w:val="clear" w:color="auto" w:fill="auto"/>
          </w:tcPr>
          <w:p w14:paraId="1E18A90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tcPr>
          <w:p w14:paraId="3318A604"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2022D128" w14:textId="77777777" w:rsidTr="00A94784">
        <w:trPr>
          <w:trHeight w:val="315"/>
        </w:trPr>
        <w:tc>
          <w:tcPr>
            <w:tcW w:w="1276" w:type="dxa"/>
            <w:vMerge/>
            <w:vAlign w:val="center"/>
          </w:tcPr>
          <w:p w14:paraId="186B322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36ED502"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2DEE905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Ôn chữ hoa: A, Ă, Â</w:t>
            </w:r>
          </w:p>
        </w:tc>
        <w:tc>
          <w:tcPr>
            <w:tcW w:w="1388" w:type="dxa"/>
            <w:shd w:val="clear" w:color="auto" w:fill="auto"/>
            <w:vAlign w:val="center"/>
          </w:tcPr>
          <w:p w14:paraId="3423E8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60906FE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BD0624D" w14:textId="77777777" w:rsidTr="00A94784">
        <w:trPr>
          <w:trHeight w:val="315"/>
        </w:trPr>
        <w:tc>
          <w:tcPr>
            <w:tcW w:w="1276" w:type="dxa"/>
            <w:vMerge/>
            <w:vAlign w:val="center"/>
          </w:tcPr>
          <w:p w14:paraId="72BEC13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B08864D"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3114E7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chỉ sự vật, hoạt động</w:t>
            </w:r>
          </w:p>
        </w:tc>
        <w:tc>
          <w:tcPr>
            <w:tcW w:w="1388" w:type="dxa"/>
            <w:shd w:val="clear" w:color="auto" w:fill="auto"/>
            <w:vAlign w:val="center"/>
          </w:tcPr>
          <w:p w14:paraId="0A03F32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494CED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E50C259" w14:textId="77777777" w:rsidTr="00A94784">
        <w:trPr>
          <w:trHeight w:val="379"/>
        </w:trPr>
        <w:tc>
          <w:tcPr>
            <w:tcW w:w="1276" w:type="dxa"/>
            <w:vMerge/>
            <w:vAlign w:val="center"/>
          </w:tcPr>
          <w:p w14:paraId="34580D6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106CB69"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6CB64E5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tin nhắn</w:t>
            </w:r>
          </w:p>
        </w:tc>
        <w:tc>
          <w:tcPr>
            <w:tcW w:w="1388" w:type="dxa"/>
            <w:shd w:val="clear" w:color="auto" w:fill="auto"/>
            <w:vAlign w:val="center"/>
          </w:tcPr>
          <w:p w14:paraId="28E744B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B44828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75B743A" w14:textId="77777777" w:rsidTr="00A94784">
        <w:trPr>
          <w:trHeight w:val="315"/>
        </w:trPr>
        <w:tc>
          <w:tcPr>
            <w:tcW w:w="1276" w:type="dxa"/>
            <w:vMerge w:val="restart"/>
            <w:shd w:val="clear" w:color="auto" w:fill="auto"/>
            <w:vAlign w:val="center"/>
          </w:tcPr>
          <w:p w14:paraId="1B3C9E7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w:t>
            </w:r>
          </w:p>
        </w:tc>
        <w:tc>
          <w:tcPr>
            <w:tcW w:w="1843" w:type="dxa"/>
            <w:vMerge w:val="restart"/>
            <w:shd w:val="clear" w:color="auto" w:fill="auto"/>
            <w:vAlign w:val="center"/>
          </w:tcPr>
          <w:p w14:paraId="7F98BF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c>
          <w:tcPr>
            <w:tcW w:w="4678" w:type="dxa"/>
            <w:shd w:val="clear" w:color="auto" w:fill="auto"/>
            <w:vAlign w:val="center"/>
          </w:tcPr>
          <w:p w14:paraId="22041E7B"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3: CÁNH RỪNG TRONG NẮNG</w:t>
            </w:r>
          </w:p>
        </w:tc>
        <w:tc>
          <w:tcPr>
            <w:tcW w:w="1388" w:type="dxa"/>
            <w:shd w:val="clear" w:color="auto" w:fill="auto"/>
            <w:vAlign w:val="center"/>
          </w:tcPr>
          <w:p w14:paraId="13120EE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36D292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12E4805" w14:textId="77777777" w:rsidTr="00A94784">
        <w:trPr>
          <w:trHeight w:val="397"/>
        </w:trPr>
        <w:tc>
          <w:tcPr>
            <w:tcW w:w="1276" w:type="dxa"/>
            <w:vMerge/>
            <w:vAlign w:val="center"/>
          </w:tcPr>
          <w:p w14:paraId="1A869EA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9812E61"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2BDD248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Cánh rừng trong nắng</w:t>
            </w:r>
          </w:p>
        </w:tc>
        <w:tc>
          <w:tcPr>
            <w:tcW w:w="1388" w:type="dxa"/>
            <w:shd w:val="clear" w:color="auto" w:fill="auto"/>
          </w:tcPr>
          <w:p w14:paraId="5DCFB22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3F24ADA"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1DCC9734" w14:textId="77777777" w:rsidTr="00A94784">
        <w:trPr>
          <w:trHeight w:val="315"/>
        </w:trPr>
        <w:tc>
          <w:tcPr>
            <w:tcW w:w="1276" w:type="dxa"/>
            <w:vMerge/>
            <w:vAlign w:val="center"/>
          </w:tcPr>
          <w:p w14:paraId="678D8B7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C2CD935"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1F959E4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Sự tích loài hoa của mùa hạ</w:t>
            </w:r>
          </w:p>
        </w:tc>
        <w:tc>
          <w:tcPr>
            <w:tcW w:w="1388" w:type="dxa"/>
            <w:shd w:val="clear" w:color="auto" w:fill="auto"/>
            <w:vAlign w:val="center"/>
          </w:tcPr>
          <w:p w14:paraId="49E68D7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2CCF0A58"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5FA8950F" w14:textId="77777777" w:rsidTr="00A94784">
        <w:trPr>
          <w:trHeight w:val="315"/>
        </w:trPr>
        <w:tc>
          <w:tcPr>
            <w:tcW w:w="1276" w:type="dxa"/>
            <w:vMerge/>
            <w:vAlign w:val="center"/>
          </w:tcPr>
          <w:p w14:paraId="4CD1796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B2C8579"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160926E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Cánh rừng trong nắng</w:t>
            </w:r>
          </w:p>
        </w:tc>
        <w:tc>
          <w:tcPr>
            <w:tcW w:w="1388" w:type="dxa"/>
            <w:shd w:val="clear" w:color="auto" w:fill="auto"/>
            <w:vAlign w:val="center"/>
          </w:tcPr>
          <w:p w14:paraId="782581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1DB285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2A88BE1" w14:textId="77777777" w:rsidTr="00A94784">
        <w:trPr>
          <w:trHeight w:val="315"/>
        </w:trPr>
        <w:tc>
          <w:tcPr>
            <w:tcW w:w="1276" w:type="dxa"/>
            <w:vMerge/>
            <w:vAlign w:val="center"/>
          </w:tcPr>
          <w:p w14:paraId="616B446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B2C0918"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1365CA38"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4: LẦN ĐẦU RA BIỂN</w:t>
            </w:r>
          </w:p>
        </w:tc>
        <w:tc>
          <w:tcPr>
            <w:tcW w:w="1388" w:type="dxa"/>
            <w:shd w:val="clear" w:color="auto" w:fill="auto"/>
            <w:vAlign w:val="center"/>
          </w:tcPr>
          <w:p w14:paraId="430B7A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2A643D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8B38860" w14:textId="77777777" w:rsidTr="00A94784">
        <w:trPr>
          <w:trHeight w:val="637"/>
        </w:trPr>
        <w:tc>
          <w:tcPr>
            <w:tcW w:w="1276" w:type="dxa"/>
            <w:vMerge/>
            <w:vAlign w:val="center"/>
          </w:tcPr>
          <w:p w14:paraId="770B2E5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FCFC19"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tcPr>
          <w:p w14:paraId="3E600BB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Lần đầu ra biển</w:t>
            </w:r>
          </w:p>
        </w:tc>
        <w:tc>
          <w:tcPr>
            <w:tcW w:w="1388" w:type="dxa"/>
            <w:shd w:val="clear" w:color="auto" w:fill="auto"/>
          </w:tcPr>
          <w:p w14:paraId="05AF6ED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363CE1E9"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02BCCBC6" w14:textId="77777777" w:rsidTr="00A94784">
        <w:trPr>
          <w:trHeight w:val="315"/>
        </w:trPr>
        <w:tc>
          <w:tcPr>
            <w:tcW w:w="1276" w:type="dxa"/>
            <w:vMerge/>
            <w:vAlign w:val="center"/>
          </w:tcPr>
          <w:p w14:paraId="7A83B7D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A2FD12D"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tcPr>
          <w:p w14:paraId="077875C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Đọc mở rộng: </w:t>
            </w:r>
          </w:p>
        </w:tc>
        <w:tc>
          <w:tcPr>
            <w:tcW w:w="1388" w:type="dxa"/>
            <w:shd w:val="clear" w:color="auto" w:fill="auto"/>
          </w:tcPr>
          <w:p w14:paraId="334A2EC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3FF05A1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1F8F228B" w14:textId="77777777" w:rsidTr="00A94784">
        <w:trPr>
          <w:trHeight w:val="630"/>
        </w:trPr>
        <w:tc>
          <w:tcPr>
            <w:tcW w:w="1276" w:type="dxa"/>
            <w:vMerge/>
            <w:vAlign w:val="center"/>
          </w:tcPr>
          <w:p w14:paraId="1FE20CE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E14ABB8"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tcPr>
          <w:p w14:paraId="3A0C811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Luyện tập: Từ ngữ chỉ đặc điểm. </w:t>
            </w:r>
          </w:p>
        </w:tc>
        <w:tc>
          <w:tcPr>
            <w:tcW w:w="1388" w:type="dxa"/>
            <w:shd w:val="clear" w:color="auto" w:fill="auto"/>
          </w:tcPr>
          <w:p w14:paraId="0CC23C7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vMerge w:val="restart"/>
            <w:shd w:val="clear" w:color="auto" w:fill="auto"/>
            <w:vAlign w:val="center"/>
          </w:tcPr>
          <w:p w14:paraId="129719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mĩ thuật (Chủ đề 8: Bữa cơm gia đình)</w:t>
            </w:r>
          </w:p>
          <w:p w14:paraId="49C1816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color w:val="auto"/>
                <w:sz w:val="26"/>
                <w:szCs w:val="26"/>
              </w:rPr>
              <w:t>Tích hợp BVMT: Giáo dục và hướng dẫn các em về các hoạt động vệ sinh nhà cửa, vứt rác đúng nơi quy định.</w:t>
            </w:r>
          </w:p>
        </w:tc>
      </w:tr>
      <w:tr w:rsidR="00D301F9" w:rsidRPr="001953F6" w14:paraId="05FFC3C1" w14:textId="77777777" w:rsidTr="00A94784">
        <w:trPr>
          <w:trHeight w:val="956"/>
        </w:trPr>
        <w:tc>
          <w:tcPr>
            <w:tcW w:w="1276" w:type="dxa"/>
            <w:vMerge/>
            <w:vAlign w:val="center"/>
          </w:tcPr>
          <w:p w14:paraId="512CF03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408068F"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tcPr>
          <w:p w14:paraId="02F0659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kể lại một hoạt động em đã cùng làm với người thân trong gia đình.</w:t>
            </w:r>
          </w:p>
        </w:tc>
        <w:tc>
          <w:tcPr>
            <w:tcW w:w="1388" w:type="dxa"/>
            <w:shd w:val="clear" w:color="auto" w:fill="auto"/>
          </w:tcPr>
          <w:p w14:paraId="5B76B3F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vMerge/>
            <w:shd w:val="clear" w:color="auto" w:fill="auto"/>
            <w:vAlign w:val="center"/>
          </w:tcPr>
          <w:p w14:paraId="73E3D21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579F3F1" w14:textId="77777777" w:rsidTr="00A94784">
        <w:trPr>
          <w:trHeight w:val="315"/>
        </w:trPr>
        <w:tc>
          <w:tcPr>
            <w:tcW w:w="1276" w:type="dxa"/>
            <w:vMerge w:val="restart"/>
            <w:shd w:val="clear" w:color="auto" w:fill="auto"/>
            <w:vAlign w:val="center"/>
          </w:tcPr>
          <w:p w14:paraId="40057F4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w:t>
            </w:r>
          </w:p>
        </w:tc>
        <w:tc>
          <w:tcPr>
            <w:tcW w:w="1843" w:type="dxa"/>
            <w:vMerge w:val="restart"/>
            <w:shd w:val="clear" w:color="auto" w:fill="auto"/>
            <w:vAlign w:val="center"/>
          </w:tcPr>
          <w:p w14:paraId="2DF0C18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c>
          <w:tcPr>
            <w:tcW w:w="4678" w:type="dxa"/>
            <w:shd w:val="clear" w:color="auto" w:fill="auto"/>
            <w:vAlign w:val="center"/>
          </w:tcPr>
          <w:p w14:paraId="083D1FC1"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5: NHẬT KÍ TẬP BƠI</w:t>
            </w:r>
          </w:p>
        </w:tc>
        <w:tc>
          <w:tcPr>
            <w:tcW w:w="1388" w:type="dxa"/>
            <w:shd w:val="clear" w:color="auto" w:fill="auto"/>
            <w:vAlign w:val="center"/>
          </w:tcPr>
          <w:p w14:paraId="2BF7DC1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5EC277C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40C94FB" w14:textId="77777777" w:rsidTr="00A94784">
        <w:trPr>
          <w:trHeight w:val="637"/>
        </w:trPr>
        <w:tc>
          <w:tcPr>
            <w:tcW w:w="1276" w:type="dxa"/>
            <w:vMerge/>
            <w:vAlign w:val="center"/>
          </w:tcPr>
          <w:p w14:paraId="12905EE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795DBDF"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5B20E1F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Nhật kí tập bơi</w:t>
            </w:r>
          </w:p>
        </w:tc>
        <w:tc>
          <w:tcPr>
            <w:tcW w:w="1388" w:type="dxa"/>
            <w:shd w:val="clear" w:color="auto" w:fill="auto"/>
          </w:tcPr>
          <w:p w14:paraId="17888B8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C5E987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0ECFFFFB" w14:textId="77777777" w:rsidTr="00A94784">
        <w:trPr>
          <w:trHeight w:val="315"/>
        </w:trPr>
        <w:tc>
          <w:tcPr>
            <w:tcW w:w="1276" w:type="dxa"/>
            <w:vMerge/>
            <w:vAlign w:val="center"/>
          </w:tcPr>
          <w:p w14:paraId="71BC230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999503C"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69A7F5B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Một buổi tập luyện</w:t>
            </w:r>
          </w:p>
        </w:tc>
        <w:tc>
          <w:tcPr>
            <w:tcW w:w="1388" w:type="dxa"/>
            <w:shd w:val="clear" w:color="auto" w:fill="auto"/>
            <w:vAlign w:val="center"/>
          </w:tcPr>
          <w:p w14:paraId="6B8A919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3DFF864D"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video các bước viết chữ B</w:t>
            </w:r>
          </w:p>
        </w:tc>
      </w:tr>
      <w:tr w:rsidR="00D301F9" w:rsidRPr="001953F6" w14:paraId="406320CC" w14:textId="77777777" w:rsidTr="00A94784">
        <w:trPr>
          <w:trHeight w:val="315"/>
        </w:trPr>
        <w:tc>
          <w:tcPr>
            <w:tcW w:w="1276" w:type="dxa"/>
            <w:vMerge/>
            <w:vAlign w:val="center"/>
          </w:tcPr>
          <w:p w14:paraId="5C9C090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912A735"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0BA5846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Mặt trời nhỏ</w:t>
            </w:r>
          </w:p>
        </w:tc>
        <w:tc>
          <w:tcPr>
            <w:tcW w:w="1388" w:type="dxa"/>
            <w:shd w:val="clear" w:color="auto" w:fill="auto"/>
            <w:vAlign w:val="center"/>
          </w:tcPr>
          <w:p w14:paraId="67D54F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D5EFE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273101B" w14:textId="77777777" w:rsidTr="00A94784">
        <w:trPr>
          <w:trHeight w:val="315"/>
        </w:trPr>
        <w:tc>
          <w:tcPr>
            <w:tcW w:w="1276" w:type="dxa"/>
            <w:vMerge/>
            <w:vAlign w:val="center"/>
          </w:tcPr>
          <w:p w14:paraId="35EE0FD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8E2B43A"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7C28D7F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6: TẬP NẤU ĂN</w:t>
            </w:r>
          </w:p>
        </w:tc>
        <w:tc>
          <w:tcPr>
            <w:tcW w:w="1388" w:type="dxa"/>
            <w:shd w:val="clear" w:color="auto" w:fill="auto"/>
            <w:vAlign w:val="center"/>
          </w:tcPr>
          <w:p w14:paraId="45F299E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0706944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22C0F86" w14:textId="77777777" w:rsidTr="00A94784">
        <w:trPr>
          <w:trHeight w:val="966"/>
        </w:trPr>
        <w:tc>
          <w:tcPr>
            <w:tcW w:w="1276" w:type="dxa"/>
            <w:vMerge/>
            <w:vAlign w:val="center"/>
          </w:tcPr>
          <w:p w14:paraId="333DAB0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FD64557"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3A2EFDB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Tập nấu ăn</w:t>
            </w:r>
          </w:p>
        </w:tc>
        <w:tc>
          <w:tcPr>
            <w:tcW w:w="1388" w:type="dxa"/>
            <w:shd w:val="clear" w:color="auto" w:fill="auto"/>
          </w:tcPr>
          <w:p w14:paraId="37C8FB0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3453EED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color w:val="auto"/>
                <w:sz w:val="26"/>
                <w:szCs w:val="26"/>
              </w:rPr>
              <w:t xml:space="preserve">- ĐDDH: </w:t>
            </w:r>
            <w:r w:rsidRPr="001953F6">
              <w:rPr>
                <w:rFonts w:eastAsia="Times New Roman"/>
                <w:color w:val="auto"/>
                <w:sz w:val="26"/>
                <w:szCs w:val="26"/>
              </w:rPr>
              <w:t>Sử dụng học liệu hành trang số</w:t>
            </w:r>
          </w:p>
          <w:p w14:paraId="12FDEAF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1FE4B0F" w14:textId="77777777" w:rsidTr="00A94784">
        <w:trPr>
          <w:trHeight w:val="315"/>
        </w:trPr>
        <w:tc>
          <w:tcPr>
            <w:tcW w:w="1276" w:type="dxa"/>
            <w:vMerge/>
            <w:vAlign w:val="center"/>
          </w:tcPr>
          <w:p w14:paraId="5F5C62F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64C9A87"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73D12B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B, C</w:t>
            </w:r>
          </w:p>
        </w:tc>
        <w:tc>
          <w:tcPr>
            <w:tcW w:w="1388" w:type="dxa"/>
            <w:shd w:val="clear" w:color="auto" w:fill="auto"/>
          </w:tcPr>
          <w:p w14:paraId="3A73FF0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F0C6B5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6A7FC039"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47BF092E" w14:textId="77777777" w:rsidTr="00A94784">
        <w:trPr>
          <w:trHeight w:val="315"/>
        </w:trPr>
        <w:tc>
          <w:tcPr>
            <w:tcW w:w="1276" w:type="dxa"/>
            <w:vMerge/>
            <w:vAlign w:val="center"/>
          </w:tcPr>
          <w:p w14:paraId="53925E0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12F3699"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7B4E5A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từ chỉ hoạt động</w:t>
            </w:r>
          </w:p>
        </w:tc>
        <w:tc>
          <w:tcPr>
            <w:tcW w:w="1388" w:type="dxa"/>
            <w:shd w:val="clear" w:color="auto" w:fill="auto"/>
          </w:tcPr>
          <w:p w14:paraId="07F4E4A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8F4F09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C0D7E02" w14:textId="77777777" w:rsidTr="00A94784">
        <w:trPr>
          <w:trHeight w:val="644"/>
        </w:trPr>
        <w:tc>
          <w:tcPr>
            <w:tcW w:w="1276" w:type="dxa"/>
            <w:vMerge/>
            <w:vAlign w:val="center"/>
          </w:tcPr>
          <w:p w14:paraId="06CFFD4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43394C1"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79DEB0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về cách làm một món ăn</w:t>
            </w:r>
          </w:p>
        </w:tc>
        <w:tc>
          <w:tcPr>
            <w:tcW w:w="1388" w:type="dxa"/>
            <w:shd w:val="clear" w:color="auto" w:fill="auto"/>
          </w:tcPr>
          <w:p w14:paraId="6F30246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4F124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521C203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3EAF44B" w14:textId="77777777" w:rsidTr="00A94784">
        <w:trPr>
          <w:trHeight w:val="315"/>
        </w:trPr>
        <w:tc>
          <w:tcPr>
            <w:tcW w:w="1276" w:type="dxa"/>
            <w:vMerge w:val="restart"/>
            <w:shd w:val="clear" w:color="auto" w:fill="auto"/>
            <w:vAlign w:val="center"/>
          </w:tcPr>
          <w:p w14:paraId="4CA7CEE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4</w:t>
            </w:r>
          </w:p>
        </w:tc>
        <w:tc>
          <w:tcPr>
            <w:tcW w:w="1843" w:type="dxa"/>
            <w:vMerge/>
            <w:vAlign w:val="center"/>
          </w:tcPr>
          <w:p w14:paraId="5CB8FB8F"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3F978B0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7: MÙA HÈ LẤP LÁNH</w:t>
            </w:r>
          </w:p>
        </w:tc>
        <w:tc>
          <w:tcPr>
            <w:tcW w:w="1388" w:type="dxa"/>
            <w:shd w:val="clear" w:color="auto" w:fill="auto"/>
            <w:vAlign w:val="center"/>
          </w:tcPr>
          <w:p w14:paraId="33BD122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776DA1F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867737C" w14:textId="77777777" w:rsidTr="00A94784">
        <w:trPr>
          <w:trHeight w:val="382"/>
        </w:trPr>
        <w:tc>
          <w:tcPr>
            <w:tcW w:w="1276" w:type="dxa"/>
            <w:vMerge/>
            <w:vAlign w:val="center"/>
          </w:tcPr>
          <w:p w14:paraId="27AAB56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AFD967E"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tcPr>
          <w:p w14:paraId="4D833F7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Mùa hè lấp lánh</w:t>
            </w:r>
          </w:p>
        </w:tc>
        <w:tc>
          <w:tcPr>
            <w:tcW w:w="1388" w:type="dxa"/>
            <w:shd w:val="clear" w:color="auto" w:fill="auto"/>
          </w:tcPr>
          <w:p w14:paraId="3F26439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tcPr>
          <w:p w14:paraId="39FCF59E"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xml:space="preserve">Sử dụng học liệu hành trang số, </w:t>
            </w:r>
            <w:r w:rsidRPr="001953F6">
              <w:rPr>
                <w:color w:val="auto"/>
                <w:sz w:val="26"/>
                <w:szCs w:val="26"/>
              </w:rPr>
              <w:t>chuẩn bị thêm một số tranh ảnh, video về các loài cây trình chiếu trên powpoint.</w:t>
            </w:r>
          </w:p>
        </w:tc>
      </w:tr>
      <w:tr w:rsidR="00D301F9" w:rsidRPr="001953F6" w14:paraId="02DDFB6C" w14:textId="77777777" w:rsidTr="00A94784">
        <w:trPr>
          <w:trHeight w:val="315"/>
        </w:trPr>
        <w:tc>
          <w:tcPr>
            <w:tcW w:w="1276" w:type="dxa"/>
            <w:vMerge/>
            <w:vAlign w:val="center"/>
          </w:tcPr>
          <w:p w14:paraId="73C621A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305FA0F"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6756C4A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Chó Đốm con và mặt trời</w:t>
            </w:r>
          </w:p>
        </w:tc>
        <w:tc>
          <w:tcPr>
            <w:tcW w:w="1388" w:type="dxa"/>
            <w:shd w:val="clear" w:color="auto" w:fill="auto"/>
            <w:vAlign w:val="center"/>
          </w:tcPr>
          <w:p w14:paraId="06C20A4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D117C64"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7A6D47BF" w14:textId="77777777" w:rsidTr="00A94784">
        <w:trPr>
          <w:trHeight w:val="315"/>
        </w:trPr>
        <w:tc>
          <w:tcPr>
            <w:tcW w:w="1276" w:type="dxa"/>
            <w:vMerge/>
            <w:vAlign w:val="center"/>
          </w:tcPr>
          <w:p w14:paraId="190311B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5CB44CB"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021AE9C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Mùa hè lấp lánh</w:t>
            </w:r>
          </w:p>
        </w:tc>
        <w:tc>
          <w:tcPr>
            <w:tcW w:w="1388" w:type="dxa"/>
            <w:shd w:val="clear" w:color="auto" w:fill="auto"/>
            <w:vAlign w:val="center"/>
          </w:tcPr>
          <w:p w14:paraId="5D873C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826FAB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853E0AC" w14:textId="77777777" w:rsidTr="00A94784">
        <w:trPr>
          <w:trHeight w:val="315"/>
        </w:trPr>
        <w:tc>
          <w:tcPr>
            <w:tcW w:w="1276" w:type="dxa"/>
            <w:vMerge/>
            <w:vAlign w:val="center"/>
          </w:tcPr>
          <w:p w14:paraId="4D66619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BBB041E"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0099F56D"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8: TẠM BIỆT MÙA HÈ</w:t>
            </w:r>
          </w:p>
        </w:tc>
        <w:tc>
          <w:tcPr>
            <w:tcW w:w="1388" w:type="dxa"/>
            <w:shd w:val="clear" w:color="auto" w:fill="auto"/>
            <w:vAlign w:val="center"/>
          </w:tcPr>
          <w:p w14:paraId="2D691A4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342130A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9D8AA19" w14:textId="77777777" w:rsidTr="00A94784">
        <w:trPr>
          <w:trHeight w:val="693"/>
        </w:trPr>
        <w:tc>
          <w:tcPr>
            <w:tcW w:w="1276" w:type="dxa"/>
            <w:vMerge/>
            <w:vAlign w:val="center"/>
          </w:tcPr>
          <w:p w14:paraId="44DF2DE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0F1632B"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tcPr>
          <w:p w14:paraId="077637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Tạm biệt mùa hè</w:t>
            </w:r>
          </w:p>
        </w:tc>
        <w:tc>
          <w:tcPr>
            <w:tcW w:w="1388" w:type="dxa"/>
            <w:shd w:val="clear" w:color="auto" w:fill="auto"/>
          </w:tcPr>
          <w:p w14:paraId="5D39ED8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tcPr>
          <w:p w14:paraId="125B0B99"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Video về cầu thủ đá bóng</w:t>
            </w:r>
          </w:p>
        </w:tc>
      </w:tr>
      <w:tr w:rsidR="00D301F9" w:rsidRPr="001953F6" w14:paraId="6CAE6E68" w14:textId="77777777" w:rsidTr="00A94784">
        <w:trPr>
          <w:trHeight w:val="315"/>
        </w:trPr>
        <w:tc>
          <w:tcPr>
            <w:tcW w:w="1276" w:type="dxa"/>
            <w:vMerge/>
            <w:vAlign w:val="center"/>
          </w:tcPr>
          <w:p w14:paraId="18025FC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E21B900"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5EC30F1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7C25BF6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F2C2C5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3CAA005" w14:textId="77777777" w:rsidTr="00A94784">
        <w:trPr>
          <w:trHeight w:val="630"/>
        </w:trPr>
        <w:tc>
          <w:tcPr>
            <w:tcW w:w="1276" w:type="dxa"/>
            <w:vMerge/>
            <w:vAlign w:val="center"/>
          </w:tcPr>
          <w:p w14:paraId="7ACE735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D2B5EEA"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63E52B8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mùa hè. Dấu hai chấm</w:t>
            </w:r>
          </w:p>
        </w:tc>
        <w:tc>
          <w:tcPr>
            <w:tcW w:w="1388" w:type="dxa"/>
            <w:shd w:val="clear" w:color="auto" w:fill="auto"/>
          </w:tcPr>
          <w:p w14:paraId="69C3787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AF13D5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84C604A" w14:textId="77777777" w:rsidTr="00A94784">
        <w:trPr>
          <w:trHeight w:val="703"/>
        </w:trPr>
        <w:tc>
          <w:tcPr>
            <w:tcW w:w="1276" w:type="dxa"/>
            <w:vMerge/>
            <w:vAlign w:val="center"/>
          </w:tcPr>
          <w:p w14:paraId="6F69DE3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B7EF497" w14:textId="77777777" w:rsidR="00D301F9" w:rsidRPr="001953F6" w:rsidRDefault="00D301F9" w:rsidP="00A94784">
            <w:pPr>
              <w:spacing w:before="0" w:after="60" w:line="252" w:lineRule="auto"/>
              <w:rPr>
                <w:rFonts w:eastAsia="Times New Roman"/>
                <w:color w:val="auto"/>
                <w:sz w:val="26"/>
                <w:szCs w:val="26"/>
              </w:rPr>
            </w:pPr>
          </w:p>
        </w:tc>
        <w:tc>
          <w:tcPr>
            <w:tcW w:w="4678" w:type="dxa"/>
            <w:shd w:val="clear" w:color="auto" w:fill="auto"/>
            <w:vAlign w:val="center"/>
          </w:tcPr>
          <w:p w14:paraId="607A349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nêu cảm nghĩ về một người bạn</w:t>
            </w:r>
          </w:p>
        </w:tc>
        <w:tc>
          <w:tcPr>
            <w:tcW w:w="1388" w:type="dxa"/>
            <w:shd w:val="clear" w:color="auto" w:fill="auto"/>
          </w:tcPr>
          <w:p w14:paraId="4B3FBE9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77ED8B4"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w:t>
            </w:r>
            <w:r w:rsidRPr="001953F6">
              <w:rPr>
                <w:color w:val="auto"/>
                <w:sz w:val="26"/>
                <w:szCs w:val="26"/>
              </w:rPr>
              <w:t>Chuẩn bị một số trò chơi dân gian như bịt mắt bắt dê, nu na nu nống,…</w:t>
            </w:r>
          </w:p>
        </w:tc>
      </w:tr>
      <w:tr w:rsidR="00D301F9" w:rsidRPr="001953F6" w14:paraId="342788FA" w14:textId="77777777" w:rsidTr="00A94784">
        <w:trPr>
          <w:trHeight w:val="315"/>
        </w:trPr>
        <w:tc>
          <w:tcPr>
            <w:tcW w:w="1276" w:type="dxa"/>
            <w:vMerge w:val="restart"/>
            <w:shd w:val="clear" w:color="auto" w:fill="auto"/>
            <w:vAlign w:val="center"/>
          </w:tcPr>
          <w:p w14:paraId="7516A3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5</w:t>
            </w:r>
          </w:p>
        </w:tc>
        <w:tc>
          <w:tcPr>
            <w:tcW w:w="1843" w:type="dxa"/>
            <w:vMerge w:val="restart"/>
            <w:shd w:val="clear" w:color="auto" w:fill="auto"/>
            <w:vAlign w:val="center"/>
          </w:tcPr>
          <w:p w14:paraId="0095687B"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CHỦ ĐỀ 2: CỔNG TRƯỜNG MỞ RỘNG</w:t>
            </w:r>
          </w:p>
        </w:tc>
        <w:tc>
          <w:tcPr>
            <w:tcW w:w="4678" w:type="dxa"/>
            <w:shd w:val="clear" w:color="auto" w:fill="auto"/>
            <w:vAlign w:val="center"/>
          </w:tcPr>
          <w:p w14:paraId="7ED5D4E0"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9: Đi học vui sao</w:t>
            </w:r>
          </w:p>
        </w:tc>
        <w:tc>
          <w:tcPr>
            <w:tcW w:w="1388" w:type="dxa"/>
            <w:shd w:val="clear" w:color="auto" w:fill="auto"/>
            <w:vAlign w:val="center"/>
          </w:tcPr>
          <w:p w14:paraId="6C549D4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05233E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3994411" w14:textId="77777777" w:rsidTr="00A94784">
        <w:trPr>
          <w:trHeight w:val="1468"/>
        </w:trPr>
        <w:tc>
          <w:tcPr>
            <w:tcW w:w="1276" w:type="dxa"/>
            <w:vMerge/>
            <w:vAlign w:val="center"/>
          </w:tcPr>
          <w:p w14:paraId="6BBE9F6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AF648A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54DE9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Đi học vui sao</w:t>
            </w:r>
          </w:p>
        </w:tc>
        <w:tc>
          <w:tcPr>
            <w:tcW w:w="1388" w:type="dxa"/>
            <w:shd w:val="clear" w:color="auto" w:fill="auto"/>
          </w:tcPr>
          <w:p w14:paraId="39032A7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497FF63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môn mĩ thuật (Chủ đề 9: Thầy cô của em)</w:t>
            </w:r>
          </w:p>
          <w:p w14:paraId="4D15423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đạo đức  (Chủ đề 2: Kính trọng thầy giáo, cô giáo và yêu quý bạn bè)</w:t>
            </w:r>
          </w:p>
        </w:tc>
      </w:tr>
      <w:tr w:rsidR="00D301F9" w:rsidRPr="001953F6" w14:paraId="51DE3D9D" w14:textId="77777777" w:rsidTr="00A94784">
        <w:trPr>
          <w:trHeight w:val="315"/>
        </w:trPr>
        <w:tc>
          <w:tcPr>
            <w:tcW w:w="1276" w:type="dxa"/>
            <w:vMerge/>
            <w:vAlign w:val="center"/>
          </w:tcPr>
          <w:p w14:paraId="69D51A1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F56BCF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D9D57E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Tới lớp tới trường</w:t>
            </w:r>
          </w:p>
        </w:tc>
        <w:tc>
          <w:tcPr>
            <w:tcW w:w="1388" w:type="dxa"/>
            <w:shd w:val="clear" w:color="auto" w:fill="auto"/>
            <w:vAlign w:val="center"/>
          </w:tcPr>
          <w:p w14:paraId="08422DE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6DE6FF54"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1EA17628" w14:textId="77777777" w:rsidTr="00A94784">
        <w:trPr>
          <w:trHeight w:val="315"/>
        </w:trPr>
        <w:tc>
          <w:tcPr>
            <w:tcW w:w="1276" w:type="dxa"/>
            <w:vMerge/>
            <w:vAlign w:val="center"/>
          </w:tcPr>
          <w:p w14:paraId="55EE92D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C85188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90AD0A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Nhớ - viết: Đi học vui sao</w:t>
            </w:r>
          </w:p>
        </w:tc>
        <w:tc>
          <w:tcPr>
            <w:tcW w:w="1388" w:type="dxa"/>
            <w:shd w:val="clear" w:color="auto" w:fill="auto"/>
            <w:vAlign w:val="center"/>
          </w:tcPr>
          <w:p w14:paraId="0EF285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8F0F2D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FA0F718" w14:textId="77777777" w:rsidTr="00A94784">
        <w:trPr>
          <w:trHeight w:val="315"/>
        </w:trPr>
        <w:tc>
          <w:tcPr>
            <w:tcW w:w="1276" w:type="dxa"/>
            <w:vMerge/>
            <w:vAlign w:val="center"/>
          </w:tcPr>
          <w:p w14:paraId="333E91A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66AB8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7D0320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10: CON ĐƯỜNG TỚI TRƯỜNG</w:t>
            </w:r>
          </w:p>
        </w:tc>
        <w:tc>
          <w:tcPr>
            <w:tcW w:w="1388" w:type="dxa"/>
            <w:shd w:val="clear" w:color="auto" w:fill="auto"/>
            <w:vAlign w:val="center"/>
          </w:tcPr>
          <w:p w14:paraId="491C801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656B47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AD2014C" w14:textId="77777777" w:rsidTr="00A94784">
        <w:trPr>
          <w:trHeight w:val="637"/>
        </w:trPr>
        <w:tc>
          <w:tcPr>
            <w:tcW w:w="1276" w:type="dxa"/>
            <w:vMerge/>
            <w:vAlign w:val="center"/>
          </w:tcPr>
          <w:p w14:paraId="3D34384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75FA62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B750B8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Con đường tới trường</w:t>
            </w:r>
          </w:p>
        </w:tc>
        <w:tc>
          <w:tcPr>
            <w:tcW w:w="1388" w:type="dxa"/>
            <w:shd w:val="clear" w:color="auto" w:fill="auto"/>
          </w:tcPr>
          <w:p w14:paraId="6447A46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2B7A573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Thời khóa biểu của lớp học</w:t>
            </w:r>
          </w:p>
          <w:p w14:paraId="0F708604" w14:textId="77777777" w:rsidR="00D301F9" w:rsidRPr="001953F6" w:rsidRDefault="00D301F9" w:rsidP="00A94784">
            <w:pPr>
              <w:pStyle w:val="Normal1"/>
              <w:spacing w:after="60" w:line="252" w:lineRule="auto"/>
              <w:rPr>
                <w:sz w:val="26"/>
                <w:szCs w:val="26"/>
              </w:rPr>
            </w:pPr>
            <w:r w:rsidRPr="001953F6">
              <w:rPr>
                <w:sz w:val="26"/>
                <w:szCs w:val="26"/>
              </w:rPr>
              <w:t>- Tích hợp giáo dục quyền con người (Liên hệ): được giáo dục, học tập, được hỗ trợ để có cơ hội phát triển tốt nhất tiềm năng của bản thân.</w:t>
            </w:r>
          </w:p>
        </w:tc>
      </w:tr>
      <w:tr w:rsidR="00D301F9" w:rsidRPr="001953F6" w14:paraId="20608DFD" w14:textId="77777777" w:rsidTr="00A94784">
        <w:trPr>
          <w:trHeight w:val="315"/>
        </w:trPr>
        <w:tc>
          <w:tcPr>
            <w:tcW w:w="1276" w:type="dxa"/>
            <w:vMerge/>
            <w:vAlign w:val="center"/>
          </w:tcPr>
          <w:p w14:paraId="1588A32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5E7708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AD4935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D, Đ</w:t>
            </w:r>
          </w:p>
        </w:tc>
        <w:tc>
          <w:tcPr>
            <w:tcW w:w="1388" w:type="dxa"/>
            <w:shd w:val="clear" w:color="auto" w:fill="auto"/>
          </w:tcPr>
          <w:p w14:paraId="1825D94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7F0C929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FFDF3AF" w14:textId="77777777" w:rsidTr="00A94784">
        <w:trPr>
          <w:trHeight w:val="630"/>
        </w:trPr>
        <w:tc>
          <w:tcPr>
            <w:tcW w:w="1276" w:type="dxa"/>
            <w:vMerge/>
            <w:vAlign w:val="center"/>
          </w:tcPr>
          <w:p w14:paraId="3333E26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88050F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DAE261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chỉ đặc điểm</w:t>
            </w:r>
          </w:p>
        </w:tc>
        <w:tc>
          <w:tcPr>
            <w:tcW w:w="1388" w:type="dxa"/>
            <w:shd w:val="clear" w:color="auto" w:fill="auto"/>
          </w:tcPr>
          <w:p w14:paraId="3CF8E3F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34EC59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F1CE214" w14:textId="77777777" w:rsidTr="00A94784">
        <w:trPr>
          <w:trHeight w:val="644"/>
        </w:trPr>
        <w:tc>
          <w:tcPr>
            <w:tcW w:w="1276" w:type="dxa"/>
            <w:vMerge/>
            <w:vAlign w:val="center"/>
          </w:tcPr>
          <w:p w14:paraId="7C7A80A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A5644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E05A04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nêu tình cảm, cảm xúc với người mà em yêu quý</w:t>
            </w:r>
          </w:p>
        </w:tc>
        <w:tc>
          <w:tcPr>
            <w:tcW w:w="1388" w:type="dxa"/>
            <w:shd w:val="clear" w:color="auto" w:fill="auto"/>
          </w:tcPr>
          <w:p w14:paraId="58E2E0D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2D8A48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C2C6B4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390324D" w14:textId="77777777" w:rsidTr="00A94784">
        <w:trPr>
          <w:trHeight w:val="315"/>
        </w:trPr>
        <w:tc>
          <w:tcPr>
            <w:tcW w:w="1276" w:type="dxa"/>
            <w:vMerge w:val="restart"/>
            <w:shd w:val="clear" w:color="auto" w:fill="auto"/>
            <w:vAlign w:val="center"/>
          </w:tcPr>
          <w:p w14:paraId="4219FE3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6</w:t>
            </w:r>
          </w:p>
        </w:tc>
        <w:tc>
          <w:tcPr>
            <w:tcW w:w="1843" w:type="dxa"/>
            <w:vMerge/>
            <w:vAlign w:val="center"/>
          </w:tcPr>
          <w:p w14:paraId="7A39916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D8C73C4"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11: LỜI GIẢI TOÁN ĐẶC BIỆT</w:t>
            </w:r>
          </w:p>
        </w:tc>
        <w:tc>
          <w:tcPr>
            <w:tcW w:w="1388" w:type="dxa"/>
            <w:shd w:val="clear" w:color="auto" w:fill="auto"/>
            <w:vAlign w:val="center"/>
          </w:tcPr>
          <w:p w14:paraId="6041DB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5982374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64E9F62" w14:textId="77777777" w:rsidTr="00A94784">
        <w:trPr>
          <w:trHeight w:val="315"/>
        </w:trPr>
        <w:tc>
          <w:tcPr>
            <w:tcW w:w="1276" w:type="dxa"/>
            <w:vMerge/>
            <w:vAlign w:val="center"/>
          </w:tcPr>
          <w:p w14:paraId="7DE6B00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5FCDB2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06F7D4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Lời giải toán đặc biệt</w:t>
            </w:r>
          </w:p>
        </w:tc>
        <w:tc>
          <w:tcPr>
            <w:tcW w:w="1388" w:type="dxa"/>
            <w:shd w:val="clear" w:color="auto" w:fill="auto"/>
          </w:tcPr>
          <w:p w14:paraId="70268D3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1,5tiết</w:t>
            </w:r>
          </w:p>
        </w:tc>
        <w:tc>
          <w:tcPr>
            <w:tcW w:w="4962" w:type="dxa"/>
            <w:shd w:val="clear" w:color="auto" w:fill="auto"/>
            <w:vAlign w:val="center"/>
          </w:tcPr>
          <w:p w14:paraId="1203A709"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ĐDDH: </w:t>
            </w:r>
            <w:r w:rsidRPr="001953F6">
              <w:rPr>
                <w:rFonts w:eastAsia="Times New Roman"/>
                <w:color w:val="auto"/>
                <w:sz w:val="26"/>
                <w:szCs w:val="26"/>
              </w:rPr>
              <w:t> </w:t>
            </w:r>
            <w:r w:rsidRPr="001953F6">
              <w:rPr>
                <w:color w:val="auto"/>
                <w:sz w:val="26"/>
                <w:szCs w:val="26"/>
              </w:rPr>
              <w:t>Tranh trong sách học sinh được trình chiếu trên Powpoint</w:t>
            </w:r>
          </w:p>
          <w:p w14:paraId="312BBF17" w14:textId="77777777" w:rsidR="00D301F9" w:rsidRPr="001953F6" w:rsidRDefault="00D301F9" w:rsidP="00A94784">
            <w:pPr>
              <w:pStyle w:val="Normal1"/>
              <w:spacing w:after="60" w:line="252" w:lineRule="auto"/>
              <w:rPr>
                <w:sz w:val="26"/>
                <w:szCs w:val="26"/>
              </w:rPr>
            </w:pPr>
            <w:r w:rsidRPr="001953F6">
              <w:rPr>
                <w:sz w:val="26"/>
                <w:szCs w:val="26"/>
              </w:rPr>
              <w:t xml:space="preserve">- Tích hợp giáo dục quyền con người (Liên hệ): được giáo dục, học tập, được hỗ trợ để </w:t>
            </w:r>
            <w:r w:rsidRPr="001953F6">
              <w:rPr>
                <w:sz w:val="26"/>
                <w:szCs w:val="26"/>
              </w:rPr>
              <w:lastRenderedPageBreak/>
              <w:t>có cơ hội phát triển tốt nhất tiềm năng của bản thân.</w:t>
            </w:r>
          </w:p>
        </w:tc>
      </w:tr>
      <w:tr w:rsidR="00D301F9" w:rsidRPr="001953F6" w14:paraId="195B3AE9" w14:textId="77777777" w:rsidTr="00A94784">
        <w:trPr>
          <w:trHeight w:val="315"/>
        </w:trPr>
        <w:tc>
          <w:tcPr>
            <w:tcW w:w="1276" w:type="dxa"/>
            <w:vMerge/>
            <w:vAlign w:val="center"/>
          </w:tcPr>
          <w:p w14:paraId="41455E2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D38BE4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4E87CA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Kê chuyện Đội viên tương lai</w:t>
            </w:r>
          </w:p>
        </w:tc>
        <w:tc>
          <w:tcPr>
            <w:tcW w:w="1388" w:type="dxa"/>
            <w:shd w:val="clear" w:color="auto" w:fill="auto"/>
            <w:vAlign w:val="center"/>
          </w:tcPr>
          <w:p w14:paraId="06035B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49DC093D"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2E6E6270" w14:textId="77777777" w:rsidTr="00A94784">
        <w:trPr>
          <w:trHeight w:val="315"/>
        </w:trPr>
        <w:tc>
          <w:tcPr>
            <w:tcW w:w="1276" w:type="dxa"/>
            <w:vMerge/>
            <w:vAlign w:val="center"/>
          </w:tcPr>
          <w:p w14:paraId="5BEFB6A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63E7BA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61BB4B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Lời giải toán đặc biệt</w:t>
            </w:r>
          </w:p>
        </w:tc>
        <w:tc>
          <w:tcPr>
            <w:tcW w:w="1388" w:type="dxa"/>
            <w:shd w:val="clear" w:color="auto" w:fill="auto"/>
            <w:vAlign w:val="center"/>
          </w:tcPr>
          <w:p w14:paraId="1FF025D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AE8C22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219B45B" w14:textId="77777777" w:rsidTr="00A94784">
        <w:trPr>
          <w:trHeight w:val="315"/>
        </w:trPr>
        <w:tc>
          <w:tcPr>
            <w:tcW w:w="1276" w:type="dxa"/>
            <w:vMerge/>
            <w:vAlign w:val="center"/>
          </w:tcPr>
          <w:p w14:paraId="5BC3229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813457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65C9FB3"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12: BÀI TẬP LÀM VĂN</w:t>
            </w:r>
          </w:p>
        </w:tc>
        <w:tc>
          <w:tcPr>
            <w:tcW w:w="1388" w:type="dxa"/>
            <w:shd w:val="clear" w:color="auto" w:fill="auto"/>
            <w:vAlign w:val="center"/>
          </w:tcPr>
          <w:p w14:paraId="6A677C1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1F0FF43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F686091" w14:textId="77777777" w:rsidTr="00A94784">
        <w:trPr>
          <w:trHeight w:val="315"/>
        </w:trPr>
        <w:tc>
          <w:tcPr>
            <w:tcW w:w="1276" w:type="dxa"/>
            <w:vMerge/>
            <w:vAlign w:val="center"/>
          </w:tcPr>
          <w:p w14:paraId="6F28EBF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FF2161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546276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Bài tập làm văn</w:t>
            </w:r>
          </w:p>
        </w:tc>
        <w:tc>
          <w:tcPr>
            <w:tcW w:w="1388" w:type="dxa"/>
            <w:shd w:val="clear" w:color="auto" w:fill="auto"/>
          </w:tcPr>
          <w:p w14:paraId="7F636DD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2479CADE"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danh sách học sinh của lớp</w:t>
            </w:r>
          </w:p>
        </w:tc>
      </w:tr>
      <w:tr w:rsidR="00D301F9" w:rsidRPr="001953F6" w14:paraId="01D94287" w14:textId="77777777" w:rsidTr="00A94784">
        <w:trPr>
          <w:trHeight w:val="315"/>
        </w:trPr>
        <w:tc>
          <w:tcPr>
            <w:tcW w:w="1276" w:type="dxa"/>
            <w:vMerge/>
            <w:vAlign w:val="center"/>
          </w:tcPr>
          <w:p w14:paraId="124D842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2D4829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DA2EF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1ED11C8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7415EA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C1296F6" w14:textId="77777777" w:rsidTr="00A94784">
        <w:trPr>
          <w:trHeight w:val="630"/>
        </w:trPr>
        <w:tc>
          <w:tcPr>
            <w:tcW w:w="1276" w:type="dxa"/>
            <w:vMerge/>
            <w:vAlign w:val="center"/>
          </w:tcPr>
          <w:p w14:paraId="06D9F35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257F55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36CF58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ngữ về nhà trường. Dấu chấm hỏi</w:t>
            </w:r>
          </w:p>
        </w:tc>
        <w:tc>
          <w:tcPr>
            <w:tcW w:w="1388" w:type="dxa"/>
            <w:shd w:val="clear" w:color="auto" w:fill="auto"/>
          </w:tcPr>
          <w:p w14:paraId="7614E7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B0EA66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5806D13" w14:textId="77777777" w:rsidTr="00A94784">
        <w:trPr>
          <w:trHeight w:val="343"/>
        </w:trPr>
        <w:tc>
          <w:tcPr>
            <w:tcW w:w="1276" w:type="dxa"/>
            <w:vMerge/>
            <w:vAlign w:val="center"/>
          </w:tcPr>
          <w:p w14:paraId="1036112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53D622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EEA7F1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Luyện viết đơn</w:t>
            </w:r>
          </w:p>
        </w:tc>
        <w:tc>
          <w:tcPr>
            <w:tcW w:w="1388" w:type="dxa"/>
            <w:shd w:val="clear" w:color="auto" w:fill="auto"/>
          </w:tcPr>
          <w:p w14:paraId="2519FC1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0E9697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12BA612" w14:textId="77777777" w:rsidTr="00A94784">
        <w:trPr>
          <w:trHeight w:val="315"/>
        </w:trPr>
        <w:tc>
          <w:tcPr>
            <w:tcW w:w="1276" w:type="dxa"/>
            <w:vMerge w:val="restart"/>
            <w:shd w:val="clear" w:color="auto" w:fill="auto"/>
            <w:vAlign w:val="center"/>
          </w:tcPr>
          <w:p w14:paraId="6AE5403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7</w:t>
            </w:r>
          </w:p>
        </w:tc>
        <w:tc>
          <w:tcPr>
            <w:tcW w:w="1843" w:type="dxa"/>
            <w:vMerge/>
            <w:vAlign w:val="center"/>
          </w:tcPr>
          <w:p w14:paraId="77DCDD9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F2E97E4"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13: BÀN TAY CÔ GIÁO</w:t>
            </w:r>
          </w:p>
        </w:tc>
        <w:tc>
          <w:tcPr>
            <w:tcW w:w="1388" w:type="dxa"/>
            <w:shd w:val="clear" w:color="auto" w:fill="auto"/>
            <w:vAlign w:val="center"/>
          </w:tcPr>
          <w:p w14:paraId="6985E72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5101E7E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B1BD883" w14:textId="77777777" w:rsidTr="00A94784">
        <w:trPr>
          <w:trHeight w:val="315"/>
        </w:trPr>
        <w:tc>
          <w:tcPr>
            <w:tcW w:w="1276" w:type="dxa"/>
            <w:vMerge/>
            <w:vAlign w:val="center"/>
          </w:tcPr>
          <w:p w14:paraId="128EF01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09E276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E5A945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Bàn tay cô giáo</w:t>
            </w:r>
          </w:p>
        </w:tc>
        <w:tc>
          <w:tcPr>
            <w:tcW w:w="1388" w:type="dxa"/>
            <w:shd w:val="clear" w:color="auto" w:fill="auto"/>
          </w:tcPr>
          <w:p w14:paraId="13F9224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7A597E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HĐTN (Chủ đề 3: Trường học hạnh phúc)</w:t>
            </w:r>
          </w:p>
          <w:p w14:paraId="06C127A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âm nhạc (Chủ đề 3: Mái trường thân yêu)</w:t>
            </w:r>
          </w:p>
        </w:tc>
      </w:tr>
      <w:tr w:rsidR="00D301F9" w:rsidRPr="001953F6" w14:paraId="6B234E7B" w14:textId="77777777" w:rsidTr="00A94784">
        <w:trPr>
          <w:trHeight w:val="315"/>
        </w:trPr>
        <w:tc>
          <w:tcPr>
            <w:tcW w:w="1276" w:type="dxa"/>
            <w:vMerge/>
            <w:vAlign w:val="center"/>
          </w:tcPr>
          <w:p w14:paraId="364DEA1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61944C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2712FE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Một giờ học thú vị</w:t>
            </w:r>
          </w:p>
        </w:tc>
        <w:tc>
          <w:tcPr>
            <w:tcW w:w="1388" w:type="dxa"/>
            <w:shd w:val="clear" w:color="auto" w:fill="auto"/>
            <w:vAlign w:val="center"/>
          </w:tcPr>
          <w:p w14:paraId="7B47C36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B20247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học liệu hành trang số</w:t>
            </w:r>
          </w:p>
        </w:tc>
      </w:tr>
      <w:tr w:rsidR="00D301F9" w:rsidRPr="001953F6" w14:paraId="30DB270F" w14:textId="77777777" w:rsidTr="00A94784">
        <w:trPr>
          <w:trHeight w:val="315"/>
        </w:trPr>
        <w:tc>
          <w:tcPr>
            <w:tcW w:w="1276" w:type="dxa"/>
            <w:vMerge/>
            <w:vAlign w:val="center"/>
          </w:tcPr>
          <w:p w14:paraId="4486A47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C5F624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24A5F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Viêt: Nghe – viết: Nghe thầy đọc thơ</w:t>
            </w:r>
          </w:p>
        </w:tc>
        <w:tc>
          <w:tcPr>
            <w:tcW w:w="1388" w:type="dxa"/>
            <w:shd w:val="clear" w:color="auto" w:fill="auto"/>
            <w:vAlign w:val="center"/>
          </w:tcPr>
          <w:p w14:paraId="2A32982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2047A7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99A5806" w14:textId="77777777" w:rsidTr="00A94784">
        <w:trPr>
          <w:trHeight w:val="315"/>
        </w:trPr>
        <w:tc>
          <w:tcPr>
            <w:tcW w:w="1276" w:type="dxa"/>
            <w:vMerge/>
            <w:vAlign w:val="center"/>
          </w:tcPr>
          <w:p w14:paraId="62763FC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D7A245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1CFFB8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14: CUỘC HỌP CỦA CHỮ VIẾT</w:t>
            </w:r>
          </w:p>
        </w:tc>
        <w:tc>
          <w:tcPr>
            <w:tcW w:w="1388" w:type="dxa"/>
            <w:shd w:val="clear" w:color="auto" w:fill="auto"/>
            <w:vAlign w:val="center"/>
          </w:tcPr>
          <w:p w14:paraId="22F194F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28EC3AD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25BE482" w14:textId="77777777" w:rsidTr="00A94784">
        <w:trPr>
          <w:trHeight w:val="315"/>
        </w:trPr>
        <w:tc>
          <w:tcPr>
            <w:tcW w:w="1276" w:type="dxa"/>
            <w:vMerge/>
            <w:vAlign w:val="center"/>
          </w:tcPr>
          <w:p w14:paraId="012F92B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91BE9E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EE8BC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Cuộc họp của chữ viết</w:t>
            </w:r>
          </w:p>
        </w:tc>
        <w:tc>
          <w:tcPr>
            <w:tcW w:w="1388" w:type="dxa"/>
            <w:shd w:val="clear" w:color="auto" w:fill="auto"/>
          </w:tcPr>
          <w:p w14:paraId="218AC23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349D421"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Giáo dục ý thức bảo vệ môi trường: sau mỗi tiết học vẽ và các buổi học, vệ sinh sạch sẽ chỗ ngồi, vứt rác vào thùng rác</w:t>
            </w:r>
          </w:p>
        </w:tc>
      </w:tr>
      <w:tr w:rsidR="00D301F9" w:rsidRPr="001953F6" w14:paraId="3B29BE94" w14:textId="77777777" w:rsidTr="00A94784">
        <w:trPr>
          <w:trHeight w:val="315"/>
        </w:trPr>
        <w:tc>
          <w:tcPr>
            <w:tcW w:w="1276" w:type="dxa"/>
            <w:vMerge/>
            <w:vAlign w:val="center"/>
          </w:tcPr>
          <w:p w14:paraId="3A5A25F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F70682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65862B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E, Ê</w:t>
            </w:r>
          </w:p>
        </w:tc>
        <w:tc>
          <w:tcPr>
            <w:tcW w:w="1388" w:type="dxa"/>
            <w:shd w:val="clear" w:color="auto" w:fill="auto"/>
          </w:tcPr>
          <w:p w14:paraId="07CF789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3D532E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153AFCC" w14:textId="77777777" w:rsidTr="00A94784">
        <w:trPr>
          <w:trHeight w:val="630"/>
        </w:trPr>
        <w:tc>
          <w:tcPr>
            <w:tcW w:w="1276" w:type="dxa"/>
            <w:vMerge/>
            <w:vAlign w:val="center"/>
          </w:tcPr>
          <w:p w14:paraId="4B81149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1FF18F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26D226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Câu kể. Dấu chấm, dấu chấm hỏi, dấu chấm than.</w:t>
            </w:r>
          </w:p>
        </w:tc>
        <w:tc>
          <w:tcPr>
            <w:tcW w:w="1388" w:type="dxa"/>
            <w:shd w:val="clear" w:color="auto" w:fill="auto"/>
          </w:tcPr>
          <w:p w14:paraId="4FCDBA7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278048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DD014FF" w14:textId="77777777" w:rsidTr="00A94784">
        <w:trPr>
          <w:trHeight w:val="637"/>
        </w:trPr>
        <w:tc>
          <w:tcPr>
            <w:tcW w:w="1276" w:type="dxa"/>
            <w:vMerge/>
            <w:vAlign w:val="center"/>
          </w:tcPr>
          <w:p w14:paraId="328C1AB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3EAF21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75755D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giới thiệu về bản thân</w:t>
            </w:r>
          </w:p>
        </w:tc>
        <w:tc>
          <w:tcPr>
            <w:tcW w:w="1388" w:type="dxa"/>
            <w:shd w:val="clear" w:color="auto" w:fill="auto"/>
          </w:tcPr>
          <w:p w14:paraId="5C851D5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9C3F662"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giáo dục quyền con người (Liên hệ):giáo dục quyền được tôn trọng đặc điểm và giá trị riêng của bản thân qua các thông tin về đặc điểm cá nhân, sở thích, ước mơ, khả năng...</w:t>
            </w:r>
          </w:p>
        </w:tc>
      </w:tr>
      <w:tr w:rsidR="00D301F9" w:rsidRPr="001953F6" w14:paraId="3B30EA77" w14:textId="77777777" w:rsidTr="00A94784">
        <w:trPr>
          <w:trHeight w:val="315"/>
        </w:trPr>
        <w:tc>
          <w:tcPr>
            <w:tcW w:w="1276" w:type="dxa"/>
            <w:vMerge w:val="restart"/>
            <w:shd w:val="clear" w:color="auto" w:fill="auto"/>
            <w:vAlign w:val="center"/>
          </w:tcPr>
          <w:p w14:paraId="62C25D2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8</w:t>
            </w:r>
          </w:p>
        </w:tc>
        <w:tc>
          <w:tcPr>
            <w:tcW w:w="1843" w:type="dxa"/>
            <w:vMerge/>
            <w:vAlign w:val="center"/>
          </w:tcPr>
          <w:p w14:paraId="557D0F1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9B7CDD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15: THƯ VIỆN</w:t>
            </w:r>
          </w:p>
        </w:tc>
        <w:tc>
          <w:tcPr>
            <w:tcW w:w="1388" w:type="dxa"/>
            <w:shd w:val="clear" w:color="auto" w:fill="auto"/>
            <w:vAlign w:val="center"/>
          </w:tcPr>
          <w:p w14:paraId="5B60F36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316643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0FE88AA" w14:textId="77777777" w:rsidTr="00A94784">
        <w:trPr>
          <w:trHeight w:val="315"/>
        </w:trPr>
        <w:tc>
          <w:tcPr>
            <w:tcW w:w="1276" w:type="dxa"/>
            <w:vMerge/>
            <w:vAlign w:val="center"/>
          </w:tcPr>
          <w:p w14:paraId="5E9FBCF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121DCA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B1AA29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Thư viện</w:t>
            </w:r>
          </w:p>
        </w:tc>
        <w:tc>
          <w:tcPr>
            <w:tcW w:w="1388" w:type="dxa"/>
            <w:shd w:val="clear" w:color="auto" w:fill="auto"/>
          </w:tcPr>
          <w:p w14:paraId="47DD913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1A17E024"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D19F936" w14:textId="77777777" w:rsidTr="00A94784">
        <w:trPr>
          <w:trHeight w:val="315"/>
        </w:trPr>
        <w:tc>
          <w:tcPr>
            <w:tcW w:w="1276" w:type="dxa"/>
            <w:vMerge/>
            <w:vAlign w:val="center"/>
          </w:tcPr>
          <w:p w14:paraId="5FCDB57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1B6F8D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375E1F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Mặt trời mọc ở .. đằng Tây!</w:t>
            </w:r>
          </w:p>
        </w:tc>
        <w:tc>
          <w:tcPr>
            <w:tcW w:w="1388" w:type="dxa"/>
            <w:shd w:val="clear" w:color="auto" w:fill="auto"/>
          </w:tcPr>
          <w:p w14:paraId="2C6ABD0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5E2E939"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5DBFC8F9" w14:textId="77777777" w:rsidTr="00A94784">
        <w:trPr>
          <w:trHeight w:val="315"/>
        </w:trPr>
        <w:tc>
          <w:tcPr>
            <w:tcW w:w="1276" w:type="dxa"/>
            <w:vMerge/>
            <w:vAlign w:val="center"/>
          </w:tcPr>
          <w:p w14:paraId="287A6DB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BD03BA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E8C7F2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Thư viện</w:t>
            </w:r>
          </w:p>
        </w:tc>
        <w:tc>
          <w:tcPr>
            <w:tcW w:w="1388" w:type="dxa"/>
            <w:shd w:val="clear" w:color="auto" w:fill="auto"/>
          </w:tcPr>
          <w:p w14:paraId="6EF607B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F9261D3"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2F18C9E" w14:textId="77777777" w:rsidTr="00A94784">
        <w:trPr>
          <w:trHeight w:val="315"/>
        </w:trPr>
        <w:tc>
          <w:tcPr>
            <w:tcW w:w="1276" w:type="dxa"/>
            <w:vMerge/>
            <w:vAlign w:val="center"/>
          </w:tcPr>
          <w:p w14:paraId="218DD2E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8E07E3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75815A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16: NGÀY EM VÀO ĐỘI</w:t>
            </w:r>
          </w:p>
        </w:tc>
        <w:tc>
          <w:tcPr>
            <w:tcW w:w="1388" w:type="dxa"/>
            <w:shd w:val="clear" w:color="auto" w:fill="auto"/>
            <w:vAlign w:val="center"/>
          </w:tcPr>
          <w:p w14:paraId="494438B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59404D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74FA788" w14:textId="77777777" w:rsidTr="00A94784">
        <w:trPr>
          <w:trHeight w:val="315"/>
        </w:trPr>
        <w:tc>
          <w:tcPr>
            <w:tcW w:w="1276" w:type="dxa"/>
            <w:vMerge/>
            <w:vAlign w:val="center"/>
          </w:tcPr>
          <w:p w14:paraId="57AC52E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8F5490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4FF549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Ngày em vào đội</w:t>
            </w:r>
          </w:p>
        </w:tc>
        <w:tc>
          <w:tcPr>
            <w:tcW w:w="1388" w:type="dxa"/>
            <w:shd w:val="clear" w:color="auto" w:fill="auto"/>
          </w:tcPr>
          <w:p w14:paraId="125D87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2927780F"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QPN: Tấm gương dũng cảm của thiếu niên, nhi đồng (Giới thiệu về anh Kim Đồng – Người đội trưởng đầu tiên của  Đội TNTPHCM )</w:t>
            </w:r>
          </w:p>
          <w:p w14:paraId="6A35A6D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đạo đức (Chủ đề 5: bảo quản đồ dùng cá nhân và gia đình)</w:t>
            </w:r>
          </w:p>
        </w:tc>
      </w:tr>
      <w:tr w:rsidR="00D301F9" w:rsidRPr="001953F6" w14:paraId="5F8AAA2A" w14:textId="77777777" w:rsidTr="00A94784">
        <w:trPr>
          <w:trHeight w:val="315"/>
        </w:trPr>
        <w:tc>
          <w:tcPr>
            <w:tcW w:w="1276" w:type="dxa"/>
            <w:vMerge/>
            <w:vAlign w:val="center"/>
          </w:tcPr>
          <w:p w14:paraId="35DAE32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949F5D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569E1D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1A091A8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6A4B230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E9509BF" w14:textId="77777777" w:rsidTr="00A94784">
        <w:trPr>
          <w:trHeight w:val="630"/>
        </w:trPr>
        <w:tc>
          <w:tcPr>
            <w:tcW w:w="1276" w:type="dxa"/>
            <w:vMerge/>
            <w:vAlign w:val="center"/>
          </w:tcPr>
          <w:p w14:paraId="65AEEE1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EFCFB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500EC5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thư viện. Câu cảm</w:t>
            </w:r>
          </w:p>
        </w:tc>
        <w:tc>
          <w:tcPr>
            <w:tcW w:w="1388" w:type="dxa"/>
            <w:shd w:val="clear" w:color="auto" w:fill="auto"/>
          </w:tcPr>
          <w:p w14:paraId="4F7769F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3285D6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26A18C2" w14:textId="77777777" w:rsidTr="00A94784">
        <w:trPr>
          <w:trHeight w:val="315"/>
        </w:trPr>
        <w:tc>
          <w:tcPr>
            <w:tcW w:w="1276" w:type="dxa"/>
            <w:vMerge/>
            <w:vAlign w:val="center"/>
          </w:tcPr>
          <w:p w14:paraId="26A3B47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14FD98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F59F4A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Luyện viết thông báo</w:t>
            </w:r>
          </w:p>
        </w:tc>
        <w:tc>
          <w:tcPr>
            <w:tcW w:w="1388" w:type="dxa"/>
            <w:shd w:val="clear" w:color="auto" w:fill="auto"/>
          </w:tcPr>
          <w:p w14:paraId="590A887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42173F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08FFA28" w14:textId="77777777" w:rsidTr="00A94784">
        <w:trPr>
          <w:trHeight w:val="315"/>
        </w:trPr>
        <w:tc>
          <w:tcPr>
            <w:tcW w:w="1276" w:type="dxa"/>
            <w:vMerge/>
            <w:vAlign w:val="center"/>
          </w:tcPr>
          <w:p w14:paraId="0B44780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CBDB58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4E9E816"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ÔN TẬP GIỮA HỌC KÌ I</w:t>
            </w:r>
          </w:p>
        </w:tc>
        <w:tc>
          <w:tcPr>
            <w:tcW w:w="1388" w:type="dxa"/>
            <w:shd w:val="clear" w:color="auto" w:fill="auto"/>
            <w:vAlign w:val="center"/>
          </w:tcPr>
          <w:p w14:paraId="4C799159"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7 tiết</w:t>
            </w:r>
          </w:p>
        </w:tc>
        <w:tc>
          <w:tcPr>
            <w:tcW w:w="4962" w:type="dxa"/>
            <w:shd w:val="clear" w:color="auto" w:fill="auto"/>
            <w:vAlign w:val="center"/>
          </w:tcPr>
          <w:p w14:paraId="6EC9D8D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C32B879" w14:textId="77777777" w:rsidTr="00A94784">
        <w:trPr>
          <w:trHeight w:val="315"/>
        </w:trPr>
        <w:tc>
          <w:tcPr>
            <w:tcW w:w="1276" w:type="dxa"/>
            <w:vMerge w:val="restart"/>
            <w:shd w:val="clear" w:color="auto" w:fill="auto"/>
            <w:vAlign w:val="center"/>
          </w:tcPr>
          <w:p w14:paraId="3E7CB2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9</w:t>
            </w:r>
          </w:p>
        </w:tc>
        <w:tc>
          <w:tcPr>
            <w:tcW w:w="1843" w:type="dxa"/>
            <w:vMerge/>
            <w:vAlign w:val="center"/>
          </w:tcPr>
          <w:p w14:paraId="50E2C1B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62DC8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1(T1)</w:t>
            </w:r>
          </w:p>
        </w:tc>
        <w:tc>
          <w:tcPr>
            <w:tcW w:w="1388" w:type="dxa"/>
            <w:shd w:val="clear" w:color="auto" w:fill="auto"/>
          </w:tcPr>
          <w:p w14:paraId="4566DE2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665D89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E7C239D" w14:textId="77777777" w:rsidTr="00A94784">
        <w:trPr>
          <w:trHeight w:val="315"/>
        </w:trPr>
        <w:tc>
          <w:tcPr>
            <w:tcW w:w="1276" w:type="dxa"/>
            <w:vMerge/>
            <w:vAlign w:val="center"/>
          </w:tcPr>
          <w:p w14:paraId="20DBECD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0191F9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EDD9B8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1(T2)</w:t>
            </w:r>
          </w:p>
        </w:tc>
        <w:tc>
          <w:tcPr>
            <w:tcW w:w="1388" w:type="dxa"/>
            <w:shd w:val="clear" w:color="auto" w:fill="auto"/>
            <w:vAlign w:val="center"/>
          </w:tcPr>
          <w:p w14:paraId="26A462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w:t>
            </w:r>
            <w:r w:rsidRPr="001953F6">
              <w:rPr>
                <w:rFonts w:eastAsia="Times New Roman"/>
                <w:bCs/>
                <w:color w:val="auto"/>
                <w:sz w:val="26"/>
                <w:szCs w:val="26"/>
              </w:rPr>
              <w:t xml:space="preserve"> tiết</w:t>
            </w:r>
          </w:p>
        </w:tc>
        <w:tc>
          <w:tcPr>
            <w:tcW w:w="4962" w:type="dxa"/>
            <w:shd w:val="clear" w:color="auto" w:fill="auto"/>
            <w:vAlign w:val="center"/>
          </w:tcPr>
          <w:p w14:paraId="0B5C497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E48432D" w14:textId="77777777" w:rsidTr="00A94784">
        <w:trPr>
          <w:trHeight w:val="315"/>
        </w:trPr>
        <w:tc>
          <w:tcPr>
            <w:tcW w:w="1276" w:type="dxa"/>
            <w:vMerge/>
            <w:vAlign w:val="center"/>
          </w:tcPr>
          <w:p w14:paraId="2B6F2AC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2C81D8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221C81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1(T3)</w:t>
            </w:r>
          </w:p>
        </w:tc>
        <w:tc>
          <w:tcPr>
            <w:tcW w:w="1388" w:type="dxa"/>
            <w:shd w:val="clear" w:color="auto" w:fill="auto"/>
          </w:tcPr>
          <w:p w14:paraId="55050FF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E423D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EDF4BAE" w14:textId="77777777" w:rsidTr="00A94784">
        <w:trPr>
          <w:trHeight w:val="315"/>
        </w:trPr>
        <w:tc>
          <w:tcPr>
            <w:tcW w:w="1276" w:type="dxa"/>
            <w:vMerge/>
            <w:vAlign w:val="center"/>
          </w:tcPr>
          <w:p w14:paraId="0545C6F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0EE3B8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E6FAA4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1(T4)</w:t>
            </w:r>
          </w:p>
        </w:tc>
        <w:tc>
          <w:tcPr>
            <w:tcW w:w="1388" w:type="dxa"/>
            <w:shd w:val="clear" w:color="auto" w:fill="auto"/>
            <w:vAlign w:val="center"/>
          </w:tcPr>
          <w:p w14:paraId="0CE42AA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w:t>
            </w:r>
            <w:r w:rsidRPr="001953F6">
              <w:rPr>
                <w:rFonts w:eastAsia="Times New Roman"/>
                <w:bCs/>
                <w:color w:val="auto"/>
                <w:sz w:val="26"/>
                <w:szCs w:val="26"/>
              </w:rPr>
              <w:t xml:space="preserve"> tiết</w:t>
            </w:r>
          </w:p>
        </w:tc>
        <w:tc>
          <w:tcPr>
            <w:tcW w:w="4962" w:type="dxa"/>
            <w:shd w:val="clear" w:color="auto" w:fill="auto"/>
            <w:vAlign w:val="center"/>
          </w:tcPr>
          <w:p w14:paraId="28451FB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6FE21EA" w14:textId="77777777" w:rsidTr="00A94784">
        <w:trPr>
          <w:trHeight w:val="315"/>
        </w:trPr>
        <w:tc>
          <w:tcPr>
            <w:tcW w:w="1276" w:type="dxa"/>
            <w:vMerge/>
            <w:vAlign w:val="center"/>
          </w:tcPr>
          <w:p w14:paraId="576750F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19AE0A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DA8A82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1(T5)</w:t>
            </w:r>
          </w:p>
        </w:tc>
        <w:tc>
          <w:tcPr>
            <w:tcW w:w="1388" w:type="dxa"/>
            <w:shd w:val="clear" w:color="auto" w:fill="auto"/>
          </w:tcPr>
          <w:p w14:paraId="6A48B3D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227413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F8577EC" w14:textId="77777777" w:rsidTr="00A94784">
        <w:trPr>
          <w:trHeight w:val="315"/>
        </w:trPr>
        <w:tc>
          <w:tcPr>
            <w:tcW w:w="1276" w:type="dxa"/>
            <w:vMerge/>
            <w:vAlign w:val="center"/>
          </w:tcPr>
          <w:p w14:paraId="4E67F1A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4AEE79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4F6733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1(T6)</w:t>
            </w:r>
          </w:p>
        </w:tc>
        <w:tc>
          <w:tcPr>
            <w:tcW w:w="1388" w:type="dxa"/>
            <w:shd w:val="clear" w:color="auto" w:fill="auto"/>
            <w:vAlign w:val="center"/>
          </w:tcPr>
          <w:p w14:paraId="3DAF51D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w:t>
            </w:r>
            <w:r w:rsidRPr="001953F6">
              <w:rPr>
                <w:rFonts w:eastAsia="Times New Roman"/>
                <w:bCs/>
                <w:color w:val="auto"/>
                <w:sz w:val="26"/>
                <w:szCs w:val="26"/>
              </w:rPr>
              <w:t xml:space="preserve"> tiết</w:t>
            </w:r>
          </w:p>
        </w:tc>
        <w:tc>
          <w:tcPr>
            <w:tcW w:w="4962" w:type="dxa"/>
            <w:shd w:val="clear" w:color="auto" w:fill="auto"/>
            <w:vAlign w:val="center"/>
          </w:tcPr>
          <w:p w14:paraId="09E349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8FB21BC" w14:textId="77777777" w:rsidTr="00A94784">
        <w:trPr>
          <w:trHeight w:val="383"/>
        </w:trPr>
        <w:tc>
          <w:tcPr>
            <w:tcW w:w="1276" w:type="dxa"/>
            <w:vMerge/>
            <w:vAlign w:val="center"/>
          </w:tcPr>
          <w:p w14:paraId="6E568CF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96A15A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5CC82C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1(T7)</w:t>
            </w:r>
          </w:p>
        </w:tc>
        <w:tc>
          <w:tcPr>
            <w:tcW w:w="1388" w:type="dxa"/>
            <w:shd w:val="clear" w:color="auto" w:fill="auto"/>
          </w:tcPr>
          <w:p w14:paraId="51C0E19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F9BD9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D3E10C2" w14:textId="77777777" w:rsidTr="00A94784">
        <w:trPr>
          <w:trHeight w:val="315"/>
        </w:trPr>
        <w:tc>
          <w:tcPr>
            <w:tcW w:w="1276" w:type="dxa"/>
            <w:vMerge w:val="restart"/>
            <w:shd w:val="clear" w:color="auto" w:fill="auto"/>
            <w:vAlign w:val="center"/>
          </w:tcPr>
          <w:p w14:paraId="6549F93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10</w:t>
            </w:r>
          </w:p>
        </w:tc>
        <w:tc>
          <w:tcPr>
            <w:tcW w:w="1843" w:type="dxa"/>
            <w:vMerge w:val="restart"/>
            <w:shd w:val="clear" w:color="auto" w:fill="auto"/>
            <w:vAlign w:val="center"/>
          </w:tcPr>
          <w:p w14:paraId="61EBB87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CHỦ ĐỀ 3: MÁI NHÀ YÊU THƯƠNG.</w:t>
            </w:r>
          </w:p>
        </w:tc>
        <w:tc>
          <w:tcPr>
            <w:tcW w:w="4678" w:type="dxa"/>
            <w:shd w:val="clear" w:color="auto" w:fill="auto"/>
            <w:vAlign w:val="center"/>
          </w:tcPr>
          <w:p w14:paraId="2B1040C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17: NGƯỠNG CỬA</w:t>
            </w:r>
          </w:p>
        </w:tc>
        <w:tc>
          <w:tcPr>
            <w:tcW w:w="1388" w:type="dxa"/>
            <w:shd w:val="clear" w:color="auto" w:fill="auto"/>
            <w:vAlign w:val="center"/>
          </w:tcPr>
          <w:p w14:paraId="2992488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6BF4E69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1EA277F9" w14:textId="77777777" w:rsidTr="00A94784">
        <w:trPr>
          <w:trHeight w:val="315"/>
        </w:trPr>
        <w:tc>
          <w:tcPr>
            <w:tcW w:w="1276" w:type="dxa"/>
            <w:vMerge/>
            <w:vAlign w:val="center"/>
          </w:tcPr>
          <w:p w14:paraId="4115B26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86AD22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50D9BE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Ngưỡng cửa</w:t>
            </w:r>
          </w:p>
        </w:tc>
        <w:tc>
          <w:tcPr>
            <w:tcW w:w="1388" w:type="dxa"/>
            <w:shd w:val="clear" w:color="auto" w:fill="auto"/>
          </w:tcPr>
          <w:p w14:paraId="6622D6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18B76F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môn HĐTN (Chủ đề 3: Em yêu trường em)</w:t>
            </w:r>
          </w:p>
          <w:p w14:paraId="3E60B23C"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tc>
      </w:tr>
      <w:tr w:rsidR="00D301F9" w:rsidRPr="001953F6" w14:paraId="6B404D50" w14:textId="77777777" w:rsidTr="00A94784">
        <w:trPr>
          <w:trHeight w:val="315"/>
        </w:trPr>
        <w:tc>
          <w:tcPr>
            <w:tcW w:w="1276" w:type="dxa"/>
            <w:vMerge/>
            <w:vAlign w:val="center"/>
          </w:tcPr>
          <w:p w14:paraId="59E14C9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34350F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885B1A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Sự tích nhà sàn</w:t>
            </w:r>
          </w:p>
        </w:tc>
        <w:tc>
          <w:tcPr>
            <w:tcW w:w="1388" w:type="dxa"/>
            <w:shd w:val="clear" w:color="auto" w:fill="auto"/>
            <w:vAlign w:val="center"/>
          </w:tcPr>
          <w:p w14:paraId="7BFC332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543F5F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1D8DC8CB" w14:textId="77777777" w:rsidTr="00A94784">
        <w:trPr>
          <w:trHeight w:val="315"/>
        </w:trPr>
        <w:tc>
          <w:tcPr>
            <w:tcW w:w="1276" w:type="dxa"/>
            <w:vMerge/>
            <w:vAlign w:val="center"/>
          </w:tcPr>
          <w:p w14:paraId="1CE2D99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5C171E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93BB02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Đồ đạc trong nhà</w:t>
            </w:r>
          </w:p>
        </w:tc>
        <w:tc>
          <w:tcPr>
            <w:tcW w:w="1388" w:type="dxa"/>
            <w:shd w:val="clear" w:color="auto" w:fill="auto"/>
            <w:vAlign w:val="center"/>
          </w:tcPr>
          <w:p w14:paraId="71E12D4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69281E3"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w:t>
            </w:r>
            <w:r w:rsidRPr="001953F6">
              <w:rPr>
                <w:color w:val="auto"/>
                <w:sz w:val="26"/>
                <w:szCs w:val="26"/>
              </w:rPr>
              <w:t>Mũ có gắn hình các con vật để học sinh kể lại câu chuyện, đóng vai vào các nhân vật</w:t>
            </w:r>
          </w:p>
        </w:tc>
      </w:tr>
      <w:tr w:rsidR="00D301F9" w:rsidRPr="001953F6" w14:paraId="38F9AE89" w14:textId="77777777" w:rsidTr="00A94784">
        <w:trPr>
          <w:trHeight w:val="315"/>
        </w:trPr>
        <w:tc>
          <w:tcPr>
            <w:tcW w:w="1276" w:type="dxa"/>
            <w:vMerge/>
            <w:vAlign w:val="center"/>
          </w:tcPr>
          <w:p w14:paraId="635CD9B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C19A76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F39389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18: MÓN QUÀ ĐẶC BIỆT</w:t>
            </w:r>
          </w:p>
        </w:tc>
        <w:tc>
          <w:tcPr>
            <w:tcW w:w="1388" w:type="dxa"/>
            <w:shd w:val="clear" w:color="auto" w:fill="auto"/>
            <w:vAlign w:val="center"/>
          </w:tcPr>
          <w:p w14:paraId="513E09C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540AAF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EEC09D2" w14:textId="77777777" w:rsidTr="00A94784">
        <w:trPr>
          <w:trHeight w:val="315"/>
        </w:trPr>
        <w:tc>
          <w:tcPr>
            <w:tcW w:w="1276" w:type="dxa"/>
            <w:vMerge/>
            <w:vAlign w:val="center"/>
          </w:tcPr>
          <w:p w14:paraId="5DA99CD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EF3444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58FB6B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Món quà đặc biệt</w:t>
            </w:r>
          </w:p>
        </w:tc>
        <w:tc>
          <w:tcPr>
            <w:tcW w:w="1388" w:type="dxa"/>
            <w:shd w:val="clear" w:color="auto" w:fill="auto"/>
          </w:tcPr>
          <w:p w14:paraId="5560FFD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543BCE4"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giáo dục quyền con người (Liên hệ):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p w14:paraId="12B22BE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môn HĐTN (Chủ đề 3: Em yêu trường em)</w:t>
            </w:r>
          </w:p>
          <w:p w14:paraId="584A214A"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lastRenderedPageBreak/>
              <w:t xml:space="preserve">- ĐDDH: </w:t>
            </w:r>
            <w:r w:rsidRPr="001953F6">
              <w:rPr>
                <w:rFonts w:eastAsia="Times New Roman"/>
                <w:color w:val="auto"/>
                <w:sz w:val="26"/>
                <w:szCs w:val="26"/>
              </w:rPr>
              <w:t> </w:t>
            </w:r>
            <w:r w:rsidRPr="001953F6">
              <w:rPr>
                <w:color w:val="auto"/>
                <w:sz w:val="26"/>
                <w:szCs w:val="26"/>
              </w:rPr>
              <w:t>Chuẩn bị thêm bài thơ: “Tình bạn” - tác giả: Trần Thị Hương</w:t>
            </w:r>
          </w:p>
        </w:tc>
      </w:tr>
      <w:tr w:rsidR="00D301F9" w:rsidRPr="001953F6" w14:paraId="2A86203D" w14:textId="77777777" w:rsidTr="00A94784">
        <w:trPr>
          <w:trHeight w:val="315"/>
        </w:trPr>
        <w:tc>
          <w:tcPr>
            <w:tcW w:w="1276" w:type="dxa"/>
            <w:vMerge/>
            <w:vAlign w:val="center"/>
          </w:tcPr>
          <w:p w14:paraId="3041936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EBFE52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2C5E44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G, H</w:t>
            </w:r>
          </w:p>
        </w:tc>
        <w:tc>
          <w:tcPr>
            <w:tcW w:w="1388" w:type="dxa"/>
            <w:shd w:val="clear" w:color="auto" w:fill="auto"/>
          </w:tcPr>
          <w:p w14:paraId="7CD24D1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2AE4E73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0DBD5C4" w14:textId="77777777" w:rsidTr="00A94784">
        <w:trPr>
          <w:trHeight w:val="352"/>
        </w:trPr>
        <w:tc>
          <w:tcPr>
            <w:tcW w:w="1276" w:type="dxa"/>
            <w:vMerge/>
            <w:vAlign w:val="center"/>
          </w:tcPr>
          <w:p w14:paraId="768F8B0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BD5F86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AA6F49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chỉ đặc điểm. Câu kiến</w:t>
            </w:r>
          </w:p>
        </w:tc>
        <w:tc>
          <w:tcPr>
            <w:tcW w:w="1388" w:type="dxa"/>
            <w:shd w:val="clear" w:color="auto" w:fill="auto"/>
          </w:tcPr>
          <w:p w14:paraId="5202EE3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57ABE1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5A30EA2" w14:textId="77777777" w:rsidTr="00A94784">
        <w:trPr>
          <w:trHeight w:val="631"/>
        </w:trPr>
        <w:tc>
          <w:tcPr>
            <w:tcW w:w="1276" w:type="dxa"/>
            <w:vMerge/>
            <w:vAlign w:val="center"/>
          </w:tcPr>
          <w:p w14:paraId="6CA4B6B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603582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9590AB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tả một đồ vật trong nhà hoặc ở lớp</w:t>
            </w:r>
          </w:p>
        </w:tc>
        <w:tc>
          <w:tcPr>
            <w:tcW w:w="1388" w:type="dxa"/>
            <w:shd w:val="clear" w:color="auto" w:fill="auto"/>
          </w:tcPr>
          <w:p w14:paraId="77FCB35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4791EE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0727D4A" w14:textId="77777777" w:rsidTr="00A94784">
        <w:trPr>
          <w:trHeight w:val="397"/>
        </w:trPr>
        <w:tc>
          <w:tcPr>
            <w:tcW w:w="1276" w:type="dxa"/>
            <w:vMerge w:val="restart"/>
            <w:shd w:val="clear" w:color="auto" w:fill="auto"/>
            <w:vAlign w:val="center"/>
          </w:tcPr>
          <w:p w14:paraId="7B7535B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11</w:t>
            </w:r>
          </w:p>
        </w:tc>
        <w:tc>
          <w:tcPr>
            <w:tcW w:w="1843" w:type="dxa"/>
            <w:vMerge/>
            <w:vAlign w:val="center"/>
          </w:tcPr>
          <w:p w14:paraId="5A9A97A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7B8CA57"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19: KHI CẢ NHÀ BÉ TÍ</w:t>
            </w:r>
          </w:p>
        </w:tc>
        <w:tc>
          <w:tcPr>
            <w:tcW w:w="1388" w:type="dxa"/>
            <w:shd w:val="clear" w:color="auto" w:fill="auto"/>
            <w:vAlign w:val="center"/>
          </w:tcPr>
          <w:p w14:paraId="0737624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72C2A64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189BF19" w14:textId="77777777" w:rsidTr="00A94784">
        <w:trPr>
          <w:trHeight w:val="315"/>
        </w:trPr>
        <w:tc>
          <w:tcPr>
            <w:tcW w:w="1276" w:type="dxa"/>
            <w:vMerge/>
            <w:vAlign w:val="center"/>
          </w:tcPr>
          <w:p w14:paraId="333D450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08E839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65A6A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Khi cả nhà bé tí</w:t>
            </w:r>
          </w:p>
        </w:tc>
        <w:tc>
          <w:tcPr>
            <w:tcW w:w="1388" w:type="dxa"/>
            <w:shd w:val="clear" w:color="auto" w:fill="auto"/>
          </w:tcPr>
          <w:p w14:paraId="55AD0C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ABBCBE3"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giáo dục quyền con người (Liên hệ):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tc>
      </w:tr>
      <w:tr w:rsidR="00D301F9" w:rsidRPr="001953F6" w14:paraId="19274A87" w14:textId="77777777" w:rsidTr="00A94784">
        <w:trPr>
          <w:trHeight w:val="315"/>
        </w:trPr>
        <w:tc>
          <w:tcPr>
            <w:tcW w:w="1276" w:type="dxa"/>
            <w:vMerge/>
            <w:vAlign w:val="center"/>
          </w:tcPr>
          <w:p w14:paraId="5C74F0A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D4231C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F7D899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Những người yêu thương</w:t>
            </w:r>
          </w:p>
        </w:tc>
        <w:tc>
          <w:tcPr>
            <w:tcW w:w="1388" w:type="dxa"/>
            <w:shd w:val="clear" w:color="auto" w:fill="auto"/>
            <w:vAlign w:val="center"/>
          </w:tcPr>
          <w:p w14:paraId="4E1388C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E73BD05"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039BDAE0" w14:textId="77777777" w:rsidTr="00A94784">
        <w:trPr>
          <w:trHeight w:val="315"/>
        </w:trPr>
        <w:tc>
          <w:tcPr>
            <w:tcW w:w="1276" w:type="dxa"/>
            <w:vMerge/>
            <w:vAlign w:val="center"/>
          </w:tcPr>
          <w:p w14:paraId="1362CB2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017594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AC9AE2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Khi cả nhà bé tí</w:t>
            </w:r>
          </w:p>
        </w:tc>
        <w:tc>
          <w:tcPr>
            <w:tcW w:w="1388" w:type="dxa"/>
            <w:shd w:val="clear" w:color="auto" w:fill="auto"/>
            <w:vAlign w:val="center"/>
          </w:tcPr>
          <w:p w14:paraId="162BA79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3C97BB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15DA6BB" w14:textId="77777777" w:rsidTr="00A94784">
        <w:trPr>
          <w:trHeight w:val="315"/>
        </w:trPr>
        <w:tc>
          <w:tcPr>
            <w:tcW w:w="1276" w:type="dxa"/>
            <w:vMerge/>
            <w:vAlign w:val="center"/>
          </w:tcPr>
          <w:p w14:paraId="0D286A1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27BB0D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E3C7EA0"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20: TRÒ CHUYỆN CÙNG MẸ</w:t>
            </w:r>
          </w:p>
        </w:tc>
        <w:tc>
          <w:tcPr>
            <w:tcW w:w="1388" w:type="dxa"/>
            <w:shd w:val="clear" w:color="auto" w:fill="auto"/>
            <w:vAlign w:val="center"/>
          </w:tcPr>
          <w:p w14:paraId="31D29B6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77A007F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C8B5750" w14:textId="77777777" w:rsidTr="00A94784">
        <w:trPr>
          <w:trHeight w:val="315"/>
        </w:trPr>
        <w:tc>
          <w:tcPr>
            <w:tcW w:w="1276" w:type="dxa"/>
            <w:vMerge/>
            <w:vAlign w:val="center"/>
          </w:tcPr>
          <w:p w14:paraId="10D2294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9865E5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2DED9E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Trò chuyện cùng mẹ</w:t>
            </w:r>
          </w:p>
        </w:tc>
        <w:tc>
          <w:tcPr>
            <w:tcW w:w="1388" w:type="dxa"/>
            <w:shd w:val="clear" w:color="auto" w:fill="auto"/>
          </w:tcPr>
          <w:p w14:paraId="1A5A044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A63DD3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Video về nhím nâu</w:t>
            </w:r>
          </w:p>
          <w:p w14:paraId="342A0EED"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tc>
      </w:tr>
      <w:tr w:rsidR="00D301F9" w:rsidRPr="001953F6" w14:paraId="465D9FAE" w14:textId="77777777" w:rsidTr="00A94784">
        <w:trPr>
          <w:trHeight w:val="315"/>
        </w:trPr>
        <w:tc>
          <w:tcPr>
            <w:tcW w:w="1276" w:type="dxa"/>
            <w:vMerge/>
            <w:vAlign w:val="center"/>
          </w:tcPr>
          <w:p w14:paraId="18A1814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6E8C21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A6A51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4BD226A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822B3E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D315CC8" w14:textId="77777777" w:rsidTr="00A94784">
        <w:trPr>
          <w:trHeight w:val="630"/>
        </w:trPr>
        <w:tc>
          <w:tcPr>
            <w:tcW w:w="1276" w:type="dxa"/>
            <w:vMerge/>
            <w:vAlign w:val="center"/>
          </w:tcPr>
          <w:p w14:paraId="10C3B77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F62479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861534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người thân. Dấu hai chấm</w:t>
            </w:r>
          </w:p>
        </w:tc>
        <w:tc>
          <w:tcPr>
            <w:tcW w:w="1388" w:type="dxa"/>
            <w:shd w:val="clear" w:color="auto" w:fill="auto"/>
          </w:tcPr>
          <w:p w14:paraId="08C3D7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C3F8DD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78C9EA4" w14:textId="77777777" w:rsidTr="00A94784">
        <w:trPr>
          <w:trHeight w:val="442"/>
        </w:trPr>
        <w:tc>
          <w:tcPr>
            <w:tcW w:w="1276" w:type="dxa"/>
            <w:vMerge/>
            <w:vAlign w:val="center"/>
          </w:tcPr>
          <w:p w14:paraId="39C118C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FE180D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919529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tả ngôi nhà của em</w:t>
            </w:r>
          </w:p>
        </w:tc>
        <w:tc>
          <w:tcPr>
            <w:tcW w:w="1388" w:type="dxa"/>
            <w:shd w:val="clear" w:color="auto" w:fill="auto"/>
          </w:tcPr>
          <w:p w14:paraId="6B82161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89642C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B801507" w14:textId="77777777" w:rsidTr="00A94784">
        <w:trPr>
          <w:trHeight w:val="315"/>
        </w:trPr>
        <w:tc>
          <w:tcPr>
            <w:tcW w:w="1276" w:type="dxa"/>
            <w:vMerge w:val="restart"/>
            <w:shd w:val="clear" w:color="auto" w:fill="auto"/>
            <w:vAlign w:val="center"/>
          </w:tcPr>
          <w:p w14:paraId="28AEC50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12</w:t>
            </w:r>
          </w:p>
        </w:tc>
        <w:tc>
          <w:tcPr>
            <w:tcW w:w="1843" w:type="dxa"/>
            <w:vMerge/>
            <w:vAlign w:val="center"/>
          </w:tcPr>
          <w:p w14:paraId="53C99A5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8341FE0"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21: TIA NẮNG BÉ NHỎ</w:t>
            </w:r>
          </w:p>
        </w:tc>
        <w:tc>
          <w:tcPr>
            <w:tcW w:w="1388" w:type="dxa"/>
            <w:shd w:val="clear" w:color="auto" w:fill="auto"/>
            <w:vAlign w:val="center"/>
          </w:tcPr>
          <w:p w14:paraId="02B7CD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605D6F3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B636C65" w14:textId="77777777" w:rsidTr="00A94784">
        <w:trPr>
          <w:trHeight w:val="315"/>
        </w:trPr>
        <w:tc>
          <w:tcPr>
            <w:tcW w:w="1276" w:type="dxa"/>
            <w:vMerge/>
            <w:vAlign w:val="center"/>
          </w:tcPr>
          <w:p w14:paraId="7BB3970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3B6513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457A60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Tia nắng bé nhỏ</w:t>
            </w:r>
          </w:p>
        </w:tc>
        <w:tc>
          <w:tcPr>
            <w:tcW w:w="1388" w:type="dxa"/>
            <w:shd w:val="clear" w:color="auto" w:fill="auto"/>
          </w:tcPr>
          <w:p w14:paraId="6189CA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7E3481DD"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Hình ảnh, video về tia nắng</w:t>
            </w:r>
          </w:p>
          <w:p w14:paraId="3F66F21F"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 giáo dục quyền được thương yêu, trông nom, nuôi dưỡng, chăm sóc, bảo vệ quyền, lợi ích hợp pháp của con; tôn trọng ý kiến của con; chăm lo việc học tập và giáo dục để con phát triển lành mạnh về thể chất, trí tuệ và đạo đức.</w:t>
            </w:r>
          </w:p>
        </w:tc>
      </w:tr>
      <w:tr w:rsidR="00D301F9" w:rsidRPr="001953F6" w14:paraId="51CF0C2D" w14:textId="77777777" w:rsidTr="00A94784">
        <w:trPr>
          <w:trHeight w:val="315"/>
        </w:trPr>
        <w:tc>
          <w:tcPr>
            <w:tcW w:w="1276" w:type="dxa"/>
            <w:vMerge/>
            <w:vAlign w:val="center"/>
          </w:tcPr>
          <w:p w14:paraId="6042566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BFA77A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2CC21C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Tia nắng bé nhỏ</w:t>
            </w:r>
          </w:p>
        </w:tc>
        <w:tc>
          <w:tcPr>
            <w:tcW w:w="1388" w:type="dxa"/>
            <w:shd w:val="clear" w:color="auto" w:fill="auto"/>
            <w:vAlign w:val="center"/>
          </w:tcPr>
          <w:p w14:paraId="6C386B1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4B713A1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7FB3C1C6" w14:textId="77777777" w:rsidTr="00A94784">
        <w:trPr>
          <w:trHeight w:val="315"/>
        </w:trPr>
        <w:tc>
          <w:tcPr>
            <w:tcW w:w="1276" w:type="dxa"/>
            <w:vMerge/>
            <w:vAlign w:val="center"/>
          </w:tcPr>
          <w:p w14:paraId="0F13098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861E24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E31996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Kho sách của ông bà.</w:t>
            </w:r>
          </w:p>
        </w:tc>
        <w:tc>
          <w:tcPr>
            <w:tcW w:w="1388" w:type="dxa"/>
            <w:shd w:val="clear" w:color="auto" w:fill="auto"/>
            <w:vAlign w:val="center"/>
          </w:tcPr>
          <w:p w14:paraId="1FD6CA5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E1CBE0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F612473" w14:textId="77777777" w:rsidTr="00A94784">
        <w:trPr>
          <w:trHeight w:val="315"/>
        </w:trPr>
        <w:tc>
          <w:tcPr>
            <w:tcW w:w="1276" w:type="dxa"/>
            <w:vMerge/>
            <w:vAlign w:val="center"/>
          </w:tcPr>
          <w:p w14:paraId="2E1DCCF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84C889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B206AB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22: ĐỂ CHÁU NĂM TAY ÔNG</w:t>
            </w:r>
          </w:p>
        </w:tc>
        <w:tc>
          <w:tcPr>
            <w:tcW w:w="1388" w:type="dxa"/>
            <w:shd w:val="clear" w:color="auto" w:fill="auto"/>
            <w:vAlign w:val="center"/>
          </w:tcPr>
          <w:p w14:paraId="65AB876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0075B9A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D73A7EA" w14:textId="77777777" w:rsidTr="00A94784">
        <w:trPr>
          <w:trHeight w:val="315"/>
        </w:trPr>
        <w:tc>
          <w:tcPr>
            <w:tcW w:w="1276" w:type="dxa"/>
            <w:vMerge/>
            <w:vAlign w:val="center"/>
          </w:tcPr>
          <w:p w14:paraId="0CC01A4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0BC2A0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DA5E08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Để cháu nắm tay ông</w:t>
            </w:r>
          </w:p>
        </w:tc>
        <w:tc>
          <w:tcPr>
            <w:tcW w:w="1388" w:type="dxa"/>
            <w:shd w:val="clear" w:color="auto" w:fill="auto"/>
          </w:tcPr>
          <w:p w14:paraId="2FA48B6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6845311"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0BDC8517" w14:textId="77777777" w:rsidTr="00A94784">
        <w:trPr>
          <w:trHeight w:val="315"/>
        </w:trPr>
        <w:tc>
          <w:tcPr>
            <w:tcW w:w="1276" w:type="dxa"/>
            <w:vMerge/>
            <w:vAlign w:val="center"/>
          </w:tcPr>
          <w:p w14:paraId="48FD95B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364B7C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9EA957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I, K</w:t>
            </w:r>
          </w:p>
        </w:tc>
        <w:tc>
          <w:tcPr>
            <w:tcW w:w="1388" w:type="dxa"/>
            <w:shd w:val="clear" w:color="auto" w:fill="auto"/>
          </w:tcPr>
          <w:p w14:paraId="0775107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3104451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209E414" w14:textId="77777777" w:rsidTr="00A94784">
        <w:trPr>
          <w:trHeight w:val="630"/>
        </w:trPr>
        <w:tc>
          <w:tcPr>
            <w:tcW w:w="1276" w:type="dxa"/>
            <w:vMerge/>
            <w:vAlign w:val="center"/>
          </w:tcPr>
          <w:p w14:paraId="25EA7A2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F5C155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AAC4E4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ngữ chỉ hoạt động, đặc điểm. Câu kể</w:t>
            </w:r>
          </w:p>
        </w:tc>
        <w:tc>
          <w:tcPr>
            <w:tcW w:w="1388" w:type="dxa"/>
            <w:shd w:val="clear" w:color="auto" w:fill="auto"/>
          </w:tcPr>
          <w:p w14:paraId="3F44BEA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B5409D4"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4C1AC11" w14:textId="77777777" w:rsidTr="00A94784">
        <w:trPr>
          <w:trHeight w:val="644"/>
        </w:trPr>
        <w:tc>
          <w:tcPr>
            <w:tcW w:w="1276" w:type="dxa"/>
            <w:vMerge/>
            <w:vAlign w:val="center"/>
          </w:tcPr>
          <w:p w14:paraId="007FB9D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F09609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5CA975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thể hiện tình cảm của em với người thân</w:t>
            </w:r>
          </w:p>
        </w:tc>
        <w:tc>
          <w:tcPr>
            <w:tcW w:w="1388" w:type="dxa"/>
            <w:shd w:val="clear" w:color="auto" w:fill="auto"/>
          </w:tcPr>
          <w:p w14:paraId="281D6CF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BE99FE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CA799B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99A5183" w14:textId="77777777" w:rsidTr="00A94784">
        <w:trPr>
          <w:trHeight w:val="315"/>
        </w:trPr>
        <w:tc>
          <w:tcPr>
            <w:tcW w:w="1276" w:type="dxa"/>
            <w:vMerge w:val="restart"/>
            <w:shd w:val="clear" w:color="auto" w:fill="auto"/>
            <w:vAlign w:val="center"/>
          </w:tcPr>
          <w:p w14:paraId="74F3022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13</w:t>
            </w:r>
          </w:p>
        </w:tc>
        <w:tc>
          <w:tcPr>
            <w:tcW w:w="1843" w:type="dxa"/>
            <w:vMerge/>
            <w:vAlign w:val="center"/>
          </w:tcPr>
          <w:p w14:paraId="29A6ADA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A60692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23: TÔI YÊU EM TÔI</w:t>
            </w:r>
          </w:p>
        </w:tc>
        <w:tc>
          <w:tcPr>
            <w:tcW w:w="1388" w:type="dxa"/>
            <w:shd w:val="clear" w:color="auto" w:fill="auto"/>
            <w:vAlign w:val="center"/>
          </w:tcPr>
          <w:p w14:paraId="5FB00C8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7FDDC34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9DA9F62" w14:textId="77777777" w:rsidTr="00A94784">
        <w:trPr>
          <w:trHeight w:val="315"/>
        </w:trPr>
        <w:tc>
          <w:tcPr>
            <w:tcW w:w="1276" w:type="dxa"/>
            <w:vMerge/>
            <w:vAlign w:val="center"/>
          </w:tcPr>
          <w:p w14:paraId="3036083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3E55EE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17582C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Tôi yêu em tôi</w:t>
            </w:r>
          </w:p>
        </w:tc>
        <w:tc>
          <w:tcPr>
            <w:tcW w:w="1388" w:type="dxa"/>
            <w:shd w:val="clear" w:color="auto" w:fill="auto"/>
          </w:tcPr>
          <w:p w14:paraId="0425F59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3F4C5729"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Tranh ảnh minh họa bài thơ, các bài hát về anh chị em</w:t>
            </w:r>
          </w:p>
          <w:p w14:paraId="6EB8928A" w14:textId="77777777" w:rsidR="00D301F9" w:rsidRPr="001953F6" w:rsidRDefault="00D301F9" w:rsidP="00A94784">
            <w:pPr>
              <w:pStyle w:val="Normal1"/>
              <w:spacing w:after="60" w:line="252" w:lineRule="auto"/>
              <w:rPr>
                <w:sz w:val="26"/>
                <w:szCs w:val="26"/>
              </w:rPr>
            </w:pPr>
            <w:r w:rsidRPr="001953F6">
              <w:rPr>
                <w:sz w:val="26"/>
                <w:szCs w:val="26"/>
              </w:rPr>
              <w:t xml:space="preserve">-Tích hợp giáo dục quyền con người (Liên hệ): giáo dục quyền được thương yêu, trông </w:t>
            </w:r>
            <w:r w:rsidRPr="001953F6">
              <w:rPr>
                <w:sz w:val="26"/>
                <w:szCs w:val="26"/>
              </w:rPr>
              <w:lastRenderedPageBreak/>
              <w:t>nom, nuôi dưỡng, chăm sóc, bảo vệ quyền, lợi ích hợp pháp của con; tôn trọng ý kiến của con; chăm lo việc học tập và giáo dục để con phát triển lành mạnh về thể chất, trí tuệ và đạo đức.</w:t>
            </w:r>
          </w:p>
        </w:tc>
      </w:tr>
      <w:tr w:rsidR="00D301F9" w:rsidRPr="001953F6" w14:paraId="4D29473C" w14:textId="77777777" w:rsidTr="00A94784">
        <w:trPr>
          <w:trHeight w:val="315"/>
        </w:trPr>
        <w:tc>
          <w:tcPr>
            <w:tcW w:w="1276" w:type="dxa"/>
            <w:vMerge/>
            <w:vAlign w:val="center"/>
          </w:tcPr>
          <w:p w14:paraId="1321582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13EC88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0A0858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Tình cảm anh chị em</w:t>
            </w:r>
          </w:p>
        </w:tc>
        <w:tc>
          <w:tcPr>
            <w:tcW w:w="1388" w:type="dxa"/>
            <w:shd w:val="clear" w:color="auto" w:fill="auto"/>
            <w:vAlign w:val="center"/>
          </w:tcPr>
          <w:p w14:paraId="092FE17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CE876F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7251969" w14:textId="77777777" w:rsidTr="00A94784">
        <w:trPr>
          <w:trHeight w:val="315"/>
        </w:trPr>
        <w:tc>
          <w:tcPr>
            <w:tcW w:w="1276" w:type="dxa"/>
            <w:vMerge/>
            <w:vAlign w:val="center"/>
          </w:tcPr>
          <w:p w14:paraId="439EB0A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9EBA0B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F80EF6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Tôi yêu em tôi</w:t>
            </w:r>
          </w:p>
        </w:tc>
        <w:tc>
          <w:tcPr>
            <w:tcW w:w="1388" w:type="dxa"/>
            <w:shd w:val="clear" w:color="auto" w:fill="auto"/>
            <w:vAlign w:val="center"/>
          </w:tcPr>
          <w:p w14:paraId="306D56B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DA3FCC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6E5A725" w14:textId="77777777" w:rsidTr="00A94784">
        <w:trPr>
          <w:trHeight w:val="315"/>
        </w:trPr>
        <w:tc>
          <w:tcPr>
            <w:tcW w:w="1276" w:type="dxa"/>
            <w:vMerge/>
            <w:vAlign w:val="center"/>
          </w:tcPr>
          <w:p w14:paraId="754CB71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B1A024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FD5DB0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24: BẠN NHỎ TRONG NHÀ</w:t>
            </w:r>
          </w:p>
        </w:tc>
        <w:tc>
          <w:tcPr>
            <w:tcW w:w="1388" w:type="dxa"/>
            <w:shd w:val="clear" w:color="auto" w:fill="auto"/>
            <w:vAlign w:val="center"/>
          </w:tcPr>
          <w:p w14:paraId="5A40335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6BFF943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DDD7D77" w14:textId="77777777" w:rsidTr="00A94784">
        <w:trPr>
          <w:trHeight w:val="315"/>
        </w:trPr>
        <w:tc>
          <w:tcPr>
            <w:tcW w:w="1276" w:type="dxa"/>
            <w:vMerge/>
            <w:vAlign w:val="center"/>
          </w:tcPr>
          <w:p w14:paraId="734A13E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BE9659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3EC58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Bạn nhỏ trong nhà.</w:t>
            </w:r>
          </w:p>
        </w:tc>
        <w:tc>
          <w:tcPr>
            <w:tcW w:w="1388" w:type="dxa"/>
            <w:shd w:val="clear" w:color="auto" w:fill="auto"/>
          </w:tcPr>
          <w:p w14:paraId="5D0496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1410A6D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537AAE7" w14:textId="77777777" w:rsidTr="00A94784">
        <w:trPr>
          <w:trHeight w:val="315"/>
        </w:trPr>
        <w:tc>
          <w:tcPr>
            <w:tcW w:w="1276" w:type="dxa"/>
            <w:vMerge/>
            <w:vAlign w:val="center"/>
          </w:tcPr>
          <w:p w14:paraId="152325A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06784C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E5E9B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2E7578A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6BA2879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C294D87" w14:textId="77777777" w:rsidTr="00A94784">
        <w:trPr>
          <w:trHeight w:val="315"/>
        </w:trPr>
        <w:tc>
          <w:tcPr>
            <w:tcW w:w="1276" w:type="dxa"/>
            <w:vMerge/>
            <w:vAlign w:val="center"/>
          </w:tcPr>
          <w:p w14:paraId="53A4490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092FEC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24481E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bạn trong nhà. So sánh</w:t>
            </w:r>
          </w:p>
        </w:tc>
        <w:tc>
          <w:tcPr>
            <w:tcW w:w="1388" w:type="dxa"/>
            <w:shd w:val="clear" w:color="auto" w:fill="auto"/>
          </w:tcPr>
          <w:p w14:paraId="1937D5C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E10235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6E74457" w14:textId="77777777" w:rsidTr="00A94784">
        <w:trPr>
          <w:trHeight w:val="644"/>
        </w:trPr>
        <w:tc>
          <w:tcPr>
            <w:tcW w:w="1276" w:type="dxa"/>
            <w:vMerge/>
            <w:vAlign w:val="center"/>
          </w:tcPr>
          <w:p w14:paraId="778FE3F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62A911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A0C148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tả đồ vật em yêu thích.</w:t>
            </w:r>
          </w:p>
        </w:tc>
        <w:tc>
          <w:tcPr>
            <w:tcW w:w="1388" w:type="dxa"/>
            <w:shd w:val="clear" w:color="auto" w:fill="auto"/>
          </w:tcPr>
          <w:p w14:paraId="0C7BCF8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4D5B4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586FEB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1D8922B" w14:textId="77777777" w:rsidTr="00A94784">
        <w:trPr>
          <w:trHeight w:val="315"/>
        </w:trPr>
        <w:tc>
          <w:tcPr>
            <w:tcW w:w="1276" w:type="dxa"/>
            <w:vMerge w:val="restart"/>
            <w:shd w:val="clear" w:color="auto" w:fill="auto"/>
            <w:vAlign w:val="center"/>
          </w:tcPr>
          <w:p w14:paraId="2135B9D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14</w:t>
            </w:r>
          </w:p>
        </w:tc>
        <w:tc>
          <w:tcPr>
            <w:tcW w:w="1843" w:type="dxa"/>
            <w:vMerge w:val="restart"/>
            <w:shd w:val="clear" w:color="auto" w:fill="auto"/>
            <w:vAlign w:val="center"/>
          </w:tcPr>
          <w:p w14:paraId="252726E1"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CHỦ ĐỀ 4: CỘNG ĐỒNG GẮN BÓ.</w:t>
            </w:r>
          </w:p>
        </w:tc>
        <w:tc>
          <w:tcPr>
            <w:tcW w:w="4678" w:type="dxa"/>
            <w:shd w:val="clear" w:color="auto" w:fill="auto"/>
            <w:vAlign w:val="center"/>
          </w:tcPr>
          <w:p w14:paraId="6A0B3AEF"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25: NHỮNG BẬC ĐÁ CHẠM MÂY</w:t>
            </w:r>
          </w:p>
        </w:tc>
        <w:tc>
          <w:tcPr>
            <w:tcW w:w="1388" w:type="dxa"/>
            <w:shd w:val="clear" w:color="auto" w:fill="auto"/>
            <w:vAlign w:val="center"/>
          </w:tcPr>
          <w:p w14:paraId="4BE0E1A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0D3E978C" w14:textId="77777777" w:rsidR="00D301F9" w:rsidRPr="001953F6" w:rsidRDefault="00D301F9" w:rsidP="00A94784">
            <w:pPr>
              <w:kinsoku w:val="0"/>
              <w:overflowPunct w:val="0"/>
              <w:spacing w:before="0" w:after="60" w:line="252" w:lineRule="auto"/>
              <w:jc w:val="center"/>
              <w:textAlignment w:val="baseline"/>
              <w:rPr>
                <w:rFonts w:eastAsia="Calibri"/>
                <w:color w:val="auto"/>
                <w:sz w:val="26"/>
                <w:szCs w:val="26"/>
              </w:rPr>
            </w:pPr>
            <w:r w:rsidRPr="001953F6">
              <w:rPr>
                <w:rFonts w:eastAsia="Times New Roman"/>
                <w:color w:val="auto"/>
                <w:sz w:val="26"/>
                <w:szCs w:val="26"/>
              </w:rPr>
              <w:t> </w:t>
            </w:r>
            <w:r w:rsidRPr="001953F6">
              <w:rPr>
                <w:rFonts w:eastAsia="Calibri"/>
                <w:color w:val="auto"/>
                <w:sz w:val="26"/>
                <w:szCs w:val="26"/>
              </w:rPr>
              <w:t>Tích hợp lồng ghép Giáo dục địa phương</w:t>
            </w:r>
          </w:p>
          <w:p w14:paraId="35488657" w14:textId="77777777" w:rsidR="00D301F9" w:rsidRPr="001953F6" w:rsidRDefault="00D301F9" w:rsidP="00A94784">
            <w:pPr>
              <w:kinsoku w:val="0"/>
              <w:overflowPunct w:val="0"/>
              <w:spacing w:before="0" w:after="60" w:line="252" w:lineRule="auto"/>
              <w:textAlignment w:val="baseline"/>
              <w:rPr>
                <w:rFonts w:eastAsia="Calibri"/>
                <w:color w:val="auto"/>
                <w:sz w:val="26"/>
                <w:szCs w:val="26"/>
                <w:lang w:val="vi-VN"/>
              </w:rPr>
            </w:pPr>
            <w:r w:rsidRPr="001953F6">
              <w:rPr>
                <w:rFonts w:eastAsia="Calibri"/>
                <w:color w:val="auto"/>
                <w:sz w:val="26"/>
                <w:szCs w:val="26"/>
              </w:rPr>
              <w:t>Chủ đề 4</w:t>
            </w:r>
            <w:r w:rsidRPr="001953F6">
              <w:rPr>
                <w:color w:val="auto"/>
                <w:sz w:val="26"/>
                <w:szCs w:val="26"/>
                <w:lang w:val="vi-VN" w:eastAsia="vi-VN"/>
              </w:rPr>
              <w:t xml:space="preserve">: </w:t>
            </w:r>
            <w:r w:rsidRPr="001953F6">
              <w:rPr>
                <w:color w:val="auto"/>
                <w:sz w:val="26"/>
                <w:szCs w:val="26"/>
                <w:lang w:eastAsia="vi-VN"/>
              </w:rPr>
              <w:t>Câu chuyện d</w:t>
            </w:r>
            <w:r w:rsidRPr="001953F6">
              <w:rPr>
                <w:color w:val="auto"/>
                <w:sz w:val="26"/>
                <w:szCs w:val="26"/>
              </w:rPr>
              <w:t xml:space="preserve">anh nhân Nam Định  </w:t>
            </w:r>
          </w:p>
          <w:p w14:paraId="3A567F16" w14:textId="77777777" w:rsidR="00D301F9" w:rsidRPr="001953F6" w:rsidRDefault="00D301F9" w:rsidP="00A94784">
            <w:pPr>
              <w:spacing w:before="0" w:after="60" w:line="252" w:lineRule="auto"/>
              <w:rPr>
                <w:rFonts w:eastAsia="Calibri"/>
                <w:color w:val="auto"/>
                <w:sz w:val="26"/>
                <w:szCs w:val="26"/>
              </w:rPr>
            </w:pPr>
            <w:r w:rsidRPr="001953F6">
              <w:rPr>
                <w:rFonts w:eastAsia="Calibri"/>
                <w:color w:val="auto"/>
                <w:sz w:val="26"/>
                <w:szCs w:val="26"/>
              </w:rPr>
              <w:t xml:space="preserve">Nội dung 1:Giới thiệu </w:t>
            </w:r>
            <w:r w:rsidRPr="001953F6">
              <w:rPr>
                <w:color w:val="auto"/>
                <w:sz w:val="26"/>
                <w:szCs w:val="26"/>
                <w:lang w:val="vi-VN" w:eastAsia="vi-VN"/>
              </w:rPr>
              <w:t xml:space="preserve">Danh </w:t>
            </w:r>
            <w:r w:rsidRPr="001953F6">
              <w:rPr>
                <w:color w:val="auto"/>
                <w:sz w:val="26"/>
                <w:szCs w:val="26"/>
                <w:lang w:eastAsia="vi-VN"/>
              </w:rPr>
              <w:t xml:space="preserve">nhân </w:t>
            </w:r>
            <w:r w:rsidRPr="001953F6">
              <w:rPr>
                <w:color w:val="auto"/>
                <w:sz w:val="26"/>
                <w:szCs w:val="26"/>
                <w:lang w:val="vi-VN" w:eastAsia="vi-VN"/>
              </w:rPr>
              <w:t>Nam Định</w:t>
            </w:r>
            <w:r w:rsidRPr="001953F6">
              <w:rPr>
                <w:rFonts w:eastAsia="Calibri"/>
                <w:color w:val="auto"/>
                <w:sz w:val="26"/>
                <w:szCs w:val="26"/>
              </w:rPr>
              <w:t>(Tiết 1+2)</w:t>
            </w:r>
          </w:p>
          <w:p w14:paraId="235653C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6EE80A7" w14:textId="77777777" w:rsidTr="00A94784">
        <w:trPr>
          <w:trHeight w:val="315"/>
        </w:trPr>
        <w:tc>
          <w:tcPr>
            <w:tcW w:w="1276" w:type="dxa"/>
            <w:vMerge/>
            <w:vAlign w:val="center"/>
          </w:tcPr>
          <w:p w14:paraId="2C6C612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4D7CD5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5EE4B7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Những bậc đá chạm mây.</w:t>
            </w:r>
          </w:p>
        </w:tc>
        <w:tc>
          <w:tcPr>
            <w:tcW w:w="1388" w:type="dxa"/>
            <w:shd w:val="clear" w:color="auto" w:fill="auto"/>
          </w:tcPr>
          <w:p w14:paraId="51D1F68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7EEBCB9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E9F02DC" w14:textId="77777777" w:rsidTr="00A94784">
        <w:trPr>
          <w:trHeight w:val="315"/>
        </w:trPr>
        <w:tc>
          <w:tcPr>
            <w:tcW w:w="1276" w:type="dxa"/>
            <w:vMerge/>
            <w:vAlign w:val="center"/>
          </w:tcPr>
          <w:p w14:paraId="76CA590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BC5B9D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B76F00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những bậc đá chạm mây.</w:t>
            </w:r>
          </w:p>
        </w:tc>
        <w:tc>
          <w:tcPr>
            <w:tcW w:w="1388" w:type="dxa"/>
            <w:shd w:val="clear" w:color="auto" w:fill="auto"/>
            <w:vAlign w:val="center"/>
          </w:tcPr>
          <w:p w14:paraId="1CE3199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4F5A19D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78A7B4A" w14:textId="77777777" w:rsidTr="00A94784">
        <w:trPr>
          <w:trHeight w:val="315"/>
        </w:trPr>
        <w:tc>
          <w:tcPr>
            <w:tcW w:w="1276" w:type="dxa"/>
            <w:vMerge/>
            <w:vAlign w:val="center"/>
          </w:tcPr>
          <w:p w14:paraId="453D880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497CFF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F1291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 Những bậc đá chạm mấy</w:t>
            </w:r>
          </w:p>
        </w:tc>
        <w:tc>
          <w:tcPr>
            <w:tcW w:w="1388" w:type="dxa"/>
            <w:shd w:val="clear" w:color="auto" w:fill="auto"/>
            <w:vAlign w:val="center"/>
          </w:tcPr>
          <w:p w14:paraId="7662A44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144CD73"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167ADD3" w14:textId="77777777" w:rsidTr="00A94784">
        <w:trPr>
          <w:trHeight w:val="315"/>
        </w:trPr>
        <w:tc>
          <w:tcPr>
            <w:tcW w:w="1276" w:type="dxa"/>
            <w:vMerge/>
            <w:vAlign w:val="center"/>
          </w:tcPr>
          <w:p w14:paraId="66A8766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7D4752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C9EA05F"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26: ĐI TÌM MẶT TRỜI</w:t>
            </w:r>
          </w:p>
        </w:tc>
        <w:tc>
          <w:tcPr>
            <w:tcW w:w="1388" w:type="dxa"/>
            <w:shd w:val="clear" w:color="auto" w:fill="auto"/>
            <w:vAlign w:val="center"/>
          </w:tcPr>
          <w:p w14:paraId="4C7B42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2FB297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0B8FD03" w14:textId="77777777" w:rsidTr="00A94784">
        <w:trPr>
          <w:trHeight w:val="315"/>
        </w:trPr>
        <w:tc>
          <w:tcPr>
            <w:tcW w:w="1276" w:type="dxa"/>
            <w:vMerge/>
            <w:vAlign w:val="center"/>
          </w:tcPr>
          <w:p w14:paraId="31845C3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DD22E1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33F74E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Đi tìm mặt trời.</w:t>
            </w:r>
          </w:p>
        </w:tc>
        <w:tc>
          <w:tcPr>
            <w:tcW w:w="1388" w:type="dxa"/>
            <w:shd w:val="clear" w:color="auto" w:fill="auto"/>
          </w:tcPr>
          <w:p w14:paraId="7474E3D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435576B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058D2D0" w14:textId="77777777" w:rsidTr="00A94784">
        <w:trPr>
          <w:trHeight w:val="315"/>
        </w:trPr>
        <w:tc>
          <w:tcPr>
            <w:tcW w:w="1276" w:type="dxa"/>
            <w:vMerge/>
            <w:vAlign w:val="center"/>
          </w:tcPr>
          <w:p w14:paraId="13CF397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FDBD70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FD60B9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L</w:t>
            </w:r>
          </w:p>
        </w:tc>
        <w:tc>
          <w:tcPr>
            <w:tcW w:w="1388" w:type="dxa"/>
            <w:shd w:val="clear" w:color="auto" w:fill="auto"/>
          </w:tcPr>
          <w:p w14:paraId="5187F2C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6779A26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548C395" w14:textId="77777777" w:rsidTr="00A94784">
        <w:trPr>
          <w:trHeight w:val="460"/>
        </w:trPr>
        <w:tc>
          <w:tcPr>
            <w:tcW w:w="1276" w:type="dxa"/>
            <w:vMerge/>
            <w:vAlign w:val="center"/>
          </w:tcPr>
          <w:p w14:paraId="2A9C5DA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BC11B8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A4986F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trái nghĩa. Đặt câu kiến</w:t>
            </w:r>
          </w:p>
        </w:tc>
        <w:tc>
          <w:tcPr>
            <w:tcW w:w="1388" w:type="dxa"/>
            <w:shd w:val="clear" w:color="auto" w:fill="auto"/>
          </w:tcPr>
          <w:p w14:paraId="01CBC72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1A36AE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82BB81A" w14:textId="77777777" w:rsidTr="00A94784">
        <w:trPr>
          <w:trHeight w:val="956"/>
        </w:trPr>
        <w:tc>
          <w:tcPr>
            <w:tcW w:w="1276" w:type="dxa"/>
            <w:vMerge/>
            <w:vAlign w:val="center"/>
          </w:tcPr>
          <w:p w14:paraId="03842DA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0D8102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BF0494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2 – 3 câu nêu lí do em thích hoặc không thích một câu chuyện em đã nghe đã đọc.</w:t>
            </w:r>
          </w:p>
        </w:tc>
        <w:tc>
          <w:tcPr>
            <w:tcW w:w="1388" w:type="dxa"/>
            <w:shd w:val="clear" w:color="auto" w:fill="auto"/>
          </w:tcPr>
          <w:p w14:paraId="4C385A4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8ED06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6518724" w14:textId="77777777" w:rsidTr="00A94784">
        <w:trPr>
          <w:trHeight w:val="315"/>
        </w:trPr>
        <w:tc>
          <w:tcPr>
            <w:tcW w:w="1276" w:type="dxa"/>
            <w:vMerge w:val="restart"/>
            <w:shd w:val="clear" w:color="auto" w:fill="auto"/>
            <w:vAlign w:val="center"/>
          </w:tcPr>
          <w:p w14:paraId="3042830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w:t>
            </w:r>
          </w:p>
        </w:tc>
        <w:tc>
          <w:tcPr>
            <w:tcW w:w="1843" w:type="dxa"/>
            <w:vMerge/>
            <w:vAlign w:val="center"/>
          </w:tcPr>
          <w:p w14:paraId="02AA801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2018BB6"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27: NHỮNG CHIẾC ÁO ẤM</w:t>
            </w:r>
          </w:p>
        </w:tc>
        <w:tc>
          <w:tcPr>
            <w:tcW w:w="1388" w:type="dxa"/>
            <w:shd w:val="clear" w:color="auto" w:fill="auto"/>
            <w:vAlign w:val="center"/>
          </w:tcPr>
          <w:p w14:paraId="7059A14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398D21A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FF3E731" w14:textId="77777777" w:rsidTr="00A94784">
        <w:trPr>
          <w:trHeight w:val="630"/>
        </w:trPr>
        <w:tc>
          <w:tcPr>
            <w:tcW w:w="1276" w:type="dxa"/>
            <w:vMerge/>
            <w:vAlign w:val="center"/>
          </w:tcPr>
          <w:p w14:paraId="30BA711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B91EA8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7E029F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Những chiếc áo ấm</w:t>
            </w:r>
          </w:p>
        </w:tc>
        <w:tc>
          <w:tcPr>
            <w:tcW w:w="1388" w:type="dxa"/>
            <w:shd w:val="clear" w:color="auto" w:fill="auto"/>
          </w:tcPr>
          <w:p w14:paraId="5DB5F32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283E92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HĐTN (Chủ đề 5:Gia đình thân thương)</w:t>
            </w:r>
          </w:p>
          <w:p w14:paraId="038E2A2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âm nhạc (Chủ đề 6: Gia đình yêu thương)</w:t>
            </w:r>
          </w:p>
        </w:tc>
      </w:tr>
      <w:tr w:rsidR="00D301F9" w:rsidRPr="001953F6" w14:paraId="0DB8D959" w14:textId="77777777" w:rsidTr="00A94784">
        <w:trPr>
          <w:trHeight w:val="315"/>
        </w:trPr>
        <w:tc>
          <w:tcPr>
            <w:tcW w:w="1276" w:type="dxa"/>
            <w:vMerge/>
            <w:vAlign w:val="center"/>
          </w:tcPr>
          <w:p w14:paraId="4AF9388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5F9E13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E41DCD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Thêm sức thêm tài</w:t>
            </w:r>
          </w:p>
        </w:tc>
        <w:tc>
          <w:tcPr>
            <w:tcW w:w="1388" w:type="dxa"/>
            <w:shd w:val="clear" w:color="auto" w:fill="auto"/>
            <w:vAlign w:val="center"/>
          </w:tcPr>
          <w:p w14:paraId="6FC1E01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7BBFF221"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giáo dục quyền con người (Liên hệ):giáo dục quyền được tham gia các hoạt động, phát biểu ý kiến về một vấn đề đáng quan tâm; đồng thời qua đó giáo dục ý thức kết nối cộng đồng.</w:t>
            </w:r>
          </w:p>
        </w:tc>
      </w:tr>
      <w:tr w:rsidR="00D301F9" w:rsidRPr="001953F6" w14:paraId="18D5801C" w14:textId="77777777" w:rsidTr="00A94784">
        <w:trPr>
          <w:trHeight w:val="315"/>
        </w:trPr>
        <w:tc>
          <w:tcPr>
            <w:tcW w:w="1276" w:type="dxa"/>
            <w:vMerge/>
            <w:vAlign w:val="center"/>
          </w:tcPr>
          <w:p w14:paraId="0776DA7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5A7C45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02552B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Trong vườn</w:t>
            </w:r>
          </w:p>
        </w:tc>
        <w:tc>
          <w:tcPr>
            <w:tcW w:w="1388" w:type="dxa"/>
            <w:shd w:val="clear" w:color="auto" w:fill="auto"/>
            <w:vAlign w:val="center"/>
          </w:tcPr>
          <w:p w14:paraId="72E421F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4F7932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286EDF9" w14:textId="77777777" w:rsidTr="00A94784">
        <w:trPr>
          <w:trHeight w:val="315"/>
        </w:trPr>
        <w:tc>
          <w:tcPr>
            <w:tcW w:w="1276" w:type="dxa"/>
            <w:vMerge/>
            <w:vAlign w:val="center"/>
          </w:tcPr>
          <w:p w14:paraId="51A0817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592D30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CB55FA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28: CON ĐƯỜNG CỦA BÉ</w:t>
            </w:r>
          </w:p>
        </w:tc>
        <w:tc>
          <w:tcPr>
            <w:tcW w:w="1388" w:type="dxa"/>
            <w:shd w:val="clear" w:color="auto" w:fill="auto"/>
            <w:vAlign w:val="center"/>
          </w:tcPr>
          <w:p w14:paraId="1523231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0005331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D9BB263" w14:textId="77777777" w:rsidTr="00A94784">
        <w:trPr>
          <w:trHeight w:val="315"/>
        </w:trPr>
        <w:tc>
          <w:tcPr>
            <w:tcW w:w="1276" w:type="dxa"/>
            <w:vMerge/>
            <w:vAlign w:val="center"/>
          </w:tcPr>
          <w:p w14:paraId="6D644EC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C2E665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B1990E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Con đường của bé.</w:t>
            </w:r>
          </w:p>
        </w:tc>
        <w:tc>
          <w:tcPr>
            <w:tcW w:w="1388" w:type="dxa"/>
            <w:shd w:val="clear" w:color="auto" w:fill="auto"/>
          </w:tcPr>
          <w:p w14:paraId="7ED860E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4E0980B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E365D2B" w14:textId="77777777" w:rsidTr="00A94784">
        <w:trPr>
          <w:trHeight w:val="315"/>
        </w:trPr>
        <w:tc>
          <w:tcPr>
            <w:tcW w:w="1276" w:type="dxa"/>
            <w:vMerge/>
            <w:vAlign w:val="center"/>
          </w:tcPr>
          <w:p w14:paraId="39176BD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291C65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D72D54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796C6D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4FB141C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7BA0595" w14:textId="77777777" w:rsidTr="00A94784">
        <w:trPr>
          <w:trHeight w:val="630"/>
        </w:trPr>
        <w:tc>
          <w:tcPr>
            <w:tcW w:w="1276" w:type="dxa"/>
            <w:vMerge/>
            <w:vAlign w:val="center"/>
          </w:tcPr>
          <w:p w14:paraId="66A1129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C52E7C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392644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nghề nghiệp. Câu hỏi</w:t>
            </w:r>
          </w:p>
        </w:tc>
        <w:tc>
          <w:tcPr>
            <w:tcW w:w="1388" w:type="dxa"/>
            <w:shd w:val="clear" w:color="auto" w:fill="auto"/>
          </w:tcPr>
          <w:p w14:paraId="421CFCD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D1C74C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DB27DAC" w14:textId="77777777" w:rsidTr="00A94784">
        <w:trPr>
          <w:trHeight w:val="956"/>
        </w:trPr>
        <w:tc>
          <w:tcPr>
            <w:tcW w:w="1276" w:type="dxa"/>
            <w:vMerge/>
            <w:vAlign w:val="center"/>
          </w:tcPr>
          <w:p w14:paraId="367523F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6F241F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6D90B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ngắn nếu lí do em thích hay không thích một nhân vật trong câu chuyên em đã học.</w:t>
            </w:r>
          </w:p>
        </w:tc>
        <w:tc>
          <w:tcPr>
            <w:tcW w:w="1388" w:type="dxa"/>
            <w:shd w:val="clear" w:color="auto" w:fill="auto"/>
          </w:tcPr>
          <w:p w14:paraId="5F99248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11A27A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337013C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35D71EE" w14:textId="77777777" w:rsidTr="00A94784">
        <w:trPr>
          <w:trHeight w:val="315"/>
        </w:trPr>
        <w:tc>
          <w:tcPr>
            <w:tcW w:w="1276" w:type="dxa"/>
            <w:vMerge w:val="restart"/>
            <w:shd w:val="clear" w:color="auto" w:fill="auto"/>
            <w:vAlign w:val="center"/>
          </w:tcPr>
          <w:p w14:paraId="738C0FE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16</w:t>
            </w:r>
          </w:p>
        </w:tc>
        <w:tc>
          <w:tcPr>
            <w:tcW w:w="1843" w:type="dxa"/>
            <w:vMerge/>
            <w:vAlign w:val="center"/>
          </w:tcPr>
          <w:p w14:paraId="5F4B7B8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DCE6C5D"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29: NGÔI NHÀ TRONG CỎ</w:t>
            </w:r>
          </w:p>
        </w:tc>
        <w:tc>
          <w:tcPr>
            <w:tcW w:w="1388" w:type="dxa"/>
            <w:shd w:val="clear" w:color="auto" w:fill="auto"/>
            <w:vAlign w:val="center"/>
          </w:tcPr>
          <w:p w14:paraId="23201D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222513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1E29898" w14:textId="77777777" w:rsidTr="00A94784">
        <w:trPr>
          <w:trHeight w:val="315"/>
        </w:trPr>
        <w:tc>
          <w:tcPr>
            <w:tcW w:w="1276" w:type="dxa"/>
            <w:vMerge/>
            <w:vAlign w:val="center"/>
          </w:tcPr>
          <w:p w14:paraId="32E85D0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744A2E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F2AC3A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Ngôi nhà trong cỏ</w:t>
            </w:r>
          </w:p>
        </w:tc>
        <w:tc>
          <w:tcPr>
            <w:tcW w:w="1388" w:type="dxa"/>
            <w:shd w:val="clear" w:color="auto" w:fill="auto"/>
          </w:tcPr>
          <w:p w14:paraId="66A08C9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383DB20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6378307" w14:textId="77777777" w:rsidTr="00A94784">
        <w:trPr>
          <w:trHeight w:val="315"/>
        </w:trPr>
        <w:tc>
          <w:tcPr>
            <w:tcW w:w="1276" w:type="dxa"/>
            <w:vMerge/>
            <w:vAlign w:val="center"/>
          </w:tcPr>
          <w:p w14:paraId="5D04DCF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E9D5F6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6618EF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Hàng xóm của Tắc kè</w:t>
            </w:r>
          </w:p>
        </w:tc>
        <w:tc>
          <w:tcPr>
            <w:tcW w:w="1388" w:type="dxa"/>
            <w:shd w:val="clear" w:color="auto" w:fill="auto"/>
            <w:vAlign w:val="center"/>
          </w:tcPr>
          <w:p w14:paraId="37B67B7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6EAA4C2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3F569D4" w14:textId="77777777" w:rsidTr="00A94784">
        <w:trPr>
          <w:trHeight w:val="315"/>
        </w:trPr>
        <w:tc>
          <w:tcPr>
            <w:tcW w:w="1276" w:type="dxa"/>
            <w:vMerge/>
            <w:vAlign w:val="center"/>
          </w:tcPr>
          <w:p w14:paraId="6AAA72E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8067C6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BDE702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Gió</w:t>
            </w:r>
          </w:p>
        </w:tc>
        <w:tc>
          <w:tcPr>
            <w:tcW w:w="1388" w:type="dxa"/>
            <w:shd w:val="clear" w:color="auto" w:fill="auto"/>
            <w:vAlign w:val="center"/>
          </w:tcPr>
          <w:p w14:paraId="3F80622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B41520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A955FD6" w14:textId="77777777" w:rsidTr="00A94784">
        <w:trPr>
          <w:trHeight w:val="315"/>
        </w:trPr>
        <w:tc>
          <w:tcPr>
            <w:tcW w:w="1276" w:type="dxa"/>
            <w:vMerge/>
            <w:vAlign w:val="center"/>
          </w:tcPr>
          <w:p w14:paraId="08E9D13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D0B233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F52A35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30: NHỮNG NGỌN HẢI ĐĂNG</w:t>
            </w:r>
          </w:p>
        </w:tc>
        <w:tc>
          <w:tcPr>
            <w:tcW w:w="1388" w:type="dxa"/>
            <w:shd w:val="clear" w:color="auto" w:fill="auto"/>
            <w:vAlign w:val="center"/>
          </w:tcPr>
          <w:p w14:paraId="2051EAF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01B0115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E733162" w14:textId="77777777" w:rsidTr="00A94784">
        <w:trPr>
          <w:trHeight w:val="315"/>
        </w:trPr>
        <w:tc>
          <w:tcPr>
            <w:tcW w:w="1276" w:type="dxa"/>
            <w:vMerge/>
            <w:vAlign w:val="center"/>
          </w:tcPr>
          <w:p w14:paraId="2F8A87E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08CC71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3BEA83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Những ngọn hải đăng</w:t>
            </w:r>
          </w:p>
        </w:tc>
        <w:tc>
          <w:tcPr>
            <w:tcW w:w="1388" w:type="dxa"/>
            <w:shd w:val="clear" w:color="auto" w:fill="auto"/>
          </w:tcPr>
          <w:p w14:paraId="2447ADA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CDCD20D"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QPAN: Lồng ghép chủ quyền biển đảo Việt Nam; hình ảnh chiến sĩ đảo Trường Sa</w:t>
            </w:r>
          </w:p>
        </w:tc>
      </w:tr>
      <w:tr w:rsidR="00D301F9" w:rsidRPr="001953F6" w14:paraId="5E410E07" w14:textId="77777777" w:rsidTr="00A94784">
        <w:trPr>
          <w:trHeight w:val="315"/>
        </w:trPr>
        <w:tc>
          <w:tcPr>
            <w:tcW w:w="1276" w:type="dxa"/>
            <w:vMerge/>
            <w:vAlign w:val="center"/>
          </w:tcPr>
          <w:p w14:paraId="543A75C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1C488B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BBE9EC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M, N</w:t>
            </w:r>
          </w:p>
        </w:tc>
        <w:tc>
          <w:tcPr>
            <w:tcW w:w="1388" w:type="dxa"/>
            <w:shd w:val="clear" w:color="auto" w:fill="auto"/>
          </w:tcPr>
          <w:p w14:paraId="6ADD927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148506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10157A7" w14:textId="77777777" w:rsidTr="00A94784">
        <w:trPr>
          <w:trHeight w:val="315"/>
        </w:trPr>
        <w:tc>
          <w:tcPr>
            <w:tcW w:w="1276" w:type="dxa"/>
            <w:vMerge/>
            <w:vAlign w:val="center"/>
          </w:tcPr>
          <w:p w14:paraId="00C40C7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C20117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54AFE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chỉ sự vật, hoạt động</w:t>
            </w:r>
          </w:p>
        </w:tc>
        <w:tc>
          <w:tcPr>
            <w:tcW w:w="1388" w:type="dxa"/>
            <w:shd w:val="clear" w:color="auto" w:fill="auto"/>
          </w:tcPr>
          <w:p w14:paraId="590B20A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AF05533"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78CC8A9" w14:textId="77777777" w:rsidTr="00A94784">
        <w:trPr>
          <w:trHeight w:val="334"/>
        </w:trPr>
        <w:tc>
          <w:tcPr>
            <w:tcW w:w="1276" w:type="dxa"/>
            <w:vMerge/>
            <w:vAlign w:val="center"/>
          </w:tcPr>
          <w:p w14:paraId="7B8C582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21E38F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C7B43B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Luyện viết thư</w:t>
            </w:r>
          </w:p>
        </w:tc>
        <w:tc>
          <w:tcPr>
            <w:tcW w:w="1388" w:type="dxa"/>
            <w:shd w:val="clear" w:color="auto" w:fill="auto"/>
          </w:tcPr>
          <w:p w14:paraId="4FE115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8F62F9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1F7F7ED" w14:textId="77777777" w:rsidTr="00A94784">
        <w:trPr>
          <w:trHeight w:val="315"/>
        </w:trPr>
        <w:tc>
          <w:tcPr>
            <w:tcW w:w="1276" w:type="dxa"/>
            <w:vMerge w:val="restart"/>
            <w:shd w:val="clear" w:color="auto" w:fill="auto"/>
            <w:vAlign w:val="center"/>
          </w:tcPr>
          <w:p w14:paraId="1EFAF18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17</w:t>
            </w:r>
          </w:p>
        </w:tc>
        <w:tc>
          <w:tcPr>
            <w:tcW w:w="1843" w:type="dxa"/>
            <w:vMerge/>
            <w:vAlign w:val="center"/>
          </w:tcPr>
          <w:p w14:paraId="1C11BF9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FEF9FA7"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31: NGƯỜI LÀM ĐỒ CHƠI</w:t>
            </w:r>
          </w:p>
        </w:tc>
        <w:tc>
          <w:tcPr>
            <w:tcW w:w="1388" w:type="dxa"/>
            <w:shd w:val="clear" w:color="auto" w:fill="auto"/>
            <w:vAlign w:val="center"/>
          </w:tcPr>
          <w:p w14:paraId="56CCB2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05E58A5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Dạy bù các tiết Tiếng Việt của ngày nghỉ tết dương lịch(nếu có)</w:t>
            </w:r>
          </w:p>
        </w:tc>
      </w:tr>
      <w:tr w:rsidR="00D301F9" w:rsidRPr="001953F6" w14:paraId="4B41048A" w14:textId="77777777" w:rsidTr="00A94784">
        <w:trPr>
          <w:trHeight w:val="315"/>
        </w:trPr>
        <w:tc>
          <w:tcPr>
            <w:tcW w:w="1276" w:type="dxa"/>
            <w:vMerge/>
            <w:vAlign w:val="center"/>
          </w:tcPr>
          <w:p w14:paraId="30EF294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20F24A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9FE7D7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Người làm đồ chơi</w:t>
            </w:r>
          </w:p>
        </w:tc>
        <w:tc>
          <w:tcPr>
            <w:tcW w:w="1388" w:type="dxa"/>
            <w:shd w:val="clear" w:color="auto" w:fill="auto"/>
          </w:tcPr>
          <w:p w14:paraId="3320847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187A13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94CD58B" w14:textId="77777777" w:rsidTr="00A94784">
        <w:trPr>
          <w:trHeight w:val="315"/>
        </w:trPr>
        <w:tc>
          <w:tcPr>
            <w:tcW w:w="1276" w:type="dxa"/>
            <w:vMerge/>
            <w:vAlign w:val="center"/>
          </w:tcPr>
          <w:p w14:paraId="1857ED2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031363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AF91E3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Người làm đồ chơi</w:t>
            </w:r>
          </w:p>
        </w:tc>
        <w:tc>
          <w:tcPr>
            <w:tcW w:w="1388" w:type="dxa"/>
            <w:shd w:val="clear" w:color="auto" w:fill="auto"/>
            <w:vAlign w:val="center"/>
          </w:tcPr>
          <w:p w14:paraId="4209F0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25F9E6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D0C2BFD" w14:textId="77777777" w:rsidTr="00A94784">
        <w:trPr>
          <w:trHeight w:val="315"/>
        </w:trPr>
        <w:tc>
          <w:tcPr>
            <w:tcW w:w="1276" w:type="dxa"/>
            <w:vMerge/>
            <w:vAlign w:val="center"/>
          </w:tcPr>
          <w:p w14:paraId="13A9269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B393FE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E552F6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Người làm đồ chơi</w:t>
            </w:r>
          </w:p>
        </w:tc>
        <w:tc>
          <w:tcPr>
            <w:tcW w:w="1388" w:type="dxa"/>
            <w:shd w:val="clear" w:color="auto" w:fill="auto"/>
            <w:vAlign w:val="center"/>
          </w:tcPr>
          <w:p w14:paraId="6507410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2568A8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7F511DE" w14:textId="77777777" w:rsidTr="00A94784">
        <w:trPr>
          <w:trHeight w:val="315"/>
        </w:trPr>
        <w:tc>
          <w:tcPr>
            <w:tcW w:w="1276" w:type="dxa"/>
            <w:vMerge/>
            <w:vAlign w:val="center"/>
          </w:tcPr>
          <w:p w14:paraId="47005A6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39A1FC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AC1EBC2"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32: CÂY BÚT THẦN</w:t>
            </w:r>
          </w:p>
        </w:tc>
        <w:tc>
          <w:tcPr>
            <w:tcW w:w="1388" w:type="dxa"/>
            <w:shd w:val="clear" w:color="auto" w:fill="auto"/>
            <w:vAlign w:val="center"/>
          </w:tcPr>
          <w:p w14:paraId="7C7E62F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17A88B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1FFD8F8F" w14:textId="77777777" w:rsidTr="00A94784">
        <w:trPr>
          <w:trHeight w:val="315"/>
        </w:trPr>
        <w:tc>
          <w:tcPr>
            <w:tcW w:w="1276" w:type="dxa"/>
            <w:vMerge/>
            <w:vAlign w:val="center"/>
          </w:tcPr>
          <w:p w14:paraId="4FBB460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E79F58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7CCE90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Cây bút thần</w:t>
            </w:r>
          </w:p>
        </w:tc>
        <w:tc>
          <w:tcPr>
            <w:tcW w:w="1388" w:type="dxa"/>
            <w:shd w:val="clear" w:color="auto" w:fill="auto"/>
          </w:tcPr>
          <w:p w14:paraId="5B137E3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15DED0D1"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072AC343" w14:textId="77777777" w:rsidTr="00A94784">
        <w:trPr>
          <w:trHeight w:val="315"/>
        </w:trPr>
        <w:tc>
          <w:tcPr>
            <w:tcW w:w="1276" w:type="dxa"/>
            <w:vMerge/>
            <w:vAlign w:val="center"/>
          </w:tcPr>
          <w:p w14:paraId="5D792C2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CA0A24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97E2EC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48D61A0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8B086A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F6A2825" w14:textId="77777777" w:rsidTr="00A94784">
        <w:trPr>
          <w:trHeight w:val="315"/>
        </w:trPr>
        <w:tc>
          <w:tcPr>
            <w:tcW w:w="1276" w:type="dxa"/>
            <w:vMerge/>
            <w:vAlign w:val="center"/>
          </w:tcPr>
          <w:p w14:paraId="0E9187D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0159DF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85A22E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thành thị và nông thôn. So sánh.</w:t>
            </w:r>
          </w:p>
        </w:tc>
        <w:tc>
          <w:tcPr>
            <w:tcW w:w="1388" w:type="dxa"/>
            <w:shd w:val="clear" w:color="auto" w:fill="auto"/>
          </w:tcPr>
          <w:p w14:paraId="14F9389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7FD672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B923EC5" w14:textId="77777777" w:rsidTr="00A94784">
        <w:trPr>
          <w:trHeight w:val="315"/>
        </w:trPr>
        <w:tc>
          <w:tcPr>
            <w:tcW w:w="1276" w:type="dxa"/>
            <w:vMerge/>
            <w:vAlign w:val="center"/>
          </w:tcPr>
          <w:p w14:paraId="7692CE0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8F70AC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864861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thư cho bạn.</w:t>
            </w:r>
          </w:p>
        </w:tc>
        <w:tc>
          <w:tcPr>
            <w:tcW w:w="1388" w:type="dxa"/>
            <w:shd w:val="clear" w:color="auto" w:fill="auto"/>
          </w:tcPr>
          <w:p w14:paraId="0378596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B0A775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EDDF3BA" w14:textId="77777777" w:rsidTr="00A94784">
        <w:trPr>
          <w:trHeight w:val="315"/>
        </w:trPr>
        <w:tc>
          <w:tcPr>
            <w:tcW w:w="1276" w:type="dxa"/>
            <w:vMerge/>
            <w:vAlign w:val="center"/>
          </w:tcPr>
          <w:p w14:paraId="547EDB7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1B549A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2D77012"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ÔN TẬP VÀ ĐÁNH GIÁ CUỐI HỌC KÌ I</w:t>
            </w:r>
          </w:p>
        </w:tc>
        <w:tc>
          <w:tcPr>
            <w:tcW w:w="1388" w:type="dxa"/>
            <w:shd w:val="clear" w:color="auto" w:fill="auto"/>
            <w:vAlign w:val="center"/>
          </w:tcPr>
          <w:p w14:paraId="5DF34BA9"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7 tiết</w:t>
            </w:r>
          </w:p>
        </w:tc>
        <w:tc>
          <w:tcPr>
            <w:tcW w:w="4962" w:type="dxa"/>
            <w:shd w:val="clear" w:color="auto" w:fill="auto"/>
            <w:vAlign w:val="center"/>
          </w:tcPr>
          <w:p w14:paraId="59AA8C8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5B5B42F" w14:textId="77777777" w:rsidTr="00A94784">
        <w:trPr>
          <w:trHeight w:val="315"/>
        </w:trPr>
        <w:tc>
          <w:tcPr>
            <w:tcW w:w="1276" w:type="dxa"/>
            <w:vMerge w:val="restart"/>
            <w:shd w:val="clear" w:color="auto" w:fill="auto"/>
            <w:vAlign w:val="center"/>
          </w:tcPr>
          <w:p w14:paraId="23DC1AD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18</w:t>
            </w:r>
          </w:p>
        </w:tc>
        <w:tc>
          <w:tcPr>
            <w:tcW w:w="1843" w:type="dxa"/>
            <w:vMerge/>
            <w:vAlign w:val="center"/>
          </w:tcPr>
          <w:p w14:paraId="4DFF402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44D67B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1</w:t>
            </w:r>
          </w:p>
        </w:tc>
        <w:tc>
          <w:tcPr>
            <w:tcW w:w="1388" w:type="dxa"/>
            <w:shd w:val="clear" w:color="auto" w:fill="auto"/>
          </w:tcPr>
          <w:p w14:paraId="3890DD3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883DCA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ECF7EAB" w14:textId="77777777" w:rsidTr="00A94784">
        <w:trPr>
          <w:trHeight w:val="315"/>
        </w:trPr>
        <w:tc>
          <w:tcPr>
            <w:tcW w:w="1276" w:type="dxa"/>
            <w:vMerge/>
            <w:vAlign w:val="center"/>
          </w:tcPr>
          <w:p w14:paraId="06CE590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53A0EE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F597D1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1</w:t>
            </w:r>
          </w:p>
        </w:tc>
        <w:tc>
          <w:tcPr>
            <w:tcW w:w="1388" w:type="dxa"/>
            <w:shd w:val="clear" w:color="auto" w:fill="auto"/>
            <w:vAlign w:val="center"/>
          </w:tcPr>
          <w:p w14:paraId="7720D3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168DC1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65D3560" w14:textId="77777777" w:rsidTr="00A94784">
        <w:trPr>
          <w:trHeight w:val="315"/>
        </w:trPr>
        <w:tc>
          <w:tcPr>
            <w:tcW w:w="1276" w:type="dxa"/>
            <w:vMerge/>
            <w:vAlign w:val="center"/>
          </w:tcPr>
          <w:p w14:paraId="293B680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7136CF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F496E4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1</w:t>
            </w:r>
          </w:p>
        </w:tc>
        <w:tc>
          <w:tcPr>
            <w:tcW w:w="1388" w:type="dxa"/>
            <w:shd w:val="clear" w:color="auto" w:fill="auto"/>
          </w:tcPr>
          <w:p w14:paraId="6F181BA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AEA376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B6FA3AE" w14:textId="77777777" w:rsidTr="00A94784">
        <w:trPr>
          <w:trHeight w:val="315"/>
        </w:trPr>
        <w:tc>
          <w:tcPr>
            <w:tcW w:w="1276" w:type="dxa"/>
            <w:vMerge/>
            <w:vAlign w:val="center"/>
          </w:tcPr>
          <w:p w14:paraId="50D5897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B07F2D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AFC4D6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1</w:t>
            </w:r>
          </w:p>
        </w:tc>
        <w:tc>
          <w:tcPr>
            <w:tcW w:w="1388" w:type="dxa"/>
            <w:shd w:val="clear" w:color="auto" w:fill="auto"/>
            <w:vAlign w:val="center"/>
          </w:tcPr>
          <w:p w14:paraId="6C31D80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F38A71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F8627FC" w14:textId="77777777" w:rsidTr="00A94784">
        <w:trPr>
          <w:trHeight w:val="315"/>
        </w:trPr>
        <w:tc>
          <w:tcPr>
            <w:tcW w:w="1276" w:type="dxa"/>
            <w:vMerge/>
            <w:vAlign w:val="center"/>
          </w:tcPr>
          <w:p w14:paraId="14E7212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1EEBD7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EE6525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1</w:t>
            </w:r>
          </w:p>
        </w:tc>
        <w:tc>
          <w:tcPr>
            <w:tcW w:w="1388" w:type="dxa"/>
            <w:shd w:val="clear" w:color="auto" w:fill="auto"/>
          </w:tcPr>
          <w:p w14:paraId="24F1DFF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E293FE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830F222" w14:textId="77777777" w:rsidTr="00A94784">
        <w:trPr>
          <w:trHeight w:val="315"/>
        </w:trPr>
        <w:tc>
          <w:tcPr>
            <w:tcW w:w="1276" w:type="dxa"/>
            <w:vMerge/>
            <w:vAlign w:val="center"/>
          </w:tcPr>
          <w:p w14:paraId="18B8D41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5ACBB7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EA0808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1</w:t>
            </w:r>
          </w:p>
        </w:tc>
        <w:tc>
          <w:tcPr>
            <w:tcW w:w="1388" w:type="dxa"/>
            <w:shd w:val="clear" w:color="auto" w:fill="auto"/>
            <w:vAlign w:val="center"/>
          </w:tcPr>
          <w:p w14:paraId="7E705D2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7B2FA1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578404F" w14:textId="77777777" w:rsidTr="00A94784">
        <w:trPr>
          <w:trHeight w:val="435"/>
        </w:trPr>
        <w:tc>
          <w:tcPr>
            <w:tcW w:w="1276" w:type="dxa"/>
            <w:vMerge/>
            <w:vAlign w:val="center"/>
          </w:tcPr>
          <w:p w14:paraId="38C601E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F42F46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6A7AB5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1</w:t>
            </w:r>
          </w:p>
        </w:tc>
        <w:tc>
          <w:tcPr>
            <w:tcW w:w="1388" w:type="dxa"/>
            <w:shd w:val="clear" w:color="auto" w:fill="auto"/>
          </w:tcPr>
          <w:p w14:paraId="4965668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21BF44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9A273AB" w14:textId="77777777" w:rsidTr="00A94784">
        <w:trPr>
          <w:trHeight w:val="70"/>
        </w:trPr>
        <w:tc>
          <w:tcPr>
            <w:tcW w:w="1276" w:type="dxa"/>
            <w:shd w:val="clear" w:color="auto" w:fill="auto"/>
            <w:vAlign w:val="center"/>
          </w:tcPr>
          <w:p w14:paraId="4147E6B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c>
          <w:tcPr>
            <w:tcW w:w="1843" w:type="dxa"/>
            <w:shd w:val="clear" w:color="auto" w:fill="auto"/>
            <w:vAlign w:val="center"/>
          </w:tcPr>
          <w:p w14:paraId="7E6B20B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 </w:t>
            </w:r>
          </w:p>
        </w:tc>
        <w:tc>
          <w:tcPr>
            <w:tcW w:w="4678" w:type="dxa"/>
            <w:shd w:val="clear" w:color="auto" w:fill="auto"/>
            <w:vAlign w:val="center"/>
          </w:tcPr>
          <w:p w14:paraId="6ED41B8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HỌC KÌ 2</w:t>
            </w:r>
          </w:p>
        </w:tc>
        <w:tc>
          <w:tcPr>
            <w:tcW w:w="1388" w:type="dxa"/>
            <w:shd w:val="clear" w:color="auto" w:fill="auto"/>
            <w:vAlign w:val="center"/>
          </w:tcPr>
          <w:p w14:paraId="5A31B3E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c>
          <w:tcPr>
            <w:tcW w:w="4962" w:type="dxa"/>
            <w:shd w:val="clear" w:color="auto" w:fill="auto"/>
            <w:vAlign w:val="center"/>
          </w:tcPr>
          <w:p w14:paraId="3FCEBFD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FAF289E" w14:textId="77777777" w:rsidTr="00A94784">
        <w:trPr>
          <w:trHeight w:val="315"/>
        </w:trPr>
        <w:tc>
          <w:tcPr>
            <w:tcW w:w="1276" w:type="dxa"/>
            <w:vMerge w:val="restart"/>
            <w:shd w:val="clear" w:color="auto" w:fill="auto"/>
            <w:vAlign w:val="center"/>
          </w:tcPr>
          <w:p w14:paraId="683C5BC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19</w:t>
            </w:r>
          </w:p>
        </w:tc>
        <w:tc>
          <w:tcPr>
            <w:tcW w:w="1843" w:type="dxa"/>
            <w:vMerge w:val="restart"/>
            <w:shd w:val="clear" w:color="auto" w:fill="auto"/>
            <w:vAlign w:val="center"/>
          </w:tcPr>
          <w:p w14:paraId="6E9A00D0"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CHỦ ĐỀ 1: NHỮNG SẮC MÀU THIÊN NHIÊN</w:t>
            </w:r>
          </w:p>
        </w:tc>
        <w:tc>
          <w:tcPr>
            <w:tcW w:w="4678" w:type="dxa"/>
            <w:shd w:val="clear" w:color="auto" w:fill="auto"/>
            <w:vAlign w:val="center"/>
          </w:tcPr>
          <w:p w14:paraId="251E20C1"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 BẦU TRỜI</w:t>
            </w:r>
          </w:p>
        </w:tc>
        <w:tc>
          <w:tcPr>
            <w:tcW w:w="1388" w:type="dxa"/>
            <w:shd w:val="clear" w:color="auto" w:fill="auto"/>
            <w:vAlign w:val="center"/>
          </w:tcPr>
          <w:p w14:paraId="0FDB42E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69A1CFD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E146329" w14:textId="77777777" w:rsidTr="00A94784">
        <w:trPr>
          <w:trHeight w:val="315"/>
        </w:trPr>
        <w:tc>
          <w:tcPr>
            <w:tcW w:w="1276" w:type="dxa"/>
            <w:vMerge/>
            <w:vAlign w:val="center"/>
          </w:tcPr>
          <w:p w14:paraId="7DB63A7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2EDFE3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F3E37C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Bầu trời</w:t>
            </w:r>
          </w:p>
        </w:tc>
        <w:tc>
          <w:tcPr>
            <w:tcW w:w="1388" w:type="dxa"/>
            <w:shd w:val="clear" w:color="auto" w:fill="auto"/>
          </w:tcPr>
          <w:p w14:paraId="60EDD4A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1F04204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Mĩ thuật (Chủ đề 1: Mĩ thuật trong cuộc sống, Chủ đề 4: Nhũng mảng màu yêu thích)</w:t>
            </w:r>
          </w:p>
          <w:p w14:paraId="7C57F9B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TNXH (Chủ đề 6: Trái đất và bầu trời)</w:t>
            </w:r>
          </w:p>
          <w:p w14:paraId="561305B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Âm nhạc (Chủ đề 5: Mùa xuân)</w:t>
            </w:r>
          </w:p>
          <w:p w14:paraId="32CE440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tc>
      </w:tr>
      <w:tr w:rsidR="00D301F9" w:rsidRPr="001953F6" w14:paraId="5F7289FB" w14:textId="77777777" w:rsidTr="00A94784">
        <w:trPr>
          <w:trHeight w:val="315"/>
        </w:trPr>
        <w:tc>
          <w:tcPr>
            <w:tcW w:w="1276" w:type="dxa"/>
            <w:vMerge/>
            <w:vAlign w:val="center"/>
          </w:tcPr>
          <w:p w14:paraId="5F2CF29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A63446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D43EA1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Bầu trời trong mắt em</w:t>
            </w:r>
          </w:p>
        </w:tc>
        <w:tc>
          <w:tcPr>
            <w:tcW w:w="1388" w:type="dxa"/>
            <w:shd w:val="clear" w:color="auto" w:fill="auto"/>
            <w:vAlign w:val="center"/>
          </w:tcPr>
          <w:p w14:paraId="2177BFC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A043BB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039B432" w14:textId="77777777" w:rsidTr="00A94784">
        <w:trPr>
          <w:trHeight w:val="315"/>
        </w:trPr>
        <w:tc>
          <w:tcPr>
            <w:tcW w:w="1276" w:type="dxa"/>
            <w:vMerge/>
            <w:vAlign w:val="center"/>
          </w:tcPr>
          <w:p w14:paraId="4824411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1E2FB0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BC63C2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Buổi sáng</w:t>
            </w:r>
          </w:p>
        </w:tc>
        <w:tc>
          <w:tcPr>
            <w:tcW w:w="1388" w:type="dxa"/>
            <w:shd w:val="clear" w:color="auto" w:fill="auto"/>
            <w:vAlign w:val="center"/>
          </w:tcPr>
          <w:p w14:paraId="2EFE658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088EEA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53EB19B" w14:textId="77777777" w:rsidTr="00A94784">
        <w:trPr>
          <w:trHeight w:val="315"/>
        </w:trPr>
        <w:tc>
          <w:tcPr>
            <w:tcW w:w="1276" w:type="dxa"/>
            <w:vMerge/>
            <w:vAlign w:val="center"/>
          </w:tcPr>
          <w:p w14:paraId="50C2CF7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C9EA26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CC9723B"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 MƯA</w:t>
            </w:r>
          </w:p>
        </w:tc>
        <w:tc>
          <w:tcPr>
            <w:tcW w:w="1388" w:type="dxa"/>
            <w:shd w:val="clear" w:color="auto" w:fill="auto"/>
            <w:vAlign w:val="center"/>
          </w:tcPr>
          <w:p w14:paraId="6730245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3CEEEE7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D84EB66" w14:textId="77777777" w:rsidTr="00A94784">
        <w:trPr>
          <w:trHeight w:val="315"/>
        </w:trPr>
        <w:tc>
          <w:tcPr>
            <w:tcW w:w="1276" w:type="dxa"/>
            <w:vMerge/>
            <w:vAlign w:val="center"/>
          </w:tcPr>
          <w:p w14:paraId="41305C8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759887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0D63C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Mưa</w:t>
            </w:r>
          </w:p>
        </w:tc>
        <w:tc>
          <w:tcPr>
            <w:tcW w:w="1388" w:type="dxa"/>
            <w:shd w:val="clear" w:color="auto" w:fill="auto"/>
          </w:tcPr>
          <w:p w14:paraId="75DB64D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7CB89FB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Sử dụng học liệu hành trang số</w:t>
            </w:r>
          </w:p>
          <w:p w14:paraId="51D4030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BVMT: Giáo dục ý thức bảo vệ môi trường (bảo vệ nguồn nước sạch) để các sinh vật như cá , tôm, các loại cây vùng đất Cửu Long nói riêng có thể sinh sống.</w:t>
            </w:r>
          </w:p>
        </w:tc>
      </w:tr>
      <w:tr w:rsidR="00D301F9" w:rsidRPr="001953F6" w14:paraId="15B7FBD8" w14:textId="77777777" w:rsidTr="00A94784">
        <w:trPr>
          <w:trHeight w:val="315"/>
        </w:trPr>
        <w:tc>
          <w:tcPr>
            <w:tcW w:w="1276" w:type="dxa"/>
            <w:vMerge/>
            <w:vAlign w:val="center"/>
          </w:tcPr>
          <w:p w14:paraId="7F47894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66B930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7F58D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O, Ô, Ơ</w:t>
            </w:r>
          </w:p>
        </w:tc>
        <w:tc>
          <w:tcPr>
            <w:tcW w:w="1388" w:type="dxa"/>
            <w:shd w:val="clear" w:color="auto" w:fill="auto"/>
          </w:tcPr>
          <w:p w14:paraId="4252911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749510F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học liệu hành trang số</w:t>
            </w:r>
          </w:p>
        </w:tc>
      </w:tr>
      <w:tr w:rsidR="00D301F9" w:rsidRPr="001953F6" w14:paraId="38DE701D" w14:textId="77777777" w:rsidTr="00A94784">
        <w:trPr>
          <w:trHeight w:val="630"/>
        </w:trPr>
        <w:tc>
          <w:tcPr>
            <w:tcW w:w="1276" w:type="dxa"/>
            <w:vMerge/>
            <w:vAlign w:val="center"/>
          </w:tcPr>
          <w:p w14:paraId="4E453E8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17D59B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0E7F86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hiện tượng thiên nhiên. Câu cảm, câu khiến.</w:t>
            </w:r>
          </w:p>
        </w:tc>
        <w:tc>
          <w:tcPr>
            <w:tcW w:w="1388" w:type="dxa"/>
            <w:shd w:val="clear" w:color="auto" w:fill="auto"/>
          </w:tcPr>
          <w:p w14:paraId="6E3089D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724C67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3379DC9" w14:textId="77777777" w:rsidTr="00A94784">
        <w:trPr>
          <w:trHeight w:val="644"/>
        </w:trPr>
        <w:tc>
          <w:tcPr>
            <w:tcW w:w="1276" w:type="dxa"/>
            <w:vMerge/>
            <w:vAlign w:val="center"/>
          </w:tcPr>
          <w:p w14:paraId="487FDAC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BF9FB9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036634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kể lại diễn biến một hoạt động ngoài trời</w:t>
            </w:r>
          </w:p>
        </w:tc>
        <w:tc>
          <w:tcPr>
            <w:tcW w:w="1388" w:type="dxa"/>
            <w:shd w:val="clear" w:color="auto" w:fill="auto"/>
          </w:tcPr>
          <w:p w14:paraId="718C02F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35BC6E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2E9824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1AAA1C8" w14:textId="77777777" w:rsidTr="00A94784">
        <w:trPr>
          <w:trHeight w:val="315"/>
        </w:trPr>
        <w:tc>
          <w:tcPr>
            <w:tcW w:w="1276" w:type="dxa"/>
            <w:vMerge w:val="restart"/>
            <w:shd w:val="clear" w:color="auto" w:fill="auto"/>
            <w:vAlign w:val="center"/>
          </w:tcPr>
          <w:p w14:paraId="27ACE02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20</w:t>
            </w:r>
          </w:p>
        </w:tc>
        <w:tc>
          <w:tcPr>
            <w:tcW w:w="1843" w:type="dxa"/>
            <w:vMerge/>
            <w:vAlign w:val="center"/>
          </w:tcPr>
          <w:p w14:paraId="2E1FA0C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E684BD0"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3: CÓC KIỆN TRỜI</w:t>
            </w:r>
          </w:p>
        </w:tc>
        <w:tc>
          <w:tcPr>
            <w:tcW w:w="1388" w:type="dxa"/>
            <w:shd w:val="clear" w:color="auto" w:fill="auto"/>
            <w:vAlign w:val="center"/>
          </w:tcPr>
          <w:p w14:paraId="523129A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4317C34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2C077E4" w14:textId="77777777" w:rsidTr="00A94784">
        <w:trPr>
          <w:trHeight w:val="388"/>
        </w:trPr>
        <w:tc>
          <w:tcPr>
            <w:tcW w:w="1276" w:type="dxa"/>
            <w:vMerge/>
            <w:vAlign w:val="center"/>
          </w:tcPr>
          <w:p w14:paraId="0A0D313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726410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19AB5C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Cóc kiện trời</w:t>
            </w:r>
          </w:p>
        </w:tc>
        <w:tc>
          <w:tcPr>
            <w:tcW w:w="1388" w:type="dxa"/>
            <w:shd w:val="clear" w:color="auto" w:fill="auto"/>
          </w:tcPr>
          <w:p w14:paraId="373B8B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261888F"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6702512E" w14:textId="77777777" w:rsidTr="00A94784">
        <w:trPr>
          <w:trHeight w:val="315"/>
        </w:trPr>
        <w:tc>
          <w:tcPr>
            <w:tcW w:w="1276" w:type="dxa"/>
            <w:vMerge/>
            <w:vAlign w:val="center"/>
          </w:tcPr>
          <w:p w14:paraId="5CC44A8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16C391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FD81B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Cóc kiện trời</w:t>
            </w:r>
          </w:p>
        </w:tc>
        <w:tc>
          <w:tcPr>
            <w:tcW w:w="1388" w:type="dxa"/>
            <w:shd w:val="clear" w:color="auto" w:fill="auto"/>
            <w:vAlign w:val="center"/>
          </w:tcPr>
          <w:p w14:paraId="00A1E5D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DFA510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49B353E" w14:textId="77777777" w:rsidTr="00A94784">
        <w:trPr>
          <w:trHeight w:val="315"/>
        </w:trPr>
        <w:tc>
          <w:tcPr>
            <w:tcW w:w="1276" w:type="dxa"/>
            <w:vMerge/>
            <w:vAlign w:val="center"/>
          </w:tcPr>
          <w:p w14:paraId="5EF1316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600C7C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6FE1B0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Trăng trên biển</w:t>
            </w:r>
          </w:p>
        </w:tc>
        <w:tc>
          <w:tcPr>
            <w:tcW w:w="1388" w:type="dxa"/>
            <w:shd w:val="clear" w:color="auto" w:fill="auto"/>
            <w:vAlign w:val="center"/>
          </w:tcPr>
          <w:p w14:paraId="1D60AD2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0E0369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D650C7A" w14:textId="77777777" w:rsidTr="00A94784">
        <w:trPr>
          <w:trHeight w:val="315"/>
        </w:trPr>
        <w:tc>
          <w:tcPr>
            <w:tcW w:w="1276" w:type="dxa"/>
            <w:vMerge/>
            <w:vAlign w:val="center"/>
          </w:tcPr>
          <w:p w14:paraId="6156651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A6FF2F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3C9245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4: NHỮNG CÁI TÊN ĐÁNG YÊU</w:t>
            </w:r>
          </w:p>
        </w:tc>
        <w:tc>
          <w:tcPr>
            <w:tcW w:w="1388" w:type="dxa"/>
            <w:shd w:val="clear" w:color="auto" w:fill="auto"/>
            <w:vAlign w:val="center"/>
          </w:tcPr>
          <w:p w14:paraId="16839D9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52421D2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CD7203B" w14:textId="77777777" w:rsidTr="00A94784">
        <w:trPr>
          <w:trHeight w:val="315"/>
        </w:trPr>
        <w:tc>
          <w:tcPr>
            <w:tcW w:w="1276" w:type="dxa"/>
            <w:vMerge/>
            <w:vAlign w:val="center"/>
          </w:tcPr>
          <w:p w14:paraId="389C7DB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68F7D5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9C864B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Những cái tết đáng yêu</w:t>
            </w:r>
          </w:p>
        </w:tc>
        <w:tc>
          <w:tcPr>
            <w:tcW w:w="1388" w:type="dxa"/>
            <w:shd w:val="clear" w:color="auto" w:fill="auto"/>
          </w:tcPr>
          <w:p w14:paraId="07CCD9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8B4C0F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môn Âm nhạc (Chủ đề 5: Mùa xuân)</w:t>
            </w:r>
          </w:p>
          <w:p w14:paraId="295B4B8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p w14:paraId="2E6D2953"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Giáo dục địa phương: kể tên một số lễ hội, hoạt động trong ngày tết.</w:t>
            </w:r>
          </w:p>
        </w:tc>
      </w:tr>
      <w:tr w:rsidR="00D301F9" w:rsidRPr="001953F6" w14:paraId="7E08E05C" w14:textId="77777777" w:rsidTr="00A94784">
        <w:trPr>
          <w:trHeight w:val="315"/>
        </w:trPr>
        <w:tc>
          <w:tcPr>
            <w:tcW w:w="1276" w:type="dxa"/>
            <w:vMerge/>
            <w:vAlign w:val="center"/>
          </w:tcPr>
          <w:p w14:paraId="53FC516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1CC7BD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CB7DE9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64E4225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F0781B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50DB851" w14:textId="77777777" w:rsidTr="00A94784">
        <w:trPr>
          <w:trHeight w:val="630"/>
        </w:trPr>
        <w:tc>
          <w:tcPr>
            <w:tcW w:w="1276" w:type="dxa"/>
            <w:vMerge/>
            <w:vAlign w:val="center"/>
          </w:tcPr>
          <w:p w14:paraId="35942C2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06F6C7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DA14BA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cùng nghĩa. Đặt và trả lời câu hỏi Khi nào?.</w:t>
            </w:r>
          </w:p>
        </w:tc>
        <w:tc>
          <w:tcPr>
            <w:tcW w:w="1388" w:type="dxa"/>
            <w:shd w:val="clear" w:color="auto" w:fill="auto"/>
          </w:tcPr>
          <w:p w14:paraId="4FE01C8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3B2951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8425D45" w14:textId="77777777" w:rsidTr="00A94784">
        <w:trPr>
          <w:trHeight w:val="766"/>
        </w:trPr>
        <w:tc>
          <w:tcPr>
            <w:tcW w:w="1276" w:type="dxa"/>
            <w:vMerge/>
            <w:vAlign w:val="center"/>
          </w:tcPr>
          <w:p w14:paraId="0A64E10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B19AF1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35E241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về hoạt động tròng cây</w:t>
            </w:r>
          </w:p>
        </w:tc>
        <w:tc>
          <w:tcPr>
            <w:tcW w:w="1388" w:type="dxa"/>
            <w:shd w:val="clear" w:color="auto" w:fill="auto"/>
          </w:tcPr>
          <w:p w14:paraId="4D9BB5C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998DC2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3B790FE" w14:textId="77777777" w:rsidTr="00A94784">
        <w:trPr>
          <w:trHeight w:val="315"/>
        </w:trPr>
        <w:tc>
          <w:tcPr>
            <w:tcW w:w="1276" w:type="dxa"/>
            <w:vMerge w:val="restart"/>
            <w:shd w:val="clear" w:color="auto" w:fill="auto"/>
            <w:vAlign w:val="center"/>
          </w:tcPr>
          <w:p w14:paraId="1500F42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21</w:t>
            </w:r>
          </w:p>
        </w:tc>
        <w:tc>
          <w:tcPr>
            <w:tcW w:w="1843" w:type="dxa"/>
            <w:vMerge/>
            <w:vAlign w:val="center"/>
          </w:tcPr>
          <w:p w14:paraId="60A2B4E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D033273"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5: NGÀY HỘI RỪNG XANH</w:t>
            </w:r>
          </w:p>
        </w:tc>
        <w:tc>
          <w:tcPr>
            <w:tcW w:w="1388" w:type="dxa"/>
            <w:shd w:val="clear" w:color="auto" w:fill="auto"/>
            <w:vAlign w:val="center"/>
          </w:tcPr>
          <w:p w14:paraId="5EB33D8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1D4BE5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037F474" w14:textId="77777777" w:rsidTr="00A94784">
        <w:trPr>
          <w:trHeight w:val="315"/>
        </w:trPr>
        <w:tc>
          <w:tcPr>
            <w:tcW w:w="1276" w:type="dxa"/>
            <w:vMerge/>
            <w:vAlign w:val="center"/>
          </w:tcPr>
          <w:p w14:paraId="3442240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86C425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C3A90E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Ngày hội rừng xanh</w:t>
            </w:r>
          </w:p>
        </w:tc>
        <w:tc>
          <w:tcPr>
            <w:tcW w:w="1388" w:type="dxa"/>
            <w:shd w:val="clear" w:color="auto" w:fill="auto"/>
          </w:tcPr>
          <w:p w14:paraId="0DD59A5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68F3D85"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46931BF3" w14:textId="77777777" w:rsidTr="00A94784">
        <w:trPr>
          <w:trHeight w:val="315"/>
        </w:trPr>
        <w:tc>
          <w:tcPr>
            <w:tcW w:w="1276" w:type="dxa"/>
            <w:vMerge/>
            <w:vAlign w:val="center"/>
          </w:tcPr>
          <w:p w14:paraId="0DA9D78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7BDA07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0C1FA4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Rừng</w:t>
            </w:r>
          </w:p>
        </w:tc>
        <w:tc>
          <w:tcPr>
            <w:tcW w:w="1388" w:type="dxa"/>
            <w:shd w:val="clear" w:color="auto" w:fill="auto"/>
            <w:vAlign w:val="center"/>
          </w:tcPr>
          <w:p w14:paraId="3CAC4C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390316E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3EDD290" w14:textId="77777777" w:rsidTr="00A94784">
        <w:trPr>
          <w:trHeight w:val="315"/>
        </w:trPr>
        <w:tc>
          <w:tcPr>
            <w:tcW w:w="1276" w:type="dxa"/>
            <w:vMerge/>
            <w:vAlign w:val="center"/>
          </w:tcPr>
          <w:p w14:paraId="14A4064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392ADA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D1DFA2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Chim chích bông</w:t>
            </w:r>
          </w:p>
        </w:tc>
        <w:tc>
          <w:tcPr>
            <w:tcW w:w="1388" w:type="dxa"/>
            <w:shd w:val="clear" w:color="auto" w:fill="auto"/>
            <w:vAlign w:val="center"/>
          </w:tcPr>
          <w:p w14:paraId="621178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34EDF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B905EAF" w14:textId="77777777" w:rsidTr="00A94784">
        <w:trPr>
          <w:trHeight w:val="315"/>
        </w:trPr>
        <w:tc>
          <w:tcPr>
            <w:tcW w:w="1276" w:type="dxa"/>
            <w:vMerge/>
            <w:vAlign w:val="center"/>
          </w:tcPr>
          <w:p w14:paraId="25B38C2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4152DC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B8920A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6: CÂY GẠO</w:t>
            </w:r>
          </w:p>
        </w:tc>
        <w:tc>
          <w:tcPr>
            <w:tcW w:w="1388" w:type="dxa"/>
            <w:shd w:val="clear" w:color="auto" w:fill="auto"/>
            <w:vAlign w:val="center"/>
          </w:tcPr>
          <w:p w14:paraId="06B7657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44BD41C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E782945" w14:textId="77777777" w:rsidTr="00A94784">
        <w:trPr>
          <w:trHeight w:val="315"/>
        </w:trPr>
        <w:tc>
          <w:tcPr>
            <w:tcW w:w="1276" w:type="dxa"/>
            <w:vMerge/>
            <w:vAlign w:val="center"/>
          </w:tcPr>
          <w:p w14:paraId="5C8D23A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D9ECEB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06BEEC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Cây gạo</w:t>
            </w:r>
          </w:p>
        </w:tc>
        <w:tc>
          <w:tcPr>
            <w:tcW w:w="1388" w:type="dxa"/>
            <w:shd w:val="clear" w:color="auto" w:fill="auto"/>
          </w:tcPr>
          <w:p w14:paraId="07B54FD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1C5DB3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C45BFA9" w14:textId="77777777" w:rsidTr="00A94784">
        <w:trPr>
          <w:trHeight w:val="315"/>
        </w:trPr>
        <w:tc>
          <w:tcPr>
            <w:tcW w:w="1276" w:type="dxa"/>
            <w:vMerge/>
            <w:vAlign w:val="center"/>
          </w:tcPr>
          <w:p w14:paraId="52D416C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D7BB56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DEAFEB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P, Q</w:t>
            </w:r>
          </w:p>
        </w:tc>
        <w:tc>
          <w:tcPr>
            <w:tcW w:w="1388" w:type="dxa"/>
            <w:shd w:val="clear" w:color="auto" w:fill="auto"/>
          </w:tcPr>
          <w:p w14:paraId="3B3AAB9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4D4A188"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00B75D10" w14:textId="77777777" w:rsidTr="00A94784">
        <w:trPr>
          <w:trHeight w:val="315"/>
        </w:trPr>
        <w:tc>
          <w:tcPr>
            <w:tcW w:w="1276" w:type="dxa"/>
            <w:vMerge/>
            <w:vAlign w:val="center"/>
          </w:tcPr>
          <w:p w14:paraId="1AD6ADC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8D4AC9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1EDF0C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So sánh. Đặt câu hỏi Ở đâu?</w:t>
            </w:r>
          </w:p>
        </w:tc>
        <w:tc>
          <w:tcPr>
            <w:tcW w:w="1388" w:type="dxa"/>
            <w:shd w:val="clear" w:color="auto" w:fill="auto"/>
          </w:tcPr>
          <w:p w14:paraId="303AC6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9DFFB4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257439A" w14:textId="77777777" w:rsidTr="00A94784">
        <w:trPr>
          <w:trHeight w:val="644"/>
        </w:trPr>
        <w:tc>
          <w:tcPr>
            <w:tcW w:w="1276" w:type="dxa"/>
            <w:vMerge/>
            <w:vAlign w:val="center"/>
          </w:tcPr>
          <w:p w14:paraId="1579DDD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F416A2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B937E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lại tình cảm, cảm xúc về một cảnh trong tranh.</w:t>
            </w:r>
          </w:p>
        </w:tc>
        <w:tc>
          <w:tcPr>
            <w:tcW w:w="1388" w:type="dxa"/>
            <w:shd w:val="clear" w:color="auto" w:fill="auto"/>
          </w:tcPr>
          <w:p w14:paraId="3479374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94A1E7F"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p w14:paraId="1B80AC1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349548E5" w14:textId="77777777" w:rsidTr="00A94784">
        <w:trPr>
          <w:trHeight w:val="315"/>
        </w:trPr>
        <w:tc>
          <w:tcPr>
            <w:tcW w:w="1276" w:type="dxa"/>
            <w:vMerge w:val="restart"/>
            <w:shd w:val="clear" w:color="auto" w:fill="auto"/>
            <w:vAlign w:val="center"/>
          </w:tcPr>
          <w:p w14:paraId="58C942D6" w14:textId="77777777" w:rsidR="00D301F9" w:rsidRPr="001953F6" w:rsidRDefault="00D301F9" w:rsidP="00A94784">
            <w:pPr>
              <w:spacing w:before="0" w:after="60" w:line="252" w:lineRule="auto"/>
              <w:rPr>
                <w:rFonts w:eastAsia="Times New Roman"/>
                <w:color w:val="auto"/>
                <w:sz w:val="26"/>
                <w:szCs w:val="26"/>
              </w:rPr>
            </w:pPr>
          </w:p>
          <w:p w14:paraId="3C15E80E" w14:textId="77777777" w:rsidR="00D301F9" w:rsidRPr="001953F6" w:rsidRDefault="00D301F9" w:rsidP="00A94784">
            <w:pPr>
              <w:spacing w:before="0" w:after="60" w:line="252" w:lineRule="auto"/>
              <w:rPr>
                <w:rFonts w:eastAsia="Times New Roman"/>
                <w:color w:val="auto"/>
                <w:sz w:val="26"/>
                <w:szCs w:val="26"/>
              </w:rPr>
            </w:pPr>
          </w:p>
          <w:p w14:paraId="2F74328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22</w:t>
            </w:r>
          </w:p>
        </w:tc>
        <w:tc>
          <w:tcPr>
            <w:tcW w:w="1843" w:type="dxa"/>
            <w:vMerge/>
            <w:vAlign w:val="center"/>
          </w:tcPr>
          <w:p w14:paraId="17C3764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09C7634"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7: MẶT TRỜI XANH CỦA TÔI</w:t>
            </w:r>
          </w:p>
        </w:tc>
        <w:tc>
          <w:tcPr>
            <w:tcW w:w="1388" w:type="dxa"/>
            <w:shd w:val="clear" w:color="auto" w:fill="auto"/>
            <w:vAlign w:val="center"/>
          </w:tcPr>
          <w:p w14:paraId="4D6F738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47AF8BD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112E0D7B" w14:textId="77777777" w:rsidTr="00A94784">
        <w:trPr>
          <w:trHeight w:val="630"/>
        </w:trPr>
        <w:tc>
          <w:tcPr>
            <w:tcW w:w="1276" w:type="dxa"/>
            <w:vMerge/>
            <w:vAlign w:val="center"/>
          </w:tcPr>
          <w:p w14:paraId="5E1A481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14C7E7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E9C421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Mặt trời xanh của tôi</w:t>
            </w:r>
          </w:p>
        </w:tc>
        <w:tc>
          <w:tcPr>
            <w:tcW w:w="1388" w:type="dxa"/>
            <w:shd w:val="clear" w:color="auto" w:fill="auto"/>
          </w:tcPr>
          <w:p w14:paraId="2BA15D2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87F7C5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p w14:paraId="7DD28B11"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Giáo dục học sinh tình yêu đối với người nông dân, thấu hiểu dược sự vất vả của mọi người từ đó biết yêu quý họ và quý trọng từng hạt gạo</w:t>
            </w:r>
          </w:p>
        </w:tc>
      </w:tr>
      <w:tr w:rsidR="00D301F9" w:rsidRPr="001953F6" w14:paraId="36A13BF3" w14:textId="77777777" w:rsidTr="00A94784">
        <w:trPr>
          <w:trHeight w:val="315"/>
        </w:trPr>
        <w:tc>
          <w:tcPr>
            <w:tcW w:w="1276" w:type="dxa"/>
            <w:vMerge/>
            <w:vAlign w:val="center"/>
          </w:tcPr>
          <w:p w14:paraId="2EC7D65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3778DD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C896C1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Sự tích hoa mào gà</w:t>
            </w:r>
          </w:p>
        </w:tc>
        <w:tc>
          <w:tcPr>
            <w:tcW w:w="1388" w:type="dxa"/>
            <w:shd w:val="clear" w:color="auto" w:fill="auto"/>
            <w:vAlign w:val="center"/>
          </w:tcPr>
          <w:p w14:paraId="1F037E6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6415E2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ĐDDH:Sử dụng học liệu hành trang số.</w:t>
            </w:r>
          </w:p>
        </w:tc>
      </w:tr>
      <w:tr w:rsidR="00D301F9" w:rsidRPr="001953F6" w14:paraId="1B0CA6F9" w14:textId="77777777" w:rsidTr="00A94784">
        <w:trPr>
          <w:trHeight w:val="442"/>
        </w:trPr>
        <w:tc>
          <w:tcPr>
            <w:tcW w:w="1276" w:type="dxa"/>
            <w:vMerge/>
            <w:vAlign w:val="center"/>
          </w:tcPr>
          <w:p w14:paraId="6285B55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E8B93B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BADBE2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Nhớ - viết: Mặt trời xanh của tôi</w:t>
            </w:r>
          </w:p>
        </w:tc>
        <w:tc>
          <w:tcPr>
            <w:tcW w:w="1388" w:type="dxa"/>
            <w:shd w:val="clear" w:color="auto" w:fill="auto"/>
            <w:vAlign w:val="center"/>
          </w:tcPr>
          <w:p w14:paraId="2364914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425D94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EBA1835" w14:textId="77777777" w:rsidTr="00A94784">
        <w:trPr>
          <w:trHeight w:val="315"/>
        </w:trPr>
        <w:tc>
          <w:tcPr>
            <w:tcW w:w="1276" w:type="dxa"/>
            <w:vMerge/>
            <w:vAlign w:val="center"/>
          </w:tcPr>
          <w:p w14:paraId="4F6E6AC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A04648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592A839"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8: BẦY VOI RỪNG TRƯỜNG SƠN</w:t>
            </w:r>
          </w:p>
        </w:tc>
        <w:tc>
          <w:tcPr>
            <w:tcW w:w="1388" w:type="dxa"/>
            <w:shd w:val="clear" w:color="auto" w:fill="auto"/>
            <w:vAlign w:val="center"/>
          </w:tcPr>
          <w:p w14:paraId="164C90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1253AA5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8F9D56E" w14:textId="77777777" w:rsidTr="00A94784">
        <w:trPr>
          <w:trHeight w:val="315"/>
        </w:trPr>
        <w:tc>
          <w:tcPr>
            <w:tcW w:w="1276" w:type="dxa"/>
            <w:vMerge/>
            <w:vAlign w:val="center"/>
          </w:tcPr>
          <w:p w14:paraId="343F6BD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019E97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D1EF89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Bầy voi rừng Trường Sơn</w:t>
            </w:r>
          </w:p>
        </w:tc>
        <w:tc>
          <w:tcPr>
            <w:tcW w:w="1388" w:type="dxa"/>
            <w:shd w:val="clear" w:color="auto" w:fill="auto"/>
          </w:tcPr>
          <w:p w14:paraId="28346C3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7E283EB0"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Lồng ghép QPAN: Hình ảnh Voi tham gia trong chiến đấu chống giặc ngoại xâm; vận chuyển hàng hoá cho bộ đội ở chiến trường Tây Nguyên</w:t>
            </w:r>
          </w:p>
        </w:tc>
      </w:tr>
      <w:tr w:rsidR="00D301F9" w:rsidRPr="001953F6" w14:paraId="00D85F52" w14:textId="77777777" w:rsidTr="00A94784">
        <w:trPr>
          <w:trHeight w:val="315"/>
        </w:trPr>
        <w:tc>
          <w:tcPr>
            <w:tcW w:w="1276" w:type="dxa"/>
            <w:vMerge/>
            <w:vAlign w:val="center"/>
          </w:tcPr>
          <w:p w14:paraId="537DC19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A78958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F0CFD1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505612C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11C2C33"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6EA219A0" w14:textId="77777777" w:rsidTr="00A94784">
        <w:trPr>
          <w:trHeight w:val="630"/>
        </w:trPr>
        <w:tc>
          <w:tcPr>
            <w:tcW w:w="1276" w:type="dxa"/>
            <w:vMerge/>
            <w:vAlign w:val="center"/>
          </w:tcPr>
          <w:p w14:paraId="07CD888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2FAB42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6DE01B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ngữ chỉ sự vật, đặc điểm. Đặt và trả lời câu hỏi về thời gian địa điểm.</w:t>
            </w:r>
          </w:p>
        </w:tc>
        <w:tc>
          <w:tcPr>
            <w:tcW w:w="1388" w:type="dxa"/>
            <w:shd w:val="clear" w:color="auto" w:fill="auto"/>
          </w:tcPr>
          <w:p w14:paraId="5DF58F7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08EBAD4"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5D65E36" w14:textId="77777777" w:rsidTr="00A94784">
        <w:trPr>
          <w:trHeight w:val="712"/>
        </w:trPr>
        <w:tc>
          <w:tcPr>
            <w:tcW w:w="1276" w:type="dxa"/>
            <w:vMerge/>
            <w:vAlign w:val="center"/>
          </w:tcPr>
          <w:p w14:paraId="5BBDFB5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25F5DB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F9B290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nêu tình cảm, cảm xúc của em về một cảnh vật</w:t>
            </w:r>
          </w:p>
        </w:tc>
        <w:tc>
          <w:tcPr>
            <w:tcW w:w="1388" w:type="dxa"/>
            <w:shd w:val="clear" w:color="auto" w:fill="auto"/>
          </w:tcPr>
          <w:p w14:paraId="3E81821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968FEC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C020DC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F43AA93" w14:textId="77777777" w:rsidTr="00A94784">
        <w:trPr>
          <w:trHeight w:val="315"/>
        </w:trPr>
        <w:tc>
          <w:tcPr>
            <w:tcW w:w="1276" w:type="dxa"/>
            <w:vMerge w:val="restart"/>
            <w:shd w:val="clear" w:color="auto" w:fill="auto"/>
            <w:vAlign w:val="center"/>
          </w:tcPr>
          <w:p w14:paraId="5BE900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23</w:t>
            </w:r>
          </w:p>
        </w:tc>
        <w:tc>
          <w:tcPr>
            <w:tcW w:w="1843" w:type="dxa"/>
            <w:vMerge w:val="restart"/>
            <w:shd w:val="clear" w:color="auto" w:fill="auto"/>
            <w:vAlign w:val="center"/>
          </w:tcPr>
          <w:p w14:paraId="14D19C3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CHỦ ĐỀ 2: BÀI HỌC TỪ CUỘC SỐNG</w:t>
            </w:r>
          </w:p>
        </w:tc>
        <w:tc>
          <w:tcPr>
            <w:tcW w:w="4678" w:type="dxa"/>
            <w:shd w:val="clear" w:color="auto" w:fill="auto"/>
            <w:vAlign w:val="center"/>
          </w:tcPr>
          <w:p w14:paraId="48636DC2"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9: LỜI KÊU GỌI TOÀN DÂN TẬP THỂ DỤC</w:t>
            </w:r>
          </w:p>
        </w:tc>
        <w:tc>
          <w:tcPr>
            <w:tcW w:w="1388" w:type="dxa"/>
            <w:shd w:val="clear" w:color="auto" w:fill="auto"/>
            <w:vAlign w:val="center"/>
          </w:tcPr>
          <w:p w14:paraId="29767BA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417276C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D040245" w14:textId="77777777" w:rsidTr="00A94784">
        <w:trPr>
          <w:trHeight w:val="315"/>
        </w:trPr>
        <w:tc>
          <w:tcPr>
            <w:tcW w:w="1276" w:type="dxa"/>
            <w:vMerge/>
            <w:vAlign w:val="center"/>
          </w:tcPr>
          <w:p w14:paraId="41F3B40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D4E363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C83260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Đọc: </w:t>
            </w:r>
            <w:r w:rsidRPr="001953F6">
              <w:rPr>
                <w:rFonts w:eastAsia="Times New Roman"/>
                <w:bCs/>
                <w:color w:val="auto"/>
                <w:sz w:val="26"/>
                <w:szCs w:val="26"/>
              </w:rPr>
              <w:t>Lời kêu gọi toàn dân tập thể dục</w:t>
            </w:r>
          </w:p>
        </w:tc>
        <w:tc>
          <w:tcPr>
            <w:tcW w:w="1388" w:type="dxa"/>
            <w:shd w:val="clear" w:color="auto" w:fill="auto"/>
          </w:tcPr>
          <w:p w14:paraId="4E58093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2266F8F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môn TNXH (Chủ đề 4: Thực vật và động vật)</w:t>
            </w:r>
          </w:p>
          <w:p w14:paraId="636A2872"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p w14:paraId="7A9E7BE5"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hệ):giáo dục quyền được bình đẳng về cơ hội học tập và giáo dục, được tạo cơ hội để học hỏi, rèn luyện bản thân từ gia đình, nhà trường và trong cuộc sống.</w:t>
            </w:r>
          </w:p>
        </w:tc>
      </w:tr>
      <w:tr w:rsidR="00D301F9" w:rsidRPr="001953F6" w14:paraId="0708E5F9" w14:textId="77777777" w:rsidTr="00A94784">
        <w:trPr>
          <w:trHeight w:val="315"/>
        </w:trPr>
        <w:tc>
          <w:tcPr>
            <w:tcW w:w="1276" w:type="dxa"/>
            <w:vMerge/>
            <w:vAlign w:val="center"/>
          </w:tcPr>
          <w:p w14:paraId="0DD7D12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B7EC47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942FAA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Học từ bạn</w:t>
            </w:r>
          </w:p>
        </w:tc>
        <w:tc>
          <w:tcPr>
            <w:tcW w:w="1388" w:type="dxa"/>
            <w:shd w:val="clear" w:color="auto" w:fill="auto"/>
            <w:vAlign w:val="center"/>
          </w:tcPr>
          <w:p w14:paraId="59964C6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75FD072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A6A5FF6" w14:textId="77777777" w:rsidTr="00A94784">
        <w:trPr>
          <w:trHeight w:val="315"/>
        </w:trPr>
        <w:tc>
          <w:tcPr>
            <w:tcW w:w="1276" w:type="dxa"/>
            <w:vMerge/>
            <w:vAlign w:val="center"/>
          </w:tcPr>
          <w:p w14:paraId="7B6B43E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D196CA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36949C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viết: Lời kêu gọi toàn dân tập thể dục.</w:t>
            </w:r>
          </w:p>
        </w:tc>
        <w:tc>
          <w:tcPr>
            <w:tcW w:w="1388" w:type="dxa"/>
            <w:shd w:val="clear" w:color="auto" w:fill="auto"/>
            <w:vAlign w:val="center"/>
          </w:tcPr>
          <w:p w14:paraId="6941648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CBBC46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EA27FFF" w14:textId="77777777" w:rsidTr="00A94784">
        <w:trPr>
          <w:trHeight w:val="315"/>
        </w:trPr>
        <w:tc>
          <w:tcPr>
            <w:tcW w:w="1276" w:type="dxa"/>
            <w:vMerge/>
            <w:vAlign w:val="center"/>
          </w:tcPr>
          <w:p w14:paraId="7DF0313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9CE47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7F4BEC2"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10: QUẢ HỒNG CỦA THỎ CON</w:t>
            </w:r>
          </w:p>
        </w:tc>
        <w:tc>
          <w:tcPr>
            <w:tcW w:w="1388" w:type="dxa"/>
            <w:shd w:val="clear" w:color="auto" w:fill="auto"/>
            <w:vAlign w:val="center"/>
          </w:tcPr>
          <w:p w14:paraId="6346EE0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33271D7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374C63E" w14:textId="77777777" w:rsidTr="00A94784">
        <w:trPr>
          <w:trHeight w:val="315"/>
        </w:trPr>
        <w:tc>
          <w:tcPr>
            <w:tcW w:w="1276" w:type="dxa"/>
            <w:vMerge/>
            <w:vAlign w:val="center"/>
          </w:tcPr>
          <w:p w14:paraId="3B15600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E12F43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82EE65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Đọc: </w:t>
            </w:r>
            <w:r w:rsidRPr="001953F6">
              <w:rPr>
                <w:rFonts w:eastAsia="Times New Roman"/>
                <w:bCs/>
                <w:color w:val="auto"/>
                <w:sz w:val="26"/>
                <w:szCs w:val="26"/>
              </w:rPr>
              <w:t>Quả hồng của thỏ con</w:t>
            </w:r>
          </w:p>
        </w:tc>
        <w:tc>
          <w:tcPr>
            <w:tcW w:w="1388" w:type="dxa"/>
            <w:shd w:val="clear" w:color="auto" w:fill="auto"/>
          </w:tcPr>
          <w:p w14:paraId="3A47C96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F069C5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môn Âm nhạc (Chủ đề 7: Những con vật xung quanh)</w:t>
            </w:r>
          </w:p>
          <w:p w14:paraId="6BA844E3"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Video về thế giới loài vật.</w:t>
            </w:r>
          </w:p>
          <w:p w14:paraId="3167BAC4"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hệ):giáo dục quyền được bình đẳng về cơ hội học tập và giáo dục, được tạo cơ hội để học hỏi, rèn luyện bản thân từ gia đình, nhà trường và trong cuộc sống.</w:t>
            </w:r>
          </w:p>
        </w:tc>
      </w:tr>
      <w:tr w:rsidR="00D301F9" w:rsidRPr="001953F6" w14:paraId="5FFC712C" w14:textId="77777777" w:rsidTr="00A94784">
        <w:trPr>
          <w:trHeight w:val="315"/>
        </w:trPr>
        <w:tc>
          <w:tcPr>
            <w:tcW w:w="1276" w:type="dxa"/>
            <w:vMerge/>
            <w:vAlign w:val="center"/>
          </w:tcPr>
          <w:p w14:paraId="61E63EF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9099EA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1187D9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R, S</w:t>
            </w:r>
          </w:p>
        </w:tc>
        <w:tc>
          <w:tcPr>
            <w:tcW w:w="1388" w:type="dxa"/>
            <w:shd w:val="clear" w:color="auto" w:fill="auto"/>
          </w:tcPr>
          <w:p w14:paraId="03967BD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3F19E89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34853C8" w14:textId="77777777" w:rsidTr="00A94784">
        <w:trPr>
          <w:trHeight w:val="630"/>
        </w:trPr>
        <w:tc>
          <w:tcPr>
            <w:tcW w:w="1276" w:type="dxa"/>
            <w:vMerge/>
            <w:vAlign w:val="center"/>
          </w:tcPr>
          <w:p w14:paraId="728E850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092CB9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A993C8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cùng nghĩa. Dấu gạch ngang</w:t>
            </w:r>
          </w:p>
        </w:tc>
        <w:tc>
          <w:tcPr>
            <w:tcW w:w="1388" w:type="dxa"/>
            <w:shd w:val="clear" w:color="auto" w:fill="auto"/>
          </w:tcPr>
          <w:p w14:paraId="63B46E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BFCFB7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88F2113" w14:textId="77777777" w:rsidTr="00A94784">
        <w:trPr>
          <w:trHeight w:val="966"/>
        </w:trPr>
        <w:tc>
          <w:tcPr>
            <w:tcW w:w="1276" w:type="dxa"/>
            <w:vMerge/>
            <w:vAlign w:val="center"/>
          </w:tcPr>
          <w:p w14:paraId="18C2FF0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BBF053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A38D08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nêu lí do em thích hoặc không thích trong chuyện Quả hồng của thỏ con</w:t>
            </w:r>
          </w:p>
        </w:tc>
        <w:tc>
          <w:tcPr>
            <w:tcW w:w="1388" w:type="dxa"/>
            <w:shd w:val="clear" w:color="auto" w:fill="auto"/>
          </w:tcPr>
          <w:p w14:paraId="30A3821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BC259B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39F78AA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27025F6" w14:textId="77777777" w:rsidTr="00A94784">
        <w:trPr>
          <w:trHeight w:val="315"/>
        </w:trPr>
        <w:tc>
          <w:tcPr>
            <w:tcW w:w="1276" w:type="dxa"/>
            <w:vMerge w:val="restart"/>
            <w:shd w:val="clear" w:color="auto" w:fill="auto"/>
            <w:vAlign w:val="center"/>
          </w:tcPr>
          <w:p w14:paraId="55F4D22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24</w:t>
            </w:r>
          </w:p>
        </w:tc>
        <w:tc>
          <w:tcPr>
            <w:tcW w:w="1843" w:type="dxa"/>
            <w:vMerge/>
            <w:vAlign w:val="center"/>
          </w:tcPr>
          <w:p w14:paraId="2C2E425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5B3AADF"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11: CHUYỆN BÊN CỬA SỔ</w:t>
            </w:r>
          </w:p>
        </w:tc>
        <w:tc>
          <w:tcPr>
            <w:tcW w:w="1388" w:type="dxa"/>
            <w:shd w:val="clear" w:color="auto" w:fill="auto"/>
            <w:vAlign w:val="center"/>
          </w:tcPr>
          <w:p w14:paraId="58AEE76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48EF612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BE8A574" w14:textId="77777777" w:rsidTr="00A94784">
        <w:trPr>
          <w:trHeight w:val="315"/>
        </w:trPr>
        <w:tc>
          <w:tcPr>
            <w:tcW w:w="1276" w:type="dxa"/>
            <w:vMerge/>
            <w:vAlign w:val="center"/>
          </w:tcPr>
          <w:p w14:paraId="436D18B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B5945B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AD3A01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Chuyện bên cửa sổ</w:t>
            </w:r>
          </w:p>
        </w:tc>
        <w:tc>
          <w:tcPr>
            <w:tcW w:w="1388" w:type="dxa"/>
            <w:shd w:val="clear" w:color="auto" w:fill="auto"/>
          </w:tcPr>
          <w:p w14:paraId="63B292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4B14F96"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Vật thật: Cây thì là</w:t>
            </w:r>
          </w:p>
          <w:p w14:paraId="31470070"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hệ):giáo dục quyền được bình đẳng về cơ hội học tập và giáo dục, được tạo cơ hội để học hỏi, rèn luyện bản thân từ gia đình, nhà trường và trong cuộc sống.</w:t>
            </w:r>
          </w:p>
        </w:tc>
      </w:tr>
      <w:tr w:rsidR="00D301F9" w:rsidRPr="001953F6" w14:paraId="1DE4DD75" w14:textId="77777777" w:rsidTr="00A94784">
        <w:trPr>
          <w:trHeight w:val="315"/>
        </w:trPr>
        <w:tc>
          <w:tcPr>
            <w:tcW w:w="1276" w:type="dxa"/>
            <w:vMerge/>
            <w:vAlign w:val="center"/>
          </w:tcPr>
          <w:p w14:paraId="772001A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1ECF59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A97182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Cậu bé đánh giầy.</w:t>
            </w:r>
          </w:p>
        </w:tc>
        <w:tc>
          <w:tcPr>
            <w:tcW w:w="1388" w:type="dxa"/>
            <w:shd w:val="clear" w:color="auto" w:fill="auto"/>
            <w:vAlign w:val="center"/>
          </w:tcPr>
          <w:p w14:paraId="31861F4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16BC15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F03767D" w14:textId="77777777" w:rsidTr="00A94784">
        <w:trPr>
          <w:trHeight w:val="315"/>
        </w:trPr>
        <w:tc>
          <w:tcPr>
            <w:tcW w:w="1276" w:type="dxa"/>
            <w:vMerge/>
            <w:vAlign w:val="center"/>
          </w:tcPr>
          <w:p w14:paraId="7010837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490F0F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7783B5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Chuyện bên cửa sổ.</w:t>
            </w:r>
          </w:p>
        </w:tc>
        <w:tc>
          <w:tcPr>
            <w:tcW w:w="1388" w:type="dxa"/>
            <w:shd w:val="clear" w:color="auto" w:fill="auto"/>
            <w:vAlign w:val="center"/>
          </w:tcPr>
          <w:p w14:paraId="2A88969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506554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7C88E88" w14:textId="77777777" w:rsidTr="00A94784">
        <w:trPr>
          <w:trHeight w:val="315"/>
        </w:trPr>
        <w:tc>
          <w:tcPr>
            <w:tcW w:w="1276" w:type="dxa"/>
            <w:vMerge/>
            <w:vAlign w:val="center"/>
          </w:tcPr>
          <w:p w14:paraId="72E57B7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8BF61C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116AA0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12: TÂY TRÁI VÀ TAY PHẢI</w:t>
            </w:r>
          </w:p>
        </w:tc>
        <w:tc>
          <w:tcPr>
            <w:tcW w:w="1388" w:type="dxa"/>
            <w:shd w:val="clear" w:color="auto" w:fill="auto"/>
            <w:vAlign w:val="center"/>
          </w:tcPr>
          <w:p w14:paraId="2D863BE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11B56AA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662A95A" w14:textId="77777777" w:rsidTr="00A94784">
        <w:trPr>
          <w:trHeight w:val="315"/>
        </w:trPr>
        <w:tc>
          <w:tcPr>
            <w:tcW w:w="1276" w:type="dxa"/>
            <w:vMerge/>
            <w:vAlign w:val="center"/>
          </w:tcPr>
          <w:p w14:paraId="6410F4C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98AB25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8E84A6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Tay trái và tay phải</w:t>
            </w:r>
          </w:p>
        </w:tc>
        <w:tc>
          <w:tcPr>
            <w:tcW w:w="1388" w:type="dxa"/>
            <w:shd w:val="clear" w:color="auto" w:fill="auto"/>
          </w:tcPr>
          <w:p w14:paraId="627A73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EBA913E"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362A0BC8" w14:textId="77777777" w:rsidTr="00A94784">
        <w:trPr>
          <w:trHeight w:val="315"/>
        </w:trPr>
        <w:tc>
          <w:tcPr>
            <w:tcW w:w="1276" w:type="dxa"/>
            <w:vMerge/>
            <w:vAlign w:val="center"/>
          </w:tcPr>
          <w:p w14:paraId="3207B38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C7EB64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423AE2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77DC67B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D8443C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3551843" w14:textId="77777777" w:rsidTr="00A94784">
        <w:trPr>
          <w:trHeight w:val="630"/>
        </w:trPr>
        <w:tc>
          <w:tcPr>
            <w:tcW w:w="1276" w:type="dxa"/>
            <w:vMerge/>
            <w:vAlign w:val="center"/>
          </w:tcPr>
          <w:p w14:paraId="0612B84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733126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D55677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Dấu ngoặc kép. Đặt và trả lời câu hỏi Bằng gì?</w:t>
            </w:r>
          </w:p>
        </w:tc>
        <w:tc>
          <w:tcPr>
            <w:tcW w:w="1388" w:type="dxa"/>
            <w:shd w:val="clear" w:color="auto" w:fill="auto"/>
          </w:tcPr>
          <w:p w14:paraId="706DF6B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59FED0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D8615F0" w14:textId="77777777" w:rsidTr="00A94784">
        <w:trPr>
          <w:trHeight w:val="982"/>
        </w:trPr>
        <w:tc>
          <w:tcPr>
            <w:tcW w:w="1276" w:type="dxa"/>
            <w:vMerge/>
            <w:vAlign w:val="center"/>
          </w:tcPr>
          <w:p w14:paraId="1290795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B8BBE8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B18CB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nêu lí do em thích hoặc không thích một nhân vật trong câu chuyên đã nnghe, đã đọc.</w:t>
            </w:r>
          </w:p>
        </w:tc>
        <w:tc>
          <w:tcPr>
            <w:tcW w:w="1388" w:type="dxa"/>
            <w:shd w:val="clear" w:color="auto" w:fill="auto"/>
          </w:tcPr>
          <w:p w14:paraId="11508A3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p w14:paraId="59D31FAB" w14:textId="77777777" w:rsidR="00D301F9" w:rsidRPr="001953F6" w:rsidRDefault="00D301F9" w:rsidP="00A94784">
            <w:pPr>
              <w:spacing w:before="0" w:after="60" w:line="252" w:lineRule="auto"/>
              <w:rPr>
                <w:rFonts w:eastAsia="Times New Roman"/>
                <w:color w:val="auto"/>
                <w:sz w:val="26"/>
                <w:szCs w:val="26"/>
              </w:rPr>
            </w:pPr>
          </w:p>
        </w:tc>
        <w:tc>
          <w:tcPr>
            <w:tcW w:w="4962" w:type="dxa"/>
            <w:shd w:val="clear" w:color="auto" w:fill="auto"/>
            <w:vAlign w:val="center"/>
          </w:tcPr>
          <w:p w14:paraId="1372CC1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360CA0E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D767E4C" w14:textId="77777777" w:rsidTr="00A94784">
        <w:trPr>
          <w:trHeight w:val="315"/>
        </w:trPr>
        <w:tc>
          <w:tcPr>
            <w:tcW w:w="1276" w:type="dxa"/>
            <w:vMerge w:val="restart"/>
            <w:shd w:val="clear" w:color="auto" w:fill="auto"/>
            <w:vAlign w:val="center"/>
          </w:tcPr>
          <w:p w14:paraId="3C04655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25</w:t>
            </w:r>
          </w:p>
        </w:tc>
        <w:tc>
          <w:tcPr>
            <w:tcW w:w="1843" w:type="dxa"/>
            <w:vMerge/>
            <w:vAlign w:val="center"/>
          </w:tcPr>
          <w:p w14:paraId="0FB17E1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73E57D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13: MÈO ĐI CÂU CÁ</w:t>
            </w:r>
          </w:p>
        </w:tc>
        <w:tc>
          <w:tcPr>
            <w:tcW w:w="1388" w:type="dxa"/>
            <w:shd w:val="clear" w:color="auto" w:fill="auto"/>
            <w:vAlign w:val="center"/>
          </w:tcPr>
          <w:p w14:paraId="1DBCFB7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76080A0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674B7BA" w14:textId="77777777" w:rsidTr="00A94784">
        <w:trPr>
          <w:trHeight w:val="315"/>
        </w:trPr>
        <w:tc>
          <w:tcPr>
            <w:tcW w:w="1276" w:type="dxa"/>
            <w:vMerge/>
            <w:vAlign w:val="center"/>
          </w:tcPr>
          <w:p w14:paraId="35D800E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AA768D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36E18E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Mèo đi câu cá</w:t>
            </w:r>
          </w:p>
        </w:tc>
        <w:tc>
          <w:tcPr>
            <w:tcW w:w="1388" w:type="dxa"/>
            <w:shd w:val="clear" w:color="auto" w:fill="auto"/>
          </w:tcPr>
          <w:p w14:paraId="71BD7DF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D95CA0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2D5DFF36" w14:textId="77777777" w:rsidTr="00A94784">
        <w:trPr>
          <w:trHeight w:val="315"/>
        </w:trPr>
        <w:tc>
          <w:tcPr>
            <w:tcW w:w="1276" w:type="dxa"/>
            <w:vMerge/>
            <w:vAlign w:val="center"/>
          </w:tcPr>
          <w:p w14:paraId="06B9291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86A655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4BEC2D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Cùng vui làm việc</w:t>
            </w:r>
          </w:p>
        </w:tc>
        <w:tc>
          <w:tcPr>
            <w:tcW w:w="1388" w:type="dxa"/>
            <w:shd w:val="clear" w:color="auto" w:fill="auto"/>
            <w:vAlign w:val="center"/>
          </w:tcPr>
          <w:p w14:paraId="5544FB0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525F4EC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F3D979D" w14:textId="77777777" w:rsidTr="00A94784">
        <w:trPr>
          <w:trHeight w:val="315"/>
        </w:trPr>
        <w:tc>
          <w:tcPr>
            <w:tcW w:w="1276" w:type="dxa"/>
            <w:vMerge/>
            <w:vAlign w:val="center"/>
          </w:tcPr>
          <w:p w14:paraId="0A14891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0DB31D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4139E5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Bài học của gấu</w:t>
            </w:r>
          </w:p>
        </w:tc>
        <w:tc>
          <w:tcPr>
            <w:tcW w:w="1388" w:type="dxa"/>
            <w:shd w:val="clear" w:color="auto" w:fill="auto"/>
            <w:vAlign w:val="center"/>
          </w:tcPr>
          <w:p w14:paraId="7FAEEB1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47CB52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0193978" w14:textId="77777777" w:rsidTr="00A94784">
        <w:trPr>
          <w:trHeight w:val="315"/>
        </w:trPr>
        <w:tc>
          <w:tcPr>
            <w:tcW w:w="1276" w:type="dxa"/>
            <w:vMerge/>
            <w:vAlign w:val="center"/>
          </w:tcPr>
          <w:p w14:paraId="28EE602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BEB138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45902B3"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14: HỌC NGHỀ</w:t>
            </w:r>
          </w:p>
        </w:tc>
        <w:tc>
          <w:tcPr>
            <w:tcW w:w="1388" w:type="dxa"/>
            <w:shd w:val="clear" w:color="auto" w:fill="auto"/>
            <w:vAlign w:val="center"/>
          </w:tcPr>
          <w:p w14:paraId="45C9730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5C4DCF5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5F12DFA" w14:textId="77777777" w:rsidTr="00A94784">
        <w:trPr>
          <w:trHeight w:val="315"/>
        </w:trPr>
        <w:tc>
          <w:tcPr>
            <w:tcW w:w="1276" w:type="dxa"/>
            <w:vMerge/>
            <w:vAlign w:val="center"/>
          </w:tcPr>
          <w:p w14:paraId="52BE6EC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EACE5B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9F58F5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Học nghề</w:t>
            </w:r>
          </w:p>
        </w:tc>
        <w:tc>
          <w:tcPr>
            <w:tcW w:w="1388" w:type="dxa"/>
            <w:shd w:val="clear" w:color="auto" w:fill="auto"/>
          </w:tcPr>
          <w:p w14:paraId="5C8A0CF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371F8D3C"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-Tích hợp giáo dục quyền con người (Liên hệ):giáo dục quyền được bình đẳng về cơ hội học tập và giáo dục, được tạo cơ hội để học </w:t>
            </w:r>
            <w:r w:rsidRPr="001953F6">
              <w:rPr>
                <w:color w:val="auto"/>
                <w:sz w:val="26"/>
                <w:szCs w:val="26"/>
              </w:rPr>
              <w:lastRenderedPageBreak/>
              <w:t>hỏi, rèn luyện bản thân từ gia đình, nhà trường và trong cuộc sống.</w:t>
            </w:r>
          </w:p>
          <w:p w14:paraId="507A112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BVMT: </w:t>
            </w:r>
            <w:r w:rsidRPr="001953F6">
              <w:rPr>
                <w:color w:val="auto"/>
                <w:sz w:val="26"/>
                <w:szCs w:val="26"/>
              </w:rPr>
              <w:t>GD học sinh không ngắt lá, bẻ cành, hái hoa, biết chăm sóc cây xanh.</w:t>
            </w:r>
          </w:p>
        </w:tc>
      </w:tr>
      <w:tr w:rsidR="00D301F9" w:rsidRPr="001953F6" w14:paraId="1903923E" w14:textId="77777777" w:rsidTr="00A94784">
        <w:trPr>
          <w:trHeight w:val="315"/>
        </w:trPr>
        <w:tc>
          <w:tcPr>
            <w:tcW w:w="1276" w:type="dxa"/>
            <w:vMerge/>
            <w:vAlign w:val="center"/>
          </w:tcPr>
          <w:p w14:paraId="407DD91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6FE183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CF35C5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T, U, Ư</w:t>
            </w:r>
          </w:p>
        </w:tc>
        <w:tc>
          <w:tcPr>
            <w:tcW w:w="1388" w:type="dxa"/>
            <w:shd w:val="clear" w:color="auto" w:fill="auto"/>
          </w:tcPr>
          <w:p w14:paraId="2F2AE44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B83593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7FFA59C" w14:textId="77777777" w:rsidTr="00A94784">
        <w:trPr>
          <w:trHeight w:val="630"/>
        </w:trPr>
        <w:tc>
          <w:tcPr>
            <w:tcW w:w="1276" w:type="dxa"/>
            <w:vMerge/>
            <w:vAlign w:val="center"/>
          </w:tcPr>
          <w:p w14:paraId="390E0B8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ADCD39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4AE45B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Dấu gạch gang.</w:t>
            </w:r>
          </w:p>
        </w:tc>
        <w:tc>
          <w:tcPr>
            <w:tcW w:w="1388" w:type="dxa"/>
            <w:shd w:val="clear" w:color="auto" w:fill="auto"/>
          </w:tcPr>
          <w:p w14:paraId="1CB61D2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188610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547A944" w14:textId="77777777" w:rsidTr="00A94784">
        <w:trPr>
          <w:trHeight w:val="647"/>
        </w:trPr>
        <w:tc>
          <w:tcPr>
            <w:tcW w:w="1276" w:type="dxa"/>
            <w:vMerge/>
            <w:vAlign w:val="center"/>
          </w:tcPr>
          <w:p w14:paraId="6581178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46F94C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7ABFCE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giới thiệu ước mơ của mình</w:t>
            </w:r>
          </w:p>
        </w:tc>
        <w:tc>
          <w:tcPr>
            <w:tcW w:w="1388" w:type="dxa"/>
            <w:shd w:val="clear" w:color="auto" w:fill="auto"/>
          </w:tcPr>
          <w:p w14:paraId="4C12C70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769EA2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6A81693" w14:textId="77777777" w:rsidTr="00A94784">
        <w:trPr>
          <w:trHeight w:val="315"/>
        </w:trPr>
        <w:tc>
          <w:tcPr>
            <w:tcW w:w="1276" w:type="dxa"/>
            <w:vMerge w:val="restart"/>
            <w:shd w:val="clear" w:color="auto" w:fill="auto"/>
            <w:vAlign w:val="center"/>
          </w:tcPr>
          <w:p w14:paraId="29354EC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26</w:t>
            </w:r>
          </w:p>
        </w:tc>
        <w:tc>
          <w:tcPr>
            <w:tcW w:w="1843" w:type="dxa"/>
            <w:vMerge/>
            <w:vAlign w:val="center"/>
          </w:tcPr>
          <w:p w14:paraId="7D1CD1A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5A4FDC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15: NGÀY NHƯ THẾ NÀO LÀ ĐẸP?</w:t>
            </w:r>
          </w:p>
        </w:tc>
        <w:tc>
          <w:tcPr>
            <w:tcW w:w="1388" w:type="dxa"/>
            <w:shd w:val="clear" w:color="auto" w:fill="auto"/>
            <w:vAlign w:val="center"/>
          </w:tcPr>
          <w:p w14:paraId="35A918B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3325A7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60A92D9" w14:textId="77777777" w:rsidTr="00A94784">
        <w:trPr>
          <w:trHeight w:val="630"/>
        </w:trPr>
        <w:tc>
          <w:tcPr>
            <w:tcW w:w="1276" w:type="dxa"/>
            <w:vMerge/>
            <w:vAlign w:val="center"/>
          </w:tcPr>
          <w:p w14:paraId="3976D95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F7C096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481ED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Ngày như thế nào là đẹp?</w:t>
            </w:r>
          </w:p>
        </w:tc>
        <w:tc>
          <w:tcPr>
            <w:tcW w:w="1388" w:type="dxa"/>
            <w:shd w:val="clear" w:color="auto" w:fill="auto"/>
          </w:tcPr>
          <w:p w14:paraId="377547C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29500C3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Tích hợp môn Âm nhạc (Chủ đề 7: Những con vật xung quanh)</w:t>
            </w:r>
          </w:p>
          <w:p w14:paraId="7EF263A9"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Video về sao biển</w:t>
            </w:r>
          </w:p>
          <w:p w14:paraId="33E652F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BVMT: </w:t>
            </w:r>
            <w:r w:rsidRPr="001953F6">
              <w:rPr>
                <w:color w:val="auto"/>
                <w:sz w:val="26"/>
                <w:szCs w:val="26"/>
              </w:rPr>
              <w:t>Những việc nên và không nên làm để bảo vệ môi trường, giúp cho môi trường xanh-sạch-đẹp</w:t>
            </w:r>
          </w:p>
        </w:tc>
      </w:tr>
      <w:tr w:rsidR="00D301F9" w:rsidRPr="001953F6" w14:paraId="4F963AB3" w14:textId="77777777" w:rsidTr="00A94784">
        <w:trPr>
          <w:trHeight w:val="315"/>
        </w:trPr>
        <w:tc>
          <w:tcPr>
            <w:tcW w:w="1276" w:type="dxa"/>
            <w:vMerge/>
            <w:vAlign w:val="center"/>
          </w:tcPr>
          <w:p w14:paraId="7EB047A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BB8B93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8A54E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Ngày như thế nào là đẹp?</w:t>
            </w:r>
          </w:p>
        </w:tc>
        <w:tc>
          <w:tcPr>
            <w:tcW w:w="1388" w:type="dxa"/>
            <w:shd w:val="clear" w:color="auto" w:fill="auto"/>
            <w:vAlign w:val="center"/>
          </w:tcPr>
          <w:p w14:paraId="48B65D6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72A5F4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9F86FC5" w14:textId="77777777" w:rsidTr="00A94784">
        <w:trPr>
          <w:trHeight w:val="315"/>
        </w:trPr>
        <w:tc>
          <w:tcPr>
            <w:tcW w:w="1276" w:type="dxa"/>
            <w:vMerge/>
            <w:vAlign w:val="center"/>
          </w:tcPr>
          <w:p w14:paraId="5156D44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B1B375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E269BE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Ngày như thế nào là đẹp?</w:t>
            </w:r>
          </w:p>
        </w:tc>
        <w:tc>
          <w:tcPr>
            <w:tcW w:w="1388" w:type="dxa"/>
            <w:shd w:val="clear" w:color="auto" w:fill="auto"/>
            <w:vAlign w:val="center"/>
          </w:tcPr>
          <w:p w14:paraId="1A37FF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1620F7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F255C2D" w14:textId="77777777" w:rsidTr="00A94784">
        <w:trPr>
          <w:trHeight w:val="315"/>
        </w:trPr>
        <w:tc>
          <w:tcPr>
            <w:tcW w:w="1276" w:type="dxa"/>
            <w:vMerge/>
            <w:vAlign w:val="center"/>
          </w:tcPr>
          <w:p w14:paraId="2AE4B81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37787A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B9AD839"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16: A LÔ, TỚ ĐÂY.</w:t>
            </w:r>
          </w:p>
        </w:tc>
        <w:tc>
          <w:tcPr>
            <w:tcW w:w="1388" w:type="dxa"/>
            <w:shd w:val="clear" w:color="auto" w:fill="auto"/>
            <w:vAlign w:val="center"/>
          </w:tcPr>
          <w:p w14:paraId="3E65C70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6191BDA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EB6F87E" w14:textId="77777777" w:rsidTr="00A94784">
        <w:trPr>
          <w:trHeight w:val="315"/>
        </w:trPr>
        <w:tc>
          <w:tcPr>
            <w:tcW w:w="1276" w:type="dxa"/>
            <w:vMerge/>
            <w:vAlign w:val="center"/>
          </w:tcPr>
          <w:p w14:paraId="474E002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6683E1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822F07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A lô, tớ đây.</w:t>
            </w:r>
          </w:p>
        </w:tc>
        <w:tc>
          <w:tcPr>
            <w:tcW w:w="1388" w:type="dxa"/>
            <w:shd w:val="clear" w:color="auto" w:fill="auto"/>
          </w:tcPr>
          <w:p w14:paraId="2F6FE5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72C79BF5"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tc>
      </w:tr>
      <w:tr w:rsidR="00D301F9" w:rsidRPr="001953F6" w14:paraId="345E7EBA" w14:textId="77777777" w:rsidTr="00A94784">
        <w:trPr>
          <w:trHeight w:val="315"/>
        </w:trPr>
        <w:tc>
          <w:tcPr>
            <w:tcW w:w="1276" w:type="dxa"/>
            <w:vMerge/>
            <w:vAlign w:val="center"/>
          </w:tcPr>
          <w:p w14:paraId="7C67E89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952DB9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ABE4D7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31AF083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22DA864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087566F" w14:textId="77777777" w:rsidTr="00A94784">
        <w:trPr>
          <w:trHeight w:val="630"/>
        </w:trPr>
        <w:tc>
          <w:tcPr>
            <w:tcW w:w="1276" w:type="dxa"/>
            <w:vMerge/>
            <w:vAlign w:val="center"/>
          </w:tcPr>
          <w:p w14:paraId="2830881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8E221D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63816A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Nhận biết câu kể, câu hỏi theo mục đích nói.</w:t>
            </w:r>
          </w:p>
        </w:tc>
        <w:tc>
          <w:tcPr>
            <w:tcW w:w="1388" w:type="dxa"/>
            <w:shd w:val="clear" w:color="auto" w:fill="auto"/>
          </w:tcPr>
          <w:p w14:paraId="70C9182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DB1293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4DE5464" w14:textId="77777777" w:rsidTr="00A94784">
        <w:trPr>
          <w:trHeight w:val="307"/>
        </w:trPr>
        <w:tc>
          <w:tcPr>
            <w:tcW w:w="1276" w:type="dxa"/>
            <w:vMerge/>
            <w:vAlign w:val="center"/>
          </w:tcPr>
          <w:p w14:paraId="230BBB5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41FACD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E37581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Luyện tập: Viết thư điện tử </w:t>
            </w:r>
          </w:p>
        </w:tc>
        <w:tc>
          <w:tcPr>
            <w:tcW w:w="1388" w:type="dxa"/>
            <w:shd w:val="clear" w:color="auto" w:fill="auto"/>
          </w:tcPr>
          <w:p w14:paraId="4C3BB1A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91BA6E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337B994" w14:textId="77777777" w:rsidTr="00A94784">
        <w:trPr>
          <w:trHeight w:val="315"/>
        </w:trPr>
        <w:tc>
          <w:tcPr>
            <w:tcW w:w="1276" w:type="dxa"/>
            <w:vMerge/>
            <w:vAlign w:val="center"/>
          </w:tcPr>
          <w:p w14:paraId="005858D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854379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1E6A59B"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ÔN TẬP GIỮA HỌC KÌ 2</w:t>
            </w:r>
          </w:p>
        </w:tc>
        <w:tc>
          <w:tcPr>
            <w:tcW w:w="1388" w:type="dxa"/>
            <w:shd w:val="clear" w:color="auto" w:fill="auto"/>
            <w:vAlign w:val="center"/>
          </w:tcPr>
          <w:p w14:paraId="786C012C"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7 tiết</w:t>
            </w:r>
          </w:p>
        </w:tc>
        <w:tc>
          <w:tcPr>
            <w:tcW w:w="4962" w:type="dxa"/>
            <w:shd w:val="clear" w:color="auto" w:fill="auto"/>
            <w:vAlign w:val="center"/>
          </w:tcPr>
          <w:p w14:paraId="6275FB5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5AD8E66" w14:textId="77777777" w:rsidTr="00A94784">
        <w:trPr>
          <w:trHeight w:val="315"/>
        </w:trPr>
        <w:tc>
          <w:tcPr>
            <w:tcW w:w="1276" w:type="dxa"/>
            <w:vMerge w:val="restart"/>
            <w:shd w:val="clear" w:color="auto" w:fill="auto"/>
            <w:vAlign w:val="center"/>
          </w:tcPr>
          <w:p w14:paraId="6BD74A7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27</w:t>
            </w:r>
          </w:p>
        </w:tc>
        <w:tc>
          <w:tcPr>
            <w:tcW w:w="1843" w:type="dxa"/>
            <w:vMerge/>
            <w:vAlign w:val="center"/>
          </w:tcPr>
          <w:p w14:paraId="3D50A00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91917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2(T1)</w:t>
            </w:r>
          </w:p>
        </w:tc>
        <w:tc>
          <w:tcPr>
            <w:tcW w:w="1388" w:type="dxa"/>
            <w:shd w:val="clear" w:color="auto" w:fill="auto"/>
          </w:tcPr>
          <w:p w14:paraId="32A4580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5D1336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10C36EC" w14:textId="77777777" w:rsidTr="00A94784">
        <w:trPr>
          <w:trHeight w:val="315"/>
        </w:trPr>
        <w:tc>
          <w:tcPr>
            <w:tcW w:w="1276" w:type="dxa"/>
            <w:vMerge/>
            <w:vAlign w:val="center"/>
          </w:tcPr>
          <w:p w14:paraId="0E3C975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58634CD"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8A47AA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2(T2)</w:t>
            </w:r>
          </w:p>
        </w:tc>
        <w:tc>
          <w:tcPr>
            <w:tcW w:w="1388" w:type="dxa"/>
            <w:shd w:val="clear" w:color="auto" w:fill="auto"/>
          </w:tcPr>
          <w:p w14:paraId="6902653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BF27F5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DEDAD0F" w14:textId="77777777" w:rsidTr="00A94784">
        <w:trPr>
          <w:trHeight w:val="315"/>
        </w:trPr>
        <w:tc>
          <w:tcPr>
            <w:tcW w:w="1276" w:type="dxa"/>
            <w:vMerge/>
            <w:vAlign w:val="center"/>
          </w:tcPr>
          <w:p w14:paraId="0CA3E16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60B65A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E471F0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2(T3)</w:t>
            </w:r>
          </w:p>
        </w:tc>
        <w:tc>
          <w:tcPr>
            <w:tcW w:w="1388" w:type="dxa"/>
            <w:shd w:val="clear" w:color="auto" w:fill="auto"/>
          </w:tcPr>
          <w:p w14:paraId="097DBF8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828BD2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7BE7492" w14:textId="77777777" w:rsidTr="00A94784">
        <w:trPr>
          <w:trHeight w:val="315"/>
        </w:trPr>
        <w:tc>
          <w:tcPr>
            <w:tcW w:w="1276" w:type="dxa"/>
            <w:vMerge/>
            <w:vAlign w:val="center"/>
          </w:tcPr>
          <w:p w14:paraId="7214BFC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10E69B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0FAA0A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2(T4)</w:t>
            </w:r>
          </w:p>
        </w:tc>
        <w:tc>
          <w:tcPr>
            <w:tcW w:w="1388" w:type="dxa"/>
            <w:shd w:val="clear" w:color="auto" w:fill="auto"/>
          </w:tcPr>
          <w:p w14:paraId="69F29E6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BB2DC6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F741E35" w14:textId="77777777" w:rsidTr="00A94784">
        <w:trPr>
          <w:trHeight w:val="315"/>
        </w:trPr>
        <w:tc>
          <w:tcPr>
            <w:tcW w:w="1276" w:type="dxa"/>
            <w:vMerge/>
            <w:vAlign w:val="center"/>
          </w:tcPr>
          <w:p w14:paraId="208AE95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C279D4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6CA913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2(T5)</w:t>
            </w:r>
          </w:p>
        </w:tc>
        <w:tc>
          <w:tcPr>
            <w:tcW w:w="1388" w:type="dxa"/>
            <w:shd w:val="clear" w:color="auto" w:fill="auto"/>
          </w:tcPr>
          <w:p w14:paraId="04323A6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5F6930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BC7255D" w14:textId="77777777" w:rsidTr="00A94784">
        <w:trPr>
          <w:trHeight w:val="315"/>
        </w:trPr>
        <w:tc>
          <w:tcPr>
            <w:tcW w:w="1276" w:type="dxa"/>
            <w:vMerge/>
            <w:vAlign w:val="center"/>
          </w:tcPr>
          <w:p w14:paraId="14B7B1D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62E761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F7573A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2(T6)</w:t>
            </w:r>
          </w:p>
        </w:tc>
        <w:tc>
          <w:tcPr>
            <w:tcW w:w="1388" w:type="dxa"/>
            <w:shd w:val="clear" w:color="auto" w:fill="auto"/>
          </w:tcPr>
          <w:p w14:paraId="77E1931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3D4F4F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013F4ED" w14:textId="77777777" w:rsidTr="00A94784">
        <w:trPr>
          <w:trHeight w:val="307"/>
        </w:trPr>
        <w:tc>
          <w:tcPr>
            <w:tcW w:w="1276" w:type="dxa"/>
            <w:vMerge/>
            <w:vAlign w:val="center"/>
          </w:tcPr>
          <w:p w14:paraId="61F1350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D8B477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342AEB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giữa học kì 2(T7)</w:t>
            </w:r>
          </w:p>
        </w:tc>
        <w:tc>
          <w:tcPr>
            <w:tcW w:w="1388" w:type="dxa"/>
            <w:shd w:val="clear" w:color="auto" w:fill="auto"/>
          </w:tcPr>
          <w:p w14:paraId="1034E1A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7C23263"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4F22378" w14:textId="77777777" w:rsidTr="00A94784">
        <w:trPr>
          <w:trHeight w:val="315"/>
        </w:trPr>
        <w:tc>
          <w:tcPr>
            <w:tcW w:w="1276" w:type="dxa"/>
            <w:vMerge w:val="restart"/>
            <w:shd w:val="clear" w:color="auto" w:fill="auto"/>
            <w:vAlign w:val="center"/>
          </w:tcPr>
          <w:p w14:paraId="28A816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28</w:t>
            </w:r>
          </w:p>
        </w:tc>
        <w:tc>
          <w:tcPr>
            <w:tcW w:w="1843" w:type="dxa"/>
            <w:vMerge w:val="restart"/>
            <w:shd w:val="clear" w:color="auto" w:fill="auto"/>
            <w:vAlign w:val="center"/>
          </w:tcPr>
          <w:p w14:paraId="537B6209"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CHỦ ĐỀ 3: ĐĂT NƯỚC NGÀN NĂM</w:t>
            </w:r>
          </w:p>
          <w:p w14:paraId="3F6CD60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D5B8D74"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17: ĐẮT NƯỚC LÀ GÌ?</w:t>
            </w:r>
          </w:p>
        </w:tc>
        <w:tc>
          <w:tcPr>
            <w:tcW w:w="1388" w:type="dxa"/>
            <w:shd w:val="clear" w:color="auto" w:fill="auto"/>
            <w:vAlign w:val="center"/>
          </w:tcPr>
          <w:p w14:paraId="4C4E7CD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7A186546" w14:textId="77777777" w:rsidR="00D301F9" w:rsidRPr="001953F6" w:rsidRDefault="00D301F9" w:rsidP="00A94784">
            <w:pPr>
              <w:spacing w:before="0" w:after="60" w:line="252" w:lineRule="auto"/>
              <w:rPr>
                <w:rFonts w:eastAsia="Times New Roman"/>
                <w:color w:val="auto"/>
                <w:sz w:val="26"/>
                <w:szCs w:val="26"/>
              </w:rPr>
            </w:pPr>
            <w:r w:rsidRPr="001953F6">
              <w:rPr>
                <w:rFonts w:eastAsia="Arial"/>
                <w:sz w:val="26"/>
                <w:szCs w:val="26"/>
              </w:rPr>
              <w:t>Dạy bù các ngày nghỉ lễ 10/3 âm lịch và 30/4; 01/5(nếu có) từ tuần 27 đến tuần 33</w:t>
            </w:r>
          </w:p>
        </w:tc>
      </w:tr>
      <w:tr w:rsidR="00D301F9" w:rsidRPr="001953F6" w14:paraId="3D3FE4DD" w14:textId="77777777" w:rsidTr="00A94784">
        <w:trPr>
          <w:trHeight w:val="315"/>
        </w:trPr>
        <w:tc>
          <w:tcPr>
            <w:tcW w:w="1276" w:type="dxa"/>
            <w:vMerge/>
            <w:vAlign w:val="center"/>
          </w:tcPr>
          <w:p w14:paraId="284781F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A50E21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BFEDA5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Đất nước là gì?</w:t>
            </w:r>
          </w:p>
        </w:tc>
        <w:tc>
          <w:tcPr>
            <w:tcW w:w="1388" w:type="dxa"/>
            <w:shd w:val="clear" w:color="auto" w:fill="auto"/>
          </w:tcPr>
          <w:p w14:paraId="2B0AD56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9A8D6A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E79F3FA" w14:textId="77777777" w:rsidTr="00A94784">
        <w:trPr>
          <w:trHeight w:val="315"/>
        </w:trPr>
        <w:tc>
          <w:tcPr>
            <w:tcW w:w="1276" w:type="dxa"/>
            <w:vMerge/>
            <w:vAlign w:val="center"/>
          </w:tcPr>
          <w:p w14:paraId="573BD97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E12624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251128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Cảnh đẹp đất nước.</w:t>
            </w:r>
          </w:p>
        </w:tc>
        <w:tc>
          <w:tcPr>
            <w:tcW w:w="1388" w:type="dxa"/>
            <w:shd w:val="clear" w:color="auto" w:fill="auto"/>
            <w:vAlign w:val="center"/>
          </w:tcPr>
          <w:p w14:paraId="4B40FC5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71C9482"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giáo dục quyền con người (Liên hệ):giáo dục tình yêu quê hương, đất nước, lòng tự hào về ngôn ngữ dân tộc và quyền dùng tiếng nói, chữ viết, giữ gìn bản sắc, phát huy truyền thống văn hóa, phong tục, tập quán tốt đẹp của dân tộc mình.</w:t>
            </w:r>
          </w:p>
        </w:tc>
      </w:tr>
      <w:tr w:rsidR="00D301F9" w:rsidRPr="001953F6" w14:paraId="0ED2BE74" w14:textId="77777777" w:rsidTr="00A94784">
        <w:trPr>
          <w:trHeight w:val="315"/>
        </w:trPr>
        <w:tc>
          <w:tcPr>
            <w:tcW w:w="1276" w:type="dxa"/>
            <w:vMerge/>
            <w:vAlign w:val="center"/>
          </w:tcPr>
          <w:p w14:paraId="679192D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6BC085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698EC9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Bàn em</w:t>
            </w:r>
          </w:p>
        </w:tc>
        <w:tc>
          <w:tcPr>
            <w:tcW w:w="1388" w:type="dxa"/>
            <w:shd w:val="clear" w:color="auto" w:fill="auto"/>
            <w:vAlign w:val="center"/>
          </w:tcPr>
          <w:p w14:paraId="33B82CE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BA0470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color w:val="auto"/>
                <w:sz w:val="26"/>
                <w:szCs w:val="26"/>
              </w:rPr>
              <w:t xml:space="preserve">- ĐDDH: </w:t>
            </w:r>
            <w:r w:rsidRPr="001953F6">
              <w:rPr>
                <w:rFonts w:eastAsia="Times New Roman"/>
                <w:color w:val="auto"/>
                <w:sz w:val="26"/>
                <w:szCs w:val="26"/>
              </w:rPr>
              <w:t>Câu chuyện “Lớp học viết thư” và bốn bức tranh kèm theo gợi ý</w:t>
            </w:r>
          </w:p>
        </w:tc>
      </w:tr>
      <w:tr w:rsidR="00D301F9" w:rsidRPr="001953F6" w14:paraId="3E6A7C7A" w14:textId="77777777" w:rsidTr="00A94784">
        <w:trPr>
          <w:trHeight w:val="315"/>
        </w:trPr>
        <w:tc>
          <w:tcPr>
            <w:tcW w:w="1276" w:type="dxa"/>
            <w:vMerge/>
            <w:vAlign w:val="center"/>
          </w:tcPr>
          <w:p w14:paraId="45E11DD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8438A3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2194AA7"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18: NÚI QUÊ TÔI</w:t>
            </w:r>
          </w:p>
        </w:tc>
        <w:tc>
          <w:tcPr>
            <w:tcW w:w="1388" w:type="dxa"/>
            <w:shd w:val="clear" w:color="auto" w:fill="auto"/>
            <w:vAlign w:val="center"/>
          </w:tcPr>
          <w:p w14:paraId="1F519BC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18D1A9C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00C221F" w14:textId="77777777" w:rsidTr="00A94784">
        <w:trPr>
          <w:trHeight w:val="315"/>
        </w:trPr>
        <w:tc>
          <w:tcPr>
            <w:tcW w:w="1276" w:type="dxa"/>
            <w:vMerge/>
            <w:vAlign w:val="center"/>
          </w:tcPr>
          <w:p w14:paraId="1636179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434737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B3F8EF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Núi quê tôi</w:t>
            </w:r>
          </w:p>
        </w:tc>
        <w:tc>
          <w:tcPr>
            <w:tcW w:w="1388" w:type="dxa"/>
            <w:shd w:val="clear" w:color="auto" w:fill="auto"/>
          </w:tcPr>
          <w:p w14:paraId="305CDD5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75A5431A"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Lồng ghép nội dung giáo dục địa phương “Chủ đề 6: Công việc của các thành viên trong trường em” giúp học sinh biết công việc hằng ngày của cán bộ thư viện,…</w:t>
            </w:r>
          </w:p>
        </w:tc>
      </w:tr>
      <w:tr w:rsidR="00D301F9" w:rsidRPr="001953F6" w14:paraId="5E3E60AF" w14:textId="77777777" w:rsidTr="00A94784">
        <w:trPr>
          <w:trHeight w:val="315"/>
        </w:trPr>
        <w:tc>
          <w:tcPr>
            <w:tcW w:w="1276" w:type="dxa"/>
            <w:vMerge/>
            <w:vAlign w:val="center"/>
          </w:tcPr>
          <w:p w14:paraId="4C85EBD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8B52BC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95D9CF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viết chữ hoa </w:t>
            </w:r>
            <w:r w:rsidRPr="001953F6">
              <w:rPr>
                <w:rFonts w:eastAsia="Times New Roman"/>
                <w:b/>
                <w:color w:val="auto"/>
                <w:sz w:val="26"/>
                <w:szCs w:val="26"/>
              </w:rPr>
              <w:t>V, X</w:t>
            </w:r>
          </w:p>
        </w:tc>
        <w:tc>
          <w:tcPr>
            <w:tcW w:w="1388" w:type="dxa"/>
            <w:shd w:val="clear" w:color="auto" w:fill="auto"/>
          </w:tcPr>
          <w:p w14:paraId="475B1BC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D46552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F18D552" w14:textId="77777777" w:rsidTr="00A94784">
        <w:trPr>
          <w:trHeight w:val="630"/>
        </w:trPr>
        <w:tc>
          <w:tcPr>
            <w:tcW w:w="1276" w:type="dxa"/>
            <w:vMerge/>
            <w:vAlign w:val="center"/>
          </w:tcPr>
          <w:p w14:paraId="1A10026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338E15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828A73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Từ ngữ có nghĩa giống nhau. So sánh.</w:t>
            </w:r>
          </w:p>
        </w:tc>
        <w:tc>
          <w:tcPr>
            <w:tcW w:w="1388" w:type="dxa"/>
            <w:shd w:val="clear" w:color="auto" w:fill="auto"/>
          </w:tcPr>
          <w:p w14:paraId="7AA4754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234CFE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4CDAD13" w14:textId="77777777" w:rsidTr="00A94784">
        <w:trPr>
          <w:trHeight w:val="647"/>
        </w:trPr>
        <w:tc>
          <w:tcPr>
            <w:tcW w:w="1276" w:type="dxa"/>
            <w:vMerge/>
            <w:vAlign w:val="center"/>
          </w:tcPr>
          <w:p w14:paraId="46BC5CB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33CCB1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E48149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nêu tình cảm, cảm xúc của em với quê hương.</w:t>
            </w:r>
          </w:p>
        </w:tc>
        <w:tc>
          <w:tcPr>
            <w:tcW w:w="1388" w:type="dxa"/>
            <w:shd w:val="clear" w:color="auto" w:fill="auto"/>
          </w:tcPr>
          <w:p w14:paraId="7E499EA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6958F57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color w:val="auto"/>
                <w:sz w:val="26"/>
                <w:szCs w:val="26"/>
              </w:rPr>
              <w:t>-Tích hợp giáo dục quyền con người (Liên hệ):giáo dục tình yêu quê hương, đất nước, lòng tự hào về ngôn ngữ dân tộc và quyền dùng tiếng nói, chữ viết, giữ gìn bản sắc, phát huy truyền thống văn hóa, phong tục, tập quán tốt đẹp của dân tộc mình.</w:t>
            </w:r>
          </w:p>
        </w:tc>
      </w:tr>
      <w:tr w:rsidR="00D301F9" w:rsidRPr="001953F6" w14:paraId="77232464" w14:textId="77777777" w:rsidTr="00A94784">
        <w:trPr>
          <w:trHeight w:val="315"/>
        </w:trPr>
        <w:tc>
          <w:tcPr>
            <w:tcW w:w="1276" w:type="dxa"/>
            <w:vMerge w:val="restart"/>
            <w:shd w:val="clear" w:color="auto" w:fill="auto"/>
            <w:vAlign w:val="center"/>
          </w:tcPr>
          <w:p w14:paraId="3175796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29</w:t>
            </w:r>
          </w:p>
          <w:p w14:paraId="02BE896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2A933D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036A4A4"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19: SÔNG HƯƠNG</w:t>
            </w:r>
          </w:p>
        </w:tc>
        <w:tc>
          <w:tcPr>
            <w:tcW w:w="1388" w:type="dxa"/>
            <w:shd w:val="clear" w:color="auto" w:fill="auto"/>
            <w:vAlign w:val="center"/>
          </w:tcPr>
          <w:p w14:paraId="1B56D0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6C864C1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A68CEFE" w14:textId="77777777" w:rsidTr="00A94784">
        <w:trPr>
          <w:trHeight w:val="523"/>
        </w:trPr>
        <w:tc>
          <w:tcPr>
            <w:tcW w:w="1276" w:type="dxa"/>
            <w:vMerge/>
            <w:vAlign w:val="center"/>
          </w:tcPr>
          <w:p w14:paraId="1A37F62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FEB30A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CB7360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Sông Hương</w:t>
            </w:r>
          </w:p>
        </w:tc>
        <w:tc>
          <w:tcPr>
            <w:tcW w:w="1388" w:type="dxa"/>
            <w:shd w:val="clear" w:color="auto" w:fill="auto"/>
          </w:tcPr>
          <w:p w14:paraId="0B9FF0E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11EA73CA"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 </w:t>
            </w:r>
            <w:r w:rsidRPr="001953F6">
              <w:rPr>
                <w:color w:val="auto"/>
                <w:sz w:val="26"/>
                <w:szCs w:val="26"/>
              </w:rPr>
              <w:t xml:space="preserve">- ĐDDH: </w:t>
            </w:r>
            <w:r w:rsidRPr="001953F6">
              <w:rPr>
                <w:rFonts w:eastAsia="Times New Roman"/>
                <w:color w:val="auto"/>
                <w:sz w:val="26"/>
                <w:szCs w:val="26"/>
              </w:rPr>
              <w:t>Hình ảnh của con hà mã</w:t>
            </w:r>
          </w:p>
        </w:tc>
      </w:tr>
      <w:tr w:rsidR="00D301F9" w:rsidRPr="001953F6" w14:paraId="479C23EE" w14:textId="77777777" w:rsidTr="00A94784">
        <w:trPr>
          <w:trHeight w:val="315"/>
        </w:trPr>
        <w:tc>
          <w:tcPr>
            <w:tcW w:w="1276" w:type="dxa"/>
            <w:vMerge/>
            <w:vAlign w:val="center"/>
          </w:tcPr>
          <w:p w14:paraId="51D9D27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C6C2A8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CA823D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Sơn Tinh, Thủy Tính.</w:t>
            </w:r>
          </w:p>
        </w:tc>
        <w:tc>
          <w:tcPr>
            <w:tcW w:w="1388" w:type="dxa"/>
            <w:shd w:val="clear" w:color="auto" w:fill="auto"/>
            <w:vAlign w:val="center"/>
          </w:tcPr>
          <w:p w14:paraId="697465D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3173EEC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36A0145" w14:textId="77777777" w:rsidTr="00A94784">
        <w:trPr>
          <w:trHeight w:val="315"/>
        </w:trPr>
        <w:tc>
          <w:tcPr>
            <w:tcW w:w="1276" w:type="dxa"/>
            <w:vMerge/>
            <w:vAlign w:val="center"/>
          </w:tcPr>
          <w:p w14:paraId="4C1B40E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C9660F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011FB2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Chợ Hòn Gai.</w:t>
            </w:r>
          </w:p>
        </w:tc>
        <w:tc>
          <w:tcPr>
            <w:tcW w:w="1388" w:type="dxa"/>
            <w:shd w:val="clear" w:color="auto" w:fill="auto"/>
            <w:vAlign w:val="center"/>
          </w:tcPr>
          <w:p w14:paraId="0CDC0B5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0AACC3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63C8C13" w14:textId="77777777" w:rsidTr="00A94784">
        <w:trPr>
          <w:trHeight w:val="315"/>
        </w:trPr>
        <w:tc>
          <w:tcPr>
            <w:tcW w:w="1276" w:type="dxa"/>
            <w:vMerge/>
            <w:vAlign w:val="center"/>
          </w:tcPr>
          <w:p w14:paraId="74BFAE6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89356D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776C494"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20: TIẾNG NƯỚC MÌNH</w:t>
            </w:r>
          </w:p>
        </w:tc>
        <w:tc>
          <w:tcPr>
            <w:tcW w:w="1388" w:type="dxa"/>
            <w:shd w:val="clear" w:color="auto" w:fill="auto"/>
            <w:vAlign w:val="center"/>
          </w:tcPr>
          <w:p w14:paraId="3260393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307F7F1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E22799C" w14:textId="77777777" w:rsidTr="00A94784">
        <w:trPr>
          <w:trHeight w:val="315"/>
        </w:trPr>
        <w:tc>
          <w:tcPr>
            <w:tcW w:w="1276" w:type="dxa"/>
            <w:vMerge/>
            <w:vAlign w:val="center"/>
          </w:tcPr>
          <w:p w14:paraId="7BD6772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DA5696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DCA9A9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Tiếng nước mình.</w:t>
            </w:r>
          </w:p>
        </w:tc>
        <w:tc>
          <w:tcPr>
            <w:tcW w:w="1388" w:type="dxa"/>
            <w:shd w:val="clear" w:color="auto" w:fill="auto"/>
          </w:tcPr>
          <w:p w14:paraId="6098A56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5B0D926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p w14:paraId="32B6E957"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hệ):giáo dục tình yêu quê hương, đất nước, lòng tự hào về ngôn ngữ dân tộc và quyền dùng tiếng nói, chữ viết, giữ gìn bản sắc, phát huy truyền thống văn hóa, phong tục, tập quán tốt đẹp của dân tộc mình.</w:t>
            </w:r>
          </w:p>
        </w:tc>
      </w:tr>
      <w:tr w:rsidR="00D301F9" w:rsidRPr="001953F6" w14:paraId="488E6CBD" w14:textId="77777777" w:rsidTr="00A94784">
        <w:trPr>
          <w:trHeight w:val="315"/>
        </w:trPr>
        <w:tc>
          <w:tcPr>
            <w:tcW w:w="1276" w:type="dxa"/>
            <w:vMerge/>
            <w:vAlign w:val="center"/>
          </w:tcPr>
          <w:p w14:paraId="7BA028B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A45F20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862EDC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0647DE9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E32A91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07EB8BC" w14:textId="77777777" w:rsidTr="00A94784">
        <w:trPr>
          <w:trHeight w:val="630"/>
        </w:trPr>
        <w:tc>
          <w:tcPr>
            <w:tcW w:w="1276" w:type="dxa"/>
            <w:vMerge/>
            <w:vAlign w:val="center"/>
          </w:tcPr>
          <w:p w14:paraId="1AEE792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9A9EB7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6BAED1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về đất nước Việt Nam. Câu khiến, câu cảm.</w:t>
            </w:r>
          </w:p>
        </w:tc>
        <w:tc>
          <w:tcPr>
            <w:tcW w:w="1388" w:type="dxa"/>
            <w:shd w:val="clear" w:color="auto" w:fill="auto"/>
          </w:tcPr>
          <w:p w14:paraId="1C26D31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87DE31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7B8E59D" w14:textId="77777777" w:rsidTr="00A94784">
        <w:trPr>
          <w:trHeight w:val="654"/>
        </w:trPr>
        <w:tc>
          <w:tcPr>
            <w:tcW w:w="1276" w:type="dxa"/>
            <w:vMerge/>
            <w:vAlign w:val="center"/>
          </w:tcPr>
          <w:p w14:paraId="0881DF0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95634D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B35C40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nêu cảm xúc của em về một cảnh đẹp của quê hương đất nước</w:t>
            </w:r>
          </w:p>
        </w:tc>
        <w:tc>
          <w:tcPr>
            <w:tcW w:w="1388" w:type="dxa"/>
            <w:shd w:val="clear" w:color="auto" w:fill="auto"/>
          </w:tcPr>
          <w:p w14:paraId="58AEACC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027B6A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4E96BC0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101B106D" w14:textId="77777777" w:rsidTr="00A94784">
        <w:trPr>
          <w:trHeight w:val="315"/>
        </w:trPr>
        <w:tc>
          <w:tcPr>
            <w:tcW w:w="1276" w:type="dxa"/>
            <w:vMerge w:val="restart"/>
            <w:shd w:val="clear" w:color="auto" w:fill="auto"/>
            <w:vAlign w:val="center"/>
          </w:tcPr>
          <w:p w14:paraId="5B4D75ED" w14:textId="77777777" w:rsidR="00D301F9" w:rsidRPr="001953F6" w:rsidRDefault="00D301F9" w:rsidP="00A94784">
            <w:pPr>
              <w:spacing w:before="0" w:after="60" w:line="252" w:lineRule="auto"/>
              <w:rPr>
                <w:rFonts w:eastAsia="Times New Roman"/>
                <w:color w:val="auto"/>
                <w:sz w:val="26"/>
                <w:szCs w:val="26"/>
              </w:rPr>
            </w:pPr>
          </w:p>
          <w:p w14:paraId="45B1E049" w14:textId="77777777" w:rsidR="00D301F9" w:rsidRPr="001953F6" w:rsidRDefault="00D301F9" w:rsidP="00A94784">
            <w:pPr>
              <w:spacing w:before="0" w:after="60" w:line="252" w:lineRule="auto"/>
              <w:rPr>
                <w:rFonts w:eastAsia="Times New Roman"/>
                <w:color w:val="auto"/>
                <w:sz w:val="26"/>
                <w:szCs w:val="26"/>
              </w:rPr>
            </w:pPr>
          </w:p>
          <w:p w14:paraId="53F62C88" w14:textId="77777777" w:rsidR="00D301F9" w:rsidRPr="001953F6" w:rsidRDefault="00D301F9" w:rsidP="00A94784">
            <w:pPr>
              <w:spacing w:before="0" w:after="60" w:line="252" w:lineRule="auto"/>
              <w:rPr>
                <w:rFonts w:eastAsia="Times New Roman"/>
                <w:color w:val="auto"/>
                <w:sz w:val="26"/>
                <w:szCs w:val="26"/>
              </w:rPr>
            </w:pPr>
          </w:p>
          <w:p w14:paraId="26173958" w14:textId="77777777" w:rsidR="00D301F9" w:rsidRPr="001953F6" w:rsidRDefault="00D301F9" w:rsidP="00A94784">
            <w:pPr>
              <w:spacing w:before="0" w:after="60" w:line="252" w:lineRule="auto"/>
              <w:rPr>
                <w:rFonts w:eastAsia="Times New Roman"/>
                <w:color w:val="auto"/>
                <w:sz w:val="26"/>
                <w:szCs w:val="26"/>
              </w:rPr>
            </w:pPr>
          </w:p>
          <w:p w14:paraId="63FFB9F0" w14:textId="77777777" w:rsidR="00D301F9" w:rsidRPr="001953F6" w:rsidRDefault="00D301F9" w:rsidP="00A94784">
            <w:pPr>
              <w:spacing w:before="0" w:after="60" w:line="252" w:lineRule="auto"/>
              <w:rPr>
                <w:rFonts w:eastAsia="Times New Roman"/>
                <w:color w:val="auto"/>
                <w:sz w:val="26"/>
                <w:szCs w:val="26"/>
              </w:rPr>
            </w:pPr>
          </w:p>
          <w:p w14:paraId="648D054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30</w:t>
            </w:r>
          </w:p>
        </w:tc>
        <w:tc>
          <w:tcPr>
            <w:tcW w:w="1843" w:type="dxa"/>
            <w:vMerge/>
            <w:shd w:val="clear" w:color="auto" w:fill="auto"/>
            <w:vAlign w:val="center"/>
          </w:tcPr>
          <w:p w14:paraId="11104D8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97A5077"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21: NHÀ RÔNG</w:t>
            </w:r>
          </w:p>
        </w:tc>
        <w:tc>
          <w:tcPr>
            <w:tcW w:w="1388" w:type="dxa"/>
            <w:shd w:val="clear" w:color="auto" w:fill="auto"/>
            <w:vAlign w:val="center"/>
          </w:tcPr>
          <w:p w14:paraId="246DAFB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1EFAA1B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FBDBAAC" w14:textId="77777777" w:rsidTr="00A94784">
        <w:trPr>
          <w:trHeight w:val="315"/>
        </w:trPr>
        <w:tc>
          <w:tcPr>
            <w:tcW w:w="1276" w:type="dxa"/>
            <w:vMerge/>
            <w:vAlign w:val="center"/>
          </w:tcPr>
          <w:p w14:paraId="7951CD6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24113C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59F7D0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Nhà rông</w:t>
            </w:r>
          </w:p>
        </w:tc>
        <w:tc>
          <w:tcPr>
            <w:tcW w:w="1388" w:type="dxa"/>
            <w:shd w:val="clear" w:color="auto" w:fill="auto"/>
          </w:tcPr>
          <w:p w14:paraId="728B311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0E6C26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E2487EA" w14:textId="77777777" w:rsidTr="00A94784">
        <w:trPr>
          <w:trHeight w:val="315"/>
        </w:trPr>
        <w:tc>
          <w:tcPr>
            <w:tcW w:w="1276" w:type="dxa"/>
            <w:vMerge/>
            <w:vAlign w:val="center"/>
          </w:tcPr>
          <w:p w14:paraId="7CAF219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5A968A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F21198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Quê hương em.</w:t>
            </w:r>
          </w:p>
        </w:tc>
        <w:tc>
          <w:tcPr>
            <w:tcW w:w="1388" w:type="dxa"/>
            <w:shd w:val="clear" w:color="auto" w:fill="auto"/>
            <w:vAlign w:val="center"/>
          </w:tcPr>
          <w:p w14:paraId="23DC11E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4CA6981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F3D92D5" w14:textId="77777777" w:rsidTr="00A94784">
        <w:trPr>
          <w:trHeight w:val="315"/>
        </w:trPr>
        <w:tc>
          <w:tcPr>
            <w:tcW w:w="1276" w:type="dxa"/>
            <w:vMerge/>
            <w:vAlign w:val="center"/>
          </w:tcPr>
          <w:p w14:paraId="4A7ED74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F158C4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8B305D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Nhà rông</w:t>
            </w:r>
          </w:p>
        </w:tc>
        <w:tc>
          <w:tcPr>
            <w:tcW w:w="1388" w:type="dxa"/>
            <w:shd w:val="clear" w:color="auto" w:fill="auto"/>
            <w:vAlign w:val="center"/>
          </w:tcPr>
          <w:p w14:paraId="06F4BE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630F5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84DBDAA" w14:textId="77777777" w:rsidTr="00A94784">
        <w:trPr>
          <w:trHeight w:val="315"/>
        </w:trPr>
        <w:tc>
          <w:tcPr>
            <w:tcW w:w="1276" w:type="dxa"/>
            <w:vMerge/>
            <w:vAlign w:val="center"/>
          </w:tcPr>
          <w:p w14:paraId="0836D58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AA9DE27"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1BC56A9"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23: SỰ TÍCH ÔNG ĐÙNG, BÀ ĐÙNG</w:t>
            </w:r>
          </w:p>
        </w:tc>
        <w:tc>
          <w:tcPr>
            <w:tcW w:w="1388" w:type="dxa"/>
            <w:shd w:val="clear" w:color="auto" w:fill="auto"/>
            <w:vAlign w:val="center"/>
          </w:tcPr>
          <w:p w14:paraId="515558B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5239AE69" w14:textId="77777777" w:rsidR="00D301F9" w:rsidRPr="001953F6" w:rsidRDefault="00D301F9" w:rsidP="00A94784">
            <w:pPr>
              <w:spacing w:before="0" w:after="60" w:line="252" w:lineRule="auto"/>
              <w:jc w:val="center"/>
              <w:rPr>
                <w:bCs/>
                <w:color w:val="auto"/>
                <w:sz w:val="26"/>
                <w:szCs w:val="26"/>
                <w:lang w:val="nl-NL"/>
              </w:rPr>
            </w:pPr>
            <w:r w:rsidRPr="001953F6">
              <w:rPr>
                <w:rFonts w:eastAsia="Times New Roman"/>
                <w:color w:val="auto"/>
                <w:sz w:val="26"/>
                <w:szCs w:val="26"/>
              </w:rPr>
              <w:t> </w:t>
            </w:r>
            <w:r w:rsidRPr="001953F6">
              <w:rPr>
                <w:bCs/>
                <w:color w:val="auto"/>
                <w:sz w:val="26"/>
                <w:szCs w:val="26"/>
                <w:lang w:val="nl-NL"/>
              </w:rPr>
              <w:t>Tích hợp lồng ghép Giáo dục địa phương.</w:t>
            </w:r>
          </w:p>
          <w:p w14:paraId="09E4DFFE" w14:textId="77777777" w:rsidR="00D301F9" w:rsidRPr="001953F6" w:rsidRDefault="00D301F9" w:rsidP="00A94784">
            <w:pPr>
              <w:spacing w:before="0" w:after="60" w:line="252" w:lineRule="auto"/>
              <w:ind w:hanging="720"/>
              <w:jc w:val="center"/>
              <w:rPr>
                <w:bCs/>
                <w:color w:val="auto"/>
                <w:sz w:val="26"/>
                <w:szCs w:val="26"/>
                <w:lang w:val="nl-NL"/>
              </w:rPr>
            </w:pPr>
            <w:r w:rsidRPr="001953F6">
              <w:rPr>
                <w:bCs/>
                <w:color w:val="auto"/>
                <w:sz w:val="26"/>
                <w:szCs w:val="26"/>
                <w:lang w:val="nl-NL"/>
              </w:rPr>
              <w:t>Ch      Chủ đề 5: Người có công với đất nước trên quê hương em</w:t>
            </w:r>
          </w:p>
          <w:p w14:paraId="2C71D1B1" w14:textId="77777777" w:rsidR="00D301F9" w:rsidRPr="001953F6" w:rsidRDefault="00D301F9" w:rsidP="00A94784">
            <w:pPr>
              <w:spacing w:before="0" w:after="60" w:line="252" w:lineRule="auto"/>
              <w:ind w:hanging="720"/>
              <w:jc w:val="center"/>
              <w:rPr>
                <w:bCs/>
                <w:color w:val="auto"/>
                <w:sz w:val="26"/>
                <w:szCs w:val="26"/>
              </w:rPr>
            </w:pPr>
            <w:r w:rsidRPr="001953F6">
              <w:rPr>
                <w:bCs/>
                <w:color w:val="auto"/>
                <w:sz w:val="26"/>
                <w:szCs w:val="26"/>
                <w:lang w:val="vi-VN"/>
              </w:rPr>
              <w:t xml:space="preserve">Nội </w:t>
            </w:r>
            <w:r w:rsidRPr="001953F6">
              <w:rPr>
                <w:bCs/>
                <w:color w:val="auto"/>
                <w:sz w:val="26"/>
                <w:szCs w:val="26"/>
              </w:rPr>
              <w:t xml:space="preserve">    Nội </w:t>
            </w:r>
            <w:r w:rsidRPr="001953F6">
              <w:rPr>
                <w:bCs/>
                <w:color w:val="auto"/>
                <w:sz w:val="26"/>
                <w:szCs w:val="26"/>
                <w:lang w:val="vi-VN"/>
              </w:rPr>
              <w:t>dung:Biết ơn những người có công với đất nước quê hương.</w:t>
            </w:r>
            <w:r w:rsidRPr="001953F6">
              <w:rPr>
                <w:bCs/>
                <w:color w:val="auto"/>
                <w:sz w:val="26"/>
                <w:szCs w:val="26"/>
              </w:rPr>
              <w:t xml:space="preserve"> (Tiết 1+2)</w:t>
            </w:r>
          </w:p>
          <w:p w14:paraId="2586328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Lồng ghép QPAN: Truyền thống chống giặc ngoại xâm của dân tộc Việt Nam</w:t>
            </w:r>
          </w:p>
        </w:tc>
      </w:tr>
      <w:tr w:rsidR="00D301F9" w:rsidRPr="001953F6" w14:paraId="1F05D1A9" w14:textId="77777777" w:rsidTr="00A94784">
        <w:trPr>
          <w:trHeight w:val="315"/>
        </w:trPr>
        <w:tc>
          <w:tcPr>
            <w:tcW w:w="1276" w:type="dxa"/>
            <w:vMerge/>
            <w:vAlign w:val="center"/>
          </w:tcPr>
          <w:p w14:paraId="4971DAF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FE9A55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1781D1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Sự tích ông Đùng, bà Đùng.</w:t>
            </w:r>
          </w:p>
        </w:tc>
        <w:tc>
          <w:tcPr>
            <w:tcW w:w="1388" w:type="dxa"/>
            <w:shd w:val="clear" w:color="auto" w:fill="auto"/>
          </w:tcPr>
          <w:p w14:paraId="6801078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0A8B59E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Video</w:t>
            </w:r>
          </w:p>
        </w:tc>
      </w:tr>
      <w:tr w:rsidR="00D301F9" w:rsidRPr="001953F6" w14:paraId="2AB04103" w14:textId="77777777" w:rsidTr="00A94784">
        <w:trPr>
          <w:trHeight w:val="315"/>
        </w:trPr>
        <w:tc>
          <w:tcPr>
            <w:tcW w:w="1276" w:type="dxa"/>
            <w:vMerge/>
            <w:vAlign w:val="center"/>
          </w:tcPr>
          <w:p w14:paraId="3D48FDD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43ED27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91DAD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Viết: Ôn chữ hoa </w:t>
            </w:r>
            <w:r w:rsidRPr="001953F6">
              <w:rPr>
                <w:rFonts w:eastAsia="Times New Roman"/>
                <w:b/>
                <w:color w:val="auto"/>
                <w:sz w:val="26"/>
                <w:szCs w:val="26"/>
              </w:rPr>
              <w:t>Y</w:t>
            </w:r>
          </w:p>
        </w:tc>
        <w:tc>
          <w:tcPr>
            <w:tcW w:w="1388" w:type="dxa"/>
            <w:shd w:val="clear" w:color="auto" w:fill="auto"/>
          </w:tcPr>
          <w:p w14:paraId="3292E1E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47F204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00F0EA6" w14:textId="77777777" w:rsidTr="00A94784">
        <w:trPr>
          <w:trHeight w:val="515"/>
        </w:trPr>
        <w:tc>
          <w:tcPr>
            <w:tcW w:w="1276" w:type="dxa"/>
            <w:vMerge/>
            <w:vAlign w:val="center"/>
          </w:tcPr>
          <w:p w14:paraId="46BADD9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9D2D67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87AAEC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Dấu ngoặc kép, dấu gach ngang</w:t>
            </w:r>
          </w:p>
        </w:tc>
        <w:tc>
          <w:tcPr>
            <w:tcW w:w="1388" w:type="dxa"/>
            <w:shd w:val="clear" w:color="auto" w:fill="auto"/>
          </w:tcPr>
          <w:p w14:paraId="15900BC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2213C3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056ED68" w14:textId="77777777" w:rsidTr="00A94784">
        <w:trPr>
          <w:trHeight w:val="654"/>
        </w:trPr>
        <w:tc>
          <w:tcPr>
            <w:tcW w:w="1276" w:type="dxa"/>
            <w:vMerge/>
            <w:vAlign w:val="center"/>
          </w:tcPr>
          <w:p w14:paraId="3CB1D0E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CA7ABD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7776DD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2-3 câu nêu lí do em thích nhân vật.</w:t>
            </w:r>
          </w:p>
        </w:tc>
        <w:tc>
          <w:tcPr>
            <w:tcW w:w="1388" w:type="dxa"/>
            <w:shd w:val="clear" w:color="auto" w:fill="auto"/>
          </w:tcPr>
          <w:p w14:paraId="5BBD565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9A6899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54F9705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C03DF08" w14:textId="77777777" w:rsidTr="00A94784">
        <w:trPr>
          <w:trHeight w:val="315"/>
        </w:trPr>
        <w:tc>
          <w:tcPr>
            <w:tcW w:w="1276" w:type="dxa"/>
            <w:vMerge w:val="restart"/>
            <w:shd w:val="clear" w:color="auto" w:fill="auto"/>
            <w:vAlign w:val="center"/>
          </w:tcPr>
          <w:p w14:paraId="21DE6CA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31</w:t>
            </w:r>
          </w:p>
        </w:tc>
        <w:tc>
          <w:tcPr>
            <w:tcW w:w="1843" w:type="dxa"/>
            <w:vMerge/>
            <w:vAlign w:val="center"/>
          </w:tcPr>
          <w:p w14:paraId="6CFBDDA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573F9E3"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23: HAI BÀ TRƯNG</w:t>
            </w:r>
          </w:p>
        </w:tc>
        <w:tc>
          <w:tcPr>
            <w:tcW w:w="1388" w:type="dxa"/>
            <w:shd w:val="clear" w:color="auto" w:fill="auto"/>
            <w:vAlign w:val="center"/>
          </w:tcPr>
          <w:p w14:paraId="1D462A3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27CF6FE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3B499D3" w14:textId="77777777" w:rsidTr="00A94784">
        <w:trPr>
          <w:trHeight w:val="315"/>
        </w:trPr>
        <w:tc>
          <w:tcPr>
            <w:tcW w:w="1276" w:type="dxa"/>
            <w:vMerge/>
            <w:vAlign w:val="center"/>
          </w:tcPr>
          <w:p w14:paraId="1B901D0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B5AD2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EC123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Hai Bà Trưng.</w:t>
            </w:r>
          </w:p>
        </w:tc>
        <w:tc>
          <w:tcPr>
            <w:tcW w:w="1388" w:type="dxa"/>
            <w:shd w:val="clear" w:color="auto" w:fill="auto"/>
          </w:tcPr>
          <w:p w14:paraId="227B363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vMerge w:val="restart"/>
            <w:shd w:val="clear" w:color="auto" w:fill="auto"/>
            <w:vAlign w:val="center"/>
          </w:tcPr>
          <w:p w14:paraId="6BDC01F2"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p w14:paraId="7243879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Lồng ghép QPAN: </w:t>
            </w:r>
            <w:r w:rsidRPr="001953F6">
              <w:rPr>
                <w:color w:val="auto"/>
                <w:sz w:val="26"/>
                <w:szCs w:val="26"/>
              </w:rPr>
              <w:t>Nêu những tấm gương chiến đấu chống giặc ngoại xâm của phụ nữ VN qua các thời kì lịch sử; Voi tham gia trong chiến đấu chống giặc ngoại xâm</w:t>
            </w:r>
          </w:p>
        </w:tc>
      </w:tr>
      <w:tr w:rsidR="00D301F9" w:rsidRPr="001953F6" w14:paraId="37E3134E" w14:textId="77777777" w:rsidTr="00A94784">
        <w:trPr>
          <w:trHeight w:val="315"/>
        </w:trPr>
        <w:tc>
          <w:tcPr>
            <w:tcW w:w="1276" w:type="dxa"/>
            <w:vMerge/>
            <w:vAlign w:val="center"/>
          </w:tcPr>
          <w:p w14:paraId="627DE68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301AFB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2BE13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Hai Bà Trưng.</w:t>
            </w:r>
          </w:p>
        </w:tc>
        <w:tc>
          <w:tcPr>
            <w:tcW w:w="1388" w:type="dxa"/>
            <w:shd w:val="clear" w:color="auto" w:fill="auto"/>
            <w:vAlign w:val="center"/>
          </w:tcPr>
          <w:p w14:paraId="110505A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vMerge/>
            <w:shd w:val="clear" w:color="auto" w:fill="auto"/>
            <w:vAlign w:val="center"/>
          </w:tcPr>
          <w:p w14:paraId="08B58CB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9681395" w14:textId="77777777" w:rsidTr="00A94784">
        <w:trPr>
          <w:trHeight w:val="315"/>
        </w:trPr>
        <w:tc>
          <w:tcPr>
            <w:tcW w:w="1276" w:type="dxa"/>
            <w:vMerge/>
            <w:vAlign w:val="center"/>
          </w:tcPr>
          <w:p w14:paraId="1D68693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999EAB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0CEC9C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Hai Bà Trưng</w:t>
            </w:r>
          </w:p>
        </w:tc>
        <w:tc>
          <w:tcPr>
            <w:tcW w:w="1388" w:type="dxa"/>
            <w:shd w:val="clear" w:color="auto" w:fill="auto"/>
            <w:vAlign w:val="center"/>
          </w:tcPr>
          <w:p w14:paraId="082063F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vMerge/>
            <w:shd w:val="clear" w:color="auto" w:fill="auto"/>
            <w:vAlign w:val="center"/>
          </w:tcPr>
          <w:p w14:paraId="5DA8A25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4728A4D" w14:textId="77777777" w:rsidTr="00A94784">
        <w:trPr>
          <w:trHeight w:val="315"/>
        </w:trPr>
        <w:tc>
          <w:tcPr>
            <w:tcW w:w="1276" w:type="dxa"/>
            <w:vMerge/>
            <w:vAlign w:val="center"/>
          </w:tcPr>
          <w:p w14:paraId="18C4154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570BF4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165C328"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24: CÙNG BÁC QUA SUỐI.</w:t>
            </w:r>
          </w:p>
        </w:tc>
        <w:tc>
          <w:tcPr>
            <w:tcW w:w="1388" w:type="dxa"/>
            <w:shd w:val="clear" w:color="auto" w:fill="auto"/>
            <w:vAlign w:val="center"/>
          </w:tcPr>
          <w:p w14:paraId="77FCA5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325C92A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61C36CE" w14:textId="77777777" w:rsidTr="00A94784">
        <w:trPr>
          <w:trHeight w:val="315"/>
        </w:trPr>
        <w:tc>
          <w:tcPr>
            <w:tcW w:w="1276" w:type="dxa"/>
            <w:vMerge/>
            <w:vAlign w:val="center"/>
          </w:tcPr>
          <w:p w14:paraId="593074F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3038B5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A051BC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Cùng bác qua suối.</w:t>
            </w:r>
          </w:p>
        </w:tc>
        <w:tc>
          <w:tcPr>
            <w:tcW w:w="1388" w:type="dxa"/>
            <w:shd w:val="clear" w:color="auto" w:fill="auto"/>
          </w:tcPr>
          <w:p w14:paraId="2107DB0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456AF37C"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Sử dụng học liệu hành trang số</w:t>
            </w:r>
          </w:p>
          <w:p w14:paraId="330BC89E" w14:textId="77777777" w:rsidR="00D301F9" w:rsidRPr="001953F6" w:rsidRDefault="00D301F9" w:rsidP="00A94784">
            <w:pPr>
              <w:pStyle w:val="Normal1"/>
              <w:spacing w:after="60" w:line="252" w:lineRule="auto"/>
              <w:rPr>
                <w:sz w:val="26"/>
                <w:szCs w:val="26"/>
              </w:rPr>
            </w:pPr>
            <w:r w:rsidRPr="001953F6">
              <w:rPr>
                <w:sz w:val="26"/>
                <w:szCs w:val="26"/>
              </w:rPr>
              <w:lastRenderedPageBreak/>
              <w:t>Lồng ghép QPAN: Phẩm chất cao đẹp của Bác và các chiến sĩ cách mạng</w:t>
            </w:r>
          </w:p>
        </w:tc>
      </w:tr>
      <w:tr w:rsidR="00D301F9" w:rsidRPr="001953F6" w14:paraId="40D604CE" w14:textId="77777777" w:rsidTr="00A94784">
        <w:trPr>
          <w:trHeight w:val="315"/>
        </w:trPr>
        <w:tc>
          <w:tcPr>
            <w:tcW w:w="1276" w:type="dxa"/>
            <w:vMerge/>
            <w:vAlign w:val="center"/>
          </w:tcPr>
          <w:p w14:paraId="636F5BC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22073B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204744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2FED62C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40F2E20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9C0BAAC" w14:textId="77777777" w:rsidTr="00A94784">
        <w:trPr>
          <w:trHeight w:val="315"/>
        </w:trPr>
        <w:tc>
          <w:tcPr>
            <w:tcW w:w="1276" w:type="dxa"/>
            <w:vMerge/>
            <w:vAlign w:val="center"/>
          </w:tcPr>
          <w:p w14:paraId="6D8319A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97B9B5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604497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chỉ lễ hội hoặc hội. Dấu ngoặc kép, dấu gạch ngang.</w:t>
            </w:r>
          </w:p>
        </w:tc>
        <w:tc>
          <w:tcPr>
            <w:tcW w:w="1388" w:type="dxa"/>
            <w:shd w:val="clear" w:color="auto" w:fill="auto"/>
          </w:tcPr>
          <w:p w14:paraId="1D83AF7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FEFB35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E349FEF" w14:textId="77777777" w:rsidTr="00A94784">
        <w:trPr>
          <w:trHeight w:val="654"/>
        </w:trPr>
        <w:tc>
          <w:tcPr>
            <w:tcW w:w="1276" w:type="dxa"/>
            <w:vMerge/>
            <w:vAlign w:val="center"/>
          </w:tcPr>
          <w:p w14:paraId="41C621B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907488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776835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về nhân vật yêu thích trong câu chuyện em đã nghe, đã đọc.</w:t>
            </w:r>
          </w:p>
        </w:tc>
        <w:tc>
          <w:tcPr>
            <w:tcW w:w="1388" w:type="dxa"/>
            <w:shd w:val="clear" w:color="auto" w:fill="auto"/>
          </w:tcPr>
          <w:p w14:paraId="7898823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DC8058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4D897A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5FDB21E" w14:textId="77777777" w:rsidTr="00A94784">
        <w:trPr>
          <w:trHeight w:val="315"/>
        </w:trPr>
        <w:tc>
          <w:tcPr>
            <w:tcW w:w="1276" w:type="dxa"/>
            <w:vMerge w:val="restart"/>
            <w:shd w:val="clear" w:color="auto" w:fill="auto"/>
            <w:vAlign w:val="center"/>
          </w:tcPr>
          <w:p w14:paraId="33E860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32</w:t>
            </w:r>
          </w:p>
        </w:tc>
        <w:tc>
          <w:tcPr>
            <w:tcW w:w="1843" w:type="dxa"/>
            <w:vMerge w:val="restart"/>
            <w:shd w:val="clear" w:color="auto" w:fill="auto"/>
            <w:vAlign w:val="center"/>
          </w:tcPr>
          <w:p w14:paraId="74BE7BB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CHỦ ĐỀ 5: TRÁI ĐẤT CỦA CHÚNG MÌNH</w:t>
            </w:r>
          </w:p>
        </w:tc>
        <w:tc>
          <w:tcPr>
            <w:tcW w:w="4678" w:type="dxa"/>
            <w:shd w:val="clear" w:color="auto" w:fill="auto"/>
            <w:vAlign w:val="center"/>
          </w:tcPr>
          <w:p w14:paraId="4A9CB508"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25: NGỌN LỬA Ô – LIM - PICH</w:t>
            </w:r>
          </w:p>
        </w:tc>
        <w:tc>
          <w:tcPr>
            <w:tcW w:w="1388" w:type="dxa"/>
            <w:shd w:val="clear" w:color="auto" w:fill="auto"/>
            <w:vAlign w:val="center"/>
          </w:tcPr>
          <w:p w14:paraId="78D9CB7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5660ADF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15AE1D4" w14:textId="77777777" w:rsidTr="00A94784">
        <w:trPr>
          <w:trHeight w:val="630"/>
        </w:trPr>
        <w:tc>
          <w:tcPr>
            <w:tcW w:w="1276" w:type="dxa"/>
            <w:vMerge/>
            <w:vAlign w:val="center"/>
          </w:tcPr>
          <w:p w14:paraId="00A7124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473E39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CEDDBA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Ngọn lửa ô – lim - pích</w:t>
            </w:r>
          </w:p>
        </w:tc>
        <w:tc>
          <w:tcPr>
            <w:tcW w:w="1388" w:type="dxa"/>
            <w:shd w:val="clear" w:color="auto" w:fill="auto"/>
          </w:tcPr>
          <w:p w14:paraId="1C0FD6C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26AEF78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692E269" w14:textId="77777777" w:rsidTr="00A94784">
        <w:trPr>
          <w:trHeight w:val="315"/>
        </w:trPr>
        <w:tc>
          <w:tcPr>
            <w:tcW w:w="1276" w:type="dxa"/>
            <w:vMerge/>
            <w:vAlign w:val="center"/>
          </w:tcPr>
          <w:p w14:paraId="369653C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019B02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486E39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Kể chuyện: Đất quý, đất yêu.</w:t>
            </w:r>
          </w:p>
        </w:tc>
        <w:tc>
          <w:tcPr>
            <w:tcW w:w="1388" w:type="dxa"/>
            <w:shd w:val="clear" w:color="auto" w:fill="auto"/>
            <w:vAlign w:val="center"/>
          </w:tcPr>
          <w:p w14:paraId="35D6E10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F832E4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9730BA2" w14:textId="77777777" w:rsidTr="00A94784">
        <w:trPr>
          <w:trHeight w:val="315"/>
        </w:trPr>
        <w:tc>
          <w:tcPr>
            <w:tcW w:w="1276" w:type="dxa"/>
            <w:vMerge/>
            <w:vAlign w:val="center"/>
          </w:tcPr>
          <w:p w14:paraId="3C04ABB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A3C4F9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6C631F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Ngọn lửa o – lim - pích</w:t>
            </w:r>
          </w:p>
        </w:tc>
        <w:tc>
          <w:tcPr>
            <w:tcW w:w="1388" w:type="dxa"/>
            <w:shd w:val="clear" w:color="auto" w:fill="auto"/>
            <w:vAlign w:val="center"/>
          </w:tcPr>
          <w:p w14:paraId="4C77AFF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6A66B67"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 Câu chuyện kết hợp với hình ảnh Thánh Gióng</w:t>
            </w:r>
          </w:p>
        </w:tc>
      </w:tr>
      <w:tr w:rsidR="00D301F9" w:rsidRPr="001953F6" w14:paraId="521ADBB0" w14:textId="77777777" w:rsidTr="00A94784">
        <w:trPr>
          <w:trHeight w:val="315"/>
        </w:trPr>
        <w:tc>
          <w:tcPr>
            <w:tcW w:w="1276" w:type="dxa"/>
            <w:vMerge/>
            <w:vAlign w:val="center"/>
          </w:tcPr>
          <w:p w14:paraId="2D922F0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C23E07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766E76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26: RÔ – BỐT Ở QUANH TA.</w:t>
            </w:r>
          </w:p>
        </w:tc>
        <w:tc>
          <w:tcPr>
            <w:tcW w:w="1388" w:type="dxa"/>
            <w:shd w:val="clear" w:color="auto" w:fill="auto"/>
            <w:vAlign w:val="center"/>
          </w:tcPr>
          <w:p w14:paraId="71C95B9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54CCDBD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2B8CA9D" w14:textId="77777777" w:rsidTr="00A94784">
        <w:trPr>
          <w:trHeight w:val="315"/>
        </w:trPr>
        <w:tc>
          <w:tcPr>
            <w:tcW w:w="1276" w:type="dxa"/>
            <w:vMerge/>
            <w:vAlign w:val="center"/>
          </w:tcPr>
          <w:p w14:paraId="6B6AD03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BC1DF2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79B0F5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Rô – bốt ở quanh ta.</w:t>
            </w:r>
          </w:p>
        </w:tc>
        <w:tc>
          <w:tcPr>
            <w:tcW w:w="1388" w:type="dxa"/>
            <w:shd w:val="clear" w:color="auto" w:fill="auto"/>
          </w:tcPr>
          <w:p w14:paraId="72A9838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C26DD74"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ĐDDH: </w:t>
            </w:r>
            <w:r w:rsidRPr="001953F6">
              <w:rPr>
                <w:rFonts w:eastAsia="Times New Roman"/>
                <w:color w:val="auto"/>
                <w:sz w:val="26"/>
                <w:szCs w:val="26"/>
              </w:rPr>
              <w:t>Tranh ảnh, video về cảnh đẹp các danh lam thắng cảnh của đất nước ta.</w:t>
            </w:r>
          </w:p>
          <w:p w14:paraId="2A0A9311"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Tích hợp nội dung giáo dục địa phương” Chủ đề 2: Danh lam thắng cảnh và môi trường quê em”. Ngoài các cảnh đẹp nổi tiếng của đất nước Việt Nam, Giáo viên kết hợp giáo dục và cung cấp thêm kiến thức về cảnh đẹp tại địa phương mình. Ví dụ: Hồ Cấm Sơn- Lục Ngạn; Núi Y  Sơn- Hòa Sơn</w:t>
            </w:r>
          </w:p>
        </w:tc>
      </w:tr>
      <w:tr w:rsidR="00D301F9" w:rsidRPr="001953F6" w14:paraId="642FF76E" w14:textId="77777777" w:rsidTr="00A94784">
        <w:trPr>
          <w:trHeight w:val="315"/>
        </w:trPr>
        <w:tc>
          <w:tcPr>
            <w:tcW w:w="1276" w:type="dxa"/>
            <w:vMerge/>
            <w:vAlign w:val="center"/>
          </w:tcPr>
          <w:p w14:paraId="3641E84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9783CA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4BC15E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Ôn chữ hoa A, Ă, Â, Q ( kiểu 2)</w:t>
            </w:r>
          </w:p>
        </w:tc>
        <w:tc>
          <w:tcPr>
            <w:tcW w:w="1388" w:type="dxa"/>
            <w:shd w:val="clear" w:color="auto" w:fill="auto"/>
          </w:tcPr>
          <w:p w14:paraId="2EA232F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1F88F51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E5070ED" w14:textId="77777777" w:rsidTr="00A94784">
        <w:trPr>
          <w:trHeight w:val="630"/>
        </w:trPr>
        <w:tc>
          <w:tcPr>
            <w:tcW w:w="1276" w:type="dxa"/>
            <w:vMerge/>
            <w:vAlign w:val="center"/>
          </w:tcPr>
          <w:p w14:paraId="1F34230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E2FDAB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CE69A4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Dấu hai chấm. Đặt và trả lời câu hỏi Để làm gì?</w:t>
            </w:r>
          </w:p>
        </w:tc>
        <w:tc>
          <w:tcPr>
            <w:tcW w:w="1388" w:type="dxa"/>
            <w:shd w:val="clear" w:color="auto" w:fill="auto"/>
          </w:tcPr>
          <w:p w14:paraId="35B8D8E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F64EFC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A64AEE3" w14:textId="77777777" w:rsidTr="00A94784">
        <w:trPr>
          <w:trHeight w:val="433"/>
        </w:trPr>
        <w:tc>
          <w:tcPr>
            <w:tcW w:w="1276" w:type="dxa"/>
            <w:vMerge/>
            <w:vAlign w:val="center"/>
          </w:tcPr>
          <w:p w14:paraId="5F090BB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91245B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D0A45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một bản tin.</w:t>
            </w:r>
          </w:p>
        </w:tc>
        <w:tc>
          <w:tcPr>
            <w:tcW w:w="1388" w:type="dxa"/>
            <w:shd w:val="clear" w:color="auto" w:fill="auto"/>
          </w:tcPr>
          <w:p w14:paraId="1E1C9B4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A7DE27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E398551" w14:textId="77777777" w:rsidTr="00A94784">
        <w:trPr>
          <w:trHeight w:val="315"/>
        </w:trPr>
        <w:tc>
          <w:tcPr>
            <w:tcW w:w="1276" w:type="dxa"/>
            <w:vMerge w:val="restart"/>
            <w:shd w:val="clear" w:color="auto" w:fill="auto"/>
            <w:vAlign w:val="center"/>
          </w:tcPr>
          <w:p w14:paraId="639630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33</w:t>
            </w:r>
          </w:p>
        </w:tc>
        <w:tc>
          <w:tcPr>
            <w:tcW w:w="1843" w:type="dxa"/>
            <w:vMerge/>
            <w:vAlign w:val="center"/>
          </w:tcPr>
          <w:p w14:paraId="13C5F5C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C725D56"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27: THƯ CỦA ÔNG TRÁI ĐẤT GỬI CÁC BẠN NHỎ</w:t>
            </w:r>
          </w:p>
        </w:tc>
        <w:tc>
          <w:tcPr>
            <w:tcW w:w="1388" w:type="dxa"/>
            <w:shd w:val="clear" w:color="auto" w:fill="auto"/>
            <w:vAlign w:val="center"/>
          </w:tcPr>
          <w:p w14:paraId="3A736CC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7920110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7076160" w14:textId="77777777" w:rsidTr="00A94784">
        <w:trPr>
          <w:trHeight w:val="315"/>
        </w:trPr>
        <w:tc>
          <w:tcPr>
            <w:tcW w:w="1276" w:type="dxa"/>
            <w:vMerge/>
            <w:vAlign w:val="center"/>
          </w:tcPr>
          <w:p w14:paraId="5FBC5D8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85DBDF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F4E95F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Thư của ông Trái Đất gửi các bạn nhỏ.</w:t>
            </w:r>
          </w:p>
        </w:tc>
        <w:tc>
          <w:tcPr>
            <w:tcW w:w="1388" w:type="dxa"/>
            <w:shd w:val="clear" w:color="auto" w:fill="auto"/>
          </w:tcPr>
          <w:p w14:paraId="24DBCC4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1F392F7E" w14:textId="77777777" w:rsidR="00D301F9" w:rsidRPr="001953F6" w:rsidRDefault="00D301F9" w:rsidP="00A94784">
            <w:pPr>
              <w:spacing w:before="0" w:after="60" w:line="252" w:lineRule="auto"/>
              <w:jc w:val="both"/>
              <w:rPr>
                <w:color w:val="auto"/>
                <w:sz w:val="26"/>
                <w:szCs w:val="26"/>
              </w:rPr>
            </w:pPr>
            <w:r w:rsidRPr="001953F6">
              <w:rPr>
                <w:color w:val="auto"/>
                <w:sz w:val="26"/>
                <w:szCs w:val="26"/>
              </w:rPr>
              <w:t>- Giáo dục an ninh quốc phòng Lồng ghép bảo vệ môi trường</w:t>
            </w:r>
          </w:p>
          <w:p w14:paraId="6FDFAADE" w14:textId="77777777" w:rsidR="00D301F9" w:rsidRPr="001953F6" w:rsidRDefault="00D301F9" w:rsidP="00A94784">
            <w:pPr>
              <w:spacing w:before="0" w:after="60" w:line="252" w:lineRule="auto"/>
              <w:jc w:val="both"/>
              <w:rPr>
                <w:color w:val="auto"/>
                <w:sz w:val="26"/>
                <w:szCs w:val="26"/>
              </w:rPr>
            </w:pPr>
            <w:r w:rsidRPr="001953F6">
              <w:rPr>
                <w:color w:val="auto"/>
                <w:sz w:val="26"/>
                <w:szCs w:val="26"/>
              </w:rPr>
              <w:t>- BVMT: Giữ gìn vệ sinh môi trường biển đảo (Khi đi du lịch thì không vứt rác trên các bãi biển, không làm ô nhiễm nguồn nước)</w:t>
            </w:r>
          </w:p>
          <w:p w14:paraId="72AB0C65" w14:textId="77777777" w:rsidR="00D301F9" w:rsidRPr="001953F6" w:rsidRDefault="00D301F9" w:rsidP="00A94784">
            <w:pPr>
              <w:pStyle w:val="Normal1"/>
              <w:spacing w:after="60" w:line="252" w:lineRule="auto"/>
              <w:rPr>
                <w:sz w:val="26"/>
                <w:szCs w:val="26"/>
              </w:rPr>
            </w:pPr>
            <w:r w:rsidRPr="001953F6">
              <w:rPr>
                <w:sz w:val="26"/>
                <w:szCs w:val="26"/>
              </w:rPr>
              <w:t>-Tích hợp giáo dục quyền con người (Liên hệ):giáo dục quyền sống, quyền được bảo vệ khỏi thiên tai, thảm hoạ, ô nhiễm môi trường khi Trái Đất dần nóng lên.</w:t>
            </w:r>
          </w:p>
        </w:tc>
      </w:tr>
      <w:tr w:rsidR="00D301F9" w:rsidRPr="001953F6" w14:paraId="445E6C8D" w14:textId="77777777" w:rsidTr="00A94784">
        <w:trPr>
          <w:trHeight w:val="315"/>
        </w:trPr>
        <w:tc>
          <w:tcPr>
            <w:tcW w:w="1276" w:type="dxa"/>
            <w:vMerge/>
            <w:vAlign w:val="center"/>
          </w:tcPr>
          <w:p w14:paraId="612F5BE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0E5269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207981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Môi trường của chúng ta.</w:t>
            </w:r>
          </w:p>
        </w:tc>
        <w:tc>
          <w:tcPr>
            <w:tcW w:w="1388" w:type="dxa"/>
            <w:shd w:val="clear" w:color="auto" w:fill="auto"/>
            <w:vAlign w:val="center"/>
          </w:tcPr>
          <w:p w14:paraId="1861E38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7E63591B"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-Tích hợp giáo dục quyền con người (Liên hệ):giáo dục quyền sống, quyền được bảo vệ khỏi thiên tai, thảm hoạ, ô nhiễm môi trường khi Trái Đất dần nóng lên.</w:t>
            </w:r>
          </w:p>
        </w:tc>
      </w:tr>
      <w:tr w:rsidR="00D301F9" w:rsidRPr="001953F6" w14:paraId="139715FF" w14:textId="77777777" w:rsidTr="00A94784">
        <w:trPr>
          <w:trHeight w:val="315"/>
        </w:trPr>
        <w:tc>
          <w:tcPr>
            <w:tcW w:w="1276" w:type="dxa"/>
            <w:vMerge/>
            <w:vAlign w:val="center"/>
          </w:tcPr>
          <w:p w14:paraId="75772DE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829824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6B7721C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Em nghĩ về Trái Đất.</w:t>
            </w:r>
          </w:p>
        </w:tc>
        <w:tc>
          <w:tcPr>
            <w:tcW w:w="1388" w:type="dxa"/>
            <w:shd w:val="clear" w:color="auto" w:fill="auto"/>
            <w:vAlign w:val="center"/>
          </w:tcPr>
          <w:p w14:paraId="545796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F2BEF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A504AAE" w14:textId="77777777" w:rsidTr="00A94784">
        <w:trPr>
          <w:trHeight w:val="315"/>
        </w:trPr>
        <w:tc>
          <w:tcPr>
            <w:tcW w:w="1276" w:type="dxa"/>
            <w:vMerge/>
            <w:vAlign w:val="center"/>
          </w:tcPr>
          <w:p w14:paraId="2633900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32A60AC"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BCB7C6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28: NHỮNG ĐIỀU NHỎ TỚ LÀM CHO TRÁI ĐẤT.</w:t>
            </w:r>
          </w:p>
        </w:tc>
        <w:tc>
          <w:tcPr>
            <w:tcW w:w="1388" w:type="dxa"/>
            <w:shd w:val="clear" w:color="auto" w:fill="auto"/>
            <w:vAlign w:val="center"/>
          </w:tcPr>
          <w:p w14:paraId="3871488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6CF912B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110FF1C4" w14:textId="77777777" w:rsidTr="00A94784">
        <w:trPr>
          <w:trHeight w:val="315"/>
        </w:trPr>
        <w:tc>
          <w:tcPr>
            <w:tcW w:w="1276" w:type="dxa"/>
            <w:vMerge/>
            <w:vAlign w:val="center"/>
          </w:tcPr>
          <w:p w14:paraId="654DB84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1A31EB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9DDF85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Đọc: </w:t>
            </w:r>
            <w:r w:rsidRPr="001953F6">
              <w:rPr>
                <w:rFonts w:eastAsia="Times New Roman"/>
                <w:bCs/>
                <w:color w:val="auto"/>
                <w:sz w:val="26"/>
                <w:szCs w:val="26"/>
              </w:rPr>
              <w:t>Những điều nhỏ tớ làm cho trái đất.</w:t>
            </w:r>
          </w:p>
        </w:tc>
        <w:tc>
          <w:tcPr>
            <w:tcW w:w="1388" w:type="dxa"/>
            <w:shd w:val="clear" w:color="auto" w:fill="auto"/>
          </w:tcPr>
          <w:p w14:paraId="738C314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644BB301"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-Lồng ghép QPAN: </w:t>
            </w:r>
            <w:r w:rsidRPr="001953F6">
              <w:rPr>
                <w:rFonts w:eastAsia="Times New Roman"/>
                <w:color w:val="auto"/>
                <w:sz w:val="26"/>
                <w:szCs w:val="26"/>
              </w:rPr>
              <w:t>Video về quần đảo Trường Sa, về cuộc sống của các chú hải quân, Các em nhỏ bảo vệ môi trường.</w:t>
            </w:r>
          </w:p>
          <w:p w14:paraId="471F265F" w14:textId="77777777" w:rsidR="00D301F9" w:rsidRPr="001953F6" w:rsidRDefault="00D301F9" w:rsidP="00A94784">
            <w:pPr>
              <w:pStyle w:val="Normal1"/>
              <w:spacing w:after="60" w:line="252" w:lineRule="auto"/>
              <w:rPr>
                <w:sz w:val="26"/>
                <w:szCs w:val="26"/>
              </w:rPr>
            </w:pPr>
            <w:r w:rsidRPr="001953F6">
              <w:rPr>
                <w:sz w:val="26"/>
                <w:szCs w:val="26"/>
              </w:rPr>
              <w:t xml:space="preserve">-Tích hợp giáo dục quyền con người (Liên hệ hoạt động trao đổi về hiện tượng ô nhiễm môi trường - nguyên nhân và cách khắc phục):giáo dục quyền sống, quyền được bảo </w:t>
            </w:r>
            <w:r w:rsidRPr="001953F6">
              <w:rPr>
                <w:sz w:val="26"/>
                <w:szCs w:val="26"/>
              </w:rPr>
              <w:lastRenderedPageBreak/>
              <w:t>vệ khỏi thiên tai, thảm hoạ, ô nhiễm môi trường khi Trái Đất dần nóng lên.</w:t>
            </w:r>
          </w:p>
        </w:tc>
      </w:tr>
      <w:tr w:rsidR="00D301F9" w:rsidRPr="001953F6" w14:paraId="2A2DD0AF" w14:textId="77777777" w:rsidTr="00A94784">
        <w:trPr>
          <w:trHeight w:val="315"/>
        </w:trPr>
        <w:tc>
          <w:tcPr>
            <w:tcW w:w="1276" w:type="dxa"/>
            <w:vMerge/>
            <w:vAlign w:val="center"/>
          </w:tcPr>
          <w:p w14:paraId="2BBAAB3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34753F8"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26D15A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mở rộng</w:t>
            </w:r>
          </w:p>
        </w:tc>
        <w:tc>
          <w:tcPr>
            <w:tcW w:w="1388" w:type="dxa"/>
            <w:shd w:val="clear" w:color="auto" w:fill="auto"/>
          </w:tcPr>
          <w:p w14:paraId="3DE4893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3713C9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9985C5C" w14:textId="77777777" w:rsidTr="00A94784">
        <w:trPr>
          <w:trHeight w:val="630"/>
        </w:trPr>
        <w:tc>
          <w:tcPr>
            <w:tcW w:w="1276" w:type="dxa"/>
            <w:vMerge/>
            <w:vAlign w:val="center"/>
          </w:tcPr>
          <w:p w14:paraId="3AAB980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3F3FED6"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22843DB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Dấu hai chấm, dấu gạch gang, dấu ngoặc kép</w:t>
            </w:r>
          </w:p>
        </w:tc>
        <w:tc>
          <w:tcPr>
            <w:tcW w:w="1388" w:type="dxa"/>
            <w:shd w:val="clear" w:color="auto" w:fill="auto"/>
          </w:tcPr>
          <w:p w14:paraId="46409DD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7F47E2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5596772" w14:textId="77777777" w:rsidTr="00A94784">
        <w:trPr>
          <w:trHeight w:val="654"/>
        </w:trPr>
        <w:tc>
          <w:tcPr>
            <w:tcW w:w="1276" w:type="dxa"/>
            <w:vMerge/>
            <w:vAlign w:val="center"/>
          </w:tcPr>
          <w:p w14:paraId="251C061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F239EC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48F88D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kể lại môt việc làm góp phần bảo vệ môi trường</w:t>
            </w:r>
          </w:p>
        </w:tc>
        <w:tc>
          <w:tcPr>
            <w:tcW w:w="1388" w:type="dxa"/>
            <w:shd w:val="clear" w:color="auto" w:fill="auto"/>
          </w:tcPr>
          <w:p w14:paraId="2180A72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F9A166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color w:val="auto"/>
                <w:sz w:val="26"/>
                <w:szCs w:val="26"/>
              </w:rPr>
              <w:t>-Tích hợp giáo dục quyền con người (Liên hệ):giáo dục quyền sống, quyền được bảo vệ khỏi thiên tai, thảm hoạ, ô nhiễm môi trường khi Trái Đất dần nóng lên.</w:t>
            </w:r>
          </w:p>
        </w:tc>
      </w:tr>
      <w:tr w:rsidR="00D301F9" w:rsidRPr="001953F6" w14:paraId="3DB59054" w14:textId="77777777" w:rsidTr="00A94784">
        <w:trPr>
          <w:trHeight w:val="315"/>
        </w:trPr>
        <w:tc>
          <w:tcPr>
            <w:tcW w:w="1276" w:type="dxa"/>
            <w:vMerge w:val="restart"/>
            <w:shd w:val="clear" w:color="auto" w:fill="auto"/>
            <w:vAlign w:val="center"/>
          </w:tcPr>
          <w:p w14:paraId="41E262F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34</w:t>
            </w:r>
          </w:p>
        </w:tc>
        <w:tc>
          <w:tcPr>
            <w:tcW w:w="1843" w:type="dxa"/>
            <w:vMerge/>
            <w:vAlign w:val="center"/>
          </w:tcPr>
          <w:p w14:paraId="24FAB24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096623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29: BÁC SĨ Y- ÉC – XANH.</w:t>
            </w:r>
          </w:p>
        </w:tc>
        <w:tc>
          <w:tcPr>
            <w:tcW w:w="1388" w:type="dxa"/>
            <w:shd w:val="clear" w:color="auto" w:fill="auto"/>
            <w:vAlign w:val="center"/>
          </w:tcPr>
          <w:p w14:paraId="64431E6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xml:space="preserve"> 3 tiết</w:t>
            </w:r>
          </w:p>
        </w:tc>
        <w:tc>
          <w:tcPr>
            <w:tcW w:w="4962" w:type="dxa"/>
            <w:shd w:val="clear" w:color="auto" w:fill="auto"/>
            <w:vAlign w:val="center"/>
          </w:tcPr>
          <w:p w14:paraId="7DF1BB9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F436081" w14:textId="77777777" w:rsidTr="00A94784">
        <w:trPr>
          <w:trHeight w:val="630"/>
        </w:trPr>
        <w:tc>
          <w:tcPr>
            <w:tcW w:w="1276" w:type="dxa"/>
            <w:vMerge/>
            <w:vAlign w:val="center"/>
          </w:tcPr>
          <w:p w14:paraId="796EBAA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7FBBE90"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FCA53C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Đọc: Bác sĩ Y – éc – xanh.</w:t>
            </w:r>
          </w:p>
        </w:tc>
        <w:tc>
          <w:tcPr>
            <w:tcW w:w="1388" w:type="dxa"/>
            <w:shd w:val="clear" w:color="auto" w:fill="auto"/>
          </w:tcPr>
          <w:p w14:paraId="0FFD05B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78D0D9E0"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-Lồng ghép QPAN: Giáo dục niềm tự hào dân tộc, trách nhiệm của một công dân đối với đất nước, tinh thần đoàn kết, tương trợ, giúp đỡ lẫn nhau</w:t>
            </w:r>
            <w:r w:rsidRPr="001953F6">
              <w:rPr>
                <w:rFonts w:eastAsia="Times New Roman"/>
                <w:color w:val="auto"/>
                <w:sz w:val="26"/>
                <w:szCs w:val="26"/>
              </w:rPr>
              <w:t xml:space="preserve"> - Video</w:t>
            </w:r>
          </w:p>
        </w:tc>
      </w:tr>
      <w:tr w:rsidR="00D301F9" w:rsidRPr="001953F6" w14:paraId="3D80DD5F" w14:textId="77777777" w:rsidTr="00A94784">
        <w:trPr>
          <w:trHeight w:val="315"/>
        </w:trPr>
        <w:tc>
          <w:tcPr>
            <w:tcW w:w="1276" w:type="dxa"/>
            <w:vMerge/>
            <w:vAlign w:val="center"/>
          </w:tcPr>
          <w:p w14:paraId="56DA381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CA599C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8082FB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Nói và nghe: Người nổi tiếng.</w:t>
            </w:r>
          </w:p>
        </w:tc>
        <w:tc>
          <w:tcPr>
            <w:tcW w:w="1388" w:type="dxa"/>
            <w:shd w:val="clear" w:color="auto" w:fill="auto"/>
            <w:vAlign w:val="center"/>
          </w:tcPr>
          <w:p w14:paraId="7D1B7EE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22E16F8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147BF80" w14:textId="77777777" w:rsidTr="00A94784">
        <w:trPr>
          <w:trHeight w:val="315"/>
        </w:trPr>
        <w:tc>
          <w:tcPr>
            <w:tcW w:w="1276" w:type="dxa"/>
            <w:vMerge/>
            <w:vAlign w:val="center"/>
          </w:tcPr>
          <w:p w14:paraId="13B94FF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73E8BE1"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58910F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Nghe – viết: Bác sĩ Y – éc – xanh.</w:t>
            </w:r>
          </w:p>
        </w:tc>
        <w:tc>
          <w:tcPr>
            <w:tcW w:w="1388" w:type="dxa"/>
            <w:shd w:val="clear" w:color="auto" w:fill="auto"/>
            <w:vAlign w:val="center"/>
          </w:tcPr>
          <w:p w14:paraId="365C2EC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097BE68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08A4B51" w14:textId="77777777" w:rsidTr="00A94784">
        <w:trPr>
          <w:trHeight w:val="315"/>
        </w:trPr>
        <w:tc>
          <w:tcPr>
            <w:tcW w:w="1276" w:type="dxa"/>
            <w:vMerge/>
            <w:vAlign w:val="center"/>
          </w:tcPr>
          <w:p w14:paraId="688A985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8044C8E"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7F9A779"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30: MỘT MÁI NHÀ CHUNG</w:t>
            </w:r>
          </w:p>
        </w:tc>
        <w:tc>
          <w:tcPr>
            <w:tcW w:w="1388" w:type="dxa"/>
            <w:shd w:val="clear" w:color="auto" w:fill="auto"/>
            <w:vAlign w:val="center"/>
          </w:tcPr>
          <w:p w14:paraId="4F9A962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4 tiết</w:t>
            </w:r>
          </w:p>
        </w:tc>
        <w:tc>
          <w:tcPr>
            <w:tcW w:w="4962" w:type="dxa"/>
            <w:shd w:val="clear" w:color="auto" w:fill="auto"/>
            <w:vAlign w:val="center"/>
          </w:tcPr>
          <w:p w14:paraId="787F8E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2161045" w14:textId="77777777" w:rsidTr="00A94784">
        <w:trPr>
          <w:trHeight w:val="315"/>
        </w:trPr>
        <w:tc>
          <w:tcPr>
            <w:tcW w:w="1276" w:type="dxa"/>
            <w:vMerge/>
            <w:vAlign w:val="center"/>
          </w:tcPr>
          <w:p w14:paraId="647850A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6BAAB32"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246948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Đọc: </w:t>
            </w:r>
            <w:r w:rsidRPr="001953F6">
              <w:rPr>
                <w:rFonts w:eastAsia="Times New Roman"/>
                <w:bCs/>
                <w:color w:val="auto"/>
                <w:sz w:val="26"/>
                <w:szCs w:val="26"/>
              </w:rPr>
              <w:t>Một mái nhà chung</w:t>
            </w:r>
          </w:p>
        </w:tc>
        <w:tc>
          <w:tcPr>
            <w:tcW w:w="1388" w:type="dxa"/>
            <w:shd w:val="clear" w:color="auto" w:fill="auto"/>
          </w:tcPr>
          <w:p w14:paraId="18BCC02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1,5 tiết</w:t>
            </w:r>
          </w:p>
        </w:tc>
        <w:tc>
          <w:tcPr>
            <w:tcW w:w="4962" w:type="dxa"/>
            <w:shd w:val="clear" w:color="auto" w:fill="auto"/>
            <w:vAlign w:val="center"/>
          </w:tcPr>
          <w:p w14:paraId="1C249287"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-Lồng ghép QPAN: Giáo dục tinh thần đoàn kết, tình yêu hoà bình.- </w:t>
            </w:r>
            <w:r w:rsidRPr="001953F6">
              <w:rPr>
                <w:rFonts w:eastAsia="Times New Roman"/>
                <w:color w:val="auto"/>
                <w:sz w:val="26"/>
                <w:szCs w:val="26"/>
              </w:rPr>
              <w:t>Tích hợp môn Đạo đức (Chủ đề 1: Quê hương em)</w:t>
            </w:r>
          </w:p>
        </w:tc>
      </w:tr>
      <w:tr w:rsidR="00D301F9" w:rsidRPr="001953F6" w14:paraId="7F24A670" w14:textId="77777777" w:rsidTr="00A94784">
        <w:trPr>
          <w:trHeight w:val="315"/>
        </w:trPr>
        <w:tc>
          <w:tcPr>
            <w:tcW w:w="1276" w:type="dxa"/>
            <w:vMerge/>
            <w:vAlign w:val="center"/>
          </w:tcPr>
          <w:p w14:paraId="637B0EF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FAFDA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71E14E7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Viết: Ôn chữ hoa M, N, V ( kiểu 2)</w:t>
            </w:r>
          </w:p>
        </w:tc>
        <w:tc>
          <w:tcPr>
            <w:tcW w:w="1388" w:type="dxa"/>
            <w:shd w:val="clear" w:color="auto" w:fill="auto"/>
          </w:tcPr>
          <w:p w14:paraId="6B8C66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0,5 tiết</w:t>
            </w:r>
          </w:p>
        </w:tc>
        <w:tc>
          <w:tcPr>
            <w:tcW w:w="4962" w:type="dxa"/>
            <w:shd w:val="clear" w:color="auto" w:fill="auto"/>
            <w:vAlign w:val="center"/>
          </w:tcPr>
          <w:p w14:paraId="043BA48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C7DDFBC" w14:textId="77777777" w:rsidTr="00A94784">
        <w:trPr>
          <w:trHeight w:val="315"/>
        </w:trPr>
        <w:tc>
          <w:tcPr>
            <w:tcW w:w="1276" w:type="dxa"/>
            <w:vMerge/>
            <w:vAlign w:val="center"/>
          </w:tcPr>
          <w:p w14:paraId="3C12022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9E8BE7A"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10E005E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Mở rộng vốn từ Trái đất. Ôn câu cảm, câu khiến</w:t>
            </w:r>
          </w:p>
        </w:tc>
        <w:tc>
          <w:tcPr>
            <w:tcW w:w="1388" w:type="dxa"/>
            <w:shd w:val="clear" w:color="auto" w:fill="auto"/>
          </w:tcPr>
          <w:p w14:paraId="7D4FD9A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B5E520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8945DB6" w14:textId="77777777" w:rsidTr="00A94784">
        <w:trPr>
          <w:trHeight w:val="315"/>
        </w:trPr>
        <w:tc>
          <w:tcPr>
            <w:tcW w:w="1276" w:type="dxa"/>
            <w:vMerge/>
            <w:vAlign w:val="center"/>
          </w:tcPr>
          <w:p w14:paraId="33FD1F9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0B2AEA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1E3876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Luyện tập: Viết đoạn văn tả bức tranh về Trái Đất.</w:t>
            </w:r>
          </w:p>
        </w:tc>
        <w:tc>
          <w:tcPr>
            <w:tcW w:w="1388" w:type="dxa"/>
            <w:shd w:val="clear" w:color="auto" w:fill="auto"/>
          </w:tcPr>
          <w:p w14:paraId="00CF280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263E8C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2758F0AA" w14:textId="77777777" w:rsidTr="00A94784">
        <w:trPr>
          <w:trHeight w:val="315"/>
        </w:trPr>
        <w:tc>
          <w:tcPr>
            <w:tcW w:w="1276" w:type="dxa"/>
            <w:vMerge/>
            <w:vAlign w:val="center"/>
          </w:tcPr>
          <w:p w14:paraId="7EDBD96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3305B79"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13211FE"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ÔN TẬP VÀ ĐÁNH GIÁ CUỐI HỌC KÌ 2</w:t>
            </w:r>
          </w:p>
        </w:tc>
        <w:tc>
          <w:tcPr>
            <w:tcW w:w="1388" w:type="dxa"/>
            <w:shd w:val="clear" w:color="auto" w:fill="auto"/>
          </w:tcPr>
          <w:p w14:paraId="78E8F95D"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7 tiết</w:t>
            </w:r>
          </w:p>
        </w:tc>
        <w:tc>
          <w:tcPr>
            <w:tcW w:w="4962" w:type="dxa"/>
            <w:shd w:val="clear" w:color="auto" w:fill="auto"/>
            <w:vAlign w:val="center"/>
          </w:tcPr>
          <w:p w14:paraId="1CB358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DB7BFDD" w14:textId="77777777" w:rsidTr="00A94784">
        <w:trPr>
          <w:trHeight w:val="315"/>
        </w:trPr>
        <w:tc>
          <w:tcPr>
            <w:tcW w:w="1276" w:type="dxa"/>
            <w:vMerge w:val="restart"/>
            <w:shd w:val="clear" w:color="auto" w:fill="auto"/>
            <w:vAlign w:val="center"/>
          </w:tcPr>
          <w:p w14:paraId="1A1582A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35</w:t>
            </w:r>
          </w:p>
        </w:tc>
        <w:tc>
          <w:tcPr>
            <w:tcW w:w="1843" w:type="dxa"/>
            <w:vMerge/>
            <w:vAlign w:val="center"/>
          </w:tcPr>
          <w:p w14:paraId="4640F7E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4574746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2(T1)</w:t>
            </w:r>
          </w:p>
        </w:tc>
        <w:tc>
          <w:tcPr>
            <w:tcW w:w="1388" w:type="dxa"/>
            <w:shd w:val="clear" w:color="auto" w:fill="auto"/>
            <w:vAlign w:val="center"/>
          </w:tcPr>
          <w:p w14:paraId="1FA342F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554C5DC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4434257" w14:textId="77777777" w:rsidTr="00A94784">
        <w:trPr>
          <w:trHeight w:val="315"/>
        </w:trPr>
        <w:tc>
          <w:tcPr>
            <w:tcW w:w="1276" w:type="dxa"/>
            <w:vMerge/>
            <w:vAlign w:val="center"/>
          </w:tcPr>
          <w:p w14:paraId="3D48702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F0467F5"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714F44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2(T2)</w:t>
            </w:r>
          </w:p>
        </w:tc>
        <w:tc>
          <w:tcPr>
            <w:tcW w:w="1388" w:type="dxa"/>
            <w:shd w:val="clear" w:color="auto" w:fill="auto"/>
            <w:vAlign w:val="center"/>
          </w:tcPr>
          <w:p w14:paraId="49EC0C3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F9CFA8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7DC240A" w14:textId="77777777" w:rsidTr="00A94784">
        <w:trPr>
          <w:trHeight w:val="315"/>
        </w:trPr>
        <w:tc>
          <w:tcPr>
            <w:tcW w:w="1276" w:type="dxa"/>
            <w:vMerge/>
            <w:vAlign w:val="center"/>
          </w:tcPr>
          <w:p w14:paraId="6354D9D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936364B"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FCDBAA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2(T3)</w:t>
            </w:r>
          </w:p>
        </w:tc>
        <w:tc>
          <w:tcPr>
            <w:tcW w:w="1388" w:type="dxa"/>
            <w:shd w:val="clear" w:color="auto" w:fill="auto"/>
          </w:tcPr>
          <w:p w14:paraId="527D951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6CD950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50FEB99" w14:textId="77777777" w:rsidTr="00A94784">
        <w:trPr>
          <w:trHeight w:val="315"/>
        </w:trPr>
        <w:tc>
          <w:tcPr>
            <w:tcW w:w="1276" w:type="dxa"/>
            <w:vMerge/>
            <w:vAlign w:val="center"/>
          </w:tcPr>
          <w:p w14:paraId="235F40F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84C1974"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3A7922D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2(T4)</w:t>
            </w:r>
          </w:p>
        </w:tc>
        <w:tc>
          <w:tcPr>
            <w:tcW w:w="1388" w:type="dxa"/>
            <w:shd w:val="clear" w:color="auto" w:fill="auto"/>
            <w:vAlign w:val="center"/>
          </w:tcPr>
          <w:p w14:paraId="5439CE8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48B4A44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494E262" w14:textId="77777777" w:rsidTr="00A94784">
        <w:trPr>
          <w:trHeight w:val="315"/>
        </w:trPr>
        <w:tc>
          <w:tcPr>
            <w:tcW w:w="1276" w:type="dxa"/>
            <w:vMerge/>
            <w:vAlign w:val="center"/>
          </w:tcPr>
          <w:p w14:paraId="5ECE2D5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6AD4303"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5FF0819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2(T5)</w:t>
            </w:r>
          </w:p>
        </w:tc>
        <w:tc>
          <w:tcPr>
            <w:tcW w:w="1388" w:type="dxa"/>
            <w:shd w:val="clear" w:color="auto" w:fill="auto"/>
            <w:vAlign w:val="center"/>
          </w:tcPr>
          <w:p w14:paraId="28A92E5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7D6486D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D3E63F6" w14:textId="77777777" w:rsidTr="00A94784">
        <w:trPr>
          <w:trHeight w:val="463"/>
        </w:trPr>
        <w:tc>
          <w:tcPr>
            <w:tcW w:w="1276" w:type="dxa"/>
            <w:vMerge/>
            <w:vAlign w:val="center"/>
          </w:tcPr>
          <w:p w14:paraId="2EBD972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A5C8CEF" w14:textId="77777777" w:rsidR="00D301F9" w:rsidRPr="001953F6" w:rsidRDefault="00D301F9" w:rsidP="00A94784">
            <w:pPr>
              <w:spacing w:before="0" w:after="60" w:line="252" w:lineRule="auto"/>
              <w:rPr>
                <w:rFonts w:eastAsia="Times New Roman"/>
                <w:b/>
                <w:bCs/>
                <w:color w:val="auto"/>
                <w:sz w:val="26"/>
                <w:szCs w:val="26"/>
              </w:rPr>
            </w:pPr>
          </w:p>
        </w:tc>
        <w:tc>
          <w:tcPr>
            <w:tcW w:w="4678" w:type="dxa"/>
            <w:shd w:val="clear" w:color="auto" w:fill="auto"/>
            <w:vAlign w:val="center"/>
          </w:tcPr>
          <w:p w14:paraId="0B97778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2(T6)</w:t>
            </w:r>
          </w:p>
        </w:tc>
        <w:tc>
          <w:tcPr>
            <w:tcW w:w="1388" w:type="dxa"/>
            <w:shd w:val="clear" w:color="auto" w:fill="auto"/>
          </w:tcPr>
          <w:p w14:paraId="4CD153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157F3C7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4B5178B" w14:textId="77777777" w:rsidTr="00A94784">
        <w:trPr>
          <w:trHeight w:val="244"/>
        </w:trPr>
        <w:tc>
          <w:tcPr>
            <w:tcW w:w="1276" w:type="dxa"/>
            <w:vMerge/>
            <w:vAlign w:val="center"/>
          </w:tcPr>
          <w:p w14:paraId="6D8DB4F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063AD49" w14:textId="77777777" w:rsidR="00D301F9" w:rsidRPr="001953F6" w:rsidRDefault="00D301F9" w:rsidP="00A94784">
            <w:pPr>
              <w:spacing w:before="0" w:after="60" w:line="252" w:lineRule="auto"/>
              <w:rPr>
                <w:rFonts w:eastAsia="Times New Roman"/>
                <w:b/>
                <w:bCs/>
                <w:color w:val="auto"/>
                <w:sz w:val="26"/>
                <w:szCs w:val="26"/>
              </w:rPr>
            </w:pPr>
          </w:p>
        </w:tc>
        <w:tc>
          <w:tcPr>
            <w:tcW w:w="4678" w:type="dxa"/>
            <w:vMerge w:val="restart"/>
            <w:shd w:val="clear" w:color="auto" w:fill="auto"/>
            <w:vAlign w:val="center"/>
          </w:tcPr>
          <w:p w14:paraId="3AFBAFA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và đánh giá cuối học kì 2(T7)</w:t>
            </w:r>
          </w:p>
        </w:tc>
        <w:tc>
          <w:tcPr>
            <w:tcW w:w="1388" w:type="dxa"/>
            <w:vMerge w:val="restart"/>
            <w:shd w:val="clear" w:color="auto" w:fill="auto"/>
            <w:vAlign w:val="center"/>
          </w:tcPr>
          <w:p w14:paraId="648E3CF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4962" w:type="dxa"/>
            <w:shd w:val="clear" w:color="auto" w:fill="auto"/>
            <w:vAlign w:val="center"/>
          </w:tcPr>
          <w:p w14:paraId="3FC5720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98C98CC" w14:textId="77777777" w:rsidTr="00A94784">
        <w:trPr>
          <w:trHeight w:val="70"/>
        </w:trPr>
        <w:tc>
          <w:tcPr>
            <w:tcW w:w="1276" w:type="dxa"/>
            <w:vMerge/>
            <w:vAlign w:val="center"/>
          </w:tcPr>
          <w:p w14:paraId="0254F98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0F57534" w14:textId="77777777" w:rsidR="00D301F9" w:rsidRPr="001953F6" w:rsidRDefault="00D301F9" w:rsidP="00A94784">
            <w:pPr>
              <w:spacing w:before="0" w:after="60" w:line="252" w:lineRule="auto"/>
              <w:rPr>
                <w:rFonts w:eastAsia="Times New Roman"/>
                <w:b/>
                <w:bCs/>
                <w:color w:val="auto"/>
                <w:sz w:val="26"/>
                <w:szCs w:val="26"/>
              </w:rPr>
            </w:pPr>
          </w:p>
        </w:tc>
        <w:tc>
          <w:tcPr>
            <w:tcW w:w="4678" w:type="dxa"/>
            <w:vMerge/>
            <w:shd w:val="clear" w:color="auto" w:fill="auto"/>
            <w:vAlign w:val="center"/>
          </w:tcPr>
          <w:p w14:paraId="339E1879" w14:textId="77777777" w:rsidR="00D301F9" w:rsidRPr="001953F6" w:rsidRDefault="00D301F9" w:rsidP="00A94784">
            <w:pPr>
              <w:spacing w:before="0" w:after="60" w:line="252" w:lineRule="auto"/>
              <w:rPr>
                <w:rFonts w:eastAsia="Times New Roman"/>
                <w:color w:val="auto"/>
                <w:sz w:val="26"/>
                <w:szCs w:val="26"/>
              </w:rPr>
            </w:pPr>
          </w:p>
        </w:tc>
        <w:tc>
          <w:tcPr>
            <w:tcW w:w="1388" w:type="dxa"/>
            <w:vMerge/>
            <w:shd w:val="clear" w:color="auto" w:fill="auto"/>
            <w:vAlign w:val="center"/>
          </w:tcPr>
          <w:p w14:paraId="531D9680" w14:textId="77777777" w:rsidR="00D301F9" w:rsidRPr="001953F6" w:rsidRDefault="00D301F9" w:rsidP="00A94784">
            <w:pPr>
              <w:pStyle w:val="ListParagraph"/>
              <w:spacing w:before="0" w:after="60" w:line="252" w:lineRule="auto"/>
              <w:ind w:left="0"/>
              <w:rPr>
                <w:rFonts w:eastAsia="Times New Roman"/>
                <w:color w:val="auto"/>
                <w:sz w:val="26"/>
                <w:szCs w:val="26"/>
              </w:rPr>
            </w:pPr>
          </w:p>
        </w:tc>
        <w:tc>
          <w:tcPr>
            <w:tcW w:w="4962" w:type="dxa"/>
            <w:shd w:val="clear" w:color="auto" w:fill="auto"/>
            <w:vAlign w:val="center"/>
          </w:tcPr>
          <w:p w14:paraId="31237D59" w14:textId="77777777" w:rsidR="00D301F9" w:rsidRPr="001953F6" w:rsidRDefault="00D301F9" w:rsidP="00A94784">
            <w:pPr>
              <w:spacing w:before="0" w:after="60" w:line="252" w:lineRule="auto"/>
              <w:rPr>
                <w:rFonts w:eastAsia="Times New Roman"/>
                <w:color w:val="auto"/>
                <w:sz w:val="26"/>
                <w:szCs w:val="26"/>
              </w:rPr>
            </w:pPr>
          </w:p>
        </w:tc>
      </w:tr>
    </w:tbl>
    <w:p w14:paraId="61CE9F4D" w14:textId="77777777" w:rsidR="00D301F9" w:rsidRPr="001953F6" w:rsidRDefault="00D301F9" w:rsidP="00D301F9">
      <w:pPr>
        <w:spacing w:before="0" w:after="60" w:line="252" w:lineRule="auto"/>
        <w:rPr>
          <w:rFonts w:eastAsia="Times New Roman"/>
          <w:b/>
          <w:bCs/>
          <w:color w:val="auto"/>
          <w:sz w:val="26"/>
          <w:szCs w:val="26"/>
        </w:rPr>
      </w:pPr>
    </w:p>
    <w:p w14:paraId="4EC23AF8" w14:textId="77777777" w:rsidR="00D301F9" w:rsidRPr="001953F6" w:rsidRDefault="00D301F9" w:rsidP="00D301F9">
      <w:pPr>
        <w:pStyle w:val="ListParagraph"/>
        <w:spacing w:before="0" w:after="60" w:line="252" w:lineRule="auto"/>
        <w:ind w:left="0"/>
        <w:rPr>
          <w:color w:val="auto"/>
          <w:sz w:val="26"/>
          <w:szCs w:val="26"/>
        </w:rPr>
      </w:pPr>
      <w:r w:rsidRPr="001953F6">
        <w:rPr>
          <w:rFonts w:eastAsia="Times New Roman"/>
          <w:b/>
          <w:bCs/>
          <w:color w:val="auto"/>
          <w:sz w:val="26"/>
          <w:szCs w:val="26"/>
        </w:rPr>
        <w:t>3. Môn Tự nhiên và xã hội</w:t>
      </w:r>
    </w:p>
    <w:p w14:paraId="0C5D0873" w14:textId="77777777" w:rsidR="00D301F9" w:rsidRPr="001953F6" w:rsidRDefault="00D301F9" w:rsidP="00D301F9">
      <w:pPr>
        <w:spacing w:before="0" w:after="60" w:line="252" w:lineRule="auto"/>
        <w:ind w:firstLine="360"/>
        <w:rPr>
          <w:color w:val="auto"/>
          <w:sz w:val="26"/>
          <w:szCs w:val="26"/>
        </w:rPr>
      </w:pPr>
      <w:r w:rsidRPr="001953F6">
        <w:rPr>
          <w:color w:val="auto"/>
          <w:sz w:val="26"/>
          <w:szCs w:val="26"/>
        </w:rPr>
        <w:t>TS tiết: 70 tiết/ năm. HKI: 18 tuần, HKII: 17 tuần</w:t>
      </w:r>
    </w:p>
    <w:p w14:paraId="6819DAC6" w14:textId="77777777" w:rsidR="00D301F9" w:rsidRPr="001953F6" w:rsidRDefault="00D301F9" w:rsidP="00D301F9">
      <w:pPr>
        <w:spacing w:before="0" w:after="60" w:line="252" w:lineRule="auto"/>
        <w:ind w:firstLine="360"/>
        <w:rPr>
          <w:color w:val="auto"/>
          <w:sz w:val="26"/>
          <w:szCs w:val="26"/>
        </w:rPr>
      </w:pPr>
      <w:r w:rsidRPr="001953F6">
        <w:rPr>
          <w:color w:val="auto"/>
          <w:sz w:val="26"/>
          <w:szCs w:val="26"/>
        </w:rPr>
        <w:t>Số tiết trên tuần: 2 tiết/ tuần</w:t>
      </w:r>
    </w:p>
    <w:p w14:paraId="42EAC435" w14:textId="77777777" w:rsidR="00D301F9" w:rsidRPr="001953F6" w:rsidRDefault="00D301F9" w:rsidP="00D301F9">
      <w:pPr>
        <w:pStyle w:val="NormalWeb"/>
        <w:spacing w:before="0" w:beforeAutospacing="0" w:after="60" w:afterAutospacing="0" w:line="252" w:lineRule="auto"/>
        <w:ind w:firstLine="360"/>
        <w:jc w:val="both"/>
        <w:rPr>
          <w:rFonts w:eastAsia="Arial"/>
          <w:sz w:val="26"/>
          <w:szCs w:val="26"/>
        </w:rPr>
      </w:pPr>
      <w:r w:rsidRPr="001953F6">
        <w:rPr>
          <w:rFonts w:eastAsia="Arial"/>
          <w:sz w:val="26"/>
          <w:szCs w:val="26"/>
        </w:rPr>
        <w:t xml:space="preserve">Cụ thể như sau: </w:t>
      </w: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3"/>
        <w:gridCol w:w="4252"/>
        <w:gridCol w:w="1389"/>
        <w:gridCol w:w="5387"/>
      </w:tblGrid>
      <w:tr w:rsidR="00D301F9" w:rsidRPr="001953F6" w14:paraId="515040C8" w14:textId="77777777" w:rsidTr="00A94784">
        <w:trPr>
          <w:trHeight w:val="315"/>
        </w:trPr>
        <w:tc>
          <w:tcPr>
            <w:tcW w:w="1276" w:type="dxa"/>
            <w:vMerge w:val="restart"/>
            <w:shd w:val="clear" w:color="auto" w:fill="auto"/>
            <w:vAlign w:val="center"/>
          </w:tcPr>
          <w:p w14:paraId="4375FCC5"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Tuần, tháng</w:t>
            </w:r>
          </w:p>
        </w:tc>
        <w:tc>
          <w:tcPr>
            <w:tcW w:w="7484" w:type="dxa"/>
            <w:gridSpan w:val="3"/>
            <w:shd w:val="clear" w:color="auto" w:fill="auto"/>
            <w:vAlign w:val="center"/>
          </w:tcPr>
          <w:p w14:paraId="206EF167"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Chương trình và sách giáo khoa</w:t>
            </w:r>
          </w:p>
        </w:tc>
        <w:tc>
          <w:tcPr>
            <w:tcW w:w="5387" w:type="dxa"/>
            <w:vMerge w:val="restart"/>
            <w:shd w:val="clear" w:color="auto" w:fill="auto"/>
            <w:vAlign w:val="center"/>
          </w:tcPr>
          <w:p w14:paraId="5B2FBC1B"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Nội dung điều chỉnh, bổ sung (nếu có) Những điều chỉnh về nội dung, thời lượng, thiết bị dạy học và học liệu tham khảo, xây dựng chủ đề học tập, bổ sung tích hợp liên môn, thời gian và hình thức tổ chức...</w:t>
            </w:r>
          </w:p>
        </w:tc>
      </w:tr>
      <w:tr w:rsidR="00D301F9" w:rsidRPr="001953F6" w14:paraId="769C60A7" w14:textId="77777777" w:rsidTr="00A94784">
        <w:trPr>
          <w:trHeight w:val="1575"/>
        </w:trPr>
        <w:tc>
          <w:tcPr>
            <w:tcW w:w="1276" w:type="dxa"/>
            <w:vMerge/>
            <w:vAlign w:val="center"/>
          </w:tcPr>
          <w:p w14:paraId="0ED224DB" w14:textId="77777777" w:rsidR="00D301F9" w:rsidRPr="001953F6" w:rsidRDefault="00D301F9" w:rsidP="00A94784">
            <w:pPr>
              <w:spacing w:before="0" w:after="60" w:line="252" w:lineRule="auto"/>
              <w:rPr>
                <w:rFonts w:eastAsia="Times New Roman"/>
                <w:b/>
                <w:bCs/>
                <w:color w:val="auto"/>
                <w:sz w:val="26"/>
                <w:szCs w:val="26"/>
              </w:rPr>
            </w:pPr>
          </w:p>
        </w:tc>
        <w:tc>
          <w:tcPr>
            <w:tcW w:w="1843" w:type="dxa"/>
            <w:shd w:val="clear" w:color="auto" w:fill="auto"/>
            <w:vAlign w:val="center"/>
          </w:tcPr>
          <w:p w14:paraId="2EDCA420"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Chủ đề/mạch nội dung</w:t>
            </w:r>
          </w:p>
        </w:tc>
        <w:tc>
          <w:tcPr>
            <w:tcW w:w="4252" w:type="dxa"/>
            <w:shd w:val="clear" w:color="auto" w:fill="auto"/>
            <w:vAlign w:val="center"/>
          </w:tcPr>
          <w:p w14:paraId="61912CCD"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Tên bài học</w:t>
            </w:r>
          </w:p>
        </w:tc>
        <w:tc>
          <w:tcPr>
            <w:tcW w:w="1389" w:type="dxa"/>
            <w:shd w:val="clear" w:color="auto" w:fill="auto"/>
            <w:vAlign w:val="center"/>
          </w:tcPr>
          <w:p w14:paraId="197091C3"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Tiết học/</w:t>
            </w:r>
            <w:r w:rsidRPr="001953F6">
              <w:rPr>
                <w:rFonts w:eastAsia="Times New Roman"/>
                <w:b/>
                <w:bCs/>
                <w:color w:val="auto"/>
                <w:sz w:val="26"/>
                <w:szCs w:val="26"/>
              </w:rPr>
              <w:br/>
              <w:t>thời lượng</w:t>
            </w:r>
          </w:p>
        </w:tc>
        <w:tc>
          <w:tcPr>
            <w:tcW w:w="5387" w:type="dxa"/>
            <w:vMerge/>
            <w:vAlign w:val="center"/>
          </w:tcPr>
          <w:p w14:paraId="0E949ECA" w14:textId="77777777" w:rsidR="00D301F9" w:rsidRPr="001953F6" w:rsidRDefault="00D301F9" w:rsidP="00A94784">
            <w:pPr>
              <w:spacing w:before="0" w:after="60" w:line="252" w:lineRule="auto"/>
              <w:rPr>
                <w:rFonts w:eastAsia="Times New Roman"/>
                <w:b/>
                <w:bCs/>
                <w:color w:val="auto"/>
                <w:sz w:val="26"/>
                <w:szCs w:val="26"/>
              </w:rPr>
            </w:pPr>
          </w:p>
        </w:tc>
      </w:tr>
      <w:tr w:rsidR="00D301F9" w:rsidRPr="001953F6" w14:paraId="0D7E067C" w14:textId="77777777" w:rsidTr="00A94784">
        <w:trPr>
          <w:trHeight w:val="3154"/>
        </w:trPr>
        <w:tc>
          <w:tcPr>
            <w:tcW w:w="1276" w:type="dxa"/>
            <w:vMerge w:val="restart"/>
            <w:shd w:val="clear" w:color="auto" w:fill="auto"/>
            <w:vAlign w:val="center"/>
          </w:tcPr>
          <w:p w14:paraId="6834EC7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1</w:t>
            </w:r>
          </w:p>
        </w:tc>
        <w:tc>
          <w:tcPr>
            <w:tcW w:w="1843" w:type="dxa"/>
            <w:vMerge w:val="restart"/>
            <w:shd w:val="clear" w:color="auto" w:fill="auto"/>
            <w:vAlign w:val="center"/>
          </w:tcPr>
          <w:p w14:paraId="51616122" w14:textId="77777777" w:rsidR="00D301F9" w:rsidRPr="001953F6" w:rsidRDefault="00D301F9" w:rsidP="00A94784">
            <w:pPr>
              <w:spacing w:before="0" w:after="60" w:line="252" w:lineRule="auto"/>
              <w:rPr>
                <w:rFonts w:eastAsia="Times New Roman"/>
                <w:color w:val="auto"/>
                <w:sz w:val="26"/>
                <w:szCs w:val="26"/>
              </w:rPr>
            </w:pPr>
          </w:p>
          <w:p w14:paraId="1FD83A82" w14:textId="77777777" w:rsidR="00D301F9" w:rsidRPr="001953F6" w:rsidRDefault="00D301F9" w:rsidP="00A94784">
            <w:pPr>
              <w:spacing w:before="0" w:after="60" w:line="252" w:lineRule="auto"/>
              <w:rPr>
                <w:rFonts w:eastAsia="Times New Roman"/>
                <w:color w:val="auto"/>
                <w:sz w:val="26"/>
                <w:szCs w:val="26"/>
              </w:rPr>
            </w:pPr>
          </w:p>
          <w:p w14:paraId="454948F2" w14:textId="77777777" w:rsidR="00D301F9" w:rsidRPr="001953F6" w:rsidRDefault="00D301F9" w:rsidP="00A94784">
            <w:pPr>
              <w:spacing w:before="0" w:after="60" w:line="252" w:lineRule="auto"/>
              <w:rPr>
                <w:rFonts w:eastAsia="Times New Roman"/>
                <w:color w:val="auto"/>
                <w:sz w:val="26"/>
                <w:szCs w:val="26"/>
              </w:rPr>
            </w:pPr>
          </w:p>
          <w:p w14:paraId="27803CD7" w14:textId="77777777" w:rsidR="00D301F9" w:rsidRPr="001953F6" w:rsidRDefault="00D301F9" w:rsidP="00A94784">
            <w:pPr>
              <w:spacing w:before="0" w:after="60" w:line="252" w:lineRule="auto"/>
              <w:rPr>
                <w:rFonts w:eastAsia="Times New Roman"/>
                <w:color w:val="auto"/>
                <w:sz w:val="26"/>
                <w:szCs w:val="26"/>
              </w:rPr>
            </w:pPr>
          </w:p>
          <w:p w14:paraId="7DAABE2C" w14:textId="77777777" w:rsidR="00D301F9" w:rsidRPr="001953F6" w:rsidRDefault="00D301F9" w:rsidP="00A94784">
            <w:pPr>
              <w:spacing w:before="0" w:after="60" w:line="252" w:lineRule="auto"/>
              <w:rPr>
                <w:rFonts w:eastAsia="Times New Roman"/>
                <w:color w:val="auto"/>
                <w:sz w:val="26"/>
                <w:szCs w:val="26"/>
              </w:rPr>
            </w:pPr>
          </w:p>
          <w:p w14:paraId="1A4E956C" w14:textId="77777777" w:rsidR="00D301F9" w:rsidRPr="001953F6" w:rsidRDefault="00D301F9" w:rsidP="00A94784">
            <w:pPr>
              <w:spacing w:before="0" w:after="60" w:line="252" w:lineRule="auto"/>
              <w:rPr>
                <w:rFonts w:eastAsia="Times New Roman"/>
                <w:color w:val="auto"/>
                <w:sz w:val="26"/>
                <w:szCs w:val="26"/>
              </w:rPr>
            </w:pPr>
          </w:p>
          <w:p w14:paraId="53C7186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CHỦ ĐỀ 1: GIA ĐÌNH</w:t>
            </w:r>
          </w:p>
          <w:p w14:paraId="17FF8B19" w14:textId="77777777" w:rsidR="00D301F9" w:rsidRPr="001953F6" w:rsidRDefault="00D301F9" w:rsidP="00A94784">
            <w:pPr>
              <w:spacing w:before="0" w:after="60" w:line="252" w:lineRule="auto"/>
              <w:rPr>
                <w:rFonts w:eastAsia="Times New Roman"/>
                <w:color w:val="auto"/>
                <w:sz w:val="26"/>
                <w:szCs w:val="26"/>
              </w:rPr>
            </w:pPr>
          </w:p>
          <w:p w14:paraId="4187FE98" w14:textId="77777777" w:rsidR="00D301F9" w:rsidRPr="001953F6" w:rsidRDefault="00D301F9" w:rsidP="00A94784">
            <w:pPr>
              <w:spacing w:before="0" w:after="60" w:line="252" w:lineRule="auto"/>
              <w:rPr>
                <w:rFonts w:eastAsia="Times New Roman"/>
                <w:color w:val="auto"/>
                <w:sz w:val="26"/>
                <w:szCs w:val="26"/>
              </w:rPr>
            </w:pPr>
          </w:p>
          <w:p w14:paraId="193EF61F" w14:textId="77777777" w:rsidR="00D301F9" w:rsidRPr="001953F6" w:rsidRDefault="00D301F9" w:rsidP="00A94784">
            <w:pPr>
              <w:spacing w:before="0" w:after="60" w:line="252" w:lineRule="auto"/>
              <w:rPr>
                <w:rFonts w:eastAsia="Times New Roman"/>
                <w:color w:val="auto"/>
                <w:sz w:val="26"/>
                <w:szCs w:val="26"/>
              </w:rPr>
            </w:pPr>
          </w:p>
          <w:p w14:paraId="1F74C221" w14:textId="77777777" w:rsidR="00D301F9" w:rsidRPr="001953F6" w:rsidRDefault="00D301F9" w:rsidP="00A94784">
            <w:pPr>
              <w:spacing w:before="0" w:after="60" w:line="252" w:lineRule="auto"/>
              <w:rPr>
                <w:rFonts w:eastAsia="Times New Roman"/>
                <w:color w:val="auto"/>
                <w:sz w:val="26"/>
                <w:szCs w:val="26"/>
              </w:rPr>
            </w:pPr>
          </w:p>
          <w:p w14:paraId="5D482EAC" w14:textId="77777777" w:rsidR="00D301F9" w:rsidRPr="001953F6" w:rsidRDefault="00D301F9" w:rsidP="00A94784">
            <w:pPr>
              <w:spacing w:before="0" w:after="60" w:line="252" w:lineRule="auto"/>
              <w:rPr>
                <w:rFonts w:eastAsia="Times New Roman"/>
                <w:color w:val="auto"/>
                <w:sz w:val="26"/>
                <w:szCs w:val="26"/>
              </w:rPr>
            </w:pPr>
          </w:p>
          <w:p w14:paraId="35336FA6" w14:textId="77777777" w:rsidR="00D301F9" w:rsidRPr="001953F6" w:rsidRDefault="00D301F9" w:rsidP="00A94784">
            <w:pPr>
              <w:spacing w:before="0" w:after="60" w:line="252" w:lineRule="auto"/>
              <w:rPr>
                <w:rFonts w:eastAsia="Times New Roman"/>
                <w:color w:val="auto"/>
                <w:sz w:val="26"/>
                <w:szCs w:val="26"/>
              </w:rPr>
            </w:pPr>
          </w:p>
          <w:p w14:paraId="114F141D" w14:textId="77777777" w:rsidR="00D301F9" w:rsidRPr="001953F6" w:rsidRDefault="00D301F9" w:rsidP="00A94784">
            <w:pPr>
              <w:spacing w:before="0" w:after="60" w:line="252" w:lineRule="auto"/>
              <w:rPr>
                <w:rFonts w:eastAsia="Times New Roman"/>
                <w:color w:val="auto"/>
                <w:sz w:val="26"/>
                <w:szCs w:val="26"/>
              </w:rPr>
            </w:pPr>
          </w:p>
          <w:p w14:paraId="21C36A17" w14:textId="77777777" w:rsidR="00D301F9" w:rsidRPr="001953F6" w:rsidRDefault="00D301F9" w:rsidP="00A94784">
            <w:pPr>
              <w:spacing w:before="0" w:after="60" w:line="252" w:lineRule="auto"/>
              <w:rPr>
                <w:rFonts w:eastAsia="Times New Roman"/>
                <w:color w:val="auto"/>
                <w:sz w:val="26"/>
                <w:szCs w:val="26"/>
              </w:rPr>
            </w:pPr>
          </w:p>
          <w:p w14:paraId="60C9A7C1" w14:textId="77777777" w:rsidR="00D301F9" w:rsidRPr="001953F6" w:rsidRDefault="00D301F9" w:rsidP="00A94784">
            <w:pPr>
              <w:spacing w:before="0" w:after="60" w:line="252" w:lineRule="auto"/>
              <w:rPr>
                <w:rFonts w:eastAsia="Times New Roman"/>
                <w:color w:val="auto"/>
                <w:sz w:val="26"/>
                <w:szCs w:val="26"/>
              </w:rPr>
            </w:pPr>
          </w:p>
          <w:p w14:paraId="3335882E" w14:textId="77777777" w:rsidR="00D301F9" w:rsidRPr="001953F6" w:rsidRDefault="00D301F9" w:rsidP="00A94784">
            <w:pPr>
              <w:spacing w:before="0" w:after="60" w:line="252" w:lineRule="auto"/>
              <w:rPr>
                <w:rFonts w:eastAsia="Times New Roman"/>
                <w:color w:val="auto"/>
                <w:sz w:val="26"/>
                <w:szCs w:val="26"/>
              </w:rPr>
            </w:pPr>
          </w:p>
          <w:p w14:paraId="27B62A39" w14:textId="77777777" w:rsidR="00D301F9" w:rsidRPr="001953F6" w:rsidRDefault="00D301F9" w:rsidP="00A94784">
            <w:pPr>
              <w:spacing w:before="0" w:after="60" w:line="252" w:lineRule="auto"/>
              <w:rPr>
                <w:rFonts w:eastAsia="Times New Roman"/>
                <w:color w:val="auto"/>
                <w:sz w:val="26"/>
                <w:szCs w:val="26"/>
              </w:rPr>
            </w:pPr>
          </w:p>
          <w:p w14:paraId="127E9A90" w14:textId="77777777" w:rsidR="00D301F9" w:rsidRPr="001953F6" w:rsidRDefault="00D301F9" w:rsidP="00A94784">
            <w:pPr>
              <w:spacing w:before="0" w:after="60" w:line="252" w:lineRule="auto"/>
              <w:rPr>
                <w:rFonts w:eastAsia="Times New Roman"/>
                <w:color w:val="auto"/>
                <w:sz w:val="26"/>
                <w:szCs w:val="26"/>
              </w:rPr>
            </w:pPr>
          </w:p>
          <w:p w14:paraId="1DFC2F3A" w14:textId="77777777" w:rsidR="00D301F9" w:rsidRPr="001953F6" w:rsidRDefault="00D301F9" w:rsidP="00A94784">
            <w:pPr>
              <w:spacing w:before="0" w:after="60" w:line="252" w:lineRule="auto"/>
              <w:rPr>
                <w:rFonts w:eastAsia="Times New Roman"/>
                <w:color w:val="auto"/>
                <w:sz w:val="26"/>
                <w:szCs w:val="26"/>
              </w:rPr>
            </w:pPr>
          </w:p>
          <w:p w14:paraId="6EAC7E49" w14:textId="77777777" w:rsidR="00D301F9" w:rsidRPr="001953F6" w:rsidRDefault="00D301F9" w:rsidP="00A94784">
            <w:pPr>
              <w:spacing w:before="0" w:after="60" w:line="252" w:lineRule="auto"/>
              <w:rPr>
                <w:rFonts w:eastAsia="Times New Roman"/>
                <w:color w:val="auto"/>
                <w:sz w:val="26"/>
                <w:szCs w:val="26"/>
              </w:rPr>
            </w:pPr>
          </w:p>
          <w:p w14:paraId="6A75BBE4" w14:textId="77777777" w:rsidR="00D301F9" w:rsidRPr="001953F6" w:rsidRDefault="00D301F9" w:rsidP="00A94784">
            <w:pPr>
              <w:spacing w:before="0" w:after="60" w:line="252" w:lineRule="auto"/>
              <w:rPr>
                <w:rFonts w:eastAsia="Times New Roman"/>
                <w:color w:val="auto"/>
                <w:sz w:val="26"/>
                <w:szCs w:val="26"/>
              </w:rPr>
            </w:pPr>
          </w:p>
          <w:p w14:paraId="41B5FFF5" w14:textId="77777777" w:rsidR="00D301F9" w:rsidRPr="001953F6" w:rsidRDefault="00D301F9" w:rsidP="00A94784">
            <w:pPr>
              <w:spacing w:before="0" w:after="60" w:line="252" w:lineRule="auto"/>
              <w:rPr>
                <w:rFonts w:eastAsia="Times New Roman"/>
                <w:color w:val="auto"/>
                <w:sz w:val="26"/>
                <w:szCs w:val="26"/>
              </w:rPr>
            </w:pPr>
          </w:p>
          <w:p w14:paraId="7E292394" w14:textId="77777777" w:rsidR="00D301F9" w:rsidRPr="001953F6" w:rsidRDefault="00D301F9" w:rsidP="00A94784">
            <w:pPr>
              <w:spacing w:before="0" w:after="60" w:line="252" w:lineRule="auto"/>
              <w:rPr>
                <w:rFonts w:eastAsia="Times New Roman"/>
                <w:color w:val="auto"/>
                <w:sz w:val="26"/>
                <w:szCs w:val="26"/>
              </w:rPr>
            </w:pPr>
          </w:p>
          <w:p w14:paraId="0B46F335" w14:textId="77777777" w:rsidR="00D301F9" w:rsidRPr="001953F6" w:rsidRDefault="00D301F9" w:rsidP="00A94784">
            <w:pPr>
              <w:spacing w:before="0" w:after="60" w:line="252" w:lineRule="auto"/>
              <w:rPr>
                <w:rFonts w:eastAsia="Times New Roman"/>
                <w:color w:val="auto"/>
                <w:sz w:val="26"/>
                <w:szCs w:val="26"/>
              </w:rPr>
            </w:pPr>
          </w:p>
          <w:p w14:paraId="3BECF745" w14:textId="77777777" w:rsidR="00D301F9" w:rsidRPr="001953F6" w:rsidRDefault="00D301F9" w:rsidP="00A94784">
            <w:pPr>
              <w:spacing w:before="0" w:after="60" w:line="252" w:lineRule="auto"/>
              <w:rPr>
                <w:rFonts w:eastAsia="Times New Roman"/>
                <w:color w:val="auto"/>
                <w:sz w:val="26"/>
                <w:szCs w:val="26"/>
              </w:rPr>
            </w:pPr>
          </w:p>
          <w:p w14:paraId="0CD6E2B1" w14:textId="77777777" w:rsidR="00D301F9" w:rsidRPr="001953F6" w:rsidRDefault="00D301F9" w:rsidP="00A94784">
            <w:pPr>
              <w:spacing w:before="0" w:after="60" w:line="252" w:lineRule="auto"/>
              <w:rPr>
                <w:rFonts w:eastAsia="Times New Roman"/>
                <w:color w:val="auto"/>
                <w:sz w:val="26"/>
                <w:szCs w:val="26"/>
              </w:rPr>
            </w:pPr>
          </w:p>
          <w:p w14:paraId="2AC364DD" w14:textId="77777777" w:rsidR="00D301F9" w:rsidRPr="001953F6" w:rsidRDefault="00D301F9" w:rsidP="00A94784">
            <w:pPr>
              <w:spacing w:before="0" w:after="60" w:line="252" w:lineRule="auto"/>
              <w:rPr>
                <w:rFonts w:eastAsia="Times New Roman"/>
                <w:color w:val="auto"/>
                <w:sz w:val="26"/>
                <w:szCs w:val="26"/>
              </w:rPr>
            </w:pPr>
          </w:p>
          <w:p w14:paraId="25012D7B" w14:textId="77777777" w:rsidR="00D301F9" w:rsidRPr="001953F6" w:rsidRDefault="00D301F9" w:rsidP="00A94784">
            <w:pPr>
              <w:spacing w:before="0" w:after="60" w:line="252" w:lineRule="auto"/>
              <w:rPr>
                <w:rFonts w:eastAsia="Times New Roman"/>
                <w:color w:val="auto"/>
                <w:sz w:val="26"/>
                <w:szCs w:val="26"/>
              </w:rPr>
            </w:pPr>
          </w:p>
          <w:p w14:paraId="393A8E31" w14:textId="77777777" w:rsidR="00D301F9" w:rsidRPr="001953F6" w:rsidRDefault="00D301F9" w:rsidP="00A94784">
            <w:pPr>
              <w:spacing w:before="0" w:after="60" w:line="252" w:lineRule="auto"/>
              <w:rPr>
                <w:rFonts w:eastAsia="Times New Roman"/>
                <w:color w:val="auto"/>
                <w:sz w:val="26"/>
                <w:szCs w:val="26"/>
              </w:rPr>
            </w:pPr>
          </w:p>
          <w:p w14:paraId="166DC4B8" w14:textId="77777777" w:rsidR="00D301F9" w:rsidRPr="001953F6" w:rsidRDefault="00D301F9" w:rsidP="00A94784">
            <w:pPr>
              <w:spacing w:before="0" w:after="60" w:line="252" w:lineRule="auto"/>
              <w:rPr>
                <w:rFonts w:eastAsia="Times New Roman"/>
                <w:color w:val="auto"/>
                <w:sz w:val="26"/>
                <w:szCs w:val="26"/>
              </w:rPr>
            </w:pPr>
          </w:p>
          <w:p w14:paraId="0C20954C"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590C3EE7"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lastRenderedPageBreak/>
              <w:t>Bài 1: Họ hàng và những ngày kỉ niệm của gia đình</w:t>
            </w:r>
          </w:p>
        </w:tc>
        <w:tc>
          <w:tcPr>
            <w:tcW w:w="1389" w:type="dxa"/>
            <w:shd w:val="clear" w:color="auto" w:fill="auto"/>
            <w:vAlign w:val="center"/>
          </w:tcPr>
          <w:p w14:paraId="45D609E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3</w:t>
            </w:r>
            <w:r w:rsidRPr="001953F6">
              <w:rPr>
                <w:rFonts w:eastAsia="Times New Roman"/>
                <w:b/>
                <w:bCs/>
                <w:color w:val="auto"/>
                <w:sz w:val="26"/>
                <w:szCs w:val="26"/>
              </w:rPr>
              <w:t xml:space="preserve"> tiết</w:t>
            </w:r>
          </w:p>
        </w:tc>
        <w:tc>
          <w:tcPr>
            <w:tcW w:w="5387" w:type="dxa"/>
            <w:shd w:val="clear" w:color="auto" w:fill="auto"/>
            <w:vAlign w:val="center"/>
          </w:tcPr>
          <w:p w14:paraId="3F467833"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8F5D867" w14:textId="77777777" w:rsidTr="00A94784">
        <w:trPr>
          <w:trHeight w:val="315"/>
        </w:trPr>
        <w:tc>
          <w:tcPr>
            <w:tcW w:w="1276" w:type="dxa"/>
            <w:vMerge/>
            <w:vAlign w:val="center"/>
          </w:tcPr>
          <w:p w14:paraId="36CB813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829D1DC"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764B073"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Họ hàng và những ngày kỉ niệm của gia đình</w:t>
            </w:r>
          </w:p>
        </w:tc>
        <w:tc>
          <w:tcPr>
            <w:tcW w:w="1389" w:type="dxa"/>
            <w:shd w:val="clear" w:color="auto" w:fill="auto"/>
            <w:vAlign w:val="center"/>
          </w:tcPr>
          <w:p w14:paraId="2CD2093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vAlign w:val="center"/>
          </w:tcPr>
          <w:p w14:paraId="10B849D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 Sơ đồ các thành viên trong họ nội, họ ngoại.</w:t>
            </w:r>
          </w:p>
          <w:p w14:paraId="08F676AF" w14:textId="77777777" w:rsidR="00D301F9" w:rsidRPr="001953F6" w:rsidRDefault="00D301F9" w:rsidP="00A94784">
            <w:pPr>
              <w:pStyle w:val="TableParagraph"/>
              <w:spacing w:after="60" w:line="252" w:lineRule="auto"/>
              <w:rPr>
                <w:rFonts w:ascii="Times New Roman" w:hAnsi="Times New Roman" w:cs="Times New Roman"/>
                <w:sz w:val="26"/>
                <w:szCs w:val="26"/>
              </w:rPr>
            </w:pPr>
            <w:r w:rsidRPr="001953F6">
              <w:rPr>
                <w:rFonts w:ascii="Times New Roman" w:hAnsi="Times New Roman" w:cs="Times New Roman"/>
                <w:sz w:val="26"/>
                <w:szCs w:val="26"/>
                <w:lang w:val="en-US"/>
              </w:rPr>
              <w:t xml:space="preserve">- </w:t>
            </w:r>
            <w:r w:rsidRPr="001953F6">
              <w:rPr>
                <w:rFonts w:ascii="Times New Roman" w:hAnsi="Times New Roman" w:cs="Times New Roman"/>
                <w:sz w:val="26"/>
                <w:szCs w:val="26"/>
              </w:rPr>
              <w:t>Bài học STEM:Bài 1: Họ hàng nội, ngoại</w:t>
            </w:r>
          </w:p>
          <w:p w14:paraId="7233D16B" w14:textId="77777777" w:rsidR="00D301F9" w:rsidRPr="001953F6" w:rsidRDefault="00D301F9" w:rsidP="00A94784">
            <w:pPr>
              <w:pStyle w:val="Normal1"/>
              <w:spacing w:after="60" w:line="252" w:lineRule="auto"/>
              <w:jc w:val="center"/>
              <w:rPr>
                <w:sz w:val="26"/>
                <w:szCs w:val="26"/>
              </w:rPr>
            </w:pPr>
            <w:r w:rsidRPr="001953F6">
              <w:rPr>
                <w:sz w:val="26"/>
                <w:szCs w:val="26"/>
              </w:rPr>
              <w:t>(2 tiết)</w:t>
            </w:r>
          </w:p>
        </w:tc>
      </w:tr>
      <w:tr w:rsidR="00D301F9" w:rsidRPr="001953F6" w14:paraId="03F385EC" w14:textId="77777777" w:rsidTr="00A94784">
        <w:trPr>
          <w:trHeight w:val="315"/>
        </w:trPr>
        <w:tc>
          <w:tcPr>
            <w:tcW w:w="1276" w:type="dxa"/>
            <w:vMerge/>
            <w:shd w:val="clear" w:color="auto" w:fill="auto"/>
            <w:vAlign w:val="center"/>
          </w:tcPr>
          <w:p w14:paraId="1A7BBBD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7E2DBF6"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51D3B90"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Họ hàng và những ngày kỉ niệm của gia đình</w:t>
            </w:r>
          </w:p>
        </w:tc>
        <w:tc>
          <w:tcPr>
            <w:tcW w:w="1389" w:type="dxa"/>
            <w:shd w:val="clear" w:color="auto" w:fill="auto"/>
            <w:vAlign w:val="center"/>
          </w:tcPr>
          <w:p w14:paraId="7D83034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ign w:val="center"/>
          </w:tcPr>
          <w:p w14:paraId="26221104"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F49695A" w14:textId="77777777" w:rsidTr="00A94784">
        <w:trPr>
          <w:trHeight w:val="315"/>
        </w:trPr>
        <w:tc>
          <w:tcPr>
            <w:tcW w:w="1276" w:type="dxa"/>
            <w:vMerge w:val="restart"/>
            <w:shd w:val="clear" w:color="auto" w:fill="auto"/>
            <w:vAlign w:val="center"/>
          </w:tcPr>
          <w:p w14:paraId="30655C7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w:t>
            </w:r>
          </w:p>
        </w:tc>
        <w:tc>
          <w:tcPr>
            <w:tcW w:w="1843" w:type="dxa"/>
            <w:vMerge/>
            <w:vAlign w:val="center"/>
          </w:tcPr>
          <w:p w14:paraId="3B982D3F"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580CADB1"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Họ hàng và những ngày kỉ niệm của gia đình</w:t>
            </w:r>
          </w:p>
        </w:tc>
        <w:tc>
          <w:tcPr>
            <w:tcW w:w="1389" w:type="dxa"/>
            <w:shd w:val="clear" w:color="auto" w:fill="auto"/>
            <w:vAlign w:val="center"/>
          </w:tcPr>
          <w:p w14:paraId="7970370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Align w:val="center"/>
          </w:tcPr>
          <w:p w14:paraId="60FC6F5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359720A" w14:textId="77777777" w:rsidTr="00A94784">
        <w:trPr>
          <w:trHeight w:val="879"/>
        </w:trPr>
        <w:tc>
          <w:tcPr>
            <w:tcW w:w="1276" w:type="dxa"/>
            <w:vMerge/>
            <w:vAlign w:val="center"/>
          </w:tcPr>
          <w:p w14:paraId="4E5B735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565B68A"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A189A5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 Phòng tránh hỏa hoạn khi ở nhà.</w:t>
            </w:r>
          </w:p>
        </w:tc>
        <w:tc>
          <w:tcPr>
            <w:tcW w:w="1389" w:type="dxa"/>
            <w:shd w:val="clear" w:color="auto" w:fill="auto"/>
          </w:tcPr>
          <w:p w14:paraId="2CE687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val="restart"/>
            <w:shd w:val="clear" w:color="auto" w:fill="auto"/>
            <w:vAlign w:val="center"/>
          </w:tcPr>
          <w:p w14:paraId="22DC9554" w14:textId="77777777" w:rsidR="00D301F9" w:rsidRPr="001953F6" w:rsidRDefault="00D301F9" w:rsidP="00A94784">
            <w:pPr>
              <w:spacing w:before="0" w:after="60" w:line="252" w:lineRule="auto"/>
              <w:jc w:val="both"/>
              <w:rPr>
                <w:color w:val="auto"/>
                <w:sz w:val="26"/>
                <w:szCs w:val="26"/>
              </w:rPr>
            </w:pPr>
            <w:r w:rsidRPr="001953F6">
              <w:rPr>
                <w:color w:val="auto"/>
                <w:sz w:val="26"/>
                <w:szCs w:val="26"/>
              </w:rPr>
              <w:t>Tích hợp nội dung GD QPAN: Hình ảnh, video của các vụ cháy để học sinh thấy được hậu quả các vụ cháy. Từ đó nêu cao ý thức phòng cháy khi ở nhà và ở mọi nơi.</w:t>
            </w:r>
          </w:p>
        </w:tc>
      </w:tr>
      <w:tr w:rsidR="00D301F9" w:rsidRPr="001953F6" w14:paraId="56116991" w14:textId="77777777" w:rsidTr="00A94784">
        <w:trPr>
          <w:trHeight w:val="630"/>
        </w:trPr>
        <w:tc>
          <w:tcPr>
            <w:tcW w:w="1276" w:type="dxa"/>
            <w:vMerge/>
            <w:vAlign w:val="center"/>
          </w:tcPr>
          <w:p w14:paraId="197897C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263F607"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0FE235A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Phòng tránh hỏa hoạn khi ở nhà.</w:t>
            </w:r>
          </w:p>
        </w:tc>
        <w:tc>
          <w:tcPr>
            <w:tcW w:w="1389" w:type="dxa"/>
            <w:shd w:val="clear" w:color="auto" w:fill="auto"/>
            <w:vAlign w:val="center"/>
          </w:tcPr>
          <w:p w14:paraId="742FEEB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6DE71B5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AC47230" w14:textId="77777777" w:rsidTr="00A94784">
        <w:trPr>
          <w:trHeight w:val="630"/>
        </w:trPr>
        <w:tc>
          <w:tcPr>
            <w:tcW w:w="1276" w:type="dxa"/>
            <w:vMerge w:val="restart"/>
            <w:vAlign w:val="center"/>
          </w:tcPr>
          <w:p w14:paraId="750BD51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w:t>
            </w:r>
          </w:p>
        </w:tc>
        <w:tc>
          <w:tcPr>
            <w:tcW w:w="1843" w:type="dxa"/>
            <w:vMerge/>
            <w:vAlign w:val="center"/>
          </w:tcPr>
          <w:p w14:paraId="61FA9F08"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66B3E16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Phòng tránh hỏa hoạn khi ở nhà.</w:t>
            </w:r>
          </w:p>
        </w:tc>
        <w:tc>
          <w:tcPr>
            <w:tcW w:w="1389" w:type="dxa"/>
            <w:shd w:val="clear" w:color="auto" w:fill="auto"/>
            <w:vAlign w:val="center"/>
          </w:tcPr>
          <w:p w14:paraId="1DDC058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1CCD4B0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29AE3A4" w14:textId="77777777" w:rsidTr="00A94784">
        <w:trPr>
          <w:trHeight w:val="315"/>
        </w:trPr>
        <w:tc>
          <w:tcPr>
            <w:tcW w:w="1276" w:type="dxa"/>
            <w:vMerge/>
            <w:shd w:val="clear" w:color="auto" w:fill="auto"/>
            <w:vAlign w:val="center"/>
          </w:tcPr>
          <w:p w14:paraId="2D5D4DB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F7B3ABF"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6589A659"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3: Vệ sinh xung quanh nhà</w:t>
            </w:r>
          </w:p>
        </w:tc>
        <w:tc>
          <w:tcPr>
            <w:tcW w:w="1389" w:type="dxa"/>
            <w:shd w:val="clear" w:color="auto" w:fill="auto"/>
            <w:vAlign w:val="center"/>
          </w:tcPr>
          <w:p w14:paraId="6CBF930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val="restart"/>
            <w:shd w:val="clear" w:color="auto" w:fill="auto"/>
            <w:vAlign w:val="center"/>
          </w:tcPr>
          <w:p w14:paraId="0C774BB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57A01706" w14:textId="77777777" w:rsidR="00D301F9" w:rsidRPr="001953F6" w:rsidRDefault="00D301F9" w:rsidP="00A94784">
            <w:pPr>
              <w:spacing w:before="0" w:after="60" w:line="252" w:lineRule="auto"/>
              <w:rPr>
                <w:color w:val="auto"/>
                <w:sz w:val="26"/>
                <w:szCs w:val="26"/>
              </w:rPr>
            </w:pPr>
            <w:r w:rsidRPr="001953F6">
              <w:rPr>
                <w:color w:val="auto"/>
                <w:sz w:val="26"/>
                <w:szCs w:val="26"/>
              </w:rPr>
              <w:t>Tích hợp nội dung GD QPAN: Chỉ ra những việc cần làm để giữ vệ sinh xung quanh nhà. Nêu những việc giữ vệ sinh xung quanh nhà mà em được chứng kiến. Có ý thức giữ gìn vệ sinh, bảo vệ môi trường xung quanh sạch đẹp</w:t>
            </w:r>
          </w:p>
          <w:p w14:paraId="33A02AD4" w14:textId="77777777" w:rsidR="00D301F9" w:rsidRPr="001953F6" w:rsidRDefault="00D301F9" w:rsidP="00A94784">
            <w:pPr>
              <w:spacing w:before="0" w:after="60" w:line="252" w:lineRule="auto"/>
              <w:rPr>
                <w:color w:val="auto"/>
                <w:sz w:val="26"/>
                <w:szCs w:val="26"/>
              </w:rPr>
            </w:pPr>
            <w:r w:rsidRPr="001953F6">
              <w:rPr>
                <w:color w:val="auto"/>
                <w:sz w:val="26"/>
                <w:szCs w:val="26"/>
              </w:rPr>
              <w:lastRenderedPageBreak/>
              <w:t>- Biết làm một số việc vừa sức để giữ gìn môi trường xung quanh: vứt rác đúng nơi quy định, sắp xếp đồ dùng trong nhà gọn gàng, sạch sẽ.</w:t>
            </w:r>
          </w:p>
          <w:p w14:paraId="2297E534" w14:textId="77777777" w:rsidR="00D301F9" w:rsidRPr="001953F6" w:rsidRDefault="00D301F9" w:rsidP="00A94784">
            <w:pPr>
              <w:spacing w:before="0" w:after="60" w:line="252" w:lineRule="auto"/>
              <w:rPr>
                <w:color w:val="auto"/>
                <w:sz w:val="26"/>
                <w:szCs w:val="26"/>
              </w:rPr>
            </w:pPr>
            <w:r w:rsidRPr="001953F6">
              <w:rPr>
                <w:color w:val="auto"/>
                <w:sz w:val="26"/>
                <w:szCs w:val="26"/>
              </w:rPr>
              <w:t>GDĐP: Em đã làm gì để cho đường làng ngõ xóm nơi em ở sạch sẽ.</w:t>
            </w:r>
          </w:p>
          <w:p w14:paraId="3840BBBB" w14:textId="77777777" w:rsidR="00D301F9" w:rsidRPr="001953F6" w:rsidRDefault="00D301F9" w:rsidP="00A94784">
            <w:pPr>
              <w:pStyle w:val="TableParagraph"/>
              <w:spacing w:after="60" w:line="252" w:lineRule="auto"/>
              <w:rPr>
                <w:rFonts w:ascii="Times New Roman" w:hAnsi="Times New Roman" w:cs="Times New Roman"/>
                <w:sz w:val="26"/>
                <w:szCs w:val="26"/>
              </w:rPr>
            </w:pPr>
            <w:r w:rsidRPr="001953F6">
              <w:rPr>
                <w:rFonts w:ascii="Times New Roman" w:hAnsi="Times New Roman" w:cs="Times New Roman"/>
                <w:sz w:val="26"/>
                <w:szCs w:val="26"/>
                <w:lang w:val="en-US"/>
              </w:rPr>
              <w:t xml:space="preserve">- </w:t>
            </w:r>
            <w:r w:rsidRPr="001953F6">
              <w:rPr>
                <w:rFonts w:ascii="Times New Roman" w:hAnsi="Times New Roman" w:cs="Times New Roman"/>
                <w:sz w:val="26"/>
                <w:szCs w:val="26"/>
              </w:rPr>
              <w:t>Bài học STEM:Thùng rác thân thiện</w:t>
            </w:r>
          </w:p>
          <w:p w14:paraId="266EC57C" w14:textId="77777777" w:rsidR="00D301F9" w:rsidRPr="001953F6" w:rsidRDefault="00D301F9" w:rsidP="00A94784">
            <w:pPr>
              <w:pStyle w:val="Normal1"/>
              <w:spacing w:after="60" w:line="252" w:lineRule="auto"/>
              <w:jc w:val="center"/>
              <w:rPr>
                <w:sz w:val="26"/>
                <w:szCs w:val="26"/>
              </w:rPr>
            </w:pPr>
            <w:r w:rsidRPr="001953F6">
              <w:rPr>
                <w:sz w:val="26"/>
                <w:szCs w:val="26"/>
              </w:rPr>
              <w:t>(2 tiết)</w:t>
            </w:r>
          </w:p>
        </w:tc>
      </w:tr>
      <w:tr w:rsidR="00D301F9" w:rsidRPr="001953F6" w14:paraId="6AFEB7B2" w14:textId="77777777" w:rsidTr="00A94784">
        <w:trPr>
          <w:trHeight w:val="945"/>
        </w:trPr>
        <w:tc>
          <w:tcPr>
            <w:tcW w:w="1276" w:type="dxa"/>
            <w:vMerge/>
            <w:vAlign w:val="center"/>
          </w:tcPr>
          <w:p w14:paraId="0B1BC9E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41D1C54"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2BD48D9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Vệ sinh xung quanh nhà</w:t>
            </w:r>
          </w:p>
        </w:tc>
        <w:tc>
          <w:tcPr>
            <w:tcW w:w="1389" w:type="dxa"/>
            <w:shd w:val="clear" w:color="auto" w:fill="auto"/>
            <w:vAlign w:val="center"/>
          </w:tcPr>
          <w:p w14:paraId="14487E3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3C1E21A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4FC6E1D" w14:textId="77777777" w:rsidTr="00A94784">
        <w:trPr>
          <w:trHeight w:val="315"/>
        </w:trPr>
        <w:tc>
          <w:tcPr>
            <w:tcW w:w="1276" w:type="dxa"/>
            <w:vMerge w:val="restart"/>
            <w:vAlign w:val="center"/>
          </w:tcPr>
          <w:p w14:paraId="48DA1D4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4</w:t>
            </w:r>
          </w:p>
        </w:tc>
        <w:tc>
          <w:tcPr>
            <w:tcW w:w="1843" w:type="dxa"/>
            <w:vMerge/>
            <w:vAlign w:val="center"/>
          </w:tcPr>
          <w:p w14:paraId="72A2F3B4"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706C2D5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Vệ sinh xung quanh nhà</w:t>
            </w:r>
          </w:p>
        </w:tc>
        <w:tc>
          <w:tcPr>
            <w:tcW w:w="1389" w:type="dxa"/>
            <w:shd w:val="clear" w:color="auto" w:fill="auto"/>
            <w:vAlign w:val="center"/>
          </w:tcPr>
          <w:p w14:paraId="01141A4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7B40EE2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B1CDD43" w14:textId="77777777" w:rsidTr="00A94784">
        <w:trPr>
          <w:trHeight w:val="1264"/>
        </w:trPr>
        <w:tc>
          <w:tcPr>
            <w:tcW w:w="1276" w:type="dxa"/>
            <w:vMerge/>
            <w:shd w:val="clear" w:color="auto" w:fill="auto"/>
            <w:vAlign w:val="center"/>
          </w:tcPr>
          <w:p w14:paraId="631912C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3F2E1CB"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27CCFFBD"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4: Ôn tập chủ đề gia đình</w:t>
            </w:r>
          </w:p>
        </w:tc>
        <w:tc>
          <w:tcPr>
            <w:tcW w:w="1389" w:type="dxa"/>
            <w:shd w:val="clear" w:color="auto" w:fill="auto"/>
            <w:vAlign w:val="center"/>
          </w:tcPr>
          <w:p w14:paraId="7E7BCB1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val="restart"/>
            <w:shd w:val="clear" w:color="auto" w:fill="auto"/>
            <w:vAlign w:val="center"/>
          </w:tcPr>
          <w:p w14:paraId="6E2A9AC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ĐDDH: - Sơ đồ Sgk phóng to.</w:t>
            </w:r>
          </w:p>
          <w:p w14:paraId="738190E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Sử dụng hành trang số.</w:t>
            </w:r>
          </w:p>
          <w:p w14:paraId="4CA0AD15" w14:textId="77777777" w:rsidR="00D301F9" w:rsidRPr="001953F6" w:rsidRDefault="00D301F9" w:rsidP="00A94784">
            <w:pPr>
              <w:spacing w:before="0" w:after="60" w:line="252" w:lineRule="auto"/>
              <w:rPr>
                <w:color w:val="auto"/>
                <w:sz w:val="26"/>
                <w:szCs w:val="26"/>
              </w:rPr>
            </w:pPr>
          </w:p>
        </w:tc>
      </w:tr>
      <w:tr w:rsidR="00D301F9" w:rsidRPr="001953F6" w14:paraId="4D0DB5D9" w14:textId="77777777" w:rsidTr="00A94784">
        <w:trPr>
          <w:trHeight w:val="630"/>
        </w:trPr>
        <w:tc>
          <w:tcPr>
            <w:tcW w:w="1276" w:type="dxa"/>
            <w:vMerge/>
            <w:vAlign w:val="center"/>
          </w:tcPr>
          <w:p w14:paraId="2D613CF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66D9419"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4D742E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Ôn tập chủ đề gia đình</w:t>
            </w:r>
          </w:p>
        </w:tc>
        <w:tc>
          <w:tcPr>
            <w:tcW w:w="1389" w:type="dxa"/>
            <w:shd w:val="clear" w:color="auto" w:fill="auto"/>
            <w:vAlign w:val="center"/>
          </w:tcPr>
          <w:p w14:paraId="412F284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4929361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8268FF0" w14:textId="77777777" w:rsidTr="00A94784">
        <w:trPr>
          <w:trHeight w:val="535"/>
        </w:trPr>
        <w:tc>
          <w:tcPr>
            <w:tcW w:w="1276" w:type="dxa"/>
            <w:vMerge w:val="restart"/>
            <w:vAlign w:val="center"/>
          </w:tcPr>
          <w:p w14:paraId="2206325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5</w:t>
            </w:r>
          </w:p>
        </w:tc>
        <w:tc>
          <w:tcPr>
            <w:tcW w:w="1843" w:type="dxa"/>
            <w:vMerge w:val="restart"/>
            <w:vAlign w:val="center"/>
          </w:tcPr>
          <w:p w14:paraId="62C59AF4" w14:textId="77777777" w:rsidR="00D301F9" w:rsidRPr="001953F6" w:rsidRDefault="00D301F9" w:rsidP="00A94784">
            <w:pPr>
              <w:spacing w:before="0" w:after="60" w:line="252" w:lineRule="auto"/>
              <w:rPr>
                <w:rFonts w:eastAsia="Times New Roman"/>
                <w:color w:val="auto"/>
                <w:sz w:val="26"/>
                <w:szCs w:val="26"/>
              </w:rPr>
            </w:pPr>
          </w:p>
          <w:p w14:paraId="51D665B2" w14:textId="77777777" w:rsidR="00D301F9" w:rsidRPr="001953F6" w:rsidRDefault="00D301F9" w:rsidP="00A94784">
            <w:pPr>
              <w:spacing w:before="0" w:after="60" w:line="252" w:lineRule="auto"/>
              <w:rPr>
                <w:rFonts w:eastAsia="Times New Roman"/>
                <w:color w:val="auto"/>
                <w:sz w:val="26"/>
                <w:szCs w:val="26"/>
              </w:rPr>
            </w:pPr>
          </w:p>
          <w:p w14:paraId="29083C73" w14:textId="77777777" w:rsidR="00D301F9" w:rsidRPr="001953F6" w:rsidRDefault="00D301F9" w:rsidP="00A94784">
            <w:pPr>
              <w:spacing w:before="0" w:after="60" w:line="252" w:lineRule="auto"/>
              <w:rPr>
                <w:rFonts w:eastAsia="Times New Roman"/>
                <w:color w:val="auto"/>
                <w:sz w:val="26"/>
                <w:szCs w:val="26"/>
              </w:rPr>
            </w:pPr>
          </w:p>
          <w:p w14:paraId="3C03D900" w14:textId="77777777" w:rsidR="00D301F9" w:rsidRPr="001953F6" w:rsidRDefault="00D301F9" w:rsidP="00A94784">
            <w:pPr>
              <w:spacing w:before="0" w:after="60" w:line="252" w:lineRule="auto"/>
              <w:rPr>
                <w:rFonts w:eastAsia="Times New Roman"/>
                <w:color w:val="auto"/>
                <w:sz w:val="26"/>
                <w:szCs w:val="26"/>
              </w:rPr>
            </w:pPr>
          </w:p>
          <w:p w14:paraId="7AA8AAF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CHỦ ĐỀ 2: TRƯỜNG HỌC</w:t>
            </w:r>
          </w:p>
          <w:p w14:paraId="33B2C681" w14:textId="77777777" w:rsidR="00D301F9" w:rsidRPr="001953F6" w:rsidRDefault="00D301F9" w:rsidP="00A94784">
            <w:pPr>
              <w:spacing w:before="0" w:after="60" w:line="252" w:lineRule="auto"/>
              <w:rPr>
                <w:rFonts w:eastAsia="Times New Roman"/>
                <w:color w:val="auto"/>
                <w:sz w:val="26"/>
                <w:szCs w:val="26"/>
              </w:rPr>
            </w:pPr>
          </w:p>
          <w:p w14:paraId="6C760C84" w14:textId="77777777" w:rsidR="00D301F9" w:rsidRPr="001953F6" w:rsidRDefault="00D301F9" w:rsidP="00A94784">
            <w:pPr>
              <w:spacing w:before="0" w:after="60" w:line="252" w:lineRule="auto"/>
              <w:rPr>
                <w:rFonts w:eastAsia="Times New Roman"/>
                <w:color w:val="auto"/>
                <w:sz w:val="26"/>
                <w:szCs w:val="26"/>
              </w:rPr>
            </w:pPr>
          </w:p>
          <w:p w14:paraId="07CB1300" w14:textId="77777777" w:rsidR="00D301F9" w:rsidRPr="001953F6" w:rsidRDefault="00D301F9" w:rsidP="00A94784">
            <w:pPr>
              <w:spacing w:before="0" w:after="60" w:line="252" w:lineRule="auto"/>
              <w:rPr>
                <w:rFonts w:eastAsia="Times New Roman"/>
                <w:color w:val="auto"/>
                <w:sz w:val="26"/>
                <w:szCs w:val="26"/>
              </w:rPr>
            </w:pPr>
          </w:p>
          <w:p w14:paraId="14A4A1F9" w14:textId="77777777" w:rsidR="00D301F9" w:rsidRPr="001953F6" w:rsidRDefault="00D301F9" w:rsidP="00A94784">
            <w:pPr>
              <w:spacing w:before="0" w:after="60" w:line="252" w:lineRule="auto"/>
              <w:rPr>
                <w:rFonts w:eastAsia="Times New Roman"/>
                <w:color w:val="auto"/>
                <w:sz w:val="26"/>
                <w:szCs w:val="26"/>
              </w:rPr>
            </w:pPr>
          </w:p>
          <w:p w14:paraId="0AE67F10" w14:textId="77777777" w:rsidR="00D301F9" w:rsidRPr="001953F6" w:rsidRDefault="00D301F9" w:rsidP="00A94784">
            <w:pPr>
              <w:spacing w:before="0" w:after="60" w:line="252" w:lineRule="auto"/>
              <w:rPr>
                <w:rFonts w:eastAsia="Times New Roman"/>
                <w:color w:val="auto"/>
                <w:sz w:val="26"/>
                <w:szCs w:val="26"/>
              </w:rPr>
            </w:pPr>
          </w:p>
          <w:p w14:paraId="47A545BB" w14:textId="77777777" w:rsidR="00D301F9" w:rsidRPr="001953F6" w:rsidRDefault="00D301F9" w:rsidP="00A94784">
            <w:pPr>
              <w:spacing w:before="0" w:after="60" w:line="252" w:lineRule="auto"/>
              <w:rPr>
                <w:rFonts w:eastAsia="Times New Roman"/>
                <w:color w:val="auto"/>
                <w:sz w:val="26"/>
                <w:szCs w:val="26"/>
              </w:rPr>
            </w:pPr>
          </w:p>
          <w:p w14:paraId="2A70E443" w14:textId="77777777" w:rsidR="00D301F9" w:rsidRPr="001953F6" w:rsidRDefault="00D301F9" w:rsidP="00A94784">
            <w:pPr>
              <w:spacing w:before="0" w:after="60" w:line="252" w:lineRule="auto"/>
              <w:rPr>
                <w:rFonts w:eastAsia="Times New Roman"/>
                <w:color w:val="auto"/>
                <w:sz w:val="26"/>
                <w:szCs w:val="26"/>
              </w:rPr>
            </w:pPr>
          </w:p>
          <w:p w14:paraId="47F1A333" w14:textId="77777777" w:rsidR="00D301F9" w:rsidRPr="001953F6" w:rsidRDefault="00D301F9" w:rsidP="00A94784">
            <w:pPr>
              <w:spacing w:before="0" w:after="60" w:line="252" w:lineRule="auto"/>
              <w:rPr>
                <w:rFonts w:eastAsia="Times New Roman"/>
                <w:color w:val="auto"/>
                <w:sz w:val="26"/>
                <w:szCs w:val="26"/>
              </w:rPr>
            </w:pPr>
          </w:p>
          <w:p w14:paraId="1C0EB299" w14:textId="77777777" w:rsidR="00D301F9" w:rsidRPr="001953F6" w:rsidRDefault="00D301F9" w:rsidP="00A94784">
            <w:pPr>
              <w:spacing w:before="0" w:after="60" w:line="252" w:lineRule="auto"/>
              <w:rPr>
                <w:rFonts w:eastAsia="Times New Roman"/>
                <w:color w:val="auto"/>
                <w:sz w:val="26"/>
                <w:szCs w:val="26"/>
              </w:rPr>
            </w:pPr>
          </w:p>
          <w:p w14:paraId="7AE64D9A" w14:textId="77777777" w:rsidR="00D301F9" w:rsidRPr="001953F6" w:rsidRDefault="00D301F9" w:rsidP="00A94784">
            <w:pPr>
              <w:spacing w:before="0" w:after="60" w:line="252" w:lineRule="auto"/>
              <w:rPr>
                <w:rFonts w:eastAsia="Times New Roman"/>
                <w:color w:val="auto"/>
                <w:sz w:val="26"/>
                <w:szCs w:val="26"/>
              </w:rPr>
            </w:pPr>
          </w:p>
          <w:p w14:paraId="703C0BB9" w14:textId="77777777" w:rsidR="00D301F9" w:rsidRPr="001953F6" w:rsidRDefault="00D301F9" w:rsidP="00A94784">
            <w:pPr>
              <w:spacing w:before="0" w:after="60" w:line="252" w:lineRule="auto"/>
              <w:rPr>
                <w:rFonts w:eastAsia="Times New Roman"/>
                <w:color w:val="auto"/>
                <w:sz w:val="26"/>
                <w:szCs w:val="26"/>
              </w:rPr>
            </w:pPr>
          </w:p>
          <w:p w14:paraId="4A9A9EEF" w14:textId="77777777" w:rsidR="00D301F9" w:rsidRPr="001953F6" w:rsidRDefault="00D301F9" w:rsidP="00A94784">
            <w:pPr>
              <w:spacing w:before="0" w:after="60" w:line="252" w:lineRule="auto"/>
              <w:rPr>
                <w:rFonts w:eastAsia="Times New Roman"/>
                <w:color w:val="auto"/>
                <w:sz w:val="26"/>
                <w:szCs w:val="26"/>
              </w:rPr>
            </w:pPr>
          </w:p>
          <w:p w14:paraId="28D011DD" w14:textId="77777777" w:rsidR="00D301F9" w:rsidRPr="001953F6" w:rsidRDefault="00D301F9" w:rsidP="00A94784">
            <w:pPr>
              <w:spacing w:before="0" w:after="60" w:line="252" w:lineRule="auto"/>
              <w:rPr>
                <w:rFonts w:eastAsia="Times New Roman"/>
                <w:color w:val="auto"/>
                <w:sz w:val="26"/>
                <w:szCs w:val="26"/>
              </w:rPr>
            </w:pPr>
          </w:p>
          <w:p w14:paraId="514A195C" w14:textId="77777777" w:rsidR="00D301F9" w:rsidRPr="001953F6" w:rsidRDefault="00D301F9" w:rsidP="00A94784">
            <w:pPr>
              <w:spacing w:before="0" w:after="60" w:line="252" w:lineRule="auto"/>
              <w:rPr>
                <w:rFonts w:eastAsia="Times New Roman"/>
                <w:color w:val="auto"/>
                <w:sz w:val="26"/>
                <w:szCs w:val="26"/>
              </w:rPr>
            </w:pPr>
          </w:p>
          <w:p w14:paraId="22BBC29A" w14:textId="77777777" w:rsidR="00D301F9" w:rsidRPr="001953F6" w:rsidRDefault="00D301F9" w:rsidP="00A94784">
            <w:pPr>
              <w:spacing w:before="0" w:after="60" w:line="252" w:lineRule="auto"/>
              <w:rPr>
                <w:rFonts w:eastAsia="Times New Roman"/>
                <w:color w:val="auto"/>
                <w:sz w:val="26"/>
                <w:szCs w:val="26"/>
              </w:rPr>
            </w:pPr>
          </w:p>
          <w:p w14:paraId="1825622B"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6D33C56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lastRenderedPageBreak/>
              <w:t>Ôn tập chủ đề gia đình</w:t>
            </w:r>
          </w:p>
        </w:tc>
        <w:tc>
          <w:tcPr>
            <w:tcW w:w="1389" w:type="dxa"/>
            <w:shd w:val="clear" w:color="auto" w:fill="auto"/>
          </w:tcPr>
          <w:p w14:paraId="762868E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074CCB7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3BC1432" w14:textId="77777777" w:rsidTr="00A94784">
        <w:trPr>
          <w:trHeight w:val="608"/>
        </w:trPr>
        <w:tc>
          <w:tcPr>
            <w:tcW w:w="1276" w:type="dxa"/>
            <w:vMerge/>
            <w:shd w:val="clear" w:color="auto" w:fill="auto"/>
            <w:vAlign w:val="center"/>
          </w:tcPr>
          <w:p w14:paraId="6A6CBFC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9053996"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087F0D9B"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5: Hoạt động kết nối với cộng đồng</w:t>
            </w:r>
          </w:p>
        </w:tc>
        <w:tc>
          <w:tcPr>
            <w:tcW w:w="1389" w:type="dxa"/>
            <w:shd w:val="clear" w:color="auto" w:fill="auto"/>
            <w:vAlign w:val="center"/>
          </w:tcPr>
          <w:p w14:paraId="0D39AC2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2</w:t>
            </w:r>
            <w:r w:rsidRPr="001953F6">
              <w:rPr>
                <w:rFonts w:eastAsia="Times New Roman"/>
                <w:b/>
                <w:bCs/>
                <w:color w:val="auto"/>
                <w:sz w:val="26"/>
                <w:szCs w:val="26"/>
              </w:rPr>
              <w:t xml:space="preserve"> tiết</w:t>
            </w:r>
          </w:p>
        </w:tc>
        <w:tc>
          <w:tcPr>
            <w:tcW w:w="5387" w:type="dxa"/>
            <w:vMerge w:val="restart"/>
            <w:shd w:val="clear" w:color="auto" w:fill="auto"/>
            <w:vAlign w:val="center"/>
          </w:tcPr>
          <w:p w14:paraId="788F356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28FFADD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QPAN: Vieo tranh, ảnh về các hoạt động kết nối xã hội với trường học.- hs chia sẻ yêu thương, đoàn kết với nhau từ việc tham gia bảo vệ môi trường. </w:t>
            </w:r>
          </w:p>
        </w:tc>
      </w:tr>
      <w:tr w:rsidR="00D301F9" w:rsidRPr="001953F6" w14:paraId="71955F34" w14:textId="77777777" w:rsidTr="00A94784">
        <w:trPr>
          <w:trHeight w:val="315"/>
        </w:trPr>
        <w:tc>
          <w:tcPr>
            <w:tcW w:w="1276" w:type="dxa"/>
            <w:vMerge/>
            <w:vAlign w:val="center"/>
          </w:tcPr>
          <w:p w14:paraId="115FCA3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2DE343E"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186FD33"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kết nối với cộng đồng</w:t>
            </w:r>
          </w:p>
        </w:tc>
        <w:tc>
          <w:tcPr>
            <w:tcW w:w="1389" w:type="dxa"/>
            <w:shd w:val="clear" w:color="auto" w:fill="auto"/>
            <w:vAlign w:val="center"/>
          </w:tcPr>
          <w:p w14:paraId="72AC5CB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596E252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F174DFC" w14:textId="77777777" w:rsidTr="00A94784">
        <w:trPr>
          <w:trHeight w:val="442"/>
        </w:trPr>
        <w:tc>
          <w:tcPr>
            <w:tcW w:w="1276" w:type="dxa"/>
            <w:vMerge w:val="restart"/>
            <w:vAlign w:val="center"/>
          </w:tcPr>
          <w:p w14:paraId="0A7233A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6</w:t>
            </w:r>
          </w:p>
        </w:tc>
        <w:tc>
          <w:tcPr>
            <w:tcW w:w="1843" w:type="dxa"/>
            <w:vMerge/>
            <w:vAlign w:val="center"/>
          </w:tcPr>
          <w:p w14:paraId="5A340E31"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1A11520F"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kết nối với cộng đồng</w:t>
            </w:r>
          </w:p>
        </w:tc>
        <w:tc>
          <w:tcPr>
            <w:tcW w:w="1389" w:type="dxa"/>
            <w:shd w:val="clear" w:color="auto" w:fill="auto"/>
            <w:vAlign w:val="center"/>
          </w:tcPr>
          <w:p w14:paraId="2585BE4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16E15F7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14216D8" w14:textId="77777777" w:rsidTr="00A94784">
        <w:trPr>
          <w:trHeight w:val="315"/>
        </w:trPr>
        <w:tc>
          <w:tcPr>
            <w:tcW w:w="1276" w:type="dxa"/>
            <w:vMerge/>
            <w:shd w:val="clear" w:color="auto" w:fill="auto"/>
            <w:vAlign w:val="center"/>
          </w:tcPr>
          <w:p w14:paraId="1C17B7E2" w14:textId="77777777" w:rsidR="00D301F9" w:rsidRPr="001953F6" w:rsidRDefault="00D301F9" w:rsidP="00A94784">
            <w:pPr>
              <w:spacing w:before="0" w:after="60" w:line="252" w:lineRule="auto"/>
              <w:rPr>
                <w:rFonts w:eastAsia="Times New Roman"/>
                <w:color w:val="auto"/>
                <w:sz w:val="26"/>
                <w:szCs w:val="26"/>
              </w:rPr>
            </w:pPr>
          </w:p>
        </w:tc>
        <w:tc>
          <w:tcPr>
            <w:tcW w:w="1843" w:type="dxa"/>
            <w:vMerge/>
            <w:shd w:val="clear" w:color="auto" w:fill="auto"/>
            <w:vAlign w:val="center"/>
          </w:tcPr>
          <w:p w14:paraId="54F60BD4"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7E309CB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6: Truyền thống trường em</w:t>
            </w:r>
          </w:p>
        </w:tc>
        <w:tc>
          <w:tcPr>
            <w:tcW w:w="1389" w:type="dxa"/>
            <w:shd w:val="clear" w:color="auto" w:fill="auto"/>
            <w:vAlign w:val="center"/>
          </w:tcPr>
          <w:p w14:paraId="29F98E2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2</w:t>
            </w:r>
            <w:r w:rsidRPr="001953F6">
              <w:rPr>
                <w:rFonts w:eastAsia="Times New Roman"/>
                <w:b/>
                <w:bCs/>
                <w:color w:val="auto"/>
                <w:sz w:val="26"/>
                <w:szCs w:val="26"/>
              </w:rPr>
              <w:t xml:space="preserve"> tiết</w:t>
            </w:r>
          </w:p>
        </w:tc>
        <w:tc>
          <w:tcPr>
            <w:tcW w:w="5387" w:type="dxa"/>
            <w:vMerge w:val="restart"/>
            <w:shd w:val="clear" w:color="auto" w:fill="auto"/>
            <w:vAlign w:val="center"/>
          </w:tcPr>
          <w:p w14:paraId="65CFF88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ĐDDH: Một số tranh ảnh về nhà trường.        </w:t>
            </w:r>
          </w:p>
          <w:p w14:paraId="767E95B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Tích hợp liên môn Tiếng Việt: chủ đề 1 "Tôi là học sinh lớp 2" , chủ đề 3 "Trường học hạnh phúc"</w:t>
            </w:r>
          </w:p>
        </w:tc>
      </w:tr>
      <w:tr w:rsidR="00D301F9" w:rsidRPr="001953F6" w14:paraId="26D4B3A5" w14:textId="77777777" w:rsidTr="00A94784">
        <w:trPr>
          <w:trHeight w:val="644"/>
        </w:trPr>
        <w:tc>
          <w:tcPr>
            <w:tcW w:w="1276" w:type="dxa"/>
            <w:vMerge/>
            <w:vAlign w:val="center"/>
          </w:tcPr>
          <w:p w14:paraId="0F73516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607D7A1"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05E82032"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Truyền thống trường em</w:t>
            </w:r>
          </w:p>
        </w:tc>
        <w:tc>
          <w:tcPr>
            <w:tcW w:w="1389" w:type="dxa"/>
            <w:shd w:val="clear" w:color="auto" w:fill="auto"/>
            <w:vAlign w:val="center"/>
          </w:tcPr>
          <w:p w14:paraId="3527D67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ign w:val="center"/>
          </w:tcPr>
          <w:p w14:paraId="545A49F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91D606E" w14:textId="77777777" w:rsidTr="00A94784">
        <w:trPr>
          <w:trHeight w:val="315"/>
        </w:trPr>
        <w:tc>
          <w:tcPr>
            <w:tcW w:w="1276" w:type="dxa"/>
            <w:vMerge w:val="restart"/>
            <w:vAlign w:val="center"/>
          </w:tcPr>
          <w:p w14:paraId="48FC80C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7</w:t>
            </w:r>
          </w:p>
          <w:p w14:paraId="19E54935" w14:textId="77777777" w:rsidR="00D301F9" w:rsidRPr="001953F6" w:rsidRDefault="00D301F9" w:rsidP="00A94784">
            <w:pPr>
              <w:spacing w:before="0" w:after="60" w:line="252" w:lineRule="auto"/>
              <w:rPr>
                <w:rFonts w:eastAsia="Times New Roman"/>
                <w:color w:val="auto"/>
                <w:sz w:val="26"/>
                <w:szCs w:val="26"/>
              </w:rPr>
            </w:pPr>
          </w:p>
          <w:p w14:paraId="0C3633D9" w14:textId="77777777" w:rsidR="00D301F9" w:rsidRPr="001953F6" w:rsidRDefault="00D301F9" w:rsidP="00A94784">
            <w:pPr>
              <w:spacing w:before="0" w:after="60" w:line="252" w:lineRule="auto"/>
              <w:rPr>
                <w:rFonts w:eastAsia="Times New Roman"/>
                <w:color w:val="auto"/>
                <w:sz w:val="26"/>
                <w:szCs w:val="26"/>
              </w:rPr>
            </w:pPr>
          </w:p>
          <w:p w14:paraId="166FCB2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9D136F0"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A356FA0"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Truyền thống trường em</w:t>
            </w:r>
          </w:p>
        </w:tc>
        <w:tc>
          <w:tcPr>
            <w:tcW w:w="1389" w:type="dxa"/>
            <w:shd w:val="clear" w:color="auto" w:fill="auto"/>
            <w:vAlign w:val="center"/>
          </w:tcPr>
          <w:p w14:paraId="7F0830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ign w:val="center"/>
          </w:tcPr>
          <w:p w14:paraId="782D337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0DFC91C" w14:textId="77777777" w:rsidTr="00A94784">
        <w:trPr>
          <w:trHeight w:val="315"/>
        </w:trPr>
        <w:tc>
          <w:tcPr>
            <w:tcW w:w="1276" w:type="dxa"/>
            <w:vMerge/>
            <w:shd w:val="clear" w:color="auto" w:fill="auto"/>
            <w:vAlign w:val="center"/>
          </w:tcPr>
          <w:p w14:paraId="77095F4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D9A4393"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621F2B34"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7: Giữ an toàn và vệ sinh ở trường</w:t>
            </w:r>
          </w:p>
        </w:tc>
        <w:tc>
          <w:tcPr>
            <w:tcW w:w="1389" w:type="dxa"/>
            <w:shd w:val="clear" w:color="auto" w:fill="auto"/>
            <w:vAlign w:val="center"/>
          </w:tcPr>
          <w:p w14:paraId="60C94A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3</w:t>
            </w:r>
            <w:r w:rsidRPr="001953F6">
              <w:rPr>
                <w:rFonts w:eastAsia="Times New Roman"/>
                <w:b/>
                <w:bCs/>
                <w:color w:val="auto"/>
                <w:sz w:val="26"/>
                <w:szCs w:val="26"/>
              </w:rPr>
              <w:t xml:space="preserve"> tiết</w:t>
            </w:r>
          </w:p>
        </w:tc>
        <w:tc>
          <w:tcPr>
            <w:tcW w:w="5387" w:type="dxa"/>
            <w:vMerge w:val="restart"/>
            <w:shd w:val="clear" w:color="auto" w:fill="auto"/>
            <w:vAlign w:val="center"/>
          </w:tcPr>
          <w:p w14:paraId="25438295"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Tích hợp nội dung GD QPAN: Hình ảnh của học sinh tham gia bảo vệ môi trường ở nhà trường </w:t>
            </w:r>
            <w:r w:rsidRPr="001953F6">
              <w:rPr>
                <w:rFonts w:eastAsia="Times New Roman"/>
                <w:color w:val="auto"/>
                <w:sz w:val="26"/>
                <w:szCs w:val="26"/>
              </w:rPr>
              <w:t xml:space="preserve">+ </w:t>
            </w:r>
            <w:r w:rsidRPr="001953F6">
              <w:rPr>
                <w:rFonts w:eastAsia="Times New Roman"/>
                <w:color w:val="auto"/>
                <w:sz w:val="26"/>
                <w:szCs w:val="26"/>
              </w:rPr>
              <w:lastRenderedPageBreak/>
              <w:t>Video về một số hình ảnh an toàn và không an toàn ở trường</w:t>
            </w:r>
          </w:p>
          <w:p w14:paraId="29F54188" w14:textId="77777777" w:rsidR="00D301F9" w:rsidRPr="001953F6" w:rsidRDefault="00D301F9" w:rsidP="00A94784">
            <w:pPr>
              <w:spacing w:before="0" w:after="60" w:line="252" w:lineRule="auto"/>
              <w:rPr>
                <w:rFonts w:eastAsia="Times New Roman"/>
                <w:color w:val="auto"/>
                <w:sz w:val="26"/>
                <w:szCs w:val="26"/>
              </w:rPr>
            </w:pPr>
            <w:r w:rsidRPr="001953F6">
              <w:rPr>
                <w:color w:val="auto"/>
                <w:sz w:val="26"/>
                <w:szCs w:val="26"/>
              </w:rPr>
              <w:t xml:space="preserve">- GDBVMT: HS thực hiện giữ gìn trường, lớp sạch, đẹp và tham gia vào những hoạt động làm cho trường, lớp học xanh, sạch đẹp để góp phần BVMT sống xung quanh. </w:t>
            </w:r>
          </w:p>
        </w:tc>
      </w:tr>
      <w:tr w:rsidR="00D301F9" w:rsidRPr="001953F6" w14:paraId="4FBDB732" w14:textId="77777777" w:rsidTr="00A94784">
        <w:trPr>
          <w:trHeight w:val="315"/>
        </w:trPr>
        <w:tc>
          <w:tcPr>
            <w:tcW w:w="1276" w:type="dxa"/>
            <w:vMerge/>
            <w:vAlign w:val="center"/>
          </w:tcPr>
          <w:p w14:paraId="643314A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6AD4B6D"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113363E0"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Giữ an toàn và vệ sinh ở trường</w:t>
            </w:r>
          </w:p>
        </w:tc>
        <w:tc>
          <w:tcPr>
            <w:tcW w:w="1389" w:type="dxa"/>
            <w:shd w:val="clear" w:color="auto" w:fill="auto"/>
            <w:vAlign w:val="center"/>
          </w:tcPr>
          <w:p w14:paraId="7B8B42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2886A03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0910246" w14:textId="77777777" w:rsidTr="00A94784">
        <w:trPr>
          <w:trHeight w:val="315"/>
        </w:trPr>
        <w:tc>
          <w:tcPr>
            <w:tcW w:w="1276" w:type="dxa"/>
            <w:vMerge w:val="restart"/>
            <w:vAlign w:val="center"/>
          </w:tcPr>
          <w:p w14:paraId="3C29E91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8</w:t>
            </w:r>
          </w:p>
        </w:tc>
        <w:tc>
          <w:tcPr>
            <w:tcW w:w="1843" w:type="dxa"/>
            <w:vMerge/>
            <w:vAlign w:val="center"/>
          </w:tcPr>
          <w:p w14:paraId="2EE098E3"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955FB67"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Giữ an toàn và vệ sinh ở trường</w:t>
            </w:r>
          </w:p>
        </w:tc>
        <w:tc>
          <w:tcPr>
            <w:tcW w:w="1389" w:type="dxa"/>
            <w:shd w:val="clear" w:color="auto" w:fill="auto"/>
            <w:vAlign w:val="center"/>
          </w:tcPr>
          <w:p w14:paraId="729A8E6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2E57277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528372B" w14:textId="77777777" w:rsidTr="00A94784">
        <w:trPr>
          <w:trHeight w:val="775"/>
        </w:trPr>
        <w:tc>
          <w:tcPr>
            <w:tcW w:w="1276" w:type="dxa"/>
            <w:vMerge/>
            <w:vAlign w:val="center"/>
          </w:tcPr>
          <w:p w14:paraId="36112AA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B9EC9E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5B445FD"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Giữ an toàn và vệ sinh ở trường</w:t>
            </w:r>
          </w:p>
        </w:tc>
        <w:tc>
          <w:tcPr>
            <w:tcW w:w="1389" w:type="dxa"/>
            <w:shd w:val="clear" w:color="auto" w:fill="auto"/>
            <w:vAlign w:val="center"/>
          </w:tcPr>
          <w:p w14:paraId="0FEDAE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2C535D1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2D02D2B" w14:textId="77777777" w:rsidTr="00A94784">
        <w:trPr>
          <w:trHeight w:val="630"/>
        </w:trPr>
        <w:tc>
          <w:tcPr>
            <w:tcW w:w="1276" w:type="dxa"/>
            <w:vMerge w:val="restart"/>
            <w:shd w:val="clear" w:color="auto" w:fill="auto"/>
            <w:vAlign w:val="center"/>
          </w:tcPr>
          <w:p w14:paraId="42D93C5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9     </w:t>
            </w:r>
          </w:p>
          <w:p w14:paraId="22ECE000" w14:textId="77777777" w:rsidR="00D301F9" w:rsidRPr="001953F6" w:rsidRDefault="00D301F9" w:rsidP="00A94784">
            <w:pPr>
              <w:spacing w:before="0" w:after="60" w:line="252" w:lineRule="auto"/>
              <w:rPr>
                <w:rFonts w:eastAsia="Times New Roman"/>
                <w:color w:val="auto"/>
                <w:sz w:val="26"/>
                <w:szCs w:val="26"/>
              </w:rPr>
            </w:pPr>
          </w:p>
          <w:p w14:paraId="745A264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17B8088"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9FEBC4C"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8: Ôn tập chủ đề trường học</w:t>
            </w:r>
          </w:p>
        </w:tc>
        <w:tc>
          <w:tcPr>
            <w:tcW w:w="1389" w:type="dxa"/>
            <w:shd w:val="clear" w:color="auto" w:fill="auto"/>
            <w:vAlign w:val="center"/>
          </w:tcPr>
          <w:p w14:paraId="7C8A6FB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val="restart"/>
            <w:shd w:val="clear" w:color="auto" w:fill="auto"/>
            <w:vAlign w:val="center"/>
          </w:tcPr>
          <w:p w14:paraId="65EDDEC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 ĐDDH: Video về ngày khai trường, các HĐ làm đẹp trường</w:t>
            </w:r>
          </w:p>
          <w:p w14:paraId="71897EB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8EDF580" w14:textId="77777777" w:rsidTr="00A94784">
        <w:trPr>
          <w:trHeight w:val="315"/>
        </w:trPr>
        <w:tc>
          <w:tcPr>
            <w:tcW w:w="1276" w:type="dxa"/>
            <w:vMerge/>
            <w:vAlign w:val="center"/>
          </w:tcPr>
          <w:p w14:paraId="4761A50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806138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6C271AA5"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Ôn tập chủ đề trường học</w:t>
            </w:r>
          </w:p>
        </w:tc>
        <w:tc>
          <w:tcPr>
            <w:tcW w:w="1389" w:type="dxa"/>
            <w:shd w:val="clear" w:color="auto" w:fill="auto"/>
            <w:vAlign w:val="center"/>
          </w:tcPr>
          <w:p w14:paraId="3336238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3EFDC7F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A8344AF" w14:textId="77777777" w:rsidTr="00A94784">
        <w:trPr>
          <w:trHeight w:val="445"/>
        </w:trPr>
        <w:tc>
          <w:tcPr>
            <w:tcW w:w="1276" w:type="dxa"/>
            <w:vMerge/>
            <w:vAlign w:val="center"/>
          </w:tcPr>
          <w:p w14:paraId="4BEFF90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0307C78"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6F23F104"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Ôn tập chủ đề trường học</w:t>
            </w:r>
          </w:p>
        </w:tc>
        <w:tc>
          <w:tcPr>
            <w:tcW w:w="1389" w:type="dxa"/>
            <w:shd w:val="clear" w:color="auto" w:fill="auto"/>
            <w:vAlign w:val="center"/>
          </w:tcPr>
          <w:p w14:paraId="50E2161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0C76897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579934C" w14:textId="77777777" w:rsidTr="00A94784">
        <w:trPr>
          <w:trHeight w:val="630"/>
        </w:trPr>
        <w:tc>
          <w:tcPr>
            <w:tcW w:w="1276" w:type="dxa"/>
            <w:vMerge w:val="restart"/>
            <w:shd w:val="clear" w:color="auto" w:fill="auto"/>
            <w:vAlign w:val="center"/>
          </w:tcPr>
          <w:p w14:paraId="58EED3D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10</w:t>
            </w:r>
          </w:p>
          <w:p w14:paraId="5D4229B6" w14:textId="77777777" w:rsidR="00D301F9" w:rsidRPr="001953F6" w:rsidRDefault="00D301F9" w:rsidP="00A94784">
            <w:pPr>
              <w:spacing w:before="0" w:after="60" w:line="252" w:lineRule="auto"/>
              <w:rPr>
                <w:rFonts w:eastAsia="Times New Roman"/>
                <w:color w:val="auto"/>
                <w:sz w:val="26"/>
                <w:szCs w:val="26"/>
              </w:rPr>
            </w:pPr>
          </w:p>
          <w:p w14:paraId="4E470AF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restart"/>
            <w:vAlign w:val="center"/>
          </w:tcPr>
          <w:p w14:paraId="167BF255" w14:textId="77777777" w:rsidR="00D301F9" w:rsidRPr="001953F6" w:rsidRDefault="00D301F9" w:rsidP="00A94784">
            <w:pPr>
              <w:spacing w:before="0" w:after="60" w:line="252" w:lineRule="auto"/>
              <w:rPr>
                <w:rFonts w:eastAsia="Times New Roman"/>
                <w:color w:val="auto"/>
                <w:sz w:val="26"/>
                <w:szCs w:val="26"/>
              </w:rPr>
            </w:pPr>
          </w:p>
          <w:p w14:paraId="2C0C697E" w14:textId="77777777" w:rsidR="00D301F9" w:rsidRPr="001953F6" w:rsidRDefault="00D301F9" w:rsidP="00A94784">
            <w:pPr>
              <w:spacing w:before="0" w:after="60" w:line="252" w:lineRule="auto"/>
              <w:rPr>
                <w:rFonts w:eastAsia="Times New Roman"/>
                <w:color w:val="auto"/>
                <w:sz w:val="26"/>
                <w:szCs w:val="26"/>
              </w:rPr>
            </w:pPr>
          </w:p>
          <w:p w14:paraId="7337CC9B" w14:textId="77777777" w:rsidR="00D301F9" w:rsidRPr="001953F6" w:rsidRDefault="00D301F9" w:rsidP="00A94784">
            <w:pPr>
              <w:spacing w:before="0" w:after="60" w:line="252" w:lineRule="auto"/>
              <w:rPr>
                <w:rFonts w:eastAsia="Times New Roman"/>
                <w:color w:val="auto"/>
                <w:sz w:val="26"/>
                <w:szCs w:val="26"/>
              </w:rPr>
            </w:pPr>
          </w:p>
          <w:p w14:paraId="3EB13B3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CHỦ ĐỀ 3: CỘNG ĐỒNG VÀ ĐỊA PHƯƠNG</w:t>
            </w:r>
          </w:p>
        </w:tc>
        <w:tc>
          <w:tcPr>
            <w:tcW w:w="4252" w:type="dxa"/>
            <w:shd w:val="clear" w:color="auto" w:fill="auto"/>
            <w:vAlign w:val="center"/>
          </w:tcPr>
          <w:p w14:paraId="303A606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9: Hoạt động sản xuất nông nghiệp</w:t>
            </w:r>
          </w:p>
        </w:tc>
        <w:tc>
          <w:tcPr>
            <w:tcW w:w="1389" w:type="dxa"/>
            <w:shd w:val="clear" w:color="auto" w:fill="auto"/>
            <w:vAlign w:val="center"/>
          </w:tcPr>
          <w:p w14:paraId="4A91806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3</w:t>
            </w:r>
            <w:r w:rsidRPr="001953F6">
              <w:rPr>
                <w:rFonts w:eastAsia="Times New Roman"/>
                <w:b/>
                <w:bCs/>
                <w:color w:val="auto"/>
                <w:sz w:val="26"/>
                <w:szCs w:val="26"/>
              </w:rPr>
              <w:t xml:space="preserve"> tiết</w:t>
            </w:r>
          </w:p>
        </w:tc>
        <w:tc>
          <w:tcPr>
            <w:tcW w:w="5387" w:type="dxa"/>
            <w:vMerge w:val="restart"/>
            <w:shd w:val="clear" w:color="auto" w:fill="auto"/>
            <w:vAlign w:val="center"/>
          </w:tcPr>
          <w:p w14:paraId="4AF7A43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ĐDDH: Video về hoạt động sản xuất nông nghiệp ở địa phương</w:t>
            </w:r>
          </w:p>
          <w:p w14:paraId="1964BA8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Tranh ảnh về các sản phẩm nông nghiệp tiêu biểu của địa phương</w:t>
            </w:r>
          </w:p>
          <w:p w14:paraId="4854F5B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GDBVMT: HS thực hiện việc bảo vệ môi trường ở địa phương và tham gia các hoạt động BVMT.</w:t>
            </w:r>
          </w:p>
          <w:p w14:paraId="7E62F5B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F1568AC" w14:textId="77777777" w:rsidTr="00A94784">
        <w:trPr>
          <w:trHeight w:val="315"/>
        </w:trPr>
        <w:tc>
          <w:tcPr>
            <w:tcW w:w="1276" w:type="dxa"/>
            <w:vMerge/>
            <w:vAlign w:val="center"/>
          </w:tcPr>
          <w:p w14:paraId="1414A36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6CD634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065C7B3"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sản xuất nông nghiệp</w:t>
            </w:r>
          </w:p>
        </w:tc>
        <w:tc>
          <w:tcPr>
            <w:tcW w:w="1389" w:type="dxa"/>
            <w:shd w:val="clear" w:color="auto" w:fill="auto"/>
            <w:vAlign w:val="center"/>
          </w:tcPr>
          <w:p w14:paraId="1BAAE71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066FEE4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F25B81C" w14:textId="77777777" w:rsidTr="00A94784">
        <w:trPr>
          <w:trHeight w:val="315"/>
        </w:trPr>
        <w:tc>
          <w:tcPr>
            <w:tcW w:w="1276" w:type="dxa"/>
            <w:vMerge/>
            <w:vAlign w:val="center"/>
          </w:tcPr>
          <w:p w14:paraId="435D558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EA68A48"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0613EA7D"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sản xuất nông nghiệp</w:t>
            </w:r>
          </w:p>
        </w:tc>
        <w:tc>
          <w:tcPr>
            <w:tcW w:w="1389" w:type="dxa"/>
            <w:shd w:val="clear" w:color="auto" w:fill="auto"/>
            <w:vAlign w:val="center"/>
          </w:tcPr>
          <w:p w14:paraId="45177A7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30C2759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3663150" w14:textId="77777777" w:rsidTr="00A94784">
        <w:trPr>
          <w:trHeight w:val="315"/>
        </w:trPr>
        <w:tc>
          <w:tcPr>
            <w:tcW w:w="1276" w:type="dxa"/>
            <w:vMerge w:val="restart"/>
            <w:vAlign w:val="center"/>
          </w:tcPr>
          <w:p w14:paraId="5514E1F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11       </w:t>
            </w:r>
          </w:p>
        </w:tc>
        <w:tc>
          <w:tcPr>
            <w:tcW w:w="1843" w:type="dxa"/>
            <w:vMerge/>
            <w:vAlign w:val="center"/>
          </w:tcPr>
          <w:p w14:paraId="1D2E7C4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1B619F2F"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sản xuất nông nghiệp</w:t>
            </w:r>
          </w:p>
        </w:tc>
        <w:tc>
          <w:tcPr>
            <w:tcW w:w="1389" w:type="dxa"/>
            <w:shd w:val="clear" w:color="auto" w:fill="auto"/>
            <w:vAlign w:val="center"/>
          </w:tcPr>
          <w:p w14:paraId="0B2492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1508F33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1BD81ED" w14:textId="77777777" w:rsidTr="00A94784">
        <w:trPr>
          <w:trHeight w:val="315"/>
        </w:trPr>
        <w:tc>
          <w:tcPr>
            <w:tcW w:w="1276" w:type="dxa"/>
            <w:vMerge/>
            <w:shd w:val="clear" w:color="auto" w:fill="auto"/>
            <w:vAlign w:val="center"/>
          </w:tcPr>
          <w:p w14:paraId="527E785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8DC91BA"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20CF75C6"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10 : Hoạt động sản xuất thủ công và công nghiệp</w:t>
            </w:r>
          </w:p>
        </w:tc>
        <w:tc>
          <w:tcPr>
            <w:tcW w:w="1389" w:type="dxa"/>
            <w:shd w:val="clear" w:color="auto" w:fill="auto"/>
            <w:vAlign w:val="center"/>
          </w:tcPr>
          <w:p w14:paraId="51E5E14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3 tiết</w:t>
            </w:r>
          </w:p>
        </w:tc>
        <w:tc>
          <w:tcPr>
            <w:tcW w:w="5387" w:type="dxa"/>
            <w:vMerge w:val="restart"/>
            <w:shd w:val="clear" w:color="auto" w:fill="auto"/>
            <w:vAlign w:val="center"/>
          </w:tcPr>
          <w:p w14:paraId="7B0145E6"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 xml:space="preserve"> - </w:t>
            </w:r>
            <w:r w:rsidRPr="001953F6">
              <w:rPr>
                <w:color w:val="auto"/>
                <w:sz w:val="26"/>
                <w:szCs w:val="26"/>
              </w:rPr>
              <w:t xml:space="preserve">Tích hợp nội dung GD QPAN: Những hoạt động, hình ảnh của học sinh tham gia bảo vệ môi trường ở địa phương; giáo dục tình yêu, tự hào về quê hương, đất nước. </w:t>
            </w:r>
          </w:p>
          <w:p w14:paraId="7AE37D3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GDĐP: Video về hoạt động sản xuất thủ công và công nghiệp ở địa phương, Kể những nghề ở địa phương em</w:t>
            </w:r>
          </w:p>
          <w:p w14:paraId="0447A02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 Tranh ảnh về các sản thủ công tiêu biểu ở địa phương và trng nước</w:t>
            </w:r>
          </w:p>
          <w:p w14:paraId="4AD753F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GDBVMT: HS thực hiện việc bảo vệ môi trường ở địa phương và tham gia các hoạt động BVMT.</w:t>
            </w:r>
          </w:p>
        </w:tc>
      </w:tr>
      <w:tr w:rsidR="00D301F9" w:rsidRPr="001953F6" w14:paraId="2BBE26AC" w14:textId="77777777" w:rsidTr="00A94784">
        <w:trPr>
          <w:trHeight w:val="315"/>
        </w:trPr>
        <w:tc>
          <w:tcPr>
            <w:tcW w:w="1276" w:type="dxa"/>
            <w:vMerge/>
            <w:vAlign w:val="center"/>
          </w:tcPr>
          <w:p w14:paraId="1E2E2E5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CB4F09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47E85AD"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sản xuất thủ công và công nghiệp</w:t>
            </w:r>
          </w:p>
        </w:tc>
        <w:tc>
          <w:tcPr>
            <w:tcW w:w="1389" w:type="dxa"/>
            <w:shd w:val="clear" w:color="auto" w:fill="auto"/>
            <w:vAlign w:val="center"/>
          </w:tcPr>
          <w:p w14:paraId="34DB404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5A3E869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3BF5D75" w14:textId="77777777" w:rsidTr="00A94784">
        <w:trPr>
          <w:trHeight w:val="315"/>
        </w:trPr>
        <w:tc>
          <w:tcPr>
            <w:tcW w:w="1276" w:type="dxa"/>
            <w:vMerge w:val="restart"/>
            <w:vAlign w:val="center"/>
          </w:tcPr>
          <w:p w14:paraId="38DE69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12   </w:t>
            </w:r>
          </w:p>
        </w:tc>
        <w:tc>
          <w:tcPr>
            <w:tcW w:w="1843" w:type="dxa"/>
            <w:vMerge/>
            <w:vAlign w:val="center"/>
          </w:tcPr>
          <w:p w14:paraId="478EBF9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A58A19A"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sản xuất thủ công và công nghiệp</w:t>
            </w:r>
          </w:p>
        </w:tc>
        <w:tc>
          <w:tcPr>
            <w:tcW w:w="1389" w:type="dxa"/>
            <w:shd w:val="clear" w:color="auto" w:fill="auto"/>
            <w:vAlign w:val="center"/>
          </w:tcPr>
          <w:p w14:paraId="453C6F0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3A7D4B52"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D5486AE" w14:textId="77777777" w:rsidTr="00A94784">
        <w:trPr>
          <w:trHeight w:val="315"/>
        </w:trPr>
        <w:tc>
          <w:tcPr>
            <w:tcW w:w="1276" w:type="dxa"/>
            <w:vMerge/>
            <w:vAlign w:val="center"/>
          </w:tcPr>
          <w:p w14:paraId="0F71351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50E4FE8"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111C32A1"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Hoạt động sản xuất thủ công và công nghiệp</w:t>
            </w:r>
          </w:p>
        </w:tc>
        <w:tc>
          <w:tcPr>
            <w:tcW w:w="1389" w:type="dxa"/>
            <w:shd w:val="clear" w:color="auto" w:fill="auto"/>
            <w:vAlign w:val="center"/>
          </w:tcPr>
          <w:p w14:paraId="01CEF89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7C22C7B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1D304A9" w14:textId="77777777" w:rsidTr="00A94784">
        <w:trPr>
          <w:trHeight w:val="630"/>
        </w:trPr>
        <w:tc>
          <w:tcPr>
            <w:tcW w:w="1276" w:type="dxa"/>
            <w:vMerge w:val="restart"/>
            <w:shd w:val="clear" w:color="auto" w:fill="auto"/>
            <w:vAlign w:val="center"/>
          </w:tcPr>
          <w:p w14:paraId="0EBFB1D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13</w:t>
            </w:r>
          </w:p>
        </w:tc>
        <w:tc>
          <w:tcPr>
            <w:tcW w:w="1843" w:type="dxa"/>
            <w:vMerge w:val="restart"/>
            <w:shd w:val="clear" w:color="auto" w:fill="auto"/>
            <w:vAlign w:val="center"/>
          </w:tcPr>
          <w:p w14:paraId="6B15EC14" w14:textId="77777777" w:rsidR="00D301F9" w:rsidRPr="001953F6" w:rsidRDefault="00D301F9" w:rsidP="00A94784">
            <w:pPr>
              <w:spacing w:before="0" w:after="60" w:line="252" w:lineRule="auto"/>
              <w:rPr>
                <w:rFonts w:eastAsia="Times New Roman"/>
                <w:color w:val="auto"/>
                <w:sz w:val="26"/>
                <w:szCs w:val="26"/>
              </w:rPr>
            </w:pPr>
          </w:p>
          <w:p w14:paraId="430EA1D8" w14:textId="77777777" w:rsidR="00D301F9" w:rsidRPr="001953F6" w:rsidRDefault="00D301F9" w:rsidP="00A94784">
            <w:pPr>
              <w:spacing w:before="0" w:after="60" w:line="252" w:lineRule="auto"/>
              <w:rPr>
                <w:rFonts w:eastAsia="Times New Roman"/>
                <w:color w:val="auto"/>
                <w:sz w:val="26"/>
                <w:szCs w:val="26"/>
              </w:rPr>
            </w:pPr>
          </w:p>
          <w:p w14:paraId="2363A892" w14:textId="77777777" w:rsidR="00D301F9" w:rsidRPr="001953F6" w:rsidRDefault="00D301F9" w:rsidP="00A94784">
            <w:pPr>
              <w:spacing w:before="0" w:after="60" w:line="252" w:lineRule="auto"/>
              <w:rPr>
                <w:rFonts w:eastAsia="Times New Roman"/>
                <w:color w:val="auto"/>
                <w:sz w:val="26"/>
                <w:szCs w:val="26"/>
              </w:rPr>
            </w:pPr>
          </w:p>
          <w:p w14:paraId="4146BF5B" w14:textId="77777777" w:rsidR="00D301F9" w:rsidRPr="001953F6" w:rsidRDefault="00D301F9" w:rsidP="00A94784">
            <w:pPr>
              <w:spacing w:before="0" w:after="60" w:line="252" w:lineRule="auto"/>
              <w:rPr>
                <w:rFonts w:eastAsia="Times New Roman"/>
                <w:color w:val="auto"/>
                <w:sz w:val="26"/>
                <w:szCs w:val="26"/>
              </w:rPr>
            </w:pPr>
          </w:p>
          <w:p w14:paraId="5227E97D" w14:textId="77777777" w:rsidR="00D301F9" w:rsidRPr="001953F6" w:rsidRDefault="00D301F9" w:rsidP="00A94784">
            <w:pPr>
              <w:spacing w:before="0" w:after="60" w:line="252" w:lineRule="auto"/>
              <w:rPr>
                <w:rFonts w:eastAsia="Times New Roman"/>
                <w:color w:val="auto"/>
                <w:sz w:val="26"/>
                <w:szCs w:val="26"/>
              </w:rPr>
            </w:pPr>
          </w:p>
          <w:p w14:paraId="60353BAC" w14:textId="77777777" w:rsidR="00D301F9" w:rsidRPr="001953F6" w:rsidRDefault="00D301F9" w:rsidP="00A94784">
            <w:pPr>
              <w:spacing w:before="0" w:after="60" w:line="252" w:lineRule="auto"/>
              <w:rPr>
                <w:rFonts w:eastAsia="Times New Roman"/>
                <w:color w:val="auto"/>
                <w:sz w:val="26"/>
                <w:szCs w:val="26"/>
              </w:rPr>
            </w:pPr>
          </w:p>
          <w:p w14:paraId="753F1876" w14:textId="77777777" w:rsidR="00D301F9" w:rsidRPr="001953F6" w:rsidRDefault="00D301F9" w:rsidP="00A94784">
            <w:pPr>
              <w:spacing w:before="0" w:after="60" w:line="252" w:lineRule="auto"/>
              <w:rPr>
                <w:rFonts w:eastAsia="Times New Roman"/>
                <w:color w:val="auto"/>
                <w:sz w:val="26"/>
                <w:szCs w:val="26"/>
              </w:rPr>
            </w:pPr>
          </w:p>
          <w:p w14:paraId="109A650D" w14:textId="77777777" w:rsidR="00D301F9" w:rsidRPr="001953F6" w:rsidRDefault="00D301F9" w:rsidP="00A94784">
            <w:pPr>
              <w:spacing w:before="0" w:after="60" w:line="252" w:lineRule="auto"/>
              <w:rPr>
                <w:rFonts w:eastAsia="Times New Roman"/>
                <w:color w:val="auto"/>
                <w:sz w:val="26"/>
                <w:szCs w:val="26"/>
              </w:rPr>
            </w:pPr>
          </w:p>
          <w:p w14:paraId="0E2352B5" w14:textId="77777777" w:rsidR="00D301F9" w:rsidRPr="001953F6" w:rsidRDefault="00D301F9" w:rsidP="00A94784">
            <w:pPr>
              <w:spacing w:before="0" w:after="60" w:line="252" w:lineRule="auto"/>
              <w:rPr>
                <w:rFonts w:eastAsia="Times New Roman"/>
                <w:color w:val="auto"/>
                <w:sz w:val="26"/>
                <w:szCs w:val="26"/>
              </w:rPr>
            </w:pPr>
          </w:p>
          <w:p w14:paraId="7C2898F5" w14:textId="77777777" w:rsidR="00D301F9" w:rsidRPr="001953F6" w:rsidRDefault="00D301F9" w:rsidP="00A94784">
            <w:pPr>
              <w:spacing w:before="0" w:after="60" w:line="252" w:lineRule="auto"/>
              <w:rPr>
                <w:rFonts w:eastAsia="Times New Roman"/>
                <w:color w:val="auto"/>
                <w:sz w:val="26"/>
                <w:szCs w:val="26"/>
              </w:rPr>
            </w:pPr>
          </w:p>
          <w:p w14:paraId="3C80D97A" w14:textId="77777777" w:rsidR="00D301F9" w:rsidRPr="001953F6" w:rsidRDefault="00D301F9" w:rsidP="00A94784">
            <w:pPr>
              <w:spacing w:before="0" w:after="60" w:line="252" w:lineRule="auto"/>
              <w:rPr>
                <w:rFonts w:eastAsia="Times New Roman"/>
                <w:color w:val="auto"/>
                <w:sz w:val="26"/>
                <w:szCs w:val="26"/>
              </w:rPr>
            </w:pPr>
          </w:p>
          <w:p w14:paraId="3623FB82" w14:textId="77777777" w:rsidR="00D301F9" w:rsidRPr="001953F6" w:rsidRDefault="00D301F9" w:rsidP="00A94784">
            <w:pPr>
              <w:spacing w:before="0" w:after="60" w:line="252" w:lineRule="auto"/>
              <w:rPr>
                <w:rFonts w:eastAsia="Times New Roman"/>
                <w:color w:val="auto"/>
                <w:sz w:val="26"/>
                <w:szCs w:val="26"/>
              </w:rPr>
            </w:pPr>
          </w:p>
          <w:p w14:paraId="1D746A11" w14:textId="77777777" w:rsidR="00D301F9" w:rsidRPr="001953F6" w:rsidRDefault="00D301F9" w:rsidP="00A94784">
            <w:pPr>
              <w:spacing w:before="0" w:after="60" w:line="252" w:lineRule="auto"/>
              <w:rPr>
                <w:rFonts w:eastAsia="Times New Roman"/>
                <w:color w:val="auto"/>
                <w:sz w:val="26"/>
                <w:szCs w:val="26"/>
              </w:rPr>
            </w:pPr>
          </w:p>
          <w:p w14:paraId="1615DEBA" w14:textId="77777777" w:rsidR="00D301F9" w:rsidRPr="001953F6" w:rsidRDefault="00D301F9" w:rsidP="00A94784">
            <w:pPr>
              <w:spacing w:before="0" w:after="60" w:line="252" w:lineRule="auto"/>
              <w:rPr>
                <w:rFonts w:eastAsia="Times New Roman"/>
                <w:color w:val="auto"/>
                <w:sz w:val="26"/>
                <w:szCs w:val="26"/>
              </w:rPr>
            </w:pPr>
          </w:p>
          <w:p w14:paraId="600E4329"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1E336193"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11: Di tích lịch sử -văn hóa và cảnh quan thiên nhiên</w:t>
            </w:r>
          </w:p>
        </w:tc>
        <w:tc>
          <w:tcPr>
            <w:tcW w:w="1389" w:type="dxa"/>
            <w:shd w:val="clear" w:color="auto" w:fill="auto"/>
            <w:vAlign w:val="center"/>
          </w:tcPr>
          <w:p w14:paraId="34330A8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2 tiết</w:t>
            </w:r>
          </w:p>
        </w:tc>
        <w:tc>
          <w:tcPr>
            <w:tcW w:w="5387" w:type="dxa"/>
            <w:vMerge w:val="restart"/>
            <w:shd w:val="clear" w:color="auto" w:fill="auto"/>
            <w:vAlign w:val="center"/>
          </w:tcPr>
          <w:p w14:paraId="25280436"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 -</w:t>
            </w:r>
            <w:r w:rsidRPr="001953F6">
              <w:rPr>
                <w:color w:val="auto"/>
                <w:sz w:val="26"/>
                <w:szCs w:val="26"/>
              </w:rPr>
              <w:t>Tích hợp nội dung GD QPAN: Giới thiệu một số di tích lịch sử của địa phương.</w:t>
            </w:r>
          </w:p>
          <w:p w14:paraId="0B36485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GDĐP: Giữ gìn và tôn tạo các di tích lịch sử ở quê hương.</w:t>
            </w:r>
          </w:p>
          <w:p w14:paraId="3C80DD7C" w14:textId="77777777" w:rsidR="00D301F9" w:rsidRPr="001953F6" w:rsidRDefault="00D301F9" w:rsidP="00A94784">
            <w:pPr>
              <w:pStyle w:val="TableParagraph"/>
              <w:spacing w:after="60" w:line="252" w:lineRule="auto"/>
              <w:rPr>
                <w:rFonts w:ascii="Times New Roman" w:hAnsi="Times New Roman" w:cs="Times New Roman"/>
                <w:sz w:val="26"/>
                <w:szCs w:val="26"/>
              </w:rPr>
            </w:pPr>
            <w:r w:rsidRPr="001953F6">
              <w:rPr>
                <w:rFonts w:ascii="Times New Roman" w:hAnsi="Times New Roman" w:cs="Times New Roman"/>
                <w:sz w:val="26"/>
                <w:szCs w:val="26"/>
                <w:lang w:val="en-US"/>
              </w:rPr>
              <w:t xml:space="preserve">- </w:t>
            </w:r>
            <w:r w:rsidRPr="001953F6">
              <w:rPr>
                <w:rFonts w:ascii="Times New Roman" w:hAnsi="Times New Roman" w:cs="Times New Roman"/>
                <w:sz w:val="26"/>
                <w:szCs w:val="26"/>
              </w:rPr>
              <w:t>Bài học STEM:</w:t>
            </w:r>
          </w:p>
          <w:p w14:paraId="36BDAF45" w14:textId="77777777" w:rsidR="00D301F9" w:rsidRPr="001953F6" w:rsidRDefault="00D301F9" w:rsidP="00A94784">
            <w:pPr>
              <w:pStyle w:val="TableParagraph"/>
              <w:spacing w:after="60" w:line="252" w:lineRule="auto"/>
              <w:rPr>
                <w:rFonts w:ascii="Times New Roman" w:hAnsi="Times New Roman" w:cs="Times New Roman"/>
                <w:sz w:val="26"/>
                <w:szCs w:val="26"/>
              </w:rPr>
            </w:pPr>
            <w:r w:rsidRPr="001953F6">
              <w:rPr>
                <w:rFonts w:ascii="Times New Roman" w:hAnsi="Times New Roman" w:cs="Times New Roman"/>
                <w:sz w:val="26"/>
                <w:szCs w:val="26"/>
              </w:rPr>
              <w:t xml:space="preserve">Bài 5: </w:t>
            </w:r>
            <w:r w:rsidRPr="001953F6">
              <w:rPr>
                <w:rFonts w:ascii="Times New Roman" w:hAnsi="Times New Roman" w:cs="Times New Roman"/>
                <w:bCs/>
                <w:sz w:val="26"/>
                <w:szCs w:val="26"/>
              </w:rPr>
              <w:t>Di tích lịch sử -văn hóa và cảnh quan thiên nhiên</w:t>
            </w:r>
          </w:p>
          <w:p w14:paraId="25F9C003" w14:textId="77777777" w:rsidR="00D301F9" w:rsidRPr="001953F6" w:rsidRDefault="00D301F9" w:rsidP="00A94784">
            <w:pPr>
              <w:pStyle w:val="Normal1"/>
              <w:spacing w:after="60" w:line="252" w:lineRule="auto"/>
              <w:jc w:val="center"/>
              <w:rPr>
                <w:sz w:val="26"/>
                <w:szCs w:val="26"/>
              </w:rPr>
            </w:pPr>
            <w:r w:rsidRPr="001953F6">
              <w:rPr>
                <w:sz w:val="26"/>
                <w:szCs w:val="26"/>
              </w:rPr>
              <w:t>(2 tiết)</w:t>
            </w:r>
          </w:p>
          <w:p w14:paraId="7947F3AD" w14:textId="77777777" w:rsidR="00D301F9" w:rsidRPr="001953F6" w:rsidRDefault="00D301F9" w:rsidP="00A94784">
            <w:pPr>
              <w:tabs>
                <w:tab w:val="center" w:pos="4770"/>
              </w:tabs>
              <w:spacing w:before="0" w:after="60" w:line="252" w:lineRule="auto"/>
              <w:jc w:val="center"/>
              <w:rPr>
                <w:rFonts w:eastAsia="Calibri"/>
                <w:color w:val="auto"/>
                <w:sz w:val="26"/>
                <w:szCs w:val="26"/>
              </w:rPr>
            </w:pPr>
            <w:r w:rsidRPr="001953F6">
              <w:rPr>
                <w:rFonts w:eastAsia="Calibri"/>
                <w:color w:val="auto"/>
                <w:sz w:val="26"/>
                <w:szCs w:val="26"/>
              </w:rPr>
              <w:t>Tích hợp giáo dục địa phương</w:t>
            </w:r>
          </w:p>
          <w:p w14:paraId="585C23B7" w14:textId="77777777" w:rsidR="00D301F9" w:rsidRPr="001953F6" w:rsidRDefault="00D301F9" w:rsidP="00A94784">
            <w:pPr>
              <w:spacing w:before="0" w:after="60" w:line="252" w:lineRule="auto"/>
              <w:jc w:val="center"/>
              <w:rPr>
                <w:b/>
                <w:bCs/>
                <w:color w:val="auto"/>
                <w:sz w:val="26"/>
                <w:szCs w:val="26"/>
              </w:rPr>
            </w:pPr>
            <w:r w:rsidRPr="001953F6">
              <w:rPr>
                <w:color w:val="auto"/>
                <w:sz w:val="26"/>
                <w:szCs w:val="26"/>
              </w:rPr>
              <w:t xml:space="preserve">Chủ đề 7: </w:t>
            </w:r>
            <w:r w:rsidRPr="001953F6">
              <w:rPr>
                <w:bCs/>
                <w:color w:val="auto"/>
                <w:sz w:val="26"/>
                <w:szCs w:val="26"/>
              </w:rPr>
              <w:t>Hào hùng di tích lịch sử văn hoá quê hương em</w:t>
            </w:r>
          </w:p>
        </w:tc>
      </w:tr>
      <w:tr w:rsidR="00D301F9" w:rsidRPr="001953F6" w14:paraId="3C1E0469" w14:textId="77777777" w:rsidTr="00A94784">
        <w:trPr>
          <w:trHeight w:val="315"/>
        </w:trPr>
        <w:tc>
          <w:tcPr>
            <w:tcW w:w="1276" w:type="dxa"/>
            <w:vMerge/>
            <w:vAlign w:val="center"/>
          </w:tcPr>
          <w:p w14:paraId="7766B7C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AA5858B"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B00F225"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Di tích lịch sử -văn hóa và cảnh quan thiên nhiên</w:t>
            </w:r>
          </w:p>
        </w:tc>
        <w:tc>
          <w:tcPr>
            <w:tcW w:w="1389" w:type="dxa"/>
            <w:shd w:val="clear" w:color="auto" w:fill="auto"/>
            <w:vAlign w:val="center"/>
          </w:tcPr>
          <w:p w14:paraId="6E566EA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04E0B8C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E7F97FF" w14:textId="77777777" w:rsidTr="00A94784">
        <w:trPr>
          <w:trHeight w:val="315"/>
        </w:trPr>
        <w:tc>
          <w:tcPr>
            <w:tcW w:w="1276" w:type="dxa"/>
            <w:vMerge/>
            <w:vAlign w:val="center"/>
          </w:tcPr>
          <w:p w14:paraId="669C009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9D08A63"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059BB67"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Di tích lịch sử -văn hóa và cảnh quan thiên nhiên</w:t>
            </w:r>
          </w:p>
        </w:tc>
        <w:tc>
          <w:tcPr>
            <w:tcW w:w="1389" w:type="dxa"/>
            <w:shd w:val="clear" w:color="auto" w:fill="auto"/>
            <w:vAlign w:val="center"/>
          </w:tcPr>
          <w:p w14:paraId="2D77242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4EB3B04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92E441E" w14:textId="77777777" w:rsidTr="00A94784">
        <w:trPr>
          <w:trHeight w:val="630"/>
        </w:trPr>
        <w:tc>
          <w:tcPr>
            <w:tcW w:w="1276" w:type="dxa"/>
            <w:vMerge w:val="restart"/>
            <w:shd w:val="clear" w:color="auto" w:fill="auto"/>
            <w:vAlign w:val="center"/>
          </w:tcPr>
          <w:p w14:paraId="5FF6EE8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14</w:t>
            </w:r>
          </w:p>
        </w:tc>
        <w:tc>
          <w:tcPr>
            <w:tcW w:w="1843" w:type="dxa"/>
            <w:vMerge/>
            <w:vAlign w:val="center"/>
          </w:tcPr>
          <w:p w14:paraId="1F2A53B1"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5D9772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12: Ôn tập chủ đề Cộng đồng, địa phương</w:t>
            </w:r>
          </w:p>
        </w:tc>
        <w:tc>
          <w:tcPr>
            <w:tcW w:w="1389" w:type="dxa"/>
            <w:shd w:val="clear" w:color="auto" w:fill="auto"/>
            <w:vAlign w:val="center"/>
          </w:tcPr>
          <w:p w14:paraId="72BDFD4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2</w:t>
            </w:r>
            <w:r w:rsidRPr="001953F6">
              <w:rPr>
                <w:rFonts w:eastAsia="Times New Roman"/>
                <w:b/>
                <w:bCs/>
                <w:color w:val="auto"/>
                <w:sz w:val="26"/>
                <w:szCs w:val="26"/>
              </w:rPr>
              <w:t xml:space="preserve"> tiết</w:t>
            </w:r>
          </w:p>
        </w:tc>
        <w:tc>
          <w:tcPr>
            <w:tcW w:w="5387" w:type="dxa"/>
            <w:vMerge w:val="restart"/>
            <w:shd w:val="clear" w:color="auto" w:fill="auto"/>
            <w:vAlign w:val="center"/>
          </w:tcPr>
          <w:p w14:paraId="7DAB216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83C734E" w14:textId="77777777" w:rsidTr="00A94784">
        <w:trPr>
          <w:trHeight w:val="630"/>
        </w:trPr>
        <w:tc>
          <w:tcPr>
            <w:tcW w:w="1276" w:type="dxa"/>
            <w:vMerge/>
            <w:vAlign w:val="center"/>
          </w:tcPr>
          <w:p w14:paraId="6EF7ED91"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861B62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179503E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Ôn tập chủ đề Cộng đồng, địa phương</w:t>
            </w:r>
          </w:p>
        </w:tc>
        <w:tc>
          <w:tcPr>
            <w:tcW w:w="1389" w:type="dxa"/>
            <w:shd w:val="clear" w:color="auto" w:fill="auto"/>
            <w:vAlign w:val="center"/>
          </w:tcPr>
          <w:p w14:paraId="4AC38EAF" w14:textId="77777777" w:rsidR="00D301F9" w:rsidRPr="001953F6" w:rsidRDefault="00D301F9" w:rsidP="00A94784">
            <w:pPr>
              <w:spacing w:before="0" w:after="60" w:line="252" w:lineRule="auto"/>
              <w:rPr>
                <w:rFonts w:eastAsia="Times New Roman"/>
                <w:bCs/>
                <w:color w:val="auto"/>
                <w:sz w:val="26"/>
                <w:szCs w:val="26"/>
              </w:rPr>
            </w:pPr>
            <w:r w:rsidRPr="001953F6">
              <w:rPr>
                <w:rFonts w:eastAsia="Times New Roman"/>
                <w:bCs/>
                <w:color w:val="auto"/>
                <w:sz w:val="26"/>
                <w:szCs w:val="26"/>
              </w:rPr>
              <w:t>1 tiết</w:t>
            </w:r>
          </w:p>
        </w:tc>
        <w:tc>
          <w:tcPr>
            <w:tcW w:w="5387" w:type="dxa"/>
            <w:vMerge/>
            <w:shd w:val="clear" w:color="auto" w:fill="auto"/>
            <w:vAlign w:val="center"/>
          </w:tcPr>
          <w:p w14:paraId="4B459A4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A9056A2" w14:textId="77777777" w:rsidTr="00A94784">
        <w:trPr>
          <w:trHeight w:val="630"/>
        </w:trPr>
        <w:tc>
          <w:tcPr>
            <w:tcW w:w="1276" w:type="dxa"/>
            <w:vMerge/>
            <w:vAlign w:val="center"/>
          </w:tcPr>
          <w:p w14:paraId="5220453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B0B11B6"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2B353B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Ôn tập chủ đề Cộng đồng, địa phương</w:t>
            </w:r>
          </w:p>
        </w:tc>
        <w:tc>
          <w:tcPr>
            <w:tcW w:w="1389" w:type="dxa"/>
            <w:shd w:val="clear" w:color="auto" w:fill="auto"/>
            <w:vAlign w:val="center"/>
          </w:tcPr>
          <w:p w14:paraId="249ED90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7CF9146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24AD072" w14:textId="77777777" w:rsidTr="00A94784">
        <w:trPr>
          <w:trHeight w:val="945"/>
        </w:trPr>
        <w:tc>
          <w:tcPr>
            <w:tcW w:w="1276" w:type="dxa"/>
            <w:vMerge w:val="restart"/>
            <w:shd w:val="clear" w:color="auto" w:fill="auto"/>
            <w:vAlign w:val="center"/>
          </w:tcPr>
          <w:p w14:paraId="0E586D1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15</w:t>
            </w:r>
          </w:p>
        </w:tc>
        <w:tc>
          <w:tcPr>
            <w:tcW w:w="1843" w:type="dxa"/>
            <w:vMerge w:val="restart"/>
            <w:vAlign w:val="center"/>
          </w:tcPr>
          <w:p w14:paraId="715D6537" w14:textId="77777777" w:rsidR="00D301F9" w:rsidRPr="001953F6" w:rsidRDefault="00D301F9" w:rsidP="00A94784">
            <w:pPr>
              <w:spacing w:before="0" w:after="60" w:line="252" w:lineRule="auto"/>
              <w:rPr>
                <w:rFonts w:eastAsia="Times New Roman"/>
                <w:color w:val="auto"/>
                <w:sz w:val="26"/>
                <w:szCs w:val="26"/>
              </w:rPr>
            </w:pPr>
          </w:p>
          <w:p w14:paraId="2700DDBA" w14:textId="77777777" w:rsidR="00D301F9" w:rsidRPr="001953F6" w:rsidRDefault="00D301F9" w:rsidP="00A94784">
            <w:pPr>
              <w:spacing w:before="0" w:after="60" w:line="252" w:lineRule="auto"/>
              <w:rPr>
                <w:rFonts w:eastAsia="Times New Roman"/>
                <w:color w:val="auto"/>
                <w:sz w:val="26"/>
                <w:szCs w:val="26"/>
              </w:rPr>
            </w:pPr>
          </w:p>
          <w:p w14:paraId="6746EE07" w14:textId="77777777" w:rsidR="00D301F9" w:rsidRPr="001953F6" w:rsidRDefault="00D301F9" w:rsidP="00A94784">
            <w:pPr>
              <w:spacing w:before="0" w:after="60" w:line="252" w:lineRule="auto"/>
              <w:rPr>
                <w:rFonts w:eastAsia="Times New Roman"/>
                <w:color w:val="auto"/>
                <w:sz w:val="26"/>
                <w:szCs w:val="26"/>
              </w:rPr>
            </w:pPr>
          </w:p>
          <w:p w14:paraId="27266AF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CHỦ ĐỀ 4: TV&amp; ĐV</w:t>
            </w:r>
          </w:p>
          <w:p w14:paraId="07E3740F" w14:textId="77777777" w:rsidR="00D301F9" w:rsidRPr="001953F6" w:rsidRDefault="00D301F9" w:rsidP="00A94784">
            <w:pPr>
              <w:spacing w:before="0" w:after="60" w:line="252" w:lineRule="auto"/>
              <w:rPr>
                <w:rFonts w:eastAsia="Times New Roman"/>
                <w:color w:val="auto"/>
                <w:sz w:val="26"/>
                <w:szCs w:val="26"/>
              </w:rPr>
            </w:pPr>
          </w:p>
          <w:p w14:paraId="3BE81880" w14:textId="77777777" w:rsidR="00D301F9" w:rsidRPr="001953F6" w:rsidRDefault="00D301F9" w:rsidP="00A94784">
            <w:pPr>
              <w:spacing w:before="0" w:after="60" w:line="252" w:lineRule="auto"/>
              <w:rPr>
                <w:rFonts w:eastAsia="Times New Roman"/>
                <w:color w:val="auto"/>
                <w:sz w:val="26"/>
                <w:szCs w:val="26"/>
              </w:rPr>
            </w:pPr>
          </w:p>
          <w:p w14:paraId="5200B10E" w14:textId="77777777" w:rsidR="00D301F9" w:rsidRPr="001953F6" w:rsidRDefault="00D301F9" w:rsidP="00A94784">
            <w:pPr>
              <w:spacing w:before="0" w:after="60" w:line="252" w:lineRule="auto"/>
              <w:rPr>
                <w:rFonts w:eastAsia="Times New Roman"/>
                <w:color w:val="auto"/>
                <w:sz w:val="26"/>
                <w:szCs w:val="26"/>
              </w:rPr>
            </w:pPr>
          </w:p>
          <w:p w14:paraId="7F9535A8" w14:textId="77777777" w:rsidR="00D301F9" w:rsidRPr="001953F6" w:rsidRDefault="00D301F9" w:rsidP="00A94784">
            <w:pPr>
              <w:spacing w:before="0" w:after="60" w:line="252" w:lineRule="auto"/>
              <w:rPr>
                <w:rFonts w:eastAsia="Times New Roman"/>
                <w:color w:val="auto"/>
                <w:sz w:val="26"/>
                <w:szCs w:val="26"/>
              </w:rPr>
            </w:pPr>
          </w:p>
          <w:p w14:paraId="1A386A7D" w14:textId="77777777" w:rsidR="00D301F9" w:rsidRPr="001953F6" w:rsidRDefault="00D301F9" w:rsidP="00A94784">
            <w:pPr>
              <w:spacing w:before="0" w:after="60" w:line="252" w:lineRule="auto"/>
              <w:rPr>
                <w:rFonts w:eastAsia="Times New Roman"/>
                <w:color w:val="auto"/>
                <w:sz w:val="26"/>
                <w:szCs w:val="26"/>
              </w:rPr>
            </w:pPr>
          </w:p>
          <w:p w14:paraId="015A0C04" w14:textId="77777777" w:rsidR="00D301F9" w:rsidRPr="001953F6" w:rsidRDefault="00D301F9" w:rsidP="00A94784">
            <w:pPr>
              <w:spacing w:before="0" w:after="60" w:line="252" w:lineRule="auto"/>
              <w:rPr>
                <w:rFonts w:eastAsia="Times New Roman"/>
                <w:color w:val="auto"/>
                <w:sz w:val="26"/>
                <w:szCs w:val="26"/>
              </w:rPr>
            </w:pPr>
          </w:p>
          <w:p w14:paraId="768B9751" w14:textId="77777777" w:rsidR="00D301F9" w:rsidRPr="001953F6" w:rsidRDefault="00D301F9" w:rsidP="00A94784">
            <w:pPr>
              <w:spacing w:before="0" w:after="60" w:line="252" w:lineRule="auto"/>
              <w:rPr>
                <w:rFonts w:eastAsia="Times New Roman"/>
                <w:color w:val="auto"/>
                <w:sz w:val="26"/>
                <w:szCs w:val="26"/>
              </w:rPr>
            </w:pPr>
          </w:p>
          <w:p w14:paraId="64390286" w14:textId="77777777" w:rsidR="00D301F9" w:rsidRPr="001953F6" w:rsidRDefault="00D301F9" w:rsidP="00A94784">
            <w:pPr>
              <w:spacing w:before="0" w:after="60" w:line="252" w:lineRule="auto"/>
              <w:rPr>
                <w:rFonts w:eastAsia="Times New Roman"/>
                <w:color w:val="auto"/>
                <w:sz w:val="26"/>
                <w:szCs w:val="26"/>
              </w:rPr>
            </w:pPr>
          </w:p>
          <w:p w14:paraId="7A22BD0C" w14:textId="77777777" w:rsidR="00D301F9" w:rsidRPr="001953F6" w:rsidRDefault="00D301F9" w:rsidP="00A94784">
            <w:pPr>
              <w:spacing w:before="0" w:after="60" w:line="252" w:lineRule="auto"/>
              <w:rPr>
                <w:rFonts w:eastAsia="Times New Roman"/>
                <w:color w:val="auto"/>
                <w:sz w:val="26"/>
                <w:szCs w:val="26"/>
              </w:rPr>
            </w:pPr>
          </w:p>
          <w:p w14:paraId="21BB648E" w14:textId="77777777" w:rsidR="00D301F9" w:rsidRPr="001953F6" w:rsidRDefault="00D301F9" w:rsidP="00A94784">
            <w:pPr>
              <w:spacing w:before="0" w:after="60" w:line="252" w:lineRule="auto"/>
              <w:rPr>
                <w:rFonts w:eastAsia="Times New Roman"/>
                <w:color w:val="auto"/>
                <w:sz w:val="26"/>
                <w:szCs w:val="26"/>
              </w:rPr>
            </w:pPr>
          </w:p>
          <w:p w14:paraId="2D0D6458" w14:textId="77777777" w:rsidR="00D301F9" w:rsidRPr="001953F6" w:rsidRDefault="00D301F9" w:rsidP="00A94784">
            <w:pPr>
              <w:spacing w:before="0" w:after="60" w:line="252" w:lineRule="auto"/>
              <w:rPr>
                <w:rFonts w:eastAsia="Times New Roman"/>
                <w:color w:val="auto"/>
                <w:sz w:val="26"/>
                <w:szCs w:val="26"/>
              </w:rPr>
            </w:pPr>
          </w:p>
          <w:p w14:paraId="75CF45C1" w14:textId="77777777" w:rsidR="00D301F9" w:rsidRPr="001953F6" w:rsidRDefault="00D301F9" w:rsidP="00A94784">
            <w:pPr>
              <w:spacing w:before="0" w:after="60" w:line="252" w:lineRule="auto"/>
              <w:rPr>
                <w:rFonts w:eastAsia="Times New Roman"/>
                <w:color w:val="auto"/>
                <w:sz w:val="26"/>
                <w:szCs w:val="26"/>
              </w:rPr>
            </w:pPr>
          </w:p>
          <w:p w14:paraId="2BB3E963" w14:textId="77777777" w:rsidR="00D301F9" w:rsidRPr="001953F6" w:rsidRDefault="00D301F9" w:rsidP="00A94784">
            <w:pPr>
              <w:spacing w:before="0" w:after="60" w:line="252" w:lineRule="auto"/>
              <w:rPr>
                <w:rFonts w:eastAsia="Times New Roman"/>
                <w:color w:val="auto"/>
                <w:sz w:val="26"/>
                <w:szCs w:val="26"/>
              </w:rPr>
            </w:pPr>
          </w:p>
          <w:p w14:paraId="300D4093" w14:textId="77777777" w:rsidR="00D301F9" w:rsidRPr="001953F6" w:rsidRDefault="00D301F9" w:rsidP="00A94784">
            <w:pPr>
              <w:spacing w:before="0" w:after="60" w:line="252" w:lineRule="auto"/>
              <w:rPr>
                <w:rFonts w:eastAsia="Times New Roman"/>
                <w:color w:val="auto"/>
                <w:sz w:val="26"/>
                <w:szCs w:val="26"/>
              </w:rPr>
            </w:pPr>
          </w:p>
          <w:p w14:paraId="0773176E" w14:textId="77777777" w:rsidR="00D301F9" w:rsidRPr="001953F6" w:rsidRDefault="00D301F9" w:rsidP="00A94784">
            <w:pPr>
              <w:spacing w:before="0" w:after="60" w:line="252" w:lineRule="auto"/>
              <w:rPr>
                <w:rFonts w:eastAsia="Times New Roman"/>
                <w:color w:val="auto"/>
                <w:sz w:val="26"/>
                <w:szCs w:val="26"/>
              </w:rPr>
            </w:pPr>
          </w:p>
          <w:p w14:paraId="65568A23" w14:textId="77777777" w:rsidR="00D301F9" w:rsidRPr="001953F6" w:rsidRDefault="00D301F9" w:rsidP="00A94784">
            <w:pPr>
              <w:spacing w:before="0" w:after="60" w:line="252" w:lineRule="auto"/>
              <w:rPr>
                <w:rFonts w:eastAsia="Times New Roman"/>
                <w:color w:val="auto"/>
                <w:sz w:val="26"/>
                <w:szCs w:val="26"/>
              </w:rPr>
            </w:pPr>
          </w:p>
          <w:p w14:paraId="43FE3CE0" w14:textId="77777777" w:rsidR="00D301F9" w:rsidRPr="001953F6" w:rsidRDefault="00D301F9" w:rsidP="00A94784">
            <w:pPr>
              <w:spacing w:before="0" w:after="60" w:line="252" w:lineRule="auto"/>
              <w:rPr>
                <w:rFonts w:eastAsia="Times New Roman"/>
                <w:color w:val="auto"/>
                <w:sz w:val="26"/>
                <w:szCs w:val="26"/>
              </w:rPr>
            </w:pPr>
          </w:p>
          <w:p w14:paraId="0B724741" w14:textId="77777777" w:rsidR="00D301F9" w:rsidRPr="001953F6" w:rsidRDefault="00D301F9" w:rsidP="00A94784">
            <w:pPr>
              <w:spacing w:before="0" w:after="60" w:line="252" w:lineRule="auto"/>
              <w:rPr>
                <w:rFonts w:eastAsia="Times New Roman"/>
                <w:color w:val="auto"/>
                <w:sz w:val="26"/>
                <w:szCs w:val="26"/>
              </w:rPr>
            </w:pPr>
          </w:p>
          <w:p w14:paraId="3A242EFA" w14:textId="77777777" w:rsidR="00D301F9" w:rsidRPr="001953F6" w:rsidRDefault="00D301F9" w:rsidP="00A94784">
            <w:pPr>
              <w:spacing w:before="0" w:after="60" w:line="252" w:lineRule="auto"/>
              <w:rPr>
                <w:rFonts w:eastAsia="Times New Roman"/>
                <w:color w:val="auto"/>
                <w:sz w:val="26"/>
                <w:szCs w:val="26"/>
              </w:rPr>
            </w:pPr>
          </w:p>
          <w:p w14:paraId="192B06A9" w14:textId="77777777" w:rsidR="00D301F9" w:rsidRPr="001953F6" w:rsidRDefault="00D301F9" w:rsidP="00A94784">
            <w:pPr>
              <w:spacing w:before="0" w:after="60" w:line="252" w:lineRule="auto"/>
              <w:rPr>
                <w:rFonts w:eastAsia="Times New Roman"/>
                <w:color w:val="auto"/>
                <w:sz w:val="26"/>
                <w:szCs w:val="26"/>
              </w:rPr>
            </w:pPr>
          </w:p>
          <w:p w14:paraId="22AB5312" w14:textId="77777777" w:rsidR="00D301F9" w:rsidRPr="001953F6" w:rsidRDefault="00D301F9" w:rsidP="00A94784">
            <w:pPr>
              <w:spacing w:before="0" w:after="60" w:line="252" w:lineRule="auto"/>
              <w:rPr>
                <w:rFonts w:eastAsia="Times New Roman"/>
                <w:color w:val="auto"/>
                <w:sz w:val="26"/>
                <w:szCs w:val="26"/>
              </w:rPr>
            </w:pPr>
          </w:p>
          <w:p w14:paraId="219E8C91" w14:textId="77777777" w:rsidR="00D301F9" w:rsidRPr="001953F6" w:rsidRDefault="00D301F9" w:rsidP="00A94784">
            <w:pPr>
              <w:spacing w:before="0" w:after="60" w:line="252" w:lineRule="auto"/>
              <w:rPr>
                <w:rFonts w:eastAsia="Times New Roman"/>
                <w:color w:val="auto"/>
                <w:sz w:val="26"/>
                <w:szCs w:val="26"/>
              </w:rPr>
            </w:pPr>
          </w:p>
          <w:p w14:paraId="5A8364E6" w14:textId="77777777" w:rsidR="00D301F9" w:rsidRPr="001953F6" w:rsidRDefault="00D301F9" w:rsidP="00A94784">
            <w:pPr>
              <w:spacing w:before="0" w:after="60" w:line="252" w:lineRule="auto"/>
              <w:rPr>
                <w:rFonts w:eastAsia="Times New Roman"/>
                <w:color w:val="auto"/>
                <w:sz w:val="26"/>
                <w:szCs w:val="26"/>
              </w:rPr>
            </w:pPr>
          </w:p>
          <w:p w14:paraId="7DC2BDAB" w14:textId="77777777" w:rsidR="00D301F9" w:rsidRPr="001953F6" w:rsidRDefault="00D301F9" w:rsidP="00A94784">
            <w:pPr>
              <w:spacing w:before="0" w:after="60" w:line="252" w:lineRule="auto"/>
              <w:rPr>
                <w:rFonts w:eastAsia="Times New Roman"/>
                <w:color w:val="auto"/>
                <w:sz w:val="26"/>
                <w:szCs w:val="26"/>
              </w:rPr>
            </w:pPr>
          </w:p>
          <w:p w14:paraId="32F33B76" w14:textId="77777777" w:rsidR="00D301F9" w:rsidRPr="001953F6" w:rsidRDefault="00D301F9" w:rsidP="00A94784">
            <w:pPr>
              <w:spacing w:before="0" w:after="60" w:line="252" w:lineRule="auto"/>
              <w:rPr>
                <w:rFonts w:eastAsia="Times New Roman"/>
                <w:color w:val="auto"/>
                <w:sz w:val="26"/>
                <w:szCs w:val="26"/>
              </w:rPr>
            </w:pPr>
          </w:p>
          <w:p w14:paraId="383CFEE6" w14:textId="77777777" w:rsidR="00D301F9" w:rsidRPr="001953F6" w:rsidRDefault="00D301F9" w:rsidP="00A94784">
            <w:pPr>
              <w:spacing w:before="0" w:after="60" w:line="252" w:lineRule="auto"/>
              <w:rPr>
                <w:rFonts w:eastAsia="Times New Roman"/>
                <w:color w:val="auto"/>
                <w:sz w:val="26"/>
                <w:szCs w:val="26"/>
              </w:rPr>
            </w:pPr>
          </w:p>
          <w:p w14:paraId="170BA003" w14:textId="77777777" w:rsidR="00D301F9" w:rsidRPr="001953F6" w:rsidRDefault="00D301F9" w:rsidP="00A94784">
            <w:pPr>
              <w:spacing w:before="0" w:after="60" w:line="252" w:lineRule="auto"/>
              <w:rPr>
                <w:rFonts w:eastAsia="Times New Roman"/>
                <w:color w:val="auto"/>
                <w:sz w:val="26"/>
                <w:szCs w:val="26"/>
              </w:rPr>
            </w:pPr>
          </w:p>
          <w:p w14:paraId="3406607E" w14:textId="77777777" w:rsidR="00D301F9" w:rsidRPr="001953F6" w:rsidRDefault="00D301F9" w:rsidP="00A94784">
            <w:pPr>
              <w:spacing w:before="0" w:after="60" w:line="252" w:lineRule="auto"/>
              <w:rPr>
                <w:rFonts w:eastAsia="Times New Roman"/>
                <w:color w:val="auto"/>
                <w:sz w:val="26"/>
                <w:szCs w:val="26"/>
              </w:rPr>
            </w:pPr>
          </w:p>
          <w:p w14:paraId="73B08D99" w14:textId="77777777" w:rsidR="00D301F9" w:rsidRPr="001953F6" w:rsidRDefault="00D301F9" w:rsidP="00A94784">
            <w:pPr>
              <w:spacing w:before="0" w:after="60" w:line="252" w:lineRule="auto"/>
              <w:rPr>
                <w:rFonts w:eastAsia="Times New Roman"/>
                <w:color w:val="auto"/>
                <w:sz w:val="26"/>
                <w:szCs w:val="26"/>
              </w:rPr>
            </w:pPr>
          </w:p>
          <w:p w14:paraId="57351FE4" w14:textId="77777777" w:rsidR="00D301F9" w:rsidRPr="001953F6" w:rsidRDefault="00D301F9" w:rsidP="00A94784">
            <w:pPr>
              <w:spacing w:before="0" w:after="60" w:line="252" w:lineRule="auto"/>
              <w:rPr>
                <w:rFonts w:eastAsia="Times New Roman"/>
                <w:color w:val="auto"/>
                <w:sz w:val="26"/>
                <w:szCs w:val="26"/>
              </w:rPr>
            </w:pPr>
          </w:p>
          <w:p w14:paraId="2C154AAA" w14:textId="77777777" w:rsidR="00D301F9" w:rsidRPr="001953F6" w:rsidRDefault="00D301F9" w:rsidP="00A94784">
            <w:pPr>
              <w:spacing w:before="0" w:after="60" w:line="252" w:lineRule="auto"/>
              <w:rPr>
                <w:rFonts w:eastAsia="Times New Roman"/>
                <w:color w:val="auto"/>
                <w:sz w:val="26"/>
                <w:szCs w:val="26"/>
              </w:rPr>
            </w:pPr>
          </w:p>
          <w:p w14:paraId="47DE379F" w14:textId="77777777" w:rsidR="00D301F9" w:rsidRPr="001953F6" w:rsidRDefault="00D301F9" w:rsidP="00A94784">
            <w:pPr>
              <w:spacing w:before="0" w:after="60" w:line="252" w:lineRule="auto"/>
              <w:rPr>
                <w:rFonts w:eastAsia="Times New Roman"/>
                <w:color w:val="auto"/>
                <w:sz w:val="26"/>
                <w:szCs w:val="26"/>
              </w:rPr>
            </w:pPr>
          </w:p>
          <w:p w14:paraId="33089CC3" w14:textId="77777777" w:rsidR="00D301F9" w:rsidRPr="001953F6" w:rsidRDefault="00D301F9" w:rsidP="00A94784">
            <w:pPr>
              <w:spacing w:before="0" w:after="60" w:line="252" w:lineRule="auto"/>
              <w:rPr>
                <w:rFonts w:eastAsia="Times New Roman"/>
                <w:color w:val="auto"/>
                <w:sz w:val="26"/>
                <w:szCs w:val="26"/>
              </w:rPr>
            </w:pPr>
          </w:p>
          <w:p w14:paraId="6C72C20C" w14:textId="77777777" w:rsidR="00D301F9" w:rsidRPr="001953F6" w:rsidRDefault="00D301F9" w:rsidP="00A94784">
            <w:pPr>
              <w:spacing w:before="0" w:after="60" w:line="252" w:lineRule="auto"/>
              <w:rPr>
                <w:rFonts w:eastAsia="Times New Roman"/>
                <w:color w:val="auto"/>
                <w:sz w:val="26"/>
                <w:szCs w:val="26"/>
              </w:rPr>
            </w:pPr>
          </w:p>
          <w:p w14:paraId="098B4511" w14:textId="77777777" w:rsidR="00D301F9" w:rsidRPr="001953F6" w:rsidRDefault="00D301F9" w:rsidP="00A94784">
            <w:pPr>
              <w:spacing w:before="0" w:after="60" w:line="252" w:lineRule="auto"/>
              <w:rPr>
                <w:rFonts w:eastAsia="Times New Roman"/>
                <w:color w:val="auto"/>
                <w:sz w:val="26"/>
                <w:szCs w:val="26"/>
              </w:rPr>
            </w:pPr>
          </w:p>
          <w:p w14:paraId="3EE556A5" w14:textId="77777777" w:rsidR="00D301F9" w:rsidRPr="001953F6" w:rsidRDefault="00D301F9" w:rsidP="00A94784">
            <w:pPr>
              <w:spacing w:before="0" w:after="60" w:line="252" w:lineRule="auto"/>
              <w:rPr>
                <w:rFonts w:eastAsia="Times New Roman"/>
                <w:color w:val="auto"/>
                <w:sz w:val="26"/>
                <w:szCs w:val="26"/>
              </w:rPr>
            </w:pPr>
          </w:p>
          <w:p w14:paraId="7F39DDFD" w14:textId="77777777" w:rsidR="00D301F9" w:rsidRPr="001953F6" w:rsidRDefault="00D301F9" w:rsidP="00A94784">
            <w:pPr>
              <w:spacing w:before="0" w:after="60" w:line="252" w:lineRule="auto"/>
              <w:rPr>
                <w:rFonts w:eastAsia="Times New Roman"/>
                <w:color w:val="auto"/>
                <w:sz w:val="26"/>
                <w:szCs w:val="26"/>
              </w:rPr>
            </w:pPr>
          </w:p>
          <w:p w14:paraId="6A06423F" w14:textId="77777777" w:rsidR="00D301F9" w:rsidRPr="001953F6" w:rsidRDefault="00D301F9" w:rsidP="00A94784">
            <w:pPr>
              <w:spacing w:before="0" w:after="60" w:line="252" w:lineRule="auto"/>
              <w:rPr>
                <w:rFonts w:eastAsia="Times New Roman"/>
                <w:color w:val="auto"/>
                <w:sz w:val="26"/>
                <w:szCs w:val="26"/>
              </w:rPr>
            </w:pPr>
          </w:p>
          <w:p w14:paraId="0D285729" w14:textId="77777777" w:rsidR="00D301F9" w:rsidRPr="001953F6" w:rsidRDefault="00D301F9" w:rsidP="00A94784">
            <w:pPr>
              <w:spacing w:before="0" w:after="60" w:line="252" w:lineRule="auto"/>
              <w:rPr>
                <w:rFonts w:eastAsia="Times New Roman"/>
                <w:color w:val="auto"/>
                <w:sz w:val="26"/>
                <w:szCs w:val="26"/>
              </w:rPr>
            </w:pPr>
          </w:p>
          <w:p w14:paraId="5FA4856D" w14:textId="77777777" w:rsidR="00D301F9" w:rsidRPr="001953F6" w:rsidRDefault="00D301F9" w:rsidP="00A94784">
            <w:pPr>
              <w:spacing w:before="0" w:after="60" w:line="252" w:lineRule="auto"/>
              <w:rPr>
                <w:rFonts w:eastAsia="Times New Roman"/>
                <w:color w:val="auto"/>
                <w:sz w:val="26"/>
                <w:szCs w:val="26"/>
              </w:rPr>
            </w:pPr>
          </w:p>
          <w:p w14:paraId="459F9604" w14:textId="77777777" w:rsidR="00D301F9" w:rsidRPr="001953F6" w:rsidRDefault="00D301F9" w:rsidP="00A94784">
            <w:pPr>
              <w:spacing w:before="0" w:after="60" w:line="252" w:lineRule="auto"/>
              <w:rPr>
                <w:rFonts w:eastAsia="Times New Roman"/>
                <w:color w:val="auto"/>
                <w:sz w:val="26"/>
                <w:szCs w:val="26"/>
              </w:rPr>
            </w:pPr>
          </w:p>
          <w:p w14:paraId="164AF51E"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54AA3552" w14:textId="77777777" w:rsidR="00D301F9" w:rsidRPr="001953F6" w:rsidRDefault="00D301F9" w:rsidP="00A94784">
            <w:pPr>
              <w:spacing w:before="0" w:after="60" w:line="252" w:lineRule="auto"/>
              <w:rPr>
                <w:rFonts w:eastAsia="Times New Roman"/>
                <w:bCs/>
                <w:color w:val="auto"/>
                <w:sz w:val="26"/>
                <w:szCs w:val="26"/>
              </w:rPr>
            </w:pPr>
            <w:r w:rsidRPr="001953F6">
              <w:rPr>
                <w:rFonts w:eastAsia="Times New Roman"/>
                <w:b/>
                <w:bCs/>
                <w:color w:val="auto"/>
                <w:sz w:val="26"/>
                <w:szCs w:val="26"/>
              </w:rPr>
              <w:lastRenderedPageBreak/>
              <w:t xml:space="preserve">Bài 13: Một số bộ phận của thực vật </w:t>
            </w:r>
          </w:p>
        </w:tc>
        <w:tc>
          <w:tcPr>
            <w:tcW w:w="1389" w:type="dxa"/>
            <w:shd w:val="clear" w:color="auto" w:fill="auto"/>
            <w:vAlign w:val="center"/>
          </w:tcPr>
          <w:p w14:paraId="20CC78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3</w:t>
            </w:r>
            <w:r w:rsidRPr="001953F6">
              <w:rPr>
                <w:rFonts w:eastAsia="Times New Roman"/>
                <w:b/>
                <w:bCs/>
                <w:color w:val="auto"/>
                <w:sz w:val="26"/>
                <w:szCs w:val="26"/>
              </w:rPr>
              <w:t xml:space="preserve"> tiết</w:t>
            </w:r>
          </w:p>
        </w:tc>
        <w:tc>
          <w:tcPr>
            <w:tcW w:w="5387" w:type="dxa"/>
            <w:shd w:val="clear" w:color="auto" w:fill="auto"/>
            <w:vAlign w:val="center"/>
          </w:tcPr>
          <w:p w14:paraId="5F2B8468"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rPr>
              <w:t>Bài học STEM:</w:t>
            </w:r>
          </w:p>
          <w:p w14:paraId="238361C0"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rPr>
              <w:t xml:space="preserve">Bài 7: </w:t>
            </w:r>
            <w:r w:rsidRPr="001953F6">
              <w:rPr>
                <w:rFonts w:ascii="Times New Roman" w:hAnsi="Times New Roman" w:cs="Times New Roman"/>
                <w:bCs/>
                <w:sz w:val="26"/>
                <w:szCs w:val="26"/>
              </w:rPr>
              <w:t>Các bộ phận của thực vật</w:t>
            </w:r>
          </w:p>
          <w:p w14:paraId="0249BFAC" w14:textId="77777777" w:rsidR="00D301F9" w:rsidRPr="001953F6" w:rsidRDefault="00D301F9" w:rsidP="00A94784">
            <w:pPr>
              <w:pStyle w:val="Normal1"/>
              <w:spacing w:after="60" w:line="252" w:lineRule="auto"/>
              <w:jc w:val="center"/>
              <w:rPr>
                <w:sz w:val="26"/>
                <w:szCs w:val="26"/>
              </w:rPr>
            </w:pPr>
            <w:r w:rsidRPr="001953F6">
              <w:rPr>
                <w:sz w:val="26"/>
                <w:szCs w:val="26"/>
              </w:rPr>
              <w:t>(3 tiết)</w:t>
            </w:r>
          </w:p>
        </w:tc>
      </w:tr>
      <w:tr w:rsidR="00D301F9" w:rsidRPr="001953F6" w14:paraId="19D5852D" w14:textId="77777777" w:rsidTr="00A94784">
        <w:trPr>
          <w:trHeight w:val="945"/>
        </w:trPr>
        <w:tc>
          <w:tcPr>
            <w:tcW w:w="1276" w:type="dxa"/>
            <w:vMerge/>
            <w:shd w:val="clear" w:color="auto" w:fill="auto"/>
            <w:vAlign w:val="center"/>
          </w:tcPr>
          <w:p w14:paraId="6B2B90A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158AB4A"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1AFE2E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 xml:space="preserve">Một số bộ phận của thực vật </w:t>
            </w:r>
          </w:p>
        </w:tc>
        <w:tc>
          <w:tcPr>
            <w:tcW w:w="1389" w:type="dxa"/>
            <w:shd w:val="clear" w:color="auto" w:fill="auto"/>
            <w:vAlign w:val="center"/>
          </w:tcPr>
          <w:p w14:paraId="13A10B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shd w:val="clear" w:color="auto" w:fill="auto"/>
            <w:vAlign w:val="center"/>
          </w:tcPr>
          <w:p w14:paraId="24382AF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 ĐDDH: Video tranh, ảnh về các bộ phận của cây.</w:t>
            </w:r>
          </w:p>
        </w:tc>
      </w:tr>
      <w:tr w:rsidR="00D301F9" w:rsidRPr="001953F6" w14:paraId="7F3785D9" w14:textId="77777777" w:rsidTr="00A94784">
        <w:trPr>
          <w:trHeight w:val="630"/>
        </w:trPr>
        <w:tc>
          <w:tcPr>
            <w:tcW w:w="1276" w:type="dxa"/>
            <w:vMerge/>
            <w:vAlign w:val="center"/>
          </w:tcPr>
          <w:p w14:paraId="2F62C65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B60043E"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D8FBC68"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 xml:space="preserve">Một số bộ phận của thực vật </w:t>
            </w:r>
          </w:p>
        </w:tc>
        <w:tc>
          <w:tcPr>
            <w:tcW w:w="1389" w:type="dxa"/>
            <w:shd w:val="clear" w:color="auto" w:fill="auto"/>
            <w:vAlign w:val="center"/>
          </w:tcPr>
          <w:p w14:paraId="7E3B9B3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4FBFCC4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 ĐDDH: Video tranh, ảnh về các bộ phận của cây.</w:t>
            </w:r>
          </w:p>
          <w:p w14:paraId="0C0D8F1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ĐDDH: Sử dụng học liệu hành trang số.</w:t>
            </w:r>
          </w:p>
        </w:tc>
      </w:tr>
      <w:tr w:rsidR="00D301F9" w:rsidRPr="001953F6" w14:paraId="381D07E7" w14:textId="77777777" w:rsidTr="00A94784">
        <w:trPr>
          <w:trHeight w:val="630"/>
        </w:trPr>
        <w:tc>
          <w:tcPr>
            <w:tcW w:w="1276" w:type="dxa"/>
            <w:vMerge w:val="restart"/>
            <w:vAlign w:val="center"/>
          </w:tcPr>
          <w:p w14:paraId="1016D8E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16</w:t>
            </w:r>
          </w:p>
          <w:p w14:paraId="578B241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FF4D6A9"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EDBC35F"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 xml:space="preserve">Một số bộ phận của thực vật </w:t>
            </w:r>
          </w:p>
        </w:tc>
        <w:tc>
          <w:tcPr>
            <w:tcW w:w="1389" w:type="dxa"/>
            <w:shd w:val="clear" w:color="auto" w:fill="auto"/>
            <w:vAlign w:val="center"/>
          </w:tcPr>
          <w:p w14:paraId="0FE2F34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109B7D27"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2FAE40E" w14:textId="77777777" w:rsidTr="00A94784">
        <w:trPr>
          <w:trHeight w:val="315"/>
        </w:trPr>
        <w:tc>
          <w:tcPr>
            <w:tcW w:w="1276" w:type="dxa"/>
            <w:vMerge/>
            <w:vAlign w:val="center"/>
          </w:tcPr>
          <w:p w14:paraId="4CC4EE6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9F9C153"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D7A6EEF"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14: Chức năng một số bộ phận của thực vật</w:t>
            </w:r>
          </w:p>
        </w:tc>
        <w:tc>
          <w:tcPr>
            <w:tcW w:w="1389" w:type="dxa"/>
            <w:shd w:val="clear" w:color="auto" w:fill="auto"/>
            <w:vAlign w:val="center"/>
          </w:tcPr>
          <w:p w14:paraId="1CFEA23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color w:val="auto"/>
                <w:sz w:val="26"/>
                <w:szCs w:val="26"/>
              </w:rPr>
              <w:t>2 tiết</w:t>
            </w:r>
          </w:p>
        </w:tc>
        <w:tc>
          <w:tcPr>
            <w:tcW w:w="5387" w:type="dxa"/>
            <w:vMerge/>
            <w:shd w:val="clear" w:color="auto" w:fill="auto"/>
            <w:vAlign w:val="center"/>
          </w:tcPr>
          <w:p w14:paraId="6FA2C8B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AF4B763" w14:textId="77777777" w:rsidTr="00A94784">
        <w:trPr>
          <w:trHeight w:val="315"/>
        </w:trPr>
        <w:tc>
          <w:tcPr>
            <w:tcW w:w="1276" w:type="dxa"/>
            <w:vMerge/>
            <w:shd w:val="clear" w:color="auto" w:fill="auto"/>
            <w:vAlign w:val="center"/>
          </w:tcPr>
          <w:p w14:paraId="7E0BC35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45149FB"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5D8FDB5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Chức năng một số bộ phận của thực vật</w:t>
            </w:r>
          </w:p>
        </w:tc>
        <w:tc>
          <w:tcPr>
            <w:tcW w:w="1389" w:type="dxa"/>
            <w:shd w:val="clear" w:color="auto" w:fill="auto"/>
          </w:tcPr>
          <w:p w14:paraId="72DEFC3C"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6F7F8341" w14:textId="77777777" w:rsidR="00D301F9" w:rsidRPr="001953F6" w:rsidRDefault="00D301F9" w:rsidP="00A94784">
            <w:pPr>
              <w:spacing w:before="0" w:after="60" w:line="252" w:lineRule="auto"/>
              <w:rPr>
                <w:rFonts w:eastAsia="Arial"/>
                <w:sz w:val="26"/>
                <w:szCs w:val="26"/>
              </w:rPr>
            </w:pPr>
            <w:r w:rsidRPr="001953F6">
              <w:rPr>
                <w:rFonts w:eastAsia="Arial"/>
                <w:sz w:val="26"/>
                <w:szCs w:val="26"/>
              </w:rPr>
              <w:t>Dạy bù nghỉ tết dương lịch (nếu có)</w:t>
            </w:r>
          </w:p>
          <w:p w14:paraId="09DB3F64" w14:textId="77777777" w:rsidR="00D301F9" w:rsidRPr="001953F6" w:rsidRDefault="00D301F9" w:rsidP="00A94784">
            <w:pPr>
              <w:spacing w:before="0" w:after="60" w:line="252" w:lineRule="auto"/>
              <w:rPr>
                <w:rFonts w:eastAsia="Arial"/>
                <w:sz w:val="26"/>
                <w:szCs w:val="26"/>
              </w:rPr>
            </w:pPr>
          </w:p>
          <w:p w14:paraId="3B1B8C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ĐDDH: Sử dụng học liệu hành trang số.</w:t>
            </w:r>
          </w:p>
          <w:p w14:paraId="2AF0051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ĐDDH: File giáo án Powerpoint tranh ảnh có liên quan đến chủ đề</w:t>
            </w:r>
          </w:p>
          <w:p w14:paraId="5500FB9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21C0590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6B230E9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465A492" w14:textId="77777777" w:rsidTr="00A94784">
        <w:trPr>
          <w:trHeight w:val="654"/>
        </w:trPr>
        <w:tc>
          <w:tcPr>
            <w:tcW w:w="1276" w:type="dxa"/>
            <w:vMerge w:val="restart"/>
            <w:vAlign w:val="center"/>
          </w:tcPr>
          <w:p w14:paraId="592C31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17</w:t>
            </w:r>
          </w:p>
          <w:p w14:paraId="0F7B669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C1C4C8F"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4B1D447"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Chức năng một số bộ phận của thực vật</w:t>
            </w:r>
          </w:p>
        </w:tc>
        <w:tc>
          <w:tcPr>
            <w:tcW w:w="1389" w:type="dxa"/>
            <w:shd w:val="clear" w:color="auto" w:fill="auto"/>
          </w:tcPr>
          <w:p w14:paraId="252988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4572E91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4AE27E7" w14:textId="77777777" w:rsidTr="00A94784">
        <w:trPr>
          <w:trHeight w:val="877"/>
        </w:trPr>
        <w:tc>
          <w:tcPr>
            <w:tcW w:w="1276" w:type="dxa"/>
            <w:vMerge/>
            <w:vAlign w:val="center"/>
          </w:tcPr>
          <w:p w14:paraId="2A67673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BF01561"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4710700" w14:textId="77777777" w:rsidR="00D301F9" w:rsidRPr="001953F6" w:rsidRDefault="00D301F9" w:rsidP="00A94784">
            <w:pPr>
              <w:spacing w:before="0" w:after="60" w:line="252" w:lineRule="auto"/>
              <w:rPr>
                <w:rFonts w:eastAsia="Times New Roman"/>
                <w:bCs/>
                <w:color w:val="auto"/>
                <w:sz w:val="26"/>
                <w:szCs w:val="26"/>
              </w:rPr>
            </w:pPr>
            <w:r w:rsidRPr="001953F6">
              <w:rPr>
                <w:color w:val="auto"/>
                <w:sz w:val="26"/>
                <w:szCs w:val="26"/>
              </w:rPr>
              <w:t>Ôn tập HK1</w:t>
            </w:r>
          </w:p>
        </w:tc>
        <w:tc>
          <w:tcPr>
            <w:tcW w:w="1389" w:type="dxa"/>
            <w:shd w:val="clear" w:color="auto" w:fill="auto"/>
          </w:tcPr>
          <w:p w14:paraId="1F265FE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1E39A65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68F8247" w14:textId="77777777" w:rsidTr="00A94784">
        <w:trPr>
          <w:trHeight w:val="819"/>
        </w:trPr>
        <w:tc>
          <w:tcPr>
            <w:tcW w:w="1276" w:type="dxa"/>
            <w:vMerge w:val="restart"/>
            <w:tcBorders>
              <w:bottom w:val="single" w:sz="4" w:space="0" w:color="auto"/>
            </w:tcBorders>
            <w:vAlign w:val="center"/>
          </w:tcPr>
          <w:p w14:paraId="483D7E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18</w:t>
            </w:r>
          </w:p>
          <w:p w14:paraId="7A279CDE" w14:textId="77777777" w:rsidR="00D301F9" w:rsidRPr="001953F6" w:rsidRDefault="00D301F9" w:rsidP="00A94784">
            <w:pPr>
              <w:spacing w:before="0" w:after="60" w:line="252" w:lineRule="auto"/>
              <w:rPr>
                <w:rFonts w:eastAsia="Times New Roman"/>
                <w:color w:val="auto"/>
                <w:sz w:val="26"/>
                <w:szCs w:val="26"/>
              </w:rPr>
            </w:pPr>
          </w:p>
        </w:tc>
        <w:tc>
          <w:tcPr>
            <w:tcW w:w="1843" w:type="dxa"/>
            <w:vMerge/>
            <w:tcBorders>
              <w:bottom w:val="single" w:sz="4" w:space="0" w:color="auto"/>
            </w:tcBorders>
            <w:vAlign w:val="center"/>
          </w:tcPr>
          <w:p w14:paraId="5CB9F439" w14:textId="77777777" w:rsidR="00D301F9" w:rsidRPr="001953F6" w:rsidRDefault="00D301F9" w:rsidP="00A94784">
            <w:pPr>
              <w:spacing w:before="0" w:after="60" w:line="252" w:lineRule="auto"/>
              <w:rPr>
                <w:rFonts w:eastAsia="Times New Roman"/>
                <w:color w:val="auto"/>
                <w:sz w:val="26"/>
                <w:szCs w:val="26"/>
              </w:rPr>
            </w:pPr>
          </w:p>
        </w:tc>
        <w:tc>
          <w:tcPr>
            <w:tcW w:w="4252" w:type="dxa"/>
            <w:tcBorders>
              <w:bottom w:val="single" w:sz="4" w:space="0" w:color="auto"/>
            </w:tcBorders>
            <w:shd w:val="clear" w:color="auto" w:fill="auto"/>
          </w:tcPr>
          <w:p w14:paraId="64DB070C" w14:textId="77777777" w:rsidR="00D301F9" w:rsidRPr="001953F6" w:rsidRDefault="00D301F9" w:rsidP="00A94784">
            <w:pPr>
              <w:spacing w:before="0" w:after="60" w:line="252" w:lineRule="auto"/>
              <w:rPr>
                <w:color w:val="auto"/>
                <w:sz w:val="26"/>
                <w:szCs w:val="26"/>
              </w:rPr>
            </w:pPr>
            <w:r w:rsidRPr="001953F6">
              <w:rPr>
                <w:color w:val="auto"/>
                <w:sz w:val="26"/>
                <w:szCs w:val="26"/>
              </w:rPr>
              <w:t>Kiểm tra- đánh giá</w:t>
            </w:r>
          </w:p>
        </w:tc>
        <w:tc>
          <w:tcPr>
            <w:tcW w:w="1389" w:type="dxa"/>
            <w:tcBorders>
              <w:bottom w:val="single" w:sz="4" w:space="0" w:color="auto"/>
            </w:tcBorders>
            <w:shd w:val="clear" w:color="auto" w:fill="auto"/>
          </w:tcPr>
          <w:p w14:paraId="41AA371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tcBorders>
              <w:bottom w:val="single" w:sz="4" w:space="0" w:color="auto"/>
            </w:tcBorders>
            <w:shd w:val="clear" w:color="auto" w:fill="auto"/>
            <w:vAlign w:val="center"/>
          </w:tcPr>
          <w:p w14:paraId="3A1158F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FFCA787" w14:textId="77777777" w:rsidTr="00A94784">
        <w:trPr>
          <w:trHeight w:val="315"/>
        </w:trPr>
        <w:tc>
          <w:tcPr>
            <w:tcW w:w="1276" w:type="dxa"/>
            <w:vMerge/>
            <w:vAlign w:val="center"/>
          </w:tcPr>
          <w:p w14:paraId="0A85C99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994747C"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5F459AD4"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15: Một số bộ phận của động vật và chức năng của chúng</w:t>
            </w:r>
          </w:p>
        </w:tc>
        <w:tc>
          <w:tcPr>
            <w:tcW w:w="1389" w:type="dxa"/>
            <w:shd w:val="clear" w:color="auto" w:fill="auto"/>
            <w:vAlign w:val="center"/>
          </w:tcPr>
          <w:p w14:paraId="0C51926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3</w:t>
            </w:r>
            <w:r w:rsidRPr="001953F6">
              <w:rPr>
                <w:rFonts w:eastAsia="Times New Roman"/>
                <w:b/>
                <w:bCs/>
                <w:color w:val="auto"/>
                <w:sz w:val="26"/>
                <w:szCs w:val="26"/>
              </w:rPr>
              <w:t xml:space="preserve"> tiết</w:t>
            </w:r>
          </w:p>
        </w:tc>
        <w:tc>
          <w:tcPr>
            <w:tcW w:w="5387" w:type="dxa"/>
            <w:vMerge/>
            <w:shd w:val="clear" w:color="auto" w:fill="auto"/>
            <w:vAlign w:val="center"/>
          </w:tcPr>
          <w:p w14:paraId="306B5084"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B194643" w14:textId="77777777" w:rsidTr="00A94784">
        <w:trPr>
          <w:trHeight w:val="630"/>
        </w:trPr>
        <w:tc>
          <w:tcPr>
            <w:tcW w:w="1276" w:type="dxa"/>
            <w:vMerge/>
            <w:shd w:val="clear" w:color="auto" w:fill="auto"/>
            <w:vAlign w:val="center"/>
          </w:tcPr>
          <w:p w14:paraId="3AB3BC2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C45593E"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B7D60CA"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Một số bộ phận của động vật và chức năng của chúng</w:t>
            </w:r>
          </w:p>
        </w:tc>
        <w:tc>
          <w:tcPr>
            <w:tcW w:w="1389" w:type="dxa"/>
            <w:shd w:val="clear" w:color="auto" w:fill="auto"/>
          </w:tcPr>
          <w:p w14:paraId="03F6E0E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311DD3C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ĐDDH: File giáo án Powerpoint tranh ảnh có liên quan đến chủ đề</w:t>
            </w:r>
          </w:p>
          <w:p w14:paraId="60517FE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31A4DD9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CD5E2C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546A3FA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3138D79" w14:textId="77777777" w:rsidTr="00A94784">
        <w:trPr>
          <w:trHeight w:val="315"/>
        </w:trPr>
        <w:tc>
          <w:tcPr>
            <w:tcW w:w="1276" w:type="dxa"/>
            <w:vMerge w:val="restart"/>
            <w:vAlign w:val="center"/>
          </w:tcPr>
          <w:p w14:paraId="63A9223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19</w:t>
            </w:r>
          </w:p>
        </w:tc>
        <w:tc>
          <w:tcPr>
            <w:tcW w:w="1843" w:type="dxa"/>
            <w:vMerge/>
            <w:vAlign w:val="center"/>
          </w:tcPr>
          <w:p w14:paraId="6A92D326"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1DBB4EF8"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Một số bộ phận của động vật và chức năng của chúng</w:t>
            </w:r>
          </w:p>
        </w:tc>
        <w:tc>
          <w:tcPr>
            <w:tcW w:w="1389" w:type="dxa"/>
            <w:shd w:val="clear" w:color="auto" w:fill="auto"/>
          </w:tcPr>
          <w:p w14:paraId="35D144B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38467C19"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57F2133" w14:textId="77777777" w:rsidTr="00A94784">
        <w:trPr>
          <w:trHeight w:val="315"/>
        </w:trPr>
        <w:tc>
          <w:tcPr>
            <w:tcW w:w="1276" w:type="dxa"/>
            <w:vMerge/>
            <w:vAlign w:val="center"/>
          </w:tcPr>
          <w:p w14:paraId="20270BE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4FFCE66"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49DDBBF"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Một số bộ phận của động vật và chức năng của chúng</w:t>
            </w:r>
          </w:p>
        </w:tc>
        <w:tc>
          <w:tcPr>
            <w:tcW w:w="1389" w:type="dxa"/>
            <w:shd w:val="clear" w:color="auto" w:fill="auto"/>
          </w:tcPr>
          <w:p w14:paraId="27040D2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617A2234"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8A4FF82" w14:textId="77777777" w:rsidTr="00A94784">
        <w:trPr>
          <w:trHeight w:val="631"/>
        </w:trPr>
        <w:tc>
          <w:tcPr>
            <w:tcW w:w="1276" w:type="dxa"/>
            <w:vMerge w:val="restart"/>
            <w:vAlign w:val="center"/>
          </w:tcPr>
          <w:p w14:paraId="1929621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20</w:t>
            </w:r>
          </w:p>
        </w:tc>
        <w:tc>
          <w:tcPr>
            <w:tcW w:w="1843" w:type="dxa"/>
            <w:vMerge/>
            <w:vAlign w:val="center"/>
          </w:tcPr>
          <w:p w14:paraId="63A5E267"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6DEB6A86"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16: Sử dụng hợp lý động vật và thực vật</w:t>
            </w:r>
          </w:p>
        </w:tc>
        <w:tc>
          <w:tcPr>
            <w:tcW w:w="1389" w:type="dxa"/>
            <w:shd w:val="clear" w:color="auto" w:fill="auto"/>
            <w:vAlign w:val="center"/>
          </w:tcPr>
          <w:p w14:paraId="7B62801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shd w:val="clear" w:color="auto" w:fill="auto"/>
            <w:vAlign w:val="center"/>
          </w:tcPr>
          <w:p w14:paraId="0CD9552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05507D3" w14:textId="77777777" w:rsidTr="00A94784">
        <w:trPr>
          <w:trHeight w:val="315"/>
        </w:trPr>
        <w:tc>
          <w:tcPr>
            <w:tcW w:w="1276" w:type="dxa"/>
            <w:vMerge/>
            <w:shd w:val="clear" w:color="auto" w:fill="auto"/>
            <w:vAlign w:val="center"/>
          </w:tcPr>
          <w:p w14:paraId="3CEACA23" w14:textId="77777777" w:rsidR="00D301F9" w:rsidRPr="001953F6" w:rsidRDefault="00D301F9" w:rsidP="00A94784">
            <w:pPr>
              <w:spacing w:before="0" w:after="60" w:line="252" w:lineRule="auto"/>
              <w:rPr>
                <w:rFonts w:eastAsia="Times New Roman"/>
                <w:color w:val="auto"/>
                <w:sz w:val="26"/>
                <w:szCs w:val="26"/>
              </w:rPr>
            </w:pPr>
          </w:p>
        </w:tc>
        <w:tc>
          <w:tcPr>
            <w:tcW w:w="1843" w:type="dxa"/>
            <w:vMerge/>
            <w:shd w:val="clear" w:color="auto" w:fill="auto"/>
            <w:vAlign w:val="center"/>
          </w:tcPr>
          <w:p w14:paraId="16596521"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E89503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Sử dụng hợp lý động vật và thực vật</w:t>
            </w:r>
          </w:p>
        </w:tc>
        <w:tc>
          <w:tcPr>
            <w:tcW w:w="1389" w:type="dxa"/>
            <w:shd w:val="clear" w:color="auto" w:fill="auto"/>
            <w:vAlign w:val="center"/>
          </w:tcPr>
          <w:p w14:paraId="74D84FA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2973F676" w14:textId="77777777" w:rsidR="00D301F9" w:rsidRPr="001953F6" w:rsidRDefault="00D301F9" w:rsidP="00A94784">
            <w:pPr>
              <w:pStyle w:val="Normal1"/>
              <w:spacing w:after="60" w:line="252" w:lineRule="auto"/>
              <w:rPr>
                <w:sz w:val="26"/>
                <w:szCs w:val="26"/>
              </w:rPr>
            </w:pPr>
            <w:r w:rsidRPr="001953F6">
              <w:rPr>
                <w:sz w:val="26"/>
                <w:szCs w:val="26"/>
              </w:rPr>
              <w:t>Tích hợp lồng ghép Quyền con người: (Liên hệ)</w:t>
            </w:r>
          </w:p>
          <w:p w14:paraId="60C2C30A" w14:textId="77777777" w:rsidR="00D301F9" w:rsidRPr="001953F6" w:rsidRDefault="00D301F9" w:rsidP="00A94784">
            <w:pPr>
              <w:pStyle w:val="Normal1"/>
              <w:spacing w:after="60" w:line="252" w:lineRule="auto"/>
              <w:rPr>
                <w:sz w:val="26"/>
                <w:szCs w:val="26"/>
              </w:rPr>
            </w:pPr>
            <w:r w:rsidRPr="001953F6">
              <w:rPr>
                <w:sz w:val="26"/>
                <w:szCs w:val="26"/>
              </w:rPr>
              <w:t xml:space="preserve">- Quyền được chăm sóc, nuôi dưỡng để phát triển thể chất (Tích hợp thông qua hoạt động khám phá tr68, thực hành tr70) </w:t>
            </w:r>
          </w:p>
          <w:p w14:paraId="2AC13CFD" w14:textId="77777777" w:rsidR="00D301F9" w:rsidRPr="001953F6" w:rsidRDefault="00D301F9" w:rsidP="00A94784">
            <w:pPr>
              <w:pStyle w:val="Normal1"/>
              <w:spacing w:after="60" w:line="252" w:lineRule="auto"/>
              <w:rPr>
                <w:sz w:val="26"/>
                <w:szCs w:val="26"/>
              </w:rPr>
            </w:pPr>
            <w:r w:rsidRPr="001953F6">
              <w:rPr>
                <w:sz w:val="26"/>
                <w:szCs w:val="26"/>
              </w:rPr>
              <w:t>- Quyền, nghĩa vụ bảo vệ môi trường (Tích hợp thông qua hoạt động khám phá tr69, thực hành tr70 và vận dụng tr71)</w:t>
            </w:r>
          </w:p>
          <w:p w14:paraId="524D6E08" w14:textId="77777777" w:rsidR="00D301F9" w:rsidRPr="001953F6" w:rsidRDefault="00D301F9" w:rsidP="00A94784">
            <w:pPr>
              <w:spacing w:before="0" w:after="60" w:line="252" w:lineRule="auto"/>
              <w:rPr>
                <w:color w:val="auto"/>
                <w:sz w:val="26"/>
                <w:szCs w:val="26"/>
              </w:rPr>
            </w:pPr>
            <w:r w:rsidRPr="001953F6">
              <w:rPr>
                <w:color w:val="auto"/>
                <w:sz w:val="26"/>
                <w:szCs w:val="26"/>
              </w:rPr>
              <w:t>Tích hợp nội dung GD QPAN: Nêu một số việc cần làm để sử dụng hợp lý thực vật và động vật để bảo vệ môi trường. Những hoạt động, hình ảnh của học sinh tham gia bảo vệ môi trường.</w:t>
            </w:r>
          </w:p>
          <w:p w14:paraId="7F83049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ĐDDH: video về các con vật sống ở các môi trường khác nhau.                                                    Sử dụng hành trang số. Sư dụng clip về HĐ của một số loài vật…MT </w:t>
            </w:r>
          </w:p>
        </w:tc>
      </w:tr>
      <w:tr w:rsidR="00D301F9" w:rsidRPr="001953F6" w14:paraId="50F67E0F" w14:textId="77777777" w:rsidTr="00A94784">
        <w:trPr>
          <w:trHeight w:val="315"/>
        </w:trPr>
        <w:tc>
          <w:tcPr>
            <w:tcW w:w="1276" w:type="dxa"/>
            <w:vMerge/>
            <w:vAlign w:val="center"/>
          </w:tcPr>
          <w:p w14:paraId="391A0F2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7C5364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3BFD7C0"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Sử dụng hợp lý động vật và thực vật</w:t>
            </w:r>
          </w:p>
        </w:tc>
        <w:tc>
          <w:tcPr>
            <w:tcW w:w="1389" w:type="dxa"/>
            <w:shd w:val="clear" w:color="auto" w:fill="auto"/>
            <w:vAlign w:val="center"/>
          </w:tcPr>
          <w:p w14:paraId="11C49C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3EBC182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A0636B1" w14:textId="77777777" w:rsidTr="00A94784">
        <w:trPr>
          <w:trHeight w:val="315"/>
        </w:trPr>
        <w:tc>
          <w:tcPr>
            <w:tcW w:w="1276" w:type="dxa"/>
            <w:vMerge w:val="restart"/>
            <w:vAlign w:val="center"/>
          </w:tcPr>
          <w:p w14:paraId="1B4ED7A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21</w:t>
            </w:r>
          </w:p>
        </w:tc>
        <w:tc>
          <w:tcPr>
            <w:tcW w:w="1843" w:type="dxa"/>
            <w:vMerge/>
            <w:vAlign w:val="center"/>
          </w:tcPr>
          <w:p w14:paraId="3AB3B8BF"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1BC34F21" w14:textId="77777777" w:rsidR="00D301F9" w:rsidRPr="001953F6" w:rsidRDefault="00D301F9" w:rsidP="00A94784">
            <w:pPr>
              <w:spacing w:before="0" w:after="60" w:line="252" w:lineRule="auto"/>
              <w:rPr>
                <w:rFonts w:eastAsia="Times New Roman"/>
                <w:b/>
                <w:bCs/>
                <w:color w:val="auto"/>
                <w:sz w:val="26"/>
                <w:szCs w:val="26"/>
              </w:rPr>
            </w:pPr>
          </w:p>
          <w:p w14:paraId="2EBF735D" w14:textId="77777777" w:rsidR="00D301F9" w:rsidRPr="001953F6" w:rsidRDefault="00D301F9" w:rsidP="00A94784">
            <w:pPr>
              <w:spacing w:before="0" w:after="60" w:line="252" w:lineRule="auto"/>
              <w:rPr>
                <w:rFonts w:eastAsia="Times New Roman"/>
                <w:b/>
                <w:bCs/>
                <w:color w:val="auto"/>
                <w:sz w:val="26"/>
                <w:szCs w:val="26"/>
              </w:rPr>
            </w:pPr>
          </w:p>
          <w:p w14:paraId="01B9907A" w14:textId="77777777" w:rsidR="00D301F9" w:rsidRPr="001953F6" w:rsidRDefault="00D301F9" w:rsidP="00A94784">
            <w:pPr>
              <w:spacing w:before="0" w:after="60" w:line="252" w:lineRule="auto"/>
              <w:rPr>
                <w:rFonts w:eastAsia="Times New Roman"/>
                <w:b/>
                <w:bCs/>
                <w:color w:val="auto"/>
                <w:sz w:val="26"/>
                <w:szCs w:val="26"/>
              </w:rPr>
            </w:pPr>
          </w:p>
          <w:p w14:paraId="46E85C0E" w14:textId="77777777" w:rsidR="00D301F9" w:rsidRPr="001953F6" w:rsidRDefault="00D301F9" w:rsidP="00A94784">
            <w:pPr>
              <w:spacing w:before="0" w:after="60" w:line="252" w:lineRule="auto"/>
              <w:rPr>
                <w:rFonts w:eastAsia="Times New Roman"/>
                <w:b/>
                <w:bCs/>
                <w:color w:val="auto"/>
                <w:sz w:val="26"/>
                <w:szCs w:val="26"/>
              </w:rPr>
            </w:pPr>
          </w:p>
          <w:p w14:paraId="5B2066B8" w14:textId="77777777" w:rsidR="00D301F9" w:rsidRPr="001953F6" w:rsidRDefault="00D301F9" w:rsidP="00A94784">
            <w:pPr>
              <w:spacing w:before="0" w:after="60" w:line="252" w:lineRule="auto"/>
              <w:rPr>
                <w:rFonts w:eastAsia="Times New Roman"/>
                <w:b/>
                <w:bCs/>
                <w:color w:val="auto"/>
                <w:sz w:val="26"/>
                <w:szCs w:val="26"/>
              </w:rPr>
            </w:pPr>
          </w:p>
          <w:p w14:paraId="05118554" w14:textId="77777777" w:rsidR="00D301F9" w:rsidRPr="001953F6" w:rsidRDefault="00D301F9" w:rsidP="00A94784">
            <w:pPr>
              <w:spacing w:before="0" w:after="60" w:line="252" w:lineRule="auto"/>
              <w:rPr>
                <w:rFonts w:eastAsia="Times New Roman"/>
                <w:b/>
                <w:bCs/>
                <w:color w:val="auto"/>
                <w:sz w:val="26"/>
                <w:szCs w:val="26"/>
              </w:rPr>
            </w:pPr>
          </w:p>
          <w:p w14:paraId="0C348AE3"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17: Ôn tập chủ đề động vật và thực vật</w:t>
            </w:r>
          </w:p>
        </w:tc>
        <w:tc>
          <w:tcPr>
            <w:tcW w:w="1389" w:type="dxa"/>
            <w:shd w:val="clear" w:color="auto" w:fill="auto"/>
            <w:vAlign w:val="center"/>
          </w:tcPr>
          <w:p w14:paraId="56C0CFC0" w14:textId="77777777" w:rsidR="00D301F9" w:rsidRPr="001953F6" w:rsidRDefault="00D301F9" w:rsidP="00A94784">
            <w:pPr>
              <w:spacing w:before="0" w:after="60" w:line="252" w:lineRule="auto"/>
              <w:rPr>
                <w:rFonts w:eastAsia="Times New Roman"/>
                <w:b/>
                <w:bCs/>
                <w:color w:val="auto"/>
                <w:sz w:val="26"/>
                <w:szCs w:val="26"/>
              </w:rPr>
            </w:pPr>
          </w:p>
          <w:p w14:paraId="3DEED5D0" w14:textId="77777777" w:rsidR="00D301F9" w:rsidRPr="001953F6" w:rsidRDefault="00D301F9" w:rsidP="00A94784">
            <w:pPr>
              <w:spacing w:before="0" w:after="60" w:line="252" w:lineRule="auto"/>
              <w:rPr>
                <w:rFonts w:eastAsia="Times New Roman"/>
                <w:b/>
                <w:bCs/>
                <w:color w:val="auto"/>
                <w:sz w:val="26"/>
                <w:szCs w:val="26"/>
              </w:rPr>
            </w:pPr>
          </w:p>
          <w:p w14:paraId="0E8D56F8" w14:textId="77777777" w:rsidR="00D301F9" w:rsidRPr="001953F6" w:rsidRDefault="00D301F9" w:rsidP="00A94784">
            <w:pPr>
              <w:spacing w:before="0" w:after="60" w:line="252" w:lineRule="auto"/>
              <w:rPr>
                <w:rFonts w:eastAsia="Times New Roman"/>
                <w:b/>
                <w:bCs/>
                <w:color w:val="auto"/>
                <w:sz w:val="26"/>
                <w:szCs w:val="26"/>
              </w:rPr>
            </w:pPr>
          </w:p>
          <w:p w14:paraId="5F4E29BB" w14:textId="77777777" w:rsidR="00D301F9" w:rsidRPr="001953F6" w:rsidRDefault="00D301F9" w:rsidP="00A94784">
            <w:pPr>
              <w:spacing w:before="0" w:after="60" w:line="252" w:lineRule="auto"/>
              <w:rPr>
                <w:rFonts w:eastAsia="Times New Roman"/>
                <w:b/>
                <w:bCs/>
                <w:color w:val="auto"/>
                <w:sz w:val="26"/>
                <w:szCs w:val="26"/>
              </w:rPr>
            </w:pPr>
          </w:p>
          <w:p w14:paraId="54A3C944" w14:textId="77777777" w:rsidR="00D301F9" w:rsidRPr="001953F6" w:rsidRDefault="00D301F9" w:rsidP="00A94784">
            <w:pPr>
              <w:spacing w:before="0" w:after="60" w:line="252" w:lineRule="auto"/>
              <w:rPr>
                <w:rFonts w:eastAsia="Times New Roman"/>
                <w:b/>
                <w:bCs/>
                <w:color w:val="auto"/>
                <w:sz w:val="26"/>
                <w:szCs w:val="26"/>
              </w:rPr>
            </w:pPr>
          </w:p>
          <w:p w14:paraId="2A6D29D8" w14:textId="77777777" w:rsidR="00D301F9" w:rsidRPr="001953F6" w:rsidRDefault="00D301F9" w:rsidP="00A94784">
            <w:pPr>
              <w:spacing w:before="0" w:after="60" w:line="252" w:lineRule="auto"/>
              <w:rPr>
                <w:rFonts w:eastAsia="Times New Roman"/>
                <w:b/>
                <w:bCs/>
                <w:color w:val="auto"/>
                <w:sz w:val="26"/>
                <w:szCs w:val="26"/>
              </w:rPr>
            </w:pPr>
          </w:p>
          <w:p w14:paraId="38EB0BC6" w14:textId="77777777" w:rsidR="00D301F9" w:rsidRPr="001953F6" w:rsidRDefault="00D301F9" w:rsidP="00A94784">
            <w:pPr>
              <w:spacing w:before="0" w:after="60" w:line="252" w:lineRule="auto"/>
              <w:rPr>
                <w:rFonts w:eastAsia="Times New Roman"/>
                <w:b/>
                <w:bCs/>
                <w:color w:val="auto"/>
                <w:sz w:val="26"/>
                <w:szCs w:val="26"/>
              </w:rPr>
            </w:pPr>
          </w:p>
          <w:p w14:paraId="2C2F8FA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2 tiết</w:t>
            </w:r>
            <w:r w:rsidRPr="001953F6">
              <w:rPr>
                <w:rFonts w:eastAsia="Times New Roman"/>
                <w:color w:val="auto"/>
                <w:sz w:val="26"/>
                <w:szCs w:val="26"/>
              </w:rPr>
              <w:t> </w:t>
            </w:r>
          </w:p>
        </w:tc>
        <w:tc>
          <w:tcPr>
            <w:tcW w:w="5387" w:type="dxa"/>
            <w:vMerge/>
            <w:shd w:val="clear" w:color="auto" w:fill="auto"/>
            <w:vAlign w:val="center"/>
          </w:tcPr>
          <w:p w14:paraId="37A6187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B11261F" w14:textId="77777777" w:rsidTr="00A94784">
        <w:trPr>
          <w:trHeight w:val="630"/>
        </w:trPr>
        <w:tc>
          <w:tcPr>
            <w:tcW w:w="1276" w:type="dxa"/>
            <w:vMerge/>
            <w:shd w:val="clear" w:color="auto" w:fill="auto"/>
            <w:vAlign w:val="center"/>
          </w:tcPr>
          <w:p w14:paraId="5B6D28D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5C4F31D"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6FAF50AF"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Ôn tập chủ đề động vật và thực vật</w:t>
            </w:r>
          </w:p>
        </w:tc>
        <w:tc>
          <w:tcPr>
            <w:tcW w:w="1389" w:type="dxa"/>
            <w:shd w:val="clear" w:color="auto" w:fill="auto"/>
            <w:vAlign w:val="center"/>
          </w:tcPr>
          <w:p w14:paraId="33B74FC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vAlign w:val="center"/>
          </w:tcPr>
          <w:p w14:paraId="1A7C1EB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ĐDDH: video về các con vật sống ở các môi trường khác nhau.                                                    Sử dụng hành trang số. Sư dụng clip về HĐ của một số loài vật…MT chủ đề 10 "Đồ chơi từ tạo hình con vật" TV chủ đề 2 bài 9,10 "Vè chim và khủng long"                                                                                          </w:t>
            </w:r>
          </w:p>
          <w:p w14:paraId="26B25C3F"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rPr>
              <w:t>Bài học STEM:</w:t>
            </w:r>
          </w:p>
          <w:p w14:paraId="23899E9A" w14:textId="77777777" w:rsidR="00D301F9" w:rsidRPr="001953F6" w:rsidRDefault="00D301F9" w:rsidP="00A94784">
            <w:pPr>
              <w:pStyle w:val="TableParagraph"/>
              <w:spacing w:after="60" w:line="252" w:lineRule="auto"/>
              <w:jc w:val="center"/>
              <w:rPr>
                <w:rFonts w:ascii="Times New Roman" w:hAnsi="Times New Roman" w:cs="Times New Roman"/>
                <w:bCs/>
                <w:sz w:val="26"/>
                <w:szCs w:val="26"/>
              </w:rPr>
            </w:pPr>
            <w:r w:rsidRPr="001953F6">
              <w:rPr>
                <w:rFonts w:ascii="Times New Roman" w:hAnsi="Times New Roman" w:cs="Times New Roman"/>
                <w:sz w:val="26"/>
                <w:szCs w:val="26"/>
              </w:rPr>
              <w:t xml:space="preserve">Bài 1: </w:t>
            </w:r>
            <w:r w:rsidRPr="001953F6">
              <w:rPr>
                <w:rFonts w:ascii="Times New Roman" w:hAnsi="Times New Roman" w:cs="Times New Roman"/>
                <w:bCs/>
                <w:sz w:val="26"/>
                <w:szCs w:val="26"/>
              </w:rPr>
              <w:t>Cơ quan tiêu hóa</w:t>
            </w:r>
          </w:p>
          <w:p w14:paraId="719638E2" w14:textId="77777777" w:rsidR="00D301F9" w:rsidRPr="001953F6" w:rsidRDefault="00D301F9" w:rsidP="00A94784">
            <w:pPr>
              <w:spacing w:before="0" w:after="60" w:line="252" w:lineRule="auto"/>
              <w:jc w:val="center"/>
              <w:rPr>
                <w:rFonts w:eastAsia="Times New Roman"/>
                <w:color w:val="auto"/>
                <w:sz w:val="26"/>
                <w:szCs w:val="26"/>
              </w:rPr>
            </w:pPr>
            <w:r w:rsidRPr="001953F6">
              <w:rPr>
                <w:bCs/>
                <w:color w:val="auto"/>
                <w:sz w:val="26"/>
                <w:szCs w:val="26"/>
              </w:rPr>
              <w:t>(2 tiết)</w:t>
            </w:r>
          </w:p>
        </w:tc>
      </w:tr>
      <w:tr w:rsidR="00D301F9" w:rsidRPr="001953F6" w14:paraId="2A0AD768" w14:textId="77777777" w:rsidTr="00A94784">
        <w:trPr>
          <w:trHeight w:val="315"/>
        </w:trPr>
        <w:tc>
          <w:tcPr>
            <w:tcW w:w="1276" w:type="dxa"/>
            <w:vMerge/>
            <w:vAlign w:val="center"/>
          </w:tcPr>
          <w:p w14:paraId="4BF03C0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A3B4D9A"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01CF938"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Ôn tập chủ đề động vật và thực vật</w:t>
            </w:r>
          </w:p>
        </w:tc>
        <w:tc>
          <w:tcPr>
            <w:tcW w:w="1389" w:type="dxa"/>
            <w:shd w:val="clear" w:color="auto" w:fill="auto"/>
          </w:tcPr>
          <w:p w14:paraId="62919EE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ign w:val="center"/>
          </w:tcPr>
          <w:p w14:paraId="0788E6C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34E9758" w14:textId="77777777" w:rsidTr="00A94784">
        <w:trPr>
          <w:trHeight w:val="315"/>
        </w:trPr>
        <w:tc>
          <w:tcPr>
            <w:tcW w:w="1276" w:type="dxa"/>
            <w:vMerge w:val="restart"/>
            <w:vAlign w:val="center"/>
          </w:tcPr>
          <w:p w14:paraId="7CF68C9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22</w:t>
            </w:r>
          </w:p>
          <w:p w14:paraId="197B8413" w14:textId="77777777" w:rsidR="00D301F9" w:rsidRPr="001953F6" w:rsidRDefault="00D301F9" w:rsidP="00A94784">
            <w:pPr>
              <w:spacing w:before="0" w:after="60" w:line="252" w:lineRule="auto"/>
              <w:rPr>
                <w:rFonts w:eastAsia="Times New Roman"/>
                <w:color w:val="auto"/>
                <w:sz w:val="26"/>
                <w:szCs w:val="26"/>
              </w:rPr>
            </w:pPr>
          </w:p>
          <w:p w14:paraId="328687D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E174DFA"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0F17531B"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18: Cơ quan tiêu hóa</w:t>
            </w:r>
          </w:p>
        </w:tc>
        <w:tc>
          <w:tcPr>
            <w:tcW w:w="1389" w:type="dxa"/>
            <w:shd w:val="clear" w:color="auto" w:fill="auto"/>
            <w:vAlign w:val="center"/>
          </w:tcPr>
          <w:p w14:paraId="0CDBD9D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bCs/>
                <w:color w:val="auto"/>
                <w:sz w:val="26"/>
                <w:szCs w:val="26"/>
              </w:rPr>
              <w:t> 2 tiết</w:t>
            </w:r>
          </w:p>
        </w:tc>
        <w:tc>
          <w:tcPr>
            <w:tcW w:w="5387" w:type="dxa"/>
            <w:vMerge/>
            <w:vAlign w:val="center"/>
          </w:tcPr>
          <w:p w14:paraId="694125A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01A8F09" w14:textId="77777777" w:rsidTr="00A94784">
        <w:trPr>
          <w:trHeight w:val="942"/>
        </w:trPr>
        <w:tc>
          <w:tcPr>
            <w:tcW w:w="1276" w:type="dxa"/>
            <w:vMerge/>
            <w:vAlign w:val="center"/>
          </w:tcPr>
          <w:p w14:paraId="7910C15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2D7080C"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5E5C771E" w14:textId="77777777" w:rsidR="00D301F9" w:rsidRPr="001953F6" w:rsidRDefault="00D301F9" w:rsidP="00A94784">
            <w:pPr>
              <w:spacing w:before="0" w:after="60" w:line="252" w:lineRule="auto"/>
              <w:rPr>
                <w:rFonts w:eastAsia="Times New Roman"/>
                <w:bCs/>
                <w:color w:val="auto"/>
                <w:sz w:val="26"/>
                <w:szCs w:val="26"/>
              </w:rPr>
            </w:pPr>
            <w:r w:rsidRPr="001953F6">
              <w:rPr>
                <w:rFonts w:eastAsia="Times New Roman"/>
                <w:bCs/>
                <w:color w:val="auto"/>
                <w:sz w:val="26"/>
                <w:szCs w:val="26"/>
              </w:rPr>
              <w:t>Cơ quan tiêu hóa</w:t>
            </w:r>
          </w:p>
        </w:tc>
        <w:tc>
          <w:tcPr>
            <w:tcW w:w="1389" w:type="dxa"/>
            <w:shd w:val="clear" w:color="auto" w:fill="auto"/>
            <w:vAlign w:val="center"/>
          </w:tcPr>
          <w:p w14:paraId="1C52B40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shd w:val="clear" w:color="auto" w:fill="auto"/>
            <w:vAlign w:val="center"/>
          </w:tcPr>
          <w:p w14:paraId="2BD1739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D4C5C2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Tranh ảnh SGK. Phiếu học tập</w:t>
            </w:r>
          </w:p>
          <w:p w14:paraId="1577CD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4BCA6B45" w14:textId="77777777" w:rsidTr="00A94784">
        <w:trPr>
          <w:trHeight w:val="630"/>
        </w:trPr>
        <w:tc>
          <w:tcPr>
            <w:tcW w:w="1276" w:type="dxa"/>
            <w:vMerge/>
            <w:shd w:val="clear" w:color="auto" w:fill="auto"/>
            <w:vAlign w:val="center"/>
          </w:tcPr>
          <w:p w14:paraId="05EE2BA8"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D0D8847"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B31C0C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Cơ quan tiêu hóa</w:t>
            </w:r>
          </w:p>
        </w:tc>
        <w:tc>
          <w:tcPr>
            <w:tcW w:w="1389" w:type="dxa"/>
            <w:shd w:val="clear" w:color="auto" w:fill="auto"/>
            <w:vAlign w:val="center"/>
          </w:tcPr>
          <w:p w14:paraId="2EBD0927"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2514F0D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2F69240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Tranh ảnh SGK. Phiếu học tập</w:t>
            </w:r>
          </w:p>
          <w:p w14:paraId="6F970C6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0C3EE0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SGK. Phiếu học tập</w:t>
            </w:r>
          </w:p>
          <w:p w14:paraId="478EC93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CF25A77" w14:textId="77777777" w:rsidTr="00A94784">
        <w:trPr>
          <w:trHeight w:val="630"/>
        </w:trPr>
        <w:tc>
          <w:tcPr>
            <w:tcW w:w="1276" w:type="dxa"/>
            <w:vMerge w:val="restart"/>
            <w:vAlign w:val="center"/>
          </w:tcPr>
          <w:p w14:paraId="2F820E8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23          </w:t>
            </w:r>
          </w:p>
        </w:tc>
        <w:tc>
          <w:tcPr>
            <w:tcW w:w="1843" w:type="dxa"/>
            <w:vMerge w:val="restart"/>
            <w:vAlign w:val="center"/>
          </w:tcPr>
          <w:p w14:paraId="2B754B4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CHỦ ĐỀ 5: CON NGƯỜI VÀ SỨC KHỎE</w:t>
            </w:r>
          </w:p>
        </w:tc>
        <w:tc>
          <w:tcPr>
            <w:tcW w:w="4252" w:type="dxa"/>
            <w:shd w:val="clear" w:color="auto" w:fill="auto"/>
            <w:vAlign w:val="center"/>
          </w:tcPr>
          <w:p w14:paraId="4DD5DFFF"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19: Chăm sóc vầ bảo vệ cơ quan tiêu hóa</w:t>
            </w:r>
          </w:p>
        </w:tc>
        <w:tc>
          <w:tcPr>
            <w:tcW w:w="1389" w:type="dxa"/>
            <w:shd w:val="clear" w:color="auto" w:fill="auto"/>
            <w:vAlign w:val="center"/>
          </w:tcPr>
          <w:p w14:paraId="20FF277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2</w:t>
            </w:r>
            <w:r w:rsidRPr="001953F6">
              <w:rPr>
                <w:rFonts w:eastAsia="Times New Roman"/>
                <w:b/>
                <w:bCs/>
                <w:color w:val="auto"/>
                <w:sz w:val="26"/>
                <w:szCs w:val="26"/>
              </w:rPr>
              <w:t xml:space="preserve"> tiết</w:t>
            </w:r>
          </w:p>
        </w:tc>
        <w:tc>
          <w:tcPr>
            <w:tcW w:w="5387" w:type="dxa"/>
            <w:vMerge/>
            <w:shd w:val="clear" w:color="auto" w:fill="auto"/>
            <w:vAlign w:val="center"/>
          </w:tcPr>
          <w:p w14:paraId="779A7E7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525877B" w14:textId="77777777" w:rsidTr="00A94784">
        <w:trPr>
          <w:trHeight w:val="315"/>
        </w:trPr>
        <w:tc>
          <w:tcPr>
            <w:tcW w:w="1276" w:type="dxa"/>
            <w:vMerge/>
            <w:shd w:val="clear" w:color="auto" w:fill="auto"/>
            <w:vAlign w:val="center"/>
          </w:tcPr>
          <w:p w14:paraId="7885931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769EAE6"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5653CEA"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Chăm sóc vầ bảo vệ cơ quan tiêu hóa</w:t>
            </w:r>
          </w:p>
        </w:tc>
        <w:tc>
          <w:tcPr>
            <w:tcW w:w="1389" w:type="dxa"/>
            <w:shd w:val="clear" w:color="auto" w:fill="auto"/>
            <w:vAlign w:val="center"/>
          </w:tcPr>
          <w:p w14:paraId="47DEC22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47CB812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909CE36" w14:textId="77777777" w:rsidTr="00A94784">
        <w:trPr>
          <w:trHeight w:val="315"/>
        </w:trPr>
        <w:tc>
          <w:tcPr>
            <w:tcW w:w="1276" w:type="dxa"/>
            <w:vMerge/>
            <w:shd w:val="clear" w:color="auto" w:fill="auto"/>
            <w:vAlign w:val="center"/>
          </w:tcPr>
          <w:p w14:paraId="6BCB783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7D08DFB"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16E3BD83"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Chăm sóc vầ bảo vệ cơ quan tiêu hóa</w:t>
            </w:r>
          </w:p>
        </w:tc>
        <w:tc>
          <w:tcPr>
            <w:tcW w:w="1389" w:type="dxa"/>
            <w:shd w:val="clear" w:color="auto" w:fill="auto"/>
            <w:vAlign w:val="center"/>
          </w:tcPr>
          <w:p w14:paraId="39EA10A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vAlign w:val="center"/>
          </w:tcPr>
          <w:p w14:paraId="638D83C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SGK. Phiếu học tập</w:t>
            </w:r>
          </w:p>
          <w:p w14:paraId="47052A1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2C2D2C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5C06351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Tranh ảnh SGK. Phiếu học tập</w:t>
            </w:r>
          </w:p>
          <w:p w14:paraId="752F778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EAC1573" w14:textId="77777777" w:rsidTr="00A94784">
        <w:trPr>
          <w:trHeight w:val="644"/>
        </w:trPr>
        <w:tc>
          <w:tcPr>
            <w:tcW w:w="1276" w:type="dxa"/>
            <w:vMerge w:val="restart"/>
            <w:vAlign w:val="center"/>
          </w:tcPr>
          <w:p w14:paraId="4838C8C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24</w:t>
            </w:r>
          </w:p>
          <w:p w14:paraId="457C62D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4FE8FAC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7E92C89"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20: Cơ quan tuần hoàn</w:t>
            </w:r>
          </w:p>
        </w:tc>
        <w:tc>
          <w:tcPr>
            <w:tcW w:w="1389" w:type="dxa"/>
            <w:shd w:val="clear" w:color="auto" w:fill="auto"/>
            <w:vAlign w:val="center"/>
          </w:tcPr>
          <w:p w14:paraId="075E5CD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2</w:t>
            </w:r>
            <w:r w:rsidRPr="001953F6">
              <w:rPr>
                <w:rFonts w:eastAsia="Times New Roman"/>
                <w:b/>
                <w:bCs/>
                <w:color w:val="auto"/>
                <w:sz w:val="26"/>
                <w:szCs w:val="26"/>
              </w:rPr>
              <w:t xml:space="preserve"> tiết</w:t>
            </w:r>
          </w:p>
        </w:tc>
        <w:tc>
          <w:tcPr>
            <w:tcW w:w="5387" w:type="dxa"/>
            <w:vMerge/>
            <w:vAlign w:val="center"/>
          </w:tcPr>
          <w:p w14:paraId="4A1D3CA3"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AFA498F" w14:textId="77777777" w:rsidTr="00A94784">
        <w:trPr>
          <w:trHeight w:val="315"/>
        </w:trPr>
        <w:tc>
          <w:tcPr>
            <w:tcW w:w="1276" w:type="dxa"/>
            <w:vMerge/>
            <w:vAlign w:val="center"/>
          </w:tcPr>
          <w:p w14:paraId="0ABFCD9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B40155D"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6480915C"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Cơ quan tuần hoàn</w:t>
            </w:r>
          </w:p>
        </w:tc>
        <w:tc>
          <w:tcPr>
            <w:tcW w:w="1389" w:type="dxa"/>
            <w:shd w:val="clear" w:color="auto" w:fill="auto"/>
            <w:vAlign w:val="center"/>
          </w:tcPr>
          <w:p w14:paraId="33556AF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6EF43DF8"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62A4F18" w14:textId="77777777" w:rsidTr="00A94784">
        <w:trPr>
          <w:trHeight w:val="630"/>
        </w:trPr>
        <w:tc>
          <w:tcPr>
            <w:tcW w:w="1276" w:type="dxa"/>
            <w:vMerge/>
            <w:shd w:val="clear" w:color="auto" w:fill="auto"/>
            <w:vAlign w:val="center"/>
          </w:tcPr>
          <w:p w14:paraId="5EE4AD2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5D429A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74DEB9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Cơ quan tuần hoàn</w:t>
            </w:r>
          </w:p>
        </w:tc>
        <w:tc>
          <w:tcPr>
            <w:tcW w:w="1389" w:type="dxa"/>
            <w:shd w:val="clear" w:color="auto" w:fill="auto"/>
            <w:vAlign w:val="center"/>
          </w:tcPr>
          <w:p w14:paraId="4354D5F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28A1BFE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604B997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Tranh ảnh SGK. Phiếu học tập</w:t>
            </w:r>
          </w:p>
          <w:p w14:paraId="4F4C66C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4110426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SGK</w:t>
            </w:r>
          </w:p>
          <w:p w14:paraId="27D130C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1F4932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5CE56F4" w14:textId="77777777" w:rsidTr="00A94784">
        <w:trPr>
          <w:trHeight w:val="630"/>
        </w:trPr>
        <w:tc>
          <w:tcPr>
            <w:tcW w:w="1276" w:type="dxa"/>
            <w:vMerge w:val="restart"/>
            <w:vAlign w:val="center"/>
          </w:tcPr>
          <w:p w14:paraId="30293E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25</w:t>
            </w:r>
          </w:p>
          <w:p w14:paraId="3955A54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5B32E86"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660CA351"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 xml:space="preserve">Bài 21: Chăm sóc và bảo vệ cơ quan tuần hoàn </w:t>
            </w:r>
          </w:p>
        </w:tc>
        <w:tc>
          <w:tcPr>
            <w:tcW w:w="1389" w:type="dxa"/>
            <w:shd w:val="clear" w:color="auto" w:fill="auto"/>
            <w:vAlign w:val="center"/>
          </w:tcPr>
          <w:p w14:paraId="0DE2561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shd w:val="clear" w:color="auto" w:fill="auto"/>
            <w:vAlign w:val="center"/>
          </w:tcPr>
          <w:p w14:paraId="3F0C4C0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58B3DA16" w14:textId="77777777" w:rsidTr="00A94784">
        <w:trPr>
          <w:trHeight w:val="315"/>
        </w:trPr>
        <w:tc>
          <w:tcPr>
            <w:tcW w:w="1276" w:type="dxa"/>
            <w:vMerge/>
            <w:vAlign w:val="center"/>
          </w:tcPr>
          <w:p w14:paraId="67EAAC6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0E3C1A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C8826C4"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 xml:space="preserve">Chăm sóc và bảo vệ cơ quan tuần hoàn </w:t>
            </w:r>
          </w:p>
        </w:tc>
        <w:tc>
          <w:tcPr>
            <w:tcW w:w="1389" w:type="dxa"/>
            <w:shd w:val="clear" w:color="auto" w:fill="auto"/>
            <w:vAlign w:val="center"/>
          </w:tcPr>
          <w:p w14:paraId="7E43E88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0E3D174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AFD4E45" w14:textId="77777777" w:rsidTr="00A94784">
        <w:trPr>
          <w:trHeight w:val="315"/>
        </w:trPr>
        <w:tc>
          <w:tcPr>
            <w:tcW w:w="1276" w:type="dxa"/>
            <w:vMerge/>
            <w:shd w:val="clear" w:color="auto" w:fill="auto"/>
            <w:vAlign w:val="center"/>
          </w:tcPr>
          <w:p w14:paraId="06C2542A" w14:textId="77777777" w:rsidR="00D301F9" w:rsidRPr="001953F6" w:rsidRDefault="00D301F9" w:rsidP="00A94784">
            <w:pPr>
              <w:spacing w:before="0" w:after="60" w:line="252" w:lineRule="auto"/>
              <w:rPr>
                <w:rFonts w:eastAsia="Times New Roman"/>
                <w:color w:val="auto"/>
                <w:sz w:val="26"/>
                <w:szCs w:val="26"/>
              </w:rPr>
            </w:pPr>
          </w:p>
        </w:tc>
        <w:tc>
          <w:tcPr>
            <w:tcW w:w="1843" w:type="dxa"/>
            <w:vMerge/>
            <w:shd w:val="clear" w:color="auto" w:fill="auto"/>
            <w:vAlign w:val="center"/>
          </w:tcPr>
          <w:p w14:paraId="68237E63"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4B47F78"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 xml:space="preserve">Chăm sóc và bảo vệ cơ quan tuần hoàn </w:t>
            </w:r>
          </w:p>
        </w:tc>
        <w:tc>
          <w:tcPr>
            <w:tcW w:w="1389" w:type="dxa"/>
            <w:shd w:val="clear" w:color="auto" w:fill="auto"/>
            <w:vAlign w:val="center"/>
          </w:tcPr>
          <w:p w14:paraId="0B8B00D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6EAB7D8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SGK</w:t>
            </w:r>
          </w:p>
          <w:p w14:paraId="43FAE2C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0ADAE48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0A7EE38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SGK. Thẻ cài thanh ghi tên các nhóm cơ chính</w:t>
            </w:r>
          </w:p>
          <w:p w14:paraId="40EB272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184ADC9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 </w:t>
            </w:r>
          </w:p>
        </w:tc>
      </w:tr>
      <w:tr w:rsidR="00D301F9" w:rsidRPr="001953F6" w14:paraId="180FFD47" w14:textId="77777777" w:rsidTr="00A94784">
        <w:trPr>
          <w:trHeight w:val="315"/>
        </w:trPr>
        <w:tc>
          <w:tcPr>
            <w:tcW w:w="1276" w:type="dxa"/>
            <w:vMerge w:val="restart"/>
            <w:vAlign w:val="center"/>
          </w:tcPr>
          <w:p w14:paraId="32B0767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26</w:t>
            </w:r>
          </w:p>
        </w:tc>
        <w:tc>
          <w:tcPr>
            <w:tcW w:w="1843" w:type="dxa"/>
            <w:vMerge/>
            <w:vAlign w:val="center"/>
          </w:tcPr>
          <w:p w14:paraId="36BEC047"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4EE32AF9"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22: Cơ quan thần kinh</w:t>
            </w:r>
          </w:p>
        </w:tc>
        <w:tc>
          <w:tcPr>
            <w:tcW w:w="1389" w:type="dxa"/>
            <w:shd w:val="clear" w:color="auto" w:fill="auto"/>
            <w:vAlign w:val="center"/>
          </w:tcPr>
          <w:p w14:paraId="7BF481B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color w:val="auto"/>
                <w:sz w:val="26"/>
                <w:szCs w:val="26"/>
              </w:rPr>
              <w:t>2 tiết</w:t>
            </w:r>
          </w:p>
        </w:tc>
        <w:tc>
          <w:tcPr>
            <w:tcW w:w="5387" w:type="dxa"/>
            <w:vMerge/>
            <w:shd w:val="clear" w:color="auto" w:fill="auto"/>
            <w:vAlign w:val="center"/>
          </w:tcPr>
          <w:p w14:paraId="6E218C4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8BDFD4E" w14:textId="77777777" w:rsidTr="00A94784">
        <w:trPr>
          <w:trHeight w:val="406"/>
        </w:trPr>
        <w:tc>
          <w:tcPr>
            <w:tcW w:w="1276" w:type="dxa"/>
            <w:vMerge/>
            <w:vAlign w:val="center"/>
          </w:tcPr>
          <w:p w14:paraId="38745327"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1A6C82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5659307F"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Cơ quan thần kinh</w:t>
            </w:r>
          </w:p>
        </w:tc>
        <w:tc>
          <w:tcPr>
            <w:tcW w:w="1389" w:type="dxa"/>
            <w:shd w:val="clear" w:color="auto" w:fill="auto"/>
            <w:vAlign w:val="center"/>
          </w:tcPr>
          <w:p w14:paraId="36A6580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268C8B0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4A5AE8C" w14:textId="77777777" w:rsidTr="00A94784">
        <w:trPr>
          <w:trHeight w:val="630"/>
        </w:trPr>
        <w:tc>
          <w:tcPr>
            <w:tcW w:w="1276" w:type="dxa"/>
            <w:tcBorders>
              <w:top w:val="nil"/>
            </w:tcBorders>
            <w:shd w:val="clear" w:color="auto" w:fill="auto"/>
            <w:vAlign w:val="center"/>
          </w:tcPr>
          <w:p w14:paraId="2BAB85E9"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E3CF6C3"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3D37CB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Cơ quan thần kinh</w:t>
            </w:r>
          </w:p>
        </w:tc>
        <w:tc>
          <w:tcPr>
            <w:tcW w:w="1389" w:type="dxa"/>
            <w:shd w:val="clear" w:color="auto" w:fill="auto"/>
            <w:vAlign w:val="center"/>
          </w:tcPr>
          <w:p w14:paraId="5365600F"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732313E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SGK. Thẻ cài thanh ghi tên các nhóm cơ chính</w:t>
            </w:r>
          </w:p>
          <w:p w14:paraId="23BECFA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6A30C13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6B7201E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Hình SGK phóng to. Mô hình cơ thần kinh.3 Thẻ cài thanh ghi tên cơ quan thần kinh.</w:t>
            </w:r>
          </w:p>
          <w:p w14:paraId="0FBFAC0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47362E9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Arial"/>
                <w:sz w:val="26"/>
                <w:szCs w:val="26"/>
              </w:rPr>
              <w:t>Dạy bù các ngày nghỉ lễ 10/3 âm lịch và 30/4; 01/5(nếu có) từ tuần 27 đến tuần 33</w:t>
            </w:r>
          </w:p>
        </w:tc>
      </w:tr>
      <w:tr w:rsidR="00D301F9" w:rsidRPr="001953F6" w14:paraId="123FAA73" w14:textId="77777777" w:rsidTr="00A94784">
        <w:trPr>
          <w:trHeight w:val="315"/>
        </w:trPr>
        <w:tc>
          <w:tcPr>
            <w:tcW w:w="1276" w:type="dxa"/>
            <w:vMerge w:val="restart"/>
            <w:vAlign w:val="center"/>
          </w:tcPr>
          <w:p w14:paraId="6325EEF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27</w:t>
            </w:r>
          </w:p>
          <w:p w14:paraId="414DB68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D610EDF"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6F845E12"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23: Chăm sóc và bảo vệ cơ quan thần kinh</w:t>
            </w:r>
          </w:p>
        </w:tc>
        <w:tc>
          <w:tcPr>
            <w:tcW w:w="1389" w:type="dxa"/>
            <w:shd w:val="clear" w:color="auto" w:fill="auto"/>
            <w:vAlign w:val="center"/>
          </w:tcPr>
          <w:p w14:paraId="4419C94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shd w:val="clear" w:color="auto" w:fill="auto"/>
            <w:vAlign w:val="center"/>
          </w:tcPr>
          <w:p w14:paraId="2C4C9D6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D89267D" w14:textId="77777777" w:rsidTr="00A94784">
        <w:trPr>
          <w:trHeight w:val="424"/>
        </w:trPr>
        <w:tc>
          <w:tcPr>
            <w:tcW w:w="1276" w:type="dxa"/>
            <w:vMerge/>
            <w:vAlign w:val="center"/>
          </w:tcPr>
          <w:p w14:paraId="2F7AC76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1441B60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7F0258C"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Chăm sóc và bảo vệ cơ quan thần kinh</w:t>
            </w:r>
          </w:p>
        </w:tc>
        <w:tc>
          <w:tcPr>
            <w:tcW w:w="1389" w:type="dxa"/>
            <w:shd w:val="clear" w:color="auto" w:fill="auto"/>
            <w:vAlign w:val="center"/>
          </w:tcPr>
          <w:p w14:paraId="12DD35E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4B6930F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C5D8205" w14:textId="77777777" w:rsidTr="00A94784">
        <w:trPr>
          <w:trHeight w:val="630"/>
        </w:trPr>
        <w:tc>
          <w:tcPr>
            <w:tcW w:w="1276" w:type="dxa"/>
            <w:vMerge/>
            <w:shd w:val="clear" w:color="auto" w:fill="auto"/>
            <w:vAlign w:val="center"/>
          </w:tcPr>
          <w:p w14:paraId="3196555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F53B7F9"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9C5CA7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Chăm sóc và bảo vệ cơ quan thần kinh</w:t>
            </w:r>
          </w:p>
        </w:tc>
        <w:tc>
          <w:tcPr>
            <w:tcW w:w="1389" w:type="dxa"/>
            <w:shd w:val="clear" w:color="auto" w:fill="auto"/>
            <w:vAlign w:val="center"/>
          </w:tcPr>
          <w:p w14:paraId="33F4E63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55307B4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Hình SGK phóng to. Mô hình cơ thần kinh.3 Thẻ cài thanh ghi tên cơ quan thần kinh.</w:t>
            </w:r>
          </w:p>
          <w:p w14:paraId="3FF5846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48E5D6D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3470958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SGK. Một số hình ảnh có liên quan đến bài học.</w:t>
            </w:r>
          </w:p>
          <w:p w14:paraId="5E25538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59033D8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75069E88" w14:textId="77777777" w:rsidTr="00A94784">
        <w:trPr>
          <w:trHeight w:val="315"/>
        </w:trPr>
        <w:tc>
          <w:tcPr>
            <w:tcW w:w="1276" w:type="dxa"/>
            <w:vMerge w:val="restart"/>
            <w:vAlign w:val="center"/>
          </w:tcPr>
          <w:p w14:paraId="5A51E94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28</w:t>
            </w:r>
          </w:p>
          <w:p w14:paraId="13706055" w14:textId="77777777" w:rsidR="00D301F9" w:rsidRPr="001953F6" w:rsidRDefault="00D301F9" w:rsidP="00A94784">
            <w:pPr>
              <w:spacing w:before="0" w:after="60" w:line="252" w:lineRule="auto"/>
              <w:rPr>
                <w:rFonts w:eastAsia="Times New Roman"/>
                <w:color w:val="auto"/>
                <w:sz w:val="26"/>
                <w:szCs w:val="26"/>
              </w:rPr>
            </w:pPr>
          </w:p>
          <w:p w14:paraId="592C4E2E" w14:textId="77777777" w:rsidR="00D301F9" w:rsidRPr="001953F6" w:rsidRDefault="00D301F9" w:rsidP="00A94784">
            <w:pPr>
              <w:spacing w:before="0" w:after="60" w:line="252" w:lineRule="auto"/>
              <w:rPr>
                <w:rFonts w:eastAsia="Times New Roman"/>
                <w:color w:val="auto"/>
                <w:sz w:val="26"/>
                <w:szCs w:val="26"/>
              </w:rPr>
            </w:pPr>
          </w:p>
          <w:p w14:paraId="13C0287C" w14:textId="77777777" w:rsidR="00D301F9" w:rsidRPr="001953F6" w:rsidRDefault="00D301F9" w:rsidP="00A94784">
            <w:pPr>
              <w:spacing w:before="0" w:after="60" w:line="252" w:lineRule="auto"/>
              <w:rPr>
                <w:rFonts w:eastAsia="Times New Roman"/>
                <w:color w:val="auto"/>
                <w:sz w:val="26"/>
                <w:szCs w:val="26"/>
              </w:rPr>
            </w:pPr>
          </w:p>
          <w:p w14:paraId="4DDDD47E" w14:textId="77777777" w:rsidR="00D301F9" w:rsidRPr="001953F6" w:rsidRDefault="00D301F9" w:rsidP="00A94784">
            <w:pPr>
              <w:spacing w:before="0" w:after="60" w:line="252" w:lineRule="auto"/>
              <w:rPr>
                <w:rFonts w:eastAsia="Times New Roman"/>
                <w:color w:val="auto"/>
                <w:sz w:val="26"/>
                <w:szCs w:val="26"/>
              </w:rPr>
            </w:pPr>
          </w:p>
          <w:p w14:paraId="522DCF7F" w14:textId="77777777" w:rsidR="00D301F9" w:rsidRPr="001953F6" w:rsidRDefault="00D301F9" w:rsidP="00A94784">
            <w:pPr>
              <w:spacing w:before="0" w:after="60" w:line="252" w:lineRule="auto"/>
              <w:rPr>
                <w:rFonts w:eastAsia="Times New Roman"/>
                <w:color w:val="auto"/>
                <w:sz w:val="26"/>
                <w:szCs w:val="26"/>
              </w:rPr>
            </w:pPr>
          </w:p>
          <w:p w14:paraId="427E204A" w14:textId="77777777" w:rsidR="00D301F9" w:rsidRPr="001953F6" w:rsidRDefault="00D301F9" w:rsidP="00A94784">
            <w:pPr>
              <w:spacing w:before="0" w:after="60" w:line="252" w:lineRule="auto"/>
              <w:rPr>
                <w:rFonts w:eastAsia="Times New Roman"/>
                <w:color w:val="auto"/>
                <w:sz w:val="26"/>
                <w:szCs w:val="26"/>
              </w:rPr>
            </w:pPr>
          </w:p>
          <w:p w14:paraId="7BA998F6" w14:textId="77777777" w:rsidR="00D301F9" w:rsidRPr="001953F6" w:rsidRDefault="00D301F9" w:rsidP="00A94784">
            <w:pPr>
              <w:spacing w:before="0" w:after="60" w:line="252" w:lineRule="auto"/>
              <w:rPr>
                <w:rFonts w:eastAsia="Times New Roman"/>
                <w:color w:val="auto"/>
                <w:sz w:val="26"/>
                <w:szCs w:val="26"/>
              </w:rPr>
            </w:pPr>
          </w:p>
          <w:p w14:paraId="345E0CA7" w14:textId="77777777" w:rsidR="00D301F9" w:rsidRPr="001953F6" w:rsidRDefault="00D301F9" w:rsidP="00A94784">
            <w:pPr>
              <w:spacing w:before="0" w:after="60" w:line="252" w:lineRule="auto"/>
              <w:rPr>
                <w:rFonts w:eastAsia="Times New Roman"/>
                <w:color w:val="auto"/>
                <w:sz w:val="26"/>
                <w:szCs w:val="26"/>
              </w:rPr>
            </w:pPr>
          </w:p>
          <w:p w14:paraId="1718431A" w14:textId="77777777" w:rsidR="00D301F9" w:rsidRPr="001953F6" w:rsidRDefault="00D301F9" w:rsidP="00A94784">
            <w:pPr>
              <w:spacing w:before="0" w:after="60" w:line="252" w:lineRule="auto"/>
              <w:rPr>
                <w:rFonts w:eastAsia="Times New Roman"/>
                <w:color w:val="auto"/>
                <w:sz w:val="26"/>
                <w:szCs w:val="26"/>
              </w:rPr>
            </w:pPr>
          </w:p>
          <w:p w14:paraId="18D30D8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3BA6F5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524D8BFB"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Bài 24: Thu thập thông tin về các chất và hoạt động có hại cho sức khỏe</w:t>
            </w:r>
          </w:p>
        </w:tc>
        <w:tc>
          <w:tcPr>
            <w:tcW w:w="1389" w:type="dxa"/>
            <w:shd w:val="clear" w:color="auto" w:fill="auto"/>
            <w:vAlign w:val="center"/>
          </w:tcPr>
          <w:p w14:paraId="04000B4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
                <w:color w:val="auto"/>
                <w:sz w:val="26"/>
                <w:szCs w:val="26"/>
              </w:rPr>
              <w:t> 1</w:t>
            </w:r>
            <w:r w:rsidRPr="001953F6">
              <w:rPr>
                <w:rFonts w:eastAsia="Times New Roman"/>
                <w:b/>
                <w:bCs/>
                <w:color w:val="auto"/>
                <w:sz w:val="26"/>
                <w:szCs w:val="26"/>
              </w:rPr>
              <w:t xml:space="preserve"> tiết</w:t>
            </w:r>
          </w:p>
        </w:tc>
        <w:tc>
          <w:tcPr>
            <w:tcW w:w="5387" w:type="dxa"/>
            <w:vMerge/>
            <w:shd w:val="clear" w:color="auto" w:fill="auto"/>
            <w:vAlign w:val="center"/>
          </w:tcPr>
          <w:p w14:paraId="10BE712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2BE7CC8" w14:textId="77777777" w:rsidTr="00A94784">
        <w:trPr>
          <w:trHeight w:val="315"/>
        </w:trPr>
        <w:tc>
          <w:tcPr>
            <w:tcW w:w="1276" w:type="dxa"/>
            <w:vMerge/>
            <w:vAlign w:val="center"/>
          </w:tcPr>
          <w:p w14:paraId="19FCB34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E77806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198559FE"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Thu thập thông tin về các chất và hoạt động có hại cho sức khỏe</w:t>
            </w:r>
          </w:p>
        </w:tc>
        <w:tc>
          <w:tcPr>
            <w:tcW w:w="1389" w:type="dxa"/>
            <w:shd w:val="clear" w:color="auto" w:fill="auto"/>
            <w:vAlign w:val="center"/>
          </w:tcPr>
          <w:p w14:paraId="2BDA1AB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693F0C0F"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8A36DAD" w14:textId="77777777" w:rsidTr="00A94784">
        <w:trPr>
          <w:trHeight w:val="630"/>
        </w:trPr>
        <w:tc>
          <w:tcPr>
            <w:tcW w:w="1276" w:type="dxa"/>
            <w:vMerge/>
            <w:shd w:val="clear" w:color="auto" w:fill="auto"/>
            <w:vAlign w:val="center"/>
          </w:tcPr>
          <w:p w14:paraId="50C5DC9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1ADA30A"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0D54AA53"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25: Ôn tập chủ đề Con người và sức khỏe</w:t>
            </w:r>
          </w:p>
        </w:tc>
        <w:tc>
          <w:tcPr>
            <w:tcW w:w="1389" w:type="dxa"/>
            <w:shd w:val="clear" w:color="auto" w:fill="auto"/>
            <w:vAlign w:val="center"/>
          </w:tcPr>
          <w:p w14:paraId="0416F704"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 1 tiết</w:t>
            </w:r>
          </w:p>
        </w:tc>
        <w:tc>
          <w:tcPr>
            <w:tcW w:w="5387" w:type="dxa"/>
            <w:vMerge w:val="restart"/>
            <w:shd w:val="clear" w:color="auto" w:fill="auto"/>
            <w:vAlign w:val="center"/>
          </w:tcPr>
          <w:p w14:paraId="000F052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SGK. Một số hình ảnh có liên quan đến bài học.</w:t>
            </w:r>
          </w:p>
          <w:p w14:paraId="5B45ABEB"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w:t>
            </w:r>
          </w:p>
          <w:p w14:paraId="1AE12EC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4BCCC96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SGK. Một số hình ảnh có liên quan đến bài học.4 thẻ cài thanh ghi tên các bộ phận chính của cơ quan bài tiết…</w:t>
            </w:r>
          </w:p>
          <w:p w14:paraId="0A5691D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 Các thẻ chữ</w:t>
            </w:r>
          </w:p>
          <w:p w14:paraId="3624B0E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 </w:t>
            </w:r>
          </w:p>
        </w:tc>
      </w:tr>
      <w:tr w:rsidR="00D301F9" w:rsidRPr="001953F6" w14:paraId="73471664" w14:textId="77777777" w:rsidTr="00A94784">
        <w:trPr>
          <w:trHeight w:val="630"/>
        </w:trPr>
        <w:tc>
          <w:tcPr>
            <w:tcW w:w="1276" w:type="dxa"/>
            <w:vMerge/>
            <w:vAlign w:val="center"/>
          </w:tcPr>
          <w:p w14:paraId="70B364E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D33EB8F"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BE0926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bCs/>
                <w:color w:val="auto"/>
                <w:sz w:val="26"/>
                <w:szCs w:val="26"/>
              </w:rPr>
              <w:t>Ôn tập chủ đề Con người và sức khỏe</w:t>
            </w:r>
          </w:p>
        </w:tc>
        <w:tc>
          <w:tcPr>
            <w:tcW w:w="1389" w:type="dxa"/>
            <w:shd w:val="clear" w:color="auto" w:fill="auto"/>
            <w:vAlign w:val="center"/>
          </w:tcPr>
          <w:p w14:paraId="315D883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6C40213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8BF2BAC" w14:textId="77777777" w:rsidTr="00A94784">
        <w:trPr>
          <w:trHeight w:val="945"/>
        </w:trPr>
        <w:tc>
          <w:tcPr>
            <w:tcW w:w="1276" w:type="dxa"/>
            <w:vMerge w:val="restart"/>
            <w:shd w:val="clear" w:color="auto" w:fill="auto"/>
            <w:vAlign w:val="center"/>
          </w:tcPr>
          <w:p w14:paraId="0932EB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29      </w:t>
            </w:r>
          </w:p>
          <w:p w14:paraId="01779F8A" w14:textId="77777777" w:rsidR="00D301F9" w:rsidRPr="001953F6" w:rsidRDefault="00D301F9" w:rsidP="00A94784">
            <w:pPr>
              <w:spacing w:before="0" w:after="60" w:line="252" w:lineRule="auto"/>
              <w:rPr>
                <w:rFonts w:eastAsia="Times New Roman"/>
                <w:color w:val="auto"/>
                <w:sz w:val="26"/>
                <w:szCs w:val="26"/>
              </w:rPr>
            </w:pPr>
          </w:p>
          <w:p w14:paraId="653027D4"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374E0CA"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5E04C1F"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26: Xác định các phương trong không gian</w:t>
            </w:r>
          </w:p>
        </w:tc>
        <w:tc>
          <w:tcPr>
            <w:tcW w:w="1389" w:type="dxa"/>
            <w:shd w:val="clear" w:color="auto" w:fill="auto"/>
            <w:vAlign w:val="center"/>
          </w:tcPr>
          <w:p w14:paraId="78D51793"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 2 tiết</w:t>
            </w:r>
          </w:p>
        </w:tc>
        <w:tc>
          <w:tcPr>
            <w:tcW w:w="5387" w:type="dxa"/>
            <w:vMerge w:val="restart"/>
            <w:shd w:val="clear" w:color="auto" w:fill="auto"/>
            <w:vAlign w:val="center"/>
          </w:tcPr>
          <w:p w14:paraId="21F66C3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SGK. Một số hình ảnh có liên quan đến bài học.4 thẻ cài thanh ghi tên các bộ phận chính của cơ quan bài tiết…</w:t>
            </w:r>
          </w:p>
          <w:p w14:paraId="05A1958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 Các thẻ chữ</w:t>
            </w:r>
          </w:p>
          <w:p w14:paraId="22F1397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1B35C47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77C020B" w14:textId="77777777" w:rsidTr="00A94784">
        <w:trPr>
          <w:trHeight w:val="644"/>
        </w:trPr>
        <w:tc>
          <w:tcPr>
            <w:tcW w:w="1276" w:type="dxa"/>
            <w:vMerge/>
            <w:vAlign w:val="center"/>
          </w:tcPr>
          <w:p w14:paraId="58FB5DE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E4DF02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F022F4D"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Xác định các phương trong không gian</w:t>
            </w:r>
          </w:p>
        </w:tc>
        <w:tc>
          <w:tcPr>
            <w:tcW w:w="1389" w:type="dxa"/>
            <w:shd w:val="clear" w:color="auto" w:fill="auto"/>
            <w:vAlign w:val="center"/>
          </w:tcPr>
          <w:p w14:paraId="21DD8CD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4B70F536"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11EF0DE" w14:textId="77777777" w:rsidTr="00A94784">
        <w:trPr>
          <w:trHeight w:val="644"/>
        </w:trPr>
        <w:tc>
          <w:tcPr>
            <w:tcW w:w="1276" w:type="dxa"/>
            <w:vMerge/>
            <w:vAlign w:val="center"/>
          </w:tcPr>
          <w:p w14:paraId="7B672946"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FA754FF"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11748A24" w14:textId="77777777" w:rsidR="00D301F9" w:rsidRPr="001953F6" w:rsidRDefault="00D301F9" w:rsidP="00A94784">
            <w:pPr>
              <w:spacing w:before="0" w:after="60" w:line="252" w:lineRule="auto"/>
              <w:rPr>
                <w:rFonts w:eastAsia="Times New Roman"/>
                <w:bCs/>
                <w:color w:val="auto"/>
                <w:sz w:val="26"/>
                <w:szCs w:val="26"/>
              </w:rPr>
            </w:pPr>
            <w:r w:rsidRPr="001953F6">
              <w:rPr>
                <w:rFonts w:eastAsia="Times New Roman"/>
                <w:bCs/>
                <w:color w:val="auto"/>
                <w:sz w:val="26"/>
                <w:szCs w:val="26"/>
              </w:rPr>
              <w:t>Xác định các phương trong không gian</w:t>
            </w:r>
          </w:p>
        </w:tc>
        <w:tc>
          <w:tcPr>
            <w:tcW w:w="1389" w:type="dxa"/>
            <w:shd w:val="clear" w:color="auto" w:fill="auto"/>
            <w:vAlign w:val="center"/>
          </w:tcPr>
          <w:p w14:paraId="3EE42FD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shd w:val="clear" w:color="auto" w:fill="auto"/>
            <w:vAlign w:val="center"/>
          </w:tcPr>
          <w:p w14:paraId="530C1DC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SGK. Sử dụng hành trang số.</w:t>
            </w:r>
          </w:p>
          <w:p w14:paraId="12DE360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71CA836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6EC76570" w14:textId="77777777" w:rsidTr="00A94784">
        <w:trPr>
          <w:trHeight w:val="630"/>
        </w:trPr>
        <w:tc>
          <w:tcPr>
            <w:tcW w:w="1276" w:type="dxa"/>
            <w:vMerge w:val="restart"/>
            <w:shd w:val="clear" w:color="auto" w:fill="auto"/>
            <w:vAlign w:val="center"/>
          </w:tcPr>
          <w:p w14:paraId="1B0B12D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30</w:t>
            </w:r>
          </w:p>
        </w:tc>
        <w:tc>
          <w:tcPr>
            <w:tcW w:w="1843" w:type="dxa"/>
            <w:vMerge/>
            <w:vAlign w:val="center"/>
          </w:tcPr>
          <w:p w14:paraId="12DECA08"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07F9408E"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27: Trái Đất và các đới khí hậu.</w:t>
            </w:r>
          </w:p>
        </w:tc>
        <w:tc>
          <w:tcPr>
            <w:tcW w:w="1389" w:type="dxa"/>
            <w:shd w:val="clear" w:color="auto" w:fill="auto"/>
            <w:vAlign w:val="center"/>
          </w:tcPr>
          <w:p w14:paraId="002E46CB"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color w:val="auto"/>
                <w:sz w:val="26"/>
                <w:szCs w:val="26"/>
              </w:rPr>
              <w:t> 2</w:t>
            </w:r>
            <w:r w:rsidRPr="001953F6">
              <w:rPr>
                <w:rFonts w:eastAsia="Times New Roman"/>
                <w:b/>
                <w:bCs/>
                <w:color w:val="auto"/>
                <w:sz w:val="26"/>
                <w:szCs w:val="26"/>
              </w:rPr>
              <w:t xml:space="preserve"> tiết</w:t>
            </w:r>
          </w:p>
        </w:tc>
        <w:tc>
          <w:tcPr>
            <w:tcW w:w="5387" w:type="dxa"/>
            <w:vMerge w:val="restart"/>
            <w:shd w:val="clear" w:color="auto" w:fill="auto"/>
            <w:vAlign w:val="center"/>
          </w:tcPr>
          <w:p w14:paraId="0A5E824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SGK. Sử dụng hành trang số.</w:t>
            </w:r>
          </w:p>
          <w:p w14:paraId="66B7785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278FF90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59512B3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trong SGK. Sử dụng hành trang số.</w:t>
            </w:r>
          </w:p>
          <w:p w14:paraId="19F3436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246EAF2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p w14:paraId="4541222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0B2ACE8C" w14:textId="77777777" w:rsidTr="00A94784">
        <w:trPr>
          <w:trHeight w:val="315"/>
        </w:trPr>
        <w:tc>
          <w:tcPr>
            <w:tcW w:w="1276" w:type="dxa"/>
            <w:vMerge/>
            <w:vAlign w:val="center"/>
          </w:tcPr>
          <w:p w14:paraId="728B79E3"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BCFF193"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237374D6"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Trái Đất và các đới khí hậu.</w:t>
            </w:r>
          </w:p>
        </w:tc>
        <w:tc>
          <w:tcPr>
            <w:tcW w:w="1389" w:type="dxa"/>
            <w:shd w:val="clear" w:color="auto" w:fill="auto"/>
            <w:vAlign w:val="center"/>
          </w:tcPr>
          <w:p w14:paraId="1F5606E4"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425327C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2C052896" w14:textId="77777777" w:rsidTr="00A94784">
        <w:trPr>
          <w:trHeight w:val="315"/>
        </w:trPr>
        <w:tc>
          <w:tcPr>
            <w:tcW w:w="1276" w:type="dxa"/>
            <w:vMerge/>
            <w:vAlign w:val="center"/>
          </w:tcPr>
          <w:p w14:paraId="044299FE"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A1A638B"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31697CCD"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Trái Đất và các đới khí hậu.</w:t>
            </w:r>
          </w:p>
        </w:tc>
        <w:tc>
          <w:tcPr>
            <w:tcW w:w="1389" w:type="dxa"/>
            <w:shd w:val="clear" w:color="auto" w:fill="auto"/>
            <w:vAlign w:val="center"/>
          </w:tcPr>
          <w:p w14:paraId="36E58BE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1F34148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FE4D1EB" w14:textId="77777777" w:rsidTr="00A94784">
        <w:trPr>
          <w:trHeight w:val="442"/>
        </w:trPr>
        <w:tc>
          <w:tcPr>
            <w:tcW w:w="1276" w:type="dxa"/>
            <w:vMerge w:val="restart"/>
            <w:shd w:val="clear" w:color="auto" w:fill="auto"/>
            <w:vAlign w:val="center"/>
          </w:tcPr>
          <w:p w14:paraId="5CF2C14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31</w:t>
            </w:r>
          </w:p>
        </w:tc>
        <w:tc>
          <w:tcPr>
            <w:tcW w:w="1843" w:type="dxa"/>
            <w:vMerge/>
            <w:vAlign w:val="center"/>
          </w:tcPr>
          <w:p w14:paraId="67EDC93C"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284DFA16"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Bài 28: Bề mặt trái đất</w:t>
            </w:r>
          </w:p>
        </w:tc>
        <w:tc>
          <w:tcPr>
            <w:tcW w:w="1389" w:type="dxa"/>
            <w:shd w:val="clear" w:color="auto" w:fill="auto"/>
            <w:vAlign w:val="center"/>
          </w:tcPr>
          <w:p w14:paraId="527FD81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3</w:t>
            </w:r>
            <w:r w:rsidRPr="001953F6">
              <w:rPr>
                <w:rFonts w:eastAsia="Times New Roman"/>
                <w:b/>
                <w:bCs/>
                <w:color w:val="auto"/>
                <w:sz w:val="26"/>
                <w:szCs w:val="26"/>
              </w:rPr>
              <w:t xml:space="preserve"> tiết</w:t>
            </w:r>
          </w:p>
        </w:tc>
        <w:tc>
          <w:tcPr>
            <w:tcW w:w="5387" w:type="dxa"/>
            <w:vMerge w:val="restart"/>
            <w:shd w:val="clear" w:color="auto" w:fill="auto"/>
            <w:vAlign w:val="center"/>
          </w:tcPr>
          <w:p w14:paraId="0D90AEE3"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Tranh ảnh trong SGK. Sử dụng hành trang số.</w:t>
            </w:r>
          </w:p>
          <w:p w14:paraId="0292027A"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rPr>
              <w:t>Bài học STEM:</w:t>
            </w:r>
          </w:p>
          <w:p w14:paraId="3675A4CA" w14:textId="77777777" w:rsidR="00D301F9" w:rsidRPr="001953F6" w:rsidRDefault="00D301F9" w:rsidP="00A94784">
            <w:pPr>
              <w:pStyle w:val="TableParagraph"/>
              <w:spacing w:after="60" w:line="252" w:lineRule="auto"/>
              <w:jc w:val="center"/>
              <w:rPr>
                <w:rFonts w:ascii="Times New Roman" w:hAnsi="Times New Roman" w:cs="Times New Roman"/>
                <w:bCs/>
                <w:sz w:val="26"/>
                <w:szCs w:val="26"/>
              </w:rPr>
            </w:pPr>
            <w:r w:rsidRPr="001953F6">
              <w:rPr>
                <w:rFonts w:ascii="Times New Roman" w:hAnsi="Times New Roman" w:cs="Times New Roman"/>
                <w:sz w:val="26"/>
                <w:szCs w:val="26"/>
              </w:rPr>
              <w:t xml:space="preserve">Bài 11: </w:t>
            </w:r>
            <w:r w:rsidRPr="001953F6">
              <w:rPr>
                <w:rFonts w:ascii="Times New Roman" w:hAnsi="Times New Roman" w:cs="Times New Roman"/>
                <w:bCs/>
                <w:sz w:val="26"/>
                <w:szCs w:val="26"/>
              </w:rPr>
              <w:t>Bề mặt trái đất</w:t>
            </w:r>
          </w:p>
          <w:p w14:paraId="5A3FA224" w14:textId="77777777" w:rsidR="00D301F9" w:rsidRPr="001953F6" w:rsidRDefault="00D301F9" w:rsidP="00A94784">
            <w:pPr>
              <w:spacing w:before="0" w:after="60" w:line="252" w:lineRule="auto"/>
              <w:jc w:val="center"/>
              <w:rPr>
                <w:rFonts w:eastAsia="Times New Roman"/>
                <w:color w:val="auto"/>
                <w:sz w:val="26"/>
                <w:szCs w:val="26"/>
              </w:rPr>
            </w:pPr>
            <w:r w:rsidRPr="001953F6">
              <w:rPr>
                <w:color w:val="auto"/>
                <w:sz w:val="26"/>
                <w:szCs w:val="26"/>
              </w:rPr>
              <w:t>(3 tiết)</w:t>
            </w:r>
          </w:p>
          <w:p w14:paraId="563C17DE" w14:textId="77777777" w:rsidR="00D301F9" w:rsidRPr="001953F6" w:rsidRDefault="00D301F9" w:rsidP="00A94784">
            <w:pPr>
              <w:spacing w:before="0" w:after="60" w:line="252" w:lineRule="auto"/>
              <w:rPr>
                <w:rFonts w:eastAsia="Times New Roman"/>
                <w:color w:val="auto"/>
                <w:sz w:val="26"/>
                <w:szCs w:val="26"/>
              </w:rPr>
            </w:pPr>
          </w:p>
          <w:p w14:paraId="5A6C82D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Hình trong SGK. Sử dụng hành trang số    </w:t>
            </w:r>
          </w:p>
        </w:tc>
      </w:tr>
      <w:tr w:rsidR="00D301F9" w:rsidRPr="001953F6" w14:paraId="287E06EC" w14:textId="77777777" w:rsidTr="00A94784">
        <w:trPr>
          <w:trHeight w:val="630"/>
        </w:trPr>
        <w:tc>
          <w:tcPr>
            <w:tcW w:w="1276" w:type="dxa"/>
            <w:vMerge/>
            <w:vAlign w:val="center"/>
          </w:tcPr>
          <w:p w14:paraId="5855ED5A"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737F6C62"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7A6DF1DF"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Bề mặt trái đất</w:t>
            </w:r>
          </w:p>
        </w:tc>
        <w:tc>
          <w:tcPr>
            <w:tcW w:w="1389" w:type="dxa"/>
            <w:shd w:val="clear" w:color="auto" w:fill="auto"/>
            <w:vAlign w:val="center"/>
          </w:tcPr>
          <w:p w14:paraId="66E4E50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763348D5"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6D7F745" w14:textId="77777777" w:rsidTr="00A94784">
        <w:trPr>
          <w:trHeight w:val="315"/>
        </w:trPr>
        <w:tc>
          <w:tcPr>
            <w:tcW w:w="1276" w:type="dxa"/>
            <w:vMerge/>
            <w:vAlign w:val="center"/>
          </w:tcPr>
          <w:p w14:paraId="05DC42D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6DFBC614"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6EEAE706"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Bề mặt trái đất</w:t>
            </w:r>
          </w:p>
        </w:tc>
        <w:tc>
          <w:tcPr>
            <w:tcW w:w="1389" w:type="dxa"/>
            <w:shd w:val="clear" w:color="auto" w:fill="auto"/>
            <w:vAlign w:val="center"/>
          </w:tcPr>
          <w:p w14:paraId="44ADB17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567DE57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6367E181" w14:textId="77777777" w:rsidTr="00A94784">
        <w:trPr>
          <w:trHeight w:val="315"/>
        </w:trPr>
        <w:tc>
          <w:tcPr>
            <w:tcW w:w="1276" w:type="dxa"/>
            <w:vMerge w:val="restart"/>
            <w:shd w:val="clear" w:color="auto" w:fill="auto"/>
            <w:vAlign w:val="center"/>
          </w:tcPr>
          <w:p w14:paraId="1635D60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32</w:t>
            </w:r>
          </w:p>
        </w:tc>
        <w:tc>
          <w:tcPr>
            <w:tcW w:w="1843" w:type="dxa"/>
            <w:vMerge w:val="restart"/>
            <w:shd w:val="clear" w:color="auto" w:fill="auto"/>
            <w:vAlign w:val="center"/>
          </w:tcPr>
          <w:p w14:paraId="2A609AB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CHỦ ĐỀ 6: TRÁI ĐẤT VÀ BẦU TRỜI</w:t>
            </w:r>
          </w:p>
        </w:tc>
        <w:tc>
          <w:tcPr>
            <w:tcW w:w="4252" w:type="dxa"/>
            <w:shd w:val="clear" w:color="auto" w:fill="auto"/>
          </w:tcPr>
          <w:p w14:paraId="571C45F5"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Cs/>
                <w:color w:val="auto"/>
                <w:sz w:val="26"/>
                <w:szCs w:val="26"/>
              </w:rPr>
              <w:t>Bề mặt trái đất</w:t>
            </w:r>
          </w:p>
        </w:tc>
        <w:tc>
          <w:tcPr>
            <w:tcW w:w="1389" w:type="dxa"/>
            <w:shd w:val="clear" w:color="auto" w:fill="auto"/>
            <w:vAlign w:val="center"/>
          </w:tcPr>
          <w:p w14:paraId="72B49BE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vAlign w:val="center"/>
          </w:tcPr>
          <w:p w14:paraId="15CE975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Hình trong SGK. Sử dụng hành trang số    </w:t>
            </w:r>
          </w:p>
          <w:p w14:paraId="31916A2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lastRenderedPageBreak/>
              <w:t>Sử dụng hành trang số. Hình SGK.</w:t>
            </w:r>
          </w:p>
          <w:p w14:paraId="32A344AC"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rPr>
              <w:t>Bài học STEM:</w:t>
            </w:r>
          </w:p>
          <w:p w14:paraId="3C8E4BC8" w14:textId="77777777" w:rsidR="00D301F9" w:rsidRPr="001953F6" w:rsidRDefault="00D301F9" w:rsidP="00A94784">
            <w:pPr>
              <w:pStyle w:val="TableParagraph"/>
              <w:spacing w:after="60" w:line="252" w:lineRule="auto"/>
              <w:jc w:val="center"/>
              <w:rPr>
                <w:rFonts w:ascii="Times New Roman" w:hAnsi="Times New Roman" w:cs="Times New Roman"/>
                <w:sz w:val="26"/>
                <w:szCs w:val="26"/>
              </w:rPr>
            </w:pPr>
            <w:r w:rsidRPr="001953F6">
              <w:rPr>
                <w:rFonts w:ascii="Times New Roman" w:hAnsi="Times New Roman" w:cs="Times New Roman"/>
                <w:sz w:val="26"/>
                <w:szCs w:val="26"/>
              </w:rPr>
              <w:t>Bài 16: Mô hình Mặt Trời – Mặt Trăng – Trái Đất</w:t>
            </w:r>
          </w:p>
          <w:p w14:paraId="39FE1491" w14:textId="77777777" w:rsidR="00D301F9" w:rsidRPr="001953F6" w:rsidRDefault="00D301F9" w:rsidP="00A94784">
            <w:pPr>
              <w:spacing w:before="0" w:after="60" w:line="252" w:lineRule="auto"/>
              <w:jc w:val="center"/>
              <w:rPr>
                <w:rFonts w:eastAsia="Times New Roman"/>
                <w:color w:val="auto"/>
                <w:sz w:val="26"/>
                <w:szCs w:val="26"/>
              </w:rPr>
            </w:pPr>
            <w:r w:rsidRPr="001953F6">
              <w:rPr>
                <w:color w:val="auto"/>
                <w:sz w:val="26"/>
                <w:szCs w:val="26"/>
              </w:rPr>
              <w:t>(2 tiết)</w:t>
            </w:r>
          </w:p>
        </w:tc>
      </w:tr>
      <w:tr w:rsidR="00D301F9" w:rsidRPr="001953F6" w14:paraId="1F307FAC" w14:textId="77777777" w:rsidTr="00A94784">
        <w:trPr>
          <w:trHeight w:val="460"/>
        </w:trPr>
        <w:tc>
          <w:tcPr>
            <w:tcW w:w="1276" w:type="dxa"/>
            <w:vMerge/>
            <w:vAlign w:val="center"/>
          </w:tcPr>
          <w:p w14:paraId="2343021C"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5CB4A365"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18ED2E83" w14:textId="77777777" w:rsidR="00D301F9" w:rsidRPr="001953F6" w:rsidRDefault="00D301F9" w:rsidP="00A94784">
            <w:pPr>
              <w:spacing w:before="0" w:after="60" w:line="252" w:lineRule="auto"/>
              <w:rPr>
                <w:color w:val="auto"/>
                <w:sz w:val="26"/>
                <w:szCs w:val="26"/>
              </w:rPr>
            </w:pPr>
            <w:r w:rsidRPr="001953F6">
              <w:rPr>
                <w:rFonts w:eastAsia="Times New Roman"/>
                <w:b/>
                <w:bCs/>
                <w:color w:val="auto"/>
                <w:sz w:val="26"/>
                <w:szCs w:val="26"/>
              </w:rPr>
              <w:t xml:space="preserve">Bài 29: Mặt Trời, Trái Đất, Mặt Trăng </w:t>
            </w:r>
          </w:p>
        </w:tc>
        <w:tc>
          <w:tcPr>
            <w:tcW w:w="1389" w:type="dxa"/>
            <w:shd w:val="clear" w:color="auto" w:fill="auto"/>
            <w:vAlign w:val="center"/>
          </w:tcPr>
          <w:p w14:paraId="5E1E22B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r w:rsidRPr="001953F6">
              <w:rPr>
                <w:rFonts w:eastAsia="Times New Roman"/>
                <w:b/>
                <w:bCs/>
                <w:color w:val="auto"/>
                <w:sz w:val="26"/>
                <w:szCs w:val="26"/>
              </w:rPr>
              <w:t>2 tiết</w:t>
            </w:r>
          </w:p>
        </w:tc>
        <w:tc>
          <w:tcPr>
            <w:tcW w:w="5387" w:type="dxa"/>
            <w:vMerge/>
            <w:vAlign w:val="center"/>
          </w:tcPr>
          <w:p w14:paraId="4527B3F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2DABA3A" w14:textId="77777777" w:rsidTr="00A94784">
        <w:trPr>
          <w:trHeight w:val="415"/>
        </w:trPr>
        <w:tc>
          <w:tcPr>
            <w:tcW w:w="1276" w:type="dxa"/>
            <w:vMerge/>
            <w:vAlign w:val="center"/>
          </w:tcPr>
          <w:p w14:paraId="229EBB0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3E79072E"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4415462E"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 xml:space="preserve">Mặt Trời, Trái Đất, Mặt Trăng </w:t>
            </w:r>
          </w:p>
        </w:tc>
        <w:tc>
          <w:tcPr>
            <w:tcW w:w="1389" w:type="dxa"/>
            <w:shd w:val="clear" w:color="auto" w:fill="auto"/>
            <w:vAlign w:val="center"/>
          </w:tcPr>
          <w:p w14:paraId="7F321DB6"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ign w:val="center"/>
          </w:tcPr>
          <w:p w14:paraId="40AAC880"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79CB3DF" w14:textId="77777777" w:rsidTr="00A94784">
        <w:trPr>
          <w:trHeight w:val="315"/>
        </w:trPr>
        <w:tc>
          <w:tcPr>
            <w:tcW w:w="1276" w:type="dxa"/>
            <w:vMerge w:val="restart"/>
            <w:vAlign w:val="center"/>
          </w:tcPr>
          <w:p w14:paraId="4C273A35"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33</w:t>
            </w:r>
          </w:p>
        </w:tc>
        <w:tc>
          <w:tcPr>
            <w:tcW w:w="1843" w:type="dxa"/>
            <w:vMerge/>
            <w:vAlign w:val="center"/>
          </w:tcPr>
          <w:p w14:paraId="17F0D5E7"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tcPr>
          <w:p w14:paraId="0D4ABFCF" w14:textId="77777777" w:rsidR="00D301F9" w:rsidRPr="001953F6" w:rsidRDefault="00D301F9" w:rsidP="00A94784">
            <w:pPr>
              <w:spacing w:before="0" w:after="60" w:line="252" w:lineRule="auto"/>
              <w:rPr>
                <w:color w:val="auto"/>
                <w:sz w:val="26"/>
                <w:szCs w:val="26"/>
              </w:rPr>
            </w:pPr>
            <w:r w:rsidRPr="001953F6">
              <w:rPr>
                <w:rFonts w:eastAsia="Times New Roman"/>
                <w:bCs/>
                <w:color w:val="auto"/>
                <w:sz w:val="26"/>
                <w:szCs w:val="26"/>
              </w:rPr>
              <w:t xml:space="preserve">Mặt Trời, Trái Đất, Mặt Trăng </w:t>
            </w:r>
          </w:p>
        </w:tc>
        <w:tc>
          <w:tcPr>
            <w:tcW w:w="1389" w:type="dxa"/>
            <w:shd w:val="clear" w:color="auto" w:fill="auto"/>
            <w:vAlign w:val="center"/>
          </w:tcPr>
          <w:p w14:paraId="07AD2738"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18C6399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B4A6118" w14:textId="77777777" w:rsidTr="00A94784">
        <w:trPr>
          <w:trHeight w:val="315"/>
        </w:trPr>
        <w:tc>
          <w:tcPr>
            <w:tcW w:w="1276" w:type="dxa"/>
            <w:vMerge/>
            <w:shd w:val="clear" w:color="auto" w:fill="auto"/>
            <w:vAlign w:val="center"/>
          </w:tcPr>
          <w:p w14:paraId="21AD2D35"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BAC10C4"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630BDFC1"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 xml:space="preserve">Bài 30: Ôn tập chủ đề Trái đất và bầu trời </w:t>
            </w:r>
          </w:p>
        </w:tc>
        <w:tc>
          <w:tcPr>
            <w:tcW w:w="1389" w:type="dxa"/>
            <w:shd w:val="clear" w:color="auto" w:fill="auto"/>
            <w:vAlign w:val="center"/>
          </w:tcPr>
          <w:p w14:paraId="5993E3E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2</w:t>
            </w:r>
            <w:r w:rsidRPr="001953F6">
              <w:rPr>
                <w:rFonts w:eastAsia="Times New Roman"/>
                <w:b/>
                <w:bCs/>
                <w:color w:val="auto"/>
                <w:sz w:val="26"/>
                <w:szCs w:val="26"/>
              </w:rPr>
              <w:t xml:space="preserve"> tiết</w:t>
            </w:r>
          </w:p>
        </w:tc>
        <w:tc>
          <w:tcPr>
            <w:tcW w:w="5387" w:type="dxa"/>
            <w:vMerge w:val="restart"/>
            <w:shd w:val="clear" w:color="auto" w:fill="auto"/>
            <w:noWrap/>
            <w:vAlign w:val="center"/>
          </w:tcPr>
          <w:p w14:paraId="199BDBC2" w14:textId="77777777" w:rsidR="00D301F9" w:rsidRPr="001953F6" w:rsidRDefault="00D301F9" w:rsidP="00A94784">
            <w:pPr>
              <w:spacing w:before="0" w:after="60" w:line="252" w:lineRule="auto"/>
              <w:jc w:val="center"/>
              <w:rPr>
                <w:rFonts w:eastAsia="Times New Roman"/>
                <w:color w:val="auto"/>
                <w:sz w:val="26"/>
                <w:szCs w:val="26"/>
              </w:rPr>
            </w:pPr>
            <w:r w:rsidRPr="001953F6">
              <w:rPr>
                <w:color w:val="auto"/>
                <w:sz w:val="26"/>
                <w:szCs w:val="26"/>
              </w:rPr>
              <w:t>Tích hợp nội dung GD QPAN: Những hoạt động, hình ảnh của nơi mình sinh sống, giới thiệu đôi nét về quê hương em. Từ đó giáo dục tình yêu, tự hào về quê hương, đất nước.</w:t>
            </w:r>
          </w:p>
        </w:tc>
      </w:tr>
      <w:tr w:rsidR="00D301F9" w:rsidRPr="001953F6" w14:paraId="2473A565" w14:textId="77777777" w:rsidTr="00A94784">
        <w:trPr>
          <w:trHeight w:val="496"/>
        </w:trPr>
        <w:tc>
          <w:tcPr>
            <w:tcW w:w="1276" w:type="dxa"/>
            <w:vMerge/>
            <w:vAlign w:val="center"/>
          </w:tcPr>
          <w:p w14:paraId="3F7B915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28466BE"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2C664537"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 xml:space="preserve">Ôn tập chủ đề Trái đất và bầu trời </w:t>
            </w:r>
          </w:p>
        </w:tc>
        <w:tc>
          <w:tcPr>
            <w:tcW w:w="1389" w:type="dxa"/>
            <w:shd w:val="clear" w:color="auto" w:fill="auto"/>
            <w:vAlign w:val="center"/>
          </w:tcPr>
          <w:p w14:paraId="6A7A1FAE"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6A1E38BD"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52F1525" w14:textId="77777777" w:rsidTr="00A94784">
        <w:trPr>
          <w:trHeight w:val="307"/>
        </w:trPr>
        <w:tc>
          <w:tcPr>
            <w:tcW w:w="1276" w:type="dxa"/>
            <w:vMerge w:val="restart"/>
            <w:vAlign w:val="center"/>
          </w:tcPr>
          <w:p w14:paraId="039CDB6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34</w:t>
            </w:r>
          </w:p>
          <w:p w14:paraId="3399AB60"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9505B1E"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0AC44E31"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 xml:space="preserve">Ôn tập chủ đề Trái đất và bầu trời </w:t>
            </w:r>
          </w:p>
        </w:tc>
        <w:tc>
          <w:tcPr>
            <w:tcW w:w="1389" w:type="dxa"/>
            <w:shd w:val="clear" w:color="auto" w:fill="auto"/>
            <w:vAlign w:val="center"/>
          </w:tcPr>
          <w:p w14:paraId="27F85B6F"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7DD87C8C"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74F7B265" w14:textId="77777777" w:rsidTr="00A94784">
        <w:trPr>
          <w:trHeight w:val="801"/>
        </w:trPr>
        <w:tc>
          <w:tcPr>
            <w:tcW w:w="1276" w:type="dxa"/>
            <w:vMerge/>
            <w:shd w:val="clear" w:color="auto" w:fill="auto"/>
            <w:vAlign w:val="center"/>
          </w:tcPr>
          <w:p w14:paraId="2A4B2A3F"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0A08BD4"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4A210ECB"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color w:val="auto"/>
                <w:sz w:val="26"/>
                <w:szCs w:val="26"/>
              </w:rPr>
              <w:t>Ôn tập học kì II</w:t>
            </w:r>
          </w:p>
        </w:tc>
        <w:tc>
          <w:tcPr>
            <w:tcW w:w="1389" w:type="dxa"/>
            <w:shd w:val="clear" w:color="auto" w:fill="auto"/>
            <w:vAlign w:val="center"/>
          </w:tcPr>
          <w:p w14:paraId="7141663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87" w:type="dxa"/>
            <w:vMerge w:val="restart"/>
            <w:shd w:val="clear" w:color="auto" w:fill="auto"/>
            <w:vAlign w:val="center"/>
          </w:tcPr>
          <w:p w14:paraId="74FB88CC"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Sử dụng hành trang số. Hình SGK</w:t>
            </w:r>
          </w:p>
          <w:p w14:paraId="70BBF01E"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2774C37" w14:textId="77777777" w:rsidTr="00A94784">
        <w:trPr>
          <w:trHeight w:val="433"/>
        </w:trPr>
        <w:tc>
          <w:tcPr>
            <w:tcW w:w="1276" w:type="dxa"/>
            <w:vMerge w:val="restart"/>
            <w:vAlign w:val="center"/>
          </w:tcPr>
          <w:p w14:paraId="5D83C48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35</w:t>
            </w:r>
          </w:p>
          <w:p w14:paraId="23164D6D"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9A509CB" w14:textId="77777777" w:rsidR="00D301F9" w:rsidRPr="001953F6" w:rsidRDefault="00D301F9" w:rsidP="00A94784">
            <w:pPr>
              <w:spacing w:before="0" w:after="60" w:line="252" w:lineRule="auto"/>
              <w:rPr>
                <w:rFonts w:eastAsia="Times New Roman"/>
                <w:color w:val="auto"/>
                <w:sz w:val="26"/>
                <w:szCs w:val="26"/>
              </w:rPr>
            </w:pPr>
          </w:p>
        </w:tc>
        <w:tc>
          <w:tcPr>
            <w:tcW w:w="4252" w:type="dxa"/>
            <w:shd w:val="clear" w:color="auto" w:fill="auto"/>
            <w:vAlign w:val="center"/>
          </w:tcPr>
          <w:p w14:paraId="3B757741"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Ôn tập cuối năm học</w:t>
            </w:r>
          </w:p>
        </w:tc>
        <w:tc>
          <w:tcPr>
            <w:tcW w:w="1389" w:type="dxa"/>
            <w:shd w:val="clear" w:color="auto" w:fill="auto"/>
            <w:vAlign w:val="center"/>
          </w:tcPr>
          <w:p w14:paraId="246CCF8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7D6262DA"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3F9F237B" w14:textId="77777777" w:rsidTr="00A94784">
        <w:trPr>
          <w:trHeight w:val="458"/>
        </w:trPr>
        <w:tc>
          <w:tcPr>
            <w:tcW w:w="1276" w:type="dxa"/>
            <w:vMerge/>
            <w:vAlign w:val="center"/>
          </w:tcPr>
          <w:p w14:paraId="75B3C01B"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0BDDBBC1" w14:textId="77777777" w:rsidR="00D301F9" w:rsidRPr="001953F6" w:rsidRDefault="00D301F9" w:rsidP="00A94784">
            <w:pPr>
              <w:spacing w:before="0" w:after="60" w:line="252" w:lineRule="auto"/>
              <w:rPr>
                <w:rFonts w:eastAsia="Times New Roman"/>
                <w:color w:val="auto"/>
                <w:sz w:val="26"/>
                <w:szCs w:val="26"/>
              </w:rPr>
            </w:pPr>
          </w:p>
        </w:tc>
        <w:tc>
          <w:tcPr>
            <w:tcW w:w="4252" w:type="dxa"/>
            <w:vMerge w:val="restart"/>
            <w:shd w:val="clear" w:color="auto" w:fill="auto"/>
            <w:vAlign w:val="center"/>
          </w:tcPr>
          <w:p w14:paraId="54789CF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Kiểm tra đánh giá cuối năm học</w:t>
            </w:r>
          </w:p>
        </w:tc>
        <w:tc>
          <w:tcPr>
            <w:tcW w:w="1389" w:type="dxa"/>
            <w:vMerge w:val="restart"/>
            <w:shd w:val="clear" w:color="auto" w:fill="auto"/>
            <w:vAlign w:val="center"/>
          </w:tcPr>
          <w:p w14:paraId="322AEFB3"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5387" w:type="dxa"/>
            <w:vMerge/>
            <w:shd w:val="clear" w:color="auto" w:fill="auto"/>
            <w:vAlign w:val="center"/>
          </w:tcPr>
          <w:p w14:paraId="343A6771"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173BF7B0" w14:textId="77777777" w:rsidTr="00A94784">
        <w:trPr>
          <w:trHeight w:val="315"/>
        </w:trPr>
        <w:tc>
          <w:tcPr>
            <w:tcW w:w="1276" w:type="dxa"/>
            <w:vMerge/>
            <w:vAlign w:val="center"/>
          </w:tcPr>
          <w:p w14:paraId="5720FFD2" w14:textId="77777777" w:rsidR="00D301F9" w:rsidRPr="001953F6" w:rsidRDefault="00D301F9" w:rsidP="00A94784">
            <w:pPr>
              <w:spacing w:before="0" w:after="60" w:line="252" w:lineRule="auto"/>
              <w:rPr>
                <w:rFonts w:eastAsia="Times New Roman"/>
                <w:color w:val="auto"/>
                <w:sz w:val="26"/>
                <w:szCs w:val="26"/>
              </w:rPr>
            </w:pPr>
          </w:p>
        </w:tc>
        <w:tc>
          <w:tcPr>
            <w:tcW w:w="1843" w:type="dxa"/>
            <w:vMerge/>
            <w:vAlign w:val="center"/>
          </w:tcPr>
          <w:p w14:paraId="280308D6" w14:textId="77777777" w:rsidR="00D301F9" w:rsidRPr="001953F6" w:rsidRDefault="00D301F9" w:rsidP="00A94784">
            <w:pPr>
              <w:spacing w:before="0" w:after="60" w:line="252" w:lineRule="auto"/>
              <w:rPr>
                <w:rFonts w:eastAsia="Times New Roman"/>
                <w:color w:val="auto"/>
                <w:sz w:val="26"/>
                <w:szCs w:val="26"/>
              </w:rPr>
            </w:pPr>
          </w:p>
        </w:tc>
        <w:tc>
          <w:tcPr>
            <w:tcW w:w="4252" w:type="dxa"/>
            <w:vMerge/>
            <w:shd w:val="clear" w:color="auto" w:fill="auto"/>
            <w:vAlign w:val="center"/>
          </w:tcPr>
          <w:p w14:paraId="1776C2A6" w14:textId="77777777" w:rsidR="00D301F9" w:rsidRPr="001953F6" w:rsidRDefault="00D301F9" w:rsidP="00A94784">
            <w:pPr>
              <w:spacing w:before="0" w:after="60" w:line="252" w:lineRule="auto"/>
              <w:rPr>
                <w:rFonts w:eastAsia="Times New Roman"/>
                <w:color w:val="auto"/>
                <w:sz w:val="26"/>
                <w:szCs w:val="26"/>
              </w:rPr>
            </w:pPr>
          </w:p>
        </w:tc>
        <w:tc>
          <w:tcPr>
            <w:tcW w:w="1389" w:type="dxa"/>
            <w:vMerge/>
            <w:shd w:val="clear" w:color="auto" w:fill="auto"/>
            <w:vAlign w:val="center"/>
          </w:tcPr>
          <w:p w14:paraId="42162A07" w14:textId="77777777" w:rsidR="00D301F9" w:rsidRPr="001953F6" w:rsidRDefault="00D301F9" w:rsidP="00A94784">
            <w:pPr>
              <w:pStyle w:val="ListParagraph"/>
              <w:spacing w:before="0" w:after="60" w:line="252" w:lineRule="auto"/>
              <w:ind w:left="0"/>
              <w:rPr>
                <w:rFonts w:eastAsia="Times New Roman"/>
                <w:color w:val="auto"/>
                <w:sz w:val="26"/>
                <w:szCs w:val="26"/>
              </w:rPr>
            </w:pPr>
          </w:p>
        </w:tc>
        <w:tc>
          <w:tcPr>
            <w:tcW w:w="5387" w:type="dxa"/>
            <w:shd w:val="clear" w:color="auto" w:fill="auto"/>
            <w:vAlign w:val="center"/>
          </w:tcPr>
          <w:p w14:paraId="67573292" w14:textId="77777777" w:rsidR="00D301F9" w:rsidRPr="001953F6" w:rsidRDefault="00D301F9" w:rsidP="00A94784">
            <w:pPr>
              <w:spacing w:before="0" w:after="60" w:line="252" w:lineRule="auto"/>
              <w:rPr>
                <w:rFonts w:eastAsia="Times New Roman"/>
                <w:color w:val="auto"/>
                <w:sz w:val="26"/>
                <w:szCs w:val="26"/>
              </w:rPr>
            </w:pPr>
          </w:p>
        </w:tc>
      </w:tr>
    </w:tbl>
    <w:p w14:paraId="7299DCF2" w14:textId="77777777" w:rsidR="00D301F9" w:rsidRPr="001953F6" w:rsidRDefault="00D301F9" w:rsidP="00D301F9">
      <w:pPr>
        <w:pStyle w:val="Normal1"/>
        <w:spacing w:after="60" w:line="252" w:lineRule="auto"/>
        <w:rPr>
          <w:sz w:val="26"/>
          <w:szCs w:val="26"/>
        </w:rPr>
      </w:pPr>
    </w:p>
    <w:p w14:paraId="13BE3118" w14:textId="77777777" w:rsidR="00D301F9" w:rsidRPr="001953F6" w:rsidRDefault="00D301F9" w:rsidP="00D301F9">
      <w:pPr>
        <w:pStyle w:val="ListParagraph"/>
        <w:spacing w:before="0" w:after="60" w:line="252" w:lineRule="auto"/>
        <w:ind w:left="0"/>
        <w:rPr>
          <w:rFonts w:eastAsia="Times New Roman"/>
          <w:b/>
          <w:bCs/>
          <w:color w:val="auto"/>
          <w:sz w:val="26"/>
          <w:szCs w:val="26"/>
        </w:rPr>
      </w:pPr>
      <w:r w:rsidRPr="001953F6">
        <w:rPr>
          <w:rFonts w:eastAsia="Times New Roman"/>
          <w:b/>
          <w:bCs/>
          <w:color w:val="auto"/>
          <w:sz w:val="26"/>
          <w:szCs w:val="26"/>
        </w:rPr>
        <w:t>4. Môn Đạo đức</w:t>
      </w:r>
    </w:p>
    <w:p w14:paraId="026E1EE5"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TS tiết: 35 tiết. HKI: 18 tiết, HKII: 17 tiết. Số tiết trên tuần: 1 tiết/ tuần</w:t>
      </w:r>
    </w:p>
    <w:tbl>
      <w:tblPr>
        <w:tblStyle w:val="TableGrid"/>
        <w:tblW w:w="14130" w:type="dxa"/>
        <w:tblInd w:w="-5" w:type="dxa"/>
        <w:tblLook w:val="04A0" w:firstRow="1" w:lastRow="0" w:firstColumn="1" w:lastColumn="0" w:noHBand="0" w:noVBand="1"/>
      </w:tblPr>
      <w:tblGrid>
        <w:gridCol w:w="1134"/>
        <w:gridCol w:w="1843"/>
        <w:gridCol w:w="4820"/>
        <w:gridCol w:w="1134"/>
        <w:gridCol w:w="5199"/>
      </w:tblGrid>
      <w:tr w:rsidR="00D301F9" w:rsidRPr="001953F6" w14:paraId="52CC66DC" w14:textId="77777777" w:rsidTr="00A94784">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A3DB02" w14:textId="77777777" w:rsidR="00D301F9" w:rsidRPr="001953F6" w:rsidRDefault="00D301F9" w:rsidP="00A94784">
            <w:pPr>
              <w:spacing w:before="0" w:after="60" w:line="252" w:lineRule="auto"/>
              <w:jc w:val="center"/>
              <w:rPr>
                <w:rFonts w:eastAsia="Times New Roman"/>
                <w:b/>
                <w:bCs/>
                <w:color w:val="auto"/>
                <w:sz w:val="26"/>
                <w:szCs w:val="26"/>
                <w:lang w:val="en-GB"/>
              </w:rPr>
            </w:pPr>
            <w:r w:rsidRPr="001953F6">
              <w:rPr>
                <w:rFonts w:eastAsia="Times New Roman"/>
                <w:b/>
                <w:bCs/>
                <w:color w:val="auto"/>
                <w:sz w:val="26"/>
                <w:szCs w:val="26"/>
                <w:lang w:val="en-GB"/>
              </w:rPr>
              <w:t>Tuần</w:t>
            </w:r>
          </w:p>
        </w:tc>
        <w:tc>
          <w:tcPr>
            <w:tcW w:w="7797" w:type="dxa"/>
            <w:gridSpan w:val="3"/>
            <w:tcBorders>
              <w:top w:val="single" w:sz="4" w:space="0" w:color="auto"/>
              <w:left w:val="nil"/>
              <w:bottom w:val="single" w:sz="4" w:space="0" w:color="auto"/>
              <w:right w:val="single" w:sz="4" w:space="0" w:color="auto"/>
            </w:tcBorders>
            <w:shd w:val="clear" w:color="auto" w:fill="auto"/>
            <w:vAlign w:val="center"/>
          </w:tcPr>
          <w:p w14:paraId="0A15AED4" w14:textId="77777777" w:rsidR="00D301F9" w:rsidRPr="001953F6" w:rsidRDefault="00D301F9" w:rsidP="00A94784">
            <w:pPr>
              <w:spacing w:before="0" w:after="60" w:line="252" w:lineRule="auto"/>
              <w:jc w:val="center"/>
              <w:rPr>
                <w:rFonts w:eastAsia="Times New Roman"/>
                <w:b/>
                <w:bCs/>
                <w:color w:val="auto"/>
                <w:sz w:val="26"/>
                <w:szCs w:val="26"/>
                <w:lang w:val="en-GB"/>
              </w:rPr>
            </w:pPr>
            <w:r w:rsidRPr="001953F6">
              <w:rPr>
                <w:rFonts w:eastAsia="Times New Roman"/>
                <w:b/>
                <w:bCs/>
                <w:color w:val="auto"/>
                <w:sz w:val="26"/>
                <w:szCs w:val="26"/>
                <w:lang w:val="en-GB"/>
              </w:rPr>
              <w:t>Chương trình và sách giáo khoa</w:t>
            </w:r>
          </w:p>
        </w:tc>
        <w:tc>
          <w:tcPr>
            <w:tcW w:w="51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E0AFFD" w14:textId="77777777" w:rsidR="00D301F9" w:rsidRPr="001953F6" w:rsidRDefault="00D301F9" w:rsidP="00A94784">
            <w:pPr>
              <w:spacing w:before="0" w:after="60" w:line="252" w:lineRule="auto"/>
              <w:jc w:val="center"/>
              <w:rPr>
                <w:rFonts w:eastAsia="Times New Roman"/>
                <w:b/>
                <w:bCs/>
                <w:color w:val="auto"/>
                <w:sz w:val="26"/>
                <w:szCs w:val="26"/>
                <w:lang w:val="en-GB"/>
              </w:rPr>
            </w:pPr>
            <w:r w:rsidRPr="001953F6">
              <w:rPr>
                <w:rFonts w:eastAsia="Times New Roman"/>
                <w:b/>
                <w:bCs/>
                <w:color w:val="auto"/>
                <w:sz w:val="26"/>
                <w:szCs w:val="26"/>
                <w:lang w:val="en-GB"/>
              </w:rPr>
              <w:t>Nội dung điều chỉnh, bổ sung (nếu có) Những điều chỉnh về nội dung, thời lượng, thiết bị dạy học và học liệu tham khảo, xây dựng chủ đề học tập, bổ sung tích hợp liên môn, thời gian và hình thức tổ chức...</w:t>
            </w:r>
          </w:p>
        </w:tc>
      </w:tr>
      <w:tr w:rsidR="00D301F9" w:rsidRPr="001953F6" w14:paraId="493D6804" w14:textId="77777777" w:rsidTr="00A94784">
        <w:tc>
          <w:tcPr>
            <w:tcW w:w="1134" w:type="dxa"/>
            <w:vMerge/>
          </w:tcPr>
          <w:p w14:paraId="0692D9C5"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tcBorders>
              <w:top w:val="single" w:sz="4" w:space="0" w:color="auto"/>
              <w:left w:val="nil"/>
              <w:bottom w:val="single" w:sz="4" w:space="0" w:color="auto"/>
              <w:right w:val="nil"/>
            </w:tcBorders>
            <w:shd w:val="clear" w:color="auto" w:fill="auto"/>
            <w:vAlign w:val="center"/>
          </w:tcPr>
          <w:p w14:paraId="4AB917DC" w14:textId="77777777" w:rsidR="00D301F9" w:rsidRPr="001953F6" w:rsidRDefault="00D301F9" w:rsidP="00A94784">
            <w:pPr>
              <w:spacing w:before="0" w:after="60" w:line="252" w:lineRule="auto"/>
              <w:jc w:val="center"/>
              <w:rPr>
                <w:rFonts w:eastAsia="Times New Roman"/>
                <w:b/>
                <w:bCs/>
                <w:color w:val="auto"/>
                <w:sz w:val="26"/>
                <w:szCs w:val="26"/>
                <w:lang w:val="en-GB"/>
              </w:rPr>
            </w:pPr>
            <w:r w:rsidRPr="001953F6">
              <w:rPr>
                <w:rFonts w:eastAsia="Times New Roman"/>
                <w:b/>
                <w:bCs/>
                <w:color w:val="auto"/>
                <w:sz w:val="26"/>
                <w:szCs w:val="26"/>
                <w:lang w:val="en-GB"/>
              </w:rPr>
              <w:t>Chủ đề/mạch nội dung</w:t>
            </w:r>
          </w:p>
        </w:tc>
        <w:tc>
          <w:tcPr>
            <w:tcW w:w="4820" w:type="dxa"/>
            <w:tcBorders>
              <w:top w:val="single" w:sz="4" w:space="0" w:color="auto"/>
              <w:left w:val="nil"/>
              <w:bottom w:val="single" w:sz="4" w:space="0" w:color="auto"/>
              <w:right w:val="single" w:sz="4" w:space="0" w:color="auto"/>
            </w:tcBorders>
            <w:shd w:val="clear" w:color="auto" w:fill="auto"/>
            <w:vAlign w:val="center"/>
          </w:tcPr>
          <w:p w14:paraId="39D51CBA" w14:textId="77777777" w:rsidR="00D301F9" w:rsidRPr="001953F6" w:rsidRDefault="00D301F9" w:rsidP="00A94784">
            <w:pPr>
              <w:spacing w:before="0" w:after="60" w:line="252" w:lineRule="auto"/>
              <w:jc w:val="center"/>
              <w:rPr>
                <w:rFonts w:eastAsia="Times New Roman"/>
                <w:b/>
                <w:bCs/>
                <w:color w:val="auto"/>
                <w:sz w:val="26"/>
                <w:szCs w:val="26"/>
                <w:lang w:val="en-GB"/>
              </w:rPr>
            </w:pPr>
            <w:r w:rsidRPr="001953F6">
              <w:rPr>
                <w:rFonts w:eastAsia="Times New Roman"/>
                <w:b/>
                <w:bCs/>
                <w:color w:val="auto"/>
                <w:sz w:val="26"/>
                <w:szCs w:val="26"/>
                <w:lang w:val="en-GB"/>
              </w:rPr>
              <w:t>Tên bài học</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BBE230" w14:textId="77777777" w:rsidR="00D301F9" w:rsidRPr="001953F6" w:rsidRDefault="00D301F9" w:rsidP="00A94784">
            <w:pPr>
              <w:spacing w:before="0" w:after="60" w:line="252" w:lineRule="auto"/>
              <w:jc w:val="center"/>
              <w:rPr>
                <w:rFonts w:eastAsia="Times New Roman"/>
                <w:b/>
                <w:bCs/>
                <w:color w:val="auto"/>
                <w:sz w:val="26"/>
                <w:szCs w:val="26"/>
                <w:lang w:val="en-GB"/>
              </w:rPr>
            </w:pPr>
            <w:r w:rsidRPr="001953F6">
              <w:rPr>
                <w:rFonts w:eastAsia="Times New Roman"/>
                <w:b/>
                <w:bCs/>
                <w:color w:val="auto"/>
                <w:sz w:val="26"/>
                <w:szCs w:val="26"/>
                <w:lang w:val="en-GB"/>
              </w:rPr>
              <w:t>Tiết học/</w:t>
            </w:r>
            <w:r w:rsidRPr="001953F6">
              <w:rPr>
                <w:rFonts w:eastAsia="Times New Roman"/>
                <w:b/>
                <w:bCs/>
                <w:color w:val="auto"/>
                <w:sz w:val="26"/>
                <w:szCs w:val="26"/>
                <w:lang w:val="en-GB"/>
              </w:rPr>
              <w:br/>
              <w:t>thời lượng</w:t>
            </w:r>
          </w:p>
        </w:tc>
        <w:tc>
          <w:tcPr>
            <w:tcW w:w="5199" w:type="dxa"/>
            <w:vMerge/>
          </w:tcPr>
          <w:p w14:paraId="25E12461"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6DAD0A26" w14:textId="77777777" w:rsidTr="00A94784">
        <w:tc>
          <w:tcPr>
            <w:tcW w:w="1134" w:type="dxa"/>
          </w:tcPr>
          <w:p w14:paraId="53CC45EE"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Pr>
          <w:p w14:paraId="5EA3AB8D" w14:textId="2911346A" w:rsidR="00D301F9" w:rsidRPr="001953F6" w:rsidRDefault="008A79B7" w:rsidP="00A94784">
            <w:pPr>
              <w:spacing w:before="0" w:after="60" w:line="252" w:lineRule="auto"/>
              <w:rPr>
                <w:rFonts w:eastAsia="Times New Roman"/>
                <w:b/>
                <w:bCs/>
                <w:color w:val="auto"/>
                <w:sz w:val="26"/>
                <w:szCs w:val="26"/>
                <w:lang w:val="en-GB"/>
              </w:rPr>
            </w:pPr>
            <w:r w:rsidRPr="001953F6">
              <w:rPr>
                <w:rFonts w:eastAsia="Times New Roman"/>
                <w:b/>
                <w:bCs/>
                <w:noProof/>
                <w:color w:val="auto"/>
                <w:sz w:val="26"/>
                <w:szCs w:val="26"/>
              </w:rPr>
              <mc:AlternateContent>
                <mc:Choice Requires="wps">
                  <w:drawing>
                    <wp:anchor distT="4294967295" distB="4294967295" distL="114300" distR="114300" simplePos="0" relativeHeight="251660288" behindDoc="0" locked="0" layoutInCell="1" allowOverlap="1" wp14:anchorId="367667D8" wp14:editId="4EBFA45C">
                      <wp:simplePos x="0" y="0"/>
                      <wp:positionH relativeFrom="column">
                        <wp:posOffset>941070</wp:posOffset>
                      </wp:positionH>
                      <wp:positionV relativeFrom="paragraph">
                        <wp:posOffset>-5716</wp:posOffset>
                      </wp:positionV>
                      <wp:extent cx="40290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2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D0E50"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4.1pt,-.45pt" to="39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" strokecolor="black [3200]" strokeweight=".5pt">
                      <v:stroke joinstyle="miter"/>
                      <o:lock v:ext="edit" shapetype="f"/>
                    </v:line>
                  </w:pict>
                </mc:Fallback>
              </mc:AlternateContent>
            </w:r>
            <w:r w:rsidR="00D301F9" w:rsidRPr="001953F6">
              <w:rPr>
                <w:rFonts w:eastAsia="Times New Roman"/>
                <w:b/>
                <w:bCs/>
                <w:color w:val="auto"/>
                <w:sz w:val="26"/>
                <w:szCs w:val="26"/>
                <w:lang w:val="en-GB"/>
              </w:rPr>
              <w:t xml:space="preserve">CHỦ ĐỀ 1: EM YÊU TỔ </w:t>
            </w:r>
            <w:r w:rsidR="00D301F9" w:rsidRPr="001953F6">
              <w:rPr>
                <w:rFonts w:eastAsia="Times New Roman"/>
                <w:b/>
                <w:bCs/>
                <w:color w:val="auto"/>
                <w:sz w:val="26"/>
                <w:szCs w:val="26"/>
                <w:lang w:val="en-GB"/>
              </w:rPr>
              <w:lastRenderedPageBreak/>
              <w:t>QUỐC VIỆT NAM</w:t>
            </w:r>
          </w:p>
        </w:tc>
        <w:tc>
          <w:tcPr>
            <w:tcW w:w="4820" w:type="dxa"/>
            <w:tcBorders>
              <w:top w:val="nil"/>
              <w:left w:val="nil"/>
              <w:bottom w:val="single" w:sz="4" w:space="0" w:color="auto"/>
              <w:right w:val="single" w:sz="4" w:space="0" w:color="auto"/>
            </w:tcBorders>
            <w:shd w:val="clear" w:color="auto" w:fill="auto"/>
            <w:vAlign w:val="bottom"/>
          </w:tcPr>
          <w:p w14:paraId="47F9363C"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lastRenderedPageBreak/>
              <w:t>Bài 1: Chào cờ và hát Quốc ca</w:t>
            </w:r>
          </w:p>
        </w:tc>
        <w:tc>
          <w:tcPr>
            <w:tcW w:w="1134" w:type="dxa"/>
            <w:tcBorders>
              <w:top w:val="nil"/>
              <w:left w:val="nil"/>
              <w:bottom w:val="single" w:sz="4" w:space="0" w:color="auto"/>
              <w:right w:val="single" w:sz="4" w:space="0" w:color="auto"/>
            </w:tcBorders>
            <w:shd w:val="clear" w:color="auto" w:fill="auto"/>
            <w:vAlign w:val="bottom"/>
          </w:tcPr>
          <w:p w14:paraId="3EA278DC"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b/>
                <w:color w:val="auto"/>
                <w:sz w:val="26"/>
                <w:szCs w:val="26"/>
                <w:lang w:val="en-GB"/>
              </w:rPr>
              <w:t xml:space="preserve"> 2 tiết</w:t>
            </w:r>
          </w:p>
        </w:tc>
        <w:tc>
          <w:tcPr>
            <w:tcW w:w="5199" w:type="dxa"/>
            <w:vMerge w:val="restart"/>
          </w:tcPr>
          <w:p w14:paraId="7A035A53"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65EB89D" w14:textId="77777777" w:rsidTr="00A94784">
        <w:tc>
          <w:tcPr>
            <w:tcW w:w="1134" w:type="dxa"/>
          </w:tcPr>
          <w:p w14:paraId="226B5881"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w:t>
            </w:r>
          </w:p>
        </w:tc>
        <w:tc>
          <w:tcPr>
            <w:tcW w:w="1843" w:type="dxa"/>
            <w:vMerge/>
          </w:tcPr>
          <w:p w14:paraId="0B2F1AB8"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single" w:sz="4" w:space="0" w:color="auto"/>
              <w:left w:val="nil"/>
              <w:bottom w:val="single" w:sz="4" w:space="0" w:color="auto"/>
              <w:right w:val="single" w:sz="4" w:space="0" w:color="auto"/>
            </w:tcBorders>
            <w:shd w:val="clear" w:color="auto" w:fill="auto"/>
          </w:tcPr>
          <w:p w14:paraId="2920ADC2"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Chào cờ và hát Quốc ca</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B6A5B2"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2AFF7CAD"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5B7F65AE" w14:textId="77777777" w:rsidTr="00A94784">
        <w:tc>
          <w:tcPr>
            <w:tcW w:w="1134" w:type="dxa"/>
          </w:tcPr>
          <w:p w14:paraId="1ADD289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w:t>
            </w:r>
          </w:p>
        </w:tc>
        <w:tc>
          <w:tcPr>
            <w:tcW w:w="1843" w:type="dxa"/>
            <w:vMerge/>
          </w:tcPr>
          <w:p w14:paraId="316BF71D"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15F3D27A"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Chào cờ và hát Quốc ca</w:t>
            </w:r>
          </w:p>
        </w:tc>
        <w:tc>
          <w:tcPr>
            <w:tcW w:w="1134" w:type="dxa"/>
            <w:tcBorders>
              <w:top w:val="nil"/>
              <w:left w:val="nil"/>
              <w:bottom w:val="single" w:sz="4" w:space="0" w:color="auto"/>
              <w:right w:val="single" w:sz="4" w:space="0" w:color="auto"/>
            </w:tcBorders>
            <w:shd w:val="clear" w:color="auto" w:fill="auto"/>
            <w:vAlign w:val="bottom"/>
          </w:tcPr>
          <w:p w14:paraId="45DE5BFA"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7E7B4E7F"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381DADDD" w14:textId="77777777" w:rsidTr="00A94784">
        <w:trPr>
          <w:trHeight w:val="994"/>
        </w:trPr>
        <w:tc>
          <w:tcPr>
            <w:tcW w:w="1134" w:type="dxa"/>
          </w:tcPr>
          <w:p w14:paraId="416CB4AE"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tcPr>
          <w:p w14:paraId="025C4358"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vAlign w:val="bottom"/>
          </w:tcPr>
          <w:p w14:paraId="28902910"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2: Tự hào Tổ quốc Việt Nam</w:t>
            </w:r>
          </w:p>
        </w:tc>
        <w:tc>
          <w:tcPr>
            <w:tcW w:w="1134" w:type="dxa"/>
            <w:tcBorders>
              <w:top w:val="nil"/>
              <w:left w:val="nil"/>
              <w:bottom w:val="single" w:sz="4" w:space="0" w:color="auto"/>
              <w:right w:val="single" w:sz="4" w:space="0" w:color="auto"/>
            </w:tcBorders>
            <w:shd w:val="clear" w:color="auto" w:fill="auto"/>
            <w:vAlign w:val="bottom"/>
          </w:tcPr>
          <w:p w14:paraId="3D841718"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3 tiết</w:t>
            </w:r>
          </w:p>
        </w:tc>
        <w:tc>
          <w:tcPr>
            <w:tcW w:w="5199" w:type="dxa"/>
            <w:vMerge w:val="restart"/>
          </w:tcPr>
          <w:p w14:paraId="0F76BAC1" w14:textId="77777777" w:rsidR="00D301F9" w:rsidRPr="001953F6" w:rsidRDefault="00D301F9" w:rsidP="00A94784">
            <w:pPr>
              <w:spacing w:before="0" w:after="60" w:line="252" w:lineRule="auto"/>
              <w:jc w:val="center"/>
              <w:rPr>
                <w:bCs/>
                <w:color w:val="auto"/>
                <w:sz w:val="26"/>
                <w:szCs w:val="26"/>
                <w:lang w:val="nl-NL"/>
              </w:rPr>
            </w:pPr>
            <w:r w:rsidRPr="001953F6">
              <w:rPr>
                <w:bCs/>
                <w:color w:val="auto"/>
                <w:sz w:val="26"/>
                <w:szCs w:val="26"/>
                <w:lang w:val="nl-NL"/>
              </w:rPr>
              <w:t>Tích hợp lồng ghép Giáo dục địa phương.</w:t>
            </w:r>
          </w:p>
          <w:p w14:paraId="58E73915" w14:textId="77777777" w:rsidR="00D301F9" w:rsidRPr="001953F6" w:rsidRDefault="00D301F9" w:rsidP="00A94784">
            <w:pPr>
              <w:spacing w:before="0" w:after="60" w:line="252" w:lineRule="auto"/>
              <w:ind w:hanging="720"/>
              <w:rPr>
                <w:bCs/>
                <w:color w:val="auto"/>
                <w:sz w:val="26"/>
                <w:szCs w:val="26"/>
                <w:lang w:val="nl-NL"/>
              </w:rPr>
            </w:pPr>
            <w:r w:rsidRPr="001953F6">
              <w:rPr>
                <w:bCs/>
                <w:color w:val="auto"/>
                <w:sz w:val="26"/>
                <w:szCs w:val="26"/>
                <w:lang w:val="nl-NL"/>
              </w:rPr>
              <w:t xml:space="preserve">  Chủ Chủ đề 5;Người có công với đất nước trên quê hương em</w:t>
            </w:r>
          </w:p>
          <w:p w14:paraId="3985B298" w14:textId="77777777" w:rsidR="00D301F9" w:rsidRPr="001953F6" w:rsidRDefault="00D301F9" w:rsidP="00A94784">
            <w:pPr>
              <w:spacing w:before="0" w:after="60" w:line="252" w:lineRule="auto"/>
              <w:ind w:hanging="720"/>
              <w:jc w:val="center"/>
              <w:rPr>
                <w:bCs/>
                <w:color w:val="auto"/>
                <w:sz w:val="26"/>
                <w:szCs w:val="26"/>
              </w:rPr>
            </w:pPr>
            <w:r w:rsidRPr="001953F6">
              <w:rPr>
                <w:bCs/>
                <w:color w:val="auto"/>
                <w:sz w:val="26"/>
                <w:szCs w:val="26"/>
                <w:lang w:val="vi-VN"/>
              </w:rPr>
              <w:t>Nộ</w:t>
            </w:r>
            <w:r w:rsidRPr="001953F6">
              <w:rPr>
                <w:bCs/>
                <w:color w:val="auto"/>
                <w:sz w:val="26"/>
                <w:szCs w:val="26"/>
              </w:rPr>
              <w:t xml:space="preserve">    Nội dung</w:t>
            </w:r>
            <w:r w:rsidRPr="001953F6">
              <w:rPr>
                <w:bCs/>
                <w:color w:val="auto"/>
                <w:sz w:val="26"/>
                <w:szCs w:val="26"/>
                <w:lang w:val="vi-VN"/>
              </w:rPr>
              <w:t xml:space="preserve"> :Biết ơn những người có công với đất nước quê hương</w:t>
            </w:r>
          </w:p>
          <w:p w14:paraId="5921547F" w14:textId="77777777" w:rsidR="00D301F9" w:rsidRPr="001953F6" w:rsidRDefault="00D301F9" w:rsidP="00A94784">
            <w:pPr>
              <w:pStyle w:val="Normal1"/>
              <w:spacing w:after="60" w:line="252" w:lineRule="auto"/>
              <w:jc w:val="center"/>
              <w:rPr>
                <w:sz w:val="26"/>
                <w:szCs w:val="26"/>
              </w:rPr>
            </w:pPr>
            <w:r w:rsidRPr="001953F6">
              <w:rPr>
                <w:sz w:val="26"/>
                <w:szCs w:val="26"/>
              </w:rPr>
              <w:t>(Tiết 1)</w:t>
            </w:r>
          </w:p>
          <w:p w14:paraId="6EB37FD3"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 xml:space="preserve">Tích hợp lồng ghép Giáo dục địa phương </w:t>
            </w:r>
          </w:p>
          <w:p w14:paraId="773BACDF"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Chủ đề 6. Danh lam thắng cảnh Nam Định</w:t>
            </w:r>
          </w:p>
          <w:p w14:paraId="4763E484"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Nội dung 2: Danh lam thắng cảnh quê em</w:t>
            </w:r>
          </w:p>
          <w:p w14:paraId="5E427F62" w14:textId="77777777" w:rsidR="00D301F9" w:rsidRPr="001953F6" w:rsidRDefault="00D301F9" w:rsidP="00A94784">
            <w:pPr>
              <w:pStyle w:val="Normal1"/>
              <w:spacing w:after="60" w:line="252" w:lineRule="auto"/>
              <w:jc w:val="center"/>
              <w:rPr>
                <w:b/>
                <w:sz w:val="26"/>
                <w:szCs w:val="26"/>
              </w:rPr>
            </w:pPr>
            <w:r w:rsidRPr="001953F6">
              <w:rPr>
                <w:sz w:val="26"/>
                <w:szCs w:val="26"/>
              </w:rPr>
              <w:t>( Tiết 2)</w:t>
            </w:r>
          </w:p>
        </w:tc>
      </w:tr>
      <w:tr w:rsidR="00D301F9" w:rsidRPr="001953F6" w14:paraId="0813F238" w14:textId="77777777" w:rsidTr="00A94784">
        <w:tc>
          <w:tcPr>
            <w:tcW w:w="1134" w:type="dxa"/>
          </w:tcPr>
          <w:p w14:paraId="65A3DA43"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3</w:t>
            </w:r>
          </w:p>
        </w:tc>
        <w:tc>
          <w:tcPr>
            <w:tcW w:w="1843" w:type="dxa"/>
            <w:vMerge/>
          </w:tcPr>
          <w:p w14:paraId="59F93A85"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4946D5A9"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Tự hào Tổ quốc Việt Nam</w:t>
            </w:r>
          </w:p>
        </w:tc>
        <w:tc>
          <w:tcPr>
            <w:tcW w:w="1134" w:type="dxa"/>
            <w:tcBorders>
              <w:top w:val="nil"/>
              <w:left w:val="nil"/>
              <w:bottom w:val="single" w:sz="4" w:space="0" w:color="auto"/>
              <w:right w:val="single" w:sz="4" w:space="0" w:color="auto"/>
            </w:tcBorders>
            <w:shd w:val="clear" w:color="auto" w:fill="auto"/>
            <w:vAlign w:val="bottom"/>
          </w:tcPr>
          <w:p w14:paraId="3D7F89F7"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60DC8CD7"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3A4218B1" w14:textId="77777777" w:rsidTr="00A94784">
        <w:tc>
          <w:tcPr>
            <w:tcW w:w="1134" w:type="dxa"/>
          </w:tcPr>
          <w:p w14:paraId="00400738"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4</w:t>
            </w:r>
          </w:p>
        </w:tc>
        <w:tc>
          <w:tcPr>
            <w:tcW w:w="1843" w:type="dxa"/>
            <w:vMerge/>
          </w:tcPr>
          <w:p w14:paraId="33619DA7"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42E9CCE3"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Tự hào Tổ quốc Việt Nam</w:t>
            </w:r>
          </w:p>
        </w:tc>
        <w:tc>
          <w:tcPr>
            <w:tcW w:w="1134" w:type="dxa"/>
            <w:tcBorders>
              <w:top w:val="nil"/>
              <w:left w:val="nil"/>
              <w:bottom w:val="single" w:sz="4" w:space="0" w:color="auto"/>
              <w:right w:val="single" w:sz="4" w:space="0" w:color="auto"/>
            </w:tcBorders>
            <w:shd w:val="clear" w:color="auto" w:fill="auto"/>
            <w:vAlign w:val="bottom"/>
          </w:tcPr>
          <w:p w14:paraId="1E65F1B1"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47F5C2E1"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1CC1C4BB" w14:textId="77777777" w:rsidTr="00A94784">
        <w:tc>
          <w:tcPr>
            <w:tcW w:w="1134" w:type="dxa"/>
          </w:tcPr>
          <w:p w14:paraId="14BA07CF"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5</w:t>
            </w:r>
          </w:p>
        </w:tc>
        <w:tc>
          <w:tcPr>
            <w:tcW w:w="1843" w:type="dxa"/>
            <w:vMerge/>
          </w:tcPr>
          <w:p w14:paraId="3FCA4AF1"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4EA9E8F9"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Tự hào Tổ quốc Việt Nam</w:t>
            </w:r>
          </w:p>
        </w:tc>
        <w:tc>
          <w:tcPr>
            <w:tcW w:w="1134" w:type="dxa"/>
            <w:tcBorders>
              <w:top w:val="nil"/>
              <w:left w:val="nil"/>
              <w:bottom w:val="single" w:sz="4" w:space="0" w:color="auto"/>
              <w:right w:val="single" w:sz="4" w:space="0" w:color="auto"/>
            </w:tcBorders>
            <w:shd w:val="clear" w:color="auto" w:fill="auto"/>
          </w:tcPr>
          <w:p w14:paraId="675B8819"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3D8119A6"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47D80C29" w14:textId="77777777" w:rsidTr="00A94784">
        <w:tc>
          <w:tcPr>
            <w:tcW w:w="1134" w:type="dxa"/>
          </w:tcPr>
          <w:p w14:paraId="50A50217"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Pr>
          <w:p w14:paraId="654E031F" w14:textId="77777777" w:rsidR="00D301F9" w:rsidRPr="001953F6" w:rsidRDefault="00D301F9" w:rsidP="00A94784">
            <w:pPr>
              <w:spacing w:before="0" w:after="60" w:line="252" w:lineRule="auto"/>
              <w:rPr>
                <w:rFonts w:eastAsia="Times New Roman"/>
                <w:b/>
                <w:bCs/>
                <w:color w:val="auto"/>
                <w:sz w:val="26"/>
                <w:szCs w:val="26"/>
                <w:lang w:val="en-GB"/>
              </w:rPr>
            </w:pPr>
            <w:r w:rsidRPr="001953F6">
              <w:rPr>
                <w:rFonts w:eastAsia="Times New Roman"/>
                <w:b/>
                <w:bCs/>
                <w:color w:val="auto"/>
                <w:sz w:val="26"/>
                <w:szCs w:val="26"/>
                <w:lang w:val="en-GB"/>
              </w:rPr>
              <w:t>QUAN TÂM HÀNG XÓM LÁNG GIỀNG</w:t>
            </w:r>
          </w:p>
        </w:tc>
        <w:tc>
          <w:tcPr>
            <w:tcW w:w="4820" w:type="dxa"/>
            <w:tcBorders>
              <w:top w:val="nil"/>
              <w:left w:val="nil"/>
              <w:bottom w:val="single" w:sz="4" w:space="0" w:color="auto"/>
              <w:right w:val="single" w:sz="4" w:space="0" w:color="auto"/>
            </w:tcBorders>
            <w:shd w:val="clear" w:color="auto" w:fill="auto"/>
          </w:tcPr>
          <w:p w14:paraId="7CDAA323"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3: Quan tâm hàng xóm láng giềng</w:t>
            </w:r>
          </w:p>
        </w:tc>
        <w:tc>
          <w:tcPr>
            <w:tcW w:w="1134" w:type="dxa"/>
            <w:tcBorders>
              <w:top w:val="nil"/>
              <w:left w:val="nil"/>
              <w:bottom w:val="single" w:sz="4" w:space="0" w:color="auto"/>
              <w:right w:val="single" w:sz="4" w:space="0" w:color="auto"/>
            </w:tcBorders>
            <w:shd w:val="clear" w:color="auto" w:fill="auto"/>
          </w:tcPr>
          <w:p w14:paraId="6AB15E9D"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4 tiết</w:t>
            </w:r>
          </w:p>
        </w:tc>
        <w:tc>
          <w:tcPr>
            <w:tcW w:w="5199" w:type="dxa"/>
            <w:vMerge w:val="restart"/>
          </w:tcPr>
          <w:p w14:paraId="31879244" w14:textId="77777777" w:rsidR="00D301F9" w:rsidRPr="001953F6" w:rsidRDefault="00D301F9" w:rsidP="00A94784">
            <w:pPr>
              <w:pStyle w:val="Normal1"/>
              <w:spacing w:after="60" w:line="252" w:lineRule="auto"/>
              <w:rPr>
                <w:sz w:val="26"/>
                <w:szCs w:val="26"/>
              </w:rPr>
            </w:pPr>
          </w:p>
          <w:p w14:paraId="3902FD64" w14:textId="77777777" w:rsidR="00D301F9" w:rsidRPr="001953F6" w:rsidRDefault="00D301F9" w:rsidP="00A94784">
            <w:pPr>
              <w:pStyle w:val="Normal1"/>
              <w:spacing w:after="60" w:line="252" w:lineRule="auto"/>
              <w:rPr>
                <w:sz w:val="26"/>
                <w:szCs w:val="26"/>
              </w:rPr>
            </w:pPr>
            <w:r w:rsidRPr="001953F6">
              <w:rPr>
                <w:sz w:val="26"/>
                <w:szCs w:val="26"/>
              </w:rPr>
              <w:t>Tích hợp lồng ghép Quyền con người: (Liên hệ)</w:t>
            </w:r>
          </w:p>
          <w:p w14:paraId="42BFB221" w14:textId="77777777" w:rsidR="00D301F9" w:rsidRPr="001953F6" w:rsidRDefault="00D301F9" w:rsidP="00A94784">
            <w:pPr>
              <w:pStyle w:val="Normal1"/>
              <w:spacing w:after="60" w:line="252" w:lineRule="auto"/>
              <w:rPr>
                <w:sz w:val="26"/>
                <w:szCs w:val="26"/>
              </w:rPr>
            </w:pPr>
            <w:r w:rsidRPr="001953F6">
              <w:rPr>
                <w:sz w:val="26"/>
                <w:szCs w:val="26"/>
              </w:rPr>
              <w:t>- Quyền được nghỉ ngơi, vui chơi, giải trí;</w:t>
            </w:r>
          </w:p>
          <w:p w14:paraId="4F217CCC" w14:textId="77777777" w:rsidR="00D301F9" w:rsidRPr="001953F6" w:rsidRDefault="00D301F9" w:rsidP="00A94784">
            <w:pPr>
              <w:pStyle w:val="Normal1"/>
              <w:spacing w:after="60" w:line="252" w:lineRule="auto"/>
              <w:rPr>
                <w:sz w:val="26"/>
                <w:szCs w:val="26"/>
              </w:rPr>
            </w:pPr>
            <w:r w:rsidRPr="001953F6">
              <w:rPr>
                <w:sz w:val="26"/>
                <w:szCs w:val="26"/>
              </w:rPr>
              <w:t xml:space="preserve">- Quyền được bảo vệ chống lại sự can thiệp vào đời tư. </w:t>
            </w:r>
          </w:p>
          <w:p w14:paraId="52BD6BA9" w14:textId="77777777" w:rsidR="00D301F9" w:rsidRPr="001953F6" w:rsidRDefault="00D301F9" w:rsidP="00A94784">
            <w:pPr>
              <w:pStyle w:val="Normal1"/>
              <w:spacing w:after="60" w:line="252" w:lineRule="auto"/>
              <w:rPr>
                <w:sz w:val="26"/>
                <w:szCs w:val="26"/>
                <w:lang w:val="en-GB"/>
              </w:rPr>
            </w:pPr>
            <w:r w:rsidRPr="001953F6">
              <w:rPr>
                <w:sz w:val="26"/>
                <w:szCs w:val="26"/>
              </w:rPr>
              <w:t>- Bổn phận trẻ em đối với cộng đồng, xã hội.</w:t>
            </w:r>
          </w:p>
        </w:tc>
      </w:tr>
      <w:tr w:rsidR="00D301F9" w:rsidRPr="001953F6" w14:paraId="69F43A06" w14:textId="77777777" w:rsidTr="00A94784">
        <w:tc>
          <w:tcPr>
            <w:tcW w:w="1134" w:type="dxa"/>
          </w:tcPr>
          <w:p w14:paraId="46574B99"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6</w:t>
            </w:r>
          </w:p>
        </w:tc>
        <w:tc>
          <w:tcPr>
            <w:tcW w:w="1843" w:type="dxa"/>
            <w:vMerge/>
          </w:tcPr>
          <w:p w14:paraId="1DFC0A18"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691C0891"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Quan tâm hàng xóm láng giềng</w:t>
            </w:r>
          </w:p>
        </w:tc>
        <w:tc>
          <w:tcPr>
            <w:tcW w:w="1134" w:type="dxa"/>
            <w:tcBorders>
              <w:top w:val="nil"/>
              <w:left w:val="nil"/>
              <w:bottom w:val="single" w:sz="4" w:space="0" w:color="auto"/>
              <w:right w:val="single" w:sz="4" w:space="0" w:color="auto"/>
            </w:tcBorders>
            <w:shd w:val="clear" w:color="auto" w:fill="auto"/>
            <w:vAlign w:val="bottom"/>
          </w:tcPr>
          <w:p w14:paraId="7381984F"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4DBD15A5"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63261A88" w14:textId="77777777" w:rsidTr="00A94784">
        <w:tc>
          <w:tcPr>
            <w:tcW w:w="1134" w:type="dxa"/>
          </w:tcPr>
          <w:p w14:paraId="5962E546"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7</w:t>
            </w:r>
          </w:p>
        </w:tc>
        <w:tc>
          <w:tcPr>
            <w:tcW w:w="1843" w:type="dxa"/>
            <w:vMerge/>
          </w:tcPr>
          <w:p w14:paraId="42029A40"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single" w:sz="4" w:space="0" w:color="auto"/>
              <w:left w:val="nil"/>
              <w:bottom w:val="single" w:sz="4" w:space="0" w:color="auto"/>
              <w:right w:val="single" w:sz="4" w:space="0" w:color="auto"/>
            </w:tcBorders>
            <w:shd w:val="clear" w:color="auto" w:fill="auto"/>
          </w:tcPr>
          <w:p w14:paraId="78E471B2"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Quan tâm hàng xóm láng giềng</w:t>
            </w:r>
          </w:p>
        </w:tc>
        <w:tc>
          <w:tcPr>
            <w:tcW w:w="1134" w:type="dxa"/>
            <w:tcBorders>
              <w:top w:val="single" w:sz="4" w:space="0" w:color="auto"/>
              <w:left w:val="nil"/>
              <w:bottom w:val="single" w:sz="4" w:space="0" w:color="auto"/>
              <w:right w:val="single" w:sz="4" w:space="0" w:color="auto"/>
            </w:tcBorders>
            <w:shd w:val="clear" w:color="auto" w:fill="auto"/>
            <w:vAlign w:val="bottom"/>
          </w:tcPr>
          <w:p w14:paraId="6EEAC1CE"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3F19FDB0"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19468CB1" w14:textId="77777777" w:rsidTr="00A94784">
        <w:tc>
          <w:tcPr>
            <w:tcW w:w="1134" w:type="dxa"/>
          </w:tcPr>
          <w:p w14:paraId="47D4CC31"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8</w:t>
            </w:r>
          </w:p>
        </w:tc>
        <w:tc>
          <w:tcPr>
            <w:tcW w:w="1843" w:type="dxa"/>
            <w:vMerge/>
          </w:tcPr>
          <w:p w14:paraId="49AA4626"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2451EB2F"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Quan tâm hàng xóm láng giềng</w:t>
            </w:r>
          </w:p>
        </w:tc>
        <w:tc>
          <w:tcPr>
            <w:tcW w:w="1134" w:type="dxa"/>
            <w:tcBorders>
              <w:top w:val="nil"/>
              <w:left w:val="nil"/>
              <w:bottom w:val="single" w:sz="4" w:space="0" w:color="auto"/>
              <w:right w:val="single" w:sz="4" w:space="0" w:color="auto"/>
            </w:tcBorders>
            <w:shd w:val="clear" w:color="auto" w:fill="auto"/>
            <w:vAlign w:val="bottom"/>
          </w:tcPr>
          <w:p w14:paraId="75B83992"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37858B87"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40810A7D" w14:textId="77777777" w:rsidTr="00A94784">
        <w:tc>
          <w:tcPr>
            <w:tcW w:w="1134" w:type="dxa"/>
          </w:tcPr>
          <w:p w14:paraId="42902330"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9</w:t>
            </w:r>
          </w:p>
        </w:tc>
        <w:tc>
          <w:tcPr>
            <w:tcW w:w="1843" w:type="dxa"/>
            <w:vMerge/>
          </w:tcPr>
          <w:p w14:paraId="2EA2CDD1" w14:textId="77777777" w:rsidR="00D301F9" w:rsidRPr="001953F6" w:rsidRDefault="00D301F9" w:rsidP="00A94784">
            <w:pPr>
              <w:spacing w:before="0" w:after="60" w:line="252" w:lineRule="auto"/>
              <w:rPr>
                <w:rFonts w:eastAsia="Times New Roman"/>
                <w:b/>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36BE9B8D"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Quan tâm hàng xóm láng giềng</w:t>
            </w:r>
          </w:p>
        </w:tc>
        <w:tc>
          <w:tcPr>
            <w:tcW w:w="1134" w:type="dxa"/>
            <w:tcBorders>
              <w:top w:val="nil"/>
              <w:left w:val="nil"/>
              <w:bottom w:val="single" w:sz="4" w:space="0" w:color="auto"/>
              <w:right w:val="single" w:sz="4" w:space="0" w:color="auto"/>
            </w:tcBorders>
            <w:shd w:val="clear" w:color="auto" w:fill="auto"/>
          </w:tcPr>
          <w:p w14:paraId="496234C8"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578FBE36"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BD9E9E8" w14:textId="77777777" w:rsidTr="00A94784">
        <w:tc>
          <w:tcPr>
            <w:tcW w:w="1134" w:type="dxa"/>
          </w:tcPr>
          <w:p w14:paraId="317C3454"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10</w:t>
            </w:r>
          </w:p>
        </w:tc>
        <w:tc>
          <w:tcPr>
            <w:tcW w:w="1843" w:type="dxa"/>
          </w:tcPr>
          <w:p w14:paraId="04F048F8" w14:textId="77777777" w:rsidR="00D301F9" w:rsidRPr="001953F6" w:rsidRDefault="00D301F9" w:rsidP="00A94784">
            <w:pPr>
              <w:spacing w:before="0" w:after="60" w:line="252" w:lineRule="auto"/>
              <w:rPr>
                <w:rFonts w:eastAsia="Times New Roman"/>
                <w:b/>
                <w:bCs/>
                <w:color w:val="auto"/>
                <w:sz w:val="26"/>
                <w:szCs w:val="26"/>
                <w:lang w:val="en-GB"/>
              </w:rPr>
            </w:pPr>
            <w:r w:rsidRPr="001953F6">
              <w:rPr>
                <w:rFonts w:eastAsia="Times New Roman"/>
                <w:b/>
                <w:bCs/>
                <w:color w:val="auto"/>
                <w:sz w:val="26"/>
                <w:szCs w:val="26"/>
                <w:lang w:val="en-GB"/>
              </w:rPr>
              <w:t>ÔN TẬP GIỮA HỌC KÌ 1</w:t>
            </w:r>
          </w:p>
        </w:tc>
        <w:tc>
          <w:tcPr>
            <w:tcW w:w="4820" w:type="dxa"/>
            <w:tcBorders>
              <w:top w:val="single" w:sz="4" w:space="0" w:color="auto"/>
              <w:left w:val="nil"/>
              <w:bottom w:val="single" w:sz="4" w:space="0" w:color="auto"/>
              <w:right w:val="single" w:sz="4" w:space="0" w:color="auto"/>
            </w:tcBorders>
            <w:shd w:val="clear" w:color="auto" w:fill="auto"/>
            <w:vAlign w:val="bottom"/>
          </w:tcPr>
          <w:p w14:paraId="112C0C64"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Thực hành giữa học kì I</w:t>
            </w:r>
          </w:p>
        </w:tc>
        <w:tc>
          <w:tcPr>
            <w:tcW w:w="1134" w:type="dxa"/>
            <w:tcBorders>
              <w:top w:val="nil"/>
              <w:left w:val="nil"/>
              <w:bottom w:val="single" w:sz="4" w:space="0" w:color="auto"/>
              <w:right w:val="single" w:sz="4" w:space="0" w:color="auto"/>
            </w:tcBorders>
            <w:shd w:val="clear" w:color="auto" w:fill="auto"/>
            <w:vAlign w:val="bottom"/>
          </w:tcPr>
          <w:p w14:paraId="61E417F1" w14:textId="506B5228" w:rsidR="00D301F9" w:rsidRPr="001953F6" w:rsidRDefault="008A79B7" w:rsidP="00A94784">
            <w:pPr>
              <w:spacing w:before="0" w:after="60" w:line="252" w:lineRule="auto"/>
              <w:rPr>
                <w:rFonts w:eastAsia="Times New Roman"/>
                <w:color w:val="auto"/>
                <w:sz w:val="26"/>
                <w:szCs w:val="26"/>
                <w:lang w:val="en-GB"/>
              </w:rPr>
            </w:pPr>
            <w:r w:rsidRPr="001953F6">
              <w:rPr>
                <w:rFonts w:eastAsia="Times New Roman"/>
                <w:noProof/>
                <w:color w:val="auto"/>
                <w:sz w:val="26"/>
                <w:szCs w:val="26"/>
              </w:rPr>
              <mc:AlternateContent>
                <mc:Choice Requires="wps">
                  <w:drawing>
                    <wp:anchor distT="4294967295" distB="4294967295" distL="114300" distR="114300" simplePos="0" relativeHeight="251659264" behindDoc="0" locked="0" layoutInCell="1" allowOverlap="1" wp14:anchorId="777A8E66" wp14:editId="1C24F22C">
                      <wp:simplePos x="0" y="0"/>
                      <wp:positionH relativeFrom="column">
                        <wp:posOffset>-92075</wp:posOffset>
                      </wp:positionH>
                      <wp:positionV relativeFrom="paragraph">
                        <wp:posOffset>-668021</wp:posOffset>
                      </wp:positionV>
                      <wp:extent cx="7715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2DBF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5pt,-52.6pt" to="53.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" strokecolor="black [3200]" strokeweight=".5pt">
                      <v:stroke joinstyle="miter"/>
                      <o:lock v:ext="edit" shapetype="f"/>
                    </v:line>
                  </w:pict>
                </mc:Fallback>
              </mc:AlternateContent>
            </w:r>
            <w:r w:rsidR="00D301F9" w:rsidRPr="001953F6">
              <w:rPr>
                <w:rFonts w:eastAsia="Times New Roman"/>
                <w:color w:val="auto"/>
                <w:sz w:val="26"/>
                <w:szCs w:val="26"/>
                <w:lang w:val="en-GB"/>
              </w:rPr>
              <w:t>1 tiết</w:t>
            </w:r>
          </w:p>
        </w:tc>
        <w:tc>
          <w:tcPr>
            <w:tcW w:w="5199" w:type="dxa"/>
          </w:tcPr>
          <w:p w14:paraId="06775A90"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5F05E785" w14:textId="77777777" w:rsidTr="00A94784">
        <w:tc>
          <w:tcPr>
            <w:tcW w:w="1134" w:type="dxa"/>
          </w:tcPr>
          <w:p w14:paraId="61EF2778"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Pr>
          <w:p w14:paraId="2ECA1DA8"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
                <w:color w:val="auto"/>
                <w:sz w:val="26"/>
                <w:szCs w:val="26"/>
                <w:lang w:val="en-GB"/>
              </w:rPr>
              <w:t>HAM HỌC HỎI</w:t>
            </w:r>
          </w:p>
        </w:tc>
        <w:tc>
          <w:tcPr>
            <w:tcW w:w="4820" w:type="dxa"/>
            <w:tcBorders>
              <w:top w:val="single" w:sz="4" w:space="0" w:color="auto"/>
              <w:left w:val="nil"/>
              <w:bottom w:val="single" w:sz="4" w:space="0" w:color="auto"/>
              <w:right w:val="single" w:sz="4" w:space="0" w:color="auto"/>
            </w:tcBorders>
            <w:shd w:val="clear" w:color="auto" w:fill="auto"/>
            <w:vAlign w:val="bottom"/>
          </w:tcPr>
          <w:p w14:paraId="1AE08190"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4: Ham học hỏi</w:t>
            </w:r>
          </w:p>
        </w:tc>
        <w:tc>
          <w:tcPr>
            <w:tcW w:w="1134" w:type="dxa"/>
            <w:tcBorders>
              <w:top w:val="nil"/>
              <w:left w:val="nil"/>
              <w:bottom w:val="single" w:sz="4" w:space="0" w:color="auto"/>
              <w:right w:val="single" w:sz="4" w:space="0" w:color="auto"/>
            </w:tcBorders>
            <w:shd w:val="clear" w:color="auto" w:fill="auto"/>
            <w:vAlign w:val="bottom"/>
          </w:tcPr>
          <w:p w14:paraId="31D72863"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3 tiết</w:t>
            </w:r>
          </w:p>
        </w:tc>
        <w:tc>
          <w:tcPr>
            <w:tcW w:w="5199" w:type="dxa"/>
            <w:vMerge w:val="restart"/>
          </w:tcPr>
          <w:p w14:paraId="263524D9" w14:textId="77777777" w:rsidR="00D301F9" w:rsidRPr="001953F6" w:rsidRDefault="00D301F9" w:rsidP="00A94784">
            <w:pPr>
              <w:kinsoku w:val="0"/>
              <w:overflowPunct w:val="0"/>
              <w:spacing w:before="0" w:after="60" w:line="252" w:lineRule="auto"/>
              <w:jc w:val="center"/>
              <w:textAlignment w:val="baseline"/>
              <w:rPr>
                <w:rFonts w:eastAsia="Calibri"/>
                <w:color w:val="auto"/>
                <w:sz w:val="26"/>
                <w:szCs w:val="26"/>
              </w:rPr>
            </w:pPr>
            <w:r w:rsidRPr="001953F6">
              <w:rPr>
                <w:rFonts w:eastAsia="Calibri"/>
                <w:color w:val="auto"/>
                <w:sz w:val="26"/>
                <w:szCs w:val="26"/>
              </w:rPr>
              <w:t>Tích hợp lồng ghép Giáo dục địa phương</w:t>
            </w:r>
          </w:p>
          <w:p w14:paraId="5FD36C3A" w14:textId="77777777" w:rsidR="00D301F9" w:rsidRPr="001953F6" w:rsidRDefault="00D301F9" w:rsidP="00A94784">
            <w:pPr>
              <w:kinsoku w:val="0"/>
              <w:overflowPunct w:val="0"/>
              <w:spacing w:before="0" w:after="60" w:line="252" w:lineRule="auto"/>
              <w:jc w:val="center"/>
              <w:textAlignment w:val="baseline"/>
              <w:rPr>
                <w:rFonts w:eastAsia="Calibri"/>
                <w:color w:val="auto"/>
                <w:sz w:val="26"/>
                <w:szCs w:val="26"/>
                <w:lang w:val="vi-VN"/>
              </w:rPr>
            </w:pPr>
            <w:r w:rsidRPr="001953F6">
              <w:rPr>
                <w:rFonts w:eastAsia="Calibri"/>
                <w:color w:val="auto"/>
                <w:sz w:val="26"/>
                <w:szCs w:val="26"/>
              </w:rPr>
              <w:t>Chủ đề</w:t>
            </w:r>
            <w:r w:rsidRPr="001953F6">
              <w:rPr>
                <w:color w:val="auto"/>
                <w:sz w:val="26"/>
                <w:szCs w:val="26"/>
                <w:lang w:val="vi-VN" w:eastAsia="vi-VN"/>
              </w:rPr>
              <w:t xml:space="preserve">: </w:t>
            </w:r>
            <w:r w:rsidRPr="001953F6">
              <w:rPr>
                <w:color w:val="auto"/>
                <w:sz w:val="26"/>
                <w:szCs w:val="26"/>
                <w:lang w:eastAsia="vi-VN"/>
              </w:rPr>
              <w:t>Câu chuyện d</w:t>
            </w:r>
            <w:r w:rsidRPr="001953F6">
              <w:rPr>
                <w:color w:val="auto"/>
                <w:sz w:val="26"/>
                <w:szCs w:val="26"/>
              </w:rPr>
              <w:t>anh nhân Nam Định</w:t>
            </w:r>
          </w:p>
          <w:p w14:paraId="4CEBCD47" w14:textId="77777777" w:rsidR="00D301F9" w:rsidRPr="001953F6" w:rsidRDefault="00D301F9" w:rsidP="00A94784">
            <w:pPr>
              <w:spacing w:before="0" w:after="60" w:line="252" w:lineRule="auto"/>
              <w:jc w:val="center"/>
              <w:rPr>
                <w:rFonts w:eastAsia="Calibri"/>
                <w:b/>
                <w:color w:val="auto"/>
                <w:sz w:val="26"/>
                <w:szCs w:val="26"/>
              </w:rPr>
            </w:pPr>
            <w:r w:rsidRPr="001953F6">
              <w:rPr>
                <w:rFonts w:eastAsia="Calibri"/>
                <w:color w:val="auto"/>
                <w:sz w:val="26"/>
                <w:szCs w:val="26"/>
              </w:rPr>
              <w:t xml:space="preserve">Nội dung 2:Kể chuyện </w:t>
            </w:r>
            <w:r w:rsidRPr="001953F6">
              <w:rPr>
                <w:color w:val="auto"/>
                <w:sz w:val="26"/>
                <w:szCs w:val="26"/>
                <w:lang w:val="vi-VN" w:eastAsia="vi-VN"/>
              </w:rPr>
              <w:t xml:space="preserve">Danh </w:t>
            </w:r>
            <w:r w:rsidRPr="001953F6">
              <w:rPr>
                <w:color w:val="auto"/>
                <w:sz w:val="26"/>
                <w:szCs w:val="26"/>
                <w:lang w:eastAsia="vi-VN"/>
              </w:rPr>
              <w:t xml:space="preserve">nhân </w:t>
            </w:r>
            <w:r w:rsidRPr="001953F6">
              <w:rPr>
                <w:color w:val="auto"/>
                <w:sz w:val="26"/>
                <w:szCs w:val="26"/>
                <w:lang w:val="vi-VN" w:eastAsia="vi-VN"/>
              </w:rPr>
              <w:t>Nam Định</w:t>
            </w:r>
            <w:r w:rsidRPr="001953F6">
              <w:rPr>
                <w:rFonts w:eastAsia="Calibri"/>
                <w:color w:val="auto"/>
                <w:sz w:val="26"/>
                <w:szCs w:val="26"/>
              </w:rPr>
              <w:t>(Tiết 1)</w:t>
            </w:r>
          </w:p>
          <w:p w14:paraId="0D2EFF54"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52393FFE" w14:textId="77777777" w:rsidTr="00A94784">
        <w:tc>
          <w:tcPr>
            <w:tcW w:w="1134" w:type="dxa"/>
          </w:tcPr>
          <w:p w14:paraId="008FC764"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11</w:t>
            </w:r>
          </w:p>
        </w:tc>
        <w:tc>
          <w:tcPr>
            <w:tcW w:w="1843" w:type="dxa"/>
            <w:vMerge/>
          </w:tcPr>
          <w:p w14:paraId="26E0F449"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vMerge w:val="restart"/>
            <w:tcBorders>
              <w:top w:val="nil"/>
              <w:left w:val="nil"/>
              <w:right w:val="single" w:sz="4" w:space="0" w:color="auto"/>
            </w:tcBorders>
            <w:shd w:val="clear" w:color="auto" w:fill="auto"/>
          </w:tcPr>
          <w:p w14:paraId="1F086DC3"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Ham học hỏi</w:t>
            </w:r>
          </w:p>
        </w:tc>
        <w:tc>
          <w:tcPr>
            <w:tcW w:w="1134" w:type="dxa"/>
            <w:vMerge w:val="restart"/>
            <w:tcBorders>
              <w:top w:val="nil"/>
              <w:left w:val="nil"/>
              <w:right w:val="single" w:sz="4" w:space="0" w:color="auto"/>
            </w:tcBorders>
            <w:shd w:val="clear" w:color="auto" w:fill="auto"/>
          </w:tcPr>
          <w:p w14:paraId="21679DA2"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1F170C22"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55DCA972" w14:textId="77777777" w:rsidTr="00A94784">
        <w:trPr>
          <w:trHeight w:val="274"/>
        </w:trPr>
        <w:tc>
          <w:tcPr>
            <w:tcW w:w="1134" w:type="dxa"/>
          </w:tcPr>
          <w:p w14:paraId="7958C7FA"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tcPr>
          <w:p w14:paraId="5DFCBC1A"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vMerge/>
            <w:tcBorders>
              <w:left w:val="nil"/>
              <w:bottom w:val="single" w:sz="4" w:space="0" w:color="auto"/>
              <w:right w:val="single" w:sz="4" w:space="0" w:color="auto"/>
            </w:tcBorders>
            <w:shd w:val="clear" w:color="auto" w:fill="auto"/>
          </w:tcPr>
          <w:p w14:paraId="43C91C12" w14:textId="77777777" w:rsidR="00D301F9" w:rsidRPr="001953F6" w:rsidRDefault="00D301F9" w:rsidP="00A94784">
            <w:pPr>
              <w:spacing w:before="0" w:after="60" w:line="252" w:lineRule="auto"/>
              <w:rPr>
                <w:color w:val="auto"/>
                <w:sz w:val="26"/>
                <w:szCs w:val="26"/>
                <w:lang w:val="en-GB"/>
              </w:rPr>
            </w:pPr>
          </w:p>
        </w:tc>
        <w:tc>
          <w:tcPr>
            <w:tcW w:w="1134" w:type="dxa"/>
            <w:vMerge/>
            <w:tcBorders>
              <w:left w:val="nil"/>
              <w:bottom w:val="single" w:sz="4" w:space="0" w:color="auto"/>
              <w:right w:val="single" w:sz="4" w:space="0" w:color="auto"/>
            </w:tcBorders>
            <w:shd w:val="clear" w:color="auto" w:fill="auto"/>
          </w:tcPr>
          <w:p w14:paraId="1546A43A" w14:textId="77777777" w:rsidR="00D301F9" w:rsidRPr="001953F6" w:rsidRDefault="00D301F9" w:rsidP="00A94784">
            <w:pPr>
              <w:spacing w:before="0" w:after="60" w:line="252" w:lineRule="auto"/>
              <w:rPr>
                <w:rFonts w:eastAsia="Times New Roman"/>
                <w:color w:val="auto"/>
                <w:sz w:val="26"/>
                <w:szCs w:val="26"/>
                <w:lang w:val="en-GB"/>
              </w:rPr>
            </w:pPr>
          </w:p>
        </w:tc>
        <w:tc>
          <w:tcPr>
            <w:tcW w:w="5199" w:type="dxa"/>
            <w:vMerge/>
          </w:tcPr>
          <w:p w14:paraId="5216F5B3"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3A3219E3" w14:textId="77777777" w:rsidTr="00A94784">
        <w:tc>
          <w:tcPr>
            <w:tcW w:w="1134" w:type="dxa"/>
            <w:tcBorders>
              <w:bottom w:val="single" w:sz="4" w:space="0" w:color="auto"/>
            </w:tcBorders>
          </w:tcPr>
          <w:p w14:paraId="0D5D56F4"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12</w:t>
            </w:r>
          </w:p>
        </w:tc>
        <w:tc>
          <w:tcPr>
            <w:tcW w:w="1843" w:type="dxa"/>
            <w:vMerge/>
            <w:tcBorders>
              <w:bottom w:val="single" w:sz="4" w:space="0" w:color="auto"/>
            </w:tcBorders>
          </w:tcPr>
          <w:p w14:paraId="50DD8EA1"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5EB594F9"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Ham học hỏi</w:t>
            </w:r>
          </w:p>
        </w:tc>
        <w:tc>
          <w:tcPr>
            <w:tcW w:w="1134" w:type="dxa"/>
            <w:tcBorders>
              <w:top w:val="nil"/>
              <w:left w:val="nil"/>
              <w:bottom w:val="single" w:sz="4" w:space="0" w:color="auto"/>
              <w:right w:val="single" w:sz="4" w:space="0" w:color="auto"/>
            </w:tcBorders>
            <w:shd w:val="clear" w:color="auto" w:fill="auto"/>
          </w:tcPr>
          <w:p w14:paraId="7720F02B"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45AA880C"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0B63F37A" w14:textId="77777777" w:rsidTr="00A94784">
        <w:tc>
          <w:tcPr>
            <w:tcW w:w="1134" w:type="dxa"/>
            <w:tcBorders>
              <w:top w:val="single" w:sz="4" w:space="0" w:color="auto"/>
              <w:left w:val="single" w:sz="4" w:space="0" w:color="auto"/>
              <w:bottom w:val="single" w:sz="4" w:space="0" w:color="auto"/>
              <w:right w:val="single" w:sz="4" w:space="0" w:color="auto"/>
            </w:tcBorders>
          </w:tcPr>
          <w:p w14:paraId="2F17F807"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13</w:t>
            </w:r>
          </w:p>
        </w:tc>
        <w:tc>
          <w:tcPr>
            <w:tcW w:w="1843" w:type="dxa"/>
            <w:vMerge/>
            <w:tcBorders>
              <w:top w:val="single" w:sz="4" w:space="0" w:color="auto"/>
              <w:left w:val="single" w:sz="4" w:space="0" w:color="auto"/>
              <w:bottom w:val="single" w:sz="4" w:space="0" w:color="auto"/>
              <w:right w:val="single" w:sz="4" w:space="0" w:color="auto"/>
            </w:tcBorders>
          </w:tcPr>
          <w:p w14:paraId="4592E0DC"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EC93A3B"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Ham học hỏi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CBA8E5"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Borders>
              <w:left w:val="single" w:sz="4" w:space="0" w:color="auto"/>
            </w:tcBorders>
          </w:tcPr>
          <w:p w14:paraId="381B53A0"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6B72AEC" w14:textId="77777777" w:rsidTr="00A94784">
        <w:tc>
          <w:tcPr>
            <w:tcW w:w="1134" w:type="dxa"/>
            <w:tcBorders>
              <w:top w:val="single" w:sz="4" w:space="0" w:color="auto"/>
              <w:left w:val="single" w:sz="4" w:space="0" w:color="auto"/>
              <w:bottom w:val="single" w:sz="4" w:space="0" w:color="auto"/>
              <w:right w:val="single" w:sz="4" w:space="0" w:color="auto"/>
            </w:tcBorders>
          </w:tcPr>
          <w:p w14:paraId="14803456"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Borders>
              <w:top w:val="single" w:sz="4" w:space="0" w:color="auto"/>
              <w:left w:val="single" w:sz="4" w:space="0" w:color="auto"/>
              <w:bottom w:val="single" w:sz="4" w:space="0" w:color="auto"/>
              <w:right w:val="single" w:sz="4" w:space="0" w:color="auto"/>
            </w:tcBorders>
          </w:tcPr>
          <w:p w14:paraId="156496B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
                <w:color w:val="auto"/>
                <w:sz w:val="26"/>
                <w:szCs w:val="26"/>
                <w:lang w:val="en-GB"/>
              </w:rPr>
              <w:t>GIỮ LỜI HỨA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EF7C626"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5: 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797274"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b/>
                <w:color w:val="auto"/>
                <w:sz w:val="26"/>
                <w:szCs w:val="26"/>
                <w:lang w:val="en-GB"/>
              </w:rPr>
              <w:t>3 tiết</w:t>
            </w:r>
          </w:p>
        </w:tc>
        <w:tc>
          <w:tcPr>
            <w:tcW w:w="5199" w:type="dxa"/>
            <w:vMerge w:val="restart"/>
            <w:tcBorders>
              <w:left w:val="single" w:sz="4" w:space="0" w:color="auto"/>
            </w:tcBorders>
          </w:tcPr>
          <w:p w14:paraId="58288D07"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D9A509B" w14:textId="77777777" w:rsidTr="00A94784">
        <w:tc>
          <w:tcPr>
            <w:tcW w:w="1134" w:type="dxa"/>
            <w:tcBorders>
              <w:top w:val="single" w:sz="4" w:space="0" w:color="auto"/>
              <w:left w:val="single" w:sz="4" w:space="0" w:color="auto"/>
              <w:bottom w:val="single" w:sz="4" w:space="0" w:color="auto"/>
              <w:right w:val="single" w:sz="4" w:space="0" w:color="auto"/>
            </w:tcBorders>
          </w:tcPr>
          <w:p w14:paraId="5BF6705B"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lastRenderedPageBreak/>
              <w:t>14</w:t>
            </w:r>
          </w:p>
        </w:tc>
        <w:tc>
          <w:tcPr>
            <w:tcW w:w="1843" w:type="dxa"/>
            <w:vMerge/>
            <w:tcBorders>
              <w:top w:val="single" w:sz="4" w:space="0" w:color="auto"/>
              <w:left w:val="single" w:sz="4" w:space="0" w:color="auto"/>
              <w:bottom w:val="single" w:sz="4" w:space="0" w:color="auto"/>
              <w:right w:val="single" w:sz="4" w:space="0" w:color="auto"/>
            </w:tcBorders>
          </w:tcPr>
          <w:p w14:paraId="18413DFC"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9F3A7BE"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376EA88"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Borders>
              <w:left w:val="single" w:sz="4" w:space="0" w:color="auto"/>
            </w:tcBorders>
          </w:tcPr>
          <w:p w14:paraId="74103A52"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71AE8F7A" w14:textId="77777777" w:rsidTr="00A94784">
        <w:tc>
          <w:tcPr>
            <w:tcW w:w="1134" w:type="dxa"/>
            <w:tcBorders>
              <w:top w:val="single" w:sz="4" w:space="0" w:color="auto"/>
              <w:left w:val="single" w:sz="4" w:space="0" w:color="auto"/>
              <w:bottom w:val="single" w:sz="4" w:space="0" w:color="auto"/>
              <w:right w:val="single" w:sz="4" w:space="0" w:color="auto"/>
            </w:tcBorders>
          </w:tcPr>
          <w:p w14:paraId="141304A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15</w:t>
            </w:r>
          </w:p>
        </w:tc>
        <w:tc>
          <w:tcPr>
            <w:tcW w:w="1843" w:type="dxa"/>
            <w:vMerge/>
            <w:tcBorders>
              <w:top w:val="single" w:sz="4" w:space="0" w:color="auto"/>
              <w:left w:val="single" w:sz="4" w:space="0" w:color="auto"/>
              <w:bottom w:val="single" w:sz="4" w:space="0" w:color="auto"/>
              <w:right w:val="single" w:sz="4" w:space="0" w:color="auto"/>
            </w:tcBorders>
          </w:tcPr>
          <w:p w14:paraId="38A74DCB"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56042A3"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8E90B2E"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Borders>
              <w:left w:val="single" w:sz="4" w:space="0" w:color="auto"/>
            </w:tcBorders>
          </w:tcPr>
          <w:p w14:paraId="7F5EC4BD"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7E8F468D" w14:textId="77777777" w:rsidTr="00A94784">
        <w:tc>
          <w:tcPr>
            <w:tcW w:w="1134" w:type="dxa"/>
            <w:tcBorders>
              <w:top w:val="single" w:sz="4" w:space="0" w:color="auto"/>
              <w:left w:val="single" w:sz="4" w:space="0" w:color="auto"/>
              <w:bottom w:val="single" w:sz="4" w:space="0" w:color="auto"/>
              <w:right w:val="single" w:sz="4" w:space="0" w:color="auto"/>
            </w:tcBorders>
          </w:tcPr>
          <w:p w14:paraId="50C32F3C"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16</w:t>
            </w:r>
          </w:p>
        </w:tc>
        <w:tc>
          <w:tcPr>
            <w:tcW w:w="1843" w:type="dxa"/>
            <w:vMerge/>
            <w:tcBorders>
              <w:top w:val="single" w:sz="4" w:space="0" w:color="auto"/>
              <w:left w:val="single" w:sz="4" w:space="0" w:color="auto"/>
              <w:bottom w:val="single" w:sz="4" w:space="0" w:color="auto"/>
              <w:right w:val="single" w:sz="4" w:space="0" w:color="auto"/>
            </w:tcBorders>
          </w:tcPr>
          <w:p w14:paraId="6AF7EAA2"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3F140E3"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Giữ lời hứa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531E02"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Borders>
              <w:left w:val="single" w:sz="4" w:space="0" w:color="auto"/>
            </w:tcBorders>
          </w:tcPr>
          <w:p w14:paraId="24B2E887"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168D0C4A" w14:textId="77777777" w:rsidTr="00A94784">
        <w:tc>
          <w:tcPr>
            <w:tcW w:w="1134" w:type="dxa"/>
            <w:tcBorders>
              <w:top w:val="single" w:sz="4" w:space="0" w:color="auto"/>
            </w:tcBorders>
          </w:tcPr>
          <w:p w14:paraId="59928250"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17</w:t>
            </w:r>
          </w:p>
        </w:tc>
        <w:tc>
          <w:tcPr>
            <w:tcW w:w="1843" w:type="dxa"/>
            <w:tcBorders>
              <w:top w:val="single" w:sz="4" w:space="0" w:color="auto"/>
            </w:tcBorders>
          </w:tcPr>
          <w:p w14:paraId="649E10E6" w14:textId="77777777" w:rsidR="00D301F9" w:rsidRPr="001953F6" w:rsidRDefault="00D301F9" w:rsidP="00A94784">
            <w:pPr>
              <w:spacing w:before="0" w:after="60" w:line="252" w:lineRule="auto"/>
              <w:rPr>
                <w:rFonts w:eastAsia="Times New Roman"/>
                <w:b/>
                <w:bCs/>
                <w:color w:val="auto"/>
                <w:sz w:val="26"/>
                <w:szCs w:val="26"/>
                <w:lang w:val="en-GB"/>
              </w:rPr>
            </w:pPr>
            <w:r w:rsidRPr="001953F6">
              <w:rPr>
                <w:rFonts w:eastAsia="Times New Roman"/>
                <w:b/>
                <w:bCs/>
                <w:color w:val="auto"/>
                <w:sz w:val="26"/>
                <w:szCs w:val="26"/>
                <w:lang w:val="en-GB"/>
              </w:rPr>
              <w:t>ÔN TẬP CUỐI HỌC KÌ 1</w:t>
            </w:r>
          </w:p>
        </w:tc>
        <w:tc>
          <w:tcPr>
            <w:tcW w:w="4820" w:type="dxa"/>
            <w:tcBorders>
              <w:top w:val="single" w:sz="4" w:space="0" w:color="auto"/>
              <w:left w:val="nil"/>
              <w:bottom w:val="single" w:sz="4" w:space="0" w:color="auto"/>
              <w:right w:val="single" w:sz="4" w:space="0" w:color="auto"/>
            </w:tcBorders>
            <w:shd w:val="clear" w:color="auto" w:fill="auto"/>
          </w:tcPr>
          <w:p w14:paraId="1EFB3F98"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Thực hành rèn kĩ năng</w:t>
            </w:r>
          </w:p>
        </w:tc>
        <w:tc>
          <w:tcPr>
            <w:tcW w:w="1134" w:type="dxa"/>
            <w:tcBorders>
              <w:top w:val="single" w:sz="4" w:space="0" w:color="auto"/>
              <w:left w:val="nil"/>
              <w:bottom w:val="single" w:sz="4" w:space="0" w:color="auto"/>
              <w:right w:val="single" w:sz="4" w:space="0" w:color="auto"/>
            </w:tcBorders>
            <w:shd w:val="clear" w:color="auto" w:fill="auto"/>
          </w:tcPr>
          <w:p w14:paraId="27C35D3F"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1  tiết</w:t>
            </w:r>
          </w:p>
        </w:tc>
        <w:tc>
          <w:tcPr>
            <w:tcW w:w="5199" w:type="dxa"/>
          </w:tcPr>
          <w:p w14:paraId="0CDD081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Arial"/>
                <w:sz w:val="26"/>
                <w:szCs w:val="26"/>
              </w:rPr>
              <w:t>Dạy bù nghỉ tết dương lịch (nếu có)</w:t>
            </w:r>
          </w:p>
        </w:tc>
      </w:tr>
      <w:tr w:rsidR="00D301F9" w:rsidRPr="001953F6" w14:paraId="55AB7EBB" w14:textId="77777777" w:rsidTr="00A94784">
        <w:tc>
          <w:tcPr>
            <w:tcW w:w="1134" w:type="dxa"/>
          </w:tcPr>
          <w:p w14:paraId="3C1D3EDC"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Pr>
          <w:p w14:paraId="49015EC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
                <w:color w:val="auto"/>
                <w:sz w:val="26"/>
                <w:szCs w:val="26"/>
                <w:lang w:val="en-GB"/>
              </w:rPr>
              <w:t>TÍCH CỰC HOÀN THÀNH NHIỆM VỤ</w:t>
            </w:r>
          </w:p>
        </w:tc>
        <w:tc>
          <w:tcPr>
            <w:tcW w:w="4820" w:type="dxa"/>
            <w:tcBorders>
              <w:top w:val="single" w:sz="4" w:space="0" w:color="auto"/>
              <w:left w:val="nil"/>
              <w:bottom w:val="single" w:sz="4" w:space="0" w:color="auto"/>
              <w:right w:val="single" w:sz="4" w:space="0" w:color="auto"/>
            </w:tcBorders>
            <w:shd w:val="clear" w:color="auto" w:fill="auto"/>
            <w:vAlign w:val="bottom"/>
          </w:tcPr>
          <w:p w14:paraId="549ED95B"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 xml:space="preserve">Bài 6: Tích cực hoàn thành nhiệm vụ </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054DB3"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b/>
                <w:color w:val="auto"/>
                <w:sz w:val="26"/>
                <w:szCs w:val="26"/>
                <w:lang w:val="en-GB"/>
              </w:rPr>
              <w:t>3 tiết</w:t>
            </w:r>
          </w:p>
        </w:tc>
        <w:tc>
          <w:tcPr>
            <w:tcW w:w="5199" w:type="dxa"/>
            <w:vMerge w:val="restart"/>
          </w:tcPr>
          <w:p w14:paraId="7F82BD77"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6F73E81" w14:textId="77777777" w:rsidTr="00A94784">
        <w:tc>
          <w:tcPr>
            <w:tcW w:w="1134" w:type="dxa"/>
          </w:tcPr>
          <w:p w14:paraId="2F29B98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18</w:t>
            </w:r>
          </w:p>
        </w:tc>
        <w:tc>
          <w:tcPr>
            <w:tcW w:w="1843" w:type="dxa"/>
            <w:vMerge/>
          </w:tcPr>
          <w:p w14:paraId="6EC04C75"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62421678"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 xml:space="preserve">Tích cực hoàn thành nhiệm vụ </w:t>
            </w:r>
          </w:p>
        </w:tc>
        <w:tc>
          <w:tcPr>
            <w:tcW w:w="1134" w:type="dxa"/>
            <w:tcBorders>
              <w:top w:val="nil"/>
              <w:left w:val="nil"/>
              <w:bottom w:val="single" w:sz="4" w:space="0" w:color="auto"/>
              <w:right w:val="single" w:sz="4" w:space="0" w:color="auto"/>
            </w:tcBorders>
            <w:shd w:val="clear" w:color="auto" w:fill="auto"/>
            <w:vAlign w:val="bottom"/>
          </w:tcPr>
          <w:p w14:paraId="1C64DE13"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64A848A1"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55442CCD" w14:textId="77777777" w:rsidTr="00A94784">
        <w:tc>
          <w:tcPr>
            <w:tcW w:w="1134" w:type="dxa"/>
          </w:tcPr>
          <w:p w14:paraId="7625918F"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19</w:t>
            </w:r>
          </w:p>
        </w:tc>
        <w:tc>
          <w:tcPr>
            <w:tcW w:w="1843" w:type="dxa"/>
            <w:vMerge/>
          </w:tcPr>
          <w:p w14:paraId="1A4E0BB8"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3F24538E"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 xml:space="preserve">Tích cực hoàn thành nhiệm vụ </w:t>
            </w:r>
          </w:p>
        </w:tc>
        <w:tc>
          <w:tcPr>
            <w:tcW w:w="1134" w:type="dxa"/>
            <w:tcBorders>
              <w:top w:val="nil"/>
              <w:left w:val="nil"/>
              <w:bottom w:val="single" w:sz="4" w:space="0" w:color="auto"/>
              <w:right w:val="single" w:sz="4" w:space="0" w:color="auto"/>
            </w:tcBorders>
            <w:shd w:val="clear" w:color="auto" w:fill="auto"/>
            <w:vAlign w:val="bottom"/>
          </w:tcPr>
          <w:p w14:paraId="6FA653E3"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5AED1B7B"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5E396032" w14:textId="77777777" w:rsidTr="00A94784">
        <w:tc>
          <w:tcPr>
            <w:tcW w:w="1134" w:type="dxa"/>
          </w:tcPr>
          <w:p w14:paraId="33779CA0"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20</w:t>
            </w:r>
          </w:p>
        </w:tc>
        <w:tc>
          <w:tcPr>
            <w:tcW w:w="1843" w:type="dxa"/>
            <w:vMerge/>
          </w:tcPr>
          <w:p w14:paraId="0EC06C09"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06FD5ACF"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 xml:space="preserve">Tích cực hoàn thành nhiệm vụ </w:t>
            </w:r>
          </w:p>
        </w:tc>
        <w:tc>
          <w:tcPr>
            <w:tcW w:w="1134" w:type="dxa"/>
            <w:tcBorders>
              <w:top w:val="nil"/>
              <w:left w:val="nil"/>
              <w:bottom w:val="single" w:sz="4" w:space="0" w:color="auto"/>
              <w:right w:val="single" w:sz="4" w:space="0" w:color="auto"/>
            </w:tcBorders>
            <w:shd w:val="clear" w:color="auto" w:fill="auto"/>
          </w:tcPr>
          <w:p w14:paraId="409159E4"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23325D7E"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2961028" w14:textId="77777777" w:rsidTr="00A94784">
        <w:tc>
          <w:tcPr>
            <w:tcW w:w="1134" w:type="dxa"/>
          </w:tcPr>
          <w:p w14:paraId="5A2C4B8F"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Pr>
          <w:p w14:paraId="705B8E47" w14:textId="77777777" w:rsidR="00D301F9" w:rsidRPr="001953F6" w:rsidRDefault="00D301F9" w:rsidP="00A94784">
            <w:pPr>
              <w:spacing w:before="0" w:after="60" w:line="252" w:lineRule="auto"/>
              <w:rPr>
                <w:rFonts w:eastAsia="Times New Roman"/>
                <w:b/>
                <w:color w:val="auto"/>
                <w:sz w:val="26"/>
                <w:szCs w:val="26"/>
                <w:lang w:val="en-GB"/>
              </w:rPr>
            </w:pPr>
          </w:p>
          <w:p w14:paraId="036E3820" w14:textId="77777777" w:rsidR="00D301F9" w:rsidRPr="001953F6" w:rsidRDefault="00D301F9" w:rsidP="00A94784">
            <w:pPr>
              <w:spacing w:before="0" w:after="60" w:line="252" w:lineRule="auto"/>
              <w:rPr>
                <w:rFonts w:eastAsia="Times New Roman"/>
                <w:b/>
                <w:color w:val="auto"/>
                <w:sz w:val="26"/>
                <w:szCs w:val="26"/>
                <w:lang w:val="en-GB"/>
              </w:rPr>
            </w:pPr>
          </w:p>
          <w:p w14:paraId="366BE0B1"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
                <w:color w:val="auto"/>
                <w:sz w:val="26"/>
                <w:szCs w:val="26"/>
                <w:lang w:val="en-GB"/>
              </w:rPr>
              <w:t>KHÁM PHÁ BẢN THÂN</w:t>
            </w:r>
          </w:p>
        </w:tc>
        <w:tc>
          <w:tcPr>
            <w:tcW w:w="4820" w:type="dxa"/>
            <w:tcBorders>
              <w:top w:val="nil"/>
              <w:left w:val="nil"/>
              <w:bottom w:val="single" w:sz="4" w:space="0" w:color="auto"/>
              <w:right w:val="single" w:sz="4" w:space="0" w:color="auto"/>
            </w:tcBorders>
            <w:shd w:val="clear" w:color="auto" w:fill="auto"/>
            <w:vAlign w:val="bottom"/>
          </w:tcPr>
          <w:p w14:paraId="6397C190"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7: Khám phá bản thân</w:t>
            </w:r>
          </w:p>
        </w:tc>
        <w:tc>
          <w:tcPr>
            <w:tcW w:w="1134" w:type="dxa"/>
            <w:tcBorders>
              <w:top w:val="nil"/>
              <w:left w:val="nil"/>
              <w:bottom w:val="single" w:sz="4" w:space="0" w:color="auto"/>
              <w:right w:val="single" w:sz="4" w:space="0" w:color="auto"/>
            </w:tcBorders>
            <w:shd w:val="clear" w:color="auto" w:fill="auto"/>
            <w:vAlign w:val="bottom"/>
          </w:tcPr>
          <w:p w14:paraId="4FE9944B"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b/>
                <w:color w:val="auto"/>
                <w:sz w:val="26"/>
                <w:szCs w:val="26"/>
                <w:lang w:val="en-GB"/>
              </w:rPr>
              <w:t>5 tiết</w:t>
            </w:r>
          </w:p>
        </w:tc>
        <w:tc>
          <w:tcPr>
            <w:tcW w:w="5199" w:type="dxa"/>
            <w:vMerge w:val="restart"/>
          </w:tcPr>
          <w:p w14:paraId="4EEAD910"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7675037D" w14:textId="77777777" w:rsidTr="00A94784">
        <w:tc>
          <w:tcPr>
            <w:tcW w:w="1134" w:type="dxa"/>
          </w:tcPr>
          <w:p w14:paraId="71F6A419"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21</w:t>
            </w:r>
          </w:p>
        </w:tc>
        <w:tc>
          <w:tcPr>
            <w:tcW w:w="1843" w:type="dxa"/>
            <w:vMerge/>
          </w:tcPr>
          <w:p w14:paraId="1E023D8F"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57004EC5"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vAlign w:val="bottom"/>
          </w:tcPr>
          <w:p w14:paraId="41DAC1C5"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0048731E"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7C62121E" w14:textId="77777777" w:rsidTr="00A94784">
        <w:tc>
          <w:tcPr>
            <w:tcW w:w="1134" w:type="dxa"/>
          </w:tcPr>
          <w:p w14:paraId="0213B818"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22</w:t>
            </w:r>
          </w:p>
        </w:tc>
        <w:tc>
          <w:tcPr>
            <w:tcW w:w="1843" w:type="dxa"/>
            <w:vMerge/>
          </w:tcPr>
          <w:p w14:paraId="498A1EF3"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52D22CE4"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vAlign w:val="bottom"/>
          </w:tcPr>
          <w:p w14:paraId="641104C9"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7BF18AAD"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68588E16" w14:textId="77777777" w:rsidTr="00A94784">
        <w:tc>
          <w:tcPr>
            <w:tcW w:w="1134" w:type="dxa"/>
          </w:tcPr>
          <w:p w14:paraId="595E1217"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23</w:t>
            </w:r>
          </w:p>
        </w:tc>
        <w:tc>
          <w:tcPr>
            <w:tcW w:w="1843" w:type="dxa"/>
            <w:vMerge/>
          </w:tcPr>
          <w:p w14:paraId="08E8ECAD"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6ACC6709"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tcPr>
          <w:p w14:paraId="3E99BB55"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2AB4777C"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E60961D" w14:textId="77777777" w:rsidTr="00A94784">
        <w:tc>
          <w:tcPr>
            <w:tcW w:w="1134" w:type="dxa"/>
          </w:tcPr>
          <w:p w14:paraId="284FCB1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24</w:t>
            </w:r>
          </w:p>
        </w:tc>
        <w:tc>
          <w:tcPr>
            <w:tcW w:w="1843" w:type="dxa"/>
            <w:vMerge/>
          </w:tcPr>
          <w:p w14:paraId="183011AC"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0722A9D0"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Khám phá bản thân</w:t>
            </w:r>
          </w:p>
        </w:tc>
        <w:tc>
          <w:tcPr>
            <w:tcW w:w="1134" w:type="dxa"/>
            <w:tcBorders>
              <w:top w:val="nil"/>
              <w:left w:val="nil"/>
              <w:bottom w:val="single" w:sz="4" w:space="0" w:color="auto"/>
              <w:right w:val="single" w:sz="4" w:space="0" w:color="auto"/>
            </w:tcBorders>
            <w:shd w:val="clear" w:color="auto" w:fill="auto"/>
          </w:tcPr>
          <w:p w14:paraId="57D93820"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434AF9DE"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3ADE44DC" w14:textId="77777777" w:rsidTr="00A94784">
        <w:tc>
          <w:tcPr>
            <w:tcW w:w="1134" w:type="dxa"/>
          </w:tcPr>
          <w:p w14:paraId="4A6B8F8E"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25</w:t>
            </w:r>
          </w:p>
        </w:tc>
        <w:tc>
          <w:tcPr>
            <w:tcW w:w="1843" w:type="dxa"/>
            <w:vMerge/>
          </w:tcPr>
          <w:p w14:paraId="1B6F1D32"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nil"/>
              <w:bottom w:val="single" w:sz="4" w:space="0" w:color="auto"/>
              <w:right w:val="single" w:sz="4" w:space="0" w:color="auto"/>
            </w:tcBorders>
            <w:shd w:val="clear" w:color="auto" w:fill="auto"/>
          </w:tcPr>
          <w:p w14:paraId="10BFBC24"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Khám phá bản thân</w:t>
            </w:r>
          </w:p>
        </w:tc>
        <w:tc>
          <w:tcPr>
            <w:tcW w:w="1134" w:type="dxa"/>
            <w:tcBorders>
              <w:top w:val="single" w:sz="4" w:space="0" w:color="auto"/>
              <w:left w:val="nil"/>
              <w:bottom w:val="single" w:sz="4" w:space="0" w:color="auto"/>
              <w:right w:val="single" w:sz="4" w:space="0" w:color="auto"/>
            </w:tcBorders>
            <w:shd w:val="clear" w:color="auto" w:fill="auto"/>
          </w:tcPr>
          <w:p w14:paraId="26A174AA"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1B057175"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0A5E70AC" w14:textId="77777777" w:rsidTr="00A94784">
        <w:trPr>
          <w:trHeight w:val="496"/>
        </w:trPr>
        <w:tc>
          <w:tcPr>
            <w:tcW w:w="1134" w:type="dxa"/>
          </w:tcPr>
          <w:p w14:paraId="7C047DF7"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26</w:t>
            </w:r>
          </w:p>
        </w:tc>
        <w:tc>
          <w:tcPr>
            <w:tcW w:w="1843" w:type="dxa"/>
          </w:tcPr>
          <w:p w14:paraId="536168F6" w14:textId="77777777" w:rsidR="00D301F9" w:rsidRPr="001953F6" w:rsidRDefault="00D301F9" w:rsidP="00A94784">
            <w:pPr>
              <w:spacing w:before="0" w:after="60" w:line="252" w:lineRule="auto"/>
              <w:rPr>
                <w:rFonts w:eastAsia="Times New Roman"/>
                <w:b/>
                <w:bCs/>
                <w:color w:val="auto"/>
                <w:sz w:val="26"/>
                <w:szCs w:val="26"/>
                <w:lang w:val="en-GB"/>
              </w:rPr>
            </w:pPr>
            <w:r w:rsidRPr="001953F6">
              <w:rPr>
                <w:rFonts w:eastAsia="Times New Roman"/>
                <w:b/>
                <w:bCs/>
                <w:color w:val="auto"/>
                <w:sz w:val="26"/>
                <w:szCs w:val="26"/>
                <w:lang w:val="en-GB"/>
              </w:rPr>
              <w:t>ÔN TẬP GIỮA HKII</w:t>
            </w:r>
          </w:p>
        </w:tc>
        <w:tc>
          <w:tcPr>
            <w:tcW w:w="4820" w:type="dxa"/>
            <w:tcBorders>
              <w:top w:val="single" w:sz="4" w:space="0" w:color="auto"/>
              <w:left w:val="nil"/>
              <w:bottom w:val="single" w:sz="4" w:space="0" w:color="auto"/>
              <w:right w:val="single" w:sz="4" w:space="0" w:color="auto"/>
            </w:tcBorders>
            <w:shd w:val="clear" w:color="auto" w:fill="auto"/>
          </w:tcPr>
          <w:p w14:paraId="5B048580"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Thực hành rèn kĩ năng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25B10"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Align w:val="center"/>
          </w:tcPr>
          <w:p w14:paraId="3EEC4D4E"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15B8C626" w14:textId="77777777" w:rsidTr="00A94784">
        <w:tc>
          <w:tcPr>
            <w:tcW w:w="1134" w:type="dxa"/>
          </w:tcPr>
          <w:p w14:paraId="641526F6"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Borders>
              <w:right w:val="single" w:sz="4" w:space="0" w:color="auto"/>
            </w:tcBorders>
          </w:tcPr>
          <w:p w14:paraId="1A849937"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
                <w:color w:val="auto"/>
                <w:sz w:val="26"/>
                <w:szCs w:val="26"/>
                <w:lang w:val="en-GB"/>
              </w:rPr>
              <w:t>XỬ LÝ BẤT HÒA VỚI BẠN BÈ</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BF69165"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8: 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D34B54B"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b/>
                <w:color w:val="auto"/>
                <w:sz w:val="26"/>
                <w:szCs w:val="26"/>
                <w:lang w:val="en-GB"/>
              </w:rPr>
              <w:t>3 tiết</w:t>
            </w:r>
          </w:p>
        </w:tc>
        <w:tc>
          <w:tcPr>
            <w:tcW w:w="5199" w:type="dxa"/>
            <w:vMerge w:val="restart"/>
            <w:tcBorders>
              <w:left w:val="single" w:sz="4" w:space="0" w:color="auto"/>
            </w:tcBorders>
          </w:tcPr>
          <w:p w14:paraId="1A1BE3C7"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Arial"/>
                <w:sz w:val="26"/>
                <w:szCs w:val="26"/>
              </w:rPr>
              <w:t>- Dạy bù các ngày nghỉ lễ 10/3 âm lịch và 30/4; 01/5(nếu có) từ tuần 27 đến tuần 33</w:t>
            </w:r>
          </w:p>
          <w:p w14:paraId="3AFE0191" w14:textId="77777777" w:rsidR="00D301F9" w:rsidRPr="001953F6" w:rsidRDefault="00D301F9" w:rsidP="00A94784">
            <w:pPr>
              <w:pStyle w:val="Normal1"/>
              <w:spacing w:after="60" w:line="252" w:lineRule="auto"/>
              <w:rPr>
                <w:sz w:val="26"/>
                <w:szCs w:val="26"/>
              </w:rPr>
            </w:pPr>
            <w:r w:rsidRPr="001953F6">
              <w:rPr>
                <w:sz w:val="26"/>
                <w:szCs w:val="26"/>
              </w:rPr>
              <w:t>Tích hợp lồng ghép Quyền con người: (Bộ phận)</w:t>
            </w:r>
          </w:p>
          <w:p w14:paraId="3D8EDAF6" w14:textId="77777777" w:rsidR="00D301F9" w:rsidRPr="001953F6" w:rsidRDefault="00D301F9" w:rsidP="00A94784">
            <w:pPr>
              <w:pStyle w:val="Normal1"/>
              <w:spacing w:after="60" w:line="252" w:lineRule="auto"/>
              <w:rPr>
                <w:sz w:val="26"/>
                <w:szCs w:val="26"/>
              </w:rPr>
            </w:pPr>
            <w:r w:rsidRPr="001953F6">
              <w:rPr>
                <w:sz w:val="26"/>
                <w:szCs w:val="26"/>
              </w:rPr>
              <w:t xml:space="preserve">- Quyền được bảo vệ chống lại sự can thiệp vào đời tư. </w:t>
            </w:r>
          </w:p>
          <w:p w14:paraId="2C72ED8E" w14:textId="77777777" w:rsidR="00D301F9" w:rsidRPr="001953F6" w:rsidRDefault="00D301F9" w:rsidP="00A94784">
            <w:pPr>
              <w:pStyle w:val="Normal1"/>
              <w:spacing w:after="60" w:line="252" w:lineRule="auto"/>
              <w:rPr>
                <w:sz w:val="26"/>
                <w:szCs w:val="26"/>
              </w:rPr>
            </w:pPr>
            <w:r w:rsidRPr="001953F6">
              <w:rPr>
                <w:sz w:val="26"/>
                <w:szCs w:val="26"/>
              </w:rPr>
              <w:lastRenderedPageBreak/>
              <w:t>- Quyền được tôn trọng và lắng nghe ý kiến. - Quyền được bảo vệ chống lại bạo lực, làm dụng.</w:t>
            </w:r>
          </w:p>
          <w:p w14:paraId="5010206D" w14:textId="77777777" w:rsidR="00D301F9" w:rsidRPr="001953F6" w:rsidRDefault="00D301F9" w:rsidP="00A94784">
            <w:pPr>
              <w:pStyle w:val="Normal1"/>
              <w:spacing w:after="60" w:line="252" w:lineRule="auto"/>
              <w:rPr>
                <w:sz w:val="26"/>
                <w:szCs w:val="26"/>
              </w:rPr>
            </w:pPr>
            <w:r w:rsidRPr="001953F6">
              <w:rPr>
                <w:sz w:val="26"/>
                <w:szCs w:val="26"/>
              </w:rPr>
              <w:t>- Bổn phận đối với cộng đồng, xã hội.</w:t>
            </w:r>
          </w:p>
        </w:tc>
      </w:tr>
      <w:tr w:rsidR="00D301F9" w:rsidRPr="001953F6" w14:paraId="5DD9873B" w14:textId="77777777" w:rsidTr="00A94784">
        <w:tc>
          <w:tcPr>
            <w:tcW w:w="1134" w:type="dxa"/>
          </w:tcPr>
          <w:p w14:paraId="6C965D65"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27</w:t>
            </w:r>
          </w:p>
        </w:tc>
        <w:tc>
          <w:tcPr>
            <w:tcW w:w="1843" w:type="dxa"/>
            <w:vMerge/>
            <w:tcBorders>
              <w:right w:val="single" w:sz="4" w:space="0" w:color="auto"/>
            </w:tcBorders>
          </w:tcPr>
          <w:p w14:paraId="5F89D15E"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531EFB8"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7C64741"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Borders>
              <w:left w:val="single" w:sz="4" w:space="0" w:color="auto"/>
            </w:tcBorders>
          </w:tcPr>
          <w:p w14:paraId="7CA8412E"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405D0906" w14:textId="77777777" w:rsidTr="00A94784">
        <w:tc>
          <w:tcPr>
            <w:tcW w:w="1134" w:type="dxa"/>
          </w:tcPr>
          <w:p w14:paraId="7D25D6A5"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28</w:t>
            </w:r>
          </w:p>
        </w:tc>
        <w:tc>
          <w:tcPr>
            <w:tcW w:w="1843" w:type="dxa"/>
            <w:vMerge/>
            <w:tcBorders>
              <w:right w:val="single" w:sz="4" w:space="0" w:color="auto"/>
            </w:tcBorders>
          </w:tcPr>
          <w:p w14:paraId="2FA86D95"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80A77F"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A6A015"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Borders>
              <w:left w:val="single" w:sz="4" w:space="0" w:color="auto"/>
            </w:tcBorders>
          </w:tcPr>
          <w:p w14:paraId="305823AA"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62545DAF" w14:textId="77777777" w:rsidTr="00A94784">
        <w:trPr>
          <w:trHeight w:val="429"/>
        </w:trPr>
        <w:tc>
          <w:tcPr>
            <w:tcW w:w="1134" w:type="dxa"/>
          </w:tcPr>
          <w:p w14:paraId="4C3003F8"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29</w:t>
            </w:r>
          </w:p>
        </w:tc>
        <w:tc>
          <w:tcPr>
            <w:tcW w:w="1843" w:type="dxa"/>
            <w:vMerge/>
            <w:tcBorders>
              <w:right w:val="single" w:sz="4" w:space="0" w:color="auto"/>
            </w:tcBorders>
          </w:tcPr>
          <w:p w14:paraId="6915244C"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1E6454"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7FBD9DD"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Borders>
              <w:left w:val="single" w:sz="4" w:space="0" w:color="auto"/>
            </w:tcBorders>
          </w:tcPr>
          <w:p w14:paraId="63E1A3C3"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0FFBC339" w14:textId="77777777" w:rsidTr="00A94784">
        <w:trPr>
          <w:trHeight w:val="429"/>
        </w:trPr>
        <w:tc>
          <w:tcPr>
            <w:tcW w:w="1134" w:type="dxa"/>
          </w:tcPr>
          <w:p w14:paraId="599AE75A"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30</w:t>
            </w:r>
          </w:p>
        </w:tc>
        <w:tc>
          <w:tcPr>
            <w:tcW w:w="1843" w:type="dxa"/>
            <w:tcBorders>
              <w:right w:val="single" w:sz="4" w:space="0" w:color="auto"/>
            </w:tcBorders>
          </w:tcPr>
          <w:p w14:paraId="26AA4D4D"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E644222"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Xử lý bất hòa với bạn bè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74A1747"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tcBorders>
              <w:left w:val="single" w:sz="4" w:space="0" w:color="auto"/>
            </w:tcBorders>
          </w:tcPr>
          <w:p w14:paraId="106BBB43"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2BE5CFCE" w14:textId="77777777" w:rsidTr="00A94784">
        <w:tc>
          <w:tcPr>
            <w:tcW w:w="1134" w:type="dxa"/>
          </w:tcPr>
          <w:p w14:paraId="487D18EE"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val="restart"/>
          </w:tcPr>
          <w:p w14:paraId="02323749" w14:textId="77777777" w:rsidR="00D301F9" w:rsidRPr="001953F6" w:rsidRDefault="00D301F9" w:rsidP="00A94784">
            <w:pPr>
              <w:spacing w:before="0" w:after="60" w:line="252" w:lineRule="auto"/>
              <w:rPr>
                <w:rFonts w:eastAsia="Times New Roman"/>
                <w:b/>
                <w:bCs/>
                <w:color w:val="auto"/>
                <w:sz w:val="26"/>
                <w:szCs w:val="26"/>
                <w:lang w:val="en-GB"/>
              </w:rPr>
            </w:pPr>
          </w:p>
          <w:p w14:paraId="5B7F904F" w14:textId="77777777" w:rsidR="00D301F9" w:rsidRPr="001953F6" w:rsidRDefault="00D301F9" w:rsidP="00A94784">
            <w:pPr>
              <w:spacing w:before="0" w:after="60" w:line="252" w:lineRule="auto"/>
              <w:rPr>
                <w:rFonts w:eastAsia="Times New Roman"/>
                <w:b/>
                <w:bCs/>
                <w:color w:val="auto"/>
                <w:sz w:val="26"/>
                <w:szCs w:val="26"/>
                <w:lang w:val="en-GB"/>
              </w:rPr>
            </w:pPr>
          </w:p>
          <w:p w14:paraId="47D007A9" w14:textId="77777777" w:rsidR="00D301F9" w:rsidRPr="001953F6" w:rsidRDefault="00D301F9" w:rsidP="00A94784">
            <w:pPr>
              <w:spacing w:before="0" w:after="60" w:line="252" w:lineRule="auto"/>
              <w:rPr>
                <w:rFonts w:eastAsia="Times New Roman"/>
                <w:b/>
                <w:bCs/>
                <w:color w:val="auto"/>
                <w:sz w:val="26"/>
                <w:szCs w:val="26"/>
                <w:lang w:val="en-GB"/>
              </w:rPr>
            </w:pPr>
          </w:p>
          <w:p w14:paraId="12C2AA86" w14:textId="77777777" w:rsidR="00D301F9" w:rsidRPr="001953F6" w:rsidRDefault="00D301F9" w:rsidP="00A94784">
            <w:pPr>
              <w:spacing w:before="0" w:after="60" w:line="252" w:lineRule="auto"/>
              <w:rPr>
                <w:rFonts w:eastAsia="Times New Roman"/>
                <w:b/>
                <w:bCs/>
                <w:color w:val="auto"/>
                <w:sz w:val="26"/>
                <w:szCs w:val="26"/>
                <w:lang w:val="en-GB"/>
              </w:rPr>
            </w:pPr>
          </w:p>
          <w:p w14:paraId="51149F22" w14:textId="77777777" w:rsidR="00D301F9" w:rsidRPr="001953F6" w:rsidRDefault="00D301F9" w:rsidP="00A94784">
            <w:pPr>
              <w:spacing w:before="0" w:after="60" w:line="252" w:lineRule="auto"/>
              <w:rPr>
                <w:rFonts w:eastAsia="Times New Roman"/>
                <w:b/>
                <w:bCs/>
                <w:color w:val="auto"/>
                <w:sz w:val="26"/>
                <w:szCs w:val="26"/>
                <w:lang w:val="en-GB"/>
              </w:rPr>
            </w:pPr>
          </w:p>
          <w:p w14:paraId="1F29CDFF" w14:textId="77777777" w:rsidR="00D301F9" w:rsidRPr="001953F6" w:rsidRDefault="00D301F9" w:rsidP="00A94784">
            <w:pPr>
              <w:spacing w:before="0" w:after="60" w:line="252" w:lineRule="auto"/>
              <w:rPr>
                <w:rFonts w:eastAsia="Times New Roman"/>
                <w:b/>
                <w:bCs/>
                <w:color w:val="auto"/>
                <w:sz w:val="26"/>
                <w:szCs w:val="26"/>
                <w:lang w:val="en-GB"/>
              </w:rPr>
            </w:pPr>
            <w:r w:rsidRPr="001953F6">
              <w:rPr>
                <w:rFonts w:eastAsia="Times New Roman"/>
                <w:b/>
                <w:bCs/>
                <w:color w:val="auto"/>
                <w:sz w:val="26"/>
                <w:szCs w:val="26"/>
                <w:lang w:val="en-GB"/>
              </w:rPr>
              <w:t>TUÂN THỦ QUY TẮC AN TOÀN GIÁO THÔNG</w:t>
            </w:r>
          </w:p>
        </w:tc>
        <w:tc>
          <w:tcPr>
            <w:tcW w:w="4820" w:type="dxa"/>
            <w:tcBorders>
              <w:top w:val="single" w:sz="4" w:space="0" w:color="auto"/>
              <w:left w:val="nil"/>
              <w:bottom w:val="single" w:sz="4" w:space="0" w:color="auto"/>
              <w:right w:val="single" w:sz="4" w:space="0" w:color="auto"/>
            </w:tcBorders>
            <w:shd w:val="clear" w:color="auto" w:fill="auto"/>
            <w:vAlign w:val="bottom"/>
          </w:tcPr>
          <w:p w14:paraId="21D05FAB"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9: Đi bộ an toàn</w:t>
            </w:r>
          </w:p>
        </w:tc>
        <w:tc>
          <w:tcPr>
            <w:tcW w:w="1134" w:type="dxa"/>
            <w:tcBorders>
              <w:top w:val="single" w:sz="4" w:space="0" w:color="auto"/>
              <w:left w:val="nil"/>
              <w:bottom w:val="single" w:sz="4" w:space="0" w:color="auto"/>
              <w:right w:val="single" w:sz="4" w:space="0" w:color="auto"/>
            </w:tcBorders>
            <w:shd w:val="clear" w:color="auto" w:fill="auto"/>
          </w:tcPr>
          <w:p w14:paraId="51F2E728"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2 tiết)</w:t>
            </w:r>
          </w:p>
        </w:tc>
        <w:tc>
          <w:tcPr>
            <w:tcW w:w="5199" w:type="dxa"/>
            <w:vMerge w:val="restart"/>
            <w:tcBorders>
              <w:top w:val="nil"/>
              <w:left w:val="nil"/>
              <w:right w:val="single" w:sz="4" w:space="0" w:color="auto"/>
            </w:tcBorders>
            <w:shd w:val="clear" w:color="auto" w:fill="auto"/>
            <w:vAlign w:val="center"/>
          </w:tcPr>
          <w:p w14:paraId="6E9AC0AC" w14:textId="77777777" w:rsidR="00D301F9" w:rsidRPr="001953F6" w:rsidRDefault="00D301F9" w:rsidP="00A94784">
            <w:pPr>
              <w:spacing w:before="0" w:after="60" w:line="252" w:lineRule="auto"/>
              <w:rPr>
                <w:rFonts w:eastAsia="Times New Roman"/>
                <w:color w:val="auto"/>
                <w:sz w:val="26"/>
                <w:szCs w:val="26"/>
                <w:lang w:val="en-GB"/>
              </w:rPr>
            </w:pPr>
            <w:r w:rsidRPr="001953F6">
              <w:rPr>
                <w:color w:val="auto"/>
                <w:sz w:val="26"/>
                <w:szCs w:val="26"/>
                <w:lang w:val="en-GB"/>
              </w:rPr>
              <w:t xml:space="preserve">- </w:t>
            </w:r>
            <w:r w:rsidRPr="001953F6">
              <w:rPr>
                <w:rFonts w:eastAsia="Times New Roman"/>
                <w:color w:val="auto"/>
                <w:sz w:val="26"/>
                <w:szCs w:val="26"/>
                <w:lang w:val="en-GB"/>
              </w:rPr>
              <w:t>Tích hợp môn TNXH (Chủ đề 3: Cộng đồng địa phương)</w:t>
            </w:r>
          </w:p>
          <w:p w14:paraId="41DE69D7"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KNS:  HS có ý thức, hành vi tuân thủ quy định nơi công cộng(An toàn khi tham gia giao thông)</w:t>
            </w:r>
          </w:p>
          <w:p w14:paraId="0C8F318E"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GDMT: HS tuân thủ quy định giữ gìn vệ sinh nơi công cộng (khi tham quan khu di tích lịch sử không vứt rác bừa bãi, không viết, vẽ lên bức tường. Bảo vệ cây hoa nơi công cộng, biết bảo vệ di tích lịch sử, văn hóa)</w:t>
            </w:r>
          </w:p>
          <w:p w14:paraId="6C6CBCE5"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địa phương: HS nêu được các loại đường giao thông, kể tên được các phương tiện giao thông được sử dụng phổ biến.</w:t>
            </w:r>
          </w:p>
          <w:p w14:paraId="229792C2"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ANQP</w:t>
            </w:r>
            <w:r w:rsidRPr="001953F6">
              <w:rPr>
                <w:b/>
                <w:color w:val="auto"/>
                <w:sz w:val="26"/>
                <w:szCs w:val="26"/>
                <w:lang w:val="en-GB"/>
              </w:rPr>
              <w:t xml:space="preserve">: </w:t>
            </w:r>
            <w:r w:rsidRPr="001953F6">
              <w:rPr>
                <w:color w:val="auto"/>
                <w:sz w:val="26"/>
                <w:szCs w:val="26"/>
                <w:lang w:val="en-GB"/>
              </w:rPr>
              <w:t>HS biết được những việc nên và không nên làm để bảo vệ di tích lịch sử, văn hóa.</w:t>
            </w:r>
          </w:p>
        </w:tc>
      </w:tr>
      <w:tr w:rsidR="00D301F9" w:rsidRPr="001953F6" w14:paraId="31D516C4" w14:textId="77777777" w:rsidTr="00A94784">
        <w:tc>
          <w:tcPr>
            <w:tcW w:w="1134" w:type="dxa"/>
          </w:tcPr>
          <w:p w14:paraId="2A61D593"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31</w:t>
            </w:r>
          </w:p>
        </w:tc>
        <w:tc>
          <w:tcPr>
            <w:tcW w:w="1843" w:type="dxa"/>
            <w:vMerge/>
          </w:tcPr>
          <w:p w14:paraId="064B23AD"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0BA44AF7"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Đi bộ an toàn</w:t>
            </w:r>
          </w:p>
        </w:tc>
        <w:tc>
          <w:tcPr>
            <w:tcW w:w="1134" w:type="dxa"/>
            <w:tcBorders>
              <w:top w:val="nil"/>
              <w:left w:val="nil"/>
              <w:bottom w:val="single" w:sz="4" w:space="0" w:color="auto"/>
              <w:right w:val="single" w:sz="4" w:space="0" w:color="auto"/>
            </w:tcBorders>
            <w:shd w:val="clear" w:color="auto" w:fill="auto"/>
            <w:vAlign w:val="bottom"/>
          </w:tcPr>
          <w:p w14:paraId="38DC922A"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00E02416"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4973C101" w14:textId="77777777" w:rsidTr="00A94784">
        <w:tc>
          <w:tcPr>
            <w:tcW w:w="1134" w:type="dxa"/>
          </w:tcPr>
          <w:p w14:paraId="56D72E93"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32</w:t>
            </w:r>
          </w:p>
        </w:tc>
        <w:tc>
          <w:tcPr>
            <w:tcW w:w="1843" w:type="dxa"/>
            <w:vMerge/>
          </w:tcPr>
          <w:p w14:paraId="1822ACC9"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054B620E"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Đi bộ an toàn</w:t>
            </w:r>
          </w:p>
        </w:tc>
        <w:tc>
          <w:tcPr>
            <w:tcW w:w="1134" w:type="dxa"/>
            <w:tcBorders>
              <w:top w:val="nil"/>
              <w:left w:val="nil"/>
              <w:bottom w:val="single" w:sz="4" w:space="0" w:color="auto"/>
              <w:right w:val="single" w:sz="4" w:space="0" w:color="auto"/>
            </w:tcBorders>
            <w:shd w:val="clear" w:color="auto" w:fill="auto"/>
          </w:tcPr>
          <w:p w14:paraId="37FD6E0E"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1073E70E"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5435A9CB" w14:textId="77777777" w:rsidTr="00A94784">
        <w:tc>
          <w:tcPr>
            <w:tcW w:w="1134" w:type="dxa"/>
          </w:tcPr>
          <w:p w14:paraId="78C010B0" w14:textId="77777777" w:rsidR="00D301F9" w:rsidRPr="001953F6" w:rsidRDefault="00D301F9" w:rsidP="00A94784">
            <w:pPr>
              <w:spacing w:before="0" w:after="60" w:line="252" w:lineRule="auto"/>
              <w:rPr>
                <w:rFonts w:eastAsia="Times New Roman"/>
                <w:bCs/>
                <w:color w:val="auto"/>
                <w:sz w:val="26"/>
                <w:szCs w:val="26"/>
                <w:lang w:val="en-GB"/>
              </w:rPr>
            </w:pPr>
          </w:p>
        </w:tc>
        <w:tc>
          <w:tcPr>
            <w:tcW w:w="1843" w:type="dxa"/>
            <w:vMerge/>
          </w:tcPr>
          <w:p w14:paraId="7B4D1B28"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vAlign w:val="bottom"/>
          </w:tcPr>
          <w:p w14:paraId="5817CB09"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Bài 10: An toàn khi tham gia các phương tiện giao thông</w:t>
            </w:r>
          </w:p>
        </w:tc>
        <w:tc>
          <w:tcPr>
            <w:tcW w:w="1134" w:type="dxa"/>
            <w:tcBorders>
              <w:top w:val="nil"/>
              <w:left w:val="nil"/>
              <w:bottom w:val="single" w:sz="4" w:space="0" w:color="auto"/>
              <w:right w:val="single" w:sz="4" w:space="0" w:color="auto"/>
            </w:tcBorders>
            <w:shd w:val="clear" w:color="auto" w:fill="auto"/>
          </w:tcPr>
          <w:p w14:paraId="23D4FBB4"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(2 tiết)</w:t>
            </w:r>
          </w:p>
        </w:tc>
        <w:tc>
          <w:tcPr>
            <w:tcW w:w="5199" w:type="dxa"/>
            <w:vMerge w:val="restart"/>
            <w:tcBorders>
              <w:top w:val="nil"/>
              <w:left w:val="nil"/>
              <w:right w:val="single" w:sz="4" w:space="0" w:color="auto"/>
            </w:tcBorders>
            <w:shd w:val="clear" w:color="auto" w:fill="auto"/>
            <w:vAlign w:val="center"/>
          </w:tcPr>
          <w:p w14:paraId="3CC8DD4A" w14:textId="77777777" w:rsidR="00D301F9" w:rsidRPr="001953F6" w:rsidRDefault="00D301F9" w:rsidP="00A94784">
            <w:pPr>
              <w:pStyle w:val="Normal1"/>
              <w:spacing w:after="60" w:line="252" w:lineRule="auto"/>
              <w:rPr>
                <w:sz w:val="26"/>
                <w:szCs w:val="26"/>
              </w:rPr>
            </w:pPr>
            <w:r w:rsidRPr="001953F6">
              <w:rPr>
                <w:sz w:val="26"/>
                <w:szCs w:val="26"/>
              </w:rPr>
              <w:t>Tích hợp lồng ghép Quyền con người: (Bộ phận)</w:t>
            </w:r>
          </w:p>
          <w:p w14:paraId="00DE42DE" w14:textId="77777777" w:rsidR="00D301F9" w:rsidRPr="001953F6" w:rsidRDefault="00D301F9" w:rsidP="00A94784">
            <w:pPr>
              <w:pStyle w:val="Normal1"/>
              <w:spacing w:after="60" w:line="252" w:lineRule="auto"/>
              <w:rPr>
                <w:sz w:val="26"/>
                <w:szCs w:val="26"/>
              </w:rPr>
            </w:pPr>
            <w:r w:rsidRPr="001953F6">
              <w:rPr>
                <w:sz w:val="26"/>
                <w:szCs w:val="26"/>
              </w:rPr>
              <w:t xml:space="preserve">- Nguyên tắc quyền con người. </w:t>
            </w:r>
          </w:p>
          <w:p w14:paraId="69B7F019" w14:textId="77777777" w:rsidR="00D301F9" w:rsidRPr="001953F6" w:rsidRDefault="00D301F9" w:rsidP="00A94784">
            <w:pPr>
              <w:pStyle w:val="Normal1"/>
              <w:spacing w:after="60" w:line="252" w:lineRule="auto"/>
              <w:rPr>
                <w:sz w:val="26"/>
                <w:szCs w:val="26"/>
              </w:rPr>
            </w:pPr>
            <w:r w:rsidRPr="001953F6">
              <w:rPr>
                <w:sz w:val="26"/>
                <w:szCs w:val="26"/>
              </w:rPr>
              <w:t xml:space="preserve">- Quyền được đảm bảo an toàn. </w:t>
            </w:r>
          </w:p>
          <w:p w14:paraId="5082EACA" w14:textId="77777777" w:rsidR="00D301F9" w:rsidRPr="001953F6" w:rsidRDefault="00D301F9" w:rsidP="00A94784">
            <w:pPr>
              <w:spacing w:before="0" w:after="60" w:line="252" w:lineRule="auto"/>
              <w:rPr>
                <w:color w:val="auto"/>
                <w:sz w:val="26"/>
                <w:szCs w:val="26"/>
                <w:lang w:val="en-GB"/>
              </w:rPr>
            </w:pPr>
            <w:r w:rsidRPr="001953F6">
              <w:rPr>
                <w:color w:val="auto"/>
                <w:sz w:val="26"/>
                <w:szCs w:val="26"/>
              </w:rPr>
              <w:t>- Bổn phận đối với cộng đồng, xã hội.</w:t>
            </w:r>
          </w:p>
          <w:p w14:paraId="4976286A" w14:textId="77777777" w:rsidR="00D301F9" w:rsidRPr="001953F6" w:rsidRDefault="00D301F9" w:rsidP="00A94784">
            <w:pPr>
              <w:spacing w:before="0" w:after="60" w:line="252" w:lineRule="auto"/>
              <w:rPr>
                <w:rFonts w:eastAsia="Times New Roman"/>
                <w:color w:val="auto"/>
                <w:sz w:val="26"/>
                <w:szCs w:val="26"/>
                <w:lang w:val="en-GB"/>
              </w:rPr>
            </w:pPr>
            <w:r w:rsidRPr="001953F6">
              <w:rPr>
                <w:color w:val="auto"/>
                <w:sz w:val="26"/>
                <w:szCs w:val="26"/>
                <w:lang w:val="en-GB"/>
              </w:rPr>
              <w:lastRenderedPageBreak/>
              <w:t xml:space="preserve">- </w:t>
            </w:r>
            <w:r w:rsidRPr="001953F6">
              <w:rPr>
                <w:rFonts w:eastAsia="Times New Roman"/>
                <w:color w:val="auto"/>
                <w:sz w:val="26"/>
                <w:szCs w:val="26"/>
                <w:lang w:val="en-GB"/>
              </w:rPr>
              <w:t>Tích hợp môn TNXH (Chủ đề 3: Cộng đồng địa phương)</w:t>
            </w:r>
          </w:p>
          <w:p w14:paraId="54F94CF6"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KNS:  HS có ý thức, hành vi tuân thủ quy định nơi công cộng(An toàn khi tham gia giao thông)</w:t>
            </w:r>
          </w:p>
          <w:p w14:paraId="7B0A6D21"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GDMT: HS tuân thủ quy định giữ gìn vệ sinh nơi công cộng (khi tham quan khu di tích lịch sử không vứt rác bừa bãi, không viết, vẽ lên bức tường. Bảo vệ cây hoa nơi công cộng, biết bảo vệ di tích lịch sử, văn hóa)</w:t>
            </w:r>
          </w:p>
          <w:p w14:paraId="5A097D2D"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địa phương: HS nêu được các loại đường giao thông, kể tên được các phương tiện giao thông được sử dụng phổ biến.</w:t>
            </w:r>
          </w:p>
          <w:p w14:paraId="391420A8" w14:textId="77777777" w:rsidR="00D301F9" w:rsidRPr="001953F6" w:rsidRDefault="00D301F9" w:rsidP="00A94784">
            <w:pPr>
              <w:spacing w:before="0" w:after="60" w:line="252" w:lineRule="auto"/>
              <w:rPr>
                <w:color w:val="auto"/>
                <w:sz w:val="26"/>
                <w:szCs w:val="26"/>
                <w:lang w:val="en-GB"/>
              </w:rPr>
            </w:pPr>
            <w:r w:rsidRPr="001953F6">
              <w:rPr>
                <w:color w:val="auto"/>
                <w:sz w:val="26"/>
                <w:szCs w:val="26"/>
                <w:lang w:val="en-GB"/>
              </w:rPr>
              <w:t>- Tích hợp ANQP</w:t>
            </w:r>
            <w:r w:rsidRPr="001953F6">
              <w:rPr>
                <w:b/>
                <w:color w:val="auto"/>
                <w:sz w:val="26"/>
                <w:szCs w:val="26"/>
                <w:lang w:val="en-GB"/>
              </w:rPr>
              <w:t xml:space="preserve">: </w:t>
            </w:r>
            <w:r w:rsidRPr="001953F6">
              <w:rPr>
                <w:color w:val="auto"/>
                <w:sz w:val="26"/>
                <w:szCs w:val="26"/>
                <w:lang w:val="en-GB"/>
              </w:rPr>
              <w:t>HS biết được những việc nên và không nên làm để bảo vệ di tích lịch sử, văn hóa.</w:t>
            </w:r>
          </w:p>
        </w:tc>
      </w:tr>
      <w:tr w:rsidR="00D301F9" w:rsidRPr="001953F6" w14:paraId="22A9CA0D" w14:textId="77777777" w:rsidTr="00A94784">
        <w:tc>
          <w:tcPr>
            <w:tcW w:w="1134" w:type="dxa"/>
          </w:tcPr>
          <w:p w14:paraId="29BFA5A4"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33</w:t>
            </w:r>
          </w:p>
        </w:tc>
        <w:tc>
          <w:tcPr>
            <w:tcW w:w="1843" w:type="dxa"/>
            <w:vMerge/>
          </w:tcPr>
          <w:p w14:paraId="384256B3"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6404EDDD"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An toàn khi tham gia các phương tiện giao thông</w:t>
            </w:r>
          </w:p>
        </w:tc>
        <w:tc>
          <w:tcPr>
            <w:tcW w:w="1134" w:type="dxa"/>
            <w:tcBorders>
              <w:top w:val="nil"/>
              <w:left w:val="nil"/>
              <w:bottom w:val="single" w:sz="4" w:space="0" w:color="auto"/>
              <w:right w:val="single" w:sz="4" w:space="0" w:color="auto"/>
            </w:tcBorders>
            <w:shd w:val="clear" w:color="auto" w:fill="auto"/>
            <w:vAlign w:val="bottom"/>
          </w:tcPr>
          <w:p w14:paraId="2C261326"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4BB966CE"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365AC617" w14:textId="77777777" w:rsidTr="00A94784">
        <w:tc>
          <w:tcPr>
            <w:tcW w:w="1134" w:type="dxa"/>
          </w:tcPr>
          <w:p w14:paraId="66B906B3"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34</w:t>
            </w:r>
          </w:p>
        </w:tc>
        <w:tc>
          <w:tcPr>
            <w:tcW w:w="1843" w:type="dxa"/>
            <w:vMerge/>
          </w:tcPr>
          <w:p w14:paraId="6342E0C9" w14:textId="77777777" w:rsidR="00D301F9" w:rsidRPr="001953F6" w:rsidRDefault="00D301F9" w:rsidP="00A94784">
            <w:pPr>
              <w:spacing w:before="0" w:after="60" w:line="252" w:lineRule="auto"/>
              <w:rPr>
                <w:rFonts w:eastAsia="Times New Roman"/>
                <w:bCs/>
                <w:color w:val="auto"/>
                <w:sz w:val="26"/>
                <w:szCs w:val="26"/>
                <w:lang w:val="en-GB"/>
              </w:rPr>
            </w:pPr>
          </w:p>
        </w:tc>
        <w:tc>
          <w:tcPr>
            <w:tcW w:w="4820" w:type="dxa"/>
            <w:tcBorders>
              <w:top w:val="nil"/>
              <w:left w:val="nil"/>
              <w:bottom w:val="single" w:sz="4" w:space="0" w:color="auto"/>
              <w:right w:val="single" w:sz="4" w:space="0" w:color="auto"/>
            </w:tcBorders>
            <w:shd w:val="clear" w:color="auto" w:fill="auto"/>
          </w:tcPr>
          <w:p w14:paraId="17B65E1B" w14:textId="77777777" w:rsidR="00D301F9" w:rsidRPr="001953F6" w:rsidRDefault="00D301F9" w:rsidP="00A94784">
            <w:pPr>
              <w:spacing w:before="0" w:after="60" w:line="252" w:lineRule="auto"/>
              <w:rPr>
                <w:color w:val="auto"/>
                <w:sz w:val="26"/>
                <w:szCs w:val="26"/>
                <w:lang w:val="en-GB"/>
              </w:rPr>
            </w:pPr>
            <w:r w:rsidRPr="001953F6">
              <w:rPr>
                <w:rFonts w:eastAsia="Times New Roman"/>
                <w:color w:val="auto"/>
                <w:sz w:val="26"/>
                <w:szCs w:val="26"/>
                <w:lang w:val="en-GB"/>
              </w:rPr>
              <w:t>An toàn khi tham gia các phương tiện giao thông</w:t>
            </w:r>
          </w:p>
        </w:tc>
        <w:tc>
          <w:tcPr>
            <w:tcW w:w="1134" w:type="dxa"/>
            <w:tcBorders>
              <w:top w:val="nil"/>
              <w:left w:val="nil"/>
              <w:bottom w:val="single" w:sz="4" w:space="0" w:color="auto"/>
              <w:right w:val="single" w:sz="4" w:space="0" w:color="auto"/>
            </w:tcBorders>
            <w:shd w:val="clear" w:color="auto" w:fill="auto"/>
            <w:vAlign w:val="bottom"/>
          </w:tcPr>
          <w:p w14:paraId="4A44F88A" w14:textId="77777777" w:rsidR="00D301F9" w:rsidRPr="001953F6" w:rsidRDefault="00D301F9" w:rsidP="00A94784">
            <w:pPr>
              <w:spacing w:before="0" w:after="60" w:line="252" w:lineRule="auto"/>
              <w:rPr>
                <w:rFonts w:eastAsia="Times New Roman"/>
                <w:color w:val="auto"/>
                <w:sz w:val="26"/>
                <w:szCs w:val="26"/>
                <w:lang w:val="en-GB"/>
              </w:rPr>
            </w:pPr>
            <w:r w:rsidRPr="001953F6">
              <w:rPr>
                <w:rFonts w:eastAsia="Times New Roman"/>
                <w:color w:val="auto"/>
                <w:sz w:val="26"/>
                <w:szCs w:val="26"/>
                <w:lang w:val="en-GB"/>
              </w:rPr>
              <w:t>1 tiết</w:t>
            </w:r>
          </w:p>
        </w:tc>
        <w:tc>
          <w:tcPr>
            <w:tcW w:w="5199" w:type="dxa"/>
            <w:vMerge/>
          </w:tcPr>
          <w:p w14:paraId="52FFB1F4" w14:textId="77777777" w:rsidR="00D301F9" w:rsidRPr="001953F6" w:rsidRDefault="00D301F9" w:rsidP="00A94784">
            <w:pPr>
              <w:spacing w:before="0" w:after="60" w:line="252" w:lineRule="auto"/>
              <w:rPr>
                <w:rFonts w:eastAsia="Times New Roman"/>
                <w:bCs/>
                <w:color w:val="auto"/>
                <w:sz w:val="26"/>
                <w:szCs w:val="26"/>
                <w:lang w:val="en-GB"/>
              </w:rPr>
            </w:pPr>
          </w:p>
        </w:tc>
      </w:tr>
      <w:tr w:rsidR="00D301F9" w:rsidRPr="001953F6" w14:paraId="47784160" w14:textId="77777777" w:rsidTr="00A94784">
        <w:trPr>
          <w:trHeight w:val="685"/>
        </w:trPr>
        <w:tc>
          <w:tcPr>
            <w:tcW w:w="1134" w:type="dxa"/>
          </w:tcPr>
          <w:p w14:paraId="536E4223" w14:textId="77777777" w:rsidR="00D301F9" w:rsidRPr="001953F6" w:rsidRDefault="00D301F9" w:rsidP="00A94784">
            <w:pPr>
              <w:spacing w:before="0" w:after="60" w:line="252" w:lineRule="auto"/>
              <w:rPr>
                <w:rFonts w:eastAsia="Times New Roman"/>
                <w:bCs/>
                <w:color w:val="auto"/>
                <w:sz w:val="26"/>
                <w:szCs w:val="26"/>
                <w:lang w:val="en-GB"/>
              </w:rPr>
            </w:pPr>
            <w:r w:rsidRPr="001953F6">
              <w:rPr>
                <w:rFonts w:eastAsia="Times New Roman"/>
                <w:bCs/>
                <w:color w:val="auto"/>
                <w:sz w:val="26"/>
                <w:szCs w:val="26"/>
                <w:lang w:val="en-GB"/>
              </w:rPr>
              <w:t xml:space="preserve"> 35</w:t>
            </w:r>
          </w:p>
        </w:tc>
        <w:tc>
          <w:tcPr>
            <w:tcW w:w="1843" w:type="dxa"/>
          </w:tcPr>
          <w:p w14:paraId="47EC1421" w14:textId="77777777" w:rsidR="00D301F9" w:rsidRPr="001953F6" w:rsidRDefault="00D301F9" w:rsidP="00A94784">
            <w:pPr>
              <w:spacing w:before="0" w:after="60" w:line="252" w:lineRule="auto"/>
              <w:rPr>
                <w:rFonts w:eastAsia="Times New Roman"/>
                <w:b/>
                <w:bCs/>
                <w:color w:val="auto"/>
                <w:sz w:val="26"/>
                <w:szCs w:val="26"/>
                <w:lang w:val="en-GB"/>
              </w:rPr>
            </w:pPr>
            <w:r w:rsidRPr="001953F6">
              <w:rPr>
                <w:rFonts w:eastAsia="Times New Roman"/>
                <w:b/>
                <w:bCs/>
                <w:color w:val="auto"/>
                <w:sz w:val="26"/>
                <w:szCs w:val="26"/>
                <w:lang w:val="en-GB"/>
              </w:rPr>
              <w:t>ÔN TẬP VÀ KIỂM TRA CUỐI HK II</w:t>
            </w:r>
          </w:p>
        </w:tc>
        <w:tc>
          <w:tcPr>
            <w:tcW w:w="4820" w:type="dxa"/>
            <w:tcBorders>
              <w:top w:val="nil"/>
              <w:left w:val="nil"/>
              <w:bottom w:val="single" w:sz="4" w:space="0" w:color="auto"/>
              <w:right w:val="single" w:sz="4" w:space="0" w:color="auto"/>
            </w:tcBorders>
            <w:shd w:val="clear" w:color="auto" w:fill="auto"/>
            <w:vAlign w:val="bottom"/>
          </w:tcPr>
          <w:p w14:paraId="46CD008B" w14:textId="77777777" w:rsidR="00D301F9" w:rsidRPr="001953F6" w:rsidRDefault="00D301F9" w:rsidP="00A94784">
            <w:pPr>
              <w:spacing w:before="0" w:after="60" w:line="252" w:lineRule="auto"/>
              <w:jc w:val="center"/>
              <w:rPr>
                <w:rFonts w:eastAsia="Times New Roman"/>
                <w:b/>
                <w:color w:val="auto"/>
                <w:sz w:val="26"/>
                <w:szCs w:val="26"/>
                <w:lang w:val="en-GB"/>
              </w:rPr>
            </w:pPr>
            <w:r w:rsidRPr="001953F6">
              <w:rPr>
                <w:rFonts w:eastAsia="Times New Roman"/>
                <w:b/>
                <w:color w:val="auto"/>
                <w:sz w:val="26"/>
                <w:szCs w:val="26"/>
                <w:lang w:val="en-GB"/>
              </w:rPr>
              <w:t>Thực hành rèn kĩ năng</w:t>
            </w:r>
          </w:p>
        </w:tc>
        <w:tc>
          <w:tcPr>
            <w:tcW w:w="1134" w:type="dxa"/>
            <w:tcBorders>
              <w:top w:val="nil"/>
              <w:left w:val="nil"/>
              <w:bottom w:val="single" w:sz="4" w:space="0" w:color="auto"/>
              <w:right w:val="single" w:sz="4" w:space="0" w:color="auto"/>
            </w:tcBorders>
            <w:shd w:val="clear" w:color="auto" w:fill="auto"/>
            <w:vAlign w:val="bottom"/>
          </w:tcPr>
          <w:p w14:paraId="419AA412" w14:textId="77777777" w:rsidR="00D301F9" w:rsidRPr="001953F6" w:rsidRDefault="00D301F9" w:rsidP="00A94784">
            <w:pPr>
              <w:spacing w:before="0" w:after="60" w:line="252" w:lineRule="auto"/>
              <w:rPr>
                <w:rFonts w:eastAsia="Times New Roman"/>
                <w:b/>
                <w:color w:val="auto"/>
                <w:sz w:val="26"/>
                <w:szCs w:val="26"/>
                <w:lang w:val="en-GB"/>
              </w:rPr>
            </w:pPr>
            <w:r w:rsidRPr="001953F6">
              <w:rPr>
                <w:rFonts w:eastAsia="Times New Roman"/>
                <w:b/>
                <w:color w:val="auto"/>
                <w:sz w:val="26"/>
                <w:szCs w:val="26"/>
                <w:lang w:val="en-GB"/>
              </w:rPr>
              <w:t>1tiết</w:t>
            </w:r>
          </w:p>
        </w:tc>
        <w:tc>
          <w:tcPr>
            <w:tcW w:w="5199" w:type="dxa"/>
          </w:tcPr>
          <w:p w14:paraId="64951CA1" w14:textId="77777777" w:rsidR="00D301F9" w:rsidRPr="001953F6" w:rsidRDefault="00D301F9" w:rsidP="00A94784">
            <w:pPr>
              <w:spacing w:before="0" w:after="60" w:line="252" w:lineRule="auto"/>
              <w:rPr>
                <w:rFonts w:eastAsia="Times New Roman"/>
                <w:bCs/>
                <w:color w:val="auto"/>
                <w:sz w:val="26"/>
                <w:szCs w:val="26"/>
                <w:lang w:val="en-GB"/>
              </w:rPr>
            </w:pPr>
          </w:p>
        </w:tc>
      </w:tr>
    </w:tbl>
    <w:p w14:paraId="6B70E780" w14:textId="5A53AE45" w:rsidR="00D301F9" w:rsidRPr="001953F6" w:rsidRDefault="008A79B7" w:rsidP="00D301F9">
      <w:pPr>
        <w:pStyle w:val="ListParagraph"/>
        <w:spacing w:before="0" w:after="60" w:line="252" w:lineRule="auto"/>
        <w:ind w:left="0"/>
        <w:rPr>
          <w:b/>
          <w:color w:val="auto"/>
          <w:sz w:val="26"/>
          <w:szCs w:val="26"/>
        </w:rPr>
      </w:pPr>
      <w:r w:rsidRPr="001953F6">
        <w:rPr>
          <w:b/>
          <w:noProof/>
          <w:color w:val="auto"/>
          <w:sz w:val="26"/>
          <w:szCs w:val="26"/>
        </w:rPr>
        <mc:AlternateContent>
          <mc:Choice Requires="wps">
            <w:drawing>
              <wp:anchor distT="0" distB="0" distL="114300" distR="114300" simplePos="0" relativeHeight="251661312" behindDoc="0" locked="0" layoutInCell="1" allowOverlap="1" wp14:anchorId="33B5E374" wp14:editId="5BB56E42">
                <wp:simplePos x="0" y="0"/>
                <wp:positionH relativeFrom="column">
                  <wp:posOffset>1824990</wp:posOffset>
                </wp:positionH>
                <wp:positionV relativeFrom="paragraph">
                  <wp:posOffset>-2766695</wp:posOffset>
                </wp:positionV>
                <wp:extent cx="7210425" cy="9525"/>
                <wp:effectExtent l="0" t="0"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10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55DB2"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pt,-217.85pt" to="711.45pt,-2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" strokecolor="black [3200]" strokeweight=".5pt">
                <v:stroke joinstyle="miter"/>
                <o:lock v:ext="edit" shapetype="f"/>
              </v:line>
            </w:pict>
          </mc:Fallback>
        </mc:AlternateContent>
      </w:r>
    </w:p>
    <w:p w14:paraId="656DFB5B" w14:textId="77777777" w:rsidR="00D301F9" w:rsidRPr="001953F6" w:rsidRDefault="00D301F9" w:rsidP="00D301F9">
      <w:pPr>
        <w:pStyle w:val="ListParagraph"/>
        <w:spacing w:before="0" w:after="60" w:line="252" w:lineRule="auto"/>
        <w:ind w:left="0"/>
        <w:rPr>
          <w:b/>
          <w:color w:val="auto"/>
          <w:sz w:val="26"/>
          <w:szCs w:val="26"/>
        </w:rPr>
      </w:pPr>
      <w:r w:rsidRPr="001953F6">
        <w:rPr>
          <w:b/>
          <w:color w:val="auto"/>
          <w:sz w:val="26"/>
          <w:szCs w:val="26"/>
        </w:rPr>
        <w:t>5. Môn Hoạt động trải nghiệm</w:t>
      </w:r>
    </w:p>
    <w:p w14:paraId="4750B497" w14:textId="77777777" w:rsidR="00D301F9" w:rsidRPr="001953F6" w:rsidRDefault="00D301F9" w:rsidP="00D301F9">
      <w:pPr>
        <w:spacing w:before="0" w:after="60" w:line="252" w:lineRule="auto"/>
        <w:ind w:firstLine="360"/>
        <w:rPr>
          <w:color w:val="auto"/>
          <w:sz w:val="26"/>
          <w:szCs w:val="26"/>
        </w:rPr>
      </w:pPr>
      <w:r w:rsidRPr="001953F6">
        <w:rPr>
          <w:color w:val="auto"/>
          <w:sz w:val="26"/>
          <w:szCs w:val="26"/>
        </w:rPr>
        <w:t>TS tiết: 105 tiết/ năm. HKI 18 tuần. HKII: 17 tuần</w:t>
      </w:r>
    </w:p>
    <w:p w14:paraId="7E2CD939" w14:textId="77777777" w:rsidR="00D301F9" w:rsidRPr="001953F6" w:rsidRDefault="00D301F9" w:rsidP="00D301F9">
      <w:pPr>
        <w:spacing w:before="0" w:after="60" w:line="252" w:lineRule="auto"/>
        <w:ind w:firstLine="360"/>
        <w:rPr>
          <w:color w:val="auto"/>
          <w:sz w:val="26"/>
          <w:szCs w:val="26"/>
        </w:rPr>
      </w:pPr>
      <w:r w:rsidRPr="001953F6">
        <w:rPr>
          <w:color w:val="auto"/>
          <w:sz w:val="26"/>
          <w:szCs w:val="26"/>
        </w:rPr>
        <w:t>TS tiết trên tuần: 3 tiết/ tuần</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5035"/>
        <w:gridCol w:w="993"/>
        <w:gridCol w:w="5312"/>
      </w:tblGrid>
      <w:tr w:rsidR="00D301F9" w:rsidRPr="001953F6" w14:paraId="1A38BBFA" w14:textId="77777777" w:rsidTr="00A94784">
        <w:trPr>
          <w:trHeight w:val="315"/>
        </w:trPr>
        <w:tc>
          <w:tcPr>
            <w:tcW w:w="993" w:type="dxa"/>
            <w:vMerge w:val="restart"/>
            <w:shd w:val="clear" w:color="auto" w:fill="auto"/>
            <w:vAlign w:val="center"/>
          </w:tcPr>
          <w:p w14:paraId="19964DC8"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Tuần</w:t>
            </w:r>
          </w:p>
        </w:tc>
        <w:tc>
          <w:tcPr>
            <w:tcW w:w="7729" w:type="dxa"/>
            <w:gridSpan w:val="3"/>
            <w:shd w:val="clear" w:color="auto" w:fill="auto"/>
            <w:noWrap/>
            <w:vAlign w:val="bottom"/>
          </w:tcPr>
          <w:p w14:paraId="36329EB0"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Chương trình và sách giáo khoa</w:t>
            </w:r>
          </w:p>
        </w:tc>
        <w:tc>
          <w:tcPr>
            <w:tcW w:w="5312" w:type="dxa"/>
            <w:vMerge w:val="restart"/>
            <w:shd w:val="clear" w:color="auto" w:fill="auto"/>
            <w:vAlign w:val="center"/>
          </w:tcPr>
          <w:p w14:paraId="4EFEA625"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Nội dung điều chỉnh, bổ sung (nếu có)</w:t>
            </w:r>
          </w:p>
        </w:tc>
      </w:tr>
      <w:tr w:rsidR="00D301F9" w:rsidRPr="001953F6" w14:paraId="16D61C32" w14:textId="77777777" w:rsidTr="00A94784">
        <w:trPr>
          <w:trHeight w:val="1575"/>
        </w:trPr>
        <w:tc>
          <w:tcPr>
            <w:tcW w:w="993" w:type="dxa"/>
            <w:vMerge/>
            <w:vAlign w:val="center"/>
          </w:tcPr>
          <w:p w14:paraId="0D9013D4" w14:textId="77777777" w:rsidR="00D301F9" w:rsidRPr="001953F6" w:rsidRDefault="00D301F9" w:rsidP="00A94784">
            <w:pPr>
              <w:spacing w:before="0" w:after="60" w:line="252" w:lineRule="auto"/>
              <w:rPr>
                <w:rFonts w:eastAsia="Times New Roman"/>
                <w:b/>
                <w:bCs/>
                <w:color w:val="auto"/>
                <w:sz w:val="26"/>
                <w:szCs w:val="26"/>
              </w:rPr>
            </w:pPr>
          </w:p>
        </w:tc>
        <w:tc>
          <w:tcPr>
            <w:tcW w:w="1701" w:type="dxa"/>
            <w:shd w:val="clear" w:color="auto" w:fill="auto"/>
            <w:vAlign w:val="center"/>
          </w:tcPr>
          <w:p w14:paraId="6B5573B8"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Chủ đề/mạch nội dung</w:t>
            </w:r>
          </w:p>
        </w:tc>
        <w:tc>
          <w:tcPr>
            <w:tcW w:w="5035" w:type="dxa"/>
            <w:shd w:val="clear" w:color="auto" w:fill="auto"/>
            <w:vAlign w:val="center"/>
          </w:tcPr>
          <w:p w14:paraId="48455387"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Tên bài học</w:t>
            </w:r>
          </w:p>
        </w:tc>
        <w:tc>
          <w:tcPr>
            <w:tcW w:w="993" w:type="dxa"/>
            <w:shd w:val="clear" w:color="auto" w:fill="auto"/>
            <w:vAlign w:val="center"/>
          </w:tcPr>
          <w:p w14:paraId="26A23B49"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Tiết học/</w:t>
            </w:r>
            <w:r w:rsidRPr="001953F6">
              <w:rPr>
                <w:rFonts w:eastAsia="Times New Roman"/>
                <w:b/>
                <w:bCs/>
                <w:color w:val="auto"/>
                <w:sz w:val="26"/>
                <w:szCs w:val="26"/>
              </w:rPr>
              <w:br/>
              <w:t>thời lượng</w:t>
            </w:r>
          </w:p>
        </w:tc>
        <w:tc>
          <w:tcPr>
            <w:tcW w:w="5312" w:type="dxa"/>
            <w:vMerge/>
            <w:vAlign w:val="center"/>
          </w:tcPr>
          <w:p w14:paraId="38C91FCF" w14:textId="77777777" w:rsidR="00D301F9" w:rsidRPr="001953F6" w:rsidRDefault="00D301F9" w:rsidP="00A94784">
            <w:pPr>
              <w:spacing w:before="0" w:after="60" w:line="252" w:lineRule="auto"/>
              <w:rPr>
                <w:rFonts w:eastAsia="Times New Roman"/>
                <w:b/>
                <w:bCs/>
                <w:color w:val="auto"/>
                <w:sz w:val="26"/>
                <w:szCs w:val="26"/>
              </w:rPr>
            </w:pPr>
          </w:p>
        </w:tc>
      </w:tr>
      <w:tr w:rsidR="00D301F9" w:rsidRPr="001953F6" w14:paraId="38CD2DE5" w14:textId="77777777" w:rsidTr="00A94784">
        <w:trPr>
          <w:trHeight w:val="315"/>
        </w:trPr>
        <w:tc>
          <w:tcPr>
            <w:tcW w:w="993" w:type="dxa"/>
            <w:vMerge w:val="restart"/>
            <w:shd w:val="clear" w:color="auto" w:fill="auto"/>
            <w:vAlign w:val="center"/>
          </w:tcPr>
          <w:p w14:paraId="2F04756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w:t>
            </w:r>
          </w:p>
        </w:tc>
        <w:tc>
          <w:tcPr>
            <w:tcW w:w="1701" w:type="dxa"/>
            <w:vMerge w:val="restart"/>
            <w:shd w:val="clear" w:color="auto" w:fill="auto"/>
            <w:vAlign w:val="center"/>
          </w:tcPr>
          <w:p w14:paraId="5918654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CHỦ ĐỀ 1: TỰ GIỚI THIỆU VỀ MÌNH</w:t>
            </w:r>
          </w:p>
          <w:p w14:paraId="17F145FC" w14:textId="77777777" w:rsidR="00D301F9" w:rsidRPr="001953F6" w:rsidRDefault="00D301F9" w:rsidP="00A94784">
            <w:pPr>
              <w:spacing w:before="0" w:after="60" w:line="252" w:lineRule="auto"/>
              <w:jc w:val="center"/>
              <w:rPr>
                <w:rFonts w:eastAsia="Times New Roman"/>
                <w:color w:val="auto"/>
                <w:sz w:val="26"/>
                <w:szCs w:val="26"/>
              </w:rPr>
            </w:pPr>
          </w:p>
          <w:p w14:paraId="1E168015" w14:textId="77777777" w:rsidR="00D301F9" w:rsidRPr="001953F6" w:rsidRDefault="00D301F9" w:rsidP="00A94784">
            <w:pPr>
              <w:spacing w:before="0" w:after="60" w:line="252" w:lineRule="auto"/>
              <w:jc w:val="center"/>
              <w:rPr>
                <w:rFonts w:eastAsia="Times New Roman"/>
                <w:color w:val="auto"/>
                <w:sz w:val="26"/>
                <w:szCs w:val="26"/>
              </w:rPr>
            </w:pPr>
          </w:p>
          <w:p w14:paraId="603C6D8F" w14:textId="77777777" w:rsidR="00D301F9" w:rsidRPr="001953F6" w:rsidRDefault="00D301F9" w:rsidP="00A94784">
            <w:pPr>
              <w:spacing w:before="0" w:after="60" w:line="252" w:lineRule="auto"/>
              <w:jc w:val="center"/>
              <w:rPr>
                <w:rFonts w:eastAsia="Times New Roman"/>
                <w:color w:val="auto"/>
                <w:sz w:val="26"/>
                <w:szCs w:val="26"/>
              </w:rPr>
            </w:pPr>
          </w:p>
          <w:p w14:paraId="0943EF2E" w14:textId="77777777" w:rsidR="00D301F9" w:rsidRPr="001953F6" w:rsidRDefault="00D301F9" w:rsidP="00A94784">
            <w:pPr>
              <w:spacing w:before="0" w:after="60" w:line="252" w:lineRule="auto"/>
              <w:jc w:val="center"/>
              <w:rPr>
                <w:rFonts w:eastAsia="Times New Roman"/>
                <w:color w:val="auto"/>
                <w:sz w:val="26"/>
                <w:szCs w:val="26"/>
              </w:rPr>
            </w:pPr>
          </w:p>
          <w:p w14:paraId="0E3B5E3A" w14:textId="77777777" w:rsidR="00D301F9" w:rsidRPr="001953F6" w:rsidRDefault="00D301F9" w:rsidP="00A94784">
            <w:pPr>
              <w:spacing w:before="0" w:after="60" w:line="252" w:lineRule="auto"/>
              <w:jc w:val="center"/>
              <w:rPr>
                <w:rFonts w:eastAsia="Times New Roman"/>
                <w:color w:val="auto"/>
                <w:sz w:val="26"/>
                <w:szCs w:val="26"/>
              </w:rPr>
            </w:pPr>
          </w:p>
          <w:p w14:paraId="169A987C" w14:textId="77777777" w:rsidR="00D301F9" w:rsidRPr="001953F6" w:rsidRDefault="00D301F9" w:rsidP="00A94784">
            <w:pPr>
              <w:spacing w:before="0" w:after="60" w:line="252" w:lineRule="auto"/>
              <w:jc w:val="center"/>
              <w:rPr>
                <w:rFonts w:eastAsia="Times New Roman"/>
                <w:color w:val="auto"/>
                <w:sz w:val="26"/>
                <w:szCs w:val="26"/>
              </w:rPr>
            </w:pPr>
          </w:p>
          <w:p w14:paraId="43D8967A" w14:textId="77777777" w:rsidR="00D301F9" w:rsidRPr="001953F6" w:rsidRDefault="00D301F9" w:rsidP="00A94784">
            <w:pPr>
              <w:spacing w:before="0" w:after="60" w:line="252" w:lineRule="auto"/>
              <w:jc w:val="center"/>
              <w:rPr>
                <w:rFonts w:eastAsia="Times New Roman"/>
                <w:color w:val="auto"/>
                <w:sz w:val="26"/>
                <w:szCs w:val="26"/>
              </w:rPr>
            </w:pPr>
          </w:p>
          <w:p w14:paraId="6711A075" w14:textId="77777777" w:rsidR="00D301F9" w:rsidRPr="001953F6" w:rsidRDefault="00D301F9" w:rsidP="00A94784">
            <w:pPr>
              <w:spacing w:before="0" w:after="60" w:line="252" w:lineRule="auto"/>
              <w:jc w:val="center"/>
              <w:rPr>
                <w:rFonts w:eastAsia="Times New Roman"/>
                <w:color w:val="auto"/>
                <w:sz w:val="26"/>
                <w:szCs w:val="26"/>
              </w:rPr>
            </w:pPr>
          </w:p>
          <w:p w14:paraId="2A45960D" w14:textId="77777777" w:rsidR="00D301F9" w:rsidRPr="001953F6" w:rsidRDefault="00D301F9" w:rsidP="00A94784">
            <w:pPr>
              <w:spacing w:before="0" w:after="60" w:line="252" w:lineRule="auto"/>
              <w:jc w:val="center"/>
              <w:rPr>
                <w:rFonts w:eastAsia="Times New Roman"/>
                <w:color w:val="auto"/>
                <w:sz w:val="26"/>
                <w:szCs w:val="26"/>
              </w:rPr>
            </w:pPr>
          </w:p>
          <w:p w14:paraId="4A9A39A1" w14:textId="77777777" w:rsidR="00D301F9" w:rsidRPr="001953F6" w:rsidRDefault="00D301F9" w:rsidP="00A94784">
            <w:pPr>
              <w:spacing w:before="0" w:after="60" w:line="252" w:lineRule="auto"/>
              <w:jc w:val="center"/>
              <w:rPr>
                <w:rFonts w:eastAsia="Times New Roman"/>
                <w:color w:val="auto"/>
                <w:sz w:val="26"/>
                <w:szCs w:val="26"/>
              </w:rPr>
            </w:pPr>
          </w:p>
          <w:p w14:paraId="19A1A537" w14:textId="77777777" w:rsidR="00D301F9" w:rsidRPr="001953F6" w:rsidRDefault="00D301F9" w:rsidP="00A94784">
            <w:pPr>
              <w:spacing w:before="0" w:after="60" w:line="252" w:lineRule="auto"/>
              <w:jc w:val="center"/>
              <w:rPr>
                <w:rFonts w:eastAsia="Times New Roman"/>
                <w:color w:val="auto"/>
                <w:sz w:val="26"/>
                <w:szCs w:val="26"/>
              </w:rPr>
            </w:pPr>
          </w:p>
          <w:p w14:paraId="694BECA5" w14:textId="77777777" w:rsidR="00D301F9" w:rsidRPr="001953F6" w:rsidRDefault="00D301F9" w:rsidP="00A94784">
            <w:pPr>
              <w:spacing w:before="0" w:after="60" w:line="252" w:lineRule="auto"/>
              <w:jc w:val="center"/>
              <w:rPr>
                <w:rFonts w:eastAsia="Times New Roman"/>
                <w:color w:val="auto"/>
                <w:sz w:val="26"/>
                <w:szCs w:val="26"/>
              </w:rPr>
            </w:pPr>
          </w:p>
          <w:p w14:paraId="20C26297" w14:textId="77777777" w:rsidR="00D301F9" w:rsidRPr="001953F6" w:rsidRDefault="00D301F9" w:rsidP="00A94784">
            <w:pPr>
              <w:spacing w:before="0" w:after="60" w:line="252" w:lineRule="auto"/>
              <w:jc w:val="center"/>
              <w:rPr>
                <w:rFonts w:eastAsia="Times New Roman"/>
                <w:color w:val="auto"/>
                <w:sz w:val="26"/>
                <w:szCs w:val="26"/>
              </w:rPr>
            </w:pPr>
          </w:p>
          <w:p w14:paraId="5C4CFCDE" w14:textId="77777777" w:rsidR="00D301F9" w:rsidRPr="001953F6" w:rsidRDefault="00D301F9" w:rsidP="00A94784">
            <w:pPr>
              <w:spacing w:before="0" w:after="60" w:line="252" w:lineRule="auto"/>
              <w:jc w:val="center"/>
              <w:rPr>
                <w:rFonts w:eastAsia="Times New Roman"/>
                <w:color w:val="auto"/>
                <w:sz w:val="26"/>
                <w:szCs w:val="26"/>
              </w:rPr>
            </w:pPr>
          </w:p>
          <w:p w14:paraId="108DAB77" w14:textId="77777777" w:rsidR="00D301F9" w:rsidRPr="001953F6" w:rsidRDefault="00D301F9" w:rsidP="00A94784">
            <w:pPr>
              <w:spacing w:before="0" w:after="60" w:line="252" w:lineRule="auto"/>
              <w:jc w:val="center"/>
              <w:rPr>
                <w:rFonts w:eastAsia="Times New Roman"/>
                <w:color w:val="auto"/>
                <w:sz w:val="26"/>
                <w:szCs w:val="26"/>
              </w:rPr>
            </w:pPr>
          </w:p>
          <w:p w14:paraId="25F7AD67" w14:textId="77777777" w:rsidR="00D301F9" w:rsidRPr="001953F6" w:rsidRDefault="00D301F9" w:rsidP="00A94784">
            <w:pPr>
              <w:spacing w:before="0" w:after="60" w:line="252" w:lineRule="auto"/>
              <w:jc w:val="center"/>
              <w:rPr>
                <w:rFonts w:eastAsia="Times New Roman"/>
                <w:color w:val="auto"/>
                <w:sz w:val="26"/>
                <w:szCs w:val="26"/>
              </w:rPr>
            </w:pPr>
          </w:p>
          <w:p w14:paraId="29C41299" w14:textId="77777777" w:rsidR="00D301F9" w:rsidRPr="001953F6" w:rsidRDefault="00D301F9" w:rsidP="00A94784">
            <w:pPr>
              <w:spacing w:before="0" w:after="60" w:line="252" w:lineRule="auto"/>
              <w:jc w:val="center"/>
              <w:rPr>
                <w:rFonts w:eastAsia="Times New Roman"/>
                <w:color w:val="auto"/>
                <w:sz w:val="26"/>
                <w:szCs w:val="26"/>
              </w:rPr>
            </w:pPr>
          </w:p>
          <w:p w14:paraId="620A4AAD" w14:textId="77777777" w:rsidR="00D301F9" w:rsidRPr="001953F6" w:rsidRDefault="00D301F9" w:rsidP="00A94784">
            <w:pPr>
              <w:spacing w:before="0" w:after="60" w:line="252" w:lineRule="auto"/>
              <w:jc w:val="center"/>
              <w:rPr>
                <w:rFonts w:eastAsia="Times New Roman"/>
                <w:color w:val="auto"/>
                <w:sz w:val="26"/>
                <w:szCs w:val="26"/>
              </w:rPr>
            </w:pPr>
          </w:p>
          <w:p w14:paraId="3FDFB98C" w14:textId="77777777" w:rsidR="00D301F9" w:rsidRPr="001953F6" w:rsidRDefault="00D301F9" w:rsidP="00A94784">
            <w:pPr>
              <w:spacing w:before="0" w:after="60" w:line="252" w:lineRule="auto"/>
              <w:rPr>
                <w:rFonts w:eastAsia="Times New Roman"/>
                <w:color w:val="auto"/>
                <w:sz w:val="26"/>
                <w:szCs w:val="26"/>
              </w:rPr>
            </w:pPr>
          </w:p>
          <w:p w14:paraId="04DDFC8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CHỦ ĐẾ 2:   Nếp sống đẹp</w:t>
            </w:r>
          </w:p>
        </w:tc>
        <w:tc>
          <w:tcPr>
            <w:tcW w:w="5035" w:type="dxa"/>
            <w:shd w:val="clear" w:color="auto" w:fill="auto"/>
            <w:noWrap/>
            <w:vAlign w:val="bottom"/>
          </w:tcPr>
          <w:p w14:paraId="532D0076" w14:textId="77777777" w:rsidR="00D301F9" w:rsidRPr="001953F6" w:rsidRDefault="00D301F9" w:rsidP="00A94784">
            <w:pPr>
              <w:spacing w:before="0" w:after="60" w:line="252" w:lineRule="auto"/>
              <w:rPr>
                <w:b/>
                <w:color w:val="auto"/>
                <w:sz w:val="26"/>
                <w:szCs w:val="26"/>
              </w:rPr>
            </w:pPr>
            <w:r w:rsidRPr="001953F6">
              <w:rPr>
                <w:b/>
                <w:color w:val="auto"/>
                <w:sz w:val="26"/>
                <w:szCs w:val="26"/>
              </w:rPr>
              <w:lastRenderedPageBreak/>
              <w:t>Bài 1:  Chân dung em – Nét riêng mỗi người.</w:t>
            </w:r>
          </w:p>
        </w:tc>
        <w:tc>
          <w:tcPr>
            <w:tcW w:w="993" w:type="dxa"/>
            <w:shd w:val="clear" w:color="auto" w:fill="auto"/>
            <w:noWrap/>
            <w:vAlign w:val="bottom"/>
          </w:tcPr>
          <w:p w14:paraId="007784A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0429206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w:t>
            </w:r>
          </w:p>
        </w:tc>
      </w:tr>
      <w:tr w:rsidR="00D301F9" w:rsidRPr="001953F6" w14:paraId="51B14BFD" w14:textId="77777777" w:rsidTr="00A94784">
        <w:trPr>
          <w:trHeight w:val="315"/>
        </w:trPr>
        <w:tc>
          <w:tcPr>
            <w:tcW w:w="993" w:type="dxa"/>
            <w:vMerge/>
            <w:vAlign w:val="center"/>
          </w:tcPr>
          <w:p w14:paraId="32666FA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ED75DB9"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vAlign w:val="center"/>
          </w:tcPr>
          <w:p w14:paraId="4733512E"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Sinh hoạt dưới cờ: Chào năm học mới </w:t>
            </w:r>
          </w:p>
        </w:tc>
        <w:tc>
          <w:tcPr>
            <w:tcW w:w="993" w:type="dxa"/>
            <w:shd w:val="clear" w:color="auto" w:fill="auto"/>
            <w:noWrap/>
            <w:vAlign w:val="center"/>
          </w:tcPr>
          <w:p w14:paraId="16BE3CC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1B2EB42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Chuẩn bị và sử dụng một số hình ảnh của học sinh nhân ngày khai trường đón năm học mới </w:t>
            </w:r>
          </w:p>
          <w:p w14:paraId="69C1FA6E" w14:textId="77777777" w:rsidR="00D301F9" w:rsidRPr="001953F6" w:rsidRDefault="00D301F9" w:rsidP="00A94784">
            <w:pPr>
              <w:spacing w:before="0" w:after="60" w:line="252" w:lineRule="auto"/>
              <w:rPr>
                <w:color w:val="auto"/>
                <w:sz w:val="26"/>
                <w:szCs w:val="26"/>
              </w:rPr>
            </w:pPr>
            <w:r w:rsidRPr="001953F6">
              <w:rPr>
                <w:color w:val="auto"/>
                <w:sz w:val="26"/>
                <w:szCs w:val="26"/>
              </w:rPr>
              <w:t>(Trình chiếu Power Point)</w:t>
            </w:r>
          </w:p>
        </w:tc>
      </w:tr>
      <w:tr w:rsidR="00D301F9" w:rsidRPr="001953F6" w14:paraId="5823C59C" w14:textId="77777777" w:rsidTr="00A94784">
        <w:trPr>
          <w:trHeight w:val="315"/>
        </w:trPr>
        <w:tc>
          <w:tcPr>
            <w:tcW w:w="993" w:type="dxa"/>
            <w:vMerge/>
            <w:vAlign w:val="center"/>
          </w:tcPr>
          <w:p w14:paraId="19BD16A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61BEF0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78AD7C89"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Chân dung em</w:t>
            </w:r>
          </w:p>
        </w:tc>
        <w:tc>
          <w:tcPr>
            <w:tcW w:w="993" w:type="dxa"/>
            <w:shd w:val="clear" w:color="auto" w:fill="auto"/>
            <w:noWrap/>
          </w:tcPr>
          <w:p w14:paraId="328F9F4A"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4ADE95C0" w14:textId="77777777" w:rsidR="00D301F9" w:rsidRPr="001953F6" w:rsidRDefault="00D301F9" w:rsidP="00A94784">
            <w:pPr>
              <w:spacing w:before="0" w:after="60" w:line="252" w:lineRule="auto"/>
              <w:rPr>
                <w:color w:val="auto"/>
                <w:sz w:val="26"/>
                <w:szCs w:val="26"/>
              </w:rPr>
            </w:pPr>
          </w:p>
        </w:tc>
      </w:tr>
      <w:tr w:rsidR="00D301F9" w:rsidRPr="001953F6" w14:paraId="5AF33B3B" w14:textId="77777777" w:rsidTr="00A94784">
        <w:trPr>
          <w:trHeight w:val="315"/>
        </w:trPr>
        <w:tc>
          <w:tcPr>
            <w:tcW w:w="993" w:type="dxa"/>
            <w:vMerge/>
            <w:vAlign w:val="center"/>
          </w:tcPr>
          <w:p w14:paraId="6F60C9D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F2CF51B"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2AC3F423"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lớp: Sinh hoạt theo chủ đề: Nét riêng của mỗi người.</w:t>
            </w:r>
          </w:p>
        </w:tc>
        <w:tc>
          <w:tcPr>
            <w:tcW w:w="993" w:type="dxa"/>
            <w:shd w:val="clear" w:color="auto" w:fill="auto"/>
            <w:noWrap/>
          </w:tcPr>
          <w:p w14:paraId="3A79A8C6"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84C8766"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môn MT chủ đề 7 "Gương mặt thân quen", TA chủ đề 1</w:t>
            </w:r>
          </w:p>
        </w:tc>
      </w:tr>
      <w:tr w:rsidR="00D301F9" w:rsidRPr="001953F6" w14:paraId="0B460F0D" w14:textId="77777777" w:rsidTr="00A94784">
        <w:trPr>
          <w:trHeight w:val="315"/>
        </w:trPr>
        <w:tc>
          <w:tcPr>
            <w:tcW w:w="993" w:type="dxa"/>
            <w:vMerge w:val="restart"/>
            <w:shd w:val="clear" w:color="auto" w:fill="auto"/>
            <w:vAlign w:val="center"/>
          </w:tcPr>
          <w:p w14:paraId="403424D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w:t>
            </w:r>
          </w:p>
        </w:tc>
        <w:tc>
          <w:tcPr>
            <w:tcW w:w="1701" w:type="dxa"/>
            <w:vMerge/>
            <w:vAlign w:val="center"/>
          </w:tcPr>
          <w:p w14:paraId="2B76473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7396CD2A" w14:textId="77777777" w:rsidR="00D301F9" w:rsidRPr="001953F6" w:rsidRDefault="00D301F9" w:rsidP="00A94784">
            <w:pPr>
              <w:spacing w:before="0" w:after="60" w:line="252" w:lineRule="auto"/>
              <w:rPr>
                <w:b/>
                <w:color w:val="auto"/>
                <w:sz w:val="26"/>
                <w:szCs w:val="26"/>
              </w:rPr>
            </w:pPr>
            <w:r w:rsidRPr="001953F6">
              <w:rPr>
                <w:b/>
                <w:color w:val="auto"/>
                <w:sz w:val="26"/>
                <w:szCs w:val="26"/>
              </w:rPr>
              <w:t>Bài 2: Sở thích của em- tài năng học trò</w:t>
            </w:r>
          </w:p>
        </w:tc>
        <w:tc>
          <w:tcPr>
            <w:tcW w:w="993" w:type="dxa"/>
            <w:shd w:val="clear" w:color="auto" w:fill="auto"/>
            <w:noWrap/>
            <w:vAlign w:val="bottom"/>
          </w:tcPr>
          <w:p w14:paraId="7B49A955"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3 tiết</w:t>
            </w:r>
          </w:p>
        </w:tc>
        <w:tc>
          <w:tcPr>
            <w:tcW w:w="5312" w:type="dxa"/>
            <w:shd w:val="clear" w:color="auto" w:fill="auto"/>
            <w:noWrap/>
            <w:vAlign w:val="bottom"/>
          </w:tcPr>
          <w:p w14:paraId="53F2236E"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BF8D7EA" w14:textId="77777777" w:rsidTr="00A94784">
        <w:trPr>
          <w:trHeight w:val="315"/>
        </w:trPr>
        <w:tc>
          <w:tcPr>
            <w:tcW w:w="993" w:type="dxa"/>
            <w:vMerge/>
            <w:vAlign w:val="center"/>
          </w:tcPr>
          <w:p w14:paraId="19BC224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17B5B8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47409B0"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Câu lạc bộ theo sở thích.</w:t>
            </w:r>
          </w:p>
        </w:tc>
        <w:tc>
          <w:tcPr>
            <w:tcW w:w="993" w:type="dxa"/>
            <w:shd w:val="clear" w:color="auto" w:fill="auto"/>
            <w:noWrap/>
            <w:vAlign w:val="center"/>
          </w:tcPr>
          <w:p w14:paraId="02A47A2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vMerge w:val="restart"/>
            <w:shd w:val="clear" w:color="auto" w:fill="auto"/>
          </w:tcPr>
          <w:p w14:paraId="7AEE31FB"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GD kỹ năng sống: Hãy luôn nở nụ cười thân thiện để gắn kết tình cảm của chúng ta với mọi người xung quanh và luôn được mọi người yêu quý.</w:t>
            </w:r>
          </w:p>
          <w:p w14:paraId="1F005CE7"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52A4DC9" w14:textId="77777777" w:rsidTr="00A94784">
        <w:trPr>
          <w:trHeight w:val="315"/>
        </w:trPr>
        <w:tc>
          <w:tcPr>
            <w:tcW w:w="993" w:type="dxa"/>
            <w:vMerge/>
            <w:vAlign w:val="center"/>
          </w:tcPr>
          <w:p w14:paraId="44802F95"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4AE3F79"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BC5BE5B"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Sở thích của em</w:t>
            </w:r>
          </w:p>
        </w:tc>
        <w:tc>
          <w:tcPr>
            <w:tcW w:w="993" w:type="dxa"/>
            <w:shd w:val="clear" w:color="auto" w:fill="auto"/>
            <w:noWrap/>
          </w:tcPr>
          <w:p w14:paraId="5C2461C7"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vMerge/>
            <w:shd w:val="clear" w:color="auto" w:fill="auto"/>
            <w:noWrap/>
            <w:vAlign w:val="center"/>
          </w:tcPr>
          <w:p w14:paraId="7AC7FC63" w14:textId="77777777" w:rsidR="00D301F9" w:rsidRPr="001953F6" w:rsidRDefault="00D301F9" w:rsidP="00A94784">
            <w:pPr>
              <w:spacing w:before="0" w:after="60" w:line="252" w:lineRule="auto"/>
              <w:rPr>
                <w:color w:val="auto"/>
                <w:sz w:val="26"/>
                <w:szCs w:val="26"/>
              </w:rPr>
            </w:pPr>
          </w:p>
        </w:tc>
      </w:tr>
      <w:tr w:rsidR="00D301F9" w:rsidRPr="001953F6" w14:paraId="31B1113B" w14:textId="77777777" w:rsidTr="00A94784">
        <w:trPr>
          <w:trHeight w:val="315"/>
        </w:trPr>
        <w:tc>
          <w:tcPr>
            <w:tcW w:w="993" w:type="dxa"/>
            <w:vMerge/>
            <w:vAlign w:val="center"/>
          </w:tcPr>
          <w:p w14:paraId="22F7008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8DCBD3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4754F12E"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tài năng học trò.</w:t>
            </w:r>
          </w:p>
        </w:tc>
        <w:tc>
          <w:tcPr>
            <w:tcW w:w="993" w:type="dxa"/>
            <w:shd w:val="clear" w:color="auto" w:fill="auto"/>
            <w:noWrap/>
          </w:tcPr>
          <w:p w14:paraId="20B53CB7"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vMerge/>
            <w:shd w:val="clear" w:color="auto" w:fill="auto"/>
            <w:noWrap/>
            <w:vAlign w:val="bottom"/>
          </w:tcPr>
          <w:p w14:paraId="63E70B80" w14:textId="77777777" w:rsidR="00D301F9" w:rsidRPr="001953F6" w:rsidRDefault="00D301F9" w:rsidP="00A94784">
            <w:pPr>
              <w:spacing w:before="0" w:after="60" w:line="252" w:lineRule="auto"/>
              <w:rPr>
                <w:color w:val="auto"/>
                <w:sz w:val="26"/>
                <w:szCs w:val="26"/>
              </w:rPr>
            </w:pPr>
          </w:p>
        </w:tc>
      </w:tr>
      <w:tr w:rsidR="00D301F9" w:rsidRPr="001953F6" w14:paraId="7A45D454" w14:textId="77777777" w:rsidTr="00A94784">
        <w:trPr>
          <w:trHeight w:val="118"/>
        </w:trPr>
        <w:tc>
          <w:tcPr>
            <w:tcW w:w="993" w:type="dxa"/>
            <w:vMerge w:val="restart"/>
            <w:shd w:val="clear" w:color="auto" w:fill="auto"/>
            <w:vAlign w:val="center"/>
          </w:tcPr>
          <w:p w14:paraId="70EED53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w:t>
            </w:r>
          </w:p>
        </w:tc>
        <w:tc>
          <w:tcPr>
            <w:tcW w:w="1701" w:type="dxa"/>
            <w:vMerge/>
            <w:vAlign w:val="center"/>
          </w:tcPr>
          <w:p w14:paraId="157624C1"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706CB323" w14:textId="77777777" w:rsidR="00D301F9" w:rsidRPr="001953F6" w:rsidRDefault="00D301F9" w:rsidP="00A94784">
            <w:pPr>
              <w:spacing w:before="0" w:after="60" w:line="252" w:lineRule="auto"/>
              <w:rPr>
                <w:b/>
                <w:color w:val="auto"/>
                <w:sz w:val="26"/>
                <w:szCs w:val="26"/>
              </w:rPr>
            </w:pPr>
            <w:r w:rsidRPr="001953F6">
              <w:rPr>
                <w:b/>
                <w:color w:val="auto"/>
                <w:sz w:val="26"/>
                <w:szCs w:val="26"/>
              </w:rPr>
              <w:t>Bài 3:  Ngôi sao của tôi, ngôi sao của bạn – Sản phẩm theo sở thích.</w:t>
            </w:r>
          </w:p>
        </w:tc>
        <w:tc>
          <w:tcPr>
            <w:tcW w:w="993" w:type="dxa"/>
            <w:shd w:val="clear" w:color="auto" w:fill="auto"/>
            <w:noWrap/>
            <w:vAlign w:val="bottom"/>
          </w:tcPr>
          <w:p w14:paraId="15213A4E"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3 tiết</w:t>
            </w:r>
          </w:p>
        </w:tc>
        <w:tc>
          <w:tcPr>
            <w:tcW w:w="5312" w:type="dxa"/>
            <w:shd w:val="clear" w:color="auto" w:fill="auto"/>
            <w:noWrap/>
            <w:vAlign w:val="bottom"/>
          </w:tcPr>
          <w:p w14:paraId="36C68E17"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50AB9EC" w14:textId="77777777" w:rsidTr="00A94784">
        <w:trPr>
          <w:trHeight w:val="630"/>
        </w:trPr>
        <w:tc>
          <w:tcPr>
            <w:tcW w:w="993" w:type="dxa"/>
            <w:vMerge/>
            <w:vAlign w:val="center"/>
          </w:tcPr>
          <w:p w14:paraId="63EFA1C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B1D8A6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754A0F0"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Giao lưu tài năng của học trò</w:t>
            </w:r>
          </w:p>
        </w:tc>
        <w:tc>
          <w:tcPr>
            <w:tcW w:w="993" w:type="dxa"/>
            <w:shd w:val="clear" w:color="auto" w:fill="auto"/>
            <w:noWrap/>
            <w:vAlign w:val="center"/>
          </w:tcPr>
          <w:p w14:paraId="44AEDE2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038D0BCF"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46B0CC6" w14:textId="77777777" w:rsidTr="00A94784">
        <w:trPr>
          <w:trHeight w:val="315"/>
        </w:trPr>
        <w:tc>
          <w:tcPr>
            <w:tcW w:w="993" w:type="dxa"/>
            <w:vMerge/>
            <w:vAlign w:val="center"/>
          </w:tcPr>
          <w:p w14:paraId="178B75A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C2CE56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416A6010"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Ngôi sao của tôi, ngôi sao của bạn.</w:t>
            </w:r>
          </w:p>
        </w:tc>
        <w:tc>
          <w:tcPr>
            <w:tcW w:w="993" w:type="dxa"/>
            <w:shd w:val="clear" w:color="auto" w:fill="auto"/>
            <w:noWrap/>
          </w:tcPr>
          <w:p w14:paraId="28F41B02"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37BCE35C" w14:textId="77777777" w:rsidR="00D301F9" w:rsidRPr="001953F6" w:rsidRDefault="00D301F9" w:rsidP="00A94784">
            <w:pPr>
              <w:spacing w:before="0" w:after="60" w:line="252" w:lineRule="auto"/>
              <w:rPr>
                <w:color w:val="auto"/>
                <w:sz w:val="26"/>
                <w:szCs w:val="26"/>
              </w:rPr>
            </w:pPr>
          </w:p>
        </w:tc>
      </w:tr>
      <w:tr w:rsidR="00D301F9" w:rsidRPr="001953F6" w14:paraId="01233D31" w14:textId="77777777" w:rsidTr="00A94784">
        <w:trPr>
          <w:trHeight w:val="315"/>
        </w:trPr>
        <w:tc>
          <w:tcPr>
            <w:tcW w:w="993" w:type="dxa"/>
            <w:vMerge/>
            <w:vAlign w:val="center"/>
          </w:tcPr>
          <w:p w14:paraId="79D5E54A"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DCA2E2A"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059B27C"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Sản phẩm theo sở thích.</w:t>
            </w:r>
          </w:p>
        </w:tc>
        <w:tc>
          <w:tcPr>
            <w:tcW w:w="993" w:type="dxa"/>
            <w:shd w:val="clear" w:color="auto" w:fill="auto"/>
            <w:noWrap/>
          </w:tcPr>
          <w:p w14:paraId="3C2125D9"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5EB5D7C3" w14:textId="77777777" w:rsidR="00D301F9" w:rsidRPr="001953F6" w:rsidRDefault="00D301F9" w:rsidP="00A94784">
            <w:pPr>
              <w:spacing w:before="0" w:after="60" w:line="252" w:lineRule="auto"/>
              <w:rPr>
                <w:color w:val="auto"/>
                <w:sz w:val="26"/>
                <w:szCs w:val="26"/>
              </w:rPr>
            </w:pPr>
            <w:r w:rsidRPr="001953F6">
              <w:rPr>
                <w:color w:val="auto"/>
                <w:sz w:val="26"/>
                <w:szCs w:val="26"/>
              </w:rPr>
              <w:t>- Chuẩn bị các bức tranh và vật liệu để học sinh thực hành trang trí.</w:t>
            </w:r>
          </w:p>
        </w:tc>
      </w:tr>
      <w:tr w:rsidR="00D301F9" w:rsidRPr="001953F6" w14:paraId="3F292D62" w14:textId="77777777" w:rsidTr="00A94784">
        <w:trPr>
          <w:trHeight w:val="315"/>
        </w:trPr>
        <w:tc>
          <w:tcPr>
            <w:tcW w:w="993" w:type="dxa"/>
            <w:vMerge w:val="restart"/>
            <w:shd w:val="clear" w:color="auto" w:fill="auto"/>
            <w:vAlign w:val="center"/>
          </w:tcPr>
          <w:p w14:paraId="3FEF431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4</w:t>
            </w:r>
          </w:p>
        </w:tc>
        <w:tc>
          <w:tcPr>
            <w:tcW w:w="1701" w:type="dxa"/>
            <w:vMerge/>
            <w:vAlign w:val="center"/>
          </w:tcPr>
          <w:p w14:paraId="58EE7FDC"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50ABF56F"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4: Đọc sách theo sở thích- danh mục theo sở thích.</w:t>
            </w:r>
          </w:p>
        </w:tc>
        <w:tc>
          <w:tcPr>
            <w:tcW w:w="993" w:type="dxa"/>
            <w:shd w:val="clear" w:color="auto" w:fill="auto"/>
            <w:noWrap/>
            <w:vAlign w:val="bottom"/>
          </w:tcPr>
          <w:p w14:paraId="6FF38D5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6D8269FE"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E539363" w14:textId="77777777" w:rsidTr="00A94784">
        <w:trPr>
          <w:trHeight w:val="630"/>
        </w:trPr>
        <w:tc>
          <w:tcPr>
            <w:tcW w:w="993" w:type="dxa"/>
            <w:vMerge/>
            <w:vAlign w:val="center"/>
          </w:tcPr>
          <w:p w14:paraId="29BEE909"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BFECF5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9652AFA"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Giới thiệu sản phẩm của các câu lạc bộ </w:t>
            </w:r>
          </w:p>
        </w:tc>
        <w:tc>
          <w:tcPr>
            <w:tcW w:w="993" w:type="dxa"/>
            <w:shd w:val="clear" w:color="auto" w:fill="auto"/>
            <w:noWrap/>
            <w:vAlign w:val="center"/>
          </w:tcPr>
          <w:p w14:paraId="592E81A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6830AC6C"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974D4AE" w14:textId="77777777" w:rsidTr="00A94784">
        <w:trPr>
          <w:trHeight w:val="315"/>
        </w:trPr>
        <w:tc>
          <w:tcPr>
            <w:tcW w:w="993" w:type="dxa"/>
            <w:vMerge/>
            <w:vAlign w:val="center"/>
          </w:tcPr>
          <w:p w14:paraId="574A02D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D5D10E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65E83B4"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Đọc sách theo sở thích</w:t>
            </w:r>
          </w:p>
        </w:tc>
        <w:tc>
          <w:tcPr>
            <w:tcW w:w="993" w:type="dxa"/>
            <w:shd w:val="clear" w:color="auto" w:fill="auto"/>
            <w:noWrap/>
          </w:tcPr>
          <w:p w14:paraId="72EF47AF"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609E06B9" w14:textId="77777777" w:rsidR="00D301F9" w:rsidRPr="001953F6" w:rsidRDefault="00D301F9" w:rsidP="00A94784">
            <w:pPr>
              <w:spacing w:before="0" w:after="60" w:line="252" w:lineRule="auto"/>
              <w:rPr>
                <w:color w:val="auto"/>
                <w:sz w:val="26"/>
                <w:szCs w:val="26"/>
              </w:rPr>
            </w:pPr>
          </w:p>
        </w:tc>
      </w:tr>
      <w:tr w:rsidR="00D301F9" w:rsidRPr="001953F6" w14:paraId="25FD4753" w14:textId="77777777" w:rsidTr="00A94784">
        <w:trPr>
          <w:trHeight w:val="315"/>
        </w:trPr>
        <w:tc>
          <w:tcPr>
            <w:tcW w:w="993" w:type="dxa"/>
            <w:vMerge/>
            <w:vAlign w:val="center"/>
          </w:tcPr>
          <w:p w14:paraId="020FD927"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50A5AA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94475F6"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Danh mục sách theo sở thích.</w:t>
            </w:r>
          </w:p>
        </w:tc>
        <w:tc>
          <w:tcPr>
            <w:tcW w:w="993" w:type="dxa"/>
            <w:shd w:val="clear" w:color="auto" w:fill="auto"/>
            <w:noWrap/>
          </w:tcPr>
          <w:p w14:paraId="026E3F2E"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5A7A6EE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CF34064" w14:textId="77777777" w:rsidTr="00A94784">
        <w:trPr>
          <w:trHeight w:val="315"/>
        </w:trPr>
        <w:tc>
          <w:tcPr>
            <w:tcW w:w="993" w:type="dxa"/>
            <w:vMerge w:val="restart"/>
            <w:shd w:val="clear" w:color="auto" w:fill="auto"/>
            <w:vAlign w:val="center"/>
          </w:tcPr>
          <w:p w14:paraId="00A5F68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5</w:t>
            </w:r>
          </w:p>
        </w:tc>
        <w:tc>
          <w:tcPr>
            <w:tcW w:w="1701" w:type="dxa"/>
            <w:vMerge/>
            <w:vAlign w:val="center"/>
          </w:tcPr>
          <w:p w14:paraId="79EE3A9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434A34CE"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5: Thời gian biểu của em- quý trọng thời gian.</w:t>
            </w:r>
          </w:p>
        </w:tc>
        <w:tc>
          <w:tcPr>
            <w:tcW w:w="993" w:type="dxa"/>
            <w:shd w:val="clear" w:color="auto" w:fill="auto"/>
            <w:noWrap/>
            <w:vAlign w:val="bottom"/>
          </w:tcPr>
          <w:p w14:paraId="10D89D9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6121E8F7"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683DE95" w14:textId="77777777" w:rsidTr="00A94784">
        <w:trPr>
          <w:trHeight w:val="630"/>
        </w:trPr>
        <w:tc>
          <w:tcPr>
            <w:tcW w:w="993" w:type="dxa"/>
            <w:vMerge/>
            <w:vAlign w:val="center"/>
          </w:tcPr>
          <w:p w14:paraId="4AFA3569"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BDFEB5C"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855300A"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Đêm hội trăng rằm</w:t>
            </w:r>
          </w:p>
        </w:tc>
        <w:tc>
          <w:tcPr>
            <w:tcW w:w="993" w:type="dxa"/>
            <w:shd w:val="clear" w:color="auto" w:fill="auto"/>
            <w:noWrap/>
            <w:vAlign w:val="center"/>
          </w:tcPr>
          <w:p w14:paraId="5720E72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2450456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6FEC38E" w14:textId="77777777" w:rsidTr="00A94784">
        <w:trPr>
          <w:trHeight w:val="315"/>
        </w:trPr>
        <w:tc>
          <w:tcPr>
            <w:tcW w:w="993" w:type="dxa"/>
            <w:vMerge/>
            <w:vAlign w:val="center"/>
          </w:tcPr>
          <w:p w14:paraId="7BFEC341"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7959F9A"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4218D50D"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Thời gian biểu của em</w:t>
            </w:r>
          </w:p>
        </w:tc>
        <w:tc>
          <w:tcPr>
            <w:tcW w:w="993" w:type="dxa"/>
            <w:shd w:val="clear" w:color="auto" w:fill="auto"/>
            <w:noWrap/>
          </w:tcPr>
          <w:p w14:paraId="4DB2222C"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45D5D2A4" w14:textId="77777777" w:rsidR="00D301F9" w:rsidRPr="001953F6" w:rsidRDefault="00D301F9" w:rsidP="00A94784">
            <w:pPr>
              <w:spacing w:before="0" w:after="60" w:line="252" w:lineRule="auto"/>
              <w:rPr>
                <w:color w:val="auto"/>
                <w:sz w:val="26"/>
                <w:szCs w:val="26"/>
              </w:rPr>
            </w:pPr>
          </w:p>
        </w:tc>
      </w:tr>
      <w:tr w:rsidR="00D301F9" w:rsidRPr="001953F6" w14:paraId="71727AB7" w14:textId="77777777" w:rsidTr="00A94784">
        <w:trPr>
          <w:trHeight w:val="315"/>
        </w:trPr>
        <w:tc>
          <w:tcPr>
            <w:tcW w:w="993" w:type="dxa"/>
            <w:vMerge/>
            <w:vAlign w:val="center"/>
          </w:tcPr>
          <w:p w14:paraId="66A10097"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9A0912C"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FEE298A"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đề:Quý trọng thời gian.</w:t>
            </w:r>
          </w:p>
        </w:tc>
        <w:tc>
          <w:tcPr>
            <w:tcW w:w="993" w:type="dxa"/>
            <w:shd w:val="clear" w:color="auto" w:fill="auto"/>
            <w:noWrap/>
          </w:tcPr>
          <w:p w14:paraId="5EBC63D4"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7C4EADE7"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6925197" w14:textId="77777777" w:rsidTr="00A94784">
        <w:trPr>
          <w:trHeight w:val="315"/>
        </w:trPr>
        <w:tc>
          <w:tcPr>
            <w:tcW w:w="993" w:type="dxa"/>
            <w:vMerge w:val="restart"/>
            <w:shd w:val="clear" w:color="auto" w:fill="auto"/>
            <w:vAlign w:val="center"/>
          </w:tcPr>
          <w:p w14:paraId="4FDAABC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6</w:t>
            </w:r>
          </w:p>
        </w:tc>
        <w:tc>
          <w:tcPr>
            <w:tcW w:w="1701" w:type="dxa"/>
            <w:vMerge w:val="restart"/>
            <w:shd w:val="clear" w:color="auto" w:fill="auto"/>
            <w:vAlign w:val="center"/>
          </w:tcPr>
          <w:p w14:paraId="12FDB1EA" w14:textId="77777777" w:rsidR="00D301F9" w:rsidRPr="001953F6" w:rsidRDefault="00D301F9" w:rsidP="00A94784">
            <w:pPr>
              <w:spacing w:before="0" w:after="60" w:line="252" w:lineRule="auto"/>
              <w:jc w:val="center"/>
              <w:rPr>
                <w:rFonts w:eastAsia="Times New Roman"/>
                <w:color w:val="auto"/>
                <w:sz w:val="26"/>
                <w:szCs w:val="26"/>
              </w:rPr>
            </w:pPr>
          </w:p>
          <w:p w14:paraId="299F1AB4" w14:textId="77777777" w:rsidR="00D301F9" w:rsidRPr="001953F6" w:rsidRDefault="00D301F9" w:rsidP="00A94784">
            <w:pPr>
              <w:spacing w:before="0" w:after="60" w:line="252" w:lineRule="auto"/>
              <w:jc w:val="center"/>
              <w:rPr>
                <w:rFonts w:eastAsia="Times New Roman"/>
                <w:color w:val="auto"/>
                <w:sz w:val="26"/>
                <w:szCs w:val="26"/>
              </w:rPr>
            </w:pPr>
          </w:p>
          <w:p w14:paraId="57D023CF" w14:textId="77777777" w:rsidR="00D301F9" w:rsidRPr="001953F6" w:rsidRDefault="00D301F9" w:rsidP="00A94784">
            <w:pPr>
              <w:spacing w:before="0" w:after="60" w:line="252" w:lineRule="auto"/>
              <w:jc w:val="center"/>
              <w:rPr>
                <w:rFonts w:eastAsia="Times New Roman"/>
                <w:color w:val="auto"/>
                <w:sz w:val="26"/>
                <w:szCs w:val="26"/>
              </w:rPr>
            </w:pPr>
          </w:p>
          <w:p w14:paraId="66FAB3C8" w14:textId="77777777" w:rsidR="00D301F9" w:rsidRPr="001953F6" w:rsidRDefault="00D301F9" w:rsidP="00A94784">
            <w:pPr>
              <w:spacing w:before="0" w:after="60" w:line="252" w:lineRule="auto"/>
              <w:jc w:val="center"/>
              <w:rPr>
                <w:rFonts w:eastAsia="Times New Roman"/>
                <w:color w:val="auto"/>
                <w:sz w:val="26"/>
                <w:szCs w:val="26"/>
              </w:rPr>
            </w:pPr>
          </w:p>
          <w:p w14:paraId="3ACFFBF7" w14:textId="77777777" w:rsidR="00D301F9" w:rsidRPr="001953F6" w:rsidRDefault="00D301F9" w:rsidP="00A94784">
            <w:pPr>
              <w:spacing w:before="0" w:after="60" w:line="252" w:lineRule="auto"/>
              <w:jc w:val="center"/>
              <w:rPr>
                <w:rFonts w:eastAsia="Times New Roman"/>
                <w:color w:val="auto"/>
                <w:sz w:val="26"/>
                <w:szCs w:val="26"/>
              </w:rPr>
            </w:pPr>
          </w:p>
          <w:p w14:paraId="5801F351" w14:textId="77777777" w:rsidR="00D301F9" w:rsidRPr="001953F6" w:rsidRDefault="00D301F9" w:rsidP="00A94784">
            <w:pPr>
              <w:spacing w:before="0" w:after="60" w:line="252" w:lineRule="auto"/>
              <w:jc w:val="center"/>
              <w:rPr>
                <w:rFonts w:eastAsia="Times New Roman"/>
                <w:color w:val="auto"/>
                <w:sz w:val="26"/>
                <w:szCs w:val="26"/>
              </w:rPr>
            </w:pPr>
          </w:p>
          <w:p w14:paraId="5DE05A4B" w14:textId="77777777" w:rsidR="00D301F9" w:rsidRPr="001953F6" w:rsidRDefault="00D301F9" w:rsidP="00A94784">
            <w:pPr>
              <w:spacing w:before="0" w:after="60" w:line="252" w:lineRule="auto"/>
              <w:jc w:val="center"/>
              <w:rPr>
                <w:rFonts w:eastAsia="Times New Roman"/>
                <w:color w:val="auto"/>
                <w:sz w:val="26"/>
                <w:szCs w:val="26"/>
              </w:rPr>
            </w:pPr>
          </w:p>
          <w:p w14:paraId="02F4D05B" w14:textId="77777777" w:rsidR="00D301F9" w:rsidRPr="001953F6" w:rsidRDefault="00D301F9" w:rsidP="00A94784">
            <w:pPr>
              <w:spacing w:before="0" w:after="60" w:line="252" w:lineRule="auto"/>
              <w:jc w:val="center"/>
              <w:rPr>
                <w:rFonts w:eastAsia="Times New Roman"/>
                <w:color w:val="auto"/>
                <w:sz w:val="26"/>
                <w:szCs w:val="26"/>
              </w:rPr>
            </w:pPr>
          </w:p>
          <w:p w14:paraId="04E9F620" w14:textId="77777777" w:rsidR="00D301F9" w:rsidRPr="001953F6" w:rsidRDefault="00D301F9" w:rsidP="00A94784">
            <w:pPr>
              <w:spacing w:before="0" w:after="60" w:line="252" w:lineRule="auto"/>
              <w:jc w:val="center"/>
              <w:rPr>
                <w:rFonts w:eastAsia="Times New Roman"/>
                <w:color w:val="auto"/>
                <w:sz w:val="26"/>
                <w:szCs w:val="26"/>
              </w:rPr>
            </w:pPr>
          </w:p>
          <w:p w14:paraId="1E93CC8C" w14:textId="77777777" w:rsidR="00D301F9" w:rsidRPr="001953F6" w:rsidRDefault="00D301F9" w:rsidP="00A94784">
            <w:pPr>
              <w:spacing w:before="0" w:after="60" w:line="252" w:lineRule="auto"/>
              <w:jc w:val="center"/>
              <w:rPr>
                <w:rFonts w:eastAsia="Times New Roman"/>
                <w:color w:val="auto"/>
                <w:sz w:val="26"/>
                <w:szCs w:val="26"/>
              </w:rPr>
            </w:pPr>
          </w:p>
          <w:p w14:paraId="271AD3B2" w14:textId="77777777" w:rsidR="00D301F9" w:rsidRPr="001953F6" w:rsidRDefault="00D301F9" w:rsidP="00A94784">
            <w:pPr>
              <w:spacing w:before="0" w:after="60" w:line="252" w:lineRule="auto"/>
              <w:jc w:val="center"/>
              <w:rPr>
                <w:rFonts w:eastAsia="Times New Roman"/>
                <w:color w:val="auto"/>
                <w:sz w:val="26"/>
                <w:szCs w:val="26"/>
              </w:rPr>
            </w:pPr>
          </w:p>
          <w:p w14:paraId="4B380AC6" w14:textId="77777777" w:rsidR="00D301F9" w:rsidRPr="001953F6" w:rsidRDefault="00D301F9" w:rsidP="00A94784">
            <w:pPr>
              <w:spacing w:before="0" w:after="60" w:line="252" w:lineRule="auto"/>
              <w:jc w:val="center"/>
              <w:rPr>
                <w:rFonts w:eastAsia="Times New Roman"/>
                <w:color w:val="auto"/>
                <w:sz w:val="26"/>
                <w:szCs w:val="26"/>
              </w:rPr>
            </w:pPr>
          </w:p>
          <w:p w14:paraId="40022B7A" w14:textId="77777777" w:rsidR="00D301F9" w:rsidRPr="001953F6" w:rsidRDefault="00D301F9" w:rsidP="00A94784">
            <w:pPr>
              <w:spacing w:before="0" w:after="60" w:line="252" w:lineRule="auto"/>
              <w:jc w:val="center"/>
              <w:rPr>
                <w:rFonts w:eastAsia="Times New Roman"/>
                <w:color w:val="auto"/>
                <w:sz w:val="26"/>
                <w:szCs w:val="26"/>
              </w:rPr>
            </w:pPr>
          </w:p>
          <w:p w14:paraId="2E4ACBE0" w14:textId="77777777" w:rsidR="00D301F9" w:rsidRPr="001953F6" w:rsidRDefault="00D301F9" w:rsidP="00A94784">
            <w:pPr>
              <w:spacing w:before="0" w:after="60" w:line="252" w:lineRule="auto"/>
              <w:jc w:val="center"/>
              <w:rPr>
                <w:rFonts w:eastAsia="Times New Roman"/>
                <w:color w:val="auto"/>
                <w:sz w:val="26"/>
                <w:szCs w:val="26"/>
              </w:rPr>
            </w:pPr>
          </w:p>
          <w:p w14:paraId="067C2114" w14:textId="77777777" w:rsidR="00D301F9" w:rsidRPr="001953F6" w:rsidRDefault="00D301F9" w:rsidP="00A94784">
            <w:pPr>
              <w:spacing w:before="0" w:after="60" w:line="252" w:lineRule="auto"/>
              <w:jc w:val="center"/>
              <w:rPr>
                <w:rFonts w:eastAsia="Times New Roman"/>
                <w:color w:val="auto"/>
                <w:sz w:val="26"/>
                <w:szCs w:val="26"/>
              </w:rPr>
            </w:pPr>
          </w:p>
          <w:p w14:paraId="630DA16E" w14:textId="77777777" w:rsidR="00D301F9" w:rsidRPr="001953F6" w:rsidRDefault="00D301F9" w:rsidP="00A94784">
            <w:pPr>
              <w:spacing w:before="0" w:after="60" w:line="252" w:lineRule="auto"/>
              <w:jc w:val="center"/>
              <w:rPr>
                <w:rFonts w:eastAsia="Times New Roman"/>
                <w:color w:val="auto"/>
                <w:sz w:val="26"/>
                <w:szCs w:val="26"/>
              </w:rPr>
            </w:pPr>
          </w:p>
          <w:p w14:paraId="1CF6D666" w14:textId="77777777" w:rsidR="00D301F9" w:rsidRPr="001953F6" w:rsidRDefault="00D301F9" w:rsidP="00A94784">
            <w:pPr>
              <w:spacing w:before="0" w:after="60" w:line="252" w:lineRule="auto"/>
              <w:jc w:val="center"/>
              <w:rPr>
                <w:rFonts w:eastAsia="Times New Roman"/>
                <w:color w:val="auto"/>
                <w:sz w:val="26"/>
                <w:szCs w:val="26"/>
              </w:rPr>
            </w:pPr>
          </w:p>
          <w:p w14:paraId="448BCDF0" w14:textId="77777777" w:rsidR="00D301F9" w:rsidRPr="001953F6" w:rsidRDefault="00D301F9" w:rsidP="00A94784">
            <w:pPr>
              <w:spacing w:before="0" w:after="60" w:line="252" w:lineRule="auto"/>
              <w:jc w:val="center"/>
              <w:rPr>
                <w:rFonts w:eastAsia="Times New Roman"/>
                <w:color w:val="auto"/>
                <w:sz w:val="26"/>
                <w:szCs w:val="26"/>
              </w:rPr>
            </w:pPr>
          </w:p>
          <w:p w14:paraId="42684395" w14:textId="77777777" w:rsidR="00D301F9" w:rsidRPr="001953F6" w:rsidRDefault="00D301F9" w:rsidP="00A94784">
            <w:pPr>
              <w:spacing w:before="0" w:after="60" w:line="252" w:lineRule="auto"/>
              <w:jc w:val="center"/>
              <w:rPr>
                <w:rFonts w:eastAsia="Times New Roman"/>
                <w:color w:val="auto"/>
                <w:sz w:val="26"/>
                <w:szCs w:val="26"/>
              </w:rPr>
            </w:pPr>
          </w:p>
          <w:p w14:paraId="34F58B56" w14:textId="77777777" w:rsidR="00D301F9" w:rsidRPr="001953F6" w:rsidRDefault="00D301F9" w:rsidP="00A94784">
            <w:pPr>
              <w:spacing w:before="0" w:after="60" w:line="252" w:lineRule="auto"/>
              <w:jc w:val="center"/>
              <w:rPr>
                <w:rFonts w:eastAsia="Times New Roman"/>
                <w:color w:val="auto"/>
                <w:sz w:val="26"/>
                <w:szCs w:val="26"/>
              </w:rPr>
            </w:pPr>
          </w:p>
          <w:p w14:paraId="4AEF44C6" w14:textId="77777777" w:rsidR="00D301F9" w:rsidRPr="001953F6" w:rsidRDefault="00D301F9" w:rsidP="00A94784">
            <w:pPr>
              <w:spacing w:before="0" w:after="60" w:line="252" w:lineRule="auto"/>
              <w:jc w:val="center"/>
              <w:rPr>
                <w:rFonts w:eastAsia="Times New Roman"/>
                <w:color w:val="auto"/>
                <w:sz w:val="26"/>
                <w:szCs w:val="26"/>
              </w:rPr>
            </w:pPr>
          </w:p>
          <w:p w14:paraId="582E344C"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7F9935AD"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lastRenderedPageBreak/>
              <w:t>Bài 6: Cuốn sổ nhắc việc – làm việc theo kế hoạch</w:t>
            </w:r>
          </w:p>
        </w:tc>
        <w:tc>
          <w:tcPr>
            <w:tcW w:w="993" w:type="dxa"/>
            <w:shd w:val="clear" w:color="auto" w:fill="auto"/>
            <w:noWrap/>
            <w:vAlign w:val="bottom"/>
          </w:tcPr>
          <w:p w14:paraId="33AD278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14D265A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AC29A30" w14:textId="77777777" w:rsidTr="00A94784">
        <w:trPr>
          <w:trHeight w:val="315"/>
        </w:trPr>
        <w:tc>
          <w:tcPr>
            <w:tcW w:w="993" w:type="dxa"/>
            <w:vMerge/>
            <w:vAlign w:val="center"/>
          </w:tcPr>
          <w:p w14:paraId="16510837"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DB4F135"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196662D"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Sách bút thân yêu.</w:t>
            </w:r>
          </w:p>
        </w:tc>
        <w:tc>
          <w:tcPr>
            <w:tcW w:w="993" w:type="dxa"/>
            <w:shd w:val="clear" w:color="auto" w:fill="auto"/>
            <w:noWrap/>
            <w:vAlign w:val="center"/>
          </w:tcPr>
          <w:p w14:paraId="61DACA1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2187332A"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7E0622E" w14:textId="77777777" w:rsidTr="00A94784">
        <w:trPr>
          <w:trHeight w:val="315"/>
        </w:trPr>
        <w:tc>
          <w:tcPr>
            <w:tcW w:w="993" w:type="dxa"/>
            <w:vMerge/>
            <w:vAlign w:val="center"/>
          </w:tcPr>
          <w:p w14:paraId="76A20BA9"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1A645A2"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2CA3FC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Cuốn sổ nhắc việc</w:t>
            </w:r>
          </w:p>
        </w:tc>
        <w:tc>
          <w:tcPr>
            <w:tcW w:w="993" w:type="dxa"/>
            <w:shd w:val="clear" w:color="auto" w:fill="auto"/>
            <w:noWrap/>
          </w:tcPr>
          <w:p w14:paraId="43FD8CA9"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710A014A" w14:textId="77777777" w:rsidR="00D301F9" w:rsidRPr="001953F6" w:rsidRDefault="00D301F9" w:rsidP="00A94784">
            <w:pPr>
              <w:spacing w:before="0" w:after="60" w:line="252" w:lineRule="auto"/>
              <w:rPr>
                <w:color w:val="auto"/>
                <w:sz w:val="26"/>
                <w:szCs w:val="26"/>
              </w:rPr>
            </w:pPr>
            <w:r w:rsidRPr="001953F6">
              <w:rPr>
                <w:color w:val="auto"/>
                <w:sz w:val="26"/>
                <w:szCs w:val="26"/>
              </w:rPr>
              <w:t>- Chuẩn bị các vật dụng mẫu hình con vật, đồ vật gần gũi đựng đồ dùng học tập để học sinh quan sát và thực hành theo (Làm bằng giấy, chai nhựa, xốp…)</w:t>
            </w:r>
          </w:p>
        </w:tc>
      </w:tr>
      <w:tr w:rsidR="00D301F9" w:rsidRPr="001953F6" w14:paraId="4C65435E" w14:textId="77777777" w:rsidTr="00A94784">
        <w:trPr>
          <w:trHeight w:val="315"/>
        </w:trPr>
        <w:tc>
          <w:tcPr>
            <w:tcW w:w="993" w:type="dxa"/>
            <w:vMerge/>
            <w:vAlign w:val="center"/>
          </w:tcPr>
          <w:p w14:paraId="6623409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171144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A23CF92"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Làm việc theo kế hoạch</w:t>
            </w:r>
          </w:p>
        </w:tc>
        <w:tc>
          <w:tcPr>
            <w:tcW w:w="993" w:type="dxa"/>
            <w:shd w:val="clear" w:color="auto" w:fill="auto"/>
            <w:noWrap/>
          </w:tcPr>
          <w:p w14:paraId="6ADEDD8B"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02E5FE9B" w14:textId="77777777" w:rsidR="00D301F9" w:rsidRPr="001953F6" w:rsidRDefault="00D301F9" w:rsidP="00A94784">
            <w:pPr>
              <w:spacing w:before="0" w:after="60" w:line="252" w:lineRule="auto"/>
              <w:rPr>
                <w:color w:val="auto"/>
                <w:sz w:val="26"/>
                <w:szCs w:val="26"/>
              </w:rPr>
            </w:pPr>
            <w:r w:rsidRPr="001953F6">
              <w:rPr>
                <w:color w:val="auto"/>
                <w:sz w:val="26"/>
                <w:szCs w:val="26"/>
              </w:rPr>
              <w:t> ATGT: Bài 1: Cổng trường an toàn.</w:t>
            </w:r>
          </w:p>
        </w:tc>
      </w:tr>
      <w:tr w:rsidR="00D301F9" w:rsidRPr="001953F6" w14:paraId="62F3CD48" w14:textId="77777777" w:rsidTr="00A94784">
        <w:trPr>
          <w:trHeight w:val="315"/>
        </w:trPr>
        <w:tc>
          <w:tcPr>
            <w:tcW w:w="993" w:type="dxa"/>
            <w:vMerge w:val="restart"/>
            <w:shd w:val="clear" w:color="auto" w:fill="auto"/>
            <w:vAlign w:val="center"/>
          </w:tcPr>
          <w:p w14:paraId="63D65CC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lastRenderedPageBreak/>
              <w:t>7</w:t>
            </w:r>
          </w:p>
        </w:tc>
        <w:tc>
          <w:tcPr>
            <w:tcW w:w="1701" w:type="dxa"/>
            <w:vMerge/>
            <w:vAlign w:val="center"/>
          </w:tcPr>
          <w:p w14:paraId="31B2BAF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center"/>
          </w:tcPr>
          <w:p w14:paraId="30BAE900"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7: Ứng xử với đồ cũ – Phân loại đồ cũ</w:t>
            </w:r>
          </w:p>
        </w:tc>
        <w:tc>
          <w:tcPr>
            <w:tcW w:w="993" w:type="dxa"/>
            <w:shd w:val="clear" w:color="auto" w:fill="auto"/>
            <w:noWrap/>
            <w:vAlign w:val="bottom"/>
          </w:tcPr>
          <w:p w14:paraId="0D896DF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6C4D0CE0"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CA1F921" w14:textId="77777777" w:rsidTr="00A94784">
        <w:trPr>
          <w:trHeight w:val="315"/>
        </w:trPr>
        <w:tc>
          <w:tcPr>
            <w:tcW w:w="993" w:type="dxa"/>
            <w:vMerge/>
            <w:vAlign w:val="center"/>
          </w:tcPr>
          <w:p w14:paraId="3E17302D"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AA0133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A0D781A"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Hội chợ trao đổi đồ dùng đồ chơi.</w:t>
            </w:r>
          </w:p>
        </w:tc>
        <w:tc>
          <w:tcPr>
            <w:tcW w:w="993" w:type="dxa"/>
            <w:shd w:val="clear" w:color="auto" w:fill="auto"/>
            <w:noWrap/>
            <w:vAlign w:val="center"/>
          </w:tcPr>
          <w:p w14:paraId="41C5387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center"/>
          </w:tcPr>
          <w:p w14:paraId="4614F258" w14:textId="77777777" w:rsidR="00D301F9" w:rsidRPr="001953F6" w:rsidRDefault="00D301F9" w:rsidP="00A94784">
            <w:pPr>
              <w:spacing w:before="0" w:after="60" w:line="252" w:lineRule="auto"/>
              <w:rPr>
                <w:color w:val="auto"/>
                <w:sz w:val="26"/>
                <w:szCs w:val="26"/>
              </w:rPr>
            </w:pPr>
            <w:r w:rsidRPr="001953F6">
              <w:rPr>
                <w:color w:val="auto"/>
                <w:sz w:val="26"/>
                <w:szCs w:val="26"/>
              </w:rPr>
              <w:t> - Tích hợp môn Đạo đức chủ đề 5 bài 7 "Bảo quản đồ dùng cá nhân" Tiếng việt chủ đề 2 bài 16 "Khi trang sách mở ra"</w:t>
            </w:r>
          </w:p>
        </w:tc>
      </w:tr>
      <w:tr w:rsidR="00D301F9" w:rsidRPr="001953F6" w14:paraId="4D4EBC51" w14:textId="77777777" w:rsidTr="00A94784">
        <w:trPr>
          <w:trHeight w:val="315"/>
        </w:trPr>
        <w:tc>
          <w:tcPr>
            <w:tcW w:w="993" w:type="dxa"/>
            <w:vMerge/>
            <w:vAlign w:val="center"/>
          </w:tcPr>
          <w:p w14:paraId="5CDF34B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9F52BA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4D97F50A"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ứng xử với đồ cũ</w:t>
            </w:r>
          </w:p>
        </w:tc>
        <w:tc>
          <w:tcPr>
            <w:tcW w:w="993" w:type="dxa"/>
            <w:shd w:val="clear" w:color="auto" w:fill="auto"/>
            <w:noWrap/>
          </w:tcPr>
          <w:p w14:paraId="59A05EF7"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78681DDE"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GD kỹ năng sống: Thói quen sống ngăn nắp, gọn gàng sẽ giúp cho đồ dùng luôn sạch sẽ, khoa học và bền đẹp.</w:t>
            </w:r>
          </w:p>
        </w:tc>
      </w:tr>
      <w:tr w:rsidR="00D301F9" w:rsidRPr="001953F6" w14:paraId="3176E160" w14:textId="77777777" w:rsidTr="00A94784">
        <w:trPr>
          <w:trHeight w:val="315"/>
        </w:trPr>
        <w:tc>
          <w:tcPr>
            <w:tcW w:w="993" w:type="dxa"/>
            <w:vMerge/>
            <w:vAlign w:val="center"/>
          </w:tcPr>
          <w:p w14:paraId="609B543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1FA347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6BCAB4D"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Phân loại đồ cũ.</w:t>
            </w:r>
          </w:p>
        </w:tc>
        <w:tc>
          <w:tcPr>
            <w:tcW w:w="993" w:type="dxa"/>
            <w:shd w:val="clear" w:color="auto" w:fill="auto"/>
            <w:noWrap/>
          </w:tcPr>
          <w:p w14:paraId="7F048787"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BD04F1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792E8373" w14:textId="77777777" w:rsidTr="00A94784">
        <w:trPr>
          <w:trHeight w:val="315"/>
        </w:trPr>
        <w:tc>
          <w:tcPr>
            <w:tcW w:w="993" w:type="dxa"/>
            <w:vMerge w:val="restart"/>
            <w:shd w:val="clear" w:color="auto" w:fill="auto"/>
            <w:vAlign w:val="center"/>
          </w:tcPr>
          <w:p w14:paraId="38B0E66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8</w:t>
            </w:r>
          </w:p>
        </w:tc>
        <w:tc>
          <w:tcPr>
            <w:tcW w:w="1701" w:type="dxa"/>
            <w:vMerge/>
            <w:vAlign w:val="center"/>
          </w:tcPr>
          <w:p w14:paraId="7583148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center"/>
          </w:tcPr>
          <w:p w14:paraId="40B700C4"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8: Người tiêu dùng thông minh – Cũ mà vẫn tốt.</w:t>
            </w:r>
          </w:p>
        </w:tc>
        <w:tc>
          <w:tcPr>
            <w:tcW w:w="993" w:type="dxa"/>
            <w:shd w:val="clear" w:color="auto" w:fill="auto"/>
            <w:noWrap/>
            <w:vAlign w:val="bottom"/>
          </w:tcPr>
          <w:p w14:paraId="47A53FE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2992A0C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04A81BE" w14:textId="77777777" w:rsidTr="00A94784">
        <w:trPr>
          <w:trHeight w:val="630"/>
        </w:trPr>
        <w:tc>
          <w:tcPr>
            <w:tcW w:w="993" w:type="dxa"/>
            <w:vMerge/>
            <w:vAlign w:val="center"/>
          </w:tcPr>
          <w:p w14:paraId="0875C379"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8D8B3A1"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C6FE395"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Ngày hội tiêu dùng thông minh</w:t>
            </w:r>
          </w:p>
        </w:tc>
        <w:tc>
          <w:tcPr>
            <w:tcW w:w="993" w:type="dxa"/>
            <w:shd w:val="clear" w:color="auto" w:fill="auto"/>
            <w:noWrap/>
            <w:vAlign w:val="center"/>
          </w:tcPr>
          <w:p w14:paraId="0B7A988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tcPr>
          <w:p w14:paraId="793A653B"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 Tích hợp môn Toán chủ đề 11 bài 56 "Giới thiệu Tiền Việt Nam",  Tiếng Việt chủ đề 1 bài 1 "Tôi là học sinh lớp 2" Giấy màu để HS thực hành gấp ví                   </w:t>
            </w:r>
          </w:p>
        </w:tc>
      </w:tr>
      <w:tr w:rsidR="00D301F9" w:rsidRPr="001953F6" w14:paraId="7FBF04EE" w14:textId="77777777" w:rsidTr="00A94784">
        <w:trPr>
          <w:trHeight w:val="315"/>
        </w:trPr>
        <w:tc>
          <w:tcPr>
            <w:tcW w:w="993" w:type="dxa"/>
            <w:vMerge/>
            <w:vAlign w:val="center"/>
          </w:tcPr>
          <w:p w14:paraId="556032D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68BFDC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393D606"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Người tiêu dùng thông minh.</w:t>
            </w:r>
          </w:p>
        </w:tc>
        <w:tc>
          <w:tcPr>
            <w:tcW w:w="993" w:type="dxa"/>
            <w:shd w:val="clear" w:color="auto" w:fill="auto"/>
            <w:noWrap/>
          </w:tcPr>
          <w:p w14:paraId="79865B06"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325EF3E2" w14:textId="77777777" w:rsidR="00D301F9" w:rsidRPr="001953F6" w:rsidRDefault="00D301F9" w:rsidP="00A94784">
            <w:pPr>
              <w:spacing w:before="0" w:after="60" w:line="252" w:lineRule="auto"/>
              <w:rPr>
                <w:color w:val="auto"/>
                <w:sz w:val="26"/>
                <w:szCs w:val="26"/>
              </w:rPr>
            </w:pPr>
          </w:p>
        </w:tc>
      </w:tr>
      <w:tr w:rsidR="00D301F9" w:rsidRPr="001953F6" w14:paraId="57908460" w14:textId="77777777" w:rsidTr="00A94784">
        <w:trPr>
          <w:trHeight w:val="315"/>
        </w:trPr>
        <w:tc>
          <w:tcPr>
            <w:tcW w:w="993" w:type="dxa"/>
            <w:vMerge/>
            <w:vAlign w:val="center"/>
          </w:tcPr>
          <w:p w14:paraId="5E2D2AE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5D2BC81"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0964E46"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Cũ mà vẫn tốt.</w:t>
            </w:r>
          </w:p>
        </w:tc>
        <w:tc>
          <w:tcPr>
            <w:tcW w:w="993" w:type="dxa"/>
            <w:shd w:val="clear" w:color="auto" w:fill="auto"/>
            <w:noWrap/>
          </w:tcPr>
          <w:p w14:paraId="214589C1"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03C27F0B"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GD kỹ năng sống: Luôn quý trọng đồng tiền dù là mệnh giá nhỏ nhất vì đó là thành quả lao động vất vả mới có được.</w:t>
            </w:r>
          </w:p>
        </w:tc>
      </w:tr>
      <w:tr w:rsidR="00D301F9" w:rsidRPr="001953F6" w14:paraId="7D1B966D" w14:textId="77777777" w:rsidTr="00A94784">
        <w:trPr>
          <w:trHeight w:val="1162"/>
        </w:trPr>
        <w:tc>
          <w:tcPr>
            <w:tcW w:w="993" w:type="dxa"/>
            <w:vMerge w:val="restart"/>
            <w:shd w:val="clear" w:color="auto" w:fill="auto"/>
            <w:vAlign w:val="center"/>
          </w:tcPr>
          <w:p w14:paraId="5E3341F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9</w:t>
            </w:r>
          </w:p>
        </w:tc>
        <w:tc>
          <w:tcPr>
            <w:tcW w:w="1701" w:type="dxa"/>
            <w:vMerge w:val="restart"/>
            <w:shd w:val="clear" w:color="auto" w:fill="auto"/>
            <w:vAlign w:val="center"/>
          </w:tcPr>
          <w:p w14:paraId="6F77404D" w14:textId="77777777" w:rsidR="00D301F9" w:rsidRPr="001953F6" w:rsidRDefault="00D301F9" w:rsidP="00A94784">
            <w:pPr>
              <w:spacing w:before="0" w:after="60" w:line="252" w:lineRule="auto"/>
              <w:jc w:val="center"/>
              <w:rPr>
                <w:rFonts w:eastAsia="Times New Roman"/>
                <w:color w:val="auto"/>
                <w:sz w:val="26"/>
                <w:szCs w:val="26"/>
              </w:rPr>
            </w:pPr>
          </w:p>
          <w:p w14:paraId="4CEACF6B" w14:textId="77777777" w:rsidR="00D301F9" w:rsidRPr="001953F6" w:rsidRDefault="00D301F9" w:rsidP="00A94784">
            <w:pPr>
              <w:spacing w:before="0" w:after="60" w:line="252" w:lineRule="auto"/>
              <w:jc w:val="center"/>
              <w:rPr>
                <w:rFonts w:eastAsia="Times New Roman"/>
                <w:color w:val="auto"/>
                <w:sz w:val="26"/>
                <w:szCs w:val="26"/>
              </w:rPr>
            </w:pPr>
          </w:p>
          <w:p w14:paraId="6724290A" w14:textId="77777777" w:rsidR="00D301F9" w:rsidRPr="001953F6" w:rsidRDefault="00D301F9" w:rsidP="00A94784">
            <w:pPr>
              <w:spacing w:before="0" w:after="60" w:line="252" w:lineRule="auto"/>
              <w:jc w:val="center"/>
              <w:rPr>
                <w:rFonts w:eastAsia="Times New Roman"/>
                <w:color w:val="auto"/>
                <w:sz w:val="26"/>
                <w:szCs w:val="26"/>
              </w:rPr>
            </w:pPr>
          </w:p>
          <w:p w14:paraId="7147576C" w14:textId="77777777" w:rsidR="00D301F9" w:rsidRPr="001953F6" w:rsidRDefault="00D301F9" w:rsidP="00A94784">
            <w:pPr>
              <w:spacing w:before="0" w:after="60" w:line="252" w:lineRule="auto"/>
              <w:jc w:val="center"/>
              <w:rPr>
                <w:rFonts w:eastAsia="Times New Roman"/>
                <w:color w:val="auto"/>
                <w:sz w:val="26"/>
                <w:szCs w:val="26"/>
              </w:rPr>
            </w:pPr>
          </w:p>
          <w:p w14:paraId="58F1AE90" w14:textId="77777777" w:rsidR="00D301F9" w:rsidRPr="001953F6" w:rsidRDefault="00D301F9" w:rsidP="00A94784">
            <w:pPr>
              <w:spacing w:before="0" w:after="60" w:line="252" w:lineRule="auto"/>
              <w:jc w:val="center"/>
              <w:rPr>
                <w:rFonts w:eastAsia="Times New Roman"/>
                <w:color w:val="auto"/>
                <w:sz w:val="26"/>
                <w:szCs w:val="26"/>
              </w:rPr>
            </w:pPr>
          </w:p>
          <w:p w14:paraId="4AC2AC8B" w14:textId="77777777" w:rsidR="00D301F9" w:rsidRPr="001953F6" w:rsidRDefault="00D301F9" w:rsidP="00A94784">
            <w:pPr>
              <w:spacing w:before="0" w:after="60" w:line="252" w:lineRule="auto"/>
              <w:jc w:val="center"/>
              <w:rPr>
                <w:rFonts w:eastAsia="Times New Roman"/>
                <w:color w:val="auto"/>
                <w:sz w:val="26"/>
                <w:szCs w:val="26"/>
              </w:rPr>
            </w:pPr>
          </w:p>
          <w:p w14:paraId="29622F5B" w14:textId="77777777" w:rsidR="00D301F9" w:rsidRPr="001953F6" w:rsidRDefault="00D301F9" w:rsidP="00A94784">
            <w:pPr>
              <w:spacing w:before="0" w:after="60" w:line="252" w:lineRule="auto"/>
              <w:jc w:val="center"/>
              <w:rPr>
                <w:rFonts w:eastAsia="Times New Roman"/>
                <w:color w:val="auto"/>
                <w:sz w:val="26"/>
                <w:szCs w:val="26"/>
              </w:rPr>
            </w:pPr>
          </w:p>
          <w:p w14:paraId="36BF8E40" w14:textId="77777777" w:rsidR="00D301F9" w:rsidRPr="001953F6" w:rsidRDefault="00D301F9" w:rsidP="00A94784">
            <w:pPr>
              <w:spacing w:before="0" w:after="60" w:line="252" w:lineRule="auto"/>
              <w:jc w:val="center"/>
              <w:rPr>
                <w:rFonts w:eastAsia="Times New Roman"/>
                <w:color w:val="auto"/>
                <w:sz w:val="26"/>
                <w:szCs w:val="26"/>
              </w:rPr>
            </w:pPr>
          </w:p>
          <w:p w14:paraId="6DC0FF12" w14:textId="77777777" w:rsidR="00D301F9" w:rsidRPr="001953F6" w:rsidRDefault="00D301F9" w:rsidP="00A94784">
            <w:pPr>
              <w:spacing w:before="0" w:after="60" w:line="252" w:lineRule="auto"/>
              <w:jc w:val="center"/>
              <w:rPr>
                <w:rFonts w:eastAsia="Times New Roman"/>
                <w:color w:val="auto"/>
                <w:sz w:val="26"/>
                <w:szCs w:val="26"/>
              </w:rPr>
            </w:pPr>
          </w:p>
          <w:p w14:paraId="20063CD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CHỦ ĐẾ 3:Mái trường em yêu</w:t>
            </w:r>
          </w:p>
          <w:p w14:paraId="2A59D6B5" w14:textId="77777777" w:rsidR="00D301F9" w:rsidRPr="001953F6" w:rsidRDefault="00D301F9" w:rsidP="00A94784">
            <w:pPr>
              <w:spacing w:before="0" w:after="60" w:line="252" w:lineRule="auto"/>
              <w:jc w:val="center"/>
              <w:rPr>
                <w:rFonts w:eastAsia="Times New Roman"/>
                <w:color w:val="auto"/>
                <w:sz w:val="26"/>
                <w:szCs w:val="26"/>
              </w:rPr>
            </w:pPr>
          </w:p>
          <w:p w14:paraId="538EB139" w14:textId="77777777" w:rsidR="00D301F9" w:rsidRPr="001953F6" w:rsidRDefault="00D301F9" w:rsidP="00A94784">
            <w:pPr>
              <w:spacing w:before="0" w:after="60" w:line="252" w:lineRule="auto"/>
              <w:jc w:val="center"/>
              <w:rPr>
                <w:rFonts w:eastAsia="Times New Roman"/>
                <w:color w:val="auto"/>
                <w:sz w:val="26"/>
                <w:szCs w:val="26"/>
              </w:rPr>
            </w:pPr>
          </w:p>
          <w:p w14:paraId="2431BEE3" w14:textId="77777777" w:rsidR="00D301F9" w:rsidRPr="001953F6" w:rsidRDefault="00D301F9" w:rsidP="00A94784">
            <w:pPr>
              <w:spacing w:before="0" w:after="60" w:line="252" w:lineRule="auto"/>
              <w:jc w:val="center"/>
              <w:rPr>
                <w:rFonts w:eastAsia="Times New Roman"/>
                <w:color w:val="auto"/>
                <w:sz w:val="26"/>
                <w:szCs w:val="26"/>
              </w:rPr>
            </w:pPr>
          </w:p>
          <w:p w14:paraId="2374C283" w14:textId="77777777" w:rsidR="00D301F9" w:rsidRPr="001953F6" w:rsidRDefault="00D301F9" w:rsidP="00A94784">
            <w:pPr>
              <w:spacing w:before="0" w:after="60" w:line="252" w:lineRule="auto"/>
              <w:jc w:val="center"/>
              <w:rPr>
                <w:rFonts w:eastAsia="Times New Roman"/>
                <w:color w:val="auto"/>
                <w:sz w:val="26"/>
                <w:szCs w:val="26"/>
              </w:rPr>
            </w:pPr>
          </w:p>
          <w:p w14:paraId="5156F055" w14:textId="77777777" w:rsidR="00D301F9" w:rsidRPr="001953F6" w:rsidRDefault="00D301F9" w:rsidP="00A94784">
            <w:pPr>
              <w:spacing w:before="0" w:after="60" w:line="252" w:lineRule="auto"/>
              <w:jc w:val="center"/>
              <w:rPr>
                <w:rFonts w:eastAsia="Times New Roman"/>
                <w:color w:val="auto"/>
                <w:sz w:val="26"/>
                <w:szCs w:val="26"/>
              </w:rPr>
            </w:pPr>
          </w:p>
          <w:p w14:paraId="0F4ED76E" w14:textId="77777777" w:rsidR="00D301F9" w:rsidRPr="001953F6" w:rsidRDefault="00D301F9" w:rsidP="00A94784">
            <w:pPr>
              <w:spacing w:before="0" w:after="60" w:line="252" w:lineRule="auto"/>
              <w:jc w:val="center"/>
              <w:rPr>
                <w:rFonts w:eastAsia="Times New Roman"/>
                <w:color w:val="auto"/>
                <w:sz w:val="26"/>
                <w:szCs w:val="26"/>
              </w:rPr>
            </w:pPr>
          </w:p>
          <w:p w14:paraId="5EAB55AD" w14:textId="77777777" w:rsidR="00D301F9" w:rsidRPr="001953F6" w:rsidRDefault="00D301F9" w:rsidP="00A94784">
            <w:pPr>
              <w:spacing w:before="0" w:after="60" w:line="252" w:lineRule="auto"/>
              <w:jc w:val="center"/>
              <w:rPr>
                <w:rFonts w:eastAsia="Times New Roman"/>
                <w:color w:val="auto"/>
                <w:sz w:val="26"/>
                <w:szCs w:val="26"/>
              </w:rPr>
            </w:pPr>
          </w:p>
          <w:p w14:paraId="6E02A8F5" w14:textId="77777777" w:rsidR="00D301F9" w:rsidRPr="001953F6" w:rsidRDefault="00D301F9" w:rsidP="00A94784">
            <w:pPr>
              <w:spacing w:before="0" w:after="60" w:line="252" w:lineRule="auto"/>
              <w:jc w:val="center"/>
              <w:rPr>
                <w:rFonts w:eastAsia="Times New Roman"/>
                <w:color w:val="auto"/>
                <w:sz w:val="26"/>
                <w:szCs w:val="26"/>
              </w:rPr>
            </w:pPr>
          </w:p>
          <w:p w14:paraId="7718BA68" w14:textId="77777777" w:rsidR="00D301F9" w:rsidRPr="001953F6" w:rsidRDefault="00D301F9" w:rsidP="00A94784">
            <w:pPr>
              <w:spacing w:before="0" w:after="60" w:line="252" w:lineRule="auto"/>
              <w:jc w:val="center"/>
              <w:rPr>
                <w:rFonts w:eastAsia="Times New Roman"/>
                <w:color w:val="auto"/>
                <w:sz w:val="26"/>
                <w:szCs w:val="26"/>
              </w:rPr>
            </w:pPr>
          </w:p>
          <w:p w14:paraId="0AB42E48" w14:textId="77777777" w:rsidR="00D301F9" w:rsidRPr="001953F6" w:rsidRDefault="00D301F9" w:rsidP="00A94784">
            <w:pPr>
              <w:spacing w:before="0" w:after="60" w:line="252" w:lineRule="auto"/>
              <w:jc w:val="center"/>
              <w:rPr>
                <w:rFonts w:eastAsia="Times New Roman"/>
                <w:color w:val="auto"/>
                <w:sz w:val="26"/>
                <w:szCs w:val="26"/>
              </w:rPr>
            </w:pPr>
          </w:p>
          <w:p w14:paraId="3D60356E" w14:textId="77777777" w:rsidR="00D301F9" w:rsidRPr="001953F6" w:rsidRDefault="00D301F9" w:rsidP="00A94784">
            <w:pPr>
              <w:spacing w:before="0" w:after="60" w:line="252" w:lineRule="auto"/>
              <w:jc w:val="center"/>
              <w:rPr>
                <w:rFonts w:eastAsia="Times New Roman"/>
                <w:color w:val="auto"/>
                <w:sz w:val="26"/>
                <w:szCs w:val="26"/>
              </w:rPr>
            </w:pPr>
          </w:p>
          <w:p w14:paraId="2EEE9C6C" w14:textId="77777777" w:rsidR="00D301F9" w:rsidRPr="001953F6" w:rsidRDefault="00D301F9" w:rsidP="00A94784">
            <w:pPr>
              <w:spacing w:before="0" w:after="60" w:line="252" w:lineRule="auto"/>
              <w:jc w:val="center"/>
              <w:rPr>
                <w:rFonts w:eastAsia="Times New Roman"/>
                <w:color w:val="auto"/>
                <w:sz w:val="26"/>
                <w:szCs w:val="26"/>
              </w:rPr>
            </w:pPr>
          </w:p>
          <w:p w14:paraId="12F39E73" w14:textId="77777777" w:rsidR="00D301F9" w:rsidRPr="001953F6" w:rsidRDefault="00D301F9" w:rsidP="00A94784">
            <w:pPr>
              <w:spacing w:before="0" w:after="60" w:line="252" w:lineRule="auto"/>
              <w:jc w:val="center"/>
              <w:rPr>
                <w:rFonts w:eastAsia="Times New Roman"/>
                <w:color w:val="auto"/>
                <w:sz w:val="26"/>
                <w:szCs w:val="26"/>
              </w:rPr>
            </w:pPr>
          </w:p>
          <w:p w14:paraId="271252A2" w14:textId="77777777" w:rsidR="00D301F9" w:rsidRPr="001953F6" w:rsidRDefault="00D301F9" w:rsidP="00A94784">
            <w:pPr>
              <w:spacing w:before="0" w:after="60" w:line="252" w:lineRule="auto"/>
              <w:jc w:val="center"/>
              <w:rPr>
                <w:rFonts w:eastAsia="Times New Roman"/>
                <w:color w:val="auto"/>
                <w:sz w:val="26"/>
                <w:szCs w:val="26"/>
              </w:rPr>
            </w:pPr>
          </w:p>
          <w:p w14:paraId="04F8D4D1" w14:textId="77777777" w:rsidR="00D301F9" w:rsidRPr="001953F6" w:rsidRDefault="00D301F9" w:rsidP="00A94784">
            <w:pPr>
              <w:spacing w:before="0" w:after="60" w:line="252" w:lineRule="auto"/>
              <w:jc w:val="center"/>
              <w:rPr>
                <w:rFonts w:eastAsia="Times New Roman"/>
                <w:color w:val="auto"/>
                <w:sz w:val="26"/>
                <w:szCs w:val="26"/>
              </w:rPr>
            </w:pPr>
          </w:p>
          <w:p w14:paraId="5908FFBC" w14:textId="77777777" w:rsidR="00D301F9" w:rsidRPr="001953F6" w:rsidRDefault="00D301F9" w:rsidP="00A94784">
            <w:pPr>
              <w:spacing w:before="0" w:after="60" w:line="252" w:lineRule="auto"/>
              <w:jc w:val="center"/>
              <w:rPr>
                <w:rFonts w:eastAsia="Times New Roman"/>
                <w:color w:val="auto"/>
                <w:sz w:val="26"/>
                <w:szCs w:val="26"/>
              </w:rPr>
            </w:pPr>
          </w:p>
          <w:p w14:paraId="4947B6C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5F3B9DD9"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lastRenderedPageBreak/>
              <w:t>Bài 9: Lớp học của em – Lớp học thân thương</w:t>
            </w:r>
          </w:p>
        </w:tc>
        <w:tc>
          <w:tcPr>
            <w:tcW w:w="993" w:type="dxa"/>
            <w:shd w:val="clear" w:color="auto" w:fill="auto"/>
            <w:noWrap/>
            <w:vAlign w:val="bottom"/>
          </w:tcPr>
          <w:p w14:paraId="0D23787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24D0E630" w14:textId="77777777" w:rsidR="00D301F9" w:rsidRPr="001953F6" w:rsidRDefault="00D301F9" w:rsidP="00A94784">
            <w:pPr>
              <w:spacing w:before="0" w:after="60" w:line="252" w:lineRule="auto"/>
              <w:rPr>
                <w:color w:val="auto"/>
                <w:sz w:val="26"/>
                <w:szCs w:val="26"/>
              </w:rPr>
            </w:pPr>
          </w:p>
        </w:tc>
      </w:tr>
      <w:tr w:rsidR="00D301F9" w:rsidRPr="001953F6" w14:paraId="40DD2A4F" w14:textId="77777777" w:rsidTr="00A94784">
        <w:trPr>
          <w:trHeight w:val="315"/>
        </w:trPr>
        <w:tc>
          <w:tcPr>
            <w:tcW w:w="993" w:type="dxa"/>
            <w:vMerge/>
            <w:vAlign w:val="center"/>
          </w:tcPr>
          <w:p w14:paraId="2666CF6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12E98C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3A7CA49"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dưới cờ: Phong trào xây dựng tủ sách lớp học.</w:t>
            </w:r>
          </w:p>
        </w:tc>
        <w:tc>
          <w:tcPr>
            <w:tcW w:w="993" w:type="dxa"/>
            <w:shd w:val="clear" w:color="auto" w:fill="auto"/>
            <w:noWrap/>
            <w:vAlign w:val="center"/>
          </w:tcPr>
          <w:p w14:paraId="57080AA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tcPr>
          <w:p w14:paraId="6A8D114A"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môn Đạo đức chủ đề 2 bài 4 "Yêu quý bạn bè".</w:t>
            </w:r>
          </w:p>
        </w:tc>
      </w:tr>
      <w:tr w:rsidR="00D301F9" w:rsidRPr="001953F6" w14:paraId="4F98A977" w14:textId="77777777" w:rsidTr="00A94784">
        <w:trPr>
          <w:trHeight w:val="315"/>
        </w:trPr>
        <w:tc>
          <w:tcPr>
            <w:tcW w:w="993" w:type="dxa"/>
            <w:vMerge/>
            <w:vAlign w:val="center"/>
          </w:tcPr>
          <w:p w14:paraId="7FACFE26"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A9EF5C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F46FA5B"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Lớp học của em</w:t>
            </w:r>
          </w:p>
        </w:tc>
        <w:tc>
          <w:tcPr>
            <w:tcW w:w="993" w:type="dxa"/>
            <w:shd w:val="clear" w:color="auto" w:fill="auto"/>
            <w:noWrap/>
          </w:tcPr>
          <w:p w14:paraId="50FF3798"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6A04A772" w14:textId="77777777" w:rsidR="00D301F9" w:rsidRPr="001953F6" w:rsidRDefault="00D301F9" w:rsidP="00A94784">
            <w:pPr>
              <w:spacing w:before="0" w:after="60" w:line="252" w:lineRule="auto"/>
              <w:rPr>
                <w:color w:val="auto"/>
                <w:sz w:val="26"/>
                <w:szCs w:val="26"/>
              </w:rPr>
            </w:pPr>
            <w:r w:rsidRPr="001953F6">
              <w:rPr>
                <w:color w:val="auto"/>
                <w:sz w:val="26"/>
                <w:szCs w:val="26"/>
              </w:rPr>
              <w:t>- Chuẩn bị hình ảnh về hoạt động ở trường, lớp của học sinh (hoạt động học tập, vui chơi, ngoài giờ…)</w:t>
            </w:r>
          </w:p>
        </w:tc>
      </w:tr>
      <w:tr w:rsidR="00D301F9" w:rsidRPr="001953F6" w14:paraId="784847F2" w14:textId="77777777" w:rsidTr="00A94784">
        <w:trPr>
          <w:trHeight w:val="315"/>
        </w:trPr>
        <w:tc>
          <w:tcPr>
            <w:tcW w:w="993" w:type="dxa"/>
            <w:vMerge/>
            <w:vAlign w:val="center"/>
          </w:tcPr>
          <w:p w14:paraId="2EAA0709"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BDC9EB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9C1A00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 Lớp học thân thương.</w:t>
            </w:r>
          </w:p>
        </w:tc>
        <w:tc>
          <w:tcPr>
            <w:tcW w:w="993" w:type="dxa"/>
            <w:shd w:val="clear" w:color="auto" w:fill="auto"/>
            <w:noWrap/>
          </w:tcPr>
          <w:p w14:paraId="44252CAC"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12F8D30"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4D8021E" w14:textId="77777777" w:rsidTr="00A94784">
        <w:trPr>
          <w:trHeight w:val="315"/>
        </w:trPr>
        <w:tc>
          <w:tcPr>
            <w:tcW w:w="993" w:type="dxa"/>
            <w:vMerge w:val="restart"/>
            <w:shd w:val="clear" w:color="auto" w:fill="auto"/>
            <w:vAlign w:val="center"/>
          </w:tcPr>
          <w:p w14:paraId="07FD032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10</w:t>
            </w:r>
          </w:p>
        </w:tc>
        <w:tc>
          <w:tcPr>
            <w:tcW w:w="1701" w:type="dxa"/>
            <w:vMerge/>
            <w:vAlign w:val="center"/>
          </w:tcPr>
          <w:p w14:paraId="106DD85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611142CB"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10: Bảo vệ tình bạn – Chúng mình hiểu nhau</w:t>
            </w:r>
          </w:p>
        </w:tc>
        <w:tc>
          <w:tcPr>
            <w:tcW w:w="993" w:type="dxa"/>
            <w:shd w:val="clear" w:color="auto" w:fill="auto"/>
            <w:noWrap/>
            <w:vAlign w:val="bottom"/>
          </w:tcPr>
          <w:p w14:paraId="6E3C40A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18886D5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1D2C2CD" w14:textId="77777777" w:rsidTr="00A94784">
        <w:trPr>
          <w:trHeight w:val="630"/>
        </w:trPr>
        <w:tc>
          <w:tcPr>
            <w:tcW w:w="993" w:type="dxa"/>
            <w:vMerge/>
            <w:vAlign w:val="center"/>
          </w:tcPr>
          <w:p w14:paraId="2DD60C5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7A5595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D60A38F"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Triển lãm tranh về chủ đề “ Tình bạn”</w:t>
            </w:r>
          </w:p>
        </w:tc>
        <w:tc>
          <w:tcPr>
            <w:tcW w:w="993" w:type="dxa"/>
            <w:shd w:val="clear" w:color="auto" w:fill="auto"/>
            <w:noWrap/>
            <w:vAlign w:val="center"/>
          </w:tcPr>
          <w:p w14:paraId="2F6FA00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tcPr>
          <w:p w14:paraId="685C23B5" w14:textId="77777777" w:rsidR="00D301F9" w:rsidRPr="001953F6" w:rsidRDefault="00D301F9" w:rsidP="00A94784">
            <w:pPr>
              <w:spacing w:before="0" w:after="60" w:line="252" w:lineRule="auto"/>
              <w:rPr>
                <w:color w:val="auto"/>
                <w:sz w:val="26"/>
                <w:szCs w:val="26"/>
              </w:rPr>
            </w:pPr>
          </w:p>
        </w:tc>
      </w:tr>
      <w:tr w:rsidR="00D301F9" w:rsidRPr="001953F6" w14:paraId="6C8C2CB2" w14:textId="77777777" w:rsidTr="00A94784">
        <w:trPr>
          <w:trHeight w:val="630"/>
        </w:trPr>
        <w:tc>
          <w:tcPr>
            <w:tcW w:w="993" w:type="dxa"/>
            <w:vMerge/>
            <w:vAlign w:val="center"/>
          </w:tcPr>
          <w:p w14:paraId="7D880976"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6DFEFA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7F98FD8"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Bảo vệ tình bạn</w:t>
            </w:r>
          </w:p>
        </w:tc>
        <w:tc>
          <w:tcPr>
            <w:tcW w:w="993" w:type="dxa"/>
            <w:shd w:val="clear" w:color="auto" w:fill="auto"/>
            <w:noWrap/>
          </w:tcPr>
          <w:p w14:paraId="7C101174"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0F7A93FE" w14:textId="77777777" w:rsidR="00D301F9" w:rsidRPr="001953F6" w:rsidRDefault="00D301F9" w:rsidP="00A94784">
            <w:pPr>
              <w:spacing w:before="0" w:after="60" w:line="252" w:lineRule="auto"/>
              <w:rPr>
                <w:color w:val="auto"/>
                <w:sz w:val="26"/>
                <w:szCs w:val="26"/>
              </w:rPr>
            </w:pPr>
            <w:r w:rsidRPr="001953F6">
              <w:rPr>
                <w:color w:val="auto"/>
                <w:sz w:val="26"/>
                <w:szCs w:val="26"/>
              </w:rPr>
              <w:t>- Video 1 đến 2 tình huống có thể nảy sinh mâu thuẫn với bạn sau đó cho học sinh lựa chọn người trợ giúp và cách đề nghị trợ giúp.</w:t>
            </w:r>
          </w:p>
        </w:tc>
      </w:tr>
      <w:tr w:rsidR="00D301F9" w:rsidRPr="001953F6" w14:paraId="5E1AB903" w14:textId="77777777" w:rsidTr="00A94784">
        <w:trPr>
          <w:trHeight w:val="630"/>
        </w:trPr>
        <w:tc>
          <w:tcPr>
            <w:tcW w:w="993" w:type="dxa"/>
            <w:vMerge/>
            <w:vAlign w:val="center"/>
          </w:tcPr>
          <w:p w14:paraId="589B960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3D89EC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85036A0"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Chúng mình hiểu nhau</w:t>
            </w:r>
          </w:p>
        </w:tc>
        <w:tc>
          <w:tcPr>
            <w:tcW w:w="993" w:type="dxa"/>
            <w:shd w:val="clear" w:color="auto" w:fill="auto"/>
            <w:noWrap/>
            <w:vAlign w:val="bottom"/>
          </w:tcPr>
          <w:p w14:paraId="084C550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73675452"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môn Tiếng Việt chủ đề 3 bài 17+18 "Gọi bạn", "Tớ nhớ cậu"</w:t>
            </w:r>
          </w:p>
        </w:tc>
      </w:tr>
      <w:tr w:rsidR="00D301F9" w:rsidRPr="001953F6" w14:paraId="3A799DB6" w14:textId="77777777" w:rsidTr="00A94784">
        <w:trPr>
          <w:trHeight w:val="315"/>
        </w:trPr>
        <w:tc>
          <w:tcPr>
            <w:tcW w:w="993" w:type="dxa"/>
            <w:vMerge w:val="restart"/>
            <w:shd w:val="clear" w:color="auto" w:fill="auto"/>
            <w:vAlign w:val="center"/>
          </w:tcPr>
          <w:p w14:paraId="42387F3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11</w:t>
            </w:r>
          </w:p>
        </w:tc>
        <w:tc>
          <w:tcPr>
            <w:tcW w:w="1701" w:type="dxa"/>
            <w:vMerge/>
            <w:vAlign w:val="center"/>
          </w:tcPr>
          <w:p w14:paraId="0C75DDCB"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center"/>
          </w:tcPr>
          <w:p w14:paraId="20CA62AE" w14:textId="77777777" w:rsidR="00D301F9" w:rsidRPr="001953F6" w:rsidRDefault="00D301F9" w:rsidP="00A94784">
            <w:pPr>
              <w:spacing w:before="0" w:after="60" w:line="252" w:lineRule="auto"/>
              <w:rPr>
                <w:color w:val="auto"/>
                <w:sz w:val="26"/>
                <w:szCs w:val="26"/>
              </w:rPr>
            </w:pPr>
            <w:r w:rsidRPr="001953F6">
              <w:rPr>
                <w:b/>
                <w:bCs/>
                <w:color w:val="auto"/>
                <w:sz w:val="26"/>
                <w:szCs w:val="26"/>
              </w:rPr>
              <w:t>Bài 11:  Phấn đấu trờ thành Đội viên – Tự hào về Đội ta</w:t>
            </w:r>
          </w:p>
        </w:tc>
        <w:tc>
          <w:tcPr>
            <w:tcW w:w="993" w:type="dxa"/>
            <w:shd w:val="clear" w:color="auto" w:fill="auto"/>
            <w:noWrap/>
            <w:vAlign w:val="bottom"/>
          </w:tcPr>
          <w:p w14:paraId="0F386DF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02DEDAB9"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A613B9C" w14:textId="77777777" w:rsidTr="00A94784">
        <w:trPr>
          <w:trHeight w:val="630"/>
        </w:trPr>
        <w:tc>
          <w:tcPr>
            <w:tcW w:w="993" w:type="dxa"/>
            <w:vMerge/>
            <w:vAlign w:val="center"/>
          </w:tcPr>
          <w:p w14:paraId="66A412ED"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F770DB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55572AE"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Gương sáng đội ta</w:t>
            </w:r>
          </w:p>
        </w:tc>
        <w:tc>
          <w:tcPr>
            <w:tcW w:w="993" w:type="dxa"/>
            <w:shd w:val="clear" w:color="auto" w:fill="auto"/>
            <w:noWrap/>
            <w:vAlign w:val="center"/>
          </w:tcPr>
          <w:p w14:paraId="4A1D513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61C1297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62B573E" w14:textId="77777777" w:rsidTr="00A94784">
        <w:trPr>
          <w:trHeight w:val="315"/>
        </w:trPr>
        <w:tc>
          <w:tcPr>
            <w:tcW w:w="993" w:type="dxa"/>
            <w:vMerge/>
            <w:vAlign w:val="center"/>
          </w:tcPr>
          <w:p w14:paraId="0F38A70B"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B6CFC8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F20B556"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Phấn đấu trở thành đội viên</w:t>
            </w:r>
          </w:p>
        </w:tc>
        <w:tc>
          <w:tcPr>
            <w:tcW w:w="993" w:type="dxa"/>
            <w:shd w:val="clear" w:color="auto" w:fill="auto"/>
            <w:noWrap/>
            <w:vAlign w:val="bottom"/>
          </w:tcPr>
          <w:p w14:paraId="54D98C77"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38EEA48C"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môn TNXH bài 8 chủ đề 2                                            Tiếng Việt chủ đề 2 bài 13 "Yêu lắm trường ơi"      Âm nhạc chủ đề 3 "Mái trường mến yêu".</w:t>
            </w:r>
          </w:p>
        </w:tc>
      </w:tr>
      <w:tr w:rsidR="00D301F9" w:rsidRPr="001953F6" w14:paraId="3E438D7B" w14:textId="77777777" w:rsidTr="00A94784">
        <w:trPr>
          <w:trHeight w:val="315"/>
        </w:trPr>
        <w:tc>
          <w:tcPr>
            <w:tcW w:w="993" w:type="dxa"/>
            <w:vMerge/>
            <w:vAlign w:val="center"/>
          </w:tcPr>
          <w:p w14:paraId="37BEAAD5"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8AC87E5"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7DE61FD9"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Tự hào về Đội ta.</w:t>
            </w:r>
          </w:p>
        </w:tc>
        <w:tc>
          <w:tcPr>
            <w:tcW w:w="993" w:type="dxa"/>
            <w:shd w:val="clear" w:color="auto" w:fill="auto"/>
            <w:noWrap/>
            <w:vAlign w:val="bottom"/>
          </w:tcPr>
          <w:p w14:paraId="0060C8D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1C0671AC" w14:textId="77777777" w:rsidR="00D301F9" w:rsidRPr="001953F6" w:rsidRDefault="00D301F9" w:rsidP="00A94784">
            <w:pPr>
              <w:spacing w:before="0" w:after="60" w:line="252" w:lineRule="auto"/>
              <w:rPr>
                <w:color w:val="auto"/>
                <w:sz w:val="26"/>
                <w:szCs w:val="26"/>
              </w:rPr>
            </w:pPr>
            <w:r w:rsidRPr="001953F6">
              <w:rPr>
                <w:color w:val="auto"/>
                <w:sz w:val="26"/>
                <w:szCs w:val="26"/>
              </w:rPr>
              <w:t> ATGT: Bài 2: Biển báo hiệu giao thông đường bộ.</w:t>
            </w:r>
          </w:p>
        </w:tc>
      </w:tr>
      <w:tr w:rsidR="00D301F9" w:rsidRPr="001953F6" w14:paraId="64A091BE" w14:textId="77777777" w:rsidTr="00A94784">
        <w:trPr>
          <w:trHeight w:val="315"/>
        </w:trPr>
        <w:tc>
          <w:tcPr>
            <w:tcW w:w="993" w:type="dxa"/>
            <w:vMerge w:val="restart"/>
            <w:shd w:val="clear" w:color="auto" w:fill="auto"/>
            <w:vAlign w:val="center"/>
          </w:tcPr>
          <w:p w14:paraId="4097802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12</w:t>
            </w:r>
          </w:p>
        </w:tc>
        <w:tc>
          <w:tcPr>
            <w:tcW w:w="1701" w:type="dxa"/>
            <w:vMerge/>
            <w:vAlign w:val="center"/>
          </w:tcPr>
          <w:p w14:paraId="0F1D05AF"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676FBB0D"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12: Thầy cô trong mắt em- Món quà tặng thầy cô.</w:t>
            </w:r>
          </w:p>
        </w:tc>
        <w:tc>
          <w:tcPr>
            <w:tcW w:w="993" w:type="dxa"/>
            <w:shd w:val="clear" w:color="auto" w:fill="auto"/>
            <w:noWrap/>
            <w:vAlign w:val="bottom"/>
          </w:tcPr>
          <w:p w14:paraId="4467CF9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5D92D274"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E1B4628" w14:textId="77777777" w:rsidTr="00A94784">
        <w:trPr>
          <w:trHeight w:val="630"/>
        </w:trPr>
        <w:tc>
          <w:tcPr>
            <w:tcW w:w="993" w:type="dxa"/>
            <w:vMerge/>
            <w:vAlign w:val="center"/>
          </w:tcPr>
          <w:p w14:paraId="7F040B8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93BFEC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DAA217C"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Chào mừng ngày nhà giáo Việt Nam</w:t>
            </w:r>
          </w:p>
        </w:tc>
        <w:tc>
          <w:tcPr>
            <w:tcW w:w="993" w:type="dxa"/>
            <w:shd w:val="clear" w:color="auto" w:fill="auto"/>
            <w:noWrap/>
            <w:vAlign w:val="center"/>
          </w:tcPr>
          <w:p w14:paraId="32D3824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773A2E9D"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2606B65" w14:textId="77777777" w:rsidTr="00A94784">
        <w:trPr>
          <w:trHeight w:val="315"/>
        </w:trPr>
        <w:tc>
          <w:tcPr>
            <w:tcW w:w="993" w:type="dxa"/>
            <w:vMerge/>
            <w:vAlign w:val="center"/>
          </w:tcPr>
          <w:p w14:paraId="475F2F9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9B1A380"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EDA31B4"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Thầy cô trong mắt em</w:t>
            </w:r>
          </w:p>
        </w:tc>
        <w:tc>
          <w:tcPr>
            <w:tcW w:w="993" w:type="dxa"/>
            <w:shd w:val="clear" w:color="auto" w:fill="auto"/>
            <w:noWrap/>
            <w:vAlign w:val="bottom"/>
          </w:tcPr>
          <w:p w14:paraId="33B195D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3ECD3B15"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môn Mĩ thuật chủ đề 9 "Thầy cô của em"</w:t>
            </w:r>
          </w:p>
        </w:tc>
      </w:tr>
      <w:tr w:rsidR="00D301F9" w:rsidRPr="001953F6" w14:paraId="6F048BB4" w14:textId="77777777" w:rsidTr="00A94784">
        <w:trPr>
          <w:trHeight w:val="315"/>
        </w:trPr>
        <w:tc>
          <w:tcPr>
            <w:tcW w:w="993" w:type="dxa"/>
            <w:vMerge/>
            <w:vAlign w:val="center"/>
          </w:tcPr>
          <w:p w14:paraId="2804E89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F5AEB9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E0C4BA2"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Món quà tặng thầy cô</w:t>
            </w:r>
          </w:p>
        </w:tc>
        <w:tc>
          <w:tcPr>
            <w:tcW w:w="993" w:type="dxa"/>
            <w:shd w:val="clear" w:color="auto" w:fill="auto"/>
            <w:noWrap/>
            <w:vAlign w:val="bottom"/>
          </w:tcPr>
          <w:p w14:paraId="78BE488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36F1A2EF"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4164808" w14:textId="77777777" w:rsidTr="00A94784">
        <w:trPr>
          <w:trHeight w:val="315"/>
        </w:trPr>
        <w:tc>
          <w:tcPr>
            <w:tcW w:w="993" w:type="dxa"/>
            <w:vMerge w:val="restart"/>
            <w:shd w:val="clear" w:color="auto" w:fill="auto"/>
            <w:vAlign w:val="center"/>
          </w:tcPr>
          <w:p w14:paraId="1C707347"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13</w:t>
            </w:r>
          </w:p>
        </w:tc>
        <w:tc>
          <w:tcPr>
            <w:tcW w:w="1701" w:type="dxa"/>
            <w:vMerge w:val="restart"/>
            <w:shd w:val="clear" w:color="auto" w:fill="auto"/>
            <w:vAlign w:val="center"/>
          </w:tcPr>
          <w:p w14:paraId="21031A13" w14:textId="77777777" w:rsidR="00D301F9" w:rsidRPr="001953F6" w:rsidRDefault="00D301F9" w:rsidP="00A94784">
            <w:pPr>
              <w:spacing w:before="0" w:after="60" w:line="252" w:lineRule="auto"/>
              <w:jc w:val="center"/>
              <w:rPr>
                <w:rFonts w:eastAsia="Times New Roman"/>
                <w:color w:val="auto"/>
                <w:sz w:val="26"/>
                <w:szCs w:val="26"/>
              </w:rPr>
            </w:pPr>
          </w:p>
          <w:p w14:paraId="0F0C15FC" w14:textId="77777777" w:rsidR="00D301F9" w:rsidRPr="001953F6" w:rsidRDefault="00D301F9" w:rsidP="00A94784">
            <w:pPr>
              <w:spacing w:before="0" w:after="60" w:line="252" w:lineRule="auto"/>
              <w:jc w:val="center"/>
              <w:rPr>
                <w:rFonts w:eastAsia="Times New Roman"/>
                <w:color w:val="auto"/>
                <w:sz w:val="26"/>
                <w:szCs w:val="26"/>
              </w:rPr>
            </w:pPr>
          </w:p>
          <w:p w14:paraId="5DB4182C" w14:textId="77777777" w:rsidR="00D301F9" w:rsidRPr="001953F6" w:rsidRDefault="00D301F9" w:rsidP="00A94784">
            <w:pPr>
              <w:spacing w:before="0" w:after="60" w:line="252" w:lineRule="auto"/>
              <w:jc w:val="center"/>
              <w:rPr>
                <w:rFonts w:eastAsia="Times New Roman"/>
                <w:color w:val="auto"/>
                <w:sz w:val="26"/>
                <w:szCs w:val="26"/>
              </w:rPr>
            </w:pPr>
          </w:p>
          <w:p w14:paraId="61102F97"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 xml:space="preserve">CHỦ ĐỀ 4: Giữ gìn nhà cửa ngăn nắp, sạch đẹp  </w:t>
            </w:r>
          </w:p>
          <w:p w14:paraId="44FEAB5E" w14:textId="77777777" w:rsidR="00D301F9" w:rsidRPr="001953F6" w:rsidRDefault="00D301F9" w:rsidP="00A94784">
            <w:pPr>
              <w:spacing w:before="0" w:after="60" w:line="252" w:lineRule="auto"/>
              <w:jc w:val="center"/>
              <w:rPr>
                <w:rFonts w:eastAsia="Times New Roman"/>
                <w:color w:val="auto"/>
                <w:sz w:val="26"/>
                <w:szCs w:val="26"/>
              </w:rPr>
            </w:pPr>
          </w:p>
          <w:p w14:paraId="7901041F" w14:textId="77777777" w:rsidR="00D301F9" w:rsidRPr="001953F6" w:rsidRDefault="00D301F9" w:rsidP="00A94784">
            <w:pPr>
              <w:spacing w:before="0" w:after="60" w:line="252" w:lineRule="auto"/>
              <w:jc w:val="center"/>
              <w:rPr>
                <w:rFonts w:eastAsia="Times New Roman"/>
                <w:color w:val="auto"/>
                <w:sz w:val="26"/>
                <w:szCs w:val="26"/>
              </w:rPr>
            </w:pPr>
          </w:p>
          <w:p w14:paraId="37080456" w14:textId="77777777" w:rsidR="00D301F9" w:rsidRPr="001953F6" w:rsidRDefault="00D301F9" w:rsidP="00A94784">
            <w:pPr>
              <w:spacing w:before="0" w:after="60" w:line="252" w:lineRule="auto"/>
              <w:jc w:val="center"/>
              <w:rPr>
                <w:rFonts w:eastAsia="Times New Roman"/>
                <w:color w:val="auto"/>
                <w:sz w:val="26"/>
                <w:szCs w:val="26"/>
              </w:rPr>
            </w:pPr>
          </w:p>
          <w:p w14:paraId="499B2072" w14:textId="77777777" w:rsidR="00D301F9" w:rsidRPr="001953F6" w:rsidRDefault="00D301F9" w:rsidP="00A94784">
            <w:pPr>
              <w:spacing w:before="0" w:after="60" w:line="252" w:lineRule="auto"/>
              <w:jc w:val="center"/>
              <w:rPr>
                <w:rFonts w:eastAsia="Times New Roman"/>
                <w:color w:val="auto"/>
                <w:sz w:val="26"/>
                <w:szCs w:val="26"/>
              </w:rPr>
            </w:pPr>
          </w:p>
          <w:p w14:paraId="5F38A102" w14:textId="77777777" w:rsidR="00D301F9" w:rsidRPr="001953F6" w:rsidRDefault="00D301F9" w:rsidP="00A94784">
            <w:pPr>
              <w:spacing w:before="0" w:after="60" w:line="252" w:lineRule="auto"/>
              <w:jc w:val="center"/>
              <w:rPr>
                <w:rFonts w:eastAsia="Times New Roman"/>
                <w:color w:val="auto"/>
                <w:sz w:val="26"/>
                <w:szCs w:val="26"/>
              </w:rPr>
            </w:pPr>
          </w:p>
          <w:p w14:paraId="1A85C3A3" w14:textId="77777777" w:rsidR="00D301F9" w:rsidRPr="001953F6" w:rsidRDefault="00D301F9" w:rsidP="00A94784">
            <w:pPr>
              <w:spacing w:before="0" w:after="60" w:line="252" w:lineRule="auto"/>
              <w:jc w:val="center"/>
              <w:rPr>
                <w:rFonts w:eastAsia="Times New Roman"/>
                <w:color w:val="auto"/>
                <w:sz w:val="26"/>
                <w:szCs w:val="26"/>
              </w:rPr>
            </w:pPr>
          </w:p>
          <w:p w14:paraId="18AF0C00" w14:textId="77777777" w:rsidR="00D301F9" w:rsidRPr="001953F6" w:rsidRDefault="00D301F9" w:rsidP="00A94784">
            <w:pPr>
              <w:spacing w:before="0" w:after="60" w:line="252" w:lineRule="auto"/>
              <w:jc w:val="center"/>
              <w:rPr>
                <w:rFonts w:eastAsia="Times New Roman"/>
                <w:color w:val="auto"/>
                <w:sz w:val="26"/>
                <w:szCs w:val="26"/>
              </w:rPr>
            </w:pPr>
          </w:p>
          <w:p w14:paraId="0E6C0FEE" w14:textId="77777777" w:rsidR="00D301F9" w:rsidRPr="001953F6" w:rsidRDefault="00D301F9" w:rsidP="00A94784">
            <w:pPr>
              <w:spacing w:before="0" w:after="60" w:line="252" w:lineRule="auto"/>
              <w:jc w:val="center"/>
              <w:rPr>
                <w:rFonts w:eastAsia="Times New Roman"/>
                <w:color w:val="auto"/>
                <w:sz w:val="26"/>
                <w:szCs w:val="26"/>
              </w:rPr>
            </w:pPr>
          </w:p>
          <w:p w14:paraId="62ABCC37" w14:textId="77777777" w:rsidR="00D301F9" w:rsidRPr="001953F6" w:rsidRDefault="00D301F9" w:rsidP="00A94784">
            <w:pPr>
              <w:spacing w:before="0" w:after="60" w:line="252" w:lineRule="auto"/>
              <w:jc w:val="center"/>
              <w:rPr>
                <w:rFonts w:eastAsia="Times New Roman"/>
                <w:color w:val="auto"/>
                <w:sz w:val="26"/>
                <w:szCs w:val="26"/>
              </w:rPr>
            </w:pPr>
          </w:p>
          <w:p w14:paraId="73C64101" w14:textId="77777777" w:rsidR="00D301F9" w:rsidRPr="001953F6" w:rsidRDefault="00D301F9" w:rsidP="00A94784">
            <w:pPr>
              <w:spacing w:before="0" w:after="60" w:line="252" w:lineRule="auto"/>
              <w:jc w:val="center"/>
              <w:rPr>
                <w:rFonts w:eastAsia="Times New Roman"/>
                <w:color w:val="auto"/>
                <w:sz w:val="26"/>
                <w:szCs w:val="26"/>
              </w:rPr>
            </w:pPr>
          </w:p>
          <w:p w14:paraId="17B8BA34" w14:textId="77777777" w:rsidR="00D301F9" w:rsidRPr="001953F6" w:rsidRDefault="00D301F9" w:rsidP="00A94784">
            <w:pPr>
              <w:spacing w:before="0" w:after="60" w:line="252" w:lineRule="auto"/>
              <w:jc w:val="center"/>
              <w:rPr>
                <w:rFonts w:eastAsia="Times New Roman"/>
                <w:color w:val="auto"/>
                <w:sz w:val="26"/>
                <w:szCs w:val="26"/>
              </w:rPr>
            </w:pPr>
          </w:p>
          <w:p w14:paraId="24CC13AA" w14:textId="77777777" w:rsidR="00D301F9" w:rsidRPr="001953F6" w:rsidRDefault="00D301F9" w:rsidP="00A94784">
            <w:pPr>
              <w:spacing w:before="0" w:after="60" w:line="252" w:lineRule="auto"/>
              <w:jc w:val="center"/>
              <w:rPr>
                <w:rFonts w:eastAsia="Times New Roman"/>
                <w:color w:val="auto"/>
                <w:sz w:val="26"/>
                <w:szCs w:val="26"/>
              </w:rPr>
            </w:pPr>
          </w:p>
          <w:p w14:paraId="441B3221" w14:textId="77777777" w:rsidR="00D301F9" w:rsidRPr="001953F6" w:rsidRDefault="00D301F9" w:rsidP="00A94784">
            <w:pPr>
              <w:spacing w:before="0" w:after="60" w:line="252" w:lineRule="auto"/>
              <w:jc w:val="center"/>
              <w:rPr>
                <w:rFonts w:eastAsia="Times New Roman"/>
                <w:color w:val="auto"/>
                <w:sz w:val="26"/>
                <w:szCs w:val="26"/>
              </w:rPr>
            </w:pPr>
          </w:p>
          <w:p w14:paraId="625EFFDE" w14:textId="77777777" w:rsidR="00D301F9" w:rsidRPr="001953F6" w:rsidRDefault="00D301F9" w:rsidP="00A94784">
            <w:pPr>
              <w:spacing w:before="0" w:after="60" w:line="252" w:lineRule="auto"/>
              <w:jc w:val="center"/>
              <w:rPr>
                <w:rFonts w:eastAsia="Times New Roman"/>
                <w:color w:val="auto"/>
                <w:sz w:val="26"/>
                <w:szCs w:val="26"/>
              </w:rPr>
            </w:pPr>
          </w:p>
          <w:p w14:paraId="718AC65B" w14:textId="77777777" w:rsidR="00D301F9" w:rsidRPr="001953F6" w:rsidRDefault="00D301F9" w:rsidP="00A94784">
            <w:pPr>
              <w:spacing w:before="0" w:after="60" w:line="252" w:lineRule="auto"/>
              <w:jc w:val="center"/>
              <w:rPr>
                <w:rFonts w:eastAsia="Times New Roman"/>
                <w:color w:val="auto"/>
                <w:sz w:val="26"/>
                <w:szCs w:val="26"/>
              </w:rPr>
            </w:pPr>
          </w:p>
          <w:p w14:paraId="73E881AC" w14:textId="77777777" w:rsidR="00D301F9" w:rsidRPr="001953F6" w:rsidRDefault="00D301F9" w:rsidP="00A94784">
            <w:pPr>
              <w:spacing w:before="0" w:after="60" w:line="252" w:lineRule="auto"/>
              <w:jc w:val="center"/>
              <w:rPr>
                <w:rFonts w:eastAsia="Times New Roman"/>
                <w:color w:val="auto"/>
                <w:sz w:val="26"/>
                <w:szCs w:val="26"/>
              </w:rPr>
            </w:pPr>
          </w:p>
          <w:p w14:paraId="39C3A3FD" w14:textId="77777777" w:rsidR="00D301F9" w:rsidRPr="001953F6" w:rsidRDefault="00D301F9" w:rsidP="00A94784">
            <w:pPr>
              <w:spacing w:before="0" w:after="60" w:line="252" w:lineRule="auto"/>
              <w:jc w:val="center"/>
              <w:rPr>
                <w:rFonts w:eastAsia="Times New Roman"/>
                <w:color w:val="auto"/>
                <w:sz w:val="26"/>
                <w:szCs w:val="26"/>
              </w:rPr>
            </w:pPr>
          </w:p>
          <w:p w14:paraId="2176E82B" w14:textId="77777777" w:rsidR="00D301F9" w:rsidRPr="001953F6" w:rsidRDefault="00D301F9" w:rsidP="00A94784">
            <w:pPr>
              <w:spacing w:before="0" w:after="60" w:line="252" w:lineRule="auto"/>
              <w:jc w:val="center"/>
              <w:rPr>
                <w:rFonts w:eastAsia="Times New Roman"/>
                <w:color w:val="auto"/>
                <w:sz w:val="26"/>
                <w:szCs w:val="26"/>
              </w:rPr>
            </w:pPr>
          </w:p>
          <w:p w14:paraId="69B5897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46898BD"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lastRenderedPageBreak/>
              <w:t xml:space="preserve">Bài 13: </w:t>
            </w:r>
            <w:r w:rsidRPr="001953F6">
              <w:rPr>
                <w:b/>
                <w:color w:val="auto"/>
                <w:sz w:val="26"/>
                <w:szCs w:val="26"/>
              </w:rPr>
              <w:t>Tự sắp xếp đồ dùng ngăn nắp- Đôi tay khéo léo.</w:t>
            </w:r>
          </w:p>
        </w:tc>
        <w:tc>
          <w:tcPr>
            <w:tcW w:w="993" w:type="dxa"/>
            <w:shd w:val="clear" w:color="auto" w:fill="auto"/>
            <w:noWrap/>
            <w:vAlign w:val="bottom"/>
          </w:tcPr>
          <w:p w14:paraId="6BB86F1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1D89A1F0"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188D4A93" w14:textId="77777777" w:rsidTr="00A94784">
        <w:trPr>
          <w:trHeight w:val="397"/>
        </w:trPr>
        <w:tc>
          <w:tcPr>
            <w:tcW w:w="993" w:type="dxa"/>
            <w:vMerge/>
            <w:vAlign w:val="center"/>
          </w:tcPr>
          <w:p w14:paraId="25D63E9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72AE41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37E2984"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Tự phục vụ bản thân</w:t>
            </w:r>
          </w:p>
        </w:tc>
        <w:tc>
          <w:tcPr>
            <w:tcW w:w="993" w:type="dxa"/>
            <w:shd w:val="clear" w:color="auto" w:fill="auto"/>
            <w:noWrap/>
            <w:vAlign w:val="center"/>
          </w:tcPr>
          <w:p w14:paraId="0A0B85E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771C6CF8"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3D42873" w14:textId="77777777" w:rsidTr="00A94784">
        <w:trPr>
          <w:trHeight w:val="630"/>
        </w:trPr>
        <w:tc>
          <w:tcPr>
            <w:tcW w:w="993" w:type="dxa"/>
            <w:vMerge/>
            <w:vAlign w:val="center"/>
          </w:tcPr>
          <w:p w14:paraId="7F72B33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E51CED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37A19F3"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Tự sắp xếp đồ dùng ngăn nắp</w:t>
            </w:r>
          </w:p>
        </w:tc>
        <w:tc>
          <w:tcPr>
            <w:tcW w:w="993" w:type="dxa"/>
            <w:shd w:val="clear" w:color="auto" w:fill="auto"/>
            <w:noWrap/>
            <w:vAlign w:val="bottom"/>
          </w:tcPr>
          <w:p w14:paraId="0E42707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vMerge w:val="restart"/>
            <w:shd w:val="clear" w:color="auto" w:fill="auto"/>
            <w:noWrap/>
            <w:vAlign w:val="center"/>
          </w:tcPr>
          <w:p w14:paraId="25E27D39"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GD kỹ năng sống: Rèn kỹ năng tự giác phục vụ bản thân với những công việc phù hợp cả ở lớp và ở nhà.</w:t>
            </w:r>
          </w:p>
          <w:p w14:paraId="7CEAB950" w14:textId="77777777" w:rsidR="00D301F9" w:rsidRPr="001953F6" w:rsidRDefault="00D301F9" w:rsidP="00A94784">
            <w:pPr>
              <w:spacing w:before="0" w:after="60" w:line="252" w:lineRule="auto"/>
              <w:rPr>
                <w:color w:val="auto"/>
                <w:sz w:val="26"/>
                <w:szCs w:val="26"/>
              </w:rPr>
            </w:pPr>
            <w:r w:rsidRPr="001953F6">
              <w:rPr>
                <w:color w:val="auto"/>
                <w:sz w:val="26"/>
                <w:szCs w:val="26"/>
              </w:rPr>
              <w:t>Tích hợp môn Tiếng Việt chủ đề 1 bài 4 "Làm việc thật là vui"</w:t>
            </w:r>
          </w:p>
        </w:tc>
      </w:tr>
      <w:tr w:rsidR="00D301F9" w:rsidRPr="001953F6" w14:paraId="1618DCA8" w14:textId="77777777" w:rsidTr="00A94784">
        <w:trPr>
          <w:trHeight w:val="630"/>
        </w:trPr>
        <w:tc>
          <w:tcPr>
            <w:tcW w:w="993" w:type="dxa"/>
            <w:vMerge/>
            <w:vAlign w:val="center"/>
          </w:tcPr>
          <w:p w14:paraId="0D209D5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740089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E964C5E"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Đôi tay khéo léo.</w:t>
            </w:r>
          </w:p>
        </w:tc>
        <w:tc>
          <w:tcPr>
            <w:tcW w:w="993" w:type="dxa"/>
            <w:shd w:val="clear" w:color="auto" w:fill="auto"/>
            <w:noWrap/>
            <w:vAlign w:val="center"/>
          </w:tcPr>
          <w:p w14:paraId="56FC7EE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vMerge/>
            <w:shd w:val="clear" w:color="auto" w:fill="auto"/>
            <w:noWrap/>
            <w:vAlign w:val="bottom"/>
          </w:tcPr>
          <w:p w14:paraId="2F9C3137" w14:textId="77777777" w:rsidR="00D301F9" w:rsidRPr="001953F6" w:rsidRDefault="00D301F9" w:rsidP="00A94784">
            <w:pPr>
              <w:spacing w:before="0" w:after="60" w:line="252" w:lineRule="auto"/>
              <w:rPr>
                <w:color w:val="auto"/>
                <w:sz w:val="26"/>
                <w:szCs w:val="26"/>
              </w:rPr>
            </w:pPr>
          </w:p>
        </w:tc>
      </w:tr>
      <w:tr w:rsidR="00D301F9" w:rsidRPr="001953F6" w14:paraId="4DB699CF" w14:textId="77777777" w:rsidTr="00A94784">
        <w:trPr>
          <w:trHeight w:val="315"/>
        </w:trPr>
        <w:tc>
          <w:tcPr>
            <w:tcW w:w="993" w:type="dxa"/>
            <w:vMerge w:val="restart"/>
            <w:shd w:val="clear" w:color="auto" w:fill="auto"/>
            <w:vAlign w:val="center"/>
          </w:tcPr>
          <w:p w14:paraId="52D5CC0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14</w:t>
            </w:r>
          </w:p>
        </w:tc>
        <w:tc>
          <w:tcPr>
            <w:tcW w:w="1701" w:type="dxa"/>
            <w:vMerge/>
            <w:vAlign w:val="center"/>
          </w:tcPr>
          <w:p w14:paraId="6F0229AC"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41059D9A"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14 : Góc học tập yêu thương- Góc nhà thân thương.</w:t>
            </w:r>
          </w:p>
        </w:tc>
        <w:tc>
          <w:tcPr>
            <w:tcW w:w="993" w:type="dxa"/>
            <w:shd w:val="clear" w:color="auto" w:fill="auto"/>
            <w:noWrap/>
            <w:vAlign w:val="bottom"/>
          </w:tcPr>
          <w:p w14:paraId="0F7BE90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1FA6667D"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4EBFFFF" w14:textId="77777777" w:rsidTr="00A94784">
        <w:trPr>
          <w:trHeight w:val="442"/>
        </w:trPr>
        <w:tc>
          <w:tcPr>
            <w:tcW w:w="993" w:type="dxa"/>
            <w:vMerge/>
            <w:vAlign w:val="center"/>
          </w:tcPr>
          <w:p w14:paraId="71377037"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6D8DBE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878F260"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Thư viện em yêu.</w:t>
            </w:r>
          </w:p>
        </w:tc>
        <w:tc>
          <w:tcPr>
            <w:tcW w:w="993" w:type="dxa"/>
            <w:shd w:val="clear" w:color="auto" w:fill="auto"/>
            <w:noWrap/>
            <w:vAlign w:val="center"/>
          </w:tcPr>
          <w:p w14:paraId="52F7356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70C872E0" w14:textId="77777777" w:rsidR="00D301F9" w:rsidRPr="001953F6" w:rsidRDefault="00D301F9" w:rsidP="00A94784">
            <w:pPr>
              <w:spacing w:before="0" w:after="60" w:line="252" w:lineRule="auto"/>
              <w:rPr>
                <w:color w:val="auto"/>
                <w:sz w:val="26"/>
                <w:szCs w:val="26"/>
              </w:rPr>
            </w:pPr>
          </w:p>
        </w:tc>
      </w:tr>
      <w:tr w:rsidR="00D301F9" w:rsidRPr="001953F6" w14:paraId="4C584908" w14:textId="77777777" w:rsidTr="00A94784">
        <w:trPr>
          <w:trHeight w:val="315"/>
        </w:trPr>
        <w:tc>
          <w:tcPr>
            <w:tcW w:w="993" w:type="dxa"/>
            <w:vMerge/>
            <w:vAlign w:val="center"/>
          </w:tcPr>
          <w:p w14:paraId="7CC8C6F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D857F5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45741563"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Góc học tập đáng yêu</w:t>
            </w:r>
          </w:p>
        </w:tc>
        <w:tc>
          <w:tcPr>
            <w:tcW w:w="993" w:type="dxa"/>
            <w:shd w:val="clear" w:color="auto" w:fill="auto"/>
            <w:noWrap/>
            <w:vAlign w:val="bottom"/>
          </w:tcPr>
          <w:p w14:paraId="1165417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748C7B04" w14:textId="77777777" w:rsidR="00D301F9" w:rsidRPr="001953F6" w:rsidRDefault="00D301F9" w:rsidP="00A94784">
            <w:pPr>
              <w:spacing w:before="0" w:after="60" w:line="252" w:lineRule="auto"/>
              <w:rPr>
                <w:color w:val="auto"/>
                <w:sz w:val="26"/>
                <w:szCs w:val="26"/>
              </w:rPr>
            </w:pPr>
          </w:p>
        </w:tc>
      </w:tr>
      <w:tr w:rsidR="00D301F9" w:rsidRPr="001953F6" w14:paraId="68C301D4" w14:textId="77777777" w:rsidTr="00A94784">
        <w:trPr>
          <w:trHeight w:val="315"/>
        </w:trPr>
        <w:tc>
          <w:tcPr>
            <w:tcW w:w="993" w:type="dxa"/>
            <w:vMerge/>
            <w:vAlign w:val="center"/>
          </w:tcPr>
          <w:p w14:paraId="71F6860E"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981B23C"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F9F780C"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Góc nhà thân thương</w:t>
            </w:r>
          </w:p>
        </w:tc>
        <w:tc>
          <w:tcPr>
            <w:tcW w:w="993" w:type="dxa"/>
            <w:shd w:val="clear" w:color="auto" w:fill="auto"/>
            <w:noWrap/>
            <w:vAlign w:val="bottom"/>
          </w:tcPr>
          <w:p w14:paraId="43CD2C7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312EBADA"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7D542C69" w14:textId="77777777" w:rsidTr="00A94784">
        <w:trPr>
          <w:trHeight w:val="315"/>
        </w:trPr>
        <w:tc>
          <w:tcPr>
            <w:tcW w:w="993" w:type="dxa"/>
            <w:vMerge w:val="restart"/>
            <w:shd w:val="clear" w:color="auto" w:fill="auto"/>
            <w:vAlign w:val="center"/>
          </w:tcPr>
          <w:p w14:paraId="1C2A0A8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15</w:t>
            </w:r>
          </w:p>
        </w:tc>
        <w:tc>
          <w:tcPr>
            <w:tcW w:w="1701" w:type="dxa"/>
            <w:vMerge/>
            <w:vAlign w:val="center"/>
          </w:tcPr>
          <w:p w14:paraId="13E338E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0F0A0D65"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 xml:space="preserve"> Bài 15: Nhà là tổ ấm- em chăm sóc nhà cửa.</w:t>
            </w:r>
          </w:p>
        </w:tc>
        <w:tc>
          <w:tcPr>
            <w:tcW w:w="993" w:type="dxa"/>
            <w:shd w:val="clear" w:color="auto" w:fill="auto"/>
            <w:noWrap/>
            <w:vAlign w:val="bottom"/>
          </w:tcPr>
          <w:p w14:paraId="0FB0A69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06F4EDD1"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1009E48F" w14:textId="77777777" w:rsidTr="00A94784">
        <w:trPr>
          <w:trHeight w:val="630"/>
        </w:trPr>
        <w:tc>
          <w:tcPr>
            <w:tcW w:w="993" w:type="dxa"/>
            <w:vMerge/>
            <w:vAlign w:val="center"/>
          </w:tcPr>
          <w:p w14:paraId="2138AEE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69AD060"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4C38C166"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Chào mừng ngày thành lập quân đội nhân dân Việt Nam 22-12</w:t>
            </w:r>
          </w:p>
        </w:tc>
        <w:tc>
          <w:tcPr>
            <w:tcW w:w="993" w:type="dxa"/>
            <w:shd w:val="clear" w:color="auto" w:fill="auto"/>
            <w:noWrap/>
            <w:vAlign w:val="center"/>
          </w:tcPr>
          <w:p w14:paraId="38604DA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6190EE11"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CDE563F" w14:textId="77777777" w:rsidTr="00A94784">
        <w:trPr>
          <w:trHeight w:val="630"/>
        </w:trPr>
        <w:tc>
          <w:tcPr>
            <w:tcW w:w="993" w:type="dxa"/>
            <w:vMerge/>
            <w:vAlign w:val="center"/>
          </w:tcPr>
          <w:p w14:paraId="66920861"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B58678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9895ECB"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Nhà là tổ ấm</w:t>
            </w:r>
          </w:p>
        </w:tc>
        <w:tc>
          <w:tcPr>
            <w:tcW w:w="993" w:type="dxa"/>
            <w:shd w:val="clear" w:color="auto" w:fill="auto"/>
            <w:noWrap/>
            <w:vAlign w:val="bottom"/>
          </w:tcPr>
          <w:p w14:paraId="0606720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4051600B" w14:textId="77777777" w:rsidR="00D301F9" w:rsidRPr="001953F6" w:rsidRDefault="00D301F9" w:rsidP="00A94784">
            <w:pPr>
              <w:spacing w:before="0" w:after="60" w:line="252" w:lineRule="auto"/>
              <w:rPr>
                <w:color w:val="auto"/>
                <w:sz w:val="26"/>
                <w:szCs w:val="26"/>
              </w:rPr>
            </w:pPr>
          </w:p>
        </w:tc>
      </w:tr>
      <w:tr w:rsidR="00D301F9" w:rsidRPr="001953F6" w14:paraId="6336305F" w14:textId="77777777" w:rsidTr="00A94784">
        <w:trPr>
          <w:trHeight w:val="630"/>
        </w:trPr>
        <w:tc>
          <w:tcPr>
            <w:tcW w:w="993" w:type="dxa"/>
            <w:vMerge/>
            <w:vAlign w:val="center"/>
          </w:tcPr>
          <w:p w14:paraId="489F76F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8A3D7E5"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09E30D4"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Em chăm sóc nhà cửa</w:t>
            </w:r>
          </w:p>
        </w:tc>
        <w:tc>
          <w:tcPr>
            <w:tcW w:w="993" w:type="dxa"/>
            <w:shd w:val="clear" w:color="auto" w:fill="auto"/>
            <w:noWrap/>
            <w:vAlign w:val="bottom"/>
          </w:tcPr>
          <w:p w14:paraId="3FC3F72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5BEE6219"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11583C0C" w14:textId="77777777" w:rsidTr="00A94784">
        <w:trPr>
          <w:trHeight w:val="315"/>
        </w:trPr>
        <w:tc>
          <w:tcPr>
            <w:tcW w:w="993" w:type="dxa"/>
            <w:vMerge w:val="restart"/>
            <w:shd w:val="clear" w:color="auto" w:fill="auto"/>
            <w:vAlign w:val="center"/>
          </w:tcPr>
          <w:p w14:paraId="30EA9DC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lastRenderedPageBreak/>
              <w:t>16</w:t>
            </w:r>
          </w:p>
        </w:tc>
        <w:tc>
          <w:tcPr>
            <w:tcW w:w="1701" w:type="dxa"/>
            <w:vMerge/>
            <w:vAlign w:val="center"/>
          </w:tcPr>
          <w:p w14:paraId="33B4B3E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3665F351"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16 : Nhà sạch thì mát- Chăm làm việc nhà.</w:t>
            </w:r>
          </w:p>
        </w:tc>
        <w:tc>
          <w:tcPr>
            <w:tcW w:w="993" w:type="dxa"/>
            <w:shd w:val="clear" w:color="auto" w:fill="auto"/>
            <w:noWrap/>
            <w:vAlign w:val="bottom"/>
          </w:tcPr>
          <w:p w14:paraId="00343AD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6EC186A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6BEE7DC" w14:textId="77777777" w:rsidTr="00A94784">
        <w:trPr>
          <w:trHeight w:val="630"/>
        </w:trPr>
        <w:tc>
          <w:tcPr>
            <w:tcW w:w="993" w:type="dxa"/>
            <w:vMerge/>
            <w:vAlign w:val="center"/>
          </w:tcPr>
          <w:p w14:paraId="010445D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BF82CC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AD9FEA6"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Nét đẹp học trò</w:t>
            </w:r>
          </w:p>
        </w:tc>
        <w:tc>
          <w:tcPr>
            <w:tcW w:w="993" w:type="dxa"/>
            <w:shd w:val="clear" w:color="auto" w:fill="auto"/>
            <w:noWrap/>
            <w:vAlign w:val="center"/>
          </w:tcPr>
          <w:p w14:paraId="380AE21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148F410A"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B62AC5A" w14:textId="77777777" w:rsidTr="00A94784">
        <w:trPr>
          <w:trHeight w:val="315"/>
        </w:trPr>
        <w:tc>
          <w:tcPr>
            <w:tcW w:w="993" w:type="dxa"/>
            <w:vMerge/>
            <w:vAlign w:val="center"/>
          </w:tcPr>
          <w:p w14:paraId="74D1CAD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F5FBE3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7107C94"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Nhà sạch thì mát</w:t>
            </w:r>
          </w:p>
        </w:tc>
        <w:tc>
          <w:tcPr>
            <w:tcW w:w="993" w:type="dxa"/>
            <w:shd w:val="clear" w:color="auto" w:fill="auto"/>
            <w:noWrap/>
            <w:vAlign w:val="bottom"/>
          </w:tcPr>
          <w:p w14:paraId="1E87E94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5F0CDC0C" w14:textId="77777777" w:rsidR="00D301F9" w:rsidRPr="001953F6" w:rsidRDefault="00D301F9" w:rsidP="00A94784">
            <w:pPr>
              <w:spacing w:before="0" w:after="60" w:line="252" w:lineRule="auto"/>
              <w:rPr>
                <w:color w:val="auto"/>
                <w:sz w:val="26"/>
                <w:szCs w:val="26"/>
              </w:rPr>
            </w:pPr>
          </w:p>
        </w:tc>
      </w:tr>
      <w:tr w:rsidR="00D301F9" w:rsidRPr="001953F6" w14:paraId="314EFEE5" w14:textId="77777777" w:rsidTr="00A94784">
        <w:trPr>
          <w:trHeight w:val="315"/>
        </w:trPr>
        <w:tc>
          <w:tcPr>
            <w:tcW w:w="993" w:type="dxa"/>
            <w:vMerge/>
            <w:vAlign w:val="center"/>
          </w:tcPr>
          <w:p w14:paraId="637AB31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53459C1"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464455C"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 Sinh hoạt theo chủ đề: Chăm làm việc nhà.</w:t>
            </w:r>
          </w:p>
        </w:tc>
        <w:tc>
          <w:tcPr>
            <w:tcW w:w="993" w:type="dxa"/>
            <w:shd w:val="clear" w:color="auto" w:fill="auto"/>
            <w:noWrap/>
            <w:vAlign w:val="bottom"/>
          </w:tcPr>
          <w:p w14:paraId="45C5CB3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5010D883" w14:textId="77777777" w:rsidR="00D301F9" w:rsidRPr="001953F6" w:rsidRDefault="00D301F9" w:rsidP="00A94784">
            <w:pPr>
              <w:spacing w:before="0" w:after="60" w:line="252" w:lineRule="auto"/>
              <w:rPr>
                <w:color w:val="auto"/>
                <w:sz w:val="26"/>
                <w:szCs w:val="26"/>
              </w:rPr>
            </w:pPr>
            <w:r w:rsidRPr="001953F6">
              <w:rPr>
                <w:rFonts w:eastAsia="Arial"/>
                <w:sz w:val="26"/>
                <w:szCs w:val="26"/>
              </w:rPr>
              <w:t>Dạy bù nghỉ tết dương lịch (nếu có)</w:t>
            </w:r>
          </w:p>
        </w:tc>
      </w:tr>
      <w:tr w:rsidR="00D301F9" w:rsidRPr="001953F6" w14:paraId="3804A4FA" w14:textId="77777777" w:rsidTr="00A94784">
        <w:trPr>
          <w:trHeight w:val="315"/>
        </w:trPr>
        <w:tc>
          <w:tcPr>
            <w:tcW w:w="993" w:type="dxa"/>
            <w:vMerge w:val="restart"/>
            <w:shd w:val="clear" w:color="auto" w:fill="auto"/>
            <w:vAlign w:val="center"/>
          </w:tcPr>
          <w:p w14:paraId="3E9560D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17</w:t>
            </w:r>
          </w:p>
        </w:tc>
        <w:tc>
          <w:tcPr>
            <w:tcW w:w="1701" w:type="dxa"/>
            <w:vMerge w:val="restart"/>
            <w:vAlign w:val="center"/>
          </w:tcPr>
          <w:p w14:paraId="03B12D84" w14:textId="77777777" w:rsidR="00D301F9" w:rsidRPr="001953F6" w:rsidRDefault="00D301F9" w:rsidP="00A94784">
            <w:pPr>
              <w:spacing w:before="0" w:after="60" w:line="252" w:lineRule="auto"/>
              <w:rPr>
                <w:rFonts w:eastAsia="Times New Roman"/>
                <w:color w:val="auto"/>
                <w:sz w:val="26"/>
                <w:szCs w:val="26"/>
              </w:rPr>
            </w:pPr>
          </w:p>
          <w:p w14:paraId="3F2BDBC6" w14:textId="77777777" w:rsidR="00D301F9" w:rsidRPr="001953F6" w:rsidRDefault="00D301F9" w:rsidP="00A94784">
            <w:pPr>
              <w:spacing w:before="0" w:after="60" w:line="252" w:lineRule="auto"/>
              <w:jc w:val="center"/>
              <w:rPr>
                <w:rFonts w:eastAsia="Times New Roman"/>
                <w:color w:val="auto"/>
                <w:sz w:val="26"/>
                <w:szCs w:val="26"/>
              </w:rPr>
            </w:pPr>
          </w:p>
          <w:p w14:paraId="109B04F6" w14:textId="77777777" w:rsidR="00D301F9" w:rsidRPr="001953F6" w:rsidRDefault="00D301F9" w:rsidP="00A94784">
            <w:pPr>
              <w:spacing w:before="0" w:after="60" w:line="252" w:lineRule="auto"/>
              <w:jc w:val="center"/>
              <w:rPr>
                <w:rFonts w:eastAsia="Times New Roman"/>
                <w:color w:val="auto"/>
                <w:sz w:val="26"/>
                <w:szCs w:val="26"/>
              </w:rPr>
            </w:pPr>
          </w:p>
          <w:p w14:paraId="261A1687" w14:textId="77777777" w:rsidR="00D301F9" w:rsidRPr="001953F6" w:rsidRDefault="00D301F9" w:rsidP="00A94784">
            <w:pPr>
              <w:spacing w:before="0" w:after="60" w:line="252" w:lineRule="auto"/>
              <w:jc w:val="center"/>
              <w:rPr>
                <w:rFonts w:eastAsia="Times New Roman"/>
                <w:color w:val="auto"/>
                <w:sz w:val="26"/>
                <w:szCs w:val="26"/>
              </w:rPr>
            </w:pPr>
          </w:p>
          <w:p w14:paraId="51DF059E" w14:textId="77777777" w:rsidR="00D301F9" w:rsidRPr="001953F6" w:rsidRDefault="00D301F9" w:rsidP="00A94784">
            <w:pPr>
              <w:spacing w:before="0" w:after="60" w:line="252" w:lineRule="auto"/>
              <w:jc w:val="center"/>
              <w:rPr>
                <w:rFonts w:eastAsia="Times New Roman"/>
                <w:color w:val="auto"/>
                <w:sz w:val="26"/>
                <w:szCs w:val="26"/>
              </w:rPr>
            </w:pPr>
          </w:p>
          <w:p w14:paraId="73E770A9" w14:textId="77777777" w:rsidR="00D301F9" w:rsidRPr="001953F6" w:rsidRDefault="00D301F9" w:rsidP="00A94784">
            <w:pPr>
              <w:spacing w:before="0" w:after="60" w:line="252" w:lineRule="auto"/>
              <w:jc w:val="center"/>
              <w:rPr>
                <w:rFonts w:eastAsia="Times New Roman"/>
                <w:color w:val="auto"/>
                <w:sz w:val="26"/>
                <w:szCs w:val="26"/>
              </w:rPr>
            </w:pPr>
          </w:p>
          <w:p w14:paraId="10DA03AD"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CHỦ ĐỀ 5: Gia đình yêu thương</w:t>
            </w:r>
          </w:p>
        </w:tc>
        <w:tc>
          <w:tcPr>
            <w:tcW w:w="5035" w:type="dxa"/>
            <w:shd w:val="clear" w:color="auto" w:fill="auto"/>
            <w:noWrap/>
            <w:vAlign w:val="bottom"/>
          </w:tcPr>
          <w:p w14:paraId="16CBB621"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17: Đồ dung của người thân – Câu chuyện yêu thương</w:t>
            </w:r>
          </w:p>
        </w:tc>
        <w:tc>
          <w:tcPr>
            <w:tcW w:w="993" w:type="dxa"/>
            <w:shd w:val="clear" w:color="auto" w:fill="auto"/>
            <w:noWrap/>
            <w:vAlign w:val="bottom"/>
          </w:tcPr>
          <w:p w14:paraId="2016BEE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23A625C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0845898" w14:textId="77777777" w:rsidTr="00A94784">
        <w:trPr>
          <w:trHeight w:val="478"/>
        </w:trPr>
        <w:tc>
          <w:tcPr>
            <w:tcW w:w="993" w:type="dxa"/>
            <w:vMerge/>
            <w:vAlign w:val="center"/>
          </w:tcPr>
          <w:p w14:paraId="2539E88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99B725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B7E5CE2"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Kỉ niệm theo ta</w:t>
            </w:r>
          </w:p>
        </w:tc>
        <w:tc>
          <w:tcPr>
            <w:tcW w:w="993" w:type="dxa"/>
            <w:shd w:val="clear" w:color="auto" w:fill="auto"/>
            <w:noWrap/>
            <w:vAlign w:val="center"/>
          </w:tcPr>
          <w:p w14:paraId="59BE057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69E3BAD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F0A5F5A" w14:textId="77777777" w:rsidTr="00A94784">
        <w:trPr>
          <w:trHeight w:val="315"/>
        </w:trPr>
        <w:tc>
          <w:tcPr>
            <w:tcW w:w="993" w:type="dxa"/>
            <w:vMerge/>
            <w:vAlign w:val="center"/>
          </w:tcPr>
          <w:p w14:paraId="5047B4C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9EF3645"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901D833"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Đồ dùng của người thân</w:t>
            </w:r>
          </w:p>
        </w:tc>
        <w:tc>
          <w:tcPr>
            <w:tcW w:w="993" w:type="dxa"/>
            <w:shd w:val="clear" w:color="auto" w:fill="auto"/>
            <w:noWrap/>
            <w:vAlign w:val="bottom"/>
          </w:tcPr>
          <w:p w14:paraId="76CFDBE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1F34937A" w14:textId="77777777" w:rsidR="00D301F9" w:rsidRPr="001953F6" w:rsidRDefault="00D301F9" w:rsidP="00A94784">
            <w:pPr>
              <w:spacing w:before="0" w:after="60" w:line="252" w:lineRule="auto"/>
              <w:rPr>
                <w:color w:val="auto"/>
                <w:sz w:val="26"/>
                <w:szCs w:val="26"/>
              </w:rPr>
            </w:pPr>
          </w:p>
        </w:tc>
      </w:tr>
      <w:tr w:rsidR="00D301F9" w:rsidRPr="001953F6" w14:paraId="0A5DE711" w14:textId="77777777" w:rsidTr="00A94784">
        <w:trPr>
          <w:trHeight w:val="315"/>
        </w:trPr>
        <w:tc>
          <w:tcPr>
            <w:tcW w:w="993" w:type="dxa"/>
            <w:vMerge/>
            <w:vAlign w:val="center"/>
          </w:tcPr>
          <w:p w14:paraId="0BF8C3B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179B41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14FE2043"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Câu chuyện yêu thương.</w:t>
            </w:r>
          </w:p>
        </w:tc>
        <w:tc>
          <w:tcPr>
            <w:tcW w:w="993" w:type="dxa"/>
            <w:shd w:val="clear" w:color="auto" w:fill="auto"/>
            <w:noWrap/>
            <w:vAlign w:val="bottom"/>
          </w:tcPr>
          <w:p w14:paraId="7428584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4ACF362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FD7281F" w14:textId="77777777" w:rsidTr="00A94784">
        <w:trPr>
          <w:trHeight w:val="315"/>
        </w:trPr>
        <w:tc>
          <w:tcPr>
            <w:tcW w:w="993" w:type="dxa"/>
            <w:vMerge w:val="restart"/>
            <w:shd w:val="clear" w:color="auto" w:fill="auto"/>
            <w:vAlign w:val="center"/>
          </w:tcPr>
          <w:p w14:paraId="4F7629A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18</w:t>
            </w:r>
          </w:p>
        </w:tc>
        <w:tc>
          <w:tcPr>
            <w:tcW w:w="1701" w:type="dxa"/>
            <w:vMerge/>
            <w:shd w:val="clear" w:color="auto" w:fill="auto"/>
            <w:vAlign w:val="center"/>
          </w:tcPr>
          <w:p w14:paraId="0329BC0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731EF46A"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18: Lá thư tri ân – Tình cảm gia đình</w:t>
            </w:r>
          </w:p>
        </w:tc>
        <w:tc>
          <w:tcPr>
            <w:tcW w:w="993" w:type="dxa"/>
            <w:shd w:val="clear" w:color="auto" w:fill="auto"/>
            <w:noWrap/>
            <w:vAlign w:val="bottom"/>
          </w:tcPr>
          <w:p w14:paraId="0593763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052B793F"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359C81F" w14:textId="77777777" w:rsidTr="00A94784">
        <w:trPr>
          <w:trHeight w:val="630"/>
        </w:trPr>
        <w:tc>
          <w:tcPr>
            <w:tcW w:w="993" w:type="dxa"/>
            <w:vMerge/>
            <w:vAlign w:val="center"/>
          </w:tcPr>
          <w:p w14:paraId="2C2B1CFB"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D039C6F"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E94FA3B"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Biết ơn người thân trong gia đình.</w:t>
            </w:r>
          </w:p>
        </w:tc>
        <w:tc>
          <w:tcPr>
            <w:tcW w:w="993" w:type="dxa"/>
            <w:shd w:val="clear" w:color="auto" w:fill="auto"/>
            <w:noWrap/>
            <w:vAlign w:val="center"/>
          </w:tcPr>
          <w:p w14:paraId="1450943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tcPr>
          <w:p w14:paraId="725288DF" w14:textId="77777777" w:rsidR="00D301F9" w:rsidRPr="001953F6" w:rsidRDefault="00D301F9" w:rsidP="00A94784">
            <w:pPr>
              <w:spacing w:before="0" w:after="60" w:line="252" w:lineRule="auto"/>
              <w:rPr>
                <w:color w:val="auto"/>
                <w:sz w:val="26"/>
                <w:szCs w:val="26"/>
              </w:rPr>
            </w:pPr>
            <w:r w:rsidRPr="001953F6">
              <w:rPr>
                <w:color w:val="auto"/>
                <w:sz w:val="26"/>
                <w:szCs w:val="26"/>
              </w:rPr>
              <w:t>Mỹ thuật chủ đề 8 "Bữa cơm gia đình"</w:t>
            </w:r>
          </w:p>
        </w:tc>
      </w:tr>
      <w:tr w:rsidR="00D301F9" w:rsidRPr="001953F6" w14:paraId="0B2F84AB" w14:textId="77777777" w:rsidTr="00A94784">
        <w:trPr>
          <w:trHeight w:val="315"/>
        </w:trPr>
        <w:tc>
          <w:tcPr>
            <w:tcW w:w="993" w:type="dxa"/>
            <w:vMerge/>
            <w:vAlign w:val="center"/>
          </w:tcPr>
          <w:p w14:paraId="065F49D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0A1A61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46E5F8F"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Lá thư tri ân</w:t>
            </w:r>
          </w:p>
        </w:tc>
        <w:tc>
          <w:tcPr>
            <w:tcW w:w="993" w:type="dxa"/>
            <w:shd w:val="clear" w:color="auto" w:fill="auto"/>
            <w:noWrap/>
            <w:vAlign w:val="bottom"/>
          </w:tcPr>
          <w:p w14:paraId="3954AD3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00850C24" w14:textId="77777777" w:rsidR="00D301F9" w:rsidRPr="001953F6" w:rsidRDefault="00D301F9" w:rsidP="00A94784">
            <w:pPr>
              <w:spacing w:before="0" w:after="60" w:line="252" w:lineRule="auto"/>
              <w:rPr>
                <w:color w:val="auto"/>
                <w:sz w:val="26"/>
                <w:szCs w:val="26"/>
              </w:rPr>
            </w:pPr>
            <w:r w:rsidRPr="001953F6">
              <w:rPr>
                <w:color w:val="auto"/>
                <w:sz w:val="26"/>
                <w:szCs w:val="26"/>
              </w:rPr>
              <w:t>Chuẩn bị các bức ảnh về những người thân trong gia đình: ông, bà, bố, mẹ, anh, chị, em…(trình chiếu Power Point)</w:t>
            </w:r>
          </w:p>
        </w:tc>
      </w:tr>
      <w:tr w:rsidR="00D301F9" w:rsidRPr="001953F6" w14:paraId="204F0D88" w14:textId="77777777" w:rsidTr="00A94784">
        <w:trPr>
          <w:trHeight w:val="630"/>
        </w:trPr>
        <w:tc>
          <w:tcPr>
            <w:tcW w:w="993" w:type="dxa"/>
            <w:vMerge/>
            <w:vAlign w:val="center"/>
          </w:tcPr>
          <w:p w14:paraId="3901417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038E05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1040A15"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Tình cảm giá đình</w:t>
            </w:r>
          </w:p>
        </w:tc>
        <w:tc>
          <w:tcPr>
            <w:tcW w:w="993" w:type="dxa"/>
            <w:shd w:val="clear" w:color="auto" w:fill="auto"/>
            <w:noWrap/>
            <w:vAlign w:val="bottom"/>
          </w:tcPr>
          <w:p w14:paraId="3303873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296845E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B0AF4C3" w14:textId="77777777" w:rsidTr="00A94784">
        <w:trPr>
          <w:trHeight w:val="315"/>
        </w:trPr>
        <w:tc>
          <w:tcPr>
            <w:tcW w:w="993" w:type="dxa"/>
            <w:vMerge w:val="restart"/>
            <w:shd w:val="clear" w:color="auto" w:fill="auto"/>
            <w:vAlign w:val="center"/>
          </w:tcPr>
          <w:p w14:paraId="13C6E6F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19</w:t>
            </w:r>
          </w:p>
        </w:tc>
        <w:tc>
          <w:tcPr>
            <w:tcW w:w="1701" w:type="dxa"/>
            <w:vMerge/>
            <w:vAlign w:val="center"/>
          </w:tcPr>
          <w:p w14:paraId="50981D7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76AE9EB0"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19: Lao động và thu nhập gia đình – Mua sắm tiết kiệm</w:t>
            </w:r>
          </w:p>
        </w:tc>
        <w:tc>
          <w:tcPr>
            <w:tcW w:w="993" w:type="dxa"/>
            <w:shd w:val="clear" w:color="auto" w:fill="auto"/>
            <w:noWrap/>
            <w:vAlign w:val="bottom"/>
          </w:tcPr>
          <w:p w14:paraId="240AC4F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4C3226E5"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3CAD0F7" w14:textId="77777777" w:rsidTr="00A94784">
        <w:trPr>
          <w:trHeight w:val="315"/>
        </w:trPr>
        <w:tc>
          <w:tcPr>
            <w:tcW w:w="993" w:type="dxa"/>
            <w:vMerge/>
            <w:vAlign w:val="center"/>
          </w:tcPr>
          <w:p w14:paraId="2E5CA0F3"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297686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58C7D32"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Cùng người thân sắm Tết</w:t>
            </w:r>
          </w:p>
        </w:tc>
        <w:tc>
          <w:tcPr>
            <w:tcW w:w="993" w:type="dxa"/>
            <w:shd w:val="clear" w:color="auto" w:fill="auto"/>
            <w:noWrap/>
            <w:vAlign w:val="center"/>
          </w:tcPr>
          <w:p w14:paraId="29ABE23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42117BE5" w14:textId="77777777" w:rsidR="00D301F9" w:rsidRPr="001953F6" w:rsidRDefault="00D301F9" w:rsidP="00A94784">
            <w:pPr>
              <w:spacing w:before="0" w:after="60" w:line="252" w:lineRule="auto"/>
              <w:rPr>
                <w:color w:val="auto"/>
                <w:sz w:val="26"/>
                <w:szCs w:val="26"/>
              </w:rPr>
            </w:pPr>
          </w:p>
        </w:tc>
      </w:tr>
      <w:tr w:rsidR="00D301F9" w:rsidRPr="001953F6" w14:paraId="73686A3A" w14:textId="77777777" w:rsidTr="00A94784">
        <w:trPr>
          <w:trHeight w:val="315"/>
        </w:trPr>
        <w:tc>
          <w:tcPr>
            <w:tcW w:w="993" w:type="dxa"/>
            <w:vMerge/>
            <w:vAlign w:val="center"/>
          </w:tcPr>
          <w:p w14:paraId="06BF663B"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7C19862"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8FFD538"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lao động và thu nhập gia đình</w:t>
            </w:r>
          </w:p>
        </w:tc>
        <w:tc>
          <w:tcPr>
            <w:tcW w:w="993" w:type="dxa"/>
            <w:shd w:val="clear" w:color="auto" w:fill="auto"/>
            <w:noWrap/>
            <w:vAlign w:val="bottom"/>
          </w:tcPr>
          <w:p w14:paraId="69A3BBA7"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4962EE9A" w14:textId="77777777" w:rsidR="00D301F9" w:rsidRPr="001953F6" w:rsidRDefault="00D301F9" w:rsidP="00A94784">
            <w:pPr>
              <w:spacing w:before="0" w:after="60" w:line="252" w:lineRule="auto"/>
              <w:rPr>
                <w:color w:val="auto"/>
                <w:sz w:val="26"/>
                <w:szCs w:val="26"/>
              </w:rPr>
            </w:pPr>
          </w:p>
        </w:tc>
      </w:tr>
      <w:tr w:rsidR="00D301F9" w:rsidRPr="001953F6" w14:paraId="7B0D57CE" w14:textId="77777777" w:rsidTr="00A94784">
        <w:trPr>
          <w:trHeight w:val="315"/>
        </w:trPr>
        <w:tc>
          <w:tcPr>
            <w:tcW w:w="993" w:type="dxa"/>
            <w:vMerge/>
            <w:vAlign w:val="center"/>
          </w:tcPr>
          <w:p w14:paraId="07C01C93"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014DD49"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B7A27F6"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Mua sắm tiết kiệm</w:t>
            </w:r>
          </w:p>
        </w:tc>
        <w:tc>
          <w:tcPr>
            <w:tcW w:w="993" w:type="dxa"/>
            <w:shd w:val="clear" w:color="auto" w:fill="auto"/>
            <w:noWrap/>
            <w:vAlign w:val="bottom"/>
          </w:tcPr>
          <w:p w14:paraId="485BFEA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0C462BDC"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1B35F3A" w14:textId="77777777" w:rsidTr="00A94784">
        <w:trPr>
          <w:trHeight w:val="315"/>
        </w:trPr>
        <w:tc>
          <w:tcPr>
            <w:tcW w:w="993" w:type="dxa"/>
            <w:vMerge w:val="restart"/>
            <w:shd w:val="clear" w:color="auto" w:fill="auto"/>
            <w:vAlign w:val="center"/>
          </w:tcPr>
          <w:p w14:paraId="49EE859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20</w:t>
            </w:r>
          </w:p>
        </w:tc>
        <w:tc>
          <w:tcPr>
            <w:tcW w:w="1701" w:type="dxa"/>
            <w:vMerge/>
            <w:vAlign w:val="center"/>
          </w:tcPr>
          <w:p w14:paraId="5E874F7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center"/>
          </w:tcPr>
          <w:p w14:paraId="080053C3"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20: Tiết kiệm điện, nước trong gia đình- Sử dụng thiết bị điện, nước</w:t>
            </w:r>
          </w:p>
        </w:tc>
        <w:tc>
          <w:tcPr>
            <w:tcW w:w="993" w:type="dxa"/>
            <w:shd w:val="clear" w:color="auto" w:fill="auto"/>
            <w:noWrap/>
            <w:vAlign w:val="bottom"/>
          </w:tcPr>
          <w:p w14:paraId="0F9A16E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256DD5E4"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A5586E9" w14:textId="77777777" w:rsidTr="00A94784">
        <w:trPr>
          <w:trHeight w:val="630"/>
        </w:trPr>
        <w:tc>
          <w:tcPr>
            <w:tcW w:w="993" w:type="dxa"/>
            <w:vMerge/>
            <w:vAlign w:val="center"/>
          </w:tcPr>
          <w:p w14:paraId="5958EDEA"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3AC0C8A"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A69F581"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Ngày hội gia đình</w:t>
            </w:r>
          </w:p>
        </w:tc>
        <w:tc>
          <w:tcPr>
            <w:tcW w:w="993" w:type="dxa"/>
            <w:shd w:val="clear" w:color="auto" w:fill="auto"/>
            <w:noWrap/>
            <w:vAlign w:val="center"/>
          </w:tcPr>
          <w:p w14:paraId="0DFC3AD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206B2ACC" w14:textId="77777777" w:rsidR="00D301F9" w:rsidRPr="001953F6" w:rsidRDefault="00D301F9" w:rsidP="00A94784">
            <w:pPr>
              <w:spacing w:before="0" w:after="60" w:line="252" w:lineRule="auto"/>
              <w:rPr>
                <w:color w:val="auto"/>
                <w:sz w:val="26"/>
                <w:szCs w:val="26"/>
              </w:rPr>
            </w:pPr>
            <w:r w:rsidRPr="001953F6">
              <w:rPr>
                <w:color w:val="auto"/>
                <w:sz w:val="26"/>
                <w:szCs w:val="26"/>
              </w:rPr>
              <w:t>Âm nhạc chủ đề 6 bài 23 "Gia đình yêu thương" Mỹ thuật chủ đề 8 "Bữa cơm gia đình"</w:t>
            </w:r>
          </w:p>
        </w:tc>
      </w:tr>
      <w:tr w:rsidR="00D301F9" w:rsidRPr="001953F6" w14:paraId="118A6482" w14:textId="77777777" w:rsidTr="00A94784">
        <w:trPr>
          <w:trHeight w:val="315"/>
        </w:trPr>
        <w:tc>
          <w:tcPr>
            <w:tcW w:w="993" w:type="dxa"/>
            <w:vMerge/>
            <w:vAlign w:val="center"/>
          </w:tcPr>
          <w:p w14:paraId="4E25785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E8606A2"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46B93FB4"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Hoạt động giáo dục theo chủ đề: Tiết kiệm điện nước trong gia đình</w:t>
            </w:r>
          </w:p>
        </w:tc>
        <w:tc>
          <w:tcPr>
            <w:tcW w:w="993" w:type="dxa"/>
            <w:shd w:val="clear" w:color="auto" w:fill="auto"/>
            <w:noWrap/>
            <w:vAlign w:val="bottom"/>
          </w:tcPr>
          <w:p w14:paraId="4BCDC7D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307848B7" w14:textId="77777777" w:rsidR="00D301F9" w:rsidRPr="001953F6" w:rsidRDefault="00D301F9" w:rsidP="00A94784">
            <w:pPr>
              <w:spacing w:before="0" w:after="60" w:line="252" w:lineRule="auto"/>
              <w:rPr>
                <w:color w:val="auto"/>
                <w:sz w:val="26"/>
                <w:szCs w:val="26"/>
              </w:rPr>
            </w:pPr>
          </w:p>
        </w:tc>
      </w:tr>
      <w:tr w:rsidR="00D301F9" w:rsidRPr="001953F6" w14:paraId="08F61A06" w14:textId="77777777" w:rsidTr="00A94784">
        <w:trPr>
          <w:trHeight w:val="630"/>
        </w:trPr>
        <w:tc>
          <w:tcPr>
            <w:tcW w:w="993" w:type="dxa"/>
            <w:vMerge/>
            <w:vAlign w:val="center"/>
          </w:tcPr>
          <w:p w14:paraId="053E826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A1D859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699A68A3"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Sử dụng thiết bị điện, nước.</w:t>
            </w:r>
          </w:p>
        </w:tc>
        <w:tc>
          <w:tcPr>
            <w:tcW w:w="993" w:type="dxa"/>
            <w:shd w:val="clear" w:color="auto" w:fill="auto"/>
            <w:noWrap/>
            <w:vAlign w:val="bottom"/>
          </w:tcPr>
          <w:p w14:paraId="63AD284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04F0122E"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2BD8E19" w14:textId="77777777" w:rsidTr="00A94784">
        <w:trPr>
          <w:trHeight w:val="442"/>
        </w:trPr>
        <w:tc>
          <w:tcPr>
            <w:tcW w:w="993" w:type="dxa"/>
            <w:vMerge w:val="restart"/>
            <w:shd w:val="clear" w:color="auto" w:fill="auto"/>
            <w:vAlign w:val="center"/>
          </w:tcPr>
          <w:p w14:paraId="64510B3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21</w:t>
            </w:r>
          </w:p>
        </w:tc>
        <w:tc>
          <w:tcPr>
            <w:tcW w:w="1701" w:type="dxa"/>
            <w:vMerge w:val="restart"/>
            <w:shd w:val="clear" w:color="auto" w:fill="auto"/>
            <w:vAlign w:val="center"/>
          </w:tcPr>
          <w:p w14:paraId="1427BE7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CHỦ ĐỀ 6: Ăn uống an toàn, hợp vệ sinh</w:t>
            </w:r>
          </w:p>
        </w:tc>
        <w:tc>
          <w:tcPr>
            <w:tcW w:w="5035" w:type="dxa"/>
            <w:shd w:val="clear" w:color="auto" w:fill="auto"/>
            <w:noWrap/>
            <w:vAlign w:val="bottom"/>
          </w:tcPr>
          <w:p w14:paraId="53C3406F"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21: Bếp nhà em- Tiêu chí đánh giá của ông Táo</w:t>
            </w:r>
          </w:p>
        </w:tc>
        <w:tc>
          <w:tcPr>
            <w:tcW w:w="993" w:type="dxa"/>
            <w:shd w:val="clear" w:color="auto" w:fill="auto"/>
            <w:noWrap/>
            <w:vAlign w:val="bottom"/>
          </w:tcPr>
          <w:p w14:paraId="048BD4A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036A5EA5"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FF312BA" w14:textId="77777777" w:rsidTr="00A94784">
        <w:trPr>
          <w:trHeight w:val="352"/>
        </w:trPr>
        <w:tc>
          <w:tcPr>
            <w:tcW w:w="993" w:type="dxa"/>
            <w:vMerge/>
            <w:vAlign w:val="center"/>
          </w:tcPr>
          <w:p w14:paraId="5D012AB9"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0D0ECA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A13764B"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Vì tầm vóc Việt</w:t>
            </w:r>
          </w:p>
        </w:tc>
        <w:tc>
          <w:tcPr>
            <w:tcW w:w="993" w:type="dxa"/>
            <w:shd w:val="clear" w:color="auto" w:fill="auto"/>
            <w:noWrap/>
            <w:vAlign w:val="center"/>
          </w:tcPr>
          <w:p w14:paraId="17ADFAD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087D74B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BD9556F" w14:textId="77777777" w:rsidTr="00A94784">
        <w:trPr>
          <w:trHeight w:val="630"/>
        </w:trPr>
        <w:tc>
          <w:tcPr>
            <w:tcW w:w="993" w:type="dxa"/>
            <w:vMerge/>
            <w:vAlign w:val="center"/>
          </w:tcPr>
          <w:p w14:paraId="3B2254A5"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F16071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B1A222A"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Bếp nhà em</w:t>
            </w:r>
          </w:p>
        </w:tc>
        <w:tc>
          <w:tcPr>
            <w:tcW w:w="993" w:type="dxa"/>
            <w:shd w:val="clear" w:color="auto" w:fill="auto"/>
            <w:noWrap/>
            <w:vAlign w:val="bottom"/>
          </w:tcPr>
          <w:p w14:paraId="349DA34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1E8E1571" w14:textId="77777777" w:rsidR="00D301F9" w:rsidRPr="001953F6" w:rsidRDefault="00D301F9" w:rsidP="00A94784">
            <w:pPr>
              <w:spacing w:before="0" w:after="60" w:line="252" w:lineRule="auto"/>
              <w:rPr>
                <w:color w:val="auto"/>
                <w:sz w:val="26"/>
                <w:szCs w:val="26"/>
              </w:rPr>
            </w:pPr>
          </w:p>
        </w:tc>
      </w:tr>
      <w:tr w:rsidR="00D301F9" w:rsidRPr="001953F6" w14:paraId="2C6AB559" w14:textId="77777777" w:rsidTr="00A94784">
        <w:trPr>
          <w:trHeight w:val="630"/>
        </w:trPr>
        <w:tc>
          <w:tcPr>
            <w:tcW w:w="993" w:type="dxa"/>
            <w:vMerge/>
            <w:vAlign w:val="center"/>
          </w:tcPr>
          <w:p w14:paraId="6BAF64CE"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2BB18B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EB0E5B3"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Tiêu chí đánh giá của ông Táo.</w:t>
            </w:r>
          </w:p>
        </w:tc>
        <w:tc>
          <w:tcPr>
            <w:tcW w:w="993" w:type="dxa"/>
            <w:shd w:val="clear" w:color="auto" w:fill="auto"/>
            <w:noWrap/>
            <w:vAlign w:val="bottom"/>
          </w:tcPr>
          <w:p w14:paraId="0368D21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751139F"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166AEC9" w14:textId="77777777" w:rsidTr="00A94784">
        <w:trPr>
          <w:trHeight w:val="315"/>
        </w:trPr>
        <w:tc>
          <w:tcPr>
            <w:tcW w:w="993" w:type="dxa"/>
            <w:vMerge w:val="restart"/>
            <w:shd w:val="clear" w:color="auto" w:fill="auto"/>
            <w:vAlign w:val="center"/>
          </w:tcPr>
          <w:p w14:paraId="14BBD11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22</w:t>
            </w:r>
          </w:p>
        </w:tc>
        <w:tc>
          <w:tcPr>
            <w:tcW w:w="1701" w:type="dxa"/>
            <w:vMerge/>
            <w:vAlign w:val="center"/>
          </w:tcPr>
          <w:p w14:paraId="0451AE0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4C8D5B37"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22: Ăn sạch- Thực phẩm sạch</w:t>
            </w:r>
          </w:p>
        </w:tc>
        <w:tc>
          <w:tcPr>
            <w:tcW w:w="993" w:type="dxa"/>
            <w:shd w:val="clear" w:color="auto" w:fill="auto"/>
            <w:noWrap/>
            <w:vAlign w:val="bottom"/>
          </w:tcPr>
          <w:p w14:paraId="65F13AA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7264D5B0"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0066524" w14:textId="77777777" w:rsidTr="00A94784">
        <w:trPr>
          <w:trHeight w:val="361"/>
        </w:trPr>
        <w:tc>
          <w:tcPr>
            <w:tcW w:w="993" w:type="dxa"/>
            <w:vMerge/>
            <w:vAlign w:val="center"/>
          </w:tcPr>
          <w:p w14:paraId="7B4C1395"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0982EAB"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943338E"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Ăn uống lành mạnh.</w:t>
            </w:r>
          </w:p>
        </w:tc>
        <w:tc>
          <w:tcPr>
            <w:tcW w:w="993" w:type="dxa"/>
            <w:shd w:val="clear" w:color="auto" w:fill="auto"/>
            <w:noWrap/>
            <w:vAlign w:val="center"/>
          </w:tcPr>
          <w:p w14:paraId="021DBBD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49BBADC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25162E5" w14:textId="77777777" w:rsidTr="00A94784">
        <w:trPr>
          <w:trHeight w:val="442"/>
        </w:trPr>
        <w:tc>
          <w:tcPr>
            <w:tcW w:w="993" w:type="dxa"/>
            <w:vMerge/>
            <w:vAlign w:val="center"/>
          </w:tcPr>
          <w:p w14:paraId="5062E93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D9B078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F7D9B1E"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Ăn sạch</w:t>
            </w:r>
          </w:p>
        </w:tc>
        <w:tc>
          <w:tcPr>
            <w:tcW w:w="993" w:type="dxa"/>
            <w:shd w:val="clear" w:color="auto" w:fill="auto"/>
            <w:noWrap/>
            <w:vAlign w:val="bottom"/>
          </w:tcPr>
          <w:p w14:paraId="50B4A12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3C96DAB7" w14:textId="77777777" w:rsidR="00D301F9" w:rsidRPr="001953F6" w:rsidRDefault="00D301F9" w:rsidP="00A94784">
            <w:pPr>
              <w:spacing w:before="0" w:after="60" w:line="252" w:lineRule="auto"/>
              <w:rPr>
                <w:color w:val="auto"/>
                <w:sz w:val="26"/>
                <w:szCs w:val="26"/>
              </w:rPr>
            </w:pPr>
          </w:p>
        </w:tc>
      </w:tr>
      <w:tr w:rsidR="00D301F9" w:rsidRPr="001953F6" w14:paraId="59FC627C" w14:textId="77777777" w:rsidTr="00A94784">
        <w:trPr>
          <w:trHeight w:val="433"/>
        </w:trPr>
        <w:tc>
          <w:tcPr>
            <w:tcW w:w="993" w:type="dxa"/>
            <w:vMerge/>
            <w:vAlign w:val="center"/>
          </w:tcPr>
          <w:p w14:paraId="074B987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A244287"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C192234"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Thực phẩm sạch</w:t>
            </w:r>
          </w:p>
        </w:tc>
        <w:tc>
          <w:tcPr>
            <w:tcW w:w="993" w:type="dxa"/>
            <w:shd w:val="clear" w:color="auto" w:fill="auto"/>
            <w:noWrap/>
            <w:vAlign w:val="bottom"/>
          </w:tcPr>
          <w:p w14:paraId="4B42087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3F4BCCCB" w14:textId="77777777" w:rsidR="00D301F9" w:rsidRPr="001953F6" w:rsidRDefault="00D301F9" w:rsidP="00A94784">
            <w:pPr>
              <w:spacing w:before="0" w:after="60" w:line="252" w:lineRule="auto"/>
              <w:rPr>
                <w:color w:val="auto"/>
                <w:sz w:val="26"/>
                <w:szCs w:val="26"/>
              </w:rPr>
            </w:pPr>
          </w:p>
        </w:tc>
      </w:tr>
      <w:tr w:rsidR="00D301F9" w:rsidRPr="001953F6" w14:paraId="04A971E7" w14:textId="77777777" w:rsidTr="00A94784">
        <w:trPr>
          <w:trHeight w:val="315"/>
        </w:trPr>
        <w:tc>
          <w:tcPr>
            <w:tcW w:w="993" w:type="dxa"/>
            <w:vMerge w:val="restart"/>
            <w:shd w:val="clear" w:color="auto" w:fill="auto"/>
            <w:vAlign w:val="center"/>
          </w:tcPr>
          <w:p w14:paraId="425B079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23</w:t>
            </w:r>
          </w:p>
        </w:tc>
        <w:tc>
          <w:tcPr>
            <w:tcW w:w="1701" w:type="dxa"/>
            <w:vMerge/>
            <w:vAlign w:val="center"/>
          </w:tcPr>
          <w:p w14:paraId="393FE05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628E15F6" w14:textId="77777777" w:rsidR="00D301F9" w:rsidRPr="001953F6" w:rsidRDefault="00D301F9" w:rsidP="00A94784">
            <w:pPr>
              <w:spacing w:before="0" w:after="60" w:line="252" w:lineRule="auto"/>
              <w:rPr>
                <w:color w:val="auto"/>
                <w:sz w:val="26"/>
                <w:szCs w:val="26"/>
              </w:rPr>
            </w:pPr>
            <w:r w:rsidRPr="001953F6">
              <w:rPr>
                <w:b/>
                <w:bCs/>
                <w:color w:val="auto"/>
                <w:sz w:val="26"/>
                <w:szCs w:val="26"/>
              </w:rPr>
              <w:t>Bài 23: Bên mâm cơm – Quy tắc ứng xử khi ăn uống</w:t>
            </w:r>
          </w:p>
        </w:tc>
        <w:tc>
          <w:tcPr>
            <w:tcW w:w="993" w:type="dxa"/>
            <w:shd w:val="clear" w:color="auto" w:fill="auto"/>
            <w:noWrap/>
            <w:vAlign w:val="bottom"/>
          </w:tcPr>
          <w:p w14:paraId="7FED6C9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526B97C0" w14:textId="77777777" w:rsidR="00D301F9" w:rsidRPr="001953F6" w:rsidRDefault="00D301F9" w:rsidP="00A94784">
            <w:pPr>
              <w:spacing w:before="0" w:after="60" w:line="252" w:lineRule="auto"/>
              <w:rPr>
                <w:color w:val="auto"/>
                <w:sz w:val="26"/>
                <w:szCs w:val="26"/>
              </w:rPr>
            </w:pPr>
          </w:p>
        </w:tc>
      </w:tr>
      <w:tr w:rsidR="00D301F9" w:rsidRPr="001953F6" w14:paraId="1652EF48" w14:textId="77777777" w:rsidTr="00A94784">
        <w:trPr>
          <w:trHeight w:val="630"/>
        </w:trPr>
        <w:tc>
          <w:tcPr>
            <w:tcW w:w="993" w:type="dxa"/>
            <w:vMerge/>
            <w:vAlign w:val="center"/>
          </w:tcPr>
          <w:p w14:paraId="73835387"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0284D1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523411A"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Tham gia văn nghệ chào mừng ngày Quốc tế Phụ nữ 8 – 3. Ngày đáng nhớ của gia đình.</w:t>
            </w:r>
          </w:p>
        </w:tc>
        <w:tc>
          <w:tcPr>
            <w:tcW w:w="993" w:type="dxa"/>
            <w:shd w:val="clear" w:color="auto" w:fill="auto"/>
            <w:noWrap/>
            <w:vAlign w:val="center"/>
          </w:tcPr>
          <w:p w14:paraId="64856E0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6DDB6F8A" w14:textId="77777777" w:rsidR="00D301F9" w:rsidRPr="001953F6" w:rsidRDefault="00D301F9" w:rsidP="00A94784">
            <w:pPr>
              <w:spacing w:before="0" w:after="60" w:line="252" w:lineRule="auto"/>
              <w:rPr>
                <w:color w:val="auto"/>
                <w:sz w:val="26"/>
                <w:szCs w:val="26"/>
              </w:rPr>
            </w:pPr>
          </w:p>
        </w:tc>
      </w:tr>
      <w:tr w:rsidR="00D301F9" w:rsidRPr="001953F6" w14:paraId="3A67F4AD" w14:textId="77777777" w:rsidTr="00A94784">
        <w:trPr>
          <w:trHeight w:val="315"/>
        </w:trPr>
        <w:tc>
          <w:tcPr>
            <w:tcW w:w="993" w:type="dxa"/>
            <w:vMerge/>
            <w:vAlign w:val="center"/>
          </w:tcPr>
          <w:p w14:paraId="06B2513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1E3277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26EC533"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Câu chuyện lạc đường.( bên mâm cơm)</w:t>
            </w:r>
          </w:p>
        </w:tc>
        <w:tc>
          <w:tcPr>
            <w:tcW w:w="993" w:type="dxa"/>
            <w:shd w:val="clear" w:color="auto" w:fill="auto"/>
            <w:noWrap/>
            <w:vAlign w:val="bottom"/>
          </w:tcPr>
          <w:p w14:paraId="6E8FE06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20A022E8" w14:textId="77777777" w:rsidR="00D301F9" w:rsidRPr="001953F6" w:rsidRDefault="00D301F9" w:rsidP="00A94784">
            <w:pPr>
              <w:spacing w:before="0" w:after="60" w:line="252" w:lineRule="auto"/>
              <w:rPr>
                <w:color w:val="auto"/>
                <w:sz w:val="26"/>
                <w:szCs w:val="26"/>
              </w:rPr>
            </w:pPr>
          </w:p>
        </w:tc>
      </w:tr>
      <w:tr w:rsidR="00D301F9" w:rsidRPr="001953F6" w14:paraId="57F3EC2B" w14:textId="77777777" w:rsidTr="00A94784">
        <w:trPr>
          <w:trHeight w:val="630"/>
        </w:trPr>
        <w:tc>
          <w:tcPr>
            <w:tcW w:w="993" w:type="dxa"/>
            <w:vMerge/>
            <w:vAlign w:val="center"/>
          </w:tcPr>
          <w:p w14:paraId="412254E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D1F393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1E3E2E2"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đề:Câu chuyện lạc đường.( quy tắc ứng xử khi ăn uống)</w:t>
            </w:r>
          </w:p>
        </w:tc>
        <w:tc>
          <w:tcPr>
            <w:tcW w:w="993" w:type="dxa"/>
            <w:shd w:val="clear" w:color="auto" w:fill="auto"/>
            <w:noWrap/>
            <w:vAlign w:val="bottom"/>
          </w:tcPr>
          <w:p w14:paraId="6E83A60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4B856802"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F381F9E" w14:textId="77777777" w:rsidTr="00A94784">
        <w:trPr>
          <w:trHeight w:val="315"/>
        </w:trPr>
        <w:tc>
          <w:tcPr>
            <w:tcW w:w="993" w:type="dxa"/>
            <w:vMerge w:val="restart"/>
            <w:shd w:val="clear" w:color="auto" w:fill="auto"/>
            <w:vAlign w:val="center"/>
          </w:tcPr>
          <w:p w14:paraId="43B8067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24</w:t>
            </w:r>
          </w:p>
        </w:tc>
        <w:tc>
          <w:tcPr>
            <w:tcW w:w="1701" w:type="dxa"/>
            <w:vMerge/>
            <w:vAlign w:val="center"/>
          </w:tcPr>
          <w:p w14:paraId="05DDAD39"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244B25F2" w14:textId="77777777" w:rsidR="00D301F9" w:rsidRPr="001953F6" w:rsidRDefault="00D301F9" w:rsidP="00A94784">
            <w:pPr>
              <w:spacing w:before="0" w:after="60" w:line="252" w:lineRule="auto"/>
              <w:rPr>
                <w:color w:val="auto"/>
                <w:sz w:val="26"/>
                <w:szCs w:val="26"/>
              </w:rPr>
            </w:pPr>
            <w:r w:rsidRPr="001953F6">
              <w:rPr>
                <w:b/>
                <w:bCs/>
                <w:color w:val="auto"/>
                <w:sz w:val="26"/>
                <w:szCs w:val="26"/>
              </w:rPr>
              <w:t>Bài 24 : Ăn uống ngoài hàng quán – Cẩm nang ăn uống an toàn</w:t>
            </w:r>
          </w:p>
        </w:tc>
        <w:tc>
          <w:tcPr>
            <w:tcW w:w="993" w:type="dxa"/>
            <w:shd w:val="clear" w:color="auto" w:fill="auto"/>
            <w:noWrap/>
            <w:vAlign w:val="bottom"/>
          </w:tcPr>
          <w:p w14:paraId="71FB7E4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5827F03C"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76BB8DE" w14:textId="77777777" w:rsidTr="00A94784">
        <w:trPr>
          <w:trHeight w:val="622"/>
        </w:trPr>
        <w:tc>
          <w:tcPr>
            <w:tcW w:w="993" w:type="dxa"/>
            <w:vMerge/>
            <w:vAlign w:val="center"/>
          </w:tcPr>
          <w:p w14:paraId="7721A08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0173FD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6F9FABE"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Sinh hoạt dưới cờ: Tự bảo vệ bản thân </w:t>
            </w:r>
          </w:p>
        </w:tc>
        <w:tc>
          <w:tcPr>
            <w:tcW w:w="993" w:type="dxa"/>
            <w:shd w:val="clear" w:color="auto" w:fill="auto"/>
            <w:noWrap/>
            <w:vAlign w:val="center"/>
          </w:tcPr>
          <w:p w14:paraId="6F1535B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1BBAC6DC"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90350A9" w14:textId="77777777" w:rsidTr="00A94784">
        <w:trPr>
          <w:trHeight w:val="315"/>
        </w:trPr>
        <w:tc>
          <w:tcPr>
            <w:tcW w:w="993" w:type="dxa"/>
            <w:vMerge/>
            <w:vAlign w:val="center"/>
          </w:tcPr>
          <w:p w14:paraId="2A9FF969"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630060A"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0B647FC2"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Ăn uống ngoài hang quán</w:t>
            </w:r>
          </w:p>
        </w:tc>
        <w:tc>
          <w:tcPr>
            <w:tcW w:w="993" w:type="dxa"/>
            <w:shd w:val="clear" w:color="auto" w:fill="auto"/>
            <w:noWrap/>
            <w:vAlign w:val="bottom"/>
          </w:tcPr>
          <w:p w14:paraId="2985EBF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11B9A525" w14:textId="77777777" w:rsidR="00D301F9" w:rsidRPr="001953F6" w:rsidRDefault="00D301F9" w:rsidP="00A94784">
            <w:pPr>
              <w:spacing w:before="0" w:after="60" w:line="252" w:lineRule="auto"/>
              <w:rPr>
                <w:color w:val="auto"/>
                <w:sz w:val="26"/>
                <w:szCs w:val="26"/>
              </w:rPr>
            </w:pPr>
            <w:r w:rsidRPr="001953F6">
              <w:rPr>
                <w:color w:val="auto"/>
                <w:sz w:val="26"/>
                <w:szCs w:val="26"/>
              </w:rPr>
              <w:t>Tích hợp GD kỹ năng sống: phòng tránh và có cách xử lý phù hợp khi gặp tình huống có nguy cơ bị lạc, bị bắt cóc.</w:t>
            </w:r>
          </w:p>
          <w:p w14:paraId="1A012415" w14:textId="77777777" w:rsidR="00D301F9" w:rsidRPr="001953F6" w:rsidRDefault="00D301F9" w:rsidP="00A94784">
            <w:pPr>
              <w:pStyle w:val="Normal1"/>
              <w:spacing w:after="60" w:line="252" w:lineRule="auto"/>
              <w:rPr>
                <w:sz w:val="26"/>
                <w:szCs w:val="26"/>
              </w:rPr>
            </w:pPr>
            <w:r w:rsidRPr="001953F6">
              <w:rPr>
                <w:sz w:val="26"/>
                <w:szCs w:val="26"/>
              </w:rPr>
              <w:t>Tích hợp lồng ghép Quyền con người: (Bộ phận)</w:t>
            </w:r>
          </w:p>
          <w:p w14:paraId="38D1F07A" w14:textId="77777777" w:rsidR="00D301F9" w:rsidRPr="001953F6" w:rsidRDefault="00D301F9" w:rsidP="00A94784">
            <w:pPr>
              <w:pStyle w:val="Normal1"/>
              <w:spacing w:after="60" w:line="252" w:lineRule="auto"/>
              <w:rPr>
                <w:sz w:val="26"/>
                <w:szCs w:val="26"/>
              </w:rPr>
            </w:pPr>
            <w:r w:rsidRPr="001953F6">
              <w:rPr>
                <w:sz w:val="26"/>
                <w:szCs w:val="26"/>
              </w:rPr>
              <w:t>Quyền về sức khỏe, quyền được chăm sóc, quyền có đủ lương thực, thực phẩm, nước uống đảm bảo vệ sinh an toàn thực phẩm; quyền được phát triển: các em được chỉ bảo, hướng dẫn của cha mẹ về những lưu ý khi ăn uống ngoài hàng quán đảm bảo vệ sinh an toàn thực phẩm và chỉ ra một số nguy cơ mất vệ sinh an toàn thực phẩm khi ăn ngoài hàng quán.</w:t>
            </w:r>
          </w:p>
        </w:tc>
      </w:tr>
      <w:tr w:rsidR="00D301F9" w:rsidRPr="001953F6" w14:paraId="5D955B29" w14:textId="77777777" w:rsidTr="00A94784">
        <w:trPr>
          <w:trHeight w:val="630"/>
        </w:trPr>
        <w:tc>
          <w:tcPr>
            <w:tcW w:w="993" w:type="dxa"/>
            <w:vMerge/>
            <w:vAlign w:val="center"/>
          </w:tcPr>
          <w:p w14:paraId="3F3A4327"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92F0E41"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D429A58"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Cẩm nang ăn uống an toàn</w:t>
            </w:r>
          </w:p>
        </w:tc>
        <w:tc>
          <w:tcPr>
            <w:tcW w:w="993" w:type="dxa"/>
            <w:shd w:val="clear" w:color="auto" w:fill="auto"/>
            <w:noWrap/>
            <w:vAlign w:val="bottom"/>
          </w:tcPr>
          <w:p w14:paraId="5F280DC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1EA5E6D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C784C7A" w14:textId="77777777" w:rsidTr="00A94784">
        <w:trPr>
          <w:trHeight w:val="315"/>
        </w:trPr>
        <w:tc>
          <w:tcPr>
            <w:tcW w:w="993" w:type="dxa"/>
            <w:vMerge w:val="restart"/>
            <w:shd w:val="clear" w:color="auto" w:fill="auto"/>
            <w:vAlign w:val="center"/>
          </w:tcPr>
          <w:p w14:paraId="45D70F4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25</w:t>
            </w:r>
          </w:p>
        </w:tc>
        <w:tc>
          <w:tcPr>
            <w:tcW w:w="1701" w:type="dxa"/>
            <w:vMerge w:val="restart"/>
            <w:shd w:val="clear" w:color="auto" w:fill="auto"/>
            <w:vAlign w:val="center"/>
          </w:tcPr>
          <w:p w14:paraId="66731440" w14:textId="77777777" w:rsidR="00D301F9" w:rsidRPr="001953F6" w:rsidRDefault="00D301F9" w:rsidP="00A94784">
            <w:pPr>
              <w:spacing w:before="0" w:after="60" w:line="252" w:lineRule="auto"/>
              <w:jc w:val="center"/>
              <w:rPr>
                <w:rFonts w:eastAsia="Times New Roman"/>
                <w:color w:val="auto"/>
                <w:sz w:val="26"/>
                <w:szCs w:val="26"/>
              </w:rPr>
            </w:pPr>
          </w:p>
          <w:p w14:paraId="67DCD12F" w14:textId="77777777" w:rsidR="00D301F9" w:rsidRPr="001953F6" w:rsidRDefault="00D301F9" w:rsidP="00A94784">
            <w:pPr>
              <w:spacing w:before="0" w:after="60" w:line="252" w:lineRule="auto"/>
              <w:jc w:val="center"/>
              <w:rPr>
                <w:rFonts w:eastAsia="Times New Roman"/>
                <w:color w:val="auto"/>
                <w:sz w:val="26"/>
                <w:szCs w:val="26"/>
              </w:rPr>
            </w:pPr>
          </w:p>
          <w:p w14:paraId="1D51F488" w14:textId="77777777" w:rsidR="00D301F9" w:rsidRPr="001953F6" w:rsidRDefault="00D301F9" w:rsidP="00A94784">
            <w:pPr>
              <w:spacing w:before="0" w:after="60" w:line="252" w:lineRule="auto"/>
              <w:jc w:val="center"/>
              <w:rPr>
                <w:rFonts w:eastAsia="Times New Roman"/>
                <w:color w:val="auto"/>
                <w:sz w:val="26"/>
                <w:szCs w:val="26"/>
              </w:rPr>
            </w:pPr>
          </w:p>
          <w:p w14:paraId="6C1ED3EE" w14:textId="77777777" w:rsidR="00D301F9" w:rsidRPr="001953F6" w:rsidRDefault="00D301F9" w:rsidP="00A94784">
            <w:pPr>
              <w:spacing w:before="0" w:after="60" w:line="252" w:lineRule="auto"/>
              <w:jc w:val="center"/>
              <w:rPr>
                <w:rFonts w:eastAsia="Times New Roman"/>
                <w:color w:val="auto"/>
                <w:sz w:val="26"/>
                <w:szCs w:val="26"/>
              </w:rPr>
            </w:pPr>
          </w:p>
          <w:p w14:paraId="75B53915" w14:textId="77777777" w:rsidR="00D301F9" w:rsidRPr="001953F6" w:rsidRDefault="00D301F9" w:rsidP="00A94784">
            <w:pPr>
              <w:spacing w:before="0" w:after="60" w:line="252" w:lineRule="auto"/>
              <w:jc w:val="center"/>
              <w:rPr>
                <w:rFonts w:eastAsia="Times New Roman"/>
                <w:color w:val="auto"/>
                <w:sz w:val="26"/>
                <w:szCs w:val="26"/>
              </w:rPr>
            </w:pPr>
          </w:p>
          <w:p w14:paraId="445BE2E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CHỦ ĐỀ 7 : Chia sẻ cộng đồng</w:t>
            </w:r>
          </w:p>
          <w:p w14:paraId="141D6129" w14:textId="77777777" w:rsidR="00D301F9" w:rsidRPr="001953F6" w:rsidRDefault="00D301F9" w:rsidP="00A94784">
            <w:pPr>
              <w:spacing w:before="0" w:after="60" w:line="252" w:lineRule="auto"/>
              <w:jc w:val="center"/>
              <w:rPr>
                <w:rFonts w:eastAsia="Times New Roman"/>
                <w:color w:val="auto"/>
                <w:sz w:val="26"/>
                <w:szCs w:val="26"/>
              </w:rPr>
            </w:pPr>
          </w:p>
          <w:p w14:paraId="46252B2D" w14:textId="77777777" w:rsidR="00D301F9" w:rsidRPr="001953F6" w:rsidRDefault="00D301F9" w:rsidP="00A94784">
            <w:pPr>
              <w:spacing w:before="0" w:after="60" w:line="252" w:lineRule="auto"/>
              <w:jc w:val="center"/>
              <w:rPr>
                <w:rFonts w:eastAsia="Times New Roman"/>
                <w:color w:val="auto"/>
                <w:sz w:val="26"/>
                <w:szCs w:val="26"/>
              </w:rPr>
            </w:pPr>
          </w:p>
          <w:p w14:paraId="1AF6298D" w14:textId="77777777" w:rsidR="00D301F9" w:rsidRPr="001953F6" w:rsidRDefault="00D301F9" w:rsidP="00A94784">
            <w:pPr>
              <w:spacing w:before="0" w:after="60" w:line="252" w:lineRule="auto"/>
              <w:jc w:val="center"/>
              <w:rPr>
                <w:rFonts w:eastAsia="Times New Roman"/>
                <w:color w:val="auto"/>
                <w:sz w:val="26"/>
                <w:szCs w:val="26"/>
              </w:rPr>
            </w:pPr>
          </w:p>
          <w:p w14:paraId="70A4D5A5" w14:textId="77777777" w:rsidR="00D301F9" w:rsidRPr="001953F6" w:rsidRDefault="00D301F9" w:rsidP="00A94784">
            <w:pPr>
              <w:spacing w:before="0" w:after="60" w:line="252" w:lineRule="auto"/>
              <w:jc w:val="center"/>
              <w:rPr>
                <w:rFonts w:eastAsia="Times New Roman"/>
                <w:color w:val="auto"/>
                <w:sz w:val="26"/>
                <w:szCs w:val="26"/>
              </w:rPr>
            </w:pPr>
          </w:p>
          <w:p w14:paraId="7EA50975" w14:textId="77777777" w:rsidR="00D301F9" w:rsidRPr="001953F6" w:rsidRDefault="00D301F9" w:rsidP="00A94784">
            <w:pPr>
              <w:spacing w:before="0" w:after="60" w:line="252" w:lineRule="auto"/>
              <w:jc w:val="center"/>
              <w:rPr>
                <w:rFonts w:eastAsia="Times New Roman"/>
                <w:color w:val="auto"/>
                <w:sz w:val="26"/>
                <w:szCs w:val="26"/>
              </w:rPr>
            </w:pPr>
          </w:p>
          <w:p w14:paraId="1C68CAB6" w14:textId="77777777" w:rsidR="00D301F9" w:rsidRPr="001953F6" w:rsidRDefault="00D301F9" w:rsidP="00A94784">
            <w:pPr>
              <w:spacing w:before="0" w:after="60" w:line="252" w:lineRule="auto"/>
              <w:jc w:val="center"/>
              <w:rPr>
                <w:rFonts w:eastAsia="Times New Roman"/>
                <w:color w:val="auto"/>
                <w:sz w:val="26"/>
                <w:szCs w:val="26"/>
              </w:rPr>
            </w:pPr>
          </w:p>
          <w:p w14:paraId="7B356FAC" w14:textId="77777777" w:rsidR="00D301F9" w:rsidRPr="001953F6" w:rsidRDefault="00D301F9" w:rsidP="00A94784">
            <w:pPr>
              <w:spacing w:before="0" w:after="60" w:line="252" w:lineRule="auto"/>
              <w:jc w:val="center"/>
              <w:rPr>
                <w:rFonts w:eastAsia="Times New Roman"/>
                <w:color w:val="auto"/>
                <w:sz w:val="26"/>
                <w:szCs w:val="26"/>
              </w:rPr>
            </w:pPr>
          </w:p>
          <w:p w14:paraId="4C0A053B" w14:textId="77777777" w:rsidR="00D301F9" w:rsidRPr="001953F6" w:rsidRDefault="00D301F9" w:rsidP="00A94784">
            <w:pPr>
              <w:spacing w:before="0" w:after="60" w:line="252" w:lineRule="auto"/>
              <w:jc w:val="center"/>
              <w:rPr>
                <w:rFonts w:eastAsia="Times New Roman"/>
                <w:color w:val="auto"/>
                <w:sz w:val="26"/>
                <w:szCs w:val="26"/>
              </w:rPr>
            </w:pPr>
          </w:p>
          <w:p w14:paraId="37778A11" w14:textId="77777777" w:rsidR="00D301F9" w:rsidRPr="001953F6" w:rsidRDefault="00D301F9" w:rsidP="00A94784">
            <w:pPr>
              <w:spacing w:before="0" w:after="60" w:line="252" w:lineRule="auto"/>
              <w:jc w:val="center"/>
              <w:rPr>
                <w:rFonts w:eastAsia="Times New Roman"/>
                <w:color w:val="auto"/>
                <w:sz w:val="26"/>
                <w:szCs w:val="26"/>
              </w:rPr>
            </w:pPr>
          </w:p>
          <w:p w14:paraId="7FF87BA6" w14:textId="77777777" w:rsidR="00D301F9" w:rsidRPr="001953F6" w:rsidRDefault="00D301F9" w:rsidP="00A94784">
            <w:pPr>
              <w:spacing w:before="0" w:after="60" w:line="252" w:lineRule="auto"/>
              <w:jc w:val="center"/>
              <w:rPr>
                <w:rFonts w:eastAsia="Times New Roman"/>
                <w:color w:val="auto"/>
                <w:sz w:val="26"/>
                <w:szCs w:val="26"/>
              </w:rPr>
            </w:pPr>
          </w:p>
          <w:p w14:paraId="7AAC8876" w14:textId="77777777" w:rsidR="00D301F9" w:rsidRPr="001953F6" w:rsidRDefault="00D301F9" w:rsidP="00A94784">
            <w:pPr>
              <w:spacing w:before="0" w:after="60" w:line="252" w:lineRule="auto"/>
              <w:jc w:val="center"/>
              <w:rPr>
                <w:rFonts w:eastAsia="Times New Roman"/>
                <w:color w:val="auto"/>
                <w:sz w:val="26"/>
                <w:szCs w:val="26"/>
              </w:rPr>
            </w:pPr>
          </w:p>
          <w:p w14:paraId="47FC0C21" w14:textId="77777777" w:rsidR="00D301F9" w:rsidRPr="001953F6" w:rsidRDefault="00D301F9" w:rsidP="00A94784">
            <w:pPr>
              <w:spacing w:before="0" w:after="60" w:line="252" w:lineRule="auto"/>
              <w:jc w:val="center"/>
              <w:rPr>
                <w:rFonts w:eastAsia="Times New Roman"/>
                <w:color w:val="auto"/>
                <w:sz w:val="26"/>
                <w:szCs w:val="26"/>
              </w:rPr>
            </w:pPr>
          </w:p>
          <w:p w14:paraId="2B6A322B" w14:textId="77777777" w:rsidR="00D301F9" w:rsidRPr="001953F6" w:rsidRDefault="00D301F9" w:rsidP="00A94784">
            <w:pPr>
              <w:spacing w:before="0" w:after="60" w:line="252" w:lineRule="auto"/>
              <w:jc w:val="center"/>
              <w:rPr>
                <w:rFonts w:eastAsia="Times New Roman"/>
                <w:color w:val="auto"/>
                <w:sz w:val="26"/>
                <w:szCs w:val="26"/>
              </w:rPr>
            </w:pPr>
          </w:p>
          <w:p w14:paraId="24136FD8" w14:textId="77777777" w:rsidR="00D301F9" w:rsidRPr="001953F6" w:rsidRDefault="00D301F9" w:rsidP="00A94784">
            <w:pPr>
              <w:spacing w:before="0" w:after="60" w:line="252" w:lineRule="auto"/>
              <w:jc w:val="center"/>
              <w:rPr>
                <w:rFonts w:eastAsia="Times New Roman"/>
                <w:color w:val="auto"/>
                <w:sz w:val="26"/>
                <w:szCs w:val="26"/>
              </w:rPr>
            </w:pPr>
          </w:p>
          <w:p w14:paraId="18B66B3E" w14:textId="77777777" w:rsidR="00D301F9" w:rsidRPr="001953F6" w:rsidRDefault="00D301F9" w:rsidP="00A94784">
            <w:pPr>
              <w:spacing w:before="0" w:after="60" w:line="252" w:lineRule="auto"/>
              <w:jc w:val="center"/>
              <w:rPr>
                <w:rFonts w:eastAsia="Times New Roman"/>
                <w:color w:val="auto"/>
                <w:sz w:val="26"/>
                <w:szCs w:val="26"/>
              </w:rPr>
            </w:pPr>
          </w:p>
          <w:p w14:paraId="293CDEB9" w14:textId="77777777" w:rsidR="00D301F9" w:rsidRPr="001953F6" w:rsidRDefault="00D301F9" w:rsidP="00A94784">
            <w:pPr>
              <w:spacing w:before="0" w:after="60" w:line="252" w:lineRule="auto"/>
              <w:jc w:val="center"/>
              <w:rPr>
                <w:rFonts w:eastAsia="Times New Roman"/>
                <w:color w:val="auto"/>
                <w:sz w:val="26"/>
                <w:szCs w:val="26"/>
              </w:rPr>
            </w:pPr>
          </w:p>
          <w:p w14:paraId="1F3937B3" w14:textId="77777777" w:rsidR="00D301F9" w:rsidRPr="001953F6" w:rsidRDefault="00D301F9" w:rsidP="00A94784">
            <w:pPr>
              <w:spacing w:before="0" w:after="60" w:line="252" w:lineRule="auto"/>
              <w:jc w:val="center"/>
              <w:rPr>
                <w:rFonts w:eastAsia="Times New Roman"/>
                <w:color w:val="auto"/>
                <w:sz w:val="26"/>
                <w:szCs w:val="26"/>
              </w:rPr>
            </w:pPr>
          </w:p>
          <w:p w14:paraId="711A955B" w14:textId="77777777" w:rsidR="00D301F9" w:rsidRPr="001953F6" w:rsidRDefault="00D301F9" w:rsidP="00A94784">
            <w:pPr>
              <w:spacing w:before="0" w:after="60" w:line="252" w:lineRule="auto"/>
              <w:jc w:val="center"/>
              <w:rPr>
                <w:rFonts w:eastAsia="Times New Roman"/>
                <w:color w:val="auto"/>
                <w:sz w:val="26"/>
                <w:szCs w:val="26"/>
              </w:rPr>
            </w:pPr>
          </w:p>
          <w:p w14:paraId="23E0C144" w14:textId="77777777" w:rsidR="00D301F9" w:rsidRPr="001953F6" w:rsidRDefault="00D301F9" w:rsidP="00A94784">
            <w:pPr>
              <w:spacing w:before="0" w:after="60" w:line="252" w:lineRule="auto"/>
              <w:jc w:val="center"/>
              <w:rPr>
                <w:rFonts w:eastAsia="Times New Roman"/>
                <w:color w:val="auto"/>
                <w:sz w:val="26"/>
                <w:szCs w:val="26"/>
              </w:rPr>
            </w:pPr>
          </w:p>
          <w:p w14:paraId="00631544" w14:textId="77777777" w:rsidR="00D301F9" w:rsidRPr="001953F6" w:rsidRDefault="00D301F9" w:rsidP="00A94784">
            <w:pPr>
              <w:spacing w:before="0" w:after="60" w:line="252" w:lineRule="auto"/>
              <w:jc w:val="center"/>
              <w:rPr>
                <w:rFonts w:eastAsia="Times New Roman"/>
                <w:color w:val="auto"/>
                <w:sz w:val="26"/>
                <w:szCs w:val="26"/>
              </w:rPr>
            </w:pPr>
          </w:p>
          <w:p w14:paraId="743370B8" w14:textId="77777777" w:rsidR="00D301F9" w:rsidRPr="001953F6" w:rsidRDefault="00D301F9" w:rsidP="00A94784">
            <w:pPr>
              <w:spacing w:before="0" w:after="60" w:line="252" w:lineRule="auto"/>
              <w:jc w:val="center"/>
              <w:rPr>
                <w:rFonts w:eastAsia="Times New Roman"/>
                <w:color w:val="auto"/>
                <w:sz w:val="26"/>
                <w:szCs w:val="26"/>
              </w:rPr>
            </w:pPr>
          </w:p>
          <w:p w14:paraId="74784AB0" w14:textId="77777777" w:rsidR="00D301F9" w:rsidRPr="001953F6" w:rsidRDefault="00D301F9" w:rsidP="00A94784">
            <w:pPr>
              <w:spacing w:before="0" w:after="60" w:line="252" w:lineRule="auto"/>
              <w:jc w:val="center"/>
              <w:rPr>
                <w:rFonts w:eastAsia="Times New Roman"/>
                <w:color w:val="auto"/>
                <w:sz w:val="26"/>
                <w:szCs w:val="26"/>
              </w:rPr>
            </w:pPr>
          </w:p>
          <w:p w14:paraId="45D6364D" w14:textId="77777777" w:rsidR="00D301F9" w:rsidRPr="001953F6" w:rsidRDefault="00D301F9" w:rsidP="00A94784">
            <w:pPr>
              <w:spacing w:before="0" w:after="60" w:line="252" w:lineRule="auto"/>
              <w:jc w:val="center"/>
              <w:rPr>
                <w:rFonts w:eastAsia="Times New Roman"/>
                <w:color w:val="auto"/>
                <w:sz w:val="26"/>
                <w:szCs w:val="26"/>
              </w:rPr>
            </w:pPr>
          </w:p>
          <w:p w14:paraId="45EE0542" w14:textId="77777777" w:rsidR="00D301F9" w:rsidRPr="001953F6" w:rsidRDefault="00D301F9" w:rsidP="00A94784">
            <w:pPr>
              <w:spacing w:before="0" w:after="60" w:line="252" w:lineRule="auto"/>
              <w:jc w:val="center"/>
              <w:rPr>
                <w:rFonts w:eastAsia="Times New Roman"/>
                <w:color w:val="auto"/>
                <w:sz w:val="26"/>
                <w:szCs w:val="26"/>
              </w:rPr>
            </w:pPr>
          </w:p>
          <w:p w14:paraId="574C9449" w14:textId="77777777" w:rsidR="00D301F9" w:rsidRPr="001953F6" w:rsidRDefault="00D301F9" w:rsidP="00A94784">
            <w:pPr>
              <w:spacing w:before="0" w:after="60" w:line="252" w:lineRule="auto"/>
              <w:jc w:val="center"/>
              <w:rPr>
                <w:rFonts w:eastAsia="Times New Roman"/>
                <w:color w:val="auto"/>
                <w:sz w:val="26"/>
                <w:szCs w:val="26"/>
              </w:rPr>
            </w:pPr>
          </w:p>
          <w:p w14:paraId="2FE19028" w14:textId="77777777" w:rsidR="00D301F9" w:rsidRPr="001953F6" w:rsidRDefault="00D301F9" w:rsidP="00A94784">
            <w:pPr>
              <w:spacing w:before="0" w:after="60" w:line="252" w:lineRule="auto"/>
              <w:jc w:val="center"/>
              <w:rPr>
                <w:rFonts w:eastAsia="Times New Roman"/>
                <w:color w:val="auto"/>
                <w:sz w:val="26"/>
                <w:szCs w:val="26"/>
              </w:rPr>
            </w:pPr>
          </w:p>
          <w:p w14:paraId="7B642DFD" w14:textId="77777777" w:rsidR="00D301F9" w:rsidRPr="001953F6" w:rsidRDefault="00D301F9" w:rsidP="00A94784">
            <w:pPr>
              <w:spacing w:before="0" w:after="60" w:line="252" w:lineRule="auto"/>
              <w:jc w:val="center"/>
              <w:rPr>
                <w:rFonts w:eastAsia="Times New Roman"/>
                <w:color w:val="auto"/>
                <w:sz w:val="26"/>
                <w:szCs w:val="26"/>
              </w:rPr>
            </w:pPr>
          </w:p>
          <w:p w14:paraId="4D452C7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CHỦ ĐỀ 8: Làm bạn với thiên nhiên</w:t>
            </w:r>
          </w:p>
          <w:p w14:paraId="71C8685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30579C89" w14:textId="77777777" w:rsidR="00D301F9" w:rsidRPr="001953F6" w:rsidRDefault="00D301F9" w:rsidP="00A94784">
            <w:pPr>
              <w:spacing w:before="0" w:after="60" w:line="252" w:lineRule="auto"/>
              <w:rPr>
                <w:color w:val="auto"/>
                <w:sz w:val="26"/>
                <w:szCs w:val="26"/>
              </w:rPr>
            </w:pPr>
            <w:r w:rsidRPr="001953F6">
              <w:rPr>
                <w:b/>
                <w:bCs/>
                <w:color w:val="auto"/>
                <w:sz w:val="26"/>
                <w:szCs w:val="26"/>
              </w:rPr>
              <w:lastRenderedPageBreak/>
              <w:t>Bài 25: Những người bạn hàng xóm</w:t>
            </w:r>
            <w:r w:rsidRPr="001953F6">
              <w:rPr>
                <w:color w:val="auto"/>
                <w:sz w:val="26"/>
                <w:szCs w:val="26"/>
              </w:rPr>
              <w:t>.</w:t>
            </w:r>
          </w:p>
        </w:tc>
        <w:tc>
          <w:tcPr>
            <w:tcW w:w="993" w:type="dxa"/>
            <w:shd w:val="clear" w:color="auto" w:fill="auto"/>
            <w:noWrap/>
            <w:vAlign w:val="bottom"/>
          </w:tcPr>
          <w:p w14:paraId="2C1CFFD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6F8F0323"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14A90BA5" w14:textId="77777777" w:rsidTr="00A94784">
        <w:trPr>
          <w:trHeight w:val="315"/>
        </w:trPr>
        <w:tc>
          <w:tcPr>
            <w:tcW w:w="993" w:type="dxa"/>
            <w:vMerge/>
            <w:vAlign w:val="center"/>
          </w:tcPr>
          <w:p w14:paraId="0E1ABA6B"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26E4309"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4B0E7188"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Tham gia Ngày hội học sinh Tiểu học. Chào mừng ngày Quốc tế Phụ nữ 8/3</w:t>
            </w:r>
          </w:p>
        </w:tc>
        <w:tc>
          <w:tcPr>
            <w:tcW w:w="993" w:type="dxa"/>
            <w:shd w:val="clear" w:color="auto" w:fill="auto"/>
            <w:noWrap/>
            <w:vAlign w:val="center"/>
          </w:tcPr>
          <w:p w14:paraId="0426504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vAlign w:val="bottom"/>
          </w:tcPr>
          <w:p w14:paraId="4CE1FCB8"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4CE686A" w14:textId="77777777" w:rsidTr="00A94784">
        <w:trPr>
          <w:trHeight w:val="630"/>
        </w:trPr>
        <w:tc>
          <w:tcPr>
            <w:tcW w:w="993" w:type="dxa"/>
            <w:vMerge/>
            <w:vAlign w:val="center"/>
          </w:tcPr>
          <w:p w14:paraId="34306287"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F40A79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E6B1252"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đề:Những người bạn hàng xóm.</w:t>
            </w:r>
          </w:p>
        </w:tc>
        <w:tc>
          <w:tcPr>
            <w:tcW w:w="993" w:type="dxa"/>
            <w:shd w:val="clear" w:color="auto" w:fill="auto"/>
            <w:noWrap/>
            <w:vAlign w:val="bottom"/>
          </w:tcPr>
          <w:p w14:paraId="5CAA96E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center"/>
          </w:tcPr>
          <w:p w14:paraId="176CD259" w14:textId="77777777" w:rsidR="00D301F9" w:rsidRPr="001953F6" w:rsidRDefault="00D301F9" w:rsidP="00A94784">
            <w:pPr>
              <w:spacing w:before="0" w:after="60" w:line="252" w:lineRule="auto"/>
              <w:rPr>
                <w:color w:val="auto"/>
                <w:sz w:val="26"/>
                <w:szCs w:val="26"/>
              </w:rPr>
            </w:pPr>
            <w:r w:rsidRPr="001953F6">
              <w:rPr>
                <w:color w:val="auto"/>
                <w:sz w:val="26"/>
                <w:szCs w:val="26"/>
              </w:rPr>
              <w:t>...</w:t>
            </w:r>
          </w:p>
        </w:tc>
      </w:tr>
      <w:tr w:rsidR="00D301F9" w:rsidRPr="001953F6" w14:paraId="3DE6D1F0" w14:textId="77777777" w:rsidTr="00A94784">
        <w:trPr>
          <w:trHeight w:val="630"/>
        </w:trPr>
        <w:tc>
          <w:tcPr>
            <w:tcW w:w="993" w:type="dxa"/>
            <w:vMerge/>
            <w:vAlign w:val="center"/>
          </w:tcPr>
          <w:p w14:paraId="3D887A4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7C8ED56"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245BE68"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Những người bạn hàng xóm.</w:t>
            </w:r>
          </w:p>
        </w:tc>
        <w:tc>
          <w:tcPr>
            <w:tcW w:w="993" w:type="dxa"/>
            <w:shd w:val="clear" w:color="auto" w:fill="auto"/>
            <w:noWrap/>
            <w:vAlign w:val="bottom"/>
          </w:tcPr>
          <w:p w14:paraId="38A65E2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1776EE9" w14:textId="77777777" w:rsidR="00D301F9" w:rsidRPr="001953F6" w:rsidRDefault="00D301F9" w:rsidP="00A94784">
            <w:pPr>
              <w:spacing w:before="0" w:after="60" w:line="252" w:lineRule="auto"/>
              <w:rPr>
                <w:color w:val="auto"/>
                <w:sz w:val="26"/>
                <w:szCs w:val="26"/>
              </w:rPr>
            </w:pPr>
          </w:p>
        </w:tc>
      </w:tr>
      <w:tr w:rsidR="00D301F9" w:rsidRPr="001953F6" w14:paraId="5DAAEEB3" w14:textId="77777777" w:rsidTr="00A94784">
        <w:trPr>
          <w:trHeight w:val="315"/>
        </w:trPr>
        <w:tc>
          <w:tcPr>
            <w:tcW w:w="993" w:type="dxa"/>
            <w:vMerge w:val="restart"/>
            <w:shd w:val="clear" w:color="auto" w:fill="auto"/>
            <w:vAlign w:val="center"/>
          </w:tcPr>
          <w:p w14:paraId="5B10B03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26</w:t>
            </w:r>
          </w:p>
        </w:tc>
        <w:tc>
          <w:tcPr>
            <w:tcW w:w="1701" w:type="dxa"/>
            <w:vMerge/>
            <w:vAlign w:val="center"/>
          </w:tcPr>
          <w:p w14:paraId="2A45FC0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59E1CF7D"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26 : Tôi luôn bên bạn.</w:t>
            </w:r>
          </w:p>
        </w:tc>
        <w:tc>
          <w:tcPr>
            <w:tcW w:w="993" w:type="dxa"/>
            <w:shd w:val="clear" w:color="auto" w:fill="auto"/>
            <w:noWrap/>
            <w:vAlign w:val="bottom"/>
          </w:tcPr>
          <w:p w14:paraId="46E1C46E"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vAlign w:val="bottom"/>
          </w:tcPr>
          <w:p w14:paraId="5E397784"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5F4FB45" w14:textId="77777777" w:rsidTr="00A94784">
        <w:trPr>
          <w:trHeight w:val="630"/>
        </w:trPr>
        <w:tc>
          <w:tcPr>
            <w:tcW w:w="993" w:type="dxa"/>
            <w:vMerge/>
            <w:vAlign w:val="center"/>
          </w:tcPr>
          <w:p w14:paraId="01942A83"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C2FA321"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A92040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Sinh hoạt dưới cờ: Tham dự phát động phong trào “Học nhân ái, biết sẻ chia”. </w:t>
            </w:r>
          </w:p>
        </w:tc>
        <w:tc>
          <w:tcPr>
            <w:tcW w:w="993" w:type="dxa"/>
            <w:shd w:val="clear" w:color="auto" w:fill="auto"/>
            <w:noWrap/>
            <w:vAlign w:val="bottom"/>
          </w:tcPr>
          <w:p w14:paraId="0EB15A2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center"/>
          </w:tcPr>
          <w:p w14:paraId="44DB23B0"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F1C5174" w14:textId="77777777" w:rsidTr="00A94784">
        <w:trPr>
          <w:trHeight w:val="315"/>
        </w:trPr>
        <w:tc>
          <w:tcPr>
            <w:tcW w:w="993" w:type="dxa"/>
            <w:vMerge/>
            <w:vAlign w:val="center"/>
          </w:tcPr>
          <w:p w14:paraId="425841D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EE36CD0"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5D243E1"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Tôi luôn bên bạn.</w:t>
            </w:r>
          </w:p>
        </w:tc>
        <w:tc>
          <w:tcPr>
            <w:tcW w:w="993" w:type="dxa"/>
            <w:shd w:val="clear" w:color="auto" w:fill="auto"/>
            <w:noWrap/>
            <w:vAlign w:val="center"/>
          </w:tcPr>
          <w:p w14:paraId="6E82B9D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281F9823" w14:textId="77777777" w:rsidR="00D301F9" w:rsidRPr="001953F6" w:rsidRDefault="00D301F9" w:rsidP="00A94784">
            <w:pPr>
              <w:spacing w:before="0" w:after="60" w:line="252" w:lineRule="auto"/>
              <w:rPr>
                <w:color w:val="auto"/>
                <w:sz w:val="26"/>
                <w:szCs w:val="26"/>
              </w:rPr>
            </w:pPr>
          </w:p>
        </w:tc>
      </w:tr>
      <w:tr w:rsidR="00D301F9" w:rsidRPr="001953F6" w14:paraId="3DC947F7" w14:textId="77777777" w:rsidTr="00A94784">
        <w:trPr>
          <w:trHeight w:val="315"/>
        </w:trPr>
        <w:tc>
          <w:tcPr>
            <w:tcW w:w="993" w:type="dxa"/>
            <w:vMerge/>
            <w:vAlign w:val="center"/>
          </w:tcPr>
          <w:p w14:paraId="5C6DA7B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5C7990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54780D0"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đề:Tôi luôn bên bạn.</w:t>
            </w:r>
          </w:p>
        </w:tc>
        <w:tc>
          <w:tcPr>
            <w:tcW w:w="993" w:type="dxa"/>
            <w:shd w:val="clear" w:color="auto" w:fill="auto"/>
            <w:noWrap/>
            <w:vAlign w:val="bottom"/>
          </w:tcPr>
          <w:p w14:paraId="23254D0F"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909F357"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BB1447A" w14:textId="77777777" w:rsidTr="00A94784">
        <w:trPr>
          <w:trHeight w:val="315"/>
        </w:trPr>
        <w:tc>
          <w:tcPr>
            <w:tcW w:w="993" w:type="dxa"/>
            <w:vMerge w:val="restart"/>
            <w:shd w:val="clear" w:color="auto" w:fill="auto"/>
            <w:vAlign w:val="center"/>
          </w:tcPr>
          <w:p w14:paraId="6DDAB62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27</w:t>
            </w:r>
          </w:p>
        </w:tc>
        <w:tc>
          <w:tcPr>
            <w:tcW w:w="1701" w:type="dxa"/>
            <w:vMerge/>
            <w:vAlign w:val="center"/>
          </w:tcPr>
          <w:p w14:paraId="7A8A034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1BAD8FCB"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27: Chia sẻ khó khăn với người khuyết tật.</w:t>
            </w:r>
          </w:p>
        </w:tc>
        <w:tc>
          <w:tcPr>
            <w:tcW w:w="993" w:type="dxa"/>
            <w:shd w:val="clear" w:color="auto" w:fill="auto"/>
            <w:noWrap/>
            <w:vAlign w:val="bottom"/>
          </w:tcPr>
          <w:p w14:paraId="6C722B1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72EC3B71" w14:textId="77777777" w:rsidR="00D301F9" w:rsidRPr="001953F6" w:rsidRDefault="00D301F9" w:rsidP="00A94784">
            <w:pPr>
              <w:spacing w:before="0" w:after="60" w:line="252" w:lineRule="auto"/>
              <w:rPr>
                <w:color w:val="auto"/>
                <w:sz w:val="26"/>
                <w:szCs w:val="26"/>
              </w:rPr>
            </w:pPr>
            <w:r w:rsidRPr="001953F6">
              <w:rPr>
                <w:color w:val="auto"/>
                <w:sz w:val="26"/>
                <w:szCs w:val="26"/>
              </w:rPr>
              <w:t> </w:t>
            </w:r>
            <w:r w:rsidRPr="001953F6">
              <w:rPr>
                <w:rFonts w:eastAsia="Arial"/>
                <w:sz w:val="26"/>
                <w:szCs w:val="26"/>
              </w:rPr>
              <w:t>Dạy bù các ngày nghỉ lễ 10/3 âm lịch và 30/4; 01/5(nếu có) từ tuần 27 đến tuần 33</w:t>
            </w:r>
          </w:p>
        </w:tc>
      </w:tr>
      <w:tr w:rsidR="00D301F9" w:rsidRPr="001953F6" w14:paraId="5B7D9D40" w14:textId="77777777" w:rsidTr="00A94784">
        <w:trPr>
          <w:trHeight w:val="315"/>
        </w:trPr>
        <w:tc>
          <w:tcPr>
            <w:tcW w:w="993" w:type="dxa"/>
            <w:vMerge/>
            <w:vAlign w:val="center"/>
          </w:tcPr>
          <w:p w14:paraId="0A9CE1DA"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F91207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3D975EE1"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 Tổng kết phong trào “ Học nhân ái, biết sẻ chia”. Tham gia phong trào ngày thành lập Đoàn thanh nên cộng sản Hồ Chí Minh. Ngày hội Bảo vệ môi trường - Phòng tránh tai nạn đuối nước.</w:t>
            </w:r>
          </w:p>
        </w:tc>
        <w:tc>
          <w:tcPr>
            <w:tcW w:w="993" w:type="dxa"/>
            <w:shd w:val="clear" w:color="auto" w:fill="auto"/>
            <w:noWrap/>
            <w:vAlign w:val="center"/>
          </w:tcPr>
          <w:p w14:paraId="731FBBE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237932F0"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7BA3F1B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6DEBB2B" w14:textId="77777777" w:rsidTr="00A94784">
        <w:trPr>
          <w:trHeight w:val="315"/>
        </w:trPr>
        <w:tc>
          <w:tcPr>
            <w:tcW w:w="993" w:type="dxa"/>
            <w:vMerge/>
            <w:vAlign w:val="center"/>
          </w:tcPr>
          <w:p w14:paraId="7D068613"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E528155"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3E389297"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Chia sẻ khó khăn với người khuyết tật</w:t>
            </w:r>
          </w:p>
        </w:tc>
        <w:tc>
          <w:tcPr>
            <w:tcW w:w="993" w:type="dxa"/>
            <w:shd w:val="clear" w:color="auto" w:fill="auto"/>
            <w:vAlign w:val="bottom"/>
          </w:tcPr>
          <w:p w14:paraId="1B5C765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45338B2B"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Tích hợp GD kỹ năng sống: Biết chia sẻ, yêu thương đặc biệt với những người khuyết tật giúp họ vơi đi vất vả cũng là giúp mình thêm vui vẻ, hạnh phúc </w:t>
            </w:r>
          </w:p>
          <w:p w14:paraId="656EBB9F" w14:textId="77777777" w:rsidR="00D301F9" w:rsidRPr="001953F6" w:rsidRDefault="00D301F9" w:rsidP="00A94784">
            <w:pPr>
              <w:pStyle w:val="Normal1"/>
              <w:spacing w:after="60" w:line="252" w:lineRule="auto"/>
              <w:rPr>
                <w:sz w:val="26"/>
                <w:szCs w:val="26"/>
              </w:rPr>
            </w:pPr>
            <w:r w:rsidRPr="001953F6">
              <w:rPr>
                <w:sz w:val="26"/>
                <w:szCs w:val="26"/>
              </w:rPr>
              <w:t>Tích hợp lồng ghép Quyền con người: (Bộ phận)</w:t>
            </w:r>
          </w:p>
          <w:p w14:paraId="6420BC25" w14:textId="77777777" w:rsidR="00D301F9" w:rsidRPr="001953F6" w:rsidRDefault="00D301F9" w:rsidP="00A94784">
            <w:pPr>
              <w:pStyle w:val="Normal1"/>
              <w:spacing w:after="60" w:line="252" w:lineRule="auto"/>
              <w:rPr>
                <w:sz w:val="26"/>
                <w:szCs w:val="26"/>
              </w:rPr>
            </w:pPr>
            <w:r w:rsidRPr="001953F6">
              <w:rPr>
                <w:sz w:val="26"/>
                <w:szCs w:val="26"/>
              </w:rPr>
              <w:t>Quyền của người khuyết tật.</w:t>
            </w:r>
          </w:p>
        </w:tc>
      </w:tr>
      <w:tr w:rsidR="00D301F9" w:rsidRPr="001953F6" w14:paraId="08B7ECAB" w14:textId="77777777" w:rsidTr="00A94784">
        <w:trPr>
          <w:trHeight w:val="315"/>
        </w:trPr>
        <w:tc>
          <w:tcPr>
            <w:tcW w:w="993" w:type="dxa"/>
            <w:vMerge/>
            <w:vAlign w:val="center"/>
          </w:tcPr>
          <w:p w14:paraId="39BF57C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C967FF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bottom"/>
          </w:tcPr>
          <w:p w14:paraId="34B84CC6"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lớp: Sinh hoạt theo chủ đề: Chia sẻ khó khăn với người khuyết tật.</w:t>
            </w:r>
          </w:p>
        </w:tc>
        <w:tc>
          <w:tcPr>
            <w:tcW w:w="993" w:type="dxa"/>
            <w:shd w:val="clear" w:color="auto" w:fill="auto"/>
            <w:noWrap/>
            <w:vAlign w:val="bottom"/>
          </w:tcPr>
          <w:p w14:paraId="1D660F3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F61744F" w14:textId="77777777" w:rsidR="00D301F9" w:rsidRPr="001953F6" w:rsidRDefault="00D301F9" w:rsidP="00A94784">
            <w:pPr>
              <w:spacing w:before="0" w:after="60" w:line="252" w:lineRule="auto"/>
              <w:rPr>
                <w:color w:val="auto"/>
                <w:sz w:val="26"/>
                <w:szCs w:val="26"/>
              </w:rPr>
            </w:pPr>
            <w:r w:rsidRPr="001953F6">
              <w:rPr>
                <w:color w:val="auto"/>
                <w:sz w:val="26"/>
                <w:szCs w:val="26"/>
              </w:rPr>
              <w:t> ATGT: Bài 3: Đi bộ tại những nơi giao nhau.</w:t>
            </w:r>
          </w:p>
        </w:tc>
      </w:tr>
      <w:tr w:rsidR="00D301F9" w:rsidRPr="001953F6" w14:paraId="5EA8DE5D" w14:textId="77777777" w:rsidTr="00A94784">
        <w:trPr>
          <w:trHeight w:val="315"/>
        </w:trPr>
        <w:tc>
          <w:tcPr>
            <w:tcW w:w="993" w:type="dxa"/>
            <w:vMerge/>
            <w:vAlign w:val="center"/>
          </w:tcPr>
          <w:p w14:paraId="12FF1A3D"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F9E5FE3"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vAlign w:val="center"/>
          </w:tcPr>
          <w:p w14:paraId="59D17D7A"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28: Quê hương tươi đẹp – Tự hào về vẻ đẹp quê hương</w:t>
            </w:r>
          </w:p>
        </w:tc>
        <w:tc>
          <w:tcPr>
            <w:tcW w:w="993" w:type="dxa"/>
            <w:shd w:val="clear" w:color="auto" w:fill="auto"/>
            <w:noWrap/>
            <w:vAlign w:val="bottom"/>
          </w:tcPr>
          <w:p w14:paraId="54C78E6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06AE1002"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E9BF824" w14:textId="77777777" w:rsidTr="00A94784">
        <w:trPr>
          <w:trHeight w:val="315"/>
        </w:trPr>
        <w:tc>
          <w:tcPr>
            <w:tcW w:w="993" w:type="dxa"/>
            <w:vMerge w:val="restart"/>
            <w:shd w:val="clear" w:color="auto" w:fill="auto"/>
            <w:vAlign w:val="center"/>
          </w:tcPr>
          <w:p w14:paraId="0F67742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28</w:t>
            </w:r>
          </w:p>
        </w:tc>
        <w:tc>
          <w:tcPr>
            <w:tcW w:w="1701" w:type="dxa"/>
            <w:vMerge/>
            <w:vAlign w:val="center"/>
          </w:tcPr>
          <w:p w14:paraId="0EDE970A"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tcPr>
          <w:p w14:paraId="0C5522F1"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Cảnh quan quê hương địa phương em</w:t>
            </w:r>
          </w:p>
        </w:tc>
        <w:tc>
          <w:tcPr>
            <w:tcW w:w="993" w:type="dxa"/>
            <w:shd w:val="clear" w:color="auto" w:fill="auto"/>
            <w:noWrap/>
            <w:vAlign w:val="center"/>
          </w:tcPr>
          <w:p w14:paraId="392A35E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23624A77"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0CCF7A85"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môn Đạo đức chủ đề 1 bài 1 "Vẻ đẹp quê hương em"    Mỹ thuật chủ đề 4 "Những mảng màu yêu thích"</w:t>
            </w:r>
          </w:p>
        </w:tc>
      </w:tr>
      <w:tr w:rsidR="00D301F9" w:rsidRPr="001953F6" w14:paraId="0F716F5F" w14:textId="77777777" w:rsidTr="00A94784">
        <w:trPr>
          <w:trHeight w:val="630"/>
        </w:trPr>
        <w:tc>
          <w:tcPr>
            <w:tcW w:w="993" w:type="dxa"/>
            <w:vMerge/>
            <w:vAlign w:val="center"/>
          </w:tcPr>
          <w:p w14:paraId="108B3CE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8ACD3EB"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94AC254"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Quê hương tươi đẹp</w:t>
            </w:r>
          </w:p>
        </w:tc>
        <w:tc>
          <w:tcPr>
            <w:tcW w:w="993" w:type="dxa"/>
            <w:shd w:val="clear" w:color="auto" w:fill="auto"/>
            <w:noWrap/>
            <w:vAlign w:val="bottom"/>
          </w:tcPr>
          <w:p w14:paraId="340DCFD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vMerge w:val="restart"/>
            <w:shd w:val="clear" w:color="auto" w:fill="auto"/>
            <w:noWrap/>
            <w:vAlign w:val="bottom"/>
          </w:tcPr>
          <w:p w14:paraId="10EAE484" w14:textId="77777777" w:rsidR="00D301F9" w:rsidRPr="001953F6" w:rsidRDefault="00D301F9" w:rsidP="00A94784">
            <w:pPr>
              <w:pStyle w:val="Normal1"/>
              <w:spacing w:after="60" w:line="252" w:lineRule="auto"/>
              <w:rPr>
                <w:sz w:val="26"/>
                <w:szCs w:val="26"/>
              </w:rPr>
            </w:pPr>
            <w:r w:rsidRPr="001953F6">
              <w:rPr>
                <w:sz w:val="26"/>
                <w:szCs w:val="26"/>
              </w:rPr>
              <w:t> Tích hợp lồng ghép Quyền con người: (Bộ phận) Quyền được tìm kiếm, thu thập các thông tin dưới mọi hình thức theo quy định của pháp luật</w:t>
            </w:r>
          </w:p>
          <w:p w14:paraId="1E4D5008" w14:textId="77777777" w:rsidR="00D301F9" w:rsidRPr="001953F6" w:rsidRDefault="00D301F9" w:rsidP="00A94784">
            <w:pPr>
              <w:pStyle w:val="Normal1"/>
              <w:spacing w:after="60" w:line="252" w:lineRule="auto"/>
              <w:rPr>
                <w:sz w:val="26"/>
                <w:szCs w:val="26"/>
              </w:rPr>
            </w:pPr>
            <w:r w:rsidRPr="001953F6">
              <w:rPr>
                <w:sz w:val="26"/>
                <w:szCs w:val="26"/>
              </w:rPr>
              <w:t>Tích hợp GD địa phương chủ đề 1 “Nơi em đang sống” giúp học sinh giới thiệu được tên khu phố, xã/phường/thị trấn, cảnh đẹp, phong tục của quê em.</w:t>
            </w:r>
          </w:p>
          <w:p w14:paraId="1703FF9A" w14:textId="77777777" w:rsidR="00D301F9" w:rsidRPr="001953F6" w:rsidRDefault="00D301F9" w:rsidP="00A94784">
            <w:pPr>
              <w:pStyle w:val="Normal1"/>
              <w:spacing w:after="60" w:line="252" w:lineRule="auto"/>
              <w:rPr>
                <w:sz w:val="26"/>
                <w:szCs w:val="26"/>
              </w:rPr>
            </w:pPr>
          </w:p>
        </w:tc>
      </w:tr>
      <w:tr w:rsidR="00D301F9" w:rsidRPr="001953F6" w14:paraId="69D3B6FC" w14:textId="77777777" w:rsidTr="00A94784">
        <w:trPr>
          <w:trHeight w:val="315"/>
        </w:trPr>
        <w:tc>
          <w:tcPr>
            <w:tcW w:w="993" w:type="dxa"/>
            <w:vMerge/>
            <w:vAlign w:val="center"/>
          </w:tcPr>
          <w:p w14:paraId="0DCA3A6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22E2475"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F395D1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Tự hào về vẻ đẹp quê hương</w:t>
            </w:r>
          </w:p>
        </w:tc>
        <w:tc>
          <w:tcPr>
            <w:tcW w:w="993" w:type="dxa"/>
            <w:shd w:val="clear" w:color="auto" w:fill="auto"/>
            <w:noWrap/>
            <w:vAlign w:val="bottom"/>
          </w:tcPr>
          <w:p w14:paraId="36B52B3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vMerge/>
            <w:shd w:val="clear" w:color="auto" w:fill="auto"/>
            <w:noWrap/>
            <w:vAlign w:val="bottom"/>
          </w:tcPr>
          <w:p w14:paraId="5F480AD0" w14:textId="77777777" w:rsidR="00D301F9" w:rsidRPr="001953F6" w:rsidRDefault="00D301F9" w:rsidP="00A94784">
            <w:pPr>
              <w:spacing w:before="0" w:after="60" w:line="252" w:lineRule="auto"/>
              <w:rPr>
                <w:color w:val="auto"/>
                <w:sz w:val="26"/>
                <w:szCs w:val="26"/>
              </w:rPr>
            </w:pPr>
          </w:p>
        </w:tc>
      </w:tr>
      <w:tr w:rsidR="00D301F9" w:rsidRPr="001953F6" w14:paraId="0A2D81A3" w14:textId="77777777" w:rsidTr="00A94784">
        <w:trPr>
          <w:trHeight w:val="315"/>
        </w:trPr>
        <w:tc>
          <w:tcPr>
            <w:tcW w:w="993" w:type="dxa"/>
            <w:vMerge/>
            <w:vAlign w:val="center"/>
          </w:tcPr>
          <w:p w14:paraId="7A1FD13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1A91101"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vAlign w:val="bottom"/>
          </w:tcPr>
          <w:p w14:paraId="3DFE22DD"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29: Tuyên truyền bảo vệ thiên nhiên – Tuyên truyền viên nhí</w:t>
            </w:r>
          </w:p>
        </w:tc>
        <w:tc>
          <w:tcPr>
            <w:tcW w:w="993" w:type="dxa"/>
            <w:shd w:val="clear" w:color="auto" w:fill="auto"/>
            <w:noWrap/>
            <w:vAlign w:val="bottom"/>
          </w:tcPr>
          <w:p w14:paraId="598C476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759C59CA"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0EEB134" w14:textId="77777777" w:rsidTr="00A94784">
        <w:trPr>
          <w:trHeight w:val="315"/>
        </w:trPr>
        <w:tc>
          <w:tcPr>
            <w:tcW w:w="993" w:type="dxa"/>
            <w:vMerge w:val="restart"/>
            <w:shd w:val="clear" w:color="auto" w:fill="auto"/>
            <w:vAlign w:val="center"/>
          </w:tcPr>
          <w:p w14:paraId="0ED3096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29</w:t>
            </w:r>
          </w:p>
        </w:tc>
        <w:tc>
          <w:tcPr>
            <w:tcW w:w="1701" w:type="dxa"/>
            <w:vMerge/>
            <w:vAlign w:val="center"/>
          </w:tcPr>
          <w:p w14:paraId="511BACCC"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tcPr>
          <w:p w14:paraId="2DC0F0CB"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Sinh hoạt dưới cờ: Bảo vệ thiên nhiên </w:t>
            </w:r>
          </w:p>
        </w:tc>
        <w:tc>
          <w:tcPr>
            <w:tcW w:w="993" w:type="dxa"/>
            <w:shd w:val="clear" w:color="auto" w:fill="auto"/>
            <w:noWrap/>
            <w:vAlign w:val="center"/>
          </w:tcPr>
          <w:p w14:paraId="5DE257B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4F4AE0C4"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069D9347" w14:textId="77777777" w:rsidR="00D301F9" w:rsidRPr="001953F6" w:rsidRDefault="00D301F9" w:rsidP="00A94784">
            <w:pPr>
              <w:spacing w:before="0" w:after="60" w:line="252" w:lineRule="auto"/>
              <w:rPr>
                <w:bCs/>
                <w:color w:val="auto"/>
                <w:sz w:val="26"/>
                <w:szCs w:val="26"/>
                <w:lang w:val="nl-NL"/>
              </w:rPr>
            </w:pPr>
            <w:r w:rsidRPr="001953F6">
              <w:rPr>
                <w:bCs/>
                <w:color w:val="auto"/>
                <w:sz w:val="26"/>
                <w:szCs w:val="26"/>
                <w:lang w:val="nl-NL"/>
              </w:rPr>
              <w:t>Tích hợp lồng ghép Giáo dục địa phương.</w:t>
            </w:r>
          </w:p>
          <w:p w14:paraId="6627B6A0" w14:textId="77777777" w:rsidR="00D301F9" w:rsidRPr="001953F6" w:rsidRDefault="00D301F9" w:rsidP="00A94784">
            <w:pPr>
              <w:spacing w:before="0" w:after="60" w:line="252" w:lineRule="auto"/>
              <w:ind w:hanging="720"/>
              <w:jc w:val="center"/>
              <w:rPr>
                <w:bCs/>
                <w:color w:val="auto"/>
                <w:sz w:val="26"/>
                <w:szCs w:val="26"/>
                <w:lang w:val="nl-NL"/>
              </w:rPr>
            </w:pPr>
            <w:r w:rsidRPr="001953F6">
              <w:rPr>
                <w:bCs/>
                <w:color w:val="auto"/>
                <w:sz w:val="26"/>
                <w:szCs w:val="26"/>
                <w:lang w:val="nl-NL"/>
              </w:rPr>
              <w:t>Chủ đề 6: Danh lam thắng cảnh Nam Định.</w:t>
            </w:r>
          </w:p>
          <w:p w14:paraId="1C95FBEF" w14:textId="77777777" w:rsidR="00D301F9" w:rsidRPr="001953F6" w:rsidRDefault="00D301F9" w:rsidP="00A94784">
            <w:pPr>
              <w:spacing w:before="0" w:after="60" w:line="252" w:lineRule="auto"/>
              <w:ind w:hanging="720"/>
              <w:jc w:val="center"/>
              <w:rPr>
                <w:b/>
                <w:bCs/>
                <w:color w:val="auto"/>
                <w:sz w:val="26"/>
                <w:szCs w:val="26"/>
                <w:lang w:val="nl-NL"/>
              </w:rPr>
            </w:pPr>
            <w:r w:rsidRPr="001953F6">
              <w:rPr>
                <w:bCs/>
                <w:color w:val="auto"/>
                <w:sz w:val="26"/>
                <w:szCs w:val="26"/>
                <w:lang w:val="nl-NL"/>
              </w:rPr>
              <w:t>Nội dung 1: danh lam thắng cảnh Nam Định.</w:t>
            </w:r>
          </w:p>
        </w:tc>
      </w:tr>
      <w:tr w:rsidR="00D301F9" w:rsidRPr="001953F6" w14:paraId="018D1672" w14:textId="77777777" w:rsidTr="00A94784">
        <w:trPr>
          <w:trHeight w:val="630"/>
        </w:trPr>
        <w:tc>
          <w:tcPr>
            <w:tcW w:w="993" w:type="dxa"/>
            <w:vMerge/>
            <w:vAlign w:val="center"/>
          </w:tcPr>
          <w:p w14:paraId="2010E645"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35E986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1F091E6E"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Tuyên truyền bảo vệ thiên nhiên</w:t>
            </w:r>
          </w:p>
        </w:tc>
        <w:tc>
          <w:tcPr>
            <w:tcW w:w="993" w:type="dxa"/>
            <w:shd w:val="clear" w:color="auto" w:fill="auto"/>
            <w:noWrap/>
            <w:vAlign w:val="bottom"/>
          </w:tcPr>
          <w:p w14:paraId="3BE11D3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vMerge w:val="restart"/>
            <w:shd w:val="clear" w:color="auto" w:fill="auto"/>
            <w:noWrap/>
            <w:vAlign w:val="bottom"/>
          </w:tcPr>
          <w:p w14:paraId="462B2DE9"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GD địa phương chủ đề 2 “Danh lam thắng cảnh và môi trường quê em” giúp học sinh biết việc gì nên và không nên làm để bảo vệ cảnh quan quê hương</w:t>
            </w:r>
          </w:p>
        </w:tc>
      </w:tr>
      <w:tr w:rsidR="00D301F9" w:rsidRPr="001953F6" w14:paraId="249F31ED" w14:textId="77777777" w:rsidTr="00A94784">
        <w:trPr>
          <w:trHeight w:val="630"/>
        </w:trPr>
        <w:tc>
          <w:tcPr>
            <w:tcW w:w="993" w:type="dxa"/>
            <w:vMerge/>
            <w:vAlign w:val="center"/>
          </w:tcPr>
          <w:p w14:paraId="1CA2BBE1"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A0E5D8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04264778"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Tuyên truyền viên nhí</w:t>
            </w:r>
          </w:p>
        </w:tc>
        <w:tc>
          <w:tcPr>
            <w:tcW w:w="993" w:type="dxa"/>
            <w:shd w:val="clear" w:color="auto" w:fill="auto"/>
            <w:noWrap/>
            <w:vAlign w:val="bottom"/>
          </w:tcPr>
          <w:p w14:paraId="4B906C6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vMerge/>
            <w:shd w:val="clear" w:color="auto" w:fill="auto"/>
            <w:noWrap/>
            <w:vAlign w:val="bottom"/>
          </w:tcPr>
          <w:p w14:paraId="7E9B3DCF" w14:textId="77777777" w:rsidR="00D301F9" w:rsidRPr="001953F6" w:rsidRDefault="00D301F9" w:rsidP="00A94784">
            <w:pPr>
              <w:spacing w:before="0" w:after="60" w:line="252" w:lineRule="auto"/>
              <w:rPr>
                <w:color w:val="auto"/>
                <w:sz w:val="26"/>
                <w:szCs w:val="26"/>
              </w:rPr>
            </w:pPr>
          </w:p>
        </w:tc>
      </w:tr>
      <w:tr w:rsidR="00D301F9" w:rsidRPr="001953F6" w14:paraId="5C7A5736" w14:textId="77777777" w:rsidTr="00A94784">
        <w:trPr>
          <w:trHeight w:val="630"/>
        </w:trPr>
        <w:tc>
          <w:tcPr>
            <w:tcW w:w="993" w:type="dxa"/>
            <w:vMerge/>
            <w:vAlign w:val="center"/>
          </w:tcPr>
          <w:p w14:paraId="0A4B112A"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CDE375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vAlign w:val="bottom"/>
          </w:tcPr>
          <w:p w14:paraId="73FE28EC"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30 : Môi trường kêu cứu – Bảng thông tin môi trường</w:t>
            </w:r>
          </w:p>
        </w:tc>
        <w:tc>
          <w:tcPr>
            <w:tcW w:w="993" w:type="dxa"/>
            <w:shd w:val="clear" w:color="auto" w:fill="auto"/>
            <w:noWrap/>
            <w:vAlign w:val="bottom"/>
          </w:tcPr>
          <w:p w14:paraId="7874CC9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33DA65A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841B4E5" w14:textId="77777777" w:rsidTr="00A94784">
        <w:trPr>
          <w:trHeight w:val="315"/>
        </w:trPr>
        <w:tc>
          <w:tcPr>
            <w:tcW w:w="993" w:type="dxa"/>
            <w:vMerge w:val="restart"/>
            <w:shd w:val="clear" w:color="auto" w:fill="auto"/>
            <w:vAlign w:val="center"/>
          </w:tcPr>
          <w:p w14:paraId="5C709E8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lastRenderedPageBreak/>
              <w:t>30</w:t>
            </w:r>
          </w:p>
        </w:tc>
        <w:tc>
          <w:tcPr>
            <w:tcW w:w="1701" w:type="dxa"/>
            <w:vMerge/>
            <w:vAlign w:val="center"/>
          </w:tcPr>
          <w:p w14:paraId="677DF702"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tcPr>
          <w:p w14:paraId="6679E563"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Phóng viên môi trường nhí</w:t>
            </w:r>
          </w:p>
        </w:tc>
        <w:tc>
          <w:tcPr>
            <w:tcW w:w="993" w:type="dxa"/>
            <w:shd w:val="clear" w:color="auto" w:fill="auto"/>
            <w:noWrap/>
            <w:vAlign w:val="center"/>
          </w:tcPr>
          <w:p w14:paraId="6D61E2C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5F44CD25"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6D7EE5C5"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79231D53" w14:textId="77777777" w:rsidTr="00A94784">
        <w:trPr>
          <w:trHeight w:val="630"/>
        </w:trPr>
        <w:tc>
          <w:tcPr>
            <w:tcW w:w="993" w:type="dxa"/>
            <w:vMerge/>
            <w:vAlign w:val="center"/>
          </w:tcPr>
          <w:p w14:paraId="4BC5989F"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67CE705"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30B7B429"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Môi trường kêu cứu</w:t>
            </w:r>
          </w:p>
        </w:tc>
        <w:tc>
          <w:tcPr>
            <w:tcW w:w="993" w:type="dxa"/>
            <w:shd w:val="clear" w:color="auto" w:fill="auto"/>
            <w:noWrap/>
          </w:tcPr>
          <w:p w14:paraId="128760CA"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E98DB54" w14:textId="77777777" w:rsidR="00D301F9" w:rsidRPr="001953F6" w:rsidRDefault="00D301F9" w:rsidP="00A94784">
            <w:pPr>
              <w:spacing w:before="0" w:after="60" w:line="252" w:lineRule="auto"/>
              <w:rPr>
                <w:color w:val="auto"/>
                <w:sz w:val="26"/>
                <w:szCs w:val="26"/>
              </w:rPr>
            </w:pPr>
            <w:r w:rsidRPr="001953F6">
              <w:rPr>
                <w:color w:val="auto"/>
                <w:sz w:val="26"/>
                <w:szCs w:val="26"/>
              </w:rPr>
              <w:t> Tích hợp GD bảo vệ môi trường: Môi trường xanh, sạch, đẹp sẽ giúp bảo vệ sức khỏe và cuộc sống của mỗi chúng ta.</w:t>
            </w:r>
          </w:p>
        </w:tc>
      </w:tr>
      <w:tr w:rsidR="00D301F9" w:rsidRPr="001953F6" w14:paraId="3D724031" w14:textId="77777777" w:rsidTr="00A94784">
        <w:trPr>
          <w:trHeight w:val="630"/>
        </w:trPr>
        <w:tc>
          <w:tcPr>
            <w:tcW w:w="993" w:type="dxa"/>
            <w:vMerge/>
            <w:vAlign w:val="center"/>
          </w:tcPr>
          <w:p w14:paraId="5328E413"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2C28E88"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5CE2EB3E"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Bảng thông tin môi trường</w:t>
            </w:r>
          </w:p>
        </w:tc>
        <w:tc>
          <w:tcPr>
            <w:tcW w:w="993" w:type="dxa"/>
            <w:shd w:val="clear" w:color="auto" w:fill="auto"/>
            <w:noWrap/>
          </w:tcPr>
          <w:p w14:paraId="0867A2B0"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0AD8E267" w14:textId="77777777" w:rsidR="00D301F9" w:rsidRPr="001953F6" w:rsidRDefault="00D301F9" w:rsidP="00A94784">
            <w:pPr>
              <w:spacing w:before="0" w:after="60" w:line="252" w:lineRule="auto"/>
              <w:rPr>
                <w:color w:val="auto"/>
                <w:sz w:val="26"/>
                <w:szCs w:val="26"/>
              </w:rPr>
            </w:pPr>
          </w:p>
        </w:tc>
      </w:tr>
      <w:tr w:rsidR="00D301F9" w:rsidRPr="001953F6" w14:paraId="43FF118E" w14:textId="77777777" w:rsidTr="00A94784">
        <w:trPr>
          <w:trHeight w:val="415"/>
        </w:trPr>
        <w:tc>
          <w:tcPr>
            <w:tcW w:w="993" w:type="dxa"/>
            <w:vMerge/>
            <w:vAlign w:val="center"/>
          </w:tcPr>
          <w:p w14:paraId="6315692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770A0DD"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vAlign w:val="bottom"/>
          </w:tcPr>
          <w:p w14:paraId="46D81CFF"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31 : Môi trường xanh – Hành động vì môi trường</w:t>
            </w:r>
          </w:p>
        </w:tc>
        <w:tc>
          <w:tcPr>
            <w:tcW w:w="993" w:type="dxa"/>
            <w:shd w:val="clear" w:color="auto" w:fill="auto"/>
            <w:noWrap/>
            <w:vAlign w:val="bottom"/>
          </w:tcPr>
          <w:p w14:paraId="6BDD2CE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1F1000E5"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59AED19" w14:textId="77777777" w:rsidTr="00A94784">
        <w:trPr>
          <w:trHeight w:val="315"/>
        </w:trPr>
        <w:tc>
          <w:tcPr>
            <w:tcW w:w="993" w:type="dxa"/>
            <w:vMerge w:val="restart"/>
            <w:shd w:val="clear" w:color="auto" w:fill="auto"/>
            <w:vAlign w:val="center"/>
          </w:tcPr>
          <w:p w14:paraId="2B514F8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31</w:t>
            </w:r>
          </w:p>
        </w:tc>
        <w:tc>
          <w:tcPr>
            <w:tcW w:w="1701" w:type="dxa"/>
            <w:vMerge/>
            <w:vAlign w:val="center"/>
          </w:tcPr>
          <w:p w14:paraId="69659B54"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noWrap/>
          </w:tcPr>
          <w:p w14:paraId="7A04CDD0"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Phòng chống ô nhiễm môi trường</w:t>
            </w:r>
          </w:p>
        </w:tc>
        <w:tc>
          <w:tcPr>
            <w:tcW w:w="993" w:type="dxa"/>
            <w:shd w:val="clear" w:color="auto" w:fill="auto"/>
            <w:noWrap/>
            <w:vAlign w:val="center"/>
          </w:tcPr>
          <w:p w14:paraId="25589EC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53CFCF4C"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66506761"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14DB511B" w14:textId="77777777" w:rsidTr="00A94784">
        <w:trPr>
          <w:trHeight w:val="945"/>
        </w:trPr>
        <w:tc>
          <w:tcPr>
            <w:tcW w:w="993" w:type="dxa"/>
            <w:vMerge/>
            <w:vAlign w:val="center"/>
          </w:tcPr>
          <w:p w14:paraId="1386B166"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31505D50"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731895EF"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Môi trường xanh</w:t>
            </w:r>
          </w:p>
        </w:tc>
        <w:tc>
          <w:tcPr>
            <w:tcW w:w="993" w:type="dxa"/>
            <w:shd w:val="clear" w:color="auto" w:fill="auto"/>
            <w:noWrap/>
            <w:vAlign w:val="bottom"/>
          </w:tcPr>
          <w:p w14:paraId="113CE3C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7FBA0DC" w14:textId="77777777" w:rsidR="00D301F9" w:rsidRPr="001953F6" w:rsidRDefault="00D301F9" w:rsidP="00A94784">
            <w:pPr>
              <w:spacing w:before="0" w:after="60" w:line="252" w:lineRule="auto"/>
              <w:rPr>
                <w:color w:val="auto"/>
                <w:sz w:val="26"/>
                <w:szCs w:val="26"/>
              </w:rPr>
            </w:pPr>
            <w:r w:rsidRPr="001953F6">
              <w:rPr>
                <w:color w:val="auto"/>
                <w:sz w:val="26"/>
                <w:szCs w:val="26"/>
              </w:rPr>
              <w:t>- Chuẩn bị các vật liệu: non bia, chai nhựa,…để thực hành làm chậu để trồng cây, con vật bằng các vật liệu đó.</w:t>
            </w:r>
          </w:p>
          <w:p w14:paraId="3B570804" w14:textId="77777777" w:rsidR="00D301F9" w:rsidRPr="001953F6" w:rsidRDefault="00D301F9" w:rsidP="00A94784">
            <w:pPr>
              <w:spacing w:before="0" w:after="60" w:line="252" w:lineRule="auto"/>
              <w:rPr>
                <w:color w:val="auto"/>
                <w:sz w:val="26"/>
                <w:szCs w:val="26"/>
              </w:rPr>
            </w:pPr>
            <w:r w:rsidRPr="001953F6">
              <w:rPr>
                <w:color w:val="auto"/>
                <w:sz w:val="26"/>
                <w:szCs w:val="26"/>
              </w:rPr>
              <w:t>Tích hợp GD bảo vệ môi trường:  Lớp học xanh, sạch, đẹp giúp mỗi ngày đến lớp luôn vui vẻ và khỏe khoắn.</w:t>
            </w:r>
          </w:p>
        </w:tc>
      </w:tr>
      <w:tr w:rsidR="00D301F9" w:rsidRPr="001953F6" w14:paraId="3E5CCDB7" w14:textId="77777777" w:rsidTr="00A94784">
        <w:trPr>
          <w:trHeight w:val="315"/>
        </w:trPr>
        <w:tc>
          <w:tcPr>
            <w:tcW w:w="993" w:type="dxa"/>
            <w:vMerge/>
            <w:vAlign w:val="center"/>
          </w:tcPr>
          <w:p w14:paraId="3CC32F8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270258A2"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tcPr>
          <w:p w14:paraId="200F007E"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Hành động vì môi trường</w:t>
            </w:r>
          </w:p>
        </w:tc>
        <w:tc>
          <w:tcPr>
            <w:tcW w:w="993" w:type="dxa"/>
            <w:shd w:val="clear" w:color="auto" w:fill="auto"/>
            <w:noWrap/>
            <w:vAlign w:val="bottom"/>
          </w:tcPr>
          <w:p w14:paraId="7A9299B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65210229" w14:textId="77777777" w:rsidR="00D301F9" w:rsidRPr="001953F6" w:rsidRDefault="00D301F9" w:rsidP="00A94784">
            <w:pPr>
              <w:spacing w:before="0" w:after="60" w:line="252" w:lineRule="auto"/>
              <w:rPr>
                <w:color w:val="auto"/>
                <w:sz w:val="26"/>
                <w:szCs w:val="26"/>
              </w:rPr>
            </w:pPr>
            <w:r w:rsidRPr="001953F6">
              <w:rPr>
                <w:color w:val="auto"/>
                <w:sz w:val="26"/>
                <w:szCs w:val="26"/>
              </w:rPr>
              <w:t>ATGT: Bài 4: Tham gia giao thông an toàn trên các phương tiện giao thông công cộng.</w:t>
            </w:r>
          </w:p>
        </w:tc>
      </w:tr>
      <w:tr w:rsidR="00D301F9" w:rsidRPr="001953F6" w14:paraId="0157FDDB" w14:textId="77777777" w:rsidTr="00A94784">
        <w:trPr>
          <w:trHeight w:val="315"/>
        </w:trPr>
        <w:tc>
          <w:tcPr>
            <w:tcW w:w="993" w:type="dxa"/>
            <w:vMerge/>
            <w:vAlign w:val="center"/>
          </w:tcPr>
          <w:p w14:paraId="094CB1C3"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5E4C35D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vAlign w:val="bottom"/>
          </w:tcPr>
          <w:p w14:paraId="2CBB700C" w14:textId="77777777" w:rsidR="00D301F9" w:rsidRPr="001953F6" w:rsidRDefault="00D301F9" w:rsidP="00A94784">
            <w:pPr>
              <w:spacing w:before="0" w:after="60" w:line="252" w:lineRule="auto"/>
              <w:rPr>
                <w:b/>
                <w:bCs/>
                <w:color w:val="auto"/>
                <w:sz w:val="26"/>
                <w:szCs w:val="26"/>
              </w:rPr>
            </w:pPr>
          </w:p>
        </w:tc>
        <w:tc>
          <w:tcPr>
            <w:tcW w:w="993" w:type="dxa"/>
            <w:shd w:val="clear" w:color="auto" w:fill="auto"/>
            <w:noWrap/>
            <w:vAlign w:val="bottom"/>
          </w:tcPr>
          <w:p w14:paraId="2DC65381"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2C7E38DB"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027038D7" w14:textId="77777777" w:rsidTr="00A94784">
        <w:trPr>
          <w:trHeight w:val="315"/>
        </w:trPr>
        <w:tc>
          <w:tcPr>
            <w:tcW w:w="993" w:type="dxa"/>
            <w:vAlign w:val="center"/>
          </w:tcPr>
          <w:p w14:paraId="27B27B4C" w14:textId="77777777" w:rsidR="00D301F9" w:rsidRPr="001953F6" w:rsidRDefault="00D301F9" w:rsidP="00A94784">
            <w:pPr>
              <w:spacing w:before="0" w:after="60" w:line="252" w:lineRule="auto"/>
              <w:rPr>
                <w:rFonts w:eastAsia="Times New Roman"/>
                <w:color w:val="auto"/>
                <w:sz w:val="26"/>
                <w:szCs w:val="26"/>
              </w:rPr>
            </w:pPr>
          </w:p>
        </w:tc>
        <w:tc>
          <w:tcPr>
            <w:tcW w:w="1701" w:type="dxa"/>
            <w:vAlign w:val="center"/>
          </w:tcPr>
          <w:p w14:paraId="0530EA0E" w14:textId="77777777" w:rsidR="00D301F9" w:rsidRPr="001953F6" w:rsidRDefault="00D301F9" w:rsidP="00A94784">
            <w:pPr>
              <w:spacing w:before="0" w:after="60" w:line="252" w:lineRule="auto"/>
              <w:rPr>
                <w:rFonts w:eastAsia="Times New Roman"/>
                <w:color w:val="auto"/>
                <w:sz w:val="26"/>
                <w:szCs w:val="26"/>
              </w:rPr>
            </w:pPr>
          </w:p>
        </w:tc>
        <w:tc>
          <w:tcPr>
            <w:tcW w:w="5035" w:type="dxa"/>
            <w:shd w:val="clear" w:color="auto" w:fill="auto"/>
            <w:vAlign w:val="bottom"/>
          </w:tcPr>
          <w:p w14:paraId="408FD917"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32: Nghề em yêu thích – Đức tính nghề nghiệp</w:t>
            </w:r>
          </w:p>
        </w:tc>
        <w:tc>
          <w:tcPr>
            <w:tcW w:w="993" w:type="dxa"/>
            <w:shd w:val="clear" w:color="auto" w:fill="auto"/>
            <w:noWrap/>
            <w:vAlign w:val="bottom"/>
          </w:tcPr>
          <w:p w14:paraId="698819D0"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2553299D" w14:textId="77777777" w:rsidR="00D301F9" w:rsidRPr="001953F6" w:rsidRDefault="00D301F9" w:rsidP="00A94784">
            <w:pPr>
              <w:spacing w:before="0" w:after="60" w:line="252" w:lineRule="auto"/>
              <w:rPr>
                <w:color w:val="auto"/>
                <w:sz w:val="26"/>
                <w:szCs w:val="26"/>
              </w:rPr>
            </w:pPr>
          </w:p>
        </w:tc>
      </w:tr>
      <w:tr w:rsidR="00D301F9" w:rsidRPr="001953F6" w14:paraId="70F3A663" w14:textId="77777777" w:rsidTr="00A94784">
        <w:trPr>
          <w:trHeight w:val="315"/>
        </w:trPr>
        <w:tc>
          <w:tcPr>
            <w:tcW w:w="993" w:type="dxa"/>
            <w:vMerge w:val="restart"/>
            <w:shd w:val="clear" w:color="auto" w:fill="auto"/>
            <w:vAlign w:val="center"/>
          </w:tcPr>
          <w:p w14:paraId="26414A8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32</w:t>
            </w:r>
          </w:p>
        </w:tc>
        <w:tc>
          <w:tcPr>
            <w:tcW w:w="1701" w:type="dxa"/>
            <w:vMerge w:val="restart"/>
            <w:shd w:val="clear" w:color="auto" w:fill="auto"/>
            <w:vAlign w:val="center"/>
          </w:tcPr>
          <w:p w14:paraId="31D5D0C7"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CHỦ ĐỀ 9: Tìm hiểu thế giới nghề nghiệp</w:t>
            </w:r>
          </w:p>
        </w:tc>
        <w:tc>
          <w:tcPr>
            <w:tcW w:w="5035" w:type="dxa"/>
            <w:shd w:val="clear" w:color="auto" w:fill="auto"/>
            <w:noWrap/>
          </w:tcPr>
          <w:p w14:paraId="72B72CB2"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Thế giới nghề nghiệp quanh em</w:t>
            </w:r>
          </w:p>
        </w:tc>
        <w:tc>
          <w:tcPr>
            <w:tcW w:w="993" w:type="dxa"/>
            <w:shd w:val="clear" w:color="auto" w:fill="auto"/>
            <w:noWrap/>
            <w:vAlign w:val="center"/>
          </w:tcPr>
          <w:p w14:paraId="783A90A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79CCA817"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3B596E92"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441C1DBD" w14:textId="77777777" w:rsidTr="00A94784">
        <w:trPr>
          <w:trHeight w:val="630"/>
        </w:trPr>
        <w:tc>
          <w:tcPr>
            <w:tcW w:w="993" w:type="dxa"/>
            <w:vMerge/>
            <w:vAlign w:val="center"/>
          </w:tcPr>
          <w:p w14:paraId="4E430B8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D1DA1FD"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74DC5B59"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Nghề em yêu thích</w:t>
            </w:r>
          </w:p>
        </w:tc>
        <w:tc>
          <w:tcPr>
            <w:tcW w:w="993" w:type="dxa"/>
            <w:shd w:val="clear" w:color="auto" w:fill="auto"/>
            <w:noWrap/>
          </w:tcPr>
          <w:p w14:paraId="44A949A9"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2D7BBAA1" w14:textId="77777777" w:rsidR="00D301F9" w:rsidRPr="001953F6" w:rsidRDefault="00D301F9" w:rsidP="00A94784">
            <w:pPr>
              <w:spacing w:before="0" w:after="60" w:line="252" w:lineRule="auto"/>
              <w:rPr>
                <w:color w:val="auto"/>
                <w:sz w:val="26"/>
                <w:szCs w:val="26"/>
              </w:rPr>
            </w:pPr>
            <w:r w:rsidRPr="001953F6">
              <w:rPr>
                <w:color w:val="auto"/>
                <w:sz w:val="26"/>
                <w:szCs w:val="26"/>
              </w:rPr>
              <w:t> Chuẩn bị hình ảnh về nghề nghiệp của cha, của mẹ (Trình chiếu Power Point)</w:t>
            </w:r>
          </w:p>
          <w:p w14:paraId="7EB36AFB" w14:textId="77777777" w:rsidR="00D301F9" w:rsidRPr="001953F6" w:rsidRDefault="00D301F9" w:rsidP="00A94784">
            <w:pPr>
              <w:spacing w:before="0" w:after="60" w:line="252" w:lineRule="auto"/>
              <w:rPr>
                <w:color w:val="auto"/>
                <w:sz w:val="26"/>
                <w:szCs w:val="26"/>
              </w:rPr>
            </w:pPr>
            <w:r w:rsidRPr="001953F6">
              <w:rPr>
                <w:color w:val="auto"/>
                <w:sz w:val="26"/>
                <w:szCs w:val="26"/>
              </w:rPr>
              <w:lastRenderedPageBreak/>
              <w:t>Tích hợp GD kỹ năng sống: Nghề nào cũng đáng quý, đáng trân trọng và đem lại lợi ích cho xã hội</w:t>
            </w:r>
          </w:p>
        </w:tc>
      </w:tr>
      <w:tr w:rsidR="00D301F9" w:rsidRPr="001953F6" w14:paraId="0165B251" w14:textId="77777777" w:rsidTr="00A94784">
        <w:trPr>
          <w:trHeight w:val="630"/>
        </w:trPr>
        <w:tc>
          <w:tcPr>
            <w:tcW w:w="993" w:type="dxa"/>
            <w:vMerge/>
            <w:vAlign w:val="center"/>
          </w:tcPr>
          <w:p w14:paraId="05ADAD90"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72E80EE1"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4B8FB5F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Đức tính  nghề nghiệp</w:t>
            </w:r>
          </w:p>
        </w:tc>
        <w:tc>
          <w:tcPr>
            <w:tcW w:w="993" w:type="dxa"/>
            <w:shd w:val="clear" w:color="auto" w:fill="auto"/>
            <w:noWrap/>
            <w:vAlign w:val="bottom"/>
          </w:tcPr>
          <w:p w14:paraId="634491A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5895AEF4"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2AF1380B" w14:textId="77777777" w:rsidTr="00A94784">
        <w:trPr>
          <w:trHeight w:val="397"/>
        </w:trPr>
        <w:tc>
          <w:tcPr>
            <w:tcW w:w="993" w:type="dxa"/>
            <w:vMerge/>
            <w:vAlign w:val="center"/>
          </w:tcPr>
          <w:p w14:paraId="3576819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1E55CE6E"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vAlign w:val="bottom"/>
          </w:tcPr>
          <w:p w14:paraId="5CDD11B9"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33 : Người lao động tương lai – Tấm gương nghề nghiệp</w:t>
            </w:r>
          </w:p>
        </w:tc>
        <w:tc>
          <w:tcPr>
            <w:tcW w:w="993" w:type="dxa"/>
            <w:shd w:val="clear" w:color="auto" w:fill="auto"/>
            <w:noWrap/>
            <w:vAlign w:val="bottom"/>
          </w:tcPr>
          <w:p w14:paraId="27FDD627"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500D57E1"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1B62C8C6" w14:textId="77777777" w:rsidTr="00A94784">
        <w:trPr>
          <w:trHeight w:val="315"/>
        </w:trPr>
        <w:tc>
          <w:tcPr>
            <w:tcW w:w="993" w:type="dxa"/>
            <w:vMerge w:val="restart"/>
            <w:shd w:val="clear" w:color="auto" w:fill="auto"/>
            <w:vAlign w:val="center"/>
          </w:tcPr>
          <w:p w14:paraId="02FFC7A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33</w:t>
            </w:r>
          </w:p>
        </w:tc>
        <w:tc>
          <w:tcPr>
            <w:tcW w:w="1701" w:type="dxa"/>
            <w:vMerge/>
            <w:vAlign w:val="center"/>
          </w:tcPr>
          <w:p w14:paraId="299B1A5A"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noWrap/>
          </w:tcPr>
          <w:p w14:paraId="3E4EA984"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Ngày hội những người lao động tương lai</w:t>
            </w:r>
          </w:p>
        </w:tc>
        <w:tc>
          <w:tcPr>
            <w:tcW w:w="993" w:type="dxa"/>
            <w:shd w:val="clear" w:color="auto" w:fill="auto"/>
            <w:noWrap/>
            <w:vAlign w:val="center"/>
          </w:tcPr>
          <w:p w14:paraId="6ACA0DF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64875F00"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385476EA"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53979F2C" w14:textId="77777777" w:rsidTr="00A94784">
        <w:trPr>
          <w:trHeight w:val="630"/>
        </w:trPr>
        <w:tc>
          <w:tcPr>
            <w:tcW w:w="993" w:type="dxa"/>
            <w:vMerge/>
            <w:vAlign w:val="center"/>
          </w:tcPr>
          <w:p w14:paraId="37BD1EA2"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D4D0A5C"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3F935FA3"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Người lao động tương lao</w:t>
            </w:r>
          </w:p>
        </w:tc>
        <w:tc>
          <w:tcPr>
            <w:tcW w:w="993" w:type="dxa"/>
            <w:shd w:val="clear" w:color="auto" w:fill="auto"/>
            <w:noWrap/>
            <w:vAlign w:val="bottom"/>
          </w:tcPr>
          <w:p w14:paraId="13C8BF9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1769DEDE"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B300B7A" w14:textId="77777777" w:rsidTr="00A94784">
        <w:trPr>
          <w:trHeight w:val="315"/>
        </w:trPr>
        <w:tc>
          <w:tcPr>
            <w:tcW w:w="993" w:type="dxa"/>
            <w:vMerge/>
            <w:vAlign w:val="center"/>
          </w:tcPr>
          <w:p w14:paraId="7AC2417C"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9571E79"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6E38B523"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Tấm gương nghề nghiệp</w:t>
            </w:r>
          </w:p>
        </w:tc>
        <w:tc>
          <w:tcPr>
            <w:tcW w:w="993" w:type="dxa"/>
            <w:shd w:val="clear" w:color="auto" w:fill="auto"/>
            <w:noWrap/>
            <w:vAlign w:val="bottom"/>
          </w:tcPr>
          <w:p w14:paraId="1089EDD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1676EB5D" w14:textId="77777777" w:rsidR="00D301F9" w:rsidRPr="001953F6" w:rsidRDefault="00D301F9" w:rsidP="00A94784">
            <w:pPr>
              <w:spacing w:before="0" w:after="60" w:line="252" w:lineRule="auto"/>
              <w:rPr>
                <w:color w:val="auto"/>
                <w:sz w:val="26"/>
                <w:szCs w:val="26"/>
              </w:rPr>
            </w:pPr>
          </w:p>
        </w:tc>
      </w:tr>
      <w:tr w:rsidR="00D301F9" w:rsidRPr="001953F6" w14:paraId="5FC1DB27" w14:textId="77777777" w:rsidTr="00A94784">
        <w:trPr>
          <w:trHeight w:val="315"/>
        </w:trPr>
        <w:tc>
          <w:tcPr>
            <w:tcW w:w="993" w:type="dxa"/>
            <w:vMerge/>
            <w:vAlign w:val="center"/>
          </w:tcPr>
          <w:p w14:paraId="2D35261B"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B03AB1A"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vAlign w:val="bottom"/>
          </w:tcPr>
          <w:p w14:paraId="06C807B9" w14:textId="77777777" w:rsidR="00D301F9" w:rsidRPr="001953F6" w:rsidRDefault="00D301F9" w:rsidP="00A94784">
            <w:pPr>
              <w:spacing w:before="0" w:after="60" w:line="252" w:lineRule="auto"/>
              <w:rPr>
                <w:color w:val="auto"/>
                <w:sz w:val="26"/>
                <w:szCs w:val="26"/>
              </w:rPr>
            </w:pPr>
            <w:r w:rsidRPr="001953F6">
              <w:rPr>
                <w:b/>
                <w:bCs/>
                <w:color w:val="auto"/>
                <w:sz w:val="26"/>
                <w:szCs w:val="26"/>
              </w:rPr>
              <w:t>Bài 34 : An toàn là bạn – Nguyên tắc đảm bảo an toàn trong lao động</w:t>
            </w:r>
          </w:p>
        </w:tc>
        <w:tc>
          <w:tcPr>
            <w:tcW w:w="993" w:type="dxa"/>
            <w:shd w:val="clear" w:color="auto" w:fill="auto"/>
            <w:noWrap/>
            <w:vAlign w:val="bottom"/>
          </w:tcPr>
          <w:p w14:paraId="42DD00A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336FB6BA"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3B78A695" w14:textId="77777777" w:rsidTr="00A94784">
        <w:trPr>
          <w:trHeight w:val="712"/>
        </w:trPr>
        <w:tc>
          <w:tcPr>
            <w:tcW w:w="993" w:type="dxa"/>
            <w:vMerge w:val="restart"/>
            <w:shd w:val="clear" w:color="auto" w:fill="auto"/>
            <w:vAlign w:val="center"/>
          </w:tcPr>
          <w:p w14:paraId="2B01625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34</w:t>
            </w:r>
          </w:p>
        </w:tc>
        <w:tc>
          <w:tcPr>
            <w:tcW w:w="1701" w:type="dxa"/>
            <w:vMerge/>
            <w:vAlign w:val="center"/>
          </w:tcPr>
          <w:p w14:paraId="6F26E1D9"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noWrap/>
          </w:tcPr>
          <w:p w14:paraId="41B322CA"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Kỉ niệm sinh nhật Bác Hồ</w:t>
            </w:r>
          </w:p>
        </w:tc>
        <w:tc>
          <w:tcPr>
            <w:tcW w:w="993" w:type="dxa"/>
            <w:shd w:val="clear" w:color="auto" w:fill="auto"/>
            <w:noWrap/>
            <w:vAlign w:val="center"/>
          </w:tcPr>
          <w:p w14:paraId="104A7B0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145E4E47" w14:textId="77777777" w:rsidR="00D301F9" w:rsidRPr="001953F6" w:rsidRDefault="00D301F9" w:rsidP="00A94784">
            <w:pPr>
              <w:spacing w:before="0" w:after="60" w:line="252" w:lineRule="auto"/>
              <w:jc w:val="center"/>
              <w:rPr>
                <w:rFonts w:eastAsia="Times New Roman"/>
                <w:color w:val="auto"/>
                <w:sz w:val="26"/>
                <w:szCs w:val="26"/>
              </w:rPr>
            </w:pPr>
          </w:p>
        </w:tc>
        <w:tc>
          <w:tcPr>
            <w:tcW w:w="5312" w:type="dxa"/>
            <w:shd w:val="clear" w:color="auto" w:fill="auto"/>
            <w:noWrap/>
            <w:vAlign w:val="bottom"/>
          </w:tcPr>
          <w:p w14:paraId="00EDBD02"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7E64405F" w14:textId="77777777" w:rsidTr="00A94784">
        <w:trPr>
          <w:trHeight w:val="604"/>
        </w:trPr>
        <w:tc>
          <w:tcPr>
            <w:tcW w:w="993" w:type="dxa"/>
            <w:vMerge/>
            <w:vAlign w:val="center"/>
          </w:tcPr>
          <w:p w14:paraId="1E9B6618"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4AA85BFE"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37DDFEBC"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An toàn là bạn</w:t>
            </w:r>
          </w:p>
        </w:tc>
        <w:tc>
          <w:tcPr>
            <w:tcW w:w="993" w:type="dxa"/>
            <w:shd w:val="clear" w:color="auto" w:fill="auto"/>
            <w:noWrap/>
            <w:vAlign w:val="bottom"/>
          </w:tcPr>
          <w:p w14:paraId="5A82358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504B9371" w14:textId="77777777" w:rsidR="00D301F9" w:rsidRPr="001953F6" w:rsidRDefault="00D301F9" w:rsidP="00A94784">
            <w:pPr>
              <w:spacing w:before="0" w:after="60" w:line="252" w:lineRule="auto"/>
              <w:rPr>
                <w:color w:val="auto"/>
                <w:sz w:val="26"/>
                <w:szCs w:val="26"/>
              </w:rPr>
            </w:pPr>
            <w:r w:rsidRPr="001953F6">
              <w:rPr>
                <w:color w:val="auto"/>
                <w:sz w:val="26"/>
                <w:szCs w:val="26"/>
              </w:rPr>
              <w:t>ATGT: Bài 5: Làm quen với xe đạp.</w:t>
            </w:r>
          </w:p>
        </w:tc>
      </w:tr>
      <w:tr w:rsidR="00D301F9" w:rsidRPr="001953F6" w14:paraId="2B9C9A2A" w14:textId="77777777" w:rsidTr="00A94784">
        <w:trPr>
          <w:trHeight w:val="729"/>
        </w:trPr>
        <w:tc>
          <w:tcPr>
            <w:tcW w:w="993" w:type="dxa"/>
            <w:vAlign w:val="center"/>
          </w:tcPr>
          <w:p w14:paraId="6706730C" w14:textId="77777777" w:rsidR="00D301F9" w:rsidRPr="001953F6" w:rsidRDefault="00D301F9" w:rsidP="00A94784">
            <w:pPr>
              <w:spacing w:before="0" w:after="60" w:line="252" w:lineRule="auto"/>
              <w:rPr>
                <w:rFonts w:eastAsia="Times New Roman"/>
                <w:color w:val="auto"/>
                <w:sz w:val="26"/>
                <w:szCs w:val="26"/>
              </w:rPr>
            </w:pPr>
          </w:p>
        </w:tc>
        <w:tc>
          <w:tcPr>
            <w:tcW w:w="1701" w:type="dxa"/>
            <w:vAlign w:val="center"/>
          </w:tcPr>
          <w:p w14:paraId="7D787AFB"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1212F768"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lớp:Sinh hoạt theo chủ đề: Nguyên tắc đảm bảo an toàn trong lao động</w:t>
            </w:r>
          </w:p>
        </w:tc>
        <w:tc>
          <w:tcPr>
            <w:tcW w:w="993" w:type="dxa"/>
            <w:shd w:val="clear" w:color="auto" w:fill="auto"/>
            <w:noWrap/>
            <w:vAlign w:val="bottom"/>
          </w:tcPr>
          <w:p w14:paraId="7CAA0CF2"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 xml:space="preserve"> 1 tiết</w:t>
            </w:r>
          </w:p>
        </w:tc>
        <w:tc>
          <w:tcPr>
            <w:tcW w:w="5312" w:type="dxa"/>
            <w:shd w:val="clear" w:color="auto" w:fill="auto"/>
            <w:noWrap/>
            <w:vAlign w:val="bottom"/>
          </w:tcPr>
          <w:p w14:paraId="22BF9AA6" w14:textId="77777777" w:rsidR="00D301F9" w:rsidRPr="001953F6" w:rsidRDefault="00D301F9" w:rsidP="00A94784">
            <w:pPr>
              <w:spacing w:before="0" w:after="60" w:line="252" w:lineRule="auto"/>
              <w:rPr>
                <w:color w:val="auto"/>
                <w:sz w:val="26"/>
                <w:szCs w:val="26"/>
              </w:rPr>
            </w:pPr>
          </w:p>
        </w:tc>
      </w:tr>
      <w:tr w:rsidR="00D301F9" w:rsidRPr="001953F6" w14:paraId="41C2C2CA" w14:textId="77777777" w:rsidTr="00A94784">
        <w:trPr>
          <w:trHeight w:val="315"/>
        </w:trPr>
        <w:tc>
          <w:tcPr>
            <w:tcW w:w="993" w:type="dxa"/>
            <w:vMerge w:val="restart"/>
            <w:vAlign w:val="center"/>
          </w:tcPr>
          <w:p w14:paraId="31D2F827" w14:textId="77777777" w:rsidR="00D301F9" w:rsidRPr="001953F6" w:rsidRDefault="00D301F9" w:rsidP="00A94784">
            <w:pPr>
              <w:spacing w:before="0" w:after="60" w:line="252" w:lineRule="auto"/>
              <w:rPr>
                <w:rFonts w:eastAsia="Times New Roman"/>
                <w:color w:val="auto"/>
                <w:sz w:val="26"/>
                <w:szCs w:val="26"/>
              </w:rPr>
            </w:pPr>
            <w:r w:rsidRPr="001953F6">
              <w:rPr>
                <w:rFonts w:eastAsia="Times New Roman"/>
                <w:color w:val="auto"/>
                <w:sz w:val="26"/>
                <w:szCs w:val="26"/>
              </w:rPr>
              <w:t>35</w:t>
            </w:r>
          </w:p>
        </w:tc>
        <w:tc>
          <w:tcPr>
            <w:tcW w:w="1701" w:type="dxa"/>
            <w:vMerge w:val="restart"/>
            <w:vAlign w:val="center"/>
          </w:tcPr>
          <w:p w14:paraId="0586C12B"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vAlign w:val="bottom"/>
          </w:tcPr>
          <w:p w14:paraId="1DAD4FA9" w14:textId="77777777" w:rsidR="00D301F9" w:rsidRPr="001953F6" w:rsidRDefault="00D301F9" w:rsidP="00A94784">
            <w:pPr>
              <w:spacing w:before="0" w:after="60" w:line="252" w:lineRule="auto"/>
              <w:rPr>
                <w:b/>
                <w:bCs/>
                <w:color w:val="auto"/>
                <w:sz w:val="26"/>
                <w:szCs w:val="26"/>
              </w:rPr>
            </w:pPr>
            <w:r w:rsidRPr="001953F6">
              <w:rPr>
                <w:b/>
                <w:bCs/>
                <w:color w:val="auto"/>
                <w:sz w:val="26"/>
                <w:szCs w:val="26"/>
              </w:rPr>
              <w:t>Bài 35 : Hồ sơ trải nghiệm – Buổi liên hoan cuối năm</w:t>
            </w:r>
          </w:p>
        </w:tc>
        <w:tc>
          <w:tcPr>
            <w:tcW w:w="993" w:type="dxa"/>
            <w:shd w:val="clear" w:color="auto" w:fill="auto"/>
            <w:noWrap/>
            <w:vAlign w:val="bottom"/>
          </w:tcPr>
          <w:p w14:paraId="1CD5D35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 tiết</w:t>
            </w:r>
          </w:p>
        </w:tc>
        <w:tc>
          <w:tcPr>
            <w:tcW w:w="5312" w:type="dxa"/>
            <w:shd w:val="clear" w:color="auto" w:fill="auto"/>
            <w:noWrap/>
            <w:vAlign w:val="bottom"/>
          </w:tcPr>
          <w:p w14:paraId="5219C5B6"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r w:rsidR="00D301F9" w:rsidRPr="001953F6" w14:paraId="603104EE" w14:textId="77777777" w:rsidTr="00A94784">
        <w:trPr>
          <w:trHeight w:val="315"/>
        </w:trPr>
        <w:tc>
          <w:tcPr>
            <w:tcW w:w="993" w:type="dxa"/>
            <w:vMerge/>
            <w:vAlign w:val="center"/>
          </w:tcPr>
          <w:p w14:paraId="67B799E5"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0997D038"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noWrap/>
          </w:tcPr>
          <w:p w14:paraId="201BA8A5" w14:textId="77777777" w:rsidR="00D301F9" w:rsidRPr="001953F6" w:rsidRDefault="00D301F9" w:rsidP="00A94784">
            <w:pPr>
              <w:spacing w:before="0" w:after="60" w:line="252" w:lineRule="auto"/>
              <w:rPr>
                <w:color w:val="auto"/>
                <w:sz w:val="26"/>
                <w:szCs w:val="26"/>
              </w:rPr>
            </w:pPr>
            <w:r w:rsidRPr="001953F6">
              <w:rPr>
                <w:color w:val="auto"/>
                <w:sz w:val="26"/>
                <w:szCs w:val="26"/>
              </w:rPr>
              <w:t>Sinh hoạt dưới cờ: Lễ tổng kết năm học</w:t>
            </w:r>
          </w:p>
        </w:tc>
        <w:tc>
          <w:tcPr>
            <w:tcW w:w="993" w:type="dxa"/>
            <w:shd w:val="clear" w:color="auto" w:fill="auto"/>
            <w:noWrap/>
            <w:vAlign w:val="center"/>
          </w:tcPr>
          <w:p w14:paraId="6021938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tcPr>
          <w:p w14:paraId="0325E78F" w14:textId="77777777" w:rsidR="00D301F9" w:rsidRPr="001953F6" w:rsidRDefault="00D301F9" w:rsidP="00A94784">
            <w:pPr>
              <w:spacing w:before="0" w:after="60" w:line="252" w:lineRule="auto"/>
              <w:rPr>
                <w:color w:val="auto"/>
                <w:sz w:val="26"/>
                <w:szCs w:val="26"/>
              </w:rPr>
            </w:pPr>
            <w:r w:rsidRPr="001953F6">
              <w:rPr>
                <w:color w:val="auto"/>
                <w:sz w:val="26"/>
                <w:szCs w:val="26"/>
              </w:rPr>
              <w:t>Tích hợp môn Âm nhạc chủ đề 8 "Mùa hè vui"</w:t>
            </w:r>
          </w:p>
        </w:tc>
      </w:tr>
      <w:tr w:rsidR="00D301F9" w:rsidRPr="001953F6" w14:paraId="1A1E05BB" w14:textId="77777777" w:rsidTr="00A94784">
        <w:trPr>
          <w:trHeight w:val="630"/>
        </w:trPr>
        <w:tc>
          <w:tcPr>
            <w:tcW w:w="993" w:type="dxa"/>
            <w:vMerge/>
            <w:vAlign w:val="center"/>
          </w:tcPr>
          <w:p w14:paraId="53971034"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5558164"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1C51C5C0" w14:textId="77777777" w:rsidR="00D301F9" w:rsidRPr="001953F6" w:rsidRDefault="00D301F9" w:rsidP="00A94784">
            <w:pPr>
              <w:spacing w:before="0" w:after="60" w:line="252" w:lineRule="auto"/>
              <w:rPr>
                <w:color w:val="auto"/>
                <w:sz w:val="26"/>
                <w:szCs w:val="26"/>
              </w:rPr>
            </w:pPr>
            <w:r w:rsidRPr="001953F6">
              <w:rPr>
                <w:color w:val="auto"/>
                <w:sz w:val="26"/>
                <w:szCs w:val="26"/>
              </w:rPr>
              <w:t>Hoạt động giáo dục theo chủ đề: Hồ sơ trải nghiệm</w:t>
            </w:r>
          </w:p>
        </w:tc>
        <w:tc>
          <w:tcPr>
            <w:tcW w:w="993" w:type="dxa"/>
            <w:shd w:val="clear" w:color="auto" w:fill="auto"/>
            <w:noWrap/>
            <w:vAlign w:val="bottom"/>
          </w:tcPr>
          <w:p w14:paraId="081C2A3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3B8C8D85"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Tích hợp GD kỹ năng sống: Khi ở nhà, chúng ta nên tránh các trò chơi nguy hiểm, tránh ao hồ sông suối, tham gia vào các CLB âm nhạc, thể </w:t>
            </w:r>
            <w:r w:rsidRPr="001953F6">
              <w:rPr>
                <w:color w:val="auto"/>
                <w:sz w:val="26"/>
                <w:szCs w:val="26"/>
              </w:rPr>
              <w:lastRenderedPageBreak/>
              <w:t>dục thể thao của địa phương để có một mùa hè bổ ích.</w:t>
            </w:r>
          </w:p>
        </w:tc>
      </w:tr>
      <w:tr w:rsidR="00D301F9" w:rsidRPr="001953F6" w14:paraId="676B6E92" w14:textId="77777777" w:rsidTr="00A94784">
        <w:trPr>
          <w:trHeight w:val="315"/>
        </w:trPr>
        <w:tc>
          <w:tcPr>
            <w:tcW w:w="993" w:type="dxa"/>
            <w:vMerge/>
            <w:vAlign w:val="center"/>
          </w:tcPr>
          <w:p w14:paraId="0CCE8551" w14:textId="77777777" w:rsidR="00D301F9" w:rsidRPr="001953F6" w:rsidRDefault="00D301F9" w:rsidP="00A94784">
            <w:pPr>
              <w:spacing w:before="0" w:after="60" w:line="252" w:lineRule="auto"/>
              <w:rPr>
                <w:rFonts w:eastAsia="Times New Roman"/>
                <w:color w:val="auto"/>
                <w:sz w:val="26"/>
                <w:szCs w:val="26"/>
              </w:rPr>
            </w:pPr>
          </w:p>
        </w:tc>
        <w:tc>
          <w:tcPr>
            <w:tcW w:w="1701" w:type="dxa"/>
            <w:vMerge/>
            <w:vAlign w:val="center"/>
          </w:tcPr>
          <w:p w14:paraId="69DD389C" w14:textId="77777777" w:rsidR="00D301F9" w:rsidRPr="001953F6" w:rsidRDefault="00D301F9" w:rsidP="00A94784">
            <w:pPr>
              <w:spacing w:before="0" w:after="60" w:line="252" w:lineRule="auto"/>
              <w:rPr>
                <w:rFonts w:eastAsia="Times New Roman"/>
                <w:b/>
                <w:bCs/>
                <w:color w:val="auto"/>
                <w:sz w:val="26"/>
                <w:szCs w:val="26"/>
              </w:rPr>
            </w:pPr>
          </w:p>
        </w:tc>
        <w:tc>
          <w:tcPr>
            <w:tcW w:w="5035" w:type="dxa"/>
            <w:shd w:val="clear" w:color="auto" w:fill="auto"/>
          </w:tcPr>
          <w:p w14:paraId="66D19DC0"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 Sinh hoạt lớp: Sinh hoạt theo chủ đề: Buổi liên hoan cuối năm</w:t>
            </w:r>
          </w:p>
        </w:tc>
        <w:tc>
          <w:tcPr>
            <w:tcW w:w="993" w:type="dxa"/>
            <w:shd w:val="clear" w:color="auto" w:fill="auto"/>
            <w:noWrap/>
            <w:vAlign w:val="bottom"/>
          </w:tcPr>
          <w:p w14:paraId="129DA9D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tc>
        <w:tc>
          <w:tcPr>
            <w:tcW w:w="5312" w:type="dxa"/>
            <w:shd w:val="clear" w:color="auto" w:fill="auto"/>
            <w:noWrap/>
            <w:vAlign w:val="bottom"/>
          </w:tcPr>
          <w:p w14:paraId="458A5854" w14:textId="77777777" w:rsidR="00D301F9" w:rsidRPr="001953F6" w:rsidRDefault="00D301F9" w:rsidP="00A94784">
            <w:pPr>
              <w:spacing w:before="0" w:after="60" w:line="252" w:lineRule="auto"/>
              <w:rPr>
                <w:color w:val="auto"/>
                <w:sz w:val="26"/>
                <w:szCs w:val="26"/>
              </w:rPr>
            </w:pPr>
            <w:r w:rsidRPr="001953F6">
              <w:rPr>
                <w:color w:val="auto"/>
                <w:sz w:val="26"/>
                <w:szCs w:val="26"/>
              </w:rPr>
              <w:t> </w:t>
            </w:r>
          </w:p>
        </w:tc>
      </w:tr>
    </w:tbl>
    <w:p w14:paraId="1F7DD200" w14:textId="77777777" w:rsidR="00D301F9" w:rsidRPr="001953F6" w:rsidRDefault="00D301F9" w:rsidP="00D301F9">
      <w:pPr>
        <w:pStyle w:val="ListParagraph"/>
        <w:widowControl w:val="0"/>
        <w:adjustRightInd w:val="0"/>
        <w:snapToGrid w:val="0"/>
        <w:spacing w:before="0" w:after="60" w:line="252" w:lineRule="auto"/>
        <w:ind w:left="0"/>
        <w:rPr>
          <w:b/>
          <w:color w:val="auto"/>
          <w:sz w:val="26"/>
          <w:szCs w:val="26"/>
        </w:rPr>
      </w:pPr>
      <w:r w:rsidRPr="001953F6">
        <w:rPr>
          <w:b/>
          <w:color w:val="auto"/>
          <w:sz w:val="26"/>
          <w:szCs w:val="26"/>
        </w:rPr>
        <w:t>6. Môn Công nghệ</w:t>
      </w:r>
    </w:p>
    <w:p w14:paraId="38EE0040" w14:textId="77777777" w:rsidR="00D301F9" w:rsidRPr="001953F6" w:rsidRDefault="00D301F9" w:rsidP="00D301F9">
      <w:pPr>
        <w:pStyle w:val="NormalWeb"/>
        <w:spacing w:before="0" w:beforeAutospacing="0" w:after="60" w:afterAutospacing="0" w:line="252" w:lineRule="auto"/>
        <w:jc w:val="both"/>
        <w:rPr>
          <w:rFonts w:eastAsia="Arial"/>
          <w:sz w:val="26"/>
          <w:szCs w:val="26"/>
        </w:rPr>
      </w:pPr>
      <w:r w:rsidRPr="001953F6">
        <w:rPr>
          <w:rFonts w:eastAsia="Arial"/>
          <w:sz w:val="26"/>
          <w:szCs w:val="26"/>
        </w:rPr>
        <w:t>C</w:t>
      </w:r>
      <w:r w:rsidRPr="001953F6">
        <w:rPr>
          <w:rFonts w:eastAsia="Arial"/>
          <w:sz w:val="26"/>
          <w:szCs w:val="26"/>
          <w:lang w:val="en-GB"/>
        </w:rPr>
        <w:t xml:space="preserve">ấu trúc </w:t>
      </w:r>
      <w:r w:rsidRPr="001953F6">
        <w:rPr>
          <w:rFonts w:eastAsia="Arial"/>
          <w:sz w:val="26"/>
          <w:szCs w:val="26"/>
        </w:rPr>
        <w:t xml:space="preserve">nội dung </w:t>
      </w:r>
      <w:r w:rsidRPr="001953F6">
        <w:rPr>
          <w:rFonts w:eastAsia="Arial"/>
          <w:sz w:val="26"/>
          <w:szCs w:val="26"/>
          <w:lang w:val="en-GB"/>
        </w:rPr>
        <w:t xml:space="preserve">SGK Công nghệ </w:t>
      </w:r>
      <w:r w:rsidRPr="001953F6">
        <w:rPr>
          <w:rFonts w:eastAsia="Arial"/>
          <w:sz w:val="26"/>
          <w:szCs w:val="26"/>
        </w:rPr>
        <w:t xml:space="preserve">3 gồm 2 chủ đề </w:t>
      </w:r>
    </w:p>
    <w:p w14:paraId="1D8C5E36" w14:textId="77777777" w:rsidR="00D301F9" w:rsidRPr="001953F6" w:rsidRDefault="00D301F9" w:rsidP="00D301F9">
      <w:pPr>
        <w:pStyle w:val="NormalWeb"/>
        <w:spacing w:before="0" w:beforeAutospacing="0" w:after="60" w:afterAutospacing="0" w:line="252" w:lineRule="auto"/>
        <w:jc w:val="both"/>
        <w:rPr>
          <w:sz w:val="26"/>
          <w:szCs w:val="26"/>
        </w:rPr>
      </w:pPr>
      <w:r w:rsidRPr="001953F6">
        <w:rPr>
          <w:rFonts w:eastAsia="Arial"/>
          <w:sz w:val="26"/>
          <w:szCs w:val="26"/>
        </w:rPr>
        <w:t>- Học kì I: 1 chủ đề, 18 tiết</w:t>
      </w:r>
    </w:p>
    <w:p w14:paraId="2D06F19E" w14:textId="77777777" w:rsidR="00D301F9" w:rsidRPr="001953F6" w:rsidRDefault="00D301F9" w:rsidP="00D301F9">
      <w:pPr>
        <w:pStyle w:val="NormalWeb"/>
        <w:spacing w:before="0" w:beforeAutospacing="0" w:after="60" w:afterAutospacing="0" w:line="252" w:lineRule="auto"/>
        <w:jc w:val="both"/>
        <w:rPr>
          <w:sz w:val="26"/>
          <w:szCs w:val="26"/>
        </w:rPr>
      </w:pPr>
      <w:r w:rsidRPr="001953F6">
        <w:rPr>
          <w:rFonts w:eastAsia="Arial"/>
          <w:sz w:val="26"/>
          <w:szCs w:val="26"/>
        </w:rPr>
        <w:t>- Học kì II: 1 chủ đề, 17 tiết.</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5975"/>
        <w:gridCol w:w="984"/>
        <w:gridCol w:w="2510"/>
      </w:tblGrid>
      <w:tr w:rsidR="00D301F9" w:rsidRPr="001953F6" w14:paraId="215616D7" w14:textId="77777777" w:rsidTr="00A94784">
        <w:tc>
          <w:tcPr>
            <w:tcW w:w="1276" w:type="dxa"/>
            <w:vMerge w:val="restart"/>
            <w:tcBorders>
              <w:right w:val="single" w:sz="4" w:space="0" w:color="auto"/>
            </w:tcBorders>
            <w:vAlign w:val="center"/>
          </w:tcPr>
          <w:p w14:paraId="7E70167B"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Tuần</w:t>
            </w:r>
          </w:p>
        </w:tc>
        <w:tc>
          <w:tcPr>
            <w:tcW w:w="9235" w:type="dxa"/>
            <w:gridSpan w:val="2"/>
            <w:tcBorders>
              <w:top w:val="single" w:sz="4" w:space="0" w:color="auto"/>
              <w:left w:val="single" w:sz="4" w:space="0" w:color="auto"/>
              <w:bottom w:val="single" w:sz="4" w:space="0" w:color="auto"/>
              <w:right w:val="nil"/>
            </w:tcBorders>
            <w:vAlign w:val="center"/>
          </w:tcPr>
          <w:p w14:paraId="2D1B75F4"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 xml:space="preserve">            Chương trình và sách giáo khoa</w:t>
            </w:r>
          </w:p>
        </w:tc>
        <w:tc>
          <w:tcPr>
            <w:tcW w:w="984" w:type="dxa"/>
            <w:tcBorders>
              <w:top w:val="single" w:sz="4" w:space="0" w:color="auto"/>
              <w:left w:val="nil"/>
              <w:bottom w:val="single" w:sz="4" w:space="0" w:color="auto"/>
              <w:right w:val="single" w:sz="4" w:space="0" w:color="auto"/>
            </w:tcBorders>
            <w:vAlign w:val="center"/>
          </w:tcPr>
          <w:p w14:paraId="1188E27E" w14:textId="77777777" w:rsidR="00D301F9" w:rsidRPr="001953F6" w:rsidRDefault="00D301F9" w:rsidP="00A94784">
            <w:pPr>
              <w:spacing w:before="0" w:after="60" w:line="252" w:lineRule="auto"/>
              <w:jc w:val="center"/>
              <w:rPr>
                <w:i/>
                <w:color w:val="auto"/>
                <w:sz w:val="26"/>
                <w:szCs w:val="26"/>
                <w:lang w:val="en-MY"/>
              </w:rPr>
            </w:pPr>
          </w:p>
        </w:tc>
        <w:tc>
          <w:tcPr>
            <w:tcW w:w="2510" w:type="dxa"/>
            <w:tcBorders>
              <w:top w:val="single" w:sz="4" w:space="0" w:color="auto"/>
              <w:left w:val="single" w:sz="4" w:space="0" w:color="auto"/>
              <w:bottom w:val="nil"/>
              <w:right w:val="single" w:sz="4" w:space="0" w:color="auto"/>
            </w:tcBorders>
            <w:vAlign w:val="center"/>
          </w:tcPr>
          <w:p w14:paraId="4B65AEE0" w14:textId="77777777" w:rsidR="00D301F9" w:rsidRPr="001953F6" w:rsidRDefault="00D301F9" w:rsidP="00A94784">
            <w:pPr>
              <w:widowControl w:val="0"/>
              <w:adjustRightInd w:val="0"/>
              <w:snapToGrid w:val="0"/>
              <w:spacing w:before="0" w:after="60" w:line="252" w:lineRule="auto"/>
              <w:rPr>
                <w:b/>
                <w:color w:val="auto"/>
                <w:sz w:val="26"/>
                <w:szCs w:val="26"/>
                <w:lang w:val="en-MY"/>
              </w:rPr>
            </w:pPr>
          </w:p>
          <w:p w14:paraId="16F29C92" w14:textId="77777777" w:rsidR="00D301F9" w:rsidRPr="001953F6" w:rsidRDefault="00D301F9" w:rsidP="00A94784">
            <w:pPr>
              <w:widowControl w:val="0"/>
              <w:adjustRightInd w:val="0"/>
              <w:snapToGrid w:val="0"/>
              <w:spacing w:before="0" w:after="60" w:line="252" w:lineRule="auto"/>
              <w:rPr>
                <w:b/>
                <w:color w:val="auto"/>
                <w:sz w:val="26"/>
                <w:szCs w:val="26"/>
                <w:lang w:val="en-MY"/>
              </w:rPr>
            </w:pPr>
          </w:p>
          <w:p w14:paraId="746D54AB" w14:textId="77777777" w:rsidR="00D301F9" w:rsidRPr="001953F6" w:rsidRDefault="00D301F9" w:rsidP="00A94784">
            <w:pPr>
              <w:widowControl w:val="0"/>
              <w:adjustRightInd w:val="0"/>
              <w:snapToGrid w:val="0"/>
              <w:spacing w:before="0" w:after="60" w:line="252" w:lineRule="auto"/>
              <w:rPr>
                <w:b/>
                <w:color w:val="auto"/>
                <w:sz w:val="26"/>
                <w:szCs w:val="26"/>
                <w:lang w:val="en-MY"/>
              </w:rPr>
            </w:pPr>
            <w:r w:rsidRPr="001953F6">
              <w:rPr>
                <w:b/>
                <w:color w:val="auto"/>
                <w:sz w:val="26"/>
                <w:szCs w:val="26"/>
                <w:lang w:val="en-MY"/>
              </w:rPr>
              <w:t xml:space="preserve">                  Nội dung điều chỉnh, bổ sung</w:t>
            </w:r>
          </w:p>
        </w:tc>
      </w:tr>
      <w:tr w:rsidR="00D301F9" w:rsidRPr="001953F6" w14:paraId="61079DF2" w14:textId="77777777" w:rsidTr="00A94784">
        <w:tc>
          <w:tcPr>
            <w:tcW w:w="1276" w:type="dxa"/>
            <w:vMerge/>
            <w:tcBorders>
              <w:bottom w:val="single" w:sz="4" w:space="0" w:color="auto"/>
            </w:tcBorders>
          </w:tcPr>
          <w:p w14:paraId="7EB6ED2D" w14:textId="77777777" w:rsidR="00D301F9" w:rsidRPr="001953F6" w:rsidRDefault="00D301F9" w:rsidP="00A94784">
            <w:pPr>
              <w:widowControl w:val="0"/>
              <w:adjustRightInd w:val="0"/>
              <w:snapToGrid w:val="0"/>
              <w:spacing w:before="0" w:after="60" w:line="252" w:lineRule="auto"/>
              <w:jc w:val="both"/>
              <w:rPr>
                <w:b/>
                <w:color w:val="auto"/>
                <w:sz w:val="26"/>
                <w:szCs w:val="26"/>
                <w:lang w:val="en-MY"/>
              </w:rPr>
            </w:pPr>
          </w:p>
        </w:tc>
        <w:tc>
          <w:tcPr>
            <w:tcW w:w="3260" w:type="dxa"/>
            <w:tcBorders>
              <w:top w:val="single" w:sz="4" w:space="0" w:color="auto"/>
            </w:tcBorders>
            <w:vAlign w:val="center"/>
          </w:tcPr>
          <w:p w14:paraId="4AB5C498"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Chủ đề</w:t>
            </w:r>
          </w:p>
          <w:p w14:paraId="3A43CEC4" w14:textId="77777777" w:rsidR="00D301F9" w:rsidRPr="001953F6" w:rsidRDefault="00D301F9" w:rsidP="00A94784">
            <w:pPr>
              <w:widowControl w:val="0"/>
              <w:adjustRightInd w:val="0"/>
              <w:snapToGrid w:val="0"/>
              <w:spacing w:before="0" w:after="60" w:line="252" w:lineRule="auto"/>
              <w:rPr>
                <w:b/>
                <w:color w:val="auto"/>
                <w:sz w:val="26"/>
                <w:szCs w:val="26"/>
                <w:lang w:val="en-MY"/>
              </w:rPr>
            </w:pPr>
          </w:p>
        </w:tc>
        <w:tc>
          <w:tcPr>
            <w:tcW w:w="5975" w:type="dxa"/>
            <w:tcBorders>
              <w:top w:val="single" w:sz="4" w:space="0" w:color="auto"/>
              <w:bottom w:val="single" w:sz="4" w:space="0" w:color="auto"/>
            </w:tcBorders>
            <w:vAlign w:val="center"/>
          </w:tcPr>
          <w:p w14:paraId="565FFCFC"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Tên bài học</w:t>
            </w:r>
          </w:p>
        </w:tc>
        <w:tc>
          <w:tcPr>
            <w:tcW w:w="984" w:type="dxa"/>
            <w:tcBorders>
              <w:top w:val="single" w:sz="4" w:space="0" w:color="auto"/>
              <w:bottom w:val="single" w:sz="4" w:space="0" w:color="auto"/>
            </w:tcBorders>
            <w:vAlign w:val="center"/>
          </w:tcPr>
          <w:p w14:paraId="3B7929D6"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 xml:space="preserve">Số Tiết </w:t>
            </w:r>
          </w:p>
        </w:tc>
        <w:tc>
          <w:tcPr>
            <w:tcW w:w="2510" w:type="dxa"/>
            <w:tcBorders>
              <w:top w:val="nil"/>
              <w:left w:val="single" w:sz="4" w:space="0" w:color="auto"/>
              <w:bottom w:val="single" w:sz="4" w:space="0" w:color="auto"/>
              <w:right w:val="single" w:sz="4" w:space="0" w:color="auto"/>
            </w:tcBorders>
          </w:tcPr>
          <w:p w14:paraId="3246CBDD" w14:textId="77777777" w:rsidR="00D301F9" w:rsidRPr="001953F6" w:rsidRDefault="00D301F9" w:rsidP="00A94784">
            <w:pPr>
              <w:widowControl w:val="0"/>
              <w:adjustRightInd w:val="0"/>
              <w:snapToGrid w:val="0"/>
              <w:spacing w:before="0" w:after="60" w:line="252" w:lineRule="auto"/>
              <w:jc w:val="both"/>
              <w:rPr>
                <w:b/>
                <w:color w:val="auto"/>
                <w:sz w:val="26"/>
                <w:szCs w:val="26"/>
                <w:lang w:val="en-MY"/>
              </w:rPr>
            </w:pPr>
          </w:p>
        </w:tc>
      </w:tr>
      <w:tr w:rsidR="00D301F9" w:rsidRPr="001953F6" w14:paraId="6322F43C" w14:textId="77777777" w:rsidTr="00A94784">
        <w:tc>
          <w:tcPr>
            <w:tcW w:w="1276" w:type="dxa"/>
            <w:tcBorders>
              <w:left w:val="single" w:sz="4" w:space="0" w:color="auto"/>
              <w:right w:val="single" w:sz="4" w:space="0" w:color="auto"/>
            </w:tcBorders>
            <w:vAlign w:val="center"/>
          </w:tcPr>
          <w:p w14:paraId="7C4343BF"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p>
          <w:p w14:paraId="3B8AF9BD"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1-2</w:t>
            </w:r>
          </w:p>
        </w:tc>
        <w:tc>
          <w:tcPr>
            <w:tcW w:w="3260" w:type="dxa"/>
            <w:vMerge w:val="restart"/>
            <w:tcBorders>
              <w:left w:val="single" w:sz="4" w:space="0" w:color="auto"/>
              <w:right w:val="single" w:sz="4" w:space="0" w:color="auto"/>
            </w:tcBorders>
            <w:vAlign w:val="center"/>
          </w:tcPr>
          <w:p w14:paraId="5D9B8B2B" w14:textId="77777777" w:rsidR="00D301F9" w:rsidRPr="001953F6" w:rsidRDefault="00D301F9" w:rsidP="00A94784">
            <w:pPr>
              <w:widowControl w:val="0"/>
              <w:adjustRightInd w:val="0"/>
              <w:snapToGrid w:val="0"/>
              <w:spacing w:before="0" w:after="60" w:line="252" w:lineRule="auto"/>
              <w:rPr>
                <w:b/>
                <w:i/>
                <w:color w:val="auto"/>
                <w:sz w:val="26"/>
                <w:szCs w:val="26"/>
                <w:lang w:val="en-MY"/>
              </w:rPr>
            </w:pPr>
            <w:r w:rsidRPr="001953F6">
              <w:rPr>
                <w:b/>
                <w:i/>
                <w:color w:val="auto"/>
                <w:sz w:val="26"/>
                <w:szCs w:val="26"/>
                <w:lang w:val="en-MY"/>
              </w:rPr>
              <w:t>Chủ đề 1: Công nghệ và đời sống</w:t>
            </w:r>
          </w:p>
        </w:tc>
        <w:tc>
          <w:tcPr>
            <w:tcW w:w="5975" w:type="dxa"/>
            <w:tcBorders>
              <w:top w:val="single" w:sz="4" w:space="0" w:color="auto"/>
              <w:left w:val="nil"/>
              <w:bottom w:val="single" w:sz="4" w:space="0" w:color="auto"/>
              <w:right w:val="single" w:sz="4" w:space="0" w:color="auto"/>
            </w:tcBorders>
            <w:vAlign w:val="center"/>
          </w:tcPr>
          <w:p w14:paraId="3336E3B6" w14:textId="77777777" w:rsidR="00D301F9" w:rsidRPr="001953F6" w:rsidRDefault="00D301F9" w:rsidP="00A94784">
            <w:pPr>
              <w:spacing w:before="0" w:after="60" w:line="252" w:lineRule="auto"/>
              <w:rPr>
                <w:color w:val="auto"/>
                <w:sz w:val="26"/>
                <w:szCs w:val="26"/>
              </w:rPr>
            </w:pPr>
            <w:r w:rsidRPr="001953F6">
              <w:rPr>
                <w:color w:val="auto"/>
                <w:sz w:val="26"/>
                <w:szCs w:val="26"/>
              </w:rPr>
              <w:t>Bài 1: Tự nhiên và công nghệ</w:t>
            </w:r>
          </w:p>
        </w:tc>
        <w:tc>
          <w:tcPr>
            <w:tcW w:w="984" w:type="dxa"/>
            <w:tcBorders>
              <w:top w:val="single" w:sz="4" w:space="0" w:color="auto"/>
              <w:left w:val="single" w:sz="4" w:space="0" w:color="auto"/>
              <w:bottom w:val="single" w:sz="4" w:space="0" w:color="auto"/>
              <w:right w:val="single" w:sz="4" w:space="0" w:color="auto"/>
            </w:tcBorders>
            <w:vAlign w:val="center"/>
          </w:tcPr>
          <w:p w14:paraId="5BCA96F4"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2 tiết</w:t>
            </w:r>
          </w:p>
        </w:tc>
        <w:tc>
          <w:tcPr>
            <w:tcW w:w="2510" w:type="dxa"/>
            <w:tcBorders>
              <w:top w:val="single" w:sz="4" w:space="0" w:color="auto"/>
              <w:left w:val="single" w:sz="4" w:space="0" w:color="auto"/>
              <w:bottom w:val="single" w:sz="4" w:space="0" w:color="auto"/>
              <w:right w:val="single" w:sz="4" w:space="0" w:color="auto"/>
            </w:tcBorders>
          </w:tcPr>
          <w:p w14:paraId="060E06AE" w14:textId="77777777" w:rsidR="00D301F9" w:rsidRPr="001953F6" w:rsidRDefault="00D301F9" w:rsidP="00A94784">
            <w:pPr>
              <w:spacing w:before="0" w:after="60" w:line="252" w:lineRule="auto"/>
              <w:jc w:val="both"/>
              <w:rPr>
                <w:color w:val="auto"/>
                <w:sz w:val="26"/>
                <w:szCs w:val="26"/>
                <w:lang w:val="nl-NL"/>
              </w:rPr>
            </w:pPr>
          </w:p>
        </w:tc>
      </w:tr>
      <w:tr w:rsidR="00D301F9" w:rsidRPr="001953F6" w14:paraId="3E024C61" w14:textId="77777777" w:rsidTr="00A94784">
        <w:tc>
          <w:tcPr>
            <w:tcW w:w="1276" w:type="dxa"/>
            <w:tcBorders>
              <w:left w:val="single" w:sz="4" w:space="0" w:color="auto"/>
              <w:right w:val="single" w:sz="4" w:space="0" w:color="auto"/>
            </w:tcBorders>
            <w:vAlign w:val="center"/>
          </w:tcPr>
          <w:p w14:paraId="4F009662"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3-5</w:t>
            </w:r>
          </w:p>
        </w:tc>
        <w:tc>
          <w:tcPr>
            <w:tcW w:w="3260" w:type="dxa"/>
            <w:vMerge/>
            <w:tcBorders>
              <w:left w:val="single" w:sz="4" w:space="0" w:color="auto"/>
              <w:right w:val="single" w:sz="4" w:space="0" w:color="auto"/>
            </w:tcBorders>
            <w:vAlign w:val="center"/>
          </w:tcPr>
          <w:p w14:paraId="64961FB7"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6E4BA1D2" w14:textId="77777777" w:rsidR="00D301F9" w:rsidRPr="001953F6" w:rsidRDefault="00D301F9" w:rsidP="00A94784">
            <w:pPr>
              <w:spacing w:before="0" w:after="60" w:line="252" w:lineRule="auto"/>
              <w:rPr>
                <w:color w:val="auto"/>
                <w:sz w:val="26"/>
                <w:szCs w:val="26"/>
              </w:rPr>
            </w:pPr>
            <w:r w:rsidRPr="001953F6">
              <w:rPr>
                <w:color w:val="auto"/>
                <w:sz w:val="26"/>
                <w:szCs w:val="26"/>
              </w:rPr>
              <w:t>Bài 2: Sử dụng đèn học</w:t>
            </w:r>
          </w:p>
        </w:tc>
        <w:tc>
          <w:tcPr>
            <w:tcW w:w="984" w:type="dxa"/>
            <w:tcBorders>
              <w:top w:val="single" w:sz="4" w:space="0" w:color="auto"/>
              <w:left w:val="single" w:sz="4" w:space="0" w:color="auto"/>
              <w:bottom w:val="single" w:sz="4" w:space="0" w:color="auto"/>
              <w:right w:val="single" w:sz="4" w:space="0" w:color="auto"/>
            </w:tcBorders>
            <w:vAlign w:val="center"/>
          </w:tcPr>
          <w:p w14:paraId="668BD62B"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3 tiết</w:t>
            </w:r>
          </w:p>
        </w:tc>
        <w:tc>
          <w:tcPr>
            <w:tcW w:w="2510" w:type="dxa"/>
            <w:tcBorders>
              <w:top w:val="single" w:sz="4" w:space="0" w:color="auto"/>
              <w:left w:val="single" w:sz="4" w:space="0" w:color="auto"/>
              <w:bottom w:val="single" w:sz="4" w:space="0" w:color="auto"/>
              <w:right w:val="single" w:sz="4" w:space="0" w:color="auto"/>
            </w:tcBorders>
          </w:tcPr>
          <w:p w14:paraId="1DA42A95" w14:textId="77777777" w:rsidR="00D301F9" w:rsidRPr="001953F6" w:rsidRDefault="00D301F9" w:rsidP="00A94784">
            <w:pPr>
              <w:spacing w:before="0" w:after="60" w:line="252" w:lineRule="auto"/>
              <w:jc w:val="both"/>
              <w:rPr>
                <w:color w:val="auto"/>
                <w:sz w:val="26"/>
                <w:szCs w:val="26"/>
              </w:rPr>
            </w:pPr>
            <w:r w:rsidRPr="001953F6">
              <w:rPr>
                <w:color w:val="auto"/>
                <w:sz w:val="26"/>
                <w:szCs w:val="26"/>
              </w:rPr>
              <w:t>- Tranh vẽ về cấu tạo, nguyên lý hoạt động của cái đèn học</w:t>
            </w:r>
          </w:p>
        </w:tc>
      </w:tr>
      <w:tr w:rsidR="00D301F9" w:rsidRPr="001953F6" w14:paraId="27F98E81" w14:textId="77777777" w:rsidTr="00A94784">
        <w:tc>
          <w:tcPr>
            <w:tcW w:w="1276" w:type="dxa"/>
            <w:tcBorders>
              <w:left w:val="single" w:sz="4" w:space="0" w:color="auto"/>
              <w:right w:val="single" w:sz="4" w:space="0" w:color="auto"/>
            </w:tcBorders>
            <w:vAlign w:val="center"/>
          </w:tcPr>
          <w:p w14:paraId="7938EC31"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6-9</w:t>
            </w:r>
          </w:p>
        </w:tc>
        <w:tc>
          <w:tcPr>
            <w:tcW w:w="3260" w:type="dxa"/>
            <w:vMerge/>
            <w:tcBorders>
              <w:left w:val="single" w:sz="4" w:space="0" w:color="auto"/>
              <w:right w:val="single" w:sz="4" w:space="0" w:color="auto"/>
            </w:tcBorders>
            <w:vAlign w:val="center"/>
          </w:tcPr>
          <w:p w14:paraId="17CA1488"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3E825B48" w14:textId="77777777" w:rsidR="00D301F9" w:rsidRPr="001953F6" w:rsidRDefault="00D301F9" w:rsidP="00A94784">
            <w:pPr>
              <w:spacing w:before="0" w:after="60" w:line="252" w:lineRule="auto"/>
              <w:rPr>
                <w:color w:val="auto"/>
                <w:sz w:val="26"/>
                <w:szCs w:val="26"/>
              </w:rPr>
            </w:pPr>
            <w:r w:rsidRPr="001953F6">
              <w:rPr>
                <w:color w:val="auto"/>
                <w:sz w:val="26"/>
                <w:szCs w:val="26"/>
              </w:rPr>
              <w:t>Bài 3: Sử dụng quạt điện</w:t>
            </w:r>
          </w:p>
        </w:tc>
        <w:tc>
          <w:tcPr>
            <w:tcW w:w="984" w:type="dxa"/>
            <w:tcBorders>
              <w:top w:val="single" w:sz="4" w:space="0" w:color="auto"/>
              <w:left w:val="single" w:sz="4" w:space="0" w:color="auto"/>
              <w:bottom w:val="single" w:sz="4" w:space="0" w:color="auto"/>
              <w:right w:val="single" w:sz="4" w:space="0" w:color="auto"/>
            </w:tcBorders>
            <w:vAlign w:val="center"/>
          </w:tcPr>
          <w:p w14:paraId="29F4A3A3"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4 tiết</w:t>
            </w:r>
          </w:p>
        </w:tc>
        <w:tc>
          <w:tcPr>
            <w:tcW w:w="2510" w:type="dxa"/>
            <w:tcBorders>
              <w:top w:val="single" w:sz="4" w:space="0" w:color="auto"/>
              <w:left w:val="single" w:sz="4" w:space="0" w:color="auto"/>
              <w:bottom w:val="single" w:sz="4" w:space="0" w:color="auto"/>
              <w:right w:val="single" w:sz="4" w:space="0" w:color="auto"/>
            </w:tcBorders>
          </w:tcPr>
          <w:p w14:paraId="29366CD2" w14:textId="77777777" w:rsidR="00D301F9" w:rsidRPr="001953F6" w:rsidRDefault="00D301F9" w:rsidP="00A94784">
            <w:pPr>
              <w:widowControl w:val="0"/>
              <w:adjustRightInd w:val="0"/>
              <w:snapToGrid w:val="0"/>
              <w:spacing w:before="0" w:after="60" w:line="252" w:lineRule="auto"/>
              <w:jc w:val="both"/>
              <w:rPr>
                <w:color w:val="auto"/>
                <w:sz w:val="26"/>
                <w:szCs w:val="26"/>
              </w:rPr>
            </w:pPr>
          </w:p>
        </w:tc>
      </w:tr>
      <w:tr w:rsidR="00D301F9" w:rsidRPr="001953F6" w14:paraId="61397A3D" w14:textId="77777777" w:rsidTr="00A94784">
        <w:tc>
          <w:tcPr>
            <w:tcW w:w="1276" w:type="dxa"/>
            <w:tcBorders>
              <w:left w:val="single" w:sz="4" w:space="0" w:color="auto"/>
              <w:right w:val="single" w:sz="4" w:space="0" w:color="auto"/>
            </w:tcBorders>
            <w:vAlign w:val="center"/>
          </w:tcPr>
          <w:p w14:paraId="2BDCB904"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10-12</w:t>
            </w:r>
          </w:p>
        </w:tc>
        <w:tc>
          <w:tcPr>
            <w:tcW w:w="3260" w:type="dxa"/>
            <w:vMerge/>
            <w:tcBorders>
              <w:left w:val="single" w:sz="4" w:space="0" w:color="auto"/>
              <w:right w:val="single" w:sz="4" w:space="0" w:color="auto"/>
            </w:tcBorders>
            <w:vAlign w:val="center"/>
          </w:tcPr>
          <w:p w14:paraId="4DB2933D"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56C75B42" w14:textId="77777777" w:rsidR="00D301F9" w:rsidRPr="001953F6" w:rsidRDefault="00D301F9" w:rsidP="00A94784">
            <w:pPr>
              <w:spacing w:before="0" w:after="60" w:line="252" w:lineRule="auto"/>
              <w:rPr>
                <w:color w:val="auto"/>
                <w:sz w:val="26"/>
                <w:szCs w:val="26"/>
              </w:rPr>
            </w:pPr>
            <w:r w:rsidRPr="001953F6">
              <w:rPr>
                <w:color w:val="auto"/>
                <w:sz w:val="26"/>
                <w:szCs w:val="26"/>
              </w:rPr>
              <w:t>Bài 4: Sử dụng máy thu thanh</w:t>
            </w:r>
          </w:p>
        </w:tc>
        <w:tc>
          <w:tcPr>
            <w:tcW w:w="984" w:type="dxa"/>
            <w:tcBorders>
              <w:top w:val="single" w:sz="4" w:space="0" w:color="auto"/>
              <w:left w:val="single" w:sz="4" w:space="0" w:color="auto"/>
              <w:bottom w:val="single" w:sz="4" w:space="0" w:color="auto"/>
              <w:right w:val="single" w:sz="4" w:space="0" w:color="auto"/>
            </w:tcBorders>
            <w:vAlign w:val="center"/>
          </w:tcPr>
          <w:p w14:paraId="3904D37C"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3 tiết</w:t>
            </w:r>
          </w:p>
        </w:tc>
        <w:tc>
          <w:tcPr>
            <w:tcW w:w="2510" w:type="dxa"/>
            <w:tcBorders>
              <w:top w:val="single" w:sz="4" w:space="0" w:color="auto"/>
              <w:left w:val="single" w:sz="4" w:space="0" w:color="auto"/>
              <w:bottom w:val="single" w:sz="4" w:space="0" w:color="auto"/>
              <w:right w:val="single" w:sz="4" w:space="0" w:color="auto"/>
            </w:tcBorders>
          </w:tcPr>
          <w:p w14:paraId="09321417" w14:textId="77777777" w:rsidR="00D301F9" w:rsidRPr="001953F6" w:rsidRDefault="00D301F9" w:rsidP="00A94784">
            <w:pPr>
              <w:spacing w:before="0" w:after="60" w:line="252" w:lineRule="auto"/>
              <w:jc w:val="both"/>
              <w:rPr>
                <w:color w:val="auto"/>
                <w:sz w:val="26"/>
                <w:szCs w:val="26"/>
              </w:rPr>
            </w:pPr>
          </w:p>
        </w:tc>
      </w:tr>
      <w:tr w:rsidR="00D301F9" w:rsidRPr="001953F6" w14:paraId="52D4CFDF" w14:textId="77777777" w:rsidTr="00A94784">
        <w:tc>
          <w:tcPr>
            <w:tcW w:w="1276" w:type="dxa"/>
            <w:tcBorders>
              <w:left w:val="single" w:sz="4" w:space="0" w:color="auto"/>
              <w:bottom w:val="single" w:sz="4" w:space="0" w:color="auto"/>
              <w:right w:val="single" w:sz="4" w:space="0" w:color="auto"/>
            </w:tcBorders>
            <w:vAlign w:val="center"/>
          </w:tcPr>
          <w:p w14:paraId="751365BA"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13-16</w:t>
            </w:r>
          </w:p>
        </w:tc>
        <w:tc>
          <w:tcPr>
            <w:tcW w:w="3260" w:type="dxa"/>
            <w:vMerge/>
            <w:tcBorders>
              <w:left w:val="single" w:sz="4" w:space="0" w:color="auto"/>
              <w:right w:val="single" w:sz="4" w:space="0" w:color="auto"/>
            </w:tcBorders>
            <w:vAlign w:val="center"/>
          </w:tcPr>
          <w:p w14:paraId="04327C2C"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1FD2512B" w14:textId="77777777" w:rsidR="00D301F9" w:rsidRPr="001953F6" w:rsidRDefault="00D301F9" w:rsidP="00A94784">
            <w:pPr>
              <w:spacing w:before="0" w:after="60" w:line="252" w:lineRule="auto"/>
              <w:rPr>
                <w:color w:val="auto"/>
                <w:sz w:val="26"/>
                <w:szCs w:val="26"/>
              </w:rPr>
            </w:pPr>
            <w:r w:rsidRPr="001953F6">
              <w:rPr>
                <w:color w:val="auto"/>
                <w:sz w:val="26"/>
                <w:szCs w:val="26"/>
              </w:rPr>
              <w:t>Bài 5: Sử dụng máy thu hình</w:t>
            </w:r>
          </w:p>
        </w:tc>
        <w:tc>
          <w:tcPr>
            <w:tcW w:w="984" w:type="dxa"/>
            <w:tcBorders>
              <w:top w:val="single" w:sz="4" w:space="0" w:color="auto"/>
              <w:left w:val="single" w:sz="4" w:space="0" w:color="auto"/>
              <w:bottom w:val="single" w:sz="4" w:space="0" w:color="auto"/>
              <w:right w:val="single" w:sz="4" w:space="0" w:color="auto"/>
            </w:tcBorders>
            <w:vAlign w:val="center"/>
          </w:tcPr>
          <w:p w14:paraId="6280A667"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4 tiết</w:t>
            </w:r>
          </w:p>
        </w:tc>
        <w:tc>
          <w:tcPr>
            <w:tcW w:w="2510" w:type="dxa"/>
            <w:tcBorders>
              <w:top w:val="single" w:sz="4" w:space="0" w:color="auto"/>
              <w:left w:val="single" w:sz="4" w:space="0" w:color="auto"/>
              <w:bottom w:val="single" w:sz="4" w:space="0" w:color="auto"/>
              <w:right w:val="single" w:sz="4" w:space="0" w:color="auto"/>
            </w:tcBorders>
          </w:tcPr>
          <w:p w14:paraId="7C7C97B4" w14:textId="77777777" w:rsidR="00D301F9" w:rsidRPr="001953F6" w:rsidRDefault="00D301F9" w:rsidP="00A94784">
            <w:pPr>
              <w:spacing w:before="0" w:after="60" w:line="252" w:lineRule="auto"/>
              <w:jc w:val="both"/>
              <w:rPr>
                <w:color w:val="auto"/>
                <w:sz w:val="26"/>
                <w:szCs w:val="26"/>
                <w:lang w:val="nl-NL"/>
              </w:rPr>
            </w:pPr>
            <w:r w:rsidRPr="001953F6">
              <w:rPr>
                <w:color w:val="auto"/>
                <w:sz w:val="26"/>
                <w:szCs w:val="26"/>
                <w:lang w:val="nl-NL"/>
              </w:rPr>
              <w:t xml:space="preserve">Có ứng dụng giáo dục STEM </w:t>
            </w:r>
          </w:p>
        </w:tc>
      </w:tr>
      <w:tr w:rsidR="00D301F9" w:rsidRPr="001953F6" w14:paraId="667A6B3F" w14:textId="77777777" w:rsidTr="00A94784">
        <w:tc>
          <w:tcPr>
            <w:tcW w:w="1276" w:type="dxa"/>
            <w:tcBorders>
              <w:left w:val="single" w:sz="4" w:space="0" w:color="auto"/>
              <w:bottom w:val="single" w:sz="4" w:space="0" w:color="auto"/>
              <w:right w:val="single" w:sz="4" w:space="0" w:color="auto"/>
            </w:tcBorders>
            <w:vAlign w:val="center"/>
          </w:tcPr>
          <w:p w14:paraId="4937850A"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17</w:t>
            </w:r>
          </w:p>
        </w:tc>
        <w:tc>
          <w:tcPr>
            <w:tcW w:w="3260" w:type="dxa"/>
            <w:vMerge/>
            <w:tcBorders>
              <w:left w:val="single" w:sz="4" w:space="0" w:color="auto"/>
              <w:right w:val="single" w:sz="4" w:space="0" w:color="auto"/>
            </w:tcBorders>
            <w:vAlign w:val="center"/>
          </w:tcPr>
          <w:p w14:paraId="71F7A11A"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43EC65CB" w14:textId="77777777" w:rsidR="00D301F9" w:rsidRPr="001953F6" w:rsidRDefault="00D301F9" w:rsidP="00A94784">
            <w:pPr>
              <w:spacing w:before="0" w:after="60" w:line="252" w:lineRule="auto"/>
              <w:rPr>
                <w:color w:val="auto"/>
                <w:sz w:val="26"/>
                <w:szCs w:val="26"/>
              </w:rPr>
            </w:pPr>
            <w:r w:rsidRPr="001953F6">
              <w:rPr>
                <w:color w:val="auto"/>
                <w:sz w:val="26"/>
                <w:szCs w:val="26"/>
              </w:rPr>
              <w:t>Ôn tập</w:t>
            </w:r>
          </w:p>
        </w:tc>
        <w:tc>
          <w:tcPr>
            <w:tcW w:w="984" w:type="dxa"/>
            <w:tcBorders>
              <w:top w:val="single" w:sz="4" w:space="0" w:color="auto"/>
              <w:left w:val="single" w:sz="4" w:space="0" w:color="auto"/>
              <w:bottom w:val="single" w:sz="4" w:space="0" w:color="auto"/>
              <w:right w:val="single" w:sz="4" w:space="0" w:color="auto"/>
            </w:tcBorders>
            <w:vAlign w:val="center"/>
          </w:tcPr>
          <w:p w14:paraId="5F0A069E"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1 tiết</w:t>
            </w:r>
          </w:p>
        </w:tc>
        <w:tc>
          <w:tcPr>
            <w:tcW w:w="2510" w:type="dxa"/>
            <w:tcBorders>
              <w:top w:val="single" w:sz="4" w:space="0" w:color="auto"/>
              <w:left w:val="single" w:sz="4" w:space="0" w:color="auto"/>
              <w:bottom w:val="single" w:sz="4" w:space="0" w:color="auto"/>
              <w:right w:val="single" w:sz="4" w:space="0" w:color="auto"/>
            </w:tcBorders>
          </w:tcPr>
          <w:p w14:paraId="1EACCE7E" w14:textId="77777777" w:rsidR="00D301F9" w:rsidRPr="001953F6" w:rsidRDefault="00D301F9" w:rsidP="00A94784">
            <w:pPr>
              <w:spacing w:before="0" w:after="60" w:line="252" w:lineRule="auto"/>
              <w:jc w:val="both"/>
              <w:rPr>
                <w:color w:val="auto"/>
                <w:sz w:val="26"/>
                <w:szCs w:val="26"/>
                <w:lang w:val="nl-NL"/>
              </w:rPr>
            </w:pPr>
            <w:r w:rsidRPr="001953F6">
              <w:rPr>
                <w:rFonts w:eastAsia="Arial"/>
                <w:sz w:val="26"/>
                <w:szCs w:val="26"/>
              </w:rPr>
              <w:t>Dạy bù nghỉ tết dương lịch (nếu có)</w:t>
            </w:r>
          </w:p>
        </w:tc>
      </w:tr>
      <w:tr w:rsidR="00D301F9" w:rsidRPr="001953F6" w14:paraId="338734A9" w14:textId="77777777" w:rsidTr="00A94784">
        <w:tc>
          <w:tcPr>
            <w:tcW w:w="1276" w:type="dxa"/>
            <w:tcBorders>
              <w:left w:val="single" w:sz="4" w:space="0" w:color="auto"/>
              <w:bottom w:val="single" w:sz="4" w:space="0" w:color="auto"/>
              <w:right w:val="single" w:sz="4" w:space="0" w:color="auto"/>
            </w:tcBorders>
            <w:vAlign w:val="center"/>
          </w:tcPr>
          <w:p w14:paraId="017147ED"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18</w:t>
            </w:r>
          </w:p>
        </w:tc>
        <w:tc>
          <w:tcPr>
            <w:tcW w:w="3260" w:type="dxa"/>
            <w:vMerge/>
            <w:tcBorders>
              <w:left w:val="single" w:sz="4" w:space="0" w:color="auto"/>
              <w:right w:val="single" w:sz="4" w:space="0" w:color="auto"/>
            </w:tcBorders>
            <w:vAlign w:val="center"/>
          </w:tcPr>
          <w:p w14:paraId="71E1021F"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601B53DA" w14:textId="77777777" w:rsidR="00D301F9" w:rsidRPr="001953F6" w:rsidRDefault="00D301F9" w:rsidP="00A94784">
            <w:pPr>
              <w:spacing w:before="0" w:after="60" w:line="252" w:lineRule="auto"/>
              <w:rPr>
                <w:color w:val="auto"/>
                <w:sz w:val="26"/>
                <w:szCs w:val="26"/>
              </w:rPr>
            </w:pPr>
            <w:r w:rsidRPr="001953F6">
              <w:rPr>
                <w:color w:val="auto"/>
                <w:sz w:val="26"/>
                <w:szCs w:val="26"/>
              </w:rPr>
              <w:t>Kiểm tra</w:t>
            </w:r>
          </w:p>
        </w:tc>
        <w:tc>
          <w:tcPr>
            <w:tcW w:w="984" w:type="dxa"/>
            <w:tcBorders>
              <w:top w:val="single" w:sz="4" w:space="0" w:color="auto"/>
              <w:left w:val="single" w:sz="4" w:space="0" w:color="auto"/>
              <w:bottom w:val="single" w:sz="4" w:space="0" w:color="auto"/>
              <w:right w:val="single" w:sz="4" w:space="0" w:color="auto"/>
            </w:tcBorders>
            <w:vAlign w:val="center"/>
          </w:tcPr>
          <w:p w14:paraId="136CA97D"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1 tiết</w:t>
            </w:r>
          </w:p>
        </w:tc>
        <w:tc>
          <w:tcPr>
            <w:tcW w:w="2510" w:type="dxa"/>
            <w:tcBorders>
              <w:top w:val="single" w:sz="4" w:space="0" w:color="auto"/>
              <w:left w:val="single" w:sz="4" w:space="0" w:color="auto"/>
              <w:bottom w:val="single" w:sz="4" w:space="0" w:color="auto"/>
              <w:right w:val="single" w:sz="4" w:space="0" w:color="auto"/>
            </w:tcBorders>
          </w:tcPr>
          <w:p w14:paraId="4AAEEB57" w14:textId="77777777" w:rsidR="00D301F9" w:rsidRPr="001953F6" w:rsidRDefault="00D301F9" w:rsidP="00A94784">
            <w:pPr>
              <w:spacing w:before="0" w:after="60" w:line="252" w:lineRule="auto"/>
              <w:jc w:val="both"/>
              <w:rPr>
                <w:color w:val="auto"/>
                <w:sz w:val="26"/>
                <w:szCs w:val="26"/>
                <w:lang w:val="nl-NL"/>
              </w:rPr>
            </w:pPr>
          </w:p>
        </w:tc>
      </w:tr>
      <w:tr w:rsidR="00D301F9" w:rsidRPr="001953F6" w14:paraId="005508F6" w14:textId="77777777" w:rsidTr="00A94784">
        <w:tc>
          <w:tcPr>
            <w:tcW w:w="1276" w:type="dxa"/>
            <w:tcBorders>
              <w:top w:val="single" w:sz="4" w:space="0" w:color="auto"/>
              <w:left w:val="single" w:sz="4" w:space="0" w:color="auto"/>
              <w:bottom w:val="single" w:sz="4" w:space="0" w:color="auto"/>
              <w:right w:val="single" w:sz="4" w:space="0" w:color="auto"/>
            </w:tcBorders>
            <w:vAlign w:val="center"/>
          </w:tcPr>
          <w:p w14:paraId="64FBF8E1"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lastRenderedPageBreak/>
              <w:t>19-20</w:t>
            </w:r>
          </w:p>
        </w:tc>
        <w:tc>
          <w:tcPr>
            <w:tcW w:w="3260" w:type="dxa"/>
            <w:vMerge/>
            <w:tcBorders>
              <w:left w:val="single" w:sz="4" w:space="0" w:color="auto"/>
              <w:bottom w:val="single" w:sz="4" w:space="0" w:color="auto"/>
              <w:right w:val="single" w:sz="4" w:space="0" w:color="auto"/>
            </w:tcBorders>
            <w:vAlign w:val="center"/>
          </w:tcPr>
          <w:p w14:paraId="3187C680"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40D6F285" w14:textId="77777777" w:rsidR="00D301F9" w:rsidRPr="001953F6" w:rsidRDefault="00D301F9" w:rsidP="00A94784">
            <w:pPr>
              <w:spacing w:before="0" w:after="60" w:line="252" w:lineRule="auto"/>
              <w:rPr>
                <w:color w:val="auto"/>
                <w:sz w:val="26"/>
                <w:szCs w:val="26"/>
              </w:rPr>
            </w:pPr>
            <w:r w:rsidRPr="001953F6">
              <w:rPr>
                <w:color w:val="auto"/>
                <w:sz w:val="26"/>
                <w:szCs w:val="26"/>
              </w:rPr>
              <w:t>Bài 6:</w:t>
            </w:r>
            <w:r w:rsidRPr="001953F6">
              <w:rPr>
                <w:color w:val="auto"/>
                <w:sz w:val="26"/>
                <w:szCs w:val="26"/>
                <w:lang w:val="en-MY"/>
              </w:rPr>
              <w:t>An toàn với môi trường công nghệ trong gia đình</w:t>
            </w:r>
          </w:p>
        </w:tc>
        <w:tc>
          <w:tcPr>
            <w:tcW w:w="984" w:type="dxa"/>
            <w:tcBorders>
              <w:top w:val="single" w:sz="4" w:space="0" w:color="auto"/>
              <w:left w:val="single" w:sz="4" w:space="0" w:color="auto"/>
              <w:bottom w:val="single" w:sz="4" w:space="0" w:color="auto"/>
              <w:right w:val="single" w:sz="4" w:space="0" w:color="auto"/>
            </w:tcBorders>
            <w:vAlign w:val="center"/>
          </w:tcPr>
          <w:p w14:paraId="11229FE0"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2 tiết</w:t>
            </w:r>
          </w:p>
        </w:tc>
        <w:tc>
          <w:tcPr>
            <w:tcW w:w="2510" w:type="dxa"/>
            <w:tcBorders>
              <w:top w:val="single" w:sz="4" w:space="0" w:color="auto"/>
              <w:left w:val="single" w:sz="4" w:space="0" w:color="auto"/>
              <w:bottom w:val="single" w:sz="4" w:space="0" w:color="auto"/>
              <w:right w:val="single" w:sz="4" w:space="0" w:color="auto"/>
            </w:tcBorders>
          </w:tcPr>
          <w:p w14:paraId="785C19C1" w14:textId="77777777" w:rsidR="00D301F9" w:rsidRPr="001953F6" w:rsidRDefault="00D301F9" w:rsidP="00A94784">
            <w:pPr>
              <w:spacing w:before="0" w:after="60" w:line="252" w:lineRule="auto"/>
              <w:jc w:val="both"/>
              <w:rPr>
                <w:color w:val="auto"/>
                <w:sz w:val="26"/>
                <w:szCs w:val="26"/>
              </w:rPr>
            </w:pPr>
          </w:p>
        </w:tc>
      </w:tr>
      <w:tr w:rsidR="00D301F9" w:rsidRPr="001953F6" w14:paraId="16238D2D" w14:textId="77777777" w:rsidTr="00A94784">
        <w:trPr>
          <w:trHeight w:val="1396"/>
        </w:trPr>
        <w:tc>
          <w:tcPr>
            <w:tcW w:w="1276" w:type="dxa"/>
            <w:tcBorders>
              <w:top w:val="single" w:sz="4" w:space="0" w:color="auto"/>
              <w:left w:val="single" w:sz="4" w:space="0" w:color="auto"/>
              <w:right w:val="single" w:sz="4" w:space="0" w:color="auto"/>
            </w:tcBorders>
            <w:vAlign w:val="center"/>
          </w:tcPr>
          <w:p w14:paraId="594584FB"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21-24</w:t>
            </w:r>
          </w:p>
          <w:p w14:paraId="5B0B7331"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p>
        </w:tc>
        <w:tc>
          <w:tcPr>
            <w:tcW w:w="3260" w:type="dxa"/>
            <w:vMerge w:val="restart"/>
            <w:tcBorders>
              <w:top w:val="single" w:sz="4" w:space="0" w:color="auto"/>
              <w:left w:val="single" w:sz="4" w:space="0" w:color="auto"/>
              <w:right w:val="single" w:sz="4" w:space="0" w:color="auto"/>
            </w:tcBorders>
            <w:vAlign w:val="center"/>
          </w:tcPr>
          <w:p w14:paraId="614EF724" w14:textId="77777777" w:rsidR="00D301F9" w:rsidRPr="001953F6" w:rsidRDefault="00D301F9" w:rsidP="00A94784">
            <w:pPr>
              <w:widowControl w:val="0"/>
              <w:adjustRightInd w:val="0"/>
              <w:snapToGrid w:val="0"/>
              <w:spacing w:before="0" w:after="60" w:line="252" w:lineRule="auto"/>
              <w:jc w:val="center"/>
              <w:rPr>
                <w:b/>
                <w:i/>
                <w:color w:val="auto"/>
                <w:sz w:val="26"/>
                <w:szCs w:val="26"/>
                <w:lang w:val="en-MY"/>
              </w:rPr>
            </w:pPr>
            <w:r w:rsidRPr="001953F6">
              <w:rPr>
                <w:b/>
                <w:i/>
                <w:color w:val="auto"/>
                <w:sz w:val="26"/>
                <w:szCs w:val="26"/>
                <w:lang w:val="en-MY"/>
              </w:rPr>
              <w:t>Chủ đề 2: Thủ công kĩ thuật</w:t>
            </w:r>
          </w:p>
        </w:tc>
        <w:tc>
          <w:tcPr>
            <w:tcW w:w="5975" w:type="dxa"/>
            <w:tcBorders>
              <w:top w:val="single" w:sz="4" w:space="0" w:color="auto"/>
              <w:left w:val="nil"/>
              <w:right w:val="single" w:sz="4" w:space="0" w:color="auto"/>
            </w:tcBorders>
            <w:vAlign w:val="center"/>
          </w:tcPr>
          <w:p w14:paraId="2D6BFFD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Bài 7: </w:t>
            </w:r>
            <w:r w:rsidRPr="001953F6">
              <w:rPr>
                <w:color w:val="auto"/>
                <w:sz w:val="26"/>
                <w:szCs w:val="26"/>
                <w:lang w:val="en-MY"/>
              </w:rPr>
              <w:t>Làm đồ dùng học tập</w:t>
            </w:r>
          </w:p>
        </w:tc>
        <w:tc>
          <w:tcPr>
            <w:tcW w:w="984" w:type="dxa"/>
            <w:tcBorders>
              <w:top w:val="single" w:sz="4" w:space="0" w:color="auto"/>
              <w:left w:val="single" w:sz="4" w:space="0" w:color="auto"/>
              <w:right w:val="single" w:sz="4" w:space="0" w:color="auto"/>
            </w:tcBorders>
            <w:vAlign w:val="center"/>
          </w:tcPr>
          <w:p w14:paraId="234293D4"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4 tiết</w:t>
            </w:r>
          </w:p>
          <w:p w14:paraId="4C2DF2BF" w14:textId="77777777" w:rsidR="00D301F9" w:rsidRPr="001953F6" w:rsidRDefault="00D301F9" w:rsidP="00A94784">
            <w:pPr>
              <w:spacing w:before="0" w:after="60" w:line="252" w:lineRule="auto"/>
              <w:jc w:val="center"/>
              <w:rPr>
                <w:color w:val="auto"/>
                <w:sz w:val="26"/>
                <w:szCs w:val="26"/>
              </w:rPr>
            </w:pPr>
          </w:p>
        </w:tc>
        <w:tc>
          <w:tcPr>
            <w:tcW w:w="2510" w:type="dxa"/>
            <w:tcBorders>
              <w:top w:val="single" w:sz="4" w:space="0" w:color="auto"/>
              <w:left w:val="single" w:sz="4" w:space="0" w:color="auto"/>
              <w:right w:val="single" w:sz="4" w:space="0" w:color="auto"/>
            </w:tcBorders>
          </w:tcPr>
          <w:p w14:paraId="19C67536" w14:textId="77777777" w:rsidR="00D301F9" w:rsidRPr="001953F6" w:rsidRDefault="00D301F9" w:rsidP="00A94784">
            <w:pPr>
              <w:spacing w:before="0" w:after="60" w:line="252" w:lineRule="auto"/>
              <w:jc w:val="both"/>
              <w:rPr>
                <w:color w:val="auto"/>
                <w:sz w:val="26"/>
                <w:szCs w:val="26"/>
              </w:rPr>
            </w:pPr>
          </w:p>
          <w:p w14:paraId="6D8B5AB4" w14:textId="77777777" w:rsidR="00D301F9" w:rsidRPr="001953F6" w:rsidRDefault="00D301F9" w:rsidP="00A94784">
            <w:pPr>
              <w:spacing w:before="0" w:after="60" w:line="252" w:lineRule="auto"/>
              <w:jc w:val="both"/>
              <w:rPr>
                <w:color w:val="auto"/>
                <w:sz w:val="26"/>
                <w:szCs w:val="26"/>
                <w:lang w:val="nl-NL"/>
              </w:rPr>
            </w:pPr>
          </w:p>
        </w:tc>
      </w:tr>
      <w:tr w:rsidR="00D301F9" w:rsidRPr="001953F6" w14:paraId="2C2FCE4A" w14:textId="77777777" w:rsidTr="00A94784">
        <w:tc>
          <w:tcPr>
            <w:tcW w:w="1276" w:type="dxa"/>
            <w:tcBorders>
              <w:top w:val="single" w:sz="4" w:space="0" w:color="auto"/>
              <w:left w:val="single" w:sz="4" w:space="0" w:color="auto"/>
              <w:bottom w:val="single" w:sz="4" w:space="0" w:color="auto"/>
              <w:right w:val="single" w:sz="4" w:space="0" w:color="auto"/>
            </w:tcBorders>
            <w:vAlign w:val="center"/>
          </w:tcPr>
          <w:p w14:paraId="6CEBAC78"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25-28</w:t>
            </w:r>
          </w:p>
        </w:tc>
        <w:tc>
          <w:tcPr>
            <w:tcW w:w="3260" w:type="dxa"/>
            <w:vMerge/>
            <w:tcBorders>
              <w:left w:val="single" w:sz="4" w:space="0" w:color="auto"/>
              <w:right w:val="single" w:sz="4" w:space="0" w:color="auto"/>
            </w:tcBorders>
            <w:vAlign w:val="center"/>
          </w:tcPr>
          <w:p w14:paraId="28446F7B"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64758D22" w14:textId="77777777" w:rsidR="00D301F9" w:rsidRPr="001953F6" w:rsidRDefault="00D301F9" w:rsidP="00A94784">
            <w:pPr>
              <w:spacing w:before="0" w:after="60" w:line="252" w:lineRule="auto"/>
              <w:rPr>
                <w:color w:val="auto"/>
                <w:sz w:val="26"/>
                <w:szCs w:val="26"/>
              </w:rPr>
            </w:pPr>
            <w:r w:rsidRPr="001953F6">
              <w:rPr>
                <w:color w:val="auto"/>
                <w:sz w:val="26"/>
                <w:szCs w:val="26"/>
              </w:rPr>
              <w:t>Bài 8: Làm biển báo giao thông</w:t>
            </w:r>
          </w:p>
        </w:tc>
        <w:tc>
          <w:tcPr>
            <w:tcW w:w="984" w:type="dxa"/>
            <w:tcBorders>
              <w:top w:val="single" w:sz="4" w:space="0" w:color="auto"/>
              <w:left w:val="single" w:sz="4" w:space="0" w:color="auto"/>
              <w:bottom w:val="single" w:sz="4" w:space="0" w:color="auto"/>
              <w:right w:val="single" w:sz="4" w:space="0" w:color="auto"/>
            </w:tcBorders>
            <w:vAlign w:val="center"/>
          </w:tcPr>
          <w:p w14:paraId="0CB44E30"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4 tiết</w:t>
            </w:r>
          </w:p>
        </w:tc>
        <w:tc>
          <w:tcPr>
            <w:tcW w:w="2510" w:type="dxa"/>
            <w:tcBorders>
              <w:top w:val="single" w:sz="4" w:space="0" w:color="auto"/>
              <w:left w:val="single" w:sz="4" w:space="0" w:color="auto"/>
              <w:bottom w:val="single" w:sz="4" w:space="0" w:color="auto"/>
              <w:right w:val="single" w:sz="4" w:space="0" w:color="auto"/>
            </w:tcBorders>
          </w:tcPr>
          <w:p w14:paraId="7C282C13" w14:textId="77777777" w:rsidR="00D301F9" w:rsidRPr="001953F6" w:rsidRDefault="00D301F9" w:rsidP="00A94784">
            <w:pPr>
              <w:spacing w:before="0" w:after="60" w:line="252" w:lineRule="auto"/>
              <w:jc w:val="both"/>
              <w:rPr>
                <w:color w:val="auto"/>
                <w:sz w:val="26"/>
                <w:szCs w:val="26"/>
                <w:lang w:val="nl-NL"/>
              </w:rPr>
            </w:pPr>
            <w:r w:rsidRPr="001953F6">
              <w:rPr>
                <w:rFonts w:eastAsia="Arial"/>
                <w:sz w:val="26"/>
                <w:szCs w:val="26"/>
              </w:rPr>
              <w:t>Dạy bù các ngày nghỉ lễ 10/3 âm lịch và 30/4; 01/5(nếu có) từ tuần 27 đến tuần 33</w:t>
            </w:r>
          </w:p>
        </w:tc>
      </w:tr>
      <w:tr w:rsidR="00D301F9" w:rsidRPr="001953F6" w14:paraId="544B79D3" w14:textId="77777777" w:rsidTr="00A94784">
        <w:tc>
          <w:tcPr>
            <w:tcW w:w="1276" w:type="dxa"/>
            <w:tcBorders>
              <w:top w:val="single" w:sz="4" w:space="0" w:color="auto"/>
              <w:left w:val="single" w:sz="4" w:space="0" w:color="auto"/>
              <w:bottom w:val="single" w:sz="4" w:space="0" w:color="auto"/>
              <w:right w:val="single" w:sz="4" w:space="0" w:color="auto"/>
            </w:tcBorders>
            <w:vAlign w:val="center"/>
          </w:tcPr>
          <w:p w14:paraId="4109AA40"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29-33</w:t>
            </w:r>
          </w:p>
        </w:tc>
        <w:tc>
          <w:tcPr>
            <w:tcW w:w="3260" w:type="dxa"/>
            <w:vMerge/>
            <w:tcBorders>
              <w:left w:val="single" w:sz="4" w:space="0" w:color="auto"/>
              <w:right w:val="single" w:sz="4" w:space="0" w:color="auto"/>
            </w:tcBorders>
            <w:vAlign w:val="center"/>
          </w:tcPr>
          <w:p w14:paraId="2AD52A06"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4EB9FAAD" w14:textId="77777777" w:rsidR="00D301F9" w:rsidRPr="001953F6" w:rsidRDefault="00D301F9" w:rsidP="00A94784">
            <w:pPr>
              <w:spacing w:before="0" w:after="60" w:line="252" w:lineRule="auto"/>
              <w:rPr>
                <w:color w:val="auto"/>
                <w:sz w:val="26"/>
                <w:szCs w:val="26"/>
              </w:rPr>
            </w:pPr>
            <w:r w:rsidRPr="001953F6">
              <w:rPr>
                <w:color w:val="auto"/>
                <w:sz w:val="26"/>
                <w:szCs w:val="26"/>
              </w:rPr>
              <w:t>Bài 9: Làm đồ chơi</w:t>
            </w:r>
          </w:p>
        </w:tc>
        <w:tc>
          <w:tcPr>
            <w:tcW w:w="984" w:type="dxa"/>
            <w:tcBorders>
              <w:top w:val="single" w:sz="4" w:space="0" w:color="auto"/>
              <w:left w:val="single" w:sz="4" w:space="0" w:color="auto"/>
              <w:bottom w:val="single" w:sz="4" w:space="0" w:color="auto"/>
              <w:right w:val="single" w:sz="4" w:space="0" w:color="auto"/>
            </w:tcBorders>
            <w:vAlign w:val="center"/>
          </w:tcPr>
          <w:p w14:paraId="4FD29829"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5 tiết</w:t>
            </w:r>
          </w:p>
        </w:tc>
        <w:tc>
          <w:tcPr>
            <w:tcW w:w="2510" w:type="dxa"/>
            <w:tcBorders>
              <w:top w:val="single" w:sz="4" w:space="0" w:color="auto"/>
              <w:left w:val="single" w:sz="4" w:space="0" w:color="auto"/>
              <w:bottom w:val="single" w:sz="4" w:space="0" w:color="auto"/>
              <w:right w:val="single" w:sz="4" w:space="0" w:color="auto"/>
            </w:tcBorders>
          </w:tcPr>
          <w:p w14:paraId="5D244A83" w14:textId="77777777" w:rsidR="00D301F9" w:rsidRPr="001953F6" w:rsidRDefault="00D301F9" w:rsidP="00A94784">
            <w:pPr>
              <w:spacing w:before="0" w:after="60" w:line="252" w:lineRule="auto"/>
              <w:jc w:val="both"/>
              <w:rPr>
                <w:color w:val="auto"/>
                <w:sz w:val="26"/>
                <w:szCs w:val="26"/>
                <w:lang w:val="nl-NL"/>
              </w:rPr>
            </w:pPr>
            <w:r w:rsidRPr="001953F6">
              <w:rPr>
                <w:color w:val="auto"/>
                <w:sz w:val="26"/>
                <w:szCs w:val="26"/>
              </w:rPr>
              <w:t>- Tổ chức cho học sinh trải nghiệm, tham quan tại làng nghề làm chong chóng (tại khu du lịch sinh thái núi Ngăm)</w:t>
            </w:r>
          </w:p>
        </w:tc>
      </w:tr>
      <w:tr w:rsidR="00D301F9" w:rsidRPr="001953F6" w14:paraId="0CF70288" w14:textId="77777777" w:rsidTr="00A94784">
        <w:tc>
          <w:tcPr>
            <w:tcW w:w="1276" w:type="dxa"/>
            <w:tcBorders>
              <w:top w:val="single" w:sz="4" w:space="0" w:color="auto"/>
              <w:left w:val="single" w:sz="4" w:space="0" w:color="auto"/>
              <w:bottom w:val="single" w:sz="4" w:space="0" w:color="auto"/>
              <w:right w:val="single" w:sz="4" w:space="0" w:color="auto"/>
            </w:tcBorders>
            <w:vAlign w:val="center"/>
          </w:tcPr>
          <w:p w14:paraId="6E8D859E"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34</w:t>
            </w:r>
          </w:p>
        </w:tc>
        <w:tc>
          <w:tcPr>
            <w:tcW w:w="3260" w:type="dxa"/>
            <w:tcBorders>
              <w:left w:val="single" w:sz="4" w:space="0" w:color="auto"/>
              <w:right w:val="single" w:sz="4" w:space="0" w:color="auto"/>
            </w:tcBorders>
            <w:vAlign w:val="center"/>
          </w:tcPr>
          <w:p w14:paraId="464BE2CD"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6848BB98" w14:textId="77777777" w:rsidR="00D301F9" w:rsidRPr="001953F6" w:rsidRDefault="00D301F9" w:rsidP="00A94784">
            <w:pPr>
              <w:spacing w:before="0" w:after="60" w:line="252" w:lineRule="auto"/>
              <w:rPr>
                <w:color w:val="auto"/>
                <w:sz w:val="26"/>
                <w:szCs w:val="26"/>
              </w:rPr>
            </w:pPr>
            <w:r w:rsidRPr="001953F6">
              <w:rPr>
                <w:color w:val="auto"/>
                <w:sz w:val="26"/>
                <w:szCs w:val="26"/>
              </w:rPr>
              <w:t>Ôn tập</w:t>
            </w:r>
          </w:p>
        </w:tc>
        <w:tc>
          <w:tcPr>
            <w:tcW w:w="984" w:type="dxa"/>
            <w:tcBorders>
              <w:top w:val="single" w:sz="4" w:space="0" w:color="auto"/>
              <w:left w:val="single" w:sz="4" w:space="0" w:color="auto"/>
              <w:bottom w:val="single" w:sz="4" w:space="0" w:color="auto"/>
              <w:right w:val="single" w:sz="4" w:space="0" w:color="auto"/>
            </w:tcBorders>
            <w:vAlign w:val="center"/>
          </w:tcPr>
          <w:p w14:paraId="4951B05A"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1 tiết</w:t>
            </w:r>
          </w:p>
        </w:tc>
        <w:tc>
          <w:tcPr>
            <w:tcW w:w="2510" w:type="dxa"/>
            <w:tcBorders>
              <w:top w:val="single" w:sz="4" w:space="0" w:color="auto"/>
              <w:left w:val="single" w:sz="4" w:space="0" w:color="auto"/>
              <w:bottom w:val="single" w:sz="4" w:space="0" w:color="auto"/>
              <w:right w:val="single" w:sz="4" w:space="0" w:color="auto"/>
            </w:tcBorders>
          </w:tcPr>
          <w:p w14:paraId="5DE74961" w14:textId="77777777" w:rsidR="00D301F9" w:rsidRPr="001953F6" w:rsidRDefault="00D301F9" w:rsidP="00A94784">
            <w:pPr>
              <w:spacing w:before="0" w:after="60" w:line="252" w:lineRule="auto"/>
              <w:jc w:val="both"/>
              <w:rPr>
                <w:color w:val="auto"/>
                <w:sz w:val="26"/>
                <w:szCs w:val="26"/>
                <w:lang w:val="nl-NL"/>
              </w:rPr>
            </w:pPr>
          </w:p>
        </w:tc>
      </w:tr>
      <w:tr w:rsidR="00D301F9" w:rsidRPr="001953F6" w14:paraId="4D198921" w14:textId="77777777" w:rsidTr="00A94784">
        <w:tc>
          <w:tcPr>
            <w:tcW w:w="1276" w:type="dxa"/>
            <w:tcBorders>
              <w:top w:val="single" w:sz="4" w:space="0" w:color="auto"/>
              <w:left w:val="single" w:sz="4" w:space="0" w:color="auto"/>
              <w:bottom w:val="single" w:sz="4" w:space="0" w:color="auto"/>
              <w:right w:val="single" w:sz="4" w:space="0" w:color="auto"/>
            </w:tcBorders>
            <w:vAlign w:val="center"/>
          </w:tcPr>
          <w:p w14:paraId="7B28CB48" w14:textId="77777777" w:rsidR="00D301F9" w:rsidRPr="001953F6" w:rsidRDefault="00D301F9" w:rsidP="00A94784">
            <w:pPr>
              <w:widowControl w:val="0"/>
              <w:adjustRightInd w:val="0"/>
              <w:snapToGrid w:val="0"/>
              <w:spacing w:before="0" w:after="60" w:line="252" w:lineRule="auto"/>
              <w:jc w:val="center"/>
              <w:rPr>
                <w:b/>
                <w:color w:val="auto"/>
                <w:sz w:val="26"/>
                <w:szCs w:val="26"/>
                <w:lang w:val="en-MY"/>
              </w:rPr>
            </w:pPr>
            <w:r w:rsidRPr="001953F6">
              <w:rPr>
                <w:b/>
                <w:color w:val="auto"/>
                <w:sz w:val="26"/>
                <w:szCs w:val="26"/>
                <w:lang w:val="en-MY"/>
              </w:rPr>
              <w:t>35</w:t>
            </w:r>
          </w:p>
        </w:tc>
        <w:tc>
          <w:tcPr>
            <w:tcW w:w="3260" w:type="dxa"/>
            <w:tcBorders>
              <w:top w:val="single" w:sz="4" w:space="0" w:color="auto"/>
              <w:left w:val="single" w:sz="4" w:space="0" w:color="auto"/>
              <w:bottom w:val="single" w:sz="4" w:space="0" w:color="auto"/>
              <w:right w:val="single" w:sz="4" w:space="0" w:color="auto"/>
            </w:tcBorders>
            <w:vAlign w:val="center"/>
          </w:tcPr>
          <w:p w14:paraId="670B8BFB" w14:textId="77777777" w:rsidR="00D301F9" w:rsidRPr="001953F6" w:rsidRDefault="00D301F9" w:rsidP="00A94784">
            <w:pPr>
              <w:widowControl w:val="0"/>
              <w:adjustRightInd w:val="0"/>
              <w:snapToGrid w:val="0"/>
              <w:spacing w:before="0" w:after="60" w:line="252" w:lineRule="auto"/>
              <w:jc w:val="center"/>
              <w:rPr>
                <w:color w:val="auto"/>
                <w:sz w:val="26"/>
                <w:szCs w:val="26"/>
                <w:lang w:val="en-MY"/>
              </w:rPr>
            </w:pPr>
          </w:p>
        </w:tc>
        <w:tc>
          <w:tcPr>
            <w:tcW w:w="5975" w:type="dxa"/>
            <w:tcBorders>
              <w:top w:val="single" w:sz="4" w:space="0" w:color="auto"/>
              <w:left w:val="nil"/>
              <w:bottom w:val="single" w:sz="4" w:space="0" w:color="auto"/>
              <w:right w:val="single" w:sz="4" w:space="0" w:color="auto"/>
            </w:tcBorders>
            <w:vAlign w:val="center"/>
          </w:tcPr>
          <w:p w14:paraId="4105FBB8" w14:textId="77777777" w:rsidR="00D301F9" w:rsidRPr="001953F6" w:rsidRDefault="00D301F9" w:rsidP="00A94784">
            <w:pPr>
              <w:spacing w:before="0" w:after="60" w:line="252" w:lineRule="auto"/>
              <w:rPr>
                <w:color w:val="auto"/>
                <w:sz w:val="26"/>
                <w:szCs w:val="26"/>
              </w:rPr>
            </w:pPr>
            <w:r w:rsidRPr="001953F6">
              <w:rPr>
                <w:color w:val="auto"/>
                <w:sz w:val="26"/>
                <w:szCs w:val="26"/>
              </w:rPr>
              <w:t>Kiểm tra Đánh giá</w:t>
            </w:r>
          </w:p>
        </w:tc>
        <w:tc>
          <w:tcPr>
            <w:tcW w:w="984" w:type="dxa"/>
            <w:tcBorders>
              <w:top w:val="single" w:sz="4" w:space="0" w:color="auto"/>
              <w:left w:val="single" w:sz="4" w:space="0" w:color="auto"/>
              <w:bottom w:val="single" w:sz="4" w:space="0" w:color="auto"/>
              <w:right w:val="single" w:sz="4" w:space="0" w:color="auto"/>
            </w:tcBorders>
            <w:vAlign w:val="center"/>
          </w:tcPr>
          <w:p w14:paraId="1D968C06"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1tiết</w:t>
            </w:r>
          </w:p>
        </w:tc>
        <w:tc>
          <w:tcPr>
            <w:tcW w:w="2510" w:type="dxa"/>
            <w:tcBorders>
              <w:top w:val="single" w:sz="4" w:space="0" w:color="auto"/>
              <w:left w:val="single" w:sz="4" w:space="0" w:color="auto"/>
              <w:bottom w:val="single" w:sz="4" w:space="0" w:color="auto"/>
              <w:right w:val="single" w:sz="4" w:space="0" w:color="auto"/>
            </w:tcBorders>
          </w:tcPr>
          <w:p w14:paraId="33869547" w14:textId="77777777" w:rsidR="00D301F9" w:rsidRPr="001953F6" w:rsidRDefault="00D301F9" w:rsidP="00A94784">
            <w:pPr>
              <w:spacing w:before="0" w:after="60" w:line="252" w:lineRule="auto"/>
              <w:rPr>
                <w:color w:val="auto"/>
                <w:sz w:val="26"/>
                <w:szCs w:val="26"/>
                <w:lang w:val="nl-NL"/>
              </w:rPr>
            </w:pPr>
          </w:p>
        </w:tc>
      </w:tr>
    </w:tbl>
    <w:p w14:paraId="67AE83A3" w14:textId="77777777" w:rsidR="00D301F9" w:rsidRPr="001953F6" w:rsidRDefault="00D301F9" w:rsidP="00D301F9">
      <w:pPr>
        <w:spacing w:before="0" w:after="60" w:line="252" w:lineRule="auto"/>
        <w:rPr>
          <w:b/>
          <w:color w:val="auto"/>
          <w:sz w:val="26"/>
          <w:szCs w:val="26"/>
        </w:rPr>
      </w:pPr>
    </w:p>
    <w:p w14:paraId="2CFCFD73" w14:textId="77777777" w:rsidR="00D301F9" w:rsidRPr="001953F6" w:rsidRDefault="00D301F9" w:rsidP="00D301F9">
      <w:pPr>
        <w:spacing w:before="0" w:after="60" w:line="252" w:lineRule="auto"/>
        <w:jc w:val="both"/>
        <w:rPr>
          <w:b/>
          <w:bCs/>
          <w:color w:val="auto"/>
          <w:sz w:val="26"/>
          <w:szCs w:val="26"/>
        </w:rPr>
      </w:pPr>
      <w:r w:rsidRPr="001953F6">
        <w:rPr>
          <w:b/>
          <w:bCs/>
          <w:color w:val="auto"/>
          <w:sz w:val="26"/>
          <w:szCs w:val="26"/>
        </w:rPr>
        <w:t>7. Môn Tin học</w:t>
      </w:r>
    </w:p>
    <w:p w14:paraId="0093FA93" w14:textId="77777777" w:rsidR="00D301F9" w:rsidRPr="001953F6" w:rsidRDefault="00D301F9" w:rsidP="00D301F9">
      <w:pPr>
        <w:pStyle w:val="NormalWeb"/>
        <w:spacing w:before="0" w:beforeAutospacing="0" w:after="60" w:afterAutospacing="0" w:line="252" w:lineRule="auto"/>
        <w:jc w:val="both"/>
        <w:rPr>
          <w:rFonts w:eastAsia="Arial"/>
          <w:sz w:val="26"/>
          <w:szCs w:val="26"/>
        </w:rPr>
      </w:pPr>
      <w:r w:rsidRPr="001953F6">
        <w:rPr>
          <w:rFonts w:eastAsia="Arial"/>
          <w:sz w:val="26"/>
          <w:szCs w:val="26"/>
        </w:rPr>
        <w:t>C</w:t>
      </w:r>
      <w:r w:rsidRPr="001953F6">
        <w:rPr>
          <w:rFonts w:eastAsia="Arial"/>
          <w:sz w:val="26"/>
          <w:szCs w:val="26"/>
          <w:lang w:val="en-GB"/>
        </w:rPr>
        <w:t xml:space="preserve">ấu trúc </w:t>
      </w:r>
      <w:r w:rsidRPr="001953F6">
        <w:rPr>
          <w:rFonts w:eastAsia="Arial"/>
          <w:sz w:val="26"/>
          <w:szCs w:val="26"/>
        </w:rPr>
        <w:t xml:space="preserve">nội dung </w:t>
      </w:r>
      <w:r w:rsidRPr="001953F6">
        <w:rPr>
          <w:rFonts w:eastAsia="Arial"/>
          <w:sz w:val="26"/>
          <w:szCs w:val="26"/>
          <w:lang w:val="en-GB"/>
        </w:rPr>
        <w:t xml:space="preserve">SGK Tin học </w:t>
      </w:r>
      <w:r w:rsidRPr="001953F6">
        <w:rPr>
          <w:rFonts w:eastAsia="Arial"/>
          <w:sz w:val="26"/>
          <w:szCs w:val="26"/>
        </w:rPr>
        <w:t xml:space="preserve"> 3 gồm 6 chủ đề , 16 bài học</w:t>
      </w:r>
    </w:p>
    <w:p w14:paraId="48008C0E" w14:textId="77777777" w:rsidR="00D301F9" w:rsidRPr="001953F6" w:rsidRDefault="00D301F9" w:rsidP="00D301F9">
      <w:pPr>
        <w:pStyle w:val="NormalWeb"/>
        <w:spacing w:before="0" w:beforeAutospacing="0" w:after="60" w:afterAutospacing="0" w:line="252" w:lineRule="auto"/>
        <w:jc w:val="both"/>
        <w:rPr>
          <w:sz w:val="26"/>
          <w:szCs w:val="26"/>
        </w:rPr>
      </w:pPr>
      <w:r w:rsidRPr="001953F6">
        <w:rPr>
          <w:rFonts w:eastAsia="Arial"/>
          <w:sz w:val="26"/>
          <w:szCs w:val="26"/>
        </w:rPr>
        <w:t>- Học kì I: 3 chủ đề, 7 bài học, 18 tiết</w:t>
      </w:r>
    </w:p>
    <w:p w14:paraId="5809C6D5" w14:textId="77777777" w:rsidR="00D301F9" w:rsidRPr="001953F6" w:rsidRDefault="00D301F9" w:rsidP="00D301F9">
      <w:pPr>
        <w:pStyle w:val="NormalWeb"/>
        <w:spacing w:before="0" w:beforeAutospacing="0" w:after="60" w:afterAutospacing="0" w:line="252" w:lineRule="auto"/>
        <w:jc w:val="both"/>
        <w:rPr>
          <w:sz w:val="26"/>
          <w:szCs w:val="26"/>
        </w:rPr>
      </w:pPr>
      <w:r w:rsidRPr="001953F6">
        <w:rPr>
          <w:rFonts w:eastAsia="Arial"/>
          <w:sz w:val="26"/>
          <w:szCs w:val="26"/>
        </w:rPr>
        <w:t>- Học kì II: 3 chủ đề, 9 bài học 17 tiết.</w:t>
      </w:r>
    </w:p>
    <w:tbl>
      <w:tblPr>
        <w:tblW w:w="5550" w:type="pct"/>
        <w:tblInd w:w="-8" w:type="dxa"/>
        <w:shd w:val="clear" w:color="auto" w:fill="FFFFFF"/>
        <w:tblCellMar>
          <w:left w:w="0" w:type="dxa"/>
          <w:right w:w="0" w:type="dxa"/>
        </w:tblCellMar>
        <w:tblLook w:val="04A0" w:firstRow="1" w:lastRow="0" w:firstColumn="1" w:lastColumn="0" w:noHBand="0" w:noVBand="1"/>
      </w:tblPr>
      <w:tblGrid>
        <w:gridCol w:w="992"/>
        <w:gridCol w:w="1844"/>
        <w:gridCol w:w="6526"/>
        <w:gridCol w:w="1262"/>
        <w:gridCol w:w="2471"/>
        <w:gridCol w:w="990"/>
        <w:gridCol w:w="1572"/>
      </w:tblGrid>
      <w:tr w:rsidR="00D301F9" w:rsidRPr="001953F6" w14:paraId="7266B964" w14:textId="77777777" w:rsidTr="00A94784">
        <w:trPr>
          <w:gridAfter w:val="1"/>
          <w:wAfter w:w="502" w:type="pct"/>
        </w:trPr>
        <w:tc>
          <w:tcPr>
            <w:tcW w:w="317" w:type="pct"/>
            <w:vMerge w:val="restart"/>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tcPr>
          <w:p w14:paraId="0A1DC53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b/>
                <w:bCs/>
                <w:color w:val="auto"/>
                <w:sz w:val="26"/>
                <w:szCs w:val="26"/>
                <w:bdr w:val="none" w:sz="0" w:space="0" w:color="auto" w:frame="1"/>
              </w:rPr>
              <w:t xml:space="preserve">Tuần </w:t>
            </w:r>
          </w:p>
        </w:tc>
        <w:tc>
          <w:tcPr>
            <w:tcW w:w="3076" w:type="pct"/>
            <w:gridSpan w:val="3"/>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3231DF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b/>
                <w:bCs/>
                <w:color w:val="auto"/>
                <w:sz w:val="26"/>
                <w:szCs w:val="26"/>
                <w:bdr w:val="none" w:sz="0" w:space="0" w:color="auto" w:frame="1"/>
              </w:rPr>
              <w:t>Chương trình và sách giáo khoa</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541E19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b/>
                <w:bCs/>
                <w:color w:val="auto"/>
                <w:sz w:val="26"/>
                <w:szCs w:val="26"/>
                <w:bdr w:val="none" w:sz="0" w:space="0" w:color="auto" w:frame="1"/>
              </w:rPr>
              <w:t>Nội dung điều chỉnh, bổ sung (nếu có)</w:t>
            </w:r>
            <w:r w:rsidRPr="001953F6">
              <w:rPr>
                <w:rFonts w:eastAsia="Times New Roman"/>
                <w:color w:val="auto"/>
                <w:sz w:val="26"/>
                <w:szCs w:val="26"/>
              </w:rPr>
              <w:br/>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B78AC5C" w14:textId="77777777" w:rsidR="00D301F9" w:rsidRPr="001953F6" w:rsidRDefault="00D301F9" w:rsidP="00A94784">
            <w:pPr>
              <w:spacing w:before="0" w:after="60" w:line="252" w:lineRule="auto"/>
              <w:jc w:val="center"/>
              <w:rPr>
                <w:rFonts w:eastAsia="Times New Roman"/>
                <w:b/>
                <w:bCs/>
                <w:color w:val="auto"/>
                <w:sz w:val="26"/>
                <w:szCs w:val="26"/>
                <w:bdr w:val="none" w:sz="0" w:space="0" w:color="auto" w:frame="1"/>
              </w:rPr>
            </w:pPr>
            <w:r w:rsidRPr="001953F6">
              <w:rPr>
                <w:rFonts w:eastAsia="Times New Roman"/>
                <w:b/>
                <w:bCs/>
                <w:color w:val="auto"/>
                <w:sz w:val="26"/>
                <w:szCs w:val="26"/>
                <w:bdr w:val="none" w:sz="0" w:space="0" w:color="auto" w:frame="1"/>
              </w:rPr>
              <w:t>Ghi chú</w:t>
            </w:r>
          </w:p>
          <w:p w14:paraId="4F790FF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(35 phút/ tiết)</w:t>
            </w:r>
          </w:p>
        </w:tc>
      </w:tr>
      <w:tr w:rsidR="00D301F9" w:rsidRPr="001953F6" w14:paraId="754219B5" w14:textId="77777777" w:rsidTr="00A94784">
        <w:trPr>
          <w:gridAfter w:val="1"/>
          <w:wAfter w:w="502" w:type="pct"/>
        </w:trPr>
        <w:tc>
          <w:tcPr>
            <w:tcW w:w="317" w:type="pct"/>
            <w:vMerge/>
            <w:tcBorders>
              <w:top w:val="outset" w:sz="6" w:space="0" w:color="auto"/>
              <w:left w:val="outset" w:sz="6" w:space="0" w:color="auto"/>
              <w:bottom w:val="outset" w:sz="6" w:space="0" w:color="auto"/>
              <w:right w:val="outset" w:sz="6" w:space="0" w:color="auto"/>
            </w:tcBorders>
            <w:shd w:val="clear" w:color="auto" w:fill="FFFFFF"/>
            <w:vAlign w:val="center"/>
          </w:tcPr>
          <w:p w14:paraId="69E32DC8" w14:textId="77777777" w:rsidR="00D301F9" w:rsidRPr="001953F6" w:rsidRDefault="00D301F9" w:rsidP="00A94784">
            <w:pPr>
              <w:spacing w:before="0" w:after="60" w:line="252" w:lineRule="auto"/>
              <w:jc w:val="both"/>
              <w:rPr>
                <w:rFonts w:eastAsia="Times New Roman"/>
                <w:color w:val="auto"/>
                <w:sz w:val="26"/>
                <w:szCs w:val="26"/>
              </w:rPr>
            </w:pPr>
          </w:p>
        </w:tc>
        <w:tc>
          <w:tcPr>
            <w:tcW w:w="589"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60469E"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b/>
                <w:bCs/>
                <w:color w:val="auto"/>
                <w:sz w:val="26"/>
                <w:szCs w:val="26"/>
                <w:bdr w:val="none" w:sz="0" w:space="0" w:color="auto" w:frame="1"/>
              </w:rPr>
              <w:t>Chủđề/ Mạch nội dung</w:t>
            </w:r>
          </w:p>
        </w:tc>
        <w:tc>
          <w:tcPr>
            <w:tcW w:w="2084"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8209F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b/>
                <w:bCs/>
                <w:color w:val="auto"/>
                <w:sz w:val="26"/>
                <w:szCs w:val="26"/>
                <w:bdr w:val="none" w:sz="0" w:space="0" w:color="auto" w:frame="1"/>
              </w:rPr>
              <w:t>Tên bài học</w:t>
            </w:r>
          </w:p>
        </w:tc>
        <w:tc>
          <w:tcPr>
            <w:tcW w:w="403"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C63302"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b/>
                <w:bCs/>
                <w:color w:val="auto"/>
                <w:sz w:val="26"/>
                <w:szCs w:val="26"/>
                <w:bdr w:val="none" w:sz="0" w:space="0" w:color="auto" w:frame="1"/>
              </w:rPr>
              <w:t>Tiết học/ thời lượng</w:t>
            </w:r>
          </w:p>
        </w:tc>
        <w:tc>
          <w:tcPr>
            <w:tcW w:w="789" w:type="pct"/>
            <w:vMerge/>
            <w:tcBorders>
              <w:top w:val="single" w:sz="4" w:space="0" w:color="auto"/>
              <w:left w:val="outset" w:sz="6" w:space="0" w:color="auto"/>
              <w:bottom w:val="outset" w:sz="6" w:space="0" w:color="auto"/>
              <w:right w:val="outset" w:sz="6" w:space="0" w:color="auto"/>
            </w:tcBorders>
            <w:shd w:val="clear" w:color="auto" w:fill="FFFFFF"/>
            <w:vAlign w:val="center"/>
          </w:tcPr>
          <w:p w14:paraId="689FB67B"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vMerge/>
            <w:tcBorders>
              <w:top w:val="single" w:sz="4" w:space="0" w:color="auto"/>
              <w:left w:val="outset" w:sz="6" w:space="0" w:color="auto"/>
              <w:bottom w:val="outset" w:sz="6" w:space="0" w:color="auto"/>
              <w:right w:val="outset" w:sz="6" w:space="0" w:color="auto"/>
            </w:tcBorders>
            <w:shd w:val="clear" w:color="auto" w:fill="FFFFFF"/>
            <w:vAlign w:val="center"/>
          </w:tcPr>
          <w:p w14:paraId="522875F5"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70EA760F" w14:textId="77777777" w:rsidTr="00A94784">
        <w:trPr>
          <w:gridAfter w:val="1"/>
          <w:wAfter w:w="502" w:type="pct"/>
        </w:trPr>
        <w:tc>
          <w:tcPr>
            <w:tcW w:w="4498" w:type="pct"/>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E12F91"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HỌC KÌ I</w:t>
            </w:r>
          </w:p>
        </w:tc>
      </w:tr>
      <w:tr w:rsidR="00D301F9" w:rsidRPr="001953F6" w14:paraId="03318360"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DC019F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DB187D3"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b/>
                <w:bCs/>
                <w:color w:val="auto"/>
                <w:sz w:val="26"/>
                <w:szCs w:val="26"/>
                <w:u w:val="single"/>
              </w:rPr>
              <w:t>Chủ đề 1</w:t>
            </w:r>
            <w:r w:rsidRPr="001953F6">
              <w:rPr>
                <w:rFonts w:eastAsia="Times New Roman"/>
                <w:b/>
                <w:bCs/>
                <w:color w:val="auto"/>
                <w:sz w:val="26"/>
                <w:szCs w:val="26"/>
              </w:rPr>
              <w:t>: Máy tính và em</w:t>
            </w: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EB49B2C"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 Thông tin và quyết định</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1B1A1A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693661F"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FC1A707"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6A4D4E1B"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D89A67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4C3B344"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2C1239A"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 Thông tin và quyết định (tiếp)</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67F9400"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75DA1A9"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E0FAC2E"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49D2CAE7"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2BA432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EAE940C"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A724D46"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2: Xử lý thông tin</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E0B6A1F"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6F2EC1E"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0593855"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2CA3A942"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6BED85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4</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27E1B9B"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AF5E445"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2: Xử lý thông tin (tiếp)</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643188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7112811"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83B0E63"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18A27189"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DA112C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5</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75A5946"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01FAB5E"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3: Máy tính và em</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9FE264B"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60FC982"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6B27E41"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5C81AB50"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AEA5A2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6</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B916BA5"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4DBA536"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3: Máy tính và em (tiếp)</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95DBD4B"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C33B453"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69991F8"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44577784"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595FC3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7</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5F8E5BB"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891E937"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4: Làm việc với máy tính</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0AC91E2"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7658010"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BEED468"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728E9A9A"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A90E5C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8</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3CC19E6"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80A6A24"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4: Làm việc với máy tính (tiếp)</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296BBE6"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BB331B6"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486CDB5"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2F2A33E0"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3CDFDE7"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9</w:t>
            </w:r>
          </w:p>
        </w:tc>
        <w:tc>
          <w:tcPr>
            <w:tcW w:w="589" w:type="pct"/>
            <w:vMerge/>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0927FC6"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F3CCE9C"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4: Làm việc với máy tính (tiếp)</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ACEFDEE"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1F06356"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E1FA5D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646BD1F7"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114DB2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10</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827A17D"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36AEEBC"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5: Sử dụng bàn phím</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8557BB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2784D11"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C31252B"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3764596F"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762DE6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11</w:t>
            </w:r>
          </w:p>
        </w:tc>
        <w:tc>
          <w:tcPr>
            <w:tcW w:w="589" w:type="pct"/>
            <w:vMerge/>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14:paraId="46FBD270"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single" w:sz="4"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C5008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5: Sử dụng bàn phím (tiếp)</w:t>
            </w:r>
          </w:p>
        </w:tc>
        <w:tc>
          <w:tcPr>
            <w:tcW w:w="403"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B24630"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3B5EAE"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ABF860"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7EAE0771"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FC7DA0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12</w:t>
            </w:r>
          </w:p>
        </w:tc>
        <w:tc>
          <w:tcPr>
            <w:tcW w:w="589" w:type="pct"/>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1033AAB"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EE97F4"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5: Sử dụng bàn phím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48195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013D88"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A247EC"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2383C2BE"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5606AAA"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13</w:t>
            </w:r>
          </w:p>
        </w:tc>
        <w:tc>
          <w:tcPr>
            <w:tcW w:w="589" w:type="pct"/>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0EE8FC4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b/>
                <w:bCs/>
                <w:color w:val="auto"/>
                <w:sz w:val="26"/>
                <w:szCs w:val="26"/>
                <w:u w:val="single"/>
              </w:rPr>
              <w:t>Chủ đề 2:</w:t>
            </w:r>
            <w:r w:rsidRPr="001953F6">
              <w:rPr>
                <w:rFonts w:eastAsia="Times New Roman"/>
                <w:b/>
                <w:bCs/>
                <w:color w:val="auto"/>
                <w:sz w:val="26"/>
                <w:szCs w:val="26"/>
              </w:rPr>
              <w:t xml:space="preserve"> Mạng máy tính và Internet</w:t>
            </w: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225D9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6: Khám phá thông tin trên Internet</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6D8675"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CC021B"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79AA37"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74BEEA5E"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0D2C6C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lastRenderedPageBreak/>
              <w:t>14</w:t>
            </w:r>
          </w:p>
        </w:tc>
        <w:tc>
          <w:tcPr>
            <w:tcW w:w="589"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213670"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320E3F"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6: Khám phá thông tin trên Internet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59837F"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1660D9"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8E4A23"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1D7F2B8E"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B32073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15</w:t>
            </w:r>
          </w:p>
        </w:tc>
        <w:tc>
          <w:tcPr>
            <w:tcW w:w="589"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294AC422"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b/>
                <w:bCs/>
                <w:color w:val="auto"/>
                <w:sz w:val="26"/>
                <w:szCs w:val="26"/>
                <w:u w:val="single"/>
              </w:rPr>
              <w:t>Chủ đề 3</w:t>
            </w:r>
            <w:r w:rsidRPr="001953F6">
              <w:rPr>
                <w:rFonts w:eastAsia="Times New Roman"/>
                <w:b/>
                <w:bCs/>
                <w:color w:val="auto"/>
                <w:sz w:val="26"/>
                <w:szCs w:val="26"/>
              </w:rPr>
              <w:t>: Tổ chức lưu trữ, tìm kiếm và trao đổi thông tin</w:t>
            </w: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532452"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color w:val="auto"/>
                <w:sz w:val="26"/>
                <w:szCs w:val="26"/>
              </w:rPr>
              <w:t>Bài 7: Sắp xếp đề dễ tìm.</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A51AB4"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FE5F14"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926D7D"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44B6D151"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2B6A39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16</w:t>
            </w:r>
          </w:p>
        </w:tc>
        <w:tc>
          <w:tcPr>
            <w:tcW w:w="589"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23AE3910"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CFDB8C"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color w:val="auto"/>
                <w:sz w:val="26"/>
                <w:szCs w:val="26"/>
              </w:rPr>
              <w:t>Bài 7: Sắp xếp đề dễ tìm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2687AA"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2F5DB3"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Arial"/>
                <w:sz w:val="26"/>
                <w:szCs w:val="26"/>
              </w:rPr>
              <w:t>Dạy bù nghỉ tết dương lịch (nếu có)</w:t>
            </w: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2A66CF"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31A6D5F6"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488DA28"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17</w:t>
            </w:r>
          </w:p>
        </w:tc>
        <w:tc>
          <w:tcPr>
            <w:tcW w:w="589" w:type="pc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0126002F"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E1C1C6"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b/>
                <w:bCs/>
                <w:color w:val="auto"/>
                <w:sz w:val="26"/>
                <w:szCs w:val="26"/>
              </w:rPr>
              <w:t>Ôn tập HK I</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D39355"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C81761"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35D12F"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324DB5DB"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86B08B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18</w:t>
            </w:r>
          </w:p>
        </w:tc>
        <w:tc>
          <w:tcPr>
            <w:tcW w:w="589"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3975B2"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65101F"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b/>
                <w:bCs/>
                <w:color w:val="auto"/>
                <w:sz w:val="26"/>
                <w:szCs w:val="26"/>
              </w:rPr>
              <w:t>Kiểm tra HK I</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2842D0"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7FF54"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2B0438"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7E9CE925" w14:textId="77777777" w:rsidTr="00A94784">
        <w:tc>
          <w:tcPr>
            <w:tcW w:w="4182" w:type="pct"/>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466068"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HỌC KÌ II</w:t>
            </w: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ED6B6C" w14:textId="77777777" w:rsidR="00D301F9" w:rsidRPr="001953F6" w:rsidRDefault="00D301F9" w:rsidP="00A94784">
            <w:pPr>
              <w:spacing w:before="0" w:after="60" w:line="252" w:lineRule="auto"/>
              <w:jc w:val="both"/>
              <w:rPr>
                <w:rFonts w:eastAsia="Times New Roman"/>
                <w:color w:val="auto"/>
                <w:sz w:val="26"/>
                <w:szCs w:val="26"/>
              </w:rPr>
            </w:pPr>
          </w:p>
        </w:tc>
        <w:tc>
          <w:tcPr>
            <w:tcW w:w="502" w:type="pct"/>
            <w:vAlign w:val="center"/>
          </w:tcPr>
          <w:p w14:paraId="373EC874"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498F9E7D"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4A93CEE"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19</w:t>
            </w:r>
          </w:p>
        </w:tc>
        <w:tc>
          <w:tcPr>
            <w:tcW w:w="589" w:type="pct"/>
            <w:vMerge w:val="restart"/>
            <w:tcBorders>
              <w:left w:val="single" w:sz="4" w:space="0" w:color="auto"/>
              <w:right w:val="outset" w:sz="6" w:space="0" w:color="auto"/>
            </w:tcBorders>
            <w:shd w:val="clear" w:color="auto" w:fill="FFFFFF"/>
            <w:tcMar>
              <w:top w:w="60" w:type="dxa"/>
              <w:left w:w="60" w:type="dxa"/>
              <w:bottom w:w="60" w:type="dxa"/>
              <w:right w:w="60" w:type="dxa"/>
            </w:tcMar>
            <w:vAlign w:val="center"/>
          </w:tcPr>
          <w:p w14:paraId="4B93667A"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b/>
                <w:bCs/>
                <w:color w:val="auto"/>
                <w:sz w:val="26"/>
                <w:szCs w:val="26"/>
                <w:u w:val="single"/>
              </w:rPr>
              <w:t>Chủ đề 3</w:t>
            </w:r>
            <w:r w:rsidRPr="001953F6">
              <w:rPr>
                <w:rFonts w:eastAsia="Times New Roman"/>
                <w:b/>
                <w:bCs/>
                <w:color w:val="auto"/>
                <w:sz w:val="26"/>
                <w:szCs w:val="26"/>
              </w:rPr>
              <w:t>: Tổ chức lưu trữ, tìm kiếm và trao đổi thông tin</w:t>
            </w: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CF455D"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8: Sơ đồ hình cây. Tổ chức thông tin trong máy tính</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A4E1F7"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7DB134"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03BDA8"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742D24F4"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5C004B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20</w:t>
            </w:r>
          </w:p>
        </w:tc>
        <w:tc>
          <w:tcPr>
            <w:tcW w:w="589"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5280C7A0"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77305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8: Sơ đồ hình cây. Tổ chức thông tin trong máy tính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869D66"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512E70"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6F7D77"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5D9814F7"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2EFA60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21</w:t>
            </w:r>
          </w:p>
        </w:tc>
        <w:tc>
          <w:tcPr>
            <w:tcW w:w="589"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3EC1C226"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41F09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9: Thực hành với tệp và thư mục trong máy tính</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B7B7F5"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190972"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C334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1F2FCDEF"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E693055"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22</w:t>
            </w:r>
          </w:p>
        </w:tc>
        <w:tc>
          <w:tcPr>
            <w:tcW w:w="589"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6FF63D"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462EF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9: Thực hành với tệp và thư mục trong máy tính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84AB65"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B03097"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44BDBD"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4022B1C4"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7FC0E3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23</w:t>
            </w:r>
          </w:p>
        </w:tc>
        <w:tc>
          <w:tcPr>
            <w:tcW w:w="589"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6BBAE76A"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u w:val="single"/>
              </w:rPr>
              <w:t>Chủ đề 4</w:t>
            </w:r>
            <w:r w:rsidRPr="001953F6">
              <w:rPr>
                <w:rFonts w:eastAsia="Times New Roman"/>
                <w:b/>
                <w:bCs/>
                <w:color w:val="auto"/>
                <w:sz w:val="26"/>
                <w:szCs w:val="26"/>
              </w:rPr>
              <w:t>: Đạo đức pháp luật và văn hóa trong môi trường số</w:t>
            </w: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4CC29E"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10: Bảo vệ thông tin khi dùng máy tính</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D32402"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1916E6"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905BE8"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0480D32F"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E0A87E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24</w:t>
            </w:r>
          </w:p>
        </w:tc>
        <w:tc>
          <w:tcPr>
            <w:tcW w:w="589"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0D026F"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2341C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10: Bảo vệ thông tin khi dùng máy tính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9F46E3"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6F32E7"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00A9DA"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0BDB71CE"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D32746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25</w:t>
            </w:r>
          </w:p>
        </w:tc>
        <w:tc>
          <w:tcPr>
            <w:tcW w:w="589"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73A7CA4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b/>
                <w:bCs/>
                <w:color w:val="auto"/>
                <w:sz w:val="26"/>
                <w:szCs w:val="26"/>
                <w:u w:val="single"/>
              </w:rPr>
              <w:t>Chủ đề 5</w:t>
            </w:r>
            <w:r w:rsidRPr="001953F6">
              <w:rPr>
                <w:rFonts w:eastAsia="Times New Roman"/>
                <w:b/>
                <w:bCs/>
                <w:color w:val="auto"/>
                <w:sz w:val="26"/>
                <w:szCs w:val="26"/>
              </w:rPr>
              <w:t>: Tin học ứng dụng</w:t>
            </w: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0847F0"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11: Bài trình chiếu của em</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BC6793"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DE64BE"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CBADE7"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4F1C3D25"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CA99B1D"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26</w:t>
            </w:r>
          </w:p>
        </w:tc>
        <w:tc>
          <w:tcPr>
            <w:tcW w:w="589" w:type="pct"/>
            <w:vMerge/>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11B098FB"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E988F6"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11: Bài trình chiếu của em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380C8D"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464621"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FD2FB7"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22CDD40C"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962A117"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lastRenderedPageBreak/>
              <w:t>27</w:t>
            </w:r>
          </w:p>
        </w:tc>
        <w:tc>
          <w:tcPr>
            <w:tcW w:w="589"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27CAB15E"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033DF7"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12: Tìm hiểu về thế giới tự nhiên</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6CE5E6"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BC991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Arial"/>
                <w:sz w:val="26"/>
                <w:szCs w:val="26"/>
              </w:rPr>
              <w:t>Dạy bù các ngày nghỉ lễ 10/3 âm lịch và 30/4; 01/5(nếu có) từ tuần 27 đến tuần 33</w:t>
            </w: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4A272D"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74D3FC0A"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D4C9D0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28</w:t>
            </w:r>
          </w:p>
        </w:tc>
        <w:tc>
          <w:tcPr>
            <w:tcW w:w="589" w:type="pct"/>
            <w:tcBorders>
              <w:left w:val="single" w:sz="4" w:space="0" w:color="auto"/>
              <w:right w:val="outset" w:sz="6" w:space="0" w:color="auto"/>
            </w:tcBorders>
            <w:shd w:val="clear" w:color="auto" w:fill="FFFFFF"/>
            <w:tcMar>
              <w:top w:w="60" w:type="dxa"/>
              <w:left w:w="60" w:type="dxa"/>
              <w:bottom w:w="60" w:type="dxa"/>
              <w:right w:w="60" w:type="dxa"/>
            </w:tcMar>
            <w:vAlign w:val="center"/>
          </w:tcPr>
          <w:p w14:paraId="0F304EF7"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52092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13: Luyện tập và sử dụng chuột</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3642E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B1B665"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AEFAB0"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06509309"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378FE21"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29</w:t>
            </w:r>
          </w:p>
        </w:tc>
        <w:tc>
          <w:tcPr>
            <w:tcW w:w="589" w:type="pct"/>
            <w:vMerge w:val="restart"/>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53B9DA14" w14:textId="77777777" w:rsidR="00D301F9" w:rsidRPr="001953F6" w:rsidRDefault="00D301F9" w:rsidP="00A94784">
            <w:pPr>
              <w:spacing w:before="0" w:after="60" w:line="252" w:lineRule="auto"/>
              <w:jc w:val="center"/>
              <w:rPr>
                <w:rFonts w:eastAsia="Times New Roman"/>
                <w:b/>
                <w:bCs/>
                <w:color w:val="auto"/>
                <w:sz w:val="26"/>
                <w:szCs w:val="26"/>
                <w:u w:val="single"/>
              </w:rPr>
            </w:pPr>
          </w:p>
          <w:p w14:paraId="1BF023E9"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b/>
                <w:bCs/>
                <w:color w:val="auto"/>
                <w:sz w:val="26"/>
                <w:szCs w:val="26"/>
                <w:u w:val="single"/>
              </w:rPr>
              <w:t>Chủ đề 6</w:t>
            </w:r>
            <w:r w:rsidRPr="001953F6">
              <w:rPr>
                <w:rFonts w:eastAsia="Times New Roman"/>
                <w:b/>
                <w:bCs/>
                <w:color w:val="auto"/>
                <w:sz w:val="26"/>
                <w:szCs w:val="26"/>
              </w:rPr>
              <w:t>: Giải quyết vấn đề với sự trợ giúp của máy tính</w:t>
            </w: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9E51AC"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14: Em thực hiện công việc như thế nào?</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B01DE1"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773E3F"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9BB3E2"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091A613E"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C258102"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30</w:t>
            </w:r>
          </w:p>
        </w:tc>
        <w:tc>
          <w:tcPr>
            <w:tcW w:w="589" w:type="pct"/>
            <w:vMerge/>
            <w:tcBorders>
              <w:top w:val="outset" w:sz="6"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25D3012B" w14:textId="77777777" w:rsidR="00D301F9" w:rsidRPr="001953F6" w:rsidRDefault="00D301F9" w:rsidP="00A94784">
            <w:pPr>
              <w:spacing w:before="0" w:after="60" w:line="252" w:lineRule="auto"/>
              <w:jc w:val="both"/>
              <w:rPr>
                <w:rFonts w:eastAsia="Times New Roman"/>
                <w:b/>
                <w:bCs/>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E0A77D"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14: Em thực hiện công việc như thế nào?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862A39"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0E8EF2"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8EA344"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42B82D48"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4112C7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31</w:t>
            </w:r>
          </w:p>
        </w:tc>
        <w:tc>
          <w:tcPr>
            <w:tcW w:w="589"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31E399C3"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8EA117"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15: Công việc được thực hiện theo điều kiện</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69B44"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3F441E"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24E028"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2DE225A8"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EADF95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32</w:t>
            </w:r>
          </w:p>
        </w:tc>
        <w:tc>
          <w:tcPr>
            <w:tcW w:w="589" w:type="pct"/>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6342BAA5"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FF2F73"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15: Công việc được thực hiện theo điều kiện (tiếp)</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CC0AA6"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C13ACC"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F9A2AA"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2292881C"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7CB65F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33</w:t>
            </w:r>
          </w:p>
        </w:tc>
        <w:tc>
          <w:tcPr>
            <w:tcW w:w="589" w:type="pct"/>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137698"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B97218"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Bài 16: Công việc của em và sự trợ giúp của máy tính</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5AEA7F"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E2D391"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DB3BD1"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TH</w:t>
            </w:r>
          </w:p>
        </w:tc>
      </w:tr>
      <w:tr w:rsidR="00D301F9" w:rsidRPr="001953F6" w14:paraId="317D0981"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A7C631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34</w:t>
            </w:r>
          </w:p>
        </w:tc>
        <w:tc>
          <w:tcPr>
            <w:tcW w:w="589"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F1C5FD"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455EF1"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b/>
                <w:bCs/>
                <w:color w:val="auto"/>
                <w:sz w:val="26"/>
                <w:szCs w:val="26"/>
              </w:rPr>
              <w:t>Ôn tập cuối năm</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5809D4"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7E18C2"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887F01" w14:textId="77777777" w:rsidR="00D301F9" w:rsidRPr="001953F6" w:rsidRDefault="00D301F9" w:rsidP="00A94784">
            <w:pPr>
              <w:spacing w:before="0" w:after="60" w:line="252" w:lineRule="auto"/>
              <w:jc w:val="both"/>
              <w:rPr>
                <w:rFonts w:eastAsia="Times New Roman"/>
                <w:color w:val="auto"/>
                <w:sz w:val="26"/>
                <w:szCs w:val="26"/>
              </w:rPr>
            </w:pPr>
          </w:p>
        </w:tc>
      </w:tr>
      <w:tr w:rsidR="00D301F9" w:rsidRPr="001953F6" w14:paraId="63106C0C" w14:textId="77777777" w:rsidTr="00A94784">
        <w:trPr>
          <w:gridAfter w:val="1"/>
          <w:wAfter w:w="502" w:type="pct"/>
        </w:trPr>
        <w:tc>
          <w:tcPr>
            <w:tcW w:w="317" w:type="pc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4E25FEC"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35</w:t>
            </w:r>
          </w:p>
        </w:tc>
        <w:tc>
          <w:tcPr>
            <w:tcW w:w="589" w:type="pct"/>
            <w:tcBorders>
              <w:top w:val="outset" w:sz="6" w:space="0" w:color="auto"/>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86B435" w14:textId="77777777" w:rsidR="00D301F9" w:rsidRPr="001953F6" w:rsidRDefault="00D301F9" w:rsidP="00A94784">
            <w:pPr>
              <w:spacing w:before="0" w:after="60" w:line="252" w:lineRule="auto"/>
              <w:jc w:val="both"/>
              <w:rPr>
                <w:rFonts w:eastAsia="Times New Roman"/>
                <w:color w:val="auto"/>
                <w:sz w:val="26"/>
                <w:szCs w:val="26"/>
              </w:rPr>
            </w:pPr>
          </w:p>
        </w:tc>
        <w:tc>
          <w:tcPr>
            <w:tcW w:w="208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BC1612" w14:textId="77777777" w:rsidR="00D301F9" w:rsidRPr="001953F6" w:rsidRDefault="00D301F9" w:rsidP="00A94784">
            <w:pPr>
              <w:spacing w:before="0" w:after="60" w:line="252" w:lineRule="auto"/>
              <w:jc w:val="both"/>
              <w:rPr>
                <w:rFonts w:eastAsia="Times New Roman"/>
                <w:b/>
                <w:bCs/>
                <w:color w:val="auto"/>
                <w:sz w:val="26"/>
                <w:szCs w:val="26"/>
              </w:rPr>
            </w:pPr>
            <w:r w:rsidRPr="001953F6">
              <w:rPr>
                <w:rFonts w:eastAsia="Times New Roman"/>
                <w:b/>
                <w:bCs/>
                <w:color w:val="auto"/>
                <w:sz w:val="26"/>
                <w:szCs w:val="26"/>
              </w:rPr>
              <w:t>Kiểm tra cuối năm</w:t>
            </w:r>
          </w:p>
        </w:tc>
        <w:tc>
          <w:tcPr>
            <w:tcW w:w="40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A76895" w14:textId="77777777" w:rsidR="00D301F9" w:rsidRPr="001953F6" w:rsidRDefault="00D301F9" w:rsidP="00A94784">
            <w:pPr>
              <w:spacing w:before="0" w:after="60" w:line="252" w:lineRule="auto"/>
              <w:jc w:val="both"/>
              <w:rPr>
                <w:rFonts w:eastAsia="Times New Roman"/>
                <w:color w:val="auto"/>
                <w:sz w:val="26"/>
                <w:szCs w:val="26"/>
              </w:rPr>
            </w:pPr>
            <w:r w:rsidRPr="001953F6">
              <w:rPr>
                <w:rFonts w:eastAsia="Times New Roman"/>
                <w:color w:val="auto"/>
                <w:sz w:val="26"/>
                <w:szCs w:val="26"/>
              </w:rPr>
              <w:t>1 tiết</w:t>
            </w:r>
          </w:p>
        </w:tc>
        <w:tc>
          <w:tcPr>
            <w:tcW w:w="78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64173D" w14:textId="77777777" w:rsidR="00D301F9" w:rsidRPr="001953F6" w:rsidRDefault="00D301F9" w:rsidP="00A94784">
            <w:pPr>
              <w:spacing w:before="0" w:after="60" w:line="252" w:lineRule="auto"/>
              <w:jc w:val="both"/>
              <w:rPr>
                <w:rFonts w:eastAsia="Times New Roman"/>
                <w:color w:val="auto"/>
                <w:sz w:val="26"/>
                <w:szCs w:val="26"/>
              </w:rPr>
            </w:pPr>
          </w:p>
        </w:tc>
        <w:tc>
          <w:tcPr>
            <w:tcW w:w="31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DC4357" w14:textId="77777777" w:rsidR="00D301F9" w:rsidRPr="001953F6" w:rsidRDefault="00D301F9" w:rsidP="00A94784">
            <w:pPr>
              <w:spacing w:before="0" w:after="60" w:line="252" w:lineRule="auto"/>
              <w:jc w:val="both"/>
              <w:rPr>
                <w:rFonts w:eastAsia="Times New Roman"/>
                <w:color w:val="auto"/>
                <w:sz w:val="26"/>
                <w:szCs w:val="26"/>
              </w:rPr>
            </w:pPr>
          </w:p>
        </w:tc>
      </w:tr>
    </w:tbl>
    <w:p w14:paraId="080DE38D" w14:textId="77777777" w:rsidR="00D301F9" w:rsidRPr="001953F6" w:rsidRDefault="00D301F9" w:rsidP="00D301F9">
      <w:pPr>
        <w:pStyle w:val="ListParagraph"/>
        <w:spacing w:before="0" w:after="60" w:line="252" w:lineRule="auto"/>
        <w:ind w:left="0"/>
        <w:rPr>
          <w:rFonts w:eastAsia="Times New Roman"/>
          <w:b/>
          <w:bCs/>
          <w:color w:val="auto"/>
          <w:sz w:val="26"/>
          <w:szCs w:val="26"/>
        </w:rPr>
      </w:pPr>
      <w:r w:rsidRPr="001953F6">
        <w:rPr>
          <w:rFonts w:eastAsia="Times New Roman"/>
          <w:b/>
          <w:bCs/>
          <w:color w:val="auto"/>
          <w:sz w:val="26"/>
          <w:szCs w:val="26"/>
        </w:rPr>
        <w:t>8. Môn Âm nhạc</w:t>
      </w:r>
    </w:p>
    <w:p w14:paraId="17DF4DE0"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Tổng số tiết trên năm: 35 tiết.</w:t>
      </w:r>
    </w:p>
    <w:p w14:paraId="6CBB3FF2"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HKI: 18 tiết. HKII: 17 tiết</w:t>
      </w:r>
    </w:p>
    <w:p w14:paraId="6691223E"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Số tiết trên tuần: 1 tiết/ tuần</w:t>
      </w:r>
    </w:p>
    <w:p w14:paraId="68DBA420" w14:textId="77777777" w:rsidR="00D301F9" w:rsidRPr="001953F6" w:rsidRDefault="00D301F9" w:rsidP="00D301F9">
      <w:pPr>
        <w:spacing w:before="0" w:after="60" w:line="252" w:lineRule="auto"/>
        <w:rPr>
          <w:color w:val="auto"/>
          <w:sz w:val="26"/>
          <w:szCs w:val="26"/>
          <w:lang w:val="vi-VN"/>
        </w:rPr>
      </w:pPr>
    </w:p>
    <w:tbl>
      <w:tblPr>
        <w:tblW w:w="13860"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0"/>
        <w:gridCol w:w="2160"/>
        <w:gridCol w:w="4590"/>
        <w:gridCol w:w="1260"/>
        <w:gridCol w:w="4050"/>
        <w:gridCol w:w="900"/>
      </w:tblGrid>
      <w:tr w:rsidR="00D301F9" w:rsidRPr="001953F6" w14:paraId="2AE5F5F3" w14:textId="77777777" w:rsidTr="00A94784">
        <w:trPr>
          <w:trHeight w:val="534"/>
        </w:trPr>
        <w:tc>
          <w:tcPr>
            <w:tcW w:w="900" w:type="dxa"/>
            <w:vMerge w:val="restart"/>
            <w:shd w:val="clear" w:color="auto" w:fill="FFFFFF" w:themeFill="background1"/>
            <w:vAlign w:val="center"/>
            <w:hideMark/>
          </w:tcPr>
          <w:p w14:paraId="4D344647" w14:textId="77777777" w:rsidR="00D301F9" w:rsidRPr="001953F6" w:rsidRDefault="00D301F9" w:rsidP="00A94784">
            <w:pPr>
              <w:tabs>
                <w:tab w:val="left" w:pos="360"/>
              </w:tabs>
              <w:spacing w:before="0" w:after="60" w:line="252" w:lineRule="auto"/>
              <w:jc w:val="center"/>
              <w:rPr>
                <w:b/>
                <w:bCs/>
                <w:color w:val="auto"/>
                <w:sz w:val="26"/>
                <w:szCs w:val="26"/>
              </w:rPr>
            </w:pPr>
            <w:r w:rsidRPr="001953F6">
              <w:rPr>
                <w:b/>
                <w:bCs/>
                <w:color w:val="auto"/>
                <w:sz w:val="26"/>
                <w:szCs w:val="26"/>
              </w:rPr>
              <w:t>Tuần</w:t>
            </w:r>
          </w:p>
        </w:tc>
        <w:tc>
          <w:tcPr>
            <w:tcW w:w="8010" w:type="dxa"/>
            <w:gridSpan w:val="3"/>
            <w:shd w:val="clear" w:color="auto" w:fill="FFFFFF" w:themeFill="background1"/>
            <w:vAlign w:val="center"/>
            <w:hideMark/>
          </w:tcPr>
          <w:p w14:paraId="6978E5C9" w14:textId="77777777" w:rsidR="00D301F9" w:rsidRPr="001953F6" w:rsidRDefault="00D301F9" w:rsidP="00A94784">
            <w:pPr>
              <w:tabs>
                <w:tab w:val="left" w:pos="360"/>
              </w:tabs>
              <w:spacing w:before="0" w:after="60" w:line="252" w:lineRule="auto"/>
              <w:jc w:val="center"/>
              <w:rPr>
                <w:b/>
                <w:bCs/>
                <w:color w:val="auto"/>
                <w:sz w:val="26"/>
                <w:szCs w:val="26"/>
              </w:rPr>
            </w:pPr>
            <w:r w:rsidRPr="001953F6">
              <w:rPr>
                <w:b/>
                <w:bCs/>
                <w:color w:val="auto"/>
                <w:sz w:val="26"/>
                <w:szCs w:val="26"/>
              </w:rPr>
              <w:t>Chương trình và sách giáo khoa</w:t>
            </w:r>
          </w:p>
        </w:tc>
        <w:tc>
          <w:tcPr>
            <w:tcW w:w="4050" w:type="dxa"/>
            <w:vMerge w:val="restart"/>
            <w:shd w:val="clear" w:color="auto" w:fill="FFFFFF" w:themeFill="background1"/>
            <w:vAlign w:val="center"/>
            <w:hideMark/>
          </w:tcPr>
          <w:p w14:paraId="5E14419C" w14:textId="77777777" w:rsidR="00D301F9" w:rsidRPr="001953F6" w:rsidRDefault="00D301F9" w:rsidP="00A94784">
            <w:pPr>
              <w:tabs>
                <w:tab w:val="left" w:pos="360"/>
              </w:tabs>
              <w:spacing w:before="0" w:after="60" w:line="252" w:lineRule="auto"/>
              <w:jc w:val="center"/>
              <w:rPr>
                <w:b/>
                <w:bCs/>
                <w:color w:val="auto"/>
                <w:sz w:val="26"/>
                <w:szCs w:val="26"/>
              </w:rPr>
            </w:pPr>
            <w:r w:rsidRPr="001953F6">
              <w:rPr>
                <w:b/>
                <w:bCs/>
                <w:color w:val="auto"/>
                <w:sz w:val="26"/>
                <w:szCs w:val="26"/>
              </w:rPr>
              <w:t>Nội dung điều chỉnh, bổ sung, tích hợp</w:t>
            </w:r>
          </w:p>
        </w:tc>
        <w:tc>
          <w:tcPr>
            <w:tcW w:w="900" w:type="dxa"/>
            <w:vMerge w:val="restart"/>
            <w:shd w:val="clear" w:color="auto" w:fill="FFFFFF" w:themeFill="background1"/>
            <w:vAlign w:val="center"/>
            <w:hideMark/>
          </w:tcPr>
          <w:p w14:paraId="4A25E599" w14:textId="77777777" w:rsidR="00D301F9" w:rsidRPr="001953F6" w:rsidRDefault="00D301F9" w:rsidP="00A94784">
            <w:pPr>
              <w:tabs>
                <w:tab w:val="left" w:pos="360"/>
              </w:tabs>
              <w:spacing w:before="0" w:after="60" w:line="252" w:lineRule="auto"/>
              <w:jc w:val="center"/>
              <w:rPr>
                <w:b/>
                <w:bCs/>
                <w:color w:val="auto"/>
                <w:sz w:val="26"/>
                <w:szCs w:val="26"/>
              </w:rPr>
            </w:pPr>
            <w:r w:rsidRPr="001953F6">
              <w:rPr>
                <w:b/>
                <w:bCs/>
                <w:color w:val="auto"/>
                <w:sz w:val="26"/>
                <w:szCs w:val="26"/>
              </w:rPr>
              <w:t>Ghi chú</w:t>
            </w:r>
          </w:p>
        </w:tc>
      </w:tr>
      <w:tr w:rsidR="00D301F9" w:rsidRPr="001953F6" w14:paraId="2B7197CE" w14:textId="77777777" w:rsidTr="00A94784">
        <w:tc>
          <w:tcPr>
            <w:tcW w:w="900" w:type="dxa"/>
            <w:vMerge/>
            <w:shd w:val="clear" w:color="auto" w:fill="FFFFFF" w:themeFill="background1"/>
            <w:vAlign w:val="center"/>
            <w:hideMark/>
          </w:tcPr>
          <w:p w14:paraId="53193D2C" w14:textId="77777777" w:rsidR="00D301F9" w:rsidRPr="001953F6" w:rsidRDefault="00D301F9" w:rsidP="00A94784">
            <w:pPr>
              <w:tabs>
                <w:tab w:val="left" w:pos="360"/>
              </w:tabs>
              <w:spacing w:before="0" w:after="60" w:line="252" w:lineRule="auto"/>
              <w:jc w:val="both"/>
              <w:rPr>
                <w:color w:val="auto"/>
                <w:sz w:val="26"/>
                <w:szCs w:val="26"/>
              </w:rPr>
            </w:pPr>
          </w:p>
        </w:tc>
        <w:tc>
          <w:tcPr>
            <w:tcW w:w="2160" w:type="dxa"/>
            <w:shd w:val="clear" w:color="auto" w:fill="FFFFFF" w:themeFill="background1"/>
            <w:vAlign w:val="center"/>
            <w:hideMark/>
          </w:tcPr>
          <w:p w14:paraId="0A4CAF48" w14:textId="77777777" w:rsidR="00D301F9" w:rsidRPr="001953F6" w:rsidRDefault="00D301F9" w:rsidP="00A94784">
            <w:pPr>
              <w:tabs>
                <w:tab w:val="left" w:pos="360"/>
              </w:tabs>
              <w:spacing w:before="0" w:after="60" w:line="252" w:lineRule="auto"/>
              <w:jc w:val="both"/>
              <w:rPr>
                <w:b/>
                <w:bCs/>
                <w:color w:val="auto"/>
                <w:sz w:val="26"/>
                <w:szCs w:val="26"/>
              </w:rPr>
            </w:pPr>
            <w:r w:rsidRPr="001953F6">
              <w:rPr>
                <w:b/>
                <w:bCs/>
                <w:color w:val="auto"/>
                <w:sz w:val="26"/>
                <w:szCs w:val="26"/>
              </w:rPr>
              <w:t>Chủ đề</w:t>
            </w:r>
          </w:p>
        </w:tc>
        <w:tc>
          <w:tcPr>
            <w:tcW w:w="4590" w:type="dxa"/>
            <w:shd w:val="clear" w:color="auto" w:fill="FFFFFF" w:themeFill="background1"/>
            <w:vAlign w:val="center"/>
            <w:hideMark/>
          </w:tcPr>
          <w:p w14:paraId="3AED1F05" w14:textId="77777777" w:rsidR="00D301F9" w:rsidRPr="001953F6" w:rsidRDefault="00D301F9" w:rsidP="00A94784">
            <w:pPr>
              <w:tabs>
                <w:tab w:val="left" w:pos="360"/>
              </w:tabs>
              <w:spacing w:before="0" w:after="60" w:line="252" w:lineRule="auto"/>
              <w:jc w:val="both"/>
              <w:rPr>
                <w:b/>
                <w:bCs/>
                <w:color w:val="auto"/>
                <w:sz w:val="26"/>
                <w:szCs w:val="26"/>
              </w:rPr>
            </w:pPr>
            <w:r w:rsidRPr="001953F6">
              <w:rPr>
                <w:b/>
                <w:bCs/>
                <w:color w:val="auto"/>
                <w:sz w:val="26"/>
                <w:szCs w:val="26"/>
              </w:rPr>
              <w:t>Tên bài học</w:t>
            </w:r>
          </w:p>
        </w:tc>
        <w:tc>
          <w:tcPr>
            <w:tcW w:w="1260" w:type="dxa"/>
            <w:shd w:val="clear" w:color="auto" w:fill="FFFFFF" w:themeFill="background1"/>
            <w:vAlign w:val="center"/>
            <w:hideMark/>
          </w:tcPr>
          <w:p w14:paraId="35CBCFB2" w14:textId="77777777" w:rsidR="00D301F9" w:rsidRPr="001953F6" w:rsidRDefault="00D301F9" w:rsidP="00A94784">
            <w:pPr>
              <w:tabs>
                <w:tab w:val="left" w:pos="360"/>
              </w:tabs>
              <w:spacing w:before="0" w:after="60" w:line="252" w:lineRule="auto"/>
              <w:jc w:val="both"/>
              <w:rPr>
                <w:b/>
                <w:bCs/>
                <w:color w:val="auto"/>
                <w:sz w:val="26"/>
                <w:szCs w:val="26"/>
              </w:rPr>
            </w:pPr>
            <w:r w:rsidRPr="001953F6">
              <w:rPr>
                <w:b/>
                <w:bCs/>
                <w:color w:val="auto"/>
                <w:sz w:val="26"/>
                <w:szCs w:val="26"/>
              </w:rPr>
              <w:t>Tiết học/ Thời lượng</w:t>
            </w:r>
          </w:p>
        </w:tc>
        <w:tc>
          <w:tcPr>
            <w:tcW w:w="4050" w:type="dxa"/>
            <w:vMerge/>
            <w:shd w:val="clear" w:color="auto" w:fill="FFFFFF" w:themeFill="background1"/>
            <w:vAlign w:val="center"/>
            <w:hideMark/>
          </w:tcPr>
          <w:p w14:paraId="66EBA113"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vMerge/>
            <w:shd w:val="clear" w:color="auto" w:fill="FFFFFF" w:themeFill="background1"/>
            <w:vAlign w:val="center"/>
            <w:hideMark/>
          </w:tcPr>
          <w:p w14:paraId="788F45B1"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08D5DDD7" w14:textId="77777777" w:rsidTr="00A94784">
        <w:tc>
          <w:tcPr>
            <w:tcW w:w="900" w:type="dxa"/>
            <w:shd w:val="clear" w:color="auto" w:fill="FFFFFF" w:themeFill="background1"/>
            <w:vAlign w:val="center"/>
            <w:hideMark/>
          </w:tcPr>
          <w:p w14:paraId="3FD98118"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w:t>
            </w:r>
          </w:p>
        </w:tc>
        <w:tc>
          <w:tcPr>
            <w:tcW w:w="2160" w:type="dxa"/>
            <w:vMerge w:val="restart"/>
            <w:shd w:val="clear" w:color="auto" w:fill="FFFFFF" w:themeFill="background1"/>
            <w:vAlign w:val="center"/>
            <w:hideMark/>
          </w:tcPr>
          <w:p w14:paraId="163A4598"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Lễ hội âm thanh</w:t>
            </w:r>
          </w:p>
        </w:tc>
        <w:tc>
          <w:tcPr>
            <w:tcW w:w="4590" w:type="dxa"/>
            <w:shd w:val="clear" w:color="auto" w:fill="FFFFFF" w:themeFill="background1"/>
            <w:vAlign w:val="center"/>
            <w:hideMark/>
          </w:tcPr>
          <w:p w14:paraId="548CA3D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Học bài Hát: Múa lân</w:t>
            </w:r>
          </w:p>
        </w:tc>
        <w:tc>
          <w:tcPr>
            <w:tcW w:w="1260" w:type="dxa"/>
            <w:shd w:val="clear" w:color="auto" w:fill="FFFFFF" w:themeFill="background1"/>
            <w:vAlign w:val="center"/>
            <w:hideMark/>
          </w:tcPr>
          <w:p w14:paraId="327593B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63AFD66C" w14:textId="77777777" w:rsidR="00D301F9" w:rsidRPr="001953F6" w:rsidRDefault="00D301F9" w:rsidP="00A94784">
            <w:pPr>
              <w:tabs>
                <w:tab w:val="left" w:pos="360"/>
              </w:tabs>
              <w:spacing w:before="0" w:after="60" w:line="252" w:lineRule="auto"/>
              <w:jc w:val="both"/>
              <w:rPr>
                <w:color w:val="auto"/>
                <w:sz w:val="26"/>
                <w:szCs w:val="26"/>
                <w:lang w:val="vi-VN"/>
              </w:rPr>
            </w:pPr>
          </w:p>
        </w:tc>
        <w:tc>
          <w:tcPr>
            <w:tcW w:w="900" w:type="dxa"/>
            <w:shd w:val="clear" w:color="auto" w:fill="FFFFFF" w:themeFill="background1"/>
            <w:vAlign w:val="center"/>
            <w:hideMark/>
          </w:tcPr>
          <w:p w14:paraId="6BC1E75D"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0967088B" w14:textId="77777777" w:rsidTr="00A94784">
        <w:tc>
          <w:tcPr>
            <w:tcW w:w="900" w:type="dxa"/>
            <w:shd w:val="clear" w:color="auto" w:fill="FFFFFF" w:themeFill="background1"/>
            <w:vAlign w:val="center"/>
            <w:hideMark/>
          </w:tcPr>
          <w:p w14:paraId="0FAC28B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w:t>
            </w:r>
          </w:p>
        </w:tc>
        <w:tc>
          <w:tcPr>
            <w:tcW w:w="2160" w:type="dxa"/>
            <w:vMerge/>
            <w:shd w:val="clear" w:color="auto" w:fill="FFFFFF" w:themeFill="background1"/>
            <w:vAlign w:val="center"/>
            <w:hideMark/>
          </w:tcPr>
          <w:p w14:paraId="5AA3DE3C"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5B917C2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bài hát: Múa lân</w:t>
            </w:r>
          </w:p>
          <w:p w14:paraId="77542A78"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lastRenderedPageBreak/>
              <w:t>- Đọc nhạc: Bài số 1</w:t>
            </w:r>
          </w:p>
        </w:tc>
        <w:tc>
          <w:tcPr>
            <w:tcW w:w="1260" w:type="dxa"/>
            <w:shd w:val="clear" w:color="auto" w:fill="FFFFFF" w:themeFill="background1"/>
            <w:vAlign w:val="center"/>
            <w:hideMark/>
          </w:tcPr>
          <w:p w14:paraId="72EE430A"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lastRenderedPageBreak/>
              <w:t>1 tiết</w:t>
            </w:r>
          </w:p>
        </w:tc>
        <w:tc>
          <w:tcPr>
            <w:tcW w:w="4050" w:type="dxa"/>
            <w:shd w:val="clear" w:color="auto" w:fill="FFFFFF" w:themeFill="background1"/>
            <w:vAlign w:val="center"/>
            <w:hideMark/>
          </w:tcPr>
          <w:p w14:paraId="398EC3CE"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34FA8257"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6200786" w14:textId="77777777" w:rsidTr="00A94784">
        <w:tc>
          <w:tcPr>
            <w:tcW w:w="900" w:type="dxa"/>
            <w:shd w:val="clear" w:color="auto" w:fill="FFFFFF" w:themeFill="background1"/>
            <w:vAlign w:val="center"/>
            <w:hideMark/>
          </w:tcPr>
          <w:p w14:paraId="50BF742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3</w:t>
            </w:r>
          </w:p>
        </w:tc>
        <w:tc>
          <w:tcPr>
            <w:tcW w:w="2160" w:type="dxa"/>
            <w:vMerge/>
            <w:shd w:val="clear" w:color="auto" w:fill="FFFFFF" w:themeFill="background1"/>
            <w:vAlign w:val="center"/>
            <w:hideMark/>
          </w:tcPr>
          <w:p w14:paraId="5BD86DE3"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18FC764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đọc nhạc: Bài số 1</w:t>
            </w:r>
          </w:p>
          <w:p w14:paraId="28517ED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Thường thức âm nhạc: Dàn trống dân tộc</w:t>
            </w:r>
          </w:p>
        </w:tc>
        <w:tc>
          <w:tcPr>
            <w:tcW w:w="1260" w:type="dxa"/>
            <w:shd w:val="clear" w:color="auto" w:fill="FFFFFF" w:themeFill="background1"/>
            <w:vAlign w:val="center"/>
            <w:hideMark/>
          </w:tcPr>
          <w:p w14:paraId="597B04A5"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5F6E1D49" w14:textId="77777777" w:rsidR="00D301F9" w:rsidRPr="001953F6" w:rsidRDefault="00D301F9" w:rsidP="00A94784">
            <w:pPr>
              <w:tabs>
                <w:tab w:val="left" w:pos="360"/>
              </w:tabs>
              <w:spacing w:before="0" w:after="60" w:line="252" w:lineRule="auto"/>
              <w:jc w:val="both"/>
              <w:rPr>
                <w:color w:val="auto"/>
                <w:sz w:val="26"/>
                <w:szCs w:val="26"/>
                <w:lang w:val="vi-VN"/>
              </w:rPr>
            </w:pPr>
          </w:p>
        </w:tc>
        <w:tc>
          <w:tcPr>
            <w:tcW w:w="900" w:type="dxa"/>
            <w:shd w:val="clear" w:color="auto" w:fill="FFFFFF" w:themeFill="background1"/>
            <w:vAlign w:val="center"/>
            <w:hideMark/>
          </w:tcPr>
          <w:p w14:paraId="1E665037"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02791DC7" w14:textId="77777777" w:rsidTr="00A94784">
        <w:tc>
          <w:tcPr>
            <w:tcW w:w="900" w:type="dxa"/>
            <w:shd w:val="clear" w:color="auto" w:fill="FFFFFF" w:themeFill="background1"/>
            <w:vAlign w:val="center"/>
            <w:hideMark/>
          </w:tcPr>
          <w:p w14:paraId="25CD8CB4"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4</w:t>
            </w:r>
          </w:p>
        </w:tc>
        <w:tc>
          <w:tcPr>
            <w:tcW w:w="2160" w:type="dxa"/>
            <w:vMerge/>
            <w:shd w:val="clear" w:color="auto" w:fill="FFFFFF" w:themeFill="background1"/>
            <w:vAlign w:val="center"/>
            <w:hideMark/>
          </w:tcPr>
          <w:p w14:paraId="599B93E1"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40850B4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Tổ chức hoạt động: Vận dụng – Sáng tạo</w:t>
            </w:r>
          </w:p>
        </w:tc>
        <w:tc>
          <w:tcPr>
            <w:tcW w:w="1260" w:type="dxa"/>
            <w:shd w:val="clear" w:color="auto" w:fill="FFFFFF" w:themeFill="background1"/>
            <w:vAlign w:val="center"/>
            <w:hideMark/>
          </w:tcPr>
          <w:p w14:paraId="4B0FB71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34F065BE"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057C0930"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3C6AC7D" w14:textId="77777777" w:rsidTr="00A94784">
        <w:tc>
          <w:tcPr>
            <w:tcW w:w="900" w:type="dxa"/>
            <w:shd w:val="clear" w:color="auto" w:fill="FFFFFF" w:themeFill="background1"/>
            <w:vAlign w:val="center"/>
            <w:hideMark/>
          </w:tcPr>
          <w:p w14:paraId="7B781CA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5</w:t>
            </w:r>
          </w:p>
        </w:tc>
        <w:tc>
          <w:tcPr>
            <w:tcW w:w="2160" w:type="dxa"/>
            <w:vMerge w:val="restart"/>
            <w:shd w:val="clear" w:color="auto" w:fill="FFFFFF" w:themeFill="background1"/>
            <w:vAlign w:val="center"/>
            <w:hideMark/>
          </w:tcPr>
          <w:p w14:paraId="49EF355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Em yêu Tổ quốc Việt Nam</w:t>
            </w:r>
          </w:p>
        </w:tc>
        <w:tc>
          <w:tcPr>
            <w:tcW w:w="4590" w:type="dxa"/>
            <w:shd w:val="clear" w:color="auto" w:fill="FFFFFF" w:themeFill="background1"/>
            <w:vAlign w:val="center"/>
            <w:hideMark/>
          </w:tcPr>
          <w:p w14:paraId="78DD335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Học bài hát: Quốc ca Việt Nam</w:t>
            </w:r>
          </w:p>
        </w:tc>
        <w:tc>
          <w:tcPr>
            <w:tcW w:w="1260" w:type="dxa"/>
            <w:shd w:val="clear" w:color="auto" w:fill="FFFFFF" w:themeFill="background1"/>
            <w:vAlign w:val="center"/>
            <w:hideMark/>
          </w:tcPr>
          <w:p w14:paraId="5906DB4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77164039" w14:textId="77777777" w:rsidR="00D301F9" w:rsidRPr="001953F6" w:rsidRDefault="00D301F9" w:rsidP="00A94784">
            <w:pPr>
              <w:tabs>
                <w:tab w:val="left" w:pos="360"/>
              </w:tabs>
              <w:spacing w:before="0" w:after="60" w:line="252" w:lineRule="auto"/>
              <w:jc w:val="both"/>
              <w:rPr>
                <w:color w:val="auto"/>
                <w:sz w:val="26"/>
                <w:szCs w:val="26"/>
                <w:lang w:val="vi-VN"/>
              </w:rPr>
            </w:pPr>
            <w:r w:rsidRPr="001953F6">
              <w:rPr>
                <w:color w:val="auto"/>
                <w:sz w:val="26"/>
                <w:szCs w:val="26"/>
              </w:rPr>
              <w:t>Tích hợp</w:t>
            </w:r>
            <w:r w:rsidRPr="001953F6">
              <w:rPr>
                <w:color w:val="auto"/>
                <w:sz w:val="26"/>
                <w:szCs w:val="26"/>
                <w:lang w:val="vi-VN"/>
              </w:rPr>
              <w:t xml:space="preserve"> QPAN: Giáo dục t</w:t>
            </w:r>
            <w:r w:rsidRPr="001953F6">
              <w:rPr>
                <w:color w:val="auto"/>
                <w:sz w:val="26"/>
                <w:szCs w:val="26"/>
                <w:lang w:val="af-ZA"/>
              </w:rPr>
              <w:t>ruyềnthống chống giặc ngoại xâm</w:t>
            </w:r>
            <w:r w:rsidRPr="001953F6">
              <w:rPr>
                <w:color w:val="auto"/>
                <w:sz w:val="26"/>
                <w:szCs w:val="26"/>
                <w:lang w:val="vi-VN"/>
              </w:rPr>
              <w:t xml:space="preserve">, </w:t>
            </w:r>
            <w:r w:rsidRPr="001953F6">
              <w:rPr>
                <w:color w:val="auto"/>
                <w:sz w:val="26"/>
                <w:szCs w:val="26"/>
              </w:rPr>
              <w:t>Tấm gương dũng cảm của Thiếu niên, Nhi đồng, các Bà mẹ VN anh hùng, lòng biết ơn các anh hùng, liệt sĩ đã cống hiến cho sự nghiệp xây dựng và bảo vệ an ninh quốc gia, gìn giữ trật tự an toàn xã hội</w:t>
            </w:r>
          </w:p>
        </w:tc>
        <w:tc>
          <w:tcPr>
            <w:tcW w:w="900" w:type="dxa"/>
            <w:shd w:val="clear" w:color="auto" w:fill="FFFFFF" w:themeFill="background1"/>
            <w:vAlign w:val="center"/>
            <w:hideMark/>
          </w:tcPr>
          <w:p w14:paraId="2BAAD553"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7E3C9C34" w14:textId="77777777" w:rsidTr="00A94784">
        <w:tc>
          <w:tcPr>
            <w:tcW w:w="900" w:type="dxa"/>
            <w:shd w:val="clear" w:color="auto" w:fill="FFFFFF" w:themeFill="background1"/>
            <w:vAlign w:val="center"/>
            <w:hideMark/>
          </w:tcPr>
          <w:p w14:paraId="07D4215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6</w:t>
            </w:r>
          </w:p>
        </w:tc>
        <w:tc>
          <w:tcPr>
            <w:tcW w:w="2160" w:type="dxa"/>
            <w:vMerge/>
            <w:shd w:val="clear" w:color="auto" w:fill="FFFFFF" w:themeFill="background1"/>
            <w:vAlign w:val="center"/>
            <w:hideMark/>
          </w:tcPr>
          <w:p w14:paraId="70109A1D"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47F5469E"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bài hát: Quốc ca Việt Nam</w:t>
            </w:r>
          </w:p>
          <w:p w14:paraId="27A2ED7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Nghe nhạc: Ca ngợi Tổ quốc</w:t>
            </w:r>
          </w:p>
        </w:tc>
        <w:tc>
          <w:tcPr>
            <w:tcW w:w="1260" w:type="dxa"/>
            <w:shd w:val="clear" w:color="auto" w:fill="FFFFFF" w:themeFill="background1"/>
            <w:vAlign w:val="center"/>
            <w:hideMark/>
          </w:tcPr>
          <w:p w14:paraId="307C0448"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20BD1E24" w14:textId="77777777" w:rsidR="00D301F9" w:rsidRPr="001953F6" w:rsidRDefault="00D301F9" w:rsidP="00A94784">
            <w:pPr>
              <w:tabs>
                <w:tab w:val="left" w:pos="360"/>
              </w:tabs>
              <w:spacing w:before="0" w:after="60" w:line="252" w:lineRule="auto"/>
              <w:jc w:val="both"/>
              <w:rPr>
                <w:color w:val="auto"/>
                <w:sz w:val="26"/>
                <w:szCs w:val="26"/>
                <w:lang w:val="vi-VN"/>
              </w:rPr>
            </w:pPr>
          </w:p>
          <w:p w14:paraId="123A18B5" w14:textId="77777777" w:rsidR="00D301F9" w:rsidRPr="001953F6" w:rsidRDefault="00D301F9" w:rsidP="00A94784">
            <w:pPr>
              <w:tabs>
                <w:tab w:val="left" w:pos="360"/>
              </w:tabs>
              <w:spacing w:before="0" w:after="60" w:line="252" w:lineRule="auto"/>
              <w:jc w:val="both"/>
              <w:rPr>
                <w:color w:val="auto"/>
                <w:sz w:val="26"/>
                <w:szCs w:val="26"/>
                <w:lang w:val="vi-VN"/>
              </w:rPr>
            </w:pPr>
            <w:r w:rsidRPr="001953F6">
              <w:rPr>
                <w:color w:val="auto"/>
                <w:sz w:val="26"/>
                <w:szCs w:val="26"/>
              </w:rPr>
              <w:t>Tích hợp</w:t>
            </w:r>
            <w:r w:rsidRPr="001953F6">
              <w:rPr>
                <w:color w:val="auto"/>
                <w:sz w:val="26"/>
                <w:szCs w:val="26"/>
                <w:lang w:val="vi-VN"/>
              </w:rPr>
              <w:t xml:space="preserve"> QPAN: Giáo dục</w:t>
            </w:r>
            <w:r w:rsidRPr="001953F6">
              <w:rPr>
                <w:color w:val="auto"/>
                <w:sz w:val="26"/>
                <w:szCs w:val="26"/>
              </w:rPr>
              <w:t xml:space="preserve"> học</w:t>
            </w:r>
            <w:r w:rsidRPr="001953F6">
              <w:rPr>
                <w:color w:val="auto"/>
                <w:sz w:val="26"/>
                <w:szCs w:val="26"/>
                <w:lang w:val="vi-VN"/>
              </w:rPr>
              <w:t xml:space="preserve"> sinh </w:t>
            </w:r>
            <w:r w:rsidRPr="001953F6">
              <w:rPr>
                <w:color w:val="auto"/>
                <w:sz w:val="26"/>
                <w:szCs w:val="26"/>
              </w:rPr>
              <w:t>tham gia bảo vệ môi trường</w:t>
            </w:r>
            <w:r w:rsidRPr="001953F6">
              <w:rPr>
                <w:color w:val="auto"/>
                <w:sz w:val="26"/>
                <w:szCs w:val="26"/>
                <w:lang w:val="vi-VN"/>
              </w:rPr>
              <w:t xml:space="preserve">, ca ngợi vẻ đẹp quê hương từ đó </w:t>
            </w:r>
            <w:r w:rsidRPr="001953F6">
              <w:rPr>
                <w:color w:val="auto"/>
                <w:sz w:val="26"/>
                <w:szCs w:val="26"/>
              </w:rPr>
              <w:t>làm nổi bật lòng tự hào về quê hương và trách nhiệm bảo vệ tổ quốc.</w:t>
            </w:r>
          </w:p>
        </w:tc>
        <w:tc>
          <w:tcPr>
            <w:tcW w:w="900" w:type="dxa"/>
            <w:shd w:val="clear" w:color="auto" w:fill="FFFFFF" w:themeFill="background1"/>
            <w:vAlign w:val="center"/>
            <w:hideMark/>
          </w:tcPr>
          <w:p w14:paraId="59D2921F"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2DDACC35" w14:textId="77777777" w:rsidTr="00A94784">
        <w:tc>
          <w:tcPr>
            <w:tcW w:w="900" w:type="dxa"/>
            <w:shd w:val="clear" w:color="auto" w:fill="FFFFFF" w:themeFill="background1"/>
            <w:vAlign w:val="center"/>
            <w:hideMark/>
          </w:tcPr>
          <w:p w14:paraId="76417B2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7</w:t>
            </w:r>
          </w:p>
        </w:tc>
        <w:tc>
          <w:tcPr>
            <w:tcW w:w="2160" w:type="dxa"/>
            <w:vMerge/>
            <w:shd w:val="clear" w:color="auto" w:fill="FFFFFF" w:themeFill="background1"/>
            <w:vAlign w:val="center"/>
            <w:hideMark/>
          </w:tcPr>
          <w:p w14:paraId="491DDE7B"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19ECFCC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Nhạc cụ: Ma-ra-cát (maracas)</w:t>
            </w:r>
          </w:p>
        </w:tc>
        <w:tc>
          <w:tcPr>
            <w:tcW w:w="1260" w:type="dxa"/>
            <w:shd w:val="clear" w:color="auto" w:fill="FFFFFF" w:themeFill="background1"/>
            <w:vAlign w:val="center"/>
            <w:hideMark/>
          </w:tcPr>
          <w:p w14:paraId="33A983C8"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09315950"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453C1ABE"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2F22B900" w14:textId="77777777" w:rsidTr="00A94784">
        <w:tc>
          <w:tcPr>
            <w:tcW w:w="900" w:type="dxa"/>
            <w:shd w:val="clear" w:color="auto" w:fill="FFFFFF" w:themeFill="background1"/>
            <w:vAlign w:val="center"/>
            <w:hideMark/>
          </w:tcPr>
          <w:p w14:paraId="3DD8D74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8</w:t>
            </w:r>
          </w:p>
        </w:tc>
        <w:tc>
          <w:tcPr>
            <w:tcW w:w="2160" w:type="dxa"/>
            <w:vMerge/>
            <w:shd w:val="clear" w:color="auto" w:fill="FFFFFF" w:themeFill="background1"/>
            <w:vAlign w:val="center"/>
            <w:hideMark/>
          </w:tcPr>
          <w:p w14:paraId="42C7D0AE"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069D6FC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Tổ chức hoạt động: Vận dụng – Sáng tạo</w:t>
            </w:r>
          </w:p>
        </w:tc>
        <w:tc>
          <w:tcPr>
            <w:tcW w:w="1260" w:type="dxa"/>
            <w:shd w:val="clear" w:color="auto" w:fill="FFFFFF" w:themeFill="background1"/>
            <w:vAlign w:val="center"/>
            <w:hideMark/>
          </w:tcPr>
          <w:p w14:paraId="60D6644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1BD21E70"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66E660F6"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7C6124A" w14:textId="77777777" w:rsidTr="00A94784">
        <w:tc>
          <w:tcPr>
            <w:tcW w:w="900" w:type="dxa"/>
            <w:shd w:val="clear" w:color="auto" w:fill="FFFFFF" w:themeFill="background1"/>
            <w:vAlign w:val="center"/>
            <w:hideMark/>
          </w:tcPr>
          <w:p w14:paraId="6220039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9</w:t>
            </w:r>
          </w:p>
        </w:tc>
        <w:tc>
          <w:tcPr>
            <w:tcW w:w="2160" w:type="dxa"/>
            <w:vMerge w:val="restart"/>
            <w:shd w:val="clear" w:color="auto" w:fill="FFFFFF" w:themeFill="background1"/>
            <w:vAlign w:val="center"/>
            <w:hideMark/>
          </w:tcPr>
          <w:p w14:paraId="0136F32E"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Vui đến trường</w:t>
            </w:r>
          </w:p>
        </w:tc>
        <w:tc>
          <w:tcPr>
            <w:tcW w:w="4590" w:type="dxa"/>
            <w:shd w:val="clear" w:color="auto" w:fill="FFFFFF" w:themeFill="background1"/>
            <w:vAlign w:val="center"/>
            <w:hideMark/>
          </w:tcPr>
          <w:p w14:paraId="341BE31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Học bài hát: Vui đến trường</w:t>
            </w:r>
          </w:p>
        </w:tc>
        <w:tc>
          <w:tcPr>
            <w:tcW w:w="1260" w:type="dxa"/>
            <w:shd w:val="clear" w:color="auto" w:fill="FFFFFF" w:themeFill="background1"/>
            <w:vAlign w:val="center"/>
            <w:hideMark/>
          </w:tcPr>
          <w:p w14:paraId="2CE37F6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2E9AC76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Tích hợp</w:t>
            </w:r>
            <w:r w:rsidRPr="001953F6">
              <w:rPr>
                <w:color w:val="auto"/>
                <w:sz w:val="26"/>
                <w:szCs w:val="26"/>
                <w:lang w:val="vi-VN"/>
              </w:rPr>
              <w:t xml:space="preserve"> QPAN: Giáo dục</w:t>
            </w:r>
            <w:r w:rsidRPr="001953F6">
              <w:rPr>
                <w:color w:val="auto"/>
                <w:sz w:val="26"/>
                <w:szCs w:val="26"/>
              </w:rPr>
              <w:t xml:space="preserve"> học</w:t>
            </w:r>
            <w:r w:rsidRPr="001953F6">
              <w:rPr>
                <w:color w:val="auto"/>
                <w:sz w:val="26"/>
                <w:szCs w:val="26"/>
                <w:lang w:val="vi-VN"/>
              </w:rPr>
              <w:t xml:space="preserve"> sinh </w:t>
            </w:r>
            <w:r w:rsidRPr="001953F6">
              <w:rPr>
                <w:color w:val="auto"/>
                <w:sz w:val="26"/>
                <w:szCs w:val="26"/>
              </w:rPr>
              <w:t>tham gia Bảo vệ môi trường</w:t>
            </w:r>
            <w:r w:rsidRPr="001953F6">
              <w:rPr>
                <w:color w:val="auto"/>
                <w:sz w:val="26"/>
                <w:szCs w:val="26"/>
                <w:lang w:val="vi-VN"/>
              </w:rPr>
              <w:t xml:space="preserve">, </w:t>
            </w:r>
            <w:r w:rsidRPr="001953F6">
              <w:rPr>
                <w:color w:val="auto"/>
                <w:sz w:val="26"/>
                <w:szCs w:val="26"/>
              </w:rPr>
              <w:t>Ý thức bảo vệ môi trường như không xả rác, trồng cây xanh. Mối liên hệ với việc tạo môi trường học tập trong lành, khỏe mạnh và trách nhiệm quốc phòng, như việc học tập để phục vụ và bảo vệ tổ quốc trong tương lai.</w:t>
            </w:r>
          </w:p>
        </w:tc>
        <w:tc>
          <w:tcPr>
            <w:tcW w:w="900" w:type="dxa"/>
            <w:shd w:val="clear" w:color="auto" w:fill="FFFFFF" w:themeFill="background1"/>
            <w:vAlign w:val="center"/>
            <w:hideMark/>
          </w:tcPr>
          <w:p w14:paraId="02DF9E3C"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ECED53B" w14:textId="77777777" w:rsidTr="00A94784">
        <w:tc>
          <w:tcPr>
            <w:tcW w:w="900" w:type="dxa"/>
            <w:shd w:val="clear" w:color="auto" w:fill="FFFFFF" w:themeFill="background1"/>
            <w:vAlign w:val="center"/>
            <w:hideMark/>
          </w:tcPr>
          <w:p w14:paraId="64B882B4"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lastRenderedPageBreak/>
              <w:t>10</w:t>
            </w:r>
          </w:p>
        </w:tc>
        <w:tc>
          <w:tcPr>
            <w:tcW w:w="2160" w:type="dxa"/>
            <w:vMerge/>
            <w:shd w:val="clear" w:color="auto" w:fill="FFFFFF" w:themeFill="background1"/>
            <w:vAlign w:val="center"/>
            <w:hideMark/>
          </w:tcPr>
          <w:p w14:paraId="157B1613"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2E0A92D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bài hát: Vui đến trường</w:t>
            </w:r>
          </w:p>
          <w:p w14:paraId="66B04E4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Đọc nhạc: Bài số 2</w:t>
            </w:r>
          </w:p>
        </w:tc>
        <w:tc>
          <w:tcPr>
            <w:tcW w:w="1260" w:type="dxa"/>
            <w:shd w:val="clear" w:color="auto" w:fill="FFFFFF" w:themeFill="background1"/>
            <w:vAlign w:val="center"/>
            <w:hideMark/>
          </w:tcPr>
          <w:p w14:paraId="14B88DA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07201E69"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763B5F95"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C437377" w14:textId="77777777" w:rsidTr="00A94784">
        <w:tc>
          <w:tcPr>
            <w:tcW w:w="900" w:type="dxa"/>
            <w:shd w:val="clear" w:color="auto" w:fill="FFFFFF" w:themeFill="background1"/>
            <w:vAlign w:val="center"/>
            <w:hideMark/>
          </w:tcPr>
          <w:p w14:paraId="3FD72D3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11</w:t>
            </w:r>
          </w:p>
        </w:tc>
        <w:tc>
          <w:tcPr>
            <w:tcW w:w="2160" w:type="dxa"/>
            <w:vMerge/>
            <w:shd w:val="clear" w:color="auto" w:fill="FFFFFF" w:themeFill="background1"/>
            <w:vAlign w:val="center"/>
            <w:hideMark/>
          </w:tcPr>
          <w:p w14:paraId="3CEFAA8B"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516E7C7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đọc nhạc: Bài số 2</w:t>
            </w:r>
          </w:p>
          <w:p w14:paraId="16AA0FF7"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Nghe nhạc: Đi học</w:t>
            </w:r>
          </w:p>
        </w:tc>
        <w:tc>
          <w:tcPr>
            <w:tcW w:w="1260" w:type="dxa"/>
            <w:shd w:val="clear" w:color="auto" w:fill="FFFFFF" w:themeFill="background1"/>
            <w:vAlign w:val="center"/>
            <w:hideMark/>
          </w:tcPr>
          <w:p w14:paraId="153340B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6A455E2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Tích hợp</w:t>
            </w:r>
            <w:r w:rsidRPr="001953F6">
              <w:rPr>
                <w:color w:val="auto"/>
                <w:sz w:val="26"/>
                <w:szCs w:val="26"/>
                <w:lang w:val="vi-VN"/>
              </w:rPr>
              <w:t xml:space="preserve"> QPAN: Giáo dục</w:t>
            </w:r>
            <w:r w:rsidRPr="001953F6">
              <w:rPr>
                <w:color w:val="auto"/>
                <w:sz w:val="26"/>
                <w:szCs w:val="26"/>
              </w:rPr>
              <w:t xml:space="preserve"> học</w:t>
            </w:r>
            <w:r w:rsidRPr="001953F6">
              <w:rPr>
                <w:color w:val="auto"/>
                <w:sz w:val="26"/>
                <w:szCs w:val="26"/>
                <w:lang w:val="vi-VN"/>
              </w:rPr>
              <w:t xml:space="preserve"> sinh </w:t>
            </w:r>
            <w:r w:rsidRPr="001953F6">
              <w:rPr>
                <w:color w:val="auto"/>
                <w:sz w:val="26"/>
                <w:szCs w:val="26"/>
              </w:rPr>
              <w:t>tham gia Bảo vệ môi trường</w:t>
            </w:r>
          </w:p>
        </w:tc>
        <w:tc>
          <w:tcPr>
            <w:tcW w:w="900" w:type="dxa"/>
            <w:shd w:val="clear" w:color="auto" w:fill="FFFFFF" w:themeFill="background1"/>
            <w:vAlign w:val="center"/>
            <w:hideMark/>
          </w:tcPr>
          <w:p w14:paraId="0238E8B1"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4F673B2" w14:textId="77777777" w:rsidTr="00A94784">
        <w:tc>
          <w:tcPr>
            <w:tcW w:w="900" w:type="dxa"/>
            <w:shd w:val="clear" w:color="auto" w:fill="FFFFFF" w:themeFill="background1"/>
            <w:vAlign w:val="center"/>
            <w:hideMark/>
          </w:tcPr>
          <w:p w14:paraId="22B179AC"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12</w:t>
            </w:r>
          </w:p>
        </w:tc>
        <w:tc>
          <w:tcPr>
            <w:tcW w:w="2160" w:type="dxa"/>
            <w:vMerge/>
            <w:shd w:val="clear" w:color="auto" w:fill="FFFFFF" w:themeFill="background1"/>
            <w:vAlign w:val="center"/>
            <w:hideMark/>
          </w:tcPr>
          <w:p w14:paraId="0D957302"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3969DE0E"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Tổ chức hoạt động: Vận dụng – Sáng tạo</w:t>
            </w:r>
          </w:p>
        </w:tc>
        <w:tc>
          <w:tcPr>
            <w:tcW w:w="1260" w:type="dxa"/>
            <w:shd w:val="clear" w:color="auto" w:fill="FFFFFF" w:themeFill="background1"/>
            <w:vAlign w:val="center"/>
            <w:hideMark/>
          </w:tcPr>
          <w:p w14:paraId="2D78A01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07A3815C"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26A64D76"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673C5BA2" w14:textId="77777777" w:rsidTr="00A94784">
        <w:tc>
          <w:tcPr>
            <w:tcW w:w="900" w:type="dxa"/>
            <w:shd w:val="clear" w:color="auto" w:fill="FFFFFF" w:themeFill="background1"/>
            <w:vAlign w:val="center"/>
            <w:hideMark/>
          </w:tcPr>
          <w:p w14:paraId="0DC1469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13</w:t>
            </w:r>
          </w:p>
        </w:tc>
        <w:tc>
          <w:tcPr>
            <w:tcW w:w="2160" w:type="dxa"/>
            <w:vMerge w:val="restart"/>
            <w:shd w:val="clear" w:color="auto" w:fill="FFFFFF" w:themeFill="background1"/>
            <w:vAlign w:val="center"/>
            <w:hideMark/>
          </w:tcPr>
          <w:p w14:paraId="4ABEAB6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Em yêu làn điệu dân ca</w:t>
            </w:r>
          </w:p>
        </w:tc>
        <w:tc>
          <w:tcPr>
            <w:tcW w:w="4590" w:type="dxa"/>
            <w:shd w:val="clear" w:color="auto" w:fill="FFFFFF" w:themeFill="background1"/>
            <w:vAlign w:val="center"/>
            <w:hideMark/>
          </w:tcPr>
          <w:p w14:paraId="0FC39639" w14:textId="77777777" w:rsidR="00D301F9" w:rsidRPr="001953F6" w:rsidRDefault="00D301F9" w:rsidP="00A94784">
            <w:pPr>
              <w:tabs>
                <w:tab w:val="left" w:pos="360"/>
              </w:tabs>
              <w:spacing w:before="0" w:after="60" w:line="252" w:lineRule="auto"/>
              <w:rPr>
                <w:color w:val="auto"/>
                <w:sz w:val="26"/>
                <w:szCs w:val="26"/>
              </w:rPr>
            </w:pPr>
            <w:r w:rsidRPr="001953F6">
              <w:rPr>
                <w:color w:val="auto"/>
                <w:sz w:val="26"/>
                <w:szCs w:val="26"/>
                <w:lang w:val="vi-VN"/>
              </w:rPr>
              <w:t>-</w:t>
            </w:r>
            <w:r w:rsidRPr="001953F6">
              <w:rPr>
                <w:color w:val="auto"/>
                <w:sz w:val="26"/>
                <w:szCs w:val="26"/>
              </w:rPr>
              <w:t>Học bài hát: Khúc nhạc trên nương xa</w:t>
            </w:r>
          </w:p>
        </w:tc>
        <w:tc>
          <w:tcPr>
            <w:tcW w:w="1260" w:type="dxa"/>
            <w:shd w:val="clear" w:color="auto" w:fill="FFFFFF" w:themeFill="background1"/>
            <w:vAlign w:val="center"/>
            <w:hideMark/>
          </w:tcPr>
          <w:p w14:paraId="5D66B477" w14:textId="77777777" w:rsidR="00D301F9" w:rsidRPr="001953F6" w:rsidRDefault="00D301F9" w:rsidP="00A94784">
            <w:pPr>
              <w:pStyle w:val="ListParagraph"/>
              <w:widowControl w:val="0"/>
              <w:numPr>
                <w:ilvl w:val="0"/>
                <w:numId w:val="32"/>
              </w:numPr>
              <w:tabs>
                <w:tab w:val="left" w:pos="360"/>
              </w:tabs>
              <w:autoSpaceDE w:val="0"/>
              <w:autoSpaceDN w:val="0"/>
              <w:spacing w:before="0" w:after="60" w:line="252" w:lineRule="auto"/>
              <w:ind w:left="0"/>
              <w:contextualSpacing w:val="0"/>
              <w:jc w:val="both"/>
              <w:rPr>
                <w:color w:val="auto"/>
                <w:sz w:val="26"/>
                <w:szCs w:val="26"/>
              </w:rPr>
            </w:pPr>
            <w:r w:rsidRPr="001953F6">
              <w:rPr>
                <w:color w:val="auto"/>
                <w:sz w:val="26"/>
                <w:szCs w:val="26"/>
              </w:rPr>
              <w:t>tiết</w:t>
            </w:r>
          </w:p>
        </w:tc>
        <w:tc>
          <w:tcPr>
            <w:tcW w:w="4050" w:type="dxa"/>
            <w:shd w:val="clear" w:color="auto" w:fill="FFFFFF" w:themeFill="background1"/>
            <w:vAlign w:val="center"/>
            <w:hideMark/>
          </w:tcPr>
          <w:p w14:paraId="48261611" w14:textId="77777777" w:rsidR="00D301F9" w:rsidRPr="001953F6" w:rsidRDefault="00D301F9" w:rsidP="00A94784">
            <w:pPr>
              <w:tabs>
                <w:tab w:val="left" w:pos="360"/>
              </w:tabs>
              <w:spacing w:before="0" w:after="60" w:line="252" w:lineRule="auto"/>
              <w:rPr>
                <w:color w:val="auto"/>
                <w:sz w:val="26"/>
                <w:szCs w:val="26"/>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w:t>
            </w:r>
            <w:r w:rsidRPr="001953F6">
              <w:rPr>
                <w:color w:val="auto"/>
                <w:sz w:val="26"/>
                <w:szCs w:val="26"/>
              </w:rPr>
              <w:t xml:space="preserve"> học</w:t>
            </w:r>
            <w:r w:rsidRPr="001953F6">
              <w:rPr>
                <w:color w:val="auto"/>
                <w:sz w:val="26"/>
                <w:szCs w:val="26"/>
                <w:lang w:val="vi-VN"/>
              </w:rPr>
              <w:t xml:space="preserve"> sinh </w:t>
            </w:r>
            <w:r w:rsidRPr="001953F6">
              <w:rPr>
                <w:color w:val="auto"/>
                <w:sz w:val="26"/>
                <w:szCs w:val="26"/>
              </w:rPr>
              <w:t>tham gia Bảo vệ môi trường</w:t>
            </w:r>
          </w:p>
        </w:tc>
        <w:tc>
          <w:tcPr>
            <w:tcW w:w="900" w:type="dxa"/>
            <w:shd w:val="clear" w:color="auto" w:fill="FFFFFF" w:themeFill="background1"/>
            <w:vAlign w:val="center"/>
            <w:hideMark/>
          </w:tcPr>
          <w:p w14:paraId="78296609"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3AC19FC2" w14:textId="77777777" w:rsidTr="00A94784">
        <w:tc>
          <w:tcPr>
            <w:tcW w:w="900" w:type="dxa"/>
            <w:shd w:val="clear" w:color="auto" w:fill="FFFFFF" w:themeFill="background1"/>
            <w:vAlign w:val="center"/>
            <w:hideMark/>
          </w:tcPr>
          <w:p w14:paraId="11943324"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14</w:t>
            </w:r>
          </w:p>
        </w:tc>
        <w:tc>
          <w:tcPr>
            <w:tcW w:w="2160" w:type="dxa"/>
            <w:vMerge/>
            <w:shd w:val="clear" w:color="auto" w:fill="FFFFFF" w:themeFill="background1"/>
            <w:vAlign w:val="center"/>
            <w:hideMark/>
          </w:tcPr>
          <w:p w14:paraId="7D7AA505"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6519B2D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bài hát: Khúc nhạc trên nương xa</w:t>
            </w:r>
          </w:p>
          <w:p w14:paraId="25EDDB7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Nhạc cụ:Thể hiện các hình tiết tấu với nhạc cụ gõ</w:t>
            </w:r>
          </w:p>
        </w:tc>
        <w:tc>
          <w:tcPr>
            <w:tcW w:w="1260" w:type="dxa"/>
            <w:shd w:val="clear" w:color="auto" w:fill="FFFFFF" w:themeFill="background1"/>
            <w:vAlign w:val="center"/>
            <w:hideMark/>
          </w:tcPr>
          <w:p w14:paraId="3109080C"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42868774"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3E0757D7"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079FBF2B" w14:textId="77777777" w:rsidTr="00A94784">
        <w:tc>
          <w:tcPr>
            <w:tcW w:w="900" w:type="dxa"/>
            <w:shd w:val="clear" w:color="auto" w:fill="FFFFFF" w:themeFill="background1"/>
            <w:vAlign w:val="center"/>
            <w:hideMark/>
          </w:tcPr>
          <w:p w14:paraId="311AA85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15</w:t>
            </w:r>
          </w:p>
        </w:tc>
        <w:tc>
          <w:tcPr>
            <w:tcW w:w="2160" w:type="dxa"/>
            <w:vMerge/>
            <w:shd w:val="clear" w:color="auto" w:fill="FFFFFF" w:themeFill="background1"/>
            <w:vAlign w:val="center"/>
            <w:hideMark/>
          </w:tcPr>
          <w:p w14:paraId="66B9341F"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6A1188A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Nghe nhạc: Suối đàn t’rưng</w:t>
            </w:r>
          </w:p>
          <w:p w14:paraId="3DB3CD5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Thường thức âm nhạc: Những khúc hát ru</w:t>
            </w:r>
          </w:p>
        </w:tc>
        <w:tc>
          <w:tcPr>
            <w:tcW w:w="1260" w:type="dxa"/>
            <w:shd w:val="clear" w:color="auto" w:fill="FFFFFF" w:themeFill="background1"/>
            <w:vAlign w:val="center"/>
            <w:hideMark/>
          </w:tcPr>
          <w:p w14:paraId="35D8C98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58B770B1" w14:textId="77777777" w:rsidR="00D301F9" w:rsidRPr="001953F6" w:rsidRDefault="00D301F9" w:rsidP="00A94784">
            <w:pPr>
              <w:tabs>
                <w:tab w:val="left" w:pos="360"/>
              </w:tabs>
              <w:spacing w:before="0" w:after="60" w:line="252" w:lineRule="auto"/>
              <w:jc w:val="both"/>
              <w:rPr>
                <w:color w:val="auto"/>
                <w:sz w:val="26"/>
                <w:szCs w:val="26"/>
                <w:lang w:val="vi-VN"/>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w:t>
            </w:r>
            <w:r w:rsidRPr="001953F6">
              <w:rPr>
                <w:color w:val="auto"/>
                <w:sz w:val="26"/>
                <w:szCs w:val="26"/>
                <w:lang w:val="af-ZA"/>
              </w:rPr>
              <w:t>truyềnthống chống giặc ngoại xâm</w:t>
            </w:r>
            <w:r w:rsidRPr="001953F6">
              <w:rPr>
                <w:color w:val="auto"/>
                <w:sz w:val="26"/>
                <w:szCs w:val="26"/>
                <w:lang w:val="vi-VN"/>
              </w:rPr>
              <w:t xml:space="preserve">: Âm thanh thúc dục của </w:t>
            </w:r>
            <w:r w:rsidRPr="001953F6">
              <w:rPr>
                <w:color w:val="auto"/>
                <w:sz w:val="26"/>
                <w:szCs w:val="26"/>
              </w:rPr>
              <w:t xml:space="preserve">tiếng đàn được chuyển hóa thành sức mạnh và tinh thần chiến đấu của nhân dân trong những thời điểm khó khăn. </w:t>
            </w:r>
          </w:p>
          <w:p w14:paraId="106B28C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Lời</w:t>
            </w:r>
            <w:r w:rsidRPr="001953F6">
              <w:rPr>
                <w:color w:val="auto"/>
                <w:sz w:val="26"/>
                <w:szCs w:val="26"/>
                <w:lang w:val="vi-VN"/>
              </w:rPr>
              <w:t xml:space="preserve"> ru </w:t>
            </w:r>
            <w:r w:rsidRPr="001953F6">
              <w:rPr>
                <w:color w:val="auto"/>
                <w:sz w:val="26"/>
                <w:szCs w:val="26"/>
              </w:rPr>
              <w:t>gợi nhắc về quê hương yên bình, nơi có những người thân yêu đang chờ đợi.</w:t>
            </w:r>
          </w:p>
          <w:p w14:paraId="7A08BC3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Nhưng đằng sau sự bình yên đó là sự bảo vệ vững chắc của các anh hùng, các chiến sĩ. Chính tình yêu đất nước từ những câu hát ru ấy đã nuôi dưỡng trong mỗi người một tinh thần yêu nước, một ý chí bảo vệ quê hương.</w:t>
            </w:r>
          </w:p>
        </w:tc>
        <w:tc>
          <w:tcPr>
            <w:tcW w:w="900" w:type="dxa"/>
            <w:shd w:val="clear" w:color="auto" w:fill="FFFFFF" w:themeFill="background1"/>
            <w:vAlign w:val="center"/>
            <w:hideMark/>
          </w:tcPr>
          <w:p w14:paraId="3C28E32B"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015BD28C" w14:textId="77777777" w:rsidTr="00A94784">
        <w:tc>
          <w:tcPr>
            <w:tcW w:w="900" w:type="dxa"/>
            <w:shd w:val="clear" w:color="auto" w:fill="FFFFFF" w:themeFill="background1"/>
            <w:vAlign w:val="center"/>
            <w:hideMark/>
          </w:tcPr>
          <w:p w14:paraId="1675803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16</w:t>
            </w:r>
          </w:p>
        </w:tc>
        <w:tc>
          <w:tcPr>
            <w:tcW w:w="2160" w:type="dxa"/>
            <w:vMerge/>
            <w:shd w:val="clear" w:color="auto" w:fill="FFFFFF" w:themeFill="background1"/>
            <w:vAlign w:val="center"/>
            <w:hideMark/>
          </w:tcPr>
          <w:p w14:paraId="34C52656"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0A5C6EF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Tổ chức hoạt động:Vận dụng – Sáng tạo</w:t>
            </w:r>
          </w:p>
        </w:tc>
        <w:tc>
          <w:tcPr>
            <w:tcW w:w="1260" w:type="dxa"/>
            <w:shd w:val="clear" w:color="auto" w:fill="FFFFFF" w:themeFill="background1"/>
            <w:vAlign w:val="center"/>
            <w:hideMark/>
          </w:tcPr>
          <w:p w14:paraId="171A86C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6FB2245C" w14:textId="77777777" w:rsidR="00D301F9" w:rsidRPr="001953F6" w:rsidRDefault="00D301F9" w:rsidP="00A94784">
            <w:pPr>
              <w:tabs>
                <w:tab w:val="left" w:pos="360"/>
              </w:tabs>
              <w:spacing w:before="0" w:after="60" w:line="252" w:lineRule="auto"/>
              <w:jc w:val="both"/>
              <w:rPr>
                <w:color w:val="auto"/>
                <w:sz w:val="26"/>
                <w:szCs w:val="26"/>
              </w:rPr>
            </w:pPr>
            <w:r w:rsidRPr="001953F6">
              <w:rPr>
                <w:rFonts w:eastAsia="Arial"/>
                <w:sz w:val="26"/>
                <w:szCs w:val="26"/>
              </w:rPr>
              <w:t>Dạy bù nghỉ tết dương lịch (nếu có)</w:t>
            </w:r>
          </w:p>
        </w:tc>
        <w:tc>
          <w:tcPr>
            <w:tcW w:w="900" w:type="dxa"/>
            <w:shd w:val="clear" w:color="auto" w:fill="FFFFFF" w:themeFill="background1"/>
            <w:vAlign w:val="center"/>
            <w:hideMark/>
          </w:tcPr>
          <w:p w14:paraId="2029DEFA"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47CBFC10" w14:textId="77777777" w:rsidTr="00A94784">
        <w:tc>
          <w:tcPr>
            <w:tcW w:w="900" w:type="dxa"/>
            <w:shd w:val="clear" w:color="auto" w:fill="FFFFFF" w:themeFill="background1"/>
            <w:vAlign w:val="center"/>
            <w:hideMark/>
          </w:tcPr>
          <w:p w14:paraId="3AA90167"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17</w:t>
            </w:r>
          </w:p>
        </w:tc>
        <w:tc>
          <w:tcPr>
            <w:tcW w:w="2160" w:type="dxa"/>
            <w:vMerge w:val="restart"/>
            <w:shd w:val="clear" w:color="auto" w:fill="FFFFFF" w:themeFill="background1"/>
            <w:vAlign w:val="center"/>
            <w:hideMark/>
          </w:tcPr>
          <w:p w14:paraId="00A79D45"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Ôn tập cuối học kì I</w:t>
            </w:r>
          </w:p>
        </w:tc>
        <w:tc>
          <w:tcPr>
            <w:tcW w:w="4590" w:type="dxa"/>
            <w:shd w:val="clear" w:color="auto" w:fill="FFFFFF" w:themeFill="background1"/>
            <w:vAlign w:val="center"/>
            <w:hideMark/>
          </w:tcPr>
          <w:p w14:paraId="39491EA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cuối học kì I</w:t>
            </w:r>
          </w:p>
        </w:tc>
        <w:tc>
          <w:tcPr>
            <w:tcW w:w="1260" w:type="dxa"/>
            <w:shd w:val="clear" w:color="auto" w:fill="FFFFFF" w:themeFill="background1"/>
            <w:vAlign w:val="center"/>
            <w:hideMark/>
          </w:tcPr>
          <w:p w14:paraId="4528FA07"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500CC74B"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15465F8A"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46A22DDF" w14:textId="77777777" w:rsidTr="00A94784">
        <w:tc>
          <w:tcPr>
            <w:tcW w:w="900" w:type="dxa"/>
            <w:shd w:val="clear" w:color="auto" w:fill="FFFFFF" w:themeFill="background1"/>
            <w:vAlign w:val="center"/>
            <w:hideMark/>
          </w:tcPr>
          <w:p w14:paraId="7791BDD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lastRenderedPageBreak/>
              <w:t>18</w:t>
            </w:r>
          </w:p>
        </w:tc>
        <w:tc>
          <w:tcPr>
            <w:tcW w:w="2160" w:type="dxa"/>
            <w:vMerge/>
            <w:shd w:val="clear" w:color="auto" w:fill="FFFFFF" w:themeFill="background1"/>
            <w:vAlign w:val="center"/>
            <w:hideMark/>
          </w:tcPr>
          <w:p w14:paraId="2D2DAF23"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4CA4A24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cuối học kì I</w:t>
            </w:r>
          </w:p>
        </w:tc>
        <w:tc>
          <w:tcPr>
            <w:tcW w:w="1260" w:type="dxa"/>
            <w:shd w:val="clear" w:color="auto" w:fill="FFFFFF" w:themeFill="background1"/>
            <w:vAlign w:val="center"/>
            <w:hideMark/>
          </w:tcPr>
          <w:p w14:paraId="62F1C84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709DCAEC"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707EAC3A"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DC8A5B0" w14:textId="77777777" w:rsidTr="00A94784">
        <w:tc>
          <w:tcPr>
            <w:tcW w:w="900" w:type="dxa"/>
            <w:shd w:val="clear" w:color="auto" w:fill="FFFFFF" w:themeFill="background1"/>
            <w:vAlign w:val="center"/>
            <w:hideMark/>
          </w:tcPr>
          <w:p w14:paraId="56C6A724"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19</w:t>
            </w:r>
          </w:p>
        </w:tc>
        <w:tc>
          <w:tcPr>
            <w:tcW w:w="2160" w:type="dxa"/>
            <w:vMerge w:val="restart"/>
            <w:shd w:val="clear" w:color="auto" w:fill="FFFFFF" w:themeFill="background1"/>
            <w:vAlign w:val="center"/>
            <w:hideMark/>
          </w:tcPr>
          <w:p w14:paraId="1E06F5D5"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Đón xuân về</w:t>
            </w:r>
          </w:p>
        </w:tc>
        <w:tc>
          <w:tcPr>
            <w:tcW w:w="4590" w:type="dxa"/>
            <w:shd w:val="clear" w:color="auto" w:fill="FFFFFF" w:themeFill="background1"/>
            <w:vAlign w:val="center"/>
            <w:hideMark/>
          </w:tcPr>
          <w:p w14:paraId="0C11B97C"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Học bài hát: Đón xuân về</w:t>
            </w:r>
          </w:p>
        </w:tc>
        <w:tc>
          <w:tcPr>
            <w:tcW w:w="1260" w:type="dxa"/>
            <w:shd w:val="clear" w:color="auto" w:fill="FFFFFF" w:themeFill="background1"/>
            <w:vAlign w:val="center"/>
            <w:hideMark/>
          </w:tcPr>
          <w:p w14:paraId="1F057A0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3026356E" w14:textId="77777777" w:rsidR="00D301F9" w:rsidRPr="001953F6" w:rsidRDefault="00D301F9" w:rsidP="00A94784">
            <w:pPr>
              <w:tabs>
                <w:tab w:val="left" w:pos="360"/>
              </w:tabs>
              <w:spacing w:before="0" w:after="60" w:line="252" w:lineRule="auto"/>
              <w:jc w:val="both"/>
              <w:rPr>
                <w:color w:val="auto"/>
                <w:sz w:val="26"/>
                <w:szCs w:val="26"/>
                <w:lang w:val="vi-VN"/>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w:t>
            </w:r>
            <w:r w:rsidRPr="001953F6">
              <w:rPr>
                <w:color w:val="auto"/>
                <w:sz w:val="26"/>
                <w:szCs w:val="26"/>
                <w:lang w:val="af-ZA"/>
              </w:rPr>
              <w:t>truyềnthống chống giặc ngoại xâm</w:t>
            </w:r>
            <w:r w:rsidRPr="001953F6">
              <w:rPr>
                <w:color w:val="auto"/>
                <w:sz w:val="26"/>
                <w:szCs w:val="26"/>
                <w:lang w:val="vi-VN"/>
              </w:rPr>
              <w:t xml:space="preserve"> qua việc mở rộng sang một số ca khúc như “Mẹ ơi xuân này con sẽ về”</w:t>
            </w:r>
            <w:r w:rsidRPr="001953F6">
              <w:rPr>
                <w:color w:val="auto"/>
                <w:sz w:val="26"/>
                <w:szCs w:val="26"/>
              </w:rPr>
              <w:t>những người lính vì nhiệm vụ bảo vệ quê hương mà phải gác lại niềm vui đoàn tụ với gia đình trong những ngày tết.</w:t>
            </w:r>
          </w:p>
        </w:tc>
        <w:tc>
          <w:tcPr>
            <w:tcW w:w="900" w:type="dxa"/>
            <w:shd w:val="clear" w:color="auto" w:fill="FFFFFF" w:themeFill="background1"/>
            <w:vAlign w:val="center"/>
            <w:hideMark/>
          </w:tcPr>
          <w:p w14:paraId="44DC9839"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72A31EB6" w14:textId="77777777" w:rsidTr="00A94784">
        <w:tc>
          <w:tcPr>
            <w:tcW w:w="900" w:type="dxa"/>
            <w:shd w:val="clear" w:color="auto" w:fill="FFFFFF" w:themeFill="background1"/>
            <w:vAlign w:val="center"/>
            <w:hideMark/>
          </w:tcPr>
          <w:p w14:paraId="758928C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20</w:t>
            </w:r>
          </w:p>
        </w:tc>
        <w:tc>
          <w:tcPr>
            <w:tcW w:w="2160" w:type="dxa"/>
            <w:vMerge/>
            <w:shd w:val="clear" w:color="auto" w:fill="FFFFFF" w:themeFill="background1"/>
            <w:vAlign w:val="center"/>
            <w:hideMark/>
          </w:tcPr>
          <w:p w14:paraId="29ED4975"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0F27E32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bài hát: Đón xuân về</w:t>
            </w:r>
          </w:p>
          <w:p w14:paraId="0841F3E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Đọc nhạc: Bài số 3</w:t>
            </w:r>
          </w:p>
        </w:tc>
        <w:tc>
          <w:tcPr>
            <w:tcW w:w="1260" w:type="dxa"/>
            <w:shd w:val="clear" w:color="auto" w:fill="FFFFFF" w:themeFill="background1"/>
            <w:vAlign w:val="center"/>
            <w:hideMark/>
          </w:tcPr>
          <w:p w14:paraId="6535FF17"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6387F4F6"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71CD78E0"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1F8139E3" w14:textId="77777777" w:rsidTr="00A94784">
        <w:tc>
          <w:tcPr>
            <w:tcW w:w="900" w:type="dxa"/>
            <w:shd w:val="clear" w:color="auto" w:fill="FFFFFF" w:themeFill="background1"/>
            <w:vAlign w:val="center"/>
            <w:hideMark/>
          </w:tcPr>
          <w:p w14:paraId="76DE175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21</w:t>
            </w:r>
          </w:p>
        </w:tc>
        <w:tc>
          <w:tcPr>
            <w:tcW w:w="2160" w:type="dxa"/>
            <w:vMerge/>
            <w:shd w:val="clear" w:color="auto" w:fill="FFFFFF" w:themeFill="background1"/>
            <w:vAlign w:val="center"/>
            <w:hideMark/>
          </w:tcPr>
          <w:p w14:paraId="41323BBF"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3F2AF1D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đọc nhạc: Bài số 3</w:t>
            </w:r>
          </w:p>
          <w:p w14:paraId="6D8BBA3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Thường thức âm nhạc: Giới thiệu đàn vi-ô-lông</w:t>
            </w:r>
          </w:p>
          <w:p w14:paraId="2472A66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Nghe nhạc: Mùa xuân ơi</w:t>
            </w:r>
          </w:p>
        </w:tc>
        <w:tc>
          <w:tcPr>
            <w:tcW w:w="1260" w:type="dxa"/>
            <w:shd w:val="clear" w:color="auto" w:fill="FFFFFF" w:themeFill="background1"/>
            <w:vAlign w:val="center"/>
            <w:hideMark/>
          </w:tcPr>
          <w:p w14:paraId="5D672EC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5A79CB2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lang w:val="vi-VN"/>
              </w:rPr>
              <w:t>-</w:t>
            </w:r>
            <w:r w:rsidRPr="001953F6">
              <w:rPr>
                <w:color w:val="auto"/>
                <w:sz w:val="26"/>
                <w:szCs w:val="26"/>
              </w:rPr>
              <w:t>Tích hợp</w:t>
            </w:r>
            <w:r w:rsidRPr="001953F6">
              <w:rPr>
                <w:color w:val="auto"/>
                <w:sz w:val="26"/>
                <w:szCs w:val="26"/>
                <w:lang w:val="vi-VN"/>
              </w:rPr>
              <w:t xml:space="preserve"> QPAN: Giáo dục</w:t>
            </w:r>
            <w:r w:rsidRPr="001953F6">
              <w:rPr>
                <w:color w:val="auto"/>
                <w:sz w:val="26"/>
                <w:szCs w:val="26"/>
                <w:lang w:val="af-ZA"/>
              </w:rPr>
              <w:t>truyềnthống chống giặc ngoại xâm truyềnthống chống giặc ngoại xâm</w:t>
            </w:r>
            <w:r w:rsidRPr="001953F6">
              <w:rPr>
                <w:color w:val="auto"/>
                <w:sz w:val="26"/>
                <w:szCs w:val="26"/>
                <w:lang w:val="vi-VN"/>
              </w:rPr>
              <w:t xml:space="preserve">, </w:t>
            </w:r>
            <w:r w:rsidRPr="001953F6">
              <w:rPr>
                <w:color w:val="auto"/>
                <w:sz w:val="26"/>
                <w:szCs w:val="26"/>
              </w:rPr>
              <w:t>Tấm gương dũng cảm của Thiếu niên, Nhi đồng, các Bà mẹ VN anh hùng</w:t>
            </w:r>
          </w:p>
        </w:tc>
        <w:tc>
          <w:tcPr>
            <w:tcW w:w="900" w:type="dxa"/>
            <w:shd w:val="clear" w:color="auto" w:fill="FFFFFF" w:themeFill="background1"/>
            <w:vAlign w:val="center"/>
            <w:hideMark/>
          </w:tcPr>
          <w:p w14:paraId="0D73689E"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0698D11C" w14:textId="77777777" w:rsidTr="00A94784">
        <w:tc>
          <w:tcPr>
            <w:tcW w:w="900" w:type="dxa"/>
            <w:shd w:val="clear" w:color="auto" w:fill="FFFFFF" w:themeFill="background1"/>
            <w:vAlign w:val="center"/>
            <w:hideMark/>
          </w:tcPr>
          <w:p w14:paraId="3B966DB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22</w:t>
            </w:r>
          </w:p>
        </w:tc>
        <w:tc>
          <w:tcPr>
            <w:tcW w:w="2160" w:type="dxa"/>
            <w:vMerge/>
            <w:shd w:val="clear" w:color="auto" w:fill="FFFFFF" w:themeFill="background1"/>
            <w:vAlign w:val="center"/>
            <w:hideMark/>
          </w:tcPr>
          <w:p w14:paraId="14FAE9EF"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78ED260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Tổ chức hoạt động: Vận dụng – Sáng tạo</w:t>
            </w:r>
          </w:p>
        </w:tc>
        <w:tc>
          <w:tcPr>
            <w:tcW w:w="1260" w:type="dxa"/>
            <w:shd w:val="clear" w:color="auto" w:fill="FFFFFF" w:themeFill="background1"/>
            <w:vAlign w:val="center"/>
            <w:hideMark/>
          </w:tcPr>
          <w:p w14:paraId="3CD7C65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3CE0A04B"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107228ED"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786A5178" w14:textId="77777777" w:rsidTr="00A94784">
        <w:tc>
          <w:tcPr>
            <w:tcW w:w="900" w:type="dxa"/>
            <w:shd w:val="clear" w:color="auto" w:fill="FFFFFF" w:themeFill="background1"/>
            <w:vAlign w:val="center"/>
            <w:hideMark/>
          </w:tcPr>
          <w:p w14:paraId="2F9ADDD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23</w:t>
            </w:r>
          </w:p>
        </w:tc>
        <w:tc>
          <w:tcPr>
            <w:tcW w:w="2160" w:type="dxa"/>
            <w:vMerge w:val="restart"/>
            <w:shd w:val="clear" w:color="auto" w:fill="FFFFFF" w:themeFill="background1"/>
            <w:vAlign w:val="center"/>
            <w:hideMark/>
          </w:tcPr>
          <w:p w14:paraId="633C48B5"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Đẹp mãi tuổi thơ</w:t>
            </w:r>
          </w:p>
        </w:tc>
        <w:tc>
          <w:tcPr>
            <w:tcW w:w="4590" w:type="dxa"/>
            <w:shd w:val="clear" w:color="auto" w:fill="FFFFFF" w:themeFill="background1"/>
            <w:vAlign w:val="center"/>
            <w:hideMark/>
          </w:tcPr>
          <w:p w14:paraId="1ABE20EC"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Học bài hát: Đẹp mãi tuổi thơ</w:t>
            </w:r>
          </w:p>
        </w:tc>
        <w:tc>
          <w:tcPr>
            <w:tcW w:w="1260" w:type="dxa"/>
            <w:shd w:val="clear" w:color="auto" w:fill="FFFFFF" w:themeFill="background1"/>
            <w:vAlign w:val="center"/>
            <w:hideMark/>
          </w:tcPr>
          <w:p w14:paraId="0B01B70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5BD86C3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w:t>
            </w:r>
            <w:r w:rsidRPr="001953F6">
              <w:rPr>
                <w:color w:val="auto"/>
                <w:sz w:val="26"/>
                <w:szCs w:val="26"/>
              </w:rPr>
              <w:t xml:space="preserve"> về</w:t>
            </w:r>
            <w:r w:rsidRPr="001953F6">
              <w:rPr>
                <w:color w:val="auto"/>
                <w:sz w:val="26"/>
                <w:szCs w:val="26"/>
                <w:lang w:val="vi-VN"/>
              </w:rPr>
              <w:t xml:space="preserve"> t</w:t>
            </w:r>
            <w:r w:rsidRPr="001953F6">
              <w:rPr>
                <w:color w:val="auto"/>
                <w:sz w:val="26"/>
                <w:szCs w:val="26"/>
              </w:rPr>
              <w:t>ấm gương dũng cảm của Thiếu niên, Nhi đồng, các Bà mẹ VN anh hùng tập trung vào việc nhấn mạnh tinh thần yêu nước, lòng tự hào dân tộc, và ý thức trách nhiệm của thế hệ trẻ đối với tổ quốc</w:t>
            </w:r>
            <w:r w:rsidRPr="001953F6">
              <w:rPr>
                <w:color w:val="auto"/>
                <w:sz w:val="26"/>
                <w:szCs w:val="26"/>
                <w:lang w:val="vi-VN"/>
              </w:rPr>
              <w:t>.</w:t>
            </w:r>
          </w:p>
        </w:tc>
        <w:tc>
          <w:tcPr>
            <w:tcW w:w="900" w:type="dxa"/>
            <w:shd w:val="clear" w:color="auto" w:fill="FFFFFF" w:themeFill="background1"/>
            <w:vAlign w:val="center"/>
            <w:hideMark/>
          </w:tcPr>
          <w:p w14:paraId="18BBD1BF"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1DF0190F" w14:textId="77777777" w:rsidTr="00A94784">
        <w:tc>
          <w:tcPr>
            <w:tcW w:w="900" w:type="dxa"/>
            <w:shd w:val="clear" w:color="auto" w:fill="FFFFFF" w:themeFill="background1"/>
            <w:vAlign w:val="center"/>
            <w:hideMark/>
          </w:tcPr>
          <w:p w14:paraId="21C4549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24</w:t>
            </w:r>
          </w:p>
        </w:tc>
        <w:tc>
          <w:tcPr>
            <w:tcW w:w="2160" w:type="dxa"/>
            <w:vMerge/>
            <w:shd w:val="clear" w:color="auto" w:fill="FFFFFF" w:themeFill="background1"/>
            <w:vAlign w:val="center"/>
            <w:hideMark/>
          </w:tcPr>
          <w:p w14:paraId="03ED0EC7"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385CA27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bài hát: Đẹp mãi tuổi thơ</w:t>
            </w:r>
          </w:p>
          <w:p w14:paraId="54D07ABA"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Nghe nhạc: Ước mơ hồng</w:t>
            </w:r>
          </w:p>
        </w:tc>
        <w:tc>
          <w:tcPr>
            <w:tcW w:w="1260" w:type="dxa"/>
            <w:shd w:val="clear" w:color="auto" w:fill="FFFFFF" w:themeFill="background1"/>
            <w:vAlign w:val="center"/>
            <w:hideMark/>
          </w:tcPr>
          <w:p w14:paraId="5D011BD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0E95107F" w14:textId="77777777" w:rsidR="00D301F9" w:rsidRPr="001953F6" w:rsidRDefault="00D301F9" w:rsidP="00A94784">
            <w:pPr>
              <w:tabs>
                <w:tab w:val="left" w:pos="360"/>
              </w:tabs>
              <w:spacing w:before="0" w:after="60" w:line="252" w:lineRule="auto"/>
              <w:jc w:val="both"/>
              <w:rPr>
                <w:color w:val="auto"/>
                <w:sz w:val="26"/>
                <w:szCs w:val="26"/>
                <w:lang w:val="vi-VN"/>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 t</w:t>
            </w:r>
            <w:r w:rsidRPr="001953F6">
              <w:rPr>
                <w:color w:val="auto"/>
                <w:sz w:val="26"/>
                <w:szCs w:val="26"/>
                <w:lang w:val="af-ZA"/>
              </w:rPr>
              <w:t>ruyềnthống chống giặc ngoại xâm</w:t>
            </w:r>
            <w:r w:rsidRPr="001953F6">
              <w:rPr>
                <w:color w:val="auto"/>
                <w:sz w:val="26"/>
                <w:szCs w:val="26"/>
                <w:lang w:val="vi-VN"/>
              </w:rPr>
              <w:t>,</w:t>
            </w:r>
            <w:r w:rsidRPr="001953F6">
              <w:rPr>
                <w:color w:val="auto"/>
                <w:sz w:val="26"/>
                <w:szCs w:val="26"/>
              </w:rPr>
              <w:t xml:space="preserve"> làm nổi bật ý nghĩa của ước mơ và khát vọng cống hiến cho đất nước trong tương lai</w:t>
            </w:r>
          </w:p>
        </w:tc>
        <w:tc>
          <w:tcPr>
            <w:tcW w:w="900" w:type="dxa"/>
            <w:shd w:val="clear" w:color="auto" w:fill="FFFFFF" w:themeFill="background1"/>
            <w:vAlign w:val="center"/>
            <w:hideMark/>
          </w:tcPr>
          <w:p w14:paraId="07A69D60"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4C713223" w14:textId="77777777" w:rsidTr="00A94784">
        <w:tc>
          <w:tcPr>
            <w:tcW w:w="900" w:type="dxa"/>
            <w:shd w:val="clear" w:color="auto" w:fill="FFFFFF" w:themeFill="background1"/>
            <w:vAlign w:val="center"/>
            <w:hideMark/>
          </w:tcPr>
          <w:p w14:paraId="1EFE1C3C"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lastRenderedPageBreak/>
              <w:t>25</w:t>
            </w:r>
          </w:p>
        </w:tc>
        <w:tc>
          <w:tcPr>
            <w:tcW w:w="2160" w:type="dxa"/>
            <w:vMerge/>
            <w:shd w:val="clear" w:color="auto" w:fill="FFFFFF" w:themeFill="background1"/>
            <w:vAlign w:val="center"/>
            <w:hideMark/>
          </w:tcPr>
          <w:p w14:paraId="158DDDBA"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7E7FD75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Nhạc cụ: Thể hiện các hình tiết tấu với nhạc cụ gõ</w:t>
            </w:r>
          </w:p>
        </w:tc>
        <w:tc>
          <w:tcPr>
            <w:tcW w:w="1260" w:type="dxa"/>
            <w:shd w:val="clear" w:color="auto" w:fill="FFFFFF" w:themeFill="background1"/>
            <w:vAlign w:val="center"/>
            <w:hideMark/>
          </w:tcPr>
          <w:p w14:paraId="0974722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534D1F42"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50B50AEE"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477D3877" w14:textId="77777777" w:rsidTr="00A94784">
        <w:tc>
          <w:tcPr>
            <w:tcW w:w="900" w:type="dxa"/>
            <w:shd w:val="clear" w:color="auto" w:fill="FFFFFF" w:themeFill="background1"/>
            <w:vAlign w:val="center"/>
            <w:hideMark/>
          </w:tcPr>
          <w:p w14:paraId="2D9D553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26</w:t>
            </w:r>
          </w:p>
        </w:tc>
        <w:tc>
          <w:tcPr>
            <w:tcW w:w="2160" w:type="dxa"/>
            <w:vMerge/>
            <w:shd w:val="clear" w:color="auto" w:fill="FFFFFF" w:themeFill="background1"/>
            <w:vAlign w:val="center"/>
            <w:hideMark/>
          </w:tcPr>
          <w:p w14:paraId="07DAD30F"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70DFA32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Tổ chức hoạt động: Vận dụng – Sáng tạo</w:t>
            </w:r>
          </w:p>
        </w:tc>
        <w:tc>
          <w:tcPr>
            <w:tcW w:w="1260" w:type="dxa"/>
            <w:shd w:val="clear" w:color="auto" w:fill="FFFFFF" w:themeFill="background1"/>
            <w:vAlign w:val="center"/>
            <w:hideMark/>
          </w:tcPr>
          <w:p w14:paraId="4E827AD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7EB04194"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4AD0CE0A"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25BA37D9" w14:textId="77777777" w:rsidTr="00A94784">
        <w:tc>
          <w:tcPr>
            <w:tcW w:w="900" w:type="dxa"/>
            <w:shd w:val="clear" w:color="auto" w:fill="FFFFFF" w:themeFill="background1"/>
            <w:vAlign w:val="center"/>
            <w:hideMark/>
          </w:tcPr>
          <w:p w14:paraId="29EBF71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27</w:t>
            </w:r>
          </w:p>
        </w:tc>
        <w:tc>
          <w:tcPr>
            <w:tcW w:w="2160" w:type="dxa"/>
            <w:vMerge w:val="restart"/>
            <w:shd w:val="clear" w:color="auto" w:fill="FFFFFF" w:themeFill="background1"/>
            <w:vAlign w:val="center"/>
            <w:hideMark/>
          </w:tcPr>
          <w:p w14:paraId="5C73CAC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Âm nhạc nước ngoài</w:t>
            </w:r>
          </w:p>
        </w:tc>
        <w:tc>
          <w:tcPr>
            <w:tcW w:w="4590" w:type="dxa"/>
            <w:shd w:val="clear" w:color="auto" w:fill="FFFFFF" w:themeFill="background1"/>
            <w:vAlign w:val="center"/>
            <w:hideMark/>
          </w:tcPr>
          <w:p w14:paraId="6136494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Học bài hát: Con chim non</w:t>
            </w:r>
          </w:p>
        </w:tc>
        <w:tc>
          <w:tcPr>
            <w:tcW w:w="1260" w:type="dxa"/>
            <w:shd w:val="clear" w:color="auto" w:fill="FFFFFF" w:themeFill="background1"/>
            <w:vAlign w:val="center"/>
            <w:hideMark/>
          </w:tcPr>
          <w:p w14:paraId="7AA6B3C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684B20CC"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w:t>
            </w:r>
            <w:r w:rsidRPr="001953F6">
              <w:rPr>
                <w:color w:val="auto"/>
                <w:sz w:val="26"/>
                <w:szCs w:val="26"/>
              </w:rPr>
              <w:t xml:space="preserve"> học</w:t>
            </w:r>
            <w:r w:rsidRPr="001953F6">
              <w:rPr>
                <w:color w:val="auto"/>
                <w:sz w:val="26"/>
                <w:szCs w:val="26"/>
                <w:lang w:val="vi-VN"/>
              </w:rPr>
              <w:t xml:space="preserve"> sinh </w:t>
            </w:r>
            <w:r w:rsidRPr="001953F6">
              <w:rPr>
                <w:color w:val="auto"/>
                <w:sz w:val="26"/>
                <w:szCs w:val="26"/>
              </w:rPr>
              <w:t>tham gia Bảo vệ môi trường</w:t>
            </w:r>
            <w:r w:rsidRPr="001953F6">
              <w:rPr>
                <w:color w:val="auto"/>
                <w:sz w:val="26"/>
                <w:szCs w:val="26"/>
                <w:lang w:val="vi-VN"/>
              </w:rPr>
              <w:t xml:space="preserve"> vì </w:t>
            </w:r>
            <w:r w:rsidRPr="001953F6">
              <w:rPr>
                <w:color w:val="auto"/>
                <w:sz w:val="26"/>
                <w:szCs w:val="26"/>
              </w:rPr>
              <w:t>thiên nhiên cung cấp nhiều tài nguyên và dịch vụ thiết yếu cho con người, như không khí sạch, nước, và thực phẩm. Do đó, bảo vệ môi trường không chỉ là trách nhiệm bảo vệ sự sống của các loài động vật mà còn là cách bảo vệ cuộc sống của chính chúng ta.</w:t>
            </w:r>
          </w:p>
        </w:tc>
        <w:tc>
          <w:tcPr>
            <w:tcW w:w="900" w:type="dxa"/>
            <w:shd w:val="clear" w:color="auto" w:fill="FFFFFF" w:themeFill="background1"/>
            <w:vAlign w:val="center"/>
            <w:hideMark/>
          </w:tcPr>
          <w:p w14:paraId="25360DC0"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61E69DBD" w14:textId="77777777" w:rsidTr="00A94784">
        <w:tc>
          <w:tcPr>
            <w:tcW w:w="900" w:type="dxa"/>
            <w:shd w:val="clear" w:color="auto" w:fill="FFFFFF" w:themeFill="background1"/>
            <w:vAlign w:val="center"/>
            <w:hideMark/>
          </w:tcPr>
          <w:p w14:paraId="73FD430A"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28</w:t>
            </w:r>
          </w:p>
        </w:tc>
        <w:tc>
          <w:tcPr>
            <w:tcW w:w="2160" w:type="dxa"/>
            <w:vMerge/>
            <w:shd w:val="clear" w:color="auto" w:fill="FFFFFF" w:themeFill="background1"/>
            <w:vAlign w:val="center"/>
            <w:hideMark/>
          </w:tcPr>
          <w:p w14:paraId="5601D436"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1F3705F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bài hát: Con chim non</w:t>
            </w:r>
          </w:p>
          <w:p w14:paraId="1CEBBEBA"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Đọc nhạc: Bài số 4</w:t>
            </w:r>
          </w:p>
        </w:tc>
        <w:tc>
          <w:tcPr>
            <w:tcW w:w="1260" w:type="dxa"/>
            <w:shd w:val="clear" w:color="auto" w:fill="FFFFFF" w:themeFill="background1"/>
            <w:vAlign w:val="center"/>
            <w:hideMark/>
          </w:tcPr>
          <w:p w14:paraId="1B00A6B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03075B7F" w14:textId="77777777" w:rsidR="00D301F9" w:rsidRPr="001953F6" w:rsidRDefault="00D301F9" w:rsidP="00A94784">
            <w:pPr>
              <w:tabs>
                <w:tab w:val="left" w:pos="360"/>
              </w:tabs>
              <w:spacing w:before="0" w:after="60" w:line="252" w:lineRule="auto"/>
              <w:jc w:val="both"/>
              <w:rPr>
                <w:color w:val="auto"/>
                <w:sz w:val="26"/>
                <w:szCs w:val="26"/>
              </w:rPr>
            </w:pPr>
            <w:r w:rsidRPr="001953F6">
              <w:rPr>
                <w:rFonts w:eastAsia="Arial"/>
                <w:sz w:val="26"/>
                <w:szCs w:val="26"/>
              </w:rPr>
              <w:t>Dạy bù các ngày nghỉ lễ 10/3 âm lịch và 30/4; 01/5(nếu có) từ tuần 27 đến tuần 33</w:t>
            </w:r>
          </w:p>
        </w:tc>
        <w:tc>
          <w:tcPr>
            <w:tcW w:w="900" w:type="dxa"/>
            <w:shd w:val="clear" w:color="auto" w:fill="FFFFFF" w:themeFill="background1"/>
            <w:vAlign w:val="center"/>
            <w:hideMark/>
          </w:tcPr>
          <w:p w14:paraId="4C4DDB65"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2405C539" w14:textId="77777777" w:rsidTr="00A94784">
        <w:tc>
          <w:tcPr>
            <w:tcW w:w="900" w:type="dxa"/>
            <w:shd w:val="clear" w:color="auto" w:fill="FFFFFF" w:themeFill="background1"/>
            <w:vAlign w:val="center"/>
            <w:hideMark/>
          </w:tcPr>
          <w:p w14:paraId="673E49A7"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29</w:t>
            </w:r>
          </w:p>
        </w:tc>
        <w:tc>
          <w:tcPr>
            <w:tcW w:w="2160" w:type="dxa"/>
            <w:vMerge/>
            <w:shd w:val="clear" w:color="auto" w:fill="FFFFFF" w:themeFill="background1"/>
            <w:vAlign w:val="center"/>
            <w:hideMark/>
          </w:tcPr>
          <w:p w14:paraId="5B9C7E62"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1DA952F7"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đọc nhạc: Bài số 4</w:t>
            </w:r>
          </w:p>
          <w:p w14:paraId="03E08DA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Nghe nhạc: Van-xơ-pha-vô-rít</w:t>
            </w:r>
          </w:p>
        </w:tc>
        <w:tc>
          <w:tcPr>
            <w:tcW w:w="1260" w:type="dxa"/>
            <w:shd w:val="clear" w:color="auto" w:fill="FFFFFF" w:themeFill="background1"/>
            <w:vAlign w:val="center"/>
            <w:hideMark/>
          </w:tcPr>
          <w:p w14:paraId="58A6CA75"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11B1CA57"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6CAC2B4B"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80EF9B4" w14:textId="77777777" w:rsidTr="00A94784">
        <w:tc>
          <w:tcPr>
            <w:tcW w:w="900" w:type="dxa"/>
            <w:shd w:val="clear" w:color="auto" w:fill="FFFFFF" w:themeFill="background1"/>
            <w:vAlign w:val="center"/>
            <w:hideMark/>
          </w:tcPr>
          <w:p w14:paraId="0C6BE19E"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30</w:t>
            </w:r>
          </w:p>
        </w:tc>
        <w:tc>
          <w:tcPr>
            <w:tcW w:w="2160" w:type="dxa"/>
            <w:vMerge/>
            <w:shd w:val="clear" w:color="auto" w:fill="FFFFFF" w:themeFill="background1"/>
            <w:vAlign w:val="center"/>
            <w:hideMark/>
          </w:tcPr>
          <w:p w14:paraId="21BB2FEF"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252AACE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Tổ chức hoạt động: Vận dụng – Sáng tạo</w:t>
            </w:r>
          </w:p>
        </w:tc>
        <w:tc>
          <w:tcPr>
            <w:tcW w:w="1260" w:type="dxa"/>
            <w:shd w:val="clear" w:color="auto" w:fill="FFFFFF" w:themeFill="background1"/>
            <w:vAlign w:val="center"/>
            <w:hideMark/>
          </w:tcPr>
          <w:p w14:paraId="71371165"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68A351D7"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5C879293"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5192F9A6" w14:textId="77777777" w:rsidTr="00A94784">
        <w:tc>
          <w:tcPr>
            <w:tcW w:w="900" w:type="dxa"/>
            <w:shd w:val="clear" w:color="auto" w:fill="FFFFFF" w:themeFill="background1"/>
            <w:vAlign w:val="center"/>
            <w:hideMark/>
          </w:tcPr>
          <w:p w14:paraId="518E423C"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31</w:t>
            </w:r>
          </w:p>
        </w:tc>
        <w:tc>
          <w:tcPr>
            <w:tcW w:w="2160" w:type="dxa"/>
            <w:shd w:val="clear" w:color="auto" w:fill="FFFFFF" w:themeFill="background1"/>
            <w:vAlign w:val="center"/>
            <w:hideMark/>
          </w:tcPr>
          <w:p w14:paraId="598FDB73"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Vui đón hè</w:t>
            </w:r>
          </w:p>
        </w:tc>
        <w:tc>
          <w:tcPr>
            <w:tcW w:w="4590" w:type="dxa"/>
            <w:shd w:val="clear" w:color="auto" w:fill="FFFFFF" w:themeFill="background1"/>
            <w:vAlign w:val="center"/>
            <w:hideMark/>
          </w:tcPr>
          <w:p w14:paraId="7EE2BAF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Học bài hát: Hè về vui quá</w:t>
            </w:r>
          </w:p>
        </w:tc>
        <w:tc>
          <w:tcPr>
            <w:tcW w:w="1260" w:type="dxa"/>
            <w:shd w:val="clear" w:color="auto" w:fill="FFFFFF" w:themeFill="background1"/>
            <w:vAlign w:val="center"/>
            <w:hideMark/>
          </w:tcPr>
          <w:p w14:paraId="5B2AAC88"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0F29B65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w:t>
            </w:r>
            <w:r w:rsidRPr="001953F6">
              <w:rPr>
                <w:color w:val="auto"/>
                <w:sz w:val="26"/>
                <w:szCs w:val="26"/>
              </w:rPr>
              <w:t xml:space="preserve"> </w:t>
            </w:r>
            <w:r w:rsidRPr="001953F6">
              <w:rPr>
                <w:color w:val="auto"/>
                <w:sz w:val="26"/>
                <w:szCs w:val="26"/>
                <w:lang w:val="af-ZA"/>
              </w:rPr>
              <w:t>truyền thống chống giặc ngoại xâm</w:t>
            </w:r>
            <w:r w:rsidRPr="001953F6">
              <w:rPr>
                <w:color w:val="auto"/>
                <w:sz w:val="26"/>
                <w:szCs w:val="26"/>
                <w:lang w:val="vi-VN"/>
              </w:rPr>
              <w:t>, t</w:t>
            </w:r>
            <w:r w:rsidRPr="001953F6">
              <w:rPr>
                <w:color w:val="auto"/>
                <w:sz w:val="26"/>
                <w:szCs w:val="26"/>
              </w:rPr>
              <w:t>ấm gương dũng cảm của Thiếu niên, Nhi đồng, các Bà mẹ VN anh hùng</w:t>
            </w:r>
            <w:r w:rsidRPr="001953F6">
              <w:rPr>
                <w:color w:val="auto"/>
                <w:sz w:val="26"/>
                <w:szCs w:val="26"/>
                <w:lang w:val="vi-VN"/>
              </w:rPr>
              <w:t xml:space="preserve">. </w:t>
            </w:r>
            <w:r w:rsidRPr="001953F6">
              <w:rPr>
                <w:color w:val="auto"/>
                <w:sz w:val="26"/>
                <w:szCs w:val="26"/>
              </w:rPr>
              <w:t>Đất nước chúng ta có được sự bình yên và hạnh phúc trong các hoạt động cộng đồng nhờ vào sự nỗ lực và hy sinh của các chiến sĩ và những người bảo vệ tổ quốc.</w:t>
            </w:r>
          </w:p>
        </w:tc>
        <w:tc>
          <w:tcPr>
            <w:tcW w:w="900" w:type="dxa"/>
            <w:shd w:val="clear" w:color="auto" w:fill="FFFFFF" w:themeFill="background1"/>
            <w:vAlign w:val="center"/>
            <w:hideMark/>
          </w:tcPr>
          <w:p w14:paraId="4E453F1C"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2DB0149B" w14:textId="77777777" w:rsidTr="00A94784">
        <w:tc>
          <w:tcPr>
            <w:tcW w:w="900" w:type="dxa"/>
            <w:shd w:val="clear" w:color="auto" w:fill="FFFFFF" w:themeFill="background1"/>
            <w:vAlign w:val="center"/>
            <w:hideMark/>
          </w:tcPr>
          <w:p w14:paraId="0E804567"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32</w:t>
            </w:r>
          </w:p>
        </w:tc>
        <w:tc>
          <w:tcPr>
            <w:tcW w:w="2160" w:type="dxa"/>
            <w:shd w:val="clear" w:color="auto" w:fill="FFFFFF" w:themeFill="background1"/>
            <w:vAlign w:val="center"/>
            <w:hideMark/>
          </w:tcPr>
          <w:p w14:paraId="69F329B4"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3093BB74" w14:textId="77777777" w:rsidR="00D301F9" w:rsidRPr="001953F6" w:rsidRDefault="00D301F9" w:rsidP="00A94784">
            <w:pPr>
              <w:tabs>
                <w:tab w:val="left" w:pos="360"/>
              </w:tabs>
              <w:spacing w:before="0" w:after="0" w:line="252" w:lineRule="auto"/>
              <w:jc w:val="both"/>
              <w:rPr>
                <w:color w:val="auto"/>
                <w:sz w:val="26"/>
                <w:szCs w:val="26"/>
              </w:rPr>
            </w:pPr>
            <w:r w:rsidRPr="001953F6">
              <w:rPr>
                <w:color w:val="auto"/>
                <w:sz w:val="26"/>
                <w:szCs w:val="26"/>
              </w:rPr>
              <w:t>- Ôn tập bài hát: Hè về vui quá</w:t>
            </w:r>
          </w:p>
          <w:p w14:paraId="2E8B1B8C" w14:textId="77777777" w:rsidR="00D301F9" w:rsidRPr="001953F6" w:rsidRDefault="00D301F9" w:rsidP="00A94784">
            <w:pPr>
              <w:tabs>
                <w:tab w:val="left" w:pos="360"/>
              </w:tabs>
              <w:spacing w:before="0" w:after="0" w:line="252" w:lineRule="auto"/>
              <w:jc w:val="both"/>
              <w:rPr>
                <w:color w:val="auto"/>
                <w:sz w:val="26"/>
                <w:szCs w:val="26"/>
              </w:rPr>
            </w:pPr>
            <w:r w:rsidRPr="001953F6">
              <w:rPr>
                <w:color w:val="auto"/>
                <w:sz w:val="26"/>
                <w:szCs w:val="26"/>
              </w:rPr>
              <w:lastRenderedPageBreak/>
              <w:t>- Nhạc cụ: Thể hiện các hình tiết tấu với nhạc cụ gõ</w:t>
            </w:r>
          </w:p>
        </w:tc>
        <w:tc>
          <w:tcPr>
            <w:tcW w:w="1260" w:type="dxa"/>
            <w:shd w:val="clear" w:color="auto" w:fill="FFFFFF" w:themeFill="background1"/>
            <w:vAlign w:val="center"/>
            <w:hideMark/>
          </w:tcPr>
          <w:p w14:paraId="29AC8B8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lastRenderedPageBreak/>
              <w:t>1 tiết</w:t>
            </w:r>
          </w:p>
        </w:tc>
        <w:tc>
          <w:tcPr>
            <w:tcW w:w="4050" w:type="dxa"/>
            <w:shd w:val="clear" w:color="auto" w:fill="FFFFFF" w:themeFill="background1"/>
            <w:vAlign w:val="center"/>
            <w:hideMark/>
          </w:tcPr>
          <w:p w14:paraId="5B706578"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01F1A0BD"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1E23AB2A" w14:textId="77777777" w:rsidTr="00A94784">
        <w:tc>
          <w:tcPr>
            <w:tcW w:w="900" w:type="dxa"/>
            <w:shd w:val="clear" w:color="auto" w:fill="FFFFFF" w:themeFill="background1"/>
            <w:vAlign w:val="center"/>
            <w:hideMark/>
          </w:tcPr>
          <w:p w14:paraId="57133CA6"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33</w:t>
            </w:r>
          </w:p>
        </w:tc>
        <w:tc>
          <w:tcPr>
            <w:tcW w:w="2160" w:type="dxa"/>
            <w:shd w:val="clear" w:color="auto" w:fill="FFFFFF" w:themeFill="background1"/>
            <w:vAlign w:val="center"/>
            <w:hideMark/>
          </w:tcPr>
          <w:p w14:paraId="180AA1F2"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hideMark/>
          </w:tcPr>
          <w:p w14:paraId="6AF37B22" w14:textId="77777777" w:rsidR="00D301F9" w:rsidRPr="001953F6" w:rsidRDefault="00D301F9" w:rsidP="00A94784">
            <w:pPr>
              <w:tabs>
                <w:tab w:val="left" w:pos="360"/>
              </w:tabs>
              <w:spacing w:before="0" w:after="0" w:line="252" w:lineRule="auto"/>
              <w:jc w:val="both"/>
              <w:rPr>
                <w:color w:val="auto"/>
                <w:sz w:val="26"/>
                <w:szCs w:val="26"/>
              </w:rPr>
            </w:pPr>
            <w:r w:rsidRPr="001953F6">
              <w:rPr>
                <w:color w:val="auto"/>
                <w:sz w:val="26"/>
                <w:szCs w:val="26"/>
              </w:rPr>
              <w:t>- Thường thức âm nhạc: Cá heo với âm nhạc</w:t>
            </w:r>
          </w:p>
          <w:p w14:paraId="19C7A65D" w14:textId="77777777" w:rsidR="00D301F9" w:rsidRPr="001953F6" w:rsidRDefault="00D301F9" w:rsidP="00A94784">
            <w:pPr>
              <w:tabs>
                <w:tab w:val="left" w:pos="360"/>
              </w:tabs>
              <w:spacing w:before="0" w:after="0" w:line="252" w:lineRule="auto"/>
              <w:jc w:val="both"/>
              <w:rPr>
                <w:color w:val="auto"/>
                <w:sz w:val="26"/>
                <w:szCs w:val="26"/>
              </w:rPr>
            </w:pPr>
            <w:r w:rsidRPr="001953F6">
              <w:rPr>
                <w:color w:val="auto"/>
                <w:sz w:val="26"/>
                <w:szCs w:val="26"/>
              </w:rPr>
              <w:t>- Hoạt động: Vận dụng – Trải nghiệm</w:t>
            </w:r>
          </w:p>
        </w:tc>
        <w:tc>
          <w:tcPr>
            <w:tcW w:w="1260" w:type="dxa"/>
            <w:shd w:val="clear" w:color="auto" w:fill="FFFFFF" w:themeFill="background1"/>
            <w:vAlign w:val="center"/>
            <w:hideMark/>
          </w:tcPr>
          <w:p w14:paraId="1B45FD8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671CD3CD"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lang w:val="vi-VN"/>
              </w:rPr>
              <w:t>-</w:t>
            </w:r>
            <w:r w:rsidRPr="001953F6">
              <w:rPr>
                <w:color w:val="auto"/>
                <w:sz w:val="26"/>
                <w:szCs w:val="26"/>
              </w:rPr>
              <w:t xml:space="preserve"> Tích hợp</w:t>
            </w:r>
            <w:r w:rsidRPr="001953F6">
              <w:rPr>
                <w:color w:val="auto"/>
                <w:sz w:val="26"/>
                <w:szCs w:val="26"/>
                <w:lang w:val="vi-VN"/>
              </w:rPr>
              <w:t xml:space="preserve"> QPAN: Giáo dục</w:t>
            </w:r>
            <w:r w:rsidRPr="001953F6">
              <w:rPr>
                <w:color w:val="auto"/>
                <w:sz w:val="26"/>
                <w:szCs w:val="26"/>
              </w:rPr>
              <w:t xml:space="preserve"> học</w:t>
            </w:r>
            <w:r w:rsidRPr="001953F6">
              <w:rPr>
                <w:color w:val="auto"/>
                <w:sz w:val="26"/>
                <w:szCs w:val="26"/>
                <w:lang w:val="vi-VN"/>
              </w:rPr>
              <w:t xml:space="preserve"> sinh </w:t>
            </w:r>
            <w:r w:rsidRPr="001953F6">
              <w:rPr>
                <w:color w:val="auto"/>
                <w:sz w:val="26"/>
                <w:szCs w:val="26"/>
              </w:rPr>
              <w:t>tham gia Bảo vệ môi trường</w:t>
            </w:r>
            <w:r w:rsidRPr="001953F6">
              <w:rPr>
                <w:color w:val="auto"/>
                <w:sz w:val="26"/>
                <w:szCs w:val="26"/>
                <w:lang w:val="vi-VN"/>
              </w:rPr>
              <w:t xml:space="preserve">. </w:t>
            </w:r>
            <w:r w:rsidRPr="001953F6">
              <w:rPr>
                <w:color w:val="auto"/>
                <w:sz w:val="26"/>
                <w:szCs w:val="26"/>
              </w:rPr>
              <w:t>Bài hát "Cá Heo" không chỉ là một tác phẩm âm nhạc vui tươi mà còn chứa đựng thông điệp quan trọng về việc bảo vệ môi trường, đặc biệt là các loài sinh vật biển. Bảo vệ môi trường và bảo vệ đất nước là hai nhiệm vụ quan trọng không thể tách rời.</w:t>
            </w:r>
          </w:p>
        </w:tc>
        <w:tc>
          <w:tcPr>
            <w:tcW w:w="900" w:type="dxa"/>
            <w:shd w:val="clear" w:color="auto" w:fill="FFFFFF" w:themeFill="background1"/>
            <w:vAlign w:val="center"/>
            <w:hideMark/>
          </w:tcPr>
          <w:p w14:paraId="57F6478C"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3202DD53" w14:textId="77777777" w:rsidTr="00A94784">
        <w:tc>
          <w:tcPr>
            <w:tcW w:w="900" w:type="dxa"/>
            <w:shd w:val="clear" w:color="auto" w:fill="FFFFFF" w:themeFill="background1"/>
            <w:vAlign w:val="center"/>
            <w:hideMark/>
          </w:tcPr>
          <w:p w14:paraId="596A33E9"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34</w:t>
            </w:r>
          </w:p>
        </w:tc>
        <w:tc>
          <w:tcPr>
            <w:tcW w:w="2160" w:type="dxa"/>
            <w:vMerge w:val="restart"/>
            <w:shd w:val="clear" w:color="auto" w:fill="FFFFFF" w:themeFill="background1"/>
            <w:vAlign w:val="center"/>
            <w:hideMark/>
          </w:tcPr>
          <w:p w14:paraId="5A5660B0"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Ôn tập cuối năm</w:t>
            </w:r>
          </w:p>
        </w:tc>
        <w:tc>
          <w:tcPr>
            <w:tcW w:w="4590" w:type="dxa"/>
            <w:shd w:val="clear" w:color="auto" w:fill="FFFFFF" w:themeFill="background1"/>
            <w:vAlign w:val="center"/>
            <w:hideMark/>
          </w:tcPr>
          <w:p w14:paraId="3EC8211F"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cuối năm.</w:t>
            </w:r>
          </w:p>
        </w:tc>
        <w:tc>
          <w:tcPr>
            <w:tcW w:w="1260" w:type="dxa"/>
            <w:shd w:val="clear" w:color="auto" w:fill="FFFFFF" w:themeFill="background1"/>
            <w:vAlign w:val="center"/>
            <w:hideMark/>
          </w:tcPr>
          <w:p w14:paraId="1EAB6C4B"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hideMark/>
          </w:tcPr>
          <w:p w14:paraId="31663E68"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hideMark/>
          </w:tcPr>
          <w:p w14:paraId="3A74E85C" w14:textId="77777777" w:rsidR="00D301F9" w:rsidRPr="001953F6" w:rsidRDefault="00D301F9" w:rsidP="00A94784">
            <w:pPr>
              <w:tabs>
                <w:tab w:val="left" w:pos="360"/>
              </w:tabs>
              <w:spacing w:before="0" w:after="60" w:line="252" w:lineRule="auto"/>
              <w:jc w:val="both"/>
              <w:rPr>
                <w:color w:val="auto"/>
                <w:sz w:val="26"/>
                <w:szCs w:val="26"/>
              </w:rPr>
            </w:pPr>
          </w:p>
        </w:tc>
      </w:tr>
      <w:tr w:rsidR="00D301F9" w:rsidRPr="001953F6" w14:paraId="347C239C" w14:textId="77777777" w:rsidTr="00A94784">
        <w:tc>
          <w:tcPr>
            <w:tcW w:w="900" w:type="dxa"/>
            <w:shd w:val="clear" w:color="auto" w:fill="FFFFFF" w:themeFill="background1"/>
            <w:vAlign w:val="center"/>
          </w:tcPr>
          <w:p w14:paraId="32F19311"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35</w:t>
            </w:r>
          </w:p>
        </w:tc>
        <w:tc>
          <w:tcPr>
            <w:tcW w:w="2160" w:type="dxa"/>
            <w:vMerge/>
            <w:shd w:val="clear" w:color="auto" w:fill="FFFFFF" w:themeFill="background1"/>
            <w:vAlign w:val="center"/>
          </w:tcPr>
          <w:p w14:paraId="78A3CBD0" w14:textId="77777777" w:rsidR="00D301F9" w:rsidRPr="001953F6" w:rsidRDefault="00D301F9" w:rsidP="00A94784">
            <w:pPr>
              <w:tabs>
                <w:tab w:val="left" w:pos="360"/>
              </w:tabs>
              <w:spacing w:before="0" w:after="60" w:line="252" w:lineRule="auto"/>
              <w:jc w:val="both"/>
              <w:rPr>
                <w:color w:val="auto"/>
                <w:sz w:val="26"/>
                <w:szCs w:val="26"/>
              </w:rPr>
            </w:pPr>
          </w:p>
        </w:tc>
        <w:tc>
          <w:tcPr>
            <w:tcW w:w="4590" w:type="dxa"/>
            <w:shd w:val="clear" w:color="auto" w:fill="FFFFFF" w:themeFill="background1"/>
            <w:vAlign w:val="center"/>
          </w:tcPr>
          <w:p w14:paraId="3ECEE632"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 Ôn tập cuối năm.</w:t>
            </w:r>
          </w:p>
        </w:tc>
        <w:tc>
          <w:tcPr>
            <w:tcW w:w="1260" w:type="dxa"/>
            <w:shd w:val="clear" w:color="auto" w:fill="FFFFFF" w:themeFill="background1"/>
            <w:vAlign w:val="center"/>
          </w:tcPr>
          <w:p w14:paraId="2261DAEA" w14:textId="77777777" w:rsidR="00D301F9" w:rsidRPr="001953F6" w:rsidRDefault="00D301F9" w:rsidP="00A94784">
            <w:pPr>
              <w:tabs>
                <w:tab w:val="left" w:pos="360"/>
              </w:tabs>
              <w:spacing w:before="0" w:after="60" w:line="252" w:lineRule="auto"/>
              <w:jc w:val="both"/>
              <w:rPr>
                <w:color w:val="auto"/>
                <w:sz w:val="26"/>
                <w:szCs w:val="26"/>
              </w:rPr>
            </w:pPr>
            <w:r w:rsidRPr="001953F6">
              <w:rPr>
                <w:color w:val="auto"/>
                <w:sz w:val="26"/>
                <w:szCs w:val="26"/>
              </w:rPr>
              <w:t>1 tiết</w:t>
            </w:r>
          </w:p>
        </w:tc>
        <w:tc>
          <w:tcPr>
            <w:tcW w:w="4050" w:type="dxa"/>
            <w:shd w:val="clear" w:color="auto" w:fill="FFFFFF" w:themeFill="background1"/>
            <w:vAlign w:val="center"/>
          </w:tcPr>
          <w:p w14:paraId="1F18192D" w14:textId="77777777" w:rsidR="00D301F9" w:rsidRPr="001953F6" w:rsidRDefault="00D301F9" w:rsidP="00A94784">
            <w:pPr>
              <w:tabs>
                <w:tab w:val="left" w:pos="360"/>
              </w:tabs>
              <w:spacing w:before="0" w:after="60" w:line="252" w:lineRule="auto"/>
              <w:jc w:val="both"/>
              <w:rPr>
                <w:color w:val="auto"/>
                <w:sz w:val="26"/>
                <w:szCs w:val="26"/>
              </w:rPr>
            </w:pPr>
          </w:p>
        </w:tc>
        <w:tc>
          <w:tcPr>
            <w:tcW w:w="900" w:type="dxa"/>
            <w:shd w:val="clear" w:color="auto" w:fill="FFFFFF" w:themeFill="background1"/>
            <w:vAlign w:val="center"/>
          </w:tcPr>
          <w:p w14:paraId="7A8AA8D6" w14:textId="77777777" w:rsidR="00D301F9" w:rsidRPr="001953F6" w:rsidRDefault="00D301F9" w:rsidP="00A94784">
            <w:pPr>
              <w:tabs>
                <w:tab w:val="left" w:pos="360"/>
              </w:tabs>
              <w:spacing w:before="0" w:after="60" w:line="252" w:lineRule="auto"/>
              <w:jc w:val="both"/>
              <w:rPr>
                <w:color w:val="auto"/>
                <w:sz w:val="26"/>
                <w:szCs w:val="26"/>
              </w:rPr>
            </w:pPr>
          </w:p>
        </w:tc>
      </w:tr>
    </w:tbl>
    <w:p w14:paraId="196EF9E8" w14:textId="77777777" w:rsidR="00D301F9" w:rsidRPr="001953F6" w:rsidRDefault="00D301F9" w:rsidP="00D301F9">
      <w:pPr>
        <w:tabs>
          <w:tab w:val="left" w:pos="360"/>
        </w:tabs>
        <w:spacing w:before="0" w:after="60" w:line="252" w:lineRule="auto"/>
        <w:jc w:val="both"/>
        <w:rPr>
          <w:color w:val="auto"/>
          <w:sz w:val="26"/>
          <w:szCs w:val="26"/>
          <w:lang w:val="vi-VN"/>
        </w:rPr>
      </w:pPr>
    </w:p>
    <w:p w14:paraId="5175F1C7" w14:textId="77777777" w:rsidR="00D301F9" w:rsidRPr="001953F6" w:rsidRDefault="00D301F9" w:rsidP="00D301F9">
      <w:pPr>
        <w:spacing w:before="0" w:after="60" w:line="252" w:lineRule="auto"/>
        <w:ind w:firstLine="360"/>
        <w:rPr>
          <w:rFonts w:eastAsia="Times New Roman"/>
          <w:b/>
          <w:bCs/>
          <w:color w:val="auto"/>
          <w:sz w:val="26"/>
          <w:szCs w:val="26"/>
        </w:rPr>
      </w:pPr>
      <w:r w:rsidRPr="001953F6">
        <w:rPr>
          <w:rFonts w:eastAsia="Times New Roman"/>
          <w:b/>
          <w:bCs/>
          <w:color w:val="auto"/>
          <w:sz w:val="26"/>
          <w:szCs w:val="26"/>
        </w:rPr>
        <w:t>8. Môn Mĩ thuật</w:t>
      </w:r>
    </w:p>
    <w:p w14:paraId="34C9377C"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 xml:space="preserve">Tổng số tiết trên năm: 35 tiết. </w:t>
      </w:r>
    </w:p>
    <w:p w14:paraId="266261DF"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HKI: 18 tiết. HK II: 17 tiết</w:t>
      </w:r>
    </w:p>
    <w:p w14:paraId="275168FA"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Số tiết trên tuần: 1 tiết/ tuần</w:t>
      </w:r>
    </w:p>
    <w:p w14:paraId="793504CD" w14:textId="77777777" w:rsidR="00D301F9" w:rsidRPr="001953F6" w:rsidRDefault="00D301F9" w:rsidP="00D301F9">
      <w:pPr>
        <w:spacing w:before="0" w:after="60" w:line="252" w:lineRule="auto"/>
        <w:rPr>
          <w:rFonts w:eastAsia="Times New Roman"/>
          <w:bCs/>
          <w:color w:val="auto"/>
          <w:sz w:val="26"/>
          <w:szCs w:val="26"/>
        </w:rPr>
      </w:pPr>
    </w:p>
    <w:tbl>
      <w:tblPr>
        <w:tblW w:w="13976" w:type="dxa"/>
        <w:tblInd w:w="279" w:type="dxa"/>
        <w:tblLook w:val="04A0" w:firstRow="1" w:lastRow="0" w:firstColumn="1" w:lastColumn="0" w:noHBand="0" w:noVBand="1"/>
      </w:tblPr>
      <w:tblGrid>
        <w:gridCol w:w="881"/>
        <w:gridCol w:w="1559"/>
        <w:gridCol w:w="1843"/>
        <w:gridCol w:w="3768"/>
        <w:gridCol w:w="992"/>
        <w:gridCol w:w="2268"/>
        <w:gridCol w:w="2665"/>
      </w:tblGrid>
      <w:tr w:rsidR="00D301F9" w:rsidRPr="001953F6" w14:paraId="1888830E" w14:textId="77777777" w:rsidTr="00A94784">
        <w:trPr>
          <w:trHeight w:val="835"/>
        </w:trPr>
        <w:tc>
          <w:tcPr>
            <w:tcW w:w="881" w:type="dxa"/>
            <w:vMerge w:val="restart"/>
            <w:tcBorders>
              <w:top w:val="single" w:sz="4" w:space="0" w:color="auto"/>
              <w:left w:val="single" w:sz="4" w:space="0" w:color="auto"/>
              <w:right w:val="single" w:sz="4" w:space="0" w:color="auto"/>
            </w:tcBorders>
          </w:tcPr>
          <w:p w14:paraId="02061F58" w14:textId="77777777" w:rsidR="00D301F9" w:rsidRPr="001953F6" w:rsidRDefault="00D301F9" w:rsidP="00A94784">
            <w:pPr>
              <w:spacing w:before="0" w:after="60" w:line="252" w:lineRule="auto"/>
              <w:rPr>
                <w:rFonts w:eastAsia="Times New Roman"/>
                <w:color w:val="auto"/>
                <w:sz w:val="26"/>
                <w:szCs w:val="26"/>
              </w:rPr>
            </w:pPr>
          </w:p>
          <w:p w14:paraId="3FED119D" w14:textId="77777777" w:rsidR="00D301F9" w:rsidRPr="001953F6" w:rsidRDefault="00D301F9" w:rsidP="00A94784">
            <w:pPr>
              <w:spacing w:before="0" w:after="60" w:line="252" w:lineRule="auto"/>
              <w:rPr>
                <w:rFonts w:eastAsia="Times New Roman"/>
                <w:color w:val="auto"/>
                <w:sz w:val="26"/>
                <w:szCs w:val="26"/>
              </w:rPr>
            </w:pPr>
          </w:p>
          <w:p w14:paraId="04C9990B" w14:textId="77777777" w:rsidR="00D301F9" w:rsidRPr="001953F6" w:rsidRDefault="00D301F9" w:rsidP="00A94784">
            <w:pPr>
              <w:spacing w:before="0" w:after="60" w:line="252" w:lineRule="auto"/>
              <w:rPr>
                <w:rFonts w:eastAsia="Times New Roman"/>
                <w:color w:val="auto"/>
                <w:sz w:val="26"/>
                <w:szCs w:val="26"/>
              </w:rPr>
            </w:pPr>
          </w:p>
          <w:p w14:paraId="4500FFC8" w14:textId="77777777" w:rsidR="00D301F9" w:rsidRPr="001953F6" w:rsidRDefault="00D301F9" w:rsidP="00A94784">
            <w:pPr>
              <w:spacing w:before="0" w:after="60" w:line="252" w:lineRule="auto"/>
              <w:rPr>
                <w:rFonts w:eastAsia="Times New Roman"/>
                <w:b/>
                <w:color w:val="auto"/>
                <w:sz w:val="26"/>
                <w:szCs w:val="26"/>
              </w:rPr>
            </w:pPr>
          </w:p>
          <w:p w14:paraId="52616BC1" w14:textId="77777777" w:rsidR="00D301F9" w:rsidRPr="001953F6" w:rsidRDefault="00D301F9" w:rsidP="00A94784">
            <w:pPr>
              <w:spacing w:before="0" w:after="60" w:line="252" w:lineRule="auto"/>
              <w:rPr>
                <w:rFonts w:eastAsia="Times New Roman"/>
                <w:b/>
                <w:color w:val="auto"/>
                <w:sz w:val="26"/>
                <w:szCs w:val="26"/>
              </w:rPr>
            </w:pPr>
          </w:p>
          <w:p w14:paraId="7E6FAB9E" w14:textId="77777777" w:rsidR="00D301F9" w:rsidRPr="001953F6" w:rsidRDefault="00D301F9" w:rsidP="00A94784">
            <w:pPr>
              <w:spacing w:before="0" w:after="60" w:line="252" w:lineRule="auto"/>
              <w:rPr>
                <w:rFonts w:eastAsia="Times New Roman"/>
                <w:b/>
                <w:color w:val="auto"/>
                <w:sz w:val="26"/>
                <w:szCs w:val="26"/>
              </w:rPr>
            </w:pPr>
            <w:r w:rsidRPr="001953F6">
              <w:rPr>
                <w:rFonts w:eastAsia="Times New Roman"/>
                <w:b/>
                <w:color w:val="auto"/>
                <w:sz w:val="26"/>
                <w:szCs w:val="26"/>
              </w:rPr>
              <w:t>Họckì</w:t>
            </w:r>
          </w:p>
        </w:tc>
        <w:tc>
          <w:tcPr>
            <w:tcW w:w="155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D17CACE" w14:textId="77777777" w:rsidR="00D301F9" w:rsidRPr="001953F6" w:rsidRDefault="00D301F9" w:rsidP="00A94784">
            <w:pPr>
              <w:spacing w:before="0" w:after="60" w:line="252" w:lineRule="auto"/>
              <w:rPr>
                <w:rFonts w:eastAsia="Times New Roman"/>
                <w:b/>
                <w:bCs/>
                <w:color w:val="auto"/>
                <w:sz w:val="26"/>
                <w:szCs w:val="26"/>
              </w:rPr>
            </w:pPr>
          </w:p>
          <w:p w14:paraId="34CC04CC" w14:textId="77777777" w:rsidR="00D301F9" w:rsidRPr="001953F6" w:rsidRDefault="00D301F9" w:rsidP="00A94784">
            <w:pPr>
              <w:spacing w:before="0" w:after="60" w:line="252" w:lineRule="auto"/>
              <w:rPr>
                <w:rFonts w:eastAsia="Times New Roman"/>
                <w:b/>
                <w:bCs/>
                <w:color w:val="auto"/>
                <w:sz w:val="26"/>
                <w:szCs w:val="26"/>
              </w:rPr>
            </w:pPr>
          </w:p>
          <w:p w14:paraId="11E0D649" w14:textId="77777777" w:rsidR="00D301F9" w:rsidRPr="001953F6" w:rsidRDefault="00D301F9" w:rsidP="00A94784">
            <w:pPr>
              <w:spacing w:before="0" w:after="60" w:line="252" w:lineRule="auto"/>
              <w:rPr>
                <w:rFonts w:eastAsia="Times New Roman"/>
                <w:b/>
                <w:bCs/>
                <w:color w:val="auto"/>
                <w:sz w:val="26"/>
                <w:szCs w:val="26"/>
              </w:rPr>
            </w:pPr>
          </w:p>
          <w:p w14:paraId="79896FA1" w14:textId="77777777" w:rsidR="00D301F9" w:rsidRPr="001953F6" w:rsidRDefault="00D301F9" w:rsidP="00A94784">
            <w:pPr>
              <w:spacing w:before="0" w:after="60" w:line="252" w:lineRule="auto"/>
              <w:rPr>
                <w:rFonts w:eastAsia="Times New Roman"/>
                <w:b/>
                <w:bCs/>
                <w:color w:val="auto"/>
                <w:sz w:val="26"/>
                <w:szCs w:val="26"/>
              </w:rPr>
            </w:pPr>
          </w:p>
          <w:p w14:paraId="288C6DC6"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t>Tuần</w:t>
            </w:r>
          </w:p>
          <w:p w14:paraId="2E5C0931" w14:textId="77777777" w:rsidR="00D301F9" w:rsidRPr="001953F6" w:rsidRDefault="00D301F9" w:rsidP="00A94784">
            <w:pPr>
              <w:spacing w:before="0" w:after="60" w:line="252" w:lineRule="auto"/>
              <w:rPr>
                <w:rFonts w:eastAsia="Times New Roman"/>
                <w:color w:val="auto"/>
                <w:sz w:val="26"/>
                <w:szCs w:val="26"/>
              </w:rPr>
            </w:pPr>
          </w:p>
        </w:tc>
        <w:tc>
          <w:tcPr>
            <w:tcW w:w="8871" w:type="dxa"/>
            <w:gridSpan w:val="4"/>
            <w:tcBorders>
              <w:top w:val="single" w:sz="4" w:space="0" w:color="auto"/>
              <w:left w:val="nil"/>
              <w:bottom w:val="nil"/>
              <w:right w:val="single" w:sz="4" w:space="0" w:color="auto"/>
            </w:tcBorders>
            <w:shd w:val="clear" w:color="auto" w:fill="auto"/>
            <w:vAlign w:val="center"/>
            <w:hideMark/>
          </w:tcPr>
          <w:p w14:paraId="1BD9627D"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Chương trình và sách giáo khoa</w:t>
            </w:r>
          </w:p>
        </w:tc>
        <w:tc>
          <w:tcPr>
            <w:tcW w:w="26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A40609"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Ghi chú</w:t>
            </w:r>
          </w:p>
        </w:tc>
      </w:tr>
      <w:tr w:rsidR="00D301F9" w:rsidRPr="001953F6" w14:paraId="778ED969" w14:textId="77777777" w:rsidTr="00A94784">
        <w:trPr>
          <w:trHeight w:val="1587"/>
        </w:trPr>
        <w:tc>
          <w:tcPr>
            <w:tcW w:w="881" w:type="dxa"/>
            <w:vMerge/>
            <w:tcBorders>
              <w:left w:val="single" w:sz="4" w:space="0" w:color="auto"/>
              <w:bottom w:val="single" w:sz="4" w:space="0" w:color="000000"/>
              <w:right w:val="single" w:sz="4" w:space="0" w:color="auto"/>
            </w:tcBorders>
          </w:tcPr>
          <w:p w14:paraId="48186642" w14:textId="77777777" w:rsidR="00D301F9" w:rsidRPr="001953F6" w:rsidRDefault="00D301F9" w:rsidP="00A94784">
            <w:pPr>
              <w:spacing w:before="0" w:after="60" w:line="252" w:lineRule="auto"/>
              <w:jc w:val="center"/>
              <w:rPr>
                <w:rFonts w:eastAsia="Times New Roman"/>
                <w:b/>
                <w:bCs/>
                <w:color w:val="auto"/>
                <w:sz w:val="26"/>
                <w:szCs w:val="26"/>
              </w:rPr>
            </w:pPr>
          </w:p>
        </w:tc>
        <w:tc>
          <w:tcPr>
            <w:tcW w:w="1559" w:type="dxa"/>
            <w:vMerge/>
            <w:tcBorders>
              <w:left w:val="single" w:sz="4" w:space="0" w:color="auto"/>
              <w:bottom w:val="single" w:sz="4" w:space="0" w:color="auto"/>
              <w:right w:val="single" w:sz="4" w:space="0" w:color="auto"/>
            </w:tcBorders>
            <w:shd w:val="clear" w:color="auto" w:fill="auto"/>
            <w:noWrap/>
            <w:vAlign w:val="center"/>
            <w:hideMark/>
          </w:tcPr>
          <w:p w14:paraId="6B17D854" w14:textId="77777777" w:rsidR="00D301F9" w:rsidRPr="001953F6" w:rsidRDefault="00D301F9" w:rsidP="00A94784">
            <w:pPr>
              <w:spacing w:before="0" w:after="60" w:line="252" w:lineRule="auto"/>
              <w:jc w:val="center"/>
              <w:rPr>
                <w:rFonts w:eastAsia="Times New Roman"/>
                <w:b/>
                <w:bCs/>
                <w:color w:val="auto"/>
                <w:sz w:val="26"/>
                <w:szCs w:val="26"/>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CD2ED01"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Chủđề</w:t>
            </w:r>
          </w:p>
        </w:tc>
        <w:tc>
          <w:tcPr>
            <w:tcW w:w="3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AF4CA"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Tên bài học</w:t>
            </w:r>
          </w:p>
        </w:tc>
        <w:tc>
          <w:tcPr>
            <w:tcW w:w="992" w:type="dxa"/>
            <w:tcBorders>
              <w:top w:val="single" w:sz="4" w:space="0" w:color="auto"/>
              <w:left w:val="nil"/>
              <w:bottom w:val="single" w:sz="4" w:space="0" w:color="auto"/>
              <w:right w:val="nil"/>
            </w:tcBorders>
            <w:shd w:val="clear" w:color="auto" w:fill="auto"/>
            <w:noWrap/>
            <w:vAlign w:val="center"/>
            <w:hideMark/>
          </w:tcPr>
          <w:p w14:paraId="74EDB069"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 </w:t>
            </w:r>
          </w:p>
          <w:p w14:paraId="5D95B3D7"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Số tiết học/</w:t>
            </w:r>
          </w:p>
          <w:p w14:paraId="53211725"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rFonts w:eastAsia="Times New Roman"/>
                <w:b/>
                <w:bCs/>
                <w:color w:val="auto"/>
                <w:sz w:val="26"/>
                <w:szCs w:val="26"/>
              </w:rPr>
              <w:t>Thời lượng</w:t>
            </w:r>
          </w:p>
          <w:p w14:paraId="3781D0B1" w14:textId="77777777" w:rsidR="00D301F9" w:rsidRPr="001953F6" w:rsidRDefault="00D301F9" w:rsidP="00A94784">
            <w:pPr>
              <w:spacing w:before="0" w:after="60" w:line="252" w:lineRule="auto"/>
              <w:rPr>
                <w:rFonts w:eastAsia="Times New Roman"/>
                <w:b/>
                <w:bCs/>
                <w:color w:val="auto"/>
                <w:sz w:val="26"/>
                <w:szCs w:val="26"/>
              </w:rPr>
            </w:pPr>
            <w:r w:rsidRPr="001953F6">
              <w:rPr>
                <w:rFonts w:eastAsia="Times New Roman"/>
                <w:b/>
                <w:bCs/>
                <w:color w:val="auto"/>
                <w:sz w:val="26"/>
                <w:szCs w:val="26"/>
              </w:rPr>
              <w:lastRenderedPageBreak/>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DF82" w14:textId="77777777" w:rsidR="00D301F9" w:rsidRPr="001953F6" w:rsidRDefault="00D301F9" w:rsidP="00A94784">
            <w:pPr>
              <w:spacing w:before="0" w:after="60" w:line="252" w:lineRule="auto"/>
              <w:jc w:val="center"/>
              <w:rPr>
                <w:rFonts w:eastAsia="Times New Roman"/>
                <w:b/>
                <w:iCs/>
                <w:color w:val="auto"/>
                <w:sz w:val="26"/>
                <w:szCs w:val="26"/>
              </w:rPr>
            </w:pPr>
            <w:r w:rsidRPr="001953F6">
              <w:rPr>
                <w:rFonts w:eastAsia="Times New Roman"/>
                <w:b/>
                <w:bCs/>
                <w:color w:val="auto"/>
                <w:sz w:val="26"/>
                <w:szCs w:val="26"/>
              </w:rPr>
              <w:lastRenderedPageBreak/>
              <w:t>Nội dung điều chỉnh, bổ sung(nếucó</w:t>
            </w: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699E4375" w14:textId="77777777" w:rsidR="00D301F9" w:rsidRPr="001953F6" w:rsidRDefault="00D301F9" w:rsidP="00A94784">
            <w:pPr>
              <w:spacing w:before="0" w:after="60" w:line="252" w:lineRule="auto"/>
              <w:rPr>
                <w:rFonts w:eastAsia="Times New Roman"/>
                <w:b/>
                <w:bCs/>
                <w:color w:val="auto"/>
                <w:sz w:val="26"/>
                <w:szCs w:val="26"/>
              </w:rPr>
            </w:pPr>
          </w:p>
        </w:tc>
      </w:tr>
      <w:tr w:rsidR="00D301F9" w:rsidRPr="001953F6" w14:paraId="586FB62A" w14:textId="77777777" w:rsidTr="00A94784">
        <w:trPr>
          <w:trHeight w:val="850"/>
        </w:trPr>
        <w:tc>
          <w:tcPr>
            <w:tcW w:w="881" w:type="dxa"/>
            <w:vMerge w:val="restart"/>
            <w:tcBorders>
              <w:top w:val="single" w:sz="4" w:space="0" w:color="000000"/>
              <w:left w:val="single" w:sz="4" w:space="0" w:color="auto"/>
              <w:right w:val="single" w:sz="4" w:space="0" w:color="auto"/>
            </w:tcBorders>
          </w:tcPr>
          <w:p w14:paraId="3E377F4A" w14:textId="77777777" w:rsidR="00D301F9" w:rsidRPr="001953F6" w:rsidRDefault="00D301F9" w:rsidP="00A94784">
            <w:pPr>
              <w:spacing w:before="0" w:after="60" w:line="252" w:lineRule="auto"/>
              <w:jc w:val="center"/>
              <w:rPr>
                <w:rFonts w:eastAsia="Times New Roman"/>
                <w:b/>
                <w:color w:val="auto"/>
                <w:sz w:val="26"/>
                <w:szCs w:val="26"/>
              </w:rPr>
            </w:pPr>
          </w:p>
          <w:p w14:paraId="721B1452" w14:textId="77777777" w:rsidR="00D301F9" w:rsidRPr="001953F6" w:rsidRDefault="00D301F9" w:rsidP="00A94784">
            <w:pPr>
              <w:spacing w:before="0" w:after="60" w:line="252" w:lineRule="auto"/>
              <w:jc w:val="center"/>
              <w:rPr>
                <w:rFonts w:eastAsia="Times New Roman"/>
                <w:b/>
                <w:color w:val="auto"/>
                <w:sz w:val="26"/>
                <w:szCs w:val="26"/>
              </w:rPr>
            </w:pPr>
          </w:p>
          <w:p w14:paraId="13E770D9" w14:textId="77777777" w:rsidR="00D301F9" w:rsidRPr="001953F6" w:rsidRDefault="00D301F9" w:rsidP="00A94784">
            <w:pPr>
              <w:spacing w:before="0" w:after="60" w:line="252" w:lineRule="auto"/>
              <w:jc w:val="center"/>
              <w:rPr>
                <w:rFonts w:eastAsia="Times New Roman"/>
                <w:b/>
                <w:color w:val="auto"/>
                <w:sz w:val="26"/>
                <w:szCs w:val="26"/>
              </w:rPr>
            </w:pPr>
          </w:p>
          <w:p w14:paraId="30E0ED67" w14:textId="77777777" w:rsidR="00D301F9" w:rsidRPr="001953F6" w:rsidRDefault="00D301F9" w:rsidP="00A94784">
            <w:pPr>
              <w:spacing w:before="0" w:after="60" w:line="252" w:lineRule="auto"/>
              <w:jc w:val="center"/>
              <w:rPr>
                <w:rFonts w:eastAsia="Times New Roman"/>
                <w:b/>
                <w:color w:val="auto"/>
                <w:sz w:val="26"/>
                <w:szCs w:val="26"/>
              </w:rPr>
            </w:pPr>
          </w:p>
          <w:p w14:paraId="40006794" w14:textId="77777777" w:rsidR="00D301F9" w:rsidRPr="001953F6" w:rsidRDefault="00D301F9" w:rsidP="00A94784">
            <w:pPr>
              <w:spacing w:before="0" w:after="60" w:line="252" w:lineRule="auto"/>
              <w:jc w:val="center"/>
              <w:rPr>
                <w:rFonts w:eastAsia="Times New Roman"/>
                <w:b/>
                <w:color w:val="auto"/>
                <w:sz w:val="26"/>
                <w:szCs w:val="26"/>
              </w:rPr>
            </w:pPr>
          </w:p>
          <w:p w14:paraId="6A926677" w14:textId="77777777" w:rsidR="00D301F9" w:rsidRPr="001953F6" w:rsidRDefault="00D301F9" w:rsidP="00A94784">
            <w:pPr>
              <w:spacing w:before="0" w:after="60" w:line="252" w:lineRule="auto"/>
              <w:jc w:val="center"/>
              <w:rPr>
                <w:rFonts w:eastAsia="Times New Roman"/>
                <w:b/>
                <w:color w:val="auto"/>
                <w:sz w:val="26"/>
                <w:szCs w:val="26"/>
              </w:rPr>
            </w:pPr>
          </w:p>
          <w:p w14:paraId="0D71CAEF" w14:textId="77777777" w:rsidR="00D301F9" w:rsidRPr="001953F6" w:rsidRDefault="00D301F9" w:rsidP="00A94784">
            <w:pPr>
              <w:spacing w:before="0" w:after="60" w:line="252" w:lineRule="auto"/>
              <w:jc w:val="center"/>
              <w:rPr>
                <w:rFonts w:eastAsia="Times New Roman"/>
                <w:b/>
                <w:color w:val="auto"/>
                <w:sz w:val="26"/>
                <w:szCs w:val="26"/>
              </w:rPr>
            </w:pPr>
          </w:p>
          <w:p w14:paraId="6182F549" w14:textId="77777777" w:rsidR="00D301F9" w:rsidRPr="001953F6" w:rsidRDefault="00D301F9" w:rsidP="00A94784">
            <w:pPr>
              <w:spacing w:before="0" w:after="60" w:line="252" w:lineRule="auto"/>
              <w:jc w:val="center"/>
              <w:rPr>
                <w:rFonts w:eastAsia="Times New Roman"/>
                <w:b/>
                <w:color w:val="auto"/>
                <w:sz w:val="26"/>
                <w:szCs w:val="26"/>
              </w:rPr>
            </w:pPr>
          </w:p>
          <w:p w14:paraId="7808CFC7" w14:textId="77777777" w:rsidR="00D301F9" w:rsidRPr="001953F6" w:rsidRDefault="00D301F9" w:rsidP="00A94784">
            <w:pPr>
              <w:spacing w:before="0" w:after="60" w:line="252" w:lineRule="auto"/>
              <w:jc w:val="center"/>
              <w:rPr>
                <w:rFonts w:eastAsia="Times New Roman"/>
                <w:b/>
                <w:color w:val="auto"/>
                <w:sz w:val="26"/>
                <w:szCs w:val="26"/>
              </w:rPr>
            </w:pPr>
          </w:p>
          <w:p w14:paraId="0517F278" w14:textId="77777777" w:rsidR="00D301F9" w:rsidRPr="001953F6" w:rsidRDefault="00D301F9" w:rsidP="00A94784">
            <w:pPr>
              <w:spacing w:before="0" w:after="60" w:line="252" w:lineRule="auto"/>
              <w:jc w:val="center"/>
              <w:rPr>
                <w:rFonts w:eastAsia="Times New Roman"/>
                <w:b/>
                <w:color w:val="auto"/>
                <w:sz w:val="26"/>
                <w:szCs w:val="26"/>
              </w:rPr>
            </w:pPr>
          </w:p>
          <w:p w14:paraId="02BD8BBC" w14:textId="77777777" w:rsidR="00D301F9" w:rsidRPr="001953F6" w:rsidRDefault="00D301F9" w:rsidP="00A94784">
            <w:pPr>
              <w:spacing w:before="0" w:after="60" w:line="252" w:lineRule="auto"/>
              <w:jc w:val="center"/>
              <w:rPr>
                <w:rFonts w:eastAsia="Times New Roman"/>
                <w:b/>
                <w:color w:val="auto"/>
                <w:sz w:val="26"/>
                <w:szCs w:val="26"/>
              </w:rPr>
            </w:pPr>
          </w:p>
          <w:p w14:paraId="3CA6703B" w14:textId="77777777" w:rsidR="00D301F9" w:rsidRPr="001953F6" w:rsidRDefault="00D301F9" w:rsidP="00A94784">
            <w:pPr>
              <w:spacing w:before="0" w:after="60" w:line="252" w:lineRule="auto"/>
              <w:jc w:val="center"/>
              <w:rPr>
                <w:rFonts w:eastAsia="Times New Roman"/>
                <w:b/>
                <w:color w:val="auto"/>
                <w:sz w:val="26"/>
                <w:szCs w:val="26"/>
              </w:rPr>
            </w:pPr>
          </w:p>
          <w:p w14:paraId="582C6578" w14:textId="77777777" w:rsidR="00D301F9" w:rsidRPr="001953F6" w:rsidRDefault="00D301F9" w:rsidP="00A94784">
            <w:pPr>
              <w:spacing w:before="0" w:after="60" w:line="252" w:lineRule="auto"/>
              <w:jc w:val="center"/>
              <w:rPr>
                <w:rFonts w:eastAsia="Times New Roman"/>
                <w:b/>
                <w:color w:val="auto"/>
                <w:sz w:val="26"/>
                <w:szCs w:val="26"/>
              </w:rPr>
            </w:pPr>
          </w:p>
          <w:p w14:paraId="3A3D9BDD" w14:textId="77777777" w:rsidR="00D301F9" w:rsidRPr="001953F6" w:rsidRDefault="00D301F9" w:rsidP="00A94784">
            <w:pPr>
              <w:spacing w:before="0" w:after="60" w:line="252" w:lineRule="auto"/>
              <w:jc w:val="center"/>
              <w:rPr>
                <w:rFonts w:eastAsia="Times New Roman"/>
                <w:b/>
                <w:color w:val="auto"/>
                <w:sz w:val="26"/>
                <w:szCs w:val="26"/>
              </w:rPr>
            </w:pPr>
          </w:p>
          <w:p w14:paraId="68913D02" w14:textId="77777777" w:rsidR="00D301F9" w:rsidRPr="001953F6" w:rsidRDefault="00D301F9" w:rsidP="00A94784">
            <w:pPr>
              <w:spacing w:before="0" w:after="60" w:line="252" w:lineRule="auto"/>
              <w:jc w:val="center"/>
              <w:rPr>
                <w:rFonts w:eastAsia="Times New Roman"/>
                <w:b/>
                <w:color w:val="auto"/>
                <w:sz w:val="26"/>
                <w:szCs w:val="26"/>
              </w:rPr>
            </w:pPr>
          </w:p>
          <w:p w14:paraId="26DE59C2" w14:textId="77777777" w:rsidR="00D301F9" w:rsidRPr="001953F6" w:rsidRDefault="00D301F9" w:rsidP="00A94784">
            <w:pPr>
              <w:spacing w:before="0" w:after="60" w:line="252" w:lineRule="auto"/>
              <w:jc w:val="center"/>
              <w:rPr>
                <w:rFonts w:eastAsia="Times New Roman"/>
                <w:b/>
                <w:color w:val="auto"/>
                <w:sz w:val="26"/>
                <w:szCs w:val="26"/>
              </w:rPr>
            </w:pPr>
          </w:p>
          <w:p w14:paraId="3B262DC3" w14:textId="77777777" w:rsidR="00D301F9" w:rsidRPr="001953F6" w:rsidRDefault="00D301F9" w:rsidP="00A94784">
            <w:pPr>
              <w:spacing w:before="0" w:after="60" w:line="252" w:lineRule="auto"/>
              <w:jc w:val="center"/>
              <w:rPr>
                <w:rFonts w:eastAsia="Times New Roman"/>
                <w:b/>
                <w:color w:val="auto"/>
                <w:sz w:val="26"/>
                <w:szCs w:val="26"/>
              </w:rPr>
            </w:pPr>
          </w:p>
          <w:p w14:paraId="42B653DA" w14:textId="77777777" w:rsidR="00D301F9" w:rsidRPr="001953F6" w:rsidRDefault="00D301F9" w:rsidP="00A94784">
            <w:pPr>
              <w:spacing w:before="0" w:after="60" w:line="252" w:lineRule="auto"/>
              <w:rPr>
                <w:rFonts w:eastAsia="Times New Roman"/>
                <w:b/>
                <w:color w:val="auto"/>
                <w:sz w:val="26"/>
                <w:szCs w:val="26"/>
              </w:rPr>
            </w:pPr>
          </w:p>
          <w:p w14:paraId="67BBAD02"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lastRenderedPageBreak/>
              <w:t>Họckì 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90543"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lastRenderedPageBreak/>
              <w:t>Tuần: 1+2</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777BA584" w14:textId="77777777" w:rsidR="00D301F9" w:rsidRPr="001953F6" w:rsidRDefault="00D301F9" w:rsidP="00A94784">
            <w:pPr>
              <w:spacing w:before="0" w:after="60" w:line="252" w:lineRule="auto"/>
              <w:jc w:val="center"/>
              <w:rPr>
                <w:b/>
                <w:bCs/>
                <w:color w:val="auto"/>
                <w:sz w:val="26"/>
                <w:szCs w:val="26"/>
              </w:rPr>
            </w:pPr>
          </w:p>
          <w:p w14:paraId="5D89B269" w14:textId="77777777" w:rsidR="00D301F9" w:rsidRPr="001953F6" w:rsidRDefault="00D301F9" w:rsidP="00A94784">
            <w:pPr>
              <w:spacing w:before="0" w:after="60" w:line="252" w:lineRule="auto"/>
              <w:jc w:val="center"/>
              <w:rPr>
                <w:b/>
                <w:bCs/>
                <w:color w:val="auto"/>
                <w:sz w:val="26"/>
                <w:szCs w:val="26"/>
              </w:rPr>
            </w:pPr>
            <w:r w:rsidRPr="001953F6">
              <w:rPr>
                <w:b/>
                <w:bCs/>
                <w:color w:val="auto"/>
                <w:sz w:val="26"/>
                <w:szCs w:val="26"/>
              </w:rPr>
              <w:t>Chủ đề 1</w:t>
            </w:r>
          </w:p>
          <w:p w14:paraId="068E50EC"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bCs/>
                <w:color w:val="auto"/>
                <w:sz w:val="26"/>
                <w:szCs w:val="26"/>
              </w:rPr>
              <w:t>TRƯỜNG EM</w:t>
            </w:r>
          </w:p>
          <w:p w14:paraId="1CC31AFE"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bottom w:val="single" w:sz="4" w:space="0" w:color="auto"/>
              <w:right w:val="single" w:sz="4" w:space="0" w:color="auto"/>
            </w:tcBorders>
            <w:shd w:val="clear" w:color="auto" w:fill="auto"/>
            <w:vAlign w:val="center"/>
            <w:hideMark/>
          </w:tcPr>
          <w:p w14:paraId="03EF5107"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1:</w:t>
            </w:r>
            <w:r w:rsidRPr="001953F6">
              <w:rPr>
                <w:color w:val="auto"/>
                <w:sz w:val="26"/>
                <w:szCs w:val="26"/>
              </w:rPr>
              <w:t>Sắc màu của chữ</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4295A" w14:textId="77777777" w:rsidR="00D301F9" w:rsidRPr="001953F6" w:rsidRDefault="00D301F9" w:rsidP="00A94784">
            <w:pPr>
              <w:spacing w:before="0" w:after="60" w:line="252" w:lineRule="auto"/>
              <w:jc w:val="center"/>
              <w:rPr>
                <w:rFonts w:eastAsia="Times New Roman"/>
                <w:color w:val="auto"/>
                <w:sz w:val="26"/>
                <w:szCs w:val="26"/>
                <w:lang w:val="vi-VN"/>
              </w:rPr>
            </w:pPr>
          </w:p>
          <w:p w14:paraId="2DB310D4"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2 tiết</w:t>
            </w:r>
          </w:p>
          <w:p w14:paraId="49995228" w14:textId="77777777" w:rsidR="00D301F9" w:rsidRPr="001953F6" w:rsidRDefault="00D301F9" w:rsidP="00A94784">
            <w:pPr>
              <w:spacing w:before="0" w:after="60" w:line="252" w:lineRule="auto"/>
              <w:jc w:val="center"/>
              <w:rPr>
                <w:color w:val="auto"/>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9F1AAC4"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nil"/>
              <w:bottom w:val="single" w:sz="4" w:space="0" w:color="auto"/>
              <w:right w:val="single" w:sz="4" w:space="0" w:color="auto"/>
            </w:tcBorders>
            <w:shd w:val="clear" w:color="auto" w:fill="auto"/>
            <w:noWrap/>
            <w:hideMark/>
          </w:tcPr>
          <w:p w14:paraId="6730D9B2"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581C8038" w14:textId="77777777" w:rsidR="00D301F9" w:rsidRPr="001953F6" w:rsidRDefault="00D301F9" w:rsidP="00A94784">
            <w:pPr>
              <w:pStyle w:val="Normal1"/>
              <w:spacing w:after="60" w:line="252" w:lineRule="auto"/>
              <w:rPr>
                <w:sz w:val="26"/>
                <w:szCs w:val="26"/>
              </w:rPr>
            </w:pPr>
            <w:r w:rsidRPr="001953F6">
              <w:rPr>
                <w:sz w:val="26"/>
                <w:szCs w:val="26"/>
              </w:rPr>
              <w:t>-Hoạt động quan sát, thực hành</w:t>
            </w:r>
          </w:p>
        </w:tc>
      </w:tr>
      <w:tr w:rsidR="00D301F9" w:rsidRPr="001953F6" w14:paraId="4E07BD08" w14:textId="77777777" w:rsidTr="00A94784">
        <w:trPr>
          <w:trHeight w:val="858"/>
        </w:trPr>
        <w:tc>
          <w:tcPr>
            <w:tcW w:w="881" w:type="dxa"/>
            <w:vMerge/>
            <w:tcBorders>
              <w:left w:val="single" w:sz="4" w:space="0" w:color="auto"/>
              <w:right w:val="single" w:sz="4" w:space="0" w:color="auto"/>
            </w:tcBorders>
          </w:tcPr>
          <w:p w14:paraId="50AC5095"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right w:val="single" w:sz="4" w:space="0" w:color="auto"/>
            </w:tcBorders>
            <w:shd w:val="clear" w:color="auto" w:fill="auto"/>
            <w:noWrap/>
            <w:vAlign w:val="center"/>
            <w:hideMark/>
          </w:tcPr>
          <w:p w14:paraId="7D9C5079"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3+4</w:t>
            </w:r>
          </w:p>
        </w:tc>
        <w:tc>
          <w:tcPr>
            <w:tcW w:w="1843" w:type="dxa"/>
            <w:vMerge/>
            <w:tcBorders>
              <w:top w:val="single" w:sz="4" w:space="0" w:color="auto"/>
              <w:left w:val="nil"/>
              <w:bottom w:val="single" w:sz="4" w:space="0" w:color="auto"/>
              <w:right w:val="single" w:sz="4" w:space="0" w:color="auto"/>
            </w:tcBorders>
            <w:shd w:val="clear" w:color="auto" w:fill="auto"/>
            <w:vAlign w:val="center"/>
            <w:hideMark/>
          </w:tcPr>
          <w:p w14:paraId="70C824D2"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right w:val="single" w:sz="4" w:space="0" w:color="auto"/>
            </w:tcBorders>
            <w:shd w:val="clear" w:color="auto" w:fill="auto"/>
            <w:vAlign w:val="center"/>
            <w:hideMark/>
          </w:tcPr>
          <w:p w14:paraId="493977A9" w14:textId="77777777" w:rsidR="00D301F9" w:rsidRPr="001953F6" w:rsidRDefault="00D301F9" w:rsidP="00A94784">
            <w:pPr>
              <w:spacing w:before="0" w:after="60" w:line="252" w:lineRule="auto"/>
              <w:rPr>
                <w:rFonts w:eastAsia="Times New Roman"/>
                <w:b/>
                <w:bCs/>
                <w:color w:val="auto"/>
                <w:sz w:val="26"/>
                <w:szCs w:val="26"/>
              </w:rPr>
            </w:pPr>
            <w:r w:rsidRPr="001953F6">
              <w:rPr>
                <w:b/>
                <w:color w:val="auto"/>
                <w:sz w:val="26"/>
                <w:szCs w:val="26"/>
              </w:rPr>
              <w:t>Bài 2:</w:t>
            </w:r>
            <w:r w:rsidRPr="001953F6">
              <w:rPr>
                <w:color w:val="auto"/>
                <w:sz w:val="26"/>
                <w:szCs w:val="26"/>
              </w:rPr>
              <w:t>Những người bạn thân thiện</w:t>
            </w:r>
          </w:p>
        </w:tc>
        <w:tc>
          <w:tcPr>
            <w:tcW w:w="992" w:type="dxa"/>
            <w:tcBorders>
              <w:top w:val="single" w:sz="4" w:space="0" w:color="auto"/>
              <w:left w:val="nil"/>
              <w:right w:val="single" w:sz="4" w:space="0" w:color="auto"/>
            </w:tcBorders>
            <w:shd w:val="clear" w:color="auto" w:fill="auto"/>
            <w:vAlign w:val="center"/>
            <w:hideMark/>
          </w:tcPr>
          <w:p w14:paraId="3CB07379"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right w:val="single" w:sz="4" w:space="0" w:color="auto"/>
            </w:tcBorders>
            <w:shd w:val="clear" w:color="auto" w:fill="auto"/>
            <w:vAlign w:val="center"/>
          </w:tcPr>
          <w:p w14:paraId="584AC412"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nil"/>
              <w:right w:val="single" w:sz="4" w:space="0" w:color="auto"/>
            </w:tcBorders>
            <w:shd w:val="clear" w:color="auto" w:fill="auto"/>
            <w:noWrap/>
          </w:tcPr>
          <w:p w14:paraId="4750BB95"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7F39232F" w14:textId="77777777" w:rsidR="00D301F9" w:rsidRPr="001953F6" w:rsidRDefault="00D301F9" w:rsidP="00A94784">
            <w:pPr>
              <w:pStyle w:val="Normal1"/>
              <w:spacing w:after="60" w:line="252" w:lineRule="auto"/>
              <w:rPr>
                <w:sz w:val="26"/>
                <w:szCs w:val="26"/>
              </w:rPr>
            </w:pPr>
            <w:r w:rsidRPr="001953F6">
              <w:rPr>
                <w:sz w:val="26"/>
                <w:szCs w:val="26"/>
              </w:rPr>
              <w:t>-Hoạt động vẽ tranh, tạo hình 2D</w:t>
            </w:r>
          </w:p>
        </w:tc>
      </w:tr>
      <w:tr w:rsidR="00D301F9" w:rsidRPr="001953F6" w14:paraId="14D71149" w14:textId="77777777" w:rsidTr="00A94784">
        <w:trPr>
          <w:trHeight w:val="840"/>
        </w:trPr>
        <w:tc>
          <w:tcPr>
            <w:tcW w:w="881" w:type="dxa"/>
            <w:vMerge/>
            <w:tcBorders>
              <w:left w:val="single" w:sz="4" w:space="0" w:color="auto"/>
              <w:right w:val="single" w:sz="4" w:space="0" w:color="auto"/>
            </w:tcBorders>
          </w:tcPr>
          <w:p w14:paraId="19EBB898"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56D26"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5+6</w:t>
            </w:r>
          </w:p>
        </w:tc>
        <w:tc>
          <w:tcPr>
            <w:tcW w:w="1843" w:type="dxa"/>
            <w:vMerge w:val="restart"/>
            <w:tcBorders>
              <w:top w:val="single" w:sz="4" w:space="0" w:color="auto"/>
              <w:left w:val="nil"/>
              <w:bottom w:val="single" w:sz="4" w:space="0" w:color="auto"/>
              <w:right w:val="nil"/>
            </w:tcBorders>
            <w:shd w:val="clear" w:color="auto" w:fill="auto"/>
            <w:noWrap/>
            <w:vAlign w:val="center"/>
            <w:hideMark/>
          </w:tcPr>
          <w:p w14:paraId="6808FAAF" w14:textId="77777777" w:rsidR="00D301F9" w:rsidRPr="001953F6" w:rsidRDefault="00D301F9" w:rsidP="00A94784">
            <w:pPr>
              <w:spacing w:before="0" w:after="60" w:line="252" w:lineRule="auto"/>
              <w:jc w:val="center"/>
              <w:rPr>
                <w:b/>
                <w:bCs/>
                <w:color w:val="auto"/>
                <w:sz w:val="26"/>
                <w:szCs w:val="26"/>
              </w:rPr>
            </w:pPr>
            <w:r w:rsidRPr="001953F6">
              <w:rPr>
                <w:b/>
                <w:bCs/>
                <w:color w:val="auto"/>
                <w:sz w:val="26"/>
                <w:szCs w:val="26"/>
              </w:rPr>
              <w:t>Chủ đề 2</w:t>
            </w:r>
          </w:p>
          <w:p w14:paraId="3B85E80A"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color w:val="auto"/>
                <w:sz w:val="26"/>
                <w:szCs w:val="26"/>
              </w:rPr>
              <w:t>MÙA THU QUÊ EM</w:t>
            </w: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397A9"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3:</w:t>
            </w:r>
            <w:r w:rsidRPr="001953F6">
              <w:rPr>
                <w:color w:val="auto"/>
                <w:sz w:val="26"/>
                <w:szCs w:val="26"/>
              </w:rPr>
              <w:t>Mặt nạ Trung thu</w:t>
            </w:r>
          </w:p>
        </w:tc>
        <w:tc>
          <w:tcPr>
            <w:tcW w:w="992" w:type="dxa"/>
            <w:tcBorders>
              <w:top w:val="single" w:sz="4" w:space="0" w:color="auto"/>
              <w:left w:val="nil"/>
              <w:bottom w:val="single" w:sz="4" w:space="0" w:color="auto"/>
              <w:right w:val="nil"/>
            </w:tcBorders>
            <w:shd w:val="clear" w:color="auto" w:fill="auto"/>
            <w:vAlign w:val="center"/>
            <w:hideMark/>
          </w:tcPr>
          <w:p w14:paraId="3F7DE192"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437A33"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nil"/>
              <w:bottom w:val="single" w:sz="4" w:space="0" w:color="auto"/>
              <w:right w:val="single" w:sz="4" w:space="0" w:color="auto"/>
            </w:tcBorders>
            <w:shd w:val="clear" w:color="auto" w:fill="auto"/>
            <w:noWrap/>
          </w:tcPr>
          <w:p w14:paraId="46B3E067"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7DB49C24" w14:textId="77777777" w:rsidR="00D301F9" w:rsidRPr="001953F6" w:rsidRDefault="00D301F9" w:rsidP="00A94784">
            <w:pPr>
              <w:pStyle w:val="Normal1"/>
              <w:spacing w:after="60" w:line="252" w:lineRule="auto"/>
              <w:rPr>
                <w:sz w:val="26"/>
                <w:szCs w:val="26"/>
              </w:rPr>
            </w:pPr>
            <w:r w:rsidRPr="001953F6">
              <w:rPr>
                <w:sz w:val="26"/>
                <w:szCs w:val="26"/>
              </w:rPr>
              <w:t>-Hoạt động vẽ tranh, tạo hình 2D</w:t>
            </w:r>
          </w:p>
        </w:tc>
      </w:tr>
      <w:tr w:rsidR="00D301F9" w:rsidRPr="001953F6" w14:paraId="61D96AA1" w14:textId="77777777" w:rsidTr="00A94784">
        <w:trPr>
          <w:trHeight w:val="840"/>
        </w:trPr>
        <w:tc>
          <w:tcPr>
            <w:tcW w:w="881" w:type="dxa"/>
            <w:vMerge/>
            <w:tcBorders>
              <w:left w:val="single" w:sz="4" w:space="0" w:color="auto"/>
              <w:right w:val="single" w:sz="4" w:space="0" w:color="auto"/>
            </w:tcBorders>
          </w:tcPr>
          <w:p w14:paraId="19BEC8E8"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E2647"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7+8</w:t>
            </w:r>
          </w:p>
        </w:tc>
        <w:tc>
          <w:tcPr>
            <w:tcW w:w="1843" w:type="dxa"/>
            <w:vMerge/>
            <w:tcBorders>
              <w:top w:val="single" w:sz="4" w:space="0" w:color="auto"/>
              <w:left w:val="nil"/>
              <w:bottom w:val="single" w:sz="4" w:space="0" w:color="auto"/>
              <w:right w:val="nil"/>
            </w:tcBorders>
            <w:shd w:val="clear" w:color="auto" w:fill="auto"/>
            <w:vAlign w:val="center"/>
            <w:hideMark/>
          </w:tcPr>
          <w:p w14:paraId="507F3BE5"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9B2AF"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4:</w:t>
            </w:r>
            <w:r w:rsidRPr="001953F6">
              <w:rPr>
                <w:color w:val="auto"/>
                <w:sz w:val="26"/>
                <w:szCs w:val="26"/>
              </w:rPr>
              <w:t>Vui tết Trung thu</w:t>
            </w:r>
          </w:p>
        </w:tc>
        <w:tc>
          <w:tcPr>
            <w:tcW w:w="992" w:type="dxa"/>
            <w:tcBorders>
              <w:top w:val="single" w:sz="4" w:space="0" w:color="auto"/>
              <w:left w:val="nil"/>
              <w:bottom w:val="single" w:sz="4" w:space="0" w:color="auto"/>
              <w:right w:val="nil"/>
            </w:tcBorders>
            <w:shd w:val="clear" w:color="auto" w:fill="auto"/>
            <w:vAlign w:val="center"/>
            <w:hideMark/>
          </w:tcPr>
          <w:p w14:paraId="26B8AC08"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C7B30" w14:textId="77777777" w:rsidR="00D301F9" w:rsidRPr="001953F6" w:rsidRDefault="00D301F9" w:rsidP="00A94784">
            <w:pPr>
              <w:spacing w:before="0" w:after="60" w:line="252" w:lineRule="auto"/>
              <w:jc w:val="center"/>
              <w:rPr>
                <w:rFonts w:eastAsia="Times New Roman"/>
                <w:bCs/>
                <w:color w:val="auto"/>
                <w:sz w:val="26"/>
                <w:szCs w:val="26"/>
              </w:rPr>
            </w:pPr>
            <w:r w:rsidRPr="001953F6">
              <w:rPr>
                <w:color w:val="auto"/>
                <w:sz w:val="26"/>
                <w:szCs w:val="26"/>
              </w:rPr>
              <w:t>Tích hợp giáo dục địa phương</w:t>
            </w:r>
          </w:p>
        </w:tc>
        <w:tc>
          <w:tcPr>
            <w:tcW w:w="2665" w:type="dxa"/>
            <w:tcBorders>
              <w:top w:val="single" w:sz="4" w:space="0" w:color="auto"/>
              <w:left w:val="nil"/>
              <w:bottom w:val="single" w:sz="4" w:space="0" w:color="auto"/>
              <w:right w:val="single" w:sz="4" w:space="0" w:color="auto"/>
            </w:tcBorders>
            <w:shd w:val="clear" w:color="auto" w:fill="auto"/>
            <w:noWrap/>
          </w:tcPr>
          <w:p w14:paraId="14FE9078"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04F90FA2" w14:textId="77777777" w:rsidR="00D301F9" w:rsidRPr="001953F6" w:rsidRDefault="00D301F9" w:rsidP="00A94784">
            <w:pPr>
              <w:pStyle w:val="Normal1"/>
              <w:spacing w:after="60" w:line="252" w:lineRule="auto"/>
              <w:rPr>
                <w:sz w:val="26"/>
                <w:szCs w:val="26"/>
              </w:rPr>
            </w:pPr>
            <w:r w:rsidRPr="001953F6">
              <w:rPr>
                <w:sz w:val="26"/>
                <w:szCs w:val="26"/>
              </w:rPr>
              <w:t>-Hoạt động quan sát, đặc điểm và màu sắc mặt nạ</w:t>
            </w:r>
          </w:p>
        </w:tc>
      </w:tr>
      <w:tr w:rsidR="00D301F9" w:rsidRPr="001953F6" w14:paraId="676D0E07" w14:textId="77777777" w:rsidTr="00A94784">
        <w:trPr>
          <w:trHeight w:val="840"/>
        </w:trPr>
        <w:tc>
          <w:tcPr>
            <w:tcW w:w="881" w:type="dxa"/>
            <w:vMerge/>
            <w:tcBorders>
              <w:left w:val="single" w:sz="4" w:space="0" w:color="auto"/>
              <w:right w:val="single" w:sz="4" w:space="0" w:color="auto"/>
            </w:tcBorders>
          </w:tcPr>
          <w:p w14:paraId="6CDC85D7"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783C3"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9+10</w:t>
            </w:r>
          </w:p>
        </w:tc>
        <w:tc>
          <w:tcPr>
            <w:tcW w:w="1843" w:type="dxa"/>
            <w:vMerge/>
            <w:tcBorders>
              <w:top w:val="single" w:sz="4" w:space="0" w:color="auto"/>
              <w:left w:val="nil"/>
              <w:bottom w:val="single" w:sz="4" w:space="0" w:color="auto"/>
              <w:right w:val="nil"/>
            </w:tcBorders>
            <w:shd w:val="clear" w:color="auto" w:fill="auto"/>
            <w:noWrap/>
            <w:vAlign w:val="center"/>
            <w:hideMark/>
          </w:tcPr>
          <w:p w14:paraId="3256B704"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F2DD" w14:textId="77777777" w:rsidR="00D301F9" w:rsidRPr="001953F6" w:rsidRDefault="00D301F9" w:rsidP="00A94784">
            <w:pPr>
              <w:spacing w:before="0" w:after="60" w:line="252" w:lineRule="auto"/>
              <w:rPr>
                <w:rFonts w:eastAsia="Times New Roman"/>
                <w:b/>
                <w:bCs/>
                <w:color w:val="auto"/>
                <w:sz w:val="26"/>
                <w:szCs w:val="26"/>
              </w:rPr>
            </w:pPr>
            <w:r w:rsidRPr="001953F6">
              <w:rPr>
                <w:b/>
                <w:color w:val="auto"/>
                <w:sz w:val="26"/>
                <w:szCs w:val="26"/>
              </w:rPr>
              <w:t>Bài 5:</w:t>
            </w:r>
            <w:r w:rsidRPr="001953F6">
              <w:rPr>
                <w:color w:val="auto"/>
                <w:sz w:val="26"/>
                <w:szCs w:val="26"/>
              </w:rPr>
              <w:t>Phong cảnh mùa thu</w:t>
            </w:r>
          </w:p>
        </w:tc>
        <w:tc>
          <w:tcPr>
            <w:tcW w:w="992" w:type="dxa"/>
            <w:tcBorders>
              <w:top w:val="single" w:sz="4" w:space="0" w:color="auto"/>
              <w:left w:val="nil"/>
              <w:bottom w:val="single" w:sz="4" w:space="0" w:color="auto"/>
              <w:right w:val="nil"/>
            </w:tcBorders>
            <w:shd w:val="clear" w:color="auto" w:fill="auto"/>
            <w:vAlign w:val="center"/>
            <w:hideMark/>
          </w:tcPr>
          <w:p w14:paraId="02ECDD08"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E84017"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nil"/>
              <w:bottom w:val="single" w:sz="4" w:space="0" w:color="auto"/>
              <w:right w:val="single" w:sz="4" w:space="0" w:color="auto"/>
            </w:tcBorders>
            <w:shd w:val="clear" w:color="auto" w:fill="auto"/>
            <w:noWrap/>
          </w:tcPr>
          <w:p w14:paraId="0FEF9770"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75916F70" w14:textId="77777777" w:rsidR="00D301F9" w:rsidRPr="001953F6" w:rsidRDefault="00D301F9" w:rsidP="00A94784">
            <w:pPr>
              <w:pStyle w:val="Normal1"/>
              <w:spacing w:after="60" w:line="252" w:lineRule="auto"/>
              <w:rPr>
                <w:sz w:val="26"/>
                <w:szCs w:val="26"/>
              </w:rPr>
            </w:pPr>
            <w:r w:rsidRPr="001953F6">
              <w:rPr>
                <w:sz w:val="26"/>
                <w:szCs w:val="26"/>
              </w:rPr>
              <w:t xml:space="preserve">- Hoạt động quan sát </w:t>
            </w:r>
          </w:p>
        </w:tc>
      </w:tr>
      <w:tr w:rsidR="00D301F9" w:rsidRPr="001953F6" w14:paraId="35DB8D6E" w14:textId="77777777" w:rsidTr="00A94784">
        <w:trPr>
          <w:trHeight w:val="768"/>
        </w:trPr>
        <w:tc>
          <w:tcPr>
            <w:tcW w:w="881" w:type="dxa"/>
            <w:vMerge/>
            <w:tcBorders>
              <w:left w:val="single" w:sz="4" w:space="0" w:color="auto"/>
              <w:right w:val="single" w:sz="4" w:space="0" w:color="auto"/>
            </w:tcBorders>
          </w:tcPr>
          <w:p w14:paraId="5DC00393"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00DC"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11+12</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06BC553" w14:textId="77777777" w:rsidR="00D301F9" w:rsidRPr="001953F6" w:rsidRDefault="00D301F9" w:rsidP="00A94784">
            <w:pPr>
              <w:spacing w:before="0" w:after="60" w:line="252" w:lineRule="auto"/>
              <w:jc w:val="center"/>
              <w:rPr>
                <w:rFonts w:eastAsia="Times New Roman"/>
                <w:b/>
                <w:bCs/>
                <w:color w:val="auto"/>
                <w:sz w:val="26"/>
                <w:szCs w:val="26"/>
              </w:rPr>
            </w:pPr>
          </w:p>
          <w:p w14:paraId="017DCCFC" w14:textId="77777777" w:rsidR="00D301F9" w:rsidRPr="001953F6" w:rsidRDefault="00D301F9" w:rsidP="00A94784">
            <w:pPr>
              <w:spacing w:before="0" w:after="60" w:line="252" w:lineRule="auto"/>
              <w:jc w:val="center"/>
              <w:rPr>
                <w:rFonts w:eastAsia="Times New Roman"/>
                <w:b/>
                <w:bCs/>
                <w:color w:val="auto"/>
                <w:sz w:val="26"/>
                <w:szCs w:val="26"/>
              </w:rPr>
            </w:pPr>
          </w:p>
          <w:p w14:paraId="522D8C21" w14:textId="77777777" w:rsidR="00D301F9" w:rsidRPr="001953F6" w:rsidRDefault="00D301F9" w:rsidP="00A94784">
            <w:pPr>
              <w:spacing w:before="0" w:after="60" w:line="252" w:lineRule="auto"/>
              <w:jc w:val="center"/>
              <w:rPr>
                <w:b/>
                <w:bCs/>
                <w:color w:val="auto"/>
                <w:sz w:val="26"/>
                <w:szCs w:val="26"/>
              </w:rPr>
            </w:pPr>
            <w:r w:rsidRPr="001953F6">
              <w:rPr>
                <w:b/>
                <w:bCs/>
                <w:color w:val="auto"/>
                <w:sz w:val="26"/>
                <w:szCs w:val="26"/>
              </w:rPr>
              <w:t>Chủ đề 3</w:t>
            </w:r>
          </w:p>
          <w:p w14:paraId="3865AAC0" w14:textId="77777777" w:rsidR="00D301F9" w:rsidRPr="001953F6" w:rsidRDefault="00D301F9" w:rsidP="00A94784">
            <w:pPr>
              <w:spacing w:before="0" w:after="60" w:line="252" w:lineRule="auto"/>
              <w:jc w:val="center"/>
              <w:rPr>
                <w:bCs/>
                <w:color w:val="auto"/>
                <w:sz w:val="26"/>
                <w:szCs w:val="26"/>
              </w:rPr>
            </w:pPr>
            <w:r w:rsidRPr="001953F6">
              <w:rPr>
                <w:bCs/>
                <w:color w:val="auto"/>
                <w:sz w:val="26"/>
                <w:szCs w:val="26"/>
              </w:rPr>
              <w:t>MÁI ẤM GIA ĐÌNH</w:t>
            </w:r>
          </w:p>
          <w:p w14:paraId="2F54681C"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bottom w:val="single" w:sz="4" w:space="0" w:color="auto"/>
              <w:right w:val="nil"/>
            </w:tcBorders>
            <w:shd w:val="clear" w:color="auto" w:fill="auto"/>
            <w:vAlign w:val="center"/>
            <w:hideMark/>
          </w:tcPr>
          <w:p w14:paraId="542AC446"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6:</w:t>
            </w:r>
            <w:r w:rsidRPr="001953F6">
              <w:rPr>
                <w:color w:val="auto"/>
                <w:sz w:val="26"/>
                <w:szCs w:val="26"/>
              </w:rPr>
              <w:t>Đồ vật thân quen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8A3ED"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1755D30" w14:textId="77777777" w:rsidR="00D301F9" w:rsidRPr="001953F6" w:rsidRDefault="00D301F9" w:rsidP="00A94784">
            <w:pPr>
              <w:spacing w:before="0" w:after="60" w:line="252" w:lineRule="auto"/>
              <w:jc w:val="center"/>
              <w:rPr>
                <w:rFonts w:eastAsia="Times New Roman"/>
                <w:color w:val="auto"/>
                <w:sz w:val="26"/>
                <w:szCs w:val="26"/>
              </w:rPr>
            </w:pPr>
          </w:p>
        </w:tc>
        <w:tc>
          <w:tcPr>
            <w:tcW w:w="2665" w:type="dxa"/>
            <w:tcBorders>
              <w:top w:val="single" w:sz="4" w:space="0" w:color="auto"/>
              <w:left w:val="nil"/>
              <w:bottom w:val="single" w:sz="4" w:space="0" w:color="auto"/>
              <w:right w:val="single" w:sz="4" w:space="0" w:color="auto"/>
            </w:tcBorders>
            <w:shd w:val="clear" w:color="auto" w:fill="auto"/>
            <w:noWrap/>
          </w:tcPr>
          <w:p w14:paraId="1E84ED15"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6C87EEA8" w14:textId="77777777" w:rsidR="00D301F9" w:rsidRPr="001953F6" w:rsidRDefault="00D301F9" w:rsidP="00A94784">
            <w:pPr>
              <w:pStyle w:val="Normal1"/>
              <w:spacing w:after="60" w:line="252" w:lineRule="auto"/>
              <w:rPr>
                <w:sz w:val="26"/>
                <w:szCs w:val="26"/>
              </w:rPr>
            </w:pPr>
            <w:r w:rsidRPr="001953F6">
              <w:rPr>
                <w:sz w:val="26"/>
                <w:szCs w:val="26"/>
              </w:rPr>
              <w:t xml:space="preserve">-Hoạt động tạo hình 3D  </w:t>
            </w:r>
          </w:p>
        </w:tc>
      </w:tr>
      <w:tr w:rsidR="00D301F9" w:rsidRPr="001953F6" w14:paraId="6D033AA0" w14:textId="77777777" w:rsidTr="00A94784">
        <w:trPr>
          <w:trHeight w:val="840"/>
        </w:trPr>
        <w:tc>
          <w:tcPr>
            <w:tcW w:w="881" w:type="dxa"/>
            <w:vMerge/>
            <w:tcBorders>
              <w:left w:val="single" w:sz="4" w:space="0" w:color="auto"/>
              <w:right w:val="single" w:sz="4" w:space="0" w:color="auto"/>
            </w:tcBorders>
          </w:tcPr>
          <w:p w14:paraId="42CD8C1A"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4A4CC"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13+14</w:t>
            </w:r>
          </w:p>
        </w:tc>
        <w:tc>
          <w:tcPr>
            <w:tcW w:w="1843" w:type="dxa"/>
            <w:vMerge/>
            <w:tcBorders>
              <w:top w:val="single" w:sz="4" w:space="0" w:color="auto"/>
              <w:left w:val="nil"/>
              <w:bottom w:val="single" w:sz="4" w:space="0" w:color="auto"/>
              <w:right w:val="single" w:sz="4" w:space="0" w:color="auto"/>
            </w:tcBorders>
            <w:shd w:val="clear" w:color="auto" w:fill="auto"/>
            <w:vAlign w:val="center"/>
            <w:hideMark/>
          </w:tcPr>
          <w:p w14:paraId="15B320C5"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bottom w:val="single" w:sz="4" w:space="0" w:color="auto"/>
              <w:right w:val="nil"/>
            </w:tcBorders>
            <w:shd w:val="clear" w:color="auto" w:fill="auto"/>
            <w:vAlign w:val="center"/>
            <w:hideMark/>
          </w:tcPr>
          <w:p w14:paraId="13FCE64F"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7:</w:t>
            </w:r>
            <w:r w:rsidRPr="001953F6">
              <w:rPr>
                <w:color w:val="auto"/>
                <w:sz w:val="26"/>
                <w:szCs w:val="26"/>
              </w:rPr>
              <w:t>Người em yêu quý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C15C6"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single" w:sz="4" w:space="0" w:color="auto"/>
            </w:tcBorders>
            <w:shd w:val="clear" w:color="auto" w:fill="auto"/>
            <w:vAlign w:val="center"/>
          </w:tcPr>
          <w:p w14:paraId="187C4C29"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nil"/>
              <w:bottom w:val="single" w:sz="4" w:space="0" w:color="auto"/>
              <w:right w:val="single" w:sz="4" w:space="0" w:color="auto"/>
            </w:tcBorders>
            <w:shd w:val="clear" w:color="auto" w:fill="auto"/>
            <w:noWrap/>
          </w:tcPr>
          <w:p w14:paraId="738284B4"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7129D5FD" w14:textId="77777777" w:rsidR="00D301F9" w:rsidRPr="001953F6" w:rsidRDefault="00D301F9" w:rsidP="00A94784">
            <w:pPr>
              <w:pStyle w:val="Normal1"/>
              <w:spacing w:after="60" w:line="252" w:lineRule="auto"/>
              <w:rPr>
                <w:sz w:val="26"/>
                <w:szCs w:val="26"/>
              </w:rPr>
            </w:pPr>
            <w:r w:rsidRPr="001953F6">
              <w:rPr>
                <w:sz w:val="26"/>
                <w:szCs w:val="26"/>
              </w:rPr>
              <w:t>-Quan sát bạn bè</w:t>
            </w:r>
          </w:p>
        </w:tc>
      </w:tr>
      <w:tr w:rsidR="00D301F9" w:rsidRPr="001953F6" w14:paraId="63217DDB" w14:textId="77777777" w:rsidTr="00A94784">
        <w:trPr>
          <w:trHeight w:val="867"/>
        </w:trPr>
        <w:tc>
          <w:tcPr>
            <w:tcW w:w="881" w:type="dxa"/>
            <w:vMerge/>
            <w:tcBorders>
              <w:left w:val="single" w:sz="4" w:space="0" w:color="auto"/>
              <w:right w:val="single" w:sz="4" w:space="0" w:color="auto"/>
            </w:tcBorders>
          </w:tcPr>
          <w:p w14:paraId="2FED05BC"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1CFA5"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15+16</w:t>
            </w:r>
          </w:p>
        </w:tc>
        <w:tc>
          <w:tcPr>
            <w:tcW w:w="1843" w:type="dxa"/>
            <w:vMerge/>
            <w:tcBorders>
              <w:top w:val="single" w:sz="4" w:space="0" w:color="auto"/>
              <w:left w:val="nil"/>
              <w:bottom w:val="single" w:sz="4" w:space="0" w:color="auto"/>
              <w:right w:val="single" w:sz="4" w:space="0" w:color="auto"/>
            </w:tcBorders>
            <w:shd w:val="clear" w:color="auto" w:fill="auto"/>
            <w:noWrap/>
            <w:vAlign w:val="center"/>
            <w:hideMark/>
          </w:tcPr>
          <w:p w14:paraId="6787B851"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bottom w:val="single" w:sz="4" w:space="0" w:color="auto"/>
              <w:right w:val="nil"/>
            </w:tcBorders>
            <w:shd w:val="clear" w:color="auto" w:fill="auto"/>
            <w:vAlign w:val="center"/>
            <w:hideMark/>
          </w:tcPr>
          <w:p w14:paraId="5CB6F149" w14:textId="77777777" w:rsidR="00D301F9" w:rsidRPr="001953F6" w:rsidRDefault="00D301F9" w:rsidP="00A94784">
            <w:pPr>
              <w:spacing w:before="0" w:after="60" w:line="252" w:lineRule="auto"/>
              <w:rPr>
                <w:rFonts w:eastAsia="Times New Roman"/>
                <w:b/>
                <w:bCs/>
                <w:color w:val="auto"/>
                <w:sz w:val="26"/>
                <w:szCs w:val="26"/>
              </w:rPr>
            </w:pPr>
            <w:r w:rsidRPr="001953F6">
              <w:rPr>
                <w:b/>
                <w:color w:val="auto"/>
                <w:sz w:val="26"/>
                <w:szCs w:val="26"/>
              </w:rPr>
              <w:t>Bài 8:</w:t>
            </w:r>
            <w:r w:rsidRPr="001953F6">
              <w:rPr>
                <w:color w:val="auto"/>
                <w:sz w:val="26"/>
                <w:szCs w:val="26"/>
              </w:rPr>
              <w:t>Gia đình yêu thương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37301"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96FE660"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nil"/>
              <w:bottom w:val="single" w:sz="4" w:space="0" w:color="auto"/>
              <w:right w:val="single" w:sz="4" w:space="0" w:color="auto"/>
            </w:tcBorders>
            <w:shd w:val="clear" w:color="auto" w:fill="auto"/>
            <w:noWrap/>
          </w:tcPr>
          <w:p w14:paraId="44E5B1D6"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3AE44B17" w14:textId="77777777" w:rsidR="00D301F9" w:rsidRPr="001953F6" w:rsidRDefault="00D301F9" w:rsidP="00A94784">
            <w:pPr>
              <w:pStyle w:val="Normal1"/>
              <w:spacing w:after="60" w:line="252" w:lineRule="auto"/>
              <w:rPr>
                <w:sz w:val="26"/>
                <w:szCs w:val="26"/>
              </w:rPr>
            </w:pPr>
          </w:p>
        </w:tc>
      </w:tr>
      <w:tr w:rsidR="00D301F9" w:rsidRPr="001953F6" w14:paraId="598E3B2A" w14:textId="77777777" w:rsidTr="00A94784">
        <w:trPr>
          <w:trHeight w:val="660"/>
        </w:trPr>
        <w:tc>
          <w:tcPr>
            <w:tcW w:w="881" w:type="dxa"/>
            <w:vMerge/>
            <w:tcBorders>
              <w:left w:val="single" w:sz="4" w:space="0" w:color="auto"/>
              <w:bottom w:val="single" w:sz="4" w:space="0" w:color="000000"/>
              <w:right w:val="single" w:sz="4" w:space="0" w:color="auto"/>
            </w:tcBorders>
          </w:tcPr>
          <w:p w14:paraId="16E625DC"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72099"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17+18</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1BA3F7C" w14:textId="77777777" w:rsidR="00D301F9" w:rsidRPr="001953F6" w:rsidRDefault="00D301F9" w:rsidP="00A94784">
            <w:pPr>
              <w:spacing w:before="0" w:after="60" w:line="252" w:lineRule="auto"/>
              <w:jc w:val="center"/>
              <w:rPr>
                <w:rFonts w:eastAsia="Times New Roman"/>
                <w:b/>
                <w:bCs/>
                <w:color w:val="auto"/>
                <w:sz w:val="26"/>
                <w:szCs w:val="26"/>
              </w:rPr>
            </w:pPr>
          </w:p>
          <w:p w14:paraId="212250D7" w14:textId="77777777" w:rsidR="00D301F9" w:rsidRPr="001953F6" w:rsidRDefault="00D301F9" w:rsidP="00A94784">
            <w:pPr>
              <w:spacing w:before="0" w:after="60" w:line="252" w:lineRule="auto"/>
              <w:jc w:val="center"/>
              <w:rPr>
                <w:b/>
                <w:bCs/>
                <w:color w:val="auto"/>
                <w:sz w:val="26"/>
                <w:szCs w:val="26"/>
              </w:rPr>
            </w:pPr>
          </w:p>
          <w:p w14:paraId="3C8404F3" w14:textId="77777777" w:rsidR="00D301F9" w:rsidRPr="001953F6" w:rsidRDefault="00D301F9" w:rsidP="00A94784">
            <w:pPr>
              <w:spacing w:before="0" w:after="60" w:line="252" w:lineRule="auto"/>
              <w:jc w:val="center"/>
              <w:rPr>
                <w:b/>
                <w:bCs/>
                <w:color w:val="auto"/>
                <w:sz w:val="26"/>
                <w:szCs w:val="26"/>
              </w:rPr>
            </w:pPr>
            <w:r w:rsidRPr="001953F6">
              <w:rPr>
                <w:b/>
                <w:bCs/>
                <w:color w:val="auto"/>
                <w:sz w:val="26"/>
                <w:szCs w:val="26"/>
              </w:rPr>
              <w:t>Chủ đề 4</w:t>
            </w:r>
          </w:p>
          <w:p w14:paraId="2FBEA4A3" w14:textId="77777777" w:rsidR="00D301F9" w:rsidRPr="001953F6" w:rsidRDefault="00D301F9" w:rsidP="00A94784">
            <w:pPr>
              <w:spacing w:before="0" w:after="60" w:line="252" w:lineRule="auto"/>
              <w:jc w:val="center"/>
              <w:rPr>
                <w:rFonts w:eastAsia="Times New Roman"/>
                <w:b/>
                <w:bCs/>
                <w:color w:val="auto"/>
                <w:sz w:val="26"/>
                <w:szCs w:val="26"/>
              </w:rPr>
            </w:pPr>
            <w:r w:rsidRPr="001953F6">
              <w:rPr>
                <w:bCs/>
                <w:color w:val="auto"/>
                <w:sz w:val="26"/>
                <w:szCs w:val="26"/>
              </w:rPr>
              <w:t>GÓC HỌC TẬP CỦA EM</w:t>
            </w:r>
          </w:p>
          <w:p w14:paraId="3FBECA32"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bottom w:val="single" w:sz="4" w:space="0" w:color="auto"/>
              <w:right w:val="nil"/>
            </w:tcBorders>
            <w:shd w:val="clear" w:color="auto" w:fill="auto"/>
            <w:vAlign w:val="center"/>
            <w:hideMark/>
          </w:tcPr>
          <w:p w14:paraId="155FB6DC"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9:</w:t>
            </w:r>
            <w:r w:rsidRPr="001953F6">
              <w:rPr>
                <w:color w:val="auto"/>
                <w:sz w:val="26"/>
                <w:szCs w:val="26"/>
              </w:rPr>
              <w:t>Chậu hoa xinh xắn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6CF78"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single" w:sz="4" w:space="0" w:color="auto"/>
            </w:tcBorders>
            <w:shd w:val="clear" w:color="auto" w:fill="auto"/>
            <w:vAlign w:val="center"/>
          </w:tcPr>
          <w:p w14:paraId="7E81F53F" w14:textId="77777777" w:rsidR="00D301F9" w:rsidRPr="001953F6" w:rsidRDefault="00D301F9" w:rsidP="00A94784">
            <w:pPr>
              <w:spacing w:before="0" w:after="60" w:line="252" w:lineRule="auto"/>
              <w:jc w:val="center"/>
              <w:rPr>
                <w:rFonts w:eastAsia="Times New Roman"/>
                <w:bCs/>
                <w:color w:val="auto"/>
                <w:sz w:val="26"/>
                <w:szCs w:val="26"/>
              </w:rPr>
            </w:pPr>
            <w:r w:rsidRPr="001953F6">
              <w:rPr>
                <w:rFonts w:eastAsia="Arial"/>
                <w:sz w:val="26"/>
                <w:szCs w:val="26"/>
              </w:rPr>
              <w:t>Dạy bù nghỉ tết dương lịch (nếu có)</w:t>
            </w:r>
          </w:p>
        </w:tc>
        <w:tc>
          <w:tcPr>
            <w:tcW w:w="2665" w:type="dxa"/>
            <w:tcBorders>
              <w:top w:val="single" w:sz="4" w:space="0" w:color="auto"/>
              <w:left w:val="nil"/>
              <w:bottom w:val="single" w:sz="4" w:space="0" w:color="auto"/>
              <w:right w:val="single" w:sz="4" w:space="0" w:color="auto"/>
            </w:tcBorders>
            <w:shd w:val="clear" w:color="auto" w:fill="auto"/>
            <w:noWrap/>
          </w:tcPr>
          <w:p w14:paraId="5AAA7D1A" w14:textId="77777777" w:rsidR="00D301F9" w:rsidRPr="001953F6" w:rsidRDefault="00D301F9" w:rsidP="00A94784">
            <w:pPr>
              <w:pStyle w:val="Normal1"/>
              <w:spacing w:after="60" w:line="252" w:lineRule="auto"/>
              <w:rPr>
                <w:sz w:val="26"/>
                <w:szCs w:val="26"/>
              </w:rPr>
            </w:pPr>
            <w:r w:rsidRPr="001953F6">
              <w:rPr>
                <w:sz w:val="26"/>
                <w:szCs w:val="26"/>
              </w:rPr>
              <w:t>-ĐDHT của HS</w:t>
            </w:r>
          </w:p>
        </w:tc>
      </w:tr>
      <w:tr w:rsidR="00D301F9" w:rsidRPr="001953F6" w14:paraId="53FE3E53" w14:textId="77777777" w:rsidTr="00A94784">
        <w:trPr>
          <w:trHeight w:val="687"/>
        </w:trPr>
        <w:tc>
          <w:tcPr>
            <w:tcW w:w="881" w:type="dxa"/>
            <w:vMerge w:val="restart"/>
            <w:tcBorders>
              <w:top w:val="single" w:sz="4" w:space="0" w:color="000000"/>
              <w:left w:val="single" w:sz="4" w:space="0" w:color="auto"/>
              <w:bottom w:val="single" w:sz="4" w:space="0" w:color="auto"/>
              <w:right w:val="single" w:sz="4" w:space="0" w:color="auto"/>
            </w:tcBorders>
          </w:tcPr>
          <w:p w14:paraId="4080A99A" w14:textId="77777777" w:rsidR="00D301F9" w:rsidRPr="001953F6" w:rsidRDefault="00D301F9" w:rsidP="00A94784">
            <w:pPr>
              <w:spacing w:before="0" w:after="60" w:line="252" w:lineRule="auto"/>
              <w:jc w:val="center"/>
              <w:rPr>
                <w:rFonts w:eastAsia="Times New Roman"/>
                <w:b/>
                <w:color w:val="auto"/>
                <w:sz w:val="26"/>
                <w:szCs w:val="26"/>
              </w:rPr>
            </w:pPr>
          </w:p>
          <w:p w14:paraId="22F74FA4" w14:textId="77777777" w:rsidR="00D301F9" w:rsidRPr="001953F6" w:rsidRDefault="00D301F9" w:rsidP="00A94784">
            <w:pPr>
              <w:spacing w:before="0" w:after="60" w:line="252" w:lineRule="auto"/>
              <w:jc w:val="center"/>
              <w:rPr>
                <w:rFonts w:eastAsia="Times New Roman"/>
                <w:b/>
                <w:color w:val="auto"/>
                <w:sz w:val="26"/>
                <w:szCs w:val="26"/>
              </w:rPr>
            </w:pPr>
          </w:p>
          <w:p w14:paraId="04B70021" w14:textId="77777777" w:rsidR="00D301F9" w:rsidRPr="001953F6" w:rsidRDefault="00D301F9" w:rsidP="00A94784">
            <w:pPr>
              <w:spacing w:before="0" w:after="60" w:line="252" w:lineRule="auto"/>
              <w:jc w:val="center"/>
              <w:rPr>
                <w:rFonts w:eastAsia="Times New Roman"/>
                <w:b/>
                <w:color w:val="auto"/>
                <w:sz w:val="26"/>
                <w:szCs w:val="26"/>
              </w:rPr>
            </w:pPr>
          </w:p>
          <w:p w14:paraId="7B8C9247" w14:textId="77777777" w:rsidR="00D301F9" w:rsidRPr="001953F6" w:rsidRDefault="00D301F9" w:rsidP="00A94784">
            <w:pPr>
              <w:spacing w:before="0" w:after="60" w:line="252" w:lineRule="auto"/>
              <w:jc w:val="center"/>
              <w:rPr>
                <w:rFonts w:eastAsia="Times New Roman"/>
                <w:b/>
                <w:color w:val="auto"/>
                <w:sz w:val="26"/>
                <w:szCs w:val="26"/>
              </w:rPr>
            </w:pPr>
          </w:p>
          <w:p w14:paraId="5AD4B902" w14:textId="77777777" w:rsidR="00D301F9" w:rsidRPr="001953F6" w:rsidRDefault="00D301F9" w:rsidP="00A94784">
            <w:pPr>
              <w:spacing w:before="0" w:after="60" w:line="252" w:lineRule="auto"/>
              <w:jc w:val="center"/>
              <w:rPr>
                <w:rFonts w:eastAsia="Times New Roman"/>
                <w:b/>
                <w:color w:val="auto"/>
                <w:sz w:val="26"/>
                <w:szCs w:val="26"/>
              </w:rPr>
            </w:pPr>
          </w:p>
          <w:p w14:paraId="2DCA6E73" w14:textId="77777777" w:rsidR="00D301F9" w:rsidRPr="001953F6" w:rsidRDefault="00D301F9" w:rsidP="00A94784">
            <w:pPr>
              <w:spacing w:before="0" w:after="60" w:line="252" w:lineRule="auto"/>
              <w:jc w:val="center"/>
              <w:rPr>
                <w:rFonts w:eastAsia="Times New Roman"/>
                <w:b/>
                <w:color w:val="auto"/>
                <w:sz w:val="26"/>
                <w:szCs w:val="26"/>
              </w:rPr>
            </w:pPr>
          </w:p>
          <w:p w14:paraId="49FBFAC2" w14:textId="77777777" w:rsidR="00D301F9" w:rsidRPr="001953F6" w:rsidRDefault="00D301F9" w:rsidP="00A94784">
            <w:pPr>
              <w:spacing w:before="0" w:after="60" w:line="252" w:lineRule="auto"/>
              <w:jc w:val="center"/>
              <w:rPr>
                <w:rFonts w:eastAsia="Times New Roman"/>
                <w:b/>
                <w:color w:val="auto"/>
                <w:sz w:val="26"/>
                <w:szCs w:val="26"/>
              </w:rPr>
            </w:pPr>
          </w:p>
          <w:p w14:paraId="62CFBB2B" w14:textId="77777777" w:rsidR="00D301F9" w:rsidRPr="001953F6" w:rsidRDefault="00D301F9" w:rsidP="00A94784">
            <w:pPr>
              <w:spacing w:before="0" w:after="60" w:line="252" w:lineRule="auto"/>
              <w:jc w:val="center"/>
              <w:rPr>
                <w:rFonts w:eastAsia="Times New Roman"/>
                <w:b/>
                <w:color w:val="auto"/>
                <w:sz w:val="26"/>
                <w:szCs w:val="26"/>
              </w:rPr>
            </w:pPr>
          </w:p>
          <w:p w14:paraId="564C4087" w14:textId="77777777" w:rsidR="00D301F9" w:rsidRPr="001953F6" w:rsidRDefault="00D301F9" w:rsidP="00A94784">
            <w:pPr>
              <w:spacing w:before="0" w:after="60" w:line="252" w:lineRule="auto"/>
              <w:jc w:val="center"/>
              <w:rPr>
                <w:rFonts w:eastAsia="Times New Roman"/>
                <w:b/>
                <w:color w:val="auto"/>
                <w:sz w:val="26"/>
                <w:szCs w:val="26"/>
              </w:rPr>
            </w:pPr>
          </w:p>
          <w:p w14:paraId="46546810" w14:textId="77777777" w:rsidR="00D301F9" w:rsidRPr="001953F6" w:rsidRDefault="00D301F9" w:rsidP="00A94784">
            <w:pPr>
              <w:spacing w:before="0" w:after="60" w:line="252" w:lineRule="auto"/>
              <w:jc w:val="center"/>
              <w:rPr>
                <w:rFonts w:eastAsia="Times New Roman"/>
                <w:b/>
                <w:color w:val="auto"/>
                <w:sz w:val="26"/>
                <w:szCs w:val="26"/>
              </w:rPr>
            </w:pPr>
          </w:p>
          <w:p w14:paraId="2F2912AB" w14:textId="77777777" w:rsidR="00D301F9" w:rsidRPr="001953F6" w:rsidRDefault="00D301F9" w:rsidP="00A94784">
            <w:pPr>
              <w:spacing w:before="0" w:after="60" w:line="252" w:lineRule="auto"/>
              <w:jc w:val="center"/>
              <w:rPr>
                <w:rFonts w:eastAsia="Times New Roman"/>
                <w:b/>
                <w:color w:val="auto"/>
                <w:sz w:val="26"/>
                <w:szCs w:val="26"/>
              </w:rPr>
            </w:pPr>
          </w:p>
          <w:p w14:paraId="55BDF054" w14:textId="77777777" w:rsidR="00D301F9" w:rsidRPr="001953F6" w:rsidRDefault="00D301F9" w:rsidP="00A94784">
            <w:pPr>
              <w:spacing w:before="0" w:after="60" w:line="252" w:lineRule="auto"/>
              <w:jc w:val="center"/>
              <w:rPr>
                <w:rFonts w:eastAsia="Times New Roman"/>
                <w:b/>
                <w:color w:val="auto"/>
                <w:sz w:val="26"/>
                <w:szCs w:val="26"/>
              </w:rPr>
            </w:pPr>
          </w:p>
          <w:p w14:paraId="72B9A7EB" w14:textId="77777777" w:rsidR="00D301F9" w:rsidRPr="001953F6" w:rsidRDefault="00D301F9" w:rsidP="00A94784">
            <w:pPr>
              <w:spacing w:before="0" w:after="60" w:line="252" w:lineRule="auto"/>
              <w:jc w:val="center"/>
              <w:rPr>
                <w:rFonts w:eastAsia="Times New Roman"/>
                <w:b/>
                <w:color w:val="auto"/>
                <w:sz w:val="26"/>
                <w:szCs w:val="26"/>
              </w:rPr>
            </w:pPr>
          </w:p>
          <w:p w14:paraId="576BE7AB" w14:textId="77777777" w:rsidR="00D301F9" w:rsidRPr="001953F6" w:rsidRDefault="00D301F9" w:rsidP="00A94784">
            <w:pPr>
              <w:spacing w:before="0" w:after="60" w:line="252" w:lineRule="auto"/>
              <w:jc w:val="center"/>
              <w:rPr>
                <w:rFonts w:eastAsia="Times New Roman"/>
                <w:b/>
                <w:color w:val="auto"/>
                <w:sz w:val="26"/>
                <w:szCs w:val="26"/>
              </w:rPr>
            </w:pPr>
          </w:p>
          <w:p w14:paraId="61A36A5A" w14:textId="77777777" w:rsidR="00D301F9" w:rsidRPr="001953F6" w:rsidRDefault="00D301F9" w:rsidP="00A94784">
            <w:pPr>
              <w:spacing w:before="0" w:after="60" w:line="252" w:lineRule="auto"/>
              <w:jc w:val="center"/>
              <w:rPr>
                <w:rFonts w:eastAsia="Times New Roman"/>
                <w:b/>
                <w:color w:val="auto"/>
                <w:sz w:val="26"/>
                <w:szCs w:val="26"/>
              </w:rPr>
            </w:pPr>
          </w:p>
          <w:p w14:paraId="5533F9BA" w14:textId="77777777" w:rsidR="00D301F9" w:rsidRPr="001953F6" w:rsidRDefault="00D301F9" w:rsidP="00A94784">
            <w:pPr>
              <w:spacing w:before="0" w:after="60" w:line="252" w:lineRule="auto"/>
              <w:jc w:val="center"/>
              <w:rPr>
                <w:rFonts w:eastAsia="Times New Roman"/>
                <w:b/>
                <w:color w:val="auto"/>
                <w:sz w:val="26"/>
                <w:szCs w:val="26"/>
              </w:rPr>
            </w:pPr>
          </w:p>
          <w:p w14:paraId="46003826"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Họckì II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6F302"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19+20</w:t>
            </w:r>
          </w:p>
        </w:tc>
        <w:tc>
          <w:tcPr>
            <w:tcW w:w="1843" w:type="dxa"/>
            <w:vMerge/>
            <w:tcBorders>
              <w:top w:val="single" w:sz="4" w:space="0" w:color="auto"/>
              <w:left w:val="nil"/>
              <w:bottom w:val="single" w:sz="4" w:space="0" w:color="auto"/>
              <w:right w:val="single" w:sz="4" w:space="0" w:color="auto"/>
            </w:tcBorders>
            <w:shd w:val="clear" w:color="auto" w:fill="auto"/>
            <w:noWrap/>
            <w:vAlign w:val="center"/>
            <w:hideMark/>
          </w:tcPr>
          <w:p w14:paraId="1B55481B"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bottom w:val="single" w:sz="4" w:space="0" w:color="auto"/>
              <w:right w:val="nil"/>
            </w:tcBorders>
            <w:shd w:val="clear" w:color="auto" w:fill="auto"/>
            <w:vAlign w:val="center"/>
            <w:hideMark/>
          </w:tcPr>
          <w:p w14:paraId="31BBE603"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10:</w:t>
            </w:r>
            <w:r w:rsidRPr="001953F6">
              <w:rPr>
                <w:color w:val="auto"/>
                <w:sz w:val="26"/>
                <w:szCs w:val="26"/>
              </w:rPr>
              <w:t xml:space="preserve"> Con vật ngộ nghĩnh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3CF65"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single" w:sz="4" w:space="0" w:color="auto"/>
            </w:tcBorders>
            <w:shd w:val="clear" w:color="auto" w:fill="auto"/>
            <w:vAlign w:val="center"/>
          </w:tcPr>
          <w:p w14:paraId="45E8020D" w14:textId="77777777" w:rsidR="00D301F9" w:rsidRPr="001953F6" w:rsidRDefault="00D301F9" w:rsidP="00A94784">
            <w:pPr>
              <w:spacing w:before="0" w:after="60" w:line="252" w:lineRule="auto"/>
              <w:jc w:val="center"/>
              <w:rPr>
                <w:color w:val="auto"/>
                <w:sz w:val="26"/>
                <w:szCs w:val="26"/>
              </w:rPr>
            </w:pPr>
          </w:p>
        </w:tc>
        <w:tc>
          <w:tcPr>
            <w:tcW w:w="2665" w:type="dxa"/>
            <w:tcBorders>
              <w:top w:val="single" w:sz="4" w:space="0" w:color="auto"/>
              <w:left w:val="nil"/>
              <w:bottom w:val="single" w:sz="4" w:space="0" w:color="auto"/>
              <w:right w:val="single" w:sz="4" w:space="0" w:color="auto"/>
            </w:tcBorders>
            <w:shd w:val="clear" w:color="auto" w:fill="auto"/>
            <w:noWrap/>
          </w:tcPr>
          <w:p w14:paraId="70A37494"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49BC3306" w14:textId="77777777" w:rsidR="00D301F9" w:rsidRPr="001953F6" w:rsidRDefault="00D301F9" w:rsidP="00A94784">
            <w:pPr>
              <w:pStyle w:val="Normal1"/>
              <w:spacing w:after="60" w:line="252" w:lineRule="auto"/>
              <w:rPr>
                <w:sz w:val="26"/>
                <w:szCs w:val="26"/>
              </w:rPr>
            </w:pPr>
            <w:r w:rsidRPr="001953F6">
              <w:rPr>
                <w:sz w:val="26"/>
                <w:szCs w:val="26"/>
              </w:rPr>
              <w:t>-Hoạt động vẽ tranh , tạo hình bằng đất nặn.</w:t>
            </w:r>
          </w:p>
        </w:tc>
      </w:tr>
      <w:tr w:rsidR="00D301F9" w:rsidRPr="001953F6" w14:paraId="59D052F8" w14:textId="77777777" w:rsidTr="00A94784">
        <w:trPr>
          <w:trHeight w:val="930"/>
        </w:trPr>
        <w:tc>
          <w:tcPr>
            <w:tcW w:w="881" w:type="dxa"/>
            <w:vMerge/>
            <w:tcBorders>
              <w:top w:val="single" w:sz="4" w:space="0" w:color="auto"/>
              <w:left w:val="single" w:sz="4" w:space="0" w:color="auto"/>
              <w:bottom w:val="single" w:sz="4" w:space="0" w:color="auto"/>
              <w:right w:val="single" w:sz="4" w:space="0" w:color="auto"/>
            </w:tcBorders>
          </w:tcPr>
          <w:p w14:paraId="5BA9EB7D"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right w:val="single" w:sz="4" w:space="0" w:color="auto"/>
            </w:tcBorders>
            <w:shd w:val="clear" w:color="auto" w:fill="auto"/>
            <w:noWrap/>
            <w:vAlign w:val="center"/>
            <w:hideMark/>
          </w:tcPr>
          <w:p w14:paraId="20BC057C"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21+22</w:t>
            </w:r>
          </w:p>
        </w:tc>
        <w:tc>
          <w:tcPr>
            <w:tcW w:w="1843" w:type="dxa"/>
            <w:vMerge/>
            <w:tcBorders>
              <w:top w:val="single" w:sz="4" w:space="0" w:color="auto"/>
              <w:left w:val="nil"/>
              <w:bottom w:val="single" w:sz="4" w:space="0" w:color="auto"/>
              <w:right w:val="single" w:sz="4" w:space="0" w:color="auto"/>
            </w:tcBorders>
            <w:shd w:val="clear" w:color="auto" w:fill="auto"/>
            <w:noWrap/>
            <w:vAlign w:val="center"/>
            <w:hideMark/>
          </w:tcPr>
          <w:p w14:paraId="682B2F2D"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nil"/>
              <w:right w:val="nil"/>
            </w:tcBorders>
            <w:shd w:val="clear" w:color="auto" w:fill="auto"/>
            <w:vAlign w:val="center"/>
            <w:hideMark/>
          </w:tcPr>
          <w:p w14:paraId="5BBDB5FA" w14:textId="77777777" w:rsidR="00D301F9" w:rsidRPr="001953F6" w:rsidRDefault="00D301F9" w:rsidP="00A94784">
            <w:pPr>
              <w:spacing w:before="0" w:after="60" w:line="252" w:lineRule="auto"/>
              <w:rPr>
                <w:rFonts w:eastAsia="Times New Roman"/>
                <w:b/>
                <w:bCs/>
                <w:color w:val="auto"/>
                <w:sz w:val="26"/>
                <w:szCs w:val="26"/>
              </w:rPr>
            </w:pPr>
            <w:r w:rsidRPr="001953F6">
              <w:rPr>
                <w:b/>
                <w:color w:val="auto"/>
                <w:sz w:val="26"/>
                <w:szCs w:val="26"/>
              </w:rPr>
              <w:t>Bài 11:</w:t>
            </w:r>
            <w:r w:rsidRPr="001953F6">
              <w:rPr>
                <w:color w:val="auto"/>
                <w:sz w:val="26"/>
                <w:szCs w:val="26"/>
              </w:rPr>
              <w:t>Ống đựng bút tiện dụng</w:t>
            </w:r>
          </w:p>
        </w:tc>
        <w:tc>
          <w:tcPr>
            <w:tcW w:w="992" w:type="dxa"/>
            <w:tcBorders>
              <w:top w:val="single" w:sz="4" w:space="0" w:color="auto"/>
              <w:left w:val="single" w:sz="4" w:space="0" w:color="auto"/>
              <w:right w:val="single" w:sz="4" w:space="0" w:color="auto"/>
            </w:tcBorders>
            <w:shd w:val="clear" w:color="auto" w:fill="auto"/>
            <w:vAlign w:val="center"/>
            <w:hideMark/>
          </w:tcPr>
          <w:p w14:paraId="17FB0F7D"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right w:val="single" w:sz="4" w:space="0" w:color="auto"/>
            </w:tcBorders>
            <w:shd w:val="clear" w:color="auto" w:fill="auto"/>
            <w:vAlign w:val="center"/>
          </w:tcPr>
          <w:p w14:paraId="158DF5D2" w14:textId="77777777" w:rsidR="00D301F9" w:rsidRPr="001953F6" w:rsidRDefault="00D301F9" w:rsidP="00A94784">
            <w:pPr>
              <w:spacing w:before="0" w:after="60" w:line="252" w:lineRule="auto"/>
              <w:jc w:val="center"/>
              <w:rPr>
                <w:color w:val="auto"/>
                <w:sz w:val="26"/>
                <w:szCs w:val="26"/>
              </w:rPr>
            </w:pPr>
          </w:p>
        </w:tc>
        <w:tc>
          <w:tcPr>
            <w:tcW w:w="2665" w:type="dxa"/>
            <w:tcBorders>
              <w:top w:val="single" w:sz="4" w:space="0" w:color="auto"/>
              <w:left w:val="nil"/>
              <w:right w:val="single" w:sz="4" w:space="0" w:color="auto"/>
            </w:tcBorders>
            <w:shd w:val="clear" w:color="auto" w:fill="auto"/>
            <w:noWrap/>
          </w:tcPr>
          <w:p w14:paraId="021C30BD"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0E868606" w14:textId="77777777" w:rsidR="00D301F9" w:rsidRPr="001953F6" w:rsidRDefault="00D301F9" w:rsidP="00A94784">
            <w:pPr>
              <w:pStyle w:val="Normal1"/>
              <w:spacing w:after="60" w:line="252" w:lineRule="auto"/>
              <w:rPr>
                <w:sz w:val="26"/>
                <w:szCs w:val="26"/>
              </w:rPr>
            </w:pPr>
            <w:r w:rsidRPr="001953F6">
              <w:rPr>
                <w:sz w:val="26"/>
                <w:szCs w:val="26"/>
              </w:rPr>
              <w:t xml:space="preserve"> </w:t>
            </w:r>
          </w:p>
        </w:tc>
      </w:tr>
      <w:tr w:rsidR="00D301F9" w:rsidRPr="001953F6" w14:paraId="15F6632B" w14:textId="77777777" w:rsidTr="00A94784">
        <w:trPr>
          <w:trHeight w:val="930"/>
        </w:trPr>
        <w:tc>
          <w:tcPr>
            <w:tcW w:w="881" w:type="dxa"/>
            <w:vMerge/>
            <w:tcBorders>
              <w:top w:val="single" w:sz="4" w:space="0" w:color="auto"/>
              <w:left w:val="single" w:sz="4" w:space="0" w:color="auto"/>
              <w:bottom w:val="single" w:sz="4" w:space="0" w:color="auto"/>
              <w:right w:val="single" w:sz="4" w:space="0" w:color="auto"/>
            </w:tcBorders>
          </w:tcPr>
          <w:p w14:paraId="280BED2E"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6C591"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23+24</w:t>
            </w:r>
          </w:p>
        </w:tc>
        <w:tc>
          <w:tcPr>
            <w:tcW w:w="1843" w:type="dxa"/>
            <w:vMerge w:val="restart"/>
            <w:tcBorders>
              <w:top w:val="single" w:sz="4" w:space="0" w:color="auto"/>
              <w:left w:val="nil"/>
              <w:bottom w:val="single" w:sz="4" w:space="0" w:color="auto"/>
              <w:right w:val="nil"/>
            </w:tcBorders>
            <w:shd w:val="clear" w:color="auto" w:fill="auto"/>
            <w:noWrap/>
            <w:vAlign w:val="center"/>
            <w:hideMark/>
          </w:tcPr>
          <w:p w14:paraId="6F262CEE" w14:textId="77777777" w:rsidR="00D301F9" w:rsidRPr="001953F6" w:rsidRDefault="00D301F9" w:rsidP="00A94784">
            <w:pPr>
              <w:spacing w:before="0" w:after="60" w:line="252" w:lineRule="auto"/>
              <w:jc w:val="center"/>
              <w:rPr>
                <w:b/>
                <w:bCs/>
                <w:color w:val="auto"/>
                <w:sz w:val="26"/>
                <w:szCs w:val="26"/>
              </w:rPr>
            </w:pPr>
            <w:r w:rsidRPr="001953F6">
              <w:rPr>
                <w:b/>
                <w:bCs/>
                <w:color w:val="auto"/>
                <w:sz w:val="26"/>
                <w:szCs w:val="26"/>
              </w:rPr>
              <w:t>Chủ đề 5</w:t>
            </w:r>
          </w:p>
          <w:p w14:paraId="26969DF9" w14:textId="77777777" w:rsidR="00D301F9" w:rsidRPr="001953F6" w:rsidRDefault="00D301F9" w:rsidP="00A94784">
            <w:pPr>
              <w:spacing w:before="0" w:after="60" w:line="252" w:lineRule="auto"/>
              <w:jc w:val="center"/>
              <w:rPr>
                <w:bCs/>
                <w:color w:val="auto"/>
                <w:sz w:val="26"/>
                <w:szCs w:val="26"/>
              </w:rPr>
            </w:pPr>
            <w:r w:rsidRPr="001953F6">
              <w:rPr>
                <w:bCs/>
                <w:color w:val="auto"/>
                <w:sz w:val="26"/>
                <w:szCs w:val="26"/>
              </w:rPr>
              <w:t>KHU VƯỜN NHỎ</w:t>
            </w:r>
          </w:p>
          <w:p w14:paraId="7B372881"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9CEE8"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12:</w:t>
            </w:r>
            <w:r w:rsidRPr="001953F6">
              <w:rPr>
                <w:color w:val="auto"/>
                <w:sz w:val="26"/>
                <w:szCs w:val="26"/>
              </w:rPr>
              <w:t>Cây trong vườn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235F72"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nil"/>
            </w:tcBorders>
            <w:shd w:val="clear" w:color="auto" w:fill="auto"/>
            <w:noWrap/>
            <w:vAlign w:val="center"/>
          </w:tcPr>
          <w:p w14:paraId="5B113EA0" w14:textId="77777777" w:rsidR="00D301F9" w:rsidRPr="001953F6" w:rsidRDefault="00D301F9" w:rsidP="00A94784">
            <w:pPr>
              <w:spacing w:before="0" w:after="60" w:line="252" w:lineRule="auto"/>
              <w:jc w:val="center"/>
              <w:rPr>
                <w:rFonts w:eastAsia="Times New Roman"/>
                <w:color w:val="auto"/>
                <w:sz w:val="26"/>
                <w:szCs w:val="26"/>
              </w:rPr>
            </w:pPr>
            <w:r w:rsidRPr="001953F6">
              <w:rPr>
                <w:color w:val="auto"/>
                <w:sz w:val="26"/>
                <w:szCs w:val="26"/>
              </w:rPr>
              <w:t>h/a,hoạt động của hs thamgia bảo vệ môi trường</w:t>
            </w:r>
          </w:p>
        </w:tc>
        <w:tc>
          <w:tcPr>
            <w:tcW w:w="2665" w:type="dxa"/>
            <w:tcBorders>
              <w:top w:val="single" w:sz="4" w:space="0" w:color="auto"/>
              <w:left w:val="single" w:sz="4" w:space="0" w:color="auto"/>
              <w:bottom w:val="single" w:sz="4" w:space="0" w:color="auto"/>
              <w:right w:val="single" w:sz="4" w:space="0" w:color="auto"/>
            </w:tcBorders>
            <w:shd w:val="clear" w:color="auto" w:fill="auto"/>
            <w:noWrap/>
          </w:tcPr>
          <w:p w14:paraId="3F9C7264"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6FDD403D" w14:textId="77777777" w:rsidR="00D301F9" w:rsidRPr="001953F6" w:rsidRDefault="00D301F9" w:rsidP="00A94784">
            <w:pPr>
              <w:pStyle w:val="Normal1"/>
              <w:spacing w:after="60" w:line="252" w:lineRule="auto"/>
              <w:rPr>
                <w:sz w:val="26"/>
                <w:szCs w:val="26"/>
              </w:rPr>
            </w:pPr>
            <w:r w:rsidRPr="001953F6">
              <w:rPr>
                <w:sz w:val="26"/>
                <w:szCs w:val="26"/>
              </w:rPr>
              <w:t>-Nhận biết được cây  hoa</w:t>
            </w:r>
          </w:p>
        </w:tc>
      </w:tr>
      <w:tr w:rsidR="00D301F9" w:rsidRPr="001953F6" w14:paraId="34F0800F" w14:textId="77777777" w:rsidTr="00A94784">
        <w:trPr>
          <w:trHeight w:val="1002"/>
        </w:trPr>
        <w:tc>
          <w:tcPr>
            <w:tcW w:w="881" w:type="dxa"/>
            <w:vMerge/>
            <w:tcBorders>
              <w:top w:val="single" w:sz="4" w:space="0" w:color="auto"/>
              <w:left w:val="single" w:sz="4" w:space="0" w:color="auto"/>
              <w:bottom w:val="single" w:sz="4" w:space="0" w:color="auto"/>
              <w:right w:val="single" w:sz="4" w:space="0" w:color="auto"/>
            </w:tcBorders>
          </w:tcPr>
          <w:p w14:paraId="2847179A"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1448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Tuần: 25+26</w:t>
            </w:r>
          </w:p>
        </w:tc>
        <w:tc>
          <w:tcPr>
            <w:tcW w:w="1843" w:type="dxa"/>
            <w:vMerge/>
            <w:tcBorders>
              <w:top w:val="single" w:sz="4" w:space="0" w:color="auto"/>
              <w:left w:val="nil"/>
              <w:bottom w:val="single" w:sz="4" w:space="0" w:color="auto"/>
              <w:right w:val="nil"/>
            </w:tcBorders>
            <w:shd w:val="clear" w:color="auto" w:fill="auto"/>
            <w:noWrap/>
            <w:vAlign w:val="center"/>
            <w:hideMark/>
          </w:tcPr>
          <w:p w14:paraId="108E4011" w14:textId="77777777" w:rsidR="00D301F9" w:rsidRPr="001953F6" w:rsidRDefault="00D301F9" w:rsidP="00A94784">
            <w:pPr>
              <w:spacing w:before="0" w:after="60" w:line="252" w:lineRule="auto"/>
              <w:jc w:val="center"/>
              <w:rPr>
                <w:rFonts w:eastAsia="Times New Roman"/>
                <w:b/>
                <w:bCs/>
                <w:color w:val="auto"/>
                <w:sz w:val="26"/>
                <w:szCs w:val="26"/>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83EC" w14:textId="77777777" w:rsidR="00D301F9" w:rsidRPr="001953F6" w:rsidRDefault="00D301F9" w:rsidP="00A94784">
            <w:pPr>
              <w:shd w:val="clear" w:color="auto" w:fill="FFFFFF"/>
              <w:spacing w:before="0" w:after="60" w:line="252" w:lineRule="auto"/>
              <w:rPr>
                <w:color w:val="auto"/>
                <w:sz w:val="26"/>
                <w:szCs w:val="26"/>
              </w:rPr>
            </w:pPr>
            <w:r w:rsidRPr="001953F6">
              <w:rPr>
                <w:b/>
                <w:color w:val="auto"/>
                <w:sz w:val="26"/>
                <w:szCs w:val="26"/>
              </w:rPr>
              <w:t>Bài 13:</w:t>
            </w:r>
            <w:r w:rsidRPr="001953F6">
              <w:rPr>
                <w:color w:val="auto"/>
                <w:sz w:val="26"/>
                <w:szCs w:val="26"/>
              </w:rPr>
              <w:t>Những sinh vật nhỏ trong vườn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9DD3F7"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nil"/>
            </w:tcBorders>
            <w:shd w:val="clear" w:color="auto" w:fill="auto"/>
            <w:vAlign w:val="center"/>
          </w:tcPr>
          <w:p w14:paraId="59D9A5C3"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single" w:sz="4" w:space="0" w:color="auto"/>
              <w:bottom w:val="single" w:sz="4" w:space="0" w:color="auto"/>
              <w:right w:val="single" w:sz="4" w:space="0" w:color="auto"/>
            </w:tcBorders>
            <w:shd w:val="clear" w:color="auto" w:fill="auto"/>
            <w:noWrap/>
          </w:tcPr>
          <w:p w14:paraId="0DB90D93"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0F4A6AD1" w14:textId="77777777" w:rsidR="00D301F9" w:rsidRPr="001953F6" w:rsidRDefault="00D301F9" w:rsidP="00A94784">
            <w:pPr>
              <w:pStyle w:val="Normal1"/>
              <w:spacing w:after="60" w:line="252" w:lineRule="auto"/>
              <w:rPr>
                <w:sz w:val="26"/>
                <w:szCs w:val="26"/>
              </w:rPr>
            </w:pPr>
            <w:r w:rsidRPr="001953F6">
              <w:rPr>
                <w:sz w:val="26"/>
                <w:szCs w:val="26"/>
              </w:rPr>
              <w:t>-Hoạt động,đặc điểm của sinh vật</w:t>
            </w:r>
          </w:p>
        </w:tc>
      </w:tr>
      <w:tr w:rsidR="00D301F9" w:rsidRPr="001953F6" w14:paraId="721F2ABF" w14:textId="77777777" w:rsidTr="00A94784">
        <w:trPr>
          <w:trHeight w:val="840"/>
        </w:trPr>
        <w:tc>
          <w:tcPr>
            <w:tcW w:w="881" w:type="dxa"/>
            <w:vMerge/>
            <w:tcBorders>
              <w:top w:val="single" w:sz="4" w:space="0" w:color="auto"/>
              <w:left w:val="single" w:sz="4" w:space="0" w:color="auto"/>
              <w:bottom w:val="single" w:sz="4" w:space="0" w:color="auto"/>
              <w:right w:val="single" w:sz="4" w:space="0" w:color="auto"/>
            </w:tcBorders>
          </w:tcPr>
          <w:p w14:paraId="096D98C4"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5E76"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Tuần: 27+28</w:t>
            </w:r>
          </w:p>
        </w:tc>
        <w:tc>
          <w:tcPr>
            <w:tcW w:w="1843" w:type="dxa"/>
            <w:vMerge/>
            <w:tcBorders>
              <w:top w:val="single" w:sz="4" w:space="0" w:color="auto"/>
              <w:left w:val="nil"/>
              <w:bottom w:val="single" w:sz="4" w:space="0" w:color="auto"/>
              <w:right w:val="nil"/>
            </w:tcBorders>
            <w:shd w:val="clear" w:color="auto" w:fill="auto"/>
            <w:noWrap/>
            <w:vAlign w:val="center"/>
            <w:hideMark/>
          </w:tcPr>
          <w:p w14:paraId="7356A4BD" w14:textId="77777777" w:rsidR="00D301F9" w:rsidRPr="001953F6" w:rsidRDefault="00D301F9" w:rsidP="00A94784">
            <w:pPr>
              <w:spacing w:before="0" w:after="60" w:line="252" w:lineRule="auto"/>
              <w:jc w:val="center"/>
              <w:rPr>
                <w:rFonts w:eastAsia="Times New Roman"/>
                <w:color w:val="auto"/>
                <w:sz w:val="26"/>
                <w:szCs w:val="26"/>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AD8A0" w14:textId="77777777" w:rsidR="00D301F9" w:rsidRPr="001953F6" w:rsidRDefault="00D301F9" w:rsidP="00A94784">
            <w:pPr>
              <w:spacing w:before="0" w:after="60" w:line="252" w:lineRule="auto"/>
              <w:rPr>
                <w:rFonts w:eastAsia="Times New Roman"/>
                <w:b/>
                <w:bCs/>
                <w:color w:val="auto"/>
                <w:sz w:val="26"/>
                <w:szCs w:val="26"/>
              </w:rPr>
            </w:pPr>
            <w:r w:rsidRPr="001953F6">
              <w:rPr>
                <w:b/>
                <w:color w:val="auto"/>
                <w:sz w:val="26"/>
                <w:szCs w:val="26"/>
              </w:rPr>
              <w:t>Bài 14:</w:t>
            </w:r>
            <w:r w:rsidRPr="001953F6">
              <w:rPr>
                <w:color w:val="auto"/>
                <w:sz w:val="26"/>
                <w:szCs w:val="26"/>
              </w:rPr>
              <w:t>Khu vườn kì diệu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55569A"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nil"/>
            </w:tcBorders>
            <w:shd w:val="clear" w:color="auto" w:fill="auto"/>
            <w:noWrap/>
            <w:vAlign w:val="center"/>
          </w:tcPr>
          <w:p w14:paraId="13E8420B"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Arial"/>
                <w:sz w:val="26"/>
                <w:szCs w:val="26"/>
              </w:rPr>
              <w:t>Dạy bù các ngày nghỉ lễ 10/3 âm lịch và 30/4; 01/5(nếu có) từ tuần 27 đến tuần 33</w:t>
            </w:r>
          </w:p>
        </w:tc>
        <w:tc>
          <w:tcPr>
            <w:tcW w:w="2665" w:type="dxa"/>
            <w:tcBorders>
              <w:top w:val="single" w:sz="4" w:space="0" w:color="auto"/>
              <w:left w:val="single" w:sz="4" w:space="0" w:color="auto"/>
              <w:bottom w:val="single" w:sz="4" w:space="0" w:color="auto"/>
              <w:right w:val="single" w:sz="4" w:space="0" w:color="auto"/>
            </w:tcBorders>
            <w:shd w:val="clear" w:color="auto" w:fill="auto"/>
            <w:noWrap/>
          </w:tcPr>
          <w:p w14:paraId="503A4948"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671A2C37" w14:textId="77777777" w:rsidR="00D301F9" w:rsidRPr="001953F6" w:rsidRDefault="00D301F9" w:rsidP="00A94784">
            <w:pPr>
              <w:pStyle w:val="Normal1"/>
              <w:spacing w:after="60" w:line="252" w:lineRule="auto"/>
              <w:rPr>
                <w:sz w:val="26"/>
                <w:szCs w:val="26"/>
              </w:rPr>
            </w:pPr>
          </w:p>
        </w:tc>
      </w:tr>
      <w:tr w:rsidR="00D301F9" w:rsidRPr="001953F6" w14:paraId="5CCB2706" w14:textId="77777777" w:rsidTr="00A94784">
        <w:trPr>
          <w:trHeight w:val="1114"/>
        </w:trPr>
        <w:tc>
          <w:tcPr>
            <w:tcW w:w="881" w:type="dxa"/>
            <w:vMerge/>
            <w:tcBorders>
              <w:top w:val="single" w:sz="4" w:space="0" w:color="auto"/>
              <w:left w:val="single" w:sz="4" w:space="0" w:color="auto"/>
              <w:bottom w:val="single" w:sz="4" w:space="0" w:color="auto"/>
              <w:right w:val="single" w:sz="4" w:space="0" w:color="auto"/>
            </w:tcBorders>
          </w:tcPr>
          <w:p w14:paraId="30B7C963"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5B94D"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29+30</w:t>
            </w:r>
          </w:p>
        </w:tc>
        <w:tc>
          <w:tcPr>
            <w:tcW w:w="1843" w:type="dxa"/>
            <w:vMerge w:val="restart"/>
            <w:tcBorders>
              <w:top w:val="single" w:sz="4" w:space="0" w:color="auto"/>
              <w:left w:val="nil"/>
              <w:right w:val="nil"/>
            </w:tcBorders>
            <w:shd w:val="clear" w:color="auto" w:fill="auto"/>
            <w:noWrap/>
            <w:vAlign w:val="center"/>
          </w:tcPr>
          <w:p w14:paraId="77928CBF" w14:textId="77777777" w:rsidR="00D301F9" w:rsidRPr="001953F6" w:rsidRDefault="00D301F9" w:rsidP="00A94784">
            <w:pPr>
              <w:spacing w:before="0" w:after="60" w:line="252" w:lineRule="auto"/>
              <w:jc w:val="center"/>
              <w:rPr>
                <w:color w:val="auto"/>
                <w:sz w:val="26"/>
                <w:szCs w:val="26"/>
              </w:rPr>
            </w:pPr>
          </w:p>
          <w:p w14:paraId="4C2E6A0E" w14:textId="77777777" w:rsidR="00D301F9" w:rsidRPr="001953F6" w:rsidRDefault="00D301F9" w:rsidP="00A94784">
            <w:pPr>
              <w:spacing w:before="0" w:after="60" w:line="252" w:lineRule="auto"/>
              <w:jc w:val="center"/>
              <w:rPr>
                <w:b/>
                <w:bCs/>
                <w:color w:val="auto"/>
                <w:sz w:val="26"/>
                <w:szCs w:val="26"/>
              </w:rPr>
            </w:pPr>
            <w:r w:rsidRPr="001953F6">
              <w:rPr>
                <w:b/>
                <w:bCs/>
                <w:color w:val="auto"/>
                <w:sz w:val="26"/>
                <w:szCs w:val="26"/>
              </w:rPr>
              <w:t>Chủ đề 6</w:t>
            </w:r>
          </w:p>
          <w:p w14:paraId="2BA77FDE"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lastRenderedPageBreak/>
              <w:t>ĐÔ THỊ NGÀY NAY</w:t>
            </w:r>
          </w:p>
          <w:p w14:paraId="53E126E3" w14:textId="77777777" w:rsidR="00D301F9" w:rsidRPr="001953F6" w:rsidRDefault="00D301F9" w:rsidP="00A94784">
            <w:pPr>
              <w:spacing w:before="0" w:after="60" w:line="252" w:lineRule="auto"/>
              <w:jc w:val="center"/>
              <w:rPr>
                <w:rFonts w:eastAsia="Times New Roman"/>
                <w:b/>
                <w:bCs/>
                <w:color w:val="auto"/>
                <w:sz w:val="26"/>
                <w:szCs w:val="26"/>
                <w:lang w:val="vi-VN"/>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7F9DB7FD" w14:textId="77777777" w:rsidR="00D301F9" w:rsidRPr="001953F6" w:rsidRDefault="00D301F9" w:rsidP="00A94784">
            <w:pPr>
              <w:spacing w:before="0" w:after="60" w:line="252" w:lineRule="auto"/>
              <w:rPr>
                <w:b/>
                <w:color w:val="auto"/>
                <w:sz w:val="26"/>
                <w:szCs w:val="26"/>
              </w:rPr>
            </w:pPr>
            <w:r w:rsidRPr="001953F6">
              <w:rPr>
                <w:b/>
                <w:color w:val="auto"/>
                <w:sz w:val="26"/>
                <w:szCs w:val="26"/>
              </w:rPr>
              <w:lastRenderedPageBreak/>
              <w:t xml:space="preserve">Bài 15: </w:t>
            </w:r>
            <w:r w:rsidRPr="001953F6">
              <w:rPr>
                <w:color w:val="auto"/>
                <w:sz w:val="26"/>
                <w:szCs w:val="26"/>
              </w:rPr>
              <w:t>Mô hình nhà cao tầng</w:t>
            </w:r>
          </w:p>
        </w:tc>
        <w:tc>
          <w:tcPr>
            <w:tcW w:w="992" w:type="dxa"/>
            <w:tcBorders>
              <w:top w:val="single" w:sz="4" w:space="0" w:color="auto"/>
              <w:left w:val="nil"/>
              <w:bottom w:val="single" w:sz="4" w:space="0" w:color="auto"/>
              <w:right w:val="single" w:sz="4" w:space="0" w:color="auto"/>
            </w:tcBorders>
            <w:shd w:val="clear" w:color="auto" w:fill="auto"/>
            <w:vAlign w:val="center"/>
          </w:tcPr>
          <w:p w14:paraId="60A869D5" w14:textId="77777777" w:rsidR="00D301F9" w:rsidRPr="001953F6" w:rsidRDefault="00D301F9" w:rsidP="00A94784">
            <w:pPr>
              <w:spacing w:before="0" w:after="60" w:line="252" w:lineRule="auto"/>
              <w:jc w:val="center"/>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nil"/>
            </w:tcBorders>
            <w:shd w:val="clear" w:color="auto" w:fill="auto"/>
            <w:vAlign w:val="center"/>
          </w:tcPr>
          <w:p w14:paraId="37F0F336" w14:textId="77777777" w:rsidR="00D301F9" w:rsidRPr="001953F6" w:rsidRDefault="00D301F9" w:rsidP="00A94784">
            <w:pPr>
              <w:spacing w:before="0" w:after="60" w:line="252" w:lineRule="auto"/>
              <w:jc w:val="center"/>
              <w:rPr>
                <w:color w:val="auto"/>
                <w:sz w:val="26"/>
                <w:szCs w:val="26"/>
              </w:rPr>
            </w:pPr>
          </w:p>
        </w:tc>
        <w:tc>
          <w:tcPr>
            <w:tcW w:w="2665" w:type="dxa"/>
            <w:tcBorders>
              <w:top w:val="single" w:sz="4" w:space="0" w:color="auto"/>
              <w:left w:val="single" w:sz="4" w:space="0" w:color="auto"/>
              <w:bottom w:val="single" w:sz="4" w:space="0" w:color="auto"/>
              <w:right w:val="single" w:sz="4" w:space="0" w:color="auto"/>
            </w:tcBorders>
            <w:shd w:val="clear" w:color="auto" w:fill="auto"/>
            <w:noWrap/>
          </w:tcPr>
          <w:p w14:paraId="31AF287F"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27B16DB9" w14:textId="77777777" w:rsidR="00D301F9" w:rsidRPr="001953F6" w:rsidRDefault="00D301F9" w:rsidP="00A94784">
            <w:pPr>
              <w:pStyle w:val="Normal1"/>
              <w:spacing w:after="60" w:line="252" w:lineRule="auto"/>
              <w:rPr>
                <w:sz w:val="26"/>
                <w:szCs w:val="26"/>
              </w:rPr>
            </w:pPr>
            <w:r w:rsidRPr="001953F6">
              <w:rPr>
                <w:sz w:val="26"/>
                <w:szCs w:val="26"/>
              </w:rPr>
              <w:t>-Nhận xét và cảm nhận được vẻ đẹp của cuộc sống .</w:t>
            </w:r>
          </w:p>
        </w:tc>
      </w:tr>
      <w:tr w:rsidR="00D301F9" w:rsidRPr="001953F6" w14:paraId="52D2EB89" w14:textId="77777777" w:rsidTr="00A94784">
        <w:trPr>
          <w:trHeight w:val="1114"/>
        </w:trPr>
        <w:tc>
          <w:tcPr>
            <w:tcW w:w="881" w:type="dxa"/>
            <w:tcBorders>
              <w:top w:val="single" w:sz="4" w:space="0" w:color="auto"/>
              <w:left w:val="single" w:sz="4" w:space="0" w:color="auto"/>
              <w:bottom w:val="single" w:sz="4" w:space="0" w:color="auto"/>
              <w:right w:val="single" w:sz="4" w:space="0" w:color="auto"/>
            </w:tcBorders>
          </w:tcPr>
          <w:p w14:paraId="78A502B1"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5479E"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31+32</w:t>
            </w:r>
          </w:p>
        </w:tc>
        <w:tc>
          <w:tcPr>
            <w:tcW w:w="1843" w:type="dxa"/>
            <w:vMerge/>
            <w:tcBorders>
              <w:left w:val="nil"/>
              <w:right w:val="nil"/>
            </w:tcBorders>
            <w:shd w:val="clear" w:color="auto" w:fill="auto"/>
            <w:noWrap/>
            <w:vAlign w:val="center"/>
          </w:tcPr>
          <w:p w14:paraId="61797A66" w14:textId="77777777" w:rsidR="00D301F9" w:rsidRPr="001953F6" w:rsidRDefault="00D301F9" w:rsidP="00A94784">
            <w:pPr>
              <w:spacing w:before="0" w:after="60" w:line="252" w:lineRule="auto"/>
              <w:jc w:val="center"/>
              <w:rPr>
                <w:rFonts w:eastAsia="Times New Roman"/>
                <w:b/>
                <w:bCs/>
                <w:color w:val="auto"/>
                <w:sz w:val="26"/>
                <w:szCs w:val="26"/>
                <w:lang w:val="vi-VN"/>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0C597A97" w14:textId="77777777" w:rsidR="00D301F9" w:rsidRPr="001953F6" w:rsidRDefault="00D301F9" w:rsidP="00A94784">
            <w:pPr>
              <w:spacing w:before="0" w:after="60" w:line="252" w:lineRule="auto"/>
              <w:rPr>
                <w:b/>
                <w:color w:val="auto"/>
                <w:sz w:val="26"/>
                <w:szCs w:val="26"/>
              </w:rPr>
            </w:pPr>
            <w:r w:rsidRPr="001953F6">
              <w:rPr>
                <w:b/>
                <w:color w:val="auto"/>
                <w:sz w:val="26"/>
                <w:szCs w:val="26"/>
              </w:rPr>
              <w:t xml:space="preserve">Bài 16: </w:t>
            </w:r>
            <w:r w:rsidRPr="001953F6">
              <w:rPr>
                <w:color w:val="auto"/>
                <w:sz w:val="26"/>
                <w:szCs w:val="26"/>
              </w:rPr>
              <w:t>Khu vui chơi của chúng em</w:t>
            </w:r>
          </w:p>
        </w:tc>
        <w:tc>
          <w:tcPr>
            <w:tcW w:w="992" w:type="dxa"/>
            <w:tcBorders>
              <w:top w:val="single" w:sz="4" w:space="0" w:color="auto"/>
              <w:left w:val="nil"/>
              <w:bottom w:val="single" w:sz="4" w:space="0" w:color="auto"/>
              <w:right w:val="single" w:sz="4" w:space="0" w:color="auto"/>
            </w:tcBorders>
            <w:shd w:val="clear" w:color="auto" w:fill="auto"/>
          </w:tcPr>
          <w:p w14:paraId="5FC0BD08"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nil"/>
            </w:tcBorders>
            <w:shd w:val="clear" w:color="auto" w:fill="auto"/>
            <w:vAlign w:val="center"/>
          </w:tcPr>
          <w:p w14:paraId="0020D55F" w14:textId="77777777" w:rsidR="00D301F9" w:rsidRPr="001953F6" w:rsidRDefault="00D301F9" w:rsidP="00A94784">
            <w:pPr>
              <w:spacing w:before="0" w:after="60" w:line="252" w:lineRule="auto"/>
              <w:jc w:val="center"/>
              <w:rPr>
                <w:color w:val="auto"/>
                <w:sz w:val="26"/>
                <w:szCs w:val="26"/>
              </w:rPr>
            </w:pPr>
          </w:p>
        </w:tc>
        <w:tc>
          <w:tcPr>
            <w:tcW w:w="2665" w:type="dxa"/>
            <w:tcBorders>
              <w:top w:val="single" w:sz="4" w:space="0" w:color="auto"/>
              <w:left w:val="single" w:sz="4" w:space="0" w:color="auto"/>
              <w:bottom w:val="single" w:sz="4" w:space="0" w:color="auto"/>
              <w:right w:val="single" w:sz="4" w:space="0" w:color="auto"/>
            </w:tcBorders>
            <w:shd w:val="clear" w:color="auto" w:fill="auto"/>
            <w:noWrap/>
          </w:tcPr>
          <w:p w14:paraId="06A63B7D"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3244D0B3" w14:textId="77777777" w:rsidR="00D301F9" w:rsidRPr="001953F6" w:rsidRDefault="00D301F9" w:rsidP="00A94784">
            <w:pPr>
              <w:pStyle w:val="Normal1"/>
              <w:spacing w:after="60" w:line="252" w:lineRule="auto"/>
              <w:rPr>
                <w:sz w:val="26"/>
                <w:szCs w:val="26"/>
              </w:rPr>
            </w:pPr>
            <w:r w:rsidRPr="001953F6">
              <w:rPr>
                <w:sz w:val="26"/>
                <w:szCs w:val="26"/>
              </w:rPr>
              <w:t xml:space="preserve">-Hoạt động quan sát , thiết kế </w:t>
            </w:r>
          </w:p>
          <w:p w14:paraId="15074446" w14:textId="77777777" w:rsidR="00D301F9" w:rsidRPr="001953F6" w:rsidRDefault="00D301F9" w:rsidP="00A94784">
            <w:pPr>
              <w:pStyle w:val="Normal1"/>
              <w:spacing w:after="60" w:line="252" w:lineRule="auto"/>
              <w:rPr>
                <w:sz w:val="26"/>
                <w:szCs w:val="26"/>
              </w:rPr>
            </w:pPr>
            <w:r w:rsidRPr="001953F6">
              <w:rPr>
                <w:sz w:val="26"/>
                <w:szCs w:val="26"/>
              </w:rPr>
              <w:t>-Tạo hình 3D</w:t>
            </w:r>
          </w:p>
        </w:tc>
      </w:tr>
      <w:tr w:rsidR="00D301F9" w:rsidRPr="001953F6" w14:paraId="4612E073" w14:textId="77777777" w:rsidTr="00A94784">
        <w:trPr>
          <w:trHeight w:val="795"/>
        </w:trPr>
        <w:tc>
          <w:tcPr>
            <w:tcW w:w="881" w:type="dxa"/>
            <w:tcBorders>
              <w:top w:val="single" w:sz="4" w:space="0" w:color="auto"/>
              <w:left w:val="single" w:sz="4" w:space="0" w:color="auto"/>
              <w:bottom w:val="single" w:sz="4" w:space="0" w:color="auto"/>
              <w:right w:val="single" w:sz="4" w:space="0" w:color="auto"/>
            </w:tcBorders>
          </w:tcPr>
          <w:p w14:paraId="00A2CE83"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92A65"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33+34</w:t>
            </w:r>
          </w:p>
        </w:tc>
        <w:tc>
          <w:tcPr>
            <w:tcW w:w="1843" w:type="dxa"/>
            <w:vMerge/>
            <w:tcBorders>
              <w:left w:val="nil"/>
              <w:right w:val="nil"/>
            </w:tcBorders>
            <w:shd w:val="clear" w:color="auto" w:fill="auto"/>
            <w:noWrap/>
            <w:vAlign w:val="center"/>
          </w:tcPr>
          <w:p w14:paraId="263C1E04" w14:textId="77777777" w:rsidR="00D301F9" w:rsidRPr="001953F6" w:rsidRDefault="00D301F9" w:rsidP="00A94784">
            <w:pPr>
              <w:spacing w:before="0" w:after="60" w:line="252" w:lineRule="auto"/>
              <w:jc w:val="center"/>
              <w:rPr>
                <w:rFonts w:eastAsia="Times New Roman"/>
                <w:b/>
                <w:bCs/>
                <w:color w:val="auto"/>
                <w:sz w:val="26"/>
                <w:szCs w:val="26"/>
                <w:lang w:val="vi-VN"/>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6B583CB4" w14:textId="77777777" w:rsidR="00D301F9" w:rsidRPr="001953F6" w:rsidRDefault="00D301F9" w:rsidP="00A94784">
            <w:pPr>
              <w:spacing w:before="0" w:after="60" w:line="252" w:lineRule="auto"/>
              <w:rPr>
                <w:color w:val="auto"/>
                <w:sz w:val="26"/>
                <w:szCs w:val="26"/>
              </w:rPr>
            </w:pPr>
            <w:r w:rsidRPr="001953F6">
              <w:rPr>
                <w:b/>
                <w:color w:val="auto"/>
                <w:sz w:val="26"/>
                <w:szCs w:val="26"/>
              </w:rPr>
              <w:t>Bài 17:</w:t>
            </w:r>
            <w:r w:rsidRPr="001953F6">
              <w:rPr>
                <w:color w:val="auto"/>
                <w:sz w:val="26"/>
                <w:szCs w:val="26"/>
              </w:rPr>
              <w:t>Đô thị trong mắt em</w:t>
            </w:r>
          </w:p>
        </w:tc>
        <w:tc>
          <w:tcPr>
            <w:tcW w:w="992" w:type="dxa"/>
            <w:tcBorders>
              <w:top w:val="single" w:sz="4" w:space="0" w:color="auto"/>
              <w:left w:val="nil"/>
              <w:bottom w:val="single" w:sz="4" w:space="0" w:color="auto"/>
              <w:right w:val="single" w:sz="4" w:space="0" w:color="auto"/>
            </w:tcBorders>
            <w:shd w:val="clear" w:color="auto" w:fill="auto"/>
          </w:tcPr>
          <w:p w14:paraId="331DAE41" w14:textId="77777777" w:rsidR="00D301F9" w:rsidRPr="001953F6" w:rsidRDefault="00D301F9" w:rsidP="00A94784">
            <w:pPr>
              <w:spacing w:before="0" w:after="60" w:line="252" w:lineRule="auto"/>
              <w:rPr>
                <w:color w:val="auto"/>
                <w:sz w:val="26"/>
                <w:szCs w:val="26"/>
              </w:rPr>
            </w:pPr>
            <w:r w:rsidRPr="001953F6">
              <w:rPr>
                <w:rFonts w:eastAsia="Times New Roman"/>
                <w:color w:val="auto"/>
                <w:sz w:val="26"/>
                <w:szCs w:val="26"/>
              </w:rPr>
              <w:t>2 tiết</w:t>
            </w:r>
          </w:p>
        </w:tc>
        <w:tc>
          <w:tcPr>
            <w:tcW w:w="2268" w:type="dxa"/>
            <w:tcBorders>
              <w:top w:val="single" w:sz="4" w:space="0" w:color="auto"/>
              <w:left w:val="nil"/>
              <w:bottom w:val="single" w:sz="4" w:space="0" w:color="auto"/>
              <w:right w:val="nil"/>
            </w:tcBorders>
            <w:shd w:val="clear" w:color="auto" w:fill="auto"/>
            <w:vAlign w:val="center"/>
          </w:tcPr>
          <w:p w14:paraId="14B2C237"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single" w:sz="4" w:space="0" w:color="auto"/>
              <w:bottom w:val="single" w:sz="4" w:space="0" w:color="auto"/>
              <w:right w:val="single" w:sz="4" w:space="0" w:color="auto"/>
            </w:tcBorders>
            <w:shd w:val="clear" w:color="auto" w:fill="auto"/>
            <w:noWrap/>
          </w:tcPr>
          <w:p w14:paraId="28D18037" w14:textId="77777777" w:rsidR="00D301F9" w:rsidRPr="001953F6" w:rsidRDefault="00D301F9" w:rsidP="00A94784">
            <w:pPr>
              <w:pStyle w:val="Normal1"/>
              <w:spacing w:after="60" w:line="252" w:lineRule="auto"/>
              <w:rPr>
                <w:sz w:val="26"/>
                <w:szCs w:val="26"/>
              </w:rPr>
            </w:pPr>
            <w:r w:rsidRPr="001953F6">
              <w:rPr>
                <w:sz w:val="26"/>
                <w:szCs w:val="26"/>
              </w:rPr>
              <w:t>-ĐDHT của HS</w:t>
            </w:r>
          </w:p>
          <w:p w14:paraId="0830755B" w14:textId="77777777" w:rsidR="00D301F9" w:rsidRPr="001953F6" w:rsidRDefault="00D301F9" w:rsidP="00A94784">
            <w:pPr>
              <w:pStyle w:val="Normal1"/>
              <w:spacing w:after="60" w:line="252" w:lineRule="auto"/>
              <w:rPr>
                <w:sz w:val="26"/>
                <w:szCs w:val="26"/>
              </w:rPr>
            </w:pPr>
            <w:r w:rsidRPr="001953F6">
              <w:rPr>
                <w:sz w:val="26"/>
                <w:szCs w:val="26"/>
              </w:rPr>
              <w:t>-Hoạt động tạo hình và đóng vai nhân vật trong câu truyện</w:t>
            </w:r>
          </w:p>
        </w:tc>
      </w:tr>
      <w:tr w:rsidR="00D301F9" w:rsidRPr="001953F6" w14:paraId="409AF6C9" w14:textId="77777777" w:rsidTr="00A94784">
        <w:trPr>
          <w:trHeight w:val="1114"/>
        </w:trPr>
        <w:tc>
          <w:tcPr>
            <w:tcW w:w="881" w:type="dxa"/>
            <w:tcBorders>
              <w:top w:val="single" w:sz="4" w:space="0" w:color="auto"/>
              <w:left w:val="single" w:sz="4" w:space="0" w:color="auto"/>
              <w:bottom w:val="single" w:sz="4" w:space="0" w:color="auto"/>
              <w:right w:val="single" w:sz="4" w:space="0" w:color="auto"/>
            </w:tcBorders>
          </w:tcPr>
          <w:p w14:paraId="5D39850D" w14:textId="77777777" w:rsidR="00D301F9" w:rsidRPr="001953F6" w:rsidRDefault="00D301F9" w:rsidP="00A94784">
            <w:pPr>
              <w:spacing w:before="0" w:after="60" w:line="252" w:lineRule="auto"/>
              <w:jc w:val="center"/>
              <w:rPr>
                <w:rFonts w:eastAsia="Times New Roman"/>
                <w:b/>
                <w:color w:val="auto"/>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2256F" w14:textId="77777777" w:rsidR="00D301F9" w:rsidRPr="001953F6" w:rsidRDefault="00D301F9" w:rsidP="00A94784">
            <w:pPr>
              <w:spacing w:before="0" w:after="60" w:line="252" w:lineRule="auto"/>
              <w:jc w:val="center"/>
              <w:rPr>
                <w:rFonts w:eastAsia="Times New Roman"/>
                <w:b/>
                <w:color w:val="auto"/>
                <w:sz w:val="26"/>
                <w:szCs w:val="26"/>
              </w:rPr>
            </w:pPr>
            <w:r w:rsidRPr="001953F6">
              <w:rPr>
                <w:rFonts w:eastAsia="Times New Roman"/>
                <w:b/>
                <w:color w:val="auto"/>
                <w:sz w:val="26"/>
                <w:szCs w:val="26"/>
              </w:rPr>
              <w:t>Tuần: 35</w:t>
            </w:r>
          </w:p>
        </w:tc>
        <w:tc>
          <w:tcPr>
            <w:tcW w:w="1843" w:type="dxa"/>
            <w:vMerge/>
            <w:tcBorders>
              <w:left w:val="nil"/>
              <w:bottom w:val="single" w:sz="4" w:space="0" w:color="auto"/>
              <w:right w:val="nil"/>
            </w:tcBorders>
            <w:shd w:val="clear" w:color="auto" w:fill="auto"/>
            <w:noWrap/>
            <w:vAlign w:val="center"/>
          </w:tcPr>
          <w:p w14:paraId="0752C169" w14:textId="77777777" w:rsidR="00D301F9" w:rsidRPr="001953F6" w:rsidRDefault="00D301F9" w:rsidP="00A94784">
            <w:pPr>
              <w:spacing w:before="0" w:after="60" w:line="252" w:lineRule="auto"/>
              <w:jc w:val="center"/>
              <w:rPr>
                <w:rFonts w:eastAsia="Times New Roman"/>
                <w:b/>
                <w:bCs/>
                <w:color w:val="auto"/>
                <w:sz w:val="26"/>
                <w:szCs w:val="26"/>
                <w:lang w:val="vi-VN"/>
              </w:rPr>
            </w:pP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0CD28176" w14:textId="77777777" w:rsidR="00D301F9" w:rsidRPr="001953F6" w:rsidRDefault="00D301F9" w:rsidP="00A94784">
            <w:pPr>
              <w:spacing w:before="0" w:after="60" w:line="252" w:lineRule="auto"/>
              <w:rPr>
                <w:rFonts w:eastAsia="Times New Roman"/>
                <w:b/>
                <w:bCs/>
                <w:color w:val="auto"/>
                <w:sz w:val="26"/>
                <w:szCs w:val="26"/>
                <w:lang w:val="vi-VN"/>
              </w:rPr>
            </w:pPr>
            <w:r w:rsidRPr="001953F6">
              <w:rPr>
                <w:color w:val="auto"/>
                <w:sz w:val="26"/>
                <w:szCs w:val="26"/>
              </w:rPr>
              <w:t>Trưng bày sản phẩm và tổng kết</w:t>
            </w:r>
          </w:p>
        </w:tc>
        <w:tc>
          <w:tcPr>
            <w:tcW w:w="992" w:type="dxa"/>
            <w:tcBorders>
              <w:top w:val="single" w:sz="4" w:space="0" w:color="auto"/>
              <w:left w:val="nil"/>
              <w:bottom w:val="single" w:sz="4" w:space="0" w:color="auto"/>
              <w:right w:val="single" w:sz="4" w:space="0" w:color="auto"/>
            </w:tcBorders>
            <w:shd w:val="clear" w:color="auto" w:fill="auto"/>
            <w:vAlign w:val="center"/>
          </w:tcPr>
          <w:p w14:paraId="02BD4BB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1 tiết</w:t>
            </w:r>
          </w:p>
          <w:p w14:paraId="330DD352" w14:textId="77777777" w:rsidR="00D301F9" w:rsidRPr="001953F6" w:rsidRDefault="00D301F9" w:rsidP="00A94784">
            <w:pPr>
              <w:spacing w:before="0" w:after="60" w:line="252" w:lineRule="auto"/>
              <w:jc w:val="center"/>
              <w:rPr>
                <w:rFonts w:eastAsia="Times New Roman"/>
                <w:color w:val="auto"/>
                <w:sz w:val="26"/>
                <w:szCs w:val="26"/>
                <w:lang w:val="vi-VN"/>
              </w:rPr>
            </w:pPr>
          </w:p>
        </w:tc>
        <w:tc>
          <w:tcPr>
            <w:tcW w:w="2268" w:type="dxa"/>
            <w:tcBorders>
              <w:top w:val="single" w:sz="4" w:space="0" w:color="auto"/>
              <w:left w:val="nil"/>
              <w:bottom w:val="single" w:sz="4" w:space="0" w:color="auto"/>
              <w:right w:val="nil"/>
            </w:tcBorders>
            <w:shd w:val="clear" w:color="auto" w:fill="auto"/>
            <w:vAlign w:val="center"/>
          </w:tcPr>
          <w:p w14:paraId="3470B3B2" w14:textId="77777777" w:rsidR="00D301F9" w:rsidRPr="001953F6" w:rsidRDefault="00D301F9" w:rsidP="00A94784">
            <w:pPr>
              <w:spacing w:before="0" w:after="60" w:line="252" w:lineRule="auto"/>
              <w:jc w:val="center"/>
              <w:rPr>
                <w:rFonts w:eastAsia="Times New Roman"/>
                <w:bCs/>
                <w:color w:val="auto"/>
                <w:sz w:val="26"/>
                <w:szCs w:val="26"/>
              </w:rPr>
            </w:pP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A76C3" w14:textId="77777777" w:rsidR="00D301F9" w:rsidRPr="001953F6" w:rsidRDefault="00D301F9" w:rsidP="00A94784">
            <w:pPr>
              <w:spacing w:before="0" w:after="60" w:line="252" w:lineRule="auto"/>
              <w:jc w:val="center"/>
              <w:rPr>
                <w:rFonts w:eastAsia="Times New Roman"/>
                <w:color w:val="auto"/>
                <w:sz w:val="26"/>
                <w:szCs w:val="26"/>
              </w:rPr>
            </w:pPr>
            <w:r w:rsidRPr="001953F6">
              <w:rPr>
                <w:rFonts w:eastAsia="Times New Roman"/>
                <w:color w:val="auto"/>
                <w:sz w:val="26"/>
                <w:szCs w:val="26"/>
              </w:rPr>
              <w:t>Tổchứctronglớp</w:t>
            </w:r>
          </w:p>
        </w:tc>
      </w:tr>
    </w:tbl>
    <w:p w14:paraId="13FA5A62" w14:textId="77777777" w:rsidR="00D301F9" w:rsidRPr="001953F6" w:rsidRDefault="00D301F9" w:rsidP="00D301F9">
      <w:pPr>
        <w:spacing w:before="0" w:after="60" w:line="252" w:lineRule="auto"/>
        <w:ind w:firstLine="720"/>
        <w:rPr>
          <w:rFonts w:eastAsia="Times New Roman"/>
          <w:b/>
          <w:bCs/>
          <w:color w:val="auto"/>
          <w:sz w:val="26"/>
          <w:szCs w:val="26"/>
        </w:rPr>
      </w:pPr>
    </w:p>
    <w:p w14:paraId="066A2185" w14:textId="77777777" w:rsidR="00D301F9" w:rsidRPr="001953F6" w:rsidRDefault="00D301F9" w:rsidP="00D301F9">
      <w:pPr>
        <w:spacing w:before="0" w:after="60" w:line="252" w:lineRule="auto"/>
        <w:rPr>
          <w:b/>
          <w:color w:val="auto"/>
          <w:sz w:val="26"/>
          <w:szCs w:val="26"/>
          <w:lang w:val="vi-VN"/>
        </w:rPr>
      </w:pPr>
      <w:r w:rsidRPr="001953F6">
        <w:rPr>
          <w:rFonts w:eastAsia="Times New Roman"/>
          <w:b/>
          <w:bCs/>
          <w:color w:val="auto"/>
          <w:sz w:val="26"/>
          <w:szCs w:val="26"/>
        </w:rPr>
        <w:t>9. Môn Tiếng anh  (</w:t>
      </w:r>
      <w:r w:rsidRPr="001953F6">
        <w:rPr>
          <w:b/>
          <w:color w:val="auto"/>
          <w:sz w:val="26"/>
          <w:szCs w:val="26"/>
          <w:lang w:val="vi-VN"/>
        </w:rPr>
        <w:t>4 TIẾT/ TUẦN</w:t>
      </w:r>
      <w:r w:rsidRPr="001953F6">
        <w:rPr>
          <w:b/>
          <w:color w:val="auto"/>
          <w:sz w:val="26"/>
          <w:szCs w:val="26"/>
        </w:rPr>
        <w:t>)</w:t>
      </w:r>
    </w:p>
    <w:p w14:paraId="30949C78" w14:textId="77777777" w:rsidR="00D301F9" w:rsidRPr="001953F6" w:rsidRDefault="00D301F9" w:rsidP="00D301F9">
      <w:pPr>
        <w:spacing w:before="0" w:after="60" w:line="252" w:lineRule="auto"/>
        <w:rPr>
          <w:bCs/>
          <w:color w:val="auto"/>
          <w:sz w:val="26"/>
          <w:szCs w:val="26"/>
          <w:lang w:val="vi-VN"/>
        </w:rPr>
      </w:pPr>
      <w:r w:rsidRPr="001953F6">
        <w:rPr>
          <w:bCs/>
          <w:color w:val="auto"/>
          <w:sz w:val="26"/>
          <w:szCs w:val="26"/>
          <w:lang w:val="vi-VN"/>
        </w:rPr>
        <w:t>Thời lượng: 35 tuần x 4 tiết/tuần = 140 tiết/năm học</w:t>
      </w:r>
    </w:p>
    <w:p w14:paraId="5043876D" w14:textId="77777777" w:rsidR="00D301F9" w:rsidRPr="001953F6" w:rsidRDefault="00D301F9" w:rsidP="00D301F9">
      <w:pPr>
        <w:spacing w:before="0" w:after="60" w:line="252" w:lineRule="auto"/>
        <w:rPr>
          <w:bCs/>
          <w:color w:val="auto"/>
          <w:sz w:val="26"/>
          <w:szCs w:val="26"/>
          <w:lang w:val="vi-VN"/>
        </w:rPr>
      </w:pPr>
      <w:r w:rsidRPr="001953F6">
        <w:rPr>
          <w:bCs/>
          <w:color w:val="auto"/>
          <w:sz w:val="26"/>
          <w:szCs w:val="26"/>
          <w:lang w:val="vi-VN"/>
        </w:rPr>
        <w:t>Học Kỳ I: 18 tuần x 4 tiết/tuần = 72 tiết</w:t>
      </w:r>
    </w:p>
    <w:p w14:paraId="49AF46A6" w14:textId="77777777" w:rsidR="00D301F9" w:rsidRPr="001953F6" w:rsidRDefault="00D301F9" w:rsidP="00D301F9">
      <w:pPr>
        <w:spacing w:before="0" w:after="60" w:line="252" w:lineRule="auto"/>
        <w:rPr>
          <w:bCs/>
          <w:color w:val="auto"/>
          <w:sz w:val="26"/>
          <w:szCs w:val="26"/>
          <w:lang w:val="vi-VN"/>
        </w:rPr>
      </w:pPr>
      <w:r w:rsidRPr="001953F6">
        <w:rPr>
          <w:bCs/>
          <w:color w:val="auto"/>
          <w:sz w:val="26"/>
          <w:szCs w:val="26"/>
          <w:lang w:val="vi-VN"/>
        </w:rPr>
        <w:t>Học Kỳ II: 17 tuần x 4 tiết/tuần = 68 tiết</w:t>
      </w:r>
    </w:p>
    <w:p w14:paraId="64363747" w14:textId="77777777" w:rsidR="00D301F9" w:rsidRPr="001953F6" w:rsidRDefault="00D301F9" w:rsidP="00D301F9">
      <w:pPr>
        <w:pStyle w:val="Normal1"/>
        <w:spacing w:after="60" w:line="252" w:lineRule="auto"/>
        <w:rPr>
          <w:sz w:val="26"/>
          <w:szCs w:val="26"/>
          <w:lang w:val="vi-VN"/>
        </w:rPr>
      </w:pPr>
    </w:p>
    <w:tbl>
      <w:tblPr>
        <w:tblStyle w:val="TableGrid"/>
        <w:tblW w:w="13750" w:type="dxa"/>
        <w:tblInd w:w="137" w:type="dxa"/>
        <w:tblLook w:val="04A0" w:firstRow="1" w:lastRow="0" w:firstColumn="1" w:lastColumn="0" w:noHBand="0" w:noVBand="1"/>
      </w:tblPr>
      <w:tblGrid>
        <w:gridCol w:w="992"/>
        <w:gridCol w:w="2552"/>
        <w:gridCol w:w="4394"/>
        <w:gridCol w:w="1276"/>
        <w:gridCol w:w="2693"/>
        <w:gridCol w:w="1843"/>
      </w:tblGrid>
      <w:tr w:rsidR="00D301F9" w:rsidRPr="001953F6" w14:paraId="4F238F01" w14:textId="77777777" w:rsidTr="00A94784">
        <w:tc>
          <w:tcPr>
            <w:tcW w:w="992" w:type="dxa"/>
            <w:vMerge w:val="restart"/>
          </w:tcPr>
          <w:p w14:paraId="0EF38AFE" w14:textId="77777777" w:rsidR="00D301F9" w:rsidRPr="001953F6" w:rsidRDefault="00D301F9" w:rsidP="00A94784">
            <w:pPr>
              <w:spacing w:before="0" w:after="60" w:line="252" w:lineRule="auto"/>
              <w:rPr>
                <w:b/>
                <w:color w:val="auto"/>
                <w:sz w:val="26"/>
                <w:szCs w:val="26"/>
              </w:rPr>
            </w:pPr>
          </w:p>
          <w:p w14:paraId="3027F0D7" w14:textId="77777777" w:rsidR="00D301F9" w:rsidRPr="001953F6" w:rsidRDefault="00D301F9" w:rsidP="00A94784">
            <w:pPr>
              <w:spacing w:before="0" w:after="60" w:line="252" w:lineRule="auto"/>
              <w:rPr>
                <w:b/>
                <w:color w:val="auto"/>
                <w:sz w:val="26"/>
                <w:szCs w:val="26"/>
              </w:rPr>
            </w:pPr>
            <w:r w:rsidRPr="001953F6">
              <w:rPr>
                <w:b/>
                <w:color w:val="auto"/>
                <w:sz w:val="26"/>
                <w:szCs w:val="26"/>
              </w:rPr>
              <w:t xml:space="preserve">Tuần </w:t>
            </w:r>
          </w:p>
          <w:p w14:paraId="074F3549" w14:textId="77777777" w:rsidR="00D301F9" w:rsidRPr="001953F6" w:rsidRDefault="00D301F9" w:rsidP="00A94784">
            <w:pPr>
              <w:spacing w:before="0" w:after="60" w:line="252" w:lineRule="auto"/>
              <w:rPr>
                <w:b/>
                <w:color w:val="auto"/>
                <w:sz w:val="26"/>
                <w:szCs w:val="26"/>
              </w:rPr>
            </w:pPr>
          </w:p>
          <w:p w14:paraId="04BBE872" w14:textId="77777777" w:rsidR="00D301F9" w:rsidRPr="001953F6" w:rsidRDefault="00D301F9" w:rsidP="00A94784">
            <w:pPr>
              <w:spacing w:before="0" w:after="60" w:line="252" w:lineRule="auto"/>
              <w:rPr>
                <w:b/>
                <w:color w:val="auto"/>
                <w:sz w:val="26"/>
                <w:szCs w:val="26"/>
              </w:rPr>
            </w:pPr>
          </w:p>
        </w:tc>
        <w:tc>
          <w:tcPr>
            <w:tcW w:w="8222" w:type="dxa"/>
            <w:gridSpan w:val="3"/>
          </w:tcPr>
          <w:p w14:paraId="37D1165C" w14:textId="77777777" w:rsidR="00D301F9" w:rsidRPr="001953F6" w:rsidRDefault="00D301F9" w:rsidP="00A94784">
            <w:pPr>
              <w:spacing w:before="0" w:after="60" w:line="252" w:lineRule="auto"/>
              <w:jc w:val="center"/>
              <w:rPr>
                <w:b/>
                <w:color w:val="auto"/>
                <w:sz w:val="26"/>
                <w:szCs w:val="26"/>
              </w:rPr>
            </w:pPr>
            <w:r w:rsidRPr="001953F6">
              <w:rPr>
                <w:b/>
                <w:color w:val="auto"/>
                <w:sz w:val="26"/>
                <w:szCs w:val="26"/>
              </w:rPr>
              <w:t>Chương trình và sách giáo khoa</w:t>
            </w:r>
          </w:p>
        </w:tc>
        <w:tc>
          <w:tcPr>
            <w:tcW w:w="2693" w:type="dxa"/>
            <w:vMerge w:val="restart"/>
          </w:tcPr>
          <w:p w14:paraId="6B53A30F" w14:textId="77777777" w:rsidR="00D301F9" w:rsidRPr="001953F6" w:rsidRDefault="00D301F9" w:rsidP="00A94784">
            <w:pPr>
              <w:spacing w:before="0" w:after="60" w:line="252" w:lineRule="auto"/>
              <w:rPr>
                <w:b/>
                <w:color w:val="auto"/>
                <w:sz w:val="26"/>
                <w:szCs w:val="26"/>
              </w:rPr>
            </w:pPr>
            <w:r w:rsidRPr="001953F6">
              <w:rPr>
                <w:b/>
                <w:color w:val="auto"/>
                <w:sz w:val="26"/>
                <w:szCs w:val="26"/>
              </w:rPr>
              <w:t>Nội dung điều chỉnh bổ sung (nếu có)</w:t>
            </w:r>
          </w:p>
        </w:tc>
        <w:tc>
          <w:tcPr>
            <w:tcW w:w="1843" w:type="dxa"/>
            <w:vMerge w:val="restart"/>
          </w:tcPr>
          <w:p w14:paraId="02A355E9" w14:textId="77777777" w:rsidR="00D301F9" w:rsidRPr="001953F6" w:rsidRDefault="00D301F9" w:rsidP="00A94784">
            <w:pPr>
              <w:spacing w:before="0" w:after="60" w:line="252" w:lineRule="auto"/>
              <w:rPr>
                <w:b/>
                <w:color w:val="auto"/>
                <w:sz w:val="26"/>
                <w:szCs w:val="26"/>
              </w:rPr>
            </w:pPr>
            <w:r w:rsidRPr="001953F6">
              <w:rPr>
                <w:b/>
                <w:color w:val="auto"/>
                <w:sz w:val="26"/>
                <w:szCs w:val="26"/>
              </w:rPr>
              <w:t>Ghi chú (35 phút /tiết)</w:t>
            </w:r>
          </w:p>
        </w:tc>
      </w:tr>
      <w:tr w:rsidR="00D301F9" w:rsidRPr="001953F6" w14:paraId="517DEC20" w14:textId="77777777" w:rsidTr="00A94784">
        <w:tc>
          <w:tcPr>
            <w:tcW w:w="992" w:type="dxa"/>
            <w:vMerge/>
          </w:tcPr>
          <w:p w14:paraId="2231FE85" w14:textId="77777777" w:rsidR="00D301F9" w:rsidRPr="001953F6" w:rsidRDefault="00D301F9" w:rsidP="00A94784">
            <w:pPr>
              <w:spacing w:before="0" w:after="60" w:line="252" w:lineRule="auto"/>
              <w:rPr>
                <w:b/>
                <w:color w:val="auto"/>
                <w:sz w:val="26"/>
                <w:szCs w:val="26"/>
              </w:rPr>
            </w:pPr>
          </w:p>
        </w:tc>
        <w:tc>
          <w:tcPr>
            <w:tcW w:w="2552" w:type="dxa"/>
          </w:tcPr>
          <w:p w14:paraId="72FE0709" w14:textId="77777777" w:rsidR="00D301F9" w:rsidRPr="001953F6" w:rsidRDefault="00D301F9" w:rsidP="00A94784">
            <w:pPr>
              <w:spacing w:before="0" w:after="60" w:line="252" w:lineRule="auto"/>
              <w:rPr>
                <w:b/>
                <w:color w:val="auto"/>
                <w:sz w:val="26"/>
                <w:szCs w:val="26"/>
              </w:rPr>
            </w:pPr>
            <w:r w:rsidRPr="001953F6">
              <w:rPr>
                <w:b/>
                <w:color w:val="auto"/>
                <w:sz w:val="26"/>
                <w:szCs w:val="26"/>
              </w:rPr>
              <w:t>Chủ đề /Mạch kiến thức</w:t>
            </w:r>
          </w:p>
        </w:tc>
        <w:tc>
          <w:tcPr>
            <w:tcW w:w="4394" w:type="dxa"/>
          </w:tcPr>
          <w:p w14:paraId="1660D27E" w14:textId="77777777" w:rsidR="00D301F9" w:rsidRPr="001953F6" w:rsidRDefault="00D301F9" w:rsidP="00A94784">
            <w:pPr>
              <w:spacing w:before="0" w:after="60" w:line="252" w:lineRule="auto"/>
              <w:rPr>
                <w:b/>
                <w:color w:val="auto"/>
                <w:sz w:val="26"/>
                <w:szCs w:val="26"/>
              </w:rPr>
            </w:pPr>
            <w:r w:rsidRPr="001953F6">
              <w:rPr>
                <w:b/>
                <w:color w:val="auto"/>
                <w:sz w:val="26"/>
                <w:szCs w:val="26"/>
              </w:rPr>
              <w:t>Tên bài học</w:t>
            </w:r>
          </w:p>
        </w:tc>
        <w:tc>
          <w:tcPr>
            <w:tcW w:w="1276" w:type="dxa"/>
          </w:tcPr>
          <w:p w14:paraId="1B77E6BF" w14:textId="77777777" w:rsidR="00D301F9" w:rsidRPr="001953F6" w:rsidRDefault="00D301F9" w:rsidP="00A94784">
            <w:pPr>
              <w:spacing w:before="0" w:after="60" w:line="252" w:lineRule="auto"/>
              <w:rPr>
                <w:b/>
                <w:color w:val="auto"/>
                <w:sz w:val="26"/>
                <w:szCs w:val="26"/>
              </w:rPr>
            </w:pPr>
            <w:r w:rsidRPr="001953F6">
              <w:rPr>
                <w:b/>
                <w:color w:val="auto"/>
                <w:sz w:val="26"/>
                <w:szCs w:val="26"/>
              </w:rPr>
              <w:t>Tiết học /Thời lượng</w:t>
            </w:r>
          </w:p>
        </w:tc>
        <w:tc>
          <w:tcPr>
            <w:tcW w:w="2693" w:type="dxa"/>
            <w:vMerge/>
          </w:tcPr>
          <w:p w14:paraId="61DBDEFD" w14:textId="77777777" w:rsidR="00D301F9" w:rsidRPr="001953F6" w:rsidRDefault="00D301F9" w:rsidP="00A94784">
            <w:pPr>
              <w:spacing w:before="0" w:after="60" w:line="252" w:lineRule="auto"/>
              <w:rPr>
                <w:b/>
                <w:color w:val="auto"/>
                <w:sz w:val="26"/>
                <w:szCs w:val="26"/>
              </w:rPr>
            </w:pPr>
          </w:p>
        </w:tc>
        <w:tc>
          <w:tcPr>
            <w:tcW w:w="1843" w:type="dxa"/>
            <w:vMerge/>
          </w:tcPr>
          <w:p w14:paraId="4B067331" w14:textId="77777777" w:rsidR="00D301F9" w:rsidRPr="001953F6" w:rsidRDefault="00D301F9" w:rsidP="00A94784">
            <w:pPr>
              <w:spacing w:before="0" w:after="60" w:line="252" w:lineRule="auto"/>
              <w:rPr>
                <w:b/>
                <w:color w:val="auto"/>
                <w:sz w:val="26"/>
                <w:szCs w:val="26"/>
              </w:rPr>
            </w:pPr>
          </w:p>
        </w:tc>
      </w:tr>
      <w:tr w:rsidR="00D301F9" w:rsidRPr="001953F6" w14:paraId="18BAC5E7" w14:textId="77777777" w:rsidTr="00A94784">
        <w:tc>
          <w:tcPr>
            <w:tcW w:w="13750" w:type="dxa"/>
            <w:gridSpan w:val="6"/>
          </w:tcPr>
          <w:p w14:paraId="66D872D8" w14:textId="77777777" w:rsidR="00D301F9" w:rsidRPr="001953F6" w:rsidRDefault="00D301F9" w:rsidP="00A94784">
            <w:pPr>
              <w:spacing w:before="0" w:after="60" w:line="252" w:lineRule="auto"/>
              <w:jc w:val="center"/>
              <w:rPr>
                <w:b/>
                <w:color w:val="auto"/>
                <w:sz w:val="26"/>
                <w:szCs w:val="26"/>
              </w:rPr>
            </w:pPr>
            <w:r w:rsidRPr="001953F6">
              <w:rPr>
                <w:b/>
                <w:color w:val="auto"/>
                <w:sz w:val="26"/>
                <w:szCs w:val="26"/>
              </w:rPr>
              <w:t>HỌC KÌ I</w:t>
            </w:r>
          </w:p>
        </w:tc>
      </w:tr>
      <w:tr w:rsidR="00D301F9" w:rsidRPr="001953F6" w14:paraId="4740A7DF" w14:textId="77777777" w:rsidTr="00A94784">
        <w:tc>
          <w:tcPr>
            <w:tcW w:w="992" w:type="dxa"/>
            <w:vMerge w:val="restart"/>
          </w:tcPr>
          <w:p w14:paraId="5046E4F1" w14:textId="77777777" w:rsidR="00D301F9" w:rsidRPr="001953F6" w:rsidRDefault="00D301F9" w:rsidP="00A94784">
            <w:pPr>
              <w:spacing w:before="0" w:after="60" w:line="252" w:lineRule="auto"/>
              <w:rPr>
                <w:color w:val="auto"/>
                <w:sz w:val="26"/>
                <w:szCs w:val="26"/>
              </w:rPr>
            </w:pPr>
            <w:r w:rsidRPr="001953F6">
              <w:rPr>
                <w:color w:val="auto"/>
                <w:sz w:val="26"/>
                <w:szCs w:val="26"/>
              </w:rPr>
              <w:t>1</w:t>
            </w:r>
          </w:p>
        </w:tc>
        <w:tc>
          <w:tcPr>
            <w:tcW w:w="2552" w:type="dxa"/>
            <w:vMerge w:val="restart"/>
          </w:tcPr>
          <w:p w14:paraId="4AC9C9F7" w14:textId="77777777" w:rsidR="00D301F9" w:rsidRPr="001953F6" w:rsidRDefault="00D301F9" w:rsidP="00A94784">
            <w:pPr>
              <w:spacing w:before="0" w:after="60" w:line="252" w:lineRule="auto"/>
              <w:jc w:val="center"/>
              <w:rPr>
                <w:color w:val="auto"/>
                <w:sz w:val="26"/>
                <w:szCs w:val="26"/>
              </w:rPr>
            </w:pPr>
          </w:p>
          <w:p w14:paraId="3A55EF75" w14:textId="77777777" w:rsidR="00D301F9" w:rsidRPr="001953F6" w:rsidRDefault="00D301F9" w:rsidP="00A94784">
            <w:pPr>
              <w:spacing w:before="0" w:after="60" w:line="252" w:lineRule="auto"/>
              <w:jc w:val="center"/>
              <w:rPr>
                <w:color w:val="auto"/>
                <w:sz w:val="26"/>
                <w:szCs w:val="26"/>
              </w:rPr>
            </w:pPr>
          </w:p>
          <w:p w14:paraId="0DD03678" w14:textId="77777777" w:rsidR="00D301F9" w:rsidRPr="001953F6" w:rsidRDefault="00D301F9" w:rsidP="00A94784">
            <w:pPr>
              <w:spacing w:before="0" w:after="60" w:line="252" w:lineRule="auto"/>
              <w:jc w:val="center"/>
              <w:rPr>
                <w:color w:val="auto"/>
                <w:sz w:val="26"/>
                <w:szCs w:val="26"/>
              </w:rPr>
            </w:pPr>
          </w:p>
          <w:p w14:paraId="07C660B4" w14:textId="77777777" w:rsidR="00D301F9" w:rsidRPr="001953F6" w:rsidRDefault="00D301F9" w:rsidP="00A94784">
            <w:pPr>
              <w:spacing w:before="0" w:after="60" w:line="252" w:lineRule="auto"/>
              <w:jc w:val="center"/>
              <w:rPr>
                <w:color w:val="auto"/>
                <w:sz w:val="26"/>
                <w:szCs w:val="26"/>
              </w:rPr>
            </w:pPr>
          </w:p>
          <w:p w14:paraId="60789B53" w14:textId="77777777" w:rsidR="00D301F9" w:rsidRPr="001953F6" w:rsidRDefault="00D301F9" w:rsidP="00A94784">
            <w:pPr>
              <w:spacing w:before="0" w:after="60" w:line="252" w:lineRule="auto"/>
              <w:jc w:val="center"/>
              <w:rPr>
                <w:color w:val="auto"/>
                <w:sz w:val="26"/>
                <w:szCs w:val="26"/>
              </w:rPr>
            </w:pPr>
          </w:p>
          <w:p w14:paraId="0DEBB95D" w14:textId="77777777" w:rsidR="00D301F9" w:rsidRPr="001953F6" w:rsidRDefault="00D301F9" w:rsidP="00A94784">
            <w:pPr>
              <w:spacing w:before="0" w:after="60" w:line="252" w:lineRule="auto"/>
              <w:jc w:val="center"/>
              <w:rPr>
                <w:color w:val="auto"/>
                <w:sz w:val="26"/>
                <w:szCs w:val="26"/>
              </w:rPr>
            </w:pPr>
          </w:p>
          <w:p w14:paraId="2732E214" w14:textId="77777777" w:rsidR="00D301F9" w:rsidRPr="001953F6" w:rsidRDefault="00D301F9" w:rsidP="00A94784">
            <w:pPr>
              <w:spacing w:before="0" w:after="60" w:line="252" w:lineRule="auto"/>
              <w:jc w:val="center"/>
              <w:rPr>
                <w:color w:val="auto"/>
                <w:sz w:val="26"/>
                <w:szCs w:val="26"/>
              </w:rPr>
            </w:pPr>
          </w:p>
          <w:p w14:paraId="6617E311" w14:textId="77777777" w:rsidR="00D301F9" w:rsidRPr="001953F6" w:rsidRDefault="00D301F9" w:rsidP="00A94784">
            <w:pPr>
              <w:spacing w:before="0" w:after="60" w:line="252" w:lineRule="auto"/>
              <w:jc w:val="center"/>
              <w:rPr>
                <w:color w:val="auto"/>
                <w:sz w:val="26"/>
                <w:szCs w:val="26"/>
              </w:rPr>
            </w:pPr>
          </w:p>
          <w:p w14:paraId="3D6F0028" w14:textId="77777777" w:rsidR="00D301F9" w:rsidRPr="001953F6" w:rsidRDefault="00D301F9" w:rsidP="00A94784">
            <w:pPr>
              <w:spacing w:before="0" w:after="60" w:line="252" w:lineRule="auto"/>
              <w:jc w:val="center"/>
              <w:rPr>
                <w:color w:val="auto"/>
                <w:sz w:val="26"/>
                <w:szCs w:val="26"/>
              </w:rPr>
            </w:pPr>
          </w:p>
          <w:p w14:paraId="6665D778" w14:textId="77777777" w:rsidR="00D301F9" w:rsidRPr="001953F6" w:rsidRDefault="00D301F9" w:rsidP="00A94784">
            <w:pPr>
              <w:spacing w:before="0" w:after="60" w:line="252" w:lineRule="auto"/>
              <w:jc w:val="center"/>
              <w:rPr>
                <w:color w:val="auto"/>
                <w:sz w:val="26"/>
                <w:szCs w:val="26"/>
              </w:rPr>
            </w:pPr>
            <w:r w:rsidRPr="001953F6">
              <w:rPr>
                <w:color w:val="auto"/>
                <w:sz w:val="26"/>
                <w:szCs w:val="26"/>
              </w:rPr>
              <w:t>ME AND MY FRIENDS</w:t>
            </w:r>
          </w:p>
        </w:tc>
        <w:tc>
          <w:tcPr>
            <w:tcW w:w="4394" w:type="dxa"/>
          </w:tcPr>
          <w:p w14:paraId="6C0807BC" w14:textId="77777777" w:rsidR="00D301F9" w:rsidRPr="001953F6" w:rsidRDefault="00D301F9" w:rsidP="00A94784">
            <w:pPr>
              <w:spacing w:before="0" w:after="60" w:line="252" w:lineRule="auto"/>
              <w:rPr>
                <w:color w:val="auto"/>
                <w:sz w:val="26"/>
                <w:szCs w:val="26"/>
              </w:rPr>
            </w:pPr>
            <w:r w:rsidRPr="001953F6">
              <w:rPr>
                <w:color w:val="auto"/>
                <w:sz w:val="26"/>
                <w:szCs w:val="26"/>
              </w:rPr>
              <w:lastRenderedPageBreak/>
              <w:t>Getting started</w:t>
            </w:r>
          </w:p>
          <w:p w14:paraId="0B1D9BC7"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A,B,C,D</w:t>
            </w:r>
          </w:p>
        </w:tc>
        <w:tc>
          <w:tcPr>
            <w:tcW w:w="1276" w:type="dxa"/>
          </w:tcPr>
          <w:p w14:paraId="09EDEB1A"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1 tiết </w:t>
            </w:r>
          </w:p>
        </w:tc>
        <w:tc>
          <w:tcPr>
            <w:tcW w:w="2693" w:type="dxa"/>
          </w:tcPr>
          <w:p w14:paraId="0760F4B4" w14:textId="77777777" w:rsidR="00D301F9" w:rsidRPr="001953F6" w:rsidRDefault="00D301F9" w:rsidP="00A94784">
            <w:pPr>
              <w:spacing w:before="0" w:after="60" w:line="252" w:lineRule="auto"/>
              <w:rPr>
                <w:color w:val="auto"/>
                <w:sz w:val="26"/>
                <w:szCs w:val="26"/>
              </w:rPr>
            </w:pPr>
          </w:p>
        </w:tc>
        <w:tc>
          <w:tcPr>
            <w:tcW w:w="1843" w:type="dxa"/>
          </w:tcPr>
          <w:p w14:paraId="2D984FF8" w14:textId="77777777" w:rsidR="00D301F9" w:rsidRPr="001953F6" w:rsidRDefault="00D301F9" w:rsidP="00A94784">
            <w:pPr>
              <w:spacing w:before="0" w:after="60" w:line="252" w:lineRule="auto"/>
              <w:rPr>
                <w:color w:val="auto"/>
                <w:sz w:val="26"/>
                <w:szCs w:val="26"/>
              </w:rPr>
            </w:pPr>
          </w:p>
        </w:tc>
      </w:tr>
      <w:tr w:rsidR="00D301F9" w:rsidRPr="001953F6" w14:paraId="79E42A77" w14:textId="77777777" w:rsidTr="00A94784">
        <w:tc>
          <w:tcPr>
            <w:tcW w:w="992" w:type="dxa"/>
            <w:vMerge/>
          </w:tcPr>
          <w:p w14:paraId="1674FA7E" w14:textId="77777777" w:rsidR="00D301F9" w:rsidRPr="001953F6" w:rsidRDefault="00D301F9" w:rsidP="00A94784">
            <w:pPr>
              <w:spacing w:before="0" w:after="60" w:line="252" w:lineRule="auto"/>
              <w:rPr>
                <w:color w:val="auto"/>
                <w:sz w:val="26"/>
                <w:szCs w:val="26"/>
              </w:rPr>
            </w:pPr>
          </w:p>
        </w:tc>
        <w:tc>
          <w:tcPr>
            <w:tcW w:w="2552" w:type="dxa"/>
            <w:vMerge/>
          </w:tcPr>
          <w:p w14:paraId="20BA7D81" w14:textId="77777777" w:rsidR="00D301F9" w:rsidRPr="001953F6" w:rsidRDefault="00D301F9" w:rsidP="00A94784">
            <w:pPr>
              <w:spacing w:before="0" w:after="60" w:line="252" w:lineRule="auto"/>
              <w:rPr>
                <w:color w:val="auto"/>
                <w:sz w:val="26"/>
                <w:szCs w:val="26"/>
              </w:rPr>
            </w:pPr>
          </w:p>
        </w:tc>
        <w:tc>
          <w:tcPr>
            <w:tcW w:w="4394" w:type="dxa"/>
          </w:tcPr>
          <w:p w14:paraId="2D6D8D83"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A,B,C,D</w:t>
            </w:r>
          </w:p>
        </w:tc>
        <w:tc>
          <w:tcPr>
            <w:tcW w:w="1276" w:type="dxa"/>
          </w:tcPr>
          <w:p w14:paraId="5EDAB7A6"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7C44C13" w14:textId="77777777" w:rsidR="00D301F9" w:rsidRPr="001953F6" w:rsidRDefault="00D301F9" w:rsidP="00A94784">
            <w:pPr>
              <w:spacing w:before="0" w:after="60" w:line="252" w:lineRule="auto"/>
              <w:rPr>
                <w:color w:val="auto"/>
                <w:sz w:val="26"/>
                <w:szCs w:val="26"/>
              </w:rPr>
            </w:pPr>
          </w:p>
        </w:tc>
        <w:tc>
          <w:tcPr>
            <w:tcW w:w="1843" w:type="dxa"/>
          </w:tcPr>
          <w:p w14:paraId="10A7368B" w14:textId="77777777" w:rsidR="00D301F9" w:rsidRPr="001953F6" w:rsidRDefault="00D301F9" w:rsidP="00A94784">
            <w:pPr>
              <w:spacing w:before="0" w:after="60" w:line="252" w:lineRule="auto"/>
              <w:rPr>
                <w:color w:val="auto"/>
                <w:sz w:val="26"/>
                <w:szCs w:val="26"/>
              </w:rPr>
            </w:pPr>
          </w:p>
        </w:tc>
      </w:tr>
      <w:tr w:rsidR="00D301F9" w:rsidRPr="001953F6" w14:paraId="47582F08" w14:textId="77777777" w:rsidTr="00A94784">
        <w:tc>
          <w:tcPr>
            <w:tcW w:w="992" w:type="dxa"/>
            <w:vMerge/>
          </w:tcPr>
          <w:p w14:paraId="413E0B5F" w14:textId="77777777" w:rsidR="00D301F9" w:rsidRPr="001953F6" w:rsidRDefault="00D301F9" w:rsidP="00A94784">
            <w:pPr>
              <w:spacing w:before="0" w:after="60" w:line="252" w:lineRule="auto"/>
              <w:rPr>
                <w:color w:val="auto"/>
                <w:sz w:val="26"/>
                <w:szCs w:val="26"/>
              </w:rPr>
            </w:pPr>
          </w:p>
        </w:tc>
        <w:tc>
          <w:tcPr>
            <w:tcW w:w="2552" w:type="dxa"/>
            <w:vMerge/>
          </w:tcPr>
          <w:p w14:paraId="044703F9" w14:textId="77777777" w:rsidR="00D301F9" w:rsidRPr="001953F6" w:rsidRDefault="00D301F9" w:rsidP="00A94784">
            <w:pPr>
              <w:spacing w:before="0" w:after="60" w:line="252" w:lineRule="auto"/>
              <w:rPr>
                <w:color w:val="auto"/>
                <w:sz w:val="26"/>
                <w:szCs w:val="26"/>
              </w:rPr>
            </w:pPr>
          </w:p>
        </w:tc>
        <w:tc>
          <w:tcPr>
            <w:tcW w:w="4394" w:type="dxa"/>
          </w:tcPr>
          <w:p w14:paraId="33700D5F"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A,B,C,D</w:t>
            </w:r>
          </w:p>
        </w:tc>
        <w:tc>
          <w:tcPr>
            <w:tcW w:w="1276" w:type="dxa"/>
          </w:tcPr>
          <w:p w14:paraId="6CBDCBE7"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8444751" w14:textId="77777777" w:rsidR="00D301F9" w:rsidRPr="001953F6" w:rsidRDefault="00D301F9" w:rsidP="00A94784">
            <w:pPr>
              <w:spacing w:before="0" w:after="60" w:line="252" w:lineRule="auto"/>
              <w:rPr>
                <w:color w:val="auto"/>
                <w:sz w:val="26"/>
                <w:szCs w:val="26"/>
              </w:rPr>
            </w:pPr>
          </w:p>
        </w:tc>
        <w:tc>
          <w:tcPr>
            <w:tcW w:w="1843" w:type="dxa"/>
          </w:tcPr>
          <w:p w14:paraId="7E70C590" w14:textId="77777777" w:rsidR="00D301F9" w:rsidRPr="001953F6" w:rsidRDefault="00D301F9" w:rsidP="00A94784">
            <w:pPr>
              <w:spacing w:before="0" w:after="60" w:line="252" w:lineRule="auto"/>
              <w:rPr>
                <w:color w:val="auto"/>
                <w:sz w:val="26"/>
                <w:szCs w:val="26"/>
              </w:rPr>
            </w:pPr>
          </w:p>
        </w:tc>
      </w:tr>
      <w:tr w:rsidR="00D301F9" w:rsidRPr="001953F6" w14:paraId="4D818080" w14:textId="77777777" w:rsidTr="00A94784">
        <w:tc>
          <w:tcPr>
            <w:tcW w:w="992" w:type="dxa"/>
            <w:vMerge w:val="restart"/>
          </w:tcPr>
          <w:p w14:paraId="1D111A5A" w14:textId="77777777" w:rsidR="00D301F9" w:rsidRPr="001953F6" w:rsidRDefault="00D301F9" w:rsidP="00A94784">
            <w:pPr>
              <w:spacing w:before="0" w:after="60" w:line="252" w:lineRule="auto"/>
              <w:rPr>
                <w:color w:val="auto"/>
                <w:sz w:val="26"/>
                <w:szCs w:val="26"/>
              </w:rPr>
            </w:pPr>
            <w:r w:rsidRPr="001953F6">
              <w:rPr>
                <w:color w:val="auto"/>
                <w:sz w:val="26"/>
                <w:szCs w:val="26"/>
              </w:rPr>
              <w:t>2</w:t>
            </w:r>
          </w:p>
          <w:p w14:paraId="342CBD5F" w14:textId="77777777" w:rsidR="00D301F9" w:rsidRPr="001953F6" w:rsidRDefault="00D301F9" w:rsidP="00A94784">
            <w:pPr>
              <w:spacing w:before="0" w:after="60" w:line="252" w:lineRule="auto"/>
              <w:rPr>
                <w:color w:val="auto"/>
                <w:sz w:val="26"/>
                <w:szCs w:val="26"/>
              </w:rPr>
            </w:pPr>
          </w:p>
        </w:tc>
        <w:tc>
          <w:tcPr>
            <w:tcW w:w="2552" w:type="dxa"/>
            <w:vMerge/>
          </w:tcPr>
          <w:p w14:paraId="3369B4B6" w14:textId="77777777" w:rsidR="00D301F9" w:rsidRPr="001953F6" w:rsidRDefault="00D301F9" w:rsidP="00A94784">
            <w:pPr>
              <w:spacing w:before="0" w:after="60" w:line="252" w:lineRule="auto"/>
              <w:rPr>
                <w:color w:val="auto"/>
                <w:sz w:val="26"/>
                <w:szCs w:val="26"/>
              </w:rPr>
            </w:pPr>
          </w:p>
        </w:tc>
        <w:tc>
          <w:tcPr>
            <w:tcW w:w="4394" w:type="dxa"/>
          </w:tcPr>
          <w:p w14:paraId="794683BA" w14:textId="77777777" w:rsidR="00D301F9" w:rsidRPr="001953F6" w:rsidRDefault="00D301F9" w:rsidP="00A94784">
            <w:pPr>
              <w:spacing w:before="0" w:after="60" w:line="252" w:lineRule="auto"/>
              <w:rPr>
                <w:color w:val="auto"/>
                <w:sz w:val="26"/>
                <w:szCs w:val="26"/>
              </w:rPr>
            </w:pPr>
            <w:r w:rsidRPr="001953F6">
              <w:rPr>
                <w:color w:val="auto"/>
                <w:sz w:val="26"/>
                <w:szCs w:val="26"/>
              </w:rPr>
              <w:t>Lesson 4: A,B,C,D</w:t>
            </w:r>
          </w:p>
        </w:tc>
        <w:tc>
          <w:tcPr>
            <w:tcW w:w="1276" w:type="dxa"/>
          </w:tcPr>
          <w:p w14:paraId="21388011"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F95CBA5" w14:textId="77777777" w:rsidR="00D301F9" w:rsidRPr="001953F6" w:rsidRDefault="00D301F9" w:rsidP="00A94784">
            <w:pPr>
              <w:spacing w:before="0" w:after="60" w:line="252" w:lineRule="auto"/>
              <w:rPr>
                <w:color w:val="auto"/>
                <w:sz w:val="26"/>
                <w:szCs w:val="26"/>
              </w:rPr>
            </w:pPr>
          </w:p>
        </w:tc>
        <w:tc>
          <w:tcPr>
            <w:tcW w:w="1843" w:type="dxa"/>
          </w:tcPr>
          <w:p w14:paraId="00B226A7" w14:textId="77777777" w:rsidR="00D301F9" w:rsidRPr="001953F6" w:rsidRDefault="00D301F9" w:rsidP="00A94784">
            <w:pPr>
              <w:spacing w:before="0" w:after="60" w:line="252" w:lineRule="auto"/>
              <w:rPr>
                <w:color w:val="auto"/>
                <w:sz w:val="26"/>
                <w:szCs w:val="26"/>
              </w:rPr>
            </w:pPr>
          </w:p>
        </w:tc>
      </w:tr>
      <w:tr w:rsidR="00D301F9" w:rsidRPr="001953F6" w14:paraId="0AF2D9F9" w14:textId="77777777" w:rsidTr="00A94784">
        <w:trPr>
          <w:trHeight w:val="278"/>
        </w:trPr>
        <w:tc>
          <w:tcPr>
            <w:tcW w:w="992" w:type="dxa"/>
            <w:vMerge/>
          </w:tcPr>
          <w:p w14:paraId="7C2B924D" w14:textId="77777777" w:rsidR="00D301F9" w:rsidRPr="001953F6" w:rsidRDefault="00D301F9" w:rsidP="00A94784">
            <w:pPr>
              <w:spacing w:before="0" w:after="60" w:line="252" w:lineRule="auto"/>
              <w:rPr>
                <w:color w:val="auto"/>
                <w:sz w:val="26"/>
                <w:szCs w:val="26"/>
              </w:rPr>
            </w:pPr>
          </w:p>
        </w:tc>
        <w:tc>
          <w:tcPr>
            <w:tcW w:w="2552" w:type="dxa"/>
            <w:vMerge/>
          </w:tcPr>
          <w:p w14:paraId="2E989D8B" w14:textId="77777777" w:rsidR="00D301F9" w:rsidRPr="001953F6" w:rsidRDefault="00D301F9" w:rsidP="00A94784">
            <w:pPr>
              <w:spacing w:before="0" w:after="60" w:line="252" w:lineRule="auto"/>
              <w:rPr>
                <w:color w:val="auto"/>
                <w:sz w:val="26"/>
                <w:szCs w:val="26"/>
              </w:rPr>
            </w:pPr>
          </w:p>
        </w:tc>
        <w:tc>
          <w:tcPr>
            <w:tcW w:w="4394" w:type="dxa"/>
          </w:tcPr>
          <w:p w14:paraId="2FE0A3DB" w14:textId="77777777" w:rsidR="00D301F9" w:rsidRPr="001953F6" w:rsidRDefault="00D301F9" w:rsidP="00A94784">
            <w:pPr>
              <w:spacing w:before="0" w:after="60" w:line="252" w:lineRule="auto"/>
              <w:rPr>
                <w:color w:val="auto"/>
                <w:sz w:val="26"/>
                <w:szCs w:val="26"/>
              </w:rPr>
            </w:pPr>
            <w:r w:rsidRPr="001953F6">
              <w:rPr>
                <w:color w:val="auto"/>
                <w:sz w:val="26"/>
                <w:szCs w:val="26"/>
              </w:rPr>
              <w:t>Lesson 5: A,B,C,D</w:t>
            </w:r>
          </w:p>
        </w:tc>
        <w:tc>
          <w:tcPr>
            <w:tcW w:w="1276" w:type="dxa"/>
          </w:tcPr>
          <w:p w14:paraId="57FAD18A"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C4571D3" w14:textId="77777777" w:rsidR="00D301F9" w:rsidRPr="001953F6" w:rsidRDefault="00D301F9" w:rsidP="00A94784">
            <w:pPr>
              <w:spacing w:before="0" w:after="60" w:line="252" w:lineRule="auto"/>
              <w:rPr>
                <w:color w:val="auto"/>
                <w:sz w:val="26"/>
                <w:szCs w:val="26"/>
              </w:rPr>
            </w:pPr>
          </w:p>
        </w:tc>
        <w:tc>
          <w:tcPr>
            <w:tcW w:w="1843" w:type="dxa"/>
          </w:tcPr>
          <w:p w14:paraId="1F2C8B90" w14:textId="77777777" w:rsidR="00D301F9" w:rsidRPr="001953F6" w:rsidRDefault="00D301F9" w:rsidP="00A94784">
            <w:pPr>
              <w:spacing w:before="0" w:after="60" w:line="252" w:lineRule="auto"/>
              <w:rPr>
                <w:color w:val="auto"/>
                <w:sz w:val="26"/>
                <w:szCs w:val="26"/>
              </w:rPr>
            </w:pPr>
          </w:p>
        </w:tc>
      </w:tr>
      <w:tr w:rsidR="00D301F9" w:rsidRPr="001953F6" w14:paraId="179405B6" w14:textId="77777777" w:rsidTr="00A94784">
        <w:tc>
          <w:tcPr>
            <w:tcW w:w="992" w:type="dxa"/>
            <w:vMerge/>
          </w:tcPr>
          <w:p w14:paraId="21A0E3F3" w14:textId="77777777" w:rsidR="00D301F9" w:rsidRPr="001953F6" w:rsidRDefault="00D301F9" w:rsidP="00A94784">
            <w:pPr>
              <w:spacing w:before="0" w:after="60" w:line="252" w:lineRule="auto"/>
              <w:rPr>
                <w:color w:val="auto"/>
                <w:sz w:val="26"/>
                <w:szCs w:val="26"/>
              </w:rPr>
            </w:pPr>
          </w:p>
        </w:tc>
        <w:tc>
          <w:tcPr>
            <w:tcW w:w="2552" w:type="dxa"/>
            <w:vMerge/>
          </w:tcPr>
          <w:p w14:paraId="3455A77C" w14:textId="77777777" w:rsidR="00D301F9" w:rsidRPr="001953F6" w:rsidRDefault="00D301F9" w:rsidP="00A94784">
            <w:pPr>
              <w:spacing w:before="0" w:after="60" w:line="252" w:lineRule="auto"/>
              <w:rPr>
                <w:color w:val="auto"/>
                <w:sz w:val="26"/>
                <w:szCs w:val="26"/>
              </w:rPr>
            </w:pPr>
          </w:p>
        </w:tc>
        <w:tc>
          <w:tcPr>
            <w:tcW w:w="4394" w:type="dxa"/>
          </w:tcPr>
          <w:p w14:paraId="55072174" w14:textId="77777777" w:rsidR="00D301F9" w:rsidRPr="001953F6" w:rsidRDefault="00D301F9" w:rsidP="00A94784">
            <w:pPr>
              <w:spacing w:before="0" w:after="60" w:line="252" w:lineRule="auto"/>
              <w:rPr>
                <w:color w:val="auto"/>
                <w:sz w:val="26"/>
                <w:szCs w:val="26"/>
              </w:rPr>
            </w:pPr>
            <w:r w:rsidRPr="001953F6">
              <w:rPr>
                <w:color w:val="auto"/>
                <w:sz w:val="26"/>
                <w:szCs w:val="26"/>
              </w:rPr>
              <w:t>Unit 1: My friends</w:t>
            </w:r>
          </w:p>
          <w:p w14:paraId="0D9B3E14"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w:t>
            </w:r>
          </w:p>
        </w:tc>
        <w:tc>
          <w:tcPr>
            <w:tcW w:w="1276" w:type="dxa"/>
          </w:tcPr>
          <w:p w14:paraId="17A93E1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2BEB983" w14:textId="77777777" w:rsidR="00D301F9" w:rsidRPr="001953F6" w:rsidRDefault="00D301F9" w:rsidP="00A94784">
            <w:pPr>
              <w:spacing w:before="0" w:after="60" w:line="252" w:lineRule="auto"/>
              <w:rPr>
                <w:color w:val="auto"/>
                <w:sz w:val="26"/>
                <w:szCs w:val="26"/>
              </w:rPr>
            </w:pPr>
          </w:p>
        </w:tc>
        <w:tc>
          <w:tcPr>
            <w:tcW w:w="1843" w:type="dxa"/>
          </w:tcPr>
          <w:p w14:paraId="79DFBE4A" w14:textId="77777777" w:rsidR="00D301F9" w:rsidRPr="001953F6" w:rsidRDefault="00D301F9" w:rsidP="00A94784">
            <w:pPr>
              <w:spacing w:before="0" w:after="60" w:line="252" w:lineRule="auto"/>
              <w:rPr>
                <w:color w:val="auto"/>
                <w:sz w:val="26"/>
                <w:szCs w:val="26"/>
              </w:rPr>
            </w:pPr>
          </w:p>
        </w:tc>
      </w:tr>
      <w:tr w:rsidR="00D301F9" w:rsidRPr="001953F6" w14:paraId="009D1474" w14:textId="77777777" w:rsidTr="00A94784">
        <w:tc>
          <w:tcPr>
            <w:tcW w:w="992" w:type="dxa"/>
            <w:vMerge/>
          </w:tcPr>
          <w:p w14:paraId="24ABCF17" w14:textId="77777777" w:rsidR="00D301F9" w:rsidRPr="001953F6" w:rsidRDefault="00D301F9" w:rsidP="00A94784">
            <w:pPr>
              <w:spacing w:before="0" w:after="60" w:line="252" w:lineRule="auto"/>
              <w:rPr>
                <w:color w:val="auto"/>
                <w:sz w:val="26"/>
                <w:szCs w:val="26"/>
              </w:rPr>
            </w:pPr>
          </w:p>
        </w:tc>
        <w:tc>
          <w:tcPr>
            <w:tcW w:w="2552" w:type="dxa"/>
            <w:vMerge/>
          </w:tcPr>
          <w:p w14:paraId="6E347321" w14:textId="77777777" w:rsidR="00D301F9" w:rsidRPr="001953F6" w:rsidRDefault="00D301F9" w:rsidP="00A94784">
            <w:pPr>
              <w:spacing w:before="0" w:after="60" w:line="252" w:lineRule="auto"/>
              <w:rPr>
                <w:color w:val="auto"/>
                <w:sz w:val="26"/>
                <w:szCs w:val="26"/>
              </w:rPr>
            </w:pPr>
          </w:p>
        </w:tc>
        <w:tc>
          <w:tcPr>
            <w:tcW w:w="4394" w:type="dxa"/>
          </w:tcPr>
          <w:p w14:paraId="6D31A7A8"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24F9BCD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BCD36E1" w14:textId="77777777" w:rsidR="00D301F9" w:rsidRPr="001953F6" w:rsidRDefault="00D301F9" w:rsidP="00A94784">
            <w:pPr>
              <w:spacing w:before="0" w:after="60" w:line="252" w:lineRule="auto"/>
              <w:rPr>
                <w:color w:val="auto"/>
                <w:sz w:val="26"/>
                <w:szCs w:val="26"/>
              </w:rPr>
            </w:pPr>
          </w:p>
        </w:tc>
        <w:tc>
          <w:tcPr>
            <w:tcW w:w="1843" w:type="dxa"/>
          </w:tcPr>
          <w:p w14:paraId="2ABF1BDF" w14:textId="77777777" w:rsidR="00D301F9" w:rsidRPr="001953F6" w:rsidRDefault="00D301F9" w:rsidP="00A94784">
            <w:pPr>
              <w:spacing w:before="0" w:after="60" w:line="252" w:lineRule="auto"/>
              <w:rPr>
                <w:color w:val="auto"/>
                <w:sz w:val="26"/>
                <w:szCs w:val="26"/>
              </w:rPr>
            </w:pPr>
          </w:p>
        </w:tc>
      </w:tr>
      <w:tr w:rsidR="00D301F9" w:rsidRPr="001953F6" w14:paraId="473B76B6" w14:textId="77777777" w:rsidTr="00A94784">
        <w:tc>
          <w:tcPr>
            <w:tcW w:w="992" w:type="dxa"/>
            <w:vMerge w:val="restart"/>
          </w:tcPr>
          <w:p w14:paraId="252662D6"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3 </w:t>
            </w:r>
          </w:p>
        </w:tc>
        <w:tc>
          <w:tcPr>
            <w:tcW w:w="2552" w:type="dxa"/>
            <w:vMerge/>
          </w:tcPr>
          <w:p w14:paraId="4CAA642A" w14:textId="77777777" w:rsidR="00D301F9" w:rsidRPr="001953F6" w:rsidRDefault="00D301F9" w:rsidP="00A94784">
            <w:pPr>
              <w:spacing w:before="0" w:after="60" w:line="252" w:lineRule="auto"/>
              <w:rPr>
                <w:color w:val="auto"/>
                <w:sz w:val="26"/>
                <w:szCs w:val="26"/>
              </w:rPr>
            </w:pPr>
          </w:p>
        </w:tc>
        <w:tc>
          <w:tcPr>
            <w:tcW w:w="4394" w:type="dxa"/>
          </w:tcPr>
          <w:p w14:paraId="3FD17BFB"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628E30BC"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3F0935D" w14:textId="77777777" w:rsidR="00D301F9" w:rsidRPr="001953F6" w:rsidRDefault="00D301F9" w:rsidP="00A94784">
            <w:pPr>
              <w:spacing w:before="0" w:after="60" w:line="252" w:lineRule="auto"/>
              <w:rPr>
                <w:color w:val="auto"/>
                <w:sz w:val="26"/>
                <w:szCs w:val="26"/>
              </w:rPr>
            </w:pPr>
          </w:p>
        </w:tc>
        <w:tc>
          <w:tcPr>
            <w:tcW w:w="1843" w:type="dxa"/>
          </w:tcPr>
          <w:p w14:paraId="3F51FBF3" w14:textId="77777777" w:rsidR="00D301F9" w:rsidRPr="001953F6" w:rsidRDefault="00D301F9" w:rsidP="00A94784">
            <w:pPr>
              <w:spacing w:before="0" w:after="60" w:line="252" w:lineRule="auto"/>
              <w:rPr>
                <w:color w:val="auto"/>
                <w:sz w:val="26"/>
                <w:szCs w:val="26"/>
              </w:rPr>
            </w:pPr>
          </w:p>
        </w:tc>
      </w:tr>
      <w:tr w:rsidR="00D301F9" w:rsidRPr="001953F6" w14:paraId="7A474D2C" w14:textId="77777777" w:rsidTr="00A94784">
        <w:tc>
          <w:tcPr>
            <w:tcW w:w="992" w:type="dxa"/>
            <w:vMerge/>
          </w:tcPr>
          <w:p w14:paraId="4F46115D" w14:textId="77777777" w:rsidR="00D301F9" w:rsidRPr="001953F6" w:rsidRDefault="00D301F9" w:rsidP="00A94784">
            <w:pPr>
              <w:spacing w:before="0" w:after="60" w:line="252" w:lineRule="auto"/>
              <w:rPr>
                <w:color w:val="auto"/>
                <w:sz w:val="26"/>
                <w:szCs w:val="26"/>
              </w:rPr>
            </w:pPr>
          </w:p>
        </w:tc>
        <w:tc>
          <w:tcPr>
            <w:tcW w:w="2552" w:type="dxa"/>
            <w:vMerge/>
          </w:tcPr>
          <w:p w14:paraId="4E14F02E" w14:textId="77777777" w:rsidR="00D301F9" w:rsidRPr="001953F6" w:rsidRDefault="00D301F9" w:rsidP="00A94784">
            <w:pPr>
              <w:spacing w:before="0" w:after="60" w:line="252" w:lineRule="auto"/>
              <w:rPr>
                <w:color w:val="auto"/>
                <w:sz w:val="26"/>
                <w:szCs w:val="26"/>
              </w:rPr>
            </w:pPr>
          </w:p>
        </w:tc>
        <w:tc>
          <w:tcPr>
            <w:tcW w:w="4394" w:type="dxa"/>
          </w:tcPr>
          <w:p w14:paraId="144EF4EC"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3416BDE7"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7801B49" w14:textId="77777777" w:rsidR="00D301F9" w:rsidRPr="001953F6" w:rsidRDefault="00D301F9" w:rsidP="00A94784">
            <w:pPr>
              <w:spacing w:before="0" w:after="60" w:line="252" w:lineRule="auto"/>
              <w:rPr>
                <w:color w:val="auto"/>
                <w:sz w:val="26"/>
                <w:szCs w:val="26"/>
              </w:rPr>
            </w:pPr>
          </w:p>
        </w:tc>
        <w:tc>
          <w:tcPr>
            <w:tcW w:w="1843" w:type="dxa"/>
          </w:tcPr>
          <w:p w14:paraId="38A3AD97" w14:textId="77777777" w:rsidR="00D301F9" w:rsidRPr="001953F6" w:rsidRDefault="00D301F9" w:rsidP="00A94784">
            <w:pPr>
              <w:spacing w:before="0" w:after="60" w:line="252" w:lineRule="auto"/>
              <w:rPr>
                <w:color w:val="auto"/>
                <w:sz w:val="26"/>
                <w:szCs w:val="26"/>
              </w:rPr>
            </w:pPr>
          </w:p>
        </w:tc>
      </w:tr>
      <w:tr w:rsidR="00D301F9" w:rsidRPr="001953F6" w14:paraId="0C491816" w14:textId="77777777" w:rsidTr="00A94784">
        <w:tc>
          <w:tcPr>
            <w:tcW w:w="992" w:type="dxa"/>
            <w:vMerge/>
          </w:tcPr>
          <w:p w14:paraId="1C689097" w14:textId="77777777" w:rsidR="00D301F9" w:rsidRPr="001953F6" w:rsidRDefault="00D301F9" w:rsidP="00A94784">
            <w:pPr>
              <w:spacing w:before="0" w:after="60" w:line="252" w:lineRule="auto"/>
              <w:rPr>
                <w:color w:val="auto"/>
                <w:sz w:val="26"/>
                <w:szCs w:val="26"/>
              </w:rPr>
            </w:pPr>
          </w:p>
        </w:tc>
        <w:tc>
          <w:tcPr>
            <w:tcW w:w="2552" w:type="dxa"/>
            <w:vMerge/>
          </w:tcPr>
          <w:p w14:paraId="727FB137" w14:textId="77777777" w:rsidR="00D301F9" w:rsidRPr="001953F6" w:rsidRDefault="00D301F9" w:rsidP="00A94784">
            <w:pPr>
              <w:spacing w:before="0" w:after="60" w:line="252" w:lineRule="auto"/>
              <w:rPr>
                <w:color w:val="auto"/>
                <w:sz w:val="26"/>
                <w:szCs w:val="26"/>
              </w:rPr>
            </w:pPr>
          </w:p>
        </w:tc>
        <w:tc>
          <w:tcPr>
            <w:tcW w:w="4394" w:type="dxa"/>
          </w:tcPr>
          <w:p w14:paraId="27BE8C4F"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541979F5"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0687BE0" w14:textId="77777777" w:rsidR="00D301F9" w:rsidRPr="001953F6" w:rsidRDefault="00D301F9" w:rsidP="00A94784">
            <w:pPr>
              <w:spacing w:before="0" w:after="60" w:line="252" w:lineRule="auto"/>
              <w:rPr>
                <w:color w:val="auto"/>
                <w:sz w:val="26"/>
                <w:szCs w:val="26"/>
              </w:rPr>
            </w:pPr>
          </w:p>
        </w:tc>
        <w:tc>
          <w:tcPr>
            <w:tcW w:w="1843" w:type="dxa"/>
          </w:tcPr>
          <w:p w14:paraId="73653257" w14:textId="77777777" w:rsidR="00D301F9" w:rsidRPr="001953F6" w:rsidRDefault="00D301F9" w:rsidP="00A94784">
            <w:pPr>
              <w:spacing w:before="0" w:after="60" w:line="252" w:lineRule="auto"/>
              <w:rPr>
                <w:color w:val="auto"/>
                <w:sz w:val="26"/>
                <w:szCs w:val="26"/>
              </w:rPr>
            </w:pPr>
          </w:p>
        </w:tc>
      </w:tr>
      <w:tr w:rsidR="00D301F9" w:rsidRPr="001953F6" w14:paraId="7FDB20FD" w14:textId="77777777" w:rsidTr="00A94784">
        <w:tc>
          <w:tcPr>
            <w:tcW w:w="992" w:type="dxa"/>
            <w:vMerge/>
          </w:tcPr>
          <w:p w14:paraId="6B2DCDCB" w14:textId="77777777" w:rsidR="00D301F9" w:rsidRPr="001953F6" w:rsidRDefault="00D301F9" w:rsidP="00A94784">
            <w:pPr>
              <w:spacing w:before="0" w:after="60" w:line="252" w:lineRule="auto"/>
              <w:rPr>
                <w:color w:val="auto"/>
                <w:sz w:val="26"/>
                <w:szCs w:val="26"/>
              </w:rPr>
            </w:pPr>
          </w:p>
        </w:tc>
        <w:tc>
          <w:tcPr>
            <w:tcW w:w="2552" w:type="dxa"/>
            <w:vMerge/>
          </w:tcPr>
          <w:p w14:paraId="573CE1BA" w14:textId="77777777" w:rsidR="00D301F9" w:rsidRPr="001953F6" w:rsidRDefault="00D301F9" w:rsidP="00A94784">
            <w:pPr>
              <w:spacing w:before="0" w:after="60" w:line="252" w:lineRule="auto"/>
              <w:rPr>
                <w:color w:val="auto"/>
                <w:sz w:val="26"/>
                <w:szCs w:val="26"/>
              </w:rPr>
            </w:pPr>
          </w:p>
        </w:tc>
        <w:tc>
          <w:tcPr>
            <w:tcW w:w="4394" w:type="dxa"/>
          </w:tcPr>
          <w:p w14:paraId="55AC7582"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5424ED5E"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7B313A1" w14:textId="77777777" w:rsidR="00D301F9" w:rsidRPr="001953F6" w:rsidRDefault="00D301F9" w:rsidP="00A94784">
            <w:pPr>
              <w:spacing w:before="0" w:after="60" w:line="252" w:lineRule="auto"/>
              <w:rPr>
                <w:color w:val="auto"/>
                <w:sz w:val="26"/>
                <w:szCs w:val="26"/>
              </w:rPr>
            </w:pPr>
          </w:p>
        </w:tc>
        <w:tc>
          <w:tcPr>
            <w:tcW w:w="1843" w:type="dxa"/>
          </w:tcPr>
          <w:p w14:paraId="1C04D138" w14:textId="77777777" w:rsidR="00D301F9" w:rsidRPr="001953F6" w:rsidRDefault="00D301F9" w:rsidP="00A94784">
            <w:pPr>
              <w:spacing w:before="0" w:after="60" w:line="252" w:lineRule="auto"/>
              <w:rPr>
                <w:color w:val="auto"/>
                <w:sz w:val="26"/>
                <w:szCs w:val="26"/>
              </w:rPr>
            </w:pPr>
          </w:p>
        </w:tc>
      </w:tr>
      <w:tr w:rsidR="00D301F9" w:rsidRPr="001953F6" w14:paraId="4836E188" w14:textId="77777777" w:rsidTr="00A94784">
        <w:tc>
          <w:tcPr>
            <w:tcW w:w="992" w:type="dxa"/>
            <w:vMerge w:val="restart"/>
          </w:tcPr>
          <w:p w14:paraId="148D8D56" w14:textId="77777777" w:rsidR="00D301F9" w:rsidRPr="001953F6" w:rsidRDefault="00D301F9" w:rsidP="00A94784">
            <w:pPr>
              <w:spacing w:before="0" w:after="60" w:line="252" w:lineRule="auto"/>
              <w:rPr>
                <w:color w:val="auto"/>
                <w:sz w:val="26"/>
                <w:szCs w:val="26"/>
              </w:rPr>
            </w:pPr>
            <w:r w:rsidRPr="001953F6">
              <w:rPr>
                <w:color w:val="auto"/>
                <w:sz w:val="26"/>
                <w:szCs w:val="26"/>
              </w:rPr>
              <w:t>4</w:t>
            </w:r>
          </w:p>
        </w:tc>
        <w:tc>
          <w:tcPr>
            <w:tcW w:w="2552" w:type="dxa"/>
            <w:vMerge/>
          </w:tcPr>
          <w:p w14:paraId="1573E6CC" w14:textId="77777777" w:rsidR="00D301F9" w:rsidRPr="001953F6" w:rsidRDefault="00D301F9" w:rsidP="00A94784">
            <w:pPr>
              <w:spacing w:before="0" w:after="60" w:line="252" w:lineRule="auto"/>
              <w:rPr>
                <w:color w:val="auto"/>
                <w:sz w:val="26"/>
                <w:szCs w:val="26"/>
              </w:rPr>
            </w:pPr>
          </w:p>
        </w:tc>
        <w:tc>
          <w:tcPr>
            <w:tcW w:w="4394" w:type="dxa"/>
          </w:tcPr>
          <w:p w14:paraId="1A69EFB0"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6D1CE2AA"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83088A6" w14:textId="77777777" w:rsidR="00D301F9" w:rsidRPr="001953F6" w:rsidRDefault="00D301F9" w:rsidP="00A94784">
            <w:pPr>
              <w:spacing w:before="0" w:after="60" w:line="252" w:lineRule="auto"/>
              <w:rPr>
                <w:color w:val="auto"/>
                <w:sz w:val="26"/>
                <w:szCs w:val="26"/>
              </w:rPr>
            </w:pPr>
          </w:p>
        </w:tc>
        <w:tc>
          <w:tcPr>
            <w:tcW w:w="1843" w:type="dxa"/>
          </w:tcPr>
          <w:p w14:paraId="48F70991" w14:textId="77777777" w:rsidR="00D301F9" w:rsidRPr="001953F6" w:rsidRDefault="00D301F9" w:rsidP="00A94784">
            <w:pPr>
              <w:spacing w:before="0" w:after="60" w:line="252" w:lineRule="auto"/>
              <w:rPr>
                <w:color w:val="auto"/>
                <w:sz w:val="26"/>
                <w:szCs w:val="26"/>
              </w:rPr>
            </w:pPr>
          </w:p>
        </w:tc>
      </w:tr>
      <w:tr w:rsidR="00D301F9" w:rsidRPr="001953F6" w14:paraId="6AAFC219" w14:textId="77777777" w:rsidTr="00A94784">
        <w:tc>
          <w:tcPr>
            <w:tcW w:w="992" w:type="dxa"/>
            <w:vMerge/>
          </w:tcPr>
          <w:p w14:paraId="7C7700C9" w14:textId="77777777" w:rsidR="00D301F9" w:rsidRPr="001953F6" w:rsidRDefault="00D301F9" w:rsidP="00A94784">
            <w:pPr>
              <w:spacing w:before="0" w:after="60" w:line="252" w:lineRule="auto"/>
              <w:rPr>
                <w:color w:val="auto"/>
                <w:sz w:val="26"/>
                <w:szCs w:val="26"/>
              </w:rPr>
            </w:pPr>
          </w:p>
        </w:tc>
        <w:tc>
          <w:tcPr>
            <w:tcW w:w="2552" w:type="dxa"/>
            <w:vMerge/>
          </w:tcPr>
          <w:p w14:paraId="7C660BD0" w14:textId="77777777" w:rsidR="00D301F9" w:rsidRPr="001953F6" w:rsidRDefault="00D301F9" w:rsidP="00A94784">
            <w:pPr>
              <w:spacing w:before="0" w:after="60" w:line="252" w:lineRule="auto"/>
              <w:rPr>
                <w:color w:val="auto"/>
                <w:sz w:val="26"/>
                <w:szCs w:val="26"/>
              </w:rPr>
            </w:pPr>
          </w:p>
        </w:tc>
        <w:tc>
          <w:tcPr>
            <w:tcW w:w="4394" w:type="dxa"/>
          </w:tcPr>
          <w:p w14:paraId="71E020DF"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3E5A0405"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E591B25" w14:textId="77777777" w:rsidR="00D301F9" w:rsidRPr="001953F6" w:rsidRDefault="00D301F9" w:rsidP="00A94784">
            <w:pPr>
              <w:spacing w:before="0" w:after="60" w:line="252" w:lineRule="auto"/>
              <w:rPr>
                <w:color w:val="auto"/>
                <w:sz w:val="26"/>
                <w:szCs w:val="26"/>
              </w:rPr>
            </w:pPr>
          </w:p>
        </w:tc>
        <w:tc>
          <w:tcPr>
            <w:tcW w:w="1843" w:type="dxa"/>
          </w:tcPr>
          <w:p w14:paraId="5B73206C" w14:textId="77777777" w:rsidR="00D301F9" w:rsidRPr="001953F6" w:rsidRDefault="00D301F9" w:rsidP="00A94784">
            <w:pPr>
              <w:spacing w:before="0" w:after="60" w:line="252" w:lineRule="auto"/>
              <w:rPr>
                <w:color w:val="auto"/>
                <w:sz w:val="26"/>
                <w:szCs w:val="26"/>
              </w:rPr>
            </w:pPr>
          </w:p>
        </w:tc>
      </w:tr>
      <w:tr w:rsidR="00D301F9" w:rsidRPr="001953F6" w14:paraId="591A681D" w14:textId="77777777" w:rsidTr="00A94784">
        <w:tc>
          <w:tcPr>
            <w:tcW w:w="992" w:type="dxa"/>
            <w:vMerge/>
          </w:tcPr>
          <w:p w14:paraId="73B62460" w14:textId="77777777" w:rsidR="00D301F9" w:rsidRPr="001953F6" w:rsidRDefault="00D301F9" w:rsidP="00A94784">
            <w:pPr>
              <w:spacing w:before="0" w:after="60" w:line="252" w:lineRule="auto"/>
              <w:rPr>
                <w:color w:val="auto"/>
                <w:sz w:val="26"/>
                <w:szCs w:val="26"/>
              </w:rPr>
            </w:pPr>
          </w:p>
        </w:tc>
        <w:tc>
          <w:tcPr>
            <w:tcW w:w="2552" w:type="dxa"/>
            <w:vMerge/>
          </w:tcPr>
          <w:p w14:paraId="2D9E7B46" w14:textId="77777777" w:rsidR="00D301F9" w:rsidRPr="001953F6" w:rsidRDefault="00D301F9" w:rsidP="00A94784">
            <w:pPr>
              <w:spacing w:before="0" w:after="60" w:line="252" w:lineRule="auto"/>
              <w:rPr>
                <w:color w:val="auto"/>
                <w:sz w:val="26"/>
                <w:szCs w:val="26"/>
              </w:rPr>
            </w:pPr>
          </w:p>
        </w:tc>
        <w:tc>
          <w:tcPr>
            <w:tcW w:w="4394" w:type="dxa"/>
          </w:tcPr>
          <w:p w14:paraId="33EC04C5"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007FD954"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3C1243D" w14:textId="77777777" w:rsidR="00D301F9" w:rsidRPr="001953F6" w:rsidRDefault="00D301F9" w:rsidP="00A94784">
            <w:pPr>
              <w:spacing w:before="0" w:after="60" w:line="252" w:lineRule="auto"/>
              <w:rPr>
                <w:color w:val="auto"/>
                <w:sz w:val="26"/>
                <w:szCs w:val="26"/>
              </w:rPr>
            </w:pPr>
          </w:p>
        </w:tc>
        <w:tc>
          <w:tcPr>
            <w:tcW w:w="1843" w:type="dxa"/>
          </w:tcPr>
          <w:p w14:paraId="6397FEE4" w14:textId="77777777" w:rsidR="00D301F9" w:rsidRPr="001953F6" w:rsidRDefault="00D301F9" w:rsidP="00A94784">
            <w:pPr>
              <w:spacing w:before="0" w:after="60" w:line="252" w:lineRule="auto"/>
              <w:rPr>
                <w:color w:val="auto"/>
                <w:sz w:val="26"/>
                <w:szCs w:val="26"/>
              </w:rPr>
            </w:pPr>
          </w:p>
        </w:tc>
      </w:tr>
      <w:tr w:rsidR="00D301F9" w:rsidRPr="001953F6" w14:paraId="39B3895D" w14:textId="77777777" w:rsidTr="00A94784">
        <w:tc>
          <w:tcPr>
            <w:tcW w:w="992" w:type="dxa"/>
            <w:vMerge/>
          </w:tcPr>
          <w:p w14:paraId="651900F7" w14:textId="77777777" w:rsidR="00D301F9" w:rsidRPr="001953F6" w:rsidRDefault="00D301F9" w:rsidP="00A94784">
            <w:pPr>
              <w:spacing w:before="0" w:after="60" w:line="252" w:lineRule="auto"/>
              <w:rPr>
                <w:color w:val="auto"/>
                <w:sz w:val="26"/>
                <w:szCs w:val="26"/>
              </w:rPr>
            </w:pPr>
          </w:p>
        </w:tc>
        <w:tc>
          <w:tcPr>
            <w:tcW w:w="2552" w:type="dxa"/>
            <w:vMerge/>
          </w:tcPr>
          <w:p w14:paraId="0B46FB2B" w14:textId="77777777" w:rsidR="00D301F9" w:rsidRPr="001953F6" w:rsidRDefault="00D301F9" w:rsidP="00A94784">
            <w:pPr>
              <w:spacing w:before="0" w:after="60" w:line="252" w:lineRule="auto"/>
              <w:rPr>
                <w:color w:val="auto"/>
                <w:sz w:val="26"/>
                <w:szCs w:val="26"/>
              </w:rPr>
            </w:pPr>
          </w:p>
        </w:tc>
        <w:tc>
          <w:tcPr>
            <w:tcW w:w="4394" w:type="dxa"/>
          </w:tcPr>
          <w:p w14:paraId="3D1E68A1" w14:textId="77777777" w:rsidR="00D301F9" w:rsidRPr="001953F6" w:rsidRDefault="00D301F9" w:rsidP="00A94784">
            <w:pPr>
              <w:spacing w:before="0" w:after="60" w:line="252" w:lineRule="auto"/>
              <w:rPr>
                <w:color w:val="auto"/>
                <w:sz w:val="26"/>
                <w:szCs w:val="26"/>
              </w:rPr>
            </w:pPr>
            <w:r w:rsidRPr="001953F6">
              <w:rPr>
                <w:color w:val="auto"/>
                <w:sz w:val="26"/>
                <w:szCs w:val="26"/>
              </w:rPr>
              <w:t>Ethics: A,B</w:t>
            </w:r>
          </w:p>
        </w:tc>
        <w:tc>
          <w:tcPr>
            <w:tcW w:w="1276" w:type="dxa"/>
          </w:tcPr>
          <w:p w14:paraId="52A0B151"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val="restart"/>
          </w:tcPr>
          <w:p w14:paraId="79BF5F8B" w14:textId="77777777" w:rsidR="00D301F9" w:rsidRPr="001953F6" w:rsidRDefault="00D301F9" w:rsidP="00A94784">
            <w:pPr>
              <w:spacing w:before="0" w:after="60" w:line="252" w:lineRule="auto"/>
              <w:rPr>
                <w:color w:val="auto"/>
                <w:sz w:val="26"/>
                <w:szCs w:val="26"/>
              </w:rPr>
            </w:pPr>
            <w:r w:rsidRPr="001953F6">
              <w:rPr>
                <w:color w:val="auto"/>
                <w:sz w:val="26"/>
                <w:szCs w:val="26"/>
              </w:rPr>
              <w:t>Kết hợp môn đạo đức dạy cách chào hỏi lịch sự</w:t>
            </w:r>
          </w:p>
        </w:tc>
        <w:tc>
          <w:tcPr>
            <w:tcW w:w="1843" w:type="dxa"/>
          </w:tcPr>
          <w:p w14:paraId="3DC13FA6" w14:textId="77777777" w:rsidR="00D301F9" w:rsidRPr="001953F6" w:rsidRDefault="00D301F9" w:rsidP="00A94784">
            <w:pPr>
              <w:spacing w:before="0" w:after="60" w:line="252" w:lineRule="auto"/>
              <w:rPr>
                <w:color w:val="auto"/>
                <w:sz w:val="26"/>
                <w:szCs w:val="26"/>
              </w:rPr>
            </w:pPr>
          </w:p>
        </w:tc>
      </w:tr>
      <w:tr w:rsidR="00D301F9" w:rsidRPr="001953F6" w14:paraId="1A8028BF" w14:textId="77777777" w:rsidTr="00A94784">
        <w:tc>
          <w:tcPr>
            <w:tcW w:w="992" w:type="dxa"/>
            <w:vMerge w:val="restart"/>
          </w:tcPr>
          <w:p w14:paraId="37A98842" w14:textId="77777777" w:rsidR="00D301F9" w:rsidRPr="001953F6" w:rsidRDefault="00D301F9" w:rsidP="00A94784">
            <w:pPr>
              <w:spacing w:before="0" w:after="60" w:line="252" w:lineRule="auto"/>
              <w:rPr>
                <w:color w:val="auto"/>
                <w:sz w:val="26"/>
                <w:szCs w:val="26"/>
              </w:rPr>
            </w:pPr>
            <w:r w:rsidRPr="001953F6">
              <w:rPr>
                <w:color w:val="auto"/>
                <w:sz w:val="26"/>
                <w:szCs w:val="26"/>
              </w:rPr>
              <w:t>5</w:t>
            </w:r>
          </w:p>
        </w:tc>
        <w:tc>
          <w:tcPr>
            <w:tcW w:w="2552" w:type="dxa"/>
            <w:vMerge/>
          </w:tcPr>
          <w:p w14:paraId="7DDD0CC9" w14:textId="77777777" w:rsidR="00D301F9" w:rsidRPr="001953F6" w:rsidRDefault="00D301F9" w:rsidP="00A94784">
            <w:pPr>
              <w:spacing w:before="0" w:after="60" w:line="252" w:lineRule="auto"/>
              <w:rPr>
                <w:color w:val="auto"/>
                <w:sz w:val="26"/>
                <w:szCs w:val="26"/>
              </w:rPr>
            </w:pPr>
          </w:p>
        </w:tc>
        <w:tc>
          <w:tcPr>
            <w:tcW w:w="4394" w:type="dxa"/>
          </w:tcPr>
          <w:p w14:paraId="24407FCB" w14:textId="77777777" w:rsidR="00D301F9" w:rsidRPr="001953F6" w:rsidRDefault="00D301F9" w:rsidP="00A94784">
            <w:pPr>
              <w:spacing w:before="0" w:after="60" w:line="252" w:lineRule="auto"/>
              <w:rPr>
                <w:color w:val="auto"/>
                <w:sz w:val="26"/>
                <w:szCs w:val="26"/>
              </w:rPr>
            </w:pPr>
            <w:r w:rsidRPr="001953F6">
              <w:rPr>
                <w:color w:val="auto"/>
                <w:sz w:val="26"/>
                <w:szCs w:val="26"/>
              </w:rPr>
              <w:t>Ethics: C,D</w:t>
            </w:r>
          </w:p>
        </w:tc>
        <w:tc>
          <w:tcPr>
            <w:tcW w:w="1276" w:type="dxa"/>
          </w:tcPr>
          <w:p w14:paraId="5973637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3ABC9CF5" w14:textId="77777777" w:rsidR="00D301F9" w:rsidRPr="001953F6" w:rsidRDefault="00D301F9" w:rsidP="00A94784">
            <w:pPr>
              <w:spacing w:before="0" w:after="60" w:line="252" w:lineRule="auto"/>
              <w:rPr>
                <w:color w:val="auto"/>
                <w:sz w:val="26"/>
                <w:szCs w:val="26"/>
              </w:rPr>
            </w:pPr>
          </w:p>
        </w:tc>
        <w:tc>
          <w:tcPr>
            <w:tcW w:w="1843" w:type="dxa"/>
          </w:tcPr>
          <w:p w14:paraId="70DE4814" w14:textId="77777777" w:rsidR="00D301F9" w:rsidRPr="001953F6" w:rsidRDefault="00D301F9" w:rsidP="00A94784">
            <w:pPr>
              <w:spacing w:before="0" w:after="60" w:line="252" w:lineRule="auto"/>
              <w:rPr>
                <w:color w:val="auto"/>
                <w:sz w:val="26"/>
                <w:szCs w:val="26"/>
              </w:rPr>
            </w:pPr>
          </w:p>
        </w:tc>
      </w:tr>
      <w:tr w:rsidR="00D301F9" w:rsidRPr="001953F6" w14:paraId="02ABEDF2" w14:textId="77777777" w:rsidTr="00A94784">
        <w:tc>
          <w:tcPr>
            <w:tcW w:w="992" w:type="dxa"/>
            <w:vMerge/>
          </w:tcPr>
          <w:p w14:paraId="41A7D611" w14:textId="77777777" w:rsidR="00D301F9" w:rsidRPr="001953F6" w:rsidRDefault="00D301F9" w:rsidP="00A94784">
            <w:pPr>
              <w:spacing w:before="0" w:after="60" w:line="252" w:lineRule="auto"/>
              <w:rPr>
                <w:color w:val="auto"/>
                <w:sz w:val="26"/>
                <w:szCs w:val="26"/>
              </w:rPr>
            </w:pPr>
          </w:p>
        </w:tc>
        <w:tc>
          <w:tcPr>
            <w:tcW w:w="2552" w:type="dxa"/>
            <w:vMerge/>
          </w:tcPr>
          <w:p w14:paraId="5ECC2A3B" w14:textId="77777777" w:rsidR="00D301F9" w:rsidRPr="001953F6" w:rsidRDefault="00D301F9" w:rsidP="00A94784">
            <w:pPr>
              <w:spacing w:before="0" w:after="60" w:line="252" w:lineRule="auto"/>
              <w:rPr>
                <w:color w:val="auto"/>
                <w:sz w:val="26"/>
                <w:szCs w:val="26"/>
              </w:rPr>
            </w:pPr>
          </w:p>
        </w:tc>
        <w:tc>
          <w:tcPr>
            <w:tcW w:w="4394" w:type="dxa"/>
          </w:tcPr>
          <w:p w14:paraId="597D1464" w14:textId="77777777" w:rsidR="00D301F9" w:rsidRPr="001953F6" w:rsidRDefault="00D301F9" w:rsidP="00A94784">
            <w:pPr>
              <w:spacing w:before="0" w:after="60" w:line="252" w:lineRule="auto"/>
              <w:rPr>
                <w:color w:val="auto"/>
                <w:sz w:val="26"/>
                <w:szCs w:val="26"/>
              </w:rPr>
            </w:pPr>
            <w:r w:rsidRPr="001953F6">
              <w:rPr>
                <w:color w:val="auto"/>
                <w:sz w:val="26"/>
                <w:szCs w:val="26"/>
              </w:rPr>
              <w:t>Ethics: E,F</w:t>
            </w:r>
          </w:p>
        </w:tc>
        <w:tc>
          <w:tcPr>
            <w:tcW w:w="1276" w:type="dxa"/>
          </w:tcPr>
          <w:p w14:paraId="2E841CF1"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1D571083" w14:textId="77777777" w:rsidR="00D301F9" w:rsidRPr="001953F6" w:rsidRDefault="00D301F9" w:rsidP="00A94784">
            <w:pPr>
              <w:spacing w:before="0" w:after="60" w:line="252" w:lineRule="auto"/>
              <w:rPr>
                <w:color w:val="auto"/>
                <w:sz w:val="26"/>
                <w:szCs w:val="26"/>
              </w:rPr>
            </w:pPr>
          </w:p>
        </w:tc>
        <w:tc>
          <w:tcPr>
            <w:tcW w:w="1843" w:type="dxa"/>
          </w:tcPr>
          <w:p w14:paraId="30212597" w14:textId="77777777" w:rsidR="00D301F9" w:rsidRPr="001953F6" w:rsidRDefault="00D301F9" w:rsidP="00A94784">
            <w:pPr>
              <w:spacing w:before="0" w:after="60" w:line="252" w:lineRule="auto"/>
              <w:rPr>
                <w:color w:val="auto"/>
                <w:sz w:val="26"/>
                <w:szCs w:val="26"/>
              </w:rPr>
            </w:pPr>
          </w:p>
        </w:tc>
      </w:tr>
      <w:tr w:rsidR="00D301F9" w:rsidRPr="001953F6" w14:paraId="397EFAFC" w14:textId="77777777" w:rsidTr="00A94784">
        <w:tc>
          <w:tcPr>
            <w:tcW w:w="992" w:type="dxa"/>
            <w:vMerge/>
          </w:tcPr>
          <w:p w14:paraId="18D41975" w14:textId="77777777" w:rsidR="00D301F9" w:rsidRPr="001953F6" w:rsidRDefault="00D301F9" w:rsidP="00A94784">
            <w:pPr>
              <w:spacing w:before="0" w:after="60" w:line="252" w:lineRule="auto"/>
              <w:rPr>
                <w:color w:val="auto"/>
                <w:sz w:val="26"/>
                <w:szCs w:val="26"/>
              </w:rPr>
            </w:pPr>
          </w:p>
        </w:tc>
        <w:tc>
          <w:tcPr>
            <w:tcW w:w="2552" w:type="dxa"/>
            <w:vMerge/>
          </w:tcPr>
          <w:p w14:paraId="1BE16E5B" w14:textId="77777777" w:rsidR="00D301F9" w:rsidRPr="001953F6" w:rsidRDefault="00D301F9" w:rsidP="00A94784">
            <w:pPr>
              <w:spacing w:before="0" w:after="60" w:line="252" w:lineRule="auto"/>
              <w:rPr>
                <w:color w:val="auto"/>
                <w:sz w:val="26"/>
                <w:szCs w:val="26"/>
              </w:rPr>
            </w:pPr>
          </w:p>
        </w:tc>
        <w:tc>
          <w:tcPr>
            <w:tcW w:w="4394" w:type="dxa"/>
          </w:tcPr>
          <w:p w14:paraId="3253632A"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44100E6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704B46C" w14:textId="77777777" w:rsidR="00D301F9" w:rsidRPr="001953F6" w:rsidRDefault="00D301F9" w:rsidP="00A94784">
            <w:pPr>
              <w:spacing w:before="0" w:after="60" w:line="252" w:lineRule="auto"/>
              <w:rPr>
                <w:color w:val="auto"/>
                <w:sz w:val="26"/>
                <w:szCs w:val="26"/>
              </w:rPr>
            </w:pPr>
          </w:p>
        </w:tc>
        <w:tc>
          <w:tcPr>
            <w:tcW w:w="1843" w:type="dxa"/>
          </w:tcPr>
          <w:p w14:paraId="4A8A5F83" w14:textId="77777777" w:rsidR="00D301F9" w:rsidRPr="001953F6" w:rsidRDefault="00D301F9" w:rsidP="00A94784">
            <w:pPr>
              <w:spacing w:before="0" w:after="60" w:line="252" w:lineRule="auto"/>
              <w:rPr>
                <w:color w:val="auto"/>
                <w:sz w:val="26"/>
                <w:szCs w:val="26"/>
              </w:rPr>
            </w:pPr>
          </w:p>
        </w:tc>
      </w:tr>
      <w:tr w:rsidR="00D301F9" w:rsidRPr="001953F6" w14:paraId="085455DC" w14:textId="77777777" w:rsidTr="00A94784">
        <w:tc>
          <w:tcPr>
            <w:tcW w:w="992" w:type="dxa"/>
            <w:vMerge/>
          </w:tcPr>
          <w:p w14:paraId="576F5995" w14:textId="77777777" w:rsidR="00D301F9" w:rsidRPr="001953F6" w:rsidRDefault="00D301F9" w:rsidP="00A94784">
            <w:pPr>
              <w:spacing w:before="0" w:after="60" w:line="252" w:lineRule="auto"/>
              <w:rPr>
                <w:color w:val="auto"/>
                <w:sz w:val="26"/>
                <w:szCs w:val="26"/>
              </w:rPr>
            </w:pPr>
          </w:p>
        </w:tc>
        <w:tc>
          <w:tcPr>
            <w:tcW w:w="2552" w:type="dxa"/>
            <w:vMerge/>
          </w:tcPr>
          <w:p w14:paraId="65CC8045" w14:textId="77777777" w:rsidR="00D301F9" w:rsidRPr="001953F6" w:rsidRDefault="00D301F9" w:rsidP="00A94784">
            <w:pPr>
              <w:spacing w:before="0" w:after="60" w:line="252" w:lineRule="auto"/>
              <w:rPr>
                <w:color w:val="auto"/>
                <w:sz w:val="26"/>
                <w:szCs w:val="26"/>
              </w:rPr>
            </w:pPr>
          </w:p>
        </w:tc>
        <w:tc>
          <w:tcPr>
            <w:tcW w:w="4394" w:type="dxa"/>
          </w:tcPr>
          <w:p w14:paraId="7161BA6B"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4D399587"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52A4338" w14:textId="77777777" w:rsidR="00D301F9" w:rsidRPr="001953F6" w:rsidRDefault="00D301F9" w:rsidP="00A94784">
            <w:pPr>
              <w:spacing w:before="0" w:after="60" w:line="252" w:lineRule="auto"/>
              <w:rPr>
                <w:color w:val="auto"/>
                <w:sz w:val="26"/>
                <w:szCs w:val="26"/>
              </w:rPr>
            </w:pPr>
          </w:p>
        </w:tc>
        <w:tc>
          <w:tcPr>
            <w:tcW w:w="1843" w:type="dxa"/>
          </w:tcPr>
          <w:p w14:paraId="316199C1" w14:textId="77777777" w:rsidR="00D301F9" w:rsidRPr="001953F6" w:rsidRDefault="00D301F9" w:rsidP="00A94784">
            <w:pPr>
              <w:spacing w:before="0" w:after="60" w:line="252" w:lineRule="auto"/>
              <w:rPr>
                <w:color w:val="auto"/>
                <w:sz w:val="26"/>
                <w:szCs w:val="26"/>
              </w:rPr>
            </w:pPr>
          </w:p>
        </w:tc>
      </w:tr>
      <w:tr w:rsidR="00D301F9" w:rsidRPr="001953F6" w14:paraId="0D491DD5" w14:textId="77777777" w:rsidTr="00A94784">
        <w:tc>
          <w:tcPr>
            <w:tcW w:w="992" w:type="dxa"/>
            <w:vMerge w:val="restart"/>
          </w:tcPr>
          <w:p w14:paraId="266E9D1C" w14:textId="77777777" w:rsidR="00D301F9" w:rsidRPr="001953F6" w:rsidRDefault="00D301F9" w:rsidP="00A94784">
            <w:pPr>
              <w:spacing w:before="0" w:after="60" w:line="252" w:lineRule="auto"/>
              <w:rPr>
                <w:color w:val="auto"/>
                <w:sz w:val="26"/>
                <w:szCs w:val="26"/>
              </w:rPr>
            </w:pPr>
            <w:r w:rsidRPr="001953F6">
              <w:rPr>
                <w:color w:val="auto"/>
                <w:sz w:val="26"/>
                <w:szCs w:val="26"/>
              </w:rPr>
              <w:t>6</w:t>
            </w:r>
          </w:p>
        </w:tc>
        <w:tc>
          <w:tcPr>
            <w:tcW w:w="2552" w:type="dxa"/>
            <w:vMerge w:val="restart"/>
          </w:tcPr>
          <w:p w14:paraId="7C8DF9E2" w14:textId="77777777" w:rsidR="00D301F9" w:rsidRPr="001953F6" w:rsidRDefault="00D301F9" w:rsidP="00A94784">
            <w:pPr>
              <w:spacing w:before="0" w:after="60" w:line="252" w:lineRule="auto"/>
              <w:rPr>
                <w:color w:val="auto"/>
                <w:sz w:val="26"/>
                <w:szCs w:val="26"/>
              </w:rPr>
            </w:pPr>
            <w:r w:rsidRPr="001953F6">
              <w:rPr>
                <w:color w:val="auto"/>
                <w:sz w:val="26"/>
                <w:szCs w:val="26"/>
              </w:rPr>
              <w:t>ME AND MY FAMILY</w:t>
            </w:r>
          </w:p>
        </w:tc>
        <w:tc>
          <w:tcPr>
            <w:tcW w:w="4394" w:type="dxa"/>
          </w:tcPr>
          <w:p w14:paraId="6DB85493" w14:textId="77777777" w:rsidR="00D301F9" w:rsidRPr="001953F6" w:rsidRDefault="00D301F9" w:rsidP="00A94784">
            <w:pPr>
              <w:spacing w:before="0" w:after="60" w:line="252" w:lineRule="auto"/>
              <w:rPr>
                <w:color w:val="auto"/>
                <w:sz w:val="26"/>
                <w:szCs w:val="26"/>
              </w:rPr>
            </w:pPr>
            <w:r w:rsidRPr="001953F6">
              <w:rPr>
                <w:color w:val="auto"/>
                <w:sz w:val="26"/>
                <w:szCs w:val="26"/>
              </w:rPr>
              <w:t>Unit 2: Family</w:t>
            </w:r>
          </w:p>
          <w:p w14:paraId="539186CF"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w:t>
            </w:r>
          </w:p>
        </w:tc>
        <w:tc>
          <w:tcPr>
            <w:tcW w:w="1276" w:type="dxa"/>
          </w:tcPr>
          <w:p w14:paraId="10ED9356"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539FF72" w14:textId="77777777" w:rsidR="00D301F9" w:rsidRPr="001953F6" w:rsidRDefault="00D301F9" w:rsidP="00A94784">
            <w:pPr>
              <w:spacing w:before="0" w:after="60" w:line="252" w:lineRule="auto"/>
              <w:rPr>
                <w:color w:val="auto"/>
                <w:sz w:val="26"/>
                <w:szCs w:val="26"/>
              </w:rPr>
            </w:pPr>
          </w:p>
        </w:tc>
        <w:tc>
          <w:tcPr>
            <w:tcW w:w="1843" w:type="dxa"/>
          </w:tcPr>
          <w:p w14:paraId="1D096A8B" w14:textId="77777777" w:rsidR="00D301F9" w:rsidRPr="001953F6" w:rsidRDefault="00D301F9" w:rsidP="00A94784">
            <w:pPr>
              <w:spacing w:before="0" w:after="60" w:line="252" w:lineRule="auto"/>
              <w:rPr>
                <w:color w:val="auto"/>
                <w:sz w:val="26"/>
                <w:szCs w:val="26"/>
              </w:rPr>
            </w:pPr>
          </w:p>
        </w:tc>
      </w:tr>
      <w:tr w:rsidR="00D301F9" w:rsidRPr="001953F6" w14:paraId="0BBBD675" w14:textId="77777777" w:rsidTr="00A94784">
        <w:tc>
          <w:tcPr>
            <w:tcW w:w="992" w:type="dxa"/>
            <w:vMerge/>
          </w:tcPr>
          <w:p w14:paraId="490A24DB" w14:textId="77777777" w:rsidR="00D301F9" w:rsidRPr="001953F6" w:rsidRDefault="00D301F9" w:rsidP="00A94784">
            <w:pPr>
              <w:spacing w:before="0" w:after="60" w:line="252" w:lineRule="auto"/>
              <w:rPr>
                <w:color w:val="auto"/>
                <w:sz w:val="26"/>
                <w:szCs w:val="26"/>
              </w:rPr>
            </w:pPr>
          </w:p>
        </w:tc>
        <w:tc>
          <w:tcPr>
            <w:tcW w:w="2552" w:type="dxa"/>
            <w:vMerge/>
          </w:tcPr>
          <w:p w14:paraId="2534D368" w14:textId="77777777" w:rsidR="00D301F9" w:rsidRPr="001953F6" w:rsidRDefault="00D301F9" w:rsidP="00A94784">
            <w:pPr>
              <w:spacing w:before="0" w:after="60" w:line="252" w:lineRule="auto"/>
              <w:rPr>
                <w:color w:val="auto"/>
                <w:sz w:val="26"/>
                <w:szCs w:val="26"/>
              </w:rPr>
            </w:pPr>
          </w:p>
        </w:tc>
        <w:tc>
          <w:tcPr>
            <w:tcW w:w="4394" w:type="dxa"/>
          </w:tcPr>
          <w:p w14:paraId="769EFB32"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4C1792C4"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F664EBB" w14:textId="77777777" w:rsidR="00D301F9" w:rsidRPr="001953F6" w:rsidRDefault="00D301F9" w:rsidP="00A94784">
            <w:pPr>
              <w:spacing w:before="0" w:after="60" w:line="252" w:lineRule="auto"/>
              <w:rPr>
                <w:color w:val="auto"/>
                <w:sz w:val="26"/>
                <w:szCs w:val="26"/>
              </w:rPr>
            </w:pPr>
          </w:p>
        </w:tc>
        <w:tc>
          <w:tcPr>
            <w:tcW w:w="1843" w:type="dxa"/>
          </w:tcPr>
          <w:p w14:paraId="52E73A7E" w14:textId="77777777" w:rsidR="00D301F9" w:rsidRPr="001953F6" w:rsidRDefault="00D301F9" w:rsidP="00A94784">
            <w:pPr>
              <w:spacing w:before="0" w:after="60" w:line="252" w:lineRule="auto"/>
              <w:rPr>
                <w:color w:val="auto"/>
                <w:sz w:val="26"/>
                <w:szCs w:val="26"/>
              </w:rPr>
            </w:pPr>
          </w:p>
        </w:tc>
      </w:tr>
      <w:tr w:rsidR="00D301F9" w:rsidRPr="001953F6" w14:paraId="70BDB16D" w14:textId="77777777" w:rsidTr="00A94784">
        <w:tc>
          <w:tcPr>
            <w:tcW w:w="992" w:type="dxa"/>
            <w:vMerge/>
          </w:tcPr>
          <w:p w14:paraId="401F0272" w14:textId="77777777" w:rsidR="00D301F9" w:rsidRPr="001953F6" w:rsidRDefault="00D301F9" w:rsidP="00A94784">
            <w:pPr>
              <w:spacing w:before="0" w:after="60" w:line="252" w:lineRule="auto"/>
              <w:rPr>
                <w:color w:val="auto"/>
                <w:sz w:val="26"/>
                <w:szCs w:val="26"/>
              </w:rPr>
            </w:pPr>
          </w:p>
        </w:tc>
        <w:tc>
          <w:tcPr>
            <w:tcW w:w="2552" w:type="dxa"/>
            <w:vMerge/>
          </w:tcPr>
          <w:p w14:paraId="00ADB53F" w14:textId="77777777" w:rsidR="00D301F9" w:rsidRPr="001953F6" w:rsidRDefault="00D301F9" w:rsidP="00A94784">
            <w:pPr>
              <w:spacing w:before="0" w:after="60" w:line="252" w:lineRule="auto"/>
              <w:rPr>
                <w:color w:val="auto"/>
                <w:sz w:val="26"/>
                <w:szCs w:val="26"/>
              </w:rPr>
            </w:pPr>
          </w:p>
        </w:tc>
        <w:tc>
          <w:tcPr>
            <w:tcW w:w="4394" w:type="dxa"/>
          </w:tcPr>
          <w:p w14:paraId="230EDF98"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0CA49C6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2117DD1" w14:textId="77777777" w:rsidR="00D301F9" w:rsidRPr="001953F6" w:rsidRDefault="00D301F9" w:rsidP="00A94784">
            <w:pPr>
              <w:spacing w:before="0" w:after="60" w:line="252" w:lineRule="auto"/>
              <w:rPr>
                <w:color w:val="auto"/>
                <w:sz w:val="26"/>
                <w:szCs w:val="26"/>
              </w:rPr>
            </w:pPr>
          </w:p>
        </w:tc>
        <w:tc>
          <w:tcPr>
            <w:tcW w:w="1843" w:type="dxa"/>
          </w:tcPr>
          <w:p w14:paraId="14147AF4" w14:textId="77777777" w:rsidR="00D301F9" w:rsidRPr="001953F6" w:rsidRDefault="00D301F9" w:rsidP="00A94784">
            <w:pPr>
              <w:spacing w:before="0" w:after="60" w:line="252" w:lineRule="auto"/>
              <w:rPr>
                <w:color w:val="auto"/>
                <w:sz w:val="26"/>
                <w:szCs w:val="26"/>
              </w:rPr>
            </w:pPr>
          </w:p>
        </w:tc>
      </w:tr>
      <w:tr w:rsidR="00D301F9" w:rsidRPr="001953F6" w14:paraId="0AD47B2E" w14:textId="77777777" w:rsidTr="00A94784">
        <w:tc>
          <w:tcPr>
            <w:tcW w:w="992" w:type="dxa"/>
            <w:vMerge/>
          </w:tcPr>
          <w:p w14:paraId="384C8F6F" w14:textId="77777777" w:rsidR="00D301F9" w:rsidRPr="001953F6" w:rsidRDefault="00D301F9" w:rsidP="00A94784">
            <w:pPr>
              <w:spacing w:before="0" w:after="60" w:line="252" w:lineRule="auto"/>
              <w:rPr>
                <w:color w:val="auto"/>
                <w:sz w:val="26"/>
                <w:szCs w:val="26"/>
              </w:rPr>
            </w:pPr>
          </w:p>
        </w:tc>
        <w:tc>
          <w:tcPr>
            <w:tcW w:w="2552" w:type="dxa"/>
            <w:vMerge/>
          </w:tcPr>
          <w:p w14:paraId="6C2755AF" w14:textId="77777777" w:rsidR="00D301F9" w:rsidRPr="001953F6" w:rsidRDefault="00D301F9" w:rsidP="00A94784">
            <w:pPr>
              <w:spacing w:before="0" w:after="60" w:line="252" w:lineRule="auto"/>
              <w:rPr>
                <w:color w:val="auto"/>
                <w:sz w:val="26"/>
                <w:szCs w:val="26"/>
              </w:rPr>
            </w:pPr>
          </w:p>
        </w:tc>
        <w:tc>
          <w:tcPr>
            <w:tcW w:w="4394" w:type="dxa"/>
          </w:tcPr>
          <w:p w14:paraId="3C0F1BE7"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2AAE342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8147238" w14:textId="77777777" w:rsidR="00D301F9" w:rsidRPr="001953F6" w:rsidRDefault="00D301F9" w:rsidP="00A94784">
            <w:pPr>
              <w:spacing w:before="0" w:after="60" w:line="252" w:lineRule="auto"/>
              <w:rPr>
                <w:color w:val="auto"/>
                <w:sz w:val="26"/>
                <w:szCs w:val="26"/>
              </w:rPr>
            </w:pPr>
          </w:p>
        </w:tc>
        <w:tc>
          <w:tcPr>
            <w:tcW w:w="1843" w:type="dxa"/>
          </w:tcPr>
          <w:p w14:paraId="436EC04F" w14:textId="77777777" w:rsidR="00D301F9" w:rsidRPr="001953F6" w:rsidRDefault="00D301F9" w:rsidP="00A94784">
            <w:pPr>
              <w:spacing w:before="0" w:after="60" w:line="252" w:lineRule="auto"/>
              <w:rPr>
                <w:color w:val="auto"/>
                <w:sz w:val="26"/>
                <w:szCs w:val="26"/>
              </w:rPr>
            </w:pPr>
          </w:p>
        </w:tc>
      </w:tr>
      <w:tr w:rsidR="00D301F9" w:rsidRPr="001953F6" w14:paraId="0C3AE63E" w14:textId="77777777" w:rsidTr="00A94784">
        <w:tc>
          <w:tcPr>
            <w:tcW w:w="992" w:type="dxa"/>
            <w:vMerge w:val="restart"/>
          </w:tcPr>
          <w:p w14:paraId="14865D71" w14:textId="77777777" w:rsidR="00D301F9" w:rsidRPr="001953F6" w:rsidRDefault="00D301F9" w:rsidP="00A94784">
            <w:pPr>
              <w:spacing w:before="0" w:after="60" w:line="252" w:lineRule="auto"/>
              <w:rPr>
                <w:color w:val="auto"/>
                <w:sz w:val="26"/>
                <w:szCs w:val="26"/>
              </w:rPr>
            </w:pPr>
            <w:r w:rsidRPr="001953F6">
              <w:rPr>
                <w:color w:val="auto"/>
                <w:sz w:val="26"/>
                <w:szCs w:val="26"/>
              </w:rPr>
              <w:t>7</w:t>
            </w:r>
          </w:p>
        </w:tc>
        <w:tc>
          <w:tcPr>
            <w:tcW w:w="2552" w:type="dxa"/>
            <w:vMerge/>
          </w:tcPr>
          <w:p w14:paraId="01BB87B4" w14:textId="77777777" w:rsidR="00D301F9" w:rsidRPr="001953F6" w:rsidRDefault="00D301F9" w:rsidP="00A94784">
            <w:pPr>
              <w:spacing w:before="0" w:after="60" w:line="252" w:lineRule="auto"/>
              <w:rPr>
                <w:color w:val="auto"/>
                <w:sz w:val="26"/>
                <w:szCs w:val="26"/>
              </w:rPr>
            </w:pPr>
          </w:p>
        </w:tc>
        <w:tc>
          <w:tcPr>
            <w:tcW w:w="4394" w:type="dxa"/>
          </w:tcPr>
          <w:p w14:paraId="1251BB17"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64832BC2"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732B07C" w14:textId="77777777" w:rsidR="00D301F9" w:rsidRPr="001953F6" w:rsidRDefault="00D301F9" w:rsidP="00A94784">
            <w:pPr>
              <w:spacing w:before="0" w:after="60" w:line="252" w:lineRule="auto"/>
              <w:rPr>
                <w:color w:val="auto"/>
                <w:sz w:val="26"/>
                <w:szCs w:val="26"/>
              </w:rPr>
            </w:pPr>
          </w:p>
        </w:tc>
        <w:tc>
          <w:tcPr>
            <w:tcW w:w="1843" w:type="dxa"/>
          </w:tcPr>
          <w:p w14:paraId="0EA933F5" w14:textId="77777777" w:rsidR="00D301F9" w:rsidRPr="001953F6" w:rsidRDefault="00D301F9" w:rsidP="00A94784">
            <w:pPr>
              <w:spacing w:before="0" w:after="60" w:line="252" w:lineRule="auto"/>
              <w:rPr>
                <w:color w:val="auto"/>
                <w:sz w:val="26"/>
                <w:szCs w:val="26"/>
              </w:rPr>
            </w:pPr>
          </w:p>
        </w:tc>
      </w:tr>
      <w:tr w:rsidR="00D301F9" w:rsidRPr="001953F6" w14:paraId="6EE208EB" w14:textId="77777777" w:rsidTr="00A94784">
        <w:tc>
          <w:tcPr>
            <w:tcW w:w="992" w:type="dxa"/>
            <w:vMerge/>
          </w:tcPr>
          <w:p w14:paraId="4A9FA0C1" w14:textId="77777777" w:rsidR="00D301F9" w:rsidRPr="001953F6" w:rsidRDefault="00D301F9" w:rsidP="00A94784">
            <w:pPr>
              <w:spacing w:before="0" w:after="60" w:line="252" w:lineRule="auto"/>
              <w:rPr>
                <w:color w:val="auto"/>
                <w:sz w:val="26"/>
                <w:szCs w:val="26"/>
              </w:rPr>
            </w:pPr>
          </w:p>
        </w:tc>
        <w:tc>
          <w:tcPr>
            <w:tcW w:w="2552" w:type="dxa"/>
            <w:vMerge/>
          </w:tcPr>
          <w:p w14:paraId="68E6E9D9" w14:textId="77777777" w:rsidR="00D301F9" w:rsidRPr="001953F6" w:rsidRDefault="00D301F9" w:rsidP="00A94784">
            <w:pPr>
              <w:spacing w:before="0" w:after="60" w:line="252" w:lineRule="auto"/>
              <w:rPr>
                <w:color w:val="auto"/>
                <w:sz w:val="26"/>
                <w:szCs w:val="26"/>
              </w:rPr>
            </w:pPr>
          </w:p>
        </w:tc>
        <w:tc>
          <w:tcPr>
            <w:tcW w:w="4394" w:type="dxa"/>
          </w:tcPr>
          <w:p w14:paraId="7DA60C96"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663DBFC4"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9F2A3FB" w14:textId="77777777" w:rsidR="00D301F9" w:rsidRPr="001953F6" w:rsidRDefault="00D301F9" w:rsidP="00A94784">
            <w:pPr>
              <w:spacing w:before="0" w:after="60" w:line="252" w:lineRule="auto"/>
              <w:rPr>
                <w:color w:val="auto"/>
                <w:sz w:val="26"/>
                <w:szCs w:val="26"/>
              </w:rPr>
            </w:pPr>
          </w:p>
        </w:tc>
        <w:tc>
          <w:tcPr>
            <w:tcW w:w="1843" w:type="dxa"/>
          </w:tcPr>
          <w:p w14:paraId="1C89D5F6" w14:textId="77777777" w:rsidR="00D301F9" w:rsidRPr="001953F6" w:rsidRDefault="00D301F9" w:rsidP="00A94784">
            <w:pPr>
              <w:spacing w:before="0" w:after="60" w:line="252" w:lineRule="auto"/>
              <w:rPr>
                <w:color w:val="auto"/>
                <w:sz w:val="26"/>
                <w:szCs w:val="26"/>
              </w:rPr>
            </w:pPr>
          </w:p>
        </w:tc>
      </w:tr>
      <w:tr w:rsidR="00D301F9" w:rsidRPr="001953F6" w14:paraId="72F0E967" w14:textId="77777777" w:rsidTr="00A94784">
        <w:tc>
          <w:tcPr>
            <w:tcW w:w="992" w:type="dxa"/>
            <w:vMerge/>
          </w:tcPr>
          <w:p w14:paraId="707D154E" w14:textId="77777777" w:rsidR="00D301F9" w:rsidRPr="001953F6" w:rsidRDefault="00D301F9" w:rsidP="00A94784">
            <w:pPr>
              <w:spacing w:before="0" w:after="60" w:line="252" w:lineRule="auto"/>
              <w:rPr>
                <w:color w:val="auto"/>
                <w:sz w:val="26"/>
                <w:szCs w:val="26"/>
              </w:rPr>
            </w:pPr>
          </w:p>
        </w:tc>
        <w:tc>
          <w:tcPr>
            <w:tcW w:w="2552" w:type="dxa"/>
            <w:vMerge/>
          </w:tcPr>
          <w:p w14:paraId="09A74DF2" w14:textId="77777777" w:rsidR="00D301F9" w:rsidRPr="001953F6" w:rsidRDefault="00D301F9" w:rsidP="00A94784">
            <w:pPr>
              <w:spacing w:before="0" w:after="60" w:line="252" w:lineRule="auto"/>
              <w:rPr>
                <w:color w:val="auto"/>
                <w:sz w:val="26"/>
                <w:szCs w:val="26"/>
              </w:rPr>
            </w:pPr>
          </w:p>
        </w:tc>
        <w:tc>
          <w:tcPr>
            <w:tcW w:w="4394" w:type="dxa"/>
          </w:tcPr>
          <w:p w14:paraId="7265F316"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4C2B795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ADB039B" w14:textId="77777777" w:rsidR="00D301F9" w:rsidRPr="001953F6" w:rsidRDefault="00D301F9" w:rsidP="00A94784">
            <w:pPr>
              <w:spacing w:before="0" w:after="60" w:line="252" w:lineRule="auto"/>
              <w:rPr>
                <w:color w:val="auto"/>
                <w:sz w:val="26"/>
                <w:szCs w:val="26"/>
              </w:rPr>
            </w:pPr>
          </w:p>
        </w:tc>
        <w:tc>
          <w:tcPr>
            <w:tcW w:w="1843" w:type="dxa"/>
          </w:tcPr>
          <w:p w14:paraId="7F261497" w14:textId="77777777" w:rsidR="00D301F9" w:rsidRPr="001953F6" w:rsidRDefault="00D301F9" w:rsidP="00A94784">
            <w:pPr>
              <w:spacing w:before="0" w:after="60" w:line="252" w:lineRule="auto"/>
              <w:rPr>
                <w:color w:val="auto"/>
                <w:sz w:val="26"/>
                <w:szCs w:val="26"/>
              </w:rPr>
            </w:pPr>
          </w:p>
        </w:tc>
      </w:tr>
      <w:tr w:rsidR="00D301F9" w:rsidRPr="001953F6" w14:paraId="40313321" w14:textId="77777777" w:rsidTr="00A94784">
        <w:tc>
          <w:tcPr>
            <w:tcW w:w="992" w:type="dxa"/>
            <w:vMerge/>
          </w:tcPr>
          <w:p w14:paraId="1F36FAB3" w14:textId="77777777" w:rsidR="00D301F9" w:rsidRPr="001953F6" w:rsidRDefault="00D301F9" w:rsidP="00A94784">
            <w:pPr>
              <w:spacing w:before="0" w:after="60" w:line="252" w:lineRule="auto"/>
              <w:rPr>
                <w:color w:val="auto"/>
                <w:sz w:val="26"/>
                <w:szCs w:val="26"/>
              </w:rPr>
            </w:pPr>
          </w:p>
        </w:tc>
        <w:tc>
          <w:tcPr>
            <w:tcW w:w="2552" w:type="dxa"/>
            <w:vMerge/>
          </w:tcPr>
          <w:p w14:paraId="1B3C5642" w14:textId="77777777" w:rsidR="00D301F9" w:rsidRPr="001953F6" w:rsidRDefault="00D301F9" w:rsidP="00A94784">
            <w:pPr>
              <w:spacing w:before="0" w:after="60" w:line="252" w:lineRule="auto"/>
              <w:rPr>
                <w:color w:val="auto"/>
                <w:sz w:val="26"/>
                <w:szCs w:val="26"/>
              </w:rPr>
            </w:pPr>
          </w:p>
        </w:tc>
        <w:tc>
          <w:tcPr>
            <w:tcW w:w="4394" w:type="dxa"/>
          </w:tcPr>
          <w:p w14:paraId="74C5E269"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668BDE70"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1 tiết </w:t>
            </w:r>
          </w:p>
        </w:tc>
        <w:tc>
          <w:tcPr>
            <w:tcW w:w="2693" w:type="dxa"/>
          </w:tcPr>
          <w:p w14:paraId="1EE1581D" w14:textId="77777777" w:rsidR="00D301F9" w:rsidRPr="001953F6" w:rsidRDefault="00D301F9" w:rsidP="00A94784">
            <w:pPr>
              <w:spacing w:before="0" w:after="60" w:line="252" w:lineRule="auto"/>
              <w:rPr>
                <w:color w:val="auto"/>
                <w:sz w:val="26"/>
                <w:szCs w:val="26"/>
              </w:rPr>
            </w:pPr>
          </w:p>
        </w:tc>
        <w:tc>
          <w:tcPr>
            <w:tcW w:w="1843" w:type="dxa"/>
          </w:tcPr>
          <w:p w14:paraId="45FE19D1" w14:textId="77777777" w:rsidR="00D301F9" w:rsidRPr="001953F6" w:rsidRDefault="00D301F9" w:rsidP="00A94784">
            <w:pPr>
              <w:spacing w:before="0" w:after="60" w:line="252" w:lineRule="auto"/>
              <w:rPr>
                <w:color w:val="auto"/>
                <w:sz w:val="26"/>
                <w:szCs w:val="26"/>
              </w:rPr>
            </w:pPr>
          </w:p>
        </w:tc>
      </w:tr>
      <w:tr w:rsidR="00D301F9" w:rsidRPr="001953F6" w14:paraId="39D2097B" w14:textId="77777777" w:rsidTr="00A94784">
        <w:tc>
          <w:tcPr>
            <w:tcW w:w="992" w:type="dxa"/>
            <w:vMerge w:val="restart"/>
          </w:tcPr>
          <w:p w14:paraId="3A83486A" w14:textId="77777777" w:rsidR="00D301F9" w:rsidRPr="001953F6" w:rsidRDefault="00D301F9" w:rsidP="00A94784">
            <w:pPr>
              <w:spacing w:before="0" w:after="60" w:line="252" w:lineRule="auto"/>
              <w:rPr>
                <w:color w:val="auto"/>
                <w:sz w:val="26"/>
                <w:szCs w:val="26"/>
              </w:rPr>
            </w:pPr>
            <w:r w:rsidRPr="001953F6">
              <w:rPr>
                <w:color w:val="auto"/>
                <w:sz w:val="26"/>
                <w:szCs w:val="26"/>
              </w:rPr>
              <w:t>8</w:t>
            </w:r>
          </w:p>
        </w:tc>
        <w:tc>
          <w:tcPr>
            <w:tcW w:w="2552" w:type="dxa"/>
            <w:vMerge/>
          </w:tcPr>
          <w:p w14:paraId="597DD2AA" w14:textId="77777777" w:rsidR="00D301F9" w:rsidRPr="001953F6" w:rsidRDefault="00D301F9" w:rsidP="00A94784">
            <w:pPr>
              <w:spacing w:before="0" w:after="60" w:line="252" w:lineRule="auto"/>
              <w:rPr>
                <w:color w:val="auto"/>
                <w:sz w:val="26"/>
                <w:szCs w:val="26"/>
              </w:rPr>
            </w:pPr>
          </w:p>
        </w:tc>
        <w:tc>
          <w:tcPr>
            <w:tcW w:w="4394" w:type="dxa"/>
          </w:tcPr>
          <w:p w14:paraId="4B079A86"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7DBFED8E"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709497C" w14:textId="77777777" w:rsidR="00D301F9" w:rsidRPr="001953F6" w:rsidRDefault="00D301F9" w:rsidP="00A94784">
            <w:pPr>
              <w:spacing w:before="0" w:after="60" w:line="252" w:lineRule="auto"/>
              <w:rPr>
                <w:color w:val="auto"/>
                <w:sz w:val="26"/>
                <w:szCs w:val="26"/>
              </w:rPr>
            </w:pPr>
          </w:p>
        </w:tc>
        <w:tc>
          <w:tcPr>
            <w:tcW w:w="1843" w:type="dxa"/>
          </w:tcPr>
          <w:p w14:paraId="4A54FF46" w14:textId="77777777" w:rsidR="00D301F9" w:rsidRPr="001953F6" w:rsidRDefault="00D301F9" w:rsidP="00A94784">
            <w:pPr>
              <w:spacing w:before="0" w:after="60" w:line="252" w:lineRule="auto"/>
              <w:rPr>
                <w:color w:val="auto"/>
                <w:sz w:val="26"/>
                <w:szCs w:val="26"/>
              </w:rPr>
            </w:pPr>
          </w:p>
        </w:tc>
      </w:tr>
      <w:tr w:rsidR="00D301F9" w:rsidRPr="001953F6" w14:paraId="1955FF54" w14:textId="77777777" w:rsidTr="00A94784">
        <w:tc>
          <w:tcPr>
            <w:tcW w:w="992" w:type="dxa"/>
            <w:vMerge/>
          </w:tcPr>
          <w:p w14:paraId="49C2807C" w14:textId="77777777" w:rsidR="00D301F9" w:rsidRPr="001953F6" w:rsidRDefault="00D301F9" w:rsidP="00A94784">
            <w:pPr>
              <w:spacing w:before="0" w:after="60" w:line="252" w:lineRule="auto"/>
              <w:rPr>
                <w:color w:val="auto"/>
                <w:sz w:val="26"/>
                <w:szCs w:val="26"/>
              </w:rPr>
            </w:pPr>
          </w:p>
        </w:tc>
        <w:tc>
          <w:tcPr>
            <w:tcW w:w="2552" w:type="dxa"/>
            <w:vMerge/>
          </w:tcPr>
          <w:p w14:paraId="45C7F5DB" w14:textId="77777777" w:rsidR="00D301F9" w:rsidRPr="001953F6" w:rsidRDefault="00D301F9" w:rsidP="00A94784">
            <w:pPr>
              <w:spacing w:before="0" w:after="60" w:line="252" w:lineRule="auto"/>
              <w:rPr>
                <w:color w:val="auto"/>
                <w:sz w:val="26"/>
                <w:szCs w:val="26"/>
              </w:rPr>
            </w:pPr>
          </w:p>
        </w:tc>
        <w:tc>
          <w:tcPr>
            <w:tcW w:w="4394" w:type="dxa"/>
          </w:tcPr>
          <w:p w14:paraId="232FA01D" w14:textId="77777777" w:rsidR="00D301F9" w:rsidRPr="001953F6" w:rsidRDefault="00D301F9" w:rsidP="00A94784">
            <w:pPr>
              <w:spacing w:before="0" w:after="60" w:line="252" w:lineRule="auto"/>
              <w:rPr>
                <w:color w:val="auto"/>
                <w:sz w:val="26"/>
                <w:szCs w:val="26"/>
              </w:rPr>
            </w:pPr>
            <w:r w:rsidRPr="001953F6">
              <w:rPr>
                <w:color w:val="auto"/>
                <w:sz w:val="26"/>
                <w:szCs w:val="26"/>
              </w:rPr>
              <w:t>Culture: A,B</w:t>
            </w:r>
          </w:p>
        </w:tc>
        <w:tc>
          <w:tcPr>
            <w:tcW w:w="1276" w:type="dxa"/>
          </w:tcPr>
          <w:p w14:paraId="751E2BE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18860E5" w14:textId="77777777" w:rsidR="00D301F9" w:rsidRPr="001953F6" w:rsidRDefault="00D301F9" w:rsidP="00A94784">
            <w:pPr>
              <w:spacing w:before="0" w:after="60" w:line="252" w:lineRule="auto"/>
              <w:rPr>
                <w:color w:val="auto"/>
                <w:sz w:val="26"/>
                <w:szCs w:val="26"/>
              </w:rPr>
            </w:pPr>
          </w:p>
        </w:tc>
        <w:tc>
          <w:tcPr>
            <w:tcW w:w="1843" w:type="dxa"/>
          </w:tcPr>
          <w:p w14:paraId="07F9E86B" w14:textId="77777777" w:rsidR="00D301F9" w:rsidRPr="001953F6" w:rsidRDefault="00D301F9" w:rsidP="00A94784">
            <w:pPr>
              <w:spacing w:before="0" w:after="60" w:line="252" w:lineRule="auto"/>
              <w:rPr>
                <w:color w:val="auto"/>
                <w:sz w:val="26"/>
                <w:szCs w:val="26"/>
              </w:rPr>
            </w:pPr>
          </w:p>
        </w:tc>
      </w:tr>
      <w:tr w:rsidR="00D301F9" w:rsidRPr="001953F6" w14:paraId="41BBBDDC" w14:textId="77777777" w:rsidTr="00A94784">
        <w:tc>
          <w:tcPr>
            <w:tcW w:w="992" w:type="dxa"/>
            <w:vMerge/>
          </w:tcPr>
          <w:p w14:paraId="133104AC" w14:textId="77777777" w:rsidR="00D301F9" w:rsidRPr="001953F6" w:rsidRDefault="00D301F9" w:rsidP="00A94784">
            <w:pPr>
              <w:spacing w:before="0" w:after="60" w:line="252" w:lineRule="auto"/>
              <w:rPr>
                <w:color w:val="auto"/>
                <w:sz w:val="26"/>
                <w:szCs w:val="26"/>
              </w:rPr>
            </w:pPr>
          </w:p>
        </w:tc>
        <w:tc>
          <w:tcPr>
            <w:tcW w:w="2552" w:type="dxa"/>
            <w:vMerge/>
          </w:tcPr>
          <w:p w14:paraId="5A8CF514" w14:textId="77777777" w:rsidR="00D301F9" w:rsidRPr="001953F6" w:rsidRDefault="00D301F9" w:rsidP="00A94784">
            <w:pPr>
              <w:spacing w:before="0" w:after="60" w:line="252" w:lineRule="auto"/>
              <w:rPr>
                <w:color w:val="auto"/>
                <w:sz w:val="26"/>
                <w:szCs w:val="26"/>
              </w:rPr>
            </w:pPr>
          </w:p>
        </w:tc>
        <w:tc>
          <w:tcPr>
            <w:tcW w:w="4394" w:type="dxa"/>
          </w:tcPr>
          <w:p w14:paraId="6CA2DBC0" w14:textId="77777777" w:rsidR="00D301F9" w:rsidRPr="001953F6" w:rsidRDefault="00D301F9" w:rsidP="00A94784">
            <w:pPr>
              <w:spacing w:before="0" w:after="60" w:line="252" w:lineRule="auto"/>
              <w:rPr>
                <w:color w:val="auto"/>
                <w:sz w:val="26"/>
                <w:szCs w:val="26"/>
              </w:rPr>
            </w:pPr>
            <w:r w:rsidRPr="001953F6">
              <w:rPr>
                <w:color w:val="auto"/>
                <w:sz w:val="26"/>
                <w:szCs w:val="26"/>
              </w:rPr>
              <w:t>Culture: C,D</w:t>
            </w:r>
          </w:p>
        </w:tc>
        <w:tc>
          <w:tcPr>
            <w:tcW w:w="1276" w:type="dxa"/>
          </w:tcPr>
          <w:p w14:paraId="3ED54CA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7E9D4AC" w14:textId="77777777" w:rsidR="00D301F9" w:rsidRPr="001953F6" w:rsidRDefault="00D301F9" w:rsidP="00A94784">
            <w:pPr>
              <w:spacing w:before="0" w:after="60" w:line="252" w:lineRule="auto"/>
              <w:rPr>
                <w:color w:val="auto"/>
                <w:sz w:val="26"/>
                <w:szCs w:val="26"/>
              </w:rPr>
            </w:pPr>
          </w:p>
        </w:tc>
        <w:tc>
          <w:tcPr>
            <w:tcW w:w="1843" w:type="dxa"/>
          </w:tcPr>
          <w:p w14:paraId="00907A98" w14:textId="77777777" w:rsidR="00D301F9" w:rsidRPr="001953F6" w:rsidRDefault="00D301F9" w:rsidP="00A94784">
            <w:pPr>
              <w:spacing w:before="0" w:after="60" w:line="252" w:lineRule="auto"/>
              <w:rPr>
                <w:color w:val="auto"/>
                <w:sz w:val="26"/>
                <w:szCs w:val="26"/>
              </w:rPr>
            </w:pPr>
          </w:p>
        </w:tc>
      </w:tr>
      <w:tr w:rsidR="00D301F9" w:rsidRPr="001953F6" w14:paraId="2C966D44" w14:textId="77777777" w:rsidTr="00A94784">
        <w:tc>
          <w:tcPr>
            <w:tcW w:w="992" w:type="dxa"/>
            <w:vMerge/>
          </w:tcPr>
          <w:p w14:paraId="5A6F73F1" w14:textId="77777777" w:rsidR="00D301F9" w:rsidRPr="001953F6" w:rsidRDefault="00D301F9" w:rsidP="00A94784">
            <w:pPr>
              <w:spacing w:before="0" w:after="60" w:line="252" w:lineRule="auto"/>
              <w:rPr>
                <w:color w:val="auto"/>
                <w:sz w:val="26"/>
                <w:szCs w:val="26"/>
              </w:rPr>
            </w:pPr>
          </w:p>
        </w:tc>
        <w:tc>
          <w:tcPr>
            <w:tcW w:w="2552" w:type="dxa"/>
            <w:vMerge/>
          </w:tcPr>
          <w:p w14:paraId="00BFD3C0" w14:textId="77777777" w:rsidR="00D301F9" w:rsidRPr="001953F6" w:rsidRDefault="00D301F9" w:rsidP="00A94784">
            <w:pPr>
              <w:spacing w:before="0" w:after="60" w:line="252" w:lineRule="auto"/>
              <w:rPr>
                <w:color w:val="auto"/>
                <w:sz w:val="26"/>
                <w:szCs w:val="26"/>
              </w:rPr>
            </w:pPr>
          </w:p>
        </w:tc>
        <w:tc>
          <w:tcPr>
            <w:tcW w:w="4394" w:type="dxa"/>
          </w:tcPr>
          <w:p w14:paraId="5A2B0F24" w14:textId="77777777" w:rsidR="00D301F9" w:rsidRPr="001953F6" w:rsidRDefault="00D301F9" w:rsidP="00A94784">
            <w:pPr>
              <w:spacing w:before="0" w:after="60" w:line="252" w:lineRule="auto"/>
              <w:rPr>
                <w:color w:val="auto"/>
                <w:sz w:val="26"/>
                <w:szCs w:val="26"/>
              </w:rPr>
            </w:pPr>
            <w:r w:rsidRPr="001953F6">
              <w:rPr>
                <w:color w:val="auto"/>
                <w:sz w:val="26"/>
                <w:szCs w:val="26"/>
              </w:rPr>
              <w:t>Culture: E,F</w:t>
            </w:r>
          </w:p>
        </w:tc>
        <w:tc>
          <w:tcPr>
            <w:tcW w:w="1276" w:type="dxa"/>
          </w:tcPr>
          <w:p w14:paraId="40F0C03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F0B68CE" w14:textId="77777777" w:rsidR="00D301F9" w:rsidRPr="001953F6" w:rsidRDefault="00D301F9" w:rsidP="00A94784">
            <w:pPr>
              <w:spacing w:before="0" w:after="60" w:line="252" w:lineRule="auto"/>
              <w:rPr>
                <w:color w:val="auto"/>
                <w:sz w:val="26"/>
                <w:szCs w:val="26"/>
              </w:rPr>
            </w:pPr>
          </w:p>
        </w:tc>
        <w:tc>
          <w:tcPr>
            <w:tcW w:w="1843" w:type="dxa"/>
          </w:tcPr>
          <w:p w14:paraId="23C08AB8" w14:textId="77777777" w:rsidR="00D301F9" w:rsidRPr="001953F6" w:rsidRDefault="00D301F9" w:rsidP="00A94784">
            <w:pPr>
              <w:spacing w:before="0" w:after="60" w:line="252" w:lineRule="auto"/>
              <w:rPr>
                <w:color w:val="auto"/>
                <w:sz w:val="26"/>
                <w:szCs w:val="26"/>
              </w:rPr>
            </w:pPr>
          </w:p>
        </w:tc>
      </w:tr>
      <w:tr w:rsidR="00D301F9" w:rsidRPr="001953F6" w14:paraId="11829F23" w14:textId="77777777" w:rsidTr="00A94784">
        <w:tc>
          <w:tcPr>
            <w:tcW w:w="992" w:type="dxa"/>
            <w:vMerge w:val="restart"/>
          </w:tcPr>
          <w:p w14:paraId="21EA9AED" w14:textId="77777777" w:rsidR="00D301F9" w:rsidRPr="001953F6" w:rsidRDefault="00D301F9" w:rsidP="00A94784">
            <w:pPr>
              <w:spacing w:before="0" w:after="60" w:line="252" w:lineRule="auto"/>
              <w:rPr>
                <w:color w:val="auto"/>
                <w:sz w:val="26"/>
                <w:szCs w:val="26"/>
              </w:rPr>
            </w:pPr>
            <w:r w:rsidRPr="001953F6">
              <w:rPr>
                <w:color w:val="auto"/>
                <w:sz w:val="26"/>
                <w:szCs w:val="26"/>
              </w:rPr>
              <w:t>9</w:t>
            </w:r>
          </w:p>
        </w:tc>
        <w:tc>
          <w:tcPr>
            <w:tcW w:w="2552" w:type="dxa"/>
            <w:vMerge/>
          </w:tcPr>
          <w:p w14:paraId="40464C0A" w14:textId="77777777" w:rsidR="00D301F9" w:rsidRPr="001953F6" w:rsidRDefault="00D301F9" w:rsidP="00A94784">
            <w:pPr>
              <w:spacing w:before="0" w:after="60" w:line="252" w:lineRule="auto"/>
              <w:rPr>
                <w:color w:val="auto"/>
                <w:sz w:val="26"/>
                <w:szCs w:val="26"/>
              </w:rPr>
            </w:pPr>
          </w:p>
        </w:tc>
        <w:tc>
          <w:tcPr>
            <w:tcW w:w="4394" w:type="dxa"/>
          </w:tcPr>
          <w:p w14:paraId="63E00295"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23CFFE0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D5000BE" w14:textId="77777777" w:rsidR="00D301F9" w:rsidRPr="001953F6" w:rsidRDefault="00D301F9" w:rsidP="00A94784">
            <w:pPr>
              <w:spacing w:before="0" w:after="60" w:line="252" w:lineRule="auto"/>
              <w:rPr>
                <w:color w:val="auto"/>
                <w:sz w:val="26"/>
                <w:szCs w:val="26"/>
              </w:rPr>
            </w:pPr>
          </w:p>
        </w:tc>
        <w:tc>
          <w:tcPr>
            <w:tcW w:w="1843" w:type="dxa"/>
          </w:tcPr>
          <w:p w14:paraId="01396274" w14:textId="77777777" w:rsidR="00D301F9" w:rsidRPr="001953F6" w:rsidRDefault="00D301F9" w:rsidP="00A94784">
            <w:pPr>
              <w:spacing w:before="0" w:after="60" w:line="252" w:lineRule="auto"/>
              <w:rPr>
                <w:color w:val="auto"/>
                <w:sz w:val="26"/>
                <w:szCs w:val="26"/>
              </w:rPr>
            </w:pPr>
          </w:p>
        </w:tc>
      </w:tr>
      <w:tr w:rsidR="00D301F9" w:rsidRPr="001953F6" w14:paraId="26035193" w14:textId="77777777" w:rsidTr="00A94784">
        <w:tc>
          <w:tcPr>
            <w:tcW w:w="992" w:type="dxa"/>
            <w:vMerge/>
          </w:tcPr>
          <w:p w14:paraId="5B1FAE86" w14:textId="77777777" w:rsidR="00D301F9" w:rsidRPr="001953F6" w:rsidRDefault="00D301F9" w:rsidP="00A94784">
            <w:pPr>
              <w:spacing w:before="0" w:after="60" w:line="252" w:lineRule="auto"/>
              <w:rPr>
                <w:color w:val="auto"/>
                <w:sz w:val="26"/>
                <w:szCs w:val="26"/>
              </w:rPr>
            </w:pPr>
          </w:p>
        </w:tc>
        <w:tc>
          <w:tcPr>
            <w:tcW w:w="2552" w:type="dxa"/>
            <w:vMerge/>
          </w:tcPr>
          <w:p w14:paraId="6977217B" w14:textId="77777777" w:rsidR="00D301F9" w:rsidRPr="001953F6" w:rsidRDefault="00D301F9" w:rsidP="00A94784">
            <w:pPr>
              <w:spacing w:before="0" w:after="60" w:line="252" w:lineRule="auto"/>
              <w:rPr>
                <w:color w:val="auto"/>
                <w:sz w:val="26"/>
                <w:szCs w:val="26"/>
              </w:rPr>
            </w:pPr>
          </w:p>
        </w:tc>
        <w:tc>
          <w:tcPr>
            <w:tcW w:w="4394" w:type="dxa"/>
          </w:tcPr>
          <w:p w14:paraId="1A4C6944"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006F19A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1385EEE" w14:textId="77777777" w:rsidR="00D301F9" w:rsidRPr="001953F6" w:rsidRDefault="00D301F9" w:rsidP="00A94784">
            <w:pPr>
              <w:spacing w:before="0" w:after="60" w:line="252" w:lineRule="auto"/>
              <w:rPr>
                <w:color w:val="auto"/>
                <w:sz w:val="26"/>
                <w:szCs w:val="26"/>
              </w:rPr>
            </w:pPr>
          </w:p>
        </w:tc>
        <w:tc>
          <w:tcPr>
            <w:tcW w:w="1843" w:type="dxa"/>
          </w:tcPr>
          <w:p w14:paraId="2A9EB7F1" w14:textId="77777777" w:rsidR="00D301F9" w:rsidRPr="001953F6" w:rsidRDefault="00D301F9" w:rsidP="00A94784">
            <w:pPr>
              <w:spacing w:before="0" w:after="60" w:line="252" w:lineRule="auto"/>
              <w:rPr>
                <w:color w:val="auto"/>
                <w:sz w:val="26"/>
                <w:szCs w:val="26"/>
              </w:rPr>
            </w:pPr>
          </w:p>
        </w:tc>
      </w:tr>
      <w:tr w:rsidR="00D301F9" w:rsidRPr="001953F6" w14:paraId="708CE9DD" w14:textId="77777777" w:rsidTr="00A94784">
        <w:tc>
          <w:tcPr>
            <w:tcW w:w="992" w:type="dxa"/>
            <w:vMerge/>
          </w:tcPr>
          <w:p w14:paraId="685D30A4" w14:textId="77777777" w:rsidR="00D301F9" w:rsidRPr="001953F6" w:rsidRDefault="00D301F9" w:rsidP="00A94784">
            <w:pPr>
              <w:spacing w:before="0" w:after="60" w:line="252" w:lineRule="auto"/>
              <w:rPr>
                <w:color w:val="auto"/>
                <w:sz w:val="26"/>
                <w:szCs w:val="26"/>
              </w:rPr>
            </w:pPr>
          </w:p>
        </w:tc>
        <w:tc>
          <w:tcPr>
            <w:tcW w:w="2552" w:type="dxa"/>
            <w:vMerge w:val="restart"/>
          </w:tcPr>
          <w:p w14:paraId="5A200547" w14:textId="77777777" w:rsidR="00D301F9" w:rsidRPr="001953F6" w:rsidRDefault="00D301F9" w:rsidP="00A94784">
            <w:pPr>
              <w:spacing w:before="0" w:after="60" w:line="252" w:lineRule="auto"/>
              <w:rPr>
                <w:color w:val="auto"/>
                <w:sz w:val="26"/>
                <w:szCs w:val="26"/>
              </w:rPr>
            </w:pPr>
            <w:r w:rsidRPr="001953F6">
              <w:rPr>
                <w:color w:val="auto"/>
                <w:sz w:val="26"/>
                <w:szCs w:val="26"/>
              </w:rPr>
              <w:t>ME AND MY SCHOOL</w:t>
            </w:r>
          </w:p>
        </w:tc>
        <w:tc>
          <w:tcPr>
            <w:tcW w:w="4394" w:type="dxa"/>
          </w:tcPr>
          <w:p w14:paraId="19775EBF" w14:textId="77777777" w:rsidR="00D301F9" w:rsidRPr="001953F6" w:rsidRDefault="00D301F9" w:rsidP="00A94784">
            <w:pPr>
              <w:spacing w:before="0" w:after="60" w:line="252" w:lineRule="auto"/>
              <w:rPr>
                <w:color w:val="auto"/>
                <w:sz w:val="26"/>
                <w:szCs w:val="26"/>
              </w:rPr>
            </w:pPr>
            <w:r w:rsidRPr="001953F6">
              <w:rPr>
                <w:color w:val="auto"/>
                <w:sz w:val="26"/>
                <w:szCs w:val="26"/>
              </w:rPr>
              <w:t>Unit 3: School</w:t>
            </w:r>
          </w:p>
          <w:p w14:paraId="137A72B9"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w:t>
            </w:r>
          </w:p>
        </w:tc>
        <w:tc>
          <w:tcPr>
            <w:tcW w:w="1276" w:type="dxa"/>
          </w:tcPr>
          <w:p w14:paraId="5B8FD28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78DB05C" w14:textId="77777777" w:rsidR="00D301F9" w:rsidRPr="001953F6" w:rsidRDefault="00D301F9" w:rsidP="00A94784">
            <w:pPr>
              <w:spacing w:before="0" w:after="60" w:line="252" w:lineRule="auto"/>
              <w:rPr>
                <w:color w:val="auto"/>
                <w:sz w:val="26"/>
                <w:szCs w:val="26"/>
              </w:rPr>
            </w:pPr>
          </w:p>
        </w:tc>
        <w:tc>
          <w:tcPr>
            <w:tcW w:w="1843" w:type="dxa"/>
          </w:tcPr>
          <w:p w14:paraId="51B38F4A" w14:textId="77777777" w:rsidR="00D301F9" w:rsidRPr="001953F6" w:rsidRDefault="00D301F9" w:rsidP="00A94784">
            <w:pPr>
              <w:spacing w:before="0" w:after="60" w:line="252" w:lineRule="auto"/>
              <w:rPr>
                <w:color w:val="auto"/>
                <w:sz w:val="26"/>
                <w:szCs w:val="26"/>
              </w:rPr>
            </w:pPr>
          </w:p>
        </w:tc>
      </w:tr>
      <w:tr w:rsidR="00D301F9" w:rsidRPr="001953F6" w14:paraId="184A565B" w14:textId="77777777" w:rsidTr="00A94784">
        <w:tc>
          <w:tcPr>
            <w:tcW w:w="992" w:type="dxa"/>
            <w:vMerge/>
          </w:tcPr>
          <w:p w14:paraId="68F4B746" w14:textId="77777777" w:rsidR="00D301F9" w:rsidRPr="001953F6" w:rsidRDefault="00D301F9" w:rsidP="00A94784">
            <w:pPr>
              <w:spacing w:before="0" w:after="60" w:line="252" w:lineRule="auto"/>
              <w:rPr>
                <w:color w:val="auto"/>
                <w:sz w:val="26"/>
                <w:szCs w:val="26"/>
              </w:rPr>
            </w:pPr>
          </w:p>
        </w:tc>
        <w:tc>
          <w:tcPr>
            <w:tcW w:w="2552" w:type="dxa"/>
            <w:vMerge/>
          </w:tcPr>
          <w:p w14:paraId="0F27D92A" w14:textId="77777777" w:rsidR="00D301F9" w:rsidRPr="001953F6" w:rsidRDefault="00D301F9" w:rsidP="00A94784">
            <w:pPr>
              <w:spacing w:before="0" w:after="60" w:line="252" w:lineRule="auto"/>
              <w:rPr>
                <w:color w:val="auto"/>
                <w:sz w:val="26"/>
                <w:szCs w:val="26"/>
              </w:rPr>
            </w:pPr>
          </w:p>
        </w:tc>
        <w:tc>
          <w:tcPr>
            <w:tcW w:w="4394" w:type="dxa"/>
          </w:tcPr>
          <w:p w14:paraId="06C2E6D8"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7E1EA3F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8861199" w14:textId="77777777" w:rsidR="00D301F9" w:rsidRPr="001953F6" w:rsidRDefault="00D301F9" w:rsidP="00A94784">
            <w:pPr>
              <w:spacing w:before="0" w:after="60" w:line="252" w:lineRule="auto"/>
              <w:rPr>
                <w:color w:val="auto"/>
                <w:sz w:val="26"/>
                <w:szCs w:val="26"/>
              </w:rPr>
            </w:pPr>
          </w:p>
        </w:tc>
        <w:tc>
          <w:tcPr>
            <w:tcW w:w="1843" w:type="dxa"/>
          </w:tcPr>
          <w:p w14:paraId="4A5E21FA" w14:textId="77777777" w:rsidR="00D301F9" w:rsidRPr="001953F6" w:rsidRDefault="00D301F9" w:rsidP="00A94784">
            <w:pPr>
              <w:spacing w:before="0" w:after="60" w:line="252" w:lineRule="auto"/>
              <w:rPr>
                <w:color w:val="auto"/>
                <w:sz w:val="26"/>
                <w:szCs w:val="26"/>
              </w:rPr>
            </w:pPr>
          </w:p>
        </w:tc>
      </w:tr>
      <w:tr w:rsidR="00D301F9" w:rsidRPr="001953F6" w14:paraId="388735EC" w14:textId="77777777" w:rsidTr="00A94784">
        <w:tc>
          <w:tcPr>
            <w:tcW w:w="992" w:type="dxa"/>
            <w:vMerge w:val="restart"/>
          </w:tcPr>
          <w:p w14:paraId="76DF8F10" w14:textId="77777777" w:rsidR="00D301F9" w:rsidRPr="001953F6" w:rsidRDefault="00D301F9" w:rsidP="00A94784">
            <w:pPr>
              <w:spacing w:before="0" w:after="60" w:line="252" w:lineRule="auto"/>
              <w:rPr>
                <w:color w:val="auto"/>
                <w:sz w:val="26"/>
                <w:szCs w:val="26"/>
              </w:rPr>
            </w:pPr>
            <w:r w:rsidRPr="001953F6">
              <w:rPr>
                <w:color w:val="auto"/>
                <w:sz w:val="26"/>
                <w:szCs w:val="26"/>
              </w:rPr>
              <w:t>10</w:t>
            </w:r>
          </w:p>
        </w:tc>
        <w:tc>
          <w:tcPr>
            <w:tcW w:w="2552" w:type="dxa"/>
            <w:vMerge/>
          </w:tcPr>
          <w:p w14:paraId="798046E1" w14:textId="77777777" w:rsidR="00D301F9" w:rsidRPr="001953F6" w:rsidRDefault="00D301F9" w:rsidP="00A94784">
            <w:pPr>
              <w:spacing w:before="0" w:after="60" w:line="252" w:lineRule="auto"/>
              <w:rPr>
                <w:color w:val="auto"/>
                <w:sz w:val="26"/>
                <w:szCs w:val="26"/>
              </w:rPr>
            </w:pPr>
          </w:p>
        </w:tc>
        <w:tc>
          <w:tcPr>
            <w:tcW w:w="4394" w:type="dxa"/>
          </w:tcPr>
          <w:p w14:paraId="492C1F7F"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3CC12B6C"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9AB915E" w14:textId="77777777" w:rsidR="00D301F9" w:rsidRPr="001953F6" w:rsidRDefault="00D301F9" w:rsidP="00A94784">
            <w:pPr>
              <w:spacing w:before="0" w:after="60" w:line="252" w:lineRule="auto"/>
              <w:rPr>
                <w:color w:val="auto"/>
                <w:sz w:val="26"/>
                <w:szCs w:val="26"/>
              </w:rPr>
            </w:pPr>
          </w:p>
        </w:tc>
        <w:tc>
          <w:tcPr>
            <w:tcW w:w="1843" w:type="dxa"/>
          </w:tcPr>
          <w:p w14:paraId="25F4B9C3" w14:textId="77777777" w:rsidR="00D301F9" w:rsidRPr="001953F6" w:rsidRDefault="00D301F9" w:rsidP="00A94784">
            <w:pPr>
              <w:spacing w:before="0" w:after="60" w:line="252" w:lineRule="auto"/>
              <w:rPr>
                <w:color w:val="auto"/>
                <w:sz w:val="26"/>
                <w:szCs w:val="26"/>
              </w:rPr>
            </w:pPr>
          </w:p>
        </w:tc>
      </w:tr>
      <w:tr w:rsidR="00D301F9" w:rsidRPr="001953F6" w14:paraId="73A4A9E7" w14:textId="77777777" w:rsidTr="00A94784">
        <w:tc>
          <w:tcPr>
            <w:tcW w:w="992" w:type="dxa"/>
            <w:vMerge/>
          </w:tcPr>
          <w:p w14:paraId="362C6E89" w14:textId="77777777" w:rsidR="00D301F9" w:rsidRPr="001953F6" w:rsidRDefault="00D301F9" w:rsidP="00A94784">
            <w:pPr>
              <w:spacing w:before="0" w:after="60" w:line="252" w:lineRule="auto"/>
              <w:rPr>
                <w:color w:val="auto"/>
                <w:sz w:val="26"/>
                <w:szCs w:val="26"/>
              </w:rPr>
            </w:pPr>
          </w:p>
        </w:tc>
        <w:tc>
          <w:tcPr>
            <w:tcW w:w="2552" w:type="dxa"/>
            <w:vMerge/>
          </w:tcPr>
          <w:p w14:paraId="61994267" w14:textId="77777777" w:rsidR="00D301F9" w:rsidRPr="001953F6" w:rsidRDefault="00D301F9" w:rsidP="00A94784">
            <w:pPr>
              <w:spacing w:before="0" w:after="60" w:line="252" w:lineRule="auto"/>
              <w:rPr>
                <w:color w:val="auto"/>
                <w:sz w:val="26"/>
                <w:szCs w:val="26"/>
              </w:rPr>
            </w:pPr>
          </w:p>
        </w:tc>
        <w:tc>
          <w:tcPr>
            <w:tcW w:w="4394" w:type="dxa"/>
          </w:tcPr>
          <w:p w14:paraId="4F9551F1"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2E75734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AD52843" w14:textId="77777777" w:rsidR="00D301F9" w:rsidRPr="001953F6" w:rsidRDefault="00D301F9" w:rsidP="00A94784">
            <w:pPr>
              <w:spacing w:before="0" w:after="60" w:line="252" w:lineRule="auto"/>
              <w:rPr>
                <w:color w:val="auto"/>
                <w:sz w:val="26"/>
                <w:szCs w:val="26"/>
              </w:rPr>
            </w:pPr>
          </w:p>
        </w:tc>
        <w:tc>
          <w:tcPr>
            <w:tcW w:w="1843" w:type="dxa"/>
          </w:tcPr>
          <w:p w14:paraId="0E7683A3" w14:textId="77777777" w:rsidR="00D301F9" w:rsidRPr="001953F6" w:rsidRDefault="00D301F9" w:rsidP="00A94784">
            <w:pPr>
              <w:spacing w:before="0" w:after="60" w:line="252" w:lineRule="auto"/>
              <w:rPr>
                <w:color w:val="auto"/>
                <w:sz w:val="26"/>
                <w:szCs w:val="26"/>
              </w:rPr>
            </w:pPr>
          </w:p>
        </w:tc>
      </w:tr>
      <w:tr w:rsidR="00D301F9" w:rsidRPr="001953F6" w14:paraId="00C3BA4C" w14:textId="77777777" w:rsidTr="00A94784">
        <w:tc>
          <w:tcPr>
            <w:tcW w:w="992" w:type="dxa"/>
            <w:vMerge/>
          </w:tcPr>
          <w:p w14:paraId="0F16EAC6" w14:textId="77777777" w:rsidR="00D301F9" w:rsidRPr="001953F6" w:rsidRDefault="00D301F9" w:rsidP="00A94784">
            <w:pPr>
              <w:spacing w:before="0" w:after="60" w:line="252" w:lineRule="auto"/>
              <w:rPr>
                <w:color w:val="auto"/>
                <w:sz w:val="26"/>
                <w:szCs w:val="26"/>
              </w:rPr>
            </w:pPr>
          </w:p>
        </w:tc>
        <w:tc>
          <w:tcPr>
            <w:tcW w:w="2552" w:type="dxa"/>
            <w:vMerge/>
          </w:tcPr>
          <w:p w14:paraId="7D39581C" w14:textId="77777777" w:rsidR="00D301F9" w:rsidRPr="001953F6" w:rsidRDefault="00D301F9" w:rsidP="00A94784">
            <w:pPr>
              <w:spacing w:before="0" w:after="60" w:line="252" w:lineRule="auto"/>
              <w:rPr>
                <w:color w:val="auto"/>
                <w:sz w:val="26"/>
                <w:szCs w:val="26"/>
              </w:rPr>
            </w:pPr>
          </w:p>
        </w:tc>
        <w:tc>
          <w:tcPr>
            <w:tcW w:w="4394" w:type="dxa"/>
          </w:tcPr>
          <w:p w14:paraId="1BF6347E"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4F48853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C2C493B" w14:textId="77777777" w:rsidR="00D301F9" w:rsidRPr="001953F6" w:rsidRDefault="00D301F9" w:rsidP="00A94784">
            <w:pPr>
              <w:spacing w:before="0" w:after="60" w:line="252" w:lineRule="auto"/>
              <w:rPr>
                <w:color w:val="auto"/>
                <w:sz w:val="26"/>
                <w:szCs w:val="26"/>
              </w:rPr>
            </w:pPr>
          </w:p>
        </w:tc>
        <w:tc>
          <w:tcPr>
            <w:tcW w:w="1843" w:type="dxa"/>
          </w:tcPr>
          <w:p w14:paraId="3A022EA1" w14:textId="77777777" w:rsidR="00D301F9" w:rsidRPr="001953F6" w:rsidRDefault="00D301F9" w:rsidP="00A94784">
            <w:pPr>
              <w:spacing w:before="0" w:after="60" w:line="252" w:lineRule="auto"/>
              <w:rPr>
                <w:color w:val="auto"/>
                <w:sz w:val="26"/>
                <w:szCs w:val="26"/>
              </w:rPr>
            </w:pPr>
          </w:p>
        </w:tc>
      </w:tr>
      <w:tr w:rsidR="00D301F9" w:rsidRPr="001953F6" w14:paraId="674DF5E4" w14:textId="77777777" w:rsidTr="00A94784">
        <w:tc>
          <w:tcPr>
            <w:tcW w:w="992" w:type="dxa"/>
            <w:vMerge/>
          </w:tcPr>
          <w:p w14:paraId="6FCEA6FC" w14:textId="77777777" w:rsidR="00D301F9" w:rsidRPr="001953F6" w:rsidRDefault="00D301F9" w:rsidP="00A94784">
            <w:pPr>
              <w:spacing w:before="0" w:after="60" w:line="252" w:lineRule="auto"/>
              <w:rPr>
                <w:color w:val="auto"/>
                <w:sz w:val="26"/>
                <w:szCs w:val="26"/>
              </w:rPr>
            </w:pPr>
          </w:p>
        </w:tc>
        <w:tc>
          <w:tcPr>
            <w:tcW w:w="2552" w:type="dxa"/>
            <w:vMerge/>
          </w:tcPr>
          <w:p w14:paraId="65E90649" w14:textId="77777777" w:rsidR="00D301F9" w:rsidRPr="001953F6" w:rsidRDefault="00D301F9" w:rsidP="00A94784">
            <w:pPr>
              <w:spacing w:before="0" w:after="60" w:line="252" w:lineRule="auto"/>
              <w:rPr>
                <w:color w:val="auto"/>
                <w:sz w:val="26"/>
                <w:szCs w:val="26"/>
              </w:rPr>
            </w:pPr>
          </w:p>
        </w:tc>
        <w:tc>
          <w:tcPr>
            <w:tcW w:w="4394" w:type="dxa"/>
          </w:tcPr>
          <w:p w14:paraId="37A303C0"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03D39F71"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898587D" w14:textId="77777777" w:rsidR="00D301F9" w:rsidRPr="001953F6" w:rsidRDefault="00D301F9" w:rsidP="00A94784">
            <w:pPr>
              <w:spacing w:before="0" w:after="60" w:line="252" w:lineRule="auto"/>
              <w:rPr>
                <w:color w:val="auto"/>
                <w:sz w:val="26"/>
                <w:szCs w:val="26"/>
              </w:rPr>
            </w:pPr>
          </w:p>
        </w:tc>
        <w:tc>
          <w:tcPr>
            <w:tcW w:w="1843" w:type="dxa"/>
          </w:tcPr>
          <w:p w14:paraId="37879438" w14:textId="77777777" w:rsidR="00D301F9" w:rsidRPr="001953F6" w:rsidRDefault="00D301F9" w:rsidP="00A94784">
            <w:pPr>
              <w:spacing w:before="0" w:after="60" w:line="252" w:lineRule="auto"/>
              <w:rPr>
                <w:color w:val="auto"/>
                <w:sz w:val="26"/>
                <w:szCs w:val="26"/>
              </w:rPr>
            </w:pPr>
          </w:p>
        </w:tc>
      </w:tr>
      <w:tr w:rsidR="00D301F9" w:rsidRPr="001953F6" w14:paraId="6E7814DF" w14:textId="77777777" w:rsidTr="00A94784">
        <w:tc>
          <w:tcPr>
            <w:tcW w:w="992" w:type="dxa"/>
            <w:vMerge w:val="restart"/>
          </w:tcPr>
          <w:p w14:paraId="34DF2BF5" w14:textId="77777777" w:rsidR="00D301F9" w:rsidRPr="001953F6" w:rsidRDefault="00D301F9" w:rsidP="00A94784">
            <w:pPr>
              <w:spacing w:before="0" w:after="60" w:line="252" w:lineRule="auto"/>
              <w:rPr>
                <w:color w:val="auto"/>
                <w:sz w:val="26"/>
                <w:szCs w:val="26"/>
              </w:rPr>
            </w:pPr>
            <w:r w:rsidRPr="001953F6">
              <w:rPr>
                <w:color w:val="auto"/>
                <w:sz w:val="26"/>
                <w:szCs w:val="26"/>
              </w:rPr>
              <w:t>11</w:t>
            </w:r>
          </w:p>
        </w:tc>
        <w:tc>
          <w:tcPr>
            <w:tcW w:w="2552" w:type="dxa"/>
            <w:vMerge/>
          </w:tcPr>
          <w:p w14:paraId="70A620B4" w14:textId="77777777" w:rsidR="00D301F9" w:rsidRPr="001953F6" w:rsidRDefault="00D301F9" w:rsidP="00A94784">
            <w:pPr>
              <w:spacing w:before="0" w:after="60" w:line="252" w:lineRule="auto"/>
              <w:rPr>
                <w:color w:val="auto"/>
                <w:sz w:val="26"/>
                <w:szCs w:val="26"/>
              </w:rPr>
            </w:pPr>
          </w:p>
        </w:tc>
        <w:tc>
          <w:tcPr>
            <w:tcW w:w="4394" w:type="dxa"/>
          </w:tcPr>
          <w:p w14:paraId="30419D44"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603B078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39DA1DC" w14:textId="77777777" w:rsidR="00D301F9" w:rsidRPr="001953F6" w:rsidRDefault="00D301F9" w:rsidP="00A94784">
            <w:pPr>
              <w:spacing w:before="0" w:after="60" w:line="252" w:lineRule="auto"/>
              <w:rPr>
                <w:color w:val="auto"/>
                <w:sz w:val="26"/>
                <w:szCs w:val="26"/>
              </w:rPr>
            </w:pPr>
          </w:p>
        </w:tc>
        <w:tc>
          <w:tcPr>
            <w:tcW w:w="1843" w:type="dxa"/>
          </w:tcPr>
          <w:p w14:paraId="61575581" w14:textId="77777777" w:rsidR="00D301F9" w:rsidRPr="001953F6" w:rsidRDefault="00D301F9" w:rsidP="00A94784">
            <w:pPr>
              <w:spacing w:before="0" w:after="60" w:line="252" w:lineRule="auto"/>
              <w:rPr>
                <w:color w:val="auto"/>
                <w:sz w:val="26"/>
                <w:szCs w:val="26"/>
              </w:rPr>
            </w:pPr>
          </w:p>
        </w:tc>
      </w:tr>
      <w:tr w:rsidR="00D301F9" w:rsidRPr="001953F6" w14:paraId="2841E1C6" w14:textId="77777777" w:rsidTr="00A94784">
        <w:tc>
          <w:tcPr>
            <w:tcW w:w="992" w:type="dxa"/>
            <w:vMerge/>
          </w:tcPr>
          <w:p w14:paraId="0FC59524" w14:textId="77777777" w:rsidR="00D301F9" w:rsidRPr="001953F6" w:rsidRDefault="00D301F9" w:rsidP="00A94784">
            <w:pPr>
              <w:spacing w:before="0" w:after="60" w:line="252" w:lineRule="auto"/>
              <w:rPr>
                <w:color w:val="auto"/>
                <w:sz w:val="26"/>
                <w:szCs w:val="26"/>
              </w:rPr>
            </w:pPr>
          </w:p>
        </w:tc>
        <w:tc>
          <w:tcPr>
            <w:tcW w:w="2552" w:type="dxa"/>
            <w:vMerge/>
          </w:tcPr>
          <w:p w14:paraId="29F74FBC" w14:textId="77777777" w:rsidR="00D301F9" w:rsidRPr="001953F6" w:rsidRDefault="00D301F9" w:rsidP="00A94784">
            <w:pPr>
              <w:spacing w:before="0" w:after="60" w:line="252" w:lineRule="auto"/>
              <w:rPr>
                <w:color w:val="auto"/>
                <w:sz w:val="26"/>
                <w:szCs w:val="26"/>
              </w:rPr>
            </w:pPr>
          </w:p>
        </w:tc>
        <w:tc>
          <w:tcPr>
            <w:tcW w:w="4394" w:type="dxa"/>
          </w:tcPr>
          <w:p w14:paraId="0FBAA7FB"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06CB0302"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1 tiết </w:t>
            </w:r>
          </w:p>
        </w:tc>
        <w:tc>
          <w:tcPr>
            <w:tcW w:w="2693" w:type="dxa"/>
          </w:tcPr>
          <w:p w14:paraId="353F0765" w14:textId="77777777" w:rsidR="00D301F9" w:rsidRPr="001953F6" w:rsidRDefault="00D301F9" w:rsidP="00A94784">
            <w:pPr>
              <w:spacing w:before="0" w:after="60" w:line="252" w:lineRule="auto"/>
              <w:rPr>
                <w:color w:val="auto"/>
                <w:sz w:val="26"/>
                <w:szCs w:val="26"/>
              </w:rPr>
            </w:pPr>
          </w:p>
        </w:tc>
        <w:tc>
          <w:tcPr>
            <w:tcW w:w="1843" w:type="dxa"/>
          </w:tcPr>
          <w:p w14:paraId="4E0B72DA" w14:textId="77777777" w:rsidR="00D301F9" w:rsidRPr="001953F6" w:rsidRDefault="00D301F9" w:rsidP="00A94784">
            <w:pPr>
              <w:spacing w:before="0" w:after="60" w:line="252" w:lineRule="auto"/>
              <w:rPr>
                <w:color w:val="auto"/>
                <w:sz w:val="26"/>
                <w:szCs w:val="26"/>
              </w:rPr>
            </w:pPr>
          </w:p>
        </w:tc>
      </w:tr>
      <w:tr w:rsidR="00D301F9" w:rsidRPr="001953F6" w14:paraId="044A2F02" w14:textId="77777777" w:rsidTr="00A94784">
        <w:tc>
          <w:tcPr>
            <w:tcW w:w="992" w:type="dxa"/>
            <w:vMerge/>
          </w:tcPr>
          <w:p w14:paraId="027F34D6" w14:textId="77777777" w:rsidR="00D301F9" w:rsidRPr="001953F6" w:rsidRDefault="00D301F9" w:rsidP="00A94784">
            <w:pPr>
              <w:spacing w:before="0" w:after="60" w:line="252" w:lineRule="auto"/>
              <w:rPr>
                <w:color w:val="auto"/>
                <w:sz w:val="26"/>
                <w:szCs w:val="26"/>
              </w:rPr>
            </w:pPr>
          </w:p>
        </w:tc>
        <w:tc>
          <w:tcPr>
            <w:tcW w:w="2552" w:type="dxa"/>
            <w:vMerge/>
          </w:tcPr>
          <w:p w14:paraId="651AA94A" w14:textId="77777777" w:rsidR="00D301F9" w:rsidRPr="001953F6" w:rsidRDefault="00D301F9" w:rsidP="00A94784">
            <w:pPr>
              <w:spacing w:before="0" w:after="60" w:line="252" w:lineRule="auto"/>
              <w:rPr>
                <w:color w:val="auto"/>
                <w:sz w:val="26"/>
                <w:szCs w:val="26"/>
              </w:rPr>
            </w:pPr>
          </w:p>
        </w:tc>
        <w:tc>
          <w:tcPr>
            <w:tcW w:w="4394" w:type="dxa"/>
          </w:tcPr>
          <w:p w14:paraId="4ADD7AE3"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2DC042B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3CD1232" w14:textId="77777777" w:rsidR="00D301F9" w:rsidRPr="001953F6" w:rsidRDefault="00D301F9" w:rsidP="00A94784">
            <w:pPr>
              <w:spacing w:before="0" w:after="60" w:line="252" w:lineRule="auto"/>
              <w:rPr>
                <w:color w:val="auto"/>
                <w:sz w:val="26"/>
                <w:szCs w:val="26"/>
              </w:rPr>
            </w:pPr>
          </w:p>
        </w:tc>
        <w:tc>
          <w:tcPr>
            <w:tcW w:w="1843" w:type="dxa"/>
          </w:tcPr>
          <w:p w14:paraId="2D3FD138" w14:textId="77777777" w:rsidR="00D301F9" w:rsidRPr="001953F6" w:rsidRDefault="00D301F9" w:rsidP="00A94784">
            <w:pPr>
              <w:spacing w:before="0" w:after="60" w:line="252" w:lineRule="auto"/>
              <w:rPr>
                <w:color w:val="auto"/>
                <w:sz w:val="26"/>
                <w:szCs w:val="26"/>
              </w:rPr>
            </w:pPr>
          </w:p>
        </w:tc>
      </w:tr>
      <w:tr w:rsidR="00D301F9" w:rsidRPr="001953F6" w14:paraId="29F8AC58" w14:textId="77777777" w:rsidTr="00A94784">
        <w:tc>
          <w:tcPr>
            <w:tcW w:w="992" w:type="dxa"/>
            <w:vMerge/>
          </w:tcPr>
          <w:p w14:paraId="2CFA1527" w14:textId="77777777" w:rsidR="00D301F9" w:rsidRPr="001953F6" w:rsidRDefault="00D301F9" w:rsidP="00A94784">
            <w:pPr>
              <w:spacing w:before="0" w:after="60" w:line="252" w:lineRule="auto"/>
              <w:rPr>
                <w:color w:val="auto"/>
                <w:sz w:val="26"/>
                <w:szCs w:val="26"/>
              </w:rPr>
            </w:pPr>
          </w:p>
        </w:tc>
        <w:tc>
          <w:tcPr>
            <w:tcW w:w="2552" w:type="dxa"/>
            <w:vMerge/>
          </w:tcPr>
          <w:p w14:paraId="110A4034" w14:textId="77777777" w:rsidR="00D301F9" w:rsidRPr="001953F6" w:rsidRDefault="00D301F9" w:rsidP="00A94784">
            <w:pPr>
              <w:spacing w:before="0" w:after="60" w:line="252" w:lineRule="auto"/>
              <w:rPr>
                <w:color w:val="auto"/>
                <w:sz w:val="26"/>
                <w:szCs w:val="26"/>
              </w:rPr>
            </w:pPr>
          </w:p>
        </w:tc>
        <w:tc>
          <w:tcPr>
            <w:tcW w:w="4394" w:type="dxa"/>
          </w:tcPr>
          <w:p w14:paraId="514DC5DC" w14:textId="77777777" w:rsidR="00D301F9" w:rsidRPr="001953F6" w:rsidRDefault="00D301F9" w:rsidP="00A94784">
            <w:pPr>
              <w:spacing w:before="0" w:after="60" w:line="252" w:lineRule="auto"/>
              <w:rPr>
                <w:color w:val="auto"/>
                <w:sz w:val="26"/>
                <w:szCs w:val="26"/>
              </w:rPr>
            </w:pPr>
            <w:r w:rsidRPr="001953F6">
              <w:rPr>
                <w:color w:val="auto"/>
                <w:sz w:val="26"/>
                <w:szCs w:val="26"/>
              </w:rPr>
              <w:t>Art: A,B</w:t>
            </w:r>
          </w:p>
        </w:tc>
        <w:tc>
          <w:tcPr>
            <w:tcW w:w="1276" w:type="dxa"/>
          </w:tcPr>
          <w:p w14:paraId="2FAC60E4"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val="restart"/>
          </w:tcPr>
          <w:p w14:paraId="030DC7C0" w14:textId="77777777" w:rsidR="00D301F9" w:rsidRPr="001953F6" w:rsidRDefault="00D301F9" w:rsidP="00A94784">
            <w:pPr>
              <w:spacing w:before="0" w:after="60" w:line="252" w:lineRule="auto"/>
              <w:rPr>
                <w:color w:val="auto"/>
                <w:sz w:val="26"/>
                <w:szCs w:val="26"/>
              </w:rPr>
            </w:pPr>
            <w:r w:rsidRPr="001953F6">
              <w:rPr>
                <w:color w:val="auto"/>
                <w:sz w:val="26"/>
                <w:szCs w:val="26"/>
              </w:rPr>
              <w:t>Kết hợp môn mĩ thuật học màu và phối màu</w:t>
            </w:r>
          </w:p>
        </w:tc>
        <w:tc>
          <w:tcPr>
            <w:tcW w:w="1843" w:type="dxa"/>
          </w:tcPr>
          <w:p w14:paraId="42B4B7B6" w14:textId="77777777" w:rsidR="00D301F9" w:rsidRPr="001953F6" w:rsidRDefault="00D301F9" w:rsidP="00A94784">
            <w:pPr>
              <w:spacing w:before="0" w:after="60" w:line="252" w:lineRule="auto"/>
              <w:rPr>
                <w:color w:val="auto"/>
                <w:sz w:val="26"/>
                <w:szCs w:val="26"/>
              </w:rPr>
            </w:pPr>
          </w:p>
        </w:tc>
      </w:tr>
      <w:tr w:rsidR="00D301F9" w:rsidRPr="001953F6" w14:paraId="5ABDA415" w14:textId="77777777" w:rsidTr="00A94784">
        <w:tc>
          <w:tcPr>
            <w:tcW w:w="992" w:type="dxa"/>
            <w:vMerge w:val="restart"/>
          </w:tcPr>
          <w:p w14:paraId="43F873AD" w14:textId="77777777" w:rsidR="00D301F9" w:rsidRPr="001953F6" w:rsidRDefault="00D301F9" w:rsidP="00A94784">
            <w:pPr>
              <w:spacing w:before="0" w:after="60" w:line="252" w:lineRule="auto"/>
              <w:rPr>
                <w:color w:val="auto"/>
                <w:sz w:val="26"/>
                <w:szCs w:val="26"/>
              </w:rPr>
            </w:pPr>
            <w:r w:rsidRPr="001953F6">
              <w:rPr>
                <w:color w:val="auto"/>
                <w:sz w:val="26"/>
                <w:szCs w:val="26"/>
              </w:rPr>
              <w:t>12</w:t>
            </w:r>
          </w:p>
        </w:tc>
        <w:tc>
          <w:tcPr>
            <w:tcW w:w="2552" w:type="dxa"/>
            <w:vMerge/>
          </w:tcPr>
          <w:p w14:paraId="2D7A872B" w14:textId="77777777" w:rsidR="00D301F9" w:rsidRPr="001953F6" w:rsidRDefault="00D301F9" w:rsidP="00A94784">
            <w:pPr>
              <w:spacing w:before="0" w:after="60" w:line="252" w:lineRule="auto"/>
              <w:rPr>
                <w:color w:val="auto"/>
                <w:sz w:val="26"/>
                <w:szCs w:val="26"/>
              </w:rPr>
            </w:pPr>
          </w:p>
        </w:tc>
        <w:tc>
          <w:tcPr>
            <w:tcW w:w="4394" w:type="dxa"/>
          </w:tcPr>
          <w:p w14:paraId="50A055DC" w14:textId="77777777" w:rsidR="00D301F9" w:rsidRPr="001953F6" w:rsidRDefault="00D301F9" w:rsidP="00A94784">
            <w:pPr>
              <w:spacing w:before="0" w:after="60" w:line="252" w:lineRule="auto"/>
              <w:rPr>
                <w:color w:val="auto"/>
                <w:sz w:val="26"/>
                <w:szCs w:val="26"/>
              </w:rPr>
            </w:pPr>
            <w:r w:rsidRPr="001953F6">
              <w:rPr>
                <w:color w:val="auto"/>
                <w:sz w:val="26"/>
                <w:szCs w:val="26"/>
              </w:rPr>
              <w:t>Art: C,D</w:t>
            </w:r>
          </w:p>
        </w:tc>
        <w:tc>
          <w:tcPr>
            <w:tcW w:w="1276" w:type="dxa"/>
          </w:tcPr>
          <w:p w14:paraId="320ABF9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61643E65" w14:textId="77777777" w:rsidR="00D301F9" w:rsidRPr="001953F6" w:rsidRDefault="00D301F9" w:rsidP="00A94784">
            <w:pPr>
              <w:spacing w:before="0" w:after="60" w:line="252" w:lineRule="auto"/>
              <w:rPr>
                <w:color w:val="auto"/>
                <w:sz w:val="26"/>
                <w:szCs w:val="26"/>
              </w:rPr>
            </w:pPr>
          </w:p>
        </w:tc>
        <w:tc>
          <w:tcPr>
            <w:tcW w:w="1843" w:type="dxa"/>
          </w:tcPr>
          <w:p w14:paraId="5DBA9A48" w14:textId="77777777" w:rsidR="00D301F9" w:rsidRPr="001953F6" w:rsidRDefault="00D301F9" w:rsidP="00A94784">
            <w:pPr>
              <w:spacing w:before="0" w:after="60" w:line="252" w:lineRule="auto"/>
              <w:rPr>
                <w:color w:val="auto"/>
                <w:sz w:val="26"/>
                <w:szCs w:val="26"/>
              </w:rPr>
            </w:pPr>
          </w:p>
        </w:tc>
      </w:tr>
      <w:tr w:rsidR="00D301F9" w:rsidRPr="001953F6" w14:paraId="42CA40DF" w14:textId="77777777" w:rsidTr="00A94784">
        <w:tc>
          <w:tcPr>
            <w:tcW w:w="992" w:type="dxa"/>
            <w:vMerge/>
          </w:tcPr>
          <w:p w14:paraId="384C90FF" w14:textId="77777777" w:rsidR="00D301F9" w:rsidRPr="001953F6" w:rsidRDefault="00D301F9" w:rsidP="00A94784">
            <w:pPr>
              <w:spacing w:before="0" w:after="60" w:line="252" w:lineRule="auto"/>
              <w:rPr>
                <w:color w:val="auto"/>
                <w:sz w:val="26"/>
                <w:szCs w:val="26"/>
              </w:rPr>
            </w:pPr>
          </w:p>
        </w:tc>
        <w:tc>
          <w:tcPr>
            <w:tcW w:w="2552" w:type="dxa"/>
            <w:vMerge/>
          </w:tcPr>
          <w:p w14:paraId="6C635888" w14:textId="77777777" w:rsidR="00D301F9" w:rsidRPr="001953F6" w:rsidRDefault="00D301F9" w:rsidP="00A94784">
            <w:pPr>
              <w:spacing w:before="0" w:after="60" w:line="252" w:lineRule="auto"/>
              <w:rPr>
                <w:color w:val="auto"/>
                <w:sz w:val="26"/>
                <w:szCs w:val="26"/>
              </w:rPr>
            </w:pPr>
          </w:p>
        </w:tc>
        <w:tc>
          <w:tcPr>
            <w:tcW w:w="4394" w:type="dxa"/>
          </w:tcPr>
          <w:p w14:paraId="3A4847B4" w14:textId="77777777" w:rsidR="00D301F9" w:rsidRPr="001953F6" w:rsidRDefault="00D301F9" w:rsidP="00A94784">
            <w:pPr>
              <w:spacing w:before="0" w:after="60" w:line="252" w:lineRule="auto"/>
              <w:rPr>
                <w:color w:val="auto"/>
                <w:sz w:val="26"/>
                <w:szCs w:val="26"/>
              </w:rPr>
            </w:pPr>
            <w:r w:rsidRPr="001953F6">
              <w:rPr>
                <w:color w:val="auto"/>
                <w:sz w:val="26"/>
                <w:szCs w:val="26"/>
              </w:rPr>
              <w:t>Art: E,F</w:t>
            </w:r>
          </w:p>
        </w:tc>
        <w:tc>
          <w:tcPr>
            <w:tcW w:w="1276" w:type="dxa"/>
          </w:tcPr>
          <w:p w14:paraId="01F38642"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7672387D" w14:textId="77777777" w:rsidR="00D301F9" w:rsidRPr="001953F6" w:rsidRDefault="00D301F9" w:rsidP="00A94784">
            <w:pPr>
              <w:spacing w:before="0" w:after="60" w:line="252" w:lineRule="auto"/>
              <w:rPr>
                <w:color w:val="auto"/>
                <w:sz w:val="26"/>
                <w:szCs w:val="26"/>
              </w:rPr>
            </w:pPr>
          </w:p>
        </w:tc>
        <w:tc>
          <w:tcPr>
            <w:tcW w:w="1843" w:type="dxa"/>
          </w:tcPr>
          <w:p w14:paraId="16EDFB31" w14:textId="77777777" w:rsidR="00D301F9" w:rsidRPr="001953F6" w:rsidRDefault="00D301F9" w:rsidP="00A94784">
            <w:pPr>
              <w:spacing w:before="0" w:after="60" w:line="252" w:lineRule="auto"/>
              <w:rPr>
                <w:color w:val="auto"/>
                <w:sz w:val="26"/>
                <w:szCs w:val="26"/>
              </w:rPr>
            </w:pPr>
          </w:p>
        </w:tc>
      </w:tr>
      <w:tr w:rsidR="00D301F9" w:rsidRPr="001953F6" w14:paraId="0C664F77" w14:textId="77777777" w:rsidTr="00A94784">
        <w:tc>
          <w:tcPr>
            <w:tcW w:w="992" w:type="dxa"/>
            <w:vMerge/>
          </w:tcPr>
          <w:p w14:paraId="64277C15" w14:textId="77777777" w:rsidR="00D301F9" w:rsidRPr="001953F6" w:rsidRDefault="00D301F9" w:rsidP="00A94784">
            <w:pPr>
              <w:spacing w:before="0" w:after="60" w:line="252" w:lineRule="auto"/>
              <w:rPr>
                <w:color w:val="auto"/>
                <w:sz w:val="26"/>
                <w:szCs w:val="26"/>
              </w:rPr>
            </w:pPr>
          </w:p>
        </w:tc>
        <w:tc>
          <w:tcPr>
            <w:tcW w:w="2552" w:type="dxa"/>
            <w:vMerge/>
          </w:tcPr>
          <w:p w14:paraId="59D01FFF" w14:textId="77777777" w:rsidR="00D301F9" w:rsidRPr="001953F6" w:rsidRDefault="00D301F9" w:rsidP="00A94784">
            <w:pPr>
              <w:spacing w:before="0" w:after="60" w:line="252" w:lineRule="auto"/>
              <w:rPr>
                <w:color w:val="auto"/>
                <w:sz w:val="26"/>
                <w:szCs w:val="26"/>
              </w:rPr>
            </w:pPr>
          </w:p>
        </w:tc>
        <w:tc>
          <w:tcPr>
            <w:tcW w:w="4394" w:type="dxa"/>
          </w:tcPr>
          <w:p w14:paraId="206868D5"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608A7C22"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BC90C81" w14:textId="77777777" w:rsidR="00D301F9" w:rsidRPr="001953F6" w:rsidRDefault="00D301F9" w:rsidP="00A94784">
            <w:pPr>
              <w:spacing w:before="0" w:after="60" w:line="252" w:lineRule="auto"/>
              <w:rPr>
                <w:color w:val="auto"/>
                <w:sz w:val="26"/>
                <w:szCs w:val="26"/>
              </w:rPr>
            </w:pPr>
          </w:p>
        </w:tc>
        <w:tc>
          <w:tcPr>
            <w:tcW w:w="1843" w:type="dxa"/>
          </w:tcPr>
          <w:p w14:paraId="2AF176C6" w14:textId="77777777" w:rsidR="00D301F9" w:rsidRPr="001953F6" w:rsidRDefault="00D301F9" w:rsidP="00A94784">
            <w:pPr>
              <w:spacing w:before="0" w:after="60" w:line="252" w:lineRule="auto"/>
              <w:rPr>
                <w:color w:val="auto"/>
                <w:sz w:val="26"/>
                <w:szCs w:val="26"/>
              </w:rPr>
            </w:pPr>
          </w:p>
        </w:tc>
      </w:tr>
      <w:tr w:rsidR="00D301F9" w:rsidRPr="001953F6" w14:paraId="71081967" w14:textId="77777777" w:rsidTr="00A94784">
        <w:tc>
          <w:tcPr>
            <w:tcW w:w="992" w:type="dxa"/>
            <w:vMerge/>
          </w:tcPr>
          <w:p w14:paraId="4C035149" w14:textId="77777777" w:rsidR="00D301F9" w:rsidRPr="001953F6" w:rsidRDefault="00D301F9" w:rsidP="00A94784">
            <w:pPr>
              <w:spacing w:before="0" w:after="60" w:line="252" w:lineRule="auto"/>
              <w:rPr>
                <w:color w:val="auto"/>
                <w:sz w:val="26"/>
                <w:szCs w:val="26"/>
              </w:rPr>
            </w:pPr>
          </w:p>
        </w:tc>
        <w:tc>
          <w:tcPr>
            <w:tcW w:w="2552" w:type="dxa"/>
            <w:vMerge/>
          </w:tcPr>
          <w:p w14:paraId="36523B2E" w14:textId="77777777" w:rsidR="00D301F9" w:rsidRPr="001953F6" w:rsidRDefault="00D301F9" w:rsidP="00A94784">
            <w:pPr>
              <w:spacing w:before="0" w:after="60" w:line="252" w:lineRule="auto"/>
              <w:rPr>
                <w:color w:val="auto"/>
                <w:sz w:val="26"/>
                <w:szCs w:val="26"/>
              </w:rPr>
            </w:pPr>
          </w:p>
        </w:tc>
        <w:tc>
          <w:tcPr>
            <w:tcW w:w="4394" w:type="dxa"/>
          </w:tcPr>
          <w:p w14:paraId="0BB52F80"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40EC088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A102ABD" w14:textId="77777777" w:rsidR="00D301F9" w:rsidRPr="001953F6" w:rsidRDefault="00D301F9" w:rsidP="00A94784">
            <w:pPr>
              <w:spacing w:before="0" w:after="60" w:line="252" w:lineRule="auto"/>
              <w:rPr>
                <w:color w:val="auto"/>
                <w:sz w:val="26"/>
                <w:szCs w:val="26"/>
              </w:rPr>
            </w:pPr>
          </w:p>
        </w:tc>
        <w:tc>
          <w:tcPr>
            <w:tcW w:w="1843" w:type="dxa"/>
          </w:tcPr>
          <w:p w14:paraId="19446CA1" w14:textId="77777777" w:rsidR="00D301F9" w:rsidRPr="001953F6" w:rsidRDefault="00D301F9" w:rsidP="00A94784">
            <w:pPr>
              <w:spacing w:before="0" w:after="60" w:line="252" w:lineRule="auto"/>
              <w:rPr>
                <w:color w:val="auto"/>
                <w:sz w:val="26"/>
                <w:szCs w:val="26"/>
              </w:rPr>
            </w:pPr>
          </w:p>
        </w:tc>
      </w:tr>
      <w:tr w:rsidR="00D301F9" w:rsidRPr="001953F6" w14:paraId="452D5171" w14:textId="77777777" w:rsidTr="00A94784">
        <w:tc>
          <w:tcPr>
            <w:tcW w:w="992" w:type="dxa"/>
            <w:vMerge w:val="restart"/>
          </w:tcPr>
          <w:p w14:paraId="5EC3781B" w14:textId="77777777" w:rsidR="00D301F9" w:rsidRPr="001953F6" w:rsidRDefault="00D301F9" w:rsidP="00A94784">
            <w:pPr>
              <w:spacing w:before="0" w:after="60" w:line="252" w:lineRule="auto"/>
              <w:rPr>
                <w:color w:val="auto"/>
                <w:sz w:val="26"/>
                <w:szCs w:val="26"/>
              </w:rPr>
            </w:pPr>
            <w:r w:rsidRPr="001953F6">
              <w:rPr>
                <w:color w:val="auto"/>
                <w:sz w:val="26"/>
                <w:szCs w:val="26"/>
              </w:rPr>
              <w:lastRenderedPageBreak/>
              <w:t>13</w:t>
            </w:r>
          </w:p>
        </w:tc>
        <w:tc>
          <w:tcPr>
            <w:tcW w:w="2552" w:type="dxa"/>
            <w:vMerge w:val="restart"/>
          </w:tcPr>
          <w:p w14:paraId="0BE38F09" w14:textId="77777777" w:rsidR="00D301F9" w:rsidRPr="001953F6" w:rsidRDefault="00D301F9" w:rsidP="00A94784">
            <w:pPr>
              <w:spacing w:before="0" w:after="60" w:line="252" w:lineRule="auto"/>
              <w:rPr>
                <w:color w:val="auto"/>
                <w:sz w:val="26"/>
                <w:szCs w:val="26"/>
              </w:rPr>
            </w:pPr>
            <w:r w:rsidRPr="001953F6">
              <w:rPr>
                <w:color w:val="auto"/>
                <w:sz w:val="26"/>
                <w:szCs w:val="26"/>
              </w:rPr>
              <w:t>ME AND MY FAMILY</w:t>
            </w:r>
          </w:p>
        </w:tc>
        <w:tc>
          <w:tcPr>
            <w:tcW w:w="4394" w:type="dxa"/>
          </w:tcPr>
          <w:p w14:paraId="33F2FCF9" w14:textId="77777777" w:rsidR="00D301F9" w:rsidRPr="001953F6" w:rsidRDefault="00D301F9" w:rsidP="00A94784">
            <w:pPr>
              <w:spacing w:before="0" w:after="60" w:line="252" w:lineRule="auto"/>
              <w:rPr>
                <w:color w:val="auto"/>
                <w:sz w:val="26"/>
                <w:szCs w:val="26"/>
              </w:rPr>
            </w:pPr>
            <w:r w:rsidRPr="001953F6">
              <w:rPr>
                <w:color w:val="auto"/>
                <w:sz w:val="26"/>
                <w:szCs w:val="26"/>
              </w:rPr>
              <w:t>Unit 4: Home</w:t>
            </w:r>
          </w:p>
          <w:p w14:paraId="0BDFB8D9"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w:t>
            </w:r>
          </w:p>
        </w:tc>
        <w:tc>
          <w:tcPr>
            <w:tcW w:w="1276" w:type="dxa"/>
          </w:tcPr>
          <w:p w14:paraId="20C30EE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61EDAD3" w14:textId="77777777" w:rsidR="00D301F9" w:rsidRPr="001953F6" w:rsidRDefault="00D301F9" w:rsidP="00A94784">
            <w:pPr>
              <w:spacing w:before="0" w:after="60" w:line="252" w:lineRule="auto"/>
              <w:rPr>
                <w:color w:val="auto"/>
                <w:sz w:val="26"/>
                <w:szCs w:val="26"/>
              </w:rPr>
            </w:pPr>
          </w:p>
        </w:tc>
        <w:tc>
          <w:tcPr>
            <w:tcW w:w="1843" w:type="dxa"/>
          </w:tcPr>
          <w:p w14:paraId="18BDD1FB" w14:textId="77777777" w:rsidR="00D301F9" w:rsidRPr="001953F6" w:rsidRDefault="00D301F9" w:rsidP="00A94784">
            <w:pPr>
              <w:spacing w:before="0" w:after="60" w:line="252" w:lineRule="auto"/>
              <w:rPr>
                <w:color w:val="auto"/>
                <w:sz w:val="26"/>
                <w:szCs w:val="26"/>
              </w:rPr>
            </w:pPr>
          </w:p>
        </w:tc>
      </w:tr>
      <w:tr w:rsidR="00D301F9" w:rsidRPr="001953F6" w14:paraId="50F88E56" w14:textId="77777777" w:rsidTr="00A94784">
        <w:tc>
          <w:tcPr>
            <w:tcW w:w="992" w:type="dxa"/>
            <w:vMerge/>
          </w:tcPr>
          <w:p w14:paraId="769A2BEC" w14:textId="77777777" w:rsidR="00D301F9" w:rsidRPr="001953F6" w:rsidRDefault="00D301F9" w:rsidP="00A94784">
            <w:pPr>
              <w:spacing w:before="0" w:after="60" w:line="252" w:lineRule="auto"/>
              <w:rPr>
                <w:color w:val="auto"/>
                <w:sz w:val="26"/>
                <w:szCs w:val="26"/>
              </w:rPr>
            </w:pPr>
          </w:p>
        </w:tc>
        <w:tc>
          <w:tcPr>
            <w:tcW w:w="2552" w:type="dxa"/>
            <w:vMerge/>
          </w:tcPr>
          <w:p w14:paraId="1393EEB4" w14:textId="77777777" w:rsidR="00D301F9" w:rsidRPr="001953F6" w:rsidRDefault="00D301F9" w:rsidP="00A94784">
            <w:pPr>
              <w:spacing w:before="0" w:after="60" w:line="252" w:lineRule="auto"/>
              <w:rPr>
                <w:color w:val="auto"/>
                <w:sz w:val="26"/>
                <w:szCs w:val="26"/>
              </w:rPr>
            </w:pPr>
          </w:p>
        </w:tc>
        <w:tc>
          <w:tcPr>
            <w:tcW w:w="4394" w:type="dxa"/>
          </w:tcPr>
          <w:p w14:paraId="2D392D82"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05939DF6"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B1F8FA8" w14:textId="77777777" w:rsidR="00D301F9" w:rsidRPr="001953F6" w:rsidRDefault="00D301F9" w:rsidP="00A94784">
            <w:pPr>
              <w:spacing w:before="0" w:after="60" w:line="252" w:lineRule="auto"/>
              <w:rPr>
                <w:color w:val="auto"/>
                <w:sz w:val="26"/>
                <w:szCs w:val="26"/>
              </w:rPr>
            </w:pPr>
          </w:p>
        </w:tc>
        <w:tc>
          <w:tcPr>
            <w:tcW w:w="1843" w:type="dxa"/>
          </w:tcPr>
          <w:p w14:paraId="54D6D6BA" w14:textId="77777777" w:rsidR="00D301F9" w:rsidRPr="001953F6" w:rsidRDefault="00D301F9" w:rsidP="00A94784">
            <w:pPr>
              <w:spacing w:before="0" w:after="60" w:line="252" w:lineRule="auto"/>
              <w:rPr>
                <w:color w:val="auto"/>
                <w:sz w:val="26"/>
                <w:szCs w:val="26"/>
              </w:rPr>
            </w:pPr>
          </w:p>
        </w:tc>
      </w:tr>
      <w:tr w:rsidR="00D301F9" w:rsidRPr="001953F6" w14:paraId="6968127D" w14:textId="77777777" w:rsidTr="00A94784">
        <w:tc>
          <w:tcPr>
            <w:tcW w:w="992" w:type="dxa"/>
            <w:vMerge/>
          </w:tcPr>
          <w:p w14:paraId="6A79613E" w14:textId="77777777" w:rsidR="00D301F9" w:rsidRPr="001953F6" w:rsidRDefault="00D301F9" w:rsidP="00A94784">
            <w:pPr>
              <w:spacing w:before="0" w:after="60" w:line="252" w:lineRule="auto"/>
              <w:rPr>
                <w:color w:val="auto"/>
                <w:sz w:val="26"/>
                <w:szCs w:val="26"/>
              </w:rPr>
            </w:pPr>
          </w:p>
        </w:tc>
        <w:tc>
          <w:tcPr>
            <w:tcW w:w="2552" w:type="dxa"/>
            <w:vMerge/>
          </w:tcPr>
          <w:p w14:paraId="4D9465DC" w14:textId="77777777" w:rsidR="00D301F9" w:rsidRPr="001953F6" w:rsidRDefault="00D301F9" w:rsidP="00A94784">
            <w:pPr>
              <w:spacing w:before="0" w:after="60" w:line="252" w:lineRule="auto"/>
              <w:rPr>
                <w:color w:val="auto"/>
                <w:sz w:val="26"/>
                <w:szCs w:val="26"/>
              </w:rPr>
            </w:pPr>
          </w:p>
        </w:tc>
        <w:tc>
          <w:tcPr>
            <w:tcW w:w="4394" w:type="dxa"/>
          </w:tcPr>
          <w:p w14:paraId="511476B2"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191A7956"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7AD9696" w14:textId="77777777" w:rsidR="00D301F9" w:rsidRPr="001953F6" w:rsidRDefault="00D301F9" w:rsidP="00A94784">
            <w:pPr>
              <w:spacing w:before="0" w:after="60" w:line="252" w:lineRule="auto"/>
              <w:rPr>
                <w:color w:val="auto"/>
                <w:sz w:val="26"/>
                <w:szCs w:val="26"/>
              </w:rPr>
            </w:pPr>
          </w:p>
        </w:tc>
        <w:tc>
          <w:tcPr>
            <w:tcW w:w="1843" w:type="dxa"/>
          </w:tcPr>
          <w:p w14:paraId="4976B0C3" w14:textId="77777777" w:rsidR="00D301F9" w:rsidRPr="001953F6" w:rsidRDefault="00D301F9" w:rsidP="00A94784">
            <w:pPr>
              <w:spacing w:before="0" w:after="60" w:line="252" w:lineRule="auto"/>
              <w:rPr>
                <w:color w:val="auto"/>
                <w:sz w:val="26"/>
                <w:szCs w:val="26"/>
              </w:rPr>
            </w:pPr>
          </w:p>
        </w:tc>
      </w:tr>
      <w:tr w:rsidR="00D301F9" w:rsidRPr="001953F6" w14:paraId="2B3A7E54" w14:textId="77777777" w:rsidTr="00A94784">
        <w:tc>
          <w:tcPr>
            <w:tcW w:w="992" w:type="dxa"/>
            <w:vMerge/>
          </w:tcPr>
          <w:p w14:paraId="589A2398" w14:textId="77777777" w:rsidR="00D301F9" w:rsidRPr="001953F6" w:rsidRDefault="00D301F9" w:rsidP="00A94784">
            <w:pPr>
              <w:spacing w:before="0" w:after="60" w:line="252" w:lineRule="auto"/>
              <w:rPr>
                <w:color w:val="auto"/>
                <w:sz w:val="26"/>
                <w:szCs w:val="26"/>
              </w:rPr>
            </w:pPr>
          </w:p>
        </w:tc>
        <w:tc>
          <w:tcPr>
            <w:tcW w:w="2552" w:type="dxa"/>
            <w:vMerge/>
          </w:tcPr>
          <w:p w14:paraId="2C54646C" w14:textId="77777777" w:rsidR="00D301F9" w:rsidRPr="001953F6" w:rsidRDefault="00D301F9" w:rsidP="00A94784">
            <w:pPr>
              <w:spacing w:before="0" w:after="60" w:line="252" w:lineRule="auto"/>
              <w:rPr>
                <w:color w:val="auto"/>
                <w:sz w:val="26"/>
                <w:szCs w:val="26"/>
              </w:rPr>
            </w:pPr>
          </w:p>
        </w:tc>
        <w:tc>
          <w:tcPr>
            <w:tcW w:w="4394" w:type="dxa"/>
          </w:tcPr>
          <w:p w14:paraId="3C9D53C8"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7AA4039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12B5D5B" w14:textId="77777777" w:rsidR="00D301F9" w:rsidRPr="001953F6" w:rsidRDefault="00D301F9" w:rsidP="00A94784">
            <w:pPr>
              <w:spacing w:before="0" w:after="60" w:line="252" w:lineRule="auto"/>
              <w:rPr>
                <w:color w:val="auto"/>
                <w:sz w:val="26"/>
                <w:szCs w:val="26"/>
              </w:rPr>
            </w:pPr>
          </w:p>
        </w:tc>
        <w:tc>
          <w:tcPr>
            <w:tcW w:w="1843" w:type="dxa"/>
          </w:tcPr>
          <w:p w14:paraId="77A90BE6" w14:textId="77777777" w:rsidR="00D301F9" w:rsidRPr="001953F6" w:rsidRDefault="00D301F9" w:rsidP="00A94784">
            <w:pPr>
              <w:spacing w:before="0" w:after="60" w:line="252" w:lineRule="auto"/>
              <w:rPr>
                <w:color w:val="auto"/>
                <w:sz w:val="26"/>
                <w:szCs w:val="26"/>
              </w:rPr>
            </w:pPr>
          </w:p>
        </w:tc>
      </w:tr>
      <w:tr w:rsidR="00D301F9" w:rsidRPr="001953F6" w14:paraId="679C4DFD" w14:textId="77777777" w:rsidTr="00A94784">
        <w:tc>
          <w:tcPr>
            <w:tcW w:w="992" w:type="dxa"/>
            <w:vMerge w:val="restart"/>
          </w:tcPr>
          <w:p w14:paraId="7E0D209F" w14:textId="77777777" w:rsidR="00D301F9" w:rsidRPr="001953F6" w:rsidRDefault="00D301F9" w:rsidP="00A94784">
            <w:pPr>
              <w:spacing w:before="0" w:after="60" w:line="252" w:lineRule="auto"/>
              <w:rPr>
                <w:color w:val="auto"/>
                <w:sz w:val="26"/>
                <w:szCs w:val="26"/>
              </w:rPr>
            </w:pPr>
            <w:r w:rsidRPr="001953F6">
              <w:rPr>
                <w:color w:val="auto"/>
                <w:sz w:val="26"/>
                <w:szCs w:val="26"/>
              </w:rPr>
              <w:t>14</w:t>
            </w:r>
          </w:p>
        </w:tc>
        <w:tc>
          <w:tcPr>
            <w:tcW w:w="2552" w:type="dxa"/>
            <w:vMerge/>
          </w:tcPr>
          <w:p w14:paraId="58A9783C" w14:textId="77777777" w:rsidR="00D301F9" w:rsidRPr="001953F6" w:rsidRDefault="00D301F9" w:rsidP="00A94784">
            <w:pPr>
              <w:spacing w:before="0" w:after="60" w:line="252" w:lineRule="auto"/>
              <w:rPr>
                <w:color w:val="auto"/>
                <w:sz w:val="26"/>
                <w:szCs w:val="26"/>
              </w:rPr>
            </w:pPr>
          </w:p>
        </w:tc>
        <w:tc>
          <w:tcPr>
            <w:tcW w:w="4394" w:type="dxa"/>
          </w:tcPr>
          <w:p w14:paraId="78767507"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7374889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8A85321" w14:textId="77777777" w:rsidR="00D301F9" w:rsidRPr="001953F6" w:rsidRDefault="00D301F9" w:rsidP="00A94784">
            <w:pPr>
              <w:spacing w:before="0" w:after="60" w:line="252" w:lineRule="auto"/>
              <w:rPr>
                <w:color w:val="auto"/>
                <w:sz w:val="26"/>
                <w:szCs w:val="26"/>
              </w:rPr>
            </w:pPr>
          </w:p>
        </w:tc>
        <w:tc>
          <w:tcPr>
            <w:tcW w:w="1843" w:type="dxa"/>
          </w:tcPr>
          <w:p w14:paraId="4C8A1033" w14:textId="77777777" w:rsidR="00D301F9" w:rsidRPr="001953F6" w:rsidRDefault="00D301F9" w:rsidP="00A94784">
            <w:pPr>
              <w:spacing w:before="0" w:after="60" w:line="252" w:lineRule="auto"/>
              <w:rPr>
                <w:color w:val="auto"/>
                <w:sz w:val="26"/>
                <w:szCs w:val="26"/>
              </w:rPr>
            </w:pPr>
          </w:p>
        </w:tc>
      </w:tr>
      <w:tr w:rsidR="00D301F9" w:rsidRPr="001953F6" w14:paraId="5BA33C80" w14:textId="77777777" w:rsidTr="00A94784">
        <w:tc>
          <w:tcPr>
            <w:tcW w:w="992" w:type="dxa"/>
            <w:vMerge/>
          </w:tcPr>
          <w:p w14:paraId="7268DE77" w14:textId="77777777" w:rsidR="00D301F9" w:rsidRPr="001953F6" w:rsidRDefault="00D301F9" w:rsidP="00A94784">
            <w:pPr>
              <w:spacing w:before="0" w:after="60" w:line="252" w:lineRule="auto"/>
              <w:rPr>
                <w:color w:val="auto"/>
                <w:sz w:val="26"/>
                <w:szCs w:val="26"/>
              </w:rPr>
            </w:pPr>
          </w:p>
        </w:tc>
        <w:tc>
          <w:tcPr>
            <w:tcW w:w="2552" w:type="dxa"/>
            <w:vMerge/>
          </w:tcPr>
          <w:p w14:paraId="3C2B693A" w14:textId="77777777" w:rsidR="00D301F9" w:rsidRPr="001953F6" w:rsidRDefault="00D301F9" w:rsidP="00A94784">
            <w:pPr>
              <w:spacing w:before="0" w:after="60" w:line="252" w:lineRule="auto"/>
              <w:rPr>
                <w:color w:val="auto"/>
                <w:sz w:val="26"/>
                <w:szCs w:val="26"/>
              </w:rPr>
            </w:pPr>
          </w:p>
        </w:tc>
        <w:tc>
          <w:tcPr>
            <w:tcW w:w="4394" w:type="dxa"/>
          </w:tcPr>
          <w:p w14:paraId="6870A26C"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4413E69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A823B7F" w14:textId="77777777" w:rsidR="00D301F9" w:rsidRPr="001953F6" w:rsidRDefault="00D301F9" w:rsidP="00A94784">
            <w:pPr>
              <w:spacing w:before="0" w:after="60" w:line="252" w:lineRule="auto"/>
              <w:rPr>
                <w:color w:val="auto"/>
                <w:sz w:val="26"/>
                <w:szCs w:val="26"/>
              </w:rPr>
            </w:pPr>
          </w:p>
        </w:tc>
        <w:tc>
          <w:tcPr>
            <w:tcW w:w="1843" w:type="dxa"/>
          </w:tcPr>
          <w:p w14:paraId="01314EA8" w14:textId="77777777" w:rsidR="00D301F9" w:rsidRPr="001953F6" w:rsidRDefault="00D301F9" w:rsidP="00A94784">
            <w:pPr>
              <w:spacing w:before="0" w:after="60" w:line="252" w:lineRule="auto"/>
              <w:rPr>
                <w:color w:val="auto"/>
                <w:sz w:val="26"/>
                <w:szCs w:val="26"/>
              </w:rPr>
            </w:pPr>
          </w:p>
        </w:tc>
      </w:tr>
      <w:tr w:rsidR="00D301F9" w:rsidRPr="001953F6" w14:paraId="0C761ACF" w14:textId="77777777" w:rsidTr="00A94784">
        <w:tc>
          <w:tcPr>
            <w:tcW w:w="992" w:type="dxa"/>
            <w:vMerge/>
          </w:tcPr>
          <w:p w14:paraId="2054E08E" w14:textId="77777777" w:rsidR="00D301F9" w:rsidRPr="001953F6" w:rsidRDefault="00D301F9" w:rsidP="00A94784">
            <w:pPr>
              <w:spacing w:before="0" w:after="60" w:line="252" w:lineRule="auto"/>
              <w:rPr>
                <w:color w:val="auto"/>
                <w:sz w:val="26"/>
                <w:szCs w:val="26"/>
              </w:rPr>
            </w:pPr>
          </w:p>
        </w:tc>
        <w:tc>
          <w:tcPr>
            <w:tcW w:w="2552" w:type="dxa"/>
            <w:vMerge/>
          </w:tcPr>
          <w:p w14:paraId="733775A9" w14:textId="77777777" w:rsidR="00D301F9" w:rsidRPr="001953F6" w:rsidRDefault="00D301F9" w:rsidP="00A94784">
            <w:pPr>
              <w:spacing w:before="0" w:after="60" w:line="252" w:lineRule="auto"/>
              <w:rPr>
                <w:color w:val="auto"/>
                <w:sz w:val="26"/>
                <w:szCs w:val="26"/>
              </w:rPr>
            </w:pPr>
          </w:p>
        </w:tc>
        <w:tc>
          <w:tcPr>
            <w:tcW w:w="4394" w:type="dxa"/>
          </w:tcPr>
          <w:p w14:paraId="31A9B893"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571AB3B2"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66C9AC4" w14:textId="77777777" w:rsidR="00D301F9" w:rsidRPr="001953F6" w:rsidRDefault="00D301F9" w:rsidP="00A94784">
            <w:pPr>
              <w:spacing w:before="0" w:after="60" w:line="252" w:lineRule="auto"/>
              <w:rPr>
                <w:color w:val="auto"/>
                <w:sz w:val="26"/>
                <w:szCs w:val="26"/>
              </w:rPr>
            </w:pPr>
          </w:p>
        </w:tc>
        <w:tc>
          <w:tcPr>
            <w:tcW w:w="1843" w:type="dxa"/>
          </w:tcPr>
          <w:p w14:paraId="7F7A28A4" w14:textId="77777777" w:rsidR="00D301F9" w:rsidRPr="001953F6" w:rsidRDefault="00D301F9" w:rsidP="00A94784">
            <w:pPr>
              <w:spacing w:before="0" w:after="60" w:line="252" w:lineRule="auto"/>
              <w:rPr>
                <w:color w:val="auto"/>
                <w:sz w:val="26"/>
                <w:szCs w:val="26"/>
              </w:rPr>
            </w:pPr>
          </w:p>
        </w:tc>
      </w:tr>
      <w:tr w:rsidR="00D301F9" w:rsidRPr="001953F6" w14:paraId="6490E51E" w14:textId="77777777" w:rsidTr="00A94784">
        <w:tc>
          <w:tcPr>
            <w:tcW w:w="992" w:type="dxa"/>
            <w:vMerge/>
          </w:tcPr>
          <w:p w14:paraId="29EF3B29" w14:textId="77777777" w:rsidR="00D301F9" w:rsidRPr="001953F6" w:rsidRDefault="00D301F9" w:rsidP="00A94784">
            <w:pPr>
              <w:spacing w:before="0" w:after="60" w:line="252" w:lineRule="auto"/>
              <w:rPr>
                <w:color w:val="auto"/>
                <w:sz w:val="26"/>
                <w:szCs w:val="26"/>
              </w:rPr>
            </w:pPr>
          </w:p>
        </w:tc>
        <w:tc>
          <w:tcPr>
            <w:tcW w:w="2552" w:type="dxa"/>
            <w:vMerge/>
          </w:tcPr>
          <w:p w14:paraId="59BD6411" w14:textId="77777777" w:rsidR="00D301F9" w:rsidRPr="001953F6" w:rsidRDefault="00D301F9" w:rsidP="00A94784">
            <w:pPr>
              <w:spacing w:before="0" w:after="60" w:line="252" w:lineRule="auto"/>
              <w:rPr>
                <w:color w:val="auto"/>
                <w:sz w:val="26"/>
                <w:szCs w:val="26"/>
              </w:rPr>
            </w:pPr>
          </w:p>
        </w:tc>
        <w:tc>
          <w:tcPr>
            <w:tcW w:w="4394" w:type="dxa"/>
          </w:tcPr>
          <w:p w14:paraId="51B4C7A7"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1F5C2597"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1 tiết </w:t>
            </w:r>
          </w:p>
        </w:tc>
        <w:tc>
          <w:tcPr>
            <w:tcW w:w="2693" w:type="dxa"/>
          </w:tcPr>
          <w:p w14:paraId="2D1AD61E" w14:textId="77777777" w:rsidR="00D301F9" w:rsidRPr="001953F6" w:rsidRDefault="00D301F9" w:rsidP="00A94784">
            <w:pPr>
              <w:spacing w:before="0" w:after="60" w:line="252" w:lineRule="auto"/>
              <w:rPr>
                <w:color w:val="auto"/>
                <w:sz w:val="26"/>
                <w:szCs w:val="26"/>
              </w:rPr>
            </w:pPr>
          </w:p>
        </w:tc>
        <w:tc>
          <w:tcPr>
            <w:tcW w:w="1843" w:type="dxa"/>
          </w:tcPr>
          <w:p w14:paraId="79950294" w14:textId="77777777" w:rsidR="00D301F9" w:rsidRPr="001953F6" w:rsidRDefault="00D301F9" w:rsidP="00A94784">
            <w:pPr>
              <w:spacing w:before="0" w:after="60" w:line="252" w:lineRule="auto"/>
              <w:rPr>
                <w:color w:val="auto"/>
                <w:sz w:val="26"/>
                <w:szCs w:val="26"/>
              </w:rPr>
            </w:pPr>
          </w:p>
        </w:tc>
      </w:tr>
      <w:tr w:rsidR="00D301F9" w:rsidRPr="001953F6" w14:paraId="5C29D1D3" w14:textId="77777777" w:rsidTr="00A94784">
        <w:tc>
          <w:tcPr>
            <w:tcW w:w="992" w:type="dxa"/>
            <w:vMerge w:val="restart"/>
          </w:tcPr>
          <w:p w14:paraId="25B2ABC2" w14:textId="77777777" w:rsidR="00D301F9" w:rsidRPr="001953F6" w:rsidRDefault="00D301F9" w:rsidP="00A94784">
            <w:pPr>
              <w:spacing w:before="0" w:after="60" w:line="252" w:lineRule="auto"/>
              <w:rPr>
                <w:color w:val="auto"/>
                <w:sz w:val="26"/>
                <w:szCs w:val="26"/>
              </w:rPr>
            </w:pPr>
            <w:r w:rsidRPr="001953F6">
              <w:rPr>
                <w:color w:val="auto"/>
                <w:sz w:val="26"/>
                <w:szCs w:val="26"/>
              </w:rPr>
              <w:t>15</w:t>
            </w:r>
          </w:p>
        </w:tc>
        <w:tc>
          <w:tcPr>
            <w:tcW w:w="2552" w:type="dxa"/>
            <w:vMerge/>
          </w:tcPr>
          <w:p w14:paraId="5273EE9E" w14:textId="77777777" w:rsidR="00D301F9" w:rsidRPr="001953F6" w:rsidRDefault="00D301F9" w:rsidP="00A94784">
            <w:pPr>
              <w:spacing w:before="0" w:after="60" w:line="252" w:lineRule="auto"/>
              <w:rPr>
                <w:color w:val="auto"/>
                <w:sz w:val="26"/>
                <w:szCs w:val="26"/>
              </w:rPr>
            </w:pPr>
          </w:p>
        </w:tc>
        <w:tc>
          <w:tcPr>
            <w:tcW w:w="4394" w:type="dxa"/>
          </w:tcPr>
          <w:p w14:paraId="449605A1"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4A62D059"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BDFBE86" w14:textId="77777777" w:rsidR="00D301F9" w:rsidRPr="001953F6" w:rsidRDefault="00D301F9" w:rsidP="00A94784">
            <w:pPr>
              <w:spacing w:before="0" w:after="60" w:line="252" w:lineRule="auto"/>
              <w:rPr>
                <w:color w:val="auto"/>
                <w:sz w:val="26"/>
                <w:szCs w:val="26"/>
              </w:rPr>
            </w:pPr>
          </w:p>
        </w:tc>
        <w:tc>
          <w:tcPr>
            <w:tcW w:w="1843" w:type="dxa"/>
          </w:tcPr>
          <w:p w14:paraId="619CEC80" w14:textId="77777777" w:rsidR="00D301F9" w:rsidRPr="001953F6" w:rsidRDefault="00D301F9" w:rsidP="00A94784">
            <w:pPr>
              <w:spacing w:before="0" w:after="60" w:line="252" w:lineRule="auto"/>
              <w:rPr>
                <w:color w:val="auto"/>
                <w:sz w:val="26"/>
                <w:szCs w:val="26"/>
              </w:rPr>
            </w:pPr>
          </w:p>
        </w:tc>
      </w:tr>
      <w:tr w:rsidR="00D301F9" w:rsidRPr="001953F6" w14:paraId="1CC02198" w14:textId="77777777" w:rsidTr="00A94784">
        <w:tc>
          <w:tcPr>
            <w:tcW w:w="992" w:type="dxa"/>
            <w:vMerge/>
          </w:tcPr>
          <w:p w14:paraId="4B637800" w14:textId="77777777" w:rsidR="00D301F9" w:rsidRPr="001953F6" w:rsidRDefault="00D301F9" w:rsidP="00A94784">
            <w:pPr>
              <w:spacing w:before="0" w:after="60" w:line="252" w:lineRule="auto"/>
              <w:rPr>
                <w:color w:val="auto"/>
                <w:sz w:val="26"/>
                <w:szCs w:val="26"/>
              </w:rPr>
            </w:pPr>
          </w:p>
        </w:tc>
        <w:tc>
          <w:tcPr>
            <w:tcW w:w="2552" w:type="dxa"/>
            <w:vMerge/>
          </w:tcPr>
          <w:p w14:paraId="41FF6481" w14:textId="77777777" w:rsidR="00D301F9" w:rsidRPr="001953F6" w:rsidRDefault="00D301F9" w:rsidP="00A94784">
            <w:pPr>
              <w:spacing w:before="0" w:after="60" w:line="252" w:lineRule="auto"/>
              <w:rPr>
                <w:color w:val="auto"/>
                <w:sz w:val="26"/>
                <w:szCs w:val="26"/>
              </w:rPr>
            </w:pPr>
          </w:p>
        </w:tc>
        <w:tc>
          <w:tcPr>
            <w:tcW w:w="4394" w:type="dxa"/>
          </w:tcPr>
          <w:p w14:paraId="7DBF6DCB" w14:textId="77777777" w:rsidR="00D301F9" w:rsidRPr="001953F6" w:rsidRDefault="00D301F9" w:rsidP="00A94784">
            <w:pPr>
              <w:spacing w:before="0" w:after="60" w:line="252" w:lineRule="auto"/>
              <w:rPr>
                <w:color w:val="auto"/>
                <w:sz w:val="26"/>
                <w:szCs w:val="26"/>
              </w:rPr>
            </w:pPr>
            <w:r w:rsidRPr="001953F6">
              <w:rPr>
                <w:color w:val="auto"/>
                <w:sz w:val="26"/>
                <w:szCs w:val="26"/>
              </w:rPr>
              <w:t>Culture: A,B</w:t>
            </w:r>
          </w:p>
        </w:tc>
        <w:tc>
          <w:tcPr>
            <w:tcW w:w="1276" w:type="dxa"/>
          </w:tcPr>
          <w:p w14:paraId="33E40925"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E3FA8C8" w14:textId="77777777" w:rsidR="00D301F9" w:rsidRPr="001953F6" w:rsidRDefault="00D301F9" w:rsidP="00A94784">
            <w:pPr>
              <w:spacing w:before="0" w:after="60" w:line="252" w:lineRule="auto"/>
              <w:rPr>
                <w:color w:val="auto"/>
                <w:sz w:val="26"/>
                <w:szCs w:val="26"/>
              </w:rPr>
            </w:pPr>
          </w:p>
        </w:tc>
        <w:tc>
          <w:tcPr>
            <w:tcW w:w="1843" w:type="dxa"/>
          </w:tcPr>
          <w:p w14:paraId="7B3AE069" w14:textId="77777777" w:rsidR="00D301F9" w:rsidRPr="001953F6" w:rsidRDefault="00D301F9" w:rsidP="00A94784">
            <w:pPr>
              <w:spacing w:before="0" w:after="60" w:line="252" w:lineRule="auto"/>
              <w:rPr>
                <w:color w:val="auto"/>
                <w:sz w:val="26"/>
                <w:szCs w:val="26"/>
              </w:rPr>
            </w:pPr>
          </w:p>
        </w:tc>
      </w:tr>
      <w:tr w:rsidR="00D301F9" w:rsidRPr="001953F6" w14:paraId="6D50007A" w14:textId="77777777" w:rsidTr="00A94784">
        <w:tc>
          <w:tcPr>
            <w:tcW w:w="992" w:type="dxa"/>
            <w:vMerge/>
          </w:tcPr>
          <w:p w14:paraId="11D58B07" w14:textId="77777777" w:rsidR="00D301F9" w:rsidRPr="001953F6" w:rsidRDefault="00D301F9" w:rsidP="00A94784">
            <w:pPr>
              <w:spacing w:before="0" w:after="60" w:line="252" w:lineRule="auto"/>
              <w:rPr>
                <w:color w:val="auto"/>
                <w:sz w:val="26"/>
                <w:szCs w:val="26"/>
              </w:rPr>
            </w:pPr>
          </w:p>
        </w:tc>
        <w:tc>
          <w:tcPr>
            <w:tcW w:w="2552" w:type="dxa"/>
            <w:vMerge/>
          </w:tcPr>
          <w:p w14:paraId="484357F8" w14:textId="77777777" w:rsidR="00D301F9" w:rsidRPr="001953F6" w:rsidRDefault="00D301F9" w:rsidP="00A94784">
            <w:pPr>
              <w:spacing w:before="0" w:after="60" w:line="252" w:lineRule="auto"/>
              <w:rPr>
                <w:color w:val="auto"/>
                <w:sz w:val="26"/>
                <w:szCs w:val="26"/>
              </w:rPr>
            </w:pPr>
          </w:p>
        </w:tc>
        <w:tc>
          <w:tcPr>
            <w:tcW w:w="4394" w:type="dxa"/>
          </w:tcPr>
          <w:p w14:paraId="5A92A96C" w14:textId="77777777" w:rsidR="00D301F9" w:rsidRPr="001953F6" w:rsidRDefault="00D301F9" w:rsidP="00A94784">
            <w:pPr>
              <w:spacing w:before="0" w:after="60" w:line="252" w:lineRule="auto"/>
              <w:rPr>
                <w:color w:val="auto"/>
                <w:sz w:val="26"/>
                <w:szCs w:val="26"/>
              </w:rPr>
            </w:pPr>
            <w:r w:rsidRPr="001953F6">
              <w:rPr>
                <w:color w:val="auto"/>
                <w:sz w:val="26"/>
                <w:szCs w:val="26"/>
              </w:rPr>
              <w:t>Culture: C,D</w:t>
            </w:r>
          </w:p>
        </w:tc>
        <w:tc>
          <w:tcPr>
            <w:tcW w:w="1276" w:type="dxa"/>
          </w:tcPr>
          <w:p w14:paraId="477A7664"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01CB238" w14:textId="77777777" w:rsidR="00D301F9" w:rsidRPr="001953F6" w:rsidRDefault="00D301F9" w:rsidP="00A94784">
            <w:pPr>
              <w:spacing w:before="0" w:after="60" w:line="252" w:lineRule="auto"/>
              <w:rPr>
                <w:color w:val="auto"/>
                <w:sz w:val="26"/>
                <w:szCs w:val="26"/>
              </w:rPr>
            </w:pPr>
          </w:p>
        </w:tc>
        <w:tc>
          <w:tcPr>
            <w:tcW w:w="1843" w:type="dxa"/>
          </w:tcPr>
          <w:p w14:paraId="27EDEAA8" w14:textId="77777777" w:rsidR="00D301F9" w:rsidRPr="001953F6" w:rsidRDefault="00D301F9" w:rsidP="00A94784">
            <w:pPr>
              <w:spacing w:before="0" w:after="60" w:line="252" w:lineRule="auto"/>
              <w:rPr>
                <w:color w:val="auto"/>
                <w:sz w:val="26"/>
                <w:szCs w:val="26"/>
              </w:rPr>
            </w:pPr>
          </w:p>
        </w:tc>
      </w:tr>
      <w:tr w:rsidR="00D301F9" w:rsidRPr="001953F6" w14:paraId="6B4CF745" w14:textId="77777777" w:rsidTr="00A94784">
        <w:tc>
          <w:tcPr>
            <w:tcW w:w="992" w:type="dxa"/>
            <w:vMerge/>
          </w:tcPr>
          <w:p w14:paraId="312F332B" w14:textId="77777777" w:rsidR="00D301F9" w:rsidRPr="001953F6" w:rsidRDefault="00D301F9" w:rsidP="00A94784">
            <w:pPr>
              <w:spacing w:before="0" w:after="60" w:line="252" w:lineRule="auto"/>
              <w:rPr>
                <w:color w:val="auto"/>
                <w:sz w:val="26"/>
                <w:szCs w:val="26"/>
              </w:rPr>
            </w:pPr>
          </w:p>
        </w:tc>
        <w:tc>
          <w:tcPr>
            <w:tcW w:w="2552" w:type="dxa"/>
            <w:vMerge/>
          </w:tcPr>
          <w:p w14:paraId="7ACAD35B" w14:textId="77777777" w:rsidR="00D301F9" w:rsidRPr="001953F6" w:rsidRDefault="00D301F9" w:rsidP="00A94784">
            <w:pPr>
              <w:spacing w:before="0" w:after="60" w:line="252" w:lineRule="auto"/>
              <w:rPr>
                <w:color w:val="auto"/>
                <w:sz w:val="26"/>
                <w:szCs w:val="26"/>
              </w:rPr>
            </w:pPr>
          </w:p>
        </w:tc>
        <w:tc>
          <w:tcPr>
            <w:tcW w:w="4394" w:type="dxa"/>
          </w:tcPr>
          <w:p w14:paraId="521B48FD" w14:textId="77777777" w:rsidR="00D301F9" w:rsidRPr="001953F6" w:rsidRDefault="00D301F9" w:rsidP="00A94784">
            <w:pPr>
              <w:spacing w:before="0" w:after="60" w:line="252" w:lineRule="auto"/>
              <w:rPr>
                <w:color w:val="auto"/>
                <w:sz w:val="26"/>
                <w:szCs w:val="26"/>
              </w:rPr>
            </w:pPr>
            <w:r w:rsidRPr="001953F6">
              <w:rPr>
                <w:color w:val="auto"/>
                <w:sz w:val="26"/>
                <w:szCs w:val="26"/>
              </w:rPr>
              <w:t>Culture: E,F</w:t>
            </w:r>
          </w:p>
        </w:tc>
        <w:tc>
          <w:tcPr>
            <w:tcW w:w="1276" w:type="dxa"/>
          </w:tcPr>
          <w:p w14:paraId="7BCBE05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76B0A14" w14:textId="77777777" w:rsidR="00D301F9" w:rsidRPr="001953F6" w:rsidRDefault="00D301F9" w:rsidP="00A94784">
            <w:pPr>
              <w:spacing w:before="0" w:after="60" w:line="252" w:lineRule="auto"/>
              <w:rPr>
                <w:color w:val="auto"/>
                <w:sz w:val="26"/>
                <w:szCs w:val="26"/>
              </w:rPr>
            </w:pPr>
          </w:p>
        </w:tc>
        <w:tc>
          <w:tcPr>
            <w:tcW w:w="1843" w:type="dxa"/>
          </w:tcPr>
          <w:p w14:paraId="406E8765" w14:textId="77777777" w:rsidR="00D301F9" w:rsidRPr="001953F6" w:rsidRDefault="00D301F9" w:rsidP="00A94784">
            <w:pPr>
              <w:spacing w:before="0" w:after="60" w:line="252" w:lineRule="auto"/>
              <w:rPr>
                <w:color w:val="auto"/>
                <w:sz w:val="26"/>
                <w:szCs w:val="26"/>
              </w:rPr>
            </w:pPr>
          </w:p>
        </w:tc>
      </w:tr>
      <w:tr w:rsidR="00D301F9" w:rsidRPr="001953F6" w14:paraId="15388047" w14:textId="77777777" w:rsidTr="00A94784">
        <w:tc>
          <w:tcPr>
            <w:tcW w:w="992" w:type="dxa"/>
            <w:vMerge w:val="restart"/>
          </w:tcPr>
          <w:p w14:paraId="02B6FA25" w14:textId="77777777" w:rsidR="00D301F9" w:rsidRPr="001953F6" w:rsidRDefault="00D301F9" w:rsidP="00A94784">
            <w:pPr>
              <w:spacing w:before="0" w:after="60" w:line="252" w:lineRule="auto"/>
              <w:rPr>
                <w:color w:val="auto"/>
                <w:sz w:val="26"/>
                <w:szCs w:val="26"/>
              </w:rPr>
            </w:pPr>
            <w:r w:rsidRPr="001953F6">
              <w:rPr>
                <w:color w:val="auto"/>
                <w:sz w:val="26"/>
                <w:szCs w:val="26"/>
              </w:rPr>
              <w:t>16</w:t>
            </w:r>
          </w:p>
        </w:tc>
        <w:tc>
          <w:tcPr>
            <w:tcW w:w="2552" w:type="dxa"/>
            <w:vMerge w:val="restart"/>
          </w:tcPr>
          <w:p w14:paraId="40A71C75" w14:textId="77777777" w:rsidR="00D301F9" w:rsidRPr="001953F6" w:rsidRDefault="00D301F9" w:rsidP="00A94784">
            <w:pPr>
              <w:spacing w:before="0" w:after="60" w:line="252" w:lineRule="auto"/>
              <w:rPr>
                <w:color w:val="auto"/>
                <w:sz w:val="26"/>
                <w:szCs w:val="26"/>
              </w:rPr>
            </w:pPr>
          </w:p>
        </w:tc>
        <w:tc>
          <w:tcPr>
            <w:tcW w:w="4394" w:type="dxa"/>
          </w:tcPr>
          <w:p w14:paraId="65FB8521"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7D2F1E8C"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3B3DFB7" w14:textId="77777777" w:rsidR="00D301F9" w:rsidRPr="001953F6" w:rsidRDefault="00D301F9" w:rsidP="00A94784">
            <w:pPr>
              <w:spacing w:before="0" w:after="60" w:line="252" w:lineRule="auto"/>
              <w:rPr>
                <w:color w:val="auto"/>
                <w:sz w:val="26"/>
                <w:szCs w:val="26"/>
              </w:rPr>
            </w:pPr>
          </w:p>
        </w:tc>
        <w:tc>
          <w:tcPr>
            <w:tcW w:w="1843" w:type="dxa"/>
          </w:tcPr>
          <w:p w14:paraId="769A36E2" w14:textId="77777777" w:rsidR="00D301F9" w:rsidRPr="001953F6" w:rsidRDefault="00D301F9" w:rsidP="00A94784">
            <w:pPr>
              <w:spacing w:before="0" w:after="60" w:line="252" w:lineRule="auto"/>
              <w:rPr>
                <w:color w:val="auto"/>
                <w:sz w:val="26"/>
                <w:szCs w:val="26"/>
              </w:rPr>
            </w:pPr>
          </w:p>
        </w:tc>
      </w:tr>
      <w:tr w:rsidR="00D301F9" w:rsidRPr="001953F6" w14:paraId="352D3EBB" w14:textId="77777777" w:rsidTr="00A94784">
        <w:tc>
          <w:tcPr>
            <w:tcW w:w="992" w:type="dxa"/>
            <w:vMerge/>
          </w:tcPr>
          <w:p w14:paraId="339DE728" w14:textId="77777777" w:rsidR="00D301F9" w:rsidRPr="001953F6" w:rsidRDefault="00D301F9" w:rsidP="00A94784">
            <w:pPr>
              <w:spacing w:before="0" w:after="60" w:line="252" w:lineRule="auto"/>
              <w:rPr>
                <w:color w:val="auto"/>
                <w:sz w:val="26"/>
                <w:szCs w:val="26"/>
              </w:rPr>
            </w:pPr>
          </w:p>
        </w:tc>
        <w:tc>
          <w:tcPr>
            <w:tcW w:w="2552" w:type="dxa"/>
            <w:vMerge/>
          </w:tcPr>
          <w:p w14:paraId="4BB9A852" w14:textId="77777777" w:rsidR="00D301F9" w:rsidRPr="001953F6" w:rsidRDefault="00D301F9" w:rsidP="00A94784">
            <w:pPr>
              <w:spacing w:before="0" w:after="60" w:line="252" w:lineRule="auto"/>
              <w:rPr>
                <w:color w:val="auto"/>
                <w:sz w:val="26"/>
                <w:szCs w:val="26"/>
              </w:rPr>
            </w:pPr>
          </w:p>
        </w:tc>
        <w:tc>
          <w:tcPr>
            <w:tcW w:w="4394" w:type="dxa"/>
          </w:tcPr>
          <w:p w14:paraId="2C7B33DF"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0D81C2F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6202B42" w14:textId="77777777" w:rsidR="00D301F9" w:rsidRPr="001953F6" w:rsidRDefault="00D301F9" w:rsidP="00A94784">
            <w:pPr>
              <w:spacing w:before="0" w:after="60" w:line="252" w:lineRule="auto"/>
              <w:rPr>
                <w:color w:val="auto"/>
                <w:sz w:val="26"/>
                <w:szCs w:val="26"/>
              </w:rPr>
            </w:pPr>
          </w:p>
        </w:tc>
        <w:tc>
          <w:tcPr>
            <w:tcW w:w="1843" w:type="dxa"/>
          </w:tcPr>
          <w:p w14:paraId="5B28540C" w14:textId="77777777" w:rsidR="00D301F9" w:rsidRPr="001953F6" w:rsidRDefault="00D301F9" w:rsidP="00A94784">
            <w:pPr>
              <w:spacing w:before="0" w:after="60" w:line="252" w:lineRule="auto"/>
              <w:rPr>
                <w:color w:val="auto"/>
                <w:sz w:val="26"/>
                <w:szCs w:val="26"/>
              </w:rPr>
            </w:pPr>
          </w:p>
        </w:tc>
      </w:tr>
      <w:tr w:rsidR="00D301F9" w:rsidRPr="001953F6" w14:paraId="488FD5AB" w14:textId="77777777" w:rsidTr="00A94784">
        <w:tc>
          <w:tcPr>
            <w:tcW w:w="992" w:type="dxa"/>
            <w:vMerge/>
          </w:tcPr>
          <w:p w14:paraId="23CC54C4" w14:textId="77777777" w:rsidR="00D301F9" w:rsidRPr="001953F6" w:rsidRDefault="00D301F9" w:rsidP="00A94784">
            <w:pPr>
              <w:spacing w:before="0" w:after="60" w:line="252" w:lineRule="auto"/>
              <w:rPr>
                <w:color w:val="auto"/>
                <w:sz w:val="26"/>
                <w:szCs w:val="26"/>
              </w:rPr>
            </w:pPr>
          </w:p>
        </w:tc>
        <w:tc>
          <w:tcPr>
            <w:tcW w:w="2552" w:type="dxa"/>
            <w:vMerge/>
          </w:tcPr>
          <w:p w14:paraId="70DCABF5" w14:textId="77777777" w:rsidR="00D301F9" w:rsidRPr="001953F6" w:rsidRDefault="00D301F9" w:rsidP="00A94784">
            <w:pPr>
              <w:spacing w:before="0" w:after="60" w:line="252" w:lineRule="auto"/>
              <w:rPr>
                <w:color w:val="auto"/>
                <w:sz w:val="26"/>
                <w:szCs w:val="26"/>
              </w:rPr>
            </w:pPr>
          </w:p>
        </w:tc>
        <w:tc>
          <w:tcPr>
            <w:tcW w:w="4394" w:type="dxa"/>
            <w:vMerge w:val="restart"/>
          </w:tcPr>
          <w:p w14:paraId="5CBDBE27" w14:textId="77777777" w:rsidR="00D301F9" w:rsidRPr="001953F6" w:rsidRDefault="00D301F9" w:rsidP="00A94784">
            <w:pPr>
              <w:spacing w:before="0" w:after="60" w:line="252" w:lineRule="auto"/>
              <w:rPr>
                <w:color w:val="auto"/>
                <w:sz w:val="26"/>
                <w:szCs w:val="26"/>
              </w:rPr>
            </w:pPr>
            <w:r w:rsidRPr="001953F6">
              <w:rPr>
                <w:color w:val="auto"/>
                <w:sz w:val="26"/>
                <w:szCs w:val="26"/>
              </w:rPr>
              <w:t>Review (unit1-4)</w:t>
            </w:r>
          </w:p>
        </w:tc>
        <w:tc>
          <w:tcPr>
            <w:tcW w:w="1276" w:type="dxa"/>
            <w:vMerge w:val="restart"/>
          </w:tcPr>
          <w:p w14:paraId="7634CA96" w14:textId="77777777" w:rsidR="00D301F9" w:rsidRPr="001953F6" w:rsidRDefault="00D301F9" w:rsidP="00A94784">
            <w:pPr>
              <w:spacing w:before="0" w:after="60" w:line="252" w:lineRule="auto"/>
              <w:rPr>
                <w:color w:val="auto"/>
                <w:sz w:val="26"/>
                <w:szCs w:val="26"/>
              </w:rPr>
            </w:pPr>
            <w:r w:rsidRPr="001953F6">
              <w:rPr>
                <w:color w:val="auto"/>
                <w:sz w:val="26"/>
                <w:szCs w:val="26"/>
              </w:rPr>
              <w:t>2 tiết</w:t>
            </w:r>
          </w:p>
        </w:tc>
        <w:tc>
          <w:tcPr>
            <w:tcW w:w="2693" w:type="dxa"/>
          </w:tcPr>
          <w:p w14:paraId="624CD653" w14:textId="77777777" w:rsidR="00D301F9" w:rsidRPr="001953F6" w:rsidRDefault="00D301F9" w:rsidP="00A94784">
            <w:pPr>
              <w:spacing w:before="0" w:after="60" w:line="252" w:lineRule="auto"/>
              <w:rPr>
                <w:color w:val="auto"/>
                <w:sz w:val="26"/>
                <w:szCs w:val="26"/>
              </w:rPr>
            </w:pPr>
          </w:p>
        </w:tc>
        <w:tc>
          <w:tcPr>
            <w:tcW w:w="1843" w:type="dxa"/>
          </w:tcPr>
          <w:p w14:paraId="38C7157B" w14:textId="77777777" w:rsidR="00D301F9" w:rsidRPr="001953F6" w:rsidRDefault="00D301F9" w:rsidP="00A94784">
            <w:pPr>
              <w:spacing w:before="0" w:after="60" w:line="252" w:lineRule="auto"/>
              <w:rPr>
                <w:color w:val="auto"/>
                <w:sz w:val="26"/>
                <w:szCs w:val="26"/>
              </w:rPr>
            </w:pPr>
          </w:p>
        </w:tc>
      </w:tr>
      <w:tr w:rsidR="00D301F9" w:rsidRPr="001953F6" w14:paraId="3C978EA6" w14:textId="77777777" w:rsidTr="00A94784">
        <w:tc>
          <w:tcPr>
            <w:tcW w:w="992" w:type="dxa"/>
            <w:vMerge/>
          </w:tcPr>
          <w:p w14:paraId="5104CD9F" w14:textId="77777777" w:rsidR="00D301F9" w:rsidRPr="001953F6" w:rsidRDefault="00D301F9" w:rsidP="00A94784">
            <w:pPr>
              <w:spacing w:before="0" w:after="60" w:line="252" w:lineRule="auto"/>
              <w:rPr>
                <w:color w:val="auto"/>
                <w:sz w:val="26"/>
                <w:szCs w:val="26"/>
              </w:rPr>
            </w:pPr>
          </w:p>
        </w:tc>
        <w:tc>
          <w:tcPr>
            <w:tcW w:w="2552" w:type="dxa"/>
            <w:vMerge/>
          </w:tcPr>
          <w:p w14:paraId="4051380F" w14:textId="77777777" w:rsidR="00D301F9" w:rsidRPr="001953F6" w:rsidRDefault="00D301F9" w:rsidP="00A94784">
            <w:pPr>
              <w:spacing w:before="0" w:after="60" w:line="252" w:lineRule="auto"/>
              <w:rPr>
                <w:color w:val="auto"/>
                <w:sz w:val="26"/>
                <w:szCs w:val="26"/>
              </w:rPr>
            </w:pPr>
          </w:p>
        </w:tc>
        <w:tc>
          <w:tcPr>
            <w:tcW w:w="4394" w:type="dxa"/>
            <w:vMerge/>
          </w:tcPr>
          <w:p w14:paraId="06E0757D" w14:textId="77777777" w:rsidR="00D301F9" w:rsidRPr="001953F6" w:rsidRDefault="00D301F9" w:rsidP="00A94784">
            <w:pPr>
              <w:spacing w:before="0" w:after="60" w:line="252" w:lineRule="auto"/>
              <w:rPr>
                <w:color w:val="auto"/>
                <w:sz w:val="26"/>
                <w:szCs w:val="26"/>
              </w:rPr>
            </w:pPr>
          </w:p>
        </w:tc>
        <w:tc>
          <w:tcPr>
            <w:tcW w:w="1276" w:type="dxa"/>
            <w:vMerge/>
          </w:tcPr>
          <w:p w14:paraId="6C07EE4F" w14:textId="77777777" w:rsidR="00D301F9" w:rsidRPr="001953F6" w:rsidRDefault="00D301F9" w:rsidP="00A94784">
            <w:pPr>
              <w:spacing w:before="0" w:after="60" w:line="252" w:lineRule="auto"/>
              <w:rPr>
                <w:color w:val="auto"/>
                <w:sz w:val="26"/>
                <w:szCs w:val="26"/>
              </w:rPr>
            </w:pPr>
          </w:p>
        </w:tc>
        <w:tc>
          <w:tcPr>
            <w:tcW w:w="2693" w:type="dxa"/>
          </w:tcPr>
          <w:p w14:paraId="074E4BDB" w14:textId="77777777" w:rsidR="00D301F9" w:rsidRPr="001953F6" w:rsidRDefault="00D301F9" w:rsidP="00A94784">
            <w:pPr>
              <w:spacing w:before="0" w:after="60" w:line="252" w:lineRule="auto"/>
              <w:rPr>
                <w:color w:val="auto"/>
                <w:sz w:val="26"/>
                <w:szCs w:val="26"/>
              </w:rPr>
            </w:pPr>
            <w:r w:rsidRPr="001953F6">
              <w:rPr>
                <w:rFonts w:eastAsia="Arial"/>
                <w:sz w:val="26"/>
                <w:szCs w:val="26"/>
              </w:rPr>
              <w:t>Dạy bù nghỉ tết dương lịch (nếu có)</w:t>
            </w:r>
          </w:p>
        </w:tc>
        <w:tc>
          <w:tcPr>
            <w:tcW w:w="1843" w:type="dxa"/>
          </w:tcPr>
          <w:p w14:paraId="61C0CD79" w14:textId="77777777" w:rsidR="00D301F9" w:rsidRPr="001953F6" w:rsidRDefault="00D301F9" w:rsidP="00A94784">
            <w:pPr>
              <w:spacing w:before="0" w:after="60" w:line="252" w:lineRule="auto"/>
              <w:rPr>
                <w:color w:val="auto"/>
                <w:sz w:val="26"/>
                <w:szCs w:val="26"/>
              </w:rPr>
            </w:pPr>
          </w:p>
        </w:tc>
      </w:tr>
      <w:tr w:rsidR="00D301F9" w:rsidRPr="001953F6" w14:paraId="7E98C035" w14:textId="77777777" w:rsidTr="00A94784">
        <w:tc>
          <w:tcPr>
            <w:tcW w:w="992" w:type="dxa"/>
            <w:vMerge w:val="restart"/>
          </w:tcPr>
          <w:p w14:paraId="1D483B2B" w14:textId="77777777" w:rsidR="00D301F9" w:rsidRPr="001953F6" w:rsidRDefault="00D301F9" w:rsidP="00A94784">
            <w:pPr>
              <w:spacing w:before="0" w:after="60" w:line="252" w:lineRule="auto"/>
              <w:rPr>
                <w:color w:val="auto"/>
                <w:sz w:val="26"/>
                <w:szCs w:val="26"/>
              </w:rPr>
            </w:pPr>
            <w:r w:rsidRPr="001953F6">
              <w:rPr>
                <w:color w:val="auto"/>
                <w:sz w:val="26"/>
                <w:szCs w:val="26"/>
              </w:rPr>
              <w:t>17</w:t>
            </w:r>
          </w:p>
        </w:tc>
        <w:tc>
          <w:tcPr>
            <w:tcW w:w="2552" w:type="dxa"/>
            <w:vMerge w:val="restart"/>
          </w:tcPr>
          <w:p w14:paraId="77129152" w14:textId="77777777" w:rsidR="00D301F9" w:rsidRPr="001953F6" w:rsidRDefault="00D301F9" w:rsidP="00A94784">
            <w:pPr>
              <w:spacing w:before="0" w:after="60" w:line="252" w:lineRule="auto"/>
              <w:rPr>
                <w:color w:val="auto"/>
                <w:sz w:val="26"/>
                <w:szCs w:val="26"/>
              </w:rPr>
            </w:pPr>
          </w:p>
        </w:tc>
        <w:tc>
          <w:tcPr>
            <w:tcW w:w="4394" w:type="dxa"/>
            <w:vMerge w:val="restart"/>
          </w:tcPr>
          <w:p w14:paraId="1E5DF98B"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Ôn tập, kiểm tra cuối học kì 1,chữa bài </w:t>
            </w:r>
          </w:p>
        </w:tc>
        <w:tc>
          <w:tcPr>
            <w:tcW w:w="1276" w:type="dxa"/>
            <w:vMerge w:val="restart"/>
          </w:tcPr>
          <w:p w14:paraId="163AFBA0" w14:textId="77777777" w:rsidR="00D301F9" w:rsidRPr="001953F6" w:rsidRDefault="00D301F9" w:rsidP="00A94784">
            <w:pPr>
              <w:spacing w:before="0" w:after="60" w:line="252" w:lineRule="auto"/>
              <w:rPr>
                <w:color w:val="auto"/>
                <w:sz w:val="26"/>
                <w:szCs w:val="26"/>
              </w:rPr>
            </w:pPr>
            <w:r w:rsidRPr="001953F6">
              <w:rPr>
                <w:color w:val="auto"/>
                <w:sz w:val="26"/>
                <w:szCs w:val="26"/>
              </w:rPr>
              <w:t>8 tiết</w:t>
            </w:r>
          </w:p>
          <w:p w14:paraId="6FD3F074" w14:textId="77777777" w:rsidR="00D301F9" w:rsidRPr="001953F6" w:rsidRDefault="00D301F9" w:rsidP="00A94784">
            <w:pPr>
              <w:spacing w:before="0" w:after="60" w:line="252" w:lineRule="auto"/>
              <w:rPr>
                <w:color w:val="auto"/>
                <w:sz w:val="26"/>
                <w:szCs w:val="26"/>
              </w:rPr>
            </w:pPr>
          </w:p>
        </w:tc>
        <w:tc>
          <w:tcPr>
            <w:tcW w:w="2693" w:type="dxa"/>
          </w:tcPr>
          <w:p w14:paraId="30BC8F59" w14:textId="77777777" w:rsidR="00D301F9" w:rsidRPr="001953F6" w:rsidRDefault="00D301F9" w:rsidP="00A94784">
            <w:pPr>
              <w:spacing w:before="0" w:after="60" w:line="252" w:lineRule="auto"/>
              <w:rPr>
                <w:color w:val="auto"/>
                <w:sz w:val="26"/>
                <w:szCs w:val="26"/>
              </w:rPr>
            </w:pPr>
          </w:p>
        </w:tc>
        <w:tc>
          <w:tcPr>
            <w:tcW w:w="1843" w:type="dxa"/>
          </w:tcPr>
          <w:p w14:paraId="4CD410E3" w14:textId="77777777" w:rsidR="00D301F9" w:rsidRPr="001953F6" w:rsidRDefault="00D301F9" w:rsidP="00A94784">
            <w:pPr>
              <w:spacing w:before="0" w:after="60" w:line="252" w:lineRule="auto"/>
              <w:rPr>
                <w:color w:val="auto"/>
                <w:sz w:val="26"/>
                <w:szCs w:val="26"/>
              </w:rPr>
            </w:pPr>
          </w:p>
        </w:tc>
      </w:tr>
      <w:tr w:rsidR="00D301F9" w:rsidRPr="001953F6" w14:paraId="498FA939" w14:textId="77777777" w:rsidTr="00A94784">
        <w:tc>
          <w:tcPr>
            <w:tcW w:w="992" w:type="dxa"/>
            <w:vMerge/>
          </w:tcPr>
          <w:p w14:paraId="4512B919" w14:textId="77777777" w:rsidR="00D301F9" w:rsidRPr="001953F6" w:rsidRDefault="00D301F9" w:rsidP="00A94784">
            <w:pPr>
              <w:spacing w:before="0" w:after="60" w:line="252" w:lineRule="auto"/>
              <w:rPr>
                <w:color w:val="auto"/>
                <w:sz w:val="26"/>
                <w:szCs w:val="26"/>
              </w:rPr>
            </w:pPr>
          </w:p>
        </w:tc>
        <w:tc>
          <w:tcPr>
            <w:tcW w:w="2552" w:type="dxa"/>
            <w:vMerge/>
          </w:tcPr>
          <w:p w14:paraId="7A53DA0E" w14:textId="77777777" w:rsidR="00D301F9" w:rsidRPr="001953F6" w:rsidRDefault="00D301F9" w:rsidP="00A94784">
            <w:pPr>
              <w:spacing w:before="0" w:after="60" w:line="252" w:lineRule="auto"/>
              <w:rPr>
                <w:color w:val="auto"/>
                <w:sz w:val="26"/>
                <w:szCs w:val="26"/>
              </w:rPr>
            </w:pPr>
          </w:p>
        </w:tc>
        <w:tc>
          <w:tcPr>
            <w:tcW w:w="4394" w:type="dxa"/>
            <w:vMerge/>
          </w:tcPr>
          <w:p w14:paraId="7DE15374" w14:textId="77777777" w:rsidR="00D301F9" w:rsidRPr="001953F6" w:rsidRDefault="00D301F9" w:rsidP="00A94784">
            <w:pPr>
              <w:spacing w:before="0" w:after="60" w:line="252" w:lineRule="auto"/>
              <w:rPr>
                <w:color w:val="auto"/>
                <w:sz w:val="26"/>
                <w:szCs w:val="26"/>
              </w:rPr>
            </w:pPr>
          </w:p>
        </w:tc>
        <w:tc>
          <w:tcPr>
            <w:tcW w:w="1276" w:type="dxa"/>
            <w:vMerge/>
          </w:tcPr>
          <w:p w14:paraId="484B7975" w14:textId="77777777" w:rsidR="00D301F9" w:rsidRPr="001953F6" w:rsidRDefault="00D301F9" w:rsidP="00A94784">
            <w:pPr>
              <w:spacing w:before="0" w:after="60" w:line="252" w:lineRule="auto"/>
              <w:rPr>
                <w:color w:val="auto"/>
                <w:sz w:val="26"/>
                <w:szCs w:val="26"/>
              </w:rPr>
            </w:pPr>
          </w:p>
        </w:tc>
        <w:tc>
          <w:tcPr>
            <w:tcW w:w="2693" w:type="dxa"/>
          </w:tcPr>
          <w:p w14:paraId="127F6223" w14:textId="77777777" w:rsidR="00D301F9" w:rsidRPr="001953F6" w:rsidRDefault="00D301F9" w:rsidP="00A94784">
            <w:pPr>
              <w:spacing w:before="0" w:after="60" w:line="252" w:lineRule="auto"/>
              <w:rPr>
                <w:color w:val="auto"/>
                <w:sz w:val="26"/>
                <w:szCs w:val="26"/>
              </w:rPr>
            </w:pPr>
          </w:p>
        </w:tc>
        <w:tc>
          <w:tcPr>
            <w:tcW w:w="1843" w:type="dxa"/>
          </w:tcPr>
          <w:p w14:paraId="3BE48A05" w14:textId="77777777" w:rsidR="00D301F9" w:rsidRPr="001953F6" w:rsidRDefault="00D301F9" w:rsidP="00A94784">
            <w:pPr>
              <w:spacing w:before="0" w:after="60" w:line="252" w:lineRule="auto"/>
              <w:rPr>
                <w:color w:val="auto"/>
                <w:sz w:val="26"/>
                <w:szCs w:val="26"/>
              </w:rPr>
            </w:pPr>
          </w:p>
        </w:tc>
      </w:tr>
      <w:tr w:rsidR="00D301F9" w:rsidRPr="001953F6" w14:paraId="46D9A8FF" w14:textId="77777777" w:rsidTr="00A94784">
        <w:tc>
          <w:tcPr>
            <w:tcW w:w="992" w:type="dxa"/>
            <w:vMerge/>
          </w:tcPr>
          <w:p w14:paraId="275BCD85" w14:textId="77777777" w:rsidR="00D301F9" w:rsidRPr="001953F6" w:rsidRDefault="00D301F9" w:rsidP="00A94784">
            <w:pPr>
              <w:spacing w:before="0" w:after="60" w:line="252" w:lineRule="auto"/>
              <w:rPr>
                <w:color w:val="auto"/>
                <w:sz w:val="26"/>
                <w:szCs w:val="26"/>
              </w:rPr>
            </w:pPr>
          </w:p>
        </w:tc>
        <w:tc>
          <w:tcPr>
            <w:tcW w:w="2552" w:type="dxa"/>
            <w:vMerge/>
          </w:tcPr>
          <w:p w14:paraId="07E82AAE" w14:textId="77777777" w:rsidR="00D301F9" w:rsidRPr="001953F6" w:rsidRDefault="00D301F9" w:rsidP="00A94784">
            <w:pPr>
              <w:spacing w:before="0" w:after="60" w:line="252" w:lineRule="auto"/>
              <w:rPr>
                <w:color w:val="auto"/>
                <w:sz w:val="26"/>
                <w:szCs w:val="26"/>
              </w:rPr>
            </w:pPr>
          </w:p>
        </w:tc>
        <w:tc>
          <w:tcPr>
            <w:tcW w:w="4394" w:type="dxa"/>
            <w:vMerge/>
          </w:tcPr>
          <w:p w14:paraId="70BA1400" w14:textId="77777777" w:rsidR="00D301F9" w:rsidRPr="001953F6" w:rsidRDefault="00D301F9" w:rsidP="00A94784">
            <w:pPr>
              <w:spacing w:before="0" w:after="60" w:line="252" w:lineRule="auto"/>
              <w:rPr>
                <w:color w:val="auto"/>
                <w:sz w:val="26"/>
                <w:szCs w:val="26"/>
              </w:rPr>
            </w:pPr>
          </w:p>
        </w:tc>
        <w:tc>
          <w:tcPr>
            <w:tcW w:w="1276" w:type="dxa"/>
            <w:vMerge/>
          </w:tcPr>
          <w:p w14:paraId="2D9E2615" w14:textId="77777777" w:rsidR="00D301F9" w:rsidRPr="001953F6" w:rsidRDefault="00D301F9" w:rsidP="00A94784">
            <w:pPr>
              <w:spacing w:before="0" w:after="60" w:line="252" w:lineRule="auto"/>
              <w:rPr>
                <w:color w:val="auto"/>
                <w:sz w:val="26"/>
                <w:szCs w:val="26"/>
              </w:rPr>
            </w:pPr>
          </w:p>
        </w:tc>
        <w:tc>
          <w:tcPr>
            <w:tcW w:w="2693" w:type="dxa"/>
          </w:tcPr>
          <w:p w14:paraId="2727C4A1" w14:textId="77777777" w:rsidR="00D301F9" w:rsidRPr="001953F6" w:rsidRDefault="00D301F9" w:rsidP="00A94784">
            <w:pPr>
              <w:spacing w:before="0" w:after="60" w:line="252" w:lineRule="auto"/>
              <w:rPr>
                <w:color w:val="auto"/>
                <w:sz w:val="26"/>
                <w:szCs w:val="26"/>
              </w:rPr>
            </w:pPr>
          </w:p>
        </w:tc>
        <w:tc>
          <w:tcPr>
            <w:tcW w:w="1843" w:type="dxa"/>
          </w:tcPr>
          <w:p w14:paraId="3BAF1587" w14:textId="77777777" w:rsidR="00D301F9" w:rsidRPr="001953F6" w:rsidRDefault="00D301F9" w:rsidP="00A94784">
            <w:pPr>
              <w:spacing w:before="0" w:after="60" w:line="252" w:lineRule="auto"/>
              <w:rPr>
                <w:color w:val="auto"/>
                <w:sz w:val="26"/>
                <w:szCs w:val="26"/>
              </w:rPr>
            </w:pPr>
          </w:p>
        </w:tc>
      </w:tr>
      <w:tr w:rsidR="00D301F9" w:rsidRPr="001953F6" w14:paraId="0D6A67EA" w14:textId="77777777" w:rsidTr="00A94784">
        <w:tc>
          <w:tcPr>
            <w:tcW w:w="992" w:type="dxa"/>
            <w:vMerge/>
          </w:tcPr>
          <w:p w14:paraId="27350705" w14:textId="77777777" w:rsidR="00D301F9" w:rsidRPr="001953F6" w:rsidRDefault="00D301F9" w:rsidP="00A94784">
            <w:pPr>
              <w:spacing w:before="0" w:after="60" w:line="252" w:lineRule="auto"/>
              <w:rPr>
                <w:color w:val="auto"/>
                <w:sz w:val="26"/>
                <w:szCs w:val="26"/>
              </w:rPr>
            </w:pPr>
          </w:p>
        </w:tc>
        <w:tc>
          <w:tcPr>
            <w:tcW w:w="2552" w:type="dxa"/>
            <w:vMerge/>
          </w:tcPr>
          <w:p w14:paraId="385B1020" w14:textId="77777777" w:rsidR="00D301F9" w:rsidRPr="001953F6" w:rsidRDefault="00D301F9" w:rsidP="00A94784">
            <w:pPr>
              <w:spacing w:before="0" w:after="60" w:line="252" w:lineRule="auto"/>
              <w:rPr>
                <w:color w:val="auto"/>
                <w:sz w:val="26"/>
                <w:szCs w:val="26"/>
              </w:rPr>
            </w:pPr>
          </w:p>
        </w:tc>
        <w:tc>
          <w:tcPr>
            <w:tcW w:w="4394" w:type="dxa"/>
            <w:vMerge/>
          </w:tcPr>
          <w:p w14:paraId="18867624" w14:textId="77777777" w:rsidR="00D301F9" w:rsidRPr="001953F6" w:rsidRDefault="00D301F9" w:rsidP="00A94784">
            <w:pPr>
              <w:spacing w:before="0" w:after="60" w:line="252" w:lineRule="auto"/>
              <w:rPr>
                <w:color w:val="auto"/>
                <w:sz w:val="26"/>
                <w:szCs w:val="26"/>
              </w:rPr>
            </w:pPr>
          </w:p>
        </w:tc>
        <w:tc>
          <w:tcPr>
            <w:tcW w:w="1276" w:type="dxa"/>
            <w:vMerge/>
          </w:tcPr>
          <w:p w14:paraId="796F06BC" w14:textId="77777777" w:rsidR="00D301F9" w:rsidRPr="001953F6" w:rsidRDefault="00D301F9" w:rsidP="00A94784">
            <w:pPr>
              <w:spacing w:before="0" w:after="60" w:line="252" w:lineRule="auto"/>
              <w:rPr>
                <w:color w:val="auto"/>
                <w:sz w:val="26"/>
                <w:szCs w:val="26"/>
              </w:rPr>
            </w:pPr>
          </w:p>
        </w:tc>
        <w:tc>
          <w:tcPr>
            <w:tcW w:w="2693" w:type="dxa"/>
          </w:tcPr>
          <w:p w14:paraId="33625B53" w14:textId="77777777" w:rsidR="00D301F9" w:rsidRPr="001953F6" w:rsidRDefault="00D301F9" w:rsidP="00A94784">
            <w:pPr>
              <w:spacing w:before="0" w:after="60" w:line="252" w:lineRule="auto"/>
              <w:rPr>
                <w:color w:val="auto"/>
                <w:sz w:val="26"/>
                <w:szCs w:val="26"/>
              </w:rPr>
            </w:pPr>
          </w:p>
        </w:tc>
        <w:tc>
          <w:tcPr>
            <w:tcW w:w="1843" w:type="dxa"/>
          </w:tcPr>
          <w:p w14:paraId="5F5650E6" w14:textId="77777777" w:rsidR="00D301F9" w:rsidRPr="001953F6" w:rsidRDefault="00D301F9" w:rsidP="00A94784">
            <w:pPr>
              <w:spacing w:before="0" w:after="60" w:line="252" w:lineRule="auto"/>
              <w:rPr>
                <w:color w:val="auto"/>
                <w:sz w:val="26"/>
                <w:szCs w:val="26"/>
              </w:rPr>
            </w:pPr>
          </w:p>
        </w:tc>
      </w:tr>
      <w:tr w:rsidR="00D301F9" w:rsidRPr="001953F6" w14:paraId="298EF9E0" w14:textId="77777777" w:rsidTr="00A94784">
        <w:tc>
          <w:tcPr>
            <w:tcW w:w="992" w:type="dxa"/>
            <w:vMerge w:val="restart"/>
          </w:tcPr>
          <w:p w14:paraId="4621461D" w14:textId="77777777" w:rsidR="00D301F9" w:rsidRPr="001953F6" w:rsidRDefault="00D301F9" w:rsidP="00A94784">
            <w:pPr>
              <w:spacing w:before="0" w:after="60" w:line="252" w:lineRule="auto"/>
              <w:rPr>
                <w:color w:val="auto"/>
                <w:sz w:val="26"/>
                <w:szCs w:val="26"/>
              </w:rPr>
            </w:pPr>
            <w:r w:rsidRPr="001953F6">
              <w:rPr>
                <w:color w:val="auto"/>
                <w:sz w:val="26"/>
                <w:szCs w:val="26"/>
              </w:rPr>
              <w:t>18</w:t>
            </w:r>
          </w:p>
        </w:tc>
        <w:tc>
          <w:tcPr>
            <w:tcW w:w="2552" w:type="dxa"/>
            <w:vMerge/>
          </w:tcPr>
          <w:p w14:paraId="058B92AB" w14:textId="77777777" w:rsidR="00D301F9" w:rsidRPr="001953F6" w:rsidRDefault="00D301F9" w:rsidP="00A94784">
            <w:pPr>
              <w:spacing w:before="0" w:after="60" w:line="252" w:lineRule="auto"/>
              <w:rPr>
                <w:color w:val="auto"/>
                <w:sz w:val="26"/>
                <w:szCs w:val="26"/>
              </w:rPr>
            </w:pPr>
          </w:p>
        </w:tc>
        <w:tc>
          <w:tcPr>
            <w:tcW w:w="4394" w:type="dxa"/>
            <w:vMerge/>
          </w:tcPr>
          <w:p w14:paraId="56864C36" w14:textId="77777777" w:rsidR="00D301F9" w:rsidRPr="001953F6" w:rsidRDefault="00D301F9" w:rsidP="00A94784">
            <w:pPr>
              <w:spacing w:before="0" w:after="60" w:line="252" w:lineRule="auto"/>
              <w:rPr>
                <w:color w:val="auto"/>
                <w:sz w:val="26"/>
                <w:szCs w:val="26"/>
              </w:rPr>
            </w:pPr>
          </w:p>
        </w:tc>
        <w:tc>
          <w:tcPr>
            <w:tcW w:w="1276" w:type="dxa"/>
            <w:vMerge/>
          </w:tcPr>
          <w:p w14:paraId="7926A641" w14:textId="77777777" w:rsidR="00D301F9" w:rsidRPr="001953F6" w:rsidRDefault="00D301F9" w:rsidP="00A94784">
            <w:pPr>
              <w:spacing w:before="0" w:after="60" w:line="252" w:lineRule="auto"/>
              <w:rPr>
                <w:color w:val="auto"/>
                <w:sz w:val="26"/>
                <w:szCs w:val="26"/>
              </w:rPr>
            </w:pPr>
          </w:p>
        </w:tc>
        <w:tc>
          <w:tcPr>
            <w:tcW w:w="2693" w:type="dxa"/>
          </w:tcPr>
          <w:p w14:paraId="5AC5085E" w14:textId="77777777" w:rsidR="00D301F9" w:rsidRPr="001953F6" w:rsidRDefault="00D301F9" w:rsidP="00A94784">
            <w:pPr>
              <w:spacing w:before="0" w:after="60" w:line="252" w:lineRule="auto"/>
              <w:rPr>
                <w:color w:val="auto"/>
                <w:sz w:val="26"/>
                <w:szCs w:val="26"/>
              </w:rPr>
            </w:pPr>
          </w:p>
        </w:tc>
        <w:tc>
          <w:tcPr>
            <w:tcW w:w="1843" w:type="dxa"/>
          </w:tcPr>
          <w:p w14:paraId="53DEE89F" w14:textId="77777777" w:rsidR="00D301F9" w:rsidRPr="001953F6" w:rsidRDefault="00D301F9" w:rsidP="00A94784">
            <w:pPr>
              <w:spacing w:before="0" w:after="60" w:line="252" w:lineRule="auto"/>
              <w:rPr>
                <w:color w:val="auto"/>
                <w:sz w:val="26"/>
                <w:szCs w:val="26"/>
              </w:rPr>
            </w:pPr>
          </w:p>
        </w:tc>
      </w:tr>
      <w:tr w:rsidR="00D301F9" w:rsidRPr="001953F6" w14:paraId="1B36E844" w14:textId="77777777" w:rsidTr="00A94784">
        <w:tc>
          <w:tcPr>
            <w:tcW w:w="992" w:type="dxa"/>
            <w:vMerge/>
          </w:tcPr>
          <w:p w14:paraId="6D14BF3E" w14:textId="77777777" w:rsidR="00D301F9" w:rsidRPr="001953F6" w:rsidRDefault="00D301F9" w:rsidP="00A94784">
            <w:pPr>
              <w:spacing w:before="0" w:after="60" w:line="252" w:lineRule="auto"/>
              <w:rPr>
                <w:color w:val="auto"/>
                <w:sz w:val="26"/>
                <w:szCs w:val="26"/>
              </w:rPr>
            </w:pPr>
          </w:p>
        </w:tc>
        <w:tc>
          <w:tcPr>
            <w:tcW w:w="2552" w:type="dxa"/>
            <w:vMerge/>
          </w:tcPr>
          <w:p w14:paraId="4FF9A88E" w14:textId="77777777" w:rsidR="00D301F9" w:rsidRPr="001953F6" w:rsidRDefault="00D301F9" w:rsidP="00A94784">
            <w:pPr>
              <w:spacing w:before="0" w:after="60" w:line="252" w:lineRule="auto"/>
              <w:rPr>
                <w:color w:val="auto"/>
                <w:sz w:val="26"/>
                <w:szCs w:val="26"/>
              </w:rPr>
            </w:pPr>
          </w:p>
        </w:tc>
        <w:tc>
          <w:tcPr>
            <w:tcW w:w="4394" w:type="dxa"/>
            <w:vMerge/>
          </w:tcPr>
          <w:p w14:paraId="37C43351" w14:textId="77777777" w:rsidR="00D301F9" w:rsidRPr="001953F6" w:rsidRDefault="00D301F9" w:rsidP="00A94784">
            <w:pPr>
              <w:spacing w:before="0" w:after="60" w:line="252" w:lineRule="auto"/>
              <w:rPr>
                <w:color w:val="auto"/>
                <w:sz w:val="26"/>
                <w:szCs w:val="26"/>
              </w:rPr>
            </w:pPr>
          </w:p>
        </w:tc>
        <w:tc>
          <w:tcPr>
            <w:tcW w:w="1276" w:type="dxa"/>
            <w:vMerge/>
          </w:tcPr>
          <w:p w14:paraId="7CF17B32" w14:textId="77777777" w:rsidR="00D301F9" w:rsidRPr="001953F6" w:rsidRDefault="00D301F9" w:rsidP="00A94784">
            <w:pPr>
              <w:spacing w:before="0" w:after="60" w:line="252" w:lineRule="auto"/>
              <w:rPr>
                <w:color w:val="auto"/>
                <w:sz w:val="26"/>
                <w:szCs w:val="26"/>
              </w:rPr>
            </w:pPr>
          </w:p>
        </w:tc>
        <w:tc>
          <w:tcPr>
            <w:tcW w:w="2693" w:type="dxa"/>
          </w:tcPr>
          <w:p w14:paraId="57102606" w14:textId="77777777" w:rsidR="00D301F9" w:rsidRPr="001953F6" w:rsidRDefault="00D301F9" w:rsidP="00A94784">
            <w:pPr>
              <w:spacing w:before="0" w:after="60" w:line="252" w:lineRule="auto"/>
              <w:rPr>
                <w:color w:val="auto"/>
                <w:sz w:val="26"/>
                <w:szCs w:val="26"/>
              </w:rPr>
            </w:pPr>
          </w:p>
        </w:tc>
        <w:tc>
          <w:tcPr>
            <w:tcW w:w="1843" w:type="dxa"/>
          </w:tcPr>
          <w:p w14:paraId="218F8D92" w14:textId="77777777" w:rsidR="00D301F9" w:rsidRPr="001953F6" w:rsidRDefault="00D301F9" w:rsidP="00A94784">
            <w:pPr>
              <w:spacing w:before="0" w:after="60" w:line="252" w:lineRule="auto"/>
              <w:rPr>
                <w:color w:val="auto"/>
                <w:sz w:val="26"/>
                <w:szCs w:val="26"/>
              </w:rPr>
            </w:pPr>
          </w:p>
        </w:tc>
      </w:tr>
      <w:tr w:rsidR="00D301F9" w:rsidRPr="001953F6" w14:paraId="11B9CABB" w14:textId="77777777" w:rsidTr="00A94784">
        <w:tc>
          <w:tcPr>
            <w:tcW w:w="992" w:type="dxa"/>
            <w:vMerge/>
          </w:tcPr>
          <w:p w14:paraId="24794475" w14:textId="77777777" w:rsidR="00D301F9" w:rsidRPr="001953F6" w:rsidRDefault="00D301F9" w:rsidP="00A94784">
            <w:pPr>
              <w:spacing w:before="0" w:after="60" w:line="252" w:lineRule="auto"/>
              <w:rPr>
                <w:color w:val="auto"/>
                <w:sz w:val="26"/>
                <w:szCs w:val="26"/>
              </w:rPr>
            </w:pPr>
          </w:p>
        </w:tc>
        <w:tc>
          <w:tcPr>
            <w:tcW w:w="2552" w:type="dxa"/>
            <w:vMerge/>
          </w:tcPr>
          <w:p w14:paraId="5B44087B" w14:textId="77777777" w:rsidR="00D301F9" w:rsidRPr="001953F6" w:rsidRDefault="00D301F9" w:rsidP="00A94784">
            <w:pPr>
              <w:spacing w:before="0" w:after="60" w:line="252" w:lineRule="auto"/>
              <w:rPr>
                <w:color w:val="auto"/>
                <w:sz w:val="26"/>
                <w:szCs w:val="26"/>
              </w:rPr>
            </w:pPr>
          </w:p>
        </w:tc>
        <w:tc>
          <w:tcPr>
            <w:tcW w:w="4394" w:type="dxa"/>
            <w:vMerge/>
          </w:tcPr>
          <w:p w14:paraId="5C063791" w14:textId="77777777" w:rsidR="00D301F9" w:rsidRPr="001953F6" w:rsidRDefault="00D301F9" w:rsidP="00A94784">
            <w:pPr>
              <w:spacing w:before="0" w:after="60" w:line="252" w:lineRule="auto"/>
              <w:rPr>
                <w:color w:val="auto"/>
                <w:sz w:val="26"/>
                <w:szCs w:val="26"/>
              </w:rPr>
            </w:pPr>
          </w:p>
        </w:tc>
        <w:tc>
          <w:tcPr>
            <w:tcW w:w="1276" w:type="dxa"/>
            <w:vMerge/>
          </w:tcPr>
          <w:p w14:paraId="758E8A31" w14:textId="77777777" w:rsidR="00D301F9" w:rsidRPr="001953F6" w:rsidRDefault="00D301F9" w:rsidP="00A94784">
            <w:pPr>
              <w:spacing w:before="0" w:after="60" w:line="252" w:lineRule="auto"/>
              <w:rPr>
                <w:color w:val="auto"/>
                <w:sz w:val="26"/>
                <w:szCs w:val="26"/>
              </w:rPr>
            </w:pPr>
          </w:p>
        </w:tc>
        <w:tc>
          <w:tcPr>
            <w:tcW w:w="2693" w:type="dxa"/>
          </w:tcPr>
          <w:p w14:paraId="785875CE" w14:textId="77777777" w:rsidR="00D301F9" w:rsidRPr="001953F6" w:rsidRDefault="00D301F9" w:rsidP="00A94784">
            <w:pPr>
              <w:spacing w:before="0" w:after="60" w:line="252" w:lineRule="auto"/>
              <w:rPr>
                <w:color w:val="auto"/>
                <w:sz w:val="26"/>
                <w:szCs w:val="26"/>
              </w:rPr>
            </w:pPr>
          </w:p>
        </w:tc>
        <w:tc>
          <w:tcPr>
            <w:tcW w:w="1843" w:type="dxa"/>
          </w:tcPr>
          <w:p w14:paraId="74AC5159" w14:textId="77777777" w:rsidR="00D301F9" w:rsidRPr="001953F6" w:rsidRDefault="00D301F9" w:rsidP="00A94784">
            <w:pPr>
              <w:spacing w:before="0" w:after="60" w:line="252" w:lineRule="auto"/>
              <w:rPr>
                <w:color w:val="auto"/>
                <w:sz w:val="26"/>
                <w:szCs w:val="26"/>
              </w:rPr>
            </w:pPr>
          </w:p>
        </w:tc>
      </w:tr>
      <w:tr w:rsidR="00D301F9" w:rsidRPr="001953F6" w14:paraId="77FA176A" w14:textId="77777777" w:rsidTr="00A94784">
        <w:tc>
          <w:tcPr>
            <w:tcW w:w="992" w:type="dxa"/>
            <w:vMerge/>
          </w:tcPr>
          <w:p w14:paraId="1FA3241A" w14:textId="77777777" w:rsidR="00D301F9" w:rsidRPr="001953F6" w:rsidRDefault="00D301F9" w:rsidP="00A94784">
            <w:pPr>
              <w:spacing w:before="0" w:after="60" w:line="252" w:lineRule="auto"/>
              <w:rPr>
                <w:color w:val="auto"/>
                <w:sz w:val="26"/>
                <w:szCs w:val="26"/>
              </w:rPr>
            </w:pPr>
          </w:p>
        </w:tc>
        <w:tc>
          <w:tcPr>
            <w:tcW w:w="2552" w:type="dxa"/>
            <w:vMerge/>
          </w:tcPr>
          <w:p w14:paraId="50ACCDD0" w14:textId="77777777" w:rsidR="00D301F9" w:rsidRPr="001953F6" w:rsidRDefault="00D301F9" w:rsidP="00A94784">
            <w:pPr>
              <w:spacing w:before="0" w:after="60" w:line="252" w:lineRule="auto"/>
              <w:rPr>
                <w:color w:val="auto"/>
                <w:sz w:val="26"/>
                <w:szCs w:val="26"/>
              </w:rPr>
            </w:pPr>
          </w:p>
        </w:tc>
        <w:tc>
          <w:tcPr>
            <w:tcW w:w="4394" w:type="dxa"/>
            <w:vMerge/>
          </w:tcPr>
          <w:p w14:paraId="106092A3" w14:textId="77777777" w:rsidR="00D301F9" w:rsidRPr="001953F6" w:rsidRDefault="00D301F9" w:rsidP="00A94784">
            <w:pPr>
              <w:spacing w:before="0" w:after="60" w:line="252" w:lineRule="auto"/>
              <w:rPr>
                <w:color w:val="auto"/>
                <w:sz w:val="26"/>
                <w:szCs w:val="26"/>
              </w:rPr>
            </w:pPr>
          </w:p>
        </w:tc>
        <w:tc>
          <w:tcPr>
            <w:tcW w:w="1276" w:type="dxa"/>
            <w:vMerge/>
          </w:tcPr>
          <w:p w14:paraId="63E6242C" w14:textId="77777777" w:rsidR="00D301F9" w:rsidRPr="001953F6" w:rsidRDefault="00D301F9" w:rsidP="00A94784">
            <w:pPr>
              <w:spacing w:before="0" w:after="60" w:line="252" w:lineRule="auto"/>
              <w:rPr>
                <w:color w:val="auto"/>
                <w:sz w:val="26"/>
                <w:szCs w:val="26"/>
              </w:rPr>
            </w:pPr>
          </w:p>
        </w:tc>
        <w:tc>
          <w:tcPr>
            <w:tcW w:w="2693" w:type="dxa"/>
          </w:tcPr>
          <w:p w14:paraId="0F06853A" w14:textId="77777777" w:rsidR="00D301F9" w:rsidRPr="001953F6" w:rsidRDefault="00D301F9" w:rsidP="00A94784">
            <w:pPr>
              <w:spacing w:before="0" w:after="60" w:line="252" w:lineRule="auto"/>
              <w:rPr>
                <w:color w:val="auto"/>
                <w:sz w:val="26"/>
                <w:szCs w:val="26"/>
              </w:rPr>
            </w:pPr>
          </w:p>
        </w:tc>
        <w:tc>
          <w:tcPr>
            <w:tcW w:w="1843" w:type="dxa"/>
          </w:tcPr>
          <w:p w14:paraId="0831C25D" w14:textId="77777777" w:rsidR="00D301F9" w:rsidRPr="001953F6" w:rsidRDefault="00D301F9" w:rsidP="00A94784">
            <w:pPr>
              <w:spacing w:before="0" w:after="60" w:line="252" w:lineRule="auto"/>
              <w:rPr>
                <w:color w:val="auto"/>
                <w:sz w:val="26"/>
                <w:szCs w:val="26"/>
              </w:rPr>
            </w:pPr>
          </w:p>
        </w:tc>
      </w:tr>
      <w:tr w:rsidR="00D301F9" w:rsidRPr="001953F6" w14:paraId="3B58BA02" w14:textId="77777777" w:rsidTr="00A94784">
        <w:tc>
          <w:tcPr>
            <w:tcW w:w="13750" w:type="dxa"/>
            <w:gridSpan w:val="6"/>
          </w:tcPr>
          <w:p w14:paraId="50612F19" w14:textId="77777777" w:rsidR="00D301F9" w:rsidRPr="001953F6" w:rsidRDefault="00D301F9" w:rsidP="00A94784">
            <w:pPr>
              <w:spacing w:before="0" w:after="60" w:line="252" w:lineRule="auto"/>
              <w:jc w:val="center"/>
              <w:rPr>
                <w:b/>
                <w:color w:val="auto"/>
                <w:sz w:val="26"/>
                <w:szCs w:val="26"/>
              </w:rPr>
            </w:pPr>
            <w:r w:rsidRPr="001953F6">
              <w:rPr>
                <w:b/>
                <w:color w:val="auto"/>
                <w:sz w:val="26"/>
                <w:szCs w:val="26"/>
              </w:rPr>
              <w:t>HỌC KÌ II</w:t>
            </w:r>
          </w:p>
        </w:tc>
      </w:tr>
      <w:tr w:rsidR="00D301F9" w:rsidRPr="001953F6" w14:paraId="1D8DA6FE" w14:textId="77777777" w:rsidTr="00A94784">
        <w:tc>
          <w:tcPr>
            <w:tcW w:w="992" w:type="dxa"/>
            <w:vMerge w:val="restart"/>
          </w:tcPr>
          <w:p w14:paraId="55E4B618" w14:textId="77777777" w:rsidR="00D301F9" w:rsidRPr="001953F6" w:rsidRDefault="00D301F9" w:rsidP="00A94784">
            <w:pPr>
              <w:spacing w:before="0" w:after="60" w:line="252" w:lineRule="auto"/>
              <w:rPr>
                <w:color w:val="auto"/>
                <w:sz w:val="26"/>
                <w:szCs w:val="26"/>
              </w:rPr>
            </w:pPr>
            <w:r w:rsidRPr="001953F6">
              <w:rPr>
                <w:color w:val="auto"/>
                <w:sz w:val="26"/>
                <w:szCs w:val="26"/>
              </w:rPr>
              <w:t>19</w:t>
            </w:r>
          </w:p>
        </w:tc>
        <w:tc>
          <w:tcPr>
            <w:tcW w:w="2552" w:type="dxa"/>
            <w:vMerge w:val="restart"/>
          </w:tcPr>
          <w:p w14:paraId="422A889E" w14:textId="77777777" w:rsidR="00D301F9" w:rsidRPr="001953F6" w:rsidRDefault="00D301F9" w:rsidP="00A94784">
            <w:pPr>
              <w:spacing w:before="0" w:after="60" w:line="252" w:lineRule="auto"/>
              <w:rPr>
                <w:color w:val="auto"/>
                <w:sz w:val="26"/>
                <w:szCs w:val="26"/>
              </w:rPr>
            </w:pPr>
            <w:r w:rsidRPr="001953F6">
              <w:rPr>
                <w:color w:val="auto"/>
                <w:sz w:val="26"/>
                <w:szCs w:val="26"/>
              </w:rPr>
              <w:t>ME AND THE WORLD AROUND</w:t>
            </w:r>
          </w:p>
          <w:p w14:paraId="74C7DD54" w14:textId="77777777" w:rsidR="00D301F9" w:rsidRPr="001953F6" w:rsidRDefault="00D301F9" w:rsidP="00A94784">
            <w:pPr>
              <w:spacing w:before="0" w:after="60" w:line="252" w:lineRule="auto"/>
              <w:rPr>
                <w:color w:val="auto"/>
                <w:sz w:val="26"/>
                <w:szCs w:val="26"/>
              </w:rPr>
            </w:pPr>
          </w:p>
          <w:p w14:paraId="3282C7BE" w14:textId="77777777" w:rsidR="00D301F9" w:rsidRPr="001953F6" w:rsidRDefault="00D301F9" w:rsidP="00A94784">
            <w:pPr>
              <w:spacing w:before="0" w:after="60" w:line="252" w:lineRule="auto"/>
              <w:rPr>
                <w:color w:val="auto"/>
                <w:sz w:val="26"/>
                <w:szCs w:val="26"/>
              </w:rPr>
            </w:pPr>
          </w:p>
          <w:p w14:paraId="5E3590F9" w14:textId="77777777" w:rsidR="00D301F9" w:rsidRPr="001953F6" w:rsidRDefault="00D301F9" w:rsidP="00A94784">
            <w:pPr>
              <w:spacing w:before="0" w:after="60" w:line="252" w:lineRule="auto"/>
              <w:rPr>
                <w:color w:val="auto"/>
                <w:sz w:val="26"/>
                <w:szCs w:val="26"/>
              </w:rPr>
            </w:pPr>
          </w:p>
          <w:p w14:paraId="48078F33" w14:textId="77777777" w:rsidR="00D301F9" w:rsidRPr="001953F6" w:rsidRDefault="00D301F9" w:rsidP="00A94784">
            <w:pPr>
              <w:spacing w:before="0" w:after="60" w:line="252" w:lineRule="auto"/>
              <w:rPr>
                <w:color w:val="auto"/>
                <w:sz w:val="26"/>
                <w:szCs w:val="26"/>
              </w:rPr>
            </w:pPr>
          </w:p>
          <w:p w14:paraId="650D8333" w14:textId="77777777" w:rsidR="00D301F9" w:rsidRPr="001953F6" w:rsidRDefault="00D301F9" w:rsidP="00A94784">
            <w:pPr>
              <w:spacing w:before="0" w:after="60" w:line="252" w:lineRule="auto"/>
              <w:rPr>
                <w:color w:val="auto"/>
                <w:sz w:val="26"/>
                <w:szCs w:val="26"/>
              </w:rPr>
            </w:pPr>
          </w:p>
          <w:p w14:paraId="526F160A" w14:textId="77777777" w:rsidR="00D301F9" w:rsidRPr="001953F6" w:rsidRDefault="00D301F9" w:rsidP="00A94784">
            <w:pPr>
              <w:spacing w:before="0" w:after="60" w:line="252" w:lineRule="auto"/>
              <w:rPr>
                <w:color w:val="auto"/>
                <w:sz w:val="26"/>
                <w:szCs w:val="26"/>
              </w:rPr>
            </w:pPr>
          </w:p>
          <w:p w14:paraId="0AAD67A9" w14:textId="77777777" w:rsidR="00D301F9" w:rsidRPr="001953F6" w:rsidRDefault="00D301F9" w:rsidP="00A94784">
            <w:pPr>
              <w:spacing w:before="0" w:after="60" w:line="252" w:lineRule="auto"/>
              <w:rPr>
                <w:color w:val="auto"/>
                <w:sz w:val="26"/>
                <w:szCs w:val="26"/>
              </w:rPr>
            </w:pPr>
          </w:p>
          <w:p w14:paraId="396E72B2" w14:textId="77777777" w:rsidR="00D301F9" w:rsidRPr="001953F6" w:rsidRDefault="00D301F9" w:rsidP="00A94784">
            <w:pPr>
              <w:spacing w:before="0" w:after="60" w:line="252" w:lineRule="auto"/>
              <w:rPr>
                <w:color w:val="auto"/>
                <w:sz w:val="26"/>
                <w:szCs w:val="26"/>
              </w:rPr>
            </w:pPr>
          </w:p>
          <w:p w14:paraId="5D32E842" w14:textId="77777777" w:rsidR="00D301F9" w:rsidRPr="001953F6" w:rsidRDefault="00D301F9" w:rsidP="00A94784">
            <w:pPr>
              <w:spacing w:before="0" w:after="60" w:line="252" w:lineRule="auto"/>
              <w:rPr>
                <w:color w:val="auto"/>
                <w:sz w:val="26"/>
                <w:szCs w:val="26"/>
              </w:rPr>
            </w:pPr>
          </w:p>
          <w:p w14:paraId="050524C4" w14:textId="77777777" w:rsidR="00D301F9" w:rsidRPr="001953F6" w:rsidRDefault="00D301F9" w:rsidP="00A94784">
            <w:pPr>
              <w:spacing w:before="0" w:after="60" w:line="252" w:lineRule="auto"/>
              <w:rPr>
                <w:color w:val="auto"/>
                <w:sz w:val="26"/>
                <w:szCs w:val="26"/>
              </w:rPr>
            </w:pPr>
          </w:p>
          <w:p w14:paraId="31601F30" w14:textId="77777777" w:rsidR="00D301F9" w:rsidRPr="001953F6" w:rsidRDefault="00D301F9" w:rsidP="00A94784">
            <w:pPr>
              <w:spacing w:before="0" w:after="60" w:line="252" w:lineRule="auto"/>
              <w:rPr>
                <w:color w:val="auto"/>
                <w:sz w:val="26"/>
                <w:szCs w:val="26"/>
              </w:rPr>
            </w:pPr>
          </w:p>
          <w:p w14:paraId="4F993FD1" w14:textId="77777777" w:rsidR="00D301F9" w:rsidRPr="001953F6" w:rsidRDefault="00D301F9" w:rsidP="00A94784">
            <w:pPr>
              <w:spacing w:before="0" w:after="60" w:line="252" w:lineRule="auto"/>
              <w:rPr>
                <w:color w:val="auto"/>
                <w:sz w:val="26"/>
                <w:szCs w:val="26"/>
              </w:rPr>
            </w:pPr>
          </w:p>
          <w:p w14:paraId="4532046D" w14:textId="77777777" w:rsidR="00D301F9" w:rsidRPr="001953F6" w:rsidRDefault="00D301F9" w:rsidP="00A94784">
            <w:pPr>
              <w:spacing w:before="0" w:after="60" w:line="252" w:lineRule="auto"/>
              <w:rPr>
                <w:color w:val="auto"/>
                <w:sz w:val="26"/>
                <w:szCs w:val="26"/>
              </w:rPr>
            </w:pPr>
          </w:p>
          <w:p w14:paraId="2AE098B9" w14:textId="77777777" w:rsidR="00D301F9" w:rsidRPr="001953F6" w:rsidRDefault="00D301F9" w:rsidP="00A94784">
            <w:pPr>
              <w:spacing w:before="0" w:after="60" w:line="252" w:lineRule="auto"/>
              <w:rPr>
                <w:color w:val="auto"/>
                <w:sz w:val="26"/>
                <w:szCs w:val="26"/>
              </w:rPr>
            </w:pPr>
          </w:p>
          <w:p w14:paraId="054FC3DB" w14:textId="77777777" w:rsidR="00D301F9" w:rsidRPr="001953F6" w:rsidRDefault="00D301F9" w:rsidP="00A94784">
            <w:pPr>
              <w:spacing w:before="0" w:after="60" w:line="252" w:lineRule="auto"/>
              <w:rPr>
                <w:color w:val="auto"/>
                <w:sz w:val="26"/>
                <w:szCs w:val="26"/>
              </w:rPr>
            </w:pPr>
          </w:p>
          <w:p w14:paraId="60196972" w14:textId="77777777" w:rsidR="00D301F9" w:rsidRPr="001953F6" w:rsidRDefault="00D301F9" w:rsidP="00A94784">
            <w:pPr>
              <w:spacing w:before="0" w:after="60" w:line="252" w:lineRule="auto"/>
              <w:rPr>
                <w:color w:val="auto"/>
                <w:sz w:val="26"/>
                <w:szCs w:val="26"/>
              </w:rPr>
            </w:pPr>
          </w:p>
          <w:p w14:paraId="49EF1FCB" w14:textId="77777777" w:rsidR="00D301F9" w:rsidRPr="001953F6" w:rsidRDefault="00D301F9" w:rsidP="00A94784">
            <w:pPr>
              <w:spacing w:before="0" w:after="60" w:line="252" w:lineRule="auto"/>
              <w:rPr>
                <w:color w:val="auto"/>
                <w:sz w:val="26"/>
                <w:szCs w:val="26"/>
              </w:rPr>
            </w:pPr>
          </w:p>
          <w:p w14:paraId="75A37F5E" w14:textId="77777777" w:rsidR="00D301F9" w:rsidRPr="001953F6" w:rsidRDefault="00D301F9" w:rsidP="00A94784">
            <w:pPr>
              <w:spacing w:before="0" w:after="60" w:line="252" w:lineRule="auto"/>
              <w:rPr>
                <w:color w:val="auto"/>
                <w:sz w:val="26"/>
                <w:szCs w:val="26"/>
              </w:rPr>
            </w:pPr>
          </w:p>
          <w:p w14:paraId="1C5A2413" w14:textId="77777777" w:rsidR="00D301F9" w:rsidRPr="001953F6" w:rsidRDefault="00D301F9" w:rsidP="00A94784">
            <w:pPr>
              <w:spacing w:before="0" w:after="60" w:line="252" w:lineRule="auto"/>
              <w:rPr>
                <w:color w:val="auto"/>
                <w:sz w:val="26"/>
                <w:szCs w:val="26"/>
              </w:rPr>
            </w:pPr>
          </w:p>
          <w:p w14:paraId="4926A82C" w14:textId="77777777" w:rsidR="00D301F9" w:rsidRPr="001953F6" w:rsidRDefault="00D301F9" w:rsidP="00A94784">
            <w:pPr>
              <w:spacing w:before="0" w:after="60" w:line="252" w:lineRule="auto"/>
              <w:rPr>
                <w:color w:val="auto"/>
                <w:sz w:val="26"/>
                <w:szCs w:val="26"/>
              </w:rPr>
            </w:pPr>
          </w:p>
          <w:p w14:paraId="6B0E6D75" w14:textId="77777777" w:rsidR="00D301F9" w:rsidRPr="001953F6" w:rsidRDefault="00D301F9" w:rsidP="00A94784">
            <w:pPr>
              <w:spacing w:before="0" w:after="60" w:line="252" w:lineRule="auto"/>
              <w:rPr>
                <w:color w:val="auto"/>
                <w:sz w:val="26"/>
                <w:szCs w:val="26"/>
              </w:rPr>
            </w:pPr>
          </w:p>
          <w:p w14:paraId="238A1AAA" w14:textId="77777777" w:rsidR="00D301F9" w:rsidRPr="001953F6" w:rsidRDefault="00D301F9" w:rsidP="00A94784">
            <w:pPr>
              <w:spacing w:before="0" w:after="60" w:line="252" w:lineRule="auto"/>
              <w:rPr>
                <w:color w:val="auto"/>
                <w:sz w:val="26"/>
                <w:szCs w:val="26"/>
              </w:rPr>
            </w:pPr>
          </w:p>
          <w:p w14:paraId="042DBAA9" w14:textId="77777777" w:rsidR="00D301F9" w:rsidRPr="001953F6" w:rsidRDefault="00D301F9" w:rsidP="00A94784">
            <w:pPr>
              <w:spacing w:before="0" w:after="60" w:line="252" w:lineRule="auto"/>
              <w:rPr>
                <w:color w:val="auto"/>
                <w:sz w:val="26"/>
                <w:szCs w:val="26"/>
              </w:rPr>
            </w:pPr>
          </w:p>
          <w:p w14:paraId="695EA322" w14:textId="77777777" w:rsidR="00D301F9" w:rsidRPr="001953F6" w:rsidRDefault="00D301F9" w:rsidP="00A94784">
            <w:pPr>
              <w:spacing w:before="0" w:after="60" w:line="252" w:lineRule="auto"/>
              <w:rPr>
                <w:color w:val="auto"/>
                <w:sz w:val="26"/>
                <w:szCs w:val="26"/>
              </w:rPr>
            </w:pPr>
          </w:p>
          <w:p w14:paraId="6EA542F7" w14:textId="77777777" w:rsidR="00D301F9" w:rsidRPr="001953F6" w:rsidRDefault="00D301F9" w:rsidP="00A94784">
            <w:pPr>
              <w:spacing w:before="0" w:after="60" w:line="252" w:lineRule="auto"/>
              <w:rPr>
                <w:color w:val="auto"/>
                <w:sz w:val="26"/>
                <w:szCs w:val="26"/>
              </w:rPr>
            </w:pPr>
          </w:p>
          <w:p w14:paraId="5506E1FC" w14:textId="77777777" w:rsidR="00D301F9" w:rsidRPr="001953F6" w:rsidRDefault="00D301F9" w:rsidP="00A94784">
            <w:pPr>
              <w:spacing w:before="0" w:after="60" w:line="252" w:lineRule="auto"/>
              <w:rPr>
                <w:color w:val="auto"/>
                <w:sz w:val="26"/>
                <w:szCs w:val="26"/>
              </w:rPr>
            </w:pPr>
          </w:p>
          <w:p w14:paraId="04185BE3" w14:textId="77777777" w:rsidR="00D301F9" w:rsidRPr="001953F6" w:rsidRDefault="00D301F9" w:rsidP="00A94784">
            <w:pPr>
              <w:spacing w:before="0" w:after="60" w:line="252" w:lineRule="auto"/>
              <w:rPr>
                <w:color w:val="auto"/>
                <w:sz w:val="26"/>
                <w:szCs w:val="26"/>
              </w:rPr>
            </w:pPr>
          </w:p>
          <w:p w14:paraId="3589D70D" w14:textId="77777777" w:rsidR="00D301F9" w:rsidRPr="001953F6" w:rsidRDefault="00D301F9" w:rsidP="00A94784">
            <w:pPr>
              <w:spacing w:before="0" w:after="60" w:line="252" w:lineRule="auto"/>
              <w:rPr>
                <w:color w:val="auto"/>
                <w:sz w:val="26"/>
                <w:szCs w:val="26"/>
              </w:rPr>
            </w:pPr>
            <w:r w:rsidRPr="001953F6">
              <w:rPr>
                <w:color w:val="auto"/>
                <w:sz w:val="26"/>
                <w:szCs w:val="26"/>
              </w:rPr>
              <w:t>ME AND THE WORLD AROUND</w:t>
            </w:r>
          </w:p>
        </w:tc>
        <w:tc>
          <w:tcPr>
            <w:tcW w:w="4394" w:type="dxa"/>
          </w:tcPr>
          <w:p w14:paraId="040BE16C" w14:textId="77777777" w:rsidR="00D301F9" w:rsidRPr="001953F6" w:rsidRDefault="00D301F9" w:rsidP="00A94784">
            <w:pPr>
              <w:spacing w:before="0" w:after="60" w:line="252" w:lineRule="auto"/>
              <w:rPr>
                <w:color w:val="auto"/>
                <w:sz w:val="26"/>
                <w:szCs w:val="26"/>
              </w:rPr>
            </w:pPr>
            <w:r w:rsidRPr="001953F6">
              <w:rPr>
                <w:color w:val="auto"/>
                <w:sz w:val="26"/>
                <w:szCs w:val="26"/>
              </w:rPr>
              <w:lastRenderedPageBreak/>
              <w:t>Unit 5: Sports &amp;Hobbies</w:t>
            </w:r>
          </w:p>
          <w:p w14:paraId="56D39B97"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w:t>
            </w:r>
          </w:p>
        </w:tc>
        <w:tc>
          <w:tcPr>
            <w:tcW w:w="1276" w:type="dxa"/>
          </w:tcPr>
          <w:p w14:paraId="0F04C1E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48F90C9" w14:textId="77777777" w:rsidR="00D301F9" w:rsidRPr="001953F6" w:rsidRDefault="00D301F9" w:rsidP="00A94784">
            <w:pPr>
              <w:spacing w:before="0" w:after="60" w:line="252" w:lineRule="auto"/>
              <w:rPr>
                <w:color w:val="auto"/>
                <w:sz w:val="26"/>
                <w:szCs w:val="26"/>
              </w:rPr>
            </w:pPr>
          </w:p>
        </w:tc>
        <w:tc>
          <w:tcPr>
            <w:tcW w:w="1843" w:type="dxa"/>
          </w:tcPr>
          <w:p w14:paraId="52B24F00" w14:textId="77777777" w:rsidR="00D301F9" w:rsidRPr="001953F6" w:rsidRDefault="00D301F9" w:rsidP="00A94784">
            <w:pPr>
              <w:spacing w:before="0" w:after="60" w:line="252" w:lineRule="auto"/>
              <w:rPr>
                <w:color w:val="auto"/>
                <w:sz w:val="26"/>
                <w:szCs w:val="26"/>
              </w:rPr>
            </w:pPr>
          </w:p>
        </w:tc>
      </w:tr>
      <w:tr w:rsidR="00D301F9" w:rsidRPr="001953F6" w14:paraId="23E4B214" w14:textId="77777777" w:rsidTr="00A94784">
        <w:tc>
          <w:tcPr>
            <w:tcW w:w="992" w:type="dxa"/>
            <w:vMerge/>
          </w:tcPr>
          <w:p w14:paraId="5E4C18A4" w14:textId="77777777" w:rsidR="00D301F9" w:rsidRPr="001953F6" w:rsidRDefault="00D301F9" w:rsidP="00A94784">
            <w:pPr>
              <w:spacing w:before="0" w:after="60" w:line="252" w:lineRule="auto"/>
              <w:rPr>
                <w:color w:val="auto"/>
                <w:sz w:val="26"/>
                <w:szCs w:val="26"/>
              </w:rPr>
            </w:pPr>
          </w:p>
        </w:tc>
        <w:tc>
          <w:tcPr>
            <w:tcW w:w="2552" w:type="dxa"/>
            <w:vMerge/>
          </w:tcPr>
          <w:p w14:paraId="285A3887" w14:textId="77777777" w:rsidR="00D301F9" w:rsidRPr="001953F6" w:rsidRDefault="00D301F9" w:rsidP="00A94784">
            <w:pPr>
              <w:spacing w:before="0" w:after="60" w:line="252" w:lineRule="auto"/>
              <w:rPr>
                <w:color w:val="auto"/>
                <w:sz w:val="26"/>
                <w:szCs w:val="26"/>
              </w:rPr>
            </w:pPr>
          </w:p>
        </w:tc>
        <w:tc>
          <w:tcPr>
            <w:tcW w:w="4394" w:type="dxa"/>
          </w:tcPr>
          <w:p w14:paraId="28374A91"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6C346701"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1607266" w14:textId="77777777" w:rsidR="00D301F9" w:rsidRPr="001953F6" w:rsidRDefault="00D301F9" w:rsidP="00A94784">
            <w:pPr>
              <w:spacing w:before="0" w:after="60" w:line="252" w:lineRule="auto"/>
              <w:rPr>
                <w:color w:val="auto"/>
                <w:sz w:val="26"/>
                <w:szCs w:val="26"/>
              </w:rPr>
            </w:pPr>
          </w:p>
        </w:tc>
        <w:tc>
          <w:tcPr>
            <w:tcW w:w="1843" w:type="dxa"/>
          </w:tcPr>
          <w:p w14:paraId="5C116F39" w14:textId="77777777" w:rsidR="00D301F9" w:rsidRPr="001953F6" w:rsidRDefault="00D301F9" w:rsidP="00A94784">
            <w:pPr>
              <w:spacing w:before="0" w:after="60" w:line="252" w:lineRule="auto"/>
              <w:rPr>
                <w:color w:val="auto"/>
                <w:sz w:val="26"/>
                <w:szCs w:val="26"/>
              </w:rPr>
            </w:pPr>
          </w:p>
        </w:tc>
      </w:tr>
      <w:tr w:rsidR="00D301F9" w:rsidRPr="001953F6" w14:paraId="2ADF2081" w14:textId="77777777" w:rsidTr="00A94784">
        <w:tc>
          <w:tcPr>
            <w:tcW w:w="992" w:type="dxa"/>
            <w:vMerge/>
          </w:tcPr>
          <w:p w14:paraId="179070FA" w14:textId="77777777" w:rsidR="00D301F9" w:rsidRPr="001953F6" w:rsidRDefault="00D301F9" w:rsidP="00A94784">
            <w:pPr>
              <w:spacing w:before="0" w:after="60" w:line="252" w:lineRule="auto"/>
              <w:rPr>
                <w:color w:val="auto"/>
                <w:sz w:val="26"/>
                <w:szCs w:val="26"/>
              </w:rPr>
            </w:pPr>
          </w:p>
        </w:tc>
        <w:tc>
          <w:tcPr>
            <w:tcW w:w="2552" w:type="dxa"/>
            <w:vMerge/>
          </w:tcPr>
          <w:p w14:paraId="1B4AD3C8" w14:textId="77777777" w:rsidR="00D301F9" w:rsidRPr="001953F6" w:rsidRDefault="00D301F9" w:rsidP="00A94784">
            <w:pPr>
              <w:spacing w:before="0" w:after="60" w:line="252" w:lineRule="auto"/>
              <w:rPr>
                <w:color w:val="auto"/>
                <w:sz w:val="26"/>
                <w:szCs w:val="26"/>
              </w:rPr>
            </w:pPr>
          </w:p>
        </w:tc>
        <w:tc>
          <w:tcPr>
            <w:tcW w:w="4394" w:type="dxa"/>
          </w:tcPr>
          <w:p w14:paraId="20AB5289"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678A120E"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6E39D72" w14:textId="77777777" w:rsidR="00D301F9" w:rsidRPr="001953F6" w:rsidRDefault="00D301F9" w:rsidP="00A94784">
            <w:pPr>
              <w:spacing w:before="0" w:after="60" w:line="252" w:lineRule="auto"/>
              <w:rPr>
                <w:color w:val="auto"/>
                <w:sz w:val="26"/>
                <w:szCs w:val="26"/>
              </w:rPr>
            </w:pPr>
          </w:p>
        </w:tc>
        <w:tc>
          <w:tcPr>
            <w:tcW w:w="1843" w:type="dxa"/>
          </w:tcPr>
          <w:p w14:paraId="551BE9A4" w14:textId="77777777" w:rsidR="00D301F9" w:rsidRPr="001953F6" w:rsidRDefault="00D301F9" w:rsidP="00A94784">
            <w:pPr>
              <w:spacing w:before="0" w:after="60" w:line="252" w:lineRule="auto"/>
              <w:rPr>
                <w:color w:val="auto"/>
                <w:sz w:val="26"/>
                <w:szCs w:val="26"/>
              </w:rPr>
            </w:pPr>
          </w:p>
        </w:tc>
      </w:tr>
      <w:tr w:rsidR="00D301F9" w:rsidRPr="001953F6" w14:paraId="462D3B3B" w14:textId="77777777" w:rsidTr="00A94784">
        <w:tc>
          <w:tcPr>
            <w:tcW w:w="992" w:type="dxa"/>
            <w:vMerge/>
          </w:tcPr>
          <w:p w14:paraId="4CEECC3B" w14:textId="77777777" w:rsidR="00D301F9" w:rsidRPr="001953F6" w:rsidRDefault="00D301F9" w:rsidP="00A94784">
            <w:pPr>
              <w:spacing w:before="0" w:after="60" w:line="252" w:lineRule="auto"/>
              <w:rPr>
                <w:color w:val="auto"/>
                <w:sz w:val="26"/>
                <w:szCs w:val="26"/>
              </w:rPr>
            </w:pPr>
          </w:p>
        </w:tc>
        <w:tc>
          <w:tcPr>
            <w:tcW w:w="2552" w:type="dxa"/>
            <w:vMerge/>
          </w:tcPr>
          <w:p w14:paraId="001DC556" w14:textId="77777777" w:rsidR="00D301F9" w:rsidRPr="001953F6" w:rsidRDefault="00D301F9" w:rsidP="00A94784">
            <w:pPr>
              <w:spacing w:before="0" w:after="60" w:line="252" w:lineRule="auto"/>
              <w:rPr>
                <w:color w:val="auto"/>
                <w:sz w:val="26"/>
                <w:szCs w:val="26"/>
              </w:rPr>
            </w:pPr>
          </w:p>
        </w:tc>
        <w:tc>
          <w:tcPr>
            <w:tcW w:w="4394" w:type="dxa"/>
          </w:tcPr>
          <w:p w14:paraId="112815D0"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49D98E6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A39C6D8" w14:textId="77777777" w:rsidR="00D301F9" w:rsidRPr="001953F6" w:rsidRDefault="00D301F9" w:rsidP="00A94784">
            <w:pPr>
              <w:spacing w:before="0" w:after="60" w:line="252" w:lineRule="auto"/>
              <w:rPr>
                <w:color w:val="auto"/>
                <w:sz w:val="26"/>
                <w:szCs w:val="26"/>
              </w:rPr>
            </w:pPr>
          </w:p>
        </w:tc>
        <w:tc>
          <w:tcPr>
            <w:tcW w:w="1843" w:type="dxa"/>
          </w:tcPr>
          <w:p w14:paraId="558E10F4" w14:textId="77777777" w:rsidR="00D301F9" w:rsidRPr="001953F6" w:rsidRDefault="00D301F9" w:rsidP="00A94784">
            <w:pPr>
              <w:spacing w:before="0" w:after="60" w:line="252" w:lineRule="auto"/>
              <w:rPr>
                <w:color w:val="auto"/>
                <w:sz w:val="26"/>
                <w:szCs w:val="26"/>
              </w:rPr>
            </w:pPr>
          </w:p>
        </w:tc>
      </w:tr>
      <w:tr w:rsidR="00D301F9" w:rsidRPr="001953F6" w14:paraId="6FCEAFB9" w14:textId="77777777" w:rsidTr="00A94784">
        <w:tc>
          <w:tcPr>
            <w:tcW w:w="992" w:type="dxa"/>
            <w:vMerge w:val="restart"/>
          </w:tcPr>
          <w:p w14:paraId="50461110" w14:textId="77777777" w:rsidR="00D301F9" w:rsidRPr="001953F6" w:rsidRDefault="00D301F9" w:rsidP="00A94784">
            <w:pPr>
              <w:spacing w:before="0" w:after="60" w:line="252" w:lineRule="auto"/>
              <w:rPr>
                <w:color w:val="auto"/>
                <w:sz w:val="26"/>
                <w:szCs w:val="26"/>
              </w:rPr>
            </w:pPr>
            <w:r w:rsidRPr="001953F6">
              <w:rPr>
                <w:color w:val="auto"/>
                <w:sz w:val="26"/>
                <w:szCs w:val="26"/>
              </w:rPr>
              <w:t>20</w:t>
            </w:r>
          </w:p>
        </w:tc>
        <w:tc>
          <w:tcPr>
            <w:tcW w:w="2552" w:type="dxa"/>
            <w:vMerge/>
          </w:tcPr>
          <w:p w14:paraId="2B09695B" w14:textId="77777777" w:rsidR="00D301F9" w:rsidRPr="001953F6" w:rsidRDefault="00D301F9" w:rsidP="00A94784">
            <w:pPr>
              <w:spacing w:before="0" w:after="60" w:line="252" w:lineRule="auto"/>
              <w:rPr>
                <w:color w:val="auto"/>
                <w:sz w:val="26"/>
                <w:szCs w:val="26"/>
              </w:rPr>
            </w:pPr>
          </w:p>
        </w:tc>
        <w:tc>
          <w:tcPr>
            <w:tcW w:w="4394" w:type="dxa"/>
          </w:tcPr>
          <w:p w14:paraId="231B9A08"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74F0F3CE"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AC609F0" w14:textId="77777777" w:rsidR="00D301F9" w:rsidRPr="001953F6" w:rsidRDefault="00D301F9" w:rsidP="00A94784">
            <w:pPr>
              <w:spacing w:before="0" w:after="60" w:line="252" w:lineRule="auto"/>
              <w:rPr>
                <w:color w:val="auto"/>
                <w:sz w:val="26"/>
                <w:szCs w:val="26"/>
              </w:rPr>
            </w:pPr>
          </w:p>
        </w:tc>
        <w:tc>
          <w:tcPr>
            <w:tcW w:w="1843" w:type="dxa"/>
          </w:tcPr>
          <w:p w14:paraId="7A782FCC" w14:textId="77777777" w:rsidR="00D301F9" w:rsidRPr="001953F6" w:rsidRDefault="00D301F9" w:rsidP="00A94784">
            <w:pPr>
              <w:spacing w:before="0" w:after="60" w:line="252" w:lineRule="auto"/>
              <w:rPr>
                <w:color w:val="auto"/>
                <w:sz w:val="26"/>
                <w:szCs w:val="26"/>
              </w:rPr>
            </w:pPr>
          </w:p>
        </w:tc>
      </w:tr>
      <w:tr w:rsidR="00D301F9" w:rsidRPr="001953F6" w14:paraId="499874A4" w14:textId="77777777" w:rsidTr="00A94784">
        <w:tc>
          <w:tcPr>
            <w:tcW w:w="992" w:type="dxa"/>
            <w:vMerge/>
          </w:tcPr>
          <w:p w14:paraId="67384DE8" w14:textId="77777777" w:rsidR="00D301F9" w:rsidRPr="001953F6" w:rsidRDefault="00D301F9" w:rsidP="00A94784">
            <w:pPr>
              <w:spacing w:before="0" w:after="60" w:line="252" w:lineRule="auto"/>
              <w:rPr>
                <w:color w:val="auto"/>
                <w:sz w:val="26"/>
                <w:szCs w:val="26"/>
              </w:rPr>
            </w:pPr>
          </w:p>
        </w:tc>
        <w:tc>
          <w:tcPr>
            <w:tcW w:w="2552" w:type="dxa"/>
            <w:vMerge/>
          </w:tcPr>
          <w:p w14:paraId="7611A74D" w14:textId="77777777" w:rsidR="00D301F9" w:rsidRPr="001953F6" w:rsidRDefault="00D301F9" w:rsidP="00A94784">
            <w:pPr>
              <w:spacing w:before="0" w:after="60" w:line="252" w:lineRule="auto"/>
              <w:rPr>
                <w:color w:val="auto"/>
                <w:sz w:val="26"/>
                <w:szCs w:val="26"/>
              </w:rPr>
            </w:pPr>
          </w:p>
        </w:tc>
        <w:tc>
          <w:tcPr>
            <w:tcW w:w="4394" w:type="dxa"/>
          </w:tcPr>
          <w:p w14:paraId="1E4C3600"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6CC06FB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D8BD2BF" w14:textId="77777777" w:rsidR="00D301F9" w:rsidRPr="001953F6" w:rsidRDefault="00D301F9" w:rsidP="00A94784">
            <w:pPr>
              <w:spacing w:before="0" w:after="60" w:line="252" w:lineRule="auto"/>
              <w:rPr>
                <w:color w:val="auto"/>
                <w:sz w:val="26"/>
                <w:szCs w:val="26"/>
              </w:rPr>
            </w:pPr>
          </w:p>
        </w:tc>
        <w:tc>
          <w:tcPr>
            <w:tcW w:w="1843" w:type="dxa"/>
          </w:tcPr>
          <w:p w14:paraId="6820B3A3" w14:textId="77777777" w:rsidR="00D301F9" w:rsidRPr="001953F6" w:rsidRDefault="00D301F9" w:rsidP="00A94784">
            <w:pPr>
              <w:spacing w:before="0" w:after="60" w:line="252" w:lineRule="auto"/>
              <w:rPr>
                <w:color w:val="auto"/>
                <w:sz w:val="26"/>
                <w:szCs w:val="26"/>
              </w:rPr>
            </w:pPr>
          </w:p>
        </w:tc>
      </w:tr>
      <w:tr w:rsidR="00D301F9" w:rsidRPr="001953F6" w14:paraId="2910A5D3" w14:textId="77777777" w:rsidTr="00A94784">
        <w:tc>
          <w:tcPr>
            <w:tcW w:w="992" w:type="dxa"/>
            <w:vMerge/>
          </w:tcPr>
          <w:p w14:paraId="78BF9E27" w14:textId="77777777" w:rsidR="00D301F9" w:rsidRPr="001953F6" w:rsidRDefault="00D301F9" w:rsidP="00A94784">
            <w:pPr>
              <w:spacing w:before="0" w:after="60" w:line="252" w:lineRule="auto"/>
              <w:rPr>
                <w:color w:val="auto"/>
                <w:sz w:val="26"/>
                <w:szCs w:val="26"/>
              </w:rPr>
            </w:pPr>
          </w:p>
        </w:tc>
        <w:tc>
          <w:tcPr>
            <w:tcW w:w="2552" w:type="dxa"/>
            <w:vMerge/>
          </w:tcPr>
          <w:p w14:paraId="6A23318E" w14:textId="77777777" w:rsidR="00D301F9" w:rsidRPr="001953F6" w:rsidRDefault="00D301F9" w:rsidP="00A94784">
            <w:pPr>
              <w:spacing w:before="0" w:after="60" w:line="252" w:lineRule="auto"/>
              <w:rPr>
                <w:color w:val="auto"/>
                <w:sz w:val="26"/>
                <w:szCs w:val="26"/>
              </w:rPr>
            </w:pPr>
          </w:p>
        </w:tc>
        <w:tc>
          <w:tcPr>
            <w:tcW w:w="4394" w:type="dxa"/>
          </w:tcPr>
          <w:p w14:paraId="63310A4C"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6B64ED2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9EB18C9" w14:textId="77777777" w:rsidR="00D301F9" w:rsidRPr="001953F6" w:rsidRDefault="00D301F9" w:rsidP="00A94784">
            <w:pPr>
              <w:spacing w:before="0" w:after="60" w:line="252" w:lineRule="auto"/>
              <w:rPr>
                <w:color w:val="auto"/>
                <w:sz w:val="26"/>
                <w:szCs w:val="26"/>
              </w:rPr>
            </w:pPr>
          </w:p>
        </w:tc>
        <w:tc>
          <w:tcPr>
            <w:tcW w:w="1843" w:type="dxa"/>
          </w:tcPr>
          <w:p w14:paraId="6B22973B" w14:textId="77777777" w:rsidR="00D301F9" w:rsidRPr="001953F6" w:rsidRDefault="00D301F9" w:rsidP="00A94784">
            <w:pPr>
              <w:spacing w:before="0" w:after="60" w:line="252" w:lineRule="auto"/>
              <w:rPr>
                <w:color w:val="auto"/>
                <w:sz w:val="26"/>
                <w:szCs w:val="26"/>
              </w:rPr>
            </w:pPr>
          </w:p>
        </w:tc>
      </w:tr>
      <w:tr w:rsidR="00D301F9" w:rsidRPr="001953F6" w14:paraId="35B84EAA" w14:textId="77777777" w:rsidTr="00A94784">
        <w:tc>
          <w:tcPr>
            <w:tcW w:w="992" w:type="dxa"/>
            <w:vMerge/>
          </w:tcPr>
          <w:p w14:paraId="7EB65EFF" w14:textId="77777777" w:rsidR="00D301F9" w:rsidRPr="001953F6" w:rsidRDefault="00D301F9" w:rsidP="00A94784">
            <w:pPr>
              <w:spacing w:before="0" w:after="60" w:line="252" w:lineRule="auto"/>
              <w:rPr>
                <w:color w:val="auto"/>
                <w:sz w:val="26"/>
                <w:szCs w:val="26"/>
              </w:rPr>
            </w:pPr>
          </w:p>
        </w:tc>
        <w:tc>
          <w:tcPr>
            <w:tcW w:w="2552" w:type="dxa"/>
            <w:vMerge/>
          </w:tcPr>
          <w:p w14:paraId="35676A8D" w14:textId="77777777" w:rsidR="00D301F9" w:rsidRPr="001953F6" w:rsidRDefault="00D301F9" w:rsidP="00A94784">
            <w:pPr>
              <w:spacing w:before="0" w:after="60" w:line="252" w:lineRule="auto"/>
              <w:rPr>
                <w:color w:val="auto"/>
                <w:sz w:val="26"/>
                <w:szCs w:val="26"/>
              </w:rPr>
            </w:pPr>
          </w:p>
        </w:tc>
        <w:tc>
          <w:tcPr>
            <w:tcW w:w="4394" w:type="dxa"/>
          </w:tcPr>
          <w:p w14:paraId="5B6F7E42"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5F4B9E6A"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3092CAF" w14:textId="77777777" w:rsidR="00D301F9" w:rsidRPr="001953F6" w:rsidRDefault="00D301F9" w:rsidP="00A94784">
            <w:pPr>
              <w:spacing w:before="0" w:after="60" w:line="252" w:lineRule="auto"/>
              <w:rPr>
                <w:color w:val="auto"/>
                <w:sz w:val="26"/>
                <w:szCs w:val="26"/>
              </w:rPr>
            </w:pPr>
          </w:p>
        </w:tc>
        <w:tc>
          <w:tcPr>
            <w:tcW w:w="1843" w:type="dxa"/>
          </w:tcPr>
          <w:p w14:paraId="42043028" w14:textId="77777777" w:rsidR="00D301F9" w:rsidRPr="001953F6" w:rsidRDefault="00D301F9" w:rsidP="00A94784">
            <w:pPr>
              <w:spacing w:before="0" w:after="60" w:line="252" w:lineRule="auto"/>
              <w:rPr>
                <w:color w:val="auto"/>
                <w:sz w:val="26"/>
                <w:szCs w:val="26"/>
              </w:rPr>
            </w:pPr>
          </w:p>
        </w:tc>
      </w:tr>
      <w:tr w:rsidR="00D301F9" w:rsidRPr="001953F6" w14:paraId="2EABE30E" w14:textId="77777777" w:rsidTr="00A94784">
        <w:tc>
          <w:tcPr>
            <w:tcW w:w="992" w:type="dxa"/>
            <w:vMerge w:val="restart"/>
          </w:tcPr>
          <w:p w14:paraId="7AAEAB51" w14:textId="77777777" w:rsidR="00D301F9" w:rsidRPr="001953F6" w:rsidRDefault="00D301F9" w:rsidP="00A94784">
            <w:pPr>
              <w:spacing w:before="0" w:after="60" w:line="252" w:lineRule="auto"/>
              <w:rPr>
                <w:color w:val="auto"/>
                <w:sz w:val="26"/>
                <w:szCs w:val="26"/>
              </w:rPr>
            </w:pPr>
            <w:r w:rsidRPr="001953F6">
              <w:rPr>
                <w:color w:val="auto"/>
                <w:sz w:val="26"/>
                <w:szCs w:val="26"/>
              </w:rPr>
              <w:t>21</w:t>
            </w:r>
          </w:p>
        </w:tc>
        <w:tc>
          <w:tcPr>
            <w:tcW w:w="2552" w:type="dxa"/>
            <w:vMerge/>
          </w:tcPr>
          <w:p w14:paraId="19EF4148" w14:textId="77777777" w:rsidR="00D301F9" w:rsidRPr="001953F6" w:rsidRDefault="00D301F9" w:rsidP="00A94784">
            <w:pPr>
              <w:spacing w:before="0" w:after="60" w:line="252" w:lineRule="auto"/>
              <w:rPr>
                <w:color w:val="auto"/>
                <w:sz w:val="26"/>
                <w:szCs w:val="26"/>
              </w:rPr>
            </w:pPr>
          </w:p>
        </w:tc>
        <w:tc>
          <w:tcPr>
            <w:tcW w:w="4394" w:type="dxa"/>
          </w:tcPr>
          <w:p w14:paraId="0AA82E91"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710F281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D8316FC" w14:textId="77777777" w:rsidR="00D301F9" w:rsidRPr="001953F6" w:rsidRDefault="00D301F9" w:rsidP="00A94784">
            <w:pPr>
              <w:spacing w:before="0" w:after="60" w:line="252" w:lineRule="auto"/>
              <w:rPr>
                <w:color w:val="auto"/>
                <w:sz w:val="26"/>
                <w:szCs w:val="26"/>
              </w:rPr>
            </w:pPr>
          </w:p>
        </w:tc>
        <w:tc>
          <w:tcPr>
            <w:tcW w:w="1843" w:type="dxa"/>
          </w:tcPr>
          <w:p w14:paraId="5915A6C6" w14:textId="77777777" w:rsidR="00D301F9" w:rsidRPr="001953F6" w:rsidRDefault="00D301F9" w:rsidP="00A94784">
            <w:pPr>
              <w:spacing w:before="0" w:after="60" w:line="252" w:lineRule="auto"/>
              <w:rPr>
                <w:color w:val="auto"/>
                <w:sz w:val="26"/>
                <w:szCs w:val="26"/>
              </w:rPr>
            </w:pPr>
          </w:p>
        </w:tc>
      </w:tr>
      <w:tr w:rsidR="00D301F9" w:rsidRPr="001953F6" w14:paraId="7465E39E" w14:textId="77777777" w:rsidTr="00A94784">
        <w:tc>
          <w:tcPr>
            <w:tcW w:w="992" w:type="dxa"/>
            <w:vMerge/>
          </w:tcPr>
          <w:p w14:paraId="133263DC" w14:textId="77777777" w:rsidR="00D301F9" w:rsidRPr="001953F6" w:rsidRDefault="00D301F9" w:rsidP="00A94784">
            <w:pPr>
              <w:spacing w:before="0" w:after="60" w:line="252" w:lineRule="auto"/>
              <w:rPr>
                <w:color w:val="auto"/>
                <w:sz w:val="26"/>
                <w:szCs w:val="26"/>
              </w:rPr>
            </w:pPr>
          </w:p>
        </w:tc>
        <w:tc>
          <w:tcPr>
            <w:tcW w:w="2552" w:type="dxa"/>
            <w:vMerge/>
          </w:tcPr>
          <w:p w14:paraId="0F2DA540" w14:textId="77777777" w:rsidR="00D301F9" w:rsidRPr="001953F6" w:rsidRDefault="00D301F9" w:rsidP="00A94784">
            <w:pPr>
              <w:spacing w:before="0" w:after="60" w:line="252" w:lineRule="auto"/>
              <w:rPr>
                <w:color w:val="auto"/>
                <w:sz w:val="26"/>
                <w:szCs w:val="26"/>
              </w:rPr>
            </w:pPr>
          </w:p>
        </w:tc>
        <w:tc>
          <w:tcPr>
            <w:tcW w:w="4394" w:type="dxa"/>
          </w:tcPr>
          <w:p w14:paraId="65292FCF" w14:textId="77777777" w:rsidR="00D301F9" w:rsidRPr="001953F6" w:rsidRDefault="00D301F9" w:rsidP="00A94784">
            <w:pPr>
              <w:spacing w:before="0" w:after="60" w:line="252" w:lineRule="auto"/>
              <w:rPr>
                <w:color w:val="auto"/>
                <w:sz w:val="26"/>
                <w:szCs w:val="26"/>
              </w:rPr>
            </w:pPr>
            <w:r w:rsidRPr="001953F6">
              <w:rPr>
                <w:color w:val="auto"/>
                <w:sz w:val="26"/>
                <w:szCs w:val="26"/>
              </w:rPr>
              <w:t>PE: A,B</w:t>
            </w:r>
          </w:p>
        </w:tc>
        <w:tc>
          <w:tcPr>
            <w:tcW w:w="1276" w:type="dxa"/>
          </w:tcPr>
          <w:p w14:paraId="781C14CD"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1 tiết </w:t>
            </w:r>
          </w:p>
        </w:tc>
        <w:tc>
          <w:tcPr>
            <w:tcW w:w="2693" w:type="dxa"/>
            <w:vMerge w:val="restart"/>
          </w:tcPr>
          <w:p w14:paraId="6856FF4C" w14:textId="77777777" w:rsidR="00D301F9" w:rsidRPr="001953F6" w:rsidRDefault="00D301F9" w:rsidP="00A94784">
            <w:pPr>
              <w:spacing w:before="0" w:after="60" w:line="252" w:lineRule="auto"/>
              <w:rPr>
                <w:color w:val="auto"/>
                <w:sz w:val="26"/>
                <w:szCs w:val="26"/>
              </w:rPr>
            </w:pPr>
            <w:r w:rsidRPr="001953F6">
              <w:rPr>
                <w:color w:val="auto"/>
                <w:sz w:val="26"/>
                <w:szCs w:val="26"/>
              </w:rPr>
              <w:t>Kết hợp môn thể dục tìm hiểu các bộ phận trên cơ thể.</w:t>
            </w:r>
          </w:p>
        </w:tc>
        <w:tc>
          <w:tcPr>
            <w:tcW w:w="1843" w:type="dxa"/>
          </w:tcPr>
          <w:p w14:paraId="6C8CE624" w14:textId="77777777" w:rsidR="00D301F9" w:rsidRPr="001953F6" w:rsidRDefault="00D301F9" w:rsidP="00A94784">
            <w:pPr>
              <w:spacing w:before="0" w:after="60" w:line="252" w:lineRule="auto"/>
              <w:rPr>
                <w:color w:val="auto"/>
                <w:sz w:val="26"/>
                <w:szCs w:val="26"/>
              </w:rPr>
            </w:pPr>
          </w:p>
        </w:tc>
      </w:tr>
      <w:tr w:rsidR="00D301F9" w:rsidRPr="001953F6" w14:paraId="7F23F098" w14:textId="77777777" w:rsidTr="00A94784">
        <w:tc>
          <w:tcPr>
            <w:tcW w:w="992" w:type="dxa"/>
            <w:vMerge/>
          </w:tcPr>
          <w:p w14:paraId="03DA1E03" w14:textId="77777777" w:rsidR="00D301F9" w:rsidRPr="001953F6" w:rsidRDefault="00D301F9" w:rsidP="00A94784">
            <w:pPr>
              <w:spacing w:before="0" w:after="60" w:line="252" w:lineRule="auto"/>
              <w:rPr>
                <w:color w:val="auto"/>
                <w:sz w:val="26"/>
                <w:szCs w:val="26"/>
              </w:rPr>
            </w:pPr>
          </w:p>
        </w:tc>
        <w:tc>
          <w:tcPr>
            <w:tcW w:w="2552" w:type="dxa"/>
            <w:vMerge/>
          </w:tcPr>
          <w:p w14:paraId="61BE0512" w14:textId="77777777" w:rsidR="00D301F9" w:rsidRPr="001953F6" w:rsidRDefault="00D301F9" w:rsidP="00A94784">
            <w:pPr>
              <w:spacing w:before="0" w:after="60" w:line="252" w:lineRule="auto"/>
              <w:rPr>
                <w:color w:val="auto"/>
                <w:sz w:val="26"/>
                <w:szCs w:val="26"/>
              </w:rPr>
            </w:pPr>
          </w:p>
        </w:tc>
        <w:tc>
          <w:tcPr>
            <w:tcW w:w="4394" w:type="dxa"/>
          </w:tcPr>
          <w:p w14:paraId="51D57548" w14:textId="77777777" w:rsidR="00D301F9" w:rsidRPr="001953F6" w:rsidRDefault="00D301F9" w:rsidP="00A94784">
            <w:pPr>
              <w:spacing w:before="0" w:after="60" w:line="252" w:lineRule="auto"/>
              <w:rPr>
                <w:color w:val="auto"/>
                <w:sz w:val="26"/>
                <w:szCs w:val="26"/>
              </w:rPr>
            </w:pPr>
            <w:r w:rsidRPr="001953F6">
              <w:rPr>
                <w:color w:val="auto"/>
                <w:sz w:val="26"/>
                <w:szCs w:val="26"/>
              </w:rPr>
              <w:t>PE: C,D</w:t>
            </w:r>
          </w:p>
        </w:tc>
        <w:tc>
          <w:tcPr>
            <w:tcW w:w="1276" w:type="dxa"/>
          </w:tcPr>
          <w:p w14:paraId="05011AA9"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16686E29" w14:textId="77777777" w:rsidR="00D301F9" w:rsidRPr="001953F6" w:rsidRDefault="00D301F9" w:rsidP="00A94784">
            <w:pPr>
              <w:spacing w:before="0" w:after="60" w:line="252" w:lineRule="auto"/>
              <w:rPr>
                <w:color w:val="auto"/>
                <w:sz w:val="26"/>
                <w:szCs w:val="26"/>
              </w:rPr>
            </w:pPr>
          </w:p>
        </w:tc>
        <w:tc>
          <w:tcPr>
            <w:tcW w:w="1843" w:type="dxa"/>
          </w:tcPr>
          <w:p w14:paraId="3F56C72D" w14:textId="77777777" w:rsidR="00D301F9" w:rsidRPr="001953F6" w:rsidRDefault="00D301F9" w:rsidP="00A94784">
            <w:pPr>
              <w:spacing w:before="0" w:after="60" w:line="252" w:lineRule="auto"/>
              <w:rPr>
                <w:color w:val="auto"/>
                <w:sz w:val="26"/>
                <w:szCs w:val="26"/>
              </w:rPr>
            </w:pPr>
          </w:p>
        </w:tc>
      </w:tr>
      <w:tr w:rsidR="00D301F9" w:rsidRPr="001953F6" w14:paraId="675F8C39" w14:textId="77777777" w:rsidTr="00A94784">
        <w:tc>
          <w:tcPr>
            <w:tcW w:w="992" w:type="dxa"/>
            <w:vMerge/>
          </w:tcPr>
          <w:p w14:paraId="20D202F6" w14:textId="77777777" w:rsidR="00D301F9" w:rsidRPr="001953F6" w:rsidRDefault="00D301F9" w:rsidP="00A94784">
            <w:pPr>
              <w:spacing w:before="0" w:after="60" w:line="252" w:lineRule="auto"/>
              <w:rPr>
                <w:color w:val="auto"/>
                <w:sz w:val="26"/>
                <w:szCs w:val="26"/>
              </w:rPr>
            </w:pPr>
          </w:p>
        </w:tc>
        <w:tc>
          <w:tcPr>
            <w:tcW w:w="2552" w:type="dxa"/>
            <w:vMerge/>
          </w:tcPr>
          <w:p w14:paraId="33C86811" w14:textId="77777777" w:rsidR="00D301F9" w:rsidRPr="001953F6" w:rsidRDefault="00D301F9" w:rsidP="00A94784">
            <w:pPr>
              <w:spacing w:before="0" w:after="60" w:line="252" w:lineRule="auto"/>
              <w:rPr>
                <w:color w:val="auto"/>
                <w:sz w:val="26"/>
                <w:szCs w:val="26"/>
              </w:rPr>
            </w:pPr>
          </w:p>
        </w:tc>
        <w:tc>
          <w:tcPr>
            <w:tcW w:w="4394" w:type="dxa"/>
          </w:tcPr>
          <w:p w14:paraId="2A4D1FB5" w14:textId="77777777" w:rsidR="00D301F9" w:rsidRPr="001953F6" w:rsidRDefault="00D301F9" w:rsidP="00A94784">
            <w:pPr>
              <w:spacing w:before="0" w:after="60" w:line="252" w:lineRule="auto"/>
              <w:rPr>
                <w:color w:val="auto"/>
                <w:sz w:val="26"/>
                <w:szCs w:val="26"/>
              </w:rPr>
            </w:pPr>
            <w:r w:rsidRPr="001953F6">
              <w:rPr>
                <w:color w:val="auto"/>
                <w:sz w:val="26"/>
                <w:szCs w:val="26"/>
              </w:rPr>
              <w:t>PE: E,F</w:t>
            </w:r>
          </w:p>
        </w:tc>
        <w:tc>
          <w:tcPr>
            <w:tcW w:w="1276" w:type="dxa"/>
          </w:tcPr>
          <w:p w14:paraId="6BC619D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29D9A0E6" w14:textId="77777777" w:rsidR="00D301F9" w:rsidRPr="001953F6" w:rsidRDefault="00D301F9" w:rsidP="00A94784">
            <w:pPr>
              <w:spacing w:before="0" w:after="60" w:line="252" w:lineRule="auto"/>
              <w:rPr>
                <w:color w:val="auto"/>
                <w:sz w:val="26"/>
                <w:szCs w:val="26"/>
              </w:rPr>
            </w:pPr>
          </w:p>
        </w:tc>
        <w:tc>
          <w:tcPr>
            <w:tcW w:w="1843" w:type="dxa"/>
          </w:tcPr>
          <w:p w14:paraId="1CFE6B1A" w14:textId="77777777" w:rsidR="00D301F9" w:rsidRPr="001953F6" w:rsidRDefault="00D301F9" w:rsidP="00A94784">
            <w:pPr>
              <w:spacing w:before="0" w:after="60" w:line="252" w:lineRule="auto"/>
              <w:rPr>
                <w:color w:val="auto"/>
                <w:sz w:val="26"/>
                <w:szCs w:val="26"/>
              </w:rPr>
            </w:pPr>
          </w:p>
        </w:tc>
      </w:tr>
      <w:tr w:rsidR="00D301F9" w:rsidRPr="001953F6" w14:paraId="025EE5EE" w14:textId="77777777" w:rsidTr="00A94784">
        <w:tc>
          <w:tcPr>
            <w:tcW w:w="992" w:type="dxa"/>
            <w:vMerge w:val="restart"/>
          </w:tcPr>
          <w:p w14:paraId="5793675C" w14:textId="77777777" w:rsidR="00D301F9" w:rsidRPr="001953F6" w:rsidRDefault="00D301F9" w:rsidP="00A94784">
            <w:pPr>
              <w:spacing w:before="0" w:after="60" w:line="252" w:lineRule="auto"/>
              <w:rPr>
                <w:color w:val="auto"/>
                <w:sz w:val="26"/>
                <w:szCs w:val="26"/>
              </w:rPr>
            </w:pPr>
            <w:r w:rsidRPr="001953F6">
              <w:rPr>
                <w:color w:val="auto"/>
                <w:sz w:val="26"/>
                <w:szCs w:val="26"/>
              </w:rPr>
              <w:t>22</w:t>
            </w:r>
          </w:p>
        </w:tc>
        <w:tc>
          <w:tcPr>
            <w:tcW w:w="2552" w:type="dxa"/>
            <w:vMerge/>
          </w:tcPr>
          <w:p w14:paraId="4CF1098A" w14:textId="77777777" w:rsidR="00D301F9" w:rsidRPr="001953F6" w:rsidRDefault="00D301F9" w:rsidP="00A94784">
            <w:pPr>
              <w:spacing w:before="0" w:after="60" w:line="252" w:lineRule="auto"/>
              <w:rPr>
                <w:color w:val="auto"/>
                <w:sz w:val="26"/>
                <w:szCs w:val="26"/>
              </w:rPr>
            </w:pPr>
          </w:p>
        </w:tc>
        <w:tc>
          <w:tcPr>
            <w:tcW w:w="4394" w:type="dxa"/>
          </w:tcPr>
          <w:p w14:paraId="5607DA28"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0649275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F781E23" w14:textId="77777777" w:rsidR="00D301F9" w:rsidRPr="001953F6" w:rsidRDefault="00D301F9" w:rsidP="00A94784">
            <w:pPr>
              <w:spacing w:before="0" w:after="60" w:line="252" w:lineRule="auto"/>
              <w:rPr>
                <w:color w:val="auto"/>
                <w:sz w:val="26"/>
                <w:szCs w:val="26"/>
              </w:rPr>
            </w:pPr>
          </w:p>
        </w:tc>
        <w:tc>
          <w:tcPr>
            <w:tcW w:w="1843" w:type="dxa"/>
          </w:tcPr>
          <w:p w14:paraId="7E28E826" w14:textId="77777777" w:rsidR="00D301F9" w:rsidRPr="001953F6" w:rsidRDefault="00D301F9" w:rsidP="00A94784">
            <w:pPr>
              <w:spacing w:before="0" w:after="60" w:line="252" w:lineRule="auto"/>
              <w:rPr>
                <w:color w:val="auto"/>
                <w:sz w:val="26"/>
                <w:szCs w:val="26"/>
              </w:rPr>
            </w:pPr>
          </w:p>
        </w:tc>
      </w:tr>
      <w:tr w:rsidR="00D301F9" w:rsidRPr="001953F6" w14:paraId="076F4C9E" w14:textId="77777777" w:rsidTr="00A94784">
        <w:tc>
          <w:tcPr>
            <w:tcW w:w="992" w:type="dxa"/>
            <w:vMerge/>
          </w:tcPr>
          <w:p w14:paraId="0DA79323" w14:textId="77777777" w:rsidR="00D301F9" w:rsidRPr="001953F6" w:rsidRDefault="00D301F9" w:rsidP="00A94784">
            <w:pPr>
              <w:spacing w:before="0" w:after="60" w:line="252" w:lineRule="auto"/>
              <w:rPr>
                <w:color w:val="auto"/>
                <w:sz w:val="26"/>
                <w:szCs w:val="26"/>
              </w:rPr>
            </w:pPr>
          </w:p>
        </w:tc>
        <w:tc>
          <w:tcPr>
            <w:tcW w:w="2552" w:type="dxa"/>
            <w:vMerge/>
          </w:tcPr>
          <w:p w14:paraId="70C4579E" w14:textId="77777777" w:rsidR="00D301F9" w:rsidRPr="001953F6" w:rsidRDefault="00D301F9" w:rsidP="00A94784">
            <w:pPr>
              <w:spacing w:before="0" w:after="60" w:line="252" w:lineRule="auto"/>
              <w:rPr>
                <w:color w:val="auto"/>
                <w:sz w:val="26"/>
                <w:szCs w:val="26"/>
              </w:rPr>
            </w:pPr>
          </w:p>
        </w:tc>
        <w:tc>
          <w:tcPr>
            <w:tcW w:w="4394" w:type="dxa"/>
          </w:tcPr>
          <w:p w14:paraId="37623831"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4E1289F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842A9BC" w14:textId="77777777" w:rsidR="00D301F9" w:rsidRPr="001953F6" w:rsidRDefault="00D301F9" w:rsidP="00A94784">
            <w:pPr>
              <w:spacing w:before="0" w:after="60" w:line="252" w:lineRule="auto"/>
              <w:rPr>
                <w:color w:val="auto"/>
                <w:sz w:val="26"/>
                <w:szCs w:val="26"/>
              </w:rPr>
            </w:pPr>
          </w:p>
        </w:tc>
        <w:tc>
          <w:tcPr>
            <w:tcW w:w="1843" w:type="dxa"/>
          </w:tcPr>
          <w:p w14:paraId="70765A33" w14:textId="77777777" w:rsidR="00D301F9" w:rsidRPr="001953F6" w:rsidRDefault="00D301F9" w:rsidP="00A94784">
            <w:pPr>
              <w:spacing w:before="0" w:after="60" w:line="252" w:lineRule="auto"/>
              <w:rPr>
                <w:color w:val="auto"/>
                <w:sz w:val="26"/>
                <w:szCs w:val="26"/>
              </w:rPr>
            </w:pPr>
          </w:p>
        </w:tc>
      </w:tr>
      <w:tr w:rsidR="00D301F9" w:rsidRPr="001953F6" w14:paraId="0D11CF21" w14:textId="77777777" w:rsidTr="00A94784">
        <w:tc>
          <w:tcPr>
            <w:tcW w:w="992" w:type="dxa"/>
            <w:vMerge/>
          </w:tcPr>
          <w:p w14:paraId="53DB0710" w14:textId="77777777" w:rsidR="00D301F9" w:rsidRPr="001953F6" w:rsidRDefault="00D301F9" w:rsidP="00A94784">
            <w:pPr>
              <w:spacing w:before="0" w:after="60" w:line="252" w:lineRule="auto"/>
              <w:rPr>
                <w:color w:val="auto"/>
                <w:sz w:val="26"/>
                <w:szCs w:val="26"/>
              </w:rPr>
            </w:pPr>
          </w:p>
        </w:tc>
        <w:tc>
          <w:tcPr>
            <w:tcW w:w="2552" w:type="dxa"/>
            <w:vMerge/>
          </w:tcPr>
          <w:p w14:paraId="14AADD76" w14:textId="77777777" w:rsidR="00D301F9" w:rsidRPr="001953F6" w:rsidRDefault="00D301F9" w:rsidP="00A94784">
            <w:pPr>
              <w:spacing w:before="0" w:after="60" w:line="252" w:lineRule="auto"/>
              <w:rPr>
                <w:color w:val="auto"/>
                <w:sz w:val="26"/>
                <w:szCs w:val="26"/>
              </w:rPr>
            </w:pPr>
          </w:p>
        </w:tc>
        <w:tc>
          <w:tcPr>
            <w:tcW w:w="4394" w:type="dxa"/>
          </w:tcPr>
          <w:p w14:paraId="79FEB9E0" w14:textId="77777777" w:rsidR="00D301F9" w:rsidRPr="001953F6" w:rsidRDefault="00D301F9" w:rsidP="00A94784">
            <w:pPr>
              <w:spacing w:before="0" w:after="60" w:line="252" w:lineRule="auto"/>
              <w:rPr>
                <w:color w:val="auto"/>
                <w:sz w:val="26"/>
                <w:szCs w:val="26"/>
              </w:rPr>
            </w:pPr>
            <w:r w:rsidRPr="001953F6">
              <w:rPr>
                <w:color w:val="auto"/>
                <w:sz w:val="26"/>
                <w:szCs w:val="26"/>
              </w:rPr>
              <w:t>Unit 6: Clothes Lesson 1: A,B</w:t>
            </w:r>
          </w:p>
        </w:tc>
        <w:tc>
          <w:tcPr>
            <w:tcW w:w="1276" w:type="dxa"/>
          </w:tcPr>
          <w:p w14:paraId="3C2DC78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34D4BC2" w14:textId="77777777" w:rsidR="00D301F9" w:rsidRPr="001953F6" w:rsidRDefault="00D301F9" w:rsidP="00A94784">
            <w:pPr>
              <w:spacing w:before="0" w:after="60" w:line="252" w:lineRule="auto"/>
              <w:rPr>
                <w:color w:val="auto"/>
                <w:sz w:val="26"/>
                <w:szCs w:val="26"/>
              </w:rPr>
            </w:pPr>
          </w:p>
        </w:tc>
        <w:tc>
          <w:tcPr>
            <w:tcW w:w="1843" w:type="dxa"/>
          </w:tcPr>
          <w:p w14:paraId="07601BA9" w14:textId="77777777" w:rsidR="00D301F9" w:rsidRPr="001953F6" w:rsidRDefault="00D301F9" w:rsidP="00A94784">
            <w:pPr>
              <w:spacing w:before="0" w:after="60" w:line="252" w:lineRule="auto"/>
              <w:rPr>
                <w:color w:val="auto"/>
                <w:sz w:val="26"/>
                <w:szCs w:val="26"/>
              </w:rPr>
            </w:pPr>
          </w:p>
        </w:tc>
      </w:tr>
      <w:tr w:rsidR="00D301F9" w:rsidRPr="001953F6" w14:paraId="3A50E631" w14:textId="77777777" w:rsidTr="00A94784">
        <w:tc>
          <w:tcPr>
            <w:tcW w:w="992" w:type="dxa"/>
            <w:vMerge/>
          </w:tcPr>
          <w:p w14:paraId="7F43E952" w14:textId="77777777" w:rsidR="00D301F9" w:rsidRPr="001953F6" w:rsidRDefault="00D301F9" w:rsidP="00A94784">
            <w:pPr>
              <w:spacing w:before="0" w:after="60" w:line="252" w:lineRule="auto"/>
              <w:rPr>
                <w:color w:val="auto"/>
                <w:sz w:val="26"/>
                <w:szCs w:val="26"/>
              </w:rPr>
            </w:pPr>
          </w:p>
        </w:tc>
        <w:tc>
          <w:tcPr>
            <w:tcW w:w="2552" w:type="dxa"/>
            <w:vMerge/>
          </w:tcPr>
          <w:p w14:paraId="6B5AE1CD" w14:textId="77777777" w:rsidR="00D301F9" w:rsidRPr="001953F6" w:rsidRDefault="00D301F9" w:rsidP="00A94784">
            <w:pPr>
              <w:spacing w:before="0" w:after="60" w:line="252" w:lineRule="auto"/>
              <w:rPr>
                <w:color w:val="auto"/>
                <w:sz w:val="26"/>
                <w:szCs w:val="26"/>
              </w:rPr>
            </w:pPr>
          </w:p>
        </w:tc>
        <w:tc>
          <w:tcPr>
            <w:tcW w:w="4394" w:type="dxa"/>
          </w:tcPr>
          <w:p w14:paraId="18956EC9"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37C7CB7E"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6D67CA4" w14:textId="77777777" w:rsidR="00D301F9" w:rsidRPr="001953F6" w:rsidRDefault="00D301F9" w:rsidP="00A94784">
            <w:pPr>
              <w:spacing w:before="0" w:after="60" w:line="252" w:lineRule="auto"/>
              <w:rPr>
                <w:color w:val="auto"/>
                <w:sz w:val="26"/>
                <w:szCs w:val="26"/>
              </w:rPr>
            </w:pPr>
          </w:p>
        </w:tc>
        <w:tc>
          <w:tcPr>
            <w:tcW w:w="1843" w:type="dxa"/>
          </w:tcPr>
          <w:p w14:paraId="6D784736" w14:textId="77777777" w:rsidR="00D301F9" w:rsidRPr="001953F6" w:rsidRDefault="00D301F9" w:rsidP="00A94784">
            <w:pPr>
              <w:spacing w:before="0" w:after="60" w:line="252" w:lineRule="auto"/>
              <w:rPr>
                <w:color w:val="auto"/>
                <w:sz w:val="26"/>
                <w:szCs w:val="26"/>
              </w:rPr>
            </w:pPr>
          </w:p>
        </w:tc>
      </w:tr>
      <w:tr w:rsidR="00D301F9" w:rsidRPr="001953F6" w14:paraId="5552FC52" w14:textId="77777777" w:rsidTr="00A94784">
        <w:tc>
          <w:tcPr>
            <w:tcW w:w="992" w:type="dxa"/>
            <w:vMerge w:val="restart"/>
          </w:tcPr>
          <w:p w14:paraId="4C9BBE24" w14:textId="77777777" w:rsidR="00D301F9" w:rsidRPr="001953F6" w:rsidRDefault="00D301F9" w:rsidP="00A94784">
            <w:pPr>
              <w:spacing w:before="0" w:after="60" w:line="252" w:lineRule="auto"/>
              <w:rPr>
                <w:color w:val="auto"/>
                <w:sz w:val="26"/>
                <w:szCs w:val="26"/>
              </w:rPr>
            </w:pPr>
            <w:r w:rsidRPr="001953F6">
              <w:rPr>
                <w:color w:val="auto"/>
                <w:sz w:val="26"/>
                <w:szCs w:val="26"/>
              </w:rPr>
              <w:t>23</w:t>
            </w:r>
          </w:p>
        </w:tc>
        <w:tc>
          <w:tcPr>
            <w:tcW w:w="2552" w:type="dxa"/>
            <w:vMerge/>
          </w:tcPr>
          <w:p w14:paraId="0DDA4AD7" w14:textId="77777777" w:rsidR="00D301F9" w:rsidRPr="001953F6" w:rsidRDefault="00D301F9" w:rsidP="00A94784">
            <w:pPr>
              <w:spacing w:before="0" w:after="60" w:line="252" w:lineRule="auto"/>
              <w:rPr>
                <w:color w:val="auto"/>
                <w:sz w:val="26"/>
                <w:szCs w:val="26"/>
              </w:rPr>
            </w:pPr>
          </w:p>
        </w:tc>
        <w:tc>
          <w:tcPr>
            <w:tcW w:w="4394" w:type="dxa"/>
          </w:tcPr>
          <w:p w14:paraId="0A75D2D4"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6525D5B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785EC35" w14:textId="77777777" w:rsidR="00D301F9" w:rsidRPr="001953F6" w:rsidRDefault="00D301F9" w:rsidP="00A94784">
            <w:pPr>
              <w:spacing w:before="0" w:after="60" w:line="252" w:lineRule="auto"/>
              <w:rPr>
                <w:color w:val="auto"/>
                <w:sz w:val="26"/>
                <w:szCs w:val="26"/>
              </w:rPr>
            </w:pPr>
          </w:p>
        </w:tc>
        <w:tc>
          <w:tcPr>
            <w:tcW w:w="1843" w:type="dxa"/>
          </w:tcPr>
          <w:p w14:paraId="67C395B4" w14:textId="77777777" w:rsidR="00D301F9" w:rsidRPr="001953F6" w:rsidRDefault="00D301F9" w:rsidP="00A94784">
            <w:pPr>
              <w:spacing w:before="0" w:after="60" w:line="252" w:lineRule="auto"/>
              <w:rPr>
                <w:color w:val="auto"/>
                <w:sz w:val="26"/>
                <w:szCs w:val="26"/>
              </w:rPr>
            </w:pPr>
          </w:p>
        </w:tc>
      </w:tr>
      <w:tr w:rsidR="00D301F9" w:rsidRPr="001953F6" w14:paraId="38268683" w14:textId="77777777" w:rsidTr="00A94784">
        <w:tc>
          <w:tcPr>
            <w:tcW w:w="992" w:type="dxa"/>
            <w:vMerge/>
          </w:tcPr>
          <w:p w14:paraId="6BA6BF23" w14:textId="77777777" w:rsidR="00D301F9" w:rsidRPr="001953F6" w:rsidRDefault="00D301F9" w:rsidP="00A94784">
            <w:pPr>
              <w:spacing w:before="0" w:after="60" w:line="252" w:lineRule="auto"/>
              <w:rPr>
                <w:color w:val="auto"/>
                <w:sz w:val="26"/>
                <w:szCs w:val="26"/>
              </w:rPr>
            </w:pPr>
          </w:p>
        </w:tc>
        <w:tc>
          <w:tcPr>
            <w:tcW w:w="2552" w:type="dxa"/>
            <w:vMerge/>
          </w:tcPr>
          <w:p w14:paraId="76FF8A63" w14:textId="77777777" w:rsidR="00D301F9" w:rsidRPr="001953F6" w:rsidRDefault="00D301F9" w:rsidP="00A94784">
            <w:pPr>
              <w:spacing w:before="0" w:after="60" w:line="252" w:lineRule="auto"/>
              <w:rPr>
                <w:color w:val="auto"/>
                <w:sz w:val="26"/>
                <w:szCs w:val="26"/>
              </w:rPr>
            </w:pPr>
          </w:p>
        </w:tc>
        <w:tc>
          <w:tcPr>
            <w:tcW w:w="4394" w:type="dxa"/>
          </w:tcPr>
          <w:p w14:paraId="446CEEBA"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220F2BAA"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B0AE749" w14:textId="77777777" w:rsidR="00D301F9" w:rsidRPr="001953F6" w:rsidRDefault="00D301F9" w:rsidP="00A94784">
            <w:pPr>
              <w:spacing w:before="0" w:after="60" w:line="252" w:lineRule="auto"/>
              <w:rPr>
                <w:color w:val="auto"/>
                <w:sz w:val="26"/>
                <w:szCs w:val="26"/>
              </w:rPr>
            </w:pPr>
          </w:p>
        </w:tc>
        <w:tc>
          <w:tcPr>
            <w:tcW w:w="1843" w:type="dxa"/>
          </w:tcPr>
          <w:p w14:paraId="2C579CC9" w14:textId="77777777" w:rsidR="00D301F9" w:rsidRPr="001953F6" w:rsidRDefault="00D301F9" w:rsidP="00A94784">
            <w:pPr>
              <w:spacing w:before="0" w:after="60" w:line="252" w:lineRule="auto"/>
              <w:rPr>
                <w:color w:val="auto"/>
                <w:sz w:val="26"/>
                <w:szCs w:val="26"/>
              </w:rPr>
            </w:pPr>
          </w:p>
        </w:tc>
      </w:tr>
      <w:tr w:rsidR="00D301F9" w:rsidRPr="001953F6" w14:paraId="4C2F0598" w14:textId="77777777" w:rsidTr="00A94784">
        <w:tc>
          <w:tcPr>
            <w:tcW w:w="992" w:type="dxa"/>
            <w:vMerge/>
          </w:tcPr>
          <w:p w14:paraId="390331F9" w14:textId="77777777" w:rsidR="00D301F9" w:rsidRPr="001953F6" w:rsidRDefault="00D301F9" w:rsidP="00A94784">
            <w:pPr>
              <w:spacing w:before="0" w:after="60" w:line="252" w:lineRule="auto"/>
              <w:rPr>
                <w:color w:val="auto"/>
                <w:sz w:val="26"/>
                <w:szCs w:val="26"/>
              </w:rPr>
            </w:pPr>
          </w:p>
        </w:tc>
        <w:tc>
          <w:tcPr>
            <w:tcW w:w="2552" w:type="dxa"/>
            <w:vMerge/>
          </w:tcPr>
          <w:p w14:paraId="4AA0E3E4" w14:textId="77777777" w:rsidR="00D301F9" w:rsidRPr="001953F6" w:rsidRDefault="00D301F9" w:rsidP="00A94784">
            <w:pPr>
              <w:spacing w:before="0" w:after="60" w:line="252" w:lineRule="auto"/>
              <w:rPr>
                <w:color w:val="auto"/>
                <w:sz w:val="26"/>
                <w:szCs w:val="26"/>
              </w:rPr>
            </w:pPr>
          </w:p>
        </w:tc>
        <w:tc>
          <w:tcPr>
            <w:tcW w:w="4394" w:type="dxa"/>
          </w:tcPr>
          <w:p w14:paraId="195371C8"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3140B1D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9F44B92" w14:textId="77777777" w:rsidR="00D301F9" w:rsidRPr="001953F6" w:rsidRDefault="00D301F9" w:rsidP="00A94784">
            <w:pPr>
              <w:spacing w:before="0" w:after="60" w:line="252" w:lineRule="auto"/>
              <w:rPr>
                <w:color w:val="auto"/>
                <w:sz w:val="26"/>
                <w:szCs w:val="26"/>
              </w:rPr>
            </w:pPr>
          </w:p>
        </w:tc>
        <w:tc>
          <w:tcPr>
            <w:tcW w:w="1843" w:type="dxa"/>
          </w:tcPr>
          <w:p w14:paraId="4C03E32D" w14:textId="77777777" w:rsidR="00D301F9" w:rsidRPr="001953F6" w:rsidRDefault="00D301F9" w:rsidP="00A94784">
            <w:pPr>
              <w:spacing w:before="0" w:after="60" w:line="252" w:lineRule="auto"/>
              <w:rPr>
                <w:color w:val="auto"/>
                <w:sz w:val="26"/>
                <w:szCs w:val="26"/>
              </w:rPr>
            </w:pPr>
          </w:p>
        </w:tc>
      </w:tr>
      <w:tr w:rsidR="00D301F9" w:rsidRPr="001953F6" w14:paraId="5FAB85ED" w14:textId="77777777" w:rsidTr="00A94784">
        <w:tc>
          <w:tcPr>
            <w:tcW w:w="992" w:type="dxa"/>
            <w:vMerge/>
          </w:tcPr>
          <w:p w14:paraId="42F686AA" w14:textId="77777777" w:rsidR="00D301F9" w:rsidRPr="001953F6" w:rsidRDefault="00D301F9" w:rsidP="00A94784">
            <w:pPr>
              <w:spacing w:before="0" w:after="60" w:line="252" w:lineRule="auto"/>
              <w:rPr>
                <w:color w:val="auto"/>
                <w:sz w:val="26"/>
                <w:szCs w:val="26"/>
              </w:rPr>
            </w:pPr>
          </w:p>
        </w:tc>
        <w:tc>
          <w:tcPr>
            <w:tcW w:w="2552" w:type="dxa"/>
            <w:vMerge/>
          </w:tcPr>
          <w:p w14:paraId="0698F78F" w14:textId="77777777" w:rsidR="00D301F9" w:rsidRPr="001953F6" w:rsidRDefault="00D301F9" w:rsidP="00A94784">
            <w:pPr>
              <w:spacing w:before="0" w:after="60" w:line="252" w:lineRule="auto"/>
              <w:rPr>
                <w:color w:val="auto"/>
                <w:sz w:val="26"/>
                <w:szCs w:val="26"/>
              </w:rPr>
            </w:pPr>
          </w:p>
        </w:tc>
        <w:tc>
          <w:tcPr>
            <w:tcW w:w="4394" w:type="dxa"/>
          </w:tcPr>
          <w:p w14:paraId="355DED96"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6F7055A7"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392D06B" w14:textId="77777777" w:rsidR="00D301F9" w:rsidRPr="001953F6" w:rsidRDefault="00D301F9" w:rsidP="00A94784">
            <w:pPr>
              <w:spacing w:before="0" w:after="60" w:line="252" w:lineRule="auto"/>
              <w:rPr>
                <w:color w:val="auto"/>
                <w:sz w:val="26"/>
                <w:szCs w:val="26"/>
              </w:rPr>
            </w:pPr>
          </w:p>
        </w:tc>
        <w:tc>
          <w:tcPr>
            <w:tcW w:w="1843" w:type="dxa"/>
          </w:tcPr>
          <w:p w14:paraId="7252704F" w14:textId="77777777" w:rsidR="00D301F9" w:rsidRPr="001953F6" w:rsidRDefault="00D301F9" w:rsidP="00A94784">
            <w:pPr>
              <w:spacing w:before="0" w:after="60" w:line="252" w:lineRule="auto"/>
              <w:rPr>
                <w:color w:val="auto"/>
                <w:sz w:val="26"/>
                <w:szCs w:val="26"/>
              </w:rPr>
            </w:pPr>
          </w:p>
        </w:tc>
      </w:tr>
      <w:tr w:rsidR="00D301F9" w:rsidRPr="001953F6" w14:paraId="3A813FAA" w14:textId="77777777" w:rsidTr="00A94784">
        <w:tc>
          <w:tcPr>
            <w:tcW w:w="992" w:type="dxa"/>
            <w:vMerge w:val="restart"/>
          </w:tcPr>
          <w:p w14:paraId="523DBF6C" w14:textId="77777777" w:rsidR="00D301F9" w:rsidRPr="001953F6" w:rsidRDefault="00D301F9" w:rsidP="00A94784">
            <w:pPr>
              <w:spacing w:before="0" w:after="60" w:line="252" w:lineRule="auto"/>
              <w:rPr>
                <w:color w:val="auto"/>
                <w:sz w:val="26"/>
                <w:szCs w:val="26"/>
              </w:rPr>
            </w:pPr>
            <w:r w:rsidRPr="001953F6">
              <w:rPr>
                <w:color w:val="auto"/>
                <w:sz w:val="26"/>
                <w:szCs w:val="26"/>
              </w:rPr>
              <w:lastRenderedPageBreak/>
              <w:t>24</w:t>
            </w:r>
          </w:p>
        </w:tc>
        <w:tc>
          <w:tcPr>
            <w:tcW w:w="2552" w:type="dxa"/>
            <w:vMerge/>
          </w:tcPr>
          <w:p w14:paraId="25E56269" w14:textId="77777777" w:rsidR="00D301F9" w:rsidRPr="001953F6" w:rsidRDefault="00D301F9" w:rsidP="00A94784">
            <w:pPr>
              <w:spacing w:before="0" w:after="60" w:line="252" w:lineRule="auto"/>
              <w:rPr>
                <w:color w:val="auto"/>
                <w:sz w:val="26"/>
                <w:szCs w:val="26"/>
              </w:rPr>
            </w:pPr>
          </w:p>
        </w:tc>
        <w:tc>
          <w:tcPr>
            <w:tcW w:w="4394" w:type="dxa"/>
          </w:tcPr>
          <w:p w14:paraId="6BFD1741"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677212E5"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E4BC5D1" w14:textId="77777777" w:rsidR="00D301F9" w:rsidRPr="001953F6" w:rsidRDefault="00D301F9" w:rsidP="00A94784">
            <w:pPr>
              <w:spacing w:before="0" w:after="60" w:line="252" w:lineRule="auto"/>
              <w:rPr>
                <w:color w:val="auto"/>
                <w:sz w:val="26"/>
                <w:szCs w:val="26"/>
              </w:rPr>
            </w:pPr>
          </w:p>
        </w:tc>
        <w:tc>
          <w:tcPr>
            <w:tcW w:w="1843" w:type="dxa"/>
          </w:tcPr>
          <w:p w14:paraId="5BF0A89C" w14:textId="77777777" w:rsidR="00D301F9" w:rsidRPr="001953F6" w:rsidRDefault="00D301F9" w:rsidP="00A94784">
            <w:pPr>
              <w:spacing w:before="0" w:after="60" w:line="252" w:lineRule="auto"/>
              <w:rPr>
                <w:color w:val="auto"/>
                <w:sz w:val="26"/>
                <w:szCs w:val="26"/>
              </w:rPr>
            </w:pPr>
          </w:p>
        </w:tc>
      </w:tr>
      <w:tr w:rsidR="00D301F9" w:rsidRPr="001953F6" w14:paraId="1083CDF8" w14:textId="77777777" w:rsidTr="00A94784">
        <w:tc>
          <w:tcPr>
            <w:tcW w:w="992" w:type="dxa"/>
            <w:vMerge/>
          </w:tcPr>
          <w:p w14:paraId="0B74322E" w14:textId="77777777" w:rsidR="00D301F9" w:rsidRPr="001953F6" w:rsidRDefault="00D301F9" w:rsidP="00A94784">
            <w:pPr>
              <w:spacing w:before="0" w:after="60" w:line="252" w:lineRule="auto"/>
              <w:rPr>
                <w:color w:val="auto"/>
                <w:sz w:val="26"/>
                <w:szCs w:val="26"/>
              </w:rPr>
            </w:pPr>
          </w:p>
        </w:tc>
        <w:tc>
          <w:tcPr>
            <w:tcW w:w="2552" w:type="dxa"/>
            <w:vMerge/>
          </w:tcPr>
          <w:p w14:paraId="03B5C4E3" w14:textId="77777777" w:rsidR="00D301F9" w:rsidRPr="001953F6" w:rsidRDefault="00D301F9" w:rsidP="00A94784">
            <w:pPr>
              <w:spacing w:before="0" w:after="60" w:line="252" w:lineRule="auto"/>
              <w:rPr>
                <w:color w:val="auto"/>
                <w:sz w:val="26"/>
                <w:szCs w:val="26"/>
              </w:rPr>
            </w:pPr>
          </w:p>
        </w:tc>
        <w:tc>
          <w:tcPr>
            <w:tcW w:w="4394" w:type="dxa"/>
          </w:tcPr>
          <w:p w14:paraId="6F4EF873"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439E58A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CBACDEA" w14:textId="77777777" w:rsidR="00D301F9" w:rsidRPr="001953F6" w:rsidRDefault="00D301F9" w:rsidP="00A94784">
            <w:pPr>
              <w:spacing w:before="0" w:after="60" w:line="252" w:lineRule="auto"/>
              <w:rPr>
                <w:color w:val="auto"/>
                <w:sz w:val="26"/>
                <w:szCs w:val="26"/>
              </w:rPr>
            </w:pPr>
          </w:p>
        </w:tc>
        <w:tc>
          <w:tcPr>
            <w:tcW w:w="1843" w:type="dxa"/>
          </w:tcPr>
          <w:p w14:paraId="157A510B" w14:textId="77777777" w:rsidR="00D301F9" w:rsidRPr="001953F6" w:rsidRDefault="00D301F9" w:rsidP="00A94784">
            <w:pPr>
              <w:spacing w:before="0" w:after="60" w:line="252" w:lineRule="auto"/>
              <w:rPr>
                <w:color w:val="auto"/>
                <w:sz w:val="26"/>
                <w:szCs w:val="26"/>
              </w:rPr>
            </w:pPr>
          </w:p>
        </w:tc>
      </w:tr>
      <w:tr w:rsidR="00D301F9" w:rsidRPr="001953F6" w14:paraId="4E9E58A4" w14:textId="77777777" w:rsidTr="00A94784">
        <w:tc>
          <w:tcPr>
            <w:tcW w:w="992" w:type="dxa"/>
            <w:vMerge/>
          </w:tcPr>
          <w:p w14:paraId="2B8154B3" w14:textId="77777777" w:rsidR="00D301F9" w:rsidRPr="001953F6" w:rsidRDefault="00D301F9" w:rsidP="00A94784">
            <w:pPr>
              <w:spacing w:before="0" w:after="60" w:line="252" w:lineRule="auto"/>
              <w:rPr>
                <w:color w:val="auto"/>
                <w:sz w:val="26"/>
                <w:szCs w:val="26"/>
              </w:rPr>
            </w:pPr>
          </w:p>
        </w:tc>
        <w:tc>
          <w:tcPr>
            <w:tcW w:w="2552" w:type="dxa"/>
            <w:vMerge/>
          </w:tcPr>
          <w:p w14:paraId="1B9B13F2" w14:textId="77777777" w:rsidR="00D301F9" w:rsidRPr="001953F6" w:rsidRDefault="00D301F9" w:rsidP="00A94784">
            <w:pPr>
              <w:spacing w:before="0" w:after="60" w:line="252" w:lineRule="auto"/>
              <w:rPr>
                <w:color w:val="auto"/>
                <w:sz w:val="26"/>
                <w:szCs w:val="26"/>
              </w:rPr>
            </w:pPr>
          </w:p>
        </w:tc>
        <w:tc>
          <w:tcPr>
            <w:tcW w:w="4394" w:type="dxa"/>
          </w:tcPr>
          <w:p w14:paraId="2758F83E"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1B38276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44BB1AB" w14:textId="77777777" w:rsidR="00D301F9" w:rsidRPr="001953F6" w:rsidRDefault="00D301F9" w:rsidP="00A94784">
            <w:pPr>
              <w:spacing w:before="0" w:after="60" w:line="252" w:lineRule="auto"/>
              <w:rPr>
                <w:color w:val="auto"/>
                <w:sz w:val="26"/>
                <w:szCs w:val="26"/>
              </w:rPr>
            </w:pPr>
          </w:p>
        </w:tc>
        <w:tc>
          <w:tcPr>
            <w:tcW w:w="1843" w:type="dxa"/>
          </w:tcPr>
          <w:p w14:paraId="76EBC981" w14:textId="77777777" w:rsidR="00D301F9" w:rsidRPr="001953F6" w:rsidRDefault="00D301F9" w:rsidP="00A94784">
            <w:pPr>
              <w:spacing w:before="0" w:after="60" w:line="252" w:lineRule="auto"/>
              <w:rPr>
                <w:color w:val="auto"/>
                <w:sz w:val="26"/>
                <w:szCs w:val="26"/>
              </w:rPr>
            </w:pPr>
          </w:p>
        </w:tc>
      </w:tr>
      <w:tr w:rsidR="00D301F9" w:rsidRPr="001953F6" w14:paraId="5A0EFA43" w14:textId="77777777" w:rsidTr="00A94784">
        <w:tc>
          <w:tcPr>
            <w:tcW w:w="992" w:type="dxa"/>
            <w:vMerge/>
          </w:tcPr>
          <w:p w14:paraId="2BBB724E" w14:textId="77777777" w:rsidR="00D301F9" w:rsidRPr="001953F6" w:rsidRDefault="00D301F9" w:rsidP="00A94784">
            <w:pPr>
              <w:spacing w:before="0" w:after="60" w:line="252" w:lineRule="auto"/>
              <w:rPr>
                <w:color w:val="auto"/>
                <w:sz w:val="26"/>
                <w:szCs w:val="26"/>
              </w:rPr>
            </w:pPr>
          </w:p>
        </w:tc>
        <w:tc>
          <w:tcPr>
            <w:tcW w:w="2552" w:type="dxa"/>
            <w:vMerge/>
          </w:tcPr>
          <w:p w14:paraId="511CF54C" w14:textId="77777777" w:rsidR="00D301F9" w:rsidRPr="001953F6" w:rsidRDefault="00D301F9" w:rsidP="00A94784">
            <w:pPr>
              <w:spacing w:before="0" w:after="60" w:line="252" w:lineRule="auto"/>
              <w:rPr>
                <w:color w:val="auto"/>
                <w:sz w:val="26"/>
                <w:szCs w:val="26"/>
              </w:rPr>
            </w:pPr>
          </w:p>
        </w:tc>
        <w:tc>
          <w:tcPr>
            <w:tcW w:w="4394" w:type="dxa"/>
          </w:tcPr>
          <w:p w14:paraId="5EFB5214" w14:textId="77777777" w:rsidR="00D301F9" w:rsidRPr="001953F6" w:rsidRDefault="00D301F9" w:rsidP="00A94784">
            <w:pPr>
              <w:spacing w:before="0" w:after="60" w:line="252" w:lineRule="auto"/>
              <w:rPr>
                <w:color w:val="auto"/>
                <w:sz w:val="26"/>
                <w:szCs w:val="26"/>
              </w:rPr>
            </w:pPr>
            <w:r w:rsidRPr="001953F6">
              <w:rPr>
                <w:color w:val="auto"/>
                <w:sz w:val="26"/>
                <w:szCs w:val="26"/>
              </w:rPr>
              <w:t>Culture: A,B</w:t>
            </w:r>
          </w:p>
        </w:tc>
        <w:tc>
          <w:tcPr>
            <w:tcW w:w="1276" w:type="dxa"/>
          </w:tcPr>
          <w:p w14:paraId="6A88B19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910DB86" w14:textId="77777777" w:rsidR="00D301F9" w:rsidRPr="001953F6" w:rsidRDefault="00D301F9" w:rsidP="00A94784">
            <w:pPr>
              <w:spacing w:before="0" w:after="60" w:line="252" w:lineRule="auto"/>
              <w:rPr>
                <w:color w:val="auto"/>
                <w:sz w:val="26"/>
                <w:szCs w:val="26"/>
              </w:rPr>
            </w:pPr>
          </w:p>
        </w:tc>
        <w:tc>
          <w:tcPr>
            <w:tcW w:w="1843" w:type="dxa"/>
          </w:tcPr>
          <w:p w14:paraId="36C260F9" w14:textId="77777777" w:rsidR="00D301F9" w:rsidRPr="001953F6" w:rsidRDefault="00D301F9" w:rsidP="00A94784">
            <w:pPr>
              <w:spacing w:before="0" w:after="60" w:line="252" w:lineRule="auto"/>
              <w:rPr>
                <w:color w:val="auto"/>
                <w:sz w:val="26"/>
                <w:szCs w:val="26"/>
              </w:rPr>
            </w:pPr>
          </w:p>
        </w:tc>
      </w:tr>
      <w:tr w:rsidR="00D301F9" w:rsidRPr="001953F6" w14:paraId="743EEC18" w14:textId="77777777" w:rsidTr="00A94784">
        <w:tc>
          <w:tcPr>
            <w:tcW w:w="992" w:type="dxa"/>
            <w:vMerge w:val="restart"/>
          </w:tcPr>
          <w:p w14:paraId="0BA3B2F6" w14:textId="77777777" w:rsidR="00D301F9" w:rsidRPr="001953F6" w:rsidRDefault="00D301F9" w:rsidP="00A94784">
            <w:pPr>
              <w:spacing w:before="0" w:after="60" w:line="252" w:lineRule="auto"/>
              <w:rPr>
                <w:color w:val="auto"/>
                <w:sz w:val="26"/>
                <w:szCs w:val="26"/>
              </w:rPr>
            </w:pPr>
            <w:r w:rsidRPr="001953F6">
              <w:rPr>
                <w:color w:val="auto"/>
                <w:sz w:val="26"/>
                <w:szCs w:val="26"/>
              </w:rPr>
              <w:t>25</w:t>
            </w:r>
          </w:p>
        </w:tc>
        <w:tc>
          <w:tcPr>
            <w:tcW w:w="2552" w:type="dxa"/>
            <w:vMerge/>
          </w:tcPr>
          <w:p w14:paraId="221539F2" w14:textId="77777777" w:rsidR="00D301F9" w:rsidRPr="001953F6" w:rsidRDefault="00D301F9" w:rsidP="00A94784">
            <w:pPr>
              <w:spacing w:before="0" w:after="60" w:line="252" w:lineRule="auto"/>
              <w:rPr>
                <w:color w:val="auto"/>
                <w:sz w:val="26"/>
                <w:szCs w:val="26"/>
              </w:rPr>
            </w:pPr>
          </w:p>
        </w:tc>
        <w:tc>
          <w:tcPr>
            <w:tcW w:w="4394" w:type="dxa"/>
          </w:tcPr>
          <w:p w14:paraId="235CC3B2" w14:textId="77777777" w:rsidR="00D301F9" w:rsidRPr="001953F6" w:rsidRDefault="00D301F9" w:rsidP="00A94784">
            <w:pPr>
              <w:spacing w:before="0" w:after="60" w:line="252" w:lineRule="auto"/>
              <w:rPr>
                <w:color w:val="auto"/>
                <w:sz w:val="26"/>
                <w:szCs w:val="26"/>
              </w:rPr>
            </w:pPr>
            <w:r w:rsidRPr="001953F6">
              <w:rPr>
                <w:color w:val="auto"/>
                <w:sz w:val="26"/>
                <w:szCs w:val="26"/>
              </w:rPr>
              <w:t>Culture: C,D</w:t>
            </w:r>
          </w:p>
        </w:tc>
        <w:tc>
          <w:tcPr>
            <w:tcW w:w="1276" w:type="dxa"/>
          </w:tcPr>
          <w:p w14:paraId="38CC41C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F045F64" w14:textId="77777777" w:rsidR="00D301F9" w:rsidRPr="001953F6" w:rsidRDefault="00D301F9" w:rsidP="00A94784">
            <w:pPr>
              <w:spacing w:before="0" w:after="60" w:line="252" w:lineRule="auto"/>
              <w:rPr>
                <w:color w:val="auto"/>
                <w:sz w:val="26"/>
                <w:szCs w:val="26"/>
              </w:rPr>
            </w:pPr>
          </w:p>
        </w:tc>
        <w:tc>
          <w:tcPr>
            <w:tcW w:w="1843" w:type="dxa"/>
          </w:tcPr>
          <w:p w14:paraId="35CC289D" w14:textId="77777777" w:rsidR="00D301F9" w:rsidRPr="001953F6" w:rsidRDefault="00D301F9" w:rsidP="00A94784">
            <w:pPr>
              <w:spacing w:before="0" w:after="60" w:line="252" w:lineRule="auto"/>
              <w:rPr>
                <w:color w:val="auto"/>
                <w:sz w:val="26"/>
                <w:szCs w:val="26"/>
              </w:rPr>
            </w:pPr>
          </w:p>
        </w:tc>
      </w:tr>
      <w:tr w:rsidR="00D301F9" w:rsidRPr="001953F6" w14:paraId="01047620" w14:textId="77777777" w:rsidTr="00A94784">
        <w:tc>
          <w:tcPr>
            <w:tcW w:w="992" w:type="dxa"/>
            <w:vMerge/>
          </w:tcPr>
          <w:p w14:paraId="2CF4457D" w14:textId="77777777" w:rsidR="00D301F9" w:rsidRPr="001953F6" w:rsidRDefault="00D301F9" w:rsidP="00A94784">
            <w:pPr>
              <w:spacing w:before="0" w:after="60" w:line="252" w:lineRule="auto"/>
              <w:rPr>
                <w:color w:val="auto"/>
                <w:sz w:val="26"/>
                <w:szCs w:val="26"/>
              </w:rPr>
            </w:pPr>
          </w:p>
        </w:tc>
        <w:tc>
          <w:tcPr>
            <w:tcW w:w="2552" w:type="dxa"/>
            <w:vMerge/>
          </w:tcPr>
          <w:p w14:paraId="321A8E20" w14:textId="77777777" w:rsidR="00D301F9" w:rsidRPr="001953F6" w:rsidRDefault="00D301F9" w:rsidP="00A94784">
            <w:pPr>
              <w:spacing w:before="0" w:after="60" w:line="252" w:lineRule="auto"/>
              <w:rPr>
                <w:color w:val="auto"/>
                <w:sz w:val="26"/>
                <w:szCs w:val="26"/>
              </w:rPr>
            </w:pPr>
          </w:p>
        </w:tc>
        <w:tc>
          <w:tcPr>
            <w:tcW w:w="4394" w:type="dxa"/>
          </w:tcPr>
          <w:p w14:paraId="3FCB2091" w14:textId="77777777" w:rsidR="00D301F9" w:rsidRPr="001953F6" w:rsidRDefault="00D301F9" w:rsidP="00A94784">
            <w:pPr>
              <w:spacing w:before="0" w:after="60" w:line="252" w:lineRule="auto"/>
              <w:rPr>
                <w:color w:val="auto"/>
                <w:sz w:val="26"/>
                <w:szCs w:val="26"/>
              </w:rPr>
            </w:pPr>
            <w:r w:rsidRPr="001953F6">
              <w:rPr>
                <w:color w:val="auto"/>
                <w:sz w:val="26"/>
                <w:szCs w:val="26"/>
              </w:rPr>
              <w:t>Culture: E,F</w:t>
            </w:r>
          </w:p>
        </w:tc>
        <w:tc>
          <w:tcPr>
            <w:tcW w:w="1276" w:type="dxa"/>
          </w:tcPr>
          <w:p w14:paraId="6EAD2454"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3579990" w14:textId="77777777" w:rsidR="00D301F9" w:rsidRPr="001953F6" w:rsidRDefault="00D301F9" w:rsidP="00A94784">
            <w:pPr>
              <w:spacing w:before="0" w:after="60" w:line="252" w:lineRule="auto"/>
              <w:rPr>
                <w:color w:val="auto"/>
                <w:sz w:val="26"/>
                <w:szCs w:val="26"/>
              </w:rPr>
            </w:pPr>
          </w:p>
        </w:tc>
        <w:tc>
          <w:tcPr>
            <w:tcW w:w="1843" w:type="dxa"/>
          </w:tcPr>
          <w:p w14:paraId="52AAE448" w14:textId="77777777" w:rsidR="00D301F9" w:rsidRPr="001953F6" w:rsidRDefault="00D301F9" w:rsidP="00A94784">
            <w:pPr>
              <w:spacing w:before="0" w:after="60" w:line="252" w:lineRule="auto"/>
              <w:rPr>
                <w:color w:val="auto"/>
                <w:sz w:val="26"/>
                <w:szCs w:val="26"/>
              </w:rPr>
            </w:pPr>
          </w:p>
        </w:tc>
      </w:tr>
      <w:tr w:rsidR="00D301F9" w:rsidRPr="001953F6" w14:paraId="149BC185" w14:textId="77777777" w:rsidTr="00A94784">
        <w:tc>
          <w:tcPr>
            <w:tcW w:w="992" w:type="dxa"/>
            <w:vMerge/>
          </w:tcPr>
          <w:p w14:paraId="2334668B" w14:textId="77777777" w:rsidR="00D301F9" w:rsidRPr="001953F6" w:rsidRDefault="00D301F9" w:rsidP="00A94784">
            <w:pPr>
              <w:spacing w:before="0" w:after="60" w:line="252" w:lineRule="auto"/>
              <w:rPr>
                <w:color w:val="auto"/>
                <w:sz w:val="26"/>
                <w:szCs w:val="26"/>
              </w:rPr>
            </w:pPr>
          </w:p>
        </w:tc>
        <w:tc>
          <w:tcPr>
            <w:tcW w:w="2552" w:type="dxa"/>
            <w:vMerge/>
          </w:tcPr>
          <w:p w14:paraId="2C4EAFD3" w14:textId="77777777" w:rsidR="00D301F9" w:rsidRPr="001953F6" w:rsidRDefault="00D301F9" w:rsidP="00A94784">
            <w:pPr>
              <w:spacing w:before="0" w:after="60" w:line="252" w:lineRule="auto"/>
              <w:rPr>
                <w:color w:val="auto"/>
                <w:sz w:val="26"/>
                <w:szCs w:val="26"/>
              </w:rPr>
            </w:pPr>
          </w:p>
        </w:tc>
        <w:tc>
          <w:tcPr>
            <w:tcW w:w="4394" w:type="dxa"/>
          </w:tcPr>
          <w:p w14:paraId="61BC0203"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04A612C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722C4598" w14:textId="77777777" w:rsidR="00D301F9" w:rsidRPr="001953F6" w:rsidRDefault="00D301F9" w:rsidP="00A94784">
            <w:pPr>
              <w:spacing w:before="0" w:after="60" w:line="252" w:lineRule="auto"/>
              <w:rPr>
                <w:color w:val="auto"/>
                <w:sz w:val="26"/>
                <w:szCs w:val="26"/>
              </w:rPr>
            </w:pPr>
          </w:p>
        </w:tc>
        <w:tc>
          <w:tcPr>
            <w:tcW w:w="1843" w:type="dxa"/>
          </w:tcPr>
          <w:p w14:paraId="2776D37A" w14:textId="77777777" w:rsidR="00D301F9" w:rsidRPr="001953F6" w:rsidRDefault="00D301F9" w:rsidP="00A94784">
            <w:pPr>
              <w:spacing w:before="0" w:after="60" w:line="252" w:lineRule="auto"/>
              <w:rPr>
                <w:color w:val="auto"/>
                <w:sz w:val="26"/>
                <w:szCs w:val="26"/>
              </w:rPr>
            </w:pPr>
          </w:p>
        </w:tc>
      </w:tr>
      <w:tr w:rsidR="00D301F9" w:rsidRPr="001953F6" w14:paraId="61A50F04" w14:textId="77777777" w:rsidTr="00A94784">
        <w:tc>
          <w:tcPr>
            <w:tcW w:w="992" w:type="dxa"/>
            <w:vMerge/>
          </w:tcPr>
          <w:p w14:paraId="365BC8C2" w14:textId="77777777" w:rsidR="00D301F9" w:rsidRPr="001953F6" w:rsidRDefault="00D301F9" w:rsidP="00A94784">
            <w:pPr>
              <w:spacing w:before="0" w:after="60" w:line="252" w:lineRule="auto"/>
              <w:rPr>
                <w:color w:val="auto"/>
                <w:sz w:val="26"/>
                <w:szCs w:val="26"/>
              </w:rPr>
            </w:pPr>
          </w:p>
        </w:tc>
        <w:tc>
          <w:tcPr>
            <w:tcW w:w="2552" w:type="dxa"/>
            <w:vMerge/>
          </w:tcPr>
          <w:p w14:paraId="7A319237" w14:textId="77777777" w:rsidR="00D301F9" w:rsidRPr="001953F6" w:rsidRDefault="00D301F9" w:rsidP="00A94784">
            <w:pPr>
              <w:spacing w:before="0" w:after="60" w:line="252" w:lineRule="auto"/>
              <w:rPr>
                <w:color w:val="auto"/>
                <w:sz w:val="26"/>
                <w:szCs w:val="26"/>
              </w:rPr>
            </w:pPr>
          </w:p>
        </w:tc>
        <w:tc>
          <w:tcPr>
            <w:tcW w:w="4394" w:type="dxa"/>
          </w:tcPr>
          <w:p w14:paraId="5AC33CB8"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0EFD38B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3746340" w14:textId="77777777" w:rsidR="00D301F9" w:rsidRPr="001953F6" w:rsidRDefault="00D301F9" w:rsidP="00A94784">
            <w:pPr>
              <w:spacing w:before="0" w:after="60" w:line="252" w:lineRule="auto"/>
              <w:rPr>
                <w:color w:val="auto"/>
                <w:sz w:val="26"/>
                <w:szCs w:val="26"/>
              </w:rPr>
            </w:pPr>
          </w:p>
        </w:tc>
        <w:tc>
          <w:tcPr>
            <w:tcW w:w="1843" w:type="dxa"/>
          </w:tcPr>
          <w:p w14:paraId="43104147" w14:textId="77777777" w:rsidR="00D301F9" w:rsidRPr="001953F6" w:rsidRDefault="00D301F9" w:rsidP="00A94784">
            <w:pPr>
              <w:spacing w:before="0" w:after="60" w:line="252" w:lineRule="auto"/>
              <w:rPr>
                <w:color w:val="auto"/>
                <w:sz w:val="26"/>
                <w:szCs w:val="26"/>
              </w:rPr>
            </w:pPr>
          </w:p>
        </w:tc>
      </w:tr>
      <w:tr w:rsidR="00D301F9" w:rsidRPr="001953F6" w14:paraId="456C11A5" w14:textId="77777777" w:rsidTr="00A94784">
        <w:tc>
          <w:tcPr>
            <w:tcW w:w="992" w:type="dxa"/>
            <w:vMerge w:val="restart"/>
          </w:tcPr>
          <w:p w14:paraId="143DFE92" w14:textId="77777777" w:rsidR="00D301F9" w:rsidRPr="001953F6" w:rsidRDefault="00D301F9" w:rsidP="00A94784">
            <w:pPr>
              <w:spacing w:before="0" w:after="60" w:line="252" w:lineRule="auto"/>
              <w:rPr>
                <w:color w:val="auto"/>
                <w:sz w:val="26"/>
                <w:szCs w:val="26"/>
              </w:rPr>
            </w:pPr>
            <w:r w:rsidRPr="001953F6">
              <w:rPr>
                <w:color w:val="auto"/>
                <w:sz w:val="26"/>
                <w:szCs w:val="26"/>
              </w:rPr>
              <w:t>26</w:t>
            </w:r>
          </w:p>
        </w:tc>
        <w:tc>
          <w:tcPr>
            <w:tcW w:w="2552" w:type="dxa"/>
            <w:vMerge/>
          </w:tcPr>
          <w:p w14:paraId="295BF305" w14:textId="77777777" w:rsidR="00D301F9" w:rsidRPr="001953F6" w:rsidRDefault="00D301F9" w:rsidP="00A94784">
            <w:pPr>
              <w:spacing w:before="0" w:after="60" w:line="252" w:lineRule="auto"/>
              <w:rPr>
                <w:color w:val="auto"/>
                <w:sz w:val="26"/>
                <w:szCs w:val="26"/>
              </w:rPr>
            </w:pPr>
          </w:p>
        </w:tc>
        <w:tc>
          <w:tcPr>
            <w:tcW w:w="4394" w:type="dxa"/>
          </w:tcPr>
          <w:p w14:paraId="4786C156" w14:textId="77777777" w:rsidR="00D301F9" w:rsidRPr="001953F6" w:rsidRDefault="00D301F9" w:rsidP="00A94784">
            <w:pPr>
              <w:spacing w:before="0" w:after="60" w:line="252" w:lineRule="auto"/>
              <w:rPr>
                <w:color w:val="auto"/>
                <w:sz w:val="26"/>
                <w:szCs w:val="26"/>
              </w:rPr>
            </w:pPr>
            <w:r w:rsidRPr="001953F6">
              <w:rPr>
                <w:color w:val="auto"/>
                <w:sz w:val="26"/>
                <w:szCs w:val="26"/>
              </w:rPr>
              <w:t>Unit 7: Toys</w:t>
            </w:r>
          </w:p>
          <w:p w14:paraId="17B3D4C4"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w:t>
            </w:r>
          </w:p>
        </w:tc>
        <w:tc>
          <w:tcPr>
            <w:tcW w:w="1276" w:type="dxa"/>
          </w:tcPr>
          <w:p w14:paraId="68F6127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32FEA20" w14:textId="77777777" w:rsidR="00D301F9" w:rsidRPr="001953F6" w:rsidRDefault="00D301F9" w:rsidP="00A94784">
            <w:pPr>
              <w:spacing w:before="0" w:after="60" w:line="252" w:lineRule="auto"/>
              <w:rPr>
                <w:color w:val="auto"/>
                <w:sz w:val="26"/>
                <w:szCs w:val="26"/>
              </w:rPr>
            </w:pPr>
          </w:p>
        </w:tc>
        <w:tc>
          <w:tcPr>
            <w:tcW w:w="1843" w:type="dxa"/>
          </w:tcPr>
          <w:p w14:paraId="2035A79E" w14:textId="77777777" w:rsidR="00D301F9" w:rsidRPr="001953F6" w:rsidRDefault="00D301F9" w:rsidP="00A94784">
            <w:pPr>
              <w:spacing w:before="0" w:after="60" w:line="252" w:lineRule="auto"/>
              <w:rPr>
                <w:color w:val="auto"/>
                <w:sz w:val="26"/>
                <w:szCs w:val="26"/>
              </w:rPr>
            </w:pPr>
          </w:p>
        </w:tc>
      </w:tr>
      <w:tr w:rsidR="00D301F9" w:rsidRPr="001953F6" w14:paraId="472E49DC" w14:textId="77777777" w:rsidTr="00A94784">
        <w:tc>
          <w:tcPr>
            <w:tcW w:w="992" w:type="dxa"/>
            <w:vMerge/>
          </w:tcPr>
          <w:p w14:paraId="5DEDB816" w14:textId="77777777" w:rsidR="00D301F9" w:rsidRPr="001953F6" w:rsidRDefault="00D301F9" w:rsidP="00A94784">
            <w:pPr>
              <w:spacing w:before="0" w:after="60" w:line="252" w:lineRule="auto"/>
              <w:rPr>
                <w:color w:val="auto"/>
                <w:sz w:val="26"/>
                <w:szCs w:val="26"/>
              </w:rPr>
            </w:pPr>
          </w:p>
        </w:tc>
        <w:tc>
          <w:tcPr>
            <w:tcW w:w="2552" w:type="dxa"/>
            <w:vMerge/>
          </w:tcPr>
          <w:p w14:paraId="03BC1955" w14:textId="77777777" w:rsidR="00D301F9" w:rsidRPr="001953F6" w:rsidRDefault="00D301F9" w:rsidP="00A94784">
            <w:pPr>
              <w:spacing w:before="0" w:after="60" w:line="252" w:lineRule="auto"/>
              <w:rPr>
                <w:color w:val="auto"/>
                <w:sz w:val="26"/>
                <w:szCs w:val="26"/>
              </w:rPr>
            </w:pPr>
          </w:p>
        </w:tc>
        <w:tc>
          <w:tcPr>
            <w:tcW w:w="4394" w:type="dxa"/>
          </w:tcPr>
          <w:p w14:paraId="62249696"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30B1E7F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41D932D" w14:textId="77777777" w:rsidR="00D301F9" w:rsidRPr="001953F6" w:rsidRDefault="00D301F9" w:rsidP="00A94784">
            <w:pPr>
              <w:spacing w:before="0" w:after="60" w:line="252" w:lineRule="auto"/>
              <w:rPr>
                <w:color w:val="auto"/>
                <w:sz w:val="26"/>
                <w:szCs w:val="26"/>
              </w:rPr>
            </w:pPr>
          </w:p>
        </w:tc>
        <w:tc>
          <w:tcPr>
            <w:tcW w:w="1843" w:type="dxa"/>
          </w:tcPr>
          <w:p w14:paraId="6DA3FD03" w14:textId="77777777" w:rsidR="00D301F9" w:rsidRPr="001953F6" w:rsidRDefault="00D301F9" w:rsidP="00A94784">
            <w:pPr>
              <w:spacing w:before="0" w:after="60" w:line="252" w:lineRule="auto"/>
              <w:rPr>
                <w:color w:val="auto"/>
                <w:sz w:val="26"/>
                <w:szCs w:val="26"/>
              </w:rPr>
            </w:pPr>
          </w:p>
        </w:tc>
      </w:tr>
      <w:tr w:rsidR="00D301F9" w:rsidRPr="001953F6" w14:paraId="01BD79A2" w14:textId="77777777" w:rsidTr="00A94784">
        <w:tc>
          <w:tcPr>
            <w:tcW w:w="992" w:type="dxa"/>
            <w:vMerge/>
          </w:tcPr>
          <w:p w14:paraId="55D45ACE" w14:textId="77777777" w:rsidR="00D301F9" w:rsidRPr="001953F6" w:rsidRDefault="00D301F9" w:rsidP="00A94784">
            <w:pPr>
              <w:spacing w:before="0" w:after="60" w:line="252" w:lineRule="auto"/>
              <w:rPr>
                <w:color w:val="auto"/>
                <w:sz w:val="26"/>
                <w:szCs w:val="26"/>
              </w:rPr>
            </w:pPr>
          </w:p>
        </w:tc>
        <w:tc>
          <w:tcPr>
            <w:tcW w:w="2552" w:type="dxa"/>
            <w:vMerge/>
          </w:tcPr>
          <w:p w14:paraId="4EAC8187" w14:textId="77777777" w:rsidR="00D301F9" w:rsidRPr="001953F6" w:rsidRDefault="00D301F9" w:rsidP="00A94784">
            <w:pPr>
              <w:spacing w:before="0" w:after="60" w:line="252" w:lineRule="auto"/>
              <w:rPr>
                <w:color w:val="auto"/>
                <w:sz w:val="26"/>
                <w:szCs w:val="26"/>
              </w:rPr>
            </w:pPr>
          </w:p>
        </w:tc>
        <w:tc>
          <w:tcPr>
            <w:tcW w:w="4394" w:type="dxa"/>
          </w:tcPr>
          <w:p w14:paraId="4AF1F913"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3FED305C"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96506D4" w14:textId="77777777" w:rsidR="00D301F9" w:rsidRPr="001953F6" w:rsidRDefault="00D301F9" w:rsidP="00A94784">
            <w:pPr>
              <w:spacing w:before="0" w:after="60" w:line="252" w:lineRule="auto"/>
              <w:rPr>
                <w:color w:val="auto"/>
                <w:sz w:val="26"/>
                <w:szCs w:val="26"/>
              </w:rPr>
            </w:pPr>
          </w:p>
        </w:tc>
        <w:tc>
          <w:tcPr>
            <w:tcW w:w="1843" w:type="dxa"/>
          </w:tcPr>
          <w:p w14:paraId="03C3987C" w14:textId="77777777" w:rsidR="00D301F9" w:rsidRPr="001953F6" w:rsidRDefault="00D301F9" w:rsidP="00A94784">
            <w:pPr>
              <w:spacing w:before="0" w:after="60" w:line="252" w:lineRule="auto"/>
              <w:rPr>
                <w:color w:val="auto"/>
                <w:sz w:val="26"/>
                <w:szCs w:val="26"/>
              </w:rPr>
            </w:pPr>
          </w:p>
        </w:tc>
      </w:tr>
      <w:tr w:rsidR="00D301F9" w:rsidRPr="001953F6" w14:paraId="1CF7EDDA" w14:textId="77777777" w:rsidTr="00A94784">
        <w:tc>
          <w:tcPr>
            <w:tcW w:w="992" w:type="dxa"/>
            <w:vMerge/>
          </w:tcPr>
          <w:p w14:paraId="5CEFF240" w14:textId="77777777" w:rsidR="00D301F9" w:rsidRPr="001953F6" w:rsidRDefault="00D301F9" w:rsidP="00A94784">
            <w:pPr>
              <w:spacing w:before="0" w:after="60" w:line="252" w:lineRule="auto"/>
              <w:rPr>
                <w:color w:val="auto"/>
                <w:sz w:val="26"/>
                <w:szCs w:val="26"/>
              </w:rPr>
            </w:pPr>
          </w:p>
        </w:tc>
        <w:tc>
          <w:tcPr>
            <w:tcW w:w="2552" w:type="dxa"/>
            <w:vMerge/>
          </w:tcPr>
          <w:p w14:paraId="7C2D5625" w14:textId="77777777" w:rsidR="00D301F9" w:rsidRPr="001953F6" w:rsidRDefault="00D301F9" w:rsidP="00A94784">
            <w:pPr>
              <w:spacing w:before="0" w:after="60" w:line="252" w:lineRule="auto"/>
              <w:rPr>
                <w:color w:val="auto"/>
                <w:sz w:val="26"/>
                <w:szCs w:val="26"/>
              </w:rPr>
            </w:pPr>
          </w:p>
        </w:tc>
        <w:tc>
          <w:tcPr>
            <w:tcW w:w="4394" w:type="dxa"/>
          </w:tcPr>
          <w:p w14:paraId="724EB290"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50253885"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EF62A0C" w14:textId="77777777" w:rsidR="00D301F9" w:rsidRPr="001953F6" w:rsidRDefault="00D301F9" w:rsidP="00A94784">
            <w:pPr>
              <w:spacing w:before="0" w:after="60" w:line="252" w:lineRule="auto"/>
              <w:rPr>
                <w:color w:val="auto"/>
                <w:sz w:val="26"/>
                <w:szCs w:val="26"/>
              </w:rPr>
            </w:pPr>
          </w:p>
        </w:tc>
        <w:tc>
          <w:tcPr>
            <w:tcW w:w="1843" w:type="dxa"/>
          </w:tcPr>
          <w:p w14:paraId="04B7DF23" w14:textId="77777777" w:rsidR="00D301F9" w:rsidRPr="001953F6" w:rsidRDefault="00D301F9" w:rsidP="00A94784">
            <w:pPr>
              <w:spacing w:before="0" w:after="60" w:line="252" w:lineRule="auto"/>
              <w:rPr>
                <w:color w:val="auto"/>
                <w:sz w:val="26"/>
                <w:szCs w:val="26"/>
              </w:rPr>
            </w:pPr>
          </w:p>
        </w:tc>
      </w:tr>
      <w:tr w:rsidR="00D301F9" w:rsidRPr="001953F6" w14:paraId="7B120E54" w14:textId="77777777" w:rsidTr="00A94784">
        <w:tc>
          <w:tcPr>
            <w:tcW w:w="992" w:type="dxa"/>
            <w:vMerge w:val="restart"/>
          </w:tcPr>
          <w:p w14:paraId="6E6C7725" w14:textId="77777777" w:rsidR="00D301F9" w:rsidRPr="001953F6" w:rsidRDefault="00D301F9" w:rsidP="00A94784">
            <w:pPr>
              <w:spacing w:before="0" w:after="60" w:line="252" w:lineRule="auto"/>
              <w:rPr>
                <w:color w:val="auto"/>
                <w:sz w:val="26"/>
                <w:szCs w:val="26"/>
              </w:rPr>
            </w:pPr>
            <w:r w:rsidRPr="001953F6">
              <w:rPr>
                <w:color w:val="auto"/>
                <w:sz w:val="26"/>
                <w:szCs w:val="26"/>
              </w:rPr>
              <w:t>27</w:t>
            </w:r>
          </w:p>
        </w:tc>
        <w:tc>
          <w:tcPr>
            <w:tcW w:w="2552" w:type="dxa"/>
            <w:vMerge/>
          </w:tcPr>
          <w:p w14:paraId="5223B410" w14:textId="77777777" w:rsidR="00D301F9" w:rsidRPr="001953F6" w:rsidRDefault="00D301F9" w:rsidP="00A94784">
            <w:pPr>
              <w:spacing w:before="0" w:after="60" w:line="252" w:lineRule="auto"/>
              <w:rPr>
                <w:color w:val="auto"/>
                <w:sz w:val="26"/>
                <w:szCs w:val="26"/>
              </w:rPr>
            </w:pPr>
          </w:p>
        </w:tc>
        <w:tc>
          <w:tcPr>
            <w:tcW w:w="4394" w:type="dxa"/>
          </w:tcPr>
          <w:p w14:paraId="3EBF99C3"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577AA069"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668BC6E" w14:textId="77777777" w:rsidR="00D301F9" w:rsidRPr="001953F6" w:rsidRDefault="00D301F9" w:rsidP="00A94784">
            <w:pPr>
              <w:spacing w:before="0" w:after="60" w:line="252" w:lineRule="auto"/>
              <w:rPr>
                <w:color w:val="auto"/>
                <w:sz w:val="26"/>
                <w:szCs w:val="26"/>
              </w:rPr>
            </w:pPr>
          </w:p>
        </w:tc>
        <w:tc>
          <w:tcPr>
            <w:tcW w:w="1843" w:type="dxa"/>
          </w:tcPr>
          <w:p w14:paraId="4B118B19" w14:textId="77777777" w:rsidR="00D301F9" w:rsidRPr="001953F6" w:rsidRDefault="00D301F9" w:rsidP="00A94784">
            <w:pPr>
              <w:spacing w:before="0" w:after="60" w:line="252" w:lineRule="auto"/>
              <w:rPr>
                <w:color w:val="auto"/>
                <w:sz w:val="26"/>
                <w:szCs w:val="26"/>
              </w:rPr>
            </w:pPr>
          </w:p>
        </w:tc>
      </w:tr>
      <w:tr w:rsidR="00D301F9" w:rsidRPr="001953F6" w14:paraId="5B1E03F2" w14:textId="77777777" w:rsidTr="00A94784">
        <w:tc>
          <w:tcPr>
            <w:tcW w:w="992" w:type="dxa"/>
            <w:vMerge/>
          </w:tcPr>
          <w:p w14:paraId="7EBC9AF5" w14:textId="77777777" w:rsidR="00D301F9" w:rsidRPr="001953F6" w:rsidRDefault="00D301F9" w:rsidP="00A94784">
            <w:pPr>
              <w:spacing w:before="0" w:after="60" w:line="252" w:lineRule="auto"/>
              <w:rPr>
                <w:color w:val="auto"/>
                <w:sz w:val="26"/>
                <w:szCs w:val="26"/>
              </w:rPr>
            </w:pPr>
          </w:p>
        </w:tc>
        <w:tc>
          <w:tcPr>
            <w:tcW w:w="2552" w:type="dxa"/>
            <w:vMerge/>
          </w:tcPr>
          <w:p w14:paraId="24919F51" w14:textId="77777777" w:rsidR="00D301F9" w:rsidRPr="001953F6" w:rsidRDefault="00D301F9" w:rsidP="00A94784">
            <w:pPr>
              <w:spacing w:before="0" w:after="60" w:line="252" w:lineRule="auto"/>
              <w:rPr>
                <w:color w:val="auto"/>
                <w:sz w:val="26"/>
                <w:szCs w:val="26"/>
              </w:rPr>
            </w:pPr>
          </w:p>
        </w:tc>
        <w:tc>
          <w:tcPr>
            <w:tcW w:w="4394" w:type="dxa"/>
          </w:tcPr>
          <w:p w14:paraId="0199B913"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015DCEC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6D300C4" w14:textId="77777777" w:rsidR="00D301F9" w:rsidRPr="001953F6" w:rsidRDefault="00D301F9" w:rsidP="00A94784">
            <w:pPr>
              <w:spacing w:before="0" w:after="60" w:line="252" w:lineRule="auto"/>
              <w:rPr>
                <w:color w:val="auto"/>
                <w:sz w:val="26"/>
                <w:szCs w:val="26"/>
              </w:rPr>
            </w:pPr>
          </w:p>
        </w:tc>
        <w:tc>
          <w:tcPr>
            <w:tcW w:w="1843" w:type="dxa"/>
          </w:tcPr>
          <w:p w14:paraId="67D114F6" w14:textId="77777777" w:rsidR="00D301F9" w:rsidRPr="001953F6" w:rsidRDefault="00D301F9" w:rsidP="00A94784">
            <w:pPr>
              <w:spacing w:before="0" w:after="60" w:line="252" w:lineRule="auto"/>
              <w:rPr>
                <w:color w:val="auto"/>
                <w:sz w:val="26"/>
                <w:szCs w:val="26"/>
              </w:rPr>
            </w:pPr>
          </w:p>
        </w:tc>
      </w:tr>
      <w:tr w:rsidR="00D301F9" w:rsidRPr="001953F6" w14:paraId="3E0CB2E4" w14:textId="77777777" w:rsidTr="00A94784">
        <w:tc>
          <w:tcPr>
            <w:tcW w:w="992" w:type="dxa"/>
            <w:vMerge/>
          </w:tcPr>
          <w:p w14:paraId="298A2ED6" w14:textId="77777777" w:rsidR="00D301F9" w:rsidRPr="001953F6" w:rsidRDefault="00D301F9" w:rsidP="00A94784">
            <w:pPr>
              <w:spacing w:before="0" w:after="60" w:line="252" w:lineRule="auto"/>
              <w:rPr>
                <w:color w:val="auto"/>
                <w:sz w:val="26"/>
                <w:szCs w:val="26"/>
              </w:rPr>
            </w:pPr>
          </w:p>
        </w:tc>
        <w:tc>
          <w:tcPr>
            <w:tcW w:w="2552" w:type="dxa"/>
            <w:vMerge/>
          </w:tcPr>
          <w:p w14:paraId="35338C01" w14:textId="77777777" w:rsidR="00D301F9" w:rsidRPr="001953F6" w:rsidRDefault="00D301F9" w:rsidP="00A94784">
            <w:pPr>
              <w:spacing w:before="0" w:after="60" w:line="252" w:lineRule="auto"/>
              <w:rPr>
                <w:color w:val="auto"/>
                <w:sz w:val="26"/>
                <w:szCs w:val="26"/>
              </w:rPr>
            </w:pPr>
          </w:p>
        </w:tc>
        <w:tc>
          <w:tcPr>
            <w:tcW w:w="4394" w:type="dxa"/>
          </w:tcPr>
          <w:p w14:paraId="158EC80D"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219D4B5A"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A60911D" w14:textId="77777777" w:rsidR="00D301F9" w:rsidRPr="001953F6" w:rsidRDefault="00D301F9" w:rsidP="00A94784">
            <w:pPr>
              <w:spacing w:before="0" w:after="60" w:line="252" w:lineRule="auto"/>
              <w:rPr>
                <w:color w:val="auto"/>
                <w:sz w:val="26"/>
                <w:szCs w:val="26"/>
              </w:rPr>
            </w:pPr>
          </w:p>
        </w:tc>
        <w:tc>
          <w:tcPr>
            <w:tcW w:w="1843" w:type="dxa"/>
          </w:tcPr>
          <w:p w14:paraId="55ABE212" w14:textId="77777777" w:rsidR="00D301F9" w:rsidRPr="001953F6" w:rsidRDefault="00D301F9" w:rsidP="00A94784">
            <w:pPr>
              <w:spacing w:before="0" w:after="60" w:line="252" w:lineRule="auto"/>
              <w:rPr>
                <w:color w:val="auto"/>
                <w:sz w:val="26"/>
                <w:szCs w:val="26"/>
              </w:rPr>
            </w:pPr>
          </w:p>
        </w:tc>
      </w:tr>
      <w:tr w:rsidR="00D301F9" w:rsidRPr="001953F6" w14:paraId="090B9086" w14:textId="77777777" w:rsidTr="00A94784">
        <w:tc>
          <w:tcPr>
            <w:tcW w:w="992" w:type="dxa"/>
            <w:vMerge/>
          </w:tcPr>
          <w:p w14:paraId="0837B351" w14:textId="77777777" w:rsidR="00D301F9" w:rsidRPr="001953F6" w:rsidRDefault="00D301F9" w:rsidP="00A94784">
            <w:pPr>
              <w:spacing w:before="0" w:after="60" w:line="252" w:lineRule="auto"/>
              <w:rPr>
                <w:color w:val="auto"/>
                <w:sz w:val="26"/>
                <w:szCs w:val="26"/>
              </w:rPr>
            </w:pPr>
          </w:p>
        </w:tc>
        <w:tc>
          <w:tcPr>
            <w:tcW w:w="2552" w:type="dxa"/>
            <w:vMerge/>
          </w:tcPr>
          <w:p w14:paraId="5BE6DFC6" w14:textId="77777777" w:rsidR="00D301F9" w:rsidRPr="001953F6" w:rsidRDefault="00D301F9" w:rsidP="00A94784">
            <w:pPr>
              <w:spacing w:before="0" w:after="60" w:line="252" w:lineRule="auto"/>
              <w:rPr>
                <w:color w:val="auto"/>
                <w:sz w:val="26"/>
                <w:szCs w:val="26"/>
              </w:rPr>
            </w:pPr>
          </w:p>
        </w:tc>
        <w:tc>
          <w:tcPr>
            <w:tcW w:w="4394" w:type="dxa"/>
          </w:tcPr>
          <w:p w14:paraId="4323955B"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4725A98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AE4DE2F" w14:textId="77777777" w:rsidR="00D301F9" w:rsidRPr="001953F6" w:rsidRDefault="00D301F9" w:rsidP="00A94784">
            <w:pPr>
              <w:spacing w:before="0" w:after="60" w:line="252" w:lineRule="auto"/>
              <w:rPr>
                <w:color w:val="auto"/>
                <w:sz w:val="26"/>
                <w:szCs w:val="26"/>
              </w:rPr>
            </w:pPr>
            <w:r w:rsidRPr="001953F6">
              <w:rPr>
                <w:rFonts w:eastAsia="Arial"/>
                <w:sz w:val="26"/>
                <w:szCs w:val="26"/>
              </w:rPr>
              <w:t>Dạy bù các ngày nghỉ lễ 10/3 âm lịch và 30/4; 01/5(nếu có) từ tuần 27 đến tuần 33</w:t>
            </w:r>
          </w:p>
        </w:tc>
        <w:tc>
          <w:tcPr>
            <w:tcW w:w="1843" w:type="dxa"/>
          </w:tcPr>
          <w:p w14:paraId="092C7184" w14:textId="77777777" w:rsidR="00D301F9" w:rsidRPr="001953F6" w:rsidRDefault="00D301F9" w:rsidP="00A94784">
            <w:pPr>
              <w:spacing w:before="0" w:after="60" w:line="252" w:lineRule="auto"/>
              <w:rPr>
                <w:color w:val="auto"/>
                <w:sz w:val="26"/>
                <w:szCs w:val="26"/>
              </w:rPr>
            </w:pPr>
          </w:p>
        </w:tc>
      </w:tr>
      <w:tr w:rsidR="00D301F9" w:rsidRPr="001953F6" w14:paraId="26994420" w14:textId="77777777" w:rsidTr="00A94784">
        <w:tc>
          <w:tcPr>
            <w:tcW w:w="992" w:type="dxa"/>
            <w:vMerge w:val="restart"/>
          </w:tcPr>
          <w:p w14:paraId="1BB427AB" w14:textId="77777777" w:rsidR="00D301F9" w:rsidRPr="001953F6" w:rsidRDefault="00D301F9" w:rsidP="00A94784">
            <w:pPr>
              <w:spacing w:before="0" w:after="60" w:line="252" w:lineRule="auto"/>
              <w:rPr>
                <w:color w:val="auto"/>
                <w:sz w:val="26"/>
                <w:szCs w:val="26"/>
              </w:rPr>
            </w:pPr>
            <w:r w:rsidRPr="001953F6">
              <w:rPr>
                <w:color w:val="auto"/>
                <w:sz w:val="26"/>
                <w:szCs w:val="26"/>
              </w:rPr>
              <w:t>28</w:t>
            </w:r>
          </w:p>
        </w:tc>
        <w:tc>
          <w:tcPr>
            <w:tcW w:w="2552" w:type="dxa"/>
            <w:vMerge/>
          </w:tcPr>
          <w:p w14:paraId="69628D6E" w14:textId="77777777" w:rsidR="00D301F9" w:rsidRPr="001953F6" w:rsidRDefault="00D301F9" w:rsidP="00A94784">
            <w:pPr>
              <w:spacing w:before="0" w:after="60" w:line="252" w:lineRule="auto"/>
              <w:rPr>
                <w:color w:val="auto"/>
                <w:sz w:val="26"/>
                <w:szCs w:val="26"/>
              </w:rPr>
            </w:pPr>
          </w:p>
        </w:tc>
        <w:tc>
          <w:tcPr>
            <w:tcW w:w="4394" w:type="dxa"/>
          </w:tcPr>
          <w:p w14:paraId="04D8ABA7"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073DCE5C"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92244BC" w14:textId="77777777" w:rsidR="00D301F9" w:rsidRPr="001953F6" w:rsidRDefault="00D301F9" w:rsidP="00A94784">
            <w:pPr>
              <w:spacing w:before="0" w:after="60" w:line="252" w:lineRule="auto"/>
              <w:rPr>
                <w:color w:val="auto"/>
                <w:sz w:val="26"/>
                <w:szCs w:val="26"/>
              </w:rPr>
            </w:pPr>
          </w:p>
        </w:tc>
        <w:tc>
          <w:tcPr>
            <w:tcW w:w="1843" w:type="dxa"/>
          </w:tcPr>
          <w:p w14:paraId="62B3CBAB" w14:textId="77777777" w:rsidR="00D301F9" w:rsidRPr="001953F6" w:rsidRDefault="00D301F9" w:rsidP="00A94784">
            <w:pPr>
              <w:spacing w:before="0" w:after="60" w:line="252" w:lineRule="auto"/>
              <w:rPr>
                <w:color w:val="auto"/>
                <w:sz w:val="26"/>
                <w:szCs w:val="26"/>
              </w:rPr>
            </w:pPr>
          </w:p>
        </w:tc>
      </w:tr>
      <w:tr w:rsidR="00D301F9" w:rsidRPr="001953F6" w14:paraId="5E356947" w14:textId="77777777" w:rsidTr="00A94784">
        <w:tc>
          <w:tcPr>
            <w:tcW w:w="992" w:type="dxa"/>
            <w:vMerge/>
          </w:tcPr>
          <w:p w14:paraId="60D753C5" w14:textId="77777777" w:rsidR="00D301F9" w:rsidRPr="001953F6" w:rsidRDefault="00D301F9" w:rsidP="00A94784">
            <w:pPr>
              <w:spacing w:before="0" w:after="60" w:line="252" w:lineRule="auto"/>
              <w:rPr>
                <w:color w:val="auto"/>
                <w:sz w:val="26"/>
                <w:szCs w:val="26"/>
              </w:rPr>
            </w:pPr>
          </w:p>
        </w:tc>
        <w:tc>
          <w:tcPr>
            <w:tcW w:w="2552" w:type="dxa"/>
            <w:vMerge/>
          </w:tcPr>
          <w:p w14:paraId="3FB585BB" w14:textId="77777777" w:rsidR="00D301F9" w:rsidRPr="001953F6" w:rsidRDefault="00D301F9" w:rsidP="00A94784">
            <w:pPr>
              <w:spacing w:before="0" w:after="60" w:line="252" w:lineRule="auto"/>
              <w:rPr>
                <w:color w:val="auto"/>
                <w:sz w:val="26"/>
                <w:szCs w:val="26"/>
              </w:rPr>
            </w:pPr>
          </w:p>
        </w:tc>
        <w:tc>
          <w:tcPr>
            <w:tcW w:w="4394" w:type="dxa"/>
          </w:tcPr>
          <w:p w14:paraId="31D8369E" w14:textId="77777777" w:rsidR="00D301F9" w:rsidRPr="001953F6" w:rsidRDefault="00D301F9" w:rsidP="00A94784">
            <w:pPr>
              <w:spacing w:before="0" w:after="60" w:line="252" w:lineRule="auto"/>
              <w:rPr>
                <w:color w:val="auto"/>
                <w:sz w:val="26"/>
                <w:szCs w:val="26"/>
              </w:rPr>
            </w:pPr>
            <w:r w:rsidRPr="001953F6">
              <w:rPr>
                <w:color w:val="auto"/>
                <w:sz w:val="26"/>
                <w:szCs w:val="26"/>
              </w:rPr>
              <w:t>Math: A,B</w:t>
            </w:r>
          </w:p>
        </w:tc>
        <w:tc>
          <w:tcPr>
            <w:tcW w:w="1276" w:type="dxa"/>
          </w:tcPr>
          <w:p w14:paraId="4EB42383" w14:textId="77777777" w:rsidR="00D301F9" w:rsidRPr="001953F6" w:rsidRDefault="00D301F9" w:rsidP="00A94784">
            <w:pPr>
              <w:spacing w:before="0" w:after="60" w:line="252" w:lineRule="auto"/>
              <w:rPr>
                <w:color w:val="auto"/>
                <w:sz w:val="26"/>
                <w:szCs w:val="26"/>
              </w:rPr>
            </w:pPr>
            <w:r w:rsidRPr="001953F6">
              <w:rPr>
                <w:color w:val="auto"/>
                <w:sz w:val="26"/>
                <w:szCs w:val="26"/>
              </w:rPr>
              <w:t xml:space="preserve">1 tiết </w:t>
            </w:r>
          </w:p>
        </w:tc>
        <w:tc>
          <w:tcPr>
            <w:tcW w:w="2693" w:type="dxa"/>
            <w:vMerge w:val="restart"/>
          </w:tcPr>
          <w:p w14:paraId="6FC349CE" w14:textId="77777777" w:rsidR="00D301F9" w:rsidRPr="001953F6" w:rsidRDefault="00D301F9" w:rsidP="00A94784">
            <w:pPr>
              <w:spacing w:before="0" w:after="60" w:line="252" w:lineRule="auto"/>
              <w:rPr>
                <w:color w:val="auto"/>
                <w:sz w:val="26"/>
                <w:szCs w:val="26"/>
              </w:rPr>
            </w:pPr>
            <w:r w:rsidRPr="001953F6">
              <w:rPr>
                <w:color w:val="auto"/>
                <w:sz w:val="26"/>
                <w:szCs w:val="26"/>
              </w:rPr>
              <w:t>Kết hợp dạy toán cộng trừ trong phạm vi 20</w:t>
            </w:r>
          </w:p>
        </w:tc>
        <w:tc>
          <w:tcPr>
            <w:tcW w:w="1843" w:type="dxa"/>
          </w:tcPr>
          <w:p w14:paraId="31F34F49" w14:textId="77777777" w:rsidR="00D301F9" w:rsidRPr="001953F6" w:rsidRDefault="00D301F9" w:rsidP="00A94784">
            <w:pPr>
              <w:spacing w:before="0" w:after="60" w:line="252" w:lineRule="auto"/>
              <w:rPr>
                <w:color w:val="auto"/>
                <w:sz w:val="26"/>
                <w:szCs w:val="26"/>
              </w:rPr>
            </w:pPr>
          </w:p>
        </w:tc>
      </w:tr>
      <w:tr w:rsidR="00D301F9" w:rsidRPr="001953F6" w14:paraId="6B99D28F" w14:textId="77777777" w:rsidTr="00A94784">
        <w:tc>
          <w:tcPr>
            <w:tcW w:w="992" w:type="dxa"/>
            <w:vMerge/>
          </w:tcPr>
          <w:p w14:paraId="4214A6C1" w14:textId="77777777" w:rsidR="00D301F9" w:rsidRPr="001953F6" w:rsidRDefault="00D301F9" w:rsidP="00A94784">
            <w:pPr>
              <w:spacing w:before="0" w:after="60" w:line="252" w:lineRule="auto"/>
              <w:rPr>
                <w:color w:val="auto"/>
                <w:sz w:val="26"/>
                <w:szCs w:val="26"/>
              </w:rPr>
            </w:pPr>
          </w:p>
        </w:tc>
        <w:tc>
          <w:tcPr>
            <w:tcW w:w="2552" w:type="dxa"/>
            <w:vMerge/>
          </w:tcPr>
          <w:p w14:paraId="2D4E0B69" w14:textId="77777777" w:rsidR="00D301F9" w:rsidRPr="001953F6" w:rsidRDefault="00D301F9" w:rsidP="00A94784">
            <w:pPr>
              <w:spacing w:before="0" w:after="60" w:line="252" w:lineRule="auto"/>
              <w:rPr>
                <w:color w:val="auto"/>
                <w:sz w:val="26"/>
                <w:szCs w:val="26"/>
              </w:rPr>
            </w:pPr>
          </w:p>
        </w:tc>
        <w:tc>
          <w:tcPr>
            <w:tcW w:w="4394" w:type="dxa"/>
          </w:tcPr>
          <w:p w14:paraId="2618980F" w14:textId="77777777" w:rsidR="00D301F9" w:rsidRPr="001953F6" w:rsidRDefault="00D301F9" w:rsidP="00A94784">
            <w:pPr>
              <w:spacing w:before="0" w:after="60" w:line="252" w:lineRule="auto"/>
              <w:rPr>
                <w:color w:val="auto"/>
                <w:sz w:val="26"/>
                <w:szCs w:val="26"/>
              </w:rPr>
            </w:pPr>
            <w:r w:rsidRPr="001953F6">
              <w:rPr>
                <w:color w:val="auto"/>
                <w:sz w:val="26"/>
                <w:szCs w:val="26"/>
              </w:rPr>
              <w:t>Math: C,D</w:t>
            </w:r>
          </w:p>
        </w:tc>
        <w:tc>
          <w:tcPr>
            <w:tcW w:w="1276" w:type="dxa"/>
          </w:tcPr>
          <w:p w14:paraId="188E33EB"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226A8841" w14:textId="77777777" w:rsidR="00D301F9" w:rsidRPr="001953F6" w:rsidRDefault="00D301F9" w:rsidP="00A94784">
            <w:pPr>
              <w:spacing w:before="0" w:after="60" w:line="252" w:lineRule="auto"/>
              <w:rPr>
                <w:color w:val="auto"/>
                <w:sz w:val="26"/>
                <w:szCs w:val="26"/>
              </w:rPr>
            </w:pPr>
          </w:p>
        </w:tc>
        <w:tc>
          <w:tcPr>
            <w:tcW w:w="1843" w:type="dxa"/>
          </w:tcPr>
          <w:p w14:paraId="6BF9DCD5" w14:textId="77777777" w:rsidR="00D301F9" w:rsidRPr="001953F6" w:rsidRDefault="00D301F9" w:rsidP="00A94784">
            <w:pPr>
              <w:spacing w:before="0" w:after="60" w:line="252" w:lineRule="auto"/>
              <w:rPr>
                <w:color w:val="auto"/>
                <w:sz w:val="26"/>
                <w:szCs w:val="26"/>
              </w:rPr>
            </w:pPr>
          </w:p>
        </w:tc>
      </w:tr>
      <w:tr w:rsidR="00D301F9" w:rsidRPr="001953F6" w14:paraId="60284293" w14:textId="77777777" w:rsidTr="00A94784">
        <w:tc>
          <w:tcPr>
            <w:tcW w:w="992" w:type="dxa"/>
            <w:vMerge/>
          </w:tcPr>
          <w:p w14:paraId="072FA978" w14:textId="77777777" w:rsidR="00D301F9" w:rsidRPr="001953F6" w:rsidRDefault="00D301F9" w:rsidP="00A94784">
            <w:pPr>
              <w:spacing w:before="0" w:after="60" w:line="252" w:lineRule="auto"/>
              <w:rPr>
                <w:color w:val="auto"/>
                <w:sz w:val="26"/>
                <w:szCs w:val="26"/>
              </w:rPr>
            </w:pPr>
          </w:p>
        </w:tc>
        <w:tc>
          <w:tcPr>
            <w:tcW w:w="2552" w:type="dxa"/>
            <w:vMerge/>
          </w:tcPr>
          <w:p w14:paraId="4A851B43" w14:textId="77777777" w:rsidR="00D301F9" w:rsidRPr="001953F6" w:rsidRDefault="00D301F9" w:rsidP="00A94784">
            <w:pPr>
              <w:spacing w:before="0" w:after="60" w:line="252" w:lineRule="auto"/>
              <w:rPr>
                <w:color w:val="auto"/>
                <w:sz w:val="26"/>
                <w:szCs w:val="26"/>
              </w:rPr>
            </w:pPr>
          </w:p>
        </w:tc>
        <w:tc>
          <w:tcPr>
            <w:tcW w:w="4394" w:type="dxa"/>
          </w:tcPr>
          <w:p w14:paraId="6F73BBCB" w14:textId="77777777" w:rsidR="00D301F9" w:rsidRPr="001953F6" w:rsidRDefault="00D301F9" w:rsidP="00A94784">
            <w:pPr>
              <w:spacing w:before="0" w:after="60" w:line="252" w:lineRule="auto"/>
              <w:rPr>
                <w:color w:val="auto"/>
                <w:sz w:val="26"/>
                <w:szCs w:val="26"/>
              </w:rPr>
            </w:pPr>
            <w:r w:rsidRPr="001953F6">
              <w:rPr>
                <w:color w:val="auto"/>
                <w:sz w:val="26"/>
                <w:szCs w:val="26"/>
              </w:rPr>
              <w:t>Math: E,F</w:t>
            </w:r>
          </w:p>
        </w:tc>
        <w:tc>
          <w:tcPr>
            <w:tcW w:w="1276" w:type="dxa"/>
          </w:tcPr>
          <w:p w14:paraId="45F84E8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vMerge/>
          </w:tcPr>
          <w:p w14:paraId="61E8C37E" w14:textId="77777777" w:rsidR="00D301F9" w:rsidRPr="001953F6" w:rsidRDefault="00D301F9" w:rsidP="00A94784">
            <w:pPr>
              <w:spacing w:before="0" w:after="60" w:line="252" w:lineRule="auto"/>
              <w:rPr>
                <w:color w:val="auto"/>
                <w:sz w:val="26"/>
                <w:szCs w:val="26"/>
              </w:rPr>
            </w:pPr>
          </w:p>
        </w:tc>
        <w:tc>
          <w:tcPr>
            <w:tcW w:w="1843" w:type="dxa"/>
          </w:tcPr>
          <w:p w14:paraId="39A092B0" w14:textId="77777777" w:rsidR="00D301F9" w:rsidRPr="001953F6" w:rsidRDefault="00D301F9" w:rsidP="00A94784">
            <w:pPr>
              <w:spacing w:before="0" w:after="60" w:line="252" w:lineRule="auto"/>
              <w:rPr>
                <w:color w:val="auto"/>
                <w:sz w:val="26"/>
                <w:szCs w:val="26"/>
              </w:rPr>
            </w:pPr>
          </w:p>
        </w:tc>
      </w:tr>
      <w:tr w:rsidR="00D301F9" w:rsidRPr="001953F6" w14:paraId="3BB316B4" w14:textId="77777777" w:rsidTr="00A94784">
        <w:tc>
          <w:tcPr>
            <w:tcW w:w="992" w:type="dxa"/>
            <w:vMerge w:val="restart"/>
          </w:tcPr>
          <w:p w14:paraId="038EFD0A" w14:textId="77777777" w:rsidR="00D301F9" w:rsidRPr="001953F6" w:rsidRDefault="00D301F9" w:rsidP="00A94784">
            <w:pPr>
              <w:spacing w:before="0" w:after="60" w:line="252" w:lineRule="auto"/>
              <w:rPr>
                <w:color w:val="auto"/>
                <w:sz w:val="26"/>
                <w:szCs w:val="26"/>
              </w:rPr>
            </w:pPr>
            <w:r w:rsidRPr="001953F6">
              <w:rPr>
                <w:color w:val="auto"/>
                <w:sz w:val="26"/>
                <w:szCs w:val="26"/>
              </w:rPr>
              <w:t>29</w:t>
            </w:r>
          </w:p>
        </w:tc>
        <w:tc>
          <w:tcPr>
            <w:tcW w:w="2552" w:type="dxa"/>
            <w:vMerge/>
          </w:tcPr>
          <w:p w14:paraId="1F8E10DF" w14:textId="77777777" w:rsidR="00D301F9" w:rsidRPr="001953F6" w:rsidRDefault="00D301F9" w:rsidP="00A94784">
            <w:pPr>
              <w:spacing w:before="0" w:after="60" w:line="252" w:lineRule="auto"/>
              <w:rPr>
                <w:color w:val="auto"/>
                <w:sz w:val="26"/>
                <w:szCs w:val="26"/>
              </w:rPr>
            </w:pPr>
          </w:p>
        </w:tc>
        <w:tc>
          <w:tcPr>
            <w:tcW w:w="4394" w:type="dxa"/>
          </w:tcPr>
          <w:p w14:paraId="282A033F"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6ECB3F42"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646A9BC" w14:textId="77777777" w:rsidR="00D301F9" w:rsidRPr="001953F6" w:rsidRDefault="00D301F9" w:rsidP="00A94784">
            <w:pPr>
              <w:spacing w:before="0" w:after="60" w:line="252" w:lineRule="auto"/>
              <w:rPr>
                <w:color w:val="auto"/>
                <w:sz w:val="26"/>
                <w:szCs w:val="26"/>
              </w:rPr>
            </w:pPr>
          </w:p>
        </w:tc>
        <w:tc>
          <w:tcPr>
            <w:tcW w:w="1843" w:type="dxa"/>
          </w:tcPr>
          <w:p w14:paraId="5FEA545B" w14:textId="77777777" w:rsidR="00D301F9" w:rsidRPr="001953F6" w:rsidRDefault="00D301F9" w:rsidP="00A94784">
            <w:pPr>
              <w:spacing w:before="0" w:after="60" w:line="252" w:lineRule="auto"/>
              <w:rPr>
                <w:color w:val="auto"/>
                <w:sz w:val="26"/>
                <w:szCs w:val="26"/>
              </w:rPr>
            </w:pPr>
          </w:p>
        </w:tc>
      </w:tr>
      <w:tr w:rsidR="00D301F9" w:rsidRPr="001953F6" w14:paraId="18B7CAE6" w14:textId="77777777" w:rsidTr="00A94784">
        <w:tc>
          <w:tcPr>
            <w:tcW w:w="992" w:type="dxa"/>
            <w:vMerge/>
          </w:tcPr>
          <w:p w14:paraId="607AC397" w14:textId="77777777" w:rsidR="00D301F9" w:rsidRPr="001953F6" w:rsidRDefault="00D301F9" w:rsidP="00A94784">
            <w:pPr>
              <w:spacing w:before="0" w:after="60" w:line="252" w:lineRule="auto"/>
              <w:rPr>
                <w:color w:val="auto"/>
                <w:sz w:val="26"/>
                <w:szCs w:val="26"/>
              </w:rPr>
            </w:pPr>
          </w:p>
        </w:tc>
        <w:tc>
          <w:tcPr>
            <w:tcW w:w="2552" w:type="dxa"/>
            <w:vMerge/>
          </w:tcPr>
          <w:p w14:paraId="60AE6DA4" w14:textId="77777777" w:rsidR="00D301F9" w:rsidRPr="001953F6" w:rsidRDefault="00D301F9" w:rsidP="00A94784">
            <w:pPr>
              <w:spacing w:before="0" w:after="60" w:line="252" w:lineRule="auto"/>
              <w:rPr>
                <w:color w:val="auto"/>
                <w:sz w:val="26"/>
                <w:szCs w:val="26"/>
              </w:rPr>
            </w:pPr>
          </w:p>
        </w:tc>
        <w:tc>
          <w:tcPr>
            <w:tcW w:w="4394" w:type="dxa"/>
          </w:tcPr>
          <w:p w14:paraId="1EB11B1A"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0B6964DA"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54EBFB5" w14:textId="77777777" w:rsidR="00D301F9" w:rsidRPr="001953F6" w:rsidRDefault="00D301F9" w:rsidP="00A94784">
            <w:pPr>
              <w:spacing w:before="0" w:after="60" w:line="252" w:lineRule="auto"/>
              <w:rPr>
                <w:color w:val="auto"/>
                <w:sz w:val="26"/>
                <w:szCs w:val="26"/>
              </w:rPr>
            </w:pPr>
          </w:p>
        </w:tc>
        <w:tc>
          <w:tcPr>
            <w:tcW w:w="1843" w:type="dxa"/>
          </w:tcPr>
          <w:p w14:paraId="191D6BA8" w14:textId="77777777" w:rsidR="00D301F9" w:rsidRPr="001953F6" w:rsidRDefault="00D301F9" w:rsidP="00A94784">
            <w:pPr>
              <w:spacing w:before="0" w:after="60" w:line="252" w:lineRule="auto"/>
              <w:rPr>
                <w:color w:val="auto"/>
                <w:sz w:val="26"/>
                <w:szCs w:val="26"/>
              </w:rPr>
            </w:pPr>
          </w:p>
        </w:tc>
      </w:tr>
      <w:tr w:rsidR="00D301F9" w:rsidRPr="001953F6" w14:paraId="4C8A5674" w14:textId="77777777" w:rsidTr="00A94784">
        <w:tc>
          <w:tcPr>
            <w:tcW w:w="992" w:type="dxa"/>
            <w:vMerge/>
          </w:tcPr>
          <w:p w14:paraId="5DEF9C3D" w14:textId="77777777" w:rsidR="00D301F9" w:rsidRPr="001953F6" w:rsidRDefault="00D301F9" w:rsidP="00A94784">
            <w:pPr>
              <w:spacing w:before="0" w:after="60" w:line="252" w:lineRule="auto"/>
              <w:rPr>
                <w:color w:val="auto"/>
                <w:sz w:val="26"/>
                <w:szCs w:val="26"/>
              </w:rPr>
            </w:pPr>
          </w:p>
        </w:tc>
        <w:tc>
          <w:tcPr>
            <w:tcW w:w="2552" w:type="dxa"/>
            <w:vMerge/>
          </w:tcPr>
          <w:p w14:paraId="4C49C353" w14:textId="77777777" w:rsidR="00D301F9" w:rsidRPr="001953F6" w:rsidRDefault="00D301F9" w:rsidP="00A94784">
            <w:pPr>
              <w:spacing w:before="0" w:after="60" w:line="252" w:lineRule="auto"/>
              <w:rPr>
                <w:color w:val="auto"/>
                <w:sz w:val="26"/>
                <w:szCs w:val="26"/>
              </w:rPr>
            </w:pPr>
          </w:p>
        </w:tc>
        <w:tc>
          <w:tcPr>
            <w:tcW w:w="4394" w:type="dxa"/>
          </w:tcPr>
          <w:p w14:paraId="44D727F6" w14:textId="77777777" w:rsidR="00D301F9" w:rsidRPr="001953F6" w:rsidRDefault="00D301F9" w:rsidP="00A94784">
            <w:pPr>
              <w:spacing w:before="0" w:after="60" w:line="252" w:lineRule="auto"/>
              <w:rPr>
                <w:color w:val="auto"/>
                <w:sz w:val="26"/>
                <w:szCs w:val="26"/>
              </w:rPr>
            </w:pPr>
            <w:r w:rsidRPr="001953F6">
              <w:rPr>
                <w:color w:val="auto"/>
                <w:sz w:val="26"/>
                <w:szCs w:val="26"/>
              </w:rPr>
              <w:t>Unit 8: Food</w:t>
            </w:r>
          </w:p>
          <w:p w14:paraId="0D24D5EC" w14:textId="77777777" w:rsidR="00D301F9" w:rsidRPr="001953F6" w:rsidRDefault="00D301F9" w:rsidP="00A94784">
            <w:pPr>
              <w:spacing w:before="0" w:after="60" w:line="252" w:lineRule="auto"/>
              <w:rPr>
                <w:color w:val="auto"/>
                <w:sz w:val="26"/>
                <w:szCs w:val="26"/>
              </w:rPr>
            </w:pPr>
            <w:r w:rsidRPr="001953F6">
              <w:rPr>
                <w:color w:val="auto"/>
                <w:sz w:val="26"/>
                <w:szCs w:val="26"/>
              </w:rPr>
              <w:t>Lesson 1: A,B</w:t>
            </w:r>
          </w:p>
        </w:tc>
        <w:tc>
          <w:tcPr>
            <w:tcW w:w="1276" w:type="dxa"/>
          </w:tcPr>
          <w:p w14:paraId="592F7222"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C3A736C" w14:textId="77777777" w:rsidR="00D301F9" w:rsidRPr="001953F6" w:rsidRDefault="00D301F9" w:rsidP="00A94784">
            <w:pPr>
              <w:spacing w:before="0" w:after="60" w:line="252" w:lineRule="auto"/>
              <w:rPr>
                <w:color w:val="auto"/>
                <w:sz w:val="26"/>
                <w:szCs w:val="26"/>
              </w:rPr>
            </w:pPr>
          </w:p>
        </w:tc>
        <w:tc>
          <w:tcPr>
            <w:tcW w:w="1843" w:type="dxa"/>
          </w:tcPr>
          <w:p w14:paraId="396AAD62" w14:textId="77777777" w:rsidR="00D301F9" w:rsidRPr="001953F6" w:rsidRDefault="00D301F9" w:rsidP="00A94784">
            <w:pPr>
              <w:spacing w:before="0" w:after="60" w:line="252" w:lineRule="auto"/>
              <w:rPr>
                <w:color w:val="auto"/>
                <w:sz w:val="26"/>
                <w:szCs w:val="26"/>
              </w:rPr>
            </w:pPr>
          </w:p>
        </w:tc>
      </w:tr>
      <w:tr w:rsidR="00D301F9" w:rsidRPr="001953F6" w14:paraId="43FFE359" w14:textId="77777777" w:rsidTr="00A94784">
        <w:tc>
          <w:tcPr>
            <w:tcW w:w="992" w:type="dxa"/>
            <w:vMerge/>
          </w:tcPr>
          <w:p w14:paraId="72236F69" w14:textId="77777777" w:rsidR="00D301F9" w:rsidRPr="001953F6" w:rsidRDefault="00D301F9" w:rsidP="00A94784">
            <w:pPr>
              <w:spacing w:before="0" w:after="60" w:line="252" w:lineRule="auto"/>
              <w:rPr>
                <w:color w:val="auto"/>
                <w:sz w:val="26"/>
                <w:szCs w:val="26"/>
              </w:rPr>
            </w:pPr>
          </w:p>
        </w:tc>
        <w:tc>
          <w:tcPr>
            <w:tcW w:w="2552" w:type="dxa"/>
            <w:vMerge/>
          </w:tcPr>
          <w:p w14:paraId="54761617" w14:textId="77777777" w:rsidR="00D301F9" w:rsidRPr="001953F6" w:rsidRDefault="00D301F9" w:rsidP="00A94784">
            <w:pPr>
              <w:spacing w:before="0" w:after="60" w:line="252" w:lineRule="auto"/>
              <w:rPr>
                <w:color w:val="auto"/>
                <w:sz w:val="26"/>
                <w:szCs w:val="26"/>
              </w:rPr>
            </w:pPr>
          </w:p>
        </w:tc>
        <w:tc>
          <w:tcPr>
            <w:tcW w:w="4394" w:type="dxa"/>
          </w:tcPr>
          <w:p w14:paraId="513A4F70" w14:textId="77777777" w:rsidR="00D301F9" w:rsidRPr="001953F6" w:rsidRDefault="00D301F9" w:rsidP="00A94784">
            <w:pPr>
              <w:spacing w:before="0" w:after="60" w:line="252" w:lineRule="auto"/>
              <w:rPr>
                <w:color w:val="auto"/>
                <w:sz w:val="26"/>
                <w:szCs w:val="26"/>
              </w:rPr>
            </w:pPr>
            <w:r w:rsidRPr="001953F6">
              <w:rPr>
                <w:color w:val="auto"/>
                <w:sz w:val="26"/>
                <w:szCs w:val="26"/>
              </w:rPr>
              <w:t>Lesson 1: C,D</w:t>
            </w:r>
          </w:p>
        </w:tc>
        <w:tc>
          <w:tcPr>
            <w:tcW w:w="1276" w:type="dxa"/>
          </w:tcPr>
          <w:p w14:paraId="450668C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1EEAC7B" w14:textId="77777777" w:rsidR="00D301F9" w:rsidRPr="001953F6" w:rsidRDefault="00D301F9" w:rsidP="00A94784">
            <w:pPr>
              <w:spacing w:before="0" w:after="60" w:line="252" w:lineRule="auto"/>
              <w:rPr>
                <w:color w:val="auto"/>
                <w:sz w:val="26"/>
                <w:szCs w:val="26"/>
              </w:rPr>
            </w:pPr>
          </w:p>
        </w:tc>
        <w:tc>
          <w:tcPr>
            <w:tcW w:w="1843" w:type="dxa"/>
          </w:tcPr>
          <w:p w14:paraId="5C5BACC5" w14:textId="77777777" w:rsidR="00D301F9" w:rsidRPr="001953F6" w:rsidRDefault="00D301F9" w:rsidP="00A94784">
            <w:pPr>
              <w:spacing w:before="0" w:after="60" w:line="252" w:lineRule="auto"/>
              <w:rPr>
                <w:color w:val="auto"/>
                <w:sz w:val="26"/>
                <w:szCs w:val="26"/>
              </w:rPr>
            </w:pPr>
          </w:p>
        </w:tc>
      </w:tr>
      <w:tr w:rsidR="00D301F9" w:rsidRPr="001953F6" w14:paraId="1190DB39" w14:textId="77777777" w:rsidTr="00A94784">
        <w:tc>
          <w:tcPr>
            <w:tcW w:w="992" w:type="dxa"/>
            <w:vMerge w:val="restart"/>
          </w:tcPr>
          <w:p w14:paraId="4AC1A8BF" w14:textId="77777777" w:rsidR="00D301F9" w:rsidRPr="001953F6" w:rsidRDefault="00D301F9" w:rsidP="00A94784">
            <w:pPr>
              <w:spacing w:before="0" w:after="60" w:line="252" w:lineRule="auto"/>
              <w:rPr>
                <w:color w:val="auto"/>
                <w:sz w:val="26"/>
                <w:szCs w:val="26"/>
              </w:rPr>
            </w:pPr>
            <w:r w:rsidRPr="001953F6">
              <w:rPr>
                <w:color w:val="auto"/>
                <w:sz w:val="26"/>
                <w:szCs w:val="26"/>
              </w:rPr>
              <w:t>30</w:t>
            </w:r>
          </w:p>
        </w:tc>
        <w:tc>
          <w:tcPr>
            <w:tcW w:w="2552" w:type="dxa"/>
            <w:vMerge/>
          </w:tcPr>
          <w:p w14:paraId="027371F2" w14:textId="77777777" w:rsidR="00D301F9" w:rsidRPr="001953F6" w:rsidRDefault="00D301F9" w:rsidP="00A94784">
            <w:pPr>
              <w:spacing w:before="0" w:after="60" w:line="252" w:lineRule="auto"/>
              <w:rPr>
                <w:color w:val="auto"/>
                <w:sz w:val="26"/>
                <w:szCs w:val="26"/>
              </w:rPr>
            </w:pPr>
          </w:p>
        </w:tc>
        <w:tc>
          <w:tcPr>
            <w:tcW w:w="4394" w:type="dxa"/>
          </w:tcPr>
          <w:p w14:paraId="21E6FA20" w14:textId="77777777" w:rsidR="00D301F9" w:rsidRPr="001953F6" w:rsidRDefault="00D301F9" w:rsidP="00A94784">
            <w:pPr>
              <w:spacing w:before="0" w:after="60" w:line="252" w:lineRule="auto"/>
              <w:rPr>
                <w:color w:val="auto"/>
                <w:sz w:val="26"/>
                <w:szCs w:val="26"/>
              </w:rPr>
            </w:pPr>
            <w:r w:rsidRPr="001953F6">
              <w:rPr>
                <w:color w:val="auto"/>
                <w:sz w:val="26"/>
                <w:szCs w:val="26"/>
              </w:rPr>
              <w:t>Lesson 1: E,F</w:t>
            </w:r>
          </w:p>
        </w:tc>
        <w:tc>
          <w:tcPr>
            <w:tcW w:w="1276" w:type="dxa"/>
          </w:tcPr>
          <w:p w14:paraId="351673B9"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9623F5F" w14:textId="77777777" w:rsidR="00D301F9" w:rsidRPr="001953F6" w:rsidRDefault="00D301F9" w:rsidP="00A94784">
            <w:pPr>
              <w:spacing w:before="0" w:after="60" w:line="252" w:lineRule="auto"/>
              <w:rPr>
                <w:color w:val="auto"/>
                <w:sz w:val="26"/>
                <w:szCs w:val="26"/>
              </w:rPr>
            </w:pPr>
          </w:p>
        </w:tc>
        <w:tc>
          <w:tcPr>
            <w:tcW w:w="1843" w:type="dxa"/>
          </w:tcPr>
          <w:p w14:paraId="0925FE13" w14:textId="77777777" w:rsidR="00D301F9" w:rsidRPr="001953F6" w:rsidRDefault="00D301F9" w:rsidP="00A94784">
            <w:pPr>
              <w:spacing w:before="0" w:after="60" w:line="252" w:lineRule="auto"/>
              <w:rPr>
                <w:color w:val="auto"/>
                <w:sz w:val="26"/>
                <w:szCs w:val="26"/>
              </w:rPr>
            </w:pPr>
          </w:p>
        </w:tc>
      </w:tr>
      <w:tr w:rsidR="00D301F9" w:rsidRPr="001953F6" w14:paraId="5517EAA8" w14:textId="77777777" w:rsidTr="00A94784">
        <w:trPr>
          <w:trHeight w:val="287"/>
        </w:trPr>
        <w:tc>
          <w:tcPr>
            <w:tcW w:w="992" w:type="dxa"/>
            <w:vMerge/>
          </w:tcPr>
          <w:p w14:paraId="7D36D5A5" w14:textId="77777777" w:rsidR="00D301F9" w:rsidRPr="001953F6" w:rsidRDefault="00D301F9" w:rsidP="00A94784">
            <w:pPr>
              <w:spacing w:before="0" w:after="60" w:line="252" w:lineRule="auto"/>
              <w:rPr>
                <w:color w:val="auto"/>
                <w:sz w:val="26"/>
                <w:szCs w:val="26"/>
              </w:rPr>
            </w:pPr>
          </w:p>
        </w:tc>
        <w:tc>
          <w:tcPr>
            <w:tcW w:w="2552" w:type="dxa"/>
            <w:vMerge/>
          </w:tcPr>
          <w:p w14:paraId="3BAF2722" w14:textId="77777777" w:rsidR="00D301F9" w:rsidRPr="001953F6" w:rsidRDefault="00D301F9" w:rsidP="00A94784">
            <w:pPr>
              <w:spacing w:before="0" w:after="60" w:line="252" w:lineRule="auto"/>
              <w:rPr>
                <w:color w:val="auto"/>
                <w:sz w:val="26"/>
                <w:szCs w:val="26"/>
              </w:rPr>
            </w:pPr>
          </w:p>
        </w:tc>
        <w:tc>
          <w:tcPr>
            <w:tcW w:w="4394" w:type="dxa"/>
          </w:tcPr>
          <w:p w14:paraId="497D177F" w14:textId="77777777" w:rsidR="00D301F9" w:rsidRPr="001953F6" w:rsidRDefault="00D301F9" w:rsidP="00A94784">
            <w:pPr>
              <w:spacing w:before="0" w:after="60" w:line="252" w:lineRule="auto"/>
              <w:rPr>
                <w:color w:val="auto"/>
                <w:sz w:val="26"/>
                <w:szCs w:val="26"/>
              </w:rPr>
            </w:pPr>
            <w:r w:rsidRPr="001953F6">
              <w:rPr>
                <w:color w:val="auto"/>
                <w:sz w:val="26"/>
                <w:szCs w:val="26"/>
              </w:rPr>
              <w:t>Lesson 2: A,B</w:t>
            </w:r>
          </w:p>
        </w:tc>
        <w:tc>
          <w:tcPr>
            <w:tcW w:w="1276" w:type="dxa"/>
          </w:tcPr>
          <w:p w14:paraId="5EFB3C4D"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74535A7" w14:textId="77777777" w:rsidR="00D301F9" w:rsidRPr="001953F6" w:rsidRDefault="00D301F9" w:rsidP="00A94784">
            <w:pPr>
              <w:spacing w:before="0" w:after="60" w:line="252" w:lineRule="auto"/>
              <w:rPr>
                <w:color w:val="auto"/>
                <w:sz w:val="26"/>
                <w:szCs w:val="26"/>
              </w:rPr>
            </w:pPr>
          </w:p>
        </w:tc>
        <w:tc>
          <w:tcPr>
            <w:tcW w:w="1843" w:type="dxa"/>
          </w:tcPr>
          <w:p w14:paraId="65284625" w14:textId="77777777" w:rsidR="00D301F9" w:rsidRPr="001953F6" w:rsidRDefault="00D301F9" w:rsidP="00A94784">
            <w:pPr>
              <w:spacing w:before="0" w:after="60" w:line="252" w:lineRule="auto"/>
              <w:rPr>
                <w:color w:val="auto"/>
                <w:sz w:val="26"/>
                <w:szCs w:val="26"/>
              </w:rPr>
            </w:pPr>
          </w:p>
        </w:tc>
      </w:tr>
      <w:tr w:rsidR="00D301F9" w:rsidRPr="001953F6" w14:paraId="56327A52" w14:textId="77777777" w:rsidTr="00A94784">
        <w:tc>
          <w:tcPr>
            <w:tcW w:w="992" w:type="dxa"/>
            <w:vMerge/>
          </w:tcPr>
          <w:p w14:paraId="11921A7B" w14:textId="77777777" w:rsidR="00D301F9" w:rsidRPr="001953F6" w:rsidRDefault="00D301F9" w:rsidP="00A94784">
            <w:pPr>
              <w:spacing w:before="0" w:after="60" w:line="252" w:lineRule="auto"/>
              <w:rPr>
                <w:color w:val="auto"/>
                <w:sz w:val="26"/>
                <w:szCs w:val="26"/>
              </w:rPr>
            </w:pPr>
          </w:p>
        </w:tc>
        <w:tc>
          <w:tcPr>
            <w:tcW w:w="2552" w:type="dxa"/>
            <w:vMerge/>
          </w:tcPr>
          <w:p w14:paraId="2D0EA64B" w14:textId="77777777" w:rsidR="00D301F9" w:rsidRPr="001953F6" w:rsidRDefault="00D301F9" w:rsidP="00A94784">
            <w:pPr>
              <w:spacing w:before="0" w:after="60" w:line="252" w:lineRule="auto"/>
              <w:rPr>
                <w:color w:val="auto"/>
                <w:sz w:val="26"/>
                <w:szCs w:val="26"/>
              </w:rPr>
            </w:pPr>
          </w:p>
        </w:tc>
        <w:tc>
          <w:tcPr>
            <w:tcW w:w="4394" w:type="dxa"/>
          </w:tcPr>
          <w:p w14:paraId="260E5B45" w14:textId="77777777" w:rsidR="00D301F9" w:rsidRPr="001953F6" w:rsidRDefault="00D301F9" w:rsidP="00A94784">
            <w:pPr>
              <w:spacing w:before="0" w:after="60" w:line="252" w:lineRule="auto"/>
              <w:rPr>
                <w:color w:val="auto"/>
                <w:sz w:val="26"/>
                <w:szCs w:val="26"/>
              </w:rPr>
            </w:pPr>
            <w:r w:rsidRPr="001953F6">
              <w:rPr>
                <w:color w:val="auto"/>
                <w:sz w:val="26"/>
                <w:szCs w:val="26"/>
              </w:rPr>
              <w:t>Lesson 2: C,D</w:t>
            </w:r>
          </w:p>
        </w:tc>
        <w:tc>
          <w:tcPr>
            <w:tcW w:w="1276" w:type="dxa"/>
          </w:tcPr>
          <w:p w14:paraId="0FD03F9C"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4324F978" w14:textId="77777777" w:rsidR="00D301F9" w:rsidRPr="001953F6" w:rsidRDefault="00D301F9" w:rsidP="00A94784">
            <w:pPr>
              <w:spacing w:before="0" w:after="60" w:line="252" w:lineRule="auto"/>
              <w:rPr>
                <w:color w:val="auto"/>
                <w:sz w:val="26"/>
                <w:szCs w:val="26"/>
              </w:rPr>
            </w:pPr>
          </w:p>
        </w:tc>
        <w:tc>
          <w:tcPr>
            <w:tcW w:w="1843" w:type="dxa"/>
          </w:tcPr>
          <w:p w14:paraId="7C835A77" w14:textId="77777777" w:rsidR="00D301F9" w:rsidRPr="001953F6" w:rsidRDefault="00D301F9" w:rsidP="00A94784">
            <w:pPr>
              <w:spacing w:before="0" w:after="60" w:line="252" w:lineRule="auto"/>
              <w:rPr>
                <w:color w:val="auto"/>
                <w:sz w:val="26"/>
                <w:szCs w:val="26"/>
              </w:rPr>
            </w:pPr>
          </w:p>
        </w:tc>
      </w:tr>
      <w:tr w:rsidR="00D301F9" w:rsidRPr="001953F6" w14:paraId="32A954F8" w14:textId="77777777" w:rsidTr="00A94784">
        <w:tc>
          <w:tcPr>
            <w:tcW w:w="992" w:type="dxa"/>
            <w:vMerge/>
          </w:tcPr>
          <w:p w14:paraId="698B75A0" w14:textId="77777777" w:rsidR="00D301F9" w:rsidRPr="001953F6" w:rsidRDefault="00D301F9" w:rsidP="00A94784">
            <w:pPr>
              <w:spacing w:before="0" w:after="60" w:line="252" w:lineRule="auto"/>
              <w:rPr>
                <w:color w:val="auto"/>
                <w:sz w:val="26"/>
                <w:szCs w:val="26"/>
              </w:rPr>
            </w:pPr>
          </w:p>
        </w:tc>
        <w:tc>
          <w:tcPr>
            <w:tcW w:w="2552" w:type="dxa"/>
            <w:vMerge/>
          </w:tcPr>
          <w:p w14:paraId="262C7329" w14:textId="77777777" w:rsidR="00D301F9" w:rsidRPr="001953F6" w:rsidRDefault="00D301F9" w:rsidP="00A94784">
            <w:pPr>
              <w:spacing w:before="0" w:after="60" w:line="252" w:lineRule="auto"/>
              <w:rPr>
                <w:color w:val="auto"/>
                <w:sz w:val="26"/>
                <w:szCs w:val="26"/>
              </w:rPr>
            </w:pPr>
          </w:p>
        </w:tc>
        <w:tc>
          <w:tcPr>
            <w:tcW w:w="4394" w:type="dxa"/>
          </w:tcPr>
          <w:p w14:paraId="124AC549" w14:textId="77777777" w:rsidR="00D301F9" w:rsidRPr="001953F6" w:rsidRDefault="00D301F9" w:rsidP="00A94784">
            <w:pPr>
              <w:spacing w:before="0" w:after="60" w:line="252" w:lineRule="auto"/>
              <w:rPr>
                <w:color w:val="auto"/>
                <w:sz w:val="26"/>
                <w:szCs w:val="26"/>
              </w:rPr>
            </w:pPr>
            <w:r w:rsidRPr="001953F6">
              <w:rPr>
                <w:color w:val="auto"/>
                <w:sz w:val="26"/>
                <w:szCs w:val="26"/>
              </w:rPr>
              <w:t>Lesson 2: E,F</w:t>
            </w:r>
          </w:p>
        </w:tc>
        <w:tc>
          <w:tcPr>
            <w:tcW w:w="1276" w:type="dxa"/>
          </w:tcPr>
          <w:p w14:paraId="597F4FBE"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4231E25" w14:textId="77777777" w:rsidR="00D301F9" w:rsidRPr="001953F6" w:rsidRDefault="00D301F9" w:rsidP="00A94784">
            <w:pPr>
              <w:spacing w:before="0" w:after="60" w:line="252" w:lineRule="auto"/>
              <w:rPr>
                <w:color w:val="auto"/>
                <w:sz w:val="26"/>
                <w:szCs w:val="26"/>
              </w:rPr>
            </w:pPr>
          </w:p>
        </w:tc>
        <w:tc>
          <w:tcPr>
            <w:tcW w:w="1843" w:type="dxa"/>
          </w:tcPr>
          <w:p w14:paraId="5248170E" w14:textId="77777777" w:rsidR="00D301F9" w:rsidRPr="001953F6" w:rsidRDefault="00D301F9" w:rsidP="00A94784">
            <w:pPr>
              <w:spacing w:before="0" w:after="60" w:line="252" w:lineRule="auto"/>
              <w:rPr>
                <w:color w:val="auto"/>
                <w:sz w:val="26"/>
                <w:szCs w:val="26"/>
              </w:rPr>
            </w:pPr>
          </w:p>
        </w:tc>
      </w:tr>
      <w:tr w:rsidR="00D301F9" w:rsidRPr="001953F6" w14:paraId="3C21339F" w14:textId="77777777" w:rsidTr="00A94784">
        <w:tc>
          <w:tcPr>
            <w:tcW w:w="992" w:type="dxa"/>
            <w:vMerge w:val="restart"/>
          </w:tcPr>
          <w:p w14:paraId="252D829D" w14:textId="77777777" w:rsidR="00D301F9" w:rsidRPr="001953F6" w:rsidRDefault="00D301F9" w:rsidP="00A94784">
            <w:pPr>
              <w:spacing w:before="0" w:after="60" w:line="252" w:lineRule="auto"/>
              <w:rPr>
                <w:color w:val="auto"/>
                <w:sz w:val="26"/>
                <w:szCs w:val="26"/>
              </w:rPr>
            </w:pPr>
            <w:r w:rsidRPr="001953F6">
              <w:rPr>
                <w:color w:val="auto"/>
                <w:sz w:val="26"/>
                <w:szCs w:val="26"/>
              </w:rPr>
              <w:t>31</w:t>
            </w:r>
          </w:p>
        </w:tc>
        <w:tc>
          <w:tcPr>
            <w:tcW w:w="2552" w:type="dxa"/>
            <w:vMerge/>
          </w:tcPr>
          <w:p w14:paraId="5DF896AD" w14:textId="77777777" w:rsidR="00D301F9" w:rsidRPr="001953F6" w:rsidRDefault="00D301F9" w:rsidP="00A94784">
            <w:pPr>
              <w:spacing w:before="0" w:after="60" w:line="252" w:lineRule="auto"/>
              <w:rPr>
                <w:color w:val="auto"/>
                <w:sz w:val="26"/>
                <w:szCs w:val="26"/>
              </w:rPr>
            </w:pPr>
          </w:p>
        </w:tc>
        <w:tc>
          <w:tcPr>
            <w:tcW w:w="4394" w:type="dxa"/>
          </w:tcPr>
          <w:p w14:paraId="24B95C4B" w14:textId="77777777" w:rsidR="00D301F9" w:rsidRPr="001953F6" w:rsidRDefault="00D301F9" w:rsidP="00A94784">
            <w:pPr>
              <w:spacing w:before="0" w:after="60" w:line="252" w:lineRule="auto"/>
              <w:rPr>
                <w:color w:val="auto"/>
                <w:sz w:val="26"/>
                <w:szCs w:val="26"/>
              </w:rPr>
            </w:pPr>
            <w:r w:rsidRPr="001953F6">
              <w:rPr>
                <w:color w:val="auto"/>
                <w:sz w:val="26"/>
                <w:szCs w:val="26"/>
              </w:rPr>
              <w:t>Lesson 3: A,B</w:t>
            </w:r>
          </w:p>
        </w:tc>
        <w:tc>
          <w:tcPr>
            <w:tcW w:w="1276" w:type="dxa"/>
          </w:tcPr>
          <w:p w14:paraId="76165CDE"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2F5B69F" w14:textId="77777777" w:rsidR="00D301F9" w:rsidRPr="001953F6" w:rsidRDefault="00D301F9" w:rsidP="00A94784">
            <w:pPr>
              <w:spacing w:before="0" w:after="60" w:line="252" w:lineRule="auto"/>
              <w:rPr>
                <w:color w:val="auto"/>
                <w:sz w:val="26"/>
                <w:szCs w:val="26"/>
              </w:rPr>
            </w:pPr>
          </w:p>
        </w:tc>
        <w:tc>
          <w:tcPr>
            <w:tcW w:w="1843" w:type="dxa"/>
          </w:tcPr>
          <w:p w14:paraId="376BC2E9" w14:textId="77777777" w:rsidR="00D301F9" w:rsidRPr="001953F6" w:rsidRDefault="00D301F9" w:rsidP="00A94784">
            <w:pPr>
              <w:spacing w:before="0" w:after="60" w:line="252" w:lineRule="auto"/>
              <w:rPr>
                <w:color w:val="auto"/>
                <w:sz w:val="26"/>
                <w:szCs w:val="26"/>
              </w:rPr>
            </w:pPr>
          </w:p>
        </w:tc>
      </w:tr>
      <w:tr w:rsidR="00D301F9" w:rsidRPr="001953F6" w14:paraId="7D9E7381" w14:textId="77777777" w:rsidTr="00A94784">
        <w:tc>
          <w:tcPr>
            <w:tcW w:w="992" w:type="dxa"/>
            <w:vMerge/>
          </w:tcPr>
          <w:p w14:paraId="60C61F78" w14:textId="77777777" w:rsidR="00D301F9" w:rsidRPr="001953F6" w:rsidRDefault="00D301F9" w:rsidP="00A94784">
            <w:pPr>
              <w:spacing w:before="0" w:after="60" w:line="252" w:lineRule="auto"/>
              <w:rPr>
                <w:color w:val="auto"/>
                <w:sz w:val="26"/>
                <w:szCs w:val="26"/>
              </w:rPr>
            </w:pPr>
          </w:p>
        </w:tc>
        <w:tc>
          <w:tcPr>
            <w:tcW w:w="2552" w:type="dxa"/>
            <w:vMerge/>
          </w:tcPr>
          <w:p w14:paraId="2BB22E17" w14:textId="77777777" w:rsidR="00D301F9" w:rsidRPr="001953F6" w:rsidRDefault="00D301F9" w:rsidP="00A94784">
            <w:pPr>
              <w:spacing w:before="0" w:after="60" w:line="252" w:lineRule="auto"/>
              <w:rPr>
                <w:color w:val="auto"/>
                <w:sz w:val="26"/>
                <w:szCs w:val="26"/>
              </w:rPr>
            </w:pPr>
          </w:p>
        </w:tc>
        <w:tc>
          <w:tcPr>
            <w:tcW w:w="4394" w:type="dxa"/>
          </w:tcPr>
          <w:p w14:paraId="6D9EE69E" w14:textId="77777777" w:rsidR="00D301F9" w:rsidRPr="001953F6" w:rsidRDefault="00D301F9" w:rsidP="00A94784">
            <w:pPr>
              <w:spacing w:before="0" w:after="60" w:line="252" w:lineRule="auto"/>
              <w:rPr>
                <w:color w:val="auto"/>
                <w:sz w:val="26"/>
                <w:szCs w:val="26"/>
              </w:rPr>
            </w:pPr>
            <w:r w:rsidRPr="001953F6">
              <w:rPr>
                <w:color w:val="auto"/>
                <w:sz w:val="26"/>
                <w:szCs w:val="26"/>
              </w:rPr>
              <w:t>Lesson 3: C,D</w:t>
            </w:r>
          </w:p>
        </w:tc>
        <w:tc>
          <w:tcPr>
            <w:tcW w:w="1276" w:type="dxa"/>
          </w:tcPr>
          <w:p w14:paraId="0402396F"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461F884" w14:textId="77777777" w:rsidR="00D301F9" w:rsidRPr="001953F6" w:rsidRDefault="00D301F9" w:rsidP="00A94784">
            <w:pPr>
              <w:spacing w:before="0" w:after="60" w:line="252" w:lineRule="auto"/>
              <w:rPr>
                <w:color w:val="auto"/>
                <w:sz w:val="26"/>
                <w:szCs w:val="26"/>
              </w:rPr>
            </w:pPr>
          </w:p>
        </w:tc>
        <w:tc>
          <w:tcPr>
            <w:tcW w:w="1843" w:type="dxa"/>
          </w:tcPr>
          <w:p w14:paraId="1D87CBB4" w14:textId="77777777" w:rsidR="00D301F9" w:rsidRPr="001953F6" w:rsidRDefault="00D301F9" w:rsidP="00A94784">
            <w:pPr>
              <w:spacing w:before="0" w:after="60" w:line="252" w:lineRule="auto"/>
              <w:rPr>
                <w:color w:val="auto"/>
                <w:sz w:val="26"/>
                <w:szCs w:val="26"/>
              </w:rPr>
            </w:pPr>
          </w:p>
        </w:tc>
      </w:tr>
      <w:tr w:rsidR="00D301F9" w:rsidRPr="001953F6" w14:paraId="70776EC5" w14:textId="77777777" w:rsidTr="00A94784">
        <w:tc>
          <w:tcPr>
            <w:tcW w:w="992" w:type="dxa"/>
            <w:vMerge/>
          </w:tcPr>
          <w:p w14:paraId="42C22821" w14:textId="77777777" w:rsidR="00D301F9" w:rsidRPr="001953F6" w:rsidRDefault="00D301F9" w:rsidP="00A94784">
            <w:pPr>
              <w:spacing w:before="0" w:after="60" w:line="252" w:lineRule="auto"/>
              <w:rPr>
                <w:color w:val="auto"/>
                <w:sz w:val="26"/>
                <w:szCs w:val="26"/>
              </w:rPr>
            </w:pPr>
          </w:p>
        </w:tc>
        <w:tc>
          <w:tcPr>
            <w:tcW w:w="2552" w:type="dxa"/>
            <w:vMerge/>
          </w:tcPr>
          <w:p w14:paraId="2D8A5507" w14:textId="77777777" w:rsidR="00D301F9" w:rsidRPr="001953F6" w:rsidRDefault="00D301F9" w:rsidP="00A94784">
            <w:pPr>
              <w:spacing w:before="0" w:after="60" w:line="252" w:lineRule="auto"/>
              <w:rPr>
                <w:color w:val="auto"/>
                <w:sz w:val="26"/>
                <w:szCs w:val="26"/>
              </w:rPr>
            </w:pPr>
          </w:p>
        </w:tc>
        <w:tc>
          <w:tcPr>
            <w:tcW w:w="4394" w:type="dxa"/>
          </w:tcPr>
          <w:p w14:paraId="2EECBB9F" w14:textId="77777777" w:rsidR="00D301F9" w:rsidRPr="001953F6" w:rsidRDefault="00D301F9" w:rsidP="00A94784">
            <w:pPr>
              <w:spacing w:before="0" w:after="60" w:line="252" w:lineRule="auto"/>
              <w:rPr>
                <w:color w:val="auto"/>
                <w:sz w:val="26"/>
                <w:szCs w:val="26"/>
              </w:rPr>
            </w:pPr>
            <w:r w:rsidRPr="001953F6">
              <w:rPr>
                <w:color w:val="auto"/>
                <w:sz w:val="26"/>
                <w:szCs w:val="26"/>
              </w:rPr>
              <w:t>Lesson 3: E,F</w:t>
            </w:r>
          </w:p>
        </w:tc>
        <w:tc>
          <w:tcPr>
            <w:tcW w:w="1276" w:type="dxa"/>
          </w:tcPr>
          <w:p w14:paraId="4AE68094"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07DF81FD" w14:textId="77777777" w:rsidR="00D301F9" w:rsidRPr="001953F6" w:rsidRDefault="00D301F9" w:rsidP="00A94784">
            <w:pPr>
              <w:spacing w:before="0" w:after="60" w:line="252" w:lineRule="auto"/>
              <w:rPr>
                <w:color w:val="auto"/>
                <w:sz w:val="26"/>
                <w:szCs w:val="26"/>
              </w:rPr>
            </w:pPr>
          </w:p>
        </w:tc>
        <w:tc>
          <w:tcPr>
            <w:tcW w:w="1843" w:type="dxa"/>
          </w:tcPr>
          <w:p w14:paraId="248A80AF" w14:textId="77777777" w:rsidR="00D301F9" w:rsidRPr="001953F6" w:rsidRDefault="00D301F9" w:rsidP="00A94784">
            <w:pPr>
              <w:spacing w:before="0" w:after="60" w:line="252" w:lineRule="auto"/>
              <w:rPr>
                <w:color w:val="auto"/>
                <w:sz w:val="26"/>
                <w:szCs w:val="26"/>
              </w:rPr>
            </w:pPr>
          </w:p>
        </w:tc>
      </w:tr>
      <w:tr w:rsidR="00D301F9" w:rsidRPr="001953F6" w14:paraId="10B1EE9D" w14:textId="77777777" w:rsidTr="00A94784">
        <w:tc>
          <w:tcPr>
            <w:tcW w:w="992" w:type="dxa"/>
            <w:vMerge/>
          </w:tcPr>
          <w:p w14:paraId="30E17A6C" w14:textId="77777777" w:rsidR="00D301F9" w:rsidRPr="001953F6" w:rsidRDefault="00D301F9" w:rsidP="00A94784">
            <w:pPr>
              <w:spacing w:before="0" w:after="60" w:line="252" w:lineRule="auto"/>
              <w:rPr>
                <w:color w:val="auto"/>
                <w:sz w:val="26"/>
                <w:szCs w:val="26"/>
              </w:rPr>
            </w:pPr>
          </w:p>
        </w:tc>
        <w:tc>
          <w:tcPr>
            <w:tcW w:w="2552" w:type="dxa"/>
            <w:vMerge/>
          </w:tcPr>
          <w:p w14:paraId="552248A4" w14:textId="77777777" w:rsidR="00D301F9" w:rsidRPr="001953F6" w:rsidRDefault="00D301F9" w:rsidP="00A94784">
            <w:pPr>
              <w:spacing w:before="0" w:after="60" w:line="252" w:lineRule="auto"/>
              <w:rPr>
                <w:color w:val="auto"/>
                <w:sz w:val="26"/>
                <w:szCs w:val="26"/>
              </w:rPr>
            </w:pPr>
          </w:p>
        </w:tc>
        <w:tc>
          <w:tcPr>
            <w:tcW w:w="4394" w:type="dxa"/>
          </w:tcPr>
          <w:p w14:paraId="1F499964" w14:textId="77777777" w:rsidR="00D301F9" w:rsidRPr="001953F6" w:rsidRDefault="00D301F9" w:rsidP="00A94784">
            <w:pPr>
              <w:spacing w:before="0" w:after="60" w:line="252" w:lineRule="auto"/>
              <w:rPr>
                <w:color w:val="auto"/>
                <w:sz w:val="26"/>
                <w:szCs w:val="26"/>
              </w:rPr>
            </w:pPr>
            <w:r w:rsidRPr="001953F6">
              <w:rPr>
                <w:color w:val="auto"/>
                <w:sz w:val="26"/>
                <w:szCs w:val="26"/>
              </w:rPr>
              <w:t>Culture: A,B</w:t>
            </w:r>
          </w:p>
        </w:tc>
        <w:tc>
          <w:tcPr>
            <w:tcW w:w="1276" w:type="dxa"/>
          </w:tcPr>
          <w:p w14:paraId="658E54B0"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2053C918" w14:textId="77777777" w:rsidR="00D301F9" w:rsidRPr="001953F6" w:rsidRDefault="00D301F9" w:rsidP="00A94784">
            <w:pPr>
              <w:spacing w:before="0" w:after="60" w:line="252" w:lineRule="auto"/>
              <w:rPr>
                <w:color w:val="auto"/>
                <w:sz w:val="26"/>
                <w:szCs w:val="26"/>
              </w:rPr>
            </w:pPr>
          </w:p>
        </w:tc>
        <w:tc>
          <w:tcPr>
            <w:tcW w:w="1843" w:type="dxa"/>
          </w:tcPr>
          <w:p w14:paraId="49565970" w14:textId="77777777" w:rsidR="00D301F9" w:rsidRPr="001953F6" w:rsidRDefault="00D301F9" w:rsidP="00A94784">
            <w:pPr>
              <w:spacing w:before="0" w:after="60" w:line="252" w:lineRule="auto"/>
              <w:rPr>
                <w:color w:val="auto"/>
                <w:sz w:val="26"/>
                <w:szCs w:val="26"/>
              </w:rPr>
            </w:pPr>
          </w:p>
        </w:tc>
      </w:tr>
      <w:tr w:rsidR="00D301F9" w:rsidRPr="001953F6" w14:paraId="25953AEE" w14:textId="77777777" w:rsidTr="00A94784">
        <w:tc>
          <w:tcPr>
            <w:tcW w:w="992" w:type="dxa"/>
            <w:vMerge w:val="restart"/>
          </w:tcPr>
          <w:p w14:paraId="151BB71C" w14:textId="77777777" w:rsidR="00D301F9" w:rsidRPr="001953F6" w:rsidRDefault="00D301F9" w:rsidP="00A94784">
            <w:pPr>
              <w:spacing w:before="0" w:after="60" w:line="252" w:lineRule="auto"/>
              <w:rPr>
                <w:color w:val="auto"/>
                <w:sz w:val="26"/>
                <w:szCs w:val="26"/>
              </w:rPr>
            </w:pPr>
            <w:r w:rsidRPr="001953F6">
              <w:rPr>
                <w:color w:val="auto"/>
                <w:sz w:val="26"/>
                <w:szCs w:val="26"/>
              </w:rPr>
              <w:t>32</w:t>
            </w:r>
          </w:p>
        </w:tc>
        <w:tc>
          <w:tcPr>
            <w:tcW w:w="2552" w:type="dxa"/>
            <w:vMerge/>
          </w:tcPr>
          <w:p w14:paraId="634C57E1" w14:textId="77777777" w:rsidR="00D301F9" w:rsidRPr="001953F6" w:rsidRDefault="00D301F9" w:rsidP="00A94784">
            <w:pPr>
              <w:spacing w:before="0" w:after="60" w:line="252" w:lineRule="auto"/>
              <w:rPr>
                <w:color w:val="auto"/>
                <w:sz w:val="26"/>
                <w:szCs w:val="26"/>
              </w:rPr>
            </w:pPr>
          </w:p>
        </w:tc>
        <w:tc>
          <w:tcPr>
            <w:tcW w:w="4394" w:type="dxa"/>
          </w:tcPr>
          <w:p w14:paraId="02D4411D" w14:textId="77777777" w:rsidR="00D301F9" w:rsidRPr="001953F6" w:rsidRDefault="00D301F9" w:rsidP="00A94784">
            <w:pPr>
              <w:spacing w:before="0" w:after="60" w:line="252" w:lineRule="auto"/>
              <w:rPr>
                <w:color w:val="auto"/>
                <w:sz w:val="26"/>
                <w:szCs w:val="26"/>
              </w:rPr>
            </w:pPr>
            <w:r w:rsidRPr="001953F6">
              <w:rPr>
                <w:color w:val="auto"/>
                <w:sz w:val="26"/>
                <w:szCs w:val="26"/>
              </w:rPr>
              <w:t>Culture: C,D</w:t>
            </w:r>
          </w:p>
        </w:tc>
        <w:tc>
          <w:tcPr>
            <w:tcW w:w="1276" w:type="dxa"/>
          </w:tcPr>
          <w:p w14:paraId="23D29801"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611E271F" w14:textId="77777777" w:rsidR="00D301F9" w:rsidRPr="001953F6" w:rsidRDefault="00D301F9" w:rsidP="00A94784">
            <w:pPr>
              <w:spacing w:before="0" w:after="60" w:line="252" w:lineRule="auto"/>
              <w:rPr>
                <w:color w:val="auto"/>
                <w:sz w:val="26"/>
                <w:szCs w:val="26"/>
              </w:rPr>
            </w:pPr>
          </w:p>
        </w:tc>
        <w:tc>
          <w:tcPr>
            <w:tcW w:w="1843" w:type="dxa"/>
          </w:tcPr>
          <w:p w14:paraId="5CCFA90D" w14:textId="77777777" w:rsidR="00D301F9" w:rsidRPr="001953F6" w:rsidRDefault="00D301F9" w:rsidP="00A94784">
            <w:pPr>
              <w:spacing w:before="0" w:after="60" w:line="252" w:lineRule="auto"/>
              <w:rPr>
                <w:color w:val="auto"/>
                <w:sz w:val="26"/>
                <w:szCs w:val="26"/>
              </w:rPr>
            </w:pPr>
          </w:p>
        </w:tc>
      </w:tr>
      <w:tr w:rsidR="00D301F9" w:rsidRPr="001953F6" w14:paraId="78201D9A" w14:textId="77777777" w:rsidTr="00A94784">
        <w:tc>
          <w:tcPr>
            <w:tcW w:w="992" w:type="dxa"/>
            <w:vMerge/>
          </w:tcPr>
          <w:p w14:paraId="690282D1" w14:textId="77777777" w:rsidR="00D301F9" w:rsidRPr="001953F6" w:rsidRDefault="00D301F9" w:rsidP="00A94784">
            <w:pPr>
              <w:spacing w:before="0" w:after="60" w:line="252" w:lineRule="auto"/>
              <w:rPr>
                <w:color w:val="auto"/>
                <w:sz w:val="26"/>
                <w:szCs w:val="26"/>
              </w:rPr>
            </w:pPr>
          </w:p>
        </w:tc>
        <w:tc>
          <w:tcPr>
            <w:tcW w:w="2552" w:type="dxa"/>
            <w:vMerge/>
          </w:tcPr>
          <w:p w14:paraId="20617B45" w14:textId="77777777" w:rsidR="00D301F9" w:rsidRPr="001953F6" w:rsidRDefault="00D301F9" w:rsidP="00A94784">
            <w:pPr>
              <w:spacing w:before="0" w:after="60" w:line="252" w:lineRule="auto"/>
              <w:rPr>
                <w:color w:val="auto"/>
                <w:sz w:val="26"/>
                <w:szCs w:val="26"/>
              </w:rPr>
            </w:pPr>
          </w:p>
        </w:tc>
        <w:tc>
          <w:tcPr>
            <w:tcW w:w="4394" w:type="dxa"/>
          </w:tcPr>
          <w:p w14:paraId="56C2DCC2" w14:textId="77777777" w:rsidR="00D301F9" w:rsidRPr="001953F6" w:rsidRDefault="00D301F9" w:rsidP="00A94784">
            <w:pPr>
              <w:spacing w:before="0" w:after="60" w:line="252" w:lineRule="auto"/>
              <w:rPr>
                <w:color w:val="auto"/>
                <w:sz w:val="26"/>
                <w:szCs w:val="26"/>
              </w:rPr>
            </w:pPr>
            <w:r w:rsidRPr="001953F6">
              <w:rPr>
                <w:color w:val="auto"/>
                <w:sz w:val="26"/>
                <w:szCs w:val="26"/>
              </w:rPr>
              <w:t>Culture: E,F</w:t>
            </w:r>
          </w:p>
        </w:tc>
        <w:tc>
          <w:tcPr>
            <w:tcW w:w="1276" w:type="dxa"/>
          </w:tcPr>
          <w:p w14:paraId="0C9BDE63"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52AF429F" w14:textId="77777777" w:rsidR="00D301F9" w:rsidRPr="001953F6" w:rsidRDefault="00D301F9" w:rsidP="00A94784">
            <w:pPr>
              <w:spacing w:before="0" w:after="60" w:line="252" w:lineRule="auto"/>
              <w:rPr>
                <w:color w:val="auto"/>
                <w:sz w:val="26"/>
                <w:szCs w:val="26"/>
              </w:rPr>
            </w:pPr>
          </w:p>
        </w:tc>
        <w:tc>
          <w:tcPr>
            <w:tcW w:w="1843" w:type="dxa"/>
          </w:tcPr>
          <w:p w14:paraId="289BB29E" w14:textId="77777777" w:rsidR="00D301F9" w:rsidRPr="001953F6" w:rsidRDefault="00D301F9" w:rsidP="00A94784">
            <w:pPr>
              <w:spacing w:before="0" w:after="60" w:line="252" w:lineRule="auto"/>
              <w:rPr>
                <w:color w:val="auto"/>
                <w:sz w:val="26"/>
                <w:szCs w:val="26"/>
              </w:rPr>
            </w:pPr>
          </w:p>
        </w:tc>
      </w:tr>
      <w:tr w:rsidR="00D301F9" w:rsidRPr="001953F6" w14:paraId="2D0B8F03" w14:textId="77777777" w:rsidTr="00A94784">
        <w:tc>
          <w:tcPr>
            <w:tcW w:w="992" w:type="dxa"/>
            <w:vMerge/>
          </w:tcPr>
          <w:p w14:paraId="031CA4B8" w14:textId="77777777" w:rsidR="00D301F9" w:rsidRPr="001953F6" w:rsidRDefault="00D301F9" w:rsidP="00A94784">
            <w:pPr>
              <w:spacing w:before="0" w:after="60" w:line="252" w:lineRule="auto"/>
              <w:rPr>
                <w:color w:val="auto"/>
                <w:sz w:val="26"/>
                <w:szCs w:val="26"/>
              </w:rPr>
            </w:pPr>
          </w:p>
        </w:tc>
        <w:tc>
          <w:tcPr>
            <w:tcW w:w="2552" w:type="dxa"/>
            <w:vMerge/>
          </w:tcPr>
          <w:p w14:paraId="7CE7DF69" w14:textId="77777777" w:rsidR="00D301F9" w:rsidRPr="001953F6" w:rsidRDefault="00D301F9" w:rsidP="00A94784">
            <w:pPr>
              <w:spacing w:before="0" w:after="60" w:line="252" w:lineRule="auto"/>
              <w:rPr>
                <w:color w:val="auto"/>
                <w:sz w:val="26"/>
                <w:szCs w:val="26"/>
              </w:rPr>
            </w:pPr>
          </w:p>
        </w:tc>
        <w:tc>
          <w:tcPr>
            <w:tcW w:w="4394" w:type="dxa"/>
          </w:tcPr>
          <w:p w14:paraId="6672C4AB"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A,B</w:t>
            </w:r>
          </w:p>
        </w:tc>
        <w:tc>
          <w:tcPr>
            <w:tcW w:w="1276" w:type="dxa"/>
          </w:tcPr>
          <w:p w14:paraId="5BEFB8E6"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16953529" w14:textId="77777777" w:rsidR="00D301F9" w:rsidRPr="001953F6" w:rsidRDefault="00D301F9" w:rsidP="00A94784">
            <w:pPr>
              <w:spacing w:before="0" w:after="60" w:line="252" w:lineRule="auto"/>
              <w:rPr>
                <w:color w:val="auto"/>
                <w:sz w:val="26"/>
                <w:szCs w:val="26"/>
              </w:rPr>
            </w:pPr>
          </w:p>
        </w:tc>
        <w:tc>
          <w:tcPr>
            <w:tcW w:w="1843" w:type="dxa"/>
          </w:tcPr>
          <w:p w14:paraId="7525250E" w14:textId="77777777" w:rsidR="00D301F9" w:rsidRPr="001953F6" w:rsidRDefault="00D301F9" w:rsidP="00A94784">
            <w:pPr>
              <w:spacing w:before="0" w:after="60" w:line="252" w:lineRule="auto"/>
              <w:rPr>
                <w:color w:val="auto"/>
                <w:sz w:val="26"/>
                <w:szCs w:val="26"/>
              </w:rPr>
            </w:pPr>
          </w:p>
        </w:tc>
      </w:tr>
      <w:tr w:rsidR="00D301F9" w:rsidRPr="001953F6" w14:paraId="0CE0BA26" w14:textId="77777777" w:rsidTr="00A94784">
        <w:tc>
          <w:tcPr>
            <w:tcW w:w="992" w:type="dxa"/>
            <w:vMerge/>
          </w:tcPr>
          <w:p w14:paraId="2F7A228F" w14:textId="77777777" w:rsidR="00D301F9" w:rsidRPr="001953F6" w:rsidRDefault="00D301F9" w:rsidP="00A94784">
            <w:pPr>
              <w:spacing w:before="0" w:after="60" w:line="252" w:lineRule="auto"/>
              <w:rPr>
                <w:color w:val="auto"/>
                <w:sz w:val="26"/>
                <w:szCs w:val="26"/>
              </w:rPr>
            </w:pPr>
          </w:p>
        </w:tc>
        <w:tc>
          <w:tcPr>
            <w:tcW w:w="2552" w:type="dxa"/>
            <w:vMerge/>
          </w:tcPr>
          <w:p w14:paraId="7B8C91D3" w14:textId="77777777" w:rsidR="00D301F9" w:rsidRPr="001953F6" w:rsidRDefault="00D301F9" w:rsidP="00A94784">
            <w:pPr>
              <w:spacing w:before="0" w:after="60" w:line="252" w:lineRule="auto"/>
              <w:rPr>
                <w:color w:val="auto"/>
                <w:sz w:val="26"/>
                <w:szCs w:val="26"/>
              </w:rPr>
            </w:pPr>
          </w:p>
        </w:tc>
        <w:tc>
          <w:tcPr>
            <w:tcW w:w="4394" w:type="dxa"/>
          </w:tcPr>
          <w:p w14:paraId="5AC34F9A" w14:textId="77777777" w:rsidR="00D301F9" w:rsidRPr="001953F6" w:rsidRDefault="00D301F9" w:rsidP="00A94784">
            <w:pPr>
              <w:spacing w:before="0" w:after="60" w:line="252" w:lineRule="auto"/>
              <w:rPr>
                <w:color w:val="auto"/>
                <w:sz w:val="26"/>
                <w:szCs w:val="26"/>
              </w:rPr>
            </w:pPr>
            <w:r w:rsidRPr="001953F6">
              <w:rPr>
                <w:color w:val="auto"/>
                <w:sz w:val="26"/>
                <w:szCs w:val="26"/>
              </w:rPr>
              <w:t>Review and practice: C</w:t>
            </w:r>
          </w:p>
        </w:tc>
        <w:tc>
          <w:tcPr>
            <w:tcW w:w="1276" w:type="dxa"/>
          </w:tcPr>
          <w:p w14:paraId="11D19BD8" w14:textId="77777777" w:rsidR="00D301F9" w:rsidRPr="001953F6" w:rsidRDefault="00D301F9" w:rsidP="00A94784">
            <w:pPr>
              <w:spacing w:before="0" w:after="60" w:line="252" w:lineRule="auto"/>
              <w:rPr>
                <w:color w:val="auto"/>
                <w:sz w:val="26"/>
                <w:szCs w:val="26"/>
              </w:rPr>
            </w:pPr>
            <w:r w:rsidRPr="001953F6">
              <w:rPr>
                <w:color w:val="auto"/>
                <w:sz w:val="26"/>
                <w:szCs w:val="26"/>
              </w:rPr>
              <w:t>1 tiết</w:t>
            </w:r>
          </w:p>
        </w:tc>
        <w:tc>
          <w:tcPr>
            <w:tcW w:w="2693" w:type="dxa"/>
          </w:tcPr>
          <w:p w14:paraId="3154593A" w14:textId="77777777" w:rsidR="00D301F9" w:rsidRPr="001953F6" w:rsidRDefault="00D301F9" w:rsidP="00A94784">
            <w:pPr>
              <w:spacing w:before="0" w:after="60" w:line="252" w:lineRule="auto"/>
              <w:rPr>
                <w:color w:val="auto"/>
                <w:sz w:val="26"/>
                <w:szCs w:val="26"/>
              </w:rPr>
            </w:pPr>
          </w:p>
        </w:tc>
        <w:tc>
          <w:tcPr>
            <w:tcW w:w="1843" w:type="dxa"/>
          </w:tcPr>
          <w:p w14:paraId="0BEFE2E9" w14:textId="77777777" w:rsidR="00D301F9" w:rsidRPr="001953F6" w:rsidRDefault="00D301F9" w:rsidP="00A94784">
            <w:pPr>
              <w:spacing w:before="0" w:after="60" w:line="252" w:lineRule="auto"/>
              <w:rPr>
                <w:color w:val="auto"/>
                <w:sz w:val="26"/>
                <w:szCs w:val="26"/>
              </w:rPr>
            </w:pPr>
          </w:p>
        </w:tc>
      </w:tr>
      <w:tr w:rsidR="00D301F9" w:rsidRPr="001953F6" w14:paraId="35A46627" w14:textId="77777777" w:rsidTr="00A94784">
        <w:tc>
          <w:tcPr>
            <w:tcW w:w="992" w:type="dxa"/>
            <w:vMerge w:val="restart"/>
          </w:tcPr>
          <w:p w14:paraId="2451EB72" w14:textId="77777777" w:rsidR="00D301F9" w:rsidRPr="001953F6" w:rsidRDefault="00D301F9" w:rsidP="00A94784">
            <w:pPr>
              <w:spacing w:before="0" w:after="60" w:line="252" w:lineRule="auto"/>
              <w:rPr>
                <w:color w:val="auto"/>
                <w:sz w:val="26"/>
                <w:szCs w:val="26"/>
              </w:rPr>
            </w:pPr>
            <w:r w:rsidRPr="001953F6">
              <w:rPr>
                <w:color w:val="auto"/>
                <w:sz w:val="26"/>
                <w:szCs w:val="26"/>
              </w:rPr>
              <w:t>33</w:t>
            </w:r>
          </w:p>
        </w:tc>
        <w:tc>
          <w:tcPr>
            <w:tcW w:w="2552" w:type="dxa"/>
            <w:vMerge/>
          </w:tcPr>
          <w:p w14:paraId="75C22B42" w14:textId="77777777" w:rsidR="00D301F9" w:rsidRPr="001953F6" w:rsidRDefault="00D301F9" w:rsidP="00A94784">
            <w:pPr>
              <w:spacing w:before="0" w:after="60" w:line="252" w:lineRule="auto"/>
              <w:rPr>
                <w:color w:val="auto"/>
                <w:sz w:val="26"/>
                <w:szCs w:val="26"/>
              </w:rPr>
            </w:pPr>
          </w:p>
        </w:tc>
        <w:tc>
          <w:tcPr>
            <w:tcW w:w="4394" w:type="dxa"/>
            <w:vMerge w:val="restart"/>
          </w:tcPr>
          <w:p w14:paraId="350281AE" w14:textId="77777777" w:rsidR="00D301F9" w:rsidRPr="001953F6" w:rsidRDefault="00D301F9" w:rsidP="00A94784">
            <w:pPr>
              <w:spacing w:before="0" w:after="60" w:line="252" w:lineRule="auto"/>
              <w:rPr>
                <w:color w:val="auto"/>
                <w:sz w:val="26"/>
                <w:szCs w:val="26"/>
              </w:rPr>
            </w:pPr>
            <w:r w:rsidRPr="001953F6">
              <w:rPr>
                <w:color w:val="auto"/>
                <w:sz w:val="26"/>
                <w:szCs w:val="26"/>
              </w:rPr>
              <w:t>Review ( unit 5-8)</w:t>
            </w:r>
          </w:p>
        </w:tc>
        <w:tc>
          <w:tcPr>
            <w:tcW w:w="1276" w:type="dxa"/>
            <w:vMerge w:val="restart"/>
          </w:tcPr>
          <w:p w14:paraId="3C35D00B" w14:textId="77777777" w:rsidR="00D301F9" w:rsidRPr="001953F6" w:rsidRDefault="00D301F9" w:rsidP="00A94784">
            <w:pPr>
              <w:spacing w:before="0" w:after="60" w:line="252" w:lineRule="auto"/>
              <w:rPr>
                <w:color w:val="auto"/>
                <w:sz w:val="26"/>
                <w:szCs w:val="26"/>
              </w:rPr>
            </w:pPr>
            <w:r w:rsidRPr="001953F6">
              <w:rPr>
                <w:color w:val="auto"/>
                <w:sz w:val="26"/>
                <w:szCs w:val="26"/>
              </w:rPr>
              <w:t>2 tiết</w:t>
            </w:r>
          </w:p>
        </w:tc>
        <w:tc>
          <w:tcPr>
            <w:tcW w:w="2693" w:type="dxa"/>
          </w:tcPr>
          <w:p w14:paraId="777B1C0C" w14:textId="77777777" w:rsidR="00D301F9" w:rsidRPr="001953F6" w:rsidRDefault="00D301F9" w:rsidP="00A94784">
            <w:pPr>
              <w:spacing w:before="0" w:after="60" w:line="252" w:lineRule="auto"/>
              <w:rPr>
                <w:color w:val="auto"/>
                <w:sz w:val="26"/>
                <w:szCs w:val="26"/>
              </w:rPr>
            </w:pPr>
          </w:p>
        </w:tc>
        <w:tc>
          <w:tcPr>
            <w:tcW w:w="1843" w:type="dxa"/>
          </w:tcPr>
          <w:p w14:paraId="48EFE155" w14:textId="77777777" w:rsidR="00D301F9" w:rsidRPr="001953F6" w:rsidRDefault="00D301F9" w:rsidP="00A94784">
            <w:pPr>
              <w:spacing w:before="0" w:after="60" w:line="252" w:lineRule="auto"/>
              <w:rPr>
                <w:color w:val="auto"/>
                <w:sz w:val="26"/>
                <w:szCs w:val="26"/>
              </w:rPr>
            </w:pPr>
          </w:p>
        </w:tc>
      </w:tr>
      <w:tr w:rsidR="00D301F9" w:rsidRPr="001953F6" w14:paraId="71F4B5D2" w14:textId="77777777" w:rsidTr="00A94784">
        <w:tc>
          <w:tcPr>
            <w:tcW w:w="992" w:type="dxa"/>
            <w:vMerge/>
          </w:tcPr>
          <w:p w14:paraId="7EEFABB3" w14:textId="77777777" w:rsidR="00D301F9" w:rsidRPr="001953F6" w:rsidRDefault="00D301F9" w:rsidP="00A94784">
            <w:pPr>
              <w:spacing w:before="0" w:after="60" w:line="252" w:lineRule="auto"/>
              <w:rPr>
                <w:color w:val="auto"/>
                <w:sz w:val="26"/>
                <w:szCs w:val="26"/>
              </w:rPr>
            </w:pPr>
          </w:p>
        </w:tc>
        <w:tc>
          <w:tcPr>
            <w:tcW w:w="2552" w:type="dxa"/>
            <w:vMerge/>
          </w:tcPr>
          <w:p w14:paraId="4B9AE172" w14:textId="77777777" w:rsidR="00D301F9" w:rsidRPr="001953F6" w:rsidRDefault="00D301F9" w:rsidP="00A94784">
            <w:pPr>
              <w:spacing w:before="0" w:after="60" w:line="252" w:lineRule="auto"/>
              <w:rPr>
                <w:color w:val="auto"/>
                <w:sz w:val="26"/>
                <w:szCs w:val="26"/>
              </w:rPr>
            </w:pPr>
          </w:p>
        </w:tc>
        <w:tc>
          <w:tcPr>
            <w:tcW w:w="4394" w:type="dxa"/>
            <w:vMerge/>
          </w:tcPr>
          <w:p w14:paraId="0FC7B027" w14:textId="77777777" w:rsidR="00D301F9" w:rsidRPr="001953F6" w:rsidRDefault="00D301F9" w:rsidP="00A94784">
            <w:pPr>
              <w:spacing w:before="0" w:after="60" w:line="252" w:lineRule="auto"/>
              <w:rPr>
                <w:color w:val="auto"/>
                <w:sz w:val="26"/>
                <w:szCs w:val="26"/>
              </w:rPr>
            </w:pPr>
          </w:p>
        </w:tc>
        <w:tc>
          <w:tcPr>
            <w:tcW w:w="1276" w:type="dxa"/>
            <w:vMerge/>
          </w:tcPr>
          <w:p w14:paraId="7ABD848F" w14:textId="77777777" w:rsidR="00D301F9" w:rsidRPr="001953F6" w:rsidRDefault="00D301F9" w:rsidP="00A94784">
            <w:pPr>
              <w:spacing w:before="0" w:after="60" w:line="252" w:lineRule="auto"/>
              <w:rPr>
                <w:color w:val="auto"/>
                <w:sz w:val="26"/>
                <w:szCs w:val="26"/>
              </w:rPr>
            </w:pPr>
          </w:p>
        </w:tc>
        <w:tc>
          <w:tcPr>
            <w:tcW w:w="2693" w:type="dxa"/>
          </w:tcPr>
          <w:p w14:paraId="53934B39" w14:textId="77777777" w:rsidR="00D301F9" w:rsidRPr="001953F6" w:rsidRDefault="00D301F9" w:rsidP="00A94784">
            <w:pPr>
              <w:spacing w:before="0" w:after="60" w:line="252" w:lineRule="auto"/>
              <w:rPr>
                <w:color w:val="auto"/>
                <w:sz w:val="26"/>
                <w:szCs w:val="26"/>
              </w:rPr>
            </w:pPr>
          </w:p>
        </w:tc>
        <w:tc>
          <w:tcPr>
            <w:tcW w:w="1843" w:type="dxa"/>
          </w:tcPr>
          <w:p w14:paraId="54B9AB7D" w14:textId="77777777" w:rsidR="00D301F9" w:rsidRPr="001953F6" w:rsidRDefault="00D301F9" w:rsidP="00A94784">
            <w:pPr>
              <w:spacing w:before="0" w:after="60" w:line="252" w:lineRule="auto"/>
              <w:rPr>
                <w:color w:val="auto"/>
                <w:sz w:val="26"/>
                <w:szCs w:val="26"/>
              </w:rPr>
            </w:pPr>
          </w:p>
        </w:tc>
      </w:tr>
      <w:tr w:rsidR="00D301F9" w:rsidRPr="001953F6" w14:paraId="075228F4" w14:textId="77777777" w:rsidTr="00A94784">
        <w:tc>
          <w:tcPr>
            <w:tcW w:w="992" w:type="dxa"/>
            <w:vMerge/>
          </w:tcPr>
          <w:p w14:paraId="53F02A35" w14:textId="77777777" w:rsidR="00D301F9" w:rsidRPr="001953F6" w:rsidRDefault="00D301F9" w:rsidP="00A94784">
            <w:pPr>
              <w:spacing w:before="0" w:after="60" w:line="252" w:lineRule="auto"/>
              <w:rPr>
                <w:color w:val="auto"/>
                <w:sz w:val="26"/>
                <w:szCs w:val="26"/>
              </w:rPr>
            </w:pPr>
          </w:p>
        </w:tc>
        <w:tc>
          <w:tcPr>
            <w:tcW w:w="2552" w:type="dxa"/>
            <w:vMerge/>
          </w:tcPr>
          <w:p w14:paraId="3F9002E7" w14:textId="77777777" w:rsidR="00D301F9" w:rsidRPr="001953F6" w:rsidRDefault="00D301F9" w:rsidP="00A94784">
            <w:pPr>
              <w:spacing w:before="0" w:after="60" w:line="252" w:lineRule="auto"/>
              <w:rPr>
                <w:color w:val="auto"/>
                <w:sz w:val="26"/>
                <w:szCs w:val="26"/>
              </w:rPr>
            </w:pPr>
          </w:p>
        </w:tc>
        <w:tc>
          <w:tcPr>
            <w:tcW w:w="4394" w:type="dxa"/>
            <w:vMerge w:val="restart"/>
          </w:tcPr>
          <w:p w14:paraId="12CC34FB" w14:textId="77777777" w:rsidR="00D301F9" w:rsidRPr="001953F6" w:rsidRDefault="00D301F9" w:rsidP="00A94784">
            <w:pPr>
              <w:spacing w:before="0" w:after="60" w:line="252" w:lineRule="auto"/>
              <w:rPr>
                <w:color w:val="auto"/>
                <w:sz w:val="26"/>
                <w:szCs w:val="26"/>
              </w:rPr>
            </w:pPr>
            <w:r w:rsidRPr="001953F6">
              <w:rPr>
                <w:color w:val="auto"/>
                <w:sz w:val="26"/>
                <w:szCs w:val="26"/>
              </w:rPr>
              <w:t>Ôn tập ,kiểm tra cuối học kì II</w:t>
            </w:r>
          </w:p>
        </w:tc>
        <w:tc>
          <w:tcPr>
            <w:tcW w:w="1276" w:type="dxa"/>
            <w:vMerge w:val="restart"/>
          </w:tcPr>
          <w:p w14:paraId="3F194B96" w14:textId="77777777" w:rsidR="00D301F9" w:rsidRPr="001953F6" w:rsidRDefault="00D301F9" w:rsidP="00A94784">
            <w:pPr>
              <w:spacing w:before="0" w:after="60" w:line="252" w:lineRule="auto"/>
              <w:rPr>
                <w:color w:val="auto"/>
                <w:sz w:val="26"/>
                <w:szCs w:val="26"/>
              </w:rPr>
            </w:pPr>
            <w:r w:rsidRPr="001953F6">
              <w:rPr>
                <w:color w:val="auto"/>
                <w:sz w:val="26"/>
                <w:szCs w:val="26"/>
              </w:rPr>
              <w:t>10 tiết</w:t>
            </w:r>
          </w:p>
        </w:tc>
        <w:tc>
          <w:tcPr>
            <w:tcW w:w="2693" w:type="dxa"/>
          </w:tcPr>
          <w:p w14:paraId="4875A17E" w14:textId="77777777" w:rsidR="00D301F9" w:rsidRPr="001953F6" w:rsidRDefault="00D301F9" w:rsidP="00A94784">
            <w:pPr>
              <w:spacing w:before="0" w:after="60" w:line="252" w:lineRule="auto"/>
              <w:rPr>
                <w:color w:val="auto"/>
                <w:sz w:val="26"/>
                <w:szCs w:val="26"/>
              </w:rPr>
            </w:pPr>
          </w:p>
        </w:tc>
        <w:tc>
          <w:tcPr>
            <w:tcW w:w="1843" w:type="dxa"/>
          </w:tcPr>
          <w:p w14:paraId="63C13D1B" w14:textId="77777777" w:rsidR="00D301F9" w:rsidRPr="001953F6" w:rsidRDefault="00D301F9" w:rsidP="00A94784">
            <w:pPr>
              <w:spacing w:before="0" w:after="60" w:line="252" w:lineRule="auto"/>
              <w:rPr>
                <w:color w:val="auto"/>
                <w:sz w:val="26"/>
                <w:szCs w:val="26"/>
              </w:rPr>
            </w:pPr>
          </w:p>
        </w:tc>
      </w:tr>
      <w:tr w:rsidR="00D301F9" w:rsidRPr="001953F6" w14:paraId="763E66AE" w14:textId="77777777" w:rsidTr="00A94784">
        <w:tc>
          <w:tcPr>
            <w:tcW w:w="992" w:type="dxa"/>
            <w:vMerge/>
          </w:tcPr>
          <w:p w14:paraId="75F9BA95" w14:textId="77777777" w:rsidR="00D301F9" w:rsidRPr="001953F6" w:rsidRDefault="00D301F9" w:rsidP="00A94784">
            <w:pPr>
              <w:spacing w:before="0" w:after="60" w:line="252" w:lineRule="auto"/>
              <w:rPr>
                <w:color w:val="auto"/>
                <w:sz w:val="26"/>
                <w:szCs w:val="26"/>
              </w:rPr>
            </w:pPr>
          </w:p>
        </w:tc>
        <w:tc>
          <w:tcPr>
            <w:tcW w:w="2552" w:type="dxa"/>
            <w:vMerge/>
          </w:tcPr>
          <w:p w14:paraId="0877CAD6" w14:textId="77777777" w:rsidR="00D301F9" w:rsidRPr="001953F6" w:rsidRDefault="00D301F9" w:rsidP="00A94784">
            <w:pPr>
              <w:spacing w:before="0" w:after="60" w:line="252" w:lineRule="auto"/>
              <w:rPr>
                <w:color w:val="auto"/>
                <w:sz w:val="26"/>
                <w:szCs w:val="26"/>
              </w:rPr>
            </w:pPr>
          </w:p>
        </w:tc>
        <w:tc>
          <w:tcPr>
            <w:tcW w:w="4394" w:type="dxa"/>
            <w:vMerge/>
          </w:tcPr>
          <w:p w14:paraId="76AD2C03" w14:textId="77777777" w:rsidR="00D301F9" w:rsidRPr="001953F6" w:rsidRDefault="00D301F9" w:rsidP="00A94784">
            <w:pPr>
              <w:spacing w:before="0" w:after="60" w:line="252" w:lineRule="auto"/>
              <w:rPr>
                <w:color w:val="auto"/>
                <w:sz w:val="26"/>
                <w:szCs w:val="26"/>
              </w:rPr>
            </w:pPr>
          </w:p>
        </w:tc>
        <w:tc>
          <w:tcPr>
            <w:tcW w:w="1276" w:type="dxa"/>
            <w:vMerge/>
          </w:tcPr>
          <w:p w14:paraId="6C7E58BD" w14:textId="77777777" w:rsidR="00D301F9" w:rsidRPr="001953F6" w:rsidRDefault="00D301F9" w:rsidP="00A94784">
            <w:pPr>
              <w:spacing w:before="0" w:after="60" w:line="252" w:lineRule="auto"/>
              <w:rPr>
                <w:color w:val="auto"/>
                <w:sz w:val="26"/>
                <w:szCs w:val="26"/>
              </w:rPr>
            </w:pPr>
          </w:p>
        </w:tc>
        <w:tc>
          <w:tcPr>
            <w:tcW w:w="2693" w:type="dxa"/>
          </w:tcPr>
          <w:p w14:paraId="461F28FF" w14:textId="77777777" w:rsidR="00D301F9" w:rsidRPr="001953F6" w:rsidRDefault="00D301F9" w:rsidP="00A94784">
            <w:pPr>
              <w:spacing w:before="0" w:after="60" w:line="252" w:lineRule="auto"/>
              <w:rPr>
                <w:color w:val="auto"/>
                <w:sz w:val="26"/>
                <w:szCs w:val="26"/>
              </w:rPr>
            </w:pPr>
          </w:p>
        </w:tc>
        <w:tc>
          <w:tcPr>
            <w:tcW w:w="1843" w:type="dxa"/>
          </w:tcPr>
          <w:p w14:paraId="34748C7D" w14:textId="77777777" w:rsidR="00D301F9" w:rsidRPr="001953F6" w:rsidRDefault="00D301F9" w:rsidP="00A94784">
            <w:pPr>
              <w:spacing w:before="0" w:after="60" w:line="252" w:lineRule="auto"/>
              <w:rPr>
                <w:color w:val="auto"/>
                <w:sz w:val="26"/>
                <w:szCs w:val="26"/>
              </w:rPr>
            </w:pPr>
          </w:p>
        </w:tc>
      </w:tr>
      <w:tr w:rsidR="00D301F9" w:rsidRPr="001953F6" w14:paraId="110CA64C" w14:textId="77777777" w:rsidTr="00A94784">
        <w:tc>
          <w:tcPr>
            <w:tcW w:w="992" w:type="dxa"/>
            <w:vMerge w:val="restart"/>
          </w:tcPr>
          <w:p w14:paraId="52F62828" w14:textId="77777777" w:rsidR="00D301F9" w:rsidRPr="001953F6" w:rsidRDefault="00D301F9" w:rsidP="00A94784">
            <w:pPr>
              <w:spacing w:before="0" w:after="60" w:line="252" w:lineRule="auto"/>
              <w:rPr>
                <w:color w:val="auto"/>
                <w:sz w:val="26"/>
                <w:szCs w:val="26"/>
              </w:rPr>
            </w:pPr>
            <w:r w:rsidRPr="001953F6">
              <w:rPr>
                <w:color w:val="auto"/>
                <w:sz w:val="26"/>
                <w:szCs w:val="26"/>
              </w:rPr>
              <w:t>34</w:t>
            </w:r>
          </w:p>
        </w:tc>
        <w:tc>
          <w:tcPr>
            <w:tcW w:w="2552" w:type="dxa"/>
            <w:vMerge/>
          </w:tcPr>
          <w:p w14:paraId="486F659D" w14:textId="77777777" w:rsidR="00D301F9" w:rsidRPr="001953F6" w:rsidRDefault="00D301F9" w:rsidP="00A94784">
            <w:pPr>
              <w:spacing w:before="0" w:after="60" w:line="252" w:lineRule="auto"/>
              <w:rPr>
                <w:color w:val="auto"/>
                <w:sz w:val="26"/>
                <w:szCs w:val="26"/>
              </w:rPr>
            </w:pPr>
          </w:p>
        </w:tc>
        <w:tc>
          <w:tcPr>
            <w:tcW w:w="4394" w:type="dxa"/>
            <w:vMerge/>
          </w:tcPr>
          <w:p w14:paraId="749A2521" w14:textId="77777777" w:rsidR="00D301F9" w:rsidRPr="001953F6" w:rsidRDefault="00D301F9" w:rsidP="00A94784">
            <w:pPr>
              <w:spacing w:before="0" w:after="60" w:line="252" w:lineRule="auto"/>
              <w:rPr>
                <w:color w:val="auto"/>
                <w:sz w:val="26"/>
                <w:szCs w:val="26"/>
              </w:rPr>
            </w:pPr>
          </w:p>
        </w:tc>
        <w:tc>
          <w:tcPr>
            <w:tcW w:w="1276" w:type="dxa"/>
            <w:vMerge/>
          </w:tcPr>
          <w:p w14:paraId="588F4ECF" w14:textId="77777777" w:rsidR="00D301F9" w:rsidRPr="001953F6" w:rsidRDefault="00D301F9" w:rsidP="00A94784">
            <w:pPr>
              <w:spacing w:before="0" w:after="60" w:line="252" w:lineRule="auto"/>
              <w:rPr>
                <w:color w:val="auto"/>
                <w:sz w:val="26"/>
                <w:szCs w:val="26"/>
              </w:rPr>
            </w:pPr>
          </w:p>
        </w:tc>
        <w:tc>
          <w:tcPr>
            <w:tcW w:w="2693" w:type="dxa"/>
          </w:tcPr>
          <w:p w14:paraId="0CCF43BA" w14:textId="77777777" w:rsidR="00D301F9" w:rsidRPr="001953F6" w:rsidRDefault="00D301F9" w:rsidP="00A94784">
            <w:pPr>
              <w:spacing w:before="0" w:after="60" w:line="252" w:lineRule="auto"/>
              <w:rPr>
                <w:color w:val="auto"/>
                <w:sz w:val="26"/>
                <w:szCs w:val="26"/>
              </w:rPr>
            </w:pPr>
          </w:p>
        </w:tc>
        <w:tc>
          <w:tcPr>
            <w:tcW w:w="1843" w:type="dxa"/>
          </w:tcPr>
          <w:p w14:paraId="0665F8F6" w14:textId="77777777" w:rsidR="00D301F9" w:rsidRPr="001953F6" w:rsidRDefault="00D301F9" w:rsidP="00A94784">
            <w:pPr>
              <w:spacing w:before="0" w:after="60" w:line="252" w:lineRule="auto"/>
              <w:rPr>
                <w:color w:val="auto"/>
                <w:sz w:val="26"/>
                <w:szCs w:val="26"/>
              </w:rPr>
            </w:pPr>
          </w:p>
        </w:tc>
      </w:tr>
      <w:tr w:rsidR="00D301F9" w:rsidRPr="001953F6" w14:paraId="33FFB7D1" w14:textId="77777777" w:rsidTr="00A94784">
        <w:tc>
          <w:tcPr>
            <w:tcW w:w="992" w:type="dxa"/>
            <w:vMerge/>
          </w:tcPr>
          <w:p w14:paraId="2D547C8A" w14:textId="77777777" w:rsidR="00D301F9" w:rsidRPr="001953F6" w:rsidRDefault="00D301F9" w:rsidP="00A94784">
            <w:pPr>
              <w:spacing w:before="0" w:after="60" w:line="252" w:lineRule="auto"/>
              <w:rPr>
                <w:color w:val="auto"/>
                <w:sz w:val="26"/>
                <w:szCs w:val="26"/>
              </w:rPr>
            </w:pPr>
          </w:p>
        </w:tc>
        <w:tc>
          <w:tcPr>
            <w:tcW w:w="2552" w:type="dxa"/>
            <w:vMerge/>
          </w:tcPr>
          <w:p w14:paraId="1D3A8630" w14:textId="77777777" w:rsidR="00D301F9" w:rsidRPr="001953F6" w:rsidRDefault="00D301F9" w:rsidP="00A94784">
            <w:pPr>
              <w:spacing w:before="0" w:after="60" w:line="252" w:lineRule="auto"/>
              <w:rPr>
                <w:color w:val="auto"/>
                <w:sz w:val="26"/>
                <w:szCs w:val="26"/>
              </w:rPr>
            </w:pPr>
          </w:p>
        </w:tc>
        <w:tc>
          <w:tcPr>
            <w:tcW w:w="4394" w:type="dxa"/>
            <w:vMerge/>
          </w:tcPr>
          <w:p w14:paraId="693AA0EC" w14:textId="77777777" w:rsidR="00D301F9" w:rsidRPr="001953F6" w:rsidRDefault="00D301F9" w:rsidP="00A94784">
            <w:pPr>
              <w:spacing w:before="0" w:after="60" w:line="252" w:lineRule="auto"/>
              <w:rPr>
                <w:color w:val="auto"/>
                <w:sz w:val="26"/>
                <w:szCs w:val="26"/>
              </w:rPr>
            </w:pPr>
          </w:p>
        </w:tc>
        <w:tc>
          <w:tcPr>
            <w:tcW w:w="1276" w:type="dxa"/>
            <w:vMerge/>
          </w:tcPr>
          <w:p w14:paraId="093C7480" w14:textId="77777777" w:rsidR="00D301F9" w:rsidRPr="001953F6" w:rsidRDefault="00D301F9" w:rsidP="00A94784">
            <w:pPr>
              <w:spacing w:before="0" w:after="60" w:line="252" w:lineRule="auto"/>
              <w:rPr>
                <w:color w:val="auto"/>
                <w:sz w:val="26"/>
                <w:szCs w:val="26"/>
              </w:rPr>
            </w:pPr>
          </w:p>
        </w:tc>
        <w:tc>
          <w:tcPr>
            <w:tcW w:w="2693" w:type="dxa"/>
          </w:tcPr>
          <w:p w14:paraId="6F4E0227" w14:textId="77777777" w:rsidR="00D301F9" w:rsidRPr="001953F6" w:rsidRDefault="00D301F9" w:rsidP="00A94784">
            <w:pPr>
              <w:spacing w:before="0" w:after="60" w:line="252" w:lineRule="auto"/>
              <w:rPr>
                <w:color w:val="auto"/>
                <w:sz w:val="26"/>
                <w:szCs w:val="26"/>
              </w:rPr>
            </w:pPr>
          </w:p>
        </w:tc>
        <w:tc>
          <w:tcPr>
            <w:tcW w:w="1843" w:type="dxa"/>
          </w:tcPr>
          <w:p w14:paraId="1EB58017" w14:textId="77777777" w:rsidR="00D301F9" w:rsidRPr="001953F6" w:rsidRDefault="00D301F9" w:rsidP="00A94784">
            <w:pPr>
              <w:spacing w:before="0" w:after="60" w:line="252" w:lineRule="auto"/>
              <w:rPr>
                <w:color w:val="auto"/>
                <w:sz w:val="26"/>
                <w:szCs w:val="26"/>
              </w:rPr>
            </w:pPr>
          </w:p>
        </w:tc>
      </w:tr>
      <w:tr w:rsidR="00D301F9" w:rsidRPr="001953F6" w14:paraId="6EE877CA" w14:textId="77777777" w:rsidTr="00A94784">
        <w:tc>
          <w:tcPr>
            <w:tcW w:w="992" w:type="dxa"/>
          </w:tcPr>
          <w:p w14:paraId="743B8F02" w14:textId="77777777" w:rsidR="00D301F9" w:rsidRPr="001953F6" w:rsidRDefault="00D301F9" w:rsidP="00A94784">
            <w:pPr>
              <w:spacing w:before="0" w:after="60" w:line="252" w:lineRule="auto"/>
              <w:rPr>
                <w:color w:val="auto"/>
                <w:sz w:val="26"/>
                <w:szCs w:val="26"/>
              </w:rPr>
            </w:pPr>
            <w:r w:rsidRPr="001953F6">
              <w:rPr>
                <w:color w:val="auto"/>
                <w:sz w:val="26"/>
                <w:szCs w:val="26"/>
              </w:rPr>
              <w:t>35</w:t>
            </w:r>
          </w:p>
        </w:tc>
        <w:tc>
          <w:tcPr>
            <w:tcW w:w="2552" w:type="dxa"/>
            <w:vMerge/>
          </w:tcPr>
          <w:p w14:paraId="2BEA47DF" w14:textId="77777777" w:rsidR="00D301F9" w:rsidRPr="001953F6" w:rsidRDefault="00D301F9" w:rsidP="00A94784">
            <w:pPr>
              <w:spacing w:before="0" w:after="60" w:line="252" w:lineRule="auto"/>
              <w:rPr>
                <w:color w:val="auto"/>
                <w:sz w:val="26"/>
                <w:szCs w:val="26"/>
              </w:rPr>
            </w:pPr>
          </w:p>
        </w:tc>
        <w:tc>
          <w:tcPr>
            <w:tcW w:w="4394" w:type="dxa"/>
            <w:vMerge/>
          </w:tcPr>
          <w:p w14:paraId="55D41180" w14:textId="77777777" w:rsidR="00D301F9" w:rsidRPr="001953F6" w:rsidRDefault="00D301F9" w:rsidP="00A94784">
            <w:pPr>
              <w:spacing w:before="0" w:after="60" w:line="252" w:lineRule="auto"/>
              <w:rPr>
                <w:color w:val="auto"/>
                <w:sz w:val="26"/>
                <w:szCs w:val="26"/>
              </w:rPr>
            </w:pPr>
          </w:p>
        </w:tc>
        <w:tc>
          <w:tcPr>
            <w:tcW w:w="1276" w:type="dxa"/>
            <w:vMerge/>
          </w:tcPr>
          <w:p w14:paraId="43B02D06" w14:textId="77777777" w:rsidR="00D301F9" w:rsidRPr="001953F6" w:rsidRDefault="00D301F9" w:rsidP="00A94784">
            <w:pPr>
              <w:spacing w:before="0" w:after="60" w:line="252" w:lineRule="auto"/>
              <w:rPr>
                <w:color w:val="auto"/>
                <w:sz w:val="26"/>
                <w:szCs w:val="26"/>
              </w:rPr>
            </w:pPr>
          </w:p>
        </w:tc>
        <w:tc>
          <w:tcPr>
            <w:tcW w:w="2693" w:type="dxa"/>
          </w:tcPr>
          <w:p w14:paraId="58BC0AA2" w14:textId="77777777" w:rsidR="00D301F9" w:rsidRPr="001953F6" w:rsidRDefault="00D301F9" w:rsidP="00A94784">
            <w:pPr>
              <w:spacing w:before="0" w:after="60" w:line="252" w:lineRule="auto"/>
              <w:rPr>
                <w:color w:val="auto"/>
                <w:sz w:val="26"/>
                <w:szCs w:val="26"/>
              </w:rPr>
            </w:pPr>
          </w:p>
        </w:tc>
        <w:tc>
          <w:tcPr>
            <w:tcW w:w="1843" w:type="dxa"/>
          </w:tcPr>
          <w:p w14:paraId="40F0BF52" w14:textId="77777777" w:rsidR="00D301F9" w:rsidRPr="001953F6" w:rsidRDefault="00D301F9" w:rsidP="00A94784">
            <w:pPr>
              <w:spacing w:before="0" w:after="60" w:line="252" w:lineRule="auto"/>
              <w:rPr>
                <w:color w:val="auto"/>
                <w:sz w:val="26"/>
                <w:szCs w:val="26"/>
              </w:rPr>
            </w:pPr>
          </w:p>
        </w:tc>
      </w:tr>
    </w:tbl>
    <w:p w14:paraId="674879C4" w14:textId="77777777" w:rsidR="00D301F9" w:rsidRPr="001953F6" w:rsidRDefault="00D301F9" w:rsidP="00D301F9">
      <w:pPr>
        <w:pStyle w:val="Normal1"/>
        <w:spacing w:after="60" w:line="252" w:lineRule="auto"/>
        <w:rPr>
          <w:sz w:val="26"/>
          <w:szCs w:val="26"/>
          <w:lang w:val="vi-VN"/>
        </w:rPr>
      </w:pPr>
    </w:p>
    <w:p w14:paraId="627437EE" w14:textId="77777777" w:rsidR="00D301F9" w:rsidRPr="001953F6" w:rsidRDefault="00D301F9" w:rsidP="00D301F9">
      <w:pPr>
        <w:spacing w:before="0" w:after="60" w:line="252" w:lineRule="auto"/>
        <w:ind w:firstLine="360"/>
        <w:rPr>
          <w:rFonts w:eastAsia="Times New Roman"/>
          <w:b/>
          <w:bCs/>
          <w:color w:val="auto"/>
          <w:sz w:val="26"/>
          <w:szCs w:val="26"/>
        </w:rPr>
      </w:pPr>
      <w:r w:rsidRPr="001953F6">
        <w:rPr>
          <w:rFonts w:eastAsia="Times New Roman"/>
          <w:b/>
          <w:bCs/>
          <w:color w:val="auto"/>
          <w:sz w:val="26"/>
          <w:szCs w:val="26"/>
        </w:rPr>
        <w:t>10. Môn Giáo dục thể chất</w:t>
      </w:r>
    </w:p>
    <w:p w14:paraId="1F929C99"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lastRenderedPageBreak/>
        <w:t>Tổng  tiết trên năm: 70 tiết</w:t>
      </w:r>
    </w:p>
    <w:p w14:paraId="568E6C14"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HKI: 18 tiết. HKII: 17 tiết</w:t>
      </w:r>
    </w:p>
    <w:p w14:paraId="30D51495" w14:textId="77777777" w:rsidR="00D301F9" w:rsidRPr="001953F6" w:rsidRDefault="00D301F9" w:rsidP="00D301F9">
      <w:pPr>
        <w:spacing w:before="0" w:after="60" w:line="252" w:lineRule="auto"/>
        <w:ind w:firstLine="360"/>
        <w:rPr>
          <w:rFonts w:eastAsia="Times New Roman"/>
          <w:bCs/>
          <w:color w:val="auto"/>
          <w:sz w:val="26"/>
          <w:szCs w:val="26"/>
        </w:rPr>
      </w:pPr>
      <w:r w:rsidRPr="001953F6">
        <w:rPr>
          <w:rFonts w:eastAsia="Times New Roman"/>
          <w:bCs/>
          <w:color w:val="auto"/>
          <w:sz w:val="26"/>
          <w:szCs w:val="26"/>
        </w:rPr>
        <w:t>Số tiết trên tuần: 2 tiết/ tuần</w:t>
      </w:r>
    </w:p>
    <w:tbl>
      <w:tblPr>
        <w:tblW w:w="13713" w:type="dxa"/>
        <w:tblInd w:w="137" w:type="dxa"/>
        <w:shd w:val="clear" w:color="auto" w:fill="CED7E7"/>
        <w:tblLayout w:type="fixed"/>
        <w:tblLook w:val="04A0" w:firstRow="1" w:lastRow="0" w:firstColumn="1" w:lastColumn="0" w:noHBand="0" w:noVBand="1"/>
      </w:tblPr>
      <w:tblGrid>
        <w:gridCol w:w="1954"/>
        <w:gridCol w:w="1842"/>
        <w:gridCol w:w="3707"/>
        <w:gridCol w:w="1440"/>
        <w:gridCol w:w="3240"/>
        <w:gridCol w:w="1530"/>
      </w:tblGrid>
      <w:tr w:rsidR="00D301F9" w:rsidRPr="001953F6" w14:paraId="35D66735" w14:textId="77777777" w:rsidTr="00A94784">
        <w:trPr>
          <w:cantSplit/>
          <w:trHeight w:val="300"/>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35F62" w14:textId="77777777" w:rsidR="00D301F9" w:rsidRPr="001953F6" w:rsidRDefault="00D301F9" w:rsidP="00A94784">
            <w:pPr>
              <w:spacing w:before="0" w:after="60" w:line="252" w:lineRule="auto"/>
              <w:jc w:val="center"/>
              <w:rPr>
                <w:rFonts w:eastAsia="Times New Roman"/>
                <w:b/>
                <w:bCs/>
                <w:color w:val="auto"/>
                <w:sz w:val="26"/>
                <w:szCs w:val="26"/>
              </w:rPr>
            </w:pPr>
          </w:p>
          <w:p w14:paraId="3FEF28D7"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b/>
                <w:bCs/>
                <w:color w:val="auto"/>
                <w:sz w:val="26"/>
                <w:szCs w:val="26"/>
              </w:rPr>
              <w:t>Tuần</w:t>
            </w:r>
          </w:p>
        </w:tc>
        <w:tc>
          <w:tcPr>
            <w:tcW w:w="69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FE8BDB" w14:textId="77777777" w:rsidR="00D301F9" w:rsidRPr="001953F6" w:rsidRDefault="00D301F9" w:rsidP="00A94784">
            <w:pPr>
              <w:spacing w:before="0" w:after="60" w:line="252" w:lineRule="auto"/>
              <w:jc w:val="center"/>
              <w:rPr>
                <w:rFonts w:eastAsia="Arial Unicode MS"/>
                <w:b/>
                <w:bCs/>
                <w:color w:val="auto"/>
                <w:sz w:val="26"/>
                <w:szCs w:val="26"/>
              </w:rPr>
            </w:pPr>
            <w:r w:rsidRPr="001953F6">
              <w:rPr>
                <w:rFonts w:eastAsia="Arial Unicode MS"/>
                <w:b/>
                <w:bCs/>
                <w:color w:val="auto"/>
                <w:sz w:val="26"/>
                <w:szCs w:val="26"/>
              </w:rPr>
              <w:t>Chương trình sách giáo khoa</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44842E6" w14:textId="77777777" w:rsidR="00D301F9" w:rsidRPr="001953F6" w:rsidRDefault="00D301F9" w:rsidP="00A94784">
            <w:pPr>
              <w:spacing w:before="0" w:after="60" w:line="252" w:lineRule="auto"/>
              <w:jc w:val="center"/>
              <w:rPr>
                <w:rFonts w:eastAsia="Arial Unicode MS"/>
                <w:b/>
                <w:bCs/>
                <w:color w:val="auto"/>
                <w:sz w:val="26"/>
                <w:szCs w:val="26"/>
              </w:rPr>
            </w:pPr>
            <w:r w:rsidRPr="001953F6">
              <w:rPr>
                <w:rFonts w:eastAsia="Arial Unicode MS"/>
                <w:b/>
                <w:bCs/>
                <w:color w:val="auto"/>
                <w:sz w:val="26"/>
                <w:szCs w:val="26"/>
              </w:rPr>
              <w:t>Nội dung điều chỉnh, bổ sung</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233B5270" w14:textId="77777777" w:rsidR="00D301F9" w:rsidRPr="001953F6" w:rsidRDefault="00D301F9" w:rsidP="00A94784">
            <w:pPr>
              <w:spacing w:before="0" w:after="60" w:line="252" w:lineRule="auto"/>
              <w:jc w:val="center"/>
              <w:rPr>
                <w:rFonts w:eastAsia="Arial Unicode MS"/>
                <w:b/>
                <w:bCs/>
                <w:color w:val="auto"/>
                <w:sz w:val="26"/>
                <w:szCs w:val="26"/>
              </w:rPr>
            </w:pPr>
            <w:r w:rsidRPr="001953F6">
              <w:rPr>
                <w:rFonts w:eastAsia="Arial Unicode MS"/>
                <w:b/>
                <w:bCs/>
                <w:color w:val="auto"/>
                <w:sz w:val="26"/>
                <w:szCs w:val="26"/>
              </w:rPr>
              <w:t>Ghi chú</w:t>
            </w:r>
          </w:p>
        </w:tc>
      </w:tr>
      <w:tr w:rsidR="00D301F9" w:rsidRPr="001953F6" w14:paraId="11BF86B3" w14:textId="77777777" w:rsidTr="00A94784">
        <w:trPr>
          <w:cantSplit/>
          <w:trHeight w:val="1201"/>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D4231E5"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F810FA1" w14:textId="77777777" w:rsidR="00D301F9" w:rsidRPr="001953F6" w:rsidRDefault="00D301F9" w:rsidP="00A94784">
            <w:pPr>
              <w:spacing w:before="0" w:after="60" w:line="252" w:lineRule="auto"/>
              <w:jc w:val="center"/>
              <w:rPr>
                <w:rFonts w:eastAsia="Arial Unicode MS"/>
                <w:b/>
                <w:bCs/>
                <w:color w:val="auto"/>
                <w:sz w:val="26"/>
                <w:szCs w:val="26"/>
              </w:rPr>
            </w:pPr>
            <w:r w:rsidRPr="001953F6">
              <w:rPr>
                <w:rFonts w:eastAsia="Arial Unicode MS"/>
                <w:b/>
                <w:bCs/>
                <w:color w:val="auto"/>
                <w:sz w:val="26"/>
                <w:szCs w:val="26"/>
              </w:rPr>
              <w:t>Chủ đề/mạch nội dung</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54193FE" w14:textId="77777777" w:rsidR="00D301F9" w:rsidRPr="001953F6" w:rsidRDefault="00D301F9" w:rsidP="00A94784">
            <w:pPr>
              <w:spacing w:before="0" w:after="60" w:line="252" w:lineRule="auto"/>
              <w:jc w:val="center"/>
              <w:rPr>
                <w:rFonts w:eastAsia="Arial Unicode MS"/>
                <w:b/>
                <w:bCs/>
                <w:color w:val="auto"/>
                <w:sz w:val="26"/>
                <w:szCs w:val="26"/>
              </w:rPr>
            </w:pPr>
            <w:r w:rsidRPr="001953F6">
              <w:rPr>
                <w:rFonts w:eastAsia="Arial Unicode MS"/>
                <w:b/>
                <w:bCs/>
                <w:color w:val="auto"/>
                <w:sz w:val="26"/>
                <w:szCs w:val="26"/>
              </w:rPr>
              <w:t>Tên bài học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FD73E87" w14:textId="77777777" w:rsidR="00D301F9" w:rsidRPr="001953F6" w:rsidRDefault="00D301F9" w:rsidP="00A94784">
            <w:pPr>
              <w:spacing w:before="0" w:after="60" w:line="252" w:lineRule="auto"/>
              <w:jc w:val="center"/>
              <w:rPr>
                <w:rFonts w:eastAsia="Arial Unicode MS"/>
                <w:b/>
                <w:bCs/>
                <w:color w:val="auto"/>
                <w:sz w:val="26"/>
                <w:szCs w:val="26"/>
              </w:rPr>
            </w:pPr>
            <w:r w:rsidRPr="001953F6">
              <w:rPr>
                <w:rFonts w:eastAsia="Arial Unicode MS"/>
                <w:b/>
                <w:bCs/>
                <w:color w:val="auto"/>
                <w:sz w:val="26"/>
                <w:szCs w:val="26"/>
              </w:rPr>
              <w:t>Tiết học/thời lượng</w:t>
            </w:r>
          </w:p>
        </w:tc>
        <w:tc>
          <w:tcPr>
            <w:tcW w:w="3240"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F86B747" w14:textId="77777777" w:rsidR="00D301F9" w:rsidRPr="001953F6" w:rsidRDefault="00D301F9" w:rsidP="00A94784">
            <w:pPr>
              <w:spacing w:before="0" w:after="60" w:line="252" w:lineRule="auto"/>
              <w:rPr>
                <w:rFonts w:eastAsia="Arial Unicode MS"/>
                <w:b/>
                <w:bCs/>
                <w:color w:val="auto"/>
                <w:sz w:val="26"/>
                <w:szCs w:val="26"/>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6E3210E8" w14:textId="77777777" w:rsidR="00D301F9" w:rsidRPr="001953F6" w:rsidRDefault="00D301F9" w:rsidP="00A94784">
            <w:pPr>
              <w:spacing w:before="0" w:after="60" w:line="252" w:lineRule="auto"/>
              <w:rPr>
                <w:rFonts w:eastAsia="Arial Unicode MS"/>
                <w:b/>
                <w:bCs/>
                <w:color w:val="auto"/>
                <w:sz w:val="26"/>
                <w:szCs w:val="26"/>
              </w:rPr>
            </w:pPr>
          </w:p>
        </w:tc>
      </w:tr>
      <w:tr w:rsidR="00D301F9" w:rsidRPr="001953F6" w14:paraId="3902CE58" w14:textId="77777777" w:rsidTr="00A94784">
        <w:trPr>
          <w:cantSplit/>
          <w:trHeight w:val="810"/>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9F4296"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w:t>
            </w:r>
          </w:p>
          <w:p w14:paraId="27CA7239"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C8CC6C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B1AFF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Giới thiệu chương trình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B9102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E0F3F"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BC49F" w14:textId="77777777" w:rsidR="00D301F9" w:rsidRPr="001953F6" w:rsidRDefault="00D301F9" w:rsidP="00A94784">
            <w:pPr>
              <w:spacing w:before="0" w:after="60" w:line="252" w:lineRule="auto"/>
              <w:rPr>
                <w:rFonts w:eastAsia="Arial Unicode MS"/>
                <w:color w:val="auto"/>
                <w:sz w:val="26"/>
                <w:szCs w:val="26"/>
              </w:rPr>
            </w:pPr>
          </w:p>
        </w:tc>
      </w:tr>
      <w:tr w:rsidR="00D301F9" w:rsidRPr="001953F6" w14:paraId="070E9BCE" w14:textId="77777777" w:rsidTr="00A94784">
        <w:trPr>
          <w:cantSplit/>
          <w:trHeight w:val="1179"/>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3BB2E3DB"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DC12E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DCD6F8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Biến đổi đội hình từ 1 hàng dọc thành hai, ba hàng dọc và ngược lại.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3B3D98"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6BDA0"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95489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5F1A1DA2" w14:textId="77777777" w:rsidTr="00A94784">
        <w:trPr>
          <w:cantSplit/>
          <w:trHeight w:val="1262"/>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7BE44F"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w:t>
            </w:r>
          </w:p>
          <w:p w14:paraId="69F2868F"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21105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7BAA4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Biến đổi đội hình từ 1 hàng dọc thành hai, ba hàng dọc và ngược lại.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4017C5"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CC054"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ECB0F6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6198FE9C" w14:textId="77777777" w:rsidTr="00A94784">
        <w:trPr>
          <w:cantSplit/>
          <w:trHeight w:val="1261"/>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07EFB36F"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C36C2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193BA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Biến đổi đội hình từ 1 hàng dọc thành hai, ba hàng dọc và ngược lại.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118E6C"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16D2D"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1603B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4B0F048A" w14:textId="77777777" w:rsidTr="00A94784">
        <w:trPr>
          <w:cantSplit/>
          <w:trHeight w:val="1253"/>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6C87E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lastRenderedPageBreak/>
              <w:t>3</w:t>
            </w:r>
          </w:p>
          <w:p w14:paraId="6FA78675"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DE1DE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C2E1A3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Biến đổi đội hình từ một hàng ngang thành hai, ba hàng ngang và ngược lại.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B1382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50204"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EB5454" w14:textId="77777777" w:rsidR="00D301F9" w:rsidRPr="001953F6" w:rsidRDefault="00D301F9" w:rsidP="00A94784">
            <w:pPr>
              <w:spacing w:before="0" w:after="60" w:line="252" w:lineRule="auto"/>
              <w:ind w:hanging="720"/>
              <w:rPr>
                <w:rFonts w:eastAsia="Arial Unicode MS"/>
                <w:color w:val="auto"/>
                <w:sz w:val="26"/>
                <w:szCs w:val="26"/>
              </w:rPr>
            </w:pPr>
            <w:r w:rsidRPr="001953F6">
              <w:rPr>
                <w:rFonts w:eastAsia="Arial Unicode MS"/>
                <w:color w:val="auto"/>
                <w:sz w:val="26"/>
                <w:szCs w:val="26"/>
              </w:rPr>
              <w:t>Tiết 1</w:t>
            </w:r>
          </w:p>
        </w:tc>
      </w:tr>
      <w:tr w:rsidR="00D301F9" w:rsidRPr="001953F6" w14:paraId="23929F27" w14:textId="77777777" w:rsidTr="00A94784">
        <w:trPr>
          <w:cantSplit/>
          <w:trHeight w:val="1117"/>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A2DFCCC"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47EFB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FC3C52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Biến đổi đội hình từ một hàng ngang thành hai, ba hàng ngang và ngược lại.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7021B2"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9751F"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9ED65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2342997E" w14:textId="77777777" w:rsidTr="00A94784">
        <w:trPr>
          <w:cantSplit/>
          <w:trHeight w:val="1151"/>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AF06E4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w:t>
            </w:r>
          </w:p>
          <w:p w14:paraId="04C2EB0B"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BFAB4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1AE26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Biến đổi đội hình từ một hàng ngang thành hai, ba hàng ngang và ngược lại.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6BEC2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E3A46"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91E878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1FBE5774" w14:textId="77777777" w:rsidTr="00A94784">
        <w:trPr>
          <w:cantSplit/>
          <w:trHeight w:val="1185"/>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4D074107"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56839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03B7E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Biến đổi đội hình từ một vòng tròn thành hai vòng tròn và ngược lại.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B24C7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D4D20"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F485D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5589945F" w14:textId="77777777" w:rsidTr="00A94784">
        <w:trPr>
          <w:cantSplit/>
          <w:trHeight w:val="1262"/>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2DBD47"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w:t>
            </w:r>
          </w:p>
          <w:p w14:paraId="49C33937"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76C67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A810F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Biến đổi đội hình từ một vòng tròn thành hai vòng tròn và ngược lại.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9F3F0C"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2AA78"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9281C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255AD199" w14:textId="77777777" w:rsidTr="00A94784">
        <w:trPr>
          <w:cantSplit/>
          <w:trHeight w:val="1262"/>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A0DDBB4"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B23E0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02E19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Biến đổi đội hình từ một vòng tròn thành hai vòng tròn và ngược lại.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94730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CECF7"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EBA66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54D105AD" w14:textId="77777777" w:rsidTr="00A94784">
        <w:trPr>
          <w:cantSplit/>
          <w:trHeight w:val="686"/>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27A5D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w:t>
            </w:r>
          </w:p>
          <w:p w14:paraId="1410F521"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998C14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3C069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đi đều, đứng lại.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D6302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29C85"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3B44F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24898F78" w14:textId="77777777" w:rsidTr="00A94784">
        <w:trPr>
          <w:cantSplit/>
          <w:trHeight w:val="900"/>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1D3B129"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4060A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C8390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đi đều, đứng lại.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40F6B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5D2C7"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B3DF48"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050798F3" w14:textId="77777777" w:rsidTr="00A94784">
        <w:trPr>
          <w:cantSplit/>
          <w:trHeight w:val="830"/>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C51BEE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7</w:t>
            </w:r>
          </w:p>
          <w:p w14:paraId="77160C6B"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E756E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CFE142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đi đều, đứng lại.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58823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7AA94"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A7D79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26898CF2" w14:textId="77777777" w:rsidTr="00A94784">
        <w:trPr>
          <w:cantSplit/>
          <w:trHeight w:val="773"/>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0F835FDF"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01AD5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Đội hình đội ngũ</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6335A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đi đều, đứng lại.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0DFBB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F8B14"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5075D0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2C5E8321" w14:textId="77777777" w:rsidTr="00A94784">
        <w:trPr>
          <w:cantSplit/>
          <w:trHeight w:val="562"/>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F0F5DC"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8</w:t>
            </w:r>
          </w:p>
          <w:p w14:paraId="0814B984"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E1DA01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399D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Ôn tập: Đội hình đội ngũ</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811D14"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5519E"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913EF" w14:textId="77777777" w:rsidR="00D301F9" w:rsidRPr="001953F6" w:rsidRDefault="00D301F9" w:rsidP="00A94784">
            <w:pPr>
              <w:spacing w:before="0" w:after="60" w:line="252" w:lineRule="auto"/>
              <w:rPr>
                <w:rFonts w:eastAsia="Arial Unicode MS"/>
                <w:color w:val="auto"/>
                <w:sz w:val="26"/>
                <w:szCs w:val="26"/>
              </w:rPr>
            </w:pPr>
          </w:p>
        </w:tc>
      </w:tr>
      <w:tr w:rsidR="00D301F9" w:rsidRPr="001953F6" w14:paraId="605D2BAC" w14:textId="77777777" w:rsidTr="00A94784">
        <w:trPr>
          <w:cantSplit/>
          <w:trHeight w:val="686"/>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40D95185"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192E8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1C1C9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vươn thở và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A816B0D"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4B348"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8E97A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3CCCAE58" w14:textId="77777777" w:rsidTr="00A94784">
        <w:trPr>
          <w:cantSplit/>
          <w:trHeight w:val="694"/>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615A4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9</w:t>
            </w:r>
          </w:p>
          <w:p w14:paraId="3ED1F644"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7E174D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4BD8F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vươn thở và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CF1714"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53F92" w14:textId="77777777" w:rsidR="00D301F9" w:rsidRPr="001953F6" w:rsidRDefault="00D301F9" w:rsidP="00A94784">
            <w:pPr>
              <w:pStyle w:val="Normal1"/>
              <w:spacing w:after="60" w:line="252" w:lineRule="auto"/>
              <w:rPr>
                <w:rFonts w:eastAsia="Arial Unicode MS"/>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548DB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43C4D31C" w14:textId="77777777" w:rsidTr="00A94784">
        <w:trPr>
          <w:cantSplit/>
          <w:trHeight w:val="836"/>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349474E"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412CE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865D678"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chân và động tác lườn, bụng.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E1870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4B077"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F2982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035134BB" w14:textId="77777777" w:rsidTr="00A94784">
        <w:trPr>
          <w:cantSplit/>
          <w:trHeight w:val="1063"/>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0E3AE1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10</w:t>
            </w:r>
          </w:p>
          <w:p w14:paraId="6999944C"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DB047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6654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chân và động tác lườn, bụng.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A822C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BA2F5"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B76958"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58438898" w14:textId="77777777" w:rsidTr="00A94784">
        <w:trPr>
          <w:cantSplit/>
          <w:trHeight w:val="825"/>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5D60A2A7"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4CCDC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7EB4A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phối hợp, nhảy, điều hoà.</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7E5BD24"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5F0B0"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3F44E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3B4328F1" w14:textId="77777777" w:rsidTr="00A94784">
        <w:trPr>
          <w:cantSplit/>
          <w:trHeight w:val="89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DC02EA"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lastRenderedPageBreak/>
              <w:t>11</w:t>
            </w:r>
          </w:p>
          <w:p w14:paraId="6068A0B9"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EAD19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78704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phối hợp, nhảy, điều hoà.</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E77C0B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7ED90"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DD18E0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5FCB415A" w14:textId="77777777" w:rsidTr="00A94784">
        <w:trPr>
          <w:cantSplit/>
          <w:trHeight w:val="828"/>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A868370"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56D2A0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thể dục</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7F1BC7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phối hợp, nhảy, điều hoà.</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D8C381"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0F944"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0F7718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7A723362" w14:textId="77777777" w:rsidTr="00A94784">
        <w:trPr>
          <w:cantSplit/>
          <w:trHeight w:val="119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96F68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12</w:t>
            </w:r>
          </w:p>
          <w:p w14:paraId="217C9B45"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5D741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A8D6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Ôn tâp: Bài thể dục phát triển chung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4EE74D"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C7B17"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B26F4" w14:textId="77777777" w:rsidR="00D301F9" w:rsidRPr="001953F6" w:rsidRDefault="00D301F9" w:rsidP="00A94784">
            <w:pPr>
              <w:spacing w:before="0" w:after="60" w:line="252" w:lineRule="auto"/>
              <w:rPr>
                <w:rFonts w:eastAsia="Arial Unicode MS"/>
                <w:color w:val="auto"/>
                <w:sz w:val="26"/>
                <w:szCs w:val="26"/>
              </w:rPr>
            </w:pPr>
          </w:p>
        </w:tc>
      </w:tr>
      <w:tr w:rsidR="00D301F9" w:rsidRPr="001953F6" w14:paraId="35DF5B8A" w14:textId="77777777" w:rsidTr="00A94784">
        <w:trPr>
          <w:cantSplit/>
          <w:trHeight w:val="1387"/>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0A2A2127"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D46940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7A9DFF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thẳng.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0186CD"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D6DA6"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84207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774E5E41" w14:textId="77777777" w:rsidTr="00A94784">
        <w:trPr>
          <w:cantSplit/>
          <w:trHeight w:val="1262"/>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C787D6"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13</w:t>
            </w:r>
          </w:p>
          <w:p w14:paraId="05B2FA42"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375D7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D096D8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thẳng.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BACE7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ECA80"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AFB573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1BFD4CEA" w14:textId="77777777" w:rsidTr="00A94784">
        <w:trPr>
          <w:cantSplit/>
          <w:trHeight w:val="1253"/>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482CC11"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DB63B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kỹ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8E596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thẳng.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077A56"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D1380"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1202A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3AEF651C" w14:textId="77777777" w:rsidTr="00A94784">
        <w:trPr>
          <w:cantSplit/>
          <w:trHeight w:val="138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7C6AF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14</w:t>
            </w:r>
          </w:p>
          <w:p w14:paraId="4320B49D"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BDC2E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EBDA6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thẳng.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26BF98"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0EEB5"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2260F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23F02872" w14:textId="77777777" w:rsidTr="00A94784">
        <w:trPr>
          <w:cantSplit/>
          <w:trHeight w:val="1247"/>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0D06BA8B"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2F120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D384D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thẳng.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9BEDF7"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50FF9"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4284D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5</w:t>
            </w:r>
          </w:p>
        </w:tc>
      </w:tr>
      <w:tr w:rsidR="00D301F9" w:rsidRPr="001953F6" w14:paraId="78AE49B0" w14:textId="77777777" w:rsidTr="00A94784">
        <w:trPr>
          <w:cantSplit/>
          <w:trHeight w:val="138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4C513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15</w:t>
            </w:r>
          </w:p>
          <w:p w14:paraId="3DD38BFC"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AE0B7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FA30D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gấp khúc.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B317251"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B53C8"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CA0F0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13E07546" w14:textId="77777777" w:rsidTr="00A94784">
        <w:trPr>
          <w:cantSplit/>
          <w:trHeight w:val="1261"/>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514DEB35"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5453D4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C4C8B4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gấp khúc.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8835BA"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201FB"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92B2C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063EC887" w14:textId="77777777" w:rsidTr="00A94784">
        <w:trPr>
          <w:cantSplit/>
          <w:trHeight w:val="138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FFCC22"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16</w:t>
            </w:r>
          </w:p>
          <w:p w14:paraId="0446F5B1"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4C49C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B69C1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gấp khúc.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8F5841"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9820B"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3E9DF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5DB52716" w14:textId="77777777" w:rsidTr="00A94784">
        <w:trPr>
          <w:cantSplit/>
          <w:trHeight w:val="1269"/>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319F9492"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213815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1562B2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gấp khúc.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C1EEEC"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7D4B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w:sz w:val="26"/>
                <w:szCs w:val="26"/>
              </w:rPr>
              <w:t>Dạy bù nghỉ tết dương lịch (nếu có)</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A72EA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1019B8B4" w14:textId="77777777" w:rsidTr="00A94784">
        <w:trPr>
          <w:cantSplit/>
          <w:trHeight w:val="124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A96B36"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17</w:t>
            </w:r>
          </w:p>
          <w:p w14:paraId="43829F87"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2EDEA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1F7F2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đường gấp khúc.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5D217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A3557"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3D134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5</w:t>
            </w:r>
          </w:p>
        </w:tc>
      </w:tr>
      <w:tr w:rsidR="00D301F9" w:rsidRPr="001953F6" w14:paraId="2E0DBA4F" w14:textId="77777777" w:rsidTr="00A94784">
        <w:trPr>
          <w:cantSplit/>
          <w:trHeight w:val="1253"/>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45CF9B6B"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88A436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48464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địa hình.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EBC90F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25415"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30893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422246E0" w14:textId="77777777" w:rsidTr="00A94784">
        <w:trPr>
          <w:cantSplit/>
          <w:trHeight w:val="98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B137AC"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18</w:t>
            </w:r>
          </w:p>
          <w:p w14:paraId="2CB1AC8F"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735B31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223EAE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địa hình.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F72AD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40154"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D23D15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2BB245F1" w14:textId="77777777" w:rsidTr="00A94784">
        <w:trPr>
          <w:cantSplit/>
          <w:trHeight w:val="300"/>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3805E487"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CF120" w14:textId="77777777" w:rsidR="00D301F9" w:rsidRPr="001953F6" w:rsidRDefault="00D301F9" w:rsidP="00A94784">
            <w:pPr>
              <w:spacing w:before="0" w:after="60" w:line="252" w:lineRule="auto"/>
              <w:rPr>
                <w:rFonts w:eastAsia="Times New Roman"/>
                <w:color w:val="auto"/>
                <w:sz w:val="26"/>
                <w:szCs w:val="26"/>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25B298C" w14:textId="77777777" w:rsidR="00D301F9" w:rsidRPr="001953F6" w:rsidRDefault="00D301F9" w:rsidP="00A94784">
            <w:pPr>
              <w:spacing w:before="0" w:after="60" w:line="252" w:lineRule="auto"/>
              <w:rPr>
                <w:rFonts w:eastAsia="Arial Unicode MS"/>
                <w:bCs/>
                <w:color w:val="auto"/>
                <w:sz w:val="26"/>
                <w:szCs w:val="26"/>
              </w:rPr>
            </w:pPr>
            <w:r w:rsidRPr="001953F6">
              <w:rPr>
                <w:rFonts w:eastAsia="Arial Unicode MS"/>
                <w:bCs/>
                <w:color w:val="auto"/>
                <w:sz w:val="26"/>
                <w:szCs w:val="26"/>
              </w:rPr>
              <w:t>Sơ kết học kỳ 1. Ôn ĐHĐN, bài thể dục, TT và KN VĐCB. Trò chơi : “Rồng rắn lên mây”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E55C04C"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BECE5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Nhắc lại những kiến thức đã học.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DE7CB" w14:textId="77777777" w:rsidR="00D301F9" w:rsidRPr="001953F6" w:rsidRDefault="00D301F9" w:rsidP="00A94784">
            <w:pPr>
              <w:spacing w:before="0" w:after="60" w:line="252" w:lineRule="auto"/>
              <w:rPr>
                <w:rFonts w:eastAsia="Times New Roman"/>
                <w:color w:val="auto"/>
                <w:sz w:val="26"/>
                <w:szCs w:val="26"/>
              </w:rPr>
            </w:pPr>
          </w:p>
        </w:tc>
      </w:tr>
      <w:tr w:rsidR="00D301F9" w:rsidRPr="001953F6" w14:paraId="00783CF5" w14:textId="77777777" w:rsidTr="00A94784">
        <w:trPr>
          <w:cantSplit/>
          <w:trHeight w:val="1120"/>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31F74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19</w:t>
            </w:r>
          </w:p>
          <w:p w14:paraId="24E9537D"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34A878"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2FD71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địa hình.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5A67FD"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43353"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41A588"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4DB22CAB" w14:textId="77777777" w:rsidTr="00A94784">
        <w:trPr>
          <w:cantSplit/>
          <w:trHeight w:val="1167"/>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FC741B9"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310AF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7E398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địa hình.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3729E9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B659E"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B638E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0C9532BE" w14:textId="77777777" w:rsidTr="00A94784">
        <w:trPr>
          <w:cantSplit/>
          <w:trHeight w:val="1215"/>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6876C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20</w:t>
            </w:r>
          </w:p>
          <w:p w14:paraId="0DA1CE9F"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8055D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692BA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di chuyển vượt qua chướng ngại vật trên địa hình.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BBD79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AB1B7"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F90AEF8"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5</w:t>
            </w:r>
          </w:p>
        </w:tc>
      </w:tr>
      <w:tr w:rsidR="00D301F9" w:rsidRPr="001953F6" w14:paraId="07ADD666" w14:textId="77777777" w:rsidTr="00A94784">
        <w:trPr>
          <w:cantSplit/>
          <w:trHeight w:val="1093"/>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52C863E9"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ADC70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B901C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tại chỗ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870066"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70441"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DAD1C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4B360F65" w14:textId="77777777" w:rsidTr="00A94784">
        <w:trPr>
          <w:cantSplit/>
          <w:trHeight w:val="112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306C62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lastRenderedPageBreak/>
              <w:t>21</w:t>
            </w:r>
          </w:p>
          <w:p w14:paraId="25EBF50D"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24B97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3EC81A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tại chỗ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36683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9C912"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B39A5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53C8E1B7" w14:textId="77777777" w:rsidTr="00A94784">
        <w:trPr>
          <w:cantSplit/>
          <w:trHeight w:val="1120"/>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3F96A48"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6F4F2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3B924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tại chỗ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68BB1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D30E6"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3A9CA7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5D17DA81" w14:textId="77777777" w:rsidTr="00A94784">
        <w:trPr>
          <w:cantSplit/>
          <w:trHeight w:val="1120"/>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880305"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E8B2F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270AB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tại chỗ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D21B6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1A52C"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DA345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39B03C67" w14:textId="77777777" w:rsidTr="00A94784">
        <w:trPr>
          <w:cantSplit/>
          <w:trHeight w:val="1167"/>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7267754"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BCC40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9B8492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di chuyển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DC5C5A"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FBF3C"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E8592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731F2793" w14:textId="77777777" w:rsidTr="00A94784">
        <w:trPr>
          <w:cantSplit/>
          <w:trHeight w:val="931"/>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0A071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23</w:t>
            </w:r>
          </w:p>
          <w:p w14:paraId="50BF0F17"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CB2CA5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09FF9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di chuyển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9E36D7"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AB5CA" w14:textId="77777777" w:rsidR="00D301F9" w:rsidRPr="001953F6" w:rsidRDefault="00D301F9" w:rsidP="00A94784">
            <w:pPr>
              <w:spacing w:before="0" w:after="60" w:line="252" w:lineRule="auto"/>
              <w:rPr>
                <w:rFonts w:eastAsia="Arial Unicode MS"/>
                <w:color w:val="auto"/>
                <w:sz w:val="26"/>
                <w:szCs w:val="26"/>
              </w:rPr>
            </w:pPr>
          </w:p>
          <w:p w14:paraId="340CF581"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03317A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470E8296" w14:textId="77777777" w:rsidTr="00A94784">
        <w:trPr>
          <w:cantSplit/>
          <w:trHeight w:val="1107"/>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0D3E1E61"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2018F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16AE8F8"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di chuyển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7823C6"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126D1"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3AE92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2F4DC1BB" w14:textId="77777777" w:rsidTr="00A94784">
        <w:trPr>
          <w:cantSplit/>
          <w:trHeight w:val="1013"/>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B4880A"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24</w:t>
            </w:r>
          </w:p>
          <w:p w14:paraId="32D3AF6A"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FD4FC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9EB1A3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di chuyển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5A0A19"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231A1"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76D17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7B32EF1C" w14:textId="77777777" w:rsidTr="00A94784">
        <w:trPr>
          <w:cantSplit/>
          <w:trHeight w:val="1387"/>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550DE924"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B5EB7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17D2FC" w14:textId="77777777" w:rsidR="00D301F9" w:rsidRPr="001953F6" w:rsidRDefault="00D301F9" w:rsidP="00A94784">
            <w:pPr>
              <w:tabs>
                <w:tab w:val="left" w:pos="1230"/>
              </w:tabs>
              <w:spacing w:before="0" w:after="60" w:line="252" w:lineRule="auto"/>
              <w:rPr>
                <w:rFonts w:eastAsia="Arial Unicode MS"/>
                <w:color w:val="auto"/>
                <w:sz w:val="26"/>
                <w:szCs w:val="26"/>
              </w:rPr>
            </w:pPr>
            <w:r w:rsidRPr="001953F6">
              <w:rPr>
                <w:rFonts w:eastAsia="Arial Unicode MS"/>
                <w:color w:val="auto"/>
                <w:sz w:val="26"/>
                <w:szCs w:val="26"/>
              </w:rPr>
              <w:t>Bài tập di chuyển tung và bắt bóng hai tay.</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C05C658"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6EBAB"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DBE6D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5</w:t>
            </w:r>
          </w:p>
        </w:tc>
      </w:tr>
      <w:tr w:rsidR="00D301F9" w:rsidRPr="001953F6" w14:paraId="07C1DC0A" w14:textId="77777777" w:rsidTr="00A94784">
        <w:trPr>
          <w:cantSplit/>
          <w:trHeight w:val="978"/>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C0C09C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25</w:t>
            </w:r>
          </w:p>
          <w:p w14:paraId="24E09E12"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1CCC9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Tư thế và kĩ năng vận động cơ bản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3E2861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Ôn tập: Chủ đề Tư thế và kĩ năng vận động cơ bản.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43EFF25"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49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ED94C"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334EA" w14:textId="77777777" w:rsidR="00D301F9" w:rsidRPr="001953F6" w:rsidRDefault="00D301F9" w:rsidP="00A94784">
            <w:pPr>
              <w:spacing w:before="0" w:after="60" w:line="252" w:lineRule="auto"/>
              <w:rPr>
                <w:rFonts w:eastAsia="Arial Unicode MS"/>
                <w:color w:val="auto"/>
                <w:sz w:val="26"/>
                <w:szCs w:val="26"/>
              </w:rPr>
            </w:pPr>
          </w:p>
        </w:tc>
      </w:tr>
      <w:tr w:rsidR="00D301F9" w:rsidRPr="001953F6" w14:paraId="13F1FEAD" w14:textId="77777777" w:rsidTr="00A94784">
        <w:trPr>
          <w:cantSplit/>
          <w:trHeight w:val="884"/>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332315BE"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05F70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b/>
                <w:bC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E1F18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bổ trợ với bóng.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FB8DC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7BCF6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D1A69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25F108E3" w14:textId="77777777" w:rsidTr="00A94784">
        <w:trPr>
          <w:cantSplit/>
          <w:trHeight w:val="821"/>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C3EF51"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C0C04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59E4DE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bổ trợ với bóng.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202B8F"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3B1BD"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36809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1D10DE9C" w14:textId="77777777" w:rsidTr="00A94784">
        <w:trPr>
          <w:cantSplit/>
          <w:trHeight w:val="765"/>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2AEEBDFD"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FB5E5D" w14:textId="77777777" w:rsidR="00D301F9" w:rsidRPr="001953F6" w:rsidRDefault="00D301F9" w:rsidP="00A94784">
            <w:pPr>
              <w:spacing w:before="0" w:after="60" w:line="252" w:lineRule="auto"/>
              <w:rPr>
                <w:rFonts w:eastAsia="Arial Unicode MS"/>
                <w:b/>
                <w:bC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5FEC4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bổ trợ với bóng.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3F7449D"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0347F"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BAB07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6C5096BF" w14:textId="77777777" w:rsidTr="00A94784">
        <w:trPr>
          <w:cantSplit/>
          <w:trHeight w:val="95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38D98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FE7F4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6612E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dẫn bóng theo hướng thẳng, dẫn bóng đổi hướng.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AEFD34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A115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w:sz w:val="26"/>
                <w:szCs w:val="26"/>
              </w:rPr>
              <w:t>Dạy bù các ngày nghỉ lễ 10/3 âm lịch và 30/4; 01/5(nếu có) từ tuần 27 đến tuần 33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C7B3F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4EA34686" w14:textId="77777777" w:rsidTr="00A94784">
        <w:trPr>
          <w:cantSplit/>
          <w:trHeight w:val="972"/>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6AB4132C"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506D8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85C4A1"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dẫn bóng theo hướng thẳng, dẫn bóng đổi hướng.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D53B5D"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347AF"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F1E9C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55D646B2" w14:textId="77777777" w:rsidTr="00A94784">
        <w:trPr>
          <w:cantSplit/>
          <w:trHeight w:val="819"/>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D54F7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28</w:t>
            </w:r>
          </w:p>
          <w:p w14:paraId="5A57027D"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07695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2606EE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dẫn bóng theo hướng thẳng, dẫn bóng đổi hướng.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8BF81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8CE6B"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D3865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0C7646BF" w14:textId="77777777" w:rsidTr="00A94784">
        <w:trPr>
          <w:cantSplit/>
          <w:trHeight w:val="1106"/>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1862FB40"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4D7EE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09FD5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Động tác dẫn bóng theo hướng thẳng, dẫn bóng đổi hướng.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A47FC5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98A3A"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1289204"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6A70DF09" w14:textId="77777777" w:rsidTr="00A94784">
        <w:trPr>
          <w:cantSplit/>
          <w:trHeight w:val="978"/>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084D612"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29</w:t>
            </w:r>
          </w:p>
          <w:p w14:paraId="731536DB"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E66E9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2DCF8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Động tác chuyền bóng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6804A9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B1C36"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361FD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5C37BC89" w14:textId="77777777" w:rsidTr="00A94784">
        <w:trPr>
          <w:cantSplit/>
          <w:trHeight w:val="965"/>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07294B3E"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383D5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975A0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Động tác chuyền bóng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7658354"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BFD9D"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5ED508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42E27D5D" w14:textId="77777777" w:rsidTr="00A94784">
        <w:trPr>
          <w:cantSplit/>
          <w:trHeight w:val="825"/>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48BE04"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30</w:t>
            </w:r>
          </w:p>
          <w:p w14:paraId="3EAE8F06"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9B19E6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171C0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 Động tác chuyền bóng bằng hai tay trước ngực.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79C0CDF"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59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67AF0"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C71E4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1D682691" w14:textId="77777777" w:rsidTr="00A94784">
        <w:trPr>
          <w:cantSplit/>
          <w:trHeight w:val="911"/>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05F02943"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96BA5F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CAB82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Động tác chuyền bóng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080F61"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2DA34"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0B9A7D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4A2A3461" w14:textId="77777777" w:rsidTr="00A94784">
        <w:trPr>
          <w:cantSplit/>
          <w:trHeight w:val="813"/>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9C4525"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31</w:t>
            </w:r>
          </w:p>
          <w:p w14:paraId="69156652"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503355F"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72378B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Động tác chuyền bóng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DA0FD1"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DA5E2"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F1AA96"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5</w:t>
            </w:r>
          </w:p>
        </w:tc>
      </w:tr>
      <w:tr w:rsidR="00D301F9" w:rsidRPr="001953F6" w14:paraId="47561B8B" w14:textId="77777777" w:rsidTr="00A94784">
        <w:trPr>
          <w:cantSplit/>
          <w:trHeight w:val="1183"/>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502838B1"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13B4C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90AB49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Bài tập phối hợp dẫn bóng - ném rổ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BE180F"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DDB2E"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BE447C"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1</w:t>
            </w:r>
          </w:p>
        </w:tc>
      </w:tr>
      <w:tr w:rsidR="00D301F9" w:rsidRPr="001953F6" w14:paraId="43014500" w14:textId="77777777" w:rsidTr="00A94784">
        <w:trPr>
          <w:cantSplit/>
          <w:trHeight w:val="1262"/>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6B7CCF"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32</w:t>
            </w:r>
          </w:p>
          <w:p w14:paraId="2F9FFED2"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7FF8E2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FDACD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Bài tập phối hợp dẫn bóng - ném rổ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DD585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25148"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44E49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2</w:t>
            </w:r>
          </w:p>
        </w:tc>
      </w:tr>
      <w:tr w:rsidR="00D301F9" w:rsidRPr="001953F6" w14:paraId="218EB893" w14:textId="77777777" w:rsidTr="00A94784">
        <w:trPr>
          <w:cantSplit/>
          <w:trHeight w:val="978"/>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22C0DEED"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C35005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5AE61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Bài tập phối hợp dẫn bóng - ném rổ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238F98F"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64</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AC5A1"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0C93CB"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3</w:t>
            </w:r>
          </w:p>
        </w:tc>
      </w:tr>
      <w:tr w:rsidR="00D301F9" w:rsidRPr="001953F6" w14:paraId="2DE82972" w14:textId="77777777" w:rsidTr="00A94784">
        <w:trPr>
          <w:cantSplit/>
          <w:trHeight w:val="1107"/>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4BB38B"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33</w:t>
            </w:r>
          </w:p>
          <w:p w14:paraId="2233DB07"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66550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D83A25"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 xml:space="preserve">Bài tập phối hợp dẫn bóng - ném rổ bằng hai tay trước ngực.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C3B600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65</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0BEEC"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509394D"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4</w:t>
            </w:r>
          </w:p>
        </w:tc>
      </w:tr>
      <w:tr w:rsidR="00D301F9" w:rsidRPr="001953F6" w14:paraId="13D2FBCE" w14:textId="77777777" w:rsidTr="00A94784">
        <w:trPr>
          <w:cantSplit/>
          <w:trHeight w:val="1155"/>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3E8AD886"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FA16BE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EB5C4A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dẫn bóng - ném rổ bằng hai tay trước ngực.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470494"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66</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7728A"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841EAA0"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5</w:t>
            </w:r>
          </w:p>
        </w:tc>
      </w:tr>
      <w:tr w:rsidR="00D301F9" w:rsidRPr="001953F6" w14:paraId="254C23AC" w14:textId="77777777" w:rsidTr="00A94784">
        <w:trPr>
          <w:cantSplit/>
          <w:trHeight w:val="1189"/>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12D518"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34</w:t>
            </w:r>
          </w:p>
          <w:p w14:paraId="0D85C999"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9397D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3437B2"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Bài tập phối hợp dẫn bóng - ném rổ bằng hai tay trước ngực.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496A6E"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67</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4AB5E" w14:textId="77777777" w:rsidR="00D301F9" w:rsidRPr="001953F6" w:rsidRDefault="00D301F9" w:rsidP="00A94784">
            <w:pPr>
              <w:spacing w:before="0" w:after="60" w:line="252" w:lineRule="auto"/>
              <w:rPr>
                <w:rFonts w:eastAsia="Arial Unicode M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AF11D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Tiết 6</w:t>
            </w:r>
          </w:p>
        </w:tc>
      </w:tr>
      <w:tr w:rsidR="00D301F9" w:rsidRPr="001953F6" w14:paraId="77F4FC9D" w14:textId="77777777" w:rsidTr="00A94784">
        <w:trPr>
          <w:cantSplit/>
          <w:trHeight w:val="670"/>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5014AA8"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9A12A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CB7C99"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Ôn tập thể thao tự chọn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B77B5D3"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68</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A873AFE"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E5DC" w14:textId="77777777" w:rsidR="00D301F9" w:rsidRPr="001953F6" w:rsidRDefault="00D301F9" w:rsidP="00A94784">
            <w:pPr>
              <w:spacing w:before="0" w:after="60" w:line="252" w:lineRule="auto"/>
              <w:rPr>
                <w:rFonts w:eastAsia="Arial Unicode MS"/>
                <w:color w:val="auto"/>
                <w:sz w:val="26"/>
                <w:szCs w:val="26"/>
              </w:rPr>
            </w:pPr>
          </w:p>
        </w:tc>
      </w:tr>
      <w:tr w:rsidR="00D301F9" w:rsidRPr="001953F6" w14:paraId="6F0D6C94" w14:textId="77777777" w:rsidTr="00A94784">
        <w:trPr>
          <w:cantSplit/>
          <w:trHeight w:val="755"/>
        </w:trPr>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C8C0F1F"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35</w:t>
            </w:r>
          </w:p>
          <w:p w14:paraId="742CC3F1" w14:textId="77777777" w:rsidR="00D301F9" w:rsidRPr="001953F6" w:rsidRDefault="00D301F9" w:rsidP="00A94784">
            <w:pPr>
              <w:spacing w:before="0" w:after="60" w:line="252" w:lineRule="auto"/>
              <w:jc w:val="center"/>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65F0C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D308CB" w14:textId="77777777" w:rsidR="00D301F9" w:rsidRPr="001953F6" w:rsidRDefault="00D301F9" w:rsidP="00A94784">
            <w:pPr>
              <w:spacing w:before="0" w:after="60" w:line="252" w:lineRule="auto"/>
              <w:rPr>
                <w:rFonts w:eastAsia="Arial Unicode MS"/>
                <w:b/>
                <w:bCs/>
                <w:color w:val="auto"/>
                <w:sz w:val="26"/>
                <w:szCs w:val="26"/>
              </w:rPr>
            </w:pPr>
            <w:r w:rsidRPr="001953F6">
              <w:rPr>
                <w:rFonts w:eastAsia="Arial Unicode MS"/>
                <w:b/>
                <w:bCs/>
                <w:color w:val="auto"/>
                <w:sz w:val="26"/>
                <w:szCs w:val="26"/>
              </w:rPr>
              <w:t>Ôn tập và kiểm tra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C050906"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69</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7E447" w14:textId="77777777" w:rsidR="00D301F9" w:rsidRPr="001953F6" w:rsidRDefault="00D301F9" w:rsidP="00A94784">
            <w:pPr>
              <w:spacing w:before="0" w:after="60" w:line="252" w:lineRule="auto"/>
              <w:rPr>
                <w:rFonts w:eastAsia="Arial Unicode MS"/>
                <w:b/>
                <w:bCs/>
                <w:color w:val="auto"/>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D3B01" w14:textId="77777777" w:rsidR="00D301F9" w:rsidRPr="001953F6" w:rsidRDefault="00D301F9" w:rsidP="00A94784">
            <w:pPr>
              <w:spacing w:before="0" w:after="60" w:line="252" w:lineRule="auto"/>
              <w:rPr>
                <w:rFonts w:eastAsia="Arial Unicode MS"/>
                <w:color w:val="auto"/>
                <w:sz w:val="26"/>
                <w:szCs w:val="26"/>
              </w:rPr>
            </w:pPr>
          </w:p>
        </w:tc>
      </w:tr>
      <w:tr w:rsidR="00D301F9" w:rsidRPr="001953F6" w14:paraId="153DCEA4" w14:textId="77777777" w:rsidTr="00A94784">
        <w:trPr>
          <w:cantSplit/>
          <w:trHeight w:val="300"/>
        </w:trPr>
        <w:tc>
          <w:tcPr>
            <w:tcW w:w="1954" w:type="dxa"/>
            <w:vMerge/>
            <w:tcBorders>
              <w:top w:val="single" w:sz="4" w:space="0" w:color="000000"/>
              <w:left w:val="single" w:sz="4" w:space="0" w:color="000000"/>
              <w:bottom w:val="single" w:sz="4" w:space="0" w:color="000000"/>
              <w:right w:val="single" w:sz="4" w:space="0" w:color="000000"/>
            </w:tcBorders>
            <w:shd w:val="clear" w:color="auto" w:fill="CED7E7"/>
            <w:vAlign w:val="center"/>
            <w:hideMark/>
          </w:tcPr>
          <w:p w14:paraId="710B5416" w14:textId="77777777" w:rsidR="00D301F9" w:rsidRPr="001953F6" w:rsidRDefault="00D301F9" w:rsidP="00A94784">
            <w:pPr>
              <w:spacing w:before="0" w:after="60" w:line="252" w:lineRule="auto"/>
              <w:rPr>
                <w:rFonts w:eastAsia="Arial Unicode MS"/>
                <w:color w:val="auto"/>
                <w:sz w:val="26"/>
                <w:szCs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AA5C69A"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Thể thao tự chọn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C0F077"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Tổng  kết môn học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D5DC00" w14:textId="77777777" w:rsidR="00D301F9" w:rsidRPr="001953F6" w:rsidRDefault="00D301F9" w:rsidP="00A94784">
            <w:pPr>
              <w:spacing w:before="0" w:after="60" w:line="252" w:lineRule="auto"/>
              <w:jc w:val="center"/>
              <w:rPr>
                <w:rFonts w:eastAsia="Arial Unicode MS"/>
                <w:color w:val="auto"/>
                <w:sz w:val="26"/>
                <w:szCs w:val="26"/>
              </w:rPr>
            </w:pPr>
            <w:r w:rsidRPr="001953F6">
              <w:rPr>
                <w:rFonts w:eastAsia="Arial Unicode MS"/>
                <w:color w:val="auto"/>
                <w:sz w:val="26"/>
                <w:szCs w:val="26"/>
              </w:rPr>
              <w:t>70</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65AC83" w14:textId="77777777" w:rsidR="00D301F9" w:rsidRPr="001953F6" w:rsidRDefault="00D301F9" w:rsidP="00A94784">
            <w:pPr>
              <w:spacing w:before="0" w:after="60" w:line="252" w:lineRule="auto"/>
              <w:rPr>
                <w:rFonts w:eastAsia="Arial Unicode MS"/>
                <w:color w:val="auto"/>
                <w:sz w:val="26"/>
                <w:szCs w:val="26"/>
              </w:rPr>
            </w:pPr>
            <w:r w:rsidRPr="001953F6">
              <w:rPr>
                <w:rFonts w:eastAsia="Arial Unicode MS"/>
                <w:color w:val="auto"/>
                <w:sz w:val="26"/>
                <w:szCs w:val="26"/>
              </w:rPr>
              <w:t>Tổng kết môn học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8067D" w14:textId="77777777" w:rsidR="00D301F9" w:rsidRPr="001953F6" w:rsidRDefault="00D301F9" w:rsidP="00A94784">
            <w:pPr>
              <w:spacing w:before="0" w:after="60" w:line="252" w:lineRule="auto"/>
              <w:rPr>
                <w:rFonts w:eastAsia="Times New Roman"/>
                <w:color w:val="auto"/>
                <w:sz w:val="26"/>
                <w:szCs w:val="26"/>
              </w:rPr>
            </w:pPr>
          </w:p>
        </w:tc>
      </w:tr>
    </w:tbl>
    <w:p w14:paraId="7F2D2C43" w14:textId="77777777" w:rsidR="00D301F9" w:rsidRPr="001953F6" w:rsidRDefault="00D301F9" w:rsidP="00D301F9">
      <w:pPr>
        <w:spacing w:before="0" w:after="60" w:line="252" w:lineRule="auto"/>
        <w:rPr>
          <w:rFonts w:eastAsia="Times New Roman"/>
          <w:b/>
          <w:bCs/>
          <w:color w:val="auto"/>
          <w:sz w:val="26"/>
          <w:szCs w:val="26"/>
        </w:rPr>
      </w:pPr>
    </w:p>
    <w:p w14:paraId="5F16628A" w14:textId="77777777" w:rsidR="00A94784" w:rsidRPr="001953F6" w:rsidRDefault="00A94784" w:rsidP="00D301F9">
      <w:pPr>
        <w:spacing w:before="0" w:after="60" w:line="252" w:lineRule="auto"/>
        <w:ind w:firstLine="720"/>
        <w:jc w:val="both"/>
        <w:rPr>
          <w:b/>
          <w:bCs/>
          <w:color w:val="auto"/>
          <w:sz w:val="26"/>
          <w:szCs w:val="26"/>
        </w:rPr>
      </w:pPr>
    </w:p>
    <w:p w14:paraId="3D48BFC7" w14:textId="77777777" w:rsidR="00A94784" w:rsidRPr="001953F6" w:rsidRDefault="00A94784" w:rsidP="00D301F9">
      <w:pPr>
        <w:spacing w:before="0" w:after="60" w:line="252" w:lineRule="auto"/>
        <w:ind w:firstLine="720"/>
        <w:jc w:val="both"/>
        <w:rPr>
          <w:b/>
          <w:bCs/>
          <w:color w:val="auto"/>
          <w:sz w:val="26"/>
          <w:szCs w:val="26"/>
        </w:rPr>
      </w:pPr>
    </w:p>
    <w:p w14:paraId="2083BC53" w14:textId="77777777" w:rsidR="00A94784" w:rsidRPr="001953F6" w:rsidRDefault="00A94784" w:rsidP="00D301F9">
      <w:pPr>
        <w:spacing w:before="0" w:after="60" w:line="252" w:lineRule="auto"/>
        <w:ind w:firstLine="720"/>
        <w:jc w:val="both"/>
        <w:rPr>
          <w:b/>
          <w:bCs/>
          <w:color w:val="auto"/>
          <w:sz w:val="26"/>
          <w:szCs w:val="26"/>
        </w:rPr>
      </w:pPr>
    </w:p>
    <w:p w14:paraId="0307F982" w14:textId="2AF1FD00" w:rsidR="00D301F9" w:rsidRPr="001953F6" w:rsidRDefault="00D301F9" w:rsidP="00D301F9">
      <w:pPr>
        <w:spacing w:before="0" w:after="60" w:line="252" w:lineRule="auto"/>
        <w:ind w:firstLine="720"/>
        <w:jc w:val="both"/>
        <w:rPr>
          <w:b/>
          <w:bCs/>
          <w:color w:val="auto"/>
          <w:sz w:val="26"/>
          <w:szCs w:val="26"/>
        </w:rPr>
      </w:pPr>
      <w:r w:rsidRPr="001953F6">
        <w:rPr>
          <w:b/>
          <w:bCs/>
          <w:color w:val="auto"/>
          <w:sz w:val="26"/>
          <w:szCs w:val="26"/>
        </w:rPr>
        <w:lastRenderedPageBreak/>
        <w:t xml:space="preserve">11. Các hoạt động giáo dục tập thể thực hiện trong năm học </w:t>
      </w:r>
    </w:p>
    <w:p w14:paraId="63FBAABE" w14:textId="77777777" w:rsidR="00D301F9" w:rsidRPr="001953F6" w:rsidRDefault="00D301F9" w:rsidP="00D301F9">
      <w:pPr>
        <w:pStyle w:val="Normal1"/>
        <w:spacing w:after="60" w:line="252" w:lineRule="auto"/>
        <w:rPr>
          <w:sz w:val="26"/>
          <w:szCs w:val="26"/>
        </w:rPr>
      </w:pPr>
    </w:p>
    <w:tbl>
      <w:tblPr>
        <w:tblW w:w="13750" w:type="dxa"/>
        <w:tblInd w:w="-5" w:type="dxa"/>
        <w:tblLook w:val="0000" w:firstRow="0" w:lastRow="0" w:firstColumn="0" w:lastColumn="0" w:noHBand="0" w:noVBand="0"/>
      </w:tblPr>
      <w:tblGrid>
        <w:gridCol w:w="2002"/>
        <w:gridCol w:w="1980"/>
        <w:gridCol w:w="3510"/>
        <w:gridCol w:w="1440"/>
        <w:gridCol w:w="1440"/>
        <w:gridCol w:w="1800"/>
        <w:gridCol w:w="1578"/>
      </w:tblGrid>
      <w:tr w:rsidR="00D301F9" w:rsidRPr="001953F6" w14:paraId="62FF690A" w14:textId="77777777" w:rsidTr="00A94784">
        <w:trPr>
          <w:trHeight w:val="879"/>
        </w:trPr>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14:paraId="48D235E8"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436AF1ED"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Chủ điểm</w:t>
            </w:r>
          </w:p>
        </w:tc>
        <w:tc>
          <w:tcPr>
            <w:tcW w:w="3510" w:type="dxa"/>
            <w:tcBorders>
              <w:top w:val="single" w:sz="4" w:space="0" w:color="auto"/>
              <w:left w:val="nil"/>
              <w:bottom w:val="single" w:sz="4" w:space="0" w:color="auto"/>
              <w:right w:val="single" w:sz="4" w:space="0" w:color="auto"/>
            </w:tcBorders>
            <w:shd w:val="clear" w:color="auto" w:fill="FFFFFF"/>
            <w:vAlign w:val="center"/>
          </w:tcPr>
          <w:p w14:paraId="78CFF978"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Nội dung trọng tâm</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5DA271C5"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Hình thức tổ chức</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3BF3721A"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Thời gian thực hiện</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056D19A1"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Người thực hiện</w:t>
            </w:r>
          </w:p>
        </w:tc>
        <w:tc>
          <w:tcPr>
            <w:tcW w:w="1578" w:type="dxa"/>
            <w:tcBorders>
              <w:top w:val="single" w:sz="4" w:space="0" w:color="auto"/>
              <w:left w:val="nil"/>
              <w:bottom w:val="single" w:sz="4" w:space="0" w:color="auto"/>
              <w:right w:val="single" w:sz="4" w:space="0" w:color="auto"/>
            </w:tcBorders>
            <w:shd w:val="clear" w:color="auto" w:fill="FFFFFF"/>
            <w:vAlign w:val="center"/>
          </w:tcPr>
          <w:p w14:paraId="457CE238"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Lực lượng cùng tham gia</w:t>
            </w:r>
          </w:p>
        </w:tc>
      </w:tr>
      <w:tr w:rsidR="00D301F9" w:rsidRPr="001953F6" w14:paraId="76D2604E" w14:textId="77777777" w:rsidTr="00A94784">
        <w:trPr>
          <w:trHeight w:val="1669"/>
        </w:trPr>
        <w:tc>
          <w:tcPr>
            <w:tcW w:w="2002" w:type="dxa"/>
            <w:tcBorders>
              <w:top w:val="nil"/>
              <w:left w:val="single" w:sz="4" w:space="0" w:color="auto"/>
              <w:bottom w:val="single" w:sz="4" w:space="0" w:color="auto"/>
              <w:right w:val="single" w:sz="4" w:space="0" w:color="auto"/>
            </w:tcBorders>
            <w:shd w:val="clear" w:color="auto" w:fill="FFFFFF"/>
            <w:vAlign w:val="center"/>
          </w:tcPr>
          <w:p w14:paraId="7B6D97A5"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9</w:t>
            </w:r>
          </w:p>
        </w:tc>
        <w:tc>
          <w:tcPr>
            <w:tcW w:w="1980" w:type="dxa"/>
            <w:tcBorders>
              <w:top w:val="nil"/>
              <w:left w:val="nil"/>
              <w:bottom w:val="single" w:sz="4" w:space="0" w:color="auto"/>
              <w:right w:val="single" w:sz="4" w:space="0" w:color="auto"/>
            </w:tcBorders>
            <w:shd w:val="clear" w:color="auto" w:fill="FFFFFF"/>
            <w:vAlign w:val="center"/>
          </w:tcPr>
          <w:p w14:paraId="365F8E2D"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Mùa thu ngày khai trường</w:t>
            </w:r>
          </w:p>
        </w:tc>
        <w:tc>
          <w:tcPr>
            <w:tcW w:w="3510" w:type="dxa"/>
            <w:tcBorders>
              <w:top w:val="nil"/>
              <w:left w:val="nil"/>
              <w:bottom w:val="single" w:sz="4" w:space="0" w:color="auto"/>
              <w:right w:val="single" w:sz="4" w:space="0" w:color="auto"/>
            </w:tcBorders>
            <w:shd w:val="clear" w:color="auto" w:fill="FFFFFF"/>
            <w:vAlign w:val="center"/>
          </w:tcPr>
          <w:p w14:paraId="0ADE2A4B"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 xml:space="preserve">Tổ chức Ngày hội toàn dân đưa trẻ đến trường; </w:t>
            </w:r>
            <w:r w:rsidRPr="001953F6">
              <w:rPr>
                <w:color w:val="auto"/>
                <w:sz w:val="26"/>
                <w:szCs w:val="26"/>
              </w:rPr>
              <w:br/>
              <w:t>Triển khai các bài múa hát tập thể và thể dục giữa giờ</w:t>
            </w:r>
          </w:p>
        </w:tc>
        <w:tc>
          <w:tcPr>
            <w:tcW w:w="1440" w:type="dxa"/>
            <w:tcBorders>
              <w:top w:val="nil"/>
              <w:left w:val="nil"/>
              <w:bottom w:val="single" w:sz="4" w:space="0" w:color="auto"/>
              <w:right w:val="single" w:sz="4" w:space="0" w:color="auto"/>
            </w:tcBorders>
            <w:shd w:val="clear" w:color="auto" w:fill="FFFFFF"/>
            <w:vAlign w:val="center"/>
          </w:tcPr>
          <w:p w14:paraId="08093FD7"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65E2BE3F"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5/9</w:t>
            </w:r>
            <w:r w:rsidRPr="001953F6">
              <w:rPr>
                <w:color w:val="auto"/>
                <w:sz w:val="26"/>
                <w:szCs w:val="26"/>
              </w:rPr>
              <w:br/>
              <w:t>Giải lao giữa giờ</w:t>
            </w:r>
          </w:p>
        </w:tc>
        <w:tc>
          <w:tcPr>
            <w:tcW w:w="1800" w:type="dxa"/>
            <w:tcBorders>
              <w:top w:val="nil"/>
              <w:left w:val="nil"/>
              <w:bottom w:val="single" w:sz="4" w:space="0" w:color="auto"/>
              <w:right w:val="single" w:sz="4" w:space="0" w:color="auto"/>
            </w:tcBorders>
            <w:shd w:val="clear" w:color="auto" w:fill="FFFFFF"/>
            <w:vAlign w:val="center"/>
          </w:tcPr>
          <w:p w14:paraId="46A957FE"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BGH, Các tổ chức đoàn thể, GV</w:t>
            </w:r>
            <w:r w:rsidRPr="001953F6">
              <w:rPr>
                <w:color w:val="auto"/>
                <w:sz w:val="26"/>
                <w:szCs w:val="26"/>
              </w:rPr>
              <w:br/>
              <w:t>TPT Đội</w:t>
            </w:r>
          </w:p>
        </w:tc>
        <w:tc>
          <w:tcPr>
            <w:tcW w:w="1578" w:type="dxa"/>
            <w:tcBorders>
              <w:top w:val="nil"/>
              <w:left w:val="nil"/>
              <w:bottom w:val="single" w:sz="4" w:space="0" w:color="auto"/>
              <w:right w:val="single" w:sz="4" w:space="0" w:color="auto"/>
            </w:tcBorders>
            <w:shd w:val="clear" w:color="auto" w:fill="FFFFFF"/>
            <w:vAlign w:val="center"/>
          </w:tcPr>
          <w:p w14:paraId="69A194B2"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Cha mẹ HS</w:t>
            </w:r>
            <w:r w:rsidRPr="001953F6">
              <w:rPr>
                <w:color w:val="auto"/>
                <w:sz w:val="26"/>
                <w:szCs w:val="26"/>
              </w:rPr>
              <w:br/>
              <w:t>Giáo viên</w:t>
            </w:r>
          </w:p>
        </w:tc>
      </w:tr>
      <w:tr w:rsidR="00D301F9" w:rsidRPr="001953F6" w14:paraId="121B7187" w14:textId="77777777" w:rsidTr="00A94784">
        <w:trPr>
          <w:trHeight w:val="775"/>
        </w:trPr>
        <w:tc>
          <w:tcPr>
            <w:tcW w:w="2002" w:type="dxa"/>
            <w:tcBorders>
              <w:top w:val="nil"/>
              <w:left w:val="single" w:sz="4" w:space="0" w:color="auto"/>
              <w:bottom w:val="single" w:sz="4" w:space="0" w:color="auto"/>
              <w:right w:val="single" w:sz="4" w:space="0" w:color="auto"/>
            </w:tcBorders>
            <w:shd w:val="clear" w:color="auto" w:fill="FFFFFF"/>
            <w:vAlign w:val="center"/>
          </w:tcPr>
          <w:p w14:paraId="7FC582E6"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10</w:t>
            </w:r>
          </w:p>
        </w:tc>
        <w:tc>
          <w:tcPr>
            <w:tcW w:w="1980" w:type="dxa"/>
            <w:tcBorders>
              <w:top w:val="nil"/>
              <w:left w:val="nil"/>
              <w:bottom w:val="single" w:sz="4" w:space="0" w:color="auto"/>
              <w:right w:val="single" w:sz="4" w:space="0" w:color="auto"/>
            </w:tcBorders>
            <w:shd w:val="clear" w:color="auto" w:fill="FFFFFF"/>
            <w:vAlign w:val="center"/>
          </w:tcPr>
          <w:p w14:paraId="573BA76A"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Chăm ngoan học giỏi</w:t>
            </w:r>
          </w:p>
        </w:tc>
        <w:tc>
          <w:tcPr>
            <w:tcW w:w="3510" w:type="dxa"/>
            <w:tcBorders>
              <w:top w:val="nil"/>
              <w:left w:val="nil"/>
              <w:bottom w:val="single" w:sz="4" w:space="0" w:color="auto"/>
              <w:right w:val="single" w:sz="4" w:space="0" w:color="auto"/>
            </w:tcBorders>
            <w:shd w:val="clear" w:color="auto" w:fill="FFFFFF"/>
            <w:vAlign w:val="center"/>
          </w:tcPr>
          <w:p w14:paraId="26928312"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Tổ chức buổi lễ kỷ niệm ngày Bác Hồ gửi bức thư cuối cùng cho ngành giáo dục vào  ngày 15/10.</w:t>
            </w:r>
            <w:r w:rsidRPr="001953F6">
              <w:rPr>
                <w:color w:val="auto"/>
                <w:sz w:val="26"/>
                <w:szCs w:val="26"/>
              </w:rPr>
              <w:br/>
              <w:t>Tổ chức các hoạt động chào mừng Ngày thành lập Hội Liên hiệp Phụ nữ Việt Nam 20/10;</w:t>
            </w:r>
          </w:p>
        </w:tc>
        <w:tc>
          <w:tcPr>
            <w:tcW w:w="1440" w:type="dxa"/>
            <w:tcBorders>
              <w:top w:val="nil"/>
              <w:left w:val="nil"/>
              <w:bottom w:val="single" w:sz="4" w:space="0" w:color="auto"/>
              <w:right w:val="single" w:sz="4" w:space="0" w:color="auto"/>
            </w:tcBorders>
            <w:shd w:val="clear" w:color="auto" w:fill="FFFFFF"/>
            <w:vAlign w:val="center"/>
          </w:tcPr>
          <w:p w14:paraId="5DBB2327"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Tập trung</w:t>
            </w:r>
            <w:r w:rsidRPr="001953F6">
              <w:rPr>
                <w:color w:val="auto"/>
                <w:sz w:val="26"/>
                <w:szCs w:val="26"/>
              </w:rPr>
              <w:br/>
            </w:r>
            <w:r w:rsidRPr="001953F6">
              <w:rPr>
                <w:color w:val="auto"/>
                <w:sz w:val="26"/>
                <w:szCs w:val="26"/>
              </w:rPr>
              <w:br/>
              <w:t>Tại lớp</w:t>
            </w:r>
          </w:p>
        </w:tc>
        <w:tc>
          <w:tcPr>
            <w:tcW w:w="1440" w:type="dxa"/>
            <w:tcBorders>
              <w:top w:val="nil"/>
              <w:left w:val="nil"/>
              <w:bottom w:val="single" w:sz="4" w:space="0" w:color="auto"/>
              <w:right w:val="single" w:sz="4" w:space="0" w:color="auto"/>
            </w:tcBorders>
            <w:shd w:val="clear" w:color="auto" w:fill="FFFFFF"/>
            <w:vAlign w:val="center"/>
          </w:tcPr>
          <w:p w14:paraId="6F40724C"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15/10</w:t>
            </w:r>
            <w:r w:rsidRPr="001953F6">
              <w:rPr>
                <w:color w:val="auto"/>
                <w:sz w:val="26"/>
                <w:szCs w:val="26"/>
              </w:rPr>
              <w:br/>
            </w:r>
            <w:r w:rsidRPr="001953F6">
              <w:rPr>
                <w:color w:val="auto"/>
                <w:sz w:val="26"/>
                <w:szCs w:val="26"/>
              </w:rPr>
              <w:br/>
              <w:t>20/10</w:t>
            </w:r>
          </w:p>
        </w:tc>
        <w:tc>
          <w:tcPr>
            <w:tcW w:w="1800" w:type="dxa"/>
            <w:tcBorders>
              <w:top w:val="nil"/>
              <w:left w:val="nil"/>
              <w:bottom w:val="single" w:sz="4" w:space="0" w:color="auto"/>
              <w:right w:val="single" w:sz="4" w:space="0" w:color="auto"/>
            </w:tcBorders>
            <w:shd w:val="clear" w:color="auto" w:fill="FFFFFF"/>
            <w:vAlign w:val="center"/>
          </w:tcPr>
          <w:p w14:paraId="166DB35D"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TPT Đội</w:t>
            </w:r>
            <w:r w:rsidRPr="001953F6">
              <w:rPr>
                <w:color w:val="auto"/>
                <w:sz w:val="26"/>
                <w:szCs w:val="26"/>
              </w:rPr>
              <w:br/>
            </w:r>
            <w:r w:rsidRPr="001953F6">
              <w:rPr>
                <w:color w:val="auto"/>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0986C40A"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Giáo viên</w:t>
            </w:r>
            <w:r w:rsidRPr="001953F6">
              <w:rPr>
                <w:color w:val="auto"/>
                <w:sz w:val="26"/>
                <w:szCs w:val="26"/>
              </w:rPr>
              <w:br/>
            </w:r>
            <w:r w:rsidRPr="001953F6">
              <w:rPr>
                <w:color w:val="auto"/>
                <w:sz w:val="26"/>
                <w:szCs w:val="26"/>
              </w:rPr>
              <w:br/>
              <w:t>Phụ huynh</w:t>
            </w:r>
          </w:p>
        </w:tc>
      </w:tr>
      <w:tr w:rsidR="00D301F9" w:rsidRPr="001953F6" w14:paraId="677302EE" w14:textId="77777777" w:rsidTr="00A94784">
        <w:trPr>
          <w:trHeight w:val="745"/>
        </w:trPr>
        <w:tc>
          <w:tcPr>
            <w:tcW w:w="2002" w:type="dxa"/>
            <w:tcBorders>
              <w:top w:val="nil"/>
              <w:left w:val="single" w:sz="4" w:space="0" w:color="auto"/>
              <w:bottom w:val="single" w:sz="4" w:space="0" w:color="auto"/>
              <w:right w:val="single" w:sz="4" w:space="0" w:color="auto"/>
            </w:tcBorders>
            <w:shd w:val="clear" w:color="auto" w:fill="FFFFFF"/>
            <w:vAlign w:val="center"/>
          </w:tcPr>
          <w:p w14:paraId="41DEFCDE"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11</w:t>
            </w:r>
          </w:p>
        </w:tc>
        <w:tc>
          <w:tcPr>
            <w:tcW w:w="1980" w:type="dxa"/>
            <w:tcBorders>
              <w:top w:val="nil"/>
              <w:left w:val="nil"/>
              <w:bottom w:val="single" w:sz="4" w:space="0" w:color="auto"/>
              <w:right w:val="single" w:sz="4" w:space="0" w:color="auto"/>
            </w:tcBorders>
            <w:shd w:val="clear" w:color="auto" w:fill="FFFFFF"/>
            <w:vAlign w:val="center"/>
          </w:tcPr>
          <w:p w14:paraId="2297ACAA"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Tri ân thầy cô</w:t>
            </w:r>
          </w:p>
        </w:tc>
        <w:tc>
          <w:tcPr>
            <w:tcW w:w="3510" w:type="dxa"/>
            <w:tcBorders>
              <w:top w:val="nil"/>
              <w:left w:val="nil"/>
              <w:bottom w:val="single" w:sz="4" w:space="0" w:color="auto"/>
              <w:right w:val="single" w:sz="4" w:space="0" w:color="auto"/>
            </w:tcBorders>
            <w:shd w:val="clear" w:color="auto" w:fill="FFFFFF"/>
            <w:vAlign w:val="center"/>
          </w:tcPr>
          <w:p w14:paraId="2FC7AB55"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Giao lưu văn nghệ chào mừng ngày Nhà giáo VN 20/11</w:t>
            </w:r>
          </w:p>
        </w:tc>
        <w:tc>
          <w:tcPr>
            <w:tcW w:w="1440" w:type="dxa"/>
            <w:tcBorders>
              <w:top w:val="nil"/>
              <w:left w:val="nil"/>
              <w:bottom w:val="single" w:sz="4" w:space="0" w:color="auto"/>
              <w:right w:val="single" w:sz="4" w:space="0" w:color="auto"/>
            </w:tcBorders>
            <w:shd w:val="clear" w:color="auto" w:fill="FFFFFF"/>
            <w:vAlign w:val="center"/>
          </w:tcPr>
          <w:p w14:paraId="1A04B0DA"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41014DEC"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20/11</w:t>
            </w:r>
          </w:p>
        </w:tc>
        <w:tc>
          <w:tcPr>
            <w:tcW w:w="1800" w:type="dxa"/>
            <w:tcBorders>
              <w:top w:val="nil"/>
              <w:left w:val="nil"/>
              <w:bottom w:val="single" w:sz="4" w:space="0" w:color="auto"/>
              <w:right w:val="single" w:sz="4" w:space="0" w:color="auto"/>
            </w:tcBorders>
            <w:shd w:val="clear" w:color="auto" w:fill="FFFFFF"/>
            <w:vAlign w:val="center"/>
          </w:tcPr>
          <w:p w14:paraId="6A172F72"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Chi đoàn, giáo viên</w:t>
            </w:r>
          </w:p>
        </w:tc>
        <w:tc>
          <w:tcPr>
            <w:tcW w:w="1578" w:type="dxa"/>
            <w:tcBorders>
              <w:top w:val="nil"/>
              <w:left w:val="nil"/>
              <w:bottom w:val="single" w:sz="4" w:space="0" w:color="auto"/>
              <w:right w:val="single" w:sz="4" w:space="0" w:color="auto"/>
            </w:tcBorders>
            <w:shd w:val="clear" w:color="auto" w:fill="FFFFFF"/>
            <w:vAlign w:val="center"/>
          </w:tcPr>
          <w:p w14:paraId="16842B04"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Phụ huynh</w:t>
            </w:r>
          </w:p>
        </w:tc>
      </w:tr>
      <w:tr w:rsidR="00D301F9" w:rsidRPr="001953F6" w14:paraId="0387891E" w14:textId="77777777" w:rsidTr="00A94784">
        <w:trPr>
          <w:trHeight w:val="1073"/>
        </w:trPr>
        <w:tc>
          <w:tcPr>
            <w:tcW w:w="2002" w:type="dxa"/>
            <w:tcBorders>
              <w:top w:val="nil"/>
              <w:left w:val="single" w:sz="4" w:space="0" w:color="auto"/>
              <w:bottom w:val="single" w:sz="4" w:space="0" w:color="auto"/>
              <w:right w:val="single" w:sz="4" w:space="0" w:color="auto"/>
            </w:tcBorders>
            <w:shd w:val="clear" w:color="auto" w:fill="FFFFFF"/>
            <w:vAlign w:val="center"/>
          </w:tcPr>
          <w:p w14:paraId="4244536E"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12</w:t>
            </w:r>
          </w:p>
        </w:tc>
        <w:tc>
          <w:tcPr>
            <w:tcW w:w="1980" w:type="dxa"/>
            <w:tcBorders>
              <w:top w:val="nil"/>
              <w:left w:val="nil"/>
              <w:bottom w:val="single" w:sz="4" w:space="0" w:color="auto"/>
              <w:right w:val="single" w:sz="4" w:space="0" w:color="auto"/>
            </w:tcBorders>
            <w:shd w:val="clear" w:color="auto" w:fill="FFFFFF"/>
            <w:vAlign w:val="center"/>
          </w:tcPr>
          <w:p w14:paraId="52417D2C"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Uống nước nhớ nguồn</w:t>
            </w:r>
          </w:p>
        </w:tc>
        <w:tc>
          <w:tcPr>
            <w:tcW w:w="3510" w:type="dxa"/>
            <w:tcBorders>
              <w:top w:val="nil"/>
              <w:left w:val="nil"/>
              <w:bottom w:val="single" w:sz="4" w:space="0" w:color="auto"/>
              <w:right w:val="single" w:sz="4" w:space="0" w:color="auto"/>
            </w:tcBorders>
            <w:shd w:val="clear" w:color="auto" w:fill="FFFFFF"/>
            <w:vAlign w:val="center"/>
          </w:tcPr>
          <w:p w14:paraId="356BF580"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Giao lưu TDTT chào mừng ngày Thành lập QĐNDVD 22/12</w:t>
            </w:r>
          </w:p>
        </w:tc>
        <w:tc>
          <w:tcPr>
            <w:tcW w:w="1440" w:type="dxa"/>
            <w:tcBorders>
              <w:top w:val="nil"/>
              <w:left w:val="nil"/>
              <w:bottom w:val="single" w:sz="4" w:space="0" w:color="auto"/>
              <w:right w:val="single" w:sz="4" w:space="0" w:color="auto"/>
            </w:tcBorders>
            <w:shd w:val="clear" w:color="auto" w:fill="FFFFFF"/>
            <w:vAlign w:val="center"/>
          </w:tcPr>
          <w:p w14:paraId="09B5F44A"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2469649F"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22/12</w:t>
            </w:r>
          </w:p>
        </w:tc>
        <w:tc>
          <w:tcPr>
            <w:tcW w:w="1800" w:type="dxa"/>
            <w:tcBorders>
              <w:top w:val="nil"/>
              <w:left w:val="nil"/>
              <w:bottom w:val="single" w:sz="4" w:space="0" w:color="auto"/>
              <w:right w:val="single" w:sz="4" w:space="0" w:color="auto"/>
            </w:tcBorders>
            <w:shd w:val="clear" w:color="auto" w:fill="FFFFFF"/>
            <w:vAlign w:val="center"/>
          </w:tcPr>
          <w:p w14:paraId="7A45E1E7"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GV thể dục, Chi đoàn, GVCN</w:t>
            </w:r>
          </w:p>
        </w:tc>
        <w:tc>
          <w:tcPr>
            <w:tcW w:w="1578" w:type="dxa"/>
            <w:tcBorders>
              <w:top w:val="nil"/>
              <w:left w:val="nil"/>
              <w:bottom w:val="single" w:sz="4" w:space="0" w:color="auto"/>
              <w:right w:val="single" w:sz="4" w:space="0" w:color="auto"/>
            </w:tcBorders>
            <w:shd w:val="clear" w:color="auto" w:fill="FFFFFF"/>
            <w:vAlign w:val="center"/>
          </w:tcPr>
          <w:p w14:paraId="65F85952"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Phụ huynh</w:t>
            </w:r>
          </w:p>
        </w:tc>
      </w:tr>
      <w:tr w:rsidR="00D301F9" w:rsidRPr="001953F6" w14:paraId="4C468847" w14:textId="77777777" w:rsidTr="00A94784">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01A3EDB6"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1</w:t>
            </w:r>
          </w:p>
        </w:tc>
        <w:tc>
          <w:tcPr>
            <w:tcW w:w="1980" w:type="dxa"/>
            <w:tcBorders>
              <w:top w:val="nil"/>
              <w:left w:val="nil"/>
              <w:bottom w:val="single" w:sz="4" w:space="0" w:color="auto"/>
              <w:right w:val="single" w:sz="4" w:space="0" w:color="auto"/>
            </w:tcBorders>
            <w:shd w:val="clear" w:color="auto" w:fill="FFFFFF"/>
            <w:vAlign w:val="center"/>
          </w:tcPr>
          <w:p w14:paraId="08E3203C"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Nghìn hoa việc tốt</w:t>
            </w:r>
          </w:p>
        </w:tc>
        <w:tc>
          <w:tcPr>
            <w:tcW w:w="3510" w:type="dxa"/>
            <w:tcBorders>
              <w:top w:val="nil"/>
              <w:left w:val="nil"/>
              <w:bottom w:val="single" w:sz="4" w:space="0" w:color="auto"/>
              <w:right w:val="single" w:sz="4" w:space="0" w:color="auto"/>
            </w:tcBorders>
            <w:shd w:val="clear" w:color="auto" w:fill="FFFFFF"/>
            <w:vAlign w:val="center"/>
          </w:tcPr>
          <w:p w14:paraId="0C584B5C"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br/>
              <w:t>Tổ chức trải nghiệm: Ngày Tết quê em</w:t>
            </w:r>
          </w:p>
        </w:tc>
        <w:tc>
          <w:tcPr>
            <w:tcW w:w="1440" w:type="dxa"/>
            <w:tcBorders>
              <w:top w:val="nil"/>
              <w:left w:val="nil"/>
              <w:bottom w:val="single" w:sz="4" w:space="0" w:color="auto"/>
              <w:right w:val="single" w:sz="4" w:space="0" w:color="auto"/>
            </w:tcBorders>
            <w:shd w:val="clear" w:color="auto" w:fill="FFFFFF"/>
            <w:vAlign w:val="center"/>
          </w:tcPr>
          <w:p w14:paraId="324FB1D2"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br/>
              <w:t>Tập trung</w:t>
            </w:r>
          </w:p>
        </w:tc>
        <w:tc>
          <w:tcPr>
            <w:tcW w:w="1440" w:type="dxa"/>
            <w:tcBorders>
              <w:top w:val="nil"/>
              <w:left w:val="nil"/>
              <w:bottom w:val="single" w:sz="4" w:space="0" w:color="auto"/>
              <w:right w:val="single" w:sz="4" w:space="0" w:color="auto"/>
            </w:tcBorders>
            <w:shd w:val="clear" w:color="auto" w:fill="FFFFFF"/>
            <w:vAlign w:val="center"/>
          </w:tcPr>
          <w:p w14:paraId="3665999F" w14:textId="77777777" w:rsidR="00D301F9" w:rsidRPr="001953F6" w:rsidRDefault="00D301F9" w:rsidP="00A94784">
            <w:pPr>
              <w:spacing w:before="0" w:after="60" w:line="252" w:lineRule="auto"/>
              <w:ind w:left="-2"/>
              <w:jc w:val="center"/>
              <w:rPr>
                <w:color w:val="auto"/>
                <w:sz w:val="26"/>
                <w:szCs w:val="26"/>
              </w:rPr>
            </w:pPr>
            <w:r w:rsidRPr="001953F6">
              <w:rPr>
                <w:color w:val="auto"/>
                <w:sz w:val="26"/>
                <w:szCs w:val="26"/>
              </w:rPr>
              <w:br/>
              <w:t>09/2</w:t>
            </w:r>
          </w:p>
        </w:tc>
        <w:tc>
          <w:tcPr>
            <w:tcW w:w="1800" w:type="dxa"/>
            <w:tcBorders>
              <w:top w:val="nil"/>
              <w:left w:val="nil"/>
              <w:bottom w:val="single" w:sz="4" w:space="0" w:color="auto"/>
              <w:right w:val="single" w:sz="4" w:space="0" w:color="auto"/>
            </w:tcBorders>
            <w:shd w:val="clear" w:color="auto" w:fill="FFFFFF"/>
            <w:vAlign w:val="center"/>
          </w:tcPr>
          <w:p w14:paraId="72C3402A" w14:textId="77777777" w:rsidR="00D301F9" w:rsidRPr="001953F6" w:rsidRDefault="00D301F9" w:rsidP="00A94784">
            <w:pPr>
              <w:spacing w:before="0" w:after="60" w:line="252" w:lineRule="auto"/>
              <w:ind w:left="-2"/>
              <w:jc w:val="center"/>
              <w:rPr>
                <w:color w:val="auto"/>
                <w:sz w:val="26"/>
                <w:szCs w:val="26"/>
              </w:rPr>
            </w:pPr>
            <w:r w:rsidRPr="001953F6">
              <w:rPr>
                <w:color w:val="auto"/>
                <w:sz w:val="26"/>
                <w:szCs w:val="26"/>
              </w:rPr>
              <w:t>BGH, các đoàn thể</w:t>
            </w:r>
          </w:p>
        </w:tc>
        <w:tc>
          <w:tcPr>
            <w:tcW w:w="1578" w:type="dxa"/>
            <w:tcBorders>
              <w:top w:val="nil"/>
              <w:left w:val="nil"/>
              <w:bottom w:val="single" w:sz="4" w:space="0" w:color="auto"/>
              <w:right w:val="single" w:sz="4" w:space="0" w:color="auto"/>
            </w:tcBorders>
            <w:shd w:val="clear" w:color="auto" w:fill="FFFFFF"/>
            <w:vAlign w:val="center"/>
          </w:tcPr>
          <w:p w14:paraId="478173DC"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Giáo viên</w:t>
            </w:r>
            <w:r w:rsidRPr="001953F6">
              <w:rPr>
                <w:color w:val="auto"/>
                <w:sz w:val="26"/>
                <w:szCs w:val="26"/>
              </w:rPr>
              <w:br/>
              <w:t>Phụ huynh</w:t>
            </w:r>
          </w:p>
        </w:tc>
      </w:tr>
      <w:tr w:rsidR="00D301F9" w:rsidRPr="001953F6" w14:paraId="404DC37C" w14:textId="77777777" w:rsidTr="00A94784">
        <w:trPr>
          <w:trHeight w:val="1058"/>
        </w:trPr>
        <w:tc>
          <w:tcPr>
            <w:tcW w:w="2002" w:type="dxa"/>
            <w:tcBorders>
              <w:top w:val="nil"/>
              <w:left w:val="single" w:sz="4" w:space="0" w:color="auto"/>
              <w:bottom w:val="single" w:sz="4" w:space="0" w:color="auto"/>
              <w:right w:val="single" w:sz="4" w:space="0" w:color="auto"/>
            </w:tcBorders>
            <w:shd w:val="clear" w:color="auto" w:fill="FFFFFF"/>
            <w:vAlign w:val="center"/>
          </w:tcPr>
          <w:p w14:paraId="48E6DEF7"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lastRenderedPageBreak/>
              <w:t>Tháng 2</w:t>
            </w:r>
          </w:p>
        </w:tc>
        <w:tc>
          <w:tcPr>
            <w:tcW w:w="1980" w:type="dxa"/>
            <w:tcBorders>
              <w:top w:val="nil"/>
              <w:left w:val="nil"/>
              <w:bottom w:val="single" w:sz="4" w:space="0" w:color="auto"/>
              <w:right w:val="single" w:sz="4" w:space="0" w:color="auto"/>
            </w:tcBorders>
            <w:shd w:val="clear" w:color="auto" w:fill="FFFFFF"/>
            <w:vAlign w:val="center"/>
          </w:tcPr>
          <w:p w14:paraId="5C047508"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Mừng Đảng quang vinh</w:t>
            </w:r>
          </w:p>
        </w:tc>
        <w:tc>
          <w:tcPr>
            <w:tcW w:w="3510" w:type="dxa"/>
            <w:tcBorders>
              <w:top w:val="nil"/>
              <w:left w:val="nil"/>
              <w:bottom w:val="single" w:sz="4" w:space="0" w:color="auto"/>
              <w:right w:val="single" w:sz="4" w:space="0" w:color="auto"/>
            </w:tcBorders>
            <w:shd w:val="clear" w:color="auto" w:fill="FFFFFF"/>
            <w:vAlign w:val="center"/>
          </w:tcPr>
          <w:p w14:paraId="320AA2CD"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Phát động Tết trồng cây</w:t>
            </w:r>
          </w:p>
        </w:tc>
        <w:tc>
          <w:tcPr>
            <w:tcW w:w="1440" w:type="dxa"/>
            <w:tcBorders>
              <w:top w:val="nil"/>
              <w:left w:val="nil"/>
              <w:bottom w:val="single" w:sz="4" w:space="0" w:color="auto"/>
              <w:right w:val="single" w:sz="4" w:space="0" w:color="auto"/>
            </w:tcBorders>
            <w:shd w:val="clear" w:color="auto" w:fill="FFFFFF"/>
            <w:vAlign w:val="center"/>
          </w:tcPr>
          <w:p w14:paraId="5D1465B7"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728F161D"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23/2</w:t>
            </w:r>
          </w:p>
        </w:tc>
        <w:tc>
          <w:tcPr>
            <w:tcW w:w="1800" w:type="dxa"/>
            <w:tcBorders>
              <w:top w:val="nil"/>
              <w:left w:val="nil"/>
              <w:bottom w:val="single" w:sz="4" w:space="0" w:color="auto"/>
              <w:right w:val="single" w:sz="4" w:space="0" w:color="auto"/>
            </w:tcBorders>
            <w:shd w:val="clear" w:color="auto" w:fill="FFFFFF"/>
            <w:vAlign w:val="center"/>
          </w:tcPr>
          <w:p w14:paraId="7650414E"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BGH, đoàn thanh niên</w:t>
            </w:r>
          </w:p>
        </w:tc>
        <w:tc>
          <w:tcPr>
            <w:tcW w:w="1578" w:type="dxa"/>
            <w:tcBorders>
              <w:top w:val="nil"/>
              <w:left w:val="nil"/>
              <w:bottom w:val="single" w:sz="4" w:space="0" w:color="auto"/>
              <w:right w:val="single" w:sz="4" w:space="0" w:color="auto"/>
            </w:tcBorders>
            <w:shd w:val="clear" w:color="auto" w:fill="FFFFFF"/>
            <w:vAlign w:val="center"/>
          </w:tcPr>
          <w:p w14:paraId="7FE64764"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CBGVNV</w:t>
            </w:r>
          </w:p>
        </w:tc>
      </w:tr>
      <w:tr w:rsidR="00D301F9" w:rsidRPr="001953F6" w14:paraId="787EB88A" w14:textId="77777777" w:rsidTr="00A94784">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02514524"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3</w:t>
            </w:r>
          </w:p>
        </w:tc>
        <w:tc>
          <w:tcPr>
            <w:tcW w:w="1980" w:type="dxa"/>
            <w:tcBorders>
              <w:top w:val="nil"/>
              <w:left w:val="nil"/>
              <w:bottom w:val="single" w:sz="4" w:space="0" w:color="auto"/>
              <w:right w:val="single" w:sz="4" w:space="0" w:color="auto"/>
            </w:tcBorders>
            <w:shd w:val="clear" w:color="auto" w:fill="FFFFFF"/>
            <w:vAlign w:val="center"/>
          </w:tcPr>
          <w:p w14:paraId="02D6286F"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Tiến bước lên Đoàn</w:t>
            </w:r>
          </w:p>
        </w:tc>
        <w:tc>
          <w:tcPr>
            <w:tcW w:w="3510" w:type="dxa"/>
            <w:tcBorders>
              <w:top w:val="nil"/>
              <w:left w:val="nil"/>
              <w:bottom w:val="single" w:sz="4" w:space="0" w:color="auto"/>
              <w:right w:val="single" w:sz="4" w:space="0" w:color="auto"/>
            </w:tcBorders>
            <w:shd w:val="clear" w:color="auto" w:fill="FFFFFF"/>
            <w:vAlign w:val="center"/>
          </w:tcPr>
          <w:p w14:paraId="6CD9E033"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Tổ chức kết nạp Đội viên cho HS lớp 3</w:t>
            </w:r>
            <w:r w:rsidRPr="001953F6">
              <w:rPr>
                <w:color w:val="auto"/>
                <w:sz w:val="26"/>
                <w:szCs w:val="26"/>
              </w:rPr>
              <w:br/>
              <w:t>Tổ chức các HĐTN chào mừng ngày Quốc tế Phụ nữ 8/3</w:t>
            </w:r>
          </w:p>
        </w:tc>
        <w:tc>
          <w:tcPr>
            <w:tcW w:w="1440" w:type="dxa"/>
            <w:tcBorders>
              <w:top w:val="nil"/>
              <w:left w:val="nil"/>
              <w:bottom w:val="single" w:sz="4" w:space="0" w:color="auto"/>
              <w:right w:val="single" w:sz="4" w:space="0" w:color="auto"/>
            </w:tcBorders>
            <w:shd w:val="clear" w:color="auto" w:fill="FFFFFF"/>
            <w:vAlign w:val="center"/>
          </w:tcPr>
          <w:p w14:paraId="7D7AE600"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Tập trung</w:t>
            </w:r>
            <w:r w:rsidRPr="001953F6">
              <w:rPr>
                <w:color w:val="auto"/>
                <w:sz w:val="26"/>
                <w:szCs w:val="26"/>
              </w:rPr>
              <w:br/>
              <w:t>Tại các lớp</w:t>
            </w:r>
          </w:p>
        </w:tc>
        <w:tc>
          <w:tcPr>
            <w:tcW w:w="1440" w:type="dxa"/>
            <w:tcBorders>
              <w:top w:val="nil"/>
              <w:left w:val="nil"/>
              <w:bottom w:val="single" w:sz="4" w:space="0" w:color="auto"/>
              <w:right w:val="single" w:sz="4" w:space="0" w:color="auto"/>
            </w:tcBorders>
            <w:shd w:val="clear" w:color="auto" w:fill="FFFFFF"/>
            <w:vAlign w:val="center"/>
          </w:tcPr>
          <w:p w14:paraId="6ED692B2"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26/3</w:t>
            </w:r>
          </w:p>
        </w:tc>
        <w:tc>
          <w:tcPr>
            <w:tcW w:w="1800" w:type="dxa"/>
            <w:tcBorders>
              <w:top w:val="nil"/>
              <w:left w:val="nil"/>
              <w:bottom w:val="single" w:sz="4" w:space="0" w:color="auto"/>
              <w:right w:val="single" w:sz="4" w:space="0" w:color="auto"/>
            </w:tcBorders>
            <w:shd w:val="clear" w:color="auto" w:fill="FFFFFF"/>
            <w:vAlign w:val="center"/>
          </w:tcPr>
          <w:p w14:paraId="38C6AAE1"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TPT Đội</w:t>
            </w:r>
            <w:r w:rsidRPr="001953F6">
              <w:rPr>
                <w:color w:val="auto"/>
                <w:sz w:val="26"/>
                <w:szCs w:val="26"/>
              </w:rPr>
              <w:br/>
            </w:r>
            <w:r w:rsidRPr="001953F6">
              <w:rPr>
                <w:color w:val="auto"/>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38964917"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GV</w:t>
            </w:r>
          </w:p>
        </w:tc>
      </w:tr>
      <w:tr w:rsidR="00D301F9" w:rsidRPr="001953F6" w14:paraId="2A61F18A" w14:textId="77777777" w:rsidTr="00A94784">
        <w:trPr>
          <w:trHeight w:val="760"/>
        </w:trPr>
        <w:tc>
          <w:tcPr>
            <w:tcW w:w="2002" w:type="dxa"/>
            <w:tcBorders>
              <w:top w:val="nil"/>
              <w:left w:val="single" w:sz="4" w:space="0" w:color="auto"/>
              <w:bottom w:val="single" w:sz="4" w:space="0" w:color="auto"/>
              <w:right w:val="single" w:sz="4" w:space="0" w:color="auto"/>
            </w:tcBorders>
            <w:shd w:val="clear" w:color="auto" w:fill="FFFFFF"/>
            <w:vAlign w:val="center"/>
          </w:tcPr>
          <w:p w14:paraId="307A8763"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4</w:t>
            </w:r>
          </w:p>
        </w:tc>
        <w:tc>
          <w:tcPr>
            <w:tcW w:w="1980" w:type="dxa"/>
            <w:tcBorders>
              <w:top w:val="nil"/>
              <w:left w:val="nil"/>
              <w:bottom w:val="single" w:sz="4" w:space="0" w:color="auto"/>
              <w:right w:val="single" w:sz="4" w:space="0" w:color="auto"/>
            </w:tcBorders>
            <w:shd w:val="clear" w:color="auto" w:fill="FFFFFF"/>
            <w:vAlign w:val="center"/>
          </w:tcPr>
          <w:p w14:paraId="67A8A12D"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Mừng non sông thống nhất</w:t>
            </w:r>
          </w:p>
        </w:tc>
        <w:tc>
          <w:tcPr>
            <w:tcW w:w="3510" w:type="dxa"/>
            <w:tcBorders>
              <w:top w:val="nil"/>
              <w:left w:val="nil"/>
              <w:bottom w:val="single" w:sz="4" w:space="0" w:color="auto"/>
              <w:right w:val="single" w:sz="4" w:space="0" w:color="auto"/>
            </w:tcBorders>
            <w:shd w:val="clear" w:color="auto" w:fill="FFFFFF"/>
            <w:vAlign w:val="center"/>
          </w:tcPr>
          <w:p w14:paraId="4B3C2EBD"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Tổ chức tọa đàm về ngày giải phóng miền Nam 30/4 và ngày Quốc tế Lao động 01/5</w:t>
            </w:r>
          </w:p>
        </w:tc>
        <w:tc>
          <w:tcPr>
            <w:tcW w:w="1440" w:type="dxa"/>
            <w:tcBorders>
              <w:top w:val="nil"/>
              <w:left w:val="nil"/>
              <w:bottom w:val="single" w:sz="4" w:space="0" w:color="auto"/>
              <w:right w:val="single" w:sz="4" w:space="0" w:color="auto"/>
            </w:tcBorders>
            <w:shd w:val="clear" w:color="auto" w:fill="FFFFFF"/>
            <w:vAlign w:val="center"/>
          </w:tcPr>
          <w:p w14:paraId="5ED9D802"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Tại các lớp</w:t>
            </w:r>
          </w:p>
        </w:tc>
        <w:tc>
          <w:tcPr>
            <w:tcW w:w="1440" w:type="dxa"/>
            <w:tcBorders>
              <w:top w:val="nil"/>
              <w:left w:val="nil"/>
              <w:bottom w:val="single" w:sz="4" w:space="0" w:color="auto"/>
              <w:right w:val="single" w:sz="4" w:space="0" w:color="auto"/>
            </w:tcBorders>
            <w:shd w:val="clear" w:color="auto" w:fill="FFFFFF"/>
            <w:vAlign w:val="center"/>
          </w:tcPr>
          <w:p w14:paraId="6640AC47"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29/4</w:t>
            </w:r>
          </w:p>
        </w:tc>
        <w:tc>
          <w:tcPr>
            <w:tcW w:w="1800" w:type="dxa"/>
            <w:tcBorders>
              <w:top w:val="nil"/>
              <w:left w:val="nil"/>
              <w:bottom w:val="single" w:sz="4" w:space="0" w:color="auto"/>
              <w:right w:val="single" w:sz="4" w:space="0" w:color="auto"/>
            </w:tcBorders>
            <w:shd w:val="clear" w:color="auto" w:fill="FFFFFF"/>
            <w:vAlign w:val="center"/>
          </w:tcPr>
          <w:p w14:paraId="5A1DFAAE"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GVCN</w:t>
            </w:r>
          </w:p>
        </w:tc>
        <w:tc>
          <w:tcPr>
            <w:tcW w:w="1578" w:type="dxa"/>
            <w:tcBorders>
              <w:top w:val="nil"/>
              <w:left w:val="nil"/>
              <w:bottom w:val="single" w:sz="4" w:space="0" w:color="auto"/>
              <w:right w:val="single" w:sz="4" w:space="0" w:color="auto"/>
            </w:tcBorders>
            <w:shd w:val="clear" w:color="auto" w:fill="FFFFFF"/>
            <w:vAlign w:val="center"/>
          </w:tcPr>
          <w:p w14:paraId="4B26CBB6"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Chi đoàn</w:t>
            </w:r>
          </w:p>
        </w:tc>
      </w:tr>
      <w:tr w:rsidR="00D301F9" w:rsidRPr="001953F6" w14:paraId="71E2525D" w14:textId="77777777" w:rsidTr="00A94784">
        <w:trPr>
          <w:trHeight w:val="1400"/>
        </w:trPr>
        <w:tc>
          <w:tcPr>
            <w:tcW w:w="2002" w:type="dxa"/>
            <w:tcBorders>
              <w:top w:val="nil"/>
              <w:left w:val="single" w:sz="4" w:space="0" w:color="auto"/>
              <w:bottom w:val="single" w:sz="4" w:space="0" w:color="auto"/>
              <w:right w:val="single" w:sz="4" w:space="0" w:color="auto"/>
            </w:tcBorders>
            <w:shd w:val="clear" w:color="auto" w:fill="FFFFFF"/>
            <w:vAlign w:val="center"/>
          </w:tcPr>
          <w:p w14:paraId="0A7C0E9B" w14:textId="77777777" w:rsidR="00D301F9" w:rsidRPr="001953F6" w:rsidRDefault="00D301F9" w:rsidP="00A94784">
            <w:pPr>
              <w:spacing w:before="0" w:after="60" w:line="252" w:lineRule="auto"/>
              <w:ind w:hanging="2"/>
              <w:jc w:val="center"/>
              <w:rPr>
                <w:b/>
                <w:bCs/>
                <w:color w:val="auto"/>
                <w:sz w:val="26"/>
                <w:szCs w:val="26"/>
              </w:rPr>
            </w:pPr>
            <w:r w:rsidRPr="001953F6">
              <w:rPr>
                <w:b/>
                <w:bCs/>
                <w:color w:val="auto"/>
                <w:sz w:val="26"/>
                <w:szCs w:val="26"/>
              </w:rPr>
              <w:t>Tháng 5</w:t>
            </w:r>
          </w:p>
        </w:tc>
        <w:tc>
          <w:tcPr>
            <w:tcW w:w="1980" w:type="dxa"/>
            <w:tcBorders>
              <w:top w:val="nil"/>
              <w:left w:val="nil"/>
              <w:bottom w:val="single" w:sz="4" w:space="0" w:color="auto"/>
              <w:right w:val="single" w:sz="4" w:space="0" w:color="auto"/>
            </w:tcBorders>
            <w:shd w:val="clear" w:color="auto" w:fill="FFFFFF"/>
            <w:vAlign w:val="center"/>
          </w:tcPr>
          <w:p w14:paraId="5449111F"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Tự hào truyền thống Đội ta</w:t>
            </w:r>
          </w:p>
        </w:tc>
        <w:tc>
          <w:tcPr>
            <w:tcW w:w="3510" w:type="dxa"/>
            <w:tcBorders>
              <w:top w:val="nil"/>
              <w:left w:val="nil"/>
              <w:bottom w:val="single" w:sz="4" w:space="0" w:color="auto"/>
              <w:right w:val="single" w:sz="4" w:space="0" w:color="auto"/>
            </w:tcBorders>
            <w:shd w:val="clear" w:color="auto" w:fill="FFFFFF"/>
            <w:vAlign w:val="center"/>
          </w:tcPr>
          <w:p w14:paraId="1222B0AD" w14:textId="77777777" w:rsidR="00D301F9" w:rsidRPr="001953F6" w:rsidRDefault="00D301F9" w:rsidP="00A94784">
            <w:pPr>
              <w:spacing w:before="0" w:after="60" w:line="252" w:lineRule="auto"/>
              <w:ind w:hanging="2"/>
              <w:rPr>
                <w:color w:val="auto"/>
                <w:sz w:val="26"/>
                <w:szCs w:val="26"/>
              </w:rPr>
            </w:pPr>
            <w:r w:rsidRPr="001953F6">
              <w:rPr>
                <w:color w:val="auto"/>
                <w:sz w:val="26"/>
                <w:szCs w:val="26"/>
              </w:rPr>
              <w:t>Tổ chức kỷ niệm Ngày thành lập Đội 15/5, kết nạp Đội viên đợt 2</w:t>
            </w:r>
            <w:r w:rsidRPr="001953F6">
              <w:rPr>
                <w:color w:val="auto"/>
                <w:sz w:val="26"/>
                <w:szCs w:val="26"/>
              </w:rPr>
              <w:br/>
              <w:t>Bàn giao HS về sinh hoạt tại địa bàn dân cư</w:t>
            </w:r>
          </w:p>
        </w:tc>
        <w:tc>
          <w:tcPr>
            <w:tcW w:w="1440" w:type="dxa"/>
            <w:tcBorders>
              <w:top w:val="nil"/>
              <w:left w:val="nil"/>
              <w:bottom w:val="single" w:sz="4" w:space="0" w:color="auto"/>
              <w:right w:val="single" w:sz="4" w:space="0" w:color="auto"/>
            </w:tcBorders>
            <w:shd w:val="clear" w:color="auto" w:fill="FFFFFF"/>
            <w:vAlign w:val="center"/>
          </w:tcPr>
          <w:p w14:paraId="57E08B3A"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5C4A1A9E"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11/5</w:t>
            </w:r>
            <w:r w:rsidRPr="001953F6">
              <w:rPr>
                <w:color w:val="auto"/>
                <w:sz w:val="26"/>
                <w:szCs w:val="26"/>
              </w:rPr>
              <w:br/>
            </w:r>
            <w:r w:rsidRPr="001953F6">
              <w:rPr>
                <w:color w:val="auto"/>
                <w:sz w:val="26"/>
                <w:szCs w:val="26"/>
              </w:rPr>
              <w:br/>
              <w:t>29/5</w:t>
            </w:r>
          </w:p>
        </w:tc>
        <w:tc>
          <w:tcPr>
            <w:tcW w:w="1800" w:type="dxa"/>
            <w:tcBorders>
              <w:top w:val="nil"/>
              <w:left w:val="nil"/>
              <w:bottom w:val="single" w:sz="4" w:space="0" w:color="auto"/>
              <w:right w:val="single" w:sz="4" w:space="0" w:color="auto"/>
            </w:tcBorders>
            <w:shd w:val="clear" w:color="auto" w:fill="FFFFFF"/>
            <w:vAlign w:val="center"/>
          </w:tcPr>
          <w:p w14:paraId="21EC047B"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TPT Đội</w:t>
            </w:r>
          </w:p>
        </w:tc>
        <w:tc>
          <w:tcPr>
            <w:tcW w:w="1578" w:type="dxa"/>
            <w:tcBorders>
              <w:top w:val="nil"/>
              <w:left w:val="nil"/>
              <w:bottom w:val="single" w:sz="4" w:space="0" w:color="auto"/>
              <w:right w:val="single" w:sz="4" w:space="0" w:color="auto"/>
            </w:tcBorders>
            <w:shd w:val="clear" w:color="auto" w:fill="FFFFFF"/>
            <w:vAlign w:val="center"/>
          </w:tcPr>
          <w:p w14:paraId="7674976E" w14:textId="77777777" w:rsidR="00D301F9" w:rsidRPr="001953F6" w:rsidRDefault="00D301F9" w:rsidP="00A94784">
            <w:pPr>
              <w:spacing w:before="0" w:after="60" w:line="252" w:lineRule="auto"/>
              <w:ind w:hanging="2"/>
              <w:jc w:val="center"/>
              <w:rPr>
                <w:color w:val="auto"/>
                <w:sz w:val="26"/>
                <w:szCs w:val="26"/>
              </w:rPr>
            </w:pPr>
            <w:r w:rsidRPr="001953F6">
              <w:rPr>
                <w:color w:val="auto"/>
                <w:sz w:val="26"/>
                <w:szCs w:val="26"/>
              </w:rPr>
              <w:t>Chi đoàn, GVCN</w:t>
            </w:r>
          </w:p>
        </w:tc>
      </w:tr>
    </w:tbl>
    <w:p w14:paraId="127EC049" w14:textId="77777777" w:rsidR="00D301F9" w:rsidRPr="001953F6" w:rsidRDefault="00D301F9" w:rsidP="00D301F9">
      <w:pPr>
        <w:shd w:val="clear" w:color="auto" w:fill="FFFFFF"/>
        <w:spacing w:before="0" w:after="60" w:line="252" w:lineRule="auto"/>
        <w:ind w:firstLine="720"/>
        <w:jc w:val="both"/>
        <w:rPr>
          <w:b/>
          <w:bCs/>
          <w:color w:val="auto"/>
          <w:sz w:val="26"/>
          <w:szCs w:val="26"/>
        </w:rPr>
      </w:pPr>
    </w:p>
    <w:p w14:paraId="1900F451" w14:textId="3AAB1927" w:rsidR="00D301F9" w:rsidRPr="001953F6" w:rsidRDefault="00D301F9" w:rsidP="00D301F9">
      <w:pPr>
        <w:widowControl w:val="0"/>
        <w:ind w:firstLine="720"/>
        <w:jc w:val="both"/>
        <w:rPr>
          <w:color w:val="auto"/>
          <w:spacing w:val="-6"/>
          <w:szCs w:val="28"/>
          <w:lang w:val="vi-VN" w:eastAsia="vi-VN"/>
        </w:rPr>
      </w:pPr>
      <w:r w:rsidRPr="001953F6">
        <w:rPr>
          <w:color w:val="auto"/>
          <w:spacing w:val="-6"/>
          <w:szCs w:val="28"/>
          <w:lang w:val="vi-VN" w:eastAsia="vi-VN"/>
        </w:rPr>
        <w:t xml:space="preserve"> </w:t>
      </w:r>
    </w:p>
    <w:tbl>
      <w:tblPr>
        <w:tblpPr w:leftFromText="180" w:rightFromText="180" w:vertAnchor="text" w:horzAnchor="margin" w:tblpY="-41"/>
        <w:tblW w:w="0" w:type="auto"/>
        <w:tblLook w:val="0000" w:firstRow="0" w:lastRow="0" w:firstColumn="0" w:lastColumn="0" w:noHBand="0" w:noVBand="0"/>
      </w:tblPr>
      <w:tblGrid>
        <w:gridCol w:w="3936"/>
        <w:gridCol w:w="9281"/>
      </w:tblGrid>
      <w:tr w:rsidR="00A94784" w:rsidRPr="001953F6" w14:paraId="77BDC96F" w14:textId="77777777" w:rsidTr="00BC05A3">
        <w:tc>
          <w:tcPr>
            <w:tcW w:w="3936" w:type="dxa"/>
          </w:tcPr>
          <w:p w14:paraId="29D791F7" w14:textId="77777777" w:rsidR="00A94784" w:rsidRPr="001953F6" w:rsidRDefault="00A94784" w:rsidP="00A94784">
            <w:pPr>
              <w:pStyle w:val="NormalWeb"/>
              <w:tabs>
                <w:tab w:val="right" w:pos="4651"/>
              </w:tabs>
              <w:spacing w:before="0" w:beforeAutospacing="0" w:after="0" w:afterAutospacing="0"/>
              <w:ind w:left="1440" w:hanging="1440"/>
              <w:rPr>
                <w:sz w:val="26"/>
                <w:szCs w:val="26"/>
                <w:lang w:val="vi-VN"/>
              </w:rPr>
            </w:pPr>
            <w:r w:rsidRPr="001953F6">
              <w:rPr>
                <w:rStyle w:val="Strong"/>
                <w:sz w:val="26"/>
                <w:szCs w:val="26"/>
              </w:rPr>
              <w:t xml:space="preserve">               HIỆU TRƯỞNG</w:t>
            </w:r>
          </w:p>
          <w:p w14:paraId="4E077C8F" w14:textId="77777777" w:rsidR="00A94784" w:rsidRPr="001953F6" w:rsidRDefault="00A94784" w:rsidP="00A94784">
            <w:pPr>
              <w:pStyle w:val="NormalWeb"/>
              <w:tabs>
                <w:tab w:val="right" w:pos="4651"/>
              </w:tabs>
              <w:spacing w:before="0" w:beforeAutospacing="0" w:after="0" w:afterAutospacing="0"/>
              <w:ind w:left="1440" w:hanging="1440"/>
              <w:jc w:val="center"/>
              <w:rPr>
                <w:sz w:val="26"/>
                <w:szCs w:val="26"/>
                <w:lang w:val="vi-VN"/>
              </w:rPr>
            </w:pPr>
          </w:p>
          <w:p w14:paraId="10424CE6" w14:textId="50F0C668" w:rsidR="00A94784" w:rsidRPr="001953F6" w:rsidRDefault="00A94784" w:rsidP="00A94784">
            <w:pPr>
              <w:pStyle w:val="NormalWeb"/>
              <w:tabs>
                <w:tab w:val="right" w:pos="4651"/>
              </w:tabs>
              <w:spacing w:before="0" w:beforeAutospacing="0" w:after="0" w:afterAutospacing="0"/>
              <w:ind w:left="1440" w:hanging="1440"/>
              <w:jc w:val="center"/>
              <w:rPr>
                <w:sz w:val="26"/>
                <w:szCs w:val="26"/>
                <w:lang w:val="vi-VN"/>
              </w:rPr>
            </w:pPr>
          </w:p>
          <w:p w14:paraId="3FF86A6F" w14:textId="3817F852" w:rsidR="001953F6" w:rsidRPr="001953F6" w:rsidRDefault="001953F6" w:rsidP="00A94784">
            <w:pPr>
              <w:pStyle w:val="NormalWeb"/>
              <w:tabs>
                <w:tab w:val="right" w:pos="4651"/>
              </w:tabs>
              <w:spacing w:before="0" w:beforeAutospacing="0" w:after="0" w:afterAutospacing="0"/>
              <w:ind w:left="1440" w:hanging="1440"/>
              <w:jc w:val="center"/>
              <w:rPr>
                <w:sz w:val="26"/>
                <w:szCs w:val="26"/>
                <w:lang w:val="vi-VN"/>
              </w:rPr>
            </w:pPr>
          </w:p>
          <w:p w14:paraId="0A9E2D05" w14:textId="77777777" w:rsidR="001953F6" w:rsidRPr="001953F6" w:rsidRDefault="001953F6" w:rsidP="00A94784">
            <w:pPr>
              <w:pStyle w:val="NormalWeb"/>
              <w:tabs>
                <w:tab w:val="right" w:pos="4651"/>
              </w:tabs>
              <w:spacing w:before="0" w:beforeAutospacing="0" w:after="0" w:afterAutospacing="0"/>
              <w:ind w:left="1440" w:hanging="1440"/>
              <w:jc w:val="center"/>
              <w:rPr>
                <w:sz w:val="26"/>
                <w:szCs w:val="26"/>
                <w:lang w:val="vi-VN"/>
              </w:rPr>
            </w:pPr>
          </w:p>
          <w:p w14:paraId="5A8CC9F4" w14:textId="77777777" w:rsidR="00A94784" w:rsidRPr="001953F6" w:rsidRDefault="00A94784" w:rsidP="00A94784">
            <w:pPr>
              <w:rPr>
                <w:b/>
              </w:rPr>
            </w:pPr>
            <w:r w:rsidRPr="001953F6">
              <w:rPr>
                <w:rFonts w:eastAsia="Times New Roman"/>
                <w:color w:val="auto"/>
                <w:sz w:val="26"/>
                <w:szCs w:val="26"/>
              </w:rPr>
              <w:t xml:space="preserve">               </w:t>
            </w:r>
            <w:r w:rsidRPr="001953F6">
              <w:t xml:space="preserve"> </w:t>
            </w:r>
            <w:r w:rsidRPr="001953F6">
              <w:rPr>
                <w:b/>
              </w:rPr>
              <w:t>Phạm Thị Yên</w:t>
            </w:r>
          </w:p>
        </w:tc>
        <w:tc>
          <w:tcPr>
            <w:tcW w:w="9281" w:type="dxa"/>
          </w:tcPr>
          <w:p w14:paraId="662C6A88" w14:textId="77777777" w:rsidR="00A94784" w:rsidRPr="001953F6" w:rsidRDefault="00A94784" w:rsidP="00A94784">
            <w:pPr>
              <w:pStyle w:val="NormalWeb"/>
              <w:tabs>
                <w:tab w:val="right" w:pos="4651"/>
              </w:tabs>
              <w:spacing w:before="0" w:beforeAutospacing="0" w:after="0" w:afterAutospacing="0"/>
              <w:rPr>
                <w:sz w:val="26"/>
                <w:szCs w:val="26"/>
              </w:rPr>
            </w:pPr>
            <w:r w:rsidRPr="001953F6">
              <w:rPr>
                <w:rStyle w:val="Strong"/>
              </w:rPr>
              <w:t xml:space="preserve">  </w:t>
            </w:r>
            <w:r w:rsidRPr="001953F6">
              <w:rPr>
                <w:sz w:val="26"/>
                <w:szCs w:val="26"/>
              </w:rPr>
              <w:t xml:space="preserve">                                                                          KHỐI </w:t>
            </w:r>
            <w:r w:rsidRPr="001953F6">
              <w:rPr>
                <w:sz w:val="26"/>
                <w:szCs w:val="26"/>
                <w:lang w:val="vi-VN"/>
              </w:rPr>
              <w:t xml:space="preserve">TRƯỞNG </w:t>
            </w:r>
            <w:r w:rsidRPr="001953F6">
              <w:rPr>
                <w:sz w:val="26"/>
                <w:szCs w:val="26"/>
              </w:rPr>
              <w:t>KHỐI</w:t>
            </w:r>
            <w:r w:rsidRPr="001953F6">
              <w:rPr>
                <w:sz w:val="26"/>
                <w:szCs w:val="26"/>
                <w:lang w:val="vi-VN"/>
              </w:rPr>
              <w:t xml:space="preserve"> </w:t>
            </w:r>
            <w:r w:rsidRPr="001953F6">
              <w:rPr>
                <w:sz w:val="26"/>
                <w:szCs w:val="26"/>
              </w:rPr>
              <w:t>3</w:t>
            </w:r>
          </w:p>
          <w:p w14:paraId="50FFDBE4" w14:textId="77777777" w:rsidR="00A94784" w:rsidRPr="001953F6" w:rsidRDefault="00A94784" w:rsidP="00A94784">
            <w:pPr>
              <w:pStyle w:val="NormalWeb"/>
              <w:tabs>
                <w:tab w:val="center" w:pos="2325"/>
              </w:tabs>
              <w:spacing w:before="0" w:beforeAutospacing="0" w:after="0" w:afterAutospacing="0"/>
              <w:ind w:left="1440" w:hanging="1440"/>
              <w:jc w:val="center"/>
              <w:rPr>
                <w:rStyle w:val="Strong"/>
                <w:sz w:val="26"/>
                <w:szCs w:val="26"/>
              </w:rPr>
            </w:pPr>
          </w:p>
          <w:p w14:paraId="02A396AB" w14:textId="77777777" w:rsidR="00A94784" w:rsidRPr="001953F6" w:rsidRDefault="00A94784" w:rsidP="00A94784">
            <w:pPr>
              <w:pStyle w:val="NormalWeb"/>
              <w:spacing w:before="0" w:beforeAutospacing="0" w:after="0" w:afterAutospacing="0"/>
              <w:ind w:left="1440" w:hanging="1440"/>
              <w:jc w:val="center"/>
              <w:rPr>
                <w:rStyle w:val="Strong"/>
                <w:sz w:val="26"/>
                <w:szCs w:val="26"/>
              </w:rPr>
            </w:pPr>
          </w:p>
          <w:p w14:paraId="58D7D39E" w14:textId="77777777" w:rsidR="00A94784" w:rsidRPr="001953F6" w:rsidRDefault="00A94784" w:rsidP="00A94784">
            <w:pPr>
              <w:pStyle w:val="NormalWeb"/>
              <w:spacing w:before="0" w:beforeAutospacing="0" w:after="0" w:afterAutospacing="0"/>
              <w:ind w:left="1440" w:hanging="1440"/>
              <w:jc w:val="center"/>
              <w:rPr>
                <w:rStyle w:val="Strong"/>
                <w:sz w:val="26"/>
                <w:szCs w:val="26"/>
              </w:rPr>
            </w:pPr>
          </w:p>
          <w:p w14:paraId="6ADE48C3" w14:textId="77777777" w:rsidR="00A94784" w:rsidRPr="001953F6" w:rsidRDefault="00A94784" w:rsidP="00A94784">
            <w:pPr>
              <w:pStyle w:val="NormalWeb"/>
              <w:spacing w:before="0" w:beforeAutospacing="0" w:after="0" w:afterAutospacing="0"/>
              <w:ind w:left="1440" w:hanging="1440"/>
              <w:jc w:val="center"/>
              <w:rPr>
                <w:rStyle w:val="Strong"/>
                <w:sz w:val="26"/>
                <w:szCs w:val="26"/>
              </w:rPr>
            </w:pPr>
          </w:p>
          <w:p w14:paraId="6C9A550D" w14:textId="77777777" w:rsidR="00A94784" w:rsidRPr="001953F6" w:rsidRDefault="00A94784" w:rsidP="00A94784">
            <w:pPr>
              <w:pStyle w:val="NormalWeb"/>
              <w:tabs>
                <w:tab w:val="left" w:pos="585"/>
              </w:tabs>
              <w:spacing w:before="0" w:beforeAutospacing="0" w:after="0" w:afterAutospacing="0"/>
              <w:rPr>
                <w:b/>
                <w:sz w:val="26"/>
                <w:szCs w:val="26"/>
              </w:rPr>
            </w:pPr>
            <w:r w:rsidRPr="001953F6">
              <w:rPr>
                <w:rStyle w:val="Strong"/>
                <w:sz w:val="26"/>
                <w:szCs w:val="26"/>
              </w:rPr>
              <w:t xml:space="preserve">                                                                                  </w:t>
            </w:r>
            <w:r w:rsidRPr="001953F6">
              <w:rPr>
                <w:sz w:val="26"/>
                <w:szCs w:val="26"/>
              </w:rPr>
              <w:t>Nguyễn Thị Hiền</w:t>
            </w:r>
          </w:p>
        </w:tc>
      </w:tr>
    </w:tbl>
    <w:p w14:paraId="264E6DD0" w14:textId="77777777" w:rsidR="00A94784" w:rsidRPr="001953F6" w:rsidRDefault="00A94784" w:rsidP="00A94784">
      <w:pPr>
        <w:pStyle w:val="Normal1"/>
        <w:rPr>
          <w:lang w:val="vi-VN" w:eastAsia="vi-VN"/>
        </w:rPr>
      </w:pPr>
    </w:p>
    <w:p w14:paraId="54A97AE7" w14:textId="77777777" w:rsidR="00D301F9" w:rsidRPr="001953F6" w:rsidRDefault="00D301F9" w:rsidP="00D301F9">
      <w:pPr>
        <w:pStyle w:val="Normal1"/>
        <w:rPr>
          <w:sz w:val="26"/>
          <w:szCs w:val="26"/>
          <w:lang w:eastAsia="vi-VN"/>
        </w:rPr>
      </w:pPr>
    </w:p>
    <w:p w14:paraId="04DCC198" w14:textId="77777777" w:rsidR="00D301F9" w:rsidRPr="001953F6" w:rsidRDefault="00D301F9" w:rsidP="00D301F9">
      <w:pPr>
        <w:pStyle w:val="Normal1"/>
        <w:rPr>
          <w:sz w:val="26"/>
          <w:szCs w:val="26"/>
          <w:lang w:eastAsia="vi-VN"/>
        </w:rPr>
      </w:pPr>
    </w:p>
    <w:p w14:paraId="12B4D8EC" w14:textId="6BADE205" w:rsidR="00D301F9" w:rsidRPr="001953F6" w:rsidRDefault="00D301F9" w:rsidP="00D301F9"/>
    <w:p w14:paraId="2747DD22" w14:textId="77777777" w:rsidR="00BC05A3" w:rsidRPr="001953F6" w:rsidRDefault="00BC05A3" w:rsidP="00D301F9">
      <w:pPr>
        <w:widowControl w:val="0"/>
        <w:tabs>
          <w:tab w:val="left" w:pos="9356"/>
        </w:tabs>
        <w:adjustRightInd w:val="0"/>
        <w:snapToGrid w:val="0"/>
        <w:spacing w:before="60" w:after="60" w:line="360" w:lineRule="atLeast"/>
        <w:jc w:val="center"/>
        <w:rPr>
          <w:b/>
          <w:szCs w:val="28"/>
          <w:lang w:val="nl-NL"/>
        </w:rPr>
      </w:pPr>
    </w:p>
    <w:p w14:paraId="61ECC60D" w14:textId="77777777" w:rsidR="00BC05A3" w:rsidRPr="001953F6" w:rsidRDefault="00BC05A3" w:rsidP="00D301F9">
      <w:pPr>
        <w:widowControl w:val="0"/>
        <w:tabs>
          <w:tab w:val="left" w:pos="9356"/>
        </w:tabs>
        <w:adjustRightInd w:val="0"/>
        <w:snapToGrid w:val="0"/>
        <w:spacing w:before="60" w:after="60" w:line="360" w:lineRule="atLeast"/>
        <w:jc w:val="center"/>
        <w:rPr>
          <w:b/>
          <w:szCs w:val="28"/>
          <w:lang w:val="nl-NL"/>
        </w:rPr>
      </w:pPr>
    </w:p>
    <w:p w14:paraId="2093929B" w14:textId="77777777" w:rsidR="001953F6" w:rsidRPr="001953F6" w:rsidRDefault="001953F6" w:rsidP="00BC05A3">
      <w:pPr>
        <w:widowControl w:val="0"/>
        <w:tabs>
          <w:tab w:val="left" w:pos="9356"/>
        </w:tabs>
        <w:adjustRightInd w:val="0"/>
        <w:snapToGrid w:val="0"/>
        <w:spacing w:before="60" w:after="60" w:line="360" w:lineRule="atLeast"/>
        <w:jc w:val="center"/>
        <w:rPr>
          <w:b/>
          <w:szCs w:val="28"/>
          <w:lang w:val="nl-NL"/>
        </w:rPr>
      </w:pPr>
    </w:p>
    <w:p w14:paraId="45A276ED" w14:textId="77777777" w:rsidR="001953F6" w:rsidRPr="001953F6" w:rsidRDefault="001953F6" w:rsidP="00BC05A3">
      <w:pPr>
        <w:widowControl w:val="0"/>
        <w:tabs>
          <w:tab w:val="left" w:pos="9356"/>
        </w:tabs>
        <w:adjustRightInd w:val="0"/>
        <w:snapToGrid w:val="0"/>
        <w:spacing w:before="60" w:after="60" w:line="360" w:lineRule="atLeast"/>
        <w:jc w:val="center"/>
        <w:rPr>
          <w:b/>
          <w:szCs w:val="28"/>
          <w:lang w:val="nl-NL"/>
        </w:rPr>
      </w:pPr>
    </w:p>
    <w:p w14:paraId="5228ED41" w14:textId="77777777" w:rsidR="001953F6" w:rsidRPr="001953F6" w:rsidRDefault="001953F6" w:rsidP="00BC05A3">
      <w:pPr>
        <w:widowControl w:val="0"/>
        <w:tabs>
          <w:tab w:val="left" w:pos="9356"/>
        </w:tabs>
        <w:adjustRightInd w:val="0"/>
        <w:snapToGrid w:val="0"/>
        <w:spacing w:before="60" w:after="60" w:line="360" w:lineRule="atLeast"/>
        <w:jc w:val="center"/>
        <w:rPr>
          <w:b/>
          <w:szCs w:val="28"/>
          <w:lang w:val="nl-NL"/>
        </w:rPr>
      </w:pPr>
    </w:p>
    <w:p w14:paraId="59E097EA" w14:textId="77777777" w:rsidR="001953F6" w:rsidRPr="001953F6" w:rsidRDefault="00D301F9" w:rsidP="00BC05A3">
      <w:pPr>
        <w:widowControl w:val="0"/>
        <w:tabs>
          <w:tab w:val="left" w:pos="9356"/>
        </w:tabs>
        <w:adjustRightInd w:val="0"/>
        <w:snapToGrid w:val="0"/>
        <w:spacing w:before="60" w:after="60" w:line="360" w:lineRule="atLeast"/>
        <w:jc w:val="center"/>
        <w:rPr>
          <w:b/>
          <w:szCs w:val="28"/>
          <w:lang w:val="nl-NL"/>
        </w:rPr>
      </w:pPr>
      <w:r w:rsidRPr="001953F6">
        <w:rPr>
          <w:b/>
          <w:szCs w:val="28"/>
          <w:lang w:val="nl-NL"/>
        </w:rPr>
        <w:lastRenderedPageBreak/>
        <w:t xml:space="preserve">PHỤ LỤC 2: KẾ HOẠCH DẠY HỌC CÁC MÔN HỌC, HOẠT ĐỘNG GIÁO DỤC </w:t>
      </w:r>
    </w:p>
    <w:p w14:paraId="570A43B5" w14:textId="77777777" w:rsidR="001953F6" w:rsidRPr="001953F6" w:rsidRDefault="001953F6" w:rsidP="001953F6">
      <w:pPr>
        <w:widowControl w:val="0"/>
        <w:tabs>
          <w:tab w:val="left" w:pos="9356"/>
        </w:tabs>
        <w:adjustRightInd w:val="0"/>
        <w:snapToGrid w:val="0"/>
        <w:spacing w:before="60" w:after="60" w:line="360" w:lineRule="atLeast"/>
        <w:jc w:val="center"/>
        <w:rPr>
          <w:b/>
          <w:szCs w:val="28"/>
          <w:lang w:val="nl-NL"/>
        </w:rPr>
      </w:pPr>
      <w:r w:rsidRPr="001953F6">
        <w:rPr>
          <w:b/>
          <w:szCs w:val="28"/>
          <w:lang w:val="nl-NL"/>
        </w:rPr>
        <w:t xml:space="preserve">TRƯỜNG TIỂU HỌC HẢI HÒA </w:t>
      </w:r>
      <w:r w:rsidRPr="001953F6">
        <w:rPr>
          <w:b/>
          <w:szCs w:val="28"/>
          <w:lang w:val="nl-NL"/>
        </w:rPr>
        <w:t>NĂM HỌC 2025 - 2026</w:t>
      </w:r>
    </w:p>
    <w:p w14:paraId="6F575B03" w14:textId="3CABFA30" w:rsidR="00D301F9" w:rsidRPr="001953F6" w:rsidRDefault="001953F6" w:rsidP="00BC05A3">
      <w:pPr>
        <w:widowControl w:val="0"/>
        <w:tabs>
          <w:tab w:val="left" w:pos="9356"/>
        </w:tabs>
        <w:adjustRightInd w:val="0"/>
        <w:snapToGrid w:val="0"/>
        <w:spacing w:before="60" w:after="60" w:line="360" w:lineRule="atLeast"/>
        <w:jc w:val="center"/>
        <w:rPr>
          <w:b/>
          <w:szCs w:val="28"/>
          <w:lang w:val="nl-NL"/>
        </w:rPr>
      </w:pPr>
      <w:r w:rsidRPr="001953F6">
        <w:rPr>
          <w:b/>
          <w:szCs w:val="28"/>
          <w:lang w:val="nl-NL"/>
        </w:rPr>
        <w:t xml:space="preserve">KHỐI </w:t>
      </w:r>
      <w:r w:rsidR="00D301F9" w:rsidRPr="001953F6">
        <w:rPr>
          <w:b/>
          <w:szCs w:val="28"/>
          <w:lang w:val="nl-NL"/>
        </w:rPr>
        <w:t>LỚP 4</w:t>
      </w:r>
    </w:p>
    <w:p w14:paraId="3D2B650F" w14:textId="77777777" w:rsidR="00D301F9" w:rsidRPr="001953F6" w:rsidRDefault="00D301F9" w:rsidP="00D301F9">
      <w:pPr>
        <w:widowControl w:val="0"/>
        <w:tabs>
          <w:tab w:val="center" w:pos="7800"/>
        </w:tabs>
        <w:adjustRightInd w:val="0"/>
        <w:snapToGrid w:val="0"/>
        <w:spacing w:line="276" w:lineRule="auto"/>
        <w:rPr>
          <w:szCs w:val="28"/>
        </w:rPr>
      </w:pPr>
      <w:r w:rsidRPr="001953F6">
        <w:rPr>
          <w:b/>
          <w:bCs/>
          <w:szCs w:val="28"/>
          <w:lang w:val="nl-NL"/>
        </w:rPr>
        <w:t>1. MÔN TIẾNG VIỆT</w:t>
      </w:r>
    </w:p>
    <w:p w14:paraId="44D0CB1D" w14:textId="77777777" w:rsidR="00D301F9" w:rsidRPr="001953F6" w:rsidRDefault="00D301F9" w:rsidP="00D301F9">
      <w:pPr>
        <w:widowControl w:val="0"/>
        <w:adjustRightInd w:val="0"/>
        <w:snapToGrid w:val="0"/>
        <w:spacing w:line="276" w:lineRule="auto"/>
        <w:ind w:firstLine="709"/>
        <w:rPr>
          <w:szCs w:val="28"/>
          <w:lang w:val="en-MY"/>
        </w:rPr>
      </w:pPr>
      <w:r w:rsidRPr="001953F6">
        <w:rPr>
          <w:b/>
          <w:color w:val="FF0000"/>
          <w:szCs w:val="28"/>
          <w:lang w:val="en-MY"/>
        </w:rPr>
        <w:t xml:space="preserve"> </w:t>
      </w:r>
      <w:r w:rsidRPr="001953F6">
        <w:rPr>
          <w:szCs w:val="28"/>
        </w:rPr>
        <w:t xml:space="preserve">Học kì I: 18 tuần - </w:t>
      </w:r>
      <w:r w:rsidRPr="001953F6">
        <w:rPr>
          <w:szCs w:val="28"/>
          <w:lang w:val="en-MY"/>
        </w:rPr>
        <w:t>32 bài/112 tiết + Ôn tập và ĐG giữa HKI: 7 tiết + Ôn tập và ĐG cuối HKI: 7 tiết)</w:t>
      </w:r>
    </w:p>
    <w:p w14:paraId="190CE923" w14:textId="77777777" w:rsidR="00D301F9" w:rsidRPr="001953F6" w:rsidRDefault="00D301F9" w:rsidP="00D301F9">
      <w:pPr>
        <w:widowControl w:val="0"/>
        <w:adjustRightInd w:val="0"/>
        <w:snapToGrid w:val="0"/>
        <w:spacing w:line="276" w:lineRule="auto"/>
        <w:ind w:firstLine="709"/>
        <w:rPr>
          <w:szCs w:val="28"/>
          <w:lang w:val="en-MY"/>
        </w:rPr>
      </w:pPr>
      <w:r w:rsidRPr="001953F6">
        <w:rPr>
          <w:szCs w:val="28"/>
          <w:lang w:val="en-MY"/>
        </w:rPr>
        <w:t>Học kì II</w:t>
      </w:r>
      <w:r w:rsidRPr="001953F6">
        <w:rPr>
          <w:b/>
          <w:szCs w:val="28"/>
          <w:lang w:val="en-MY"/>
        </w:rPr>
        <w:t xml:space="preserve"> </w:t>
      </w:r>
      <w:r w:rsidRPr="001953F6">
        <w:rPr>
          <w:szCs w:val="28"/>
          <w:lang w:val="en-MY"/>
        </w:rPr>
        <w:t>(Gồm 119 tiết/17 tuần : 30 bài/105 tiết  + Ôn tập và ĐG giữa HKII: 7 tiết  +  Ôn tập và ĐG cuối HKII: 7 tiết)</w:t>
      </w:r>
    </w:p>
    <w:p w14:paraId="1F588FC6" w14:textId="77777777" w:rsidR="00D301F9" w:rsidRPr="001953F6" w:rsidRDefault="00D301F9" w:rsidP="00D301F9">
      <w:pPr>
        <w:widowControl w:val="0"/>
        <w:adjustRightInd w:val="0"/>
        <w:snapToGrid w:val="0"/>
        <w:spacing w:line="276" w:lineRule="auto"/>
        <w:ind w:firstLine="709"/>
        <w:rPr>
          <w:szCs w:val="28"/>
          <w:lang w:val="en-MY"/>
        </w:rPr>
      </w:pPr>
      <w:r w:rsidRPr="001953F6">
        <w:rPr>
          <w:szCs w:val="28"/>
          <w:lang w:val="en-MY"/>
        </w:rPr>
        <w:t>Mỗi tuần 7 tiết chia làm 2 bài</w:t>
      </w:r>
    </w:p>
    <w:p w14:paraId="23907147" w14:textId="77777777" w:rsidR="00D301F9" w:rsidRPr="001953F6" w:rsidRDefault="00D301F9" w:rsidP="00D301F9">
      <w:pPr>
        <w:widowControl w:val="0"/>
        <w:adjustRightInd w:val="0"/>
        <w:snapToGrid w:val="0"/>
        <w:spacing w:line="276" w:lineRule="auto"/>
        <w:ind w:firstLine="709"/>
        <w:jc w:val="both"/>
        <w:rPr>
          <w:b/>
          <w:bCs/>
          <w:szCs w:val="28"/>
          <w:lang w:val="en-MY"/>
        </w:rPr>
      </w:pPr>
      <w:r w:rsidRPr="001953F6">
        <w:rPr>
          <w:b/>
          <w:bCs/>
          <w:szCs w:val="28"/>
          <w:lang w:val="en-MY"/>
        </w:rPr>
        <w:t>- Bài thứ nhất học trong 3 tiết:</w:t>
      </w:r>
      <w:r w:rsidRPr="001953F6">
        <w:rPr>
          <w:szCs w:val="28"/>
          <w:lang w:val="en-MY"/>
        </w:rPr>
        <w:t>Tiết 1: Đọc; Tiết 2: Luyện từ và câu; Tiết 3: Viết.</w:t>
      </w:r>
    </w:p>
    <w:p w14:paraId="77567C2B" w14:textId="77777777" w:rsidR="00D301F9" w:rsidRPr="001953F6" w:rsidRDefault="00D301F9" w:rsidP="00D301F9">
      <w:pPr>
        <w:widowControl w:val="0"/>
        <w:adjustRightInd w:val="0"/>
        <w:snapToGrid w:val="0"/>
        <w:spacing w:line="276" w:lineRule="auto"/>
        <w:ind w:left="709"/>
        <w:jc w:val="both"/>
        <w:rPr>
          <w:b/>
          <w:szCs w:val="28"/>
          <w:lang w:val="en-MY"/>
        </w:rPr>
      </w:pPr>
      <w:r w:rsidRPr="001953F6">
        <w:rPr>
          <w:b/>
          <w:bCs/>
          <w:szCs w:val="28"/>
          <w:lang w:val="en-MY"/>
        </w:rPr>
        <w:t>- Bài thứ hai học trong 4 tiết:</w:t>
      </w:r>
      <w:r w:rsidRPr="001953F6">
        <w:rPr>
          <w:szCs w:val="28"/>
          <w:lang w:val="en-MY"/>
        </w:rPr>
        <w:t>Tiết 1 và 2: Đọc và luyện tập theo văn bản đọc; Tiết 3: Viết; Tiết 4: Nói và nghe hoặc Đọc mở rộng.</w:t>
      </w:r>
      <w:r w:rsidRPr="001953F6">
        <w:rPr>
          <w:b/>
          <w:szCs w:val="28"/>
          <w:lang w:val="en-MY"/>
        </w:rPr>
        <w:t xml:space="preserv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1984"/>
        <w:gridCol w:w="4678"/>
        <w:gridCol w:w="1275"/>
        <w:gridCol w:w="2835"/>
        <w:gridCol w:w="1134"/>
      </w:tblGrid>
      <w:tr w:rsidR="00D301F9" w:rsidRPr="001953F6" w14:paraId="20B2C406" w14:textId="77777777" w:rsidTr="00A94784">
        <w:trPr>
          <w:trHeight w:val="1379"/>
        </w:trPr>
        <w:tc>
          <w:tcPr>
            <w:tcW w:w="993" w:type="dxa"/>
            <w:vMerge w:val="restart"/>
            <w:shd w:val="clear" w:color="auto" w:fill="auto"/>
          </w:tcPr>
          <w:p w14:paraId="4BE6737C" w14:textId="77777777" w:rsidR="00D301F9" w:rsidRPr="001953F6" w:rsidRDefault="00D301F9" w:rsidP="00A94784">
            <w:pPr>
              <w:widowControl w:val="0"/>
              <w:adjustRightInd w:val="0"/>
              <w:snapToGrid w:val="0"/>
              <w:spacing w:beforeLines="50" w:afterLines="50"/>
              <w:jc w:val="center"/>
              <w:rPr>
                <w:b/>
                <w:szCs w:val="28"/>
                <w:lang w:val="nl-NL"/>
              </w:rPr>
            </w:pPr>
          </w:p>
          <w:p w14:paraId="62E92B3F" w14:textId="77777777" w:rsidR="00D301F9" w:rsidRPr="001953F6" w:rsidRDefault="00D301F9" w:rsidP="00A94784">
            <w:pPr>
              <w:widowControl w:val="0"/>
              <w:adjustRightInd w:val="0"/>
              <w:snapToGrid w:val="0"/>
              <w:spacing w:beforeLines="50" w:afterLines="50"/>
              <w:jc w:val="center"/>
              <w:rPr>
                <w:b/>
                <w:szCs w:val="28"/>
                <w:lang w:val="en-MY"/>
              </w:rPr>
            </w:pPr>
          </w:p>
          <w:p w14:paraId="262CE981" w14:textId="77777777" w:rsidR="00D301F9" w:rsidRPr="001953F6" w:rsidRDefault="00D301F9" w:rsidP="00A94784">
            <w:pPr>
              <w:widowControl w:val="0"/>
              <w:adjustRightInd w:val="0"/>
              <w:snapToGrid w:val="0"/>
              <w:spacing w:beforeLines="50" w:afterLines="50"/>
              <w:jc w:val="center"/>
              <w:rPr>
                <w:b/>
                <w:szCs w:val="28"/>
                <w:lang w:val="en-MY"/>
              </w:rPr>
            </w:pPr>
          </w:p>
          <w:p w14:paraId="2406B6A2" w14:textId="77777777" w:rsidR="00D301F9" w:rsidRPr="001953F6" w:rsidRDefault="00D301F9" w:rsidP="00A94784">
            <w:pPr>
              <w:widowControl w:val="0"/>
              <w:adjustRightInd w:val="0"/>
              <w:snapToGrid w:val="0"/>
              <w:spacing w:beforeLines="50" w:afterLines="50"/>
              <w:jc w:val="center"/>
              <w:rPr>
                <w:b/>
                <w:szCs w:val="28"/>
                <w:lang w:val="nl-NL"/>
              </w:rPr>
            </w:pPr>
            <w:r w:rsidRPr="001953F6">
              <w:rPr>
                <w:b/>
                <w:szCs w:val="28"/>
                <w:lang w:val="en-MY"/>
              </w:rPr>
              <w:t>Tuần</w:t>
            </w:r>
          </w:p>
          <w:p w14:paraId="3099243E" w14:textId="77777777" w:rsidR="00D301F9" w:rsidRPr="001953F6" w:rsidRDefault="00D301F9" w:rsidP="00A94784">
            <w:pPr>
              <w:widowControl w:val="0"/>
              <w:adjustRightInd w:val="0"/>
              <w:snapToGrid w:val="0"/>
              <w:spacing w:beforeLines="50" w:afterLines="50"/>
              <w:jc w:val="center"/>
              <w:rPr>
                <w:b/>
                <w:szCs w:val="28"/>
                <w:lang w:val="nl-NL"/>
              </w:rPr>
            </w:pPr>
          </w:p>
          <w:p w14:paraId="7E102B9F" w14:textId="77777777" w:rsidR="00D301F9" w:rsidRPr="001953F6" w:rsidRDefault="00D301F9" w:rsidP="00A94784">
            <w:pPr>
              <w:widowControl w:val="0"/>
              <w:adjustRightInd w:val="0"/>
              <w:snapToGrid w:val="0"/>
              <w:spacing w:beforeLines="50" w:afterLines="50"/>
              <w:jc w:val="center"/>
              <w:rPr>
                <w:b/>
                <w:szCs w:val="28"/>
                <w:lang w:val="nl-NL"/>
              </w:rPr>
            </w:pPr>
          </w:p>
        </w:tc>
        <w:tc>
          <w:tcPr>
            <w:tcW w:w="9213" w:type="dxa"/>
            <w:gridSpan w:val="4"/>
            <w:shd w:val="clear" w:color="auto" w:fill="auto"/>
          </w:tcPr>
          <w:p w14:paraId="4D666F71" w14:textId="77777777" w:rsidR="00D301F9" w:rsidRPr="001953F6" w:rsidRDefault="00D301F9" w:rsidP="00A94784">
            <w:pPr>
              <w:widowControl w:val="0"/>
              <w:adjustRightInd w:val="0"/>
              <w:snapToGrid w:val="0"/>
              <w:spacing w:beforeLines="50" w:afterLines="50"/>
              <w:rPr>
                <w:rFonts w:eastAsia="Times New Roman"/>
                <w:b/>
                <w:szCs w:val="28"/>
              </w:rPr>
            </w:pPr>
          </w:p>
          <w:p w14:paraId="6DCE257A" w14:textId="77777777" w:rsidR="00D301F9" w:rsidRPr="001953F6" w:rsidRDefault="00D301F9" w:rsidP="00A94784">
            <w:pPr>
              <w:widowControl w:val="0"/>
              <w:adjustRightInd w:val="0"/>
              <w:snapToGrid w:val="0"/>
              <w:spacing w:beforeLines="50" w:afterLines="50"/>
              <w:jc w:val="center"/>
              <w:rPr>
                <w:b/>
                <w:szCs w:val="28"/>
                <w:lang w:val="en-MY"/>
              </w:rPr>
            </w:pPr>
            <w:r w:rsidRPr="001953F6">
              <w:rPr>
                <w:rFonts w:eastAsia="Times New Roman"/>
                <w:b/>
                <w:szCs w:val="28"/>
                <w:lang w:val="vi"/>
              </w:rPr>
              <w:t>Chương trình và sách giá</w:t>
            </w:r>
            <w:r w:rsidRPr="001953F6">
              <w:rPr>
                <w:rFonts w:eastAsia="Times New Roman"/>
                <w:b/>
                <w:szCs w:val="28"/>
                <w:lang w:val="en-MY"/>
              </w:rPr>
              <w:t xml:space="preserve">o </w:t>
            </w:r>
            <w:r w:rsidRPr="001953F6">
              <w:rPr>
                <w:rFonts w:eastAsia="Times New Roman"/>
                <w:b/>
                <w:szCs w:val="28"/>
                <w:lang w:val="vi"/>
              </w:rPr>
              <w:t>khoa</w:t>
            </w:r>
          </w:p>
        </w:tc>
        <w:tc>
          <w:tcPr>
            <w:tcW w:w="2835" w:type="dxa"/>
            <w:shd w:val="clear" w:color="auto" w:fill="auto"/>
          </w:tcPr>
          <w:p w14:paraId="1880BAF3" w14:textId="77777777" w:rsidR="00D301F9" w:rsidRPr="001953F6" w:rsidRDefault="00D301F9" w:rsidP="00A94784">
            <w:pPr>
              <w:spacing w:after="0"/>
              <w:rPr>
                <w:b/>
                <w:szCs w:val="28"/>
                <w:lang w:val="en-MY"/>
              </w:rPr>
            </w:pPr>
          </w:p>
          <w:p w14:paraId="1D90B90C" w14:textId="77777777" w:rsidR="00D301F9" w:rsidRPr="001953F6" w:rsidRDefault="00D301F9" w:rsidP="00A94784">
            <w:pPr>
              <w:widowControl w:val="0"/>
              <w:adjustRightInd w:val="0"/>
              <w:snapToGrid w:val="0"/>
              <w:spacing w:beforeLines="50" w:afterLines="50"/>
              <w:jc w:val="center"/>
              <w:rPr>
                <w:rFonts w:eastAsia="Times New Roman"/>
                <w:b/>
                <w:szCs w:val="28"/>
                <w:lang w:val="vi"/>
              </w:rPr>
            </w:pPr>
            <w:r w:rsidRPr="001953F6">
              <w:rPr>
                <w:rFonts w:eastAsia="Times New Roman"/>
                <w:b/>
                <w:szCs w:val="28"/>
                <w:lang w:val="vi"/>
              </w:rPr>
              <w:t xml:space="preserve">Nội dung điều chỉnh, bổ sung </w:t>
            </w:r>
          </w:p>
          <w:p w14:paraId="5417C0BF" w14:textId="77777777" w:rsidR="00D301F9" w:rsidRPr="001953F6" w:rsidRDefault="00D301F9" w:rsidP="00A94784">
            <w:pPr>
              <w:widowControl w:val="0"/>
              <w:adjustRightInd w:val="0"/>
              <w:snapToGrid w:val="0"/>
              <w:spacing w:beforeLines="50" w:afterLines="50"/>
              <w:jc w:val="center"/>
              <w:rPr>
                <w:b/>
                <w:szCs w:val="28"/>
                <w:lang w:val="en-MY"/>
              </w:rPr>
            </w:pPr>
            <w:r w:rsidRPr="001953F6">
              <w:rPr>
                <w:rFonts w:eastAsia="Times New Roman"/>
                <w:b/>
                <w:szCs w:val="28"/>
                <w:lang w:val="vi"/>
              </w:rPr>
              <w:t xml:space="preserve">(nếu có) </w:t>
            </w:r>
          </w:p>
        </w:tc>
        <w:tc>
          <w:tcPr>
            <w:tcW w:w="1134" w:type="dxa"/>
            <w:shd w:val="clear" w:color="auto" w:fill="auto"/>
          </w:tcPr>
          <w:p w14:paraId="2E4A52DA" w14:textId="77777777" w:rsidR="00D301F9" w:rsidRPr="001953F6" w:rsidRDefault="00D301F9" w:rsidP="00A94784">
            <w:pPr>
              <w:widowControl w:val="0"/>
              <w:adjustRightInd w:val="0"/>
              <w:snapToGrid w:val="0"/>
              <w:spacing w:beforeLines="50" w:afterLines="50"/>
              <w:rPr>
                <w:rFonts w:eastAsia="Times New Roman"/>
                <w:b/>
                <w:szCs w:val="28"/>
                <w:lang w:val="vi"/>
              </w:rPr>
            </w:pPr>
          </w:p>
          <w:p w14:paraId="74594B83" w14:textId="77777777" w:rsidR="00D301F9" w:rsidRPr="001953F6" w:rsidRDefault="00D301F9" w:rsidP="00A94784">
            <w:pPr>
              <w:widowControl w:val="0"/>
              <w:adjustRightInd w:val="0"/>
              <w:snapToGrid w:val="0"/>
              <w:spacing w:beforeLines="50" w:afterLines="50"/>
              <w:rPr>
                <w:b/>
                <w:szCs w:val="28"/>
                <w:lang w:val="en-MY"/>
              </w:rPr>
            </w:pPr>
            <w:r w:rsidRPr="001953F6">
              <w:rPr>
                <w:rFonts w:eastAsia="Times New Roman"/>
                <w:b/>
                <w:szCs w:val="28"/>
                <w:lang w:val="vi"/>
              </w:rPr>
              <w:t>Ghi chú</w:t>
            </w:r>
          </w:p>
        </w:tc>
      </w:tr>
      <w:tr w:rsidR="00D301F9" w:rsidRPr="001953F6" w14:paraId="28A93EE7" w14:textId="77777777" w:rsidTr="00A94784">
        <w:trPr>
          <w:trHeight w:val="105"/>
        </w:trPr>
        <w:tc>
          <w:tcPr>
            <w:tcW w:w="993" w:type="dxa"/>
            <w:vMerge/>
            <w:shd w:val="clear" w:color="auto" w:fill="auto"/>
          </w:tcPr>
          <w:p w14:paraId="0516CF2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shd w:val="clear" w:color="auto" w:fill="auto"/>
          </w:tcPr>
          <w:p w14:paraId="5715F51E" w14:textId="77777777" w:rsidR="00D301F9" w:rsidRPr="001953F6" w:rsidRDefault="00D301F9" w:rsidP="00A94784">
            <w:pPr>
              <w:widowControl w:val="0"/>
              <w:autoSpaceDE w:val="0"/>
              <w:autoSpaceDN w:val="0"/>
              <w:spacing w:beforeLines="50" w:afterLines="50"/>
              <w:jc w:val="center"/>
              <w:rPr>
                <w:rFonts w:eastAsia="Times New Roman"/>
                <w:b/>
                <w:szCs w:val="28"/>
                <w:lang w:val="vi"/>
              </w:rPr>
            </w:pPr>
            <w:r w:rsidRPr="001953F6">
              <w:rPr>
                <w:rFonts w:eastAsia="Times New Roman"/>
                <w:b/>
                <w:szCs w:val="28"/>
                <w:lang w:val="vi"/>
              </w:rPr>
              <w:t>Chủ đề/ Mạch nội</w:t>
            </w:r>
          </w:p>
          <w:p w14:paraId="00695399" w14:textId="77777777" w:rsidR="00D301F9" w:rsidRPr="001953F6" w:rsidRDefault="00D301F9" w:rsidP="00A94784">
            <w:pPr>
              <w:widowControl w:val="0"/>
              <w:adjustRightInd w:val="0"/>
              <w:snapToGrid w:val="0"/>
              <w:spacing w:beforeLines="50" w:afterLines="50"/>
              <w:jc w:val="center"/>
              <w:rPr>
                <w:b/>
                <w:szCs w:val="28"/>
                <w:lang w:val="en-MY"/>
              </w:rPr>
            </w:pPr>
            <w:r w:rsidRPr="001953F6">
              <w:rPr>
                <w:rFonts w:eastAsia="Times New Roman"/>
                <w:b/>
                <w:szCs w:val="28"/>
                <w:lang w:val="vi"/>
              </w:rPr>
              <w:t>dung</w:t>
            </w:r>
          </w:p>
        </w:tc>
        <w:tc>
          <w:tcPr>
            <w:tcW w:w="1984" w:type="dxa"/>
            <w:shd w:val="clear" w:color="auto" w:fill="auto"/>
          </w:tcPr>
          <w:p w14:paraId="63B8C3EF" w14:textId="77777777" w:rsidR="00D301F9" w:rsidRPr="001953F6" w:rsidRDefault="00D301F9" w:rsidP="00A94784">
            <w:pPr>
              <w:spacing w:beforeLines="50" w:afterLines="50"/>
              <w:jc w:val="center"/>
              <w:rPr>
                <w:szCs w:val="28"/>
                <w:lang w:val="en-MY"/>
              </w:rPr>
            </w:pPr>
          </w:p>
          <w:p w14:paraId="4241A03C" w14:textId="77777777" w:rsidR="00D301F9" w:rsidRPr="001953F6" w:rsidRDefault="00D301F9" w:rsidP="00A94784">
            <w:pPr>
              <w:spacing w:beforeLines="50" w:afterLines="50"/>
              <w:jc w:val="center"/>
              <w:rPr>
                <w:b/>
                <w:szCs w:val="28"/>
                <w:lang w:val="en-MY"/>
              </w:rPr>
            </w:pPr>
            <w:r w:rsidRPr="001953F6">
              <w:rPr>
                <w:b/>
                <w:szCs w:val="28"/>
                <w:lang w:val="en-MY"/>
              </w:rPr>
              <w:t>Bài học</w:t>
            </w:r>
          </w:p>
        </w:tc>
        <w:tc>
          <w:tcPr>
            <w:tcW w:w="4678" w:type="dxa"/>
            <w:shd w:val="clear" w:color="auto" w:fill="auto"/>
          </w:tcPr>
          <w:p w14:paraId="6AAD020C" w14:textId="77777777" w:rsidR="00D301F9" w:rsidRPr="001953F6" w:rsidRDefault="00D301F9" w:rsidP="00A94784">
            <w:pPr>
              <w:widowControl w:val="0"/>
              <w:adjustRightInd w:val="0"/>
              <w:snapToGrid w:val="0"/>
              <w:spacing w:beforeLines="50" w:afterLines="50"/>
              <w:jc w:val="center"/>
              <w:rPr>
                <w:b/>
                <w:szCs w:val="28"/>
                <w:lang w:val="en-MY"/>
              </w:rPr>
            </w:pPr>
            <w:r w:rsidRPr="001953F6">
              <w:rPr>
                <w:rFonts w:eastAsia="Times New Roman"/>
                <w:b/>
                <w:szCs w:val="28"/>
                <w:lang w:val="vi"/>
              </w:rPr>
              <w:t>Tên bài học</w:t>
            </w:r>
          </w:p>
        </w:tc>
        <w:tc>
          <w:tcPr>
            <w:tcW w:w="1275" w:type="dxa"/>
            <w:shd w:val="clear" w:color="auto" w:fill="auto"/>
          </w:tcPr>
          <w:p w14:paraId="0A3487EA" w14:textId="77777777" w:rsidR="00D301F9" w:rsidRPr="001953F6" w:rsidRDefault="00D301F9" w:rsidP="00A94784">
            <w:pPr>
              <w:widowControl w:val="0"/>
              <w:autoSpaceDE w:val="0"/>
              <w:autoSpaceDN w:val="0"/>
              <w:spacing w:beforeLines="50" w:afterLines="50"/>
              <w:jc w:val="center"/>
              <w:rPr>
                <w:rFonts w:eastAsia="Times New Roman"/>
                <w:b/>
                <w:szCs w:val="28"/>
                <w:lang w:val="vi"/>
              </w:rPr>
            </w:pPr>
            <w:r w:rsidRPr="001953F6">
              <w:rPr>
                <w:rFonts w:eastAsia="Times New Roman"/>
                <w:b/>
                <w:szCs w:val="28"/>
              </w:rPr>
              <w:t>Tiết học /t</w:t>
            </w:r>
            <w:r w:rsidRPr="001953F6">
              <w:rPr>
                <w:rFonts w:eastAsia="Times New Roman"/>
                <w:b/>
                <w:szCs w:val="28"/>
                <w:lang w:val="vi"/>
              </w:rPr>
              <w:t>hời</w:t>
            </w:r>
          </w:p>
          <w:p w14:paraId="1C4ED1A9" w14:textId="77777777" w:rsidR="00D301F9" w:rsidRPr="001953F6" w:rsidRDefault="00D301F9" w:rsidP="00A94784">
            <w:pPr>
              <w:widowControl w:val="0"/>
              <w:autoSpaceDE w:val="0"/>
              <w:autoSpaceDN w:val="0"/>
              <w:spacing w:beforeLines="50" w:afterLines="50"/>
              <w:jc w:val="center"/>
              <w:rPr>
                <w:rFonts w:eastAsia="Times New Roman"/>
                <w:b/>
                <w:szCs w:val="28"/>
                <w:lang w:val="vi"/>
              </w:rPr>
            </w:pPr>
            <w:r w:rsidRPr="001953F6">
              <w:rPr>
                <w:rFonts w:eastAsia="Times New Roman"/>
                <w:b/>
                <w:szCs w:val="28"/>
                <w:lang w:val="vi"/>
              </w:rPr>
              <w:t>lượng</w:t>
            </w:r>
          </w:p>
        </w:tc>
        <w:tc>
          <w:tcPr>
            <w:tcW w:w="2835" w:type="dxa"/>
            <w:shd w:val="clear" w:color="auto" w:fill="auto"/>
          </w:tcPr>
          <w:p w14:paraId="16CDF5F9" w14:textId="77777777" w:rsidR="00D301F9" w:rsidRPr="001953F6" w:rsidRDefault="00D301F9" w:rsidP="00A94784">
            <w:pPr>
              <w:widowControl w:val="0"/>
              <w:adjustRightInd w:val="0"/>
              <w:snapToGrid w:val="0"/>
              <w:spacing w:beforeLines="50" w:afterLines="50"/>
              <w:jc w:val="center"/>
              <w:rPr>
                <w:b/>
                <w:szCs w:val="28"/>
                <w:lang w:val="en-MY"/>
              </w:rPr>
            </w:pPr>
          </w:p>
        </w:tc>
        <w:tc>
          <w:tcPr>
            <w:tcW w:w="1134" w:type="dxa"/>
            <w:shd w:val="clear" w:color="auto" w:fill="auto"/>
          </w:tcPr>
          <w:p w14:paraId="7662000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D90D87E" w14:textId="77777777" w:rsidTr="00A94784">
        <w:trPr>
          <w:trHeight w:val="150"/>
        </w:trPr>
        <w:tc>
          <w:tcPr>
            <w:tcW w:w="993" w:type="dxa"/>
            <w:vMerge w:val="restart"/>
            <w:shd w:val="clear" w:color="auto" w:fill="auto"/>
            <w:vAlign w:val="center"/>
          </w:tcPr>
          <w:p w14:paraId="7FDEFCB4" w14:textId="77777777" w:rsidR="00D301F9" w:rsidRPr="001953F6" w:rsidRDefault="00D301F9" w:rsidP="00A94784">
            <w:pPr>
              <w:spacing w:beforeLines="50" w:afterLines="50"/>
              <w:jc w:val="center"/>
              <w:rPr>
                <w:b/>
                <w:szCs w:val="28"/>
                <w:lang w:val="en-MY"/>
              </w:rPr>
            </w:pPr>
            <w:r w:rsidRPr="001953F6">
              <w:rPr>
                <w:b/>
                <w:szCs w:val="28"/>
                <w:lang w:val="en-MY"/>
              </w:rPr>
              <w:t>1</w:t>
            </w:r>
          </w:p>
        </w:tc>
        <w:tc>
          <w:tcPr>
            <w:tcW w:w="1276" w:type="dxa"/>
            <w:vMerge w:val="restart"/>
            <w:shd w:val="clear" w:color="auto" w:fill="auto"/>
            <w:vAlign w:val="center"/>
          </w:tcPr>
          <w:p w14:paraId="28918EF6" w14:textId="77777777" w:rsidR="00D301F9" w:rsidRPr="001953F6" w:rsidRDefault="00D301F9" w:rsidP="00A94784">
            <w:pPr>
              <w:widowControl w:val="0"/>
              <w:adjustRightInd w:val="0"/>
              <w:snapToGrid w:val="0"/>
              <w:spacing w:beforeLines="50" w:afterLines="50"/>
              <w:jc w:val="center"/>
              <w:rPr>
                <w:b/>
                <w:szCs w:val="28"/>
                <w:lang w:val="en-MY"/>
              </w:rPr>
            </w:pPr>
          </w:p>
          <w:p w14:paraId="732639B9" w14:textId="77777777" w:rsidR="00D301F9" w:rsidRPr="001953F6" w:rsidRDefault="00D301F9" w:rsidP="00A94784">
            <w:pPr>
              <w:widowControl w:val="0"/>
              <w:adjustRightInd w:val="0"/>
              <w:snapToGrid w:val="0"/>
              <w:spacing w:beforeLines="50" w:afterLines="50"/>
              <w:jc w:val="center"/>
              <w:rPr>
                <w:b/>
                <w:szCs w:val="28"/>
                <w:lang w:val="en-MY"/>
              </w:rPr>
            </w:pPr>
          </w:p>
          <w:p w14:paraId="1C815D8E" w14:textId="77777777" w:rsidR="00D301F9" w:rsidRPr="001953F6" w:rsidRDefault="00D301F9" w:rsidP="00A94784">
            <w:pPr>
              <w:widowControl w:val="0"/>
              <w:adjustRightInd w:val="0"/>
              <w:snapToGrid w:val="0"/>
              <w:spacing w:beforeLines="50" w:afterLines="50"/>
              <w:jc w:val="center"/>
              <w:rPr>
                <w:b/>
                <w:szCs w:val="28"/>
                <w:lang w:val="en-MY"/>
              </w:rPr>
            </w:pPr>
          </w:p>
          <w:p w14:paraId="29EEC111" w14:textId="77777777" w:rsidR="00D301F9" w:rsidRPr="001953F6" w:rsidRDefault="00D301F9" w:rsidP="00A94784">
            <w:pPr>
              <w:widowControl w:val="0"/>
              <w:adjustRightInd w:val="0"/>
              <w:snapToGrid w:val="0"/>
              <w:spacing w:beforeLines="50" w:afterLines="50"/>
              <w:jc w:val="center"/>
              <w:rPr>
                <w:b/>
                <w:szCs w:val="28"/>
                <w:lang w:val="en-MY"/>
              </w:rPr>
            </w:pPr>
          </w:p>
          <w:p w14:paraId="477170A8" w14:textId="77777777" w:rsidR="00D301F9" w:rsidRPr="001953F6" w:rsidRDefault="00D301F9" w:rsidP="00A94784">
            <w:pPr>
              <w:widowControl w:val="0"/>
              <w:adjustRightInd w:val="0"/>
              <w:snapToGrid w:val="0"/>
              <w:spacing w:beforeLines="50" w:afterLines="50"/>
              <w:jc w:val="center"/>
              <w:rPr>
                <w:b/>
                <w:szCs w:val="28"/>
                <w:lang w:val="en-MY"/>
              </w:rPr>
            </w:pPr>
          </w:p>
          <w:p w14:paraId="65FBC1CF"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Chủ điểm 1:</w:t>
            </w:r>
          </w:p>
          <w:p w14:paraId="064707CE"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Mỗi người một vẻ</w:t>
            </w:r>
          </w:p>
          <w:p w14:paraId="6E0328FF"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0A48C390" w14:textId="77777777" w:rsidR="00D301F9" w:rsidRPr="001953F6" w:rsidRDefault="00D301F9" w:rsidP="00A94784">
            <w:pPr>
              <w:spacing w:beforeLines="50" w:afterLines="50"/>
              <w:jc w:val="center"/>
              <w:rPr>
                <w:szCs w:val="28"/>
                <w:lang w:val="en-MY"/>
              </w:rPr>
            </w:pPr>
          </w:p>
          <w:p w14:paraId="248327C8" w14:textId="77777777" w:rsidR="00D301F9" w:rsidRPr="001953F6" w:rsidRDefault="00D301F9" w:rsidP="00A94784">
            <w:pPr>
              <w:spacing w:beforeLines="50" w:afterLines="50"/>
              <w:jc w:val="center"/>
              <w:rPr>
                <w:b/>
                <w:szCs w:val="28"/>
                <w:lang w:val="en-MY"/>
              </w:rPr>
            </w:pPr>
            <w:r w:rsidRPr="001953F6">
              <w:rPr>
                <w:b/>
                <w:szCs w:val="28"/>
                <w:lang w:val="en-MY"/>
              </w:rPr>
              <w:t>Bài 1</w:t>
            </w:r>
          </w:p>
          <w:p w14:paraId="5699ED89" w14:textId="77777777" w:rsidR="00D301F9" w:rsidRPr="001953F6" w:rsidRDefault="00D301F9" w:rsidP="00A94784">
            <w:pPr>
              <w:spacing w:beforeLines="50" w:afterLines="50"/>
              <w:jc w:val="center"/>
              <w:rPr>
                <w:b/>
                <w:szCs w:val="28"/>
                <w:lang w:val="en-MY"/>
              </w:rPr>
            </w:pPr>
            <w:r w:rsidRPr="001953F6">
              <w:rPr>
                <w:szCs w:val="28"/>
                <w:lang w:val="en-MY"/>
              </w:rPr>
              <w:lastRenderedPageBreak/>
              <w:t xml:space="preserve"> Điều kì diệu</w:t>
            </w:r>
          </w:p>
          <w:p w14:paraId="6A3A7E5A"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610E3DE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Điều kì diệu </w:t>
            </w:r>
          </w:p>
        </w:tc>
        <w:tc>
          <w:tcPr>
            <w:tcW w:w="1275" w:type="dxa"/>
            <w:shd w:val="clear" w:color="auto" w:fill="auto"/>
          </w:tcPr>
          <w:p w14:paraId="7A68ABE3"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C972ACA"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6E513CA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2B5BD2A" w14:textId="77777777" w:rsidTr="00A94784">
        <w:trPr>
          <w:trHeight w:val="242"/>
        </w:trPr>
        <w:tc>
          <w:tcPr>
            <w:tcW w:w="993" w:type="dxa"/>
            <w:vMerge/>
            <w:shd w:val="clear" w:color="auto" w:fill="auto"/>
            <w:vAlign w:val="center"/>
          </w:tcPr>
          <w:p w14:paraId="78CE1D2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640868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4474E51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385A89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Danh từ </w:t>
            </w:r>
          </w:p>
        </w:tc>
        <w:tc>
          <w:tcPr>
            <w:tcW w:w="1275" w:type="dxa"/>
            <w:shd w:val="clear" w:color="auto" w:fill="auto"/>
          </w:tcPr>
          <w:p w14:paraId="49A10DF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2A141D3"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3F6722F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2C128EE" w14:textId="77777777" w:rsidTr="00A94784">
        <w:trPr>
          <w:trHeight w:val="144"/>
        </w:trPr>
        <w:tc>
          <w:tcPr>
            <w:tcW w:w="993" w:type="dxa"/>
            <w:vMerge/>
            <w:shd w:val="clear" w:color="auto" w:fill="auto"/>
            <w:vAlign w:val="center"/>
          </w:tcPr>
          <w:p w14:paraId="4126E72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C7D7BA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44FCDADB"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364D7B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Tìm hiểu đoạn văn và câu chủ đề</w:t>
            </w:r>
          </w:p>
        </w:tc>
        <w:tc>
          <w:tcPr>
            <w:tcW w:w="1275" w:type="dxa"/>
            <w:shd w:val="clear" w:color="auto" w:fill="auto"/>
          </w:tcPr>
          <w:p w14:paraId="3EB3ED8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7AD404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C876F2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945726F" w14:textId="77777777" w:rsidTr="00A94784">
        <w:trPr>
          <w:trHeight w:val="150"/>
        </w:trPr>
        <w:tc>
          <w:tcPr>
            <w:tcW w:w="993" w:type="dxa"/>
            <w:vMerge/>
            <w:shd w:val="clear" w:color="auto" w:fill="auto"/>
            <w:vAlign w:val="center"/>
          </w:tcPr>
          <w:p w14:paraId="674BF79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8675B5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027E482" w14:textId="77777777" w:rsidR="00D301F9" w:rsidRPr="001953F6" w:rsidRDefault="00D301F9" w:rsidP="00A94784">
            <w:pPr>
              <w:widowControl w:val="0"/>
              <w:adjustRightInd w:val="0"/>
              <w:snapToGrid w:val="0"/>
              <w:spacing w:beforeLines="50" w:afterLines="50"/>
              <w:jc w:val="center"/>
              <w:rPr>
                <w:szCs w:val="28"/>
                <w:lang w:val="en-MY"/>
              </w:rPr>
            </w:pPr>
          </w:p>
          <w:p w14:paraId="75762923"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w:t>
            </w:r>
          </w:p>
          <w:p w14:paraId="511522B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Thi nhạc (4 tiết)</w:t>
            </w:r>
          </w:p>
        </w:tc>
        <w:tc>
          <w:tcPr>
            <w:tcW w:w="4678" w:type="dxa"/>
            <w:shd w:val="clear" w:color="auto" w:fill="auto"/>
          </w:tcPr>
          <w:p w14:paraId="32E1C23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Thi nhạc</w:t>
            </w:r>
          </w:p>
        </w:tc>
        <w:tc>
          <w:tcPr>
            <w:tcW w:w="1275" w:type="dxa"/>
            <w:shd w:val="clear" w:color="auto" w:fill="auto"/>
          </w:tcPr>
          <w:p w14:paraId="19E3810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47D8EDD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82908D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1884AC6" w14:textId="77777777" w:rsidTr="00A94784">
        <w:trPr>
          <w:trHeight w:val="309"/>
        </w:trPr>
        <w:tc>
          <w:tcPr>
            <w:tcW w:w="993" w:type="dxa"/>
            <w:vMerge/>
            <w:shd w:val="clear" w:color="auto" w:fill="auto"/>
            <w:vAlign w:val="center"/>
          </w:tcPr>
          <w:p w14:paraId="4843BAA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95B961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998F35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BBD849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Tìm hiểu cách viết đoạn văn nêu ý kiến</w:t>
            </w:r>
          </w:p>
        </w:tc>
        <w:tc>
          <w:tcPr>
            <w:tcW w:w="1275" w:type="dxa"/>
            <w:shd w:val="clear" w:color="auto" w:fill="auto"/>
          </w:tcPr>
          <w:p w14:paraId="309553A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BB7E930" w14:textId="77777777" w:rsidR="00D301F9" w:rsidRPr="001953F6" w:rsidRDefault="00D301F9" w:rsidP="00A94784">
            <w:pPr>
              <w:widowControl w:val="0"/>
              <w:adjustRightInd w:val="0"/>
              <w:snapToGrid w:val="0"/>
              <w:spacing w:beforeLines="50" w:afterLines="50"/>
              <w:rPr>
                <w:b/>
                <w:szCs w:val="28"/>
                <w:lang w:val="en-MY"/>
              </w:rPr>
            </w:pPr>
            <w:r w:rsidRPr="001953F6">
              <w:rPr>
                <w:szCs w:val="28"/>
              </w:rPr>
              <w:t>Hiểu được một số yêu cầu khi thể hiện bài thuyết trình.</w:t>
            </w:r>
          </w:p>
        </w:tc>
        <w:tc>
          <w:tcPr>
            <w:tcW w:w="1134" w:type="dxa"/>
            <w:shd w:val="clear" w:color="auto" w:fill="auto"/>
          </w:tcPr>
          <w:p w14:paraId="0979D25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634D733" w14:textId="77777777" w:rsidTr="00A94784">
        <w:trPr>
          <w:trHeight w:val="258"/>
        </w:trPr>
        <w:tc>
          <w:tcPr>
            <w:tcW w:w="993" w:type="dxa"/>
            <w:vMerge/>
            <w:shd w:val="clear" w:color="auto" w:fill="auto"/>
            <w:vAlign w:val="center"/>
          </w:tcPr>
          <w:p w14:paraId="04A9539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EF9850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57132F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2BCE3E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Nói và nghe: Tôi và bạn</w:t>
            </w:r>
          </w:p>
        </w:tc>
        <w:tc>
          <w:tcPr>
            <w:tcW w:w="1275" w:type="dxa"/>
            <w:shd w:val="clear" w:color="auto" w:fill="auto"/>
          </w:tcPr>
          <w:p w14:paraId="737FFB5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FDA446D"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37FBAF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1227B37" w14:textId="77777777" w:rsidTr="00A94784">
        <w:trPr>
          <w:trHeight w:val="150"/>
        </w:trPr>
        <w:tc>
          <w:tcPr>
            <w:tcW w:w="993" w:type="dxa"/>
            <w:vMerge w:val="restart"/>
            <w:shd w:val="clear" w:color="auto" w:fill="auto"/>
            <w:vAlign w:val="center"/>
          </w:tcPr>
          <w:p w14:paraId="043072DB" w14:textId="77777777" w:rsidR="00D301F9" w:rsidRPr="001953F6" w:rsidRDefault="00D301F9" w:rsidP="00A94784">
            <w:pPr>
              <w:spacing w:beforeLines="50" w:afterLines="50"/>
              <w:jc w:val="center"/>
              <w:rPr>
                <w:b/>
                <w:szCs w:val="28"/>
                <w:lang w:val="en-MY"/>
              </w:rPr>
            </w:pPr>
            <w:r w:rsidRPr="001953F6">
              <w:rPr>
                <w:b/>
                <w:szCs w:val="28"/>
                <w:lang w:val="en-MY"/>
              </w:rPr>
              <w:t>2</w:t>
            </w:r>
          </w:p>
        </w:tc>
        <w:tc>
          <w:tcPr>
            <w:tcW w:w="1276" w:type="dxa"/>
            <w:vMerge/>
            <w:shd w:val="clear" w:color="auto" w:fill="auto"/>
            <w:vAlign w:val="center"/>
          </w:tcPr>
          <w:p w14:paraId="51B2FF4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AF8C1E0" w14:textId="77777777" w:rsidR="00D301F9" w:rsidRPr="001953F6" w:rsidRDefault="00D301F9" w:rsidP="00A94784">
            <w:pPr>
              <w:spacing w:beforeLines="50" w:afterLines="50"/>
              <w:jc w:val="center"/>
              <w:rPr>
                <w:szCs w:val="28"/>
                <w:lang w:val="en-MY"/>
              </w:rPr>
            </w:pPr>
          </w:p>
          <w:p w14:paraId="1432A238" w14:textId="77777777" w:rsidR="00D301F9" w:rsidRPr="001953F6" w:rsidRDefault="00D301F9" w:rsidP="00A94784">
            <w:pPr>
              <w:spacing w:beforeLines="50" w:afterLines="50"/>
              <w:jc w:val="center"/>
              <w:rPr>
                <w:b/>
                <w:szCs w:val="28"/>
                <w:lang w:val="en-MY"/>
              </w:rPr>
            </w:pPr>
            <w:r w:rsidRPr="001953F6">
              <w:rPr>
                <w:b/>
                <w:szCs w:val="28"/>
                <w:lang w:val="en-MY"/>
              </w:rPr>
              <w:t>Bài 3</w:t>
            </w:r>
          </w:p>
          <w:p w14:paraId="7585EAC6" w14:textId="77777777" w:rsidR="00D301F9" w:rsidRPr="001953F6" w:rsidRDefault="00D301F9" w:rsidP="00A94784">
            <w:pPr>
              <w:spacing w:beforeLines="50" w:afterLines="50"/>
              <w:jc w:val="center"/>
              <w:rPr>
                <w:szCs w:val="28"/>
                <w:lang w:val="en-MY"/>
              </w:rPr>
            </w:pPr>
            <w:r w:rsidRPr="001953F6">
              <w:rPr>
                <w:szCs w:val="28"/>
                <w:lang w:val="en-MY"/>
              </w:rPr>
              <w:t>Anh em sinh đôi (3 tiết)</w:t>
            </w:r>
          </w:p>
        </w:tc>
        <w:tc>
          <w:tcPr>
            <w:tcW w:w="4678" w:type="dxa"/>
            <w:shd w:val="clear" w:color="auto" w:fill="auto"/>
          </w:tcPr>
          <w:p w14:paraId="2D8CA31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Anh em sinh đôi </w:t>
            </w:r>
          </w:p>
        </w:tc>
        <w:tc>
          <w:tcPr>
            <w:tcW w:w="1275" w:type="dxa"/>
            <w:shd w:val="clear" w:color="auto" w:fill="auto"/>
          </w:tcPr>
          <w:p w14:paraId="075A930A"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38C791A4"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5B2B247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3064B85" w14:textId="77777777" w:rsidTr="00A94784">
        <w:trPr>
          <w:trHeight w:val="242"/>
        </w:trPr>
        <w:tc>
          <w:tcPr>
            <w:tcW w:w="993" w:type="dxa"/>
            <w:vMerge/>
            <w:shd w:val="clear" w:color="auto" w:fill="auto"/>
            <w:vAlign w:val="center"/>
          </w:tcPr>
          <w:p w14:paraId="42DDB73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ECB52D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936A87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0EB038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Danh từ chung, danh từ riêng </w:t>
            </w:r>
          </w:p>
        </w:tc>
        <w:tc>
          <w:tcPr>
            <w:tcW w:w="1275" w:type="dxa"/>
            <w:shd w:val="clear" w:color="auto" w:fill="auto"/>
          </w:tcPr>
          <w:p w14:paraId="02F3216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454E0F4" w14:textId="77777777" w:rsidR="00D301F9" w:rsidRPr="001953F6" w:rsidRDefault="00D301F9" w:rsidP="00A94784">
            <w:pPr>
              <w:spacing w:beforeLines="50" w:afterLines="50"/>
              <w:rPr>
                <w:rFonts w:eastAsia="Times New Roman"/>
                <w:szCs w:val="28"/>
                <w:lang w:val="en-MY"/>
              </w:rPr>
            </w:pPr>
            <w:r w:rsidRPr="001953F6">
              <w:rPr>
                <w:bCs/>
                <w:szCs w:val="28"/>
              </w:rPr>
              <w:t xml:space="preserve">LGGDQP: </w:t>
            </w:r>
            <w:r w:rsidRPr="001953F6">
              <w:rPr>
                <w:szCs w:val="28"/>
              </w:rPr>
              <w:t>Ca ngợi tinh thần dũng cảm của anh Kim Đồng đã hi sinh từ khi còn rất nhỏ tuổi để bảo vệ tổ quốc.</w:t>
            </w:r>
          </w:p>
        </w:tc>
        <w:tc>
          <w:tcPr>
            <w:tcW w:w="1134" w:type="dxa"/>
            <w:shd w:val="clear" w:color="auto" w:fill="auto"/>
          </w:tcPr>
          <w:p w14:paraId="0746D281"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AB74589" w14:textId="77777777" w:rsidTr="00A94784">
        <w:trPr>
          <w:trHeight w:val="144"/>
        </w:trPr>
        <w:tc>
          <w:tcPr>
            <w:tcW w:w="993" w:type="dxa"/>
            <w:vMerge/>
            <w:shd w:val="clear" w:color="auto" w:fill="auto"/>
            <w:vAlign w:val="center"/>
          </w:tcPr>
          <w:p w14:paraId="638C110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F76CA2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B354CD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6D1FA2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Tìm ý cho đoạn văn nêu ý kiến</w:t>
            </w:r>
          </w:p>
        </w:tc>
        <w:tc>
          <w:tcPr>
            <w:tcW w:w="1275" w:type="dxa"/>
            <w:shd w:val="clear" w:color="auto" w:fill="auto"/>
          </w:tcPr>
          <w:p w14:paraId="60764B0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52A74B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8CB4F8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3F99BFD" w14:textId="77777777" w:rsidTr="00A94784">
        <w:trPr>
          <w:trHeight w:val="150"/>
        </w:trPr>
        <w:tc>
          <w:tcPr>
            <w:tcW w:w="993" w:type="dxa"/>
            <w:vMerge/>
            <w:shd w:val="clear" w:color="auto" w:fill="auto"/>
            <w:vAlign w:val="center"/>
          </w:tcPr>
          <w:p w14:paraId="13F381E6"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FCB01F5"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A17170E" w14:textId="77777777" w:rsidR="00D301F9" w:rsidRPr="001953F6" w:rsidRDefault="00D301F9" w:rsidP="00A94784">
            <w:pPr>
              <w:widowControl w:val="0"/>
              <w:adjustRightInd w:val="0"/>
              <w:snapToGrid w:val="0"/>
              <w:spacing w:beforeLines="50" w:afterLines="50"/>
              <w:rPr>
                <w:szCs w:val="28"/>
                <w:lang w:val="en-MY"/>
              </w:rPr>
            </w:pPr>
          </w:p>
          <w:p w14:paraId="52DC4216"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4</w:t>
            </w:r>
          </w:p>
          <w:p w14:paraId="66E0233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Công chúa và người dẫn chuyện (4 tiết)</w:t>
            </w:r>
          </w:p>
        </w:tc>
        <w:tc>
          <w:tcPr>
            <w:tcW w:w="4678" w:type="dxa"/>
            <w:shd w:val="clear" w:color="auto" w:fill="auto"/>
          </w:tcPr>
          <w:p w14:paraId="3FB35A3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Công chúa và người dẫn chuyện</w:t>
            </w:r>
          </w:p>
        </w:tc>
        <w:tc>
          <w:tcPr>
            <w:tcW w:w="1275" w:type="dxa"/>
            <w:shd w:val="clear" w:color="auto" w:fill="auto"/>
          </w:tcPr>
          <w:p w14:paraId="5E99693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E655BE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182DA3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768AA50" w14:textId="77777777" w:rsidTr="00A94784">
        <w:trPr>
          <w:trHeight w:val="309"/>
        </w:trPr>
        <w:tc>
          <w:tcPr>
            <w:tcW w:w="993" w:type="dxa"/>
            <w:vMerge/>
            <w:shd w:val="clear" w:color="auto" w:fill="auto"/>
            <w:vAlign w:val="center"/>
          </w:tcPr>
          <w:p w14:paraId="39E1FAFF"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D66EA6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03BE64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4FE491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Viết đoạn văn nêu ý kiến</w:t>
            </w:r>
          </w:p>
        </w:tc>
        <w:tc>
          <w:tcPr>
            <w:tcW w:w="1275" w:type="dxa"/>
            <w:shd w:val="clear" w:color="auto" w:fill="auto"/>
          </w:tcPr>
          <w:p w14:paraId="5A462D7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14B779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736ABC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D79B818" w14:textId="77777777" w:rsidTr="00A94784">
        <w:trPr>
          <w:trHeight w:val="258"/>
        </w:trPr>
        <w:tc>
          <w:tcPr>
            <w:tcW w:w="993" w:type="dxa"/>
            <w:vMerge/>
            <w:shd w:val="clear" w:color="auto" w:fill="auto"/>
            <w:vAlign w:val="center"/>
          </w:tcPr>
          <w:p w14:paraId="355AA1A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0F8F875"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A608A7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4AC57F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62B8423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1D08EB2"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8FF194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570ABBB" w14:textId="77777777" w:rsidTr="00A94784">
        <w:trPr>
          <w:trHeight w:val="150"/>
        </w:trPr>
        <w:tc>
          <w:tcPr>
            <w:tcW w:w="993" w:type="dxa"/>
            <w:vMerge w:val="restart"/>
            <w:shd w:val="clear" w:color="auto" w:fill="auto"/>
            <w:vAlign w:val="center"/>
          </w:tcPr>
          <w:p w14:paraId="419861DC" w14:textId="77777777" w:rsidR="00D301F9" w:rsidRPr="001953F6" w:rsidRDefault="00D301F9" w:rsidP="00A94784">
            <w:pPr>
              <w:spacing w:beforeLines="50" w:afterLines="50"/>
              <w:jc w:val="center"/>
              <w:rPr>
                <w:b/>
                <w:szCs w:val="28"/>
                <w:lang w:val="en-MY"/>
              </w:rPr>
            </w:pPr>
            <w:r w:rsidRPr="001953F6">
              <w:rPr>
                <w:b/>
                <w:szCs w:val="28"/>
                <w:lang w:val="en-MY"/>
              </w:rPr>
              <w:t xml:space="preserve">3 </w:t>
            </w:r>
          </w:p>
        </w:tc>
        <w:tc>
          <w:tcPr>
            <w:tcW w:w="1276" w:type="dxa"/>
            <w:vMerge/>
            <w:shd w:val="clear" w:color="auto" w:fill="auto"/>
            <w:vAlign w:val="center"/>
          </w:tcPr>
          <w:p w14:paraId="0DEF198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8B40DE4" w14:textId="77777777" w:rsidR="00D301F9" w:rsidRPr="001953F6" w:rsidRDefault="00D301F9" w:rsidP="00A94784">
            <w:pPr>
              <w:spacing w:beforeLines="50" w:afterLines="50"/>
              <w:jc w:val="center"/>
              <w:rPr>
                <w:szCs w:val="28"/>
                <w:lang w:val="en-MY"/>
              </w:rPr>
            </w:pPr>
          </w:p>
          <w:p w14:paraId="1E85AB3D" w14:textId="77777777" w:rsidR="00D301F9" w:rsidRPr="001953F6" w:rsidRDefault="00D301F9" w:rsidP="00A94784">
            <w:pPr>
              <w:spacing w:beforeLines="50" w:afterLines="50"/>
              <w:jc w:val="center"/>
              <w:rPr>
                <w:b/>
                <w:szCs w:val="28"/>
                <w:lang w:val="en-MY"/>
              </w:rPr>
            </w:pPr>
            <w:r w:rsidRPr="001953F6">
              <w:rPr>
                <w:b/>
                <w:szCs w:val="28"/>
                <w:lang w:val="en-MY"/>
              </w:rPr>
              <w:lastRenderedPageBreak/>
              <w:t>Bài 5</w:t>
            </w:r>
            <w:r w:rsidRPr="001953F6">
              <w:rPr>
                <w:szCs w:val="28"/>
                <w:lang w:val="en-MY"/>
              </w:rPr>
              <w:t xml:space="preserve"> Thằn lằn xanh và tắc kè</w:t>
            </w:r>
          </w:p>
          <w:p w14:paraId="0906FA9C"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6BC8F60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Đọc: Thằn lằn xanh và tắc kè</w:t>
            </w:r>
          </w:p>
        </w:tc>
        <w:tc>
          <w:tcPr>
            <w:tcW w:w="1275" w:type="dxa"/>
            <w:shd w:val="clear" w:color="auto" w:fill="auto"/>
          </w:tcPr>
          <w:p w14:paraId="17937610"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F24FFAF"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1971951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9EEE6E1" w14:textId="77777777" w:rsidTr="00A94784">
        <w:trPr>
          <w:trHeight w:val="242"/>
        </w:trPr>
        <w:tc>
          <w:tcPr>
            <w:tcW w:w="993" w:type="dxa"/>
            <w:vMerge/>
            <w:shd w:val="clear" w:color="auto" w:fill="auto"/>
            <w:vAlign w:val="center"/>
          </w:tcPr>
          <w:p w14:paraId="3E78F6C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19F317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338820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9E15FC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danh từ </w:t>
            </w:r>
          </w:p>
        </w:tc>
        <w:tc>
          <w:tcPr>
            <w:tcW w:w="1275" w:type="dxa"/>
            <w:shd w:val="clear" w:color="auto" w:fill="auto"/>
          </w:tcPr>
          <w:p w14:paraId="5623F3D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C4F4352"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47D6790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04B074E" w14:textId="77777777" w:rsidTr="00A94784">
        <w:trPr>
          <w:trHeight w:val="144"/>
        </w:trPr>
        <w:tc>
          <w:tcPr>
            <w:tcW w:w="993" w:type="dxa"/>
            <w:vMerge/>
            <w:shd w:val="clear" w:color="auto" w:fill="auto"/>
            <w:vAlign w:val="center"/>
          </w:tcPr>
          <w:p w14:paraId="2D1C029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69BD47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43338864"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B043B0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viết đoạn văn nêu ý kiến </w:t>
            </w:r>
          </w:p>
        </w:tc>
        <w:tc>
          <w:tcPr>
            <w:tcW w:w="1275" w:type="dxa"/>
            <w:shd w:val="clear" w:color="auto" w:fill="auto"/>
          </w:tcPr>
          <w:p w14:paraId="5C590EB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F96BC3A"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4BFE1E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5F60FA9" w14:textId="77777777" w:rsidTr="00A94784">
        <w:trPr>
          <w:trHeight w:val="150"/>
        </w:trPr>
        <w:tc>
          <w:tcPr>
            <w:tcW w:w="993" w:type="dxa"/>
            <w:vMerge/>
            <w:shd w:val="clear" w:color="auto" w:fill="auto"/>
            <w:vAlign w:val="center"/>
          </w:tcPr>
          <w:p w14:paraId="19641CBF"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0AF83F5"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8662D29" w14:textId="77777777" w:rsidR="00D301F9" w:rsidRPr="001953F6" w:rsidRDefault="00D301F9" w:rsidP="00A94784">
            <w:pPr>
              <w:widowControl w:val="0"/>
              <w:adjustRightInd w:val="0"/>
              <w:snapToGrid w:val="0"/>
              <w:spacing w:beforeLines="50" w:afterLines="50"/>
              <w:jc w:val="center"/>
              <w:rPr>
                <w:szCs w:val="28"/>
                <w:lang w:val="en-MY"/>
              </w:rPr>
            </w:pPr>
          </w:p>
          <w:p w14:paraId="62DF71F5"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6</w:t>
            </w:r>
          </w:p>
          <w:p w14:paraId="3123ABB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Nghệ sĩ trống (4 tiết)</w:t>
            </w:r>
          </w:p>
        </w:tc>
        <w:tc>
          <w:tcPr>
            <w:tcW w:w="4678" w:type="dxa"/>
            <w:shd w:val="clear" w:color="auto" w:fill="auto"/>
          </w:tcPr>
          <w:p w14:paraId="407F013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Nghệ sĩ trống</w:t>
            </w:r>
          </w:p>
        </w:tc>
        <w:tc>
          <w:tcPr>
            <w:tcW w:w="1275" w:type="dxa"/>
            <w:shd w:val="clear" w:color="auto" w:fill="auto"/>
          </w:tcPr>
          <w:p w14:paraId="635E793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A5E0655"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425B74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3246CA4" w14:textId="77777777" w:rsidTr="00A94784">
        <w:trPr>
          <w:trHeight w:val="309"/>
        </w:trPr>
        <w:tc>
          <w:tcPr>
            <w:tcW w:w="993" w:type="dxa"/>
            <w:vMerge/>
            <w:shd w:val="clear" w:color="auto" w:fill="auto"/>
            <w:vAlign w:val="center"/>
          </w:tcPr>
          <w:p w14:paraId="7BC3CEE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1E5BF0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5DF19B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AE91EB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báo cáo thảo luận nhóm </w:t>
            </w:r>
          </w:p>
        </w:tc>
        <w:tc>
          <w:tcPr>
            <w:tcW w:w="1275" w:type="dxa"/>
            <w:shd w:val="clear" w:color="auto" w:fill="auto"/>
          </w:tcPr>
          <w:p w14:paraId="3C4D6CD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1562E3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2376B8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8CED524" w14:textId="77777777" w:rsidTr="00A94784">
        <w:trPr>
          <w:trHeight w:val="258"/>
        </w:trPr>
        <w:tc>
          <w:tcPr>
            <w:tcW w:w="993" w:type="dxa"/>
            <w:vMerge/>
            <w:shd w:val="clear" w:color="auto" w:fill="auto"/>
            <w:vAlign w:val="center"/>
          </w:tcPr>
          <w:p w14:paraId="27688BA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0C312E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6B8714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CDF3A9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Nói và nghe: Kể chuyện: Bốn anh tài</w:t>
            </w:r>
          </w:p>
        </w:tc>
        <w:tc>
          <w:tcPr>
            <w:tcW w:w="1275" w:type="dxa"/>
            <w:shd w:val="clear" w:color="auto" w:fill="auto"/>
          </w:tcPr>
          <w:p w14:paraId="4AD68AD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39A3780"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6E4FDC9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32766FF" w14:textId="77777777" w:rsidTr="00A94784">
        <w:trPr>
          <w:trHeight w:val="150"/>
        </w:trPr>
        <w:tc>
          <w:tcPr>
            <w:tcW w:w="993" w:type="dxa"/>
            <w:vMerge w:val="restart"/>
            <w:shd w:val="clear" w:color="auto" w:fill="auto"/>
            <w:vAlign w:val="center"/>
          </w:tcPr>
          <w:p w14:paraId="01D38DCA" w14:textId="77777777" w:rsidR="00D301F9" w:rsidRPr="001953F6" w:rsidRDefault="00D301F9" w:rsidP="00A94784">
            <w:pPr>
              <w:spacing w:beforeLines="50" w:afterLines="50"/>
              <w:jc w:val="center"/>
              <w:rPr>
                <w:b/>
                <w:szCs w:val="28"/>
                <w:lang w:val="en-MY"/>
              </w:rPr>
            </w:pPr>
            <w:r w:rsidRPr="001953F6">
              <w:rPr>
                <w:b/>
                <w:szCs w:val="28"/>
                <w:lang w:val="en-MY"/>
              </w:rPr>
              <w:t xml:space="preserve"> 4</w:t>
            </w:r>
          </w:p>
        </w:tc>
        <w:tc>
          <w:tcPr>
            <w:tcW w:w="1276" w:type="dxa"/>
            <w:vMerge/>
            <w:shd w:val="clear" w:color="auto" w:fill="auto"/>
            <w:vAlign w:val="center"/>
          </w:tcPr>
          <w:p w14:paraId="2BF32B57"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AD281D9" w14:textId="77777777" w:rsidR="00D301F9" w:rsidRPr="001953F6" w:rsidRDefault="00D301F9" w:rsidP="00A94784">
            <w:pPr>
              <w:spacing w:beforeLines="50" w:afterLines="50"/>
              <w:jc w:val="center"/>
              <w:rPr>
                <w:szCs w:val="28"/>
                <w:lang w:val="en-MY"/>
              </w:rPr>
            </w:pPr>
          </w:p>
          <w:p w14:paraId="68CC391F" w14:textId="77777777" w:rsidR="00D301F9" w:rsidRPr="001953F6" w:rsidRDefault="00D301F9" w:rsidP="00A94784">
            <w:pPr>
              <w:spacing w:beforeLines="50" w:afterLines="50"/>
              <w:jc w:val="center"/>
              <w:rPr>
                <w:b/>
                <w:szCs w:val="28"/>
                <w:lang w:val="en-MY"/>
              </w:rPr>
            </w:pPr>
            <w:r w:rsidRPr="001953F6">
              <w:rPr>
                <w:b/>
                <w:szCs w:val="28"/>
                <w:lang w:val="en-MY"/>
              </w:rPr>
              <w:t>Bài 7</w:t>
            </w:r>
          </w:p>
          <w:p w14:paraId="7DB84B8D" w14:textId="77777777" w:rsidR="00D301F9" w:rsidRPr="001953F6" w:rsidRDefault="00D301F9" w:rsidP="00A94784">
            <w:pPr>
              <w:spacing w:beforeLines="50" w:afterLines="50"/>
              <w:jc w:val="center"/>
              <w:rPr>
                <w:szCs w:val="28"/>
                <w:lang w:val="en-MY"/>
              </w:rPr>
            </w:pPr>
            <w:r w:rsidRPr="001953F6">
              <w:rPr>
                <w:szCs w:val="28"/>
                <w:lang w:val="en-MY"/>
              </w:rPr>
              <w:t>Những bức chân dung  (3 tiết)</w:t>
            </w:r>
          </w:p>
        </w:tc>
        <w:tc>
          <w:tcPr>
            <w:tcW w:w="4678" w:type="dxa"/>
            <w:shd w:val="clear" w:color="auto" w:fill="auto"/>
          </w:tcPr>
          <w:p w14:paraId="223752A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Những bức chân dung  </w:t>
            </w:r>
          </w:p>
        </w:tc>
        <w:tc>
          <w:tcPr>
            <w:tcW w:w="1275" w:type="dxa"/>
            <w:shd w:val="clear" w:color="auto" w:fill="auto"/>
          </w:tcPr>
          <w:p w14:paraId="3F6A1F24"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65397F71"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69DB0A4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A752C06" w14:textId="77777777" w:rsidTr="00A94784">
        <w:trPr>
          <w:trHeight w:val="242"/>
        </w:trPr>
        <w:tc>
          <w:tcPr>
            <w:tcW w:w="993" w:type="dxa"/>
            <w:vMerge/>
            <w:shd w:val="clear" w:color="auto" w:fill="auto"/>
            <w:vAlign w:val="center"/>
          </w:tcPr>
          <w:p w14:paraId="69A7067F"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7B12960"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28D2FA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D69E31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Quy tắc viết tên cơ quan, tổ chức </w:t>
            </w:r>
          </w:p>
        </w:tc>
        <w:tc>
          <w:tcPr>
            <w:tcW w:w="1275" w:type="dxa"/>
            <w:shd w:val="clear" w:color="auto" w:fill="auto"/>
          </w:tcPr>
          <w:p w14:paraId="523A103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88D21E4"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7959F0B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D48DFB0" w14:textId="77777777" w:rsidTr="00A94784">
        <w:trPr>
          <w:trHeight w:val="144"/>
        </w:trPr>
        <w:tc>
          <w:tcPr>
            <w:tcW w:w="993" w:type="dxa"/>
            <w:vMerge/>
            <w:shd w:val="clear" w:color="auto" w:fill="auto"/>
            <w:vAlign w:val="center"/>
          </w:tcPr>
          <w:p w14:paraId="4C269FD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0CF0E1E"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225D56E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1DC037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Lập dàn ý cho báo cáo thảo luận nhóm  </w:t>
            </w:r>
          </w:p>
        </w:tc>
        <w:tc>
          <w:tcPr>
            <w:tcW w:w="1275" w:type="dxa"/>
            <w:shd w:val="clear" w:color="auto" w:fill="auto"/>
          </w:tcPr>
          <w:p w14:paraId="207D8A8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B38A914"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7BB08A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6010FF7" w14:textId="77777777" w:rsidTr="00A94784">
        <w:trPr>
          <w:trHeight w:val="150"/>
        </w:trPr>
        <w:tc>
          <w:tcPr>
            <w:tcW w:w="993" w:type="dxa"/>
            <w:vMerge/>
            <w:shd w:val="clear" w:color="auto" w:fill="auto"/>
            <w:vAlign w:val="center"/>
          </w:tcPr>
          <w:p w14:paraId="6FBA530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A10298E"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391709B9" w14:textId="77777777" w:rsidR="00D301F9" w:rsidRPr="001953F6" w:rsidRDefault="00D301F9" w:rsidP="00A94784">
            <w:pPr>
              <w:widowControl w:val="0"/>
              <w:adjustRightInd w:val="0"/>
              <w:snapToGrid w:val="0"/>
              <w:spacing w:beforeLines="50" w:afterLines="50"/>
              <w:jc w:val="center"/>
              <w:rPr>
                <w:szCs w:val="28"/>
                <w:lang w:val="en-MY"/>
              </w:rPr>
            </w:pPr>
          </w:p>
          <w:p w14:paraId="43DCCF94"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8</w:t>
            </w:r>
          </w:p>
          <w:p w14:paraId="091444A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Đò ngang (4 tiết)</w:t>
            </w:r>
          </w:p>
        </w:tc>
        <w:tc>
          <w:tcPr>
            <w:tcW w:w="4678" w:type="dxa"/>
            <w:shd w:val="clear" w:color="auto" w:fill="auto"/>
          </w:tcPr>
          <w:p w14:paraId="699A4CA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Đò ngang</w:t>
            </w:r>
          </w:p>
        </w:tc>
        <w:tc>
          <w:tcPr>
            <w:tcW w:w="1275" w:type="dxa"/>
            <w:shd w:val="clear" w:color="auto" w:fill="auto"/>
          </w:tcPr>
          <w:p w14:paraId="5F7B6CE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1D0E73CD" w14:textId="77777777" w:rsidR="00D301F9" w:rsidRPr="001953F6" w:rsidRDefault="00D301F9" w:rsidP="00A94784">
            <w:pPr>
              <w:widowControl w:val="0"/>
              <w:adjustRightInd w:val="0"/>
              <w:snapToGrid w:val="0"/>
              <w:spacing w:beforeLines="50" w:afterLines="50"/>
              <w:rPr>
                <w:b/>
                <w:szCs w:val="28"/>
                <w:lang w:val="en-MY"/>
              </w:rPr>
            </w:pPr>
            <w:r w:rsidRPr="001953F6">
              <w:rPr>
                <w:szCs w:val="28"/>
              </w:rPr>
              <w:t>THATGT: Bài 8: An toàn giao thông đường thủy (HĐ 1: Tìm hiểu về giao thông đường thủy) trang 20.</w:t>
            </w:r>
          </w:p>
        </w:tc>
        <w:tc>
          <w:tcPr>
            <w:tcW w:w="1134" w:type="dxa"/>
            <w:shd w:val="clear" w:color="auto" w:fill="auto"/>
          </w:tcPr>
          <w:p w14:paraId="4E7D3FB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9274626" w14:textId="77777777" w:rsidTr="00A94784">
        <w:trPr>
          <w:trHeight w:val="309"/>
        </w:trPr>
        <w:tc>
          <w:tcPr>
            <w:tcW w:w="993" w:type="dxa"/>
            <w:vMerge/>
            <w:shd w:val="clear" w:color="auto" w:fill="auto"/>
            <w:vAlign w:val="center"/>
          </w:tcPr>
          <w:p w14:paraId="61CE461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16354D1"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1AB9B0D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0C1021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báo cáo thảo luận nhóm  </w:t>
            </w:r>
          </w:p>
        </w:tc>
        <w:tc>
          <w:tcPr>
            <w:tcW w:w="1275" w:type="dxa"/>
            <w:shd w:val="clear" w:color="auto" w:fill="auto"/>
          </w:tcPr>
          <w:p w14:paraId="67790C3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9D72D45"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EF070E1"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3ED0E35" w14:textId="77777777" w:rsidTr="00A94784">
        <w:trPr>
          <w:trHeight w:val="258"/>
        </w:trPr>
        <w:tc>
          <w:tcPr>
            <w:tcW w:w="993" w:type="dxa"/>
            <w:vMerge/>
            <w:shd w:val="clear" w:color="auto" w:fill="auto"/>
            <w:vAlign w:val="center"/>
          </w:tcPr>
          <w:p w14:paraId="62BAF48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9448968"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15583FD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596B60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31D24C50"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BC67931"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38244EB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21D4AFC" w14:textId="77777777" w:rsidTr="00A94784">
        <w:trPr>
          <w:trHeight w:val="150"/>
        </w:trPr>
        <w:tc>
          <w:tcPr>
            <w:tcW w:w="993" w:type="dxa"/>
            <w:vMerge w:val="restart"/>
            <w:shd w:val="clear" w:color="auto" w:fill="auto"/>
            <w:vAlign w:val="center"/>
          </w:tcPr>
          <w:p w14:paraId="184702E3" w14:textId="77777777" w:rsidR="00D301F9" w:rsidRPr="001953F6" w:rsidRDefault="00D301F9" w:rsidP="00A94784">
            <w:pPr>
              <w:spacing w:beforeLines="50" w:afterLines="50"/>
              <w:jc w:val="center"/>
              <w:rPr>
                <w:b/>
                <w:szCs w:val="28"/>
                <w:lang w:val="en-MY"/>
              </w:rPr>
            </w:pPr>
            <w:r w:rsidRPr="001953F6">
              <w:rPr>
                <w:b/>
                <w:szCs w:val="28"/>
                <w:lang w:val="en-MY"/>
              </w:rPr>
              <w:t xml:space="preserve">5 </w:t>
            </w:r>
          </w:p>
        </w:tc>
        <w:tc>
          <w:tcPr>
            <w:tcW w:w="1276" w:type="dxa"/>
            <w:vMerge w:val="restart"/>
            <w:shd w:val="clear" w:color="auto" w:fill="auto"/>
            <w:vAlign w:val="center"/>
          </w:tcPr>
          <w:p w14:paraId="77468D10" w14:textId="77777777" w:rsidR="00D301F9" w:rsidRPr="001953F6" w:rsidRDefault="00D301F9" w:rsidP="00A94784">
            <w:pPr>
              <w:widowControl w:val="0"/>
              <w:adjustRightInd w:val="0"/>
              <w:snapToGrid w:val="0"/>
              <w:spacing w:beforeLines="50" w:afterLines="50"/>
              <w:jc w:val="center"/>
              <w:rPr>
                <w:b/>
                <w:szCs w:val="28"/>
                <w:lang w:val="en-MY"/>
              </w:rPr>
            </w:pPr>
          </w:p>
          <w:p w14:paraId="689E8D68" w14:textId="77777777" w:rsidR="00D301F9" w:rsidRPr="001953F6" w:rsidRDefault="00D301F9" w:rsidP="00A94784">
            <w:pPr>
              <w:widowControl w:val="0"/>
              <w:adjustRightInd w:val="0"/>
              <w:snapToGrid w:val="0"/>
              <w:spacing w:beforeLines="50" w:afterLines="50"/>
              <w:jc w:val="center"/>
              <w:rPr>
                <w:b/>
                <w:szCs w:val="28"/>
                <w:lang w:val="en-MY"/>
              </w:rPr>
            </w:pPr>
          </w:p>
          <w:p w14:paraId="25A3AC85" w14:textId="77777777" w:rsidR="00D301F9" w:rsidRPr="001953F6" w:rsidRDefault="00D301F9" w:rsidP="00A94784">
            <w:pPr>
              <w:widowControl w:val="0"/>
              <w:adjustRightInd w:val="0"/>
              <w:snapToGrid w:val="0"/>
              <w:spacing w:beforeLines="50" w:afterLines="50"/>
              <w:jc w:val="center"/>
              <w:rPr>
                <w:b/>
                <w:szCs w:val="28"/>
                <w:lang w:val="en-MY"/>
              </w:rPr>
            </w:pPr>
          </w:p>
          <w:p w14:paraId="131E26B6" w14:textId="77777777" w:rsidR="00D301F9" w:rsidRPr="001953F6" w:rsidRDefault="00D301F9" w:rsidP="00A94784">
            <w:pPr>
              <w:widowControl w:val="0"/>
              <w:adjustRightInd w:val="0"/>
              <w:snapToGrid w:val="0"/>
              <w:spacing w:beforeLines="50" w:afterLines="50"/>
              <w:jc w:val="center"/>
              <w:rPr>
                <w:b/>
                <w:szCs w:val="28"/>
                <w:lang w:val="en-MY"/>
              </w:rPr>
            </w:pPr>
          </w:p>
          <w:p w14:paraId="06BFD708" w14:textId="77777777" w:rsidR="00D301F9" w:rsidRPr="001953F6" w:rsidRDefault="00D301F9" w:rsidP="00A94784">
            <w:pPr>
              <w:widowControl w:val="0"/>
              <w:adjustRightInd w:val="0"/>
              <w:snapToGrid w:val="0"/>
              <w:spacing w:beforeLines="50" w:afterLines="50"/>
              <w:jc w:val="center"/>
              <w:rPr>
                <w:b/>
                <w:szCs w:val="28"/>
                <w:lang w:val="en-MY"/>
              </w:rPr>
            </w:pPr>
          </w:p>
          <w:p w14:paraId="08A90941" w14:textId="77777777" w:rsidR="00D301F9" w:rsidRPr="001953F6" w:rsidRDefault="00D301F9" w:rsidP="00A94784">
            <w:pPr>
              <w:widowControl w:val="0"/>
              <w:adjustRightInd w:val="0"/>
              <w:snapToGrid w:val="0"/>
              <w:spacing w:beforeLines="50" w:afterLines="50"/>
              <w:jc w:val="center"/>
              <w:rPr>
                <w:b/>
                <w:szCs w:val="28"/>
                <w:lang w:val="en-MY"/>
              </w:rPr>
            </w:pPr>
          </w:p>
          <w:p w14:paraId="57D4B0B1" w14:textId="77777777" w:rsidR="00D301F9" w:rsidRPr="001953F6" w:rsidRDefault="00D301F9" w:rsidP="00A94784">
            <w:pPr>
              <w:widowControl w:val="0"/>
              <w:adjustRightInd w:val="0"/>
              <w:snapToGrid w:val="0"/>
              <w:spacing w:beforeLines="50" w:afterLines="50"/>
              <w:rPr>
                <w:b/>
                <w:szCs w:val="28"/>
                <w:lang w:val="en-MY"/>
              </w:rPr>
            </w:pPr>
          </w:p>
          <w:p w14:paraId="158B6B57" w14:textId="77777777" w:rsidR="00D301F9" w:rsidRPr="001953F6" w:rsidRDefault="00D301F9" w:rsidP="00A94784">
            <w:pPr>
              <w:widowControl w:val="0"/>
              <w:adjustRightInd w:val="0"/>
              <w:snapToGrid w:val="0"/>
              <w:spacing w:beforeLines="50" w:afterLines="50"/>
              <w:rPr>
                <w:b/>
                <w:szCs w:val="28"/>
                <w:lang w:val="en-MY"/>
              </w:rPr>
            </w:pPr>
            <w:r w:rsidRPr="001953F6">
              <w:rPr>
                <w:b/>
                <w:szCs w:val="28"/>
                <w:lang w:val="en-MY"/>
              </w:rPr>
              <w:t xml:space="preserve"> Chủ điểm 2:</w:t>
            </w:r>
          </w:p>
          <w:p w14:paraId="20A1B7CF"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Trải nghiệm và khám phá</w:t>
            </w:r>
          </w:p>
          <w:p w14:paraId="7715337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0363A5E9" w14:textId="77777777" w:rsidR="00D301F9" w:rsidRPr="001953F6" w:rsidRDefault="00D301F9" w:rsidP="00A94784">
            <w:pPr>
              <w:spacing w:beforeLines="50" w:afterLines="50"/>
              <w:jc w:val="center"/>
              <w:rPr>
                <w:b/>
                <w:szCs w:val="28"/>
                <w:lang w:val="en-MY"/>
              </w:rPr>
            </w:pPr>
            <w:r w:rsidRPr="001953F6">
              <w:rPr>
                <w:b/>
                <w:szCs w:val="28"/>
                <w:lang w:val="en-MY"/>
              </w:rPr>
              <w:lastRenderedPageBreak/>
              <w:t>Bài 9</w:t>
            </w:r>
          </w:p>
          <w:p w14:paraId="20E09B1C" w14:textId="77777777" w:rsidR="00D301F9" w:rsidRPr="001953F6" w:rsidRDefault="00D301F9" w:rsidP="00A94784">
            <w:pPr>
              <w:spacing w:beforeLines="50" w:afterLines="50"/>
              <w:jc w:val="center"/>
              <w:rPr>
                <w:szCs w:val="28"/>
                <w:lang w:val="en-MY"/>
              </w:rPr>
            </w:pPr>
            <w:r w:rsidRPr="001953F6">
              <w:rPr>
                <w:szCs w:val="28"/>
                <w:lang w:val="en-MY"/>
              </w:rPr>
              <w:lastRenderedPageBreak/>
              <w:t xml:space="preserve">Bầu trời trong quả trứng    </w:t>
            </w:r>
          </w:p>
          <w:p w14:paraId="63AB553D" w14:textId="77777777" w:rsidR="00D301F9" w:rsidRPr="001953F6" w:rsidRDefault="00D301F9" w:rsidP="00A94784">
            <w:pPr>
              <w:spacing w:beforeLines="50" w:afterLines="50"/>
              <w:jc w:val="center"/>
              <w:rPr>
                <w:szCs w:val="28"/>
                <w:lang w:val="en-MY"/>
              </w:rPr>
            </w:pPr>
            <w:r w:rsidRPr="001953F6">
              <w:rPr>
                <w:szCs w:val="28"/>
                <w:lang w:val="en-MY"/>
              </w:rPr>
              <w:t xml:space="preserve"> (3 tiết)</w:t>
            </w:r>
          </w:p>
        </w:tc>
        <w:tc>
          <w:tcPr>
            <w:tcW w:w="4678" w:type="dxa"/>
            <w:shd w:val="clear" w:color="auto" w:fill="auto"/>
          </w:tcPr>
          <w:p w14:paraId="3EF1FDB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Bầu trời trong quả trứng     </w:t>
            </w:r>
          </w:p>
        </w:tc>
        <w:tc>
          <w:tcPr>
            <w:tcW w:w="1275" w:type="dxa"/>
            <w:shd w:val="clear" w:color="auto" w:fill="auto"/>
          </w:tcPr>
          <w:p w14:paraId="649F5FA5"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51253B0C"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1C5709B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54DC1FD" w14:textId="77777777" w:rsidTr="00A94784">
        <w:trPr>
          <w:trHeight w:val="242"/>
        </w:trPr>
        <w:tc>
          <w:tcPr>
            <w:tcW w:w="993" w:type="dxa"/>
            <w:vMerge/>
            <w:shd w:val="clear" w:color="auto" w:fill="auto"/>
            <w:vAlign w:val="center"/>
          </w:tcPr>
          <w:p w14:paraId="48D28FA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0DD8E9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EB36AE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4180C8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Động từ    </w:t>
            </w:r>
          </w:p>
        </w:tc>
        <w:tc>
          <w:tcPr>
            <w:tcW w:w="1275" w:type="dxa"/>
            <w:shd w:val="clear" w:color="auto" w:fill="auto"/>
          </w:tcPr>
          <w:p w14:paraId="49A5B29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4C14E5A"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36E7CA6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7C8F4AA" w14:textId="77777777" w:rsidTr="00A94784">
        <w:trPr>
          <w:trHeight w:val="144"/>
        </w:trPr>
        <w:tc>
          <w:tcPr>
            <w:tcW w:w="993" w:type="dxa"/>
            <w:vMerge/>
            <w:shd w:val="clear" w:color="auto" w:fill="auto"/>
            <w:vAlign w:val="center"/>
          </w:tcPr>
          <w:p w14:paraId="4317F38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8E7771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2D155E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3DA160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bài văn thuật lại một sự việc  </w:t>
            </w:r>
          </w:p>
        </w:tc>
        <w:tc>
          <w:tcPr>
            <w:tcW w:w="1275" w:type="dxa"/>
            <w:shd w:val="clear" w:color="auto" w:fill="auto"/>
          </w:tcPr>
          <w:p w14:paraId="008BD57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F894F0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1A8E79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F358A2F" w14:textId="77777777" w:rsidTr="00A94784">
        <w:trPr>
          <w:trHeight w:val="150"/>
        </w:trPr>
        <w:tc>
          <w:tcPr>
            <w:tcW w:w="993" w:type="dxa"/>
            <w:vMerge/>
            <w:shd w:val="clear" w:color="auto" w:fill="auto"/>
            <w:vAlign w:val="center"/>
          </w:tcPr>
          <w:p w14:paraId="235F026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EECD78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F153E45" w14:textId="77777777" w:rsidR="00D301F9" w:rsidRPr="001953F6" w:rsidRDefault="00D301F9" w:rsidP="00A94784">
            <w:pPr>
              <w:widowControl w:val="0"/>
              <w:adjustRightInd w:val="0"/>
              <w:snapToGrid w:val="0"/>
              <w:spacing w:beforeLines="50" w:afterLines="50"/>
              <w:jc w:val="center"/>
              <w:rPr>
                <w:szCs w:val="28"/>
                <w:lang w:val="en-MY"/>
              </w:rPr>
            </w:pPr>
          </w:p>
          <w:p w14:paraId="5D02A9F1"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10</w:t>
            </w:r>
          </w:p>
          <w:p w14:paraId="4A3E6A5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Tiếng nói của cỏ cây  (4 tiết)</w:t>
            </w:r>
          </w:p>
        </w:tc>
        <w:tc>
          <w:tcPr>
            <w:tcW w:w="4678" w:type="dxa"/>
            <w:shd w:val="clear" w:color="auto" w:fill="auto"/>
          </w:tcPr>
          <w:p w14:paraId="5781E1F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Tiếng nói của cỏ cây  </w:t>
            </w:r>
          </w:p>
        </w:tc>
        <w:tc>
          <w:tcPr>
            <w:tcW w:w="1275" w:type="dxa"/>
            <w:shd w:val="clear" w:color="auto" w:fill="auto"/>
          </w:tcPr>
          <w:p w14:paraId="2CC5DB0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D716F45" w14:textId="77777777" w:rsidR="00D301F9" w:rsidRPr="001953F6" w:rsidRDefault="00D301F9" w:rsidP="00A94784">
            <w:pPr>
              <w:widowControl w:val="0"/>
              <w:adjustRightInd w:val="0"/>
              <w:snapToGrid w:val="0"/>
              <w:spacing w:beforeLines="50" w:afterLines="50"/>
              <w:rPr>
                <w:b/>
                <w:szCs w:val="28"/>
                <w:lang w:val="en-MY"/>
              </w:rPr>
            </w:pPr>
            <w:r w:rsidRPr="001953F6">
              <w:rPr>
                <w:bCs/>
                <w:szCs w:val="28"/>
              </w:rPr>
              <w:t>Biết trồng và chăm sóc cây cối góp phần bảo vệ môi trường sống.</w:t>
            </w:r>
          </w:p>
        </w:tc>
        <w:tc>
          <w:tcPr>
            <w:tcW w:w="1134" w:type="dxa"/>
            <w:shd w:val="clear" w:color="auto" w:fill="auto"/>
          </w:tcPr>
          <w:p w14:paraId="43C672F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3ECD109" w14:textId="77777777" w:rsidTr="00A94784">
        <w:trPr>
          <w:trHeight w:val="248"/>
        </w:trPr>
        <w:tc>
          <w:tcPr>
            <w:tcW w:w="993" w:type="dxa"/>
            <w:vMerge/>
            <w:shd w:val="clear" w:color="auto" w:fill="auto"/>
            <w:vAlign w:val="center"/>
          </w:tcPr>
          <w:p w14:paraId="3402EAB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EF4414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B7A35B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A6B620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Lập dàn ý cho bài văn thuật lại một sự việc  </w:t>
            </w:r>
          </w:p>
        </w:tc>
        <w:tc>
          <w:tcPr>
            <w:tcW w:w="1275" w:type="dxa"/>
            <w:shd w:val="clear" w:color="auto" w:fill="auto"/>
          </w:tcPr>
          <w:p w14:paraId="549BA6D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25D58B4"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220EB3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5CFE280" w14:textId="77777777" w:rsidTr="00A94784">
        <w:trPr>
          <w:trHeight w:val="258"/>
        </w:trPr>
        <w:tc>
          <w:tcPr>
            <w:tcW w:w="993" w:type="dxa"/>
            <w:vMerge/>
            <w:shd w:val="clear" w:color="auto" w:fill="auto"/>
            <w:vAlign w:val="center"/>
          </w:tcPr>
          <w:p w14:paraId="6F1C0C4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20EFD1F"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4114A2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655B2D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Trải nghiệm đáng nhớ </w:t>
            </w:r>
          </w:p>
        </w:tc>
        <w:tc>
          <w:tcPr>
            <w:tcW w:w="1275" w:type="dxa"/>
            <w:shd w:val="clear" w:color="auto" w:fill="auto"/>
          </w:tcPr>
          <w:p w14:paraId="70BB070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2094300"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85C3E5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D66BF59" w14:textId="77777777" w:rsidTr="00A94784">
        <w:trPr>
          <w:trHeight w:val="150"/>
        </w:trPr>
        <w:tc>
          <w:tcPr>
            <w:tcW w:w="993" w:type="dxa"/>
            <w:vMerge w:val="restart"/>
            <w:shd w:val="clear" w:color="auto" w:fill="auto"/>
            <w:vAlign w:val="center"/>
          </w:tcPr>
          <w:p w14:paraId="63311500" w14:textId="77777777" w:rsidR="00D301F9" w:rsidRPr="001953F6" w:rsidRDefault="00D301F9" w:rsidP="00A94784">
            <w:pPr>
              <w:spacing w:beforeLines="50" w:afterLines="50"/>
              <w:jc w:val="center"/>
              <w:rPr>
                <w:b/>
                <w:szCs w:val="28"/>
                <w:lang w:val="en-MY"/>
              </w:rPr>
            </w:pPr>
            <w:r w:rsidRPr="001953F6">
              <w:rPr>
                <w:b/>
                <w:szCs w:val="28"/>
                <w:lang w:val="en-MY"/>
              </w:rPr>
              <w:t xml:space="preserve"> 6</w:t>
            </w:r>
          </w:p>
        </w:tc>
        <w:tc>
          <w:tcPr>
            <w:tcW w:w="1276" w:type="dxa"/>
            <w:vMerge/>
            <w:shd w:val="clear" w:color="auto" w:fill="auto"/>
            <w:vAlign w:val="center"/>
          </w:tcPr>
          <w:p w14:paraId="6CFF8C4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2B61DA6" w14:textId="77777777" w:rsidR="00D301F9" w:rsidRPr="001953F6" w:rsidRDefault="00D301F9" w:rsidP="00A94784">
            <w:pPr>
              <w:spacing w:beforeLines="50" w:afterLines="50"/>
              <w:jc w:val="center"/>
              <w:rPr>
                <w:szCs w:val="28"/>
                <w:lang w:val="en-MY"/>
              </w:rPr>
            </w:pPr>
          </w:p>
          <w:p w14:paraId="3F9C1B48" w14:textId="77777777" w:rsidR="00D301F9" w:rsidRPr="001953F6" w:rsidRDefault="00D301F9" w:rsidP="00A94784">
            <w:pPr>
              <w:spacing w:beforeLines="50" w:afterLines="50"/>
              <w:jc w:val="center"/>
              <w:rPr>
                <w:b/>
                <w:szCs w:val="28"/>
                <w:lang w:val="en-MY"/>
              </w:rPr>
            </w:pPr>
            <w:r w:rsidRPr="001953F6">
              <w:rPr>
                <w:b/>
                <w:szCs w:val="28"/>
                <w:lang w:val="en-MY"/>
              </w:rPr>
              <w:t>Bài 11</w:t>
            </w:r>
          </w:p>
          <w:p w14:paraId="62CF78EA" w14:textId="77777777" w:rsidR="00D301F9" w:rsidRPr="001953F6" w:rsidRDefault="00D301F9" w:rsidP="00A94784">
            <w:pPr>
              <w:spacing w:beforeLines="50" w:afterLines="50"/>
              <w:jc w:val="center"/>
              <w:rPr>
                <w:szCs w:val="28"/>
                <w:lang w:val="en-MY"/>
              </w:rPr>
            </w:pPr>
            <w:r w:rsidRPr="001953F6">
              <w:rPr>
                <w:szCs w:val="28"/>
                <w:lang w:val="en-MY"/>
              </w:rPr>
              <w:t xml:space="preserve">Tập làm văn </w:t>
            </w:r>
          </w:p>
          <w:p w14:paraId="4C5E8817"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6197C77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Tập làm văn</w:t>
            </w:r>
          </w:p>
        </w:tc>
        <w:tc>
          <w:tcPr>
            <w:tcW w:w="1275" w:type="dxa"/>
            <w:shd w:val="clear" w:color="auto" w:fill="auto"/>
          </w:tcPr>
          <w:p w14:paraId="16CB729A"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5F84009"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6FBD54A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2901171" w14:textId="77777777" w:rsidTr="00A94784">
        <w:trPr>
          <w:trHeight w:val="242"/>
        </w:trPr>
        <w:tc>
          <w:tcPr>
            <w:tcW w:w="993" w:type="dxa"/>
            <w:vMerge/>
            <w:shd w:val="clear" w:color="auto" w:fill="auto"/>
            <w:vAlign w:val="center"/>
          </w:tcPr>
          <w:p w14:paraId="79C7AA3F"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BDB28D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1B9FCE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727B9B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Luyện từ và câu: Luyện tập về động từ.</w:t>
            </w:r>
          </w:p>
        </w:tc>
        <w:tc>
          <w:tcPr>
            <w:tcW w:w="1275" w:type="dxa"/>
            <w:shd w:val="clear" w:color="auto" w:fill="auto"/>
          </w:tcPr>
          <w:p w14:paraId="4A0CFAE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F030E5E"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634B15C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13CCFC4" w14:textId="77777777" w:rsidTr="00A94784">
        <w:trPr>
          <w:trHeight w:val="144"/>
        </w:trPr>
        <w:tc>
          <w:tcPr>
            <w:tcW w:w="993" w:type="dxa"/>
            <w:vMerge/>
            <w:shd w:val="clear" w:color="auto" w:fill="auto"/>
            <w:vAlign w:val="center"/>
          </w:tcPr>
          <w:p w14:paraId="7BFA103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34BF01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347209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ABA001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bài văn thuật lại một sự việc  </w:t>
            </w:r>
          </w:p>
        </w:tc>
        <w:tc>
          <w:tcPr>
            <w:tcW w:w="1275" w:type="dxa"/>
            <w:shd w:val="clear" w:color="auto" w:fill="auto"/>
          </w:tcPr>
          <w:p w14:paraId="7CA27E3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0D2157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68D993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2F5A195" w14:textId="77777777" w:rsidTr="00A94784">
        <w:trPr>
          <w:trHeight w:val="150"/>
        </w:trPr>
        <w:tc>
          <w:tcPr>
            <w:tcW w:w="993" w:type="dxa"/>
            <w:vMerge/>
            <w:shd w:val="clear" w:color="auto" w:fill="auto"/>
            <w:vAlign w:val="center"/>
          </w:tcPr>
          <w:p w14:paraId="24FB7B4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EB5A96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7A301D31" w14:textId="77777777" w:rsidR="00D301F9" w:rsidRPr="001953F6" w:rsidRDefault="00D301F9" w:rsidP="00A94784">
            <w:pPr>
              <w:widowControl w:val="0"/>
              <w:adjustRightInd w:val="0"/>
              <w:snapToGrid w:val="0"/>
              <w:spacing w:beforeLines="50" w:afterLines="50"/>
              <w:jc w:val="center"/>
              <w:rPr>
                <w:szCs w:val="28"/>
                <w:lang w:val="en-MY"/>
              </w:rPr>
            </w:pPr>
          </w:p>
          <w:p w14:paraId="22DCE607"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12</w:t>
            </w:r>
          </w:p>
          <w:p w14:paraId="0F714C8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Nhà phát minh 6 tuổi (4 tiết)</w:t>
            </w:r>
          </w:p>
        </w:tc>
        <w:tc>
          <w:tcPr>
            <w:tcW w:w="4678" w:type="dxa"/>
            <w:shd w:val="clear" w:color="auto" w:fill="auto"/>
          </w:tcPr>
          <w:p w14:paraId="08916A1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Nhà phát minh 6 tuổi</w:t>
            </w:r>
          </w:p>
        </w:tc>
        <w:tc>
          <w:tcPr>
            <w:tcW w:w="1275" w:type="dxa"/>
            <w:shd w:val="clear" w:color="auto" w:fill="auto"/>
          </w:tcPr>
          <w:p w14:paraId="4D9F39F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708065A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Tiết 2 KNS:</w:t>
            </w:r>
            <w:r w:rsidRPr="001953F6">
              <w:rPr>
                <w:szCs w:val="28"/>
              </w:rPr>
              <w:t xml:space="preserve"> Biết được biểu hiện của tư duy sáng tạo và nguyên nhân dẫn đến thiếu tính sáng tạo.</w:t>
            </w:r>
          </w:p>
        </w:tc>
        <w:tc>
          <w:tcPr>
            <w:tcW w:w="1134" w:type="dxa"/>
            <w:shd w:val="clear" w:color="auto" w:fill="auto"/>
          </w:tcPr>
          <w:p w14:paraId="08C8306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B6D6277" w14:textId="77777777" w:rsidTr="00A94784">
        <w:trPr>
          <w:trHeight w:val="309"/>
        </w:trPr>
        <w:tc>
          <w:tcPr>
            <w:tcW w:w="993" w:type="dxa"/>
            <w:vMerge/>
            <w:shd w:val="clear" w:color="auto" w:fill="auto"/>
            <w:vAlign w:val="center"/>
          </w:tcPr>
          <w:p w14:paraId="2444938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5DC063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4E880D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6A2BB5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Tìm hiểu cách viết bài văn kể lại một câu chuyện</w:t>
            </w:r>
          </w:p>
        </w:tc>
        <w:tc>
          <w:tcPr>
            <w:tcW w:w="1275" w:type="dxa"/>
            <w:shd w:val="clear" w:color="auto" w:fill="auto"/>
          </w:tcPr>
          <w:p w14:paraId="1BFA34F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8CF2705"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E18E09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88874B4" w14:textId="77777777" w:rsidTr="00A94784">
        <w:trPr>
          <w:trHeight w:val="258"/>
        </w:trPr>
        <w:tc>
          <w:tcPr>
            <w:tcW w:w="993" w:type="dxa"/>
            <w:vMerge/>
            <w:shd w:val="clear" w:color="auto" w:fill="auto"/>
            <w:vAlign w:val="center"/>
          </w:tcPr>
          <w:p w14:paraId="3E67461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AF80E6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94CAA6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D3130D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732B8DA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8E55E69"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263C4F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3EC1233" w14:textId="77777777" w:rsidTr="00A94784">
        <w:trPr>
          <w:trHeight w:val="150"/>
        </w:trPr>
        <w:tc>
          <w:tcPr>
            <w:tcW w:w="993" w:type="dxa"/>
            <w:vMerge w:val="restart"/>
            <w:shd w:val="clear" w:color="auto" w:fill="auto"/>
            <w:vAlign w:val="center"/>
          </w:tcPr>
          <w:p w14:paraId="75F1D49C" w14:textId="77777777" w:rsidR="00D301F9" w:rsidRPr="001953F6" w:rsidRDefault="00D301F9" w:rsidP="00A94784">
            <w:pPr>
              <w:spacing w:beforeLines="50" w:afterLines="50"/>
              <w:jc w:val="center"/>
              <w:rPr>
                <w:b/>
                <w:szCs w:val="28"/>
                <w:lang w:val="en-MY"/>
              </w:rPr>
            </w:pPr>
            <w:r w:rsidRPr="001953F6">
              <w:rPr>
                <w:b/>
                <w:szCs w:val="28"/>
                <w:lang w:val="en-MY"/>
              </w:rPr>
              <w:lastRenderedPageBreak/>
              <w:t xml:space="preserve"> 7</w:t>
            </w:r>
          </w:p>
        </w:tc>
        <w:tc>
          <w:tcPr>
            <w:tcW w:w="1276" w:type="dxa"/>
            <w:vMerge/>
            <w:shd w:val="clear" w:color="auto" w:fill="auto"/>
            <w:vAlign w:val="center"/>
          </w:tcPr>
          <w:p w14:paraId="59765FD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D481FB7" w14:textId="77777777" w:rsidR="00D301F9" w:rsidRPr="001953F6" w:rsidRDefault="00D301F9" w:rsidP="00A94784">
            <w:pPr>
              <w:spacing w:beforeLines="50" w:afterLines="50"/>
              <w:jc w:val="center"/>
              <w:rPr>
                <w:szCs w:val="28"/>
                <w:lang w:val="en-MY"/>
              </w:rPr>
            </w:pPr>
          </w:p>
          <w:p w14:paraId="42F56A13" w14:textId="77777777" w:rsidR="00D301F9" w:rsidRPr="001953F6" w:rsidRDefault="00D301F9" w:rsidP="00A94784">
            <w:pPr>
              <w:spacing w:beforeLines="50" w:afterLines="50"/>
              <w:jc w:val="center"/>
              <w:rPr>
                <w:b/>
                <w:szCs w:val="28"/>
                <w:lang w:val="en-MY"/>
              </w:rPr>
            </w:pPr>
            <w:r w:rsidRPr="001953F6">
              <w:rPr>
                <w:b/>
                <w:szCs w:val="28"/>
                <w:lang w:val="en-MY"/>
              </w:rPr>
              <w:t>Bài 13</w:t>
            </w:r>
          </w:p>
          <w:p w14:paraId="5BF33663" w14:textId="77777777" w:rsidR="00D301F9" w:rsidRPr="001953F6" w:rsidRDefault="00D301F9" w:rsidP="00A94784">
            <w:pPr>
              <w:spacing w:beforeLines="50" w:afterLines="50"/>
              <w:jc w:val="center"/>
              <w:rPr>
                <w:szCs w:val="28"/>
                <w:lang w:val="en-MY"/>
              </w:rPr>
            </w:pPr>
            <w:r w:rsidRPr="001953F6">
              <w:rPr>
                <w:szCs w:val="28"/>
                <w:lang w:val="en-MY"/>
              </w:rPr>
              <w:t xml:space="preserve">Con vẹt xanh  </w:t>
            </w:r>
          </w:p>
          <w:p w14:paraId="1C7A6BDA" w14:textId="77777777" w:rsidR="00D301F9" w:rsidRPr="001953F6" w:rsidRDefault="00D301F9" w:rsidP="00A94784">
            <w:pPr>
              <w:spacing w:beforeLines="50" w:afterLines="50"/>
              <w:jc w:val="center"/>
              <w:rPr>
                <w:szCs w:val="28"/>
                <w:lang w:val="en-MY"/>
              </w:rPr>
            </w:pPr>
            <w:r w:rsidRPr="001953F6">
              <w:rPr>
                <w:szCs w:val="28"/>
                <w:lang w:val="en-MY"/>
              </w:rPr>
              <w:t xml:space="preserve"> (3 tiết)</w:t>
            </w:r>
          </w:p>
        </w:tc>
        <w:tc>
          <w:tcPr>
            <w:tcW w:w="4678" w:type="dxa"/>
            <w:shd w:val="clear" w:color="auto" w:fill="auto"/>
          </w:tcPr>
          <w:p w14:paraId="1F8855A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Con vẹt xanh   </w:t>
            </w:r>
          </w:p>
        </w:tc>
        <w:tc>
          <w:tcPr>
            <w:tcW w:w="1275" w:type="dxa"/>
            <w:shd w:val="clear" w:color="auto" w:fill="auto"/>
          </w:tcPr>
          <w:p w14:paraId="4C4A97C6"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64AD51EE"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682D10D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D6BD714" w14:textId="77777777" w:rsidTr="00A94784">
        <w:trPr>
          <w:trHeight w:val="242"/>
        </w:trPr>
        <w:tc>
          <w:tcPr>
            <w:tcW w:w="993" w:type="dxa"/>
            <w:vMerge/>
            <w:shd w:val="clear" w:color="auto" w:fill="auto"/>
            <w:vAlign w:val="center"/>
          </w:tcPr>
          <w:p w14:paraId="3282FF4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688FF77"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0BD77E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FADECE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động từ.  </w:t>
            </w:r>
          </w:p>
        </w:tc>
        <w:tc>
          <w:tcPr>
            <w:tcW w:w="1275" w:type="dxa"/>
            <w:shd w:val="clear" w:color="auto" w:fill="auto"/>
          </w:tcPr>
          <w:p w14:paraId="7E6629C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05E1C80"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2578268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12BFD92" w14:textId="77777777" w:rsidTr="00A94784">
        <w:trPr>
          <w:trHeight w:val="144"/>
        </w:trPr>
        <w:tc>
          <w:tcPr>
            <w:tcW w:w="993" w:type="dxa"/>
            <w:vMerge/>
            <w:shd w:val="clear" w:color="auto" w:fill="auto"/>
            <w:vAlign w:val="center"/>
          </w:tcPr>
          <w:p w14:paraId="7D26C44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34593F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F4B3ED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4B636C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Luyện viết mở bài, kết bài cho BV kể lại một câu chuyện  </w:t>
            </w:r>
          </w:p>
        </w:tc>
        <w:tc>
          <w:tcPr>
            <w:tcW w:w="1275" w:type="dxa"/>
            <w:shd w:val="clear" w:color="auto" w:fill="auto"/>
          </w:tcPr>
          <w:p w14:paraId="0D5FB85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C2F07C5"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349CC3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5921FB7" w14:textId="77777777" w:rsidTr="00A94784">
        <w:trPr>
          <w:trHeight w:val="150"/>
        </w:trPr>
        <w:tc>
          <w:tcPr>
            <w:tcW w:w="993" w:type="dxa"/>
            <w:vMerge/>
            <w:shd w:val="clear" w:color="auto" w:fill="auto"/>
            <w:vAlign w:val="center"/>
          </w:tcPr>
          <w:p w14:paraId="6FABAE9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855CDE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7EC97BF8" w14:textId="77777777" w:rsidR="00D301F9" w:rsidRPr="001953F6" w:rsidRDefault="00D301F9" w:rsidP="00A94784">
            <w:pPr>
              <w:widowControl w:val="0"/>
              <w:adjustRightInd w:val="0"/>
              <w:snapToGrid w:val="0"/>
              <w:spacing w:beforeLines="50" w:afterLines="50"/>
              <w:jc w:val="center"/>
              <w:rPr>
                <w:szCs w:val="28"/>
                <w:lang w:val="en-MY"/>
              </w:rPr>
            </w:pPr>
          </w:p>
          <w:p w14:paraId="12A5E3DD"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14</w:t>
            </w:r>
          </w:p>
          <w:p w14:paraId="0123580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Chân trời cuối phố (4 tiết)</w:t>
            </w:r>
          </w:p>
        </w:tc>
        <w:tc>
          <w:tcPr>
            <w:tcW w:w="4678" w:type="dxa"/>
            <w:shd w:val="clear" w:color="auto" w:fill="auto"/>
          </w:tcPr>
          <w:p w14:paraId="43F5982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Chân trời cuối phố </w:t>
            </w:r>
          </w:p>
        </w:tc>
        <w:tc>
          <w:tcPr>
            <w:tcW w:w="1275" w:type="dxa"/>
            <w:shd w:val="clear" w:color="auto" w:fill="auto"/>
          </w:tcPr>
          <w:p w14:paraId="3FDA06A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2A3EF43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C2C966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CBC0750" w14:textId="77777777" w:rsidTr="00A94784">
        <w:trPr>
          <w:trHeight w:val="309"/>
        </w:trPr>
        <w:tc>
          <w:tcPr>
            <w:tcW w:w="993" w:type="dxa"/>
            <w:vMerge/>
            <w:shd w:val="clear" w:color="auto" w:fill="auto"/>
            <w:vAlign w:val="center"/>
          </w:tcPr>
          <w:p w14:paraId="31D7A1D2"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867D62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2902A8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FBB6C8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Lập dàn ý cho bài văn kể lại một câu chuyện  </w:t>
            </w:r>
          </w:p>
        </w:tc>
        <w:tc>
          <w:tcPr>
            <w:tcW w:w="1275" w:type="dxa"/>
            <w:shd w:val="clear" w:color="auto" w:fill="auto"/>
          </w:tcPr>
          <w:p w14:paraId="043E8250"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D19DB6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402DBE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F542025" w14:textId="77777777" w:rsidTr="00A94784">
        <w:trPr>
          <w:trHeight w:val="258"/>
        </w:trPr>
        <w:tc>
          <w:tcPr>
            <w:tcW w:w="993" w:type="dxa"/>
            <w:vMerge/>
            <w:shd w:val="clear" w:color="auto" w:fill="auto"/>
            <w:vAlign w:val="center"/>
          </w:tcPr>
          <w:p w14:paraId="64715756"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B305ED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9B2A3A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53D708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Việc làm có ích. </w:t>
            </w:r>
          </w:p>
        </w:tc>
        <w:tc>
          <w:tcPr>
            <w:tcW w:w="1275" w:type="dxa"/>
            <w:shd w:val="clear" w:color="auto" w:fill="auto"/>
          </w:tcPr>
          <w:p w14:paraId="71128E4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FE8620D"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106721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D381A08" w14:textId="77777777" w:rsidTr="00A94784">
        <w:trPr>
          <w:trHeight w:val="150"/>
        </w:trPr>
        <w:tc>
          <w:tcPr>
            <w:tcW w:w="993" w:type="dxa"/>
            <w:vMerge w:val="restart"/>
            <w:shd w:val="clear" w:color="auto" w:fill="auto"/>
            <w:vAlign w:val="center"/>
          </w:tcPr>
          <w:p w14:paraId="4961F6F8" w14:textId="77777777" w:rsidR="00D301F9" w:rsidRPr="001953F6" w:rsidRDefault="00D301F9" w:rsidP="00A94784">
            <w:pPr>
              <w:spacing w:beforeLines="50" w:afterLines="50"/>
              <w:jc w:val="center"/>
              <w:rPr>
                <w:b/>
                <w:szCs w:val="28"/>
                <w:lang w:val="en-MY"/>
              </w:rPr>
            </w:pPr>
            <w:r w:rsidRPr="001953F6">
              <w:rPr>
                <w:b/>
                <w:szCs w:val="28"/>
                <w:lang w:val="en-MY"/>
              </w:rPr>
              <w:t xml:space="preserve">8 </w:t>
            </w:r>
          </w:p>
        </w:tc>
        <w:tc>
          <w:tcPr>
            <w:tcW w:w="1276" w:type="dxa"/>
            <w:vMerge/>
            <w:shd w:val="clear" w:color="auto" w:fill="auto"/>
            <w:vAlign w:val="center"/>
          </w:tcPr>
          <w:p w14:paraId="4E4C6587"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3DFD949" w14:textId="77777777" w:rsidR="00D301F9" w:rsidRPr="001953F6" w:rsidRDefault="00D301F9" w:rsidP="00A94784">
            <w:pPr>
              <w:spacing w:beforeLines="50" w:afterLines="50"/>
              <w:jc w:val="center"/>
              <w:rPr>
                <w:szCs w:val="28"/>
                <w:lang w:val="en-MY"/>
              </w:rPr>
            </w:pPr>
          </w:p>
          <w:p w14:paraId="1D9FBF48" w14:textId="77777777" w:rsidR="00D301F9" w:rsidRPr="001953F6" w:rsidRDefault="00D301F9" w:rsidP="00A94784">
            <w:pPr>
              <w:spacing w:beforeLines="50" w:afterLines="50"/>
              <w:jc w:val="center"/>
              <w:rPr>
                <w:b/>
                <w:szCs w:val="28"/>
                <w:lang w:val="en-MY"/>
              </w:rPr>
            </w:pPr>
            <w:r w:rsidRPr="001953F6">
              <w:rPr>
                <w:b/>
                <w:szCs w:val="28"/>
                <w:lang w:val="en-MY"/>
              </w:rPr>
              <w:t>Bài 15</w:t>
            </w:r>
          </w:p>
          <w:p w14:paraId="1479E701" w14:textId="77777777" w:rsidR="00D301F9" w:rsidRPr="001953F6" w:rsidRDefault="00D301F9" w:rsidP="00A94784">
            <w:pPr>
              <w:spacing w:beforeLines="50" w:afterLines="50"/>
              <w:jc w:val="center"/>
              <w:rPr>
                <w:szCs w:val="28"/>
                <w:lang w:val="en-MY"/>
              </w:rPr>
            </w:pPr>
            <w:r w:rsidRPr="001953F6">
              <w:rPr>
                <w:szCs w:val="28"/>
                <w:lang w:val="en-MY"/>
              </w:rPr>
              <w:t>Gặt chữ trên non  (3 tiết)</w:t>
            </w:r>
          </w:p>
        </w:tc>
        <w:tc>
          <w:tcPr>
            <w:tcW w:w="4678" w:type="dxa"/>
            <w:shd w:val="clear" w:color="auto" w:fill="auto"/>
          </w:tcPr>
          <w:p w14:paraId="239FCD8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Gặt chữ trên non  </w:t>
            </w:r>
          </w:p>
        </w:tc>
        <w:tc>
          <w:tcPr>
            <w:tcW w:w="1275" w:type="dxa"/>
            <w:shd w:val="clear" w:color="auto" w:fill="auto"/>
          </w:tcPr>
          <w:p w14:paraId="449CAEC7"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49E9D000"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9DD635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6297D93" w14:textId="77777777" w:rsidTr="00A94784">
        <w:trPr>
          <w:trHeight w:val="242"/>
        </w:trPr>
        <w:tc>
          <w:tcPr>
            <w:tcW w:w="993" w:type="dxa"/>
            <w:vMerge/>
            <w:shd w:val="clear" w:color="auto" w:fill="auto"/>
            <w:vAlign w:val="center"/>
          </w:tcPr>
          <w:p w14:paraId="5C4B653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3760328"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164071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572183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Cách dùng và công dụng của từ điển  </w:t>
            </w:r>
          </w:p>
        </w:tc>
        <w:tc>
          <w:tcPr>
            <w:tcW w:w="1275" w:type="dxa"/>
            <w:shd w:val="clear" w:color="auto" w:fill="auto"/>
          </w:tcPr>
          <w:p w14:paraId="2516C0E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4F2509A"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0F0B0E1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D1680A4" w14:textId="77777777" w:rsidTr="00A94784">
        <w:trPr>
          <w:trHeight w:val="144"/>
        </w:trPr>
        <w:tc>
          <w:tcPr>
            <w:tcW w:w="993" w:type="dxa"/>
            <w:vMerge/>
            <w:shd w:val="clear" w:color="auto" w:fill="auto"/>
            <w:vAlign w:val="center"/>
          </w:tcPr>
          <w:p w14:paraId="70C340B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D96EEA0"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24D158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23F34E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bài văn kể lại một câu chuyện  </w:t>
            </w:r>
          </w:p>
        </w:tc>
        <w:tc>
          <w:tcPr>
            <w:tcW w:w="1275" w:type="dxa"/>
            <w:shd w:val="clear" w:color="auto" w:fill="auto"/>
          </w:tcPr>
          <w:p w14:paraId="1DDE6F7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968173A"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94FFFD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746D017" w14:textId="77777777" w:rsidTr="00A94784">
        <w:trPr>
          <w:trHeight w:val="150"/>
        </w:trPr>
        <w:tc>
          <w:tcPr>
            <w:tcW w:w="993" w:type="dxa"/>
            <w:vMerge/>
            <w:shd w:val="clear" w:color="auto" w:fill="auto"/>
            <w:vAlign w:val="center"/>
          </w:tcPr>
          <w:p w14:paraId="635213D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ED09132"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025F26CD" w14:textId="77777777" w:rsidR="00D301F9" w:rsidRPr="001953F6" w:rsidRDefault="00D301F9" w:rsidP="00A94784">
            <w:pPr>
              <w:widowControl w:val="0"/>
              <w:adjustRightInd w:val="0"/>
              <w:snapToGrid w:val="0"/>
              <w:spacing w:beforeLines="50" w:afterLines="50"/>
              <w:jc w:val="center"/>
              <w:rPr>
                <w:szCs w:val="28"/>
                <w:lang w:val="en-MY"/>
              </w:rPr>
            </w:pPr>
          </w:p>
          <w:p w14:paraId="17602EB6"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16</w:t>
            </w:r>
          </w:p>
          <w:p w14:paraId="5FECC45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Trước ngày xa quê (4 tiết)</w:t>
            </w:r>
          </w:p>
        </w:tc>
        <w:tc>
          <w:tcPr>
            <w:tcW w:w="4678" w:type="dxa"/>
            <w:shd w:val="clear" w:color="auto" w:fill="auto"/>
          </w:tcPr>
          <w:p w14:paraId="19357F1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Trước ngày xa quê</w:t>
            </w:r>
          </w:p>
        </w:tc>
        <w:tc>
          <w:tcPr>
            <w:tcW w:w="1275" w:type="dxa"/>
            <w:shd w:val="clear" w:color="auto" w:fill="auto"/>
          </w:tcPr>
          <w:p w14:paraId="3458AF3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49472E2B" w14:textId="77777777" w:rsidR="00D301F9" w:rsidRPr="001953F6" w:rsidRDefault="00D301F9" w:rsidP="00A94784">
            <w:pPr>
              <w:widowControl w:val="0"/>
              <w:adjustRightInd w:val="0"/>
              <w:snapToGrid w:val="0"/>
              <w:spacing w:beforeLines="50" w:afterLines="50"/>
              <w:rPr>
                <w:b/>
                <w:szCs w:val="28"/>
                <w:lang w:val="en-MY"/>
              </w:rPr>
            </w:pPr>
            <w:r w:rsidRPr="001953F6">
              <w:rPr>
                <w:szCs w:val="28"/>
              </w:rPr>
              <w:t>KNS:Biết cách thể hiện tình cảm của bản thân đối với gia đình.</w:t>
            </w:r>
          </w:p>
        </w:tc>
        <w:tc>
          <w:tcPr>
            <w:tcW w:w="1134" w:type="dxa"/>
            <w:shd w:val="clear" w:color="auto" w:fill="auto"/>
          </w:tcPr>
          <w:p w14:paraId="4AC30941"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8112CBC" w14:textId="77777777" w:rsidTr="00A94784">
        <w:trPr>
          <w:trHeight w:val="238"/>
        </w:trPr>
        <w:tc>
          <w:tcPr>
            <w:tcW w:w="993" w:type="dxa"/>
            <w:vMerge/>
            <w:shd w:val="clear" w:color="auto" w:fill="auto"/>
            <w:vAlign w:val="center"/>
          </w:tcPr>
          <w:p w14:paraId="32A9D52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86307FE"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4A36786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6B6258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văn kể lại một câu chuyện  </w:t>
            </w:r>
          </w:p>
        </w:tc>
        <w:tc>
          <w:tcPr>
            <w:tcW w:w="1275" w:type="dxa"/>
            <w:shd w:val="clear" w:color="auto" w:fill="auto"/>
          </w:tcPr>
          <w:p w14:paraId="34CA1CD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8C0F61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DAD9A9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C692391" w14:textId="77777777" w:rsidTr="00A94784">
        <w:trPr>
          <w:trHeight w:val="258"/>
        </w:trPr>
        <w:tc>
          <w:tcPr>
            <w:tcW w:w="993" w:type="dxa"/>
            <w:vMerge/>
            <w:shd w:val="clear" w:color="auto" w:fill="auto"/>
            <w:vAlign w:val="center"/>
          </w:tcPr>
          <w:p w14:paraId="45EE0EE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8BD747A"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72A42A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B4B4AA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027B774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59BC8BE"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5470F4B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3A55598" w14:textId="77777777" w:rsidTr="00A94784">
        <w:trPr>
          <w:trHeight w:val="150"/>
        </w:trPr>
        <w:tc>
          <w:tcPr>
            <w:tcW w:w="993" w:type="dxa"/>
            <w:vMerge w:val="restart"/>
            <w:shd w:val="clear" w:color="auto" w:fill="auto"/>
            <w:vAlign w:val="center"/>
          </w:tcPr>
          <w:p w14:paraId="38863AA8" w14:textId="77777777" w:rsidR="00D301F9" w:rsidRPr="001953F6" w:rsidRDefault="00D301F9" w:rsidP="00A94784">
            <w:pPr>
              <w:spacing w:beforeLines="50" w:afterLines="50"/>
              <w:jc w:val="center"/>
              <w:rPr>
                <w:b/>
                <w:szCs w:val="28"/>
                <w:lang w:val="en-MY"/>
              </w:rPr>
            </w:pPr>
            <w:r w:rsidRPr="001953F6">
              <w:rPr>
                <w:b/>
                <w:szCs w:val="28"/>
                <w:lang w:val="en-MY"/>
              </w:rPr>
              <w:t xml:space="preserve">9 </w:t>
            </w:r>
          </w:p>
        </w:tc>
        <w:tc>
          <w:tcPr>
            <w:tcW w:w="1276" w:type="dxa"/>
            <w:vMerge w:val="restart"/>
            <w:shd w:val="clear" w:color="auto" w:fill="auto"/>
            <w:vAlign w:val="center"/>
          </w:tcPr>
          <w:p w14:paraId="108515BA"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 xml:space="preserve">Ôn tập </w:t>
            </w:r>
            <w:r w:rsidRPr="001953F6">
              <w:rPr>
                <w:b/>
                <w:szCs w:val="28"/>
                <w:lang w:val="en-MY"/>
              </w:rPr>
              <w:lastRenderedPageBreak/>
              <w:t>và đánh giá giữa HKI</w:t>
            </w:r>
          </w:p>
        </w:tc>
        <w:tc>
          <w:tcPr>
            <w:tcW w:w="1984" w:type="dxa"/>
            <w:vMerge w:val="restart"/>
            <w:shd w:val="clear" w:color="auto" w:fill="auto"/>
          </w:tcPr>
          <w:p w14:paraId="5C9F3A1D" w14:textId="77777777" w:rsidR="00D301F9" w:rsidRPr="001953F6" w:rsidRDefault="00D301F9" w:rsidP="00A94784">
            <w:pPr>
              <w:spacing w:beforeLines="50" w:afterLines="50"/>
              <w:jc w:val="center"/>
              <w:rPr>
                <w:szCs w:val="28"/>
                <w:lang w:val="en-MY"/>
              </w:rPr>
            </w:pPr>
          </w:p>
          <w:p w14:paraId="6385578E" w14:textId="77777777" w:rsidR="00D301F9" w:rsidRPr="001953F6" w:rsidRDefault="00D301F9" w:rsidP="00A94784">
            <w:pPr>
              <w:spacing w:beforeLines="50" w:afterLines="50"/>
              <w:jc w:val="center"/>
              <w:rPr>
                <w:b/>
                <w:szCs w:val="28"/>
                <w:lang w:val="en-MY"/>
              </w:rPr>
            </w:pPr>
            <w:r w:rsidRPr="001953F6">
              <w:rPr>
                <w:b/>
                <w:szCs w:val="28"/>
                <w:lang w:val="en-MY"/>
              </w:rPr>
              <w:lastRenderedPageBreak/>
              <w:t>Phần 1</w:t>
            </w:r>
          </w:p>
          <w:p w14:paraId="0D7CC771" w14:textId="77777777" w:rsidR="00D301F9" w:rsidRPr="001953F6" w:rsidRDefault="00D301F9" w:rsidP="00A94784">
            <w:pPr>
              <w:spacing w:beforeLines="50" w:afterLines="50"/>
              <w:jc w:val="center"/>
              <w:rPr>
                <w:b/>
                <w:szCs w:val="28"/>
                <w:lang w:val="en-MY"/>
              </w:rPr>
            </w:pPr>
            <w:r w:rsidRPr="001953F6">
              <w:rPr>
                <w:b/>
                <w:szCs w:val="28"/>
                <w:lang w:val="en-MY"/>
              </w:rPr>
              <w:t>Ôn tập</w:t>
            </w:r>
          </w:p>
          <w:p w14:paraId="06FC0043" w14:textId="77777777" w:rsidR="00D301F9" w:rsidRPr="001953F6" w:rsidRDefault="00D301F9" w:rsidP="00A94784">
            <w:pPr>
              <w:spacing w:beforeLines="50" w:afterLines="50"/>
              <w:jc w:val="center"/>
              <w:rPr>
                <w:szCs w:val="28"/>
                <w:lang w:val="en-MY"/>
              </w:rPr>
            </w:pPr>
            <w:r w:rsidRPr="001953F6">
              <w:rPr>
                <w:szCs w:val="28"/>
                <w:lang w:val="en-MY"/>
              </w:rPr>
              <w:t>(5 tiết)</w:t>
            </w:r>
          </w:p>
        </w:tc>
        <w:tc>
          <w:tcPr>
            <w:tcW w:w="4678" w:type="dxa"/>
            <w:shd w:val="clear" w:color="auto" w:fill="auto"/>
          </w:tcPr>
          <w:p w14:paraId="0CA2C56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Ôn tập tiết 1   </w:t>
            </w:r>
          </w:p>
        </w:tc>
        <w:tc>
          <w:tcPr>
            <w:tcW w:w="1275" w:type="dxa"/>
            <w:shd w:val="clear" w:color="auto" w:fill="auto"/>
          </w:tcPr>
          <w:p w14:paraId="5B7B1F89"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D75A9EE"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4604DD2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D019242" w14:textId="77777777" w:rsidTr="00A94784">
        <w:trPr>
          <w:trHeight w:val="242"/>
        </w:trPr>
        <w:tc>
          <w:tcPr>
            <w:tcW w:w="993" w:type="dxa"/>
            <w:vMerge/>
            <w:shd w:val="clear" w:color="auto" w:fill="auto"/>
            <w:vAlign w:val="center"/>
          </w:tcPr>
          <w:p w14:paraId="38D1910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AB63141"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1A8C77C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9DC267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2  </w:t>
            </w:r>
          </w:p>
        </w:tc>
        <w:tc>
          <w:tcPr>
            <w:tcW w:w="1275" w:type="dxa"/>
            <w:shd w:val="clear" w:color="auto" w:fill="auto"/>
          </w:tcPr>
          <w:p w14:paraId="2DBBC7B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7EAA62F"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1FF60A9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DD3F003" w14:textId="77777777" w:rsidTr="00A94784">
        <w:trPr>
          <w:trHeight w:val="270"/>
        </w:trPr>
        <w:tc>
          <w:tcPr>
            <w:tcW w:w="993" w:type="dxa"/>
            <w:vMerge/>
            <w:shd w:val="clear" w:color="auto" w:fill="auto"/>
            <w:vAlign w:val="center"/>
          </w:tcPr>
          <w:p w14:paraId="0054BF6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E407D15"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1B0B693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FD0625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3 </w:t>
            </w:r>
          </w:p>
        </w:tc>
        <w:tc>
          <w:tcPr>
            <w:tcW w:w="1275" w:type="dxa"/>
            <w:shd w:val="clear" w:color="auto" w:fill="auto"/>
          </w:tcPr>
          <w:p w14:paraId="185A352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7B692FA"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231714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05A28C5" w14:textId="77777777" w:rsidTr="00A94784">
        <w:trPr>
          <w:trHeight w:val="150"/>
        </w:trPr>
        <w:tc>
          <w:tcPr>
            <w:tcW w:w="993" w:type="dxa"/>
            <w:vMerge/>
            <w:shd w:val="clear" w:color="auto" w:fill="auto"/>
            <w:vAlign w:val="center"/>
          </w:tcPr>
          <w:p w14:paraId="16AB6B8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949A623"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2977631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421ED3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4 </w:t>
            </w:r>
          </w:p>
        </w:tc>
        <w:tc>
          <w:tcPr>
            <w:tcW w:w="1275" w:type="dxa"/>
            <w:shd w:val="clear" w:color="auto" w:fill="auto"/>
          </w:tcPr>
          <w:p w14:paraId="0495E166"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4F4C30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CEB77A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458A367" w14:textId="77777777" w:rsidTr="00A94784">
        <w:trPr>
          <w:trHeight w:val="104"/>
        </w:trPr>
        <w:tc>
          <w:tcPr>
            <w:tcW w:w="993" w:type="dxa"/>
            <w:vMerge/>
            <w:shd w:val="clear" w:color="auto" w:fill="auto"/>
            <w:vAlign w:val="center"/>
          </w:tcPr>
          <w:p w14:paraId="0DDAE50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1905698"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3956C90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16AFA2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Ôn tập tiết 5</w:t>
            </w:r>
          </w:p>
        </w:tc>
        <w:tc>
          <w:tcPr>
            <w:tcW w:w="1275" w:type="dxa"/>
            <w:shd w:val="clear" w:color="auto" w:fill="auto"/>
          </w:tcPr>
          <w:p w14:paraId="100B26CD"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6DC3348"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8A81C7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E488810" w14:textId="77777777" w:rsidTr="00A94784">
        <w:trPr>
          <w:trHeight w:val="150"/>
        </w:trPr>
        <w:tc>
          <w:tcPr>
            <w:tcW w:w="993" w:type="dxa"/>
            <w:vMerge/>
            <w:shd w:val="clear" w:color="auto" w:fill="auto"/>
            <w:vAlign w:val="center"/>
          </w:tcPr>
          <w:p w14:paraId="5781534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765833F"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2C68CC4C" w14:textId="77777777" w:rsidR="00D301F9" w:rsidRPr="001953F6" w:rsidRDefault="00D301F9" w:rsidP="00A94784">
            <w:pPr>
              <w:spacing w:beforeLines="50" w:afterLines="50"/>
              <w:jc w:val="center"/>
              <w:rPr>
                <w:b/>
                <w:szCs w:val="28"/>
                <w:lang w:val="en-MY"/>
              </w:rPr>
            </w:pPr>
            <w:r w:rsidRPr="001953F6">
              <w:rPr>
                <w:b/>
                <w:szCs w:val="28"/>
                <w:lang w:val="en-MY"/>
              </w:rPr>
              <w:t>Phần 2</w:t>
            </w:r>
          </w:p>
          <w:p w14:paraId="4B72533B" w14:textId="77777777" w:rsidR="00D301F9" w:rsidRPr="001953F6" w:rsidRDefault="00D301F9" w:rsidP="00A94784">
            <w:pPr>
              <w:spacing w:beforeLines="50" w:afterLines="50"/>
              <w:jc w:val="center"/>
              <w:rPr>
                <w:b/>
                <w:szCs w:val="28"/>
                <w:lang w:val="en-MY"/>
              </w:rPr>
            </w:pPr>
            <w:r w:rsidRPr="001953F6">
              <w:rPr>
                <w:b/>
                <w:szCs w:val="28"/>
                <w:lang w:val="en-MY"/>
              </w:rPr>
              <w:t>K.tra</w:t>
            </w:r>
          </w:p>
          <w:p w14:paraId="7BEFCD2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4678" w:type="dxa"/>
            <w:shd w:val="clear" w:color="auto" w:fill="auto"/>
          </w:tcPr>
          <w:p w14:paraId="399F5A3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Đọc (tiết 6) </w:t>
            </w:r>
          </w:p>
        </w:tc>
        <w:tc>
          <w:tcPr>
            <w:tcW w:w="1275" w:type="dxa"/>
            <w:shd w:val="clear" w:color="auto" w:fill="auto"/>
          </w:tcPr>
          <w:p w14:paraId="3155D22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46C86B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2785B0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C981C06" w14:textId="77777777" w:rsidTr="00A94784">
        <w:trPr>
          <w:trHeight w:val="254"/>
        </w:trPr>
        <w:tc>
          <w:tcPr>
            <w:tcW w:w="993" w:type="dxa"/>
            <w:vMerge/>
            <w:shd w:val="clear" w:color="auto" w:fill="auto"/>
            <w:vAlign w:val="center"/>
          </w:tcPr>
          <w:p w14:paraId="2F989EF6"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D171258"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49277EAE"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B33A25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Đọc hiểu – viết (tiết 7) </w:t>
            </w:r>
          </w:p>
        </w:tc>
        <w:tc>
          <w:tcPr>
            <w:tcW w:w="1275" w:type="dxa"/>
            <w:shd w:val="clear" w:color="auto" w:fill="auto"/>
          </w:tcPr>
          <w:p w14:paraId="56E7C83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4F97D7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24F05A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0ECFB11" w14:textId="77777777" w:rsidTr="00A94784">
        <w:trPr>
          <w:trHeight w:val="150"/>
        </w:trPr>
        <w:tc>
          <w:tcPr>
            <w:tcW w:w="993" w:type="dxa"/>
            <w:vMerge w:val="restart"/>
            <w:shd w:val="clear" w:color="auto" w:fill="auto"/>
            <w:vAlign w:val="center"/>
          </w:tcPr>
          <w:p w14:paraId="2277FBE8" w14:textId="77777777" w:rsidR="00D301F9" w:rsidRPr="001953F6" w:rsidRDefault="00D301F9" w:rsidP="00A94784">
            <w:pPr>
              <w:spacing w:beforeLines="50" w:afterLines="50"/>
              <w:jc w:val="center"/>
              <w:rPr>
                <w:b/>
                <w:szCs w:val="28"/>
                <w:lang w:val="en-MY"/>
              </w:rPr>
            </w:pPr>
            <w:r w:rsidRPr="001953F6">
              <w:rPr>
                <w:b/>
                <w:szCs w:val="28"/>
                <w:lang w:val="en-MY"/>
              </w:rPr>
              <w:t xml:space="preserve"> </w:t>
            </w:r>
          </w:p>
          <w:p w14:paraId="7007B225" w14:textId="77777777" w:rsidR="00D301F9" w:rsidRPr="001953F6" w:rsidRDefault="00D301F9" w:rsidP="00A94784">
            <w:pPr>
              <w:spacing w:beforeLines="50" w:afterLines="50"/>
              <w:jc w:val="center"/>
              <w:rPr>
                <w:b/>
                <w:szCs w:val="28"/>
                <w:lang w:val="en-MY"/>
              </w:rPr>
            </w:pPr>
          </w:p>
          <w:p w14:paraId="724A1E7D" w14:textId="77777777" w:rsidR="00D301F9" w:rsidRPr="001953F6" w:rsidRDefault="00D301F9" w:rsidP="00A94784">
            <w:pPr>
              <w:spacing w:beforeLines="50" w:afterLines="50"/>
              <w:jc w:val="center"/>
              <w:rPr>
                <w:b/>
                <w:szCs w:val="28"/>
                <w:lang w:val="en-MY"/>
              </w:rPr>
            </w:pPr>
            <w:r w:rsidRPr="001953F6">
              <w:rPr>
                <w:b/>
                <w:szCs w:val="28"/>
                <w:lang w:val="en-MY"/>
              </w:rPr>
              <w:t>10</w:t>
            </w:r>
          </w:p>
        </w:tc>
        <w:tc>
          <w:tcPr>
            <w:tcW w:w="1276" w:type="dxa"/>
            <w:vMerge w:val="restart"/>
            <w:shd w:val="clear" w:color="auto" w:fill="auto"/>
            <w:vAlign w:val="center"/>
          </w:tcPr>
          <w:p w14:paraId="208094BA" w14:textId="77777777" w:rsidR="00D301F9" w:rsidRPr="001953F6" w:rsidRDefault="00D301F9" w:rsidP="00A94784">
            <w:pPr>
              <w:widowControl w:val="0"/>
              <w:adjustRightInd w:val="0"/>
              <w:snapToGrid w:val="0"/>
              <w:spacing w:beforeLines="50" w:afterLines="50"/>
              <w:jc w:val="center"/>
              <w:rPr>
                <w:b/>
                <w:szCs w:val="28"/>
                <w:lang w:val="en-MY"/>
              </w:rPr>
            </w:pPr>
          </w:p>
          <w:p w14:paraId="7FD66C06" w14:textId="77777777" w:rsidR="00D301F9" w:rsidRPr="001953F6" w:rsidRDefault="00D301F9" w:rsidP="00A94784">
            <w:pPr>
              <w:widowControl w:val="0"/>
              <w:adjustRightInd w:val="0"/>
              <w:snapToGrid w:val="0"/>
              <w:spacing w:beforeLines="50" w:afterLines="50"/>
              <w:jc w:val="center"/>
              <w:rPr>
                <w:b/>
                <w:szCs w:val="28"/>
                <w:lang w:val="en-MY"/>
              </w:rPr>
            </w:pPr>
          </w:p>
          <w:p w14:paraId="5FFB14D2" w14:textId="77777777" w:rsidR="00D301F9" w:rsidRPr="001953F6" w:rsidRDefault="00D301F9" w:rsidP="00A94784">
            <w:pPr>
              <w:widowControl w:val="0"/>
              <w:adjustRightInd w:val="0"/>
              <w:snapToGrid w:val="0"/>
              <w:spacing w:beforeLines="50" w:afterLines="50"/>
              <w:jc w:val="center"/>
              <w:rPr>
                <w:b/>
                <w:szCs w:val="28"/>
                <w:lang w:val="en-MY"/>
              </w:rPr>
            </w:pPr>
          </w:p>
          <w:p w14:paraId="3E5A92D5" w14:textId="77777777" w:rsidR="00D301F9" w:rsidRPr="001953F6" w:rsidRDefault="00D301F9" w:rsidP="00A94784">
            <w:pPr>
              <w:widowControl w:val="0"/>
              <w:adjustRightInd w:val="0"/>
              <w:snapToGrid w:val="0"/>
              <w:spacing w:beforeLines="50" w:afterLines="50"/>
              <w:jc w:val="center"/>
              <w:rPr>
                <w:b/>
                <w:szCs w:val="28"/>
                <w:lang w:val="en-MY"/>
              </w:rPr>
            </w:pPr>
          </w:p>
          <w:p w14:paraId="33BFC75A" w14:textId="77777777" w:rsidR="00D301F9" w:rsidRPr="001953F6" w:rsidRDefault="00D301F9" w:rsidP="00A94784">
            <w:pPr>
              <w:widowControl w:val="0"/>
              <w:adjustRightInd w:val="0"/>
              <w:snapToGrid w:val="0"/>
              <w:spacing w:beforeLines="50" w:afterLines="50"/>
              <w:jc w:val="center"/>
              <w:rPr>
                <w:b/>
                <w:szCs w:val="28"/>
                <w:lang w:val="en-MY"/>
              </w:rPr>
            </w:pPr>
          </w:p>
          <w:p w14:paraId="5F4F9698"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Chủ điểm 3:</w:t>
            </w:r>
          </w:p>
          <w:p w14:paraId="0B512954"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Niềm vui sáng tạo</w:t>
            </w:r>
          </w:p>
          <w:p w14:paraId="43AB2267"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1753ADAD" w14:textId="77777777" w:rsidR="00D301F9" w:rsidRPr="001953F6" w:rsidRDefault="00D301F9" w:rsidP="00A94784">
            <w:pPr>
              <w:spacing w:beforeLines="50" w:afterLines="50"/>
              <w:jc w:val="center"/>
              <w:rPr>
                <w:szCs w:val="28"/>
                <w:lang w:val="en-MY"/>
              </w:rPr>
            </w:pPr>
          </w:p>
          <w:p w14:paraId="003A7AAD" w14:textId="77777777" w:rsidR="00D301F9" w:rsidRPr="001953F6" w:rsidRDefault="00D301F9" w:rsidP="00A94784">
            <w:pPr>
              <w:spacing w:beforeLines="50" w:afterLines="50"/>
              <w:jc w:val="center"/>
              <w:rPr>
                <w:b/>
                <w:szCs w:val="28"/>
                <w:lang w:val="en-MY"/>
              </w:rPr>
            </w:pPr>
            <w:r w:rsidRPr="001953F6">
              <w:rPr>
                <w:b/>
                <w:szCs w:val="28"/>
                <w:lang w:val="en-MY"/>
              </w:rPr>
              <w:t>Bài 17</w:t>
            </w:r>
          </w:p>
          <w:p w14:paraId="5E80F47F" w14:textId="77777777" w:rsidR="00D301F9" w:rsidRPr="001953F6" w:rsidRDefault="00D301F9" w:rsidP="00A94784">
            <w:pPr>
              <w:spacing w:beforeLines="50" w:afterLines="50"/>
              <w:jc w:val="center"/>
              <w:rPr>
                <w:szCs w:val="28"/>
                <w:lang w:val="en-MY"/>
              </w:rPr>
            </w:pPr>
            <w:r w:rsidRPr="001953F6">
              <w:rPr>
                <w:szCs w:val="28"/>
                <w:lang w:val="en-MY"/>
              </w:rPr>
              <w:t>Vẽ màu (3 tiết)</w:t>
            </w:r>
          </w:p>
        </w:tc>
        <w:tc>
          <w:tcPr>
            <w:tcW w:w="4678" w:type="dxa"/>
            <w:shd w:val="clear" w:color="auto" w:fill="auto"/>
          </w:tcPr>
          <w:p w14:paraId="1430881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Vẽ màu </w:t>
            </w:r>
          </w:p>
        </w:tc>
        <w:tc>
          <w:tcPr>
            <w:tcW w:w="1275" w:type="dxa"/>
            <w:shd w:val="clear" w:color="auto" w:fill="auto"/>
          </w:tcPr>
          <w:p w14:paraId="24E12442"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6C38CC45"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5A015A2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788EB4D" w14:textId="77777777" w:rsidTr="00A94784">
        <w:trPr>
          <w:trHeight w:val="242"/>
        </w:trPr>
        <w:tc>
          <w:tcPr>
            <w:tcW w:w="993" w:type="dxa"/>
            <w:vMerge/>
            <w:shd w:val="clear" w:color="auto" w:fill="auto"/>
            <w:vAlign w:val="center"/>
          </w:tcPr>
          <w:p w14:paraId="1E686DA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744700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78A63E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328065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Biện pháp nhân hoá </w:t>
            </w:r>
          </w:p>
        </w:tc>
        <w:tc>
          <w:tcPr>
            <w:tcW w:w="1275" w:type="dxa"/>
            <w:shd w:val="clear" w:color="auto" w:fill="auto"/>
          </w:tcPr>
          <w:p w14:paraId="1189647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EDFBAE9"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481277C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3F6D24F" w14:textId="77777777" w:rsidTr="00A94784">
        <w:trPr>
          <w:trHeight w:val="144"/>
        </w:trPr>
        <w:tc>
          <w:tcPr>
            <w:tcW w:w="993" w:type="dxa"/>
            <w:vMerge/>
            <w:shd w:val="clear" w:color="auto" w:fill="auto"/>
            <w:vAlign w:val="center"/>
          </w:tcPr>
          <w:p w14:paraId="2AB7A7B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2A8E60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48E55C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37D204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đoạn văn tưởng tượng </w:t>
            </w:r>
          </w:p>
        </w:tc>
        <w:tc>
          <w:tcPr>
            <w:tcW w:w="1275" w:type="dxa"/>
            <w:shd w:val="clear" w:color="auto" w:fill="auto"/>
          </w:tcPr>
          <w:p w14:paraId="524B7EE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551737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0C656A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D70E6AB" w14:textId="77777777" w:rsidTr="00A94784">
        <w:trPr>
          <w:trHeight w:val="150"/>
        </w:trPr>
        <w:tc>
          <w:tcPr>
            <w:tcW w:w="993" w:type="dxa"/>
            <w:vMerge/>
            <w:shd w:val="clear" w:color="auto" w:fill="auto"/>
            <w:vAlign w:val="center"/>
          </w:tcPr>
          <w:p w14:paraId="4EEED66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BA4D024"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3CD1C5ED" w14:textId="77777777" w:rsidR="00D301F9" w:rsidRPr="001953F6" w:rsidRDefault="00D301F9" w:rsidP="00A94784">
            <w:pPr>
              <w:widowControl w:val="0"/>
              <w:adjustRightInd w:val="0"/>
              <w:snapToGrid w:val="0"/>
              <w:spacing w:beforeLines="50" w:afterLines="50"/>
              <w:jc w:val="center"/>
              <w:rPr>
                <w:szCs w:val="28"/>
                <w:lang w:val="en-MY"/>
              </w:rPr>
            </w:pPr>
          </w:p>
          <w:p w14:paraId="56A2EE90"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18</w:t>
            </w:r>
          </w:p>
          <w:p w14:paraId="43A6DF8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Đồng cỏ nở hoa  (4 tiết)</w:t>
            </w:r>
          </w:p>
        </w:tc>
        <w:tc>
          <w:tcPr>
            <w:tcW w:w="4678" w:type="dxa"/>
            <w:shd w:val="clear" w:color="auto" w:fill="auto"/>
          </w:tcPr>
          <w:p w14:paraId="73D945D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Đồng cỏ nở hoa  </w:t>
            </w:r>
          </w:p>
        </w:tc>
        <w:tc>
          <w:tcPr>
            <w:tcW w:w="1275" w:type="dxa"/>
            <w:shd w:val="clear" w:color="auto" w:fill="auto"/>
          </w:tcPr>
          <w:p w14:paraId="7159D54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1E57BBDE"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6CEFA9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7109B10" w14:textId="77777777" w:rsidTr="00A94784">
        <w:trPr>
          <w:trHeight w:val="309"/>
        </w:trPr>
        <w:tc>
          <w:tcPr>
            <w:tcW w:w="993" w:type="dxa"/>
            <w:vMerge/>
            <w:shd w:val="clear" w:color="auto" w:fill="auto"/>
            <w:vAlign w:val="center"/>
          </w:tcPr>
          <w:p w14:paraId="1F4E309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5AA340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D9A7BA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A85CB3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ý cho đoạn văn tưởng tượng </w:t>
            </w:r>
          </w:p>
        </w:tc>
        <w:tc>
          <w:tcPr>
            <w:tcW w:w="1275" w:type="dxa"/>
            <w:shd w:val="clear" w:color="auto" w:fill="auto"/>
          </w:tcPr>
          <w:p w14:paraId="29D112B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4C87A68"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A0CC5E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8A11E9D" w14:textId="77777777" w:rsidTr="00A94784">
        <w:trPr>
          <w:trHeight w:val="258"/>
        </w:trPr>
        <w:tc>
          <w:tcPr>
            <w:tcW w:w="993" w:type="dxa"/>
            <w:vMerge/>
            <w:shd w:val="clear" w:color="auto" w:fill="auto"/>
            <w:vAlign w:val="center"/>
          </w:tcPr>
          <w:p w14:paraId="6319897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5BC174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BD54E8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132DED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Nói và nghe: Chúng em sáng tạo</w:t>
            </w:r>
          </w:p>
        </w:tc>
        <w:tc>
          <w:tcPr>
            <w:tcW w:w="1275" w:type="dxa"/>
            <w:shd w:val="clear" w:color="auto" w:fill="auto"/>
          </w:tcPr>
          <w:p w14:paraId="579CE9A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9BC80F0"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0FAB45C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2D4192F" w14:textId="77777777" w:rsidTr="00A94784">
        <w:trPr>
          <w:trHeight w:val="150"/>
        </w:trPr>
        <w:tc>
          <w:tcPr>
            <w:tcW w:w="993" w:type="dxa"/>
            <w:vMerge w:val="restart"/>
            <w:shd w:val="clear" w:color="auto" w:fill="auto"/>
            <w:vAlign w:val="center"/>
          </w:tcPr>
          <w:p w14:paraId="18204AC6" w14:textId="77777777" w:rsidR="00D301F9" w:rsidRPr="001953F6" w:rsidRDefault="00D301F9" w:rsidP="00A94784">
            <w:pPr>
              <w:spacing w:beforeLines="50" w:afterLines="50"/>
              <w:jc w:val="center"/>
              <w:rPr>
                <w:b/>
                <w:szCs w:val="28"/>
                <w:lang w:val="en-MY"/>
              </w:rPr>
            </w:pPr>
            <w:r w:rsidRPr="001953F6">
              <w:rPr>
                <w:b/>
                <w:szCs w:val="28"/>
                <w:lang w:val="en-MY"/>
              </w:rPr>
              <w:t xml:space="preserve"> 11</w:t>
            </w:r>
          </w:p>
        </w:tc>
        <w:tc>
          <w:tcPr>
            <w:tcW w:w="1276" w:type="dxa"/>
            <w:vMerge/>
            <w:shd w:val="clear" w:color="auto" w:fill="auto"/>
            <w:vAlign w:val="center"/>
          </w:tcPr>
          <w:p w14:paraId="29E14A5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42ED1510" w14:textId="77777777" w:rsidR="00D301F9" w:rsidRPr="001953F6" w:rsidRDefault="00D301F9" w:rsidP="00A94784">
            <w:pPr>
              <w:spacing w:beforeLines="50" w:afterLines="50"/>
              <w:jc w:val="center"/>
              <w:rPr>
                <w:szCs w:val="28"/>
                <w:lang w:val="en-MY"/>
              </w:rPr>
            </w:pPr>
          </w:p>
          <w:p w14:paraId="1C4DE886" w14:textId="77777777" w:rsidR="00D301F9" w:rsidRPr="001953F6" w:rsidRDefault="00D301F9" w:rsidP="00A94784">
            <w:pPr>
              <w:spacing w:beforeLines="50" w:afterLines="50"/>
              <w:jc w:val="center"/>
              <w:rPr>
                <w:b/>
                <w:szCs w:val="28"/>
                <w:lang w:val="en-MY"/>
              </w:rPr>
            </w:pPr>
            <w:r w:rsidRPr="001953F6">
              <w:rPr>
                <w:b/>
                <w:szCs w:val="28"/>
                <w:lang w:val="en-MY"/>
              </w:rPr>
              <w:t>Bài 19</w:t>
            </w:r>
          </w:p>
          <w:p w14:paraId="73DE0AC2" w14:textId="77777777" w:rsidR="00D301F9" w:rsidRPr="001953F6" w:rsidRDefault="00D301F9" w:rsidP="00A94784">
            <w:pPr>
              <w:spacing w:beforeLines="50" w:afterLines="50"/>
              <w:jc w:val="center"/>
              <w:rPr>
                <w:szCs w:val="28"/>
                <w:lang w:val="en-MY"/>
              </w:rPr>
            </w:pPr>
            <w:r w:rsidRPr="001953F6">
              <w:rPr>
                <w:szCs w:val="28"/>
                <w:lang w:val="en-MY"/>
              </w:rPr>
              <w:lastRenderedPageBreak/>
              <w:t>Thanh âm của núi  (3 tiết)</w:t>
            </w:r>
          </w:p>
        </w:tc>
        <w:tc>
          <w:tcPr>
            <w:tcW w:w="4678" w:type="dxa"/>
            <w:shd w:val="clear" w:color="auto" w:fill="auto"/>
          </w:tcPr>
          <w:p w14:paraId="284FA98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Thanh âm của núi  </w:t>
            </w:r>
          </w:p>
        </w:tc>
        <w:tc>
          <w:tcPr>
            <w:tcW w:w="1275" w:type="dxa"/>
            <w:shd w:val="clear" w:color="auto" w:fill="auto"/>
          </w:tcPr>
          <w:p w14:paraId="1326FC4E"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59A9FD86"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696FD891"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DCFF38C" w14:textId="77777777" w:rsidTr="00A94784">
        <w:trPr>
          <w:trHeight w:val="242"/>
        </w:trPr>
        <w:tc>
          <w:tcPr>
            <w:tcW w:w="993" w:type="dxa"/>
            <w:vMerge/>
            <w:shd w:val="clear" w:color="auto" w:fill="auto"/>
            <w:vAlign w:val="center"/>
          </w:tcPr>
          <w:p w14:paraId="1DD6BFC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287BC0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C45A37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69C481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vê biện pháp nhân hoá  </w:t>
            </w:r>
          </w:p>
        </w:tc>
        <w:tc>
          <w:tcPr>
            <w:tcW w:w="1275" w:type="dxa"/>
            <w:shd w:val="clear" w:color="auto" w:fill="auto"/>
          </w:tcPr>
          <w:p w14:paraId="4487A2D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27E897E"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6B6D5E8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E7A7151" w14:textId="77777777" w:rsidTr="00A94784">
        <w:trPr>
          <w:trHeight w:val="144"/>
        </w:trPr>
        <w:tc>
          <w:tcPr>
            <w:tcW w:w="993" w:type="dxa"/>
            <w:vMerge/>
            <w:shd w:val="clear" w:color="auto" w:fill="auto"/>
            <w:vAlign w:val="center"/>
          </w:tcPr>
          <w:p w14:paraId="0DBF3CF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C92BA4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4011AE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970B83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đoạn văn tưởng tượng  </w:t>
            </w:r>
          </w:p>
        </w:tc>
        <w:tc>
          <w:tcPr>
            <w:tcW w:w="1275" w:type="dxa"/>
            <w:shd w:val="clear" w:color="auto" w:fill="auto"/>
          </w:tcPr>
          <w:p w14:paraId="5457588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5EC8212"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D46C18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038BCC1" w14:textId="77777777" w:rsidTr="00A94784">
        <w:trPr>
          <w:trHeight w:val="150"/>
        </w:trPr>
        <w:tc>
          <w:tcPr>
            <w:tcW w:w="993" w:type="dxa"/>
            <w:vMerge/>
            <w:shd w:val="clear" w:color="auto" w:fill="auto"/>
            <w:vAlign w:val="center"/>
          </w:tcPr>
          <w:p w14:paraId="2A5A092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B1D8650"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16B69BE8" w14:textId="77777777" w:rsidR="00D301F9" w:rsidRPr="001953F6" w:rsidRDefault="00D301F9" w:rsidP="00A94784">
            <w:pPr>
              <w:widowControl w:val="0"/>
              <w:adjustRightInd w:val="0"/>
              <w:snapToGrid w:val="0"/>
              <w:spacing w:beforeLines="50" w:afterLines="50"/>
              <w:jc w:val="center"/>
              <w:rPr>
                <w:szCs w:val="28"/>
                <w:lang w:val="en-MY"/>
              </w:rPr>
            </w:pPr>
          </w:p>
          <w:p w14:paraId="7687DBE2"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20</w:t>
            </w:r>
          </w:p>
          <w:p w14:paraId="550B6DA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Bầu trời mùa thu (4 tiết)</w:t>
            </w:r>
          </w:p>
        </w:tc>
        <w:tc>
          <w:tcPr>
            <w:tcW w:w="4678" w:type="dxa"/>
            <w:shd w:val="clear" w:color="auto" w:fill="auto"/>
          </w:tcPr>
          <w:p w14:paraId="327B7A5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Bầu trời mùa thu </w:t>
            </w:r>
          </w:p>
        </w:tc>
        <w:tc>
          <w:tcPr>
            <w:tcW w:w="1275" w:type="dxa"/>
            <w:shd w:val="clear" w:color="auto" w:fill="auto"/>
          </w:tcPr>
          <w:p w14:paraId="4612069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C92DF2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987223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C75AD90" w14:textId="77777777" w:rsidTr="00A94784">
        <w:trPr>
          <w:trHeight w:val="309"/>
        </w:trPr>
        <w:tc>
          <w:tcPr>
            <w:tcW w:w="993" w:type="dxa"/>
            <w:vMerge/>
            <w:shd w:val="clear" w:color="auto" w:fill="auto"/>
            <w:vAlign w:val="center"/>
          </w:tcPr>
          <w:p w14:paraId="1BADD5A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6E9976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A62DDD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DE5E94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viết đoạn văn tưởng tượng  </w:t>
            </w:r>
          </w:p>
        </w:tc>
        <w:tc>
          <w:tcPr>
            <w:tcW w:w="1275" w:type="dxa"/>
            <w:shd w:val="clear" w:color="auto" w:fill="auto"/>
          </w:tcPr>
          <w:p w14:paraId="383451F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A38670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0D4BD7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D8662F3" w14:textId="77777777" w:rsidTr="00A94784">
        <w:trPr>
          <w:trHeight w:val="258"/>
        </w:trPr>
        <w:tc>
          <w:tcPr>
            <w:tcW w:w="993" w:type="dxa"/>
            <w:vMerge/>
            <w:shd w:val="clear" w:color="auto" w:fill="auto"/>
            <w:vAlign w:val="center"/>
          </w:tcPr>
          <w:p w14:paraId="399048A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F3FF240"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33D7B5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8B05B7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50B2C9C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5F43321"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345A76A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D827AF2" w14:textId="77777777" w:rsidTr="00A94784">
        <w:trPr>
          <w:trHeight w:val="150"/>
        </w:trPr>
        <w:tc>
          <w:tcPr>
            <w:tcW w:w="993" w:type="dxa"/>
            <w:vMerge w:val="restart"/>
            <w:shd w:val="clear" w:color="auto" w:fill="auto"/>
            <w:vAlign w:val="center"/>
          </w:tcPr>
          <w:p w14:paraId="778EB0EE" w14:textId="77777777" w:rsidR="00D301F9" w:rsidRPr="001953F6" w:rsidRDefault="00D301F9" w:rsidP="00A94784">
            <w:pPr>
              <w:spacing w:beforeLines="50" w:afterLines="50"/>
              <w:jc w:val="center"/>
              <w:rPr>
                <w:b/>
                <w:szCs w:val="28"/>
                <w:lang w:val="en-MY"/>
              </w:rPr>
            </w:pPr>
            <w:r w:rsidRPr="001953F6">
              <w:rPr>
                <w:b/>
                <w:szCs w:val="28"/>
                <w:lang w:val="en-MY"/>
              </w:rPr>
              <w:t xml:space="preserve">12 </w:t>
            </w:r>
          </w:p>
        </w:tc>
        <w:tc>
          <w:tcPr>
            <w:tcW w:w="1276" w:type="dxa"/>
            <w:vMerge/>
            <w:shd w:val="clear" w:color="auto" w:fill="auto"/>
            <w:vAlign w:val="center"/>
          </w:tcPr>
          <w:p w14:paraId="3826A48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3D83AC6F" w14:textId="77777777" w:rsidR="00D301F9" w:rsidRPr="001953F6" w:rsidRDefault="00D301F9" w:rsidP="00A94784">
            <w:pPr>
              <w:spacing w:beforeLines="50" w:afterLines="50"/>
              <w:jc w:val="center"/>
              <w:rPr>
                <w:szCs w:val="28"/>
                <w:lang w:val="en-MY"/>
              </w:rPr>
            </w:pPr>
          </w:p>
          <w:p w14:paraId="7F7AF7C9" w14:textId="77777777" w:rsidR="00D301F9" w:rsidRPr="001953F6" w:rsidRDefault="00D301F9" w:rsidP="00A94784">
            <w:pPr>
              <w:spacing w:beforeLines="50" w:afterLines="50"/>
              <w:jc w:val="center"/>
              <w:rPr>
                <w:b/>
                <w:szCs w:val="28"/>
                <w:lang w:val="en-MY"/>
              </w:rPr>
            </w:pPr>
            <w:r w:rsidRPr="001953F6">
              <w:rPr>
                <w:b/>
                <w:szCs w:val="28"/>
                <w:lang w:val="en-MY"/>
              </w:rPr>
              <w:t>Bài 21</w:t>
            </w:r>
          </w:p>
          <w:p w14:paraId="2B80D594" w14:textId="77777777" w:rsidR="00D301F9" w:rsidRPr="001953F6" w:rsidRDefault="00D301F9" w:rsidP="00A94784">
            <w:pPr>
              <w:spacing w:beforeLines="50" w:afterLines="50"/>
              <w:jc w:val="center"/>
              <w:rPr>
                <w:szCs w:val="28"/>
                <w:lang w:val="en-MY"/>
              </w:rPr>
            </w:pPr>
            <w:r w:rsidRPr="001953F6">
              <w:rPr>
                <w:szCs w:val="28"/>
                <w:lang w:val="en-MY"/>
              </w:rPr>
              <w:t>Làm thỏ con bằng giấy   (3 tiết)</w:t>
            </w:r>
          </w:p>
        </w:tc>
        <w:tc>
          <w:tcPr>
            <w:tcW w:w="4678" w:type="dxa"/>
            <w:shd w:val="clear" w:color="auto" w:fill="auto"/>
          </w:tcPr>
          <w:p w14:paraId="088E567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Làm thỏ con bằng giấy   </w:t>
            </w:r>
          </w:p>
        </w:tc>
        <w:tc>
          <w:tcPr>
            <w:tcW w:w="1275" w:type="dxa"/>
            <w:shd w:val="clear" w:color="auto" w:fill="auto"/>
          </w:tcPr>
          <w:p w14:paraId="57983347"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4F40409"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04B8D8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9B70F1A" w14:textId="77777777" w:rsidTr="00A94784">
        <w:trPr>
          <w:trHeight w:val="242"/>
        </w:trPr>
        <w:tc>
          <w:tcPr>
            <w:tcW w:w="993" w:type="dxa"/>
            <w:vMerge/>
            <w:shd w:val="clear" w:color="auto" w:fill="auto"/>
            <w:vAlign w:val="center"/>
          </w:tcPr>
          <w:p w14:paraId="61B3612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9A28A0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B951FBB"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2EF1AD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Tính từ   </w:t>
            </w:r>
          </w:p>
        </w:tc>
        <w:tc>
          <w:tcPr>
            <w:tcW w:w="1275" w:type="dxa"/>
            <w:shd w:val="clear" w:color="auto" w:fill="auto"/>
          </w:tcPr>
          <w:p w14:paraId="79E5254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6D52FEC"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1B9C640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3329817" w14:textId="77777777" w:rsidTr="00A94784">
        <w:trPr>
          <w:trHeight w:val="144"/>
        </w:trPr>
        <w:tc>
          <w:tcPr>
            <w:tcW w:w="993" w:type="dxa"/>
            <w:vMerge/>
            <w:shd w:val="clear" w:color="auto" w:fill="auto"/>
            <w:vAlign w:val="center"/>
          </w:tcPr>
          <w:p w14:paraId="5ECB441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7010D6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E6C5F2B"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E8BCF4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hướng dẫn thực hiện một công việc  </w:t>
            </w:r>
          </w:p>
        </w:tc>
        <w:tc>
          <w:tcPr>
            <w:tcW w:w="1275" w:type="dxa"/>
            <w:shd w:val="clear" w:color="auto" w:fill="auto"/>
          </w:tcPr>
          <w:p w14:paraId="349BF51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E175251"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FBDE62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81BB06D" w14:textId="77777777" w:rsidTr="00A94784">
        <w:trPr>
          <w:trHeight w:val="150"/>
        </w:trPr>
        <w:tc>
          <w:tcPr>
            <w:tcW w:w="993" w:type="dxa"/>
            <w:vMerge/>
            <w:shd w:val="clear" w:color="auto" w:fill="auto"/>
            <w:vAlign w:val="center"/>
          </w:tcPr>
          <w:p w14:paraId="7701A03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46C538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1ACDD530" w14:textId="77777777" w:rsidR="00D301F9" w:rsidRPr="001953F6" w:rsidRDefault="00D301F9" w:rsidP="00A94784">
            <w:pPr>
              <w:widowControl w:val="0"/>
              <w:adjustRightInd w:val="0"/>
              <w:snapToGrid w:val="0"/>
              <w:spacing w:beforeLines="50" w:afterLines="50"/>
              <w:jc w:val="center"/>
              <w:rPr>
                <w:szCs w:val="28"/>
                <w:lang w:val="en-MY"/>
              </w:rPr>
            </w:pPr>
          </w:p>
          <w:p w14:paraId="6578562C"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22</w:t>
            </w:r>
          </w:p>
          <w:p w14:paraId="548EB79D"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 xml:space="preserve">Bức tường có nhiều phép lạ </w:t>
            </w:r>
          </w:p>
          <w:p w14:paraId="0226F5E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2BB3652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Bức tường có nhiều phép lạ</w:t>
            </w:r>
          </w:p>
        </w:tc>
        <w:tc>
          <w:tcPr>
            <w:tcW w:w="1275" w:type="dxa"/>
            <w:shd w:val="clear" w:color="auto" w:fill="auto"/>
          </w:tcPr>
          <w:p w14:paraId="1C3D17D0"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6EC7545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FFB55E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1225A63" w14:textId="77777777" w:rsidTr="00A94784">
        <w:trPr>
          <w:trHeight w:val="309"/>
        </w:trPr>
        <w:tc>
          <w:tcPr>
            <w:tcW w:w="993" w:type="dxa"/>
            <w:vMerge/>
            <w:shd w:val="clear" w:color="auto" w:fill="auto"/>
            <w:vAlign w:val="center"/>
          </w:tcPr>
          <w:p w14:paraId="794C04E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4654B2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D007E84"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702711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hướng dẫn thực hiện một công việc  </w:t>
            </w:r>
          </w:p>
        </w:tc>
        <w:tc>
          <w:tcPr>
            <w:tcW w:w="1275" w:type="dxa"/>
            <w:shd w:val="clear" w:color="auto" w:fill="auto"/>
          </w:tcPr>
          <w:p w14:paraId="43B9187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EEC149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1DE1D9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A49DB74" w14:textId="77777777" w:rsidTr="00A94784">
        <w:trPr>
          <w:trHeight w:val="258"/>
        </w:trPr>
        <w:tc>
          <w:tcPr>
            <w:tcW w:w="993" w:type="dxa"/>
            <w:vMerge/>
            <w:shd w:val="clear" w:color="auto" w:fill="auto"/>
            <w:vAlign w:val="center"/>
          </w:tcPr>
          <w:p w14:paraId="0DF25FB6"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64E712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A56D8AE"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0C34EF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Nhà phát minh và bà cụ  </w:t>
            </w:r>
          </w:p>
        </w:tc>
        <w:tc>
          <w:tcPr>
            <w:tcW w:w="1275" w:type="dxa"/>
            <w:shd w:val="clear" w:color="auto" w:fill="auto"/>
          </w:tcPr>
          <w:p w14:paraId="3FB87B8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3687756"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r w:rsidRPr="001953F6">
              <w:rPr>
                <w:szCs w:val="28"/>
              </w:rPr>
              <w:t>Biết được biểu hiện của tư duy sáng tạo và nguyên nhân dẫn đến thiếu tính sáng tạo.</w:t>
            </w:r>
          </w:p>
        </w:tc>
        <w:tc>
          <w:tcPr>
            <w:tcW w:w="1134" w:type="dxa"/>
            <w:shd w:val="clear" w:color="auto" w:fill="auto"/>
          </w:tcPr>
          <w:p w14:paraId="79B6F10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2803B49" w14:textId="77777777" w:rsidTr="00A94784">
        <w:trPr>
          <w:trHeight w:val="150"/>
        </w:trPr>
        <w:tc>
          <w:tcPr>
            <w:tcW w:w="993" w:type="dxa"/>
            <w:vMerge w:val="restart"/>
            <w:shd w:val="clear" w:color="auto" w:fill="auto"/>
            <w:vAlign w:val="center"/>
          </w:tcPr>
          <w:p w14:paraId="7E74F4A3" w14:textId="77777777" w:rsidR="00D301F9" w:rsidRPr="001953F6" w:rsidRDefault="00D301F9" w:rsidP="00A94784">
            <w:pPr>
              <w:spacing w:beforeLines="50" w:afterLines="50"/>
              <w:jc w:val="center"/>
              <w:rPr>
                <w:b/>
                <w:szCs w:val="28"/>
                <w:lang w:val="en-MY"/>
              </w:rPr>
            </w:pPr>
            <w:r w:rsidRPr="001953F6">
              <w:rPr>
                <w:b/>
                <w:szCs w:val="28"/>
                <w:lang w:val="en-MY"/>
              </w:rPr>
              <w:t xml:space="preserve">13 </w:t>
            </w:r>
          </w:p>
        </w:tc>
        <w:tc>
          <w:tcPr>
            <w:tcW w:w="1276" w:type="dxa"/>
            <w:vMerge/>
            <w:shd w:val="clear" w:color="auto" w:fill="auto"/>
            <w:vAlign w:val="center"/>
          </w:tcPr>
          <w:p w14:paraId="67DA090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3299161A" w14:textId="77777777" w:rsidR="00D301F9" w:rsidRPr="001953F6" w:rsidRDefault="00D301F9" w:rsidP="00A94784">
            <w:pPr>
              <w:spacing w:beforeLines="50" w:afterLines="50"/>
              <w:jc w:val="center"/>
              <w:rPr>
                <w:szCs w:val="28"/>
                <w:lang w:val="en-MY"/>
              </w:rPr>
            </w:pPr>
          </w:p>
          <w:p w14:paraId="35F1C501" w14:textId="77777777" w:rsidR="00D301F9" w:rsidRPr="001953F6" w:rsidRDefault="00D301F9" w:rsidP="00A94784">
            <w:pPr>
              <w:spacing w:beforeLines="50" w:afterLines="50"/>
              <w:jc w:val="center"/>
              <w:rPr>
                <w:b/>
                <w:szCs w:val="28"/>
                <w:lang w:val="en-MY"/>
              </w:rPr>
            </w:pPr>
            <w:r w:rsidRPr="001953F6">
              <w:rPr>
                <w:b/>
                <w:szCs w:val="28"/>
                <w:lang w:val="en-MY"/>
              </w:rPr>
              <w:t>Bài 23</w:t>
            </w:r>
          </w:p>
          <w:p w14:paraId="171F7DE0" w14:textId="77777777" w:rsidR="00D301F9" w:rsidRPr="001953F6" w:rsidRDefault="00D301F9" w:rsidP="00A94784">
            <w:pPr>
              <w:spacing w:beforeLines="50" w:afterLines="50"/>
              <w:jc w:val="center"/>
              <w:rPr>
                <w:szCs w:val="28"/>
                <w:lang w:val="en-MY"/>
              </w:rPr>
            </w:pPr>
            <w:r w:rsidRPr="001953F6">
              <w:rPr>
                <w:szCs w:val="28"/>
                <w:lang w:val="en-MY"/>
              </w:rPr>
              <w:lastRenderedPageBreak/>
              <w:t>Bét -tô - ven và Bản xô – nát ánh trăng (3 tiết)</w:t>
            </w:r>
          </w:p>
        </w:tc>
        <w:tc>
          <w:tcPr>
            <w:tcW w:w="4678" w:type="dxa"/>
            <w:shd w:val="clear" w:color="auto" w:fill="auto"/>
          </w:tcPr>
          <w:p w14:paraId="2E2CAAE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Bét -tô - ven và Bản xô – nát ánh trăng </w:t>
            </w:r>
          </w:p>
        </w:tc>
        <w:tc>
          <w:tcPr>
            <w:tcW w:w="1275" w:type="dxa"/>
            <w:shd w:val="clear" w:color="auto" w:fill="auto"/>
          </w:tcPr>
          <w:p w14:paraId="02A63AEA"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3E2EDD4D"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6ECB8F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02531D6" w14:textId="77777777" w:rsidTr="00A94784">
        <w:trPr>
          <w:trHeight w:val="242"/>
        </w:trPr>
        <w:tc>
          <w:tcPr>
            <w:tcW w:w="993" w:type="dxa"/>
            <w:vMerge/>
            <w:shd w:val="clear" w:color="auto" w:fill="auto"/>
            <w:vAlign w:val="center"/>
          </w:tcPr>
          <w:p w14:paraId="6C6F46C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3FAD8F3"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49618C9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E5C2E9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tính từ   </w:t>
            </w:r>
          </w:p>
        </w:tc>
        <w:tc>
          <w:tcPr>
            <w:tcW w:w="1275" w:type="dxa"/>
            <w:shd w:val="clear" w:color="auto" w:fill="auto"/>
          </w:tcPr>
          <w:p w14:paraId="717327B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9C8B7A1"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5439956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CEC5A2B" w14:textId="77777777" w:rsidTr="00A94784">
        <w:trPr>
          <w:trHeight w:val="144"/>
        </w:trPr>
        <w:tc>
          <w:tcPr>
            <w:tcW w:w="993" w:type="dxa"/>
            <w:vMerge/>
            <w:shd w:val="clear" w:color="auto" w:fill="auto"/>
            <w:vAlign w:val="center"/>
          </w:tcPr>
          <w:p w14:paraId="6DF5B90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6C83D07"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4AD9F63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6C71FB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Tìm hiểu cách viết đơn</w:t>
            </w:r>
          </w:p>
        </w:tc>
        <w:tc>
          <w:tcPr>
            <w:tcW w:w="1275" w:type="dxa"/>
            <w:shd w:val="clear" w:color="auto" w:fill="auto"/>
          </w:tcPr>
          <w:p w14:paraId="4018FF8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A10D46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2B09FB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C5866AF" w14:textId="77777777" w:rsidTr="00A94784">
        <w:trPr>
          <w:trHeight w:val="150"/>
        </w:trPr>
        <w:tc>
          <w:tcPr>
            <w:tcW w:w="993" w:type="dxa"/>
            <w:vMerge/>
            <w:shd w:val="clear" w:color="auto" w:fill="auto"/>
            <w:vAlign w:val="center"/>
          </w:tcPr>
          <w:p w14:paraId="324BF4E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6FFB849"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3B4D84FD" w14:textId="77777777" w:rsidR="00D301F9" w:rsidRPr="001953F6" w:rsidRDefault="00D301F9" w:rsidP="00A94784">
            <w:pPr>
              <w:widowControl w:val="0"/>
              <w:adjustRightInd w:val="0"/>
              <w:snapToGrid w:val="0"/>
              <w:spacing w:beforeLines="50" w:afterLines="50"/>
              <w:jc w:val="center"/>
              <w:rPr>
                <w:szCs w:val="28"/>
                <w:lang w:val="en-MY"/>
              </w:rPr>
            </w:pPr>
          </w:p>
          <w:p w14:paraId="27F3A7CB"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24</w:t>
            </w:r>
            <w:r w:rsidRPr="001953F6">
              <w:rPr>
                <w:szCs w:val="28"/>
                <w:lang w:val="en-MY"/>
              </w:rPr>
              <w:t>: Người tìm đường lên các vì sao (4 tiết)</w:t>
            </w:r>
          </w:p>
        </w:tc>
        <w:tc>
          <w:tcPr>
            <w:tcW w:w="4678" w:type="dxa"/>
            <w:shd w:val="clear" w:color="auto" w:fill="auto"/>
          </w:tcPr>
          <w:p w14:paraId="4978CDF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Người tìm đường lên các vì sao </w:t>
            </w:r>
          </w:p>
        </w:tc>
        <w:tc>
          <w:tcPr>
            <w:tcW w:w="1275" w:type="dxa"/>
            <w:shd w:val="clear" w:color="auto" w:fill="auto"/>
          </w:tcPr>
          <w:p w14:paraId="3A8277E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A3F1729" w14:textId="77777777" w:rsidR="00D301F9" w:rsidRPr="001953F6" w:rsidRDefault="00D301F9" w:rsidP="00A94784">
            <w:pPr>
              <w:widowControl w:val="0"/>
              <w:adjustRightInd w:val="0"/>
              <w:snapToGrid w:val="0"/>
              <w:spacing w:beforeLines="50" w:afterLines="50"/>
              <w:rPr>
                <w:b/>
                <w:szCs w:val="28"/>
                <w:lang w:val="en-MY"/>
              </w:rPr>
            </w:pPr>
            <w:r w:rsidRPr="001953F6">
              <w:rPr>
                <w:szCs w:val="28"/>
              </w:rPr>
              <w:t>Biết được biểu hiện của tư duy sáng tạo và nguyên nhân dẫn đến thiếu tính sáng tạo.</w:t>
            </w:r>
          </w:p>
        </w:tc>
        <w:tc>
          <w:tcPr>
            <w:tcW w:w="1134" w:type="dxa"/>
            <w:shd w:val="clear" w:color="auto" w:fill="auto"/>
          </w:tcPr>
          <w:p w14:paraId="216860D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A82D4E3" w14:textId="77777777" w:rsidTr="00A94784">
        <w:trPr>
          <w:trHeight w:val="309"/>
        </w:trPr>
        <w:tc>
          <w:tcPr>
            <w:tcW w:w="993" w:type="dxa"/>
            <w:vMerge/>
            <w:shd w:val="clear" w:color="auto" w:fill="auto"/>
            <w:vAlign w:val="center"/>
          </w:tcPr>
          <w:p w14:paraId="2668191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2979F8A"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0DD0213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497EC2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đơn.  </w:t>
            </w:r>
          </w:p>
        </w:tc>
        <w:tc>
          <w:tcPr>
            <w:tcW w:w="1275" w:type="dxa"/>
            <w:shd w:val="clear" w:color="auto" w:fill="auto"/>
          </w:tcPr>
          <w:p w14:paraId="534BF14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37431D2"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BA816E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FB0AD63" w14:textId="77777777" w:rsidTr="00A94784">
        <w:trPr>
          <w:trHeight w:val="258"/>
        </w:trPr>
        <w:tc>
          <w:tcPr>
            <w:tcW w:w="993" w:type="dxa"/>
            <w:vMerge/>
            <w:shd w:val="clear" w:color="auto" w:fill="auto"/>
            <w:vAlign w:val="center"/>
          </w:tcPr>
          <w:p w14:paraId="482DDAD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23028F1"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2C9F750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C5A42D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2DC3517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9199CA6"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269B524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3DCF4C2" w14:textId="77777777" w:rsidTr="00A94784">
        <w:trPr>
          <w:trHeight w:val="150"/>
        </w:trPr>
        <w:tc>
          <w:tcPr>
            <w:tcW w:w="993" w:type="dxa"/>
            <w:vMerge w:val="restart"/>
            <w:shd w:val="clear" w:color="auto" w:fill="auto"/>
            <w:vAlign w:val="center"/>
          </w:tcPr>
          <w:p w14:paraId="27F873E7" w14:textId="77777777" w:rsidR="00D301F9" w:rsidRPr="001953F6" w:rsidRDefault="00D301F9" w:rsidP="00A94784">
            <w:pPr>
              <w:spacing w:beforeLines="50" w:afterLines="50"/>
              <w:jc w:val="center"/>
              <w:rPr>
                <w:b/>
                <w:szCs w:val="28"/>
                <w:lang w:val="en-MY"/>
              </w:rPr>
            </w:pPr>
            <w:r w:rsidRPr="001953F6">
              <w:rPr>
                <w:b/>
                <w:szCs w:val="28"/>
                <w:lang w:val="en-MY"/>
              </w:rPr>
              <w:t xml:space="preserve"> 14</w:t>
            </w:r>
          </w:p>
        </w:tc>
        <w:tc>
          <w:tcPr>
            <w:tcW w:w="1276" w:type="dxa"/>
            <w:vMerge w:val="restart"/>
            <w:shd w:val="clear" w:color="auto" w:fill="auto"/>
            <w:vAlign w:val="center"/>
          </w:tcPr>
          <w:p w14:paraId="01831C98"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Chủ điểm 4:</w:t>
            </w:r>
          </w:p>
          <w:p w14:paraId="1DECA520"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Chắp  cánh ước mơ</w:t>
            </w:r>
          </w:p>
          <w:p w14:paraId="1A876F0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8BC346E" w14:textId="77777777" w:rsidR="00D301F9" w:rsidRPr="001953F6" w:rsidRDefault="00D301F9" w:rsidP="00A94784">
            <w:pPr>
              <w:spacing w:beforeLines="50" w:afterLines="50"/>
              <w:jc w:val="center"/>
              <w:rPr>
                <w:szCs w:val="28"/>
                <w:lang w:val="en-MY"/>
              </w:rPr>
            </w:pPr>
          </w:p>
          <w:p w14:paraId="473434F8" w14:textId="77777777" w:rsidR="00D301F9" w:rsidRPr="001953F6" w:rsidRDefault="00D301F9" w:rsidP="00A94784">
            <w:pPr>
              <w:spacing w:beforeLines="50" w:afterLines="50"/>
              <w:jc w:val="center"/>
              <w:rPr>
                <w:b/>
                <w:szCs w:val="28"/>
                <w:lang w:val="en-MY"/>
              </w:rPr>
            </w:pPr>
            <w:r w:rsidRPr="001953F6">
              <w:rPr>
                <w:b/>
                <w:szCs w:val="28"/>
                <w:lang w:val="en-MY"/>
              </w:rPr>
              <w:t>Bài 25</w:t>
            </w:r>
            <w:r w:rsidRPr="001953F6">
              <w:rPr>
                <w:szCs w:val="28"/>
                <w:lang w:val="en-MY"/>
              </w:rPr>
              <w:t xml:space="preserve">: Bay cùng ước mơ  </w:t>
            </w:r>
          </w:p>
          <w:p w14:paraId="38E0D786"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24B909D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Bay cùng ước mơ  </w:t>
            </w:r>
          </w:p>
        </w:tc>
        <w:tc>
          <w:tcPr>
            <w:tcW w:w="1275" w:type="dxa"/>
            <w:shd w:val="clear" w:color="auto" w:fill="auto"/>
          </w:tcPr>
          <w:p w14:paraId="69BA8478"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3378DEDD"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3F0A940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B3489E7" w14:textId="77777777" w:rsidTr="00A94784">
        <w:trPr>
          <w:trHeight w:val="242"/>
        </w:trPr>
        <w:tc>
          <w:tcPr>
            <w:tcW w:w="993" w:type="dxa"/>
            <w:vMerge/>
            <w:shd w:val="clear" w:color="auto" w:fill="auto"/>
            <w:vAlign w:val="center"/>
          </w:tcPr>
          <w:p w14:paraId="1EA67CC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40D06D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2CCB40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222904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tính từ      </w:t>
            </w:r>
          </w:p>
        </w:tc>
        <w:tc>
          <w:tcPr>
            <w:tcW w:w="1275" w:type="dxa"/>
            <w:shd w:val="clear" w:color="auto" w:fill="auto"/>
          </w:tcPr>
          <w:p w14:paraId="3305248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756D58F"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094BC79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CDB24F3" w14:textId="77777777" w:rsidTr="00A94784">
        <w:trPr>
          <w:trHeight w:val="144"/>
        </w:trPr>
        <w:tc>
          <w:tcPr>
            <w:tcW w:w="993" w:type="dxa"/>
            <w:vMerge/>
            <w:shd w:val="clear" w:color="auto" w:fill="auto"/>
            <w:vAlign w:val="center"/>
          </w:tcPr>
          <w:p w14:paraId="699B368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2881AE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A7C264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7D4FA9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bài văn miêu tả con vật. </w:t>
            </w:r>
          </w:p>
        </w:tc>
        <w:tc>
          <w:tcPr>
            <w:tcW w:w="1275" w:type="dxa"/>
            <w:shd w:val="clear" w:color="auto" w:fill="auto"/>
          </w:tcPr>
          <w:p w14:paraId="509D3A7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AD873AB"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CDA46C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01A6145" w14:textId="77777777" w:rsidTr="00A94784">
        <w:trPr>
          <w:trHeight w:val="150"/>
        </w:trPr>
        <w:tc>
          <w:tcPr>
            <w:tcW w:w="993" w:type="dxa"/>
            <w:vMerge/>
            <w:shd w:val="clear" w:color="auto" w:fill="auto"/>
            <w:vAlign w:val="center"/>
          </w:tcPr>
          <w:p w14:paraId="7E256F7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D33204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D6AD043" w14:textId="77777777" w:rsidR="00D301F9" w:rsidRPr="001953F6" w:rsidRDefault="00D301F9" w:rsidP="00A94784">
            <w:pPr>
              <w:widowControl w:val="0"/>
              <w:adjustRightInd w:val="0"/>
              <w:snapToGrid w:val="0"/>
              <w:spacing w:beforeLines="50" w:afterLines="50"/>
              <w:jc w:val="center"/>
              <w:rPr>
                <w:szCs w:val="28"/>
                <w:lang w:val="en-MY"/>
              </w:rPr>
            </w:pPr>
          </w:p>
          <w:p w14:paraId="75C46D48"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26</w:t>
            </w:r>
            <w:r w:rsidRPr="001953F6">
              <w:rPr>
                <w:szCs w:val="28"/>
                <w:lang w:val="en-MY"/>
              </w:rPr>
              <w:t>: Con trai người làm vườn</w:t>
            </w:r>
          </w:p>
          <w:p w14:paraId="0BA1664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49DDAD3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Con trai người làm vườn </w:t>
            </w:r>
          </w:p>
        </w:tc>
        <w:tc>
          <w:tcPr>
            <w:tcW w:w="1275" w:type="dxa"/>
            <w:shd w:val="clear" w:color="auto" w:fill="auto"/>
          </w:tcPr>
          <w:p w14:paraId="584A5D9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7F5181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0A9E09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071AB44" w14:textId="77777777" w:rsidTr="00A94784">
        <w:trPr>
          <w:trHeight w:val="309"/>
        </w:trPr>
        <w:tc>
          <w:tcPr>
            <w:tcW w:w="993" w:type="dxa"/>
            <w:vMerge/>
            <w:shd w:val="clear" w:color="auto" w:fill="auto"/>
            <w:vAlign w:val="center"/>
          </w:tcPr>
          <w:p w14:paraId="2F12481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B63904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5A23D3E"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C146AB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Quan sát con vật  </w:t>
            </w:r>
          </w:p>
        </w:tc>
        <w:tc>
          <w:tcPr>
            <w:tcW w:w="1275" w:type="dxa"/>
            <w:shd w:val="clear" w:color="auto" w:fill="auto"/>
          </w:tcPr>
          <w:p w14:paraId="564F87C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4181909"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B8535E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7BB5FC5" w14:textId="77777777" w:rsidTr="00A94784">
        <w:trPr>
          <w:trHeight w:val="258"/>
        </w:trPr>
        <w:tc>
          <w:tcPr>
            <w:tcW w:w="993" w:type="dxa"/>
            <w:vMerge/>
            <w:shd w:val="clear" w:color="auto" w:fill="auto"/>
            <w:vAlign w:val="center"/>
          </w:tcPr>
          <w:p w14:paraId="53C4538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DC442D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D444CA7"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03D7EC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Ước mơ của em. </w:t>
            </w:r>
          </w:p>
        </w:tc>
        <w:tc>
          <w:tcPr>
            <w:tcW w:w="1275" w:type="dxa"/>
            <w:shd w:val="clear" w:color="auto" w:fill="auto"/>
          </w:tcPr>
          <w:p w14:paraId="7234950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645B1A9"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1ABDA04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B0D8BFF" w14:textId="77777777" w:rsidTr="00A94784">
        <w:trPr>
          <w:trHeight w:val="150"/>
        </w:trPr>
        <w:tc>
          <w:tcPr>
            <w:tcW w:w="993" w:type="dxa"/>
            <w:vMerge w:val="restart"/>
            <w:shd w:val="clear" w:color="auto" w:fill="auto"/>
            <w:vAlign w:val="center"/>
          </w:tcPr>
          <w:p w14:paraId="6A55F270" w14:textId="77777777" w:rsidR="00D301F9" w:rsidRPr="001953F6" w:rsidRDefault="00D301F9" w:rsidP="00A94784">
            <w:pPr>
              <w:spacing w:beforeLines="50" w:afterLines="50"/>
              <w:jc w:val="center"/>
              <w:rPr>
                <w:b/>
                <w:szCs w:val="28"/>
                <w:lang w:val="en-MY"/>
              </w:rPr>
            </w:pPr>
            <w:r w:rsidRPr="001953F6">
              <w:rPr>
                <w:b/>
                <w:szCs w:val="28"/>
                <w:lang w:val="en-MY"/>
              </w:rPr>
              <w:t xml:space="preserve">15 </w:t>
            </w:r>
          </w:p>
        </w:tc>
        <w:tc>
          <w:tcPr>
            <w:tcW w:w="1276" w:type="dxa"/>
            <w:vMerge/>
            <w:shd w:val="clear" w:color="auto" w:fill="auto"/>
            <w:vAlign w:val="center"/>
          </w:tcPr>
          <w:p w14:paraId="7E42A5D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DE17D00" w14:textId="77777777" w:rsidR="00D301F9" w:rsidRPr="001953F6" w:rsidRDefault="00D301F9" w:rsidP="00A94784">
            <w:pPr>
              <w:spacing w:beforeLines="50" w:afterLines="50"/>
              <w:jc w:val="center"/>
              <w:rPr>
                <w:szCs w:val="28"/>
                <w:lang w:val="en-MY"/>
              </w:rPr>
            </w:pPr>
          </w:p>
          <w:p w14:paraId="2E855CEA" w14:textId="77777777" w:rsidR="00D301F9" w:rsidRPr="001953F6" w:rsidRDefault="00D301F9" w:rsidP="00A94784">
            <w:pPr>
              <w:spacing w:beforeLines="50" w:afterLines="50"/>
              <w:jc w:val="center"/>
              <w:rPr>
                <w:b/>
                <w:szCs w:val="28"/>
                <w:lang w:val="en-MY"/>
              </w:rPr>
            </w:pPr>
            <w:r w:rsidRPr="001953F6">
              <w:rPr>
                <w:b/>
                <w:szCs w:val="28"/>
                <w:lang w:val="en-MY"/>
              </w:rPr>
              <w:lastRenderedPageBreak/>
              <w:t>Bài 27</w:t>
            </w:r>
            <w:r w:rsidRPr="001953F6">
              <w:rPr>
                <w:szCs w:val="28"/>
                <w:lang w:val="en-MY"/>
              </w:rPr>
              <w:t>: Nếu em có một khu vườn.</w:t>
            </w:r>
          </w:p>
          <w:p w14:paraId="4D4A56C5"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37EFB4A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Nếu em có một khu vườn. </w:t>
            </w:r>
          </w:p>
        </w:tc>
        <w:tc>
          <w:tcPr>
            <w:tcW w:w="1275" w:type="dxa"/>
            <w:shd w:val="clear" w:color="auto" w:fill="auto"/>
          </w:tcPr>
          <w:p w14:paraId="01F1885E"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2A0925A3"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3BF5AD7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2D93827" w14:textId="77777777" w:rsidTr="00A94784">
        <w:trPr>
          <w:trHeight w:val="242"/>
        </w:trPr>
        <w:tc>
          <w:tcPr>
            <w:tcW w:w="993" w:type="dxa"/>
            <w:vMerge/>
            <w:shd w:val="clear" w:color="auto" w:fill="auto"/>
            <w:vAlign w:val="center"/>
          </w:tcPr>
          <w:p w14:paraId="31C08B9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2B793B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7AAC35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D150E7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Dấu gạch ngang  </w:t>
            </w:r>
          </w:p>
        </w:tc>
        <w:tc>
          <w:tcPr>
            <w:tcW w:w="1275" w:type="dxa"/>
            <w:shd w:val="clear" w:color="auto" w:fill="auto"/>
          </w:tcPr>
          <w:p w14:paraId="7BD7C81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024C9D1"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3E5F234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70E962D" w14:textId="77777777" w:rsidTr="00A94784">
        <w:trPr>
          <w:trHeight w:val="144"/>
        </w:trPr>
        <w:tc>
          <w:tcPr>
            <w:tcW w:w="993" w:type="dxa"/>
            <w:vMerge/>
            <w:shd w:val="clear" w:color="auto" w:fill="auto"/>
            <w:vAlign w:val="center"/>
          </w:tcPr>
          <w:p w14:paraId="424C1672"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C05EAE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A128C4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49CFF6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Luyện viết đoạn văn miêu tả con vật.</w:t>
            </w:r>
          </w:p>
        </w:tc>
        <w:tc>
          <w:tcPr>
            <w:tcW w:w="1275" w:type="dxa"/>
            <w:shd w:val="clear" w:color="auto" w:fill="auto"/>
          </w:tcPr>
          <w:p w14:paraId="15FDCF7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50C7D37" w14:textId="77777777" w:rsidR="00D301F9" w:rsidRPr="001953F6" w:rsidRDefault="00D301F9" w:rsidP="00A94784">
            <w:pPr>
              <w:widowControl w:val="0"/>
              <w:adjustRightInd w:val="0"/>
              <w:snapToGrid w:val="0"/>
              <w:spacing w:beforeLines="50" w:afterLines="50"/>
              <w:rPr>
                <w:b/>
                <w:szCs w:val="28"/>
                <w:lang w:val="en-MY"/>
              </w:rPr>
            </w:pPr>
            <w:r w:rsidRPr="001953F6">
              <w:rPr>
                <w:szCs w:val="28"/>
              </w:rPr>
              <w:t>KNS:Biết được biểu hiện của tư duy sáng tạo và nguyên nhân dẫn đến thiếu tính sáng tạo.</w:t>
            </w:r>
          </w:p>
        </w:tc>
        <w:tc>
          <w:tcPr>
            <w:tcW w:w="1134" w:type="dxa"/>
            <w:shd w:val="clear" w:color="auto" w:fill="auto"/>
          </w:tcPr>
          <w:p w14:paraId="0B2C8C4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0DBC13E" w14:textId="77777777" w:rsidTr="00A94784">
        <w:trPr>
          <w:trHeight w:val="150"/>
        </w:trPr>
        <w:tc>
          <w:tcPr>
            <w:tcW w:w="993" w:type="dxa"/>
            <w:vMerge/>
            <w:shd w:val="clear" w:color="auto" w:fill="auto"/>
            <w:vAlign w:val="center"/>
          </w:tcPr>
          <w:p w14:paraId="15A4050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061BEB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0DEAF99" w14:textId="77777777" w:rsidR="00D301F9" w:rsidRPr="001953F6" w:rsidRDefault="00D301F9" w:rsidP="00A94784">
            <w:pPr>
              <w:widowControl w:val="0"/>
              <w:adjustRightInd w:val="0"/>
              <w:snapToGrid w:val="0"/>
              <w:spacing w:beforeLines="50" w:afterLines="50"/>
              <w:jc w:val="center"/>
              <w:rPr>
                <w:szCs w:val="28"/>
                <w:lang w:val="en-MY"/>
              </w:rPr>
            </w:pPr>
          </w:p>
          <w:p w14:paraId="0A036C1C"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 xml:space="preserve">Bài  28: </w:t>
            </w:r>
            <w:r w:rsidRPr="001953F6">
              <w:rPr>
                <w:szCs w:val="28"/>
                <w:lang w:val="en-MY"/>
              </w:rPr>
              <w:t>Bốn mùa ước mơ</w:t>
            </w:r>
          </w:p>
          <w:p w14:paraId="4057146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67B5E5D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Bốn mùa mơ ước</w:t>
            </w:r>
          </w:p>
        </w:tc>
        <w:tc>
          <w:tcPr>
            <w:tcW w:w="1275" w:type="dxa"/>
            <w:shd w:val="clear" w:color="auto" w:fill="auto"/>
          </w:tcPr>
          <w:p w14:paraId="48404F90"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66391FF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88BA8E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17F389B" w14:textId="77777777" w:rsidTr="00A94784">
        <w:trPr>
          <w:trHeight w:val="309"/>
        </w:trPr>
        <w:tc>
          <w:tcPr>
            <w:tcW w:w="993" w:type="dxa"/>
            <w:vMerge/>
            <w:shd w:val="clear" w:color="auto" w:fill="auto"/>
            <w:vAlign w:val="center"/>
          </w:tcPr>
          <w:p w14:paraId="6991561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7A19AA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DB61B9B"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E4DF29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Lập dàn ý cho bài văn miêu tả con vật. </w:t>
            </w:r>
          </w:p>
        </w:tc>
        <w:tc>
          <w:tcPr>
            <w:tcW w:w="1275" w:type="dxa"/>
            <w:shd w:val="clear" w:color="auto" w:fill="auto"/>
          </w:tcPr>
          <w:p w14:paraId="7F601FD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5B2293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EE2E53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DD298FC" w14:textId="77777777" w:rsidTr="00A94784">
        <w:trPr>
          <w:trHeight w:val="258"/>
        </w:trPr>
        <w:tc>
          <w:tcPr>
            <w:tcW w:w="993" w:type="dxa"/>
            <w:vMerge/>
            <w:shd w:val="clear" w:color="auto" w:fill="auto"/>
            <w:vAlign w:val="center"/>
          </w:tcPr>
          <w:p w14:paraId="28AB67C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2BA06F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45AA870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A0BDC9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741A185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823D39D"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0179EF01"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E227875" w14:textId="77777777" w:rsidTr="00A94784">
        <w:trPr>
          <w:trHeight w:val="150"/>
        </w:trPr>
        <w:tc>
          <w:tcPr>
            <w:tcW w:w="993" w:type="dxa"/>
            <w:vMerge w:val="restart"/>
            <w:shd w:val="clear" w:color="auto" w:fill="auto"/>
            <w:vAlign w:val="center"/>
          </w:tcPr>
          <w:p w14:paraId="5343C80D" w14:textId="77777777" w:rsidR="00D301F9" w:rsidRPr="001953F6" w:rsidRDefault="00D301F9" w:rsidP="00A94784">
            <w:pPr>
              <w:spacing w:beforeLines="50" w:afterLines="50"/>
              <w:jc w:val="center"/>
              <w:rPr>
                <w:b/>
                <w:szCs w:val="28"/>
                <w:lang w:val="en-MY"/>
              </w:rPr>
            </w:pPr>
            <w:r w:rsidRPr="001953F6">
              <w:rPr>
                <w:b/>
                <w:szCs w:val="28"/>
                <w:lang w:val="en-MY"/>
              </w:rPr>
              <w:t xml:space="preserve">16 </w:t>
            </w:r>
          </w:p>
        </w:tc>
        <w:tc>
          <w:tcPr>
            <w:tcW w:w="1276" w:type="dxa"/>
            <w:vMerge/>
            <w:shd w:val="clear" w:color="auto" w:fill="auto"/>
            <w:vAlign w:val="center"/>
          </w:tcPr>
          <w:p w14:paraId="6A5E6B1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43405A48" w14:textId="77777777" w:rsidR="00D301F9" w:rsidRPr="001953F6" w:rsidRDefault="00D301F9" w:rsidP="00A94784">
            <w:pPr>
              <w:spacing w:beforeLines="50" w:afterLines="50"/>
              <w:jc w:val="center"/>
              <w:rPr>
                <w:szCs w:val="28"/>
                <w:lang w:val="en-MY"/>
              </w:rPr>
            </w:pPr>
          </w:p>
          <w:p w14:paraId="16D443B7" w14:textId="77777777" w:rsidR="00D301F9" w:rsidRPr="001953F6" w:rsidRDefault="00D301F9" w:rsidP="00A94784">
            <w:pPr>
              <w:spacing w:beforeLines="50" w:afterLines="50"/>
              <w:jc w:val="center"/>
              <w:rPr>
                <w:b/>
                <w:szCs w:val="28"/>
                <w:lang w:val="en-MY"/>
              </w:rPr>
            </w:pPr>
            <w:r w:rsidRPr="001953F6">
              <w:rPr>
                <w:b/>
                <w:szCs w:val="28"/>
                <w:lang w:val="en-MY"/>
              </w:rPr>
              <w:t>Bài 29</w:t>
            </w:r>
            <w:r w:rsidRPr="001953F6">
              <w:rPr>
                <w:szCs w:val="28"/>
                <w:lang w:val="en-MY"/>
              </w:rPr>
              <w:t xml:space="preserve">: Ở vương quốc  tương lai  </w:t>
            </w:r>
          </w:p>
          <w:p w14:paraId="683688DD"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0F2D67C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Ở vương quốc  tương lai  </w:t>
            </w:r>
          </w:p>
        </w:tc>
        <w:tc>
          <w:tcPr>
            <w:tcW w:w="1275" w:type="dxa"/>
            <w:shd w:val="clear" w:color="auto" w:fill="auto"/>
          </w:tcPr>
          <w:p w14:paraId="5BF2B01B"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85AD6DA"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1FF110E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3B334F3" w14:textId="77777777" w:rsidTr="00A94784">
        <w:trPr>
          <w:trHeight w:val="242"/>
        </w:trPr>
        <w:tc>
          <w:tcPr>
            <w:tcW w:w="993" w:type="dxa"/>
            <w:vMerge/>
            <w:shd w:val="clear" w:color="auto" w:fill="auto"/>
            <w:vAlign w:val="center"/>
          </w:tcPr>
          <w:p w14:paraId="0B741B1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03FFB2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191D630" w14:textId="77777777" w:rsidR="00D301F9" w:rsidRPr="001953F6" w:rsidRDefault="00D301F9" w:rsidP="00A94784">
            <w:pPr>
              <w:widowControl w:val="0"/>
              <w:adjustRightInd w:val="0"/>
              <w:snapToGrid w:val="0"/>
              <w:spacing w:beforeLines="50" w:afterLines="50"/>
              <w:rPr>
                <w:b/>
                <w:szCs w:val="28"/>
                <w:lang w:val="en-MY"/>
              </w:rPr>
            </w:pPr>
          </w:p>
        </w:tc>
        <w:tc>
          <w:tcPr>
            <w:tcW w:w="4678" w:type="dxa"/>
            <w:shd w:val="clear" w:color="auto" w:fill="auto"/>
          </w:tcPr>
          <w:p w14:paraId="42D2C7E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dấu gạch ngang  </w:t>
            </w:r>
          </w:p>
        </w:tc>
        <w:tc>
          <w:tcPr>
            <w:tcW w:w="1275" w:type="dxa"/>
            <w:shd w:val="clear" w:color="auto" w:fill="auto"/>
          </w:tcPr>
          <w:p w14:paraId="2B4CCB2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C1B75C2"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0481695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785321F" w14:textId="77777777" w:rsidTr="00A94784">
        <w:trPr>
          <w:trHeight w:val="144"/>
        </w:trPr>
        <w:tc>
          <w:tcPr>
            <w:tcW w:w="993" w:type="dxa"/>
            <w:vMerge/>
            <w:shd w:val="clear" w:color="auto" w:fill="auto"/>
            <w:vAlign w:val="center"/>
          </w:tcPr>
          <w:p w14:paraId="3D03424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1120B70"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C4D8E44" w14:textId="77777777" w:rsidR="00D301F9" w:rsidRPr="001953F6" w:rsidRDefault="00D301F9" w:rsidP="00A94784">
            <w:pPr>
              <w:widowControl w:val="0"/>
              <w:adjustRightInd w:val="0"/>
              <w:snapToGrid w:val="0"/>
              <w:spacing w:beforeLines="50" w:afterLines="50"/>
              <w:rPr>
                <w:b/>
                <w:szCs w:val="28"/>
                <w:lang w:val="en-MY"/>
              </w:rPr>
            </w:pPr>
          </w:p>
        </w:tc>
        <w:tc>
          <w:tcPr>
            <w:tcW w:w="4678" w:type="dxa"/>
            <w:shd w:val="clear" w:color="auto" w:fill="auto"/>
          </w:tcPr>
          <w:p w14:paraId="7657CAF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bài văn miêu tả con vật.  </w:t>
            </w:r>
          </w:p>
        </w:tc>
        <w:tc>
          <w:tcPr>
            <w:tcW w:w="1275" w:type="dxa"/>
            <w:shd w:val="clear" w:color="auto" w:fill="auto"/>
          </w:tcPr>
          <w:p w14:paraId="2111BD0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08E3712"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AE392D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DD8298F" w14:textId="77777777" w:rsidTr="00A94784">
        <w:trPr>
          <w:trHeight w:val="150"/>
        </w:trPr>
        <w:tc>
          <w:tcPr>
            <w:tcW w:w="993" w:type="dxa"/>
            <w:vMerge/>
            <w:shd w:val="clear" w:color="auto" w:fill="auto"/>
            <w:vAlign w:val="center"/>
          </w:tcPr>
          <w:p w14:paraId="4BE0BE4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7F197A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A545316" w14:textId="77777777" w:rsidR="00D301F9" w:rsidRPr="001953F6" w:rsidRDefault="00D301F9" w:rsidP="00A94784">
            <w:pPr>
              <w:widowControl w:val="0"/>
              <w:adjustRightInd w:val="0"/>
              <w:snapToGrid w:val="0"/>
              <w:spacing w:beforeLines="50" w:afterLines="50"/>
              <w:jc w:val="center"/>
              <w:rPr>
                <w:szCs w:val="28"/>
                <w:lang w:val="en-MY"/>
              </w:rPr>
            </w:pPr>
          </w:p>
          <w:p w14:paraId="70045645"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Bài 30</w:t>
            </w:r>
          </w:p>
          <w:p w14:paraId="716E88C1"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 xml:space="preserve"> Cánh chim nhỏ</w:t>
            </w:r>
          </w:p>
          <w:p w14:paraId="38813F5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51679D6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Cánh chim nhỏ </w:t>
            </w:r>
          </w:p>
        </w:tc>
        <w:tc>
          <w:tcPr>
            <w:tcW w:w="1275" w:type="dxa"/>
            <w:shd w:val="clear" w:color="auto" w:fill="auto"/>
          </w:tcPr>
          <w:p w14:paraId="0F0D9BF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1824DA4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8D77CB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FA567FA" w14:textId="77777777" w:rsidTr="00A94784">
        <w:trPr>
          <w:trHeight w:val="309"/>
        </w:trPr>
        <w:tc>
          <w:tcPr>
            <w:tcW w:w="993" w:type="dxa"/>
            <w:vMerge/>
            <w:shd w:val="clear" w:color="auto" w:fill="auto"/>
            <w:vAlign w:val="center"/>
          </w:tcPr>
          <w:p w14:paraId="48BF2BD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900B4B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B2278E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484D8E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văn miêu tả con vật.   </w:t>
            </w:r>
          </w:p>
        </w:tc>
        <w:tc>
          <w:tcPr>
            <w:tcW w:w="1275" w:type="dxa"/>
            <w:shd w:val="clear" w:color="auto" w:fill="auto"/>
          </w:tcPr>
          <w:p w14:paraId="078235D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9575E3B"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7C6C5F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9338009" w14:textId="77777777" w:rsidTr="00A94784">
        <w:trPr>
          <w:trHeight w:val="258"/>
        </w:trPr>
        <w:tc>
          <w:tcPr>
            <w:tcW w:w="993" w:type="dxa"/>
            <w:vMerge/>
            <w:shd w:val="clear" w:color="auto" w:fill="auto"/>
            <w:vAlign w:val="center"/>
          </w:tcPr>
          <w:p w14:paraId="4792B41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213C120"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AE4E29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9D6496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Đôi cánh của ngựa trắng </w:t>
            </w:r>
          </w:p>
        </w:tc>
        <w:tc>
          <w:tcPr>
            <w:tcW w:w="1275" w:type="dxa"/>
            <w:shd w:val="clear" w:color="auto" w:fill="auto"/>
          </w:tcPr>
          <w:p w14:paraId="1CCB8A6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78966E9"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7D3DDC2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531D99B" w14:textId="77777777" w:rsidTr="00A94784">
        <w:trPr>
          <w:trHeight w:val="150"/>
        </w:trPr>
        <w:tc>
          <w:tcPr>
            <w:tcW w:w="993" w:type="dxa"/>
            <w:vMerge w:val="restart"/>
            <w:shd w:val="clear" w:color="auto" w:fill="auto"/>
            <w:vAlign w:val="center"/>
          </w:tcPr>
          <w:p w14:paraId="57C3B834" w14:textId="77777777" w:rsidR="00D301F9" w:rsidRPr="001953F6" w:rsidRDefault="00D301F9" w:rsidP="00A94784">
            <w:pPr>
              <w:spacing w:beforeLines="50" w:afterLines="50"/>
              <w:jc w:val="center"/>
              <w:rPr>
                <w:b/>
                <w:szCs w:val="28"/>
                <w:lang w:val="en-MY"/>
              </w:rPr>
            </w:pPr>
            <w:r w:rsidRPr="001953F6">
              <w:rPr>
                <w:b/>
                <w:szCs w:val="28"/>
                <w:lang w:val="en-MY"/>
              </w:rPr>
              <w:t xml:space="preserve">17 </w:t>
            </w:r>
          </w:p>
        </w:tc>
        <w:tc>
          <w:tcPr>
            <w:tcW w:w="1276" w:type="dxa"/>
            <w:vMerge/>
            <w:shd w:val="clear" w:color="auto" w:fill="auto"/>
            <w:vAlign w:val="center"/>
          </w:tcPr>
          <w:p w14:paraId="0A7E820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324FFA6D" w14:textId="77777777" w:rsidR="00D301F9" w:rsidRPr="001953F6" w:rsidRDefault="00D301F9" w:rsidP="00A94784">
            <w:pPr>
              <w:spacing w:beforeLines="50" w:afterLines="50"/>
              <w:jc w:val="center"/>
              <w:rPr>
                <w:szCs w:val="28"/>
                <w:lang w:val="en-MY"/>
              </w:rPr>
            </w:pPr>
          </w:p>
          <w:p w14:paraId="4146E8EF" w14:textId="77777777" w:rsidR="00D301F9" w:rsidRPr="001953F6" w:rsidRDefault="00D301F9" w:rsidP="00A94784">
            <w:pPr>
              <w:spacing w:beforeLines="50" w:afterLines="50"/>
              <w:jc w:val="center"/>
              <w:rPr>
                <w:b/>
                <w:szCs w:val="28"/>
                <w:lang w:val="en-MY"/>
              </w:rPr>
            </w:pPr>
            <w:r w:rsidRPr="001953F6">
              <w:rPr>
                <w:b/>
                <w:szCs w:val="28"/>
                <w:lang w:val="en-MY"/>
              </w:rPr>
              <w:t>Bài 31</w:t>
            </w:r>
          </w:p>
          <w:p w14:paraId="586301A6" w14:textId="77777777" w:rsidR="00D301F9" w:rsidRPr="001953F6" w:rsidRDefault="00D301F9" w:rsidP="00A94784">
            <w:pPr>
              <w:spacing w:beforeLines="50" w:afterLines="50"/>
              <w:jc w:val="center"/>
              <w:rPr>
                <w:szCs w:val="28"/>
                <w:lang w:val="en-MY"/>
              </w:rPr>
            </w:pPr>
            <w:r w:rsidRPr="001953F6">
              <w:rPr>
                <w:szCs w:val="28"/>
                <w:lang w:val="en-MY"/>
              </w:rPr>
              <w:lastRenderedPageBreak/>
              <w:t xml:space="preserve">Nếu chúng mình có phép lạ   </w:t>
            </w:r>
          </w:p>
          <w:p w14:paraId="69431B90"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4E85507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Nếu chúng mình có phép lạ   </w:t>
            </w:r>
          </w:p>
        </w:tc>
        <w:tc>
          <w:tcPr>
            <w:tcW w:w="1275" w:type="dxa"/>
            <w:shd w:val="clear" w:color="auto" w:fill="auto"/>
          </w:tcPr>
          <w:p w14:paraId="6B6D7179"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60A71349"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049BB9C1"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633BB29" w14:textId="77777777" w:rsidTr="00A94784">
        <w:trPr>
          <w:trHeight w:val="242"/>
        </w:trPr>
        <w:tc>
          <w:tcPr>
            <w:tcW w:w="993" w:type="dxa"/>
            <w:vMerge/>
            <w:shd w:val="clear" w:color="auto" w:fill="auto"/>
            <w:vAlign w:val="center"/>
          </w:tcPr>
          <w:p w14:paraId="44760DD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FFEA91A"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67AA582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D03FCC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danh từ, </w:t>
            </w:r>
            <w:r w:rsidRPr="001953F6">
              <w:rPr>
                <w:szCs w:val="28"/>
                <w:lang w:val="en-MY"/>
              </w:rPr>
              <w:lastRenderedPageBreak/>
              <w:t xml:space="preserve">động từ, tính từ </w:t>
            </w:r>
          </w:p>
        </w:tc>
        <w:tc>
          <w:tcPr>
            <w:tcW w:w="1275" w:type="dxa"/>
            <w:shd w:val="clear" w:color="auto" w:fill="auto"/>
          </w:tcPr>
          <w:p w14:paraId="6D050B6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lastRenderedPageBreak/>
              <w:t>1 tiết</w:t>
            </w:r>
          </w:p>
        </w:tc>
        <w:tc>
          <w:tcPr>
            <w:tcW w:w="2835" w:type="dxa"/>
            <w:shd w:val="clear" w:color="auto" w:fill="auto"/>
          </w:tcPr>
          <w:p w14:paraId="75932F3A"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2A87C8E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8736909" w14:textId="77777777" w:rsidTr="00A94784">
        <w:trPr>
          <w:trHeight w:val="144"/>
        </w:trPr>
        <w:tc>
          <w:tcPr>
            <w:tcW w:w="993" w:type="dxa"/>
            <w:vMerge/>
            <w:shd w:val="clear" w:color="auto" w:fill="auto"/>
            <w:vAlign w:val="center"/>
          </w:tcPr>
          <w:p w14:paraId="799FDAE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49E976F"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53242F0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E2BFD4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thư </w:t>
            </w:r>
          </w:p>
        </w:tc>
        <w:tc>
          <w:tcPr>
            <w:tcW w:w="1275" w:type="dxa"/>
            <w:shd w:val="clear" w:color="auto" w:fill="auto"/>
          </w:tcPr>
          <w:p w14:paraId="689F497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1D1D2B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98E703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8C784F2" w14:textId="77777777" w:rsidTr="00A94784">
        <w:trPr>
          <w:trHeight w:val="273"/>
        </w:trPr>
        <w:tc>
          <w:tcPr>
            <w:tcW w:w="993" w:type="dxa"/>
            <w:vMerge/>
            <w:shd w:val="clear" w:color="auto" w:fill="auto"/>
            <w:vAlign w:val="center"/>
          </w:tcPr>
          <w:p w14:paraId="5E91588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8FF3B12"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4289E234" w14:textId="77777777" w:rsidR="00D301F9" w:rsidRPr="001953F6" w:rsidRDefault="00D301F9" w:rsidP="00A94784">
            <w:pPr>
              <w:widowControl w:val="0"/>
              <w:adjustRightInd w:val="0"/>
              <w:snapToGrid w:val="0"/>
              <w:spacing w:beforeLines="50" w:afterLines="50"/>
              <w:jc w:val="center"/>
              <w:rPr>
                <w:szCs w:val="28"/>
                <w:lang w:val="en-MY"/>
              </w:rPr>
            </w:pPr>
          </w:p>
          <w:p w14:paraId="3EB7B55D"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32</w:t>
            </w:r>
            <w:r w:rsidRPr="001953F6">
              <w:rPr>
                <w:szCs w:val="28"/>
                <w:lang w:val="en-MY"/>
              </w:rPr>
              <w:t>: Anh Ba</w:t>
            </w:r>
          </w:p>
          <w:p w14:paraId="28B58DC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580CA85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Anh Ba </w:t>
            </w:r>
          </w:p>
        </w:tc>
        <w:tc>
          <w:tcPr>
            <w:tcW w:w="1275" w:type="dxa"/>
            <w:shd w:val="clear" w:color="auto" w:fill="auto"/>
          </w:tcPr>
          <w:p w14:paraId="78A3E3E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426B193E"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1B430F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D66D115" w14:textId="77777777" w:rsidTr="00A94784">
        <w:trPr>
          <w:trHeight w:val="309"/>
        </w:trPr>
        <w:tc>
          <w:tcPr>
            <w:tcW w:w="993" w:type="dxa"/>
            <w:vMerge/>
            <w:shd w:val="clear" w:color="auto" w:fill="auto"/>
            <w:vAlign w:val="center"/>
          </w:tcPr>
          <w:p w14:paraId="3943EC2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DC6EBB4"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534D554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8CE16A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Viết thư</w:t>
            </w:r>
          </w:p>
        </w:tc>
        <w:tc>
          <w:tcPr>
            <w:tcW w:w="1275" w:type="dxa"/>
            <w:shd w:val="clear" w:color="auto" w:fill="auto"/>
          </w:tcPr>
          <w:p w14:paraId="754800E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6575789"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FC616D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1FCDB3D" w14:textId="77777777" w:rsidTr="00A94784">
        <w:trPr>
          <w:trHeight w:val="258"/>
        </w:trPr>
        <w:tc>
          <w:tcPr>
            <w:tcW w:w="993" w:type="dxa"/>
            <w:vMerge/>
            <w:shd w:val="clear" w:color="auto" w:fill="auto"/>
            <w:vAlign w:val="center"/>
          </w:tcPr>
          <w:p w14:paraId="5C6FD51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94EB19D"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6B00C134"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700DAA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16D2298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790754B"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1BF06FC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E0ABEEC" w14:textId="77777777" w:rsidTr="00A94784">
        <w:trPr>
          <w:trHeight w:val="150"/>
        </w:trPr>
        <w:tc>
          <w:tcPr>
            <w:tcW w:w="993" w:type="dxa"/>
            <w:vMerge w:val="restart"/>
            <w:shd w:val="clear" w:color="auto" w:fill="auto"/>
            <w:vAlign w:val="center"/>
          </w:tcPr>
          <w:p w14:paraId="0C73AAF9" w14:textId="77777777" w:rsidR="00D301F9" w:rsidRPr="001953F6" w:rsidRDefault="00D301F9" w:rsidP="00A94784">
            <w:pPr>
              <w:spacing w:beforeLines="50" w:afterLines="50"/>
              <w:jc w:val="center"/>
              <w:rPr>
                <w:b/>
                <w:szCs w:val="28"/>
                <w:lang w:val="en-MY"/>
              </w:rPr>
            </w:pPr>
            <w:r w:rsidRPr="001953F6">
              <w:rPr>
                <w:b/>
                <w:szCs w:val="28"/>
                <w:lang w:val="en-MY"/>
              </w:rPr>
              <w:t>18</w:t>
            </w:r>
          </w:p>
        </w:tc>
        <w:tc>
          <w:tcPr>
            <w:tcW w:w="1276" w:type="dxa"/>
            <w:vMerge w:val="restart"/>
            <w:shd w:val="clear" w:color="auto" w:fill="auto"/>
            <w:vAlign w:val="center"/>
          </w:tcPr>
          <w:p w14:paraId="4C72D704"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Ôn tập và đánh giá cuối HKI</w:t>
            </w:r>
          </w:p>
        </w:tc>
        <w:tc>
          <w:tcPr>
            <w:tcW w:w="1984" w:type="dxa"/>
            <w:vMerge w:val="restart"/>
            <w:shd w:val="clear" w:color="auto" w:fill="auto"/>
          </w:tcPr>
          <w:p w14:paraId="6CAF9602" w14:textId="77777777" w:rsidR="00D301F9" w:rsidRPr="001953F6" w:rsidRDefault="00D301F9" w:rsidP="00A94784">
            <w:pPr>
              <w:spacing w:beforeLines="50" w:afterLines="50"/>
              <w:jc w:val="center"/>
              <w:rPr>
                <w:szCs w:val="28"/>
                <w:lang w:val="en-MY"/>
              </w:rPr>
            </w:pPr>
          </w:p>
          <w:p w14:paraId="271AB799" w14:textId="77777777" w:rsidR="00D301F9" w:rsidRPr="001953F6" w:rsidRDefault="00D301F9" w:rsidP="00A94784">
            <w:pPr>
              <w:spacing w:beforeLines="50" w:afterLines="50"/>
              <w:jc w:val="center"/>
              <w:rPr>
                <w:b/>
                <w:szCs w:val="28"/>
                <w:lang w:val="en-MY"/>
              </w:rPr>
            </w:pPr>
            <w:r w:rsidRPr="001953F6">
              <w:rPr>
                <w:b/>
                <w:szCs w:val="28"/>
                <w:lang w:val="en-MY"/>
              </w:rPr>
              <w:t>Phần 1</w:t>
            </w:r>
          </w:p>
          <w:p w14:paraId="47023F93" w14:textId="77777777" w:rsidR="00D301F9" w:rsidRPr="001953F6" w:rsidRDefault="00D301F9" w:rsidP="00A94784">
            <w:pPr>
              <w:spacing w:beforeLines="50" w:afterLines="50"/>
              <w:jc w:val="center"/>
              <w:rPr>
                <w:b/>
                <w:szCs w:val="28"/>
                <w:lang w:val="en-MY"/>
              </w:rPr>
            </w:pPr>
            <w:r w:rsidRPr="001953F6">
              <w:rPr>
                <w:b/>
                <w:szCs w:val="28"/>
                <w:lang w:val="en-MY"/>
              </w:rPr>
              <w:t>Ôn tập</w:t>
            </w:r>
          </w:p>
          <w:p w14:paraId="3C4DBFD2" w14:textId="77777777" w:rsidR="00D301F9" w:rsidRPr="001953F6" w:rsidRDefault="00D301F9" w:rsidP="00A94784">
            <w:pPr>
              <w:spacing w:beforeLines="50" w:afterLines="50"/>
              <w:jc w:val="center"/>
              <w:rPr>
                <w:szCs w:val="28"/>
                <w:lang w:val="en-MY"/>
              </w:rPr>
            </w:pPr>
            <w:r w:rsidRPr="001953F6">
              <w:rPr>
                <w:szCs w:val="28"/>
                <w:lang w:val="en-MY"/>
              </w:rPr>
              <w:t>(5 tiết)</w:t>
            </w:r>
          </w:p>
        </w:tc>
        <w:tc>
          <w:tcPr>
            <w:tcW w:w="4678" w:type="dxa"/>
            <w:shd w:val="clear" w:color="auto" w:fill="auto"/>
          </w:tcPr>
          <w:p w14:paraId="0DC4B7D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1   </w:t>
            </w:r>
          </w:p>
        </w:tc>
        <w:tc>
          <w:tcPr>
            <w:tcW w:w="1275" w:type="dxa"/>
            <w:shd w:val="clear" w:color="auto" w:fill="auto"/>
          </w:tcPr>
          <w:p w14:paraId="4ECD0001"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298604D9"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1574D48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CA71E54" w14:textId="77777777" w:rsidTr="00A94784">
        <w:trPr>
          <w:trHeight w:val="242"/>
        </w:trPr>
        <w:tc>
          <w:tcPr>
            <w:tcW w:w="993" w:type="dxa"/>
            <w:vMerge/>
            <w:shd w:val="clear" w:color="auto" w:fill="auto"/>
            <w:vAlign w:val="center"/>
          </w:tcPr>
          <w:p w14:paraId="3D4B493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C438E08"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16AC895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41DD6E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2  </w:t>
            </w:r>
          </w:p>
        </w:tc>
        <w:tc>
          <w:tcPr>
            <w:tcW w:w="1275" w:type="dxa"/>
            <w:shd w:val="clear" w:color="auto" w:fill="auto"/>
          </w:tcPr>
          <w:p w14:paraId="37CA1EE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0106CBE"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7128934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0B61B90" w14:textId="77777777" w:rsidTr="00A94784">
        <w:trPr>
          <w:trHeight w:val="270"/>
        </w:trPr>
        <w:tc>
          <w:tcPr>
            <w:tcW w:w="993" w:type="dxa"/>
            <w:vMerge/>
            <w:shd w:val="clear" w:color="auto" w:fill="auto"/>
            <w:vAlign w:val="center"/>
          </w:tcPr>
          <w:p w14:paraId="7243490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A5509C1"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4B63E8C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2E63F4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Ôn tập tiết 3</w:t>
            </w:r>
          </w:p>
        </w:tc>
        <w:tc>
          <w:tcPr>
            <w:tcW w:w="1275" w:type="dxa"/>
            <w:shd w:val="clear" w:color="auto" w:fill="auto"/>
          </w:tcPr>
          <w:p w14:paraId="6616AC4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EDD35E8"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769CBA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2A40348" w14:textId="77777777" w:rsidTr="00A94784">
        <w:trPr>
          <w:trHeight w:val="165"/>
        </w:trPr>
        <w:tc>
          <w:tcPr>
            <w:tcW w:w="993" w:type="dxa"/>
            <w:vMerge/>
            <w:shd w:val="clear" w:color="auto" w:fill="auto"/>
            <w:vAlign w:val="center"/>
          </w:tcPr>
          <w:p w14:paraId="354C13A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29A5A7D"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368E341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870550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4  </w:t>
            </w:r>
          </w:p>
        </w:tc>
        <w:tc>
          <w:tcPr>
            <w:tcW w:w="1275" w:type="dxa"/>
            <w:shd w:val="clear" w:color="auto" w:fill="auto"/>
          </w:tcPr>
          <w:p w14:paraId="587ADA1D"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7C0E6BF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04FDB7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3C2A993" w14:textId="77777777" w:rsidTr="00A94784">
        <w:trPr>
          <w:trHeight w:val="90"/>
        </w:trPr>
        <w:tc>
          <w:tcPr>
            <w:tcW w:w="993" w:type="dxa"/>
            <w:vMerge/>
            <w:shd w:val="clear" w:color="auto" w:fill="auto"/>
            <w:vAlign w:val="center"/>
          </w:tcPr>
          <w:p w14:paraId="091EB5D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A32433B"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54A17A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6797C9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5  </w:t>
            </w:r>
          </w:p>
        </w:tc>
        <w:tc>
          <w:tcPr>
            <w:tcW w:w="1275" w:type="dxa"/>
            <w:shd w:val="clear" w:color="auto" w:fill="auto"/>
          </w:tcPr>
          <w:p w14:paraId="6DAD857E" w14:textId="77777777" w:rsidR="00D301F9" w:rsidRPr="001953F6" w:rsidRDefault="00D301F9" w:rsidP="00A94784">
            <w:pPr>
              <w:widowControl w:val="0"/>
              <w:adjustRightInd w:val="0"/>
              <w:snapToGrid w:val="0"/>
              <w:spacing w:beforeLines="50" w:afterLines="50"/>
              <w:jc w:val="center"/>
              <w:rPr>
                <w:szCs w:val="28"/>
                <w:lang w:val="en-MY"/>
              </w:rPr>
            </w:pPr>
          </w:p>
        </w:tc>
        <w:tc>
          <w:tcPr>
            <w:tcW w:w="2835" w:type="dxa"/>
            <w:shd w:val="clear" w:color="auto" w:fill="auto"/>
          </w:tcPr>
          <w:p w14:paraId="34E72E68"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3EC1A8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7831D73" w14:textId="77777777" w:rsidTr="00A94784">
        <w:trPr>
          <w:trHeight w:val="150"/>
        </w:trPr>
        <w:tc>
          <w:tcPr>
            <w:tcW w:w="993" w:type="dxa"/>
            <w:vMerge/>
            <w:shd w:val="clear" w:color="auto" w:fill="auto"/>
            <w:vAlign w:val="center"/>
          </w:tcPr>
          <w:p w14:paraId="4DF041E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51CD1B3"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0DA57BE6" w14:textId="77777777" w:rsidR="00D301F9" w:rsidRPr="001953F6" w:rsidRDefault="00D301F9" w:rsidP="00A94784">
            <w:pPr>
              <w:spacing w:beforeLines="50" w:afterLines="50"/>
              <w:jc w:val="center"/>
              <w:rPr>
                <w:b/>
                <w:szCs w:val="28"/>
                <w:lang w:val="en-MY"/>
              </w:rPr>
            </w:pPr>
            <w:r w:rsidRPr="001953F6">
              <w:rPr>
                <w:b/>
                <w:szCs w:val="28"/>
                <w:lang w:val="en-MY"/>
              </w:rPr>
              <w:t>Phần 2</w:t>
            </w:r>
          </w:p>
          <w:p w14:paraId="208EDF0E" w14:textId="77777777" w:rsidR="00D301F9" w:rsidRPr="001953F6" w:rsidRDefault="00D301F9" w:rsidP="00A94784">
            <w:pPr>
              <w:spacing w:beforeLines="50" w:afterLines="50"/>
              <w:jc w:val="center"/>
              <w:rPr>
                <w:b/>
                <w:szCs w:val="28"/>
                <w:lang w:val="en-MY"/>
              </w:rPr>
            </w:pPr>
            <w:r w:rsidRPr="001953F6">
              <w:rPr>
                <w:b/>
                <w:szCs w:val="28"/>
                <w:lang w:val="en-MY"/>
              </w:rPr>
              <w:t>K.tra</w:t>
            </w:r>
          </w:p>
          <w:p w14:paraId="240FCDE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4678" w:type="dxa"/>
            <w:shd w:val="clear" w:color="auto" w:fill="auto"/>
          </w:tcPr>
          <w:p w14:paraId="0D5B5BD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Đọc (tiết 6) </w:t>
            </w:r>
          </w:p>
        </w:tc>
        <w:tc>
          <w:tcPr>
            <w:tcW w:w="1275" w:type="dxa"/>
            <w:shd w:val="clear" w:color="auto" w:fill="auto"/>
          </w:tcPr>
          <w:p w14:paraId="04DEBB5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FC5E4F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5ED312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852DBF3" w14:textId="77777777" w:rsidTr="00A94784">
        <w:trPr>
          <w:trHeight w:val="254"/>
        </w:trPr>
        <w:tc>
          <w:tcPr>
            <w:tcW w:w="993" w:type="dxa"/>
            <w:vMerge/>
            <w:shd w:val="clear" w:color="auto" w:fill="auto"/>
            <w:vAlign w:val="center"/>
          </w:tcPr>
          <w:p w14:paraId="0C0DA9C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33731CE"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77E5EA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60172E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Đọc hiểu – viết (tiết 7) </w:t>
            </w:r>
          </w:p>
        </w:tc>
        <w:tc>
          <w:tcPr>
            <w:tcW w:w="1275" w:type="dxa"/>
            <w:shd w:val="clear" w:color="auto" w:fill="auto"/>
          </w:tcPr>
          <w:p w14:paraId="40A1D0AC" w14:textId="77777777" w:rsidR="00D301F9" w:rsidRPr="001953F6" w:rsidRDefault="00D301F9" w:rsidP="00A94784">
            <w:pPr>
              <w:widowControl w:val="0"/>
              <w:adjustRightInd w:val="0"/>
              <w:snapToGrid w:val="0"/>
              <w:spacing w:beforeLines="50" w:afterLines="50"/>
              <w:jc w:val="center"/>
              <w:rPr>
                <w:szCs w:val="28"/>
                <w:lang w:val="en-MY"/>
              </w:rPr>
            </w:pPr>
          </w:p>
          <w:p w14:paraId="1ACF3EA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BA2B92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CA4C62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DE29D44" w14:textId="77777777" w:rsidTr="00A94784">
        <w:trPr>
          <w:trHeight w:val="150"/>
        </w:trPr>
        <w:tc>
          <w:tcPr>
            <w:tcW w:w="993" w:type="dxa"/>
            <w:vMerge w:val="restart"/>
            <w:shd w:val="clear" w:color="auto" w:fill="auto"/>
            <w:vAlign w:val="center"/>
          </w:tcPr>
          <w:p w14:paraId="4DCCD6F0" w14:textId="77777777" w:rsidR="00D301F9" w:rsidRPr="001953F6" w:rsidRDefault="00D301F9" w:rsidP="00A94784">
            <w:pPr>
              <w:spacing w:beforeLines="50" w:afterLines="50"/>
              <w:jc w:val="center"/>
              <w:rPr>
                <w:b/>
                <w:szCs w:val="28"/>
                <w:lang w:val="en-MY"/>
              </w:rPr>
            </w:pPr>
            <w:r w:rsidRPr="001953F6">
              <w:rPr>
                <w:b/>
                <w:szCs w:val="28"/>
                <w:lang w:val="en-MY"/>
              </w:rPr>
              <w:t>19</w:t>
            </w:r>
          </w:p>
        </w:tc>
        <w:tc>
          <w:tcPr>
            <w:tcW w:w="1276" w:type="dxa"/>
            <w:vMerge w:val="restart"/>
            <w:shd w:val="clear" w:color="auto" w:fill="auto"/>
            <w:vAlign w:val="center"/>
          </w:tcPr>
          <w:p w14:paraId="465E90F9"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 xml:space="preserve">Chủ điểm 5: Sống để yêu </w:t>
            </w:r>
            <w:r w:rsidRPr="001953F6">
              <w:rPr>
                <w:b/>
                <w:szCs w:val="28"/>
                <w:lang w:val="en-MY"/>
              </w:rPr>
              <w:lastRenderedPageBreak/>
              <w:t>thương</w:t>
            </w:r>
          </w:p>
          <w:p w14:paraId="34EC8DD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720AC586" w14:textId="77777777" w:rsidR="00D301F9" w:rsidRPr="001953F6" w:rsidRDefault="00D301F9" w:rsidP="00A94784">
            <w:pPr>
              <w:spacing w:beforeLines="50" w:afterLines="50"/>
              <w:jc w:val="center"/>
              <w:rPr>
                <w:szCs w:val="28"/>
                <w:lang w:val="en-MY"/>
              </w:rPr>
            </w:pPr>
          </w:p>
          <w:p w14:paraId="2248A403" w14:textId="77777777" w:rsidR="00D301F9" w:rsidRPr="001953F6" w:rsidRDefault="00D301F9" w:rsidP="00A94784">
            <w:pPr>
              <w:spacing w:beforeLines="50" w:afterLines="50"/>
              <w:jc w:val="center"/>
              <w:rPr>
                <w:b/>
                <w:szCs w:val="28"/>
                <w:lang w:val="en-MY"/>
              </w:rPr>
            </w:pPr>
            <w:r w:rsidRPr="001953F6">
              <w:rPr>
                <w:b/>
                <w:szCs w:val="28"/>
                <w:lang w:val="en-MY"/>
              </w:rPr>
              <w:t>Bài 1</w:t>
            </w:r>
          </w:p>
          <w:p w14:paraId="57C8C428" w14:textId="77777777" w:rsidR="00D301F9" w:rsidRPr="001953F6" w:rsidRDefault="00D301F9" w:rsidP="00A94784">
            <w:pPr>
              <w:spacing w:beforeLines="50" w:afterLines="50"/>
              <w:jc w:val="center"/>
              <w:rPr>
                <w:szCs w:val="28"/>
                <w:lang w:val="en-MY"/>
              </w:rPr>
            </w:pPr>
            <w:r w:rsidRPr="001953F6">
              <w:rPr>
                <w:szCs w:val="28"/>
                <w:lang w:val="en-MY"/>
              </w:rPr>
              <w:lastRenderedPageBreak/>
              <w:t>Hải thượng Lãn Ông (3 tiết)</w:t>
            </w:r>
          </w:p>
        </w:tc>
        <w:tc>
          <w:tcPr>
            <w:tcW w:w="4678" w:type="dxa"/>
            <w:shd w:val="clear" w:color="auto" w:fill="auto"/>
          </w:tcPr>
          <w:p w14:paraId="4C1A0DC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Đọc: Hải thượng Lãn Ông</w:t>
            </w:r>
          </w:p>
        </w:tc>
        <w:tc>
          <w:tcPr>
            <w:tcW w:w="1275" w:type="dxa"/>
            <w:shd w:val="clear" w:color="auto" w:fill="auto"/>
          </w:tcPr>
          <w:p w14:paraId="1E9007BB"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6854264"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1150A55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429A1D0" w14:textId="77777777" w:rsidTr="00A94784">
        <w:trPr>
          <w:trHeight w:val="242"/>
        </w:trPr>
        <w:tc>
          <w:tcPr>
            <w:tcW w:w="993" w:type="dxa"/>
            <w:vMerge/>
            <w:shd w:val="clear" w:color="auto" w:fill="auto"/>
            <w:vAlign w:val="center"/>
          </w:tcPr>
          <w:p w14:paraId="59B8242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850B07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A8E57BE"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1C8C25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Câu  </w:t>
            </w:r>
          </w:p>
        </w:tc>
        <w:tc>
          <w:tcPr>
            <w:tcW w:w="1275" w:type="dxa"/>
            <w:shd w:val="clear" w:color="auto" w:fill="auto"/>
          </w:tcPr>
          <w:p w14:paraId="6DD3F41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74825EA"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25E3831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967B788" w14:textId="77777777" w:rsidTr="00A94784">
        <w:trPr>
          <w:trHeight w:val="144"/>
        </w:trPr>
        <w:tc>
          <w:tcPr>
            <w:tcW w:w="993" w:type="dxa"/>
            <w:vMerge/>
            <w:shd w:val="clear" w:color="auto" w:fill="auto"/>
            <w:vAlign w:val="center"/>
          </w:tcPr>
          <w:p w14:paraId="6C317DD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1B522F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D0BBF7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6BE031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đoạn văn nêu </w:t>
            </w:r>
            <w:r w:rsidRPr="001953F6">
              <w:rPr>
                <w:szCs w:val="28"/>
                <w:lang w:val="en-MY"/>
              </w:rPr>
              <w:lastRenderedPageBreak/>
              <w:t xml:space="preserve">tình cảm, cảm xúc.  </w:t>
            </w:r>
          </w:p>
        </w:tc>
        <w:tc>
          <w:tcPr>
            <w:tcW w:w="1275" w:type="dxa"/>
            <w:shd w:val="clear" w:color="auto" w:fill="auto"/>
          </w:tcPr>
          <w:p w14:paraId="628A4E2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lastRenderedPageBreak/>
              <w:t>1 tiết</w:t>
            </w:r>
          </w:p>
        </w:tc>
        <w:tc>
          <w:tcPr>
            <w:tcW w:w="2835" w:type="dxa"/>
            <w:shd w:val="clear" w:color="auto" w:fill="auto"/>
          </w:tcPr>
          <w:p w14:paraId="6EE5B144" w14:textId="77777777" w:rsidR="00D301F9" w:rsidRPr="001953F6" w:rsidRDefault="00D301F9" w:rsidP="00A94784">
            <w:pPr>
              <w:widowControl w:val="0"/>
              <w:adjustRightInd w:val="0"/>
              <w:snapToGrid w:val="0"/>
              <w:spacing w:beforeLines="50" w:afterLines="50"/>
              <w:rPr>
                <w:b/>
                <w:szCs w:val="28"/>
                <w:lang w:val="en-MY"/>
              </w:rPr>
            </w:pPr>
            <w:r w:rsidRPr="001953F6">
              <w:rPr>
                <w:szCs w:val="28"/>
              </w:rPr>
              <w:t xml:space="preserve">KNS: Biết được ý </w:t>
            </w:r>
            <w:r w:rsidRPr="001953F6">
              <w:rPr>
                <w:szCs w:val="28"/>
              </w:rPr>
              <w:lastRenderedPageBreak/>
              <w:t>nghĩa của việc làm chủ cảm xúc đối với bản thân.</w:t>
            </w:r>
          </w:p>
        </w:tc>
        <w:tc>
          <w:tcPr>
            <w:tcW w:w="1134" w:type="dxa"/>
            <w:shd w:val="clear" w:color="auto" w:fill="auto"/>
          </w:tcPr>
          <w:p w14:paraId="7CCE823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F7AAA33" w14:textId="77777777" w:rsidTr="00A94784">
        <w:trPr>
          <w:trHeight w:val="150"/>
        </w:trPr>
        <w:tc>
          <w:tcPr>
            <w:tcW w:w="993" w:type="dxa"/>
            <w:vMerge/>
            <w:shd w:val="clear" w:color="auto" w:fill="auto"/>
            <w:vAlign w:val="center"/>
          </w:tcPr>
          <w:p w14:paraId="3AF88DA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C5E66A7"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7C94F699" w14:textId="77777777" w:rsidR="00D301F9" w:rsidRPr="001953F6" w:rsidRDefault="00D301F9" w:rsidP="00A94784">
            <w:pPr>
              <w:widowControl w:val="0"/>
              <w:adjustRightInd w:val="0"/>
              <w:snapToGrid w:val="0"/>
              <w:spacing w:beforeLines="50" w:afterLines="50"/>
              <w:jc w:val="center"/>
              <w:rPr>
                <w:szCs w:val="28"/>
                <w:lang w:val="en-MY"/>
              </w:rPr>
            </w:pPr>
          </w:p>
          <w:p w14:paraId="79C53501"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w:t>
            </w:r>
          </w:p>
          <w:p w14:paraId="1D8F571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Vệt phấn trên mặt bàn (4 tiết)</w:t>
            </w:r>
          </w:p>
        </w:tc>
        <w:tc>
          <w:tcPr>
            <w:tcW w:w="4678" w:type="dxa"/>
            <w:shd w:val="clear" w:color="auto" w:fill="auto"/>
          </w:tcPr>
          <w:p w14:paraId="1F0C93E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Vệt phấn trên mặt bàn</w:t>
            </w:r>
          </w:p>
        </w:tc>
        <w:tc>
          <w:tcPr>
            <w:tcW w:w="1275" w:type="dxa"/>
            <w:shd w:val="clear" w:color="auto" w:fill="auto"/>
          </w:tcPr>
          <w:p w14:paraId="4091CAA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41806B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8C66E1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76128F7" w14:textId="77777777" w:rsidTr="00A94784">
        <w:trPr>
          <w:trHeight w:val="309"/>
        </w:trPr>
        <w:tc>
          <w:tcPr>
            <w:tcW w:w="993" w:type="dxa"/>
            <w:vMerge/>
            <w:shd w:val="clear" w:color="auto" w:fill="auto"/>
            <w:vAlign w:val="center"/>
          </w:tcPr>
          <w:p w14:paraId="6FE0165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2C59060"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0407017"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3190B8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ý cho đoạn văn nêu tình cảm, cảm xúc về một người gần gũi, thân thiết  </w:t>
            </w:r>
          </w:p>
        </w:tc>
        <w:tc>
          <w:tcPr>
            <w:tcW w:w="1275" w:type="dxa"/>
            <w:shd w:val="clear" w:color="auto" w:fill="auto"/>
          </w:tcPr>
          <w:p w14:paraId="22DD3867" w14:textId="77777777" w:rsidR="00D301F9" w:rsidRPr="001953F6" w:rsidRDefault="00D301F9" w:rsidP="00A94784">
            <w:pPr>
              <w:widowControl w:val="0"/>
              <w:adjustRightInd w:val="0"/>
              <w:snapToGrid w:val="0"/>
              <w:spacing w:beforeLines="50" w:afterLines="50"/>
              <w:jc w:val="center"/>
              <w:rPr>
                <w:szCs w:val="28"/>
                <w:lang w:val="en-MY"/>
              </w:rPr>
            </w:pPr>
          </w:p>
          <w:p w14:paraId="1BC99DF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0BDB85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955B08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651EDEE" w14:textId="77777777" w:rsidTr="00A94784">
        <w:trPr>
          <w:trHeight w:val="258"/>
        </w:trPr>
        <w:tc>
          <w:tcPr>
            <w:tcW w:w="993" w:type="dxa"/>
            <w:vMerge/>
            <w:shd w:val="clear" w:color="auto" w:fill="auto"/>
            <w:vAlign w:val="center"/>
          </w:tcPr>
          <w:p w14:paraId="456D7F5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4BB373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D4260E4"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68C0D3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Nói và nghe: Giúp bạn</w:t>
            </w:r>
          </w:p>
        </w:tc>
        <w:tc>
          <w:tcPr>
            <w:tcW w:w="1275" w:type="dxa"/>
            <w:shd w:val="clear" w:color="auto" w:fill="auto"/>
          </w:tcPr>
          <w:p w14:paraId="65E35FD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EE01CFC"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56C4C8A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9E0069D" w14:textId="77777777" w:rsidTr="00A94784">
        <w:trPr>
          <w:trHeight w:val="150"/>
        </w:trPr>
        <w:tc>
          <w:tcPr>
            <w:tcW w:w="993" w:type="dxa"/>
            <w:vMerge w:val="restart"/>
            <w:shd w:val="clear" w:color="auto" w:fill="auto"/>
            <w:vAlign w:val="center"/>
          </w:tcPr>
          <w:p w14:paraId="20219FB3" w14:textId="77777777" w:rsidR="00D301F9" w:rsidRPr="001953F6" w:rsidRDefault="00D301F9" w:rsidP="00A94784">
            <w:pPr>
              <w:spacing w:beforeLines="50" w:afterLines="50"/>
              <w:jc w:val="center"/>
              <w:rPr>
                <w:b/>
                <w:szCs w:val="28"/>
                <w:lang w:val="en-MY"/>
              </w:rPr>
            </w:pPr>
            <w:r w:rsidRPr="001953F6">
              <w:rPr>
                <w:b/>
                <w:szCs w:val="28"/>
                <w:lang w:val="en-MY"/>
              </w:rPr>
              <w:t>20</w:t>
            </w:r>
          </w:p>
        </w:tc>
        <w:tc>
          <w:tcPr>
            <w:tcW w:w="1276" w:type="dxa"/>
            <w:vMerge/>
            <w:shd w:val="clear" w:color="auto" w:fill="auto"/>
            <w:vAlign w:val="center"/>
          </w:tcPr>
          <w:p w14:paraId="44F8608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079B23D6" w14:textId="77777777" w:rsidR="00D301F9" w:rsidRPr="001953F6" w:rsidRDefault="00D301F9" w:rsidP="00A94784">
            <w:pPr>
              <w:spacing w:beforeLines="50" w:afterLines="50"/>
              <w:jc w:val="center"/>
              <w:rPr>
                <w:szCs w:val="28"/>
                <w:lang w:val="en-MY"/>
              </w:rPr>
            </w:pPr>
          </w:p>
          <w:p w14:paraId="65BA7C97" w14:textId="77777777" w:rsidR="00D301F9" w:rsidRPr="001953F6" w:rsidRDefault="00D301F9" w:rsidP="00A94784">
            <w:pPr>
              <w:spacing w:beforeLines="50" w:afterLines="50"/>
              <w:jc w:val="center"/>
              <w:rPr>
                <w:b/>
                <w:szCs w:val="28"/>
                <w:lang w:val="en-MY"/>
              </w:rPr>
            </w:pPr>
            <w:r w:rsidRPr="001953F6">
              <w:rPr>
                <w:b/>
                <w:szCs w:val="28"/>
                <w:lang w:val="en-MY"/>
              </w:rPr>
              <w:t>Bài 3</w:t>
            </w:r>
          </w:p>
          <w:p w14:paraId="3E4AA15F" w14:textId="77777777" w:rsidR="00D301F9" w:rsidRPr="001953F6" w:rsidRDefault="00D301F9" w:rsidP="00A94784">
            <w:pPr>
              <w:spacing w:beforeLines="50" w:afterLines="50"/>
              <w:jc w:val="center"/>
              <w:rPr>
                <w:szCs w:val="28"/>
                <w:lang w:val="en-MY"/>
              </w:rPr>
            </w:pPr>
            <w:r w:rsidRPr="001953F6">
              <w:rPr>
                <w:szCs w:val="28"/>
                <w:lang w:val="en-MY"/>
              </w:rPr>
              <w:t xml:space="preserve">Ông bụt đã đến </w:t>
            </w:r>
          </w:p>
          <w:p w14:paraId="501D7E4C"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1682F9B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Ông bụt đã đến</w:t>
            </w:r>
          </w:p>
        </w:tc>
        <w:tc>
          <w:tcPr>
            <w:tcW w:w="1275" w:type="dxa"/>
            <w:shd w:val="clear" w:color="auto" w:fill="auto"/>
          </w:tcPr>
          <w:p w14:paraId="39B27543"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E496362"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30766A7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C481C8F" w14:textId="77777777" w:rsidTr="00A94784">
        <w:trPr>
          <w:trHeight w:val="242"/>
        </w:trPr>
        <w:tc>
          <w:tcPr>
            <w:tcW w:w="993" w:type="dxa"/>
            <w:vMerge/>
            <w:shd w:val="clear" w:color="auto" w:fill="auto"/>
            <w:vAlign w:val="center"/>
          </w:tcPr>
          <w:p w14:paraId="326AA0A2"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FA13A6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74A22D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227460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Hai thành phần chính của câu.  </w:t>
            </w:r>
          </w:p>
        </w:tc>
        <w:tc>
          <w:tcPr>
            <w:tcW w:w="1275" w:type="dxa"/>
            <w:shd w:val="clear" w:color="auto" w:fill="auto"/>
          </w:tcPr>
          <w:p w14:paraId="17B6760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DDAAB35"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58E6E0B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92009E9" w14:textId="77777777" w:rsidTr="00A94784">
        <w:trPr>
          <w:trHeight w:val="144"/>
        </w:trPr>
        <w:tc>
          <w:tcPr>
            <w:tcW w:w="993" w:type="dxa"/>
            <w:vMerge/>
            <w:shd w:val="clear" w:color="auto" w:fill="auto"/>
            <w:vAlign w:val="center"/>
          </w:tcPr>
          <w:p w14:paraId="657C5D62"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F1764B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F7FEB2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96DA21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đoạn văn nêu tình cảm, cảm xúc về một người gần gũi, thân thiết . </w:t>
            </w:r>
          </w:p>
        </w:tc>
        <w:tc>
          <w:tcPr>
            <w:tcW w:w="1275" w:type="dxa"/>
            <w:shd w:val="clear" w:color="auto" w:fill="auto"/>
          </w:tcPr>
          <w:p w14:paraId="1DEF511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1070DA5"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6A3131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AF3B2BF" w14:textId="77777777" w:rsidTr="00A94784">
        <w:trPr>
          <w:trHeight w:val="150"/>
        </w:trPr>
        <w:tc>
          <w:tcPr>
            <w:tcW w:w="993" w:type="dxa"/>
            <w:vMerge/>
            <w:shd w:val="clear" w:color="auto" w:fill="auto"/>
            <w:vAlign w:val="center"/>
          </w:tcPr>
          <w:p w14:paraId="1D29099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A61CD8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2517A96A" w14:textId="77777777" w:rsidR="00D301F9" w:rsidRPr="001953F6" w:rsidRDefault="00D301F9" w:rsidP="00A94784">
            <w:pPr>
              <w:widowControl w:val="0"/>
              <w:adjustRightInd w:val="0"/>
              <w:snapToGrid w:val="0"/>
              <w:spacing w:beforeLines="50" w:afterLines="50"/>
              <w:jc w:val="center"/>
              <w:rPr>
                <w:szCs w:val="28"/>
                <w:lang w:val="en-MY"/>
              </w:rPr>
            </w:pPr>
          </w:p>
          <w:p w14:paraId="17CAFF68"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4</w:t>
            </w:r>
          </w:p>
          <w:p w14:paraId="61B4FF96"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 xml:space="preserve">Quả ngọt cuối mùa. </w:t>
            </w:r>
          </w:p>
          <w:p w14:paraId="77BE104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51837E7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Quả ngọt cuối mùa. </w:t>
            </w:r>
          </w:p>
        </w:tc>
        <w:tc>
          <w:tcPr>
            <w:tcW w:w="1275" w:type="dxa"/>
            <w:shd w:val="clear" w:color="auto" w:fill="auto"/>
          </w:tcPr>
          <w:p w14:paraId="3C983D4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773ABA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B8CFDD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B152606" w14:textId="77777777" w:rsidTr="00A94784">
        <w:trPr>
          <w:trHeight w:val="166"/>
        </w:trPr>
        <w:tc>
          <w:tcPr>
            <w:tcW w:w="993" w:type="dxa"/>
            <w:vMerge/>
            <w:shd w:val="clear" w:color="auto" w:fill="auto"/>
            <w:vAlign w:val="center"/>
          </w:tcPr>
          <w:p w14:paraId="121D0A5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F22E4A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8ABB3B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E1A387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ý cho đoạn văn nêu tình cảm, cảm xúc về một nhân vật trong văn học.  </w:t>
            </w:r>
          </w:p>
        </w:tc>
        <w:tc>
          <w:tcPr>
            <w:tcW w:w="1275" w:type="dxa"/>
            <w:shd w:val="clear" w:color="auto" w:fill="auto"/>
          </w:tcPr>
          <w:p w14:paraId="7EF5F87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D4AAE99"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518FFA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CD1000A" w14:textId="77777777" w:rsidTr="00A94784">
        <w:trPr>
          <w:trHeight w:val="258"/>
        </w:trPr>
        <w:tc>
          <w:tcPr>
            <w:tcW w:w="993" w:type="dxa"/>
            <w:vMerge/>
            <w:shd w:val="clear" w:color="auto" w:fill="auto"/>
            <w:vAlign w:val="center"/>
          </w:tcPr>
          <w:p w14:paraId="5560AB6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89BF4C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20AE4F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6FDB94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0EB8EC4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74DF8D9"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3550837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35B9685" w14:textId="77777777" w:rsidTr="00A94784">
        <w:trPr>
          <w:trHeight w:val="150"/>
        </w:trPr>
        <w:tc>
          <w:tcPr>
            <w:tcW w:w="993" w:type="dxa"/>
            <w:vMerge w:val="restart"/>
            <w:shd w:val="clear" w:color="auto" w:fill="auto"/>
            <w:vAlign w:val="center"/>
          </w:tcPr>
          <w:p w14:paraId="28FB713A" w14:textId="77777777" w:rsidR="00D301F9" w:rsidRPr="001953F6" w:rsidRDefault="00D301F9" w:rsidP="00A94784">
            <w:pPr>
              <w:spacing w:beforeLines="50" w:afterLines="50"/>
              <w:jc w:val="center"/>
              <w:rPr>
                <w:b/>
                <w:szCs w:val="28"/>
                <w:lang w:val="en-MY"/>
              </w:rPr>
            </w:pPr>
            <w:r w:rsidRPr="001953F6">
              <w:rPr>
                <w:b/>
                <w:szCs w:val="28"/>
                <w:lang w:val="en-MY"/>
              </w:rPr>
              <w:t xml:space="preserve">21 </w:t>
            </w:r>
          </w:p>
        </w:tc>
        <w:tc>
          <w:tcPr>
            <w:tcW w:w="1276" w:type="dxa"/>
            <w:vMerge/>
            <w:shd w:val="clear" w:color="auto" w:fill="auto"/>
            <w:vAlign w:val="center"/>
          </w:tcPr>
          <w:p w14:paraId="51337FA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3FB44138" w14:textId="77777777" w:rsidR="00D301F9" w:rsidRPr="001953F6" w:rsidRDefault="00D301F9" w:rsidP="00A94784">
            <w:pPr>
              <w:spacing w:beforeLines="50" w:afterLines="50"/>
              <w:jc w:val="center"/>
              <w:rPr>
                <w:szCs w:val="28"/>
                <w:lang w:val="en-MY"/>
              </w:rPr>
            </w:pPr>
          </w:p>
          <w:p w14:paraId="0136D33F" w14:textId="77777777" w:rsidR="00D301F9" w:rsidRPr="001953F6" w:rsidRDefault="00D301F9" w:rsidP="00A94784">
            <w:pPr>
              <w:spacing w:beforeLines="50" w:afterLines="50"/>
              <w:jc w:val="center"/>
              <w:rPr>
                <w:b/>
                <w:szCs w:val="28"/>
                <w:lang w:val="en-MY"/>
              </w:rPr>
            </w:pPr>
            <w:r w:rsidRPr="001953F6">
              <w:rPr>
                <w:b/>
                <w:szCs w:val="28"/>
                <w:lang w:val="en-MY"/>
              </w:rPr>
              <w:t>Bài 5</w:t>
            </w:r>
          </w:p>
          <w:p w14:paraId="2F52B975" w14:textId="77777777" w:rsidR="00D301F9" w:rsidRPr="001953F6" w:rsidRDefault="00D301F9" w:rsidP="00A94784">
            <w:pPr>
              <w:spacing w:beforeLines="50" w:afterLines="50"/>
              <w:jc w:val="center"/>
              <w:rPr>
                <w:szCs w:val="28"/>
                <w:lang w:val="en-MY"/>
              </w:rPr>
            </w:pPr>
            <w:r w:rsidRPr="001953F6">
              <w:rPr>
                <w:szCs w:val="28"/>
                <w:lang w:val="en-MY"/>
              </w:rPr>
              <w:lastRenderedPageBreak/>
              <w:t>Tờ báo tường của tôi  (3 tiết)</w:t>
            </w:r>
          </w:p>
        </w:tc>
        <w:tc>
          <w:tcPr>
            <w:tcW w:w="4678" w:type="dxa"/>
            <w:shd w:val="clear" w:color="auto" w:fill="auto"/>
          </w:tcPr>
          <w:p w14:paraId="13A17F5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Tờ báo tường của tôi  </w:t>
            </w:r>
          </w:p>
        </w:tc>
        <w:tc>
          <w:tcPr>
            <w:tcW w:w="1275" w:type="dxa"/>
            <w:shd w:val="clear" w:color="auto" w:fill="auto"/>
          </w:tcPr>
          <w:p w14:paraId="35A01187"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58CD381A"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53EE2DB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E0F8C35" w14:textId="77777777" w:rsidTr="00A94784">
        <w:trPr>
          <w:trHeight w:val="242"/>
        </w:trPr>
        <w:tc>
          <w:tcPr>
            <w:tcW w:w="993" w:type="dxa"/>
            <w:vMerge/>
            <w:shd w:val="clear" w:color="auto" w:fill="auto"/>
            <w:vAlign w:val="center"/>
          </w:tcPr>
          <w:p w14:paraId="1BAA678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35164A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48F3BA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5EF44C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chủ ngữ </w:t>
            </w:r>
          </w:p>
        </w:tc>
        <w:tc>
          <w:tcPr>
            <w:tcW w:w="1275" w:type="dxa"/>
            <w:shd w:val="clear" w:color="auto" w:fill="auto"/>
          </w:tcPr>
          <w:p w14:paraId="572DCC4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3036930"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04E7074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052274B" w14:textId="77777777" w:rsidTr="00A94784">
        <w:trPr>
          <w:trHeight w:val="144"/>
        </w:trPr>
        <w:tc>
          <w:tcPr>
            <w:tcW w:w="993" w:type="dxa"/>
            <w:vMerge/>
            <w:shd w:val="clear" w:color="auto" w:fill="auto"/>
            <w:vAlign w:val="center"/>
          </w:tcPr>
          <w:p w14:paraId="25829D6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EDE461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0331AD2"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398D4E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đoạn văn nêu tình cảm, cảm xúc về một nhân vật trong văn học.   </w:t>
            </w:r>
          </w:p>
        </w:tc>
        <w:tc>
          <w:tcPr>
            <w:tcW w:w="1275" w:type="dxa"/>
            <w:shd w:val="clear" w:color="auto" w:fill="auto"/>
          </w:tcPr>
          <w:p w14:paraId="292CDAB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8CE8F4B"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75C05A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2A43208" w14:textId="77777777" w:rsidTr="00A94784">
        <w:trPr>
          <w:trHeight w:val="150"/>
        </w:trPr>
        <w:tc>
          <w:tcPr>
            <w:tcW w:w="993" w:type="dxa"/>
            <w:vMerge/>
            <w:shd w:val="clear" w:color="auto" w:fill="auto"/>
            <w:vAlign w:val="center"/>
          </w:tcPr>
          <w:p w14:paraId="7ABA4E9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866221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135C1F6" w14:textId="77777777" w:rsidR="00D301F9" w:rsidRPr="001953F6" w:rsidRDefault="00D301F9" w:rsidP="00A94784">
            <w:pPr>
              <w:widowControl w:val="0"/>
              <w:adjustRightInd w:val="0"/>
              <w:snapToGrid w:val="0"/>
              <w:spacing w:beforeLines="50" w:afterLines="50"/>
              <w:jc w:val="center"/>
              <w:rPr>
                <w:szCs w:val="28"/>
                <w:lang w:val="en-MY"/>
              </w:rPr>
            </w:pPr>
          </w:p>
          <w:p w14:paraId="665EE7C3"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6</w:t>
            </w:r>
          </w:p>
          <w:p w14:paraId="61EE052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Tiếng ru  (4 tiết)</w:t>
            </w:r>
          </w:p>
        </w:tc>
        <w:tc>
          <w:tcPr>
            <w:tcW w:w="4678" w:type="dxa"/>
            <w:shd w:val="clear" w:color="auto" w:fill="auto"/>
          </w:tcPr>
          <w:p w14:paraId="034940F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Tiếng ru  </w:t>
            </w:r>
          </w:p>
        </w:tc>
        <w:tc>
          <w:tcPr>
            <w:tcW w:w="1275" w:type="dxa"/>
            <w:shd w:val="clear" w:color="auto" w:fill="auto"/>
          </w:tcPr>
          <w:p w14:paraId="2C4D8D8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63C744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845A3A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5BB01C3" w14:textId="77777777" w:rsidTr="00A94784">
        <w:trPr>
          <w:trHeight w:val="260"/>
        </w:trPr>
        <w:tc>
          <w:tcPr>
            <w:tcW w:w="993" w:type="dxa"/>
            <w:vMerge/>
            <w:shd w:val="clear" w:color="auto" w:fill="auto"/>
            <w:vAlign w:val="center"/>
          </w:tcPr>
          <w:p w14:paraId="60203A1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F62693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D6C28E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96A9E7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viết đoạn văn nêu tình cảm, cảm xúc về một nhân vật trong văn học.     </w:t>
            </w:r>
          </w:p>
        </w:tc>
        <w:tc>
          <w:tcPr>
            <w:tcW w:w="1275" w:type="dxa"/>
            <w:shd w:val="clear" w:color="auto" w:fill="auto"/>
          </w:tcPr>
          <w:p w14:paraId="5A4DB53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22EAA9E"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35457D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00F7156" w14:textId="77777777" w:rsidTr="00A94784">
        <w:trPr>
          <w:trHeight w:val="258"/>
        </w:trPr>
        <w:tc>
          <w:tcPr>
            <w:tcW w:w="993" w:type="dxa"/>
            <w:vMerge/>
            <w:shd w:val="clear" w:color="auto" w:fill="auto"/>
            <w:vAlign w:val="center"/>
          </w:tcPr>
          <w:p w14:paraId="023F7F32"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8FF541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64ACA2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E3A476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Nói và nghe: Kể chuyện Bài học quý</w:t>
            </w:r>
          </w:p>
        </w:tc>
        <w:tc>
          <w:tcPr>
            <w:tcW w:w="1275" w:type="dxa"/>
            <w:shd w:val="clear" w:color="auto" w:fill="auto"/>
          </w:tcPr>
          <w:p w14:paraId="6CD249A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A617D70"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69161AC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457CECA" w14:textId="77777777" w:rsidTr="00A94784">
        <w:trPr>
          <w:trHeight w:val="150"/>
        </w:trPr>
        <w:tc>
          <w:tcPr>
            <w:tcW w:w="993" w:type="dxa"/>
            <w:vMerge w:val="restart"/>
            <w:shd w:val="clear" w:color="auto" w:fill="auto"/>
            <w:vAlign w:val="center"/>
          </w:tcPr>
          <w:p w14:paraId="3B7BA691" w14:textId="77777777" w:rsidR="00D301F9" w:rsidRPr="001953F6" w:rsidRDefault="00D301F9" w:rsidP="00A94784">
            <w:pPr>
              <w:spacing w:beforeLines="50" w:afterLines="50"/>
              <w:jc w:val="center"/>
              <w:rPr>
                <w:b/>
                <w:szCs w:val="28"/>
                <w:lang w:val="en-MY"/>
              </w:rPr>
            </w:pPr>
            <w:r w:rsidRPr="001953F6">
              <w:rPr>
                <w:b/>
                <w:szCs w:val="28"/>
                <w:lang w:val="en-MY"/>
              </w:rPr>
              <w:t>22</w:t>
            </w:r>
          </w:p>
        </w:tc>
        <w:tc>
          <w:tcPr>
            <w:tcW w:w="1276" w:type="dxa"/>
            <w:vMerge/>
            <w:shd w:val="clear" w:color="auto" w:fill="auto"/>
            <w:vAlign w:val="center"/>
          </w:tcPr>
          <w:p w14:paraId="11B1D69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E82A82F" w14:textId="77777777" w:rsidR="00D301F9" w:rsidRPr="001953F6" w:rsidRDefault="00D301F9" w:rsidP="00A94784">
            <w:pPr>
              <w:spacing w:beforeLines="50" w:afterLines="50"/>
              <w:jc w:val="center"/>
              <w:rPr>
                <w:szCs w:val="28"/>
                <w:lang w:val="en-MY"/>
              </w:rPr>
            </w:pPr>
          </w:p>
          <w:p w14:paraId="257B15E7" w14:textId="77777777" w:rsidR="00D301F9" w:rsidRPr="001953F6" w:rsidRDefault="00D301F9" w:rsidP="00A94784">
            <w:pPr>
              <w:spacing w:beforeLines="50" w:afterLines="50"/>
              <w:jc w:val="center"/>
              <w:rPr>
                <w:b/>
                <w:szCs w:val="28"/>
                <w:lang w:val="en-MY"/>
              </w:rPr>
            </w:pPr>
            <w:r w:rsidRPr="001953F6">
              <w:rPr>
                <w:b/>
                <w:szCs w:val="28"/>
                <w:lang w:val="en-MY"/>
              </w:rPr>
              <w:t>Bài 7</w:t>
            </w:r>
          </w:p>
          <w:p w14:paraId="7E03F816" w14:textId="77777777" w:rsidR="00D301F9" w:rsidRPr="001953F6" w:rsidRDefault="00D301F9" w:rsidP="00A94784">
            <w:pPr>
              <w:spacing w:beforeLines="50" w:afterLines="50"/>
              <w:jc w:val="center"/>
              <w:rPr>
                <w:szCs w:val="28"/>
                <w:lang w:val="en-MY"/>
              </w:rPr>
            </w:pPr>
            <w:r w:rsidRPr="001953F6">
              <w:rPr>
                <w:szCs w:val="28"/>
                <w:lang w:val="en-MY"/>
              </w:rPr>
              <w:t xml:space="preserve">Con muốn làm một cái cây </w:t>
            </w:r>
          </w:p>
          <w:p w14:paraId="79515488"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4024DF0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Con muốn làm một cái cây</w:t>
            </w:r>
          </w:p>
        </w:tc>
        <w:tc>
          <w:tcPr>
            <w:tcW w:w="1275" w:type="dxa"/>
            <w:shd w:val="clear" w:color="auto" w:fill="auto"/>
          </w:tcPr>
          <w:p w14:paraId="618C6ECC"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638379D9"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45E66FB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3B1310A" w14:textId="77777777" w:rsidTr="00A94784">
        <w:trPr>
          <w:trHeight w:val="242"/>
        </w:trPr>
        <w:tc>
          <w:tcPr>
            <w:tcW w:w="993" w:type="dxa"/>
            <w:vMerge/>
            <w:shd w:val="clear" w:color="auto" w:fill="auto"/>
            <w:vAlign w:val="center"/>
          </w:tcPr>
          <w:p w14:paraId="27A4EE0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D4C69CA"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783761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9577A5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vị ngữ.   </w:t>
            </w:r>
          </w:p>
        </w:tc>
        <w:tc>
          <w:tcPr>
            <w:tcW w:w="1275" w:type="dxa"/>
            <w:shd w:val="clear" w:color="auto" w:fill="auto"/>
          </w:tcPr>
          <w:p w14:paraId="7BFC8DC0"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2D70985"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2E94F61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22C09CE" w14:textId="77777777" w:rsidTr="00A94784">
        <w:trPr>
          <w:trHeight w:val="144"/>
        </w:trPr>
        <w:tc>
          <w:tcPr>
            <w:tcW w:w="993" w:type="dxa"/>
            <w:vMerge/>
            <w:shd w:val="clear" w:color="auto" w:fill="auto"/>
            <w:vAlign w:val="center"/>
          </w:tcPr>
          <w:p w14:paraId="5FB302F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1853EED"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1FCC06B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12A03E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hướng dẫn sử dụng một sản phẩm.  </w:t>
            </w:r>
          </w:p>
        </w:tc>
        <w:tc>
          <w:tcPr>
            <w:tcW w:w="1275" w:type="dxa"/>
            <w:shd w:val="clear" w:color="auto" w:fill="auto"/>
          </w:tcPr>
          <w:p w14:paraId="73E5817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6A3F769"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B5760D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B314E85" w14:textId="77777777" w:rsidTr="00A94784">
        <w:trPr>
          <w:trHeight w:val="150"/>
        </w:trPr>
        <w:tc>
          <w:tcPr>
            <w:tcW w:w="993" w:type="dxa"/>
            <w:vMerge/>
            <w:shd w:val="clear" w:color="auto" w:fill="auto"/>
            <w:vAlign w:val="center"/>
          </w:tcPr>
          <w:p w14:paraId="6E80DF8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10D1B82"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4EE541BD" w14:textId="77777777" w:rsidR="00D301F9" w:rsidRPr="001953F6" w:rsidRDefault="00D301F9" w:rsidP="00A94784">
            <w:pPr>
              <w:widowControl w:val="0"/>
              <w:adjustRightInd w:val="0"/>
              <w:snapToGrid w:val="0"/>
              <w:spacing w:beforeLines="50" w:afterLines="50"/>
              <w:jc w:val="center"/>
              <w:rPr>
                <w:szCs w:val="28"/>
                <w:lang w:val="en-MY"/>
              </w:rPr>
            </w:pPr>
          </w:p>
          <w:p w14:paraId="4C17BEA2"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8</w:t>
            </w:r>
          </w:p>
          <w:p w14:paraId="45F937ED"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 xml:space="preserve">Trên khóm tre đầu ngõ </w:t>
            </w:r>
          </w:p>
          <w:p w14:paraId="04E3483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1E56BDB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Trên khóm tre đầu ngõ </w:t>
            </w:r>
          </w:p>
        </w:tc>
        <w:tc>
          <w:tcPr>
            <w:tcW w:w="1275" w:type="dxa"/>
            <w:shd w:val="clear" w:color="auto" w:fill="auto"/>
          </w:tcPr>
          <w:p w14:paraId="00B853B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A6F9B12"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69CDF5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5E8B760" w14:textId="77777777" w:rsidTr="00A94784">
        <w:trPr>
          <w:trHeight w:val="309"/>
        </w:trPr>
        <w:tc>
          <w:tcPr>
            <w:tcW w:w="993" w:type="dxa"/>
            <w:vMerge/>
            <w:shd w:val="clear" w:color="auto" w:fill="auto"/>
            <w:vAlign w:val="center"/>
          </w:tcPr>
          <w:p w14:paraId="1D9E217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6763083"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0F2FF57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DE8DB4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hướng dẫn sử dụng một sản phẩm.   </w:t>
            </w:r>
          </w:p>
        </w:tc>
        <w:tc>
          <w:tcPr>
            <w:tcW w:w="1275" w:type="dxa"/>
            <w:shd w:val="clear" w:color="auto" w:fill="auto"/>
          </w:tcPr>
          <w:p w14:paraId="2932099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FA6BFEA"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B1D80F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CABEBEF" w14:textId="77777777" w:rsidTr="00A94784">
        <w:trPr>
          <w:trHeight w:val="258"/>
        </w:trPr>
        <w:tc>
          <w:tcPr>
            <w:tcW w:w="993" w:type="dxa"/>
            <w:vMerge/>
            <w:shd w:val="clear" w:color="auto" w:fill="auto"/>
            <w:vAlign w:val="center"/>
          </w:tcPr>
          <w:p w14:paraId="7BCFDA8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0005D03"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58FD3DC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638586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3AA4687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047AF03"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6911D88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4D1DD03" w14:textId="77777777" w:rsidTr="00A94784">
        <w:trPr>
          <w:trHeight w:val="150"/>
        </w:trPr>
        <w:tc>
          <w:tcPr>
            <w:tcW w:w="993" w:type="dxa"/>
            <w:vMerge w:val="restart"/>
            <w:shd w:val="clear" w:color="auto" w:fill="auto"/>
            <w:vAlign w:val="center"/>
          </w:tcPr>
          <w:p w14:paraId="1A872191" w14:textId="77777777" w:rsidR="00D301F9" w:rsidRPr="001953F6" w:rsidRDefault="00D301F9" w:rsidP="00A94784">
            <w:pPr>
              <w:spacing w:beforeLines="50" w:afterLines="50"/>
              <w:jc w:val="center"/>
              <w:rPr>
                <w:b/>
                <w:szCs w:val="28"/>
                <w:lang w:val="en-MY"/>
              </w:rPr>
            </w:pPr>
            <w:r w:rsidRPr="001953F6">
              <w:rPr>
                <w:b/>
                <w:szCs w:val="28"/>
                <w:lang w:val="en-MY"/>
              </w:rPr>
              <w:t>23</w:t>
            </w:r>
          </w:p>
        </w:tc>
        <w:tc>
          <w:tcPr>
            <w:tcW w:w="1276" w:type="dxa"/>
            <w:vMerge w:val="restart"/>
            <w:shd w:val="clear" w:color="auto" w:fill="auto"/>
            <w:vAlign w:val="center"/>
          </w:tcPr>
          <w:p w14:paraId="4D1F8753"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Chủ điểm 6:</w:t>
            </w:r>
          </w:p>
          <w:p w14:paraId="4D975836"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 xml:space="preserve">Uống </w:t>
            </w:r>
            <w:r w:rsidRPr="001953F6">
              <w:rPr>
                <w:b/>
                <w:szCs w:val="28"/>
                <w:lang w:val="en-MY"/>
              </w:rPr>
              <w:lastRenderedPageBreak/>
              <w:t>nước nhớ nguồn</w:t>
            </w:r>
          </w:p>
          <w:p w14:paraId="4220006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0BB979A" w14:textId="77777777" w:rsidR="00D301F9" w:rsidRPr="001953F6" w:rsidRDefault="00D301F9" w:rsidP="00A94784">
            <w:pPr>
              <w:spacing w:beforeLines="50" w:afterLines="50"/>
              <w:jc w:val="center"/>
              <w:rPr>
                <w:szCs w:val="28"/>
                <w:lang w:val="en-MY"/>
              </w:rPr>
            </w:pPr>
          </w:p>
          <w:p w14:paraId="17B3CD48" w14:textId="77777777" w:rsidR="00D301F9" w:rsidRPr="001953F6" w:rsidRDefault="00D301F9" w:rsidP="00A94784">
            <w:pPr>
              <w:spacing w:beforeLines="50" w:afterLines="50"/>
              <w:jc w:val="center"/>
              <w:rPr>
                <w:b/>
                <w:szCs w:val="28"/>
                <w:lang w:val="en-MY"/>
              </w:rPr>
            </w:pPr>
            <w:r w:rsidRPr="001953F6">
              <w:rPr>
                <w:b/>
                <w:szCs w:val="28"/>
                <w:lang w:val="en-MY"/>
              </w:rPr>
              <w:t>Bài 9</w:t>
            </w:r>
          </w:p>
          <w:p w14:paraId="67D710EE" w14:textId="77777777" w:rsidR="00D301F9" w:rsidRPr="001953F6" w:rsidRDefault="00D301F9" w:rsidP="00A94784">
            <w:pPr>
              <w:spacing w:beforeLines="50" w:afterLines="50"/>
              <w:jc w:val="center"/>
              <w:rPr>
                <w:szCs w:val="28"/>
                <w:lang w:val="en-MY"/>
              </w:rPr>
            </w:pPr>
            <w:r w:rsidRPr="001953F6">
              <w:rPr>
                <w:szCs w:val="28"/>
                <w:lang w:val="en-MY"/>
              </w:rPr>
              <w:lastRenderedPageBreak/>
              <w:t>Sự tích con Rồng, cháu Tiên. (3 tiết)</w:t>
            </w:r>
          </w:p>
        </w:tc>
        <w:tc>
          <w:tcPr>
            <w:tcW w:w="4678" w:type="dxa"/>
            <w:shd w:val="clear" w:color="auto" w:fill="auto"/>
          </w:tcPr>
          <w:p w14:paraId="40B1692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Sự tích con Rồng, cháu Tiên. </w:t>
            </w:r>
          </w:p>
        </w:tc>
        <w:tc>
          <w:tcPr>
            <w:tcW w:w="1275" w:type="dxa"/>
            <w:shd w:val="clear" w:color="auto" w:fill="auto"/>
          </w:tcPr>
          <w:p w14:paraId="711AFBB0"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333693F0" w14:textId="77777777" w:rsidR="00D301F9" w:rsidRPr="001953F6" w:rsidRDefault="00D301F9" w:rsidP="00A94784">
            <w:pPr>
              <w:spacing w:beforeLines="50" w:afterLines="50"/>
              <w:rPr>
                <w:rFonts w:eastAsia="Times New Roman"/>
                <w:i/>
                <w:szCs w:val="28"/>
                <w:lang w:val="en-MY"/>
              </w:rPr>
            </w:pPr>
            <w:r w:rsidRPr="001953F6">
              <w:rPr>
                <w:szCs w:val="28"/>
              </w:rPr>
              <w:t xml:space="preserve">THGD địa phương (CĐ 8: Giỗ Tổ Hùng Vương-Lễ hội Đền Hùng): GDHS tự hào </w:t>
            </w:r>
            <w:r w:rsidRPr="001953F6">
              <w:rPr>
                <w:szCs w:val="28"/>
              </w:rPr>
              <w:lastRenderedPageBreak/>
              <w:t>về truyền thống con Rồng cháu Tiên.</w:t>
            </w:r>
          </w:p>
        </w:tc>
        <w:tc>
          <w:tcPr>
            <w:tcW w:w="1134" w:type="dxa"/>
            <w:shd w:val="clear" w:color="auto" w:fill="auto"/>
          </w:tcPr>
          <w:p w14:paraId="4FD6218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1F53978" w14:textId="77777777" w:rsidTr="00A94784">
        <w:trPr>
          <w:trHeight w:val="242"/>
        </w:trPr>
        <w:tc>
          <w:tcPr>
            <w:tcW w:w="993" w:type="dxa"/>
            <w:vMerge/>
            <w:shd w:val="clear" w:color="auto" w:fill="auto"/>
            <w:vAlign w:val="center"/>
          </w:tcPr>
          <w:p w14:paraId="62189E2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578CEE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6A67AB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BBE8F8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hai thành phần chính của câu.   </w:t>
            </w:r>
          </w:p>
        </w:tc>
        <w:tc>
          <w:tcPr>
            <w:tcW w:w="1275" w:type="dxa"/>
            <w:shd w:val="clear" w:color="auto" w:fill="auto"/>
          </w:tcPr>
          <w:p w14:paraId="7896029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DEE4A0D"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299B9D7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369860E" w14:textId="77777777" w:rsidTr="00A94784">
        <w:trPr>
          <w:trHeight w:val="144"/>
        </w:trPr>
        <w:tc>
          <w:tcPr>
            <w:tcW w:w="993" w:type="dxa"/>
            <w:vMerge/>
            <w:shd w:val="clear" w:color="auto" w:fill="auto"/>
            <w:vAlign w:val="center"/>
          </w:tcPr>
          <w:p w14:paraId="47AA9CD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750B62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E69F22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17AB9B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Lập dàn ý cho bài văn kể lại một câu chuyện.  </w:t>
            </w:r>
          </w:p>
        </w:tc>
        <w:tc>
          <w:tcPr>
            <w:tcW w:w="1275" w:type="dxa"/>
            <w:shd w:val="clear" w:color="auto" w:fill="auto"/>
          </w:tcPr>
          <w:p w14:paraId="0C33D10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AE7369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325FD0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3A2C3C5" w14:textId="77777777" w:rsidTr="00A94784">
        <w:trPr>
          <w:trHeight w:val="150"/>
        </w:trPr>
        <w:tc>
          <w:tcPr>
            <w:tcW w:w="993" w:type="dxa"/>
            <w:vMerge/>
            <w:shd w:val="clear" w:color="auto" w:fill="auto"/>
            <w:vAlign w:val="center"/>
          </w:tcPr>
          <w:p w14:paraId="3248B8F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AED2C4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7C7A6DB" w14:textId="77777777" w:rsidR="00D301F9" w:rsidRPr="001953F6" w:rsidRDefault="00D301F9" w:rsidP="00A94784">
            <w:pPr>
              <w:widowControl w:val="0"/>
              <w:adjustRightInd w:val="0"/>
              <w:snapToGrid w:val="0"/>
              <w:spacing w:beforeLines="50" w:afterLines="50"/>
              <w:jc w:val="center"/>
              <w:rPr>
                <w:szCs w:val="28"/>
                <w:lang w:val="en-MY"/>
              </w:rPr>
            </w:pPr>
          </w:p>
          <w:p w14:paraId="71591950"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10</w:t>
            </w:r>
          </w:p>
          <w:p w14:paraId="022D18A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Cảm xúc Trường Sa. (3 tiết)</w:t>
            </w:r>
          </w:p>
        </w:tc>
        <w:tc>
          <w:tcPr>
            <w:tcW w:w="4678" w:type="dxa"/>
            <w:shd w:val="clear" w:color="auto" w:fill="auto"/>
          </w:tcPr>
          <w:p w14:paraId="1716E16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Cảm xúc Trường Sa. </w:t>
            </w:r>
          </w:p>
        </w:tc>
        <w:tc>
          <w:tcPr>
            <w:tcW w:w="1275" w:type="dxa"/>
            <w:shd w:val="clear" w:color="auto" w:fill="auto"/>
          </w:tcPr>
          <w:p w14:paraId="63D140F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6DB66F2A" w14:textId="77777777" w:rsidR="00D301F9" w:rsidRPr="001953F6" w:rsidRDefault="00D301F9" w:rsidP="00A94784">
            <w:pPr>
              <w:spacing w:after="0"/>
              <w:rPr>
                <w:rFonts w:eastAsia="Times New Roman"/>
                <w:bCs/>
                <w:szCs w:val="28"/>
                <w:u w:val="single"/>
                <w:lang w:eastAsia="vi-VN"/>
              </w:rPr>
            </w:pPr>
            <w:r w:rsidRPr="001953F6">
              <w:rPr>
                <w:rFonts w:eastAsia="Times New Roman"/>
                <w:bCs/>
                <w:szCs w:val="28"/>
                <w:u w:val="single"/>
                <w:lang w:val="vi-VN" w:eastAsia="vi-VN"/>
              </w:rPr>
              <w:t>Tiết 1</w:t>
            </w:r>
            <w:r w:rsidRPr="001953F6">
              <w:rPr>
                <w:rFonts w:eastAsia="Times New Roman"/>
                <w:bCs/>
                <w:szCs w:val="28"/>
                <w:lang w:val="vi-VN" w:eastAsia="vi-VN"/>
              </w:rPr>
              <w:t>:</w:t>
            </w:r>
            <w:r w:rsidRPr="001953F6">
              <w:rPr>
                <w:rFonts w:eastAsia="Times New Roman"/>
                <w:bCs/>
                <w:szCs w:val="28"/>
                <w:lang w:eastAsia="vi-VN"/>
              </w:rPr>
              <w:t xml:space="preserve"> </w:t>
            </w:r>
            <w:r w:rsidRPr="001953F6">
              <w:rPr>
                <w:bCs/>
                <w:szCs w:val="28"/>
              </w:rPr>
              <w:t>LG</w:t>
            </w:r>
            <w:r w:rsidRPr="001953F6">
              <w:rPr>
                <w:rFonts w:eastAsia="Times New Roman"/>
                <w:bCs/>
                <w:szCs w:val="28"/>
                <w:lang w:eastAsia="vi-VN"/>
              </w:rPr>
              <w:t>GDQP:</w:t>
            </w:r>
          </w:p>
          <w:p w14:paraId="0AD38EE1" w14:textId="77777777" w:rsidR="00D301F9" w:rsidRPr="001953F6" w:rsidRDefault="00D301F9" w:rsidP="00A94784">
            <w:pPr>
              <w:spacing w:after="0"/>
              <w:rPr>
                <w:rFonts w:eastAsia="Times New Roman"/>
                <w:szCs w:val="28"/>
                <w:lang w:val="vi-VN" w:eastAsia="vi-VN"/>
              </w:rPr>
            </w:pPr>
            <w:r w:rsidRPr="001953F6">
              <w:rPr>
                <w:rFonts w:eastAsia="Times New Roman"/>
                <w:szCs w:val="28"/>
                <w:lang w:val="vi-VN" w:eastAsia="vi-VN"/>
              </w:rPr>
              <w:t>+ Khẳng định chủ quyền của đất nước ta: hai Quần đảo Hoàng Sa và Trường Sa là của Việt Nam.</w:t>
            </w:r>
          </w:p>
          <w:p w14:paraId="711D0183"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vi-VN"/>
              </w:rPr>
              <w:t>+ Ca ngợi tấm gương người lính đảo dũng cảm, kiên cường, hiền lành, giản dị. Họ đã thầm lặng cống hiến tuổi trẻ của mình để bảo vệ vùng biển đảo của đất nước.</w:t>
            </w:r>
          </w:p>
        </w:tc>
        <w:tc>
          <w:tcPr>
            <w:tcW w:w="1134" w:type="dxa"/>
            <w:shd w:val="clear" w:color="auto" w:fill="auto"/>
          </w:tcPr>
          <w:p w14:paraId="00CFEC2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04606B9" w14:textId="77777777" w:rsidTr="00A94784">
        <w:trPr>
          <w:trHeight w:val="309"/>
        </w:trPr>
        <w:tc>
          <w:tcPr>
            <w:tcW w:w="993" w:type="dxa"/>
            <w:vMerge/>
            <w:shd w:val="clear" w:color="auto" w:fill="auto"/>
            <w:vAlign w:val="center"/>
          </w:tcPr>
          <w:p w14:paraId="563D3A3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5EFAA5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665F12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FE1CF3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bài văn kể lại một câu chuyện.  </w:t>
            </w:r>
          </w:p>
        </w:tc>
        <w:tc>
          <w:tcPr>
            <w:tcW w:w="1275" w:type="dxa"/>
            <w:shd w:val="clear" w:color="auto" w:fill="auto"/>
          </w:tcPr>
          <w:p w14:paraId="34D8687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D2BBEF8"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24A1CF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621DCED" w14:textId="77777777" w:rsidTr="00A94784">
        <w:trPr>
          <w:trHeight w:val="258"/>
        </w:trPr>
        <w:tc>
          <w:tcPr>
            <w:tcW w:w="993" w:type="dxa"/>
            <w:vMerge/>
            <w:shd w:val="clear" w:color="auto" w:fill="auto"/>
            <w:vAlign w:val="center"/>
          </w:tcPr>
          <w:p w14:paraId="097CBCA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15D22A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D0793B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6BBE4D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Những tấm gương sáng. </w:t>
            </w:r>
          </w:p>
        </w:tc>
        <w:tc>
          <w:tcPr>
            <w:tcW w:w="1275" w:type="dxa"/>
            <w:shd w:val="clear" w:color="auto" w:fill="auto"/>
          </w:tcPr>
          <w:p w14:paraId="51481AB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63611A2"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734F594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78FC0F5" w14:textId="77777777" w:rsidTr="00A94784">
        <w:trPr>
          <w:trHeight w:val="150"/>
        </w:trPr>
        <w:tc>
          <w:tcPr>
            <w:tcW w:w="993" w:type="dxa"/>
            <w:vMerge w:val="restart"/>
            <w:shd w:val="clear" w:color="auto" w:fill="auto"/>
            <w:vAlign w:val="center"/>
          </w:tcPr>
          <w:p w14:paraId="1C2556FA" w14:textId="77777777" w:rsidR="00D301F9" w:rsidRPr="001953F6" w:rsidRDefault="00D301F9" w:rsidP="00A94784">
            <w:pPr>
              <w:spacing w:beforeLines="50" w:afterLines="50"/>
              <w:jc w:val="center"/>
              <w:rPr>
                <w:b/>
                <w:szCs w:val="28"/>
                <w:lang w:val="en-MY"/>
              </w:rPr>
            </w:pPr>
            <w:r w:rsidRPr="001953F6">
              <w:rPr>
                <w:b/>
                <w:szCs w:val="28"/>
                <w:lang w:val="en-MY"/>
              </w:rPr>
              <w:lastRenderedPageBreak/>
              <w:t>24</w:t>
            </w:r>
          </w:p>
        </w:tc>
        <w:tc>
          <w:tcPr>
            <w:tcW w:w="1276" w:type="dxa"/>
            <w:vMerge/>
            <w:shd w:val="clear" w:color="auto" w:fill="auto"/>
            <w:vAlign w:val="center"/>
          </w:tcPr>
          <w:p w14:paraId="5F86775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449DC349" w14:textId="77777777" w:rsidR="00D301F9" w:rsidRPr="001953F6" w:rsidRDefault="00D301F9" w:rsidP="00A94784">
            <w:pPr>
              <w:spacing w:beforeLines="50" w:afterLines="50"/>
              <w:jc w:val="center"/>
              <w:rPr>
                <w:szCs w:val="28"/>
                <w:lang w:val="en-MY"/>
              </w:rPr>
            </w:pPr>
          </w:p>
          <w:p w14:paraId="7359B091" w14:textId="77777777" w:rsidR="00D301F9" w:rsidRPr="001953F6" w:rsidRDefault="00D301F9" w:rsidP="00A94784">
            <w:pPr>
              <w:spacing w:beforeLines="50" w:afterLines="50"/>
              <w:jc w:val="center"/>
              <w:rPr>
                <w:b/>
                <w:szCs w:val="28"/>
                <w:lang w:val="en-MY"/>
              </w:rPr>
            </w:pPr>
            <w:r w:rsidRPr="001953F6">
              <w:rPr>
                <w:b/>
                <w:szCs w:val="28"/>
                <w:lang w:val="en-MY"/>
              </w:rPr>
              <w:t>Bài 11</w:t>
            </w:r>
          </w:p>
          <w:p w14:paraId="52D79DD7" w14:textId="77777777" w:rsidR="00D301F9" w:rsidRPr="001953F6" w:rsidRDefault="00D301F9" w:rsidP="00A94784">
            <w:pPr>
              <w:spacing w:beforeLines="50" w:afterLines="50"/>
              <w:jc w:val="center"/>
              <w:rPr>
                <w:szCs w:val="28"/>
                <w:lang w:val="en-MY"/>
              </w:rPr>
            </w:pPr>
            <w:r w:rsidRPr="001953F6">
              <w:rPr>
                <w:szCs w:val="28"/>
                <w:lang w:val="en-MY"/>
              </w:rPr>
              <w:t>Sáng tháng Năm  (3 tiết)</w:t>
            </w:r>
          </w:p>
        </w:tc>
        <w:tc>
          <w:tcPr>
            <w:tcW w:w="4678" w:type="dxa"/>
            <w:shd w:val="clear" w:color="auto" w:fill="auto"/>
          </w:tcPr>
          <w:p w14:paraId="34CF21F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Sáng tháng Năm  </w:t>
            </w:r>
          </w:p>
        </w:tc>
        <w:tc>
          <w:tcPr>
            <w:tcW w:w="1275" w:type="dxa"/>
            <w:shd w:val="clear" w:color="auto" w:fill="auto"/>
          </w:tcPr>
          <w:p w14:paraId="0957BB6F"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5BE409C" w14:textId="77777777" w:rsidR="00D301F9" w:rsidRPr="001953F6" w:rsidRDefault="00D301F9" w:rsidP="00A94784">
            <w:pPr>
              <w:spacing w:beforeLines="50" w:afterLines="50"/>
              <w:rPr>
                <w:rFonts w:eastAsia="Times New Roman"/>
                <w:i/>
                <w:szCs w:val="28"/>
                <w:lang w:val="en-MY"/>
              </w:rPr>
            </w:pPr>
            <w:r w:rsidRPr="001953F6">
              <w:rPr>
                <w:bCs/>
                <w:szCs w:val="28"/>
              </w:rPr>
              <w:t>TTHCM: GDHS học tập tấm gương của Bác Hồ.</w:t>
            </w:r>
          </w:p>
        </w:tc>
        <w:tc>
          <w:tcPr>
            <w:tcW w:w="1134" w:type="dxa"/>
            <w:shd w:val="clear" w:color="auto" w:fill="auto"/>
          </w:tcPr>
          <w:p w14:paraId="6EC1456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F884E7F" w14:textId="77777777" w:rsidTr="00A94784">
        <w:trPr>
          <w:trHeight w:val="242"/>
        </w:trPr>
        <w:tc>
          <w:tcPr>
            <w:tcW w:w="993" w:type="dxa"/>
            <w:vMerge/>
            <w:shd w:val="clear" w:color="auto" w:fill="auto"/>
            <w:vAlign w:val="center"/>
          </w:tcPr>
          <w:p w14:paraId="30EA305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34CB845"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145F9EB"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49197D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Trạng ngữ.   </w:t>
            </w:r>
          </w:p>
        </w:tc>
        <w:tc>
          <w:tcPr>
            <w:tcW w:w="1275" w:type="dxa"/>
            <w:shd w:val="clear" w:color="auto" w:fill="auto"/>
          </w:tcPr>
          <w:p w14:paraId="607A18E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719FF94"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4B6EAA4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002389C" w14:textId="77777777" w:rsidTr="00A94784">
        <w:trPr>
          <w:trHeight w:val="144"/>
        </w:trPr>
        <w:tc>
          <w:tcPr>
            <w:tcW w:w="993" w:type="dxa"/>
            <w:vMerge/>
            <w:shd w:val="clear" w:color="auto" w:fill="auto"/>
            <w:vAlign w:val="center"/>
          </w:tcPr>
          <w:p w14:paraId="5B384802"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92F67E5"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4AB176A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52118C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văn kể lại một câu chuyện.   </w:t>
            </w:r>
          </w:p>
        </w:tc>
        <w:tc>
          <w:tcPr>
            <w:tcW w:w="1275" w:type="dxa"/>
            <w:shd w:val="clear" w:color="auto" w:fill="auto"/>
          </w:tcPr>
          <w:p w14:paraId="31BFF0F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B8C24C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A6C839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D6E736A" w14:textId="77777777" w:rsidTr="00A94784">
        <w:trPr>
          <w:trHeight w:val="150"/>
        </w:trPr>
        <w:tc>
          <w:tcPr>
            <w:tcW w:w="993" w:type="dxa"/>
            <w:vMerge/>
            <w:shd w:val="clear" w:color="auto" w:fill="auto"/>
            <w:vAlign w:val="center"/>
          </w:tcPr>
          <w:p w14:paraId="2042AE5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925ED6F"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7F1281E7" w14:textId="77777777" w:rsidR="00D301F9" w:rsidRPr="001953F6" w:rsidRDefault="00D301F9" w:rsidP="00A94784">
            <w:pPr>
              <w:widowControl w:val="0"/>
              <w:adjustRightInd w:val="0"/>
              <w:snapToGrid w:val="0"/>
              <w:spacing w:beforeLines="50" w:afterLines="50"/>
              <w:jc w:val="center"/>
              <w:rPr>
                <w:szCs w:val="28"/>
                <w:lang w:val="en-MY"/>
              </w:rPr>
            </w:pPr>
          </w:p>
          <w:p w14:paraId="040E7F2C"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12</w:t>
            </w:r>
          </w:p>
          <w:p w14:paraId="3B315F0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Chàng trai Làng Phù Ủng (4 tiết)</w:t>
            </w:r>
          </w:p>
        </w:tc>
        <w:tc>
          <w:tcPr>
            <w:tcW w:w="4678" w:type="dxa"/>
            <w:shd w:val="clear" w:color="auto" w:fill="auto"/>
          </w:tcPr>
          <w:p w14:paraId="7017512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Chàng trai Làng Phù Ủng</w:t>
            </w:r>
          </w:p>
        </w:tc>
        <w:tc>
          <w:tcPr>
            <w:tcW w:w="1275" w:type="dxa"/>
            <w:shd w:val="clear" w:color="auto" w:fill="auto"/>
          </w:tcPr>
          <w:p w14:paraId="4992300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tcBorders>
              <w:top w:val="nil"/>
              <w:left w:val="nil"/>
              <w:bottom w:val="single" w:sz="4" w:space="0" w:color="auto"/>
              <w:right w:val="single" w:sz="4" w:space="0" w:color="auto"/>
            </w:tcBorders>
            <w:vAlign w:val="center"/>
          </w:tcPr>
          <w:p w14:paraId="084A0A37" w14:textId="77777777" w:rsidR="00D301F9" w:rsidRPr="001953F6" w:rsidRDefault="00D301F9" w:rsidP="00A94784">
            <w:pPr>
              <w:spacing w:after="0"/>
              <w:rPr>
                <w:rFonts w:eastAsia="Times New Roman"/>
                <w:szCs w:val="28"/>
              </w:rPr>
            </w:pPr>
            <w:r w:rsidRPr="001953F6">
              <w:rPr>
                <w:bCs/>
                <w:szCs w:val="28"/>
                <w:u w:val="single"/>
              </w:rPr>
              <w:t>Tiết 1:</w:t>
            </w:r>
            <w:r w:rsidRPr="001953F6">
              <w:rPr>
                <w:bCs/>
                <w:szCs w:val="28"/>
              </w:rPr>
              <w:t xml:space="preserve"> </w:t>
            </w:r>
            <w:r w:rsidRPr="001953F6">
              <w:rPr>
                <w:szCs w:val="28"/>
              </w:rPr>
              <w:t>Ca ngợi vị tướng Phạm Ngũ Lão tài giỏi lập được nhiều chiến công đánh đuổi quân giặc đặc biệt là giặc Nguyên bảo vệ bờ cõi của đất nước.</w:t>
            </w:r>
          </w:p>
        </w:tc>
        <w:tc>
          <w:tcPr>
            <w:tcW w:w="1134" w:type="dxa"/>
            <w:shd w:val="clear" w:color="auto" w:fill="auto"/>
          </w:tcPr>
          <w:p w14:paraId="1B7688E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DB04F1F" w14:textId="77777777" w:rsidTr="00A94784">
        <w:trPr>
          <w:trHeight w:val="309"/>
        </w:trPr>
        <w:tc>
          <w:tcPr>
            <w:tcW w:w="993" w:type="dxa"/>
            <w:vMerge/>
            <w:shd w:val="clear" w:color="auto" w:fill="auto"/>
            <w:vAlign w:val="center"/>
          </w:tcPr>
          <w:p w14:paraId="014E622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718584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C00253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C9F95F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đoạn văn nêu ý kiến  </w:t>
            </w:r>
          </w:p>
        </w:tc>
        <w:tc>
          <w:tcPr>
            <w:tcW w:w="1275" w:type="dxa"/>
            <w:shd w:val="clear" w:color="auto" w:fill="auto"/>
          </w:tcPr>
          <w:p w14:paraId="4149751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A1E6C31"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3C29766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FF2B160" w14:textId="77777777" w:rsidTr="00A94784">
        <w:trPr>
          <w:trHeight w:val="258"/>
        </w:trPr>
        <w:tc>
          <w:tcPr>
            <w:tcW w:w="993" w:type="dxa"/>
            <w:vMerge/>
            <w:shd w:val="clear" w:color="auto" w:fill="auto"/>
            <w:vAlign w:val="center"/>
          </w:tcPr>
          <w:p w14:paraId="0FD81BD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0B1278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7463BC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C6F79E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1BA3CF5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655CFDC"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55141EE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E5ADDEF" w14:textId="77777777" w:rsidTr="00A94784">
        <w:trPr>
          <w:trHeight w:val="150"/>
        </w:trPr>
        <w:tc>
          <w:tcPr>
            <w:tcW w:w="993" w:type="dxa"/>
            <w:vMerge w:val="restart"/>
            <w:shd w:val="clear" w:color="auto" w:fill="auto"/>
            <w:vAlign w:val="center"/>
          </w:tcPr>
          <w:p w14:paraId="1C8B9CD3" w14:textId="77777777" w:rsidR="00D301F9" w:rsidRPr="001953F6" w:rsidRDefault="00D301F9" w:rsidP="00A94784">
            <w:pPr>
              <w:spacing w:beforeLines="50" w:afterLines="50"/>
              <w:jc w:val="center"/>
              <w:rPr>
                <w:b/>
                <w:szCs w:val="28"/>
                <w:lang w:val="en-MY"/>
              </w:rPr>
            </w:pPr>
            <w:r w:rsidRPr="001953F6">
              <w:rPr>
                <w:b/>
                <w:szCs w:val="28"/>
                <w:lang w:val="en-MY"/>
              </w:rPr>
              <w:t>25</w:t>
            </w:r>
          </w:p>
        </w:tc>
        <w:tc>
          <w:tcPr>
            <w:tcW w:w="1276" w:type="dxa"/>
            <w:vMerge/>
            <w:shd w:val="clear" w:color="auto" w:fill="auto"/>
            <w:vAlign w:val="center"/>
          </w:tcPr>
          <w:p w14:paraId="330C025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EC2026A" w14:textId="77777777" w:rsidR="00D301F9" w:rsidRPr="001953F6" w:rsidRDefault="00D301F9" w:rsidP="00A94784">
            <w:pPr>
              <w:spacing w:beforeLines="50" w:afterLines="50"/>
              <w:jc w:val="center"/>
              <w:rPr>
                <w:szCs w:val="28"/>
                <w:lang w:val="en-MY"/>
              </w:rPr>
            </w:pPr>
          </w:p>
          <w:p w14:paraId="23E39BAA" w14:textId="77777777" w:rsidR="00D301F9" w:rsidRPr="001953F6" w:rsidRDefault="00D301F9" w:rsidP="00A94784">
            <w:pPr>
              <w:spacing w:beforeLines="50" w:afterLines="50"/>
              <w:jc w:val="center"/>
              <w:rPr>
                <w:b/>
                <w:szCs w:val="28"/>
                <w:lang w:val="en-MY"/>
              </w:rPr>
            </w:pPr>
            <w:r w:rsidRPr="001953F6">
              <w:rPr>
                <w:b/>
                <w:szCs w:val="28"/>
                <w:lang w:val="en-MY"/>
              </w:rPr>
              <w:t>Bài 13</w:t>
            </w:r>
          </w:p>
          <w:p w14:paraId="6DD785AC" w14:textId="77777777" w:rsidR="00D301F9" w:rsidRPr="001953F6" w:rsidRDefault="00D301F9" w:rsidP="00A94784">
            <w:pPr>
              <w:spacing w:beforeLines="50" w:afterLines="50"/>
              <w:jc w:val="center"/>
              <w:rPr>
                <w:szCs w:val="28"/>
                <w:lang w:val="en-MY"/>
              </w:rPr>
            </w:pPr>
            <w:r w:rsidRPr="001953F6">
              <w:rPr>
                <w:szCs w:val="28"/>
                <w:lang w:val="en-MY"/>
              </w:rPr>
              <w:t>Vườn của ông tôi.  (3 tiết)</w:t>
            </w:r>
          </w:p>
        </w:tc>
        <w:tc>
          <w:tcPr>
            <w:tcW w:w="4678" w:type="dxa"/>
            <w:shd w:val="clear" w:color="auto" w:fill="auto"/>
          </w:tcPr>
          <w:p w14:paraId="00300B2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Vườn của ông tôi.  </w:t>
            </w:r>
          </w:p>
        </w:tc>
        <w:tc>
          <w:tcPr>
            <w:tcW w:w="1275" w:type="dxa"/>
            <w:shd w:val="clear" w:color="auto" w:fill="auto"/>
          </w:tcPr>
          <w:p w14:paraId="4E298235"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29750253"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08E6EE91"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2C196C1" w14:textId="77777777" w:rsidTr="00A94784">
        <w:trPr>
          <w:trHeight w:val="242"/>
        </w:trPr>
        <w:tc>
          <w:tcPr>
            <w:tcW w:w="993" w:type="dxa"/>
            <w:vMerge/>
            <w:shd w:val="clear" w:color="auto" w:fill="auto"/>
            <w:vAlign w:val="center"/>
          </w:tcPr>
          <w:p w14:paraId="1F00E89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0E7259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3E99278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48E6FE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Trạng ngữ chỉ thời gian, nơi chốn . </w:t>
            </w:r>
          </w:p>
        </w:tc>
        <w:tc>
          <w:tcPr>
            <w:tcW w:w="1275" w:type="dxa"/>
            <w:shd w:val="clear" w:color="auto" w:fill="auto"/>
          </w:tcPr>
          <w:p w14:paraId="37682B5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2537F73"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484D264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4A1D38D" w14:textId="77777777" w:rsidTr="00A94784">
        <w:trPr>
          <w:trHeight w:val="144"/>
        </w:trPr>
        <w:tc>
          <w:tcPr>
            <w:tcW w:w="993" w:type="dxa"/>
            <w:vMerge/>
            <w:shd w:val="clear" w:color="auto" w:fill="auto"/>
            <w:vAlign w:val="center"/>
          </w:tcPr>
          <w:p w14:paraId="67C14FB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E1C050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3F8FC4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1F35F5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viết đoạn văn nêu ý kiến    </w:t>
            </w:r>
          </w:p>
        </w:tc>
        <w:tc>
          <w:tcPr>
            <w:tcW w:w="1275" w:type="dxa"/>
            <w:shd w:val="clear" w:color="auto" w:fill="auto"/>
          </w:tcPr>
          <w:p w14:paraId="009DC99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04AE9F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4FF63B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0382486" w14:textId="77777777" w:rsidTr="00A94784">
        <w:trPr>
          <w:trHeight w:val="150"/>
        </w:trPr>
        <w:tc>
          <w:tcPr>
            <w:tcW w:w="993" w:type="dxa"/>
            <w:vMerge/>
            <w:shd w:val="clear" w:color="auto" w:fill="auto"/>
            <w:vAlign w:val="center"/>
          </w:tcPr>
          <w:p w14:paraId="6F3DA12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A5C930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3C81A4E6" w14:textId="77777777" w:rsidR="00D301F9" w:rsidRPr="001953F6" w:rsidRDefault="00D301F9" w:rsidP="00A94784">
            <w:pPr>
              <w:widowControl w:val="0"/>
              <w:adjustRightInd w:val="0"/>
              <w:snapToGrid w:val="0"/>
              <w:spacing w:beforeLines="50" w:afterLines="50"/>
              <w:jc w:val="center"/>
              <w:rPr>
                <w:szCs w:val="28"/>
                <w:lang w:val="en-MY"/>
              </w:rPr>
            </w:pPr>
          </w:p>
          <w:p w14:paraId="549FE338"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14</w:t>
            </w:r>
          </w:p>
          <w:p w14:paraId="14DCC91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lastRenderedPageBreak/>
              <w:t>Trong lời mẹ hát. (4 tiết)</w:t>
            </w:r>
          </w:p>
        </w:tc>
        <w:tc>
          <w:tcPr>
            <w:tcW w:w="4678" w:type="dxa"/>
            <w:shd w:val="clear" w:color="auto" w:fill="auto"/>
          </w:tcPr>
          <w:p w14:paraId="751C3B5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Trong lời mẹ hát. </w:t>
            </w:r>
          </w:p>
        </w:tc>
        <w:tc>
          <w:tcPr>
            <w:tcW w:w="1275" w:type="dxa"/>
            <w:shd w:val="clear" w:color="auto" w:fill="auto"/>
          </w:tcPr>
          <w:p w14:paraId="571D88B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2311D388"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DECCB1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826C360" w14:textId="77777777" w:rsidTr="00A94784">
        <w:trPr>
          <w:trHeight w:val="309"/>
        </w:trPr>
        <w:tc>
          <w:tcPr>
            <w:tcW w:w="993" w:type="dxa"/>
            <w:vMerge/>
            <w:shd w:val="clear" w:color="auto" w:fill="auto"/>
            <w:vAlign w:val="center"/>
          </w:tcPr>
          <w:p w14:paraId="04DDE33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F61F00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B42E05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FA698A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Lập dàn ý cho một bài văn thuật </w:t>
            </w:r>
            <w:r w:rsidRPr="001953F6">
              <w:rPr>
                <w:szCs w:val="28"/>
                <w:lang w:val="en-MY"/>
              </w:rPr>
              <w:lastRenderedPageBreak/>
              <w:t xml:space="preserve">lại một sự việc </w:t>
            </w:r>
          </w:p>
        </w:tc>
        <w:tc>
          <w:tcPr>
            <w:tcW w:w="1275" w:type="dxa"/>
            <w:shd w:val="clear" w:color="auto" w:fill="auto"/>
          </w:tcPr>
          <w:p w14:paraId="453BB13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lastRenderedPageBreak/>
              <w:t>1 tiết</w:t>
            </w:r>
          </w:p>
        </w:tc>
        <w:tc>
          <w:tcPr>
            <w:tcW w:w="2835" w:type="dxa"/>
            <w:shd w:val="clear" w:color="auto" w:fill="auto"/>
          </w:tcPr>
          <w:p w14:paraId="1E0A3D5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9DFC21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495C0CF" w14:textId="77777777" w:rsidTr="00A94784">
        <w:trPr>
          <w:trHeight w:val="258"/>
        </w:trPr>
        <w:tc>
          <w:tcPr>
            <w:tcW w:w="993" w:type="dxa"/>
            <w:vMerge/>
            <w:shd w:val="clear" w:color="auto" w:fill="auto"/>
            <w:vAlign w:val="center"/>
          </w:tcPr>
          <w:p w14:paraId="322228D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385C0A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D3DC7B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623EF5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Truyền thống uống nước nhớ nguồn </w:t>
            </w:r>
          </w:p>
        </w:tc>
        <w:tc>
          <w:tcPr>
            <w:tcW w:w="1275" w:type="dxa"/>
            <w:shd w:val="clear" w:color="auto" w:fill="auto"/>
          </w:tcPr>
          <w:p w14:paraId="0BA2462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B6A4D09"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681A50A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F61EA4D" w14:textId="77777777" w:rsidTr="00A94784">
        <w:trPr>
          <w:trHeight w:val="150"/>
        </w:trPr>
        <w:tc>
          <w:tcPr>
            <w:tcW w:w="993" w:type="dxa"/>
            <w:vMerge w:val="restart"/>
            <w:shd w:val="clear" w:color="auto" w:fill="auto"/>
            <w:vAlign w:val="center"/>
          </w:tcPr>
          <w:p w14:paraId="10129560" w14:textId="77777777" w:rsidR="00D301F9" w:rsidRPr="001953F6" w:rsidRDefault="00D301F9" w:rsidP="00A94784">
            <w:pPr>
              <w:spacing w:beforeLines="50" w:afterLines="50"/>
              <w:jc w:val="center"/>
              <w:rPr>
                <w:b/>
                <w:szCs w:val="28"/>
                <w:lang w:val="en-MY"/>
              </w:rPr>
            </w:pPr>
            <w:r w:rsidRPr="001953F6">
              <w:rPr>
                <w:b/>
                <w:szCs w:val="28"/>
                <w:lang w:val="en-MY"/>
              </w:rPr>
              <w:t xml:space="preserve">26 </w:t>
            </w:r>
          </w:p>
        </w:tc>
        <w:tc>
          <w:tcPr>
            <w:tcW w:w="1276" w:type="dxa"/>
            <w:vMerge/>
            <w:shd w:val="clear" w:color="auto" w:fill="auto"/>
            <w:vAlign w:val="center"/>
          </w:tcPr>
          <w:p w14:paraId="33F944F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7CD871D4" w14:textId="77777777" w:rsidR="00D301F9" w:rsidRPr="001953F6" w:rsidRDefault="00D301F9" w:rsidP="00A94784">
            <w:pPr>
              <w:spacing w:beforeLines="50" w:afterLines="50"/>
              <w:jc w:val="center"/>
              <w:rPr>
                <w:szCs w:val="28"/>
                <w:lang w:val="en-MY"/>
              </w:rPr>
            </w:pPr>
          </w:p>
          <w:p w14:paraId="1693BCA4" w14:textId="77777777" w:rsidR="00D301F9" w:rsidRPr="001953F6" w:rsidRDefault="00D301F9" w:rsidP="00A94784">
            <w:pPr>
              <w:spacing w:beforeLines="50" w:afterLines="50"/>
              <w:jc w:val="center"/>
              <w:rPr>
                <w:b/>
                <w:szCs w:val="28"/>
                <w:lang w:val="en-MY"/>
              </w:rPr>
            </w:pPr>
            <w:r w:rsidRPr="001953F6">
              <w:rPr>
                <w:b/>
                <w:szCs w:val="28"/>
                <w:lang w:val="en-MY"/>
              </w:rPr>
              <w:t>Bài 15</w:t>
            </w:r>
          </w:p>
          <w:p w14:paraId="3CB8A556" w14:textId="77777777" w:rsidR="00D301F9" w:rsidRPr="001953F6" w:rsidRDefault="00D301F9" w:rsidP="00A94784">
            <w:pPr>
              <w:spacing w:beforeLines="50" w:afterLines="50"/>
              <w:jc w:val="center"/>
              <w:rPr>
                <w:szCs w:val="28"/>
                <w:lang w:val="en-MY"/>
              </w:rPr>
            </w:pPr>
            <w:r w:rsidRPr="001953F6">
              <w:rPr>
                <w:szCs w:val="28"/>
                <w:lang w:val="en-MY"/>
              </w:rPr>
              <w:t xml:space="preserve">Người thầy đầu tiên của bố tôi  </w:t>
            </w:r>
          </w:p>
          <w:p w14:paraId="12ABB235" w14:textId="77777777" w:rsidR="00D301F9" w:rsidRPr="001953F6" w:rsidRDefault="00D301F9" w:rsidP="00A94784">
            <w:pPr>
              <w:spacing w:beforeLines="50" w:afterLines="50"/>
              <w:jc w:val="center"/>
              <w:rPr>
                <w:szCs w:val="28"/>
                <w:lang w:val="en-MY"/>
              </w:rPr>
            </w:pPr>
            <w:r w:rsidRPr="001953F6">
              <w:rPr>
                <w:szCs w:val="28"/>
                <w:lang w:val="en-MY"/>
              </w:rPr>
              <w:t>(3 tiết)</w:t>
            </w:r>
          </w:p>
        </w:tc>
        <w:tc>
          <w:tcPr>
            <w:tcW w:w="4678" w:type="dxa"/>
            <w:shd w:val="clear" w:color="auto" w:fill="auto"/>
          </w:tcPr>
          <w:p w14:paraId="5FE0463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Người thầy đầu tiên của bố tôi  </w:t>
            </w:r>
          </w:p>
        </w:tc>
        <w:tc>
          <w:tcPr>
            <w:tcW w:w="1275" w:type="dxa"/>
            <w:shd w:val="clear" w:color="auto" w:fill="auto"/>
          </w:tcPr>
          <w:p w14:paraId="39F17C59"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03C452B"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336262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C6926DA" w14:textId="77777777" w:rsidTr="00A94784">
        <w:trPr>
          <w:trHeight w:val="242"/>
        </w:trPr>
        <w:tc>
          <w:tcPr>
            <w:tcW w:w="993" w:type="dxa"/>
            <w:vMerge/>
            <w:shd w:val="clear" w:color="auto" w:fill="auto"/>
            <w:vAlign w:val="center"/>
          </w:tcPr>
          <w:p w14:paraId="1A666F2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6C3FE11"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07F6C18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06AE20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Trạng ngữ chỉ nguyên nhân, mục đích  </w:t>
            </w:r>
          </w:p>
        </w:tc>
        <w:tc>
          <w:tcPr>
            <w:tcW w:w="1275" w:type="dxa"/>
            <w:shd w:val="clear" w:color="auto" w:fill="auto"/>
          </w:tcPr>
          <w:p w14:paraId="3F6D46A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E3BA1DF"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30BDCCD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C3584BF" w14:textId="77777777" w:rsidTr="00A94784">
        <w:trPr>
          <w:trHeight w:val="144"/>
        </w:trPr>
        <w:tc>
          <w:tcPr>
            <w:tcW w:w="993" w:type="dxa"/>
            <w:vMerge/>
            <w:shd w:val="clear" w:color="auto" w:fill="auto"/>
            <w:vAlign w:val="center"/>
          </w:tcPr>
          <w:p w14:paraId="690480F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CD462AA"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2AD9F2EB"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648EF3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bài văn thuật lại một sự việc  </w:t>
            </w:r>
          </w:p>
        </w:tc>
        <w:tc>
          <w:tcPr>
            <w:tcW w:w="1275" w:type="dxa"/>
            <w:shd w:val="clear" w:color="auto" w:fill="auto"/>
          </w:tcPr>
          <w:p w14:paraId="370E2CF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5E079C4"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FAC333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F46ACE6" w14:textId="77777777" w:rsidTr="00A94784">
        <w:trPr>
          <w:trHeight w:val="150"/>
        </w:trPr>
        <w:tc>
          <w:tcPr>
            <w:tcW w:w="993" w:type="dxa"/>
            <w:vMerge/>
            <w:shd w:val="clear" w:color="auto" w:fill="auto"/>
            <w:vAlign w:val="center"/>
          </w:tcPr>
          <w:p w14:paraId="7C325D0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32837AD"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28ECC92E" w14:textId="77777777" w:rsidR="00D301F9" w:rsidRPr="001953F6" w:rsidRDefault="00D301F9" w:rsidP="00A94784">
            <w:pPr>
              <w:widowControl w:val="0"/>
              <w:adjustRightInd w:val="0"/>
              <w:snapToGrid w:val="0"/>
              <w:spacing w:beforeLines="50" w:afterLines="50"/>
              <w:jc w:val="center"/>
              <w:rPr>
                <w:szCs w:val="28"/>
                <w:lang w:val="en-MY"/>
              </w:rPr>
            </w:pPr>
          </w:p>
          <w:p w14:paraId="1EEEC1AE"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16</w:t>
            </w:r>
          </w:p>
          <w:p w14:paraId="4888ED2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Ngựa biên phòng  (4 tiết)</w:t>
            </w:r>
          </w:p>
        </w:tc>
        <w:tc>
          <w:tcPr>
            <w:tcW w:w="4678" w:type="dxa"/>
            <w:shd w:val="clear" w:color="auto" w:fill="auto"/>
          </w:tcPr>
          <w:p w14:paraId="47FDD850"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Ngựa biên phòng  </w:t>
            </w:r>
          </w:p>
        </w:tc>
        <w:tc>
          <w:tcPr>
            <w:tcW w:w="1275" w:type="dxa"/>
            <w:shd w:val="clear" w:color="auto" w:fill="auto"/>
          </w:tcPr>
          <w:p w14:paraId="7060604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3C5AA796" w14:textId="77777777" w:rsidR="00D301F9" w:rsidRPr="001953F6" w:rsidRDefault="00D301F9" w:rsidP="00A94784">
            <w:pPr>
              <w:widowControl w:val="0"/>
              <w:adjustRightInd w:val="0"/>
              <w:snapToGrid w:val="0"/>
              <w:spacing w:beforeLines="50" w:afterLines="50"/>
              <w:rPr>
                <w:b/>
                <w:szCs w:val="28"/>
                <w:lang w:val="en-MY"/>
              </w:rPr>
            </w:pPr>
            <w:r w:rsidRPr="001953F6">
              <w:rPr>
                <w:bCs/>
                <w:szCs w:val="28"/>
                <w:u w:val="single"/>
              </w:rPr>
              <w:t>Tiết 1:</w:t>
            </w:r>
            <w:r w:rsidRPr="001953F6">
              <w:rPr>
                <w:bCs/>
                <w:szCs w:val="28"/>
              </w:rPr>
              <w:t xml:space="preserve"> LGGDQP: </w:t>
            </w:r>
            <w:r w:rsidRPr="001953F6">
              <w:rPr>
                <w:szCs w:val="28"/>
              </w:rPr>
              <w:t>HS hiểu nhiệm vụ của các chiến sĩ biên phòng đang vất vả ngày đêm canh giữ, bảo vệ biên cương của tổ quốc.</w:t>
            </w:r>
          </w:p>
        </w:tc>
        <w:tc>
          <w:tcPr>
            <w:tcW w:w="1134" w:type="dxa"/>
            <w:shd w:val="clear" w:color="auto" w:fill="auto"/>
          </w:tcPr>
          <w:p w14:paraId="7CDC020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2F8BA5B" w14:textId="77777777" w:rsidTr="00A94784">
        <w:trPr>
          <w:trHeight w:val="309"/>
        </w:trPr>
        <w:tc>
          <w:tcPr>
            <w:tcW w:w="993" w:type="dxa"/>
            <w:vMerge/>
            <w:shd w:val="clear" w:color="auto" w:fill="auto"/>
            <w:vAlign w:val="center"/>
          </w:tcPr>
          <w:p w14:paraId="7563ABD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BC3A74E"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6BF6134E"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A4F8B7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văn thuật lại một sự việc    </w:t>
            </w:r>
          </w:p>
        </w:tc>
        <w:tc>
          <w:tcPr>
            <w:tcW w:w="1275" w:type="dxa"/>
            <w:shd w:val="clear" w:color="auto" w:fill="auto"/>
          </w:tcPr>
          <w:p w14:paraId="38A68FC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8E69191"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06B646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694CDA1" w14:textId="77777777" w:rsidTr="00A94784">
        <w:trPr>
          <w:trHeight w:val="258"/>
        </w:trPr>
        <w:tc>
          <w:tcPr>
            <w:tcW w:w="993" w:type="dxa"/>
            <w:vMerge/>
            <w:shd w:val="clear" w:color="auto" w:fill="auto"/>
            <w:vAlign w:val="center"/>
          </w:tcPr>
          <w:p w14:paraId="7B12328F"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42AA1AC"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288F19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AA8165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6D6E4A0B"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B1B6F8C"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269328E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E61D2D9" w14:textId="77777777" w:rsidTr="00A94784">
        <w:trPr>
          <w:trHeight w:val="150"/>
        </w:trPr>
        <w:tc>
          <w:tcPr>
            <w:tcW w:w="993" w:type="dxa"/>
            <w:vMerge w:val="restart"/>
            <w:shd w:val="clear" w:color="auto" w:fill="auto"/>
            <w:vAlign w:val="center"/>
          </w:tcPr>
          <w:p w14:paraId="45A17DAB" w14:textId="77777777" w:rsidR="00D301F9" w:rsidRPr="001953F6" w:rsidRDefault="00D301F9" w:rsidP="00A94784">
            <w:pPr>
              <w:spacing w:beforeLines="50" w:afterLines="50"/>
              <w:jc w:val="center"/>
              <w:rPr>
                <w:b/>
                <w:szCs w:val="28"/>
                <w:lang w:val="en-MY"/>
              </w:rPr>
            </w:pPr>
            <w:r w:rsidRPr="001953F6">
              <w:rPr>
                <w:b/>
                <w:szCs w:val="28"/>
                <w:lang w:val="en-MY"/>
              </w:rPr>
              <w:t>27</w:t>
            </w:r>
          </w:p>
        </w:tc>
        <w:tc>
          <w:tcPr>
            <w:tcW w:w="1276" w:type="dxa"/>
            <w:vMerge w:val="restart"/>
            <w:shd w:val="clear" w:color="auto" w:fill="auto"/>
            <w:vAlign w:val="center"/>
          </w:tcPr>
          <w:p w14:paraId="5F5EDD6A"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Ôn tập và đánh giá giữa HKII</w:t>
            </w:r>
          </w:p>
        </w:tc>
        <w:tc>
          <w:tcPr>
            <w:tcW w:w="1984" w:type="dxa"/>
            <w:vMerge w:val="restart"/>
            <w:shd w:val="clear" w:color="auto" w:fill="auto"/>
          </w:tcPr>
          <w:p w14:paraId="5561129C" w14:textId="77777777" w:rsidR="00D301F9" w:rsidRPr="001953F6" w:rsidRDefault="00D301F9" w:rsidP="00A94784">
            <w:pPr>
              <w:spacing w:beforeLines="50" w:afterLines="50"/>
              <w:jc w:val="center"/>
              <w:rPr>
                <w:szCs w:val="28"/>
                <w:lang w:val="en-MY"/>
              </w:rPr>
            </w:pPr>
          </w:p>
          <w:p w14:paraId="0813C21E" w14:textId="77777777" w:rsidR="00D301F9" w:rsidRPr="001953F6" w:rsidRDefault="00D301F9" w:rsidP="00A94784">
            <w:pPr>
              <w:spacing w:beforeLines="50" w:afterLines="50"/>
              <w:jc w:val="center"/>
              <w:rPr>
                <w:b/>
                <w:szCs w:val="28"/>
                <w:lang w:val="en-MY"/>
              </w:rPr>
            </w:pPr>
            <w:r w:rsidRPr="001953F6">
              <w:rPr>
                <w:b/>
                <w:szCs w:val="28"/>
                <w:lang w:val="en-MY"/>
              </w:rPr>
              <w:t>Phần 1</w:t>
            </w:r>
          </w:p>
          <w:p w14:paraId="790AAB66" w14:textId="77777777" w:rsidR="00D301F9" w:rsidRPr="001953F6" w:rsidRDefault="00D301F9" w:rsidP="00A94784">
            <w:pPr>
              <w:spacing w:beforeLines="50" w:afterLines="50"/>
              <w:jc w:val="center"/>
              <w:rPr>
                <w:b/>
                <w:szCs w:val="28"/>
                <w:lang w:val="en-MY"/>
              </w:rPr>
            </w:pPr>
            <w:r w:rsidRPr="001953F6">
              <w:rPr>
                <w:b/>
                <w:szCs w:val="28"/>
                <w:lang w:val="en-MY"/>
              </w:rPr>
              <w:t>Ôn tập</w:t>
            </w:r>
          </w:p>
          <w:p w14:paraId="295E523B" w14:textId="77777777" w:rsidR="00D301F9" w:rsidRPr="001953F6" w:rsidRDefault="00D301F9" w:rsidP="00A94784">
            <w:pPr>
              <w:spacing w:beforeLines="50" w:afterLines="50"/>
              <w:jc w:val="center"/>
              <w:rPr>
                <w:szCs w:val="28"/>
                <w:lang w:val="en-MY"/>
              </w:rPr>
            </w:pPr>
            <w:r w:rsidRPr="001953F6">
              <w:rPr>
                <w:szCs w:val="28"/>
                <w:lang w:val="en-MY"/>
              </w:rPr>
              <w:t>(5 tiết)</w:t>
            </w:r>
          </w:p>
        </w:tc>
        <w:tc>
          <w:tcPr>
            <w:tcW w:w="4678" w:type="dxa"/>
            <w:shd w:val="clear" w:color="auto" w:fill="auto"/>
          </w:tcPr>
          <w:p w14:paraId="228563B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1   </w:t>
            </w:r>
          </w:p>
        </w:tc>
        <w:tc>
          <w:tcPr>
            <w:tcW w:w="1275" w:type="dxa"/>
            <w:shd w:val="clear" w:color="auto" w:fill="auto"/>
          </w:tcPr>
          <w:p w14:paraId="725066B5"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181232B"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22EF46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45202DB" w14:textId="77777777" w:rsidTr="00A94784">
        <w:trPr>
          <w:trHeight w:val="242"/>
        </w:trPr>
        <w:tc>
          <w:tcPr>
            <w:tcW w:w="993" w:type="dxa"/>
            <w:vMerge/>
            <w:shd w:val="clear" w:color="auto" w:fill="auto"/>
            <w:vAlign w:val="center"/>
          </w:tcPr>
          <w:p w14:paraId="09E2D61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E3B91DC"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2E57818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E112BB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2  </w:t>
            </w:r>
          </w:p>
        </w:tc>
        <w:tc>
          <w:tcPr>
            <w:tcW w:w="1275" w:type="dxa"/>
            <w:shd w:val="clear" w:color="auto" w:fill="auto"/>
          </w:tcPr>
          <w:p w14:paraId="23C758F0"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1ABA510"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20E8214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8CB80C3" w14:textId="77777777" w:rsidTr="00A94784">
        <w:trPr>
          <w:trHeight w:val="270"/>
        </w:trPr>
        <w:tc>
          <w:tcPr>
            <w:tcW w:w="993" w:type="dxa"/>
            <w:vMerge/>
            <w:shd w:val="clear" w:color="auto" w:fill="auto"/>
            <w:vAlign w:val="center"/>
          </w:tcPr>
          <w:p w14:paraId="59443F6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A416D4C"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2B0AC16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6AA0FC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Ôn tập tiết 3</w:t>
            </w:r>
          </w:p>
        </w:tc>
        <w:tc>
          <w:tcPr>
            <w:tcW w:w="1275" w:type="dxa"/>
            <w:shd w:val="clear" w:color="auto" w:fill="auto"/>
          </w:tcPr>
          <w:p w14:paraId="552C98E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AF23ADF"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9C940E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91AA858" w14:textId="77777777" w:rsidTr="00A94784">
        <w:trPr>
          <w:trHeight w:val="118"/>
        </w:trPr>
        <w:tc>
          <w:tcPr>
            <w:tcW w:w="993" w:type="dxa"/>
            <w:vMerge/>
            <w:shd w:val="clear" w:color="auto" w:fill="auto"/>
            <w:vAlign w:val="center"/>
          </w:tcPr>
          <w:p w14:paraId="22177E1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A4C7272"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61CF6D8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DAAE16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4  </w:t>
            </w:r>
          </w:p>
        </w:tc>
        <w:tc>
          <w:tcPr>
            <w:tcW w:w="1275" w:type="dxa"/>
            <w:shd w:val="clear" w:color="auto" w:fill="auto"/>
          </w:tcPr>
          <w:p w14:paraId="4F957605"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33DD7CC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307B0E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8717B29" w14:textId="77777777" w:rsidTr="00A94784">
        <w:trPr>
          <w:trHeight w:val="120"/>
        </w:trPr>
        <w:tc>
          <w:tcPr>
            <w:tcW w:w="993" w:type="dxa"/>
            <w:vMerge/>
            <w:shd w:val="clear" w:color="auto" w:fill="auto"/>
            <w:vAlign w:val="center"/>
          </w:tcPr>
          <w:p w14:paraId="3EB91FA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F00CBF2"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3C9CE12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977422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Ôn tập tiết 5</w:t>
            </w:r>
          </w:p>
        </w:tc>
        <w:tc>
          <w:tcPr>
            <w:tcW w:w="1275" w:type="dxa"/>
            <w:shd w:val="clear" w:color="auto" w:fill="auto"/>
          </w:tcPr>
          <w:p w14:paraId="1F31C4F6"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535DCF55"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0E7D20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E5A2529" w14:textId="77777777" w:rsidTr="00A94784">
        <w:trPr>
          <w:trHeight w:val="150"/>
        </w:trPr>
        <w:tc>
          <w:tcPr>
            <w:tcW w:w="993" w:type="dxa"/>
            <w:vMerge/>
            <w:shd w:val="clear" w:color="auto" w:fill="auto"/>
            <w:vAlign w:val="center"/>
          </w:tcPr>
          <w:p w14:paraId="648EB03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10AB2B3"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227667E1" w14:textId="77777777" w:rsidR="00D301F9" w:rsidRPr="001953F6" w:rsidRDefault="00D301F9" w:rsidP="00A94784">
            <w:pPr>
              <w:spacing w:beforeLines="50" w:afterLines="50"/>
              <w:jc w:val="center"/>
              <w:rPr>
                <w:b/>
                <w:szCs w:val="28"/>
                <w:lang w:val="en-MY"/>
              </w:rPr>
            </w:pPr>
            <w:r w:rsidRPr="001953F6">
              <w:rPr>
                <w:b/>
                <w:szCs w:val="28"/>
                <w:lang w:val="en-MY"/>
              </w:rPr>
              <w:t>Phần 2</w:t>
            </w:r>
          </w:p>
          <w:p w14:paraId="337BD6F7" w14:textId="77777777" w:rsidR="00D301F9" w:rsidRPr="001953F6" w:rsidRDefault="00D301F9" w:rsidP="00A94784">
            <w:pPr>
              <w:spacing w:beforeLines="50" w:afterLines="50"/>
              <w:jc w:val="center"/>
              <w:rPr>
                <w:b/>
                <w:szCs w:val="28"/>
                <w:lang w:val="en-MY"/>
              </w:rPr>
            </w:pPr>
            <w:r w:rsidRPr="001953F6">
              <w:rPr>
                <w:b/>
                <w:szCs w:val="28"/>
                <w:lang w:val="en-MY"/>
              </w:rPr>
              <w:t>K.tra</w:t>
            </w:r>
          </w:p>
          <w:p w14:paraId="30F28C5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4678" w:type="dxa"/>
            <w:shd w:val="clear" w:color="auto" w:fill="auto"/>
          </w:tcPr>
          <w:p w14:paraId="63FF7BF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Đọc (tiết 6) </w:t>
            </w:r>
          </w:p>
        </w:tc>
        <w:tc>
          <w:tcPr>
            <w:tcW w:w="1275" w:type="dxa"/>
            <w:shd w:val="clear" w:color="auto" w:fill="auto"/>
          </w:tcPr>
          <w:p w14:paraId="5B4384B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846BC4A"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CB246F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D28898F" w14:textId="77777777" w:rsidTr="00A94784">
        <w:trPr>
          <w:trHeight w:val="254"/>
        </w:trPr>
        <w:tc>
          <w:tcPr>
            <w:tcW w:w="993" w:type="dxa"/>
            <w:vMerge/>
            <w:shd w:val="clear" w:color="auto" w:fill="auto"/>
            <w:vAlign w:val="center"/>
          </w:tcPr>
          <w:p w14:paraId="23507A2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16ADEFE"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5BF9924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06DD676" w14:textId="77777777" w:rsidR="00D301F9" w:rsidRPr="001953F6" w:rsidRDefault="00D301F9" w:rsidP="00A94784">
            <w:pPr>
              <w:widowControl w:val="0"/>
              <w:adjustRightInd w:val="0"/>
              <w:snapToGrid w:val="0"/>
              <w:spacing w:beforeLines="50" w:afterLines="50"/>
              <w:rPr>
                <w:szCs w:val="28"/>
                <w:lang w:val="en-MY"/>
              </w:rPr>
            </w:pPr>
          </w:p>
          <w:p w14:paraId="60C91B7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Đọc hiểu – viết (tiết 7) </w:t>
            </w:r>
          </w:p>
        </w:tc>
        <w:tc>
          <w:tcPr>
            <w:tcW w:w="1275" w:type="dxa"/>
            <w:shd w:val="clear" w:color="auto" w:fill="auto"/>
          </w:tcPr>
          <w:p w14:paraId="1E2FCA0D" w14:textId="77777777" w:rsidR="00D301F9" w:rsidRPr="001953F6" w:rsidRDefault="00D301F9" w:rsidP="00A94784">
            <w:pPr>
              <w:widowControl w:val="0"/>
              <w:adjustRightInd w:val="0"/>
              <w:snapToGrid w:val="0"/>
              <w:spacing w:beforeLines="50" w:afterLines="50"/>
              <w:jc w:val="center"/>
              <w:rPr>
                <w:szCs w:val="28"/>
                <w:lang w:val="en-MY"/>
              </w:rPr>
            </w:pPr>
          </w:p>
          <w:p w14:paraId="2A67071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D87402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8B46F8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0B1A128" w14:textId="77777777" w:rsidTr="00A94784">
        <w:trPr>
          <w:trHeight w:val="150"/>
        </w:trPr>
        <w:tc>
          <w:tcPr>
            <w:tcW w:w="993" w:type="dxa"/>
            <w:vMerge w:val="restart"/>
            <w:shd w:val="clear" w:color="auto" w:fill="auto"/>
            <w:vAlign w:val="center"/>
          </w:tcPr>
          <w:p w14:paraId="3731E6CD" w14:textId="77777777" w:rsidR="00D301F9" w:rsidRPr="001953F6" w:rsidRDefault="00D301F9" w:rsidP="00A94784">
            <w:pPr>
              <w:spacing w:beforeLines="50" w:afterLines="50"/>
              <w:jc w:val="center"/>
              <w:rPr>
                <w:b/>
                <w:szCs w:val="28"/>
                <w:lang w:val="en-MY"/>
              </w:rPr>
            </w:pPr>
            <w:r w:rsidRPr="001953F6">
              <w:rPr>
                <w:b/>
                <w:szCs w:val="28"/>
                <w:lang w:val="en-MY"/>
              </w:rPr>
              <w:t xml:space="preserve"> </w:t>
            </w:r>
          </w:p>
          <w:p w14:paraId="107014A0" w14:textId="77777777" w:rsidR="00D301F9" w:rsidRPr="001953F6" w:rsidRDefault="00D301F9" w:rsidP="00A94784">
            <w:pPr>
              <w:spacing w:beforeLines="50" w:afterLines="50"/>
              <w:jc w:val="center"/>
              <w:rPr>
                <w:b/>
                <w:szCs w:val="28"/>
                <w:lang w:val="en-MY"/>
              </w:rPr>
            </w:pPr>
          </w:p>
          <w:p w14:paraId="36D402E9" w14:textId="77777777" w:rsidR="00D301F9" w:rsidRPr="001953F6" w:rsidRDefault="00D301F9" w:rsidP="00A94784">
            <w:pPr>
              <w:spacing w:beforeLines="50" w:afterLines="50"/>
              <w:jc w:val="center"/>
              <w:rPr>
                <w:b/>
                <w:szCs w:val="28"/>
                <w:lang w:val="en-MY"/>
              </w:rPr>
            </w:pPr>
            <w:r w:rsidRPr="001953F6">
              <w:rPr>
                <w:b/>
                <w:szCs w:val="28"/>
                <w:lang w:val="en-MY"/>
              </w:rPr>
              <w:t>28</w:t>
            </w:r>
          </w:p>
        </w:tc>
        <w:tc>
          <w:tcPr>
            <w:tcW w:w="1276" w:type="dxa"/>
            <w:vMerge w:val="restart"/>
            <w:shd w:val="clear" w:color="auto" w:fill="auto"/>
            <w:vAlign w:val="center"/>
          </w:tcPr>
          <w:p w14:paraId="7E8074BD"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Chủ điểm 7: Quê hương trong tôi</w:t>
            </w:r>
          </w:p>
          <w:p w14:paraId="210B7D8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0DBA272" w14:textId="77777777" w:rsidR="00D301F9" w:rsidRPr="001953F6" w:rsidRDefault="00D301F9" w:rsidP="00A94784">
            <w:pPr>
              <w:spacing w:beforeLines="50" w:afterLines="50"/>
              <w:jc w:val="center"/>
              <w:rPr>
                <w:szCs w:val="28"/>
                <w:lang w:val="en-MY"/>
              </w:rPr>
            </w:pPr>
          </w:p>
          <w:p w14:paraId="14F3D9AA" w14:textId="77777777" w:rsidR="00D301F9" w:rsidRPr="001953F6" w:rsidRDefault="00D301F9" w:rsidP="00A94784">
            <w:pPr>
              <w:spacing w:beforeLines="50" w:afterLines="50"/>
              <w:jc w:val="center"/>
              <w:rPr>
                <w:b/>
                <w:szCs w:val="28"/>
                <w:lang w:val="en-MY"/>
              </w:rPr>
            </w:pPr>
            <w:r w:rsidRPr="001953F6">
              <w:rPr>
                <w:b/>
                <w:szCs w:val="28"/>
                <w:lang w:val="en-MY"/>
              </w:rPr>
              <w:t>Bài  17</w:t>
            </w:r>
          </w:p>
          <w:p w14:paraId="69F217F6" w14:textId="77777777" w:rsidR="00D301F9" w:rsidRPr="001953F6" w:rsidRDefault="00D301F9" w:rsidP="00A94784">
            <w:pPr>
              <w:spacing w:beforeLines="50" w:afterLines="50"/>
              <w:jc w:val="center"/>
              <w:rPr>
                <w:szCs w:val="28"/>
                <w:lang w:val="en-MY"/>
              </w:rPr>
            </w:pPr>
            <w:r w:rsidRPr="001953F6">
              <w:rPr>
                <w:szCs w:val="28"/>
                <w:lang w:val="en-MY"/>
              </w:rPr>
              <w:t>Cây đa quê hương (3 tiết)</w:t>
            </w:r>
          </w:p>
        </w:tc>
        <w:tc>
          <w:tcPr>
            <w:tcW w:w="4678" w:type="dxa"/>
            <w:shd w:val="clear" w:color="auto" w:fill="auto"/>
          </w:tcPr>
          <w:p w14:paraId="078E23F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Cây đa quê hương </w:t>
            </w:r>
          </w:p>
        </w:tc>
        <w:tc>
          <w:tcPr>
            <w:tcW w:w="1275" w:type="dxa"/>
            <w:shd w:val="clear" w:color="auto" w:fill="auto"/>
          </w:tcPr>
          <w:p w14:paraId="73068E46"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5D8D0193"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05823ED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B4CDB3B" w14:textId="77777777" w:rsidTr="00A94784">
        <w:trPr>
          <w:trHeight w:val="242"/>
        </w:trPr>
        <w:tc>
          <w:tcPr>
            <w:tcW w:w="993" w:type="dxa"/>
            <w:vMerge/>
            <w:shd w:val="clear" w:color="auto" w:fill="auto"/>
            <w:vAlign w:val="center"/>
          </w:tcPr>
          <w:p w14:paraId="698080AD"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1D5648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27DAC2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A419D8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Trạng ngữ chỉ phương tiện  </w:t>
            </w:r>
          </w:p>
        </w:tc>
        <w:tc>
          <w:tcPr>
            <w:tcW w:w="1275" w:type="dxa"/>
            <w:shd w:val="clear" w:color="auto" w:fill="auto"/>
          </w:tcPr>
          <w:p w14:paraId="2245E4B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E65218A"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38C4A72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DEAFC0F" w14:textId="77777777" w:rsidTr="00A94784">
        <w:trPr>
          <w:trHeight w:val="144"/>
        </w:trPr>
        <w:tc>
          <w:tcPr>
            <w:tcW w:w="993" w:type="dxa"/>
            <w:vMerge/>
            <w:shd w:val="clear" w:color="auto" w:fill="auto"/>
            <w:vAlign w:val="center"/>
          </w:tcPr>
          <w:p w14:paraId="7E83476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D56A2F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4FB6BD4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087A3E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bài văn miêu tả cây cối.  </w:t>
            </w:r>
          </w:p>
        </w:tc>
        <w:tc>
          <w:tcPr>
            <w:tcW w:w="1275" w:type="dxa"/>
            <w:shd w:val="clear" w:color="auto" w:fill="auto"/>
          </w:tcPr>
          <w:p w14:paraId="5EA6E83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426B0D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B5BDAF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CCCFE5A" w14:textId="77777777" w:rsidTr="00A94784">
        <w:trPr>
          <w:trHeight w:val="150"/>
        </w:trPr>
        <w:tc>
          <w:tcPr>
            <w:tcW w:w="993" w:type="dxa"/>
            <w:vMerge/>
            <w:shd w:val="clear" w:color="auto" w:fill="auto"/>
            <w:vAlign w:val="center"/>
          </w:tcPr>
          <w:p w14:paraId="2AD4A13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A3AA08A"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762D9FE0" w14:textId="77777777" w:rsidR="00D301F9" w:rsidRPr="001953F6" w:rsidRDefault="00D301F9" w:rsidP="00A94784">
            <w:pPr>
              <w:widowControl w:val="0"/>
              <w:adjustRightInd w:val="0"/>
              <w:snapToGrid w:val="0"/>
              <w:spacing w:beforeLines="50" w:afterLines="50"/>
              <w:jc w:val="center"/>
              <w:rPr>
                <w:szCs w:val="28"/>
                <w:lang w:val="en-MY"/>
              </w:rPr>
            </w:pPr>
          </w:p>
          <w:p w14:paraId="4F5B5B18"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18</w:t>
            </w:r>
          </w:p>
          <w:p w14:paraId="7EC2985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Bước mùa xuân  (4 tiết)</w:t>
            </w:r>
          </w:p>
        </w:tc>
        <w:tc>
          <w:tcPr>
            <w:tcW w:w="4678" w:type="dxa"/>
            <w:shd w:val="clear" w:color="auto" w:fill="auto"/>
          </w:tcPr>
          <w:p w14:paraId="0A5AF54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Bước mùa xuân  </w:t>
            </w:r>
          </w:p>
        </w:tc>
        <w:tc>
          <w:tcPr>
            <w:tcW w:w="1275" w:type="dxa"/>
            <w:shd w:val="clear" w:color="auto" w:fill="auto"/>
          </w:tcPr>
          <w:p w14:paraId="5E819810"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2CB378C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C2D316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011DA94" w14:textId="77777777" w:rsidTr="00A94784">
        <w:trPr>
          <w:trHeight w:val="309"/>
        </w:trPr>
        <w:tc>
          <w:tcPr>
            <w:tcW w:w="993" w:type="dxa"/>
            <w:vMerge/>
            <w:shd w:val="clear" w:color="auto" w:fill="auto"/>
            <w:vAlign w:val="center"/>
          </w:tcPr>
          <w:p w14:paraId="0F46BCE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7C9CDA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3E32A15"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CD213C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Tìm hiểu cách viết bài văn miêu tả cây cối (Tiếp theo)   </w:t>
            </w:r>
          </w:p>
        </w:tc>
        <w:tc>
          <w:tcPr>
            <w:tcW w:w="1275" w:type="dxa"/>
            <w:shd w:val="clear" w:color="auto" w:fill="auto"/>
          </w:tcPr>
          <w:p w14:paraId="624CF92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DFF3ACA"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37F274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074FA48" w14:textId="77777777" w:rsidTr="00A94784">
        <w:trPr>
          <w:trHeight w:val="258"/>
        </w:trPr>
        <w:tc>
          <w:tcPr>
            <w:tcW w:w="993" w:type="dxa"/>
            <w:vMerge/>
            <w:shd w:val="clear" w:color="auto" w:fill="auto"/>
            <w:vAlign w:val="center"/>
          </w:tcPr>
          <w:p w14:paraId="07FB442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D730EBF"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209892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2DFA03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Những miền quê yêu dấu </w:t>
            </w:r>
          </w:p>
        </w:tc>
        <w:tc>
          <w:tcPr>
            <w:tcW w:w="1275" w:type="dxa"/>
            <w:shd w:val="clear" w:color="auto" w:fill="auto"/>
          </w:tcPr>
          <w:p w14:paraId="6812524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1EAF750"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E1E6E29"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060AA7F" w14:textId="77777777" w:rsidTr="00A94784">
        <w:trPr>
          <w:trHeight w:val="150"/>
        </w:trPr>
        <w:tc>
          <w:tcPr>
            <w:tcW w:w="993" w:type="dxa"/>
            <w:vMerge w:val="restart"/>
            <w:shd w:val="clear" w:color="auto" w:fill="auto"/>
            <w:vAlign w:val="center"/>
          </w:tcPr>
          <w:p w14:paraId="22B25867" w14:textId="77777777" w:rsidR="00D301F9" w:rsidRPr="001953F6" w:rsidRDefault="00D301F9" w:rsidP="00A94784">
            <w:pPr>
              <w:spacing w:beforeLines="50" w:afterLines="50"/>
              <w:jc w:val="center"/>
              <w:rPr>
                <w:b/>
                <w:szCs w:val="28"/>
                <w:lang w:val="en-MY"/>
              </w:rPr>
            </w:pPr>
            <w:r w:rsidRPr="001953F6">
              <w:rPr>
                <w:b/>
                <w:szCs w:val="28"/>
                <w:lang w:val="en-MY"/>
              </w:rPr>
              <w:t xml:space="preserve"> 29</w:t>
            </w:r>
          </w:p>
        </w:tc>
        <w:tc>
          <w:tcPr>
            <w:tcW w:w="1276" w:type="dxa"/>
            <w:vMerge/>
            <w:shd w:val="clear" w:color="auto" w:fill="auto"/>
            <w:vAlign w:val="center"/>
          </w:tcPr>
          <w:p w14:paraId="2EF61C65"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32AC1DC8" w14:textId="77777777" w:rsidR="00D301F9" w:rsidRPr="001953F6" w:rsidRDefault="00D301F9" w:rsidP="00A94784">
            <w:pPr>
              <w:spacing w:beforeLines="50" w:afterLines="50"/>
              <w:jc w:val="center"/>
              <w:rPr>
                <w:szCs w:val="28"/>
                <w:lang w:val="en-MY"/>
              </w:rPr>
            </w:pPr>
          </w:p>
          <w:p w14:paraId="0FFF3DA4" w14:textId="77777777" w:rsidR="00D301F9" w:rsidRPr="001953F6" w:rsidRDefault="00D301F9" w:rsidP="00A94784">
            <w:pPr>
              <w:spacing w:beforeLines="50" w:afterLines="50"/>
              <w:jc w:val="center"/>
              <w:rPr>
                <w:b/>
                <w:szCs w:val="28"/>
                <w:lang w:val="en-MY"/>
              </w:rPr>
            </w:pPr>
            <w:r w:rsidRPr="001953F6">
              <w:rPr>
                <w:b/>
                <w:szCs w:val="28"/>
                <w:lang w:val="en-MY"/>
              </w:rPr>
              <w:t>Bài  19</w:t>
            </w:r>
          </w:p>
          <w:p w14:paraId="4DEC6C58" w14:textId="77777777" w:rsidR="00D301F9" w:rsidRPr="001953F6" w:rsidRDefault="00D301F9" w:rsidP="00A94784">
            <w:pPr>
              <w:spacing w:beforeLines="50" w:afterLines="50"/>
              <w:jc w:val="center"/>
              <w:rPr>
                <w:szCs w:val="28"/>
                <w:lang w:val="en-MY"/>
              </w:rPr>
            </w:pPr>
            <w:r w:rsidRPr="001953F6">
              <w:rPr>
                <w:szCs w:val="28"/>
                <w:lang w:val="en-MY"/>
              </w:rPr>
              <w:t>Đi hội Chùa Hương  (3 tiết)</w:t>
            </w:r>
          </w:p>
        </w:tc>
        <w:tc>
          <w:tcPr>
            <w:tcW w:w="4678" w:type="dxa"/>
            <w:shd w:val="clear" w:color="auto" w:fill="auto"/>
          </w:tcPr>
          <w:p w14:paraId="0205512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Đi hội Chùa Hương  </w:t>
            </w:r>
          </w:p>
        </w:tc>
        <w:tc>
          <w:tcPr>
            <w:tcW w:w="1275" w:type="dxa"/>
            <w:shd w:val="clear" w:color="auto" w:fill="auto"/>
          </w:tcPr>
          <w:p w14:paraId="21076451"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33A049C7"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73B135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36F9D10" w14:textId="77777777" w:rsidTr="00A94784">
        <w:trPr>
          <w:trHeight w:val="242"/>
        </w:trPr>
        <w:tc>
          <w:tcPr>
            <w:tcW w:w="993" w:type="dxa"/>
            <w:vMerge/>
            <w:shd w:val="clear" w:color="auto" w:fill="auto"/>
            <w:vAlign w:val="center"/>
          </w:tcPr>
          <w:p w14:paraId="37799A16"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F191090"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F9D449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F5D64B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Dấu ngoặc kép   </w:t>
            </w:r>
          </w:p>
        </w:tc>
        <w:tc>
          <w:tcPr>
            <w:tcW w:w="1275" w:type="dxa"/>
            <w:shd w:val="clear" w:color="auto" w:fill="auto"/>
          </w:tcPr>
          <w:p w14:paraId="5CEDB71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695DBCD"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5E1E174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C04D0C5" w14:textId="77777777" w:rsidTr="00A94784">
        <w:trPr>
          <w:trHeight w:val="144"/>
        </w:trPr>
        <w:tc>
          <w:tcPr>
            <w:tcW w:w="993" w:type="dxa"/>
            <w:vMerge/>
            <w:shd w:val="clear" w:color="auto" w:fill="auto"/>
            <w:vAlign w:val="center"/>
          </w:tcPr>
          <w:p w14:paraId="2BE9575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1C866FE"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023F590"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E90869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Quan sát cây cối  </w:t>
            </w:r>
          </w:p>
        </w:tc>
        <w:tc>
          <w:tcPr>
            <w:tcW w:w="1275" w:type="dxa"/>
            <w:shd w:val="clear" w:color="auto" w:fill="auto"/>
          </w:tcPr>
          <w:p w14:paraId="7988B45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C7C154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F48EEF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EB4F329" w14:textId="77777777" w:rsidTr="00A94784">
        <w:trPr>
          <w:trHeight w:val="150"/>
        </w:trPr>
        <w:tc>
          <w:tcPr>
            <w:tcW w:w="993" w:type="dxa"/>
            <w:vMerge/>
            <w:shd w:val="clear" w:color="auto" w:fill="auto"/>
            <w:vAlign w:val="center"/>
          </w:tcPr>
          <w:p w14:paraId="5FCA219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87823E1"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4055025" w14:textId="77777777" w:rsidR="00D301F9" w:rsidRPr="001953F6" w:rsidRDefault="00D301F9" w:rsidP="00A94784">
            <w:pPr>
              <w:widowControl w:val="0"/>
              <w:adjustRightInd w:val="0"/>
              <w:snapToGrid w:val="0"/>
              <w:spacing w:beforeLines="50" w:afterLines="50"/>
              <w:jc w:val="center"/>
              <w:rPr>
                <w:szCs w:val="28"/>
                <w:lang w:val="en-MY"/>
              </w:rPr>
            </w:pPr>
          </w:p>
          <w:p w14:paraId="3AE07A60"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20</w:t>
            </w:r>
          </w:p>
          <w:p w14:paraId="50C39409"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lastRenderedPageBreak/>
              <w:t xml:space="preserve">Chiều ngoại ô </w:t>
            </w:r>
          </w:p>
          <w:p w14:paraId="7A12EAF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(4 tiết)</w:t>
            </w:r>
          </w:p>
        </w:tc>
        <w:tc>
          <w:tcPr>
            <w:tcW w:w="4678" w:type="dxa"/>
            <w:shd w:val="clear" w:color="auto" w:fill="auto"/>
          </w:tcPr>
          <w:p w14:paraId="42CD13C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Chiều ngoại ô </w:t>
            </w:r>
          </w:p>
        </w:tc>
        <w:tc>
          <w:tcPr>
            <w:tcW w:w="1275" w:type="dxa"/>
            <w:shd w:val="clear" w:color="auto" w:fill="auto"/>
          </w:tcPr>
          <w:p w14:paraId="507D3B9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6F632E4C"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AF406C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2DA7449" w14:textId="77777777" w:rsidTr="00A94784">
        <w:trPr>
          <w:trHeight w:val="309"/>
        </w:trPr>
        <w:tc>
          <w:tcPr>
            <w:tcW w:w="993" w:type="dxa"/>
            <w:vMerge/>
            <w:shd w:val="clear" w:color="auto" w:fill="auto"/>
            <w:vAlign w:val="center"/>
          </w:tcPr>
          <w:p w14:paraId="4EE130D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301B130D"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9B6B1FE"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0D70FB4"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Luyện viết văn miêu tả cây cối.  </w:t>
            </w:r>
          </w:p>
        </w:tc>
        <w:tc>
          <w:tcPr>
            <w:tcW w:w="1275" w:type="dxa"/>
            <w:shd w:val="clear" w:color="auto" w:fill="auto"/>
          </w:tcPr>
          <w:p w14:paraId="2582293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D74A928"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F8A2C8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8D73973" w14:textId="77777777" w:rsidTr="00A94784">
        <w:trPr>
          <w:trHeight w:val="258"/>
        </w:trPr>
        <w:tc>
          <w:tcPr>
            <w:tcW w:w="993" w:type="dxa"/>
            <w:vMerge/>
            <w:shd w:val="clear" w:color="auto" w:fill="auto"/>
            <w:vAlign w:val="center"/>
          </w:tcPr>
          <w:p w14:paraId="11ABCE11"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70D28D7"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EE46F3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C8C344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69BF503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B74B9BF"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7806D2F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6590B09" w14:textId="77777777" w:rsidTr="00A94784">
        <w:trPr>
          <w:trHeight w:val="150"/>
        </w:trPr>
        <w:tc>
          <w:tcPr>
            <w:tcW w:w="993" w:type="dxa"/>
            <w:vMerge w:val="restart"/>
            <w:shd w:val="clear" w:color="auto" w:fill="auto"/>
            <w:vAlign w:val="center"/>
          </w:tcPr>
          <w:p w14:paraId="33C3B8C9" w14:textId="77777777" w:rsidR="00D301F9" w:rsidRPr="001953F6" w:rsidRDefault="00D301F9" w:rsidP="00A94784">
            <w:pPr>
              <w:spacing w:beforeLines="50" w:afterLines="50"/>
              <w:jc w:val="center"/>
              <w:rPr>
                <w:b/>
                <w:szCs w:val="28"/>
                <w:lang w:val="en-MY"/>
              </w:rPr>
            </w:pPr>
            <w:r w:rsidRPr="001953F6">
              <w:rPr>
                <w:b/>
                <w:szCs w:val="28"/>
                <w:lang w:val="en-MY"/>
              </w:rPr>
              <w:t>30</w:t>
            </w:r>
          </w:p>
        </w:tc>
        <w:tc>
          <w:tcPr>
            <w:tcW w:w="1276" w:type="dxa"/>
            <w:vMerge/>
            <w:shd w:val="clear" w:color="auto" w:fill="auto"/>
            <w:vAlign w:val="center"/>
          </w:tcPr>
          <w:p w14:paraId="7694BFD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4390D6F3" w14:textId="77777777" w:rsidR="00D301F9" w:rsidRPr="001953F6" w:rsidRDefault="00D301F9" w:rsidP="00A94784">
            <w:pPr>
              <w:spacing w:beforeLines="50" w:afterLines="50"/>
              <w:jc w:val="center"/>
              <w:rPr>
                <w:szCs w:val="28"/>
                <w:lang w:val="en-MY"/>
              </w:rPr>
            </w:pPr>
          </w:p>
          <w:p w14:paraId="26931081" w14:textId="77777777" w:rsidR="00D301F9" w:rsidRPr="001953F6" w:rsidRDefault="00D301F9" w:rsidP="00A94784">
            <w:pPr>
              <w:spacing w:beforeLines="50" w:afterLines="50"/>
              <w:jc w:val="center"/>
              <w:rPr>
                <w:b/>
                <w:szCs w:val="28"/>
                <w:lang w:val="en-MY"/>
              </w:rPr>
            </w:pPr>
            <w:r w:rsidRPr="001953F6">
              <w:rPr>
                <w:b/>
                <w:szCs w:val="28"/>
                <w:lang w:val="en-MY"/>
              </w:rPr>
              <w:t>Bài 21</w:t>
            </w:r>
          </w:p>
          <w:p w14:paraId="72ECF1BD" w14:textId="77777777" w:rsidR="00D301F9" w:rsidRPr="001953F6" w:rsidRDefault="00D301F9" w:rsidP="00A94784">
            <w:pPr>
              <w:spacing w:beforeLines="50" w:afterLines="50"/>
              <w:jc w:val="center"/>
              <w:rPr>
                <w:szCs w:val="28"/>
                <w:lang w:val="en-MY"/>
              </w:rPr>
            </w:pPr>
            <w:r w:rsidRPr="001953F6">
              <w:rPr>
                <w:szCs w:val="28"/>
                <w:lang w:val="en-MY"/>
              </w:rPr>
              <w:t>Những cánh buồm  (3 tiết)</w:t>
            </w:r>
          </w:p>
        </w:tc>
        <w:tc>
          <w:tcPr>
            <w:tcW w:w="4678" w:type="dxa"/>
            <w:shd w:val="clear" w:color="auto" w:fill="auto"/>
          </w:tcPr>
          <w:p w14:paraId="0702C77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Những cánh buồm  </w:t>
            </w:r>
          </w:p>
        </w:tc>
        <w:tc>
          <w:tcPr>
            <w:tcW w:w="1275" w:type="dxa"/>
            <w:shd w:val="clear" w:color="auto" w:fill="auto"/>
          </w:tcPr>
          <w:p w14:paraId="10A9DD32"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5F9781E8"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525F8AB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302FDB3" w14:textId="77777777" w:rsidTr="00A94784">
        <w:trPr>
          <w:trHeight w:val="242"/>
        </w:trPr>
        <w:tc>
          <w:tcPr>
            <w:tcW w:w="993" w:type="dxa"/>
            <w:vMerge/>
            <w:shd w:val="clear" w:color="auto" w:fill="auto"/>
            <w:vAlign w:val="center"/>
          </w:tcPr>
          <w:p w14:paraId="1109247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6C9056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8E048C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F54113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Luyện từ và câu: Dấu ngoặc đơn</w:t>
            </w:r>
          </w:p>
        </w:tc>
        <w:tc>
          <w:tcPr>
            <w:tcW w:w="1275" w:type="dxa"/>
            <w:shd w:val="clear" w:color="auto" w:fill="auto"/>
          </w:tcPr>
          <w:p w14:paraId="77265E6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60057F5"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263B10D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4289991" w14:textId="77777777" w:rsidTr="00A94784">
        <w:trPr>
          <w:trHeight w:val="144"/>
        </w:trPr>
        <w:tc>
          <w:tcPr>
            <w:tcW w:w="993" w:type="dxa"/>
            <w:vMerge/>
            <w:shd w:val="clear" w:color="auto" w:fill="auto"/>
            <w:vAlign w:val="center"/>
          </w:tcPr>
          <w:p w14:paraId="64CB88D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F4D0DD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7A18253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B5815B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Luyện viết mở bài, kết bài cho bài văn miêu tả cây cối  </w:t>
            </w:r>
          </w:p>
        </w:tc>
        <w:tc>
          <w:tcPr>
            <w:tcW w:w="1275" w:type="dxa"/>
            <w:shd w:val="clear" w:color="auto" w:fill="auto"/>
          </w:tcPr>
          <w:p w14:paraId="4D4678A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3908B92"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B472A2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EF7558D" w14:textId="77777777" w:rsidTr="00A94784">
        <w:trPr>
          <w:trHeight w:val="150"/>
        </w:trPr>
        <w:tc>
          <w:tcPr>
            <w:tcW w:w="993" w:type="dxa"/>
            <w:vMerge/>
            <w:shd w:val="clear" w:color="auto" w:fill="auto"/>
            <w:vAlign w:val="center"/>
          </w:tcPr>
          <w:p w14:paraId="54983E7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FA25A7C"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42764AC5" w14:textId="77777777" w:rsidR="00D301F9" w:rsidRPr="001953F6" w:rsidRDefault="00D301F9" w:rsidP="00A94784">
            <w:pPr>
              <w:widowControl w:val="0"/>
              <w:adjustRightInd w:val="0"/>
              <w:snapToGrid w:val="0"/>
              <w:spacing w:beforeLines="50" w:afterLines="50"/>
              <w:jc w:val="center"/>
              <w:rPr>
                <w:szCs w:val="28"/>
                <w:lang w:val="en-MY"/>
              </w:rPr>
            </w:pPr>
          </w:p>
          <w:p w14:paraId="4F1F4DFE"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22</w:t>
            </w:r>
          </w:p>
          <w:p w14:paraId="7EFFEEB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Cái cầu (4 tiết)</w:t>
            </w:r>
          </w:p>
        </w:tc>
        <w:tc>
          <w:tcPr>
            <w:tcW w:w="4678" w:type="dxa"/>
            <w:shd w:val="clear" w:color="auto" w:fill="auto"/>
          </w:tcPr>
          <w:p w14:paraId="3B762D2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Cái cầu </w:t>
            </w:r>
          </w:p>
        </w:tc>
        <w:tc>
          <w:tcPr>
            <w:tcW w:w="1275" w:type="dxa"/>
            <w:shd w:val="clear" w:color="auto" w:fill="auto"/>
          </w:tcPr>
          <w:p w14:paraId="3FAF64C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46B9C277"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F663475"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43F3AE2" w14:textId="77777777" w:rsidTr="00A94784">
        <w:trPr>
          <w:trHeight w:val="309"/>
        </w:trPr>
        <w:tc>
          <w:tcPr>
            <w:tcW w:w="993" w:type="dxa"/>
            <w:vMerge/>
            <w:shd w:val="clear" w:color="auto" w:fill="auto"/>
            <w:vAlign w:val="center"/>
          </w:tcPr>
          <w:p w14:paraId="2199F56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A67B7D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804D459"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C53565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Lập dàn ý cho bài văn miêu tả cây cối.  </w:t>
            </w:r>
          </w:p>
        </w:tc>
        <w:tc>
          <w:tcPr>
            <w:tcW w:w="1275" w:type="dxa"/>
            <w:shd w:val="clear" w:color="auto" w:fill="auto"/>
          </w:tcPr>
          <w:p w14:paraId="442412A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6ED9D9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4C27CE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BDE0B31" w14:textId="77777777" w:rsidTr="00A94784">
        <w:trPr>
          <w:trHeight w:val="258"/>
        </w:trPr>
        <w:tc>
          <w:tcPr>
            <w:tcW w:w="993" w:type="dxa"/>
            <w:vMerge/>
            <w:shd w:val="clear" w:color="auto" w:fill="auto"/>
            <w:vAlign w:val="center"/>
          </w:tcPr>
          <w:p w14:paraId="48C2BF1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22926F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FC90DF4"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F2907E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Nói và nghe: Kể chuyện Về quê ngoại. </w:t>
            </w:r>
          </w:p>
        </w:tc>
        <w:tc>
          <w:tcPr>
            <w:tcW w:w="1275" w:type="dxa"/>
            <w:shd w:val="clear" w:color="auto" w:fill="auto"/>
          </w:tcPr>
          <w:p w14:paraId="742126F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6DFFFAF"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A60BA7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268DB79" w14:textId="77777777" w:rsidTr="00A94784">
        <w:trPr>
          <w:trHeight w:val="150"/>
        </w:trPr>
        <w:tc>
          <w:tcPr>
            <w:tcW w:w="993" w:type="dxa"/>
            <w:vMerge w:val="restart"/>
            <w:shd w:val="clear" w:color="auto" w:fill="auto"/>
            <w:vAlign w:val="center"/>
          </w:tcPr>
          <w:p w14:paraId="10605E33" w14:textId="77777777" w:rsidR="00D301F9" w:rsidRPr="001953F6" w:rsidRDefault="00D301F9" w:rsidP="00A94784">
            <w:pPr>
              <w:spacing w:beforeLines="50" w:afterLines="50"/>
              <w:jc w:val="center"/>
              <w:rPr>
                <w:b/>
                <w:szCs w:val="28"/>
                <w:lang w:val="en-MY"/>
              </w:rPr>
            </w:pPr>
            <w:r w:rsidRPr="001953F6">
              <w:rPr>
                <w:b/>
                <w:szCs w:val="28"/>
                <w:lang w:val="en-MY"/>
              </w:rPr>
              <w:t>31</w:t>
            </w:r>
          </w:p>
        </w:tc>
        <w:tc>
          <w:tcPr>
            <w:tcW w:w="1276" w:type="dxa"/>
            <w:vMerge/>
            <w:shd w:val="clear" w:color="auto" w:fill="auto"/>
            <w:vAlign w:val="center"/>
          </w:tcPr>
          <w:p w14:paraId="5C0A86B2"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1ADE2F09" w14:textId="77777777" w:rsidR="00D301F9" w:rsidRPr="001953F6" w:rsidRDefault="00D301F9" w:rsidP="00A94784">
            <w:pPr>
              <w:spacing w:beforeLines="50" w:afterLines="50"/>
              <w:jc w:val="center"/>
              <w:rPr>
                <w:szCs w:val="28"/>
                <w:lang w:val="en-MY"/>
              </w:rPr>
            </w:pPr>
          </w:p>
          <w:p w14:paraId="58BF33FA" w14:textId="77777777" w:rsidR="00D301F9" w:rsidRPr="001953F6" w:rsidRDefault="00D301F9" w:rsidP="00A94784">
            <w:pPr>
              <w:spacing w:beforeLines="50" w:afterLines="50"/>
              <w:jc w:val="center"/>
              <w:rPr>
                <w:b/>
                <w:szCs w:val="28"/>
                <w:lang w:val="en-MY"/>
              </w:rPr>
            </w:pPr>
            <w:r w:rsidRPr="001953F6">
              <w:rPr>
                <w:b/>
                <w:szCs w:val="28"/>
                <w:lang w:val="en-MY"/>
              </w:rPr>
              <w:t>Bài 23</w:t>
            </w:r>
          </w:p>
          <w:p w14:paraId="3A39D124" w14:textId="77777777" w:rsidR="00D301F9" w:rsidRPr="001953F6" w:rsidRDefault="00D301F9" w:rsidP="00A94784">
            <w:pPr>
              <w:spacing w:beforeLines="50" w:afterLines="50"/>
              <w:jc w:val="center"/>
              <w:rPr>
                <w:szCs w:val="28"/>
                <w:lang w:val="en-MY"/>
              </w:rPr>
            </w:pPr>
            <w:r w:rsidRPr="001953F6">
              <w:rPr>
                <w:szCs w:val="28"/>
                <w:lang w:val="en-MY"/>
              </w:rPr>
              <w:t>Đường đi Sa Pa  (3 tiết)</w:t>
            </w:r>
          </w:p>
        </w:tc>
        <w:tc>
          <w:tcPr>
            <w:tcW w:w="4678" w:type="dxa"/>
            <w:shd w:val="clear" w:color="auto" w:fill="auto"/>
          </w:tcPr>
          <w:p w14:paraId="57192B5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Đường đi Sa Pa  </w:t>
            </w:r>
          </w:p>
        </w:tc>
        <w:tc>
          <w:tcPr>
            <w:tcW w:w="1275" w:type="dxa"/>
            <w:shd w:val="clear" w:color="auto" w:fill="auto"/>
          </w:tcPr>
          <w:p w14:paraId="7B9FA913"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37263843"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50492DA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78512E9" w14:textId="77777777" w:rsidTr="00A94784">
        <w:trPr>
          <w:trHeight w:val="242"/>
        </w:trPr>
        <w:tc>
          <w:tcPr>
            <w:tcW w:w="993" w:type="dxa"/>
            <w:vMerge/>
            <w:shd w:val="clear" w:color="auto" w:fill="auto"/>
            <w:vAlign w:val="center"/>
          </w:tcPr>
          <w:p w14:paraId="2BB8843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0B49129"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0A31BCAC"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11FBFB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viết tên cơ quan, tổ chức. </w:t>
            </w:r>
          </w:p>
        </w:tc>
        <w:tc>
          <w:tcPr>
            <w:tcW w:w="1275" w:type="dxa"/>
            <w:shd w:val="clear" w:color="auto" w:fill="auto"/>
          </w:tcPr>
          <w:p w14:paraId="2A0BAAC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CA3441A"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3E78489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7DFB057" w14:textId="77777777" w:rsidTr="00A94784">
        <w:trPr>
          <w:trHeight w:val="144"/>
        </w:trPr>
        <w:tc>
          <w:tcPr>
            <w:tcW w:w="993" w:type="dxa"/>
            <w:vMerge/>
            <w:shd w:val="clear" w:color="auto" w:fill="auto"/>
            <w:vAlign w:val="center"/>
          </w:tcPr>
          <w:p w14:paraId="3733308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1D8F073"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3A8D43F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87552E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Viết:Viết bài văn miêu tả cây cối.    </w:t>
            </w:r>
          </w:p>
        </w:tc>
        <w:tc>
          <w:tcPr>
            <w:tcW w:w="1275" w:type="dxa"/>
            <w:shd w:val="clear" w:color="auto" w:fill="auto"/>
          </w:tcPr>
          <w:p w14:paraId="27FAC25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9FE2339"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59A349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8ACB5B5" w14:textId="77777777" w:rsidTr="00A94784">
        <w:trPr>
          <w:trHeight w:val="150"/>
        </w:trPr>
        <w:tc>
          <w:tcPr>
            <w:tcW w:w="993" w:type="dxa"/>
            <w:vMerge/>
            <w:shd w:val="clear" w:color="auto" w:fill="auto"/>
            <w:vAlign w:val="center"/>
          </w:tcPr>
          <w:p w14:paraId="2B7CB14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9A9C90E"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31931D3E" w14:textId="77777777" w:rsidR="00D301F9" w:rsidRPr="001953F6" w:rsidRDefault="00D301F9" w:rsidP="00A94784">
            <w:pPr>
              <w:widowControl w:val="0"/>
              <w:adjustRightInd w:val="0"/>
              <w:snapToGrid w:val="0"/>
              <w:spacing w:beforeLines="50" w:afterLines="50"/>
              <w:jc w:val="center"/>
              <w:rPr>
                <w:szCs w:val="28"/>
                <w:lang w:val="en-MY"/>
              </w:rPr>
            </w:pPr>
          </w:p>
          <w:p w14:paraId="73D5905D"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24</w:t>
            </w:r>
          </w:p>
          <w:p w14:paraId="63102C8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Quê ngoại (4 tiết)</w:t>
            </w:r>
          </w:p>
        </w:tc>
        <w:tc>
          <w:tcPr>
            <w:tcW w:w="4678" w:type="dxa"/>
            <w:shd w:val="clear" w:color="auto" w:fill="auto"/>
          </w:tcPr>
          <w:p w14:paraId="7E88404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Quê ngoại </w:t>
            </w:r>
          </w:p>
        </w:tc>
        <w:tc>
          <w:tcPr>
            <w:tcW w:w="1275" w:type="dxa"/>
            <w:shd w:val="clear" w:color="auto" w:fill="auto"/>
          </w:tcPr>
          <w:p w14:paraId="4C16E7D1"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25C818D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86EAB4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69AB99A" w14:textId="77777777" w:rsidTr="00A94784">
        <w:trPr>
          <w:trHeight w:val="309"/>
        </w:trPr>
        <w:tc>
          <w:tcPr>
            <w:tcW w:w="993" w:type="dxa"/>
            <w:vMerge/>
            <w:shd w:val="clear" w:color="auto" w:fill="auto"/>
            <w:vAlign w:val="center"/>
          </w:tcPr>
          <w:p w14:paraId="34C3931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DEF4F0B"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70B849D6"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8F585B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Trả bài văn miêu tả cây cối.    </w:t>
            </w:r>
          </w:p>
        </w:tc>
        <w:tc>
          <w:tcPr>
            <w:tcW w:w="1275" w:type="dxa"/>
            <w:shd w:val="clear" w:color="auto" w:fill="auto"/>
          </w:tcPr>
          <w:p w14:paraId="2E177168"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46677E6"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A12999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17C9EE1" w14:textId="77777777" w:rsidTr="00A94784">
        <w:trPr>
          <w:trHeight w:val="258"/>
        </w:trPr>
        <w:tc>
          <w:tcPr>
            <w:tcW w:w="993" w:type="dxa"/>
            <w:vMerge/>
            <w:shd w:val="clear" w:color="auto" w:fill="auto"/>
            <w:vAlign w:val="center"/>
          </w:tcPr>
          <w:p w14:paraId="68CF261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DF4C500"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623674E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E2EBA8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41B677E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1022AEDD"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1D9B14E0"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6833D99" w14:textId="77777777" w:rsidTr="00A94784">
        <w:trPr>
          <w:trHeight w:val="150"/>
        </w:trPr>
        <w:tc>
          <w:tcPr>
            <w:tcW w:w="993" w:type="dxa"/>
            <w:vMerge w:val="restart"/>
            <w:shd w:val="clear" w:color="auto" w:fill="auto"/>
            <w:vAlign w:val="center"/>
          </w:tcPr>
          <w:p w14:paraId="04E7FED9" w14:textId="77777777" w:rsidR="00D301F9" w:rsidRPr="001953F6" w:rsidRDefault="00D301F9" w:rsidP="00A94784">
            <w:pPr>
              <w:spacing w:beforeLines="50" w:afterLines="50"/>
              <w:jc w:val="center"/>
              <w:rPr>
                <w:b/>
                <w:szCs w:val="28"/>
                <w:lang w:val="en-MY"/>
              </w:rPr>
            </w:pPr>
            <w:r w:rsidRPr="001953F6">
              <w:rPr>
                <w:b/>
                <w:szCs w:val="28"/>
                <w:lang w:val="en-MY"/>
              </w:rPr>
              <w:t>32</w:t>
            </w:r>
          </w:p>
        </w:tc>
        <w:tc>
          <w:tcPr>
            <w:tcW w:w="1276" w:type="dxa"/>
            <w:vMerge w:val="restart"/>
            <w:shd w:val="clear" w:color="auto" w:fill="auto"/>
            <w:vAlign w:val="center"/>
          </w:tcPr>
          <w:p w14:paraId="53288DE4"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 xml:space="preserve">Chủ </w:t>
            </w:r>
            <w:r w:rsidRPr="001953F6">
              <w:rPr>
                <w:b/>
                <w:szCs w:val="28"/>
                <w:lang w:val="en-MY"/>
              </w:rPr>
              <w:lastRenderedPageBreak/>
              <w:t>điểm 8: Vì một thế giới bình yên</w:t>
            </w:r>
          </w:p>
          <w:p w14:paraId="55D85378" w14:textId="77777777" w:rsidR="00D301F9" w:rsidRPr="001953F6" w:rsidRDefault="00D301F9" w:rsidP="00A94784">
            <w:pPr>
              <w:widowControl w:val="0"/>
              <w:adjustRightInd w:val="0"/>
              <w:snapToGrid w:val="0"/>
              <w:spacing w:beforeLines="50" w:afterLines="50"/>
              <w:jc w:val="center"/>
              <w:rPr>
                <w:b/>
                <w:szCs w:val="28"/>
                <w:lang w:val="en-MY"/>
              </w:rPr>
            </w:pPr>
          </w:p>
          <w:p w14:paraId="67071528" w14:textId="77777777" w:rsidR="00D301F9" w:rsidRPr="001953F6" w:rsidRDefault="00D301F9" w:rsidP="00A94784">
            <w:pPr>
              <w:widowControl w:val="0"/>
              <w:adjustRightInd w:val="0"/>
              <w:snapToGrid w:val="0"/>
              <w:spacing w:beforeLines="50" w:afterLines="50"/>
              <w:jc w:val="center"/>
              <w:rPr>
                <w:b/>
                <w:szCs w:val="28"/>
                <w:lang w:val="en-MY"/>
              </w:rPr>
            </w:pPr>
          </w:p>
          <w:p w14:paraId="15C39552" w14:textId="77777777" w:rsidR="00D301F9" w:rsidRPr="001953F6" w:rsidRDefault="00D301F9" w:rsidP="00A94784">
            <w:pPr>
              <w:widowControl w:val="0"/>
              <w:adjustRightInd w:val="0"/>
              <w:snapToGrid w:val="0"/>
              <w:spacing w:beforeLines="50" w:afterLines="50"/>
              <w:jc w:val="center"/>
              <w:rPr>
                <w:b/>
                <w:szCs w:val="28"/>
                <w:lang w:val="en-MY"/>
              </w:rPr>
            </w:pPr>
          </w:p>
          <w:p w14:paraId="0B4432F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26344AE" w14:textId="77777777" w:rsidR="00D301F9" w:rsidRPr="001953F6" w:rsidRDefault="00D301F9" w:rsidP="00A94784">
            <w:pPr>
              <w:spacing w:beforeLines="50" w:afterLines="50"/>
              <w:jc w:val="center"/>
              <w:rPr>
                <w:szCs w:val="28"/>
                <w:lang w:val="en-MY"/>
              </w:rPr>
            </w:pPr>
          </w:p>
          <w:p w14:paraId="454EAE16" w14:textId="77777777" w:rsidR="00D301F9" w:rsidRPr="001953F6" w:rsidRDefault="00D301F9" w:rsidP="00A94784">
            <w:pPr>
              <w:spacing w:beforeLines="50" w:afterLines="50"/>
              <w:jc w:val="center"/>
              <w:rPr>
                <w:b/>
                <w:szCs w:val="28"/>
                <w:lang w:val="en-MY"/>
              </w:rPr>
            </w:pPr>
            <w:r w:rsidRPr="001953F6">
              <w:rPr>
                <w:b/>
                <w:szCs w:val="28"/>
                <w:lang w:val="en-MY"/>
              </w:rPr>
              <w:lastRenderedPageBreak/>
              <w:t>Bài 25</w:t>
            </w:r>
          </w:p>
          <w:p w14:paraId="76796AE4" w14:textId="77777777" w:rsidR="00D301F9" w:rsidRPr="001953F6" w:rsidRDefault="00D301F9" w:rsidP="00A94784">
            <w:pPr>
              <w:spacing w:beforeLines="50" w:afterLines="50"/>
              <w:jc w:val="center"/>
              <w:rPr>
                <w:szCs w:val="28"/>
                <w:lang w:val="en-MY"/>
              </w:rPr>
            </w:pPr>
            <w:r w:rsidRPr="001953F6">
              <w:rPr>
                <w:szCs w:val="28"/>
                <w:lang w:val="en-MY"/>
              </w:rPr>
              <w:t>Khu bảo tồn động vật hoang dã  Ngô- rông- gô - rô (3 tiết)</w:t>
            </w:r>
          </w:p>
        </w:tc>
        <w:tc>
          <w:tcPr>
            <w:tcW w:w="4678" w:type="dxa"/>
            <w:shd w:val="clear" w:color="auto" w:fill="auto"/>
          </w:tcPr>
          <w:p w14:paraId="2B06920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Khu bảo tồn động vật hoang dã  </w:t>
            </w:r>
            <w:r w:rsidRPr="001953F6">
              <w:rPr>
                <w:szCs w:val="28"/>
                <w:lang w:val="en-MY"/>
              </w:rPr>
              <w:lastRenderedPageBreak/>
              <w:t>Ngô- rông- gô - rô</w:t>
            </w:r>
          </w:p>
        </w:tc>
        <w:tc>
          <w:tcPr>
            <w:tcW w:w="1275" w:type="dxa"/>
            <w:shd w:val="clear" w:color="auto" w:fill="auto"/>
          </w:tcPr>
          <w:p w14:paraId="361E0C36"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lastRenderedPageBreak/>
              <w:t>1 tiết</w:t>
            </w:r>
          </w:p>
        </w:tc>
        <w:tc>
          <w:tcPr>
            <w:tcW w:w="2835" w:type="dxa"/>
            <w:shd w:val="clear" w:color="auto" w:fill="auto"/>
          </w:tcPr>
          <w:p w14:paraId="39C74763"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D0A7DA7"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7ED7B25" w14:textId="77777777" w:rsidTr="00A94784">
        <w:trPr>
          <w:trHeight w:val="242"/>
        </w:trPr>
        <w:tc>
          <w:tcPr>
            <w:tcW w:w="993" w:type="dxa"/>
            <w:vMerge/>
            <w:shd w:val="clear" w:color="auto" w:fill="auto"/>
            <w:vAlign w:val="center"/>
          </w:tcPr>
          <w:p w14:paraId="73DEC67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4707954"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9EB6B0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7769BE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Lựa chọn từ ngữ.   </w:t>
            </w:r>
          </w:p>
        </w:tc>
        <w:tc>
          <w:tcPr>
            <w:tcW w:w="1275" w:type="dxa"/>
            <w:shd w:val="clear" w:color="auto" w:fill="auto"/>
          </w:tcPr>
          <w:p w14:paraId="2C47C00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79E1DC9"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67E99B0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CCE9435" w14:textId="77777777" w:rsidTr="00A94784">
        <w:trPr>
          <w:trHeight w:val="144"/>
        </w:trPr>
        <w:tc>
          <w:tcPr>
            <w:tcW w:w="993" w:type="dxa"/>
            <w:vMerge/>
            <w:shd w:val="clear" w:color="auto" w:fill="auto"/>
            <w:vAlign w:val="center"/>
          </w:tcPr>
          <w:p w14:paraId="3C99E9DF"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7ADE906"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5D1834A"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1A68E5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đoạn văn tưởng tượng.  </w:t>
            </w:r>
          </w:p>
        </w:tc>
        <w:tc>
          <w:tcPr>
            <w:tcW w:w="1275" w:type="dxa"/>
            <w:shd w:val="clear" w:color="auto" w:fill="auto"/>
          </w:tcPr>
          <w:p w14:paraId="5DAE8A7F"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C041882"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142CFC0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7CB5EFD" w14:textId="77777777" w:rsidTr="00A94784">
        <w:trPr>
          <w:trHeight w:val="150"/>
        </w:trPr>
        <w:tc>
          <w:tcPr>
            <w:tcW w:w="993" w:type="dxa"/>
            <w:vMerge/>
            <w:shd w:val="clear" w:color="auto" w:fill="auto"/>
            <w:vAlign w:val="center"/>
          </w:tcPr>
          <w:p w14:paraId="3C18770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19BA6E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1B5ED7D1" w14:textId="77777777" w:rsidR="00D301F9" w:rsidRPr="001953F6" w:rsidRDefault="00D301F9" w:rsidP="00A94784">
            <w:pPr>
              <w:widowControl w:val="0"/>
              <w:adjustRightInd w:val="0"/>
              <w:snapToGrid w:val="0"/>
              <w:spacing w:beforeLines="50" w:afterLines="50"/>
              <w:jc w:val="center"/>
              <w:rPr>
                <w:szCs w:val="28"/>
                <w:lang w:val="en-MY"/>
              </w:rPr>
            </w:pPr>
          </w:p>
          <w:p w14:paraId="208A35FC"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26</w:t>
            </w:r>
          </w:p>
          <w:p w14:paraId="7145BBD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Ngôi nhà của yêu thương (4 tiết)</w:t>
            </w:r>
          </w:p>
        </w:tc>
        <w:tc>
          <w:tcPr>
            <w:tcW w:w="4678" w:type="dxa"/>
            <w:shd w:val="clear" w:color="auto" w:fill="auto"/>
          </w:tcPr>
          <w:p w14:paraId="1B442942"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Ngôi nhà của yêu thương</w:t>
            </w:r>
          </w:p>
        </w:tc>
        <w:tc>
          <w:tcPr>
            <w:tcW w:w="1275" w:type="dxa"/>
            <w:shd w:val="clear" w:color="auto" w:fill="auto"/>
          </w:tcPr>
          <w:p w14:paraId="20EF901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21775DEE"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7B5B474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D2BFF3D" w14:textId="77777777" w:rsidTr="00A94784">
        <w:trPr>
          <w:trHeight w:val="226"/>
        </w:trPr>
        <w:tc>
          <w:tcPr>
            <w:tcW w:w="993" w:type="dxa"/>
            <w:vMerge/>
            <w:shd w:val="clear" w:color="auto" w:fill="auto"/>
            <w:vAlign w:val="center"/>
          </w:tcPr>
          <w:p w14:paraId="5008003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5DFD95B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6464CBB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9E7331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ViếtViết: Trả bài viêt đoạn văn tưởng tượng.  </w:t>
            </w:r>
          </w:p>
        </w:tc>
        <w:tc>
          <w:tcPr>
            <w:tcW w:w="1275" w:type="dxa"/>
            <w:shd w:val="clear" w:color="auto" w:fill="auto"/>
          </w:tcPr>
          <w:p w14:paraId="059F175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34F9B0E"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FFC4D3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603D930" w14:textId="77777777" w:rsidTr="00A94784">
        <w:trPr>
          <w:trHeight w:val="258"/>
        </w:trPr>
        <w:tc>
          <w:tcPr>
            <w:tcW w:w="993" w:type="dxa"/>
            <w:vMerge/>
            <w:shd w:val="clear" w:color="auto" w:fill="auto"/>
            <w:vAlign w:val="center"/>
          </w:tcPr>
          <w:p w14:paraId="4BEBBE72"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DF5FBD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50CB84E7"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AB6804A"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Nói và nghe: Chung tay bảo vệ động vật.</w:t>
            </w:r>
          </w:p>
        </w:tc>
        <w:tc>
          <w:tcPr>
            <w:tcW w:w="1275" w:type="dxa"/>
            <w:shd w:val="clear" w:color="auto" w:fill="auto"/>
          </w:tcPr>
          <w:p w14:paraId="36645FB7"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3B8B83C"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2080BDF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72ECD6A" w14:textId="77777777" w:rsidTr="00A94784">
        <w:trPr>
          <w:trHeight w:val="150"/>
        </w:trPr>
        <w:tc>
          <w:tcPr>
            <w:tcW w:w="993" w:type="dxa"/>
            <w:vMerge w:val="restart"/>
            <w:shd w:val="clear" w:color="auto" w:fill="auto"/>
            <w:vAlign w:val="center"/>
          </w:tcPr>
          <w:p w14:paraId="5CAFCBF8" w14:textId="77777777" w:rsidR="00D301F9" w:rsidRPr="001953F6" w:rsidRDefault="00D301F9" w:rsidP="00A94784">
            <w:pPr>
              <w:spacing w:beforeLines="50" w:afterLines="50"/>
              <w:jc w:val="center"/>
              <w:rPr>
                <w:b/>
                <w:szCs w:val="28"/>
                <w:lang w:val="en-MY"/>
              </w:rPr>
            </w:pPr>
            <w:r w:rsidRPr="001953F6">
              <w:rPr>
                <w:b/>
                <w:szCs w:val="28"/>
                <w:lang w:val="en-MY"/>
              </w:rPr>
              <w:t xml:space="preserve">33 </w:t>
            </w:r>
          </w:p>
        </w:tc>
        <w:tc>
          <w:tcPr>
            <w:tcW w:w="1276" w:type="dxa"/>
            <w:vMerge/>
            <w:shd w:val="clear" w:color="auto" w:fill="auto"/>
            <w:vAlign w:val="center"/>
          </w:tcPr>
          <w:p w14:paraId="5F30D883"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FEEF73F" w14:textId="77777777" w:rsidR="00D301F9" w:rsidRPr="001953F6" w:rsidRDefault="00D301F9" w:rsidP="00A94784">
            <w:pPr>
              <w:spacing w:beforeLines="50" w:afterLines="50"/>
              <w:jc w:val="center"/>
              <w:rPr>
                <w:szCs w:val="28"/>
                <w:lang w:val="en-MY"/>
              </w:rPr>
            </w:pPr>
          </w:p>
          <w:p w14:paraId="3D902E0A" w14:textId="77777777" w:rsidR="00D301F9" w:rsidRPr="001953F6" w:rsidRDefault="00D301F9" w:rsidP="00A94784">
            <w:pPr>
              <w:spacing w:beforeLines="50" w:afterLines="50"/>
              <w:jc w:val="center"/>
              <w:rPr>
                <w:b/>
                <w:szCs w:val="28"/>
                <w:lang w:val="en-MY"/>
              </w:rPr>
            </w:pPr>
            <w:r w:rsidRPr="001953F6">
              <w:rPr>
                <w:b/>
                <w:szCs w:val="28"/>
                <w:lang w:val="en-MY"/>
              </w:rPr>
              <w:t>Bài 27</w:t>
            </w:r>
          </w:p>
          <w:p w14:paraId="5F42FCBD" w14:textId="77777777" w:rsidR="00D301F9" w:rsidRPr="001953F6" w:rsidRDefault="00D301F9" w:rsidP="00A94784">
            <w:pPr>
              <w:spacing w:beforeLines="50" w:afterLines="50"/>
              <w:jc w:val="center"/>
              <w:rPr>
                <w:szCs w:val="28"/>
                <w:lang w:val="en-MY"/>
              </w:rPr>
            </w:pPr>
            <w:r w:rsidRPr="001953F6">
              <w:rPr>
                <w:szCs w:val="28"/>
                <w:lang w:val="en-MY"/>
              </w:rPr>
              <w:t>Băng tan   (3 tiết)</w:t>
            </w:r>
          </w:p>
        </w:tc>
        <w:tc>
          <w:tcPr>
            <w:tcW w:w="4678" w:type="dxa"/>
            <w:shd w:val="clear" w:color="auto" w:fill="auto"/>
          </w:tcPr>
          <w:p w14:paraId="27E6C6F6"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Băng tan   </w:t>
            </w:r>
          </w:p>
        </w:tc>
        <w:tc>
          <w:tcPr>
            <w:tcW w:w="1275" w:type="dxa"/>
            <w:shd w:val="clear" w:color="auto" w:fill="auto"/>
          </w:tcPr>
          <w:p w14:paraId="5B6B9F36"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4AC7BE45"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6BDB4D3B"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09BA95E" w14:textId="77777777" w:rsidTr="00A94784">
        <w:trPr>
          <w:trHeight w:val="242"/>
        </w:trPr>
        <w:tc>
          <w:tcPr>
            <w:tcW w:w="993" w:type="dxa"/>
            <w:vMerge/>
            <w:shd w:val="clear" w:color="auto" w:fill="auto"/>
            <w:vAlign w:val="center"/>
          </w:tcPr>
          <w:p w14:paraId="398B3473"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C67EA8F"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99E2E1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345A0BE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lựa chọn từ ngữ.   </w:t>
            </w:r>
          </w:p>
        </w:tc>
        <w:tc>
          <w:tcPr>
            <w:tcW w:w="1275" w:type="dxa"/>
            <w:shd w:val="clear" w:color="auto" w:fill="auto"/>
          </w:tcPr>
          <w:p w14:paraId="7D8792E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51C9185"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44078C3C"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1910BCA" w14:textId="77777777" w:rsidTr="00A94784">
        <w:trPr>
          <w:trHeight w:val="144"/>
        </w:trPr>
        <w:tc>
          <w:tcPr>
            <w:tcW w:w="993" w:type="dxa"/>
            <w:vMerge/>
            <w:shd w:val="clear" w:color="auto" w:fill="auto"/>
            <w:vAlign w:val="center"/>
          </w:tcPr>
          <w:p w14:paraId="1EBD779B"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5A243E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1D1409E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4CBB41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đoạn văn tưởng tượng. </w:t>
            </w:r>
          </w:p>
        </w:tc>
        <w:tc>
          <w:tcPr>
            <w:tcW w:w="1275" w:type="dxa"/>
            <w:shd w:val="clear" w:color="auto" w:fill="auto"/>
          </w:tcPr>
          <w:p w14:paraId="35C978E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0D31056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CA7EF3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5F99899" w14:textId="77777777" w:rsidTr="00A94784">
        <w:trPr>
          <w:trHeight w:val="150"/>
        </w:trPr>
        <w:tc>
          <w:tcPr>
            <w:tcW w:w="993" w:type="dxa"/>
            <w:vMerge/>
            <w:shd w:val="clear" w:color="auto" w:fill="auto"/>
            <w:vAlign w:val="center"/>
          </w:tcPr>
          <w:p w14:paraId="747E130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3ADF5A7"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63B5BAFE" w14:textId="77777777" w:rsidR="00D301F9" w:rsidRPr="001953F6" w:rsidRDefault="00D301F9" w:rsidP="00A94784">
            <w:pPr>
              <w:widowControl w:val="0"/>
              <w:adjustRightInd w:val="0"/>
              <w:snapToGrid w:val="0"/>
              <w:spacing w:beforeLines="50" w:afterLines="50"/>
              <w:jc w:val="center"/>
              <w:rPr>
                <w:szCs w:val="28"/>
                <w:lang w:val="en-MY"/>
              </w:rPr>
            </w:pPr>
          </w:p>
          <w:p w14:paraId="4DD38C5F"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28</w:t>
            </w:r>
          </w:p>
          <w:p w14:paraId="47BCFA25"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Chuyến du lịch thú vị  (4 tiết)</w:t>
            </w:r>
          </w:p>
        </w:tc>
        <w:tc>
          <w:tcPr>
            <w:tcW w:w="4678" w:type="dxa"/>
            <w:shd w:val="clear" w:color="auto" w:fill="auto"/>
          </w:tcPr>
          <w:p w14:paraId="37D52AEB"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Đọc: Chuyến du lịch thú vị  </w:t>
            </w:r>
          </w:p>
        </w:tc>
        <w:tc>
          <w:tcPr>
            <w:tcW w:w="1275" w:type="dxa"/>
            <w:shd w:val="clear" w:color="auto" w:fill="auto"/>
          </w:tcPr>
          <w:p w14:paraId="07DC4C2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2962DC7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0AFDE8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7D7D2054" w14:textId="77777777" w:rsidTr="00A94784">
        <w:trPr>
          <w:trHeight w:val="309"/>
        </w:trPr>
        <w:tc>
          <w:tcPr>
            <w:tcW w:w="993" w:type="dxa"/>
            <w:vMerge/>
            <w:shd w:val="clear" w:color="auto" w:fill="auto"/>
            <w:vAlign w:val="center"/>
          </w:tcPr>
          <w:p w14:paraId="535FE31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09814CB"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05627A01"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2DEF2C1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Viết: Hướng dẫn cách viết thư</w:t>
            </w:r>
          </w:p>
        </w:tc>
        <w:tc>
          <w:tcPr>
            <w:tcW w:w="1275" w:type="dxa"/>
            <w:shd w:val="clear" w:color="auto" w:fill="auto"/>
          </w:tcPr>
          <w:p w14:paraId="4B7A486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2D37F15B"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632FF6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12DA795" w14:textId="77777777" w:rsidTr="00A94784">
        <w:trPr>
          <w:trHeight w:val="258"/>
        </w:trPr>
        <w:tc>
          <w:tcPr>
            <w:tcW w:w="993" w:type="dxa"/>
            <w:vMerge/>
            <w:shd w:val="clear" w:color="auto" w:fill="auto"/>
            <w:vAlign w:val="center"/>
          </w:tcPr>
          <w:p w14:paraId="444E37C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7BE40C9"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shd w:val="clear" w:color="auto" w:fill="auto"/>
          </w:tcPr>
          <w:p w14:paraId="28C805A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C8ED9ED"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mở rộng</w:t>
            </w:r>
          </w:p>
        </w:tc>
        <w:tc>
          <w:tcPr>
            <w:tcW w:w="1275" w:type="dxa"/>
            <w:shd w:val="clear" w:color="auto" w:fill="auto"/>
          </w:tcPr>
          <w:p w14:paraId="2F4B1A4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F3C3D68"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750CA54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33B0BE85" w14:textId="77777777" w:rsidTr="00A94784">
        <w:trPr>
          <w:trHeight w:val="150"/>
        </w:trPr>
        <w:tc>
          <w:tcPr>
            <w:tcW w:w="993" w:type="dxa"/>
            <w:vMerge w:val="restart"/>
            <w:shd w:val="clear" w:color="auto" w:fill="auto"/>
            <w:vAlign w:val="center"/>
          </w:tcPr>
          <w:p w14:paraId="4F82AC4F" w14:textId="77777777" w:rsidR="00D301F9" w:rsidRPr="001953F6" w:rsidRDefault="00D301F9" w:rsidP="00A94784">
            <w:pPr>
              <w:spacing w:beforeLines="50" w:afterLines="50"/>
              <w:jc w:val="center"/>
              <w:rPr>
                <w:b/>
                <w:szCs w:val="28"/>
                <w:lang w:val="en-MY"/>
              </w:rPr>
            </w:pPr>
            <w:r w:rsidRPr="001953F6">
              <w:rPr>
                <w:b/>
                <w:szCs w:val="28"/>
                <w:lang w:val="en-MY"/>
              </w:rPr>
              <w:t>34</w:t>
            </w:r>
          </w:p>
        </w:tc>
        <w:tc>
          <w:tcPr>
            <w:tcW w:w="1276" w:type="dxa"/>
            <w:vMerge/>
            <w:shd w:val="clear" w:color="auto" w:fill="auto"/>
            <w:vAlign w:val="center"/>
          </w:tcPr>
          <w:p w14:paraId="631940D8" w14:textId="77777777" w:rsidR="00D301F9" w:rsidRPr="001953F6" w:rsidRDefault="00D301F9" w:rsidP="00A94784">
            <w:pPr>
              <w:widowControl w:val="0"/>
              <w:adjustRightInd w:val="0"/>
              <w:snapToGrid w:val="0"/>
              <w:spacing w:beforeLines="50" w:afterLines="50"/>
              <w:jc w:val="center"/>
              <w:rPr>
                <w:b/>
                <w:szCs w:val="28"/>
                <w:lang w:val="en-MY"/>
              </w:rPr>
            </w:pPr>
          </w:p>
        </w:tc>
        <w:tc>
          <w:tcPr>
            <w:tcW w:w="1984" w:type="dxa"/>
            <w:vMerge w:val="restart"/>
            <w:shd w:val="clear" w:color="auto" w:fill="auto"/>
          </w:tcPr>
          <w:p w14:paraId="5AD98438" w14:textId="77777777" w:rsidR="00D301F9" w:rsidRPr="001953F6" w:rsidRDefault="00D301F9" w:rsidP="00A94784">
            <w:pPr>
              <w:spacing w:beforeLines="50" w:afterLines="50"/>
              <w:jc w:val="center"/>
              <w:rPr>
                <w:szCs w:val="28"/>
                <w:lang w:val="en-MY"/>
              </w:rPr>
            </w:pPr>
          </w:p>
          <w:p w14:paraId="65B24BCE" w14:textId="77777777" w:rsidR="00D301F9" w:rsidRPr="001953F6" w:rsidRDefault="00D301F9" w:rsidP="00A94784">
            <w:pPr>
              <w:spacing w:beforeLines="50" w:afterLines="50"/>
              <w:jc w:val="center"/>
              <w:rPr>
                <w:b/>
                <w:szCs w:val="28"/>
                <w:lang w:val="en-MY"/>
              </w:rPr>
            </w:pPr>
            <w:r w:rsidRPr="001953F6">
              <w:rPr>
                <w:b/>
                <w:szCs w:val="28"/>
                <w:lang w:val="en-MY"/>
              </w:rPr>
              <w:t>Bài  29</w:t>
            </w:r>
          </w:p>
          <w:p w14:paraId="04131A85" w14:textId="77777777" w:rsidR="00D301F9" w:rsidRPr="001953F6" w:rsidRDefault="00D301F9" w:rsidP="00A94784">
            <w:pPr>
              <w:spacing w:beforeLines="50" w:afterLines="50"/>
              <w:jc w:val="center"/>
              <w:rPr>
                <w:szCs w:val="28"/>
                <w:lang w:val="en-MY"/>
              </w:rPr>
            </w:pPr>
            <w:r w:rsidRPr="001953F6">
              <w:rPr>
                <w:szCs w:val="28"/>
                <w:lang w:val="en-MY"/>
              </w:rPr>
              <w:lastRenderedPageBreak/>
              <w:t>Lễ hội ở Nhật Bản  (3 tiết)</w:t>
            </w:r>
          </w:p>
        </w:tc>
        <w:tc>
          <w:tcPr>
            <w:tcW w:w="4678" w:type="dxa"/>
            <w:shd w:val="clear" w:color="auto" w:fill="auto"/>
          </w:tcPr>
          <w:p w14:paraId="6BED1D6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lastRenderedPageBreak/>
              <w:t xml:space="preserve">Đọc: Lễ hội ở Nhật Bản  </w:t>
            </w:r>
          </w:p>
        </w:tc>
        <w:tc>
          <w:tcPr>
            <w:tcW w:w="1275" w:type="dxa"/>
            <w:shd w:val="clear" w:color="auto" w:fill="auto"/>
          </w:tcPr>
          <w:p w14:paraId="028D13DE"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793FE86A"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23C41044"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044C574" w14:textId="77777777" w:rsidTr="00A94784">
        <w:trPr>
          <w:trHeight w:val="242"/>
        </w:trPr>
        <w:tc>
          <w:tcPr>
            <w:tcW w:w="993" w:type="dxa"/>
            <w:vMerge/>
            <w:shd w:val="clear" w:color="auto" w:fill="auto"/>
            <w:vAlign w:val="center"/>
          </w:tcPr>
          <w:p w14:paraId="1E89C88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6DF0FE8"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5671EC7B"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6B8A032C"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Luyện từ và câu: Luyện tập về dấu câu  </w:t>
            </w:r>
          </w:p>
        </w:tc>
        <w:tc>
          <w:tcPr>
            <w:tcW w:w="1275" w:type="dxa"/>
            <w:shd w:val="clear" w:color="auto" w:fill="auto"/>
          </w:tcPr>
          <w:p w14:paraId="28A89CAE"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78F960D"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0A7C5E9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F827FED" w14:textId="77777777" w:rsidTr="00A94784">
        <w:trPr>
          <w:trHeight w:val="144"/>
        </w:trPr>
        <w:tc>
          <w:tcPr>
            <w:tcW w:w="993" w:type="dxa"/>
            <w:vMerge/>
            <w:shd w:val="clear" w:color="auto" w:fill="auto"/>
            <w:vAlign w:val="center"/>
          </w:tcPr>
          <w:p w14:paraId="4957D8B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4A22D68D"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358DBDC8"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19B68457"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thư </w:t>
            </w:r>
          </w:p>
        </w:tc>
        <w:tc>
          <w:tcPr>
            <w:tcW w:w="1275" w:type="dxa"/>
            <w:shd w:val="clear" w:color="auto" w:fill="auto"/>
          </w:tcPr>
          <w:p w14:paraId="09FFB98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327E15B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2A12D502"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EE454AB" w14:textId="77777777" w:rsidTr="00A94784">
        <w:trPr>
          <w:trHeight w:val="150"/>
        </w:trPr>
        <w:tc>
          <w:tcPr>
            <w:tcW w:w="993" w:type="dxa"/>
            <w:vMerge/>
            <w:shd w:val="clear" w:color="auto" w:fill="auto"/>
            <w:vAlign w:val="center"/>
          </w:tcPr>
          <w:p w14:paraId="3C72648A"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B87D9E1"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75BE34BF" w14:textId="77777777" w:rsidR="00D301F9" w:rsidRPr="001953F6" w:rsidRDefault="00D301F9" w:rsidP="00A94784">
            <w:pPr>
              <w:widowControl w:val="0"/>
              <w:adjustRightInd w:val="0"/>
              <w:snapToGrid w:val="0"/>
              <w:spacing w:beforeLines="50" w:afterLines="50"/>
              <w:jc w:val="center"/>
              <w:rPr>
                <w:szCs w:val="28"/>
                <w:lang w:val="en-MY"/>
              </w:rPr>
            </w:pPr>
          </w:p>
          <w:p w14:paraId="1CFA8371" w14:textId="77777777" w:rsidR="00D301F9" w:rsidRPr="001953F6" w:rsidRDefault="00D301F9" w:rsidP="00A94784">
            <w:pPr>
              <w:widowControl w:val="0"/>
              <w:adjustRightInd w:val="0"/>
              <w:snapToGrid w:val="0"/>
              <w:spacing w:beforeLines="50" w:afterLines="50"/>
              <w:jc w:val="center"/>
              <w:rPr>
                <w:szCs w:val="28"/>
                <w:lang w:val="en-MY"/>
              </w:rPr>
            </w:pPr>
            <w:r w:rsidRPr="001953F6">
              <w:rPr>
                <w:b/>
                <w:szCs w:val="28"/>
                <w:lang w:val="en-MY"/>
              </w:rPr>
              <w:t>Bài 30</w:t>
            </w:r>
          </w:p>
          <w:p w14:paraId="519149DC"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Ngày hội (4 tiết)</w:t>
            </w:r>
          </w:p>
        </w:tc>
        <w:tc>
          <w:tcPr>
            <w:tcW w:w="4678" w:type="dxa"/>
            <w:shd w:val="clear" w:color="auto" w:fill="auto"/>
          </w:tcPr>
          <w:p w14:paraId="4DCB658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Đọc: Ngày hội</w:t>
            </w:r>
          </w:p>
        </w:tc>
        <w:tc>
          <w:tcPr>
            <w:tcW w:w="1275" w:type="dxa"/>
            <w:shd w:val="clear" w:color="auto" w:fill="auto"/>
          </w:tcPr>
          <w:p w14:paraId="0F028F0A"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2835" w:type="dxa"/>
            <w:shd w:val="clear" w:color="auto" w:fill="auto"/>
          </w:tcPr>
          <w:p w14:paraId="70361F70"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760FD5A"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652B5471" w14:textId="77777777" w:rsidTr="00A94784">
        <w:trPr>
          <w:trHeight w:val="309"/>
        </w:trPr>
        <w:tc>
          <w:tcPr>
            <w:tcW w:w="993" w:type="dxa"/>
            <w:vMerge/>
            <w:shd w:val="clear" w:color="auto" w:fill="auto"/>
            <w:vAlign w:val="center"/>
          </w:tcPr>
          <w:p w14:paraId="6890D7F8"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17BA399C"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5E40DA74"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79098A99"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Viết: Viết giấy mời </w:t>
            </w:r>
          </w:p>
        </w:tc>
        <w:tc>
          <w:tcPr>
            <w:tcW w:w="1275" w:type="dxa"/>
            <w:shd w:val="clear" w:color="auto" w:fill="auto"/>
          </w:tcPr>
          <w:p w14:paraId="7E171673"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6C5382E"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7092708"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1487F5C" w14:textId="77777777" w:rsidTr="00A94784">
        <w:trPr>
          <w:trHeight w:val="258"/>
        </w:trPr>
        <w:tc>
          <w:tcPr>
            <w:tcW w:w="993" w:type="dxa"/>
            <w:vMerge/>
            <w:shd w:val="clear" w:color="auto" w:fill="auto"/>
            <w:vAlign w:val="center"/>
          </w:tcPr>
          <w:p w14:paraId="4A535A87"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AC4C0F6"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692B87FD"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460CE10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Nói và nghe: Cuộc sống xanh</w:t>
            </w:r>
          </w:p>
        </w:tc>
        <w:tc>
          <w:tcPr>
            <w:tcW w:w="1275" w:type="dxa"/>
            <w:shd w:val="clear" w:color="auto" w:fill="auto"/>
          </w:tcPr>
          <w:p w14:paraId="7721CDD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6E38EF2" w14:textId="77777777" w:rsidR="00D301F9" w:rsidRPr="001953F6" w:rsidRDefault="00D301F9" w:rsidP="00A94784">
            <w:pPr>
              <w:widowControl w:val="0"/>
              <w:adjustRightInd w:val="0"/>
              <w:snapToGrid w:val="0"/>
              <w:spacing w:beforeLines="50" w:afterLines="50"/>
              <w:rPr>
                <w:b/>
                <w:szCs w:val="28"/>
                <w:lang w:val="en-MY"/>
              </w:rPr>
            </w:pPr>
            <w:r w:rsidRPr="001953F6">
              <w:rPr>
                <w:szCs w:val="28"/>
                <w:lang w:val="en-MY"/>
              </w:rPr>
              <w:t> </w:t>
            </w:r>
          </w:p>
        </w:tc>
        <w:tc>
          <w:tcPr>
            <w:tcW w:w="1134" w:type="dxa"/>
            <w:shd w:val="clear" w:color="auto" w:fill="auto"/>
          </w:tcPr>
          <w:p w14:paraId="42EFB6E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E5A5B99" w14:textId="77777777" w:rsidTr="00A94784">
        <w:trPr>
          <w:trHeight w:val="150"/>
        </w:trPr>
        <w:tc>
          <w:tcPr>
            <w:tcW w:w="993" w:type="dxa"/>
            <w:vMerge w:val="restart"/>
            <w:shd w:val="clear" w:color="auto" w:fill="auto"/>
            <w:vAlign w:val="center"/>
          </w:tcPr>
          <w:p w14:paraId="554A8BD1" w14:textId="77777777" w:rsidR="00D301F9" w:rsidRPr="001953F6" w:rsidRDefault="00D301F9" w:rsidP="00A94784">
            <w:pPr>
              <w:spacing w:beforeLines="50" w:afterLines="50"/>
              <w:jc w:val="center"/>
              <w:rPr>
                <w:b/>
                <w:szCs w:val="28"/>
                <w:lang w:val="en-MY"/>
              </w:rPr>
            </w:pPr>
            <w:r w:rsidRPr="001953F6">
              <w:rPr>
                <w:b/>
                <w:szCs w:val="28"/>
                <w:lang w:val="en-MY"/>
              </w:rPr>
              <w:t>35</w:t>
            </w:r>
          </w:p>
        </w:tc>
        <w:tc>
          <w:tcPr>
            <w:tcW w:w="1276" w:type="dxa"/>
            <w:vMerge w:val="restart"/>
            <w:shd w:val="clear" w:color="auto" w:fill="auto"/>
            <w:vAlign w:val="center"/>
          </w:tcPr>
          <w:p w14:paraId="27E2AEE4" w14:textId="77777777" w:rsidR="00D301F9" w:rsidRPr="001953F6" w:rsidRDefault="00D301F9" w:rsidP="00A94784">
            <w:pPr>
              <w:widowControl w:val="0"/>
              <w:adjustRightInd w:val="0"/>
              <w:snapToGrid w:val="0"/>
              <w:spacing w:beforeLines="50" w:afterLines="50"/>
              <w:jc w:val="center"/>
              <w:rPr>
                <w:b/>
                <w:szCs w:val="28"/>
                <w:lang w:val="en-MY"/>
              </w:rPr>
            </w:pPr>
            <w:r w:rsidRPr="001953F6">
              <w:rPr>
                <w:b/>
                <w:szCs w:val="28"/>
                <w:lang w:val="en-MY"/>
              </w:rPr>
              <w:t>Ôn tập và đánh giá cuối HKII</w:t>
            </w:r>
          </w:p>
        </w:tc>
        <w:tc>
          <w:tcPr>
            <w:tcW w:w="1984" w:type="dxa"/>
            <w:vMerge w:val="restart"/>
            <w:shd w:val="clear" w:color="auto" w:fill="auto"/>
          </w:tcPr>
          <w:p w14:paraId="3E5C173A" w14:textId="77777777" w:rsidR="00D301F9" w:rsidRPr="001953F6" w:rsidRDefault="00D301F9" w:rsidP="00A94784">
            <w:pPr>
              <w:spacing w:beforeLines="50" w:afterLines="50"/>
              <w:jc w:val="center"/>
              <w:rPr>
                <w:szCs w:val="28"/>
                <w:lang w:val="en-MY"/>
              </w:rPr>
            </w:pPr>
          </w:p>
          <w:p w14:paraId="6DF3E0F6" w14:textId="77777777" w:rsidR="00D301F9" w:rsidRPr="001953F6" w:rsidRDefault="00D301F9" w:rsidP="00A94784">
            <w:pPr>
              <w:spacing w:beforeLines="50" w:afterLines="50"/>
              <w:jc w:val="center"/>
              <w:rPr>
                <w:b/>
                <w:szCs w:val="28"/>
                <w:lang w:val="en-MY"/>
              </w:rPr>
            </w:pPr>
            <w:r w:rsidRPr="001953F6">
              <w:rPr>
                <w:b/>
                <w:szCs w:val="28"/>
                <w:lang w:val="en-MY"/>
              </w:rPr>
              <w:t>Phần 1</w:t>
            </w:r>
          </w:p>
          <w:p w14:paraId="400A35DA" w14:textId="77777777" w:rsidR="00D301F9" w:rsidRPr="001953F6" w:rsidRDefault="00D301F9" w:rsidP="00A94784">
            <w:pPr>
              <w:spacing w:beforeLines="50" w:afterLines="50"/>
              <w:jc w:val="center"/>
              <w:rPr>
                <w:b/>
                <w:szCs w:val="28"/>
                <w:lang w:val="en-MY"/>
              </w:rPr>
            </w:pPr>
            <w:r w:rsidRPr="001953F6">
              <w:rPr>
                <w:b/>
                <w:szCs w:val="28"/>
                <w:lang w:val="en-MY"/>
              </w:rPr>
              <w:t>Ôn tập</w:t>
            </w:r>
          </w:p>
          <w:p w14:paraId="62C0C908" w14:textId="77777777" w:rsidR="00D301F9" w:rsidRPr="001953F6" w:rsidRDefault="00D301F9" w:rsidP="00A94784">
            <w:pPr>
              <w:spacing w:beforeLines="50" w:afterLines="50"/>
              <w:jc w:val="center"/>
              <w:rPr>
                <w:szCs w:val="28"/>
                <w:lang w:val="en-MY"/>
              </w:rPr>
            </w:pPr>
            <w:r w:rsidRPr="001953F6">
              <w:rPr>
                <w:szCs w:val="28"/>
                <w:lang w:val="en-MY"/>
              </w:rPr>
              <w:t>(5 tiết)</w:t>
            </w:r>
          </w:p>
        </w:tc>
        <w:tc>
          <w:tcPr>
            <w:tcW w:w="4678" w:type="dxa"/>
            <w:shd w:val="clear" w:color="auto" w:fill="auto"/>
          </w:tcPr>
          <w:p w14:paraId="18ED13C5"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1   </w:t>
            </w:r>
          </w:p>
        </w:tc>
        <w:tc>
          <w:tcPr>
            <w:tcW w:w="1275" w:type="dxa"/>
            <w:shd w:val="clear" w:color="auto" w:fill="auto"/>
          </w:tcPr>
          <w:p w14:paraId="5A1C3A91"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07FFA9E4" w14:textId="77777777" w:rsidR="00D301F9" w:rsidRPr="001953F6" w:rsidRDefault="00D301F9" w:rsidP="00A94784">
            <w:pPr>
              <w:spacing w:beforeLines="50" w:afterLines="50"/>
              <w:rPr>
                <w:rFonts w:eastAsia="Times New Roman"/>
                <w:i/>
                <w:szCs w:val="28"/>
                <w:lang w:val="en-MY"/>
              </w:rPr>
            </w:pPr>
          </w:p>
        </w:tc>
        <w:tc>
          <w:tcPr>
            <w:tcW w:w="1134" w:type="dxa"/>
            <w:shd w:val="clear" w:color="auto" w:fill="auto"/>
          </w:tcPr>
          <w:p w14:paraId="762541CD"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0413E21B" w14:textId="77777777" w:rsidTr="00A94784">
        <w:trPr>
          <w:trHeight w:val="242"/>
        </w:trPr>
        <w:tc>
          <w:tcPr>
            <w:tcW w:w="993" w:type="dxa"/>
            <w:vMerge/>
            <w:shd w:val="clear" w:color="auto" w:fill="auto"/>
            <w:vAlign w:val="center"/>
          </w:tcPr>
          <w:p w14:paraId="3B78B574"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0D5F7D0"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4B90A3C7"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6E7F27F"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2  </w:t>
            </w:r>
          </w:p>
        </w:tc>
        <w:tc>
          <w:tcPr>
            <w:tcW w:w="1275" w:type="dxa"/>
            <w:shd w:val="clear" w:color="auto" w:fill="auto"/>
          </w:tcPr>
          <w:p w14:paraId="0B4EA684"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6356C827" w14:textId="77777777" w:rsidR="00D301F9" w:rsidRPr="001953F6" w:rsidRDefault="00D301F9" w:rsidP="00A94784">
            <w:pPr>
              <w:spacing w:beforeLines="50" w:afterLines="50"/>
              <w:rPr>
                <w:rFonts w:eastAsia="Times New Roman"/>
                <w:szCs w:val="28"/>
                <w:lang w:val="en-MY"/>
              </w:rPr>
            </w:pPr>
          </w:p>
        </w:tc>
        <w:tc>
          <w:tcPr>
            <w:tcW w:w="1134" w:type="dxa"/>
            <w:shd w:val="clear" w:color="auto" w:fill="auto"/>
          </w:tcPr>
          <w:p w14:paraId="134974D6"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D5669DA" w14:textId="77777777" w:rsidTr="00A94784">
        <w:trPr>
          <w:trHeight w:val="270"/>
        </w:trPr>
        <w:tc>
          <w:tcPr>
            <w:tcW w:w="993" w:type="dxa"/>
            <w:vMerge/>
            <w:shd w:val="clear" w:color="auto" w:fill="auto"/>
            <w:vAlign w:val="center"/>
          </w:tcPr>
          <w:p w14:paraId="09D5C74E"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94BB63A"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189AC66F"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4BB515E"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3 </w:t>
            </w:r>
          </w:p>
        </w:tc>
        <w:tc>
          <w:tcPr>
            <w:tcW w:w="1275" w:type="dxa"/>
            <w:shd w:val="clear" w:color="auto" w:fill="auto"/>
          </w:tcPr>
          <w:p w14:paraId="212D29BD"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5CA7000A"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0DB96B4F"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290FB5A6" w14:textId="77777777" w:rsidTr="00A94784">
        <w:trPr>
          <w:trHeight w:val="90"/>
        </w:trPr>
        <w:tc>
          <w:tcPr>
            <w:tcW w:w="993" w:type="dxa"/>
            <w:vMerge/>
            <w:shd w:val="clear" w:color="auto" w:fill="auto"/>
            <w:vAlign w:val="center"/>
          </w:tcPr>
          <w:p w14:paraId="172793DC"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64601338"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54CE434E"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07F8D9C3"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4  </w:t>
            </w:r>
          </w:p>
        </w:tc>
        <w:tc>
          <w:tcPr>
            <w:tcW w:w="1275" w:type="dxa"/>
            <w:shd w:val="clear" w:color="auto" w:fill="auto"/>
          </w:tcPr>
          <w:p w14:paraId="70C6B9D2"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2D39F09"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B88C58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589663A6" w14:textId="77777777" w:rsidTr="00A94784">
        <w:trPr>
          <w:trHeight w:val="150"/>
        </w:trPr>
        <w:tc>
          <w:tcPr>
            <w:tcW w:w="993" w:type="dxa"/>
            <w:vMerge/>
            <w:shd w:val="clear" w:color="auto" w:fill="auto"/>
            <w:vAlign w:val="center"/>
          </w:tcPr>
          <w:p w14:paraId="5AB86BB5"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7008E6C0"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20895873" w14:textId="77777777" w:rsidR="00D301F9" w:rsidRPr="001953F6" w:rsidRDefault="00D301F9" w:rsidP="00A94784">
            <w:pPr>
              <w:widowControl w:val="0"/>
              <w:adjustRightInd w:val="0"/>
              <w:snapToGrid w:val="0"/>
              <w:spacing w:beforeLines="50" w:afterLines="50"/>
              <w:jc w:val="center"/>
              <w:rPr>
                <w:b/>
                <w:szCs w:val="28"/>
                <w:lang w:val="en-MY"/>
              </w:rPr>
            </w:pPr>
          </w:p>
        </w:tc>
        <w:tc>
          <w:tcPr>
            <w:tcW w:w="4678" w:type="dxa"/>
            <w:shd w:val="clear" w:color="auto" w:fill="auto"/>
          </w:tcPr>
          <w:p w14:paraId="501301A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Ôn tập tiết 5  </w:t>
            </w:r>
          </w:p>
        </w:tc>
        <w:tc>
          <w:tcPr>
            <w:tcW w:w="1275" w:type="dxa"/>
            <w:shd w:val="clear" w:color="auto" w:fill="auto"/>
          </w:tcPr>
          <w:p w14:paraId="04324CC4" w14:textId="77777777" w:rsidR="00D301F9" w:rsidRPr="001953F6" w:rsidRDefault="00D301F9" w:rsidP="00A94784">
            <w:pPr>
              <w:widowControl w:val="0"/>
              <w:adjustRightInd w:val="0"/>
              <w:snapToGrid w:val="0"/>
              <w:spacing w:beforeLines="50" w:afterLines="50"/>
              <w:jc w:val="center"/>
              <w:rPr>
                <w:szCs w:val="28"/>
                <w:lang w:val="en-MY"/>
              </w:rPr>
            </w:pPr>
            <w:r w:rsidRPr="001953F6">
              <w:rPr>
                <w:szCs w:val="28"/>
                <w:lang w:val="en-MY"/>
              </w:rPr>
              <w:t>1 tiết</w:t>
            </w:r>
          </w:p>
        </w:tc>
        <w:tc>
          <w:tcPr>
            <w:tcW w:w="2835" w:type="dxa"/>
            <w:shd w:val="clear" w:color="auto" w:fill="auto"/>
          </w:tcPr>
          <w:p w14:paraId="18B7B56D"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5AB7CF3E"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1822FAF8" w14:textId="77777777" w:rsidTr="00A94784">
        <w:trPr>
          <w:trHeight w:val="150"/>
        </w:trPr>
        <w:tc>
          <w:tcPr>
            <w:tcW w:w="993" w:type="dxa"/>
            <w:vMerge/>
            <w:shd w:val="clear" w:color="auto" w:fill="auto"/>
            <w:vAlign w:val="center"/>
          </w:tcPr>
          <w:p w14:paraId="1C79C740"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06DDA3F7"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val="restart"/>
            <w:shd w:val="clear" w:color="auto" w:fill="auto"/>
          </w:tcPr>
          <w:p w14:paraId="7FE7F9AB" w14:textId="77777777" w:rsidR="00D301F9" w:rsidRPr="001953F6" w:rsidRDefault="00D301F9" w:rsidP="00A94784">
            <w:pPr>
              <w:spacing w:beforeLines="50" w:afterLines="50"/>
              <w:jc w:val="center"/>
              <w:rPr>
                <w:b/>
                <w:szCs w:val="28"/>
                <w:lang w:val="en-MY"/>
              </w:rPr>
            </w:pPr>
            <w:r w:rsidRPr="001953F6">
              <w:rPr>
                <w:b/>
                <w:szCs w:val="28"/>
                <w:lang w:val="en-MY"/>
              </w:rPr>
              <w:t>Phần 2</w:t>
            </w:r>
          </w:p>
          <w:p w14:paraId="01620525" w14:textId="77777777" w:rsidR="00D301F9" w:rsidRPr="001953F6" w:rsidRDefault="00D301F9" w:rsidP="00A94784">
            <w:pPr>
              <w:spacing w:beforeLines="50" w:afterLines="50"/>
              <w:jc w:val="center"/>
              <w:rPr>
                <w:b/>
                <w:szCs w:val="28"/>
                <w:lang w:val="en-MY"/>
              </w:rPr>
            </w:pPr>
            <w:r w:rsidRPr="001953F6">
              <w:rPr>
                <w:b/>
                <w:szCs w:val="28"/>
                <w:lang w:val="en-MY"/>
              </w:rPr>
              <w:t>K.tra</w:t>
            </w:r>
          </w:p>
          <w:p w14:paraId="286BFED6"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(2 tiết)</w:t>
            </w:r>
          </w:p>
        </w:tc>
        <w:tc>
          <w:tcPr>
            <w:tcW w:w="4678" w:type="dxa"/>
            <w:shd w:val="clear" w:color="auto" w:fill="auto"/>
          </w:tcPr>
          <w:p w14:paraId="521C1988"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Đọc (tiết 6) </w:t>
            </w:r>
          </w:p>
        </w:tc>
        <w:tc>
          <w:tcPr>
            <w:tcW w:w="1275" w:type="dxa"/>
            <w:shd w:val="clear" w:color="auto" w:fill="auto"/>
          </w:tcPr>
          <w:p w14:paraId="1B0C47D2"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412BF125"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4DCEF893" w14:textId="77777777" w:rsidR="00D301F9" w:rsidRPr="001953F6" w:rsidRDefault="00D301F9" w:rsidP="00A94784">
            <w:pPr>
              <w:widowControl w:val="0"/>
              <w:adjustRightInd w:val="0"/>
              <w:snapToGrid w:val="0"/>
              <w:spacing w:beforeLines="50" w:afterLines="50"/>
              <w:rPr>
                <w:b/>
                <w:szCs w:val="28"/>
                <w:lang w:val="en-MY"/>
              </w:rPr>
            </w:pPr>
          </w:p>
        </w:tc>
      </w:tr>
      <w:tr w:rsidR="00D301F9" w:rsidRPr="001953F6" w14:paraId="4A041E39" w14:textId="77777777" w:rsidTr="00A94784">
        <w:trPr>
          <w:trHeight w:val="254"/>
        </w:trPr>
        <w:tc>
          <w:tcPr>
            <w:tcW w:w="993" w:type="dxa"/>
            <w:vMerge/>
            <w:shd w:val="clear" w:color="auto" w:fill="auto"/>
            <w:vAlign w:val="center"/>
          </w:tcPr>
          <w:p w14:paraId="1102AE39" w14:textId="77777777" w:rsidR="00D301F9" w:rsidRPr="001953F6" w:rsidRDefault="00D301F9" w:rsidP="00A94784">
            <w:pPr>
              <w:widowControl w:val="0"/>
              <w:adjustRightInd w:val="0"/>
              <w:snapToGrid w:val="0"/>
              <w:spacing w:beforeLines="50" w:afterLines="50"/>
              <w:jc w:val="center"/>
              <w:rPr>
                <w:b/>
                <w:szCs w:val="28"/>
                <w:lang w:val="en-MY"/>
              </w:rPr>
            </w:pPr>
          </w:p>
        </w:tc>
        <w:tc>
          <w:tcPr>
            <w:tcW w:w="1276" w:type="dxa"/>
            <w:vMerge/>
            <w:shd w:val="clear" w:color="auto" w:fill="auto"/>
            <w:vAlign w:val="center"/>
          </w:tcPr>
          <w:p w14:paraId="2EE2880A" w14:textId="77777777" w:rsidR="00D301F9" w:rsidRPr="001953F6" w:rsidRDefault="00D301F9" w:rsidP="00A94784">
            <w:pPr>
              <w:widowControl w:val="0"/>
              <w:adjustRightInd w:val="0"/>
              <w:snapToGrid w:val="0"/>
              <w:spacing w:beforeLines="50" w:afterLines="50"/>
              <w:rPr>
                <w:b/>
                <w:szCs w:val="28"/>
                <w:lang w:val="en-MY"/>
              </w:rPr>
            </w:pPr>
          </w:p>
        </w:tc>
        <w:tc>
          <w:tcPr>
            <w:tcW w:w="1984" w:type="dxa"/>
            <w:vMerge/>
            <w:shd w:val="clear" w:color="auto" w:fill="auto"/>
          </w:tcPr>
          <w:p w14:paraId="4389BE7A" w14:textId="77777777" w:rsidR="00D301F9" w:rsidRPr="001953F6" w:rsidRDefault="00D301F9" w:rsidP="00A94784">
            <w:pPr>
              <w:widowControl w:val="0"/>
              <w:adjustRightInd w:val="0"/>
              <w:snapToGrid w:val="0"/>
              <w:spacing w:beforeLines="50" w:afterLines="50"/>
              <w:rPr>
                <w:b/>
                <w:szCs w:val="28"/>
                <w:lang w:val="en-MY"/>
              </w:rPr>
            </w:pPr>
          </w:p>
        </w:tc>
        <w:tc>
          <w:tcPr>
            <w:tcW w:w="4678" w:type="dxa"/>
            <w:shd w:val="clear" w:color="auto" w:fill="auto"/>
          </w:tcPr>
          <w:p w14:paraId="165D15CE" w14:textId="77777777" w:rsidR="00D301F9" w:rsidRPr="001953F6" w:rsidRDefault="00D301F9" w:rsidP="00A94784">
            <w:pPr>
              <w:widowControl w:val="0"/>
              <w:adjustRightInd w:val="0"/>
              <w:snapToGrid w:val="0"/>
              <w:spacing w:beforeLines="50" w:afterLines="50"/>
              <w:rPr>
                <w:szCs w:val="28"/>
                <w:lang w:val="en-MY"/>
              </w:rPr>
            </w:pPr>
          </w:p>
          <w:p w14:paraId="0C1A3E41" w14:textId="77777777" w:rsidR="00D301F9" w:rsidRPr="001953F6" w:rsidRDefault="00D301F9" w:rsidP="00A94784">
            <w:pPr>
              <w:widowControl w:val="0"/>
              <w:adjustRightInd w:val="0"/>
              <w:snapToGrid w:val="0"/>
              <w:spacing w:beforeLines="50" w:afterLines="50"/>
              <w:rPr>
                <w:szCs w:val="28"/>
                <w:lang w:val="en-MY"/>
              </w:rPr>
            </w:pPr>
            <w:r w:rsidRPr="001953F6">
              <w:rPr>
                <w:szCs w:val="28"/>
                <w:lang w:val="en-MY"/>
              </w:rPr>
              <w:t xml:space="preserve">Kiểm tra viết (tiết 7) </w:t>
            </w:r>
          </w:p>
        </w:tc>
        <w:tc>
          <w:tcPr>
            <w:tcW w:w="1275" w:type="dxa"/>
            <w:shd w:val="clear" w:color="auto" w:fill="auto"/>
          </w:tcPr>
          <w:p w14:paraId="65D302DA" w14:textId="77777777" w:rsidR="00D301F9" w:rsidRPr="001953F6" w:rsidRDefault="00D301F9" w:rsidP="00A94784">
            <w:pPr>
              <w:widowControl w:val="0"/>
              <w:adjustRightInd w:val="0"/>
              <w:snapToGrid w:val="0"/>
              <w:spacing w:beforeLines="50" w:afterLines="50"/>
              <w:jc w:val="center"/>
              <w:rPr>
                <w:szCs w:val="28"/>
                <w:lang w:val="en-MY"/>
              </w:rPr>
            </w:pPr>
          </w:p>
          <w:p w14:paraId="6B214AB9" w14:textId="77777777" w:rsidR="00D301F9" w:rsidRPr="001953F6" w:rsidRDefault="00D301F9" w:rsidP="00A94784">
            <w:pPr>
              <w:widowControl w:val="0"/>
              <w:adjustRightInd w:val="0"/>
              <w:snapToGrid w:val="0"/>
              <w:spacing w:beforeLines="50" w:afterLines="50"/>
              <w:jc w:val="center"/>
              <w:rPr>
                <w:b/>
                <w:szCs w:val="28"/>
                <w:lang w:val="en-MY"/>
              </w:rPr>
            </w:pPr>
            <w:r w:rsidRPr="001953F6">
              <w:rPr>
                <w:szCs w:val="28"/>
                <w:lang w:val="en-MY"/>
              </w:rPr>
              <w:t>1 tiết</w:t>
            </w:r>
          </w:p>
        </w:tc>
        <w:tc>
          <w:tcPr>
            <w:tcW w:w="2835" w:type="dxa"/>
            <w:shd w:val="clear" w:color="auto" w:fill="auto"/>
          </w:tcPr>
          <w:p w14:paraId="773C79C3" w14:textId="77777777" w:rsidR="00D301F9" w:rsidRPr="001953F6" w:rsidRDefault="00D301F9" w:rsidP="00A94784">
            <w:pPr>
              <w:widowControl w:val="0"/>
              <w:adjustRightInd w:val="0"/>
              <w:snapToGrid w:val="0"/>
              <w:spacing w:beforeLines="50" w:afterLines="50"/>
              <w:rPr>
                <w:b/>
                <w:szCs w:val="28"/>
                <w:lang w:val="en-MY"/>
              </w:rPr>
            </w:pPr>
          </w:p>
        </w:tc>
        <w:tc>
          <w:tcPr>
            <w:tcW w:w="1134" w:type="dxa"/>
            <w:shd w:val="clear" w:color="auto" w:fill="auto"/>
          </w:tcPr>
          <w:p w14:paraId="66183708" w14:textId="77777777" w:rsidR="00D301F9" w:rsidRPr="001953F6" w:rsidRDefault="00D301F9" w:rsidP="00A94784">
            <w:pPr>
              <w:widowControl w:val="0"/>
              <w:adjustRightInd w:val="0"/>
              <w:snapToGrid w:val="0"/>
              <w:spacing w:beforeLines="50" w:afterLines="50"/>
              <w:rPr>
                <w:b/>
                <w:szCs w:val="28"/>
                <w:lang w:val="en-MY"/>
              </w:rPr>
            </w:pPr>
          </w:p>
        </w:tc>
      </w:tr>
    </w:tbl>
    <w:p w14:paraId="1B085543" w14:textId="77777777" w:rsidR="00D301F9" w:rsidRPr="001953F6" w:rsidRDefault="00D301F9" w:rsidP="00D301F9">
      <w:pPr>
        <w:widowControl w:val="0"/>
        <w:adjustRightInd w:val="0"/>
        <w:snapToGrid w:val="0"/>
        <w:spacing w:line="276" w:lineRule="auto"/>
        <w:jc w:val="both"/>
        <w:rPr>
          <w:b/>
          <w:bCs/>
          <w:szCs w:val="28"/>
          <w:lang w:val="en-MY"/>
        </w:rPr>
      </w:pPr>
    </w:p>
    <w:p w14:paraId="29BBBC0A" w14:textId="77777777" w:rsidR="00D301F9" w:rsidRPr="001953F6" w:rsidRDefault="00D301F9" w:rsidP="00D301F9">
      <w:pPr>
        <w:tabs>
          <w:tab w:val="left" w:pos="9630"/>
        </w:tabs>
        <w:spacing w:line="276" w:lineRule="auto"/>
        <w:rPr>
          <w:rFonts w:eastAsia="Times New Roman"/>
          <w:b/>
          <w:szCs w:val="28"/>
        </w:rPr>
      </w:pPr>
      <w:r w:rsidRPr="001953F6">
        <w:rPr>
          <w:rFonts w:eastAsia="Times New Roman"/>
          <w:b/>
          <w:szCs w:val="28"/>
        </w:rPr>
        <w:t>2. MÔN TOÁN</w:t>
      </w:r>
    </w:p>
    <w:p w14:paraId="2229972A" w14:textId="77777777" w:rsidR="00D301F9" w:rsidRPr="001953F6" w:rsidRDefault="00D301F9" w:rsidP="00D301F9">
      <w:pPr>
        <w:tabs>
          <w:tab w:val="left" w:pos="9630"/>
        </w:tabs>
        <w:spacing w:line="276" w:lineRule="auto"/>
        <w:rPr>
          <w:rFonts w:eastAsia="Times New Roman"/>
          <w:b/>
          <w:szCs w:val="28"/>
        </w:rPr>
      </w:pPr>
      <w:r w:rsidRPr="001953F6">
        <w:rPr>
          <w:rFonts w:eastAsia="Arial"/>
          <w:szCs w:val="28"/>
          <w:lang w:val="vi-VN" w:eastAsia="vi-VN"/>
        </w:rPr>
        <w:t>C</w:t>
      </w:r>
      <w:r w:rsidRPr="001953F6">
        <w:rPr>
          <w:rFonts w:eastAsia="Arial"/>
          <w:szCs w:val="28"/>
          <w:lang w:val="en-GB" w:eastAsia="vi-VN"/>
        </w:rPr>
        <w:t xml:space="preserve">ấu trúc </w:t>
      </w:r>
      <w:r w:rsidRPr="001953F6">
        <w:rPr>
          <w:rFonts w:eastAsia="Arial"/>
          <w:szCs w:val="28"/>
          <w:lang w:val="vi-VN" w:eastAsia="vi-VN"/>
        </w:rPr>
        <w:t xml:space="preserve">nội dung </w:t>
      </w:r>
      <w:r w:rsidRPr="001953F6">
        <w:rPr>
          <w:rFonts w:eastAsia="Arial"/>
          <w:szCs w:val="28"/>
          <w:lang w:val="en-GB" w:eastAsia="vi-VN"/>
        </w:rPr>
        <w:t xml:space="preserve">SGK </w:t>
      </w:r>
      <w:r w:rsidRPr="001953F6">
        <w:rPr>
          <w:rFonts w:eastAsia="Arial"/>
          <w:szCs w:val="28"/>
          <w:lang w:val="vi-VN" w:eastAsia="vi-VN"/>
        </w:rPr>
        <w:t xml:space="preserve">Toán </w:t>
      </w:r>
      <w:r w:rsidRPr="001953F6">
        <w:rPr>
          <w:rFonts w:eastAsia="Arial"/>
          <w:szCs w:val="28"/>
          <w:lang w:eastAsia="vi-VN"/>
        </w:rPr>
        <w:t>4</w:t>
      </w:r>
      <w:r w:rsidRPr="001953F6">
        <w:rPr>
          <w:rFonts w:eastAsia="Arial"/>
          <w:szCs w:val="28"/>
          <w:lang w:val="vi-VN" w:eastAsia="vi-VN"/>
        </w:rPr>
        <w:t xml:space="preserve"> gồm 1</w:t>
      </w:r>
      <w:r w:rsidRPr="001953F6">
        <w:rPr>
          <w:rFonts w:eastAsia="Arial"/>
          <w:szCs w:val="28"/>
          <w:lang w:eastAsia="vi-VN"/>
        </w:rPr>
        <w:t xml:space="preserve">3 </w:t>
      </w:r>
      <w:r w:rsidRPr="001953F6">
        <w:rPr>
          <w:rFonts w:eastAsia="Arial"/>
          <w:szCs w:val="28"/>
          <w:lang w:val="vi-VN" w:eastAsia="vi-VN"/>
        </w:rPr>
        <w:t xml:space="preserve">chủ đề </w:t>
      </w:r>
    </w:p>
    <w:p w14:paraId="3098DD55" w14:textId="77777777" w:rsidR="00D301F9" w:rsidRPr="001953F6" w:rsidRDefault="00D301F9" w:rsidP="00D301F9">
      <w:pPr>
        <w:spacing w:line="276" w:lineRule="auto"/>
        <w:jc w:val="both"/>
        <w:rPr>
          <w:rFonts w:eastAsia="Times New Roman"/>
          <w:szCs w:val="28"/>
          <w:lang w:val="vi-VN" w:eastAsia="vi-VN"/>
        </w:rPr>
      </w:pPr>
      <w:r w:rsidRPr="001953F6">
        <w:rPr>
          <w:rFonts w:eastAsia="Arial"/>
          <w:szCs w:val="28"/>
          <w:lang w:eastAsia="vi-VN"/>
        </w:rPr>
        <w:t xml:space="preserve">             - H</w:t>
      </w:r>
      <w:r w:rsidRPr="001953F6">
        <w:rPr>
          <w:rFonts w:eastAsia="Arial"/>
          <w:szCs w:val="28"/>
          <w:lang w:val="vi-VN" w:eastAsia="vi-VN"/>
        </w:rPr>
        <w:t xml:space="preserve">ọc kì I: 7 chủ đề,  </w:t>
      </w:r>
      <w:r w:rsidRPr="001953F6">
        <w:rPr>
          <w:rFonts w:eastAsia="Arial"/>
          <w:szCs w:val="28"/>
          <w:lang w:eastAsia="vi-VN"/>
        </w:rPr>
        <w:t xml:space="preserve">37  </w:t>
      </w:r>
      <w:r w:rsidRPr="001953F6">
        <w:rPr>
          <w:rFonts w:eastAsia="Arial"/>
          <w:szCs w:val="28"/>
          <w:lang w:val="vi-VN" w:eastAsia="vi-VN"/>
        </w:rPr>
        <w:t>bài học gồm 90 tiết</w:t>
      </w:r>
    </w:p>
    <w:p w14:paraId="736FCCC2" w14:textId="77777777" w:rsidR="00D301F9" w:rsidRPr="001953F6" w:rsidRDefault="00D301F9" w:rsidP="00D301F9">
      <w:pPr>
        <w:numPr>
          <w:ilvl w:val="0"/>
          <w:numId w:val="1"/>
        </w:numPr>
        <w:spacing w:before="0" w:line="276" w:lineRule="auto"/>
        <w:jc w:val="both"/>
        <w:rPr>
          <w:rFonts w:eastAsia="Times New Roman"/>
          <w:szCs w:val="28"/>
          <w:lang w:val="vi-VN" w:eastAsia="vi-VN"/>
        </w:rPr>
      </w:pPr>
      <w:r w:rsidRPr="001953F6">
        <w:rPr>
          <w:rFonts w:eastAsia="Arial"/>
          <w:szCs w:val="28"/>
          <w:lang w:eastAsia="vi-VN"/>
        </w:rPr>
        <w:t xml:space="preserve"> H</w:t>
      </w:r>
      <w:r w:rsidRPr="001953F6">
        <w:rPr>
          <w:rFonts w:eastAsia="Arial"/>
          <w:szCs w:val="28"/>
          <w:lang w:val="vi-VN" w:eastAsia="vi-VN"/>
        </w:rPr>
        <w:t xml:space="preserve">ọc kì II: </w:t>
      </w:r>
      <w:r w:rsidRPr="001953F6">
        <w:rPr>
          <w:rFonts w:eastAsia="Arial"/>
          <w:szCs w:val="28"/>
          <w:lang w:eastAsia="vi-VN"/>
        </w:rPr>
        <w:t xml:space="preserve">6 </w:t>
      </w:r>
      <w:r w:rsidRPr="001953F6">
        <w:rPr>
          <w:rFonts w:eastAsia="Arial"/>
          <w:szCs w:val="28"/>
          <w:lang w:val="vi-VN" w:eastAsia="vi-VN"/>
        </w:rPr>
        <w:t xml:space="preserve"> chủ đề</w:t>
      </w:r>
      <w:r w:rsidRPr="001953F6">
        <w:rPr>
          <w:rFonts w:eastAsia="Arial"/>
          <w:szCs w:val="28"/>
          <w:lang w:eastAsia="vi-VN"/>
        </w:rPr>
        <w:t xml:space="preserve">, </w:t>
      </w:r>
      <w:r w:rsidRPr="001953F6">
        <w:rPr>
          <w:rFonts w:eastAsia="Arial"/>
          <w:szCs w:val="28"/>
          <w:lang w:val="vi-VN" w:eastAsia="vi-VN"/>
        </w:rPr>
        <w:t xml:space="preserve"> </w:t>
      </w:r>
      <w:r w:rsidRPr="001953F6">
        <w:rPr>
          <w:rFonts w:eastAsia="Arial"/>
          <w:szCs w:val="28"/>
          <w:lang w:eastAsia="vi-VN"/>
        </w:rPr>
        <w:t xml:space="preserve">36 </w:t>
      </w:r>
      <w:r w:rsidRPr="001953F6">
        <w:rPr>
          <w:rFonts w:eastAsia="Arial"/>
          <w:szCs w:val="28"/>
          <w:lang w:val="vi-VN" w:eastAsia="vi-VN"/>
        </w:rPr>
        <w:t>bài học gồm 85 tiết</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91"/>
        <w:gridCol w:w="2966"/>
        <w:gridCol w:w="918"/>
        <w:gridCol w:w="4394"/>
        <w:gridCol w:w="2694"/>
        <w:gridCol w:w="925"/>
      </w:tblGrid>
      <w:tr w:rsidR="00D301F9" w:rsidRPr="001953F6" w14:paraId="21856339" w14:textId="77777777" w:rsidTr="00A94784">
        <w:tc>
          <w:tcPr>
            <w:tcW w:w="855" w:type="dxa"/>
            <w:vMerge w:val="restart"/>
            <w:tcBorders>
              <w:bottom w:val="nil"/>
            </w:tcBorders>
            <w:shd w:val="clear" w:color="auto" w:fill="auto"/>
          </w:tcPr>
          <w:p w14:paraId="230F283D" w14:textId="77777777" w:rsidR="00D301F9" w:rsidRPr="001953F6" w:rsidRDefault="00D301F9" w:rsidP="00A94784">
            <w:pPr>
              <w:spacing w:after="0"/>
              <w:jc w:val="center"/>
              <w:rPr>
                <w:rFonts w:eastAsia="Arial"/>
                <w:b/>
                <w:bCs/>
                <w:szCs w:val="28"/>
              </w:rPr>
            </w:pPr>
            <w:r w:rsidRPr="001953F6">
              <w:rPr>
                <w:rFonts w:eastAsia="Arial"/>
                <w:b/>
                <w:bCs/>
                <w:szCs w:val="28"/>
              </w:rPr>
              <w:lastRenderedPageBreak/>
              <w:t>Tuần</w:t>
            </w:r>
          </w:p>
        </w:tc>
        <w:tc>
          <w:tcPr>
            <w:tcW w:w="10269" w:type="dxa"/>
            <w:gridSpan w:val="4"/>
            <w:shd w:val="clear" w:color="auto" w:fill="auto"/>
          </w:tcPr>
          <w:p w14:paraId="17876615" w14:textId="77777777" w:rsidR="00D301F9" w:rsidRPr="001953F6" w:rsidRDefault="00D301F9" w:rsidP="00A94784">
            <w:pPr>
              <w:spacing w:after="0"/>
              <w:jc w:val="center"/>
              <w:rPr>
                <w:rFonts w:eastAsia="Arial"/>
                <w:b/>
                <w:bCs/>
                <w:szCs w:val="28"/>
              </w:rPr>
            </w:pPr>
            <w:r w:rsidRPr="001953F6">
              <w:rPr>
                <w:rFonts w:eastAsia="Arial"/>
                <w:b/>
                <w:bCs/>
                <w:szCs w:val="28"/>
              </w:rPr>
              <w:t>Chương trình và sách giáo khoa</w:t>
            </w:r>
          </w:p>
        </w:tc>
        <w:tc>
          <w:tcPr>
            <w:tcW w:w="2694" w:type="dxa"/>
            <w:vMerge w:val="restart"/>
            <w:shd w:val="clear" w:color="auto" w:fill="auto"/>
          </w:tcPr>
          <w:p w14:paraId="4063F6C4" w14:textId="77777777" w:rsidR="00D301F9" w:rsidRPr="001953F6" w:rsidRDefault="00D301F9" w:rsidP="00A94784">
            <w:pPr>
              <w:spacing w:after="0"/>
              <w:jc w:val="center"/>
              <w:rPr>
                <w:rFonts w:eastAsia="Arial"/>
                <w:b/>
                <w:bCs/>
                <w:szCs w:val="28"/>
              </w:rPr>
            </w:pPr>
            <w:r w:rsidRPr="001953F6">
              <w:rPr>
                <w:rFonts w:eastAsia="Arial"/>
                <w:b/>
                <w:bCs/>
                <w:szCs w:val="28"/>
              </w:rPr>
              <w:t>Nội dung điều chỉnh bổ sung (nếu có)</w:t>
            </w:r>
          </w:p>
        </w:tc>
        <w:tc>
          <w:tcPr>
            <w:tcW w:w="925" w:type="dxa"/>
            <w:vMerge w:val="restart"/>
            <w:shd w:val="clear" w:color="auto" w:fill="auto"/>
          </w:tcPr>
          <w:p w14:paraId="55FE8D73" w14:textId="77777777" w:rsidR="00D301F9" w:rsidRPr="001953F6" w:rsidRDefault="00D301F9" w:rsidP="00A94784">
            <w:pPr>
              <w:spacing w:after="0"/>
              <w:jc w:val="center"/>
              <w:rPr>
                <w:rFonts w:eastAsia="Arial"/>
                <w:b/>
                <w:bCs/>
                <w:szCs w:val="28"/>
              </w:rPr>
            </w:pPr>
            <w:r w:rsidRPr="001953F6">
              <w:rPr>
                <w:rFonts w:eastAsia="Arial"/>
                <w:b/>
                <w:bCs/>
                <w:szCs w:val="28"/>
              </w:rPr>
              <w:t>Ghi chú</w:t>
            </w:r>
          </w:p>
        </w:tc>
      </w:tr>
      <w:tr w:rsidR="00D301F9" w:rsidRPr="001953F6" w14:paraId="7BF92438" w14:textId="77777777" w:rsidTr="00A94784">
        <w:tc>
          <w:tcPr>
            <w:tcW w:w="855" w:type="dxa"/>
            <w:vMerge/>
            <w:tcBorders>
              <w:bottom w:val="single" w:sz="4" w:space="0" w:color="auto"/>
            </w:tcBorders>
            <w:shd w:val="clear" w:color="auto" w:fill="auto"/>
          </w:tcPr>
          <w:p w14:paraId="153C5182" w14:textId="77777777" w:rsidR="00D301F9" w:rsidRPr="001953F6" w:rsidRDefault="00D301F9" w:rsidP="00A94784">
            <w:pPr>
              <w:spacing w:after="0"/>
              <w:jc w:val="center"/>
              <w:rPr>
                <w:rFonts w:eastAsia="Arial"/>
                <w:szCs w:val="28"/>
              </w:rPr>
            </w:pPr>
          </w:p>
        </w:tc>
        <w:tc>
          <w:tcPr>
            <w:tcW w:w="1991" w:type="dxa"/>
            <w:shd w:val="clear" w:color="auto" w:fill="auto"/>
          </w:tcPr>
          <w:p w14:paraId="460FACDC" w14:textId="77777777" w:rsidR="00D301F9" w:rsidRPr="001953F6" w:rsidRDefault="00D301F9" w:rsidP="00A94784">
            <w:pPr>
              <w:spacing w:after="0"/>
              <w:jc w:val="center"/>
              <w:rPr>
                <w:rFonts w:eastAsia="Arial"/>
                <w:b/>
                <w:bCs/>
                <w:szCs w:val="28"/>
              </w:rPr>
            </w:pPr>
            <w:r w:rsidRPr="001953F6">
              <w:rPr>
                <w:rFonts w:eastAsia="Arial"/>
                <w:b/>
                <w:bCs/>
                <w:szCs w:val="28"/>
              </w:rPr>
              <w:t>Chủ đề/ mạch nội dung</w:t>
            </w:r>
          </w:p>
        </w:tc>
        <w:tc>
          <w:tcPr>
            <w:tcW w:w="2966" w:type="dxa"/>
            <w:shd w:val="clear" w:color="auto" w:fill="auto"/>
          </w:tcPr>
          <w:p w14:paraId="62675C72" w14:textId="77777777" w:rsidR="00D301F9" w:rsidRPr="001953F6" w:rsidRDefault="00D301F9" w:rsidP="00A94784">
            <w:pPr>
              <w:spacing w:after="0"/>
              <w:jc w:val="center"/>
              <w:rPr>
                <w:rFonts w:eastAsia="Arial"/>
                <w:b/>
                <w:bCs/>
                <w:szCs w:val="28"/>
              </w:rPr>
            </w:pPr>
            <w:r w:rsidRPr="001953F6">
              <w:rPr>
                <w:rFonts w:eastAsia="Arial"/>
                <w:b/>
                <w:bCs/>
                <w:szCs w:val="28"/>
              </w:rPr>
              <w:t>Tên bài học</w:t>
            </w:r>
          </w:p>
        </w:tc>
        <w:tc>
          <w:tcPr>
            <w:tcW w:w="5312" w:type="dxa"/>
            <w:gridSpan w:val="2"/>
            <w:shd w:val="clear" w:color="auto" w:fill="auto"/>
          </w:tcPr>
          <w:p w14:paraId="32526A2A" w14:textId="77777777" w:rsidR="00D301F9" w:rsidRPr="001953F6" w:rsidRDefault="00D301F9" w:rsidP="00A94784">
            <w:pPr>
              <w:spacing w:after="0"/>
              <w:jc w:val="center"/>
              <w:rPr>
                <w:rFonts w:eastAsia="Arial"/>
                <w:b/>
                <w:bCs/>
                <w:szCs w:val="28"/>
              </w:rPr>
            </w:pPr>
            <w:r w:rsidRPr="001953F6">
              <w:rPr>
                <w:rFonts w:eastAsia="Arial"/>
                <w:b/>
                <w:bCs/>
                <w:szCs w:val="28"/>
              </w:rPr>
              <w:t>Tiết học/ thời lượng</w:t>
            </w:r>
          </w:p>
        </w:tc>
        <w:tc>
          <w:tcPr>
            <w:tcW w:w="2694" w:type="dxa"/>
            <w:vMerge/>
            <w:shd w:val="clear" w:color="auto" w:fill="auto"/>
          </w:tcPr>
          <w:p w14:paraId="1EBFA48D" w14:textId="77777777" w:rsidR="00D301F9" w:rsidRPr="001953F6" w:rsidRDefault="00D301F9" w:rsidP="00A94784">
            <w:pPr>
              <w:spacing w:after="0"/>
              <w:jc w:val="both"/>
              <w:rPr>
                <w:rFonts w:eastAsia="Arial"/>
                <w:szCs w:val="28"/>
              </w:rPr>
            </w:pPr>
          </w:p>
        </w:tc>
        <w:tc>
          <w:tcPr>
            <w:tcW w:w="925" w:type="dxa"/>
            <w:vMerge/>
            <w:shd w:val="clear" w:color="auto" w:fill="auto"/>
          </w:tcPr>
          <w:p w14:paraId="39188027" w14:textId="77777777" w:rsidR="00D301F9" w:rsidRPr="001953F6" w:rsidRDefault="00D301F9" w:rsidP="00A94784">
            <w:pPr>
              <w:spacing w:after="0"/>
              <w:jc w:val="both"/>
              <w:rPr>
                <w:rFonts w:eastAsia="Arial"/>
                <w:szCs w:val="28"/>
              </w:rPr>
            </w:pPr>
          </w:p>
        </w:tc>
      </w:tr>
      <w:tr w:rsidR="00D301F9" w:rsidRPr="001953F6" w14:paraId="3C0B3D31" w14:textId="77777777" w:rsidTr="00A94784">
        <w:tc>
          <w:tcPr>
            <w:tcW w:w="855" w:type="dxa"/>
            <w:vMerge w:val="restart"/>
            <w:shd w:val="clear" w:color="auto" w:fill="auto"/>
          </w:tcPr>
          <w:p w14:paraId="1FEF6032" w14:textId="77777777" w:rsidR="00D301F9" w:rsidRPr="001953F6" w:rsidRDefault="00D301F9" w:rsidP="00A94784">
            <w:pPr>
              <w:spacing w:after="0"/>
              <w:jc w:val="center"/>
              <w:rPr>
                <w:rFonts w:eastAsia="Arial"/>
                <w:bCs/>
                <w:szCs w:val="28"/>
              </w:rPr>
            </w:pPr>
            <w:r w:rsidRPr="001953F6">
              <w:rPr>
                <w:rFonts w:eastAsia="Arial"/>
                <w:bCs/>
                <w:szCs w:val="28"/>
              </w:rPr>
              <w:t>1</w:t>
            </w:r>
          </w:p>
        </w:tc>
        <w:tc>
          <w:tcPr>
            <w:tcW w:w="1991" w:type="dxa"/>
            <w:vMerge w:val="restart"/>
            <w:shd w:val="clear" w:color="auto" w:fill="auto"/>
          </w:tcPr>
          <w:p w14:paraId="3D4A2EB6" w14:textId="77777777" w:rsidR="00D301F9" w:rsidRPr="001953F6" w:rsidRDefault="00D301F9" w:rsidP="00A94784">
            <w:pPr>
              <w:spacing w:after="0"/>
              <w:jc w:val="both"/>
              <w:rPr>
                <w:rFonts w:eastAsia="Arial"/>
                <w:szCs w:val="28"/>
              </w:rPr>
            </w:pPr>
            <w:r w:rsidRPr="001953F6">
              <w:rPr>
                <w:rFonts w:eastAsia="Arial"/>
                <w:b/>
                <w:bCs/>
                <w:szCs w:val="28"/>
              </w:rPr>
              <w:t>Chủ đề 1:</w:t>
            </w:r>
            <w:r w:rsidRPr="001953F6">
              <w:rPr>
                <w:rFonts w:eastAsia="Arial"/>
                <w:szCs w:val="28"/>
              </w:rPr>
              <w:t xml:space="preserve"> </w:t>
            </w:r>
            <w:r w:rsidRPr="001953F6">
              <w:rPr>
                <w:rFonts w:eastAsia="Times New Roman"/>
                <w:b/>
                <w:szCs w:val="28"/>
                <w:highlight w:val="white"/>
                <w:lang w:val="en-MY"/>
              </w:rPr>
              <w:t>Ôn tập và bổ sung</w:t>
            </w:r>
          </w:p>
        </w:tc>
        <w:tc>
          <w:tcPr>
            <w:tcW w:w="2966" w:type="dxa"/>
            <w:vMerge w:val="restart"/>
            <w:shd w:val="clear" w:color="auto" w:fill="auto"/>
            <w:vAlign w:val="center"/>
          </w:tcPr>
          <w:p w14:paraId="61EEE012" w14:textId="77777777" w:rsidR="00D301F9" w:rsidRPr="001953F6" w:rsidRDefault="00D301F9" w:rsidP="00A94784">
            <w:pPr>
              <w:spacing w:after="0"/>
              <w:jc w:val="both"/>
              <w:rPr>
                <w:rFonts w:eastAsia="Arial"/>
                <w:szCs w:val="28"/>
              </w:rPr>
            </w:pPr>
            <w:r w:rsidRPr="001953F6">
              <w:rPr>
                <w:rFonts w:eastAsia="Times New Roman"/>
                <w:b/>
                <w:bCs/>
                <w:szCs w:val="28"/>
                <w:highlight w:val="white"/>
                <w:lang w:val="en-MY"/>
              </w:rPr>
              <w:t>Bài 1:</w:t>
            </w:r>
            <w:r w:rsidRPr="001953F6">
              <w:rPr>
                <w:rFonts w:eastAsia="Times New Roman"/>
                <w:szCs w:val="28"/>
                <w:highlight w:val="white"/>
                <w:lang w:val="en-MY"/>
              </w:rPr>
              <w:t xml:space="preserve"> Ôn tập các số đến 100000</w:t>
            </w:r>
          </w:p>
        </w:tc>
        <w:tc>
          <w:tcPr>
            <w:tcW w:w="918" w:type="dxa"/>
            <w:vMerge w:val="restart"/>
            <w:shd w:val="clear" w:color="auto" w:fill="auto"/>
          </w:tcPr>
          <w:p w14:paraId="2416F838" w14:textId="77777777" w:rsidR="00D301F9" w:rsidRPr="001953F6" w:rsidRDefault="00D301F9" w:rsidP="00A94784">
            <w:pPr>
              <w:spacing w:after="0"/>
              <w:jc w:val="both"/>
              <w:rPr>
                <w:rFonts w:eastAsia="Arial"/>
                <w:szCs w:val="28"/>
              </w:rPr>
            </w:pPr>
            <w:r w:rsidRPr="001953F6">
              <w:rPr>
                <w:rFonts w:eastAsia="Times New Roman"/>
                <w:szCs w:val="28"/>
              </w:rPr>
              <w:t>2 tiết</w:t>
            </w:r>
          </w:p>
        </w:tc>
        <w:tc>
          <w:tcPr>
            <w:tcW w:w="4394" w:type="dxa"/>
            <w:shd w:val="clear" w:color="auto" w:fill="auto"/>
          </w:tcPr>
          <w:p w14:paraId="203D427B" w14:textId="77777777" w:rsidR="00D301F9" w:rsidRPr="001953F6" w:rsidRDefault="00D301F9" w:rsidP="00A94784">
            <w:pPr>
              <w:spacing w:after="0"/>
              <w:jc w:val="both"/>
              <w:rPr>
                <w:rFonts w:eastAsia="Arial"/>
                <w:szCs w:val="28"/>
              </w:rPr>
            </w:pPr>
            <w:r w:rsidRPr="001953F6">
              <w:rPr>
                <w:rFonts w:eastAsia="Times New Roman"/>
                <w:szCs w:val="28"/>
                <w:lang w:val="en-MY"/>
              </w:rPr>
              <w:t>Tiết 1: Luyện tập  (Tr 6)</w:t>
            </w:r>
          </w:p>
        </w:tc>
        <w:tc>
          <w:tcPr>
            <w:tcW w:w="2694" w:type="dxa"/>
            <w:shd w:val="clear" w:color="auto" w:fill="auto"/>
          </w:tcPr>
          <w:p w14:paraId="692C1CC2" w14:textId="77777777" w:rsidR="00D301F9" w:rsidRPr="001953F6" w:rsidRDefault="00D301F9" w:rsidP="00A94784">
            <w:pPr>
              <w:spacing w:after="0"/>
              <w:jc w:val="both"/>
              <w:rPr>
                <w:rFonts w:eastAsia="Arial"/>
                <w:szCs w:val="28"/>
              </w:rPr>
            </w:pPr>
          </w:p>
        </w:tc>
        <w:tc>
          <w:tcPr>
            <w:tcW w:w="925" w:type="dxa"/>
            <w:shd w:val="clear" w:color="auto" w:fill="auto"/>
          </w:tcPr>
          <w:p w14:paraId="5C582188" w14:textId="77777777" w:rsidR="00D301F9" w:rsidRPr="001953F6" w:rsidRDefault="00D301F9" w:rsidP="00A94784">
            <w:pPr>
              <w:spacing w:after="0"/>
              <w:jc w:val="both"/>
              <w:rPr>
                <w:rFonts w:eastAsia="Arial"/>
                <w:szCs w:val="28"/>
              </w:rPr>
            </w:pPr>
          </w:p>
        </w:tc>
      </w:tr>
      <w:tr w:rsidR="00D301F9" w:rsidRPr="001953F6" w14:paraId="10FB44CC" w14:textId="77777777" w:rsidTr="00A94784">
        <w:tc>
          <w:tcPr>
            <w:tcW w:w="855" w:type="dxa"/>
            <w:vMerge/>
            <w:shd w:val="clear" w:color="auto" w:fill="auto"/>
          </w:tcPr>
          <w:p w14:paraId="16375207" w14:textId="77777777" w:rsidR="00D301F9" w:rsidRPr="001953F6" w:rsidRDefault="00D301F9" w:rsidP="00A94784">
            <w:pPr>
              <w:spacing w:after="0"/>
              <w:jc w:val="center"/>
              <w:rPr>
                <w:rFonts w:eastAsia="Arial"/>
                <w:szCs w:val="28"/>
              </w:rPr>
            </w:pPr>
          </w:p>
        </w:tc>
        <w:tc>
          <w:tcPr>
            <w:tcW w:w="1991" w:type="dxa"/>
            <w:vMerge/>
            <w:shd w:val="clear" w:color="auto" w:fill="auto"/>
          </w:tcPr>
          <w:p w14:paraId="6352861F" w14:textId="77777777" w:rsidR="00D301F9" w:rsidRPr="001953F6" w:rsidRDefault="00D301F9" w:rsidP="00A94784">
            <w:pPr>
              <w:spacing w:after="0"/>
              <w:jc w:val="both"/>
              <w:rPr>
                <w:rFonts w:eastAsia="Arial"/>
                <w:szCs w:val="28"/>
              </w:rPr>
            </w:pPr>
          </w:p>
        </w:tc>
        <w:tc>
          <w:tcPr>
            <w:tcW w:w="2966" w:type="dxa"/>
            <w:vMerge/>
            <w:shd w:val="clear" w:color="auto" w:fill="auto"/>
          </w:tcPr>
          <w:p w14:paraId="6FF03A36" w14:textId="77777777" w:rsidR="00D301F9" w:rsidRPr="001953F6" w:rsidRDefault="00D301F9" w:rsidP="00A94784">
            <w:pPr>
              <w:spacing w:after="0"/>
              <w:jc w:val="both"/>
              <w:rPr>
                <w:rFonts w:eastAsia="Arial"/>
                <w:szCs w:val="28"/>
              </w:rPr>
            </w:pPr>
          </w:p>
        </w:tc>
        <w:tc>
          <w:tcPr>
            <w:tcW w:w="918" w:type="dxa"/>
            <w:vMerge/>
            <w:shd w:val="clear" w:color="auto" w:fill="auto"/>
          </w:tcPr>
          <w:p w14:paraId="6DF6197C" w14:textId="77777777" w:rsidR="00D301F9" w:rsidRPr="001953F6" w:rsidRDefault="00D301F9" w:rsidP="00A94784">
            <w:pPr>
              <w:spacing w:after="0"/>
              <w:jc w:val="both"/>
              <w:rPr>
                <w:rFonts w:eastAsia="Arial"/>
                <w:szCs w:val="28"/>
              </w:rPr>
            </w:pPr>
          </w:p>
        </w:tc>
        <w:tc>
          <w:tcPr>
            <w:tcW w:w="4394" w:type="dxa"/>
            <w:shd w:val="clear" w:color="auto" w:fill="auto"/>
          </w:tcPr>
          <w:p w14:paraId="153C8B3B" w14:textId="77777777" w:rsidR="00D301F9" w:rsidRPr="001953F6" w:rsidRDefault="00D301F9" w:rsidP="00A94784">
            <w:pPr>
              <w:spacing w:after="0"/>
              <w:jc w:val="both"/>
              <w:rPr>
                <w:rFonts w:eastAsia="Arial"/>
                <w:szCs w:val="28"/>
              </w:rPr>
            </w:pPr>
            <w:r w:rsidRPr="001953F6">
              <w:rPr>
                <w:rFonts w:eastAsia="Times New Roman"/>
                <w:szCs w:val="28"/>
                <w:lang w:val="en-MY"/>
              </w:rPr>
              <w:t>Tiết 2: Luyện tập  (Tr 7)</w:t>
            </w:r>
          </w:p>
        </w:tc>
        <w:tc>
          <w:tcPr>
            <w:tcW w:w="2694" w:type="dxa"/>
            <w:shd w:val="clear" w:color="auto" w:fill="auto"/>
          </w:tcPr>
          <w:p w14:paraId="4EB62089" w14:textId="77777777" w:rsidR="00D301F9" w:rsidRPr="001953F6" w:rsidRDefault="00D301F9" w:rsidP="00A94784">
            <w:pPr>
              <w:spacing w:after="0"/>
              <w:jc w:val="both"/>
              <w:rPr>
                <w:rFonts w:eastAsia="Arial"/>
                <w:szCs w:val="28"/>
              </w:rPr>
            </w:pPr>
          </w:p>
        </w:tc>
        <w:tc>
          <w:tcPr>
            <w:tcW w:w="925" w:type="dxa"/>
            <w:shd w:val="clear" w:color="auto" w:fill="auto"/>
          </w:tcPr>
          <w:p w14:paraId="3C0B1A43" w14:textId="77777777" w:rsidR="00D301F9" w:rsidRPr="001953F6" w:rsidRDefault="00D301F9" w:rsidP="00A94784">
            <w:pPr>
              <w:spacing w:after="0"/>
              <w:jc w:val="both"/>
              <w:rPr>
                <w:rFonts w:eastAsia="Arial"/>
                <w:szCs w:val="28"/>
              </w:rPr>
            </w:pPr>
          </w:p>
        </w:tc>
      </w:tr>
      <w:tr w:rsidR="00D301F9" w:rsidRPr="001953F6" w14:paraId="20A08643" w14:textId="77777777" w:rsidTr="00A94784">
        <w:tc>
          <w:tcPr>
            <w:tcW w:w="855" w:type="dxa"/>
            <w:vMerge/>
            <w:shd w:val="clear" w:color="auto" w:fill="auto"/>
          </w:tcPr>
          <w:p w14:paraId="128B1264" w14:textId="77777777" w:rsidR="00D301F9" w:rsidRPr="001953F6" w:rsidRDefault="00D301F9" w:rsidP="00A94784">
            <w:pPr>
              <w:spacing w:after="0"/>
              <w:jc w:val="center"/>
              <w:rPr>
                <w:rFonts w:eastAsia="Arial"/>
                <w:szCs w:val="28"/>
              </w:rPr>
            </w:pPr>
          </w:p>
        </w:tc>
        <w:tc>
          <w:tcPr>
            <w:tcW w:w="1991" w:type="dxa"/>
            <w:vMerge/>
            <w:shd w:val="clear" w:color="auto" w:fill="auto"/>
          </w:tcPr>
          <w:p w14:paraId="7C4D365B"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392B2B75" w14:textId="77777777" w:rsidR="00D301F9" w:rsidRPr="001953F6" w:rsidRDefault="00D301F9" w:rsidP="00A94784">
            <w:pPr>
              <w:spacing w:after="0"/>
              <w:jc w:val="both"/>
              <w:rPr>
                <w:rFonts w:eastAsia="Arial"/>
                <w:szCs w:val="28"/>
              </w:rPr>
            </w:pPr>
            <w:r w:rsidRPr="001953F6">
              <w:rPr>
                <w:rFonts w:eastAsia="Times New Roman"/>
                <w:b/>
                <w:bCs/>
                <w:szCs w:val="28"/>
                <w:highlight w:val="white"/>
                <w:lang w:val="en-MY"/>
              </w:rPr>
              <w:t>Bài 2:</w:t>
            </w:r>
            <w:r w:rsidRPr="001953F6">
              <w:rPr>
                <w:rFonts w:eastAsia="Times New Roman"/>
                <w:szCs w:val="28"/>
                <w:highlight w:val="white"/>
                <w:lang w:val="en-MY"/>
              </w:rPr>
              <w:t xml:space="preserve"> Ôn tập các phép tính trong phạm vi 100000</w:t>
            </w:r>
          </w:p>
        </w:tc>
        <w:tc>
          <w:tcPr>
            <w:tcW w:w="918" w:type="dxa"/>
            <w:vMerge w:val="restart"/>
            <w:shd w:val="clear" w:color="auto" w:fill="auto"/>
          </w:tcPr>
          <w:p w14:paraId="482EFEA5"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4DEBE34C" w14:textId="77777777" w:rsidR="00D301F9" w:rsidRPr="001953F6" w:rsidRDefault="00D301F9" w:rsidP="00A94784">
            <w:pPr>
              <w:spacing w:after="0"/>
              <w:jc w:val="both"/>
              <w:rPr>
                <w:rFonts w:eastAsia="Arial"/>
                <w:szCs w:val="28"/>
              </w:rPr>
            </w:pPr>
            <w:r w:rsidRPr="001953F6">
              <w:rPr>
                <w:rFonts w:eastAsia="Times New Roman"/>
                <w:szCs w:val="28"/>
                <w:lang w:val="en-MY"/>
              </w:rPr>
              <w:t>Tiết 1: Luyện tập  (Tr  9)</w:t>
            </w:r>
          </w:p>
        </w:tc>
        <w:tc>
          <w:tcPr>
            <w:tcW w:w="2694" w:type="dxa"/>
            <w:shd w:val="clear" w:color="auto" w:fill="auto"/>
          </w:tcPr>
          <w:p w14:paraId="6D7BAEE7" w14:textId="77777777" w:rsidR="00D301F9" w:rsidRPr="001953F6" w:rsidRDefault="00D301F9" w:rsidP="00A94784">
            <w:pPr>
              <w:spacing w:after="0"/>
              <w:jc w:val="both"/>
              <w:rPr>
                <w:rFonts w:eastAsia="Arial"/>
                <w:szCs w:val="28"/>
              </w:rPr>
            </w:pPr>
          </w:p>
        </w:tc>
        <w:tc>
          <w:tcPr>
            <w:tcW w:w="925" w:type="dxa"/>
            <w:shd w:val="clear" w:color="auto" w:fill="auto"/>
          </w:tcPr>
          <w:p w14:paraId="3CF1BB05" w14:textId="77777777" w:rsidR="00D301F9" w:rsidRPr="001953F6" w:rsidRDefault="00D301F9" w:rsidP="00A94784">
            <w:pPr>
              <w:spacing w:after="0"/>
              <w:jc w:val="both"/>
              <w:rPr>
                <w:rFonts w:eastAsia="Arial"/>
                <w:szCs w:val="28"/>
              </w:rPr>
            </w:pPr>
          </w:p>
        </w:tc>
      </w:tr>
      <w:tr w:rsidR="00D301F9" w:rsidRPr="001953F6" w14:paraId="386BCC7F" w14:textId="77777777" w:rsidTr="00A94784">
        <w:tc>
          <w:tcPr>
            <w:tcW w:w="855" w:type="dxa"/>
            <w:vMerge/>
            <w:shd w:val="clear" w:color="auto" w:fill="auto"/>
          </w:tcPr>
          <w:p w14:paraId="494B6AD7" w14:textId="77777777" w:rsidR="00D301F9" w:rsidRPr="001953F6" w:rsidRDefault="00D301F9" w:rsidP="00A94784">
            <w:pPr>
              <w:spacing w:after="0"/>
              <w:jc w:val="center"/>
              <w:rPr>
                <w:rFonts w:eastAsia="Arial"/>
                <w:szCs w:val="28"/>
              </w:rPr>
            </w:pPr>
          </w:p>
        </w:tc>
        <w:tc>
          <w:tcPr>
            <w:tcW w:w="1991" w:type="dxa"/>
            <w:vMerge/>
            <w:shd w:val="clear" w:color="auto" w:fill="auto"/>
          </w:tcPr>
          <w:p w14:paraId="6D4EA447" w14:textId="77777777" w:rsidR="00D301F9" w:rsidRPr="001953F6" w:rsidRDefault="00D301F9" w:rsidP="00A94784">
            <w:pPr>
              <w:spacing w:after="0"/>
              <w:jc w:val="both"/>
              <w:rPr>
                <w:rFonts w:eastAsia="Arial"/>
                <w:szCs w:val="28"/>
              </w:rPr>
            </w:pPr>
          </w:p>
        </w:tc>
        <w:tc>
          <w:tcPr>
            <w:tcW w:w="2966" w:type="dxa"/>
            <w:vMerge/>
            <w:shd w:val="clear" w:color="auto" w:fill="auto"/>
          </w:tcPr>
          <w:p w14:paraId="7D012064" w14:textId="77777777" w:rsidR="00D301F9" w:rsidRPr="001953F6" w:rsidRDefault="00D301F9" w:rsidP="00A94784">
            <w:pPr>
              <w:spacing w:after="0"/>
              <w:jc w:val="both"/>
              <w:rPr>
                <w:rFonts w:eastAsia="Arial"/>
                <w:szCs w:val="28"/>
              </w:rPr>
            </w:pPr>
          </w:p>
        </w:tc>
        <w:tc>
          <w:tcPr>
            <w:tcW w:w="918" w:type="dxa"/>
            <w:vMerge/>
            <w:shd w:val="clear" w:color="auto" w:fill="auto"/>
          </w:tcPr>
          <w:p w14:paraId="2F448C0C" w14:textId="77777777" w:rsidR="00D301F9" w:rsidRPr="001953F6" w:rsidRDefault="00D301F9" w:rsidP="00A94784">
            <w:pPr>
              <w:spacing w:after="0"/>
              <w:jc w:val="both"/>
              <w:rPr>
                <w:rFonts w:eastAsia="Arial"/>
                <w:szCs w:val="28"/>
              </w:rPr>
            </w:pPr>
          </w:p>
        </w:tc>
        <w:tc>
          <w:tcPr>
            <w:tcW w:w="4394" w:type="dxa"/>
            <w:shd w:val="clear" w:color="auto" w:fill="auto"/>
          </w:tcPr>
          <w:p w14:paraId="73BD7B9A" w14:textId="77777777" w:rsidR="00D301F9" w:rsidRPr="001953F6" w:rsidRDefault="00D301F9" w:rsidP="00A94784">
            <w:pPr>
              <w:spacing w:after="0"/>
              <w:jc w:val="both"/>
              <w:rPr>
                <w:rFonts w:eastAsia="Arial"/>
                <w:szCs w:val="28"/>
              </w:rPr>
            </w:pPr>
            <w:r w:rsidRPr="001953F6">
              <w:rPr>
                <w:rFonts w:eastAsia="Times New Roman"/>
                <w:szCs w:val="28"/>
                <w:lang w:val="en-MY"/>
              </w:rPr>
              <w:t>Tiết 2: Luyện tập (Tr 10)</w:t>
            </w:r>
          </w:p>
        </w:tc>
        <w:tc>
          <w:tcPr>
            <w:tcW w:w="2694" w:type="dxa"/>
            <w:shd w:val="clear" w:color="auto" w:fill="auto"/>
          </w:tcPr>
          <w:p w14:paraId="473BBB94" w14:textId="77777777" w:rsidR="00D301F9" w:rsidRPr="001953F6" w:rsidRDefault="00D301F9" w:rsidP="00A94784">
            <w:pPr>
              <w:spacing w:after="0"/>
              <w:jc w:val="both"/>
              <w:rPr>
                <w:rFonts w:eastAsia="Arial"/>
                <w:szCs w:val="28"/>
              </w:rPr>
            </w:pPr>
          </w:p>
        </w:tc>
        <w:tc>
          <w:tcPr>
            <w:tcW w:w="925" w:type="dxa"/>
            <w:shd w:val="clear" w:color="auto" w:fill="auto"/>
          </w:tcPr>
          <w:p w14:paraId="599807B0" w14:textId="77777777" w:rsidR="00D301F9" w:rsidRPr="001953F6" w:rsidRDefault="00D301F9" w:rsidP="00A94784">
            <w:pPr>
              <w:spacing w:after="0"/>
              <w:jc w:val="both"/>
              <w:rPr>
                <w:rFonts w:eastAsia="Arial"/>
                <w:szCs w:val="28"/>
              </w:rPr>
            </w:pPr>
          </w:p>
        </w:tc>
      </w:tr>
      <w:tr w:rsidR="00D301F9" w:rsidRPr="001953F6" w14:paraId="2E018329" w14:textId="77777777" w:rsidTr="00A94784">
        <w:tc>
          <w:tcPr>
            <w:tcW w:w="855" w:type="dxa"/>
            <w:vMerge/>
            <w:shd w:val="clear" w:color="auto" w:fill="auto"/>
          </w:tcPr>
          <w:p w14:paraId="1A90EAA6" w14:textId="77777777" w:rsidR="00D301F9" w:rsidRPr="001953F6" w:rsidRDefault="00D301F9" w:rsidP="00A94784">
            <w:pPr>
              <w:spacing w:after="0"/>
              <w:jc w:val="center"/>
              <w:rPr>
                <w:rFonts w:eastAsia="Arial"/>
                <w:szCs w:val="28"/>
              </w:rPr>
            </w:pPr>
          </w:p>
        </w:tc>
        <w:tc>
          <w:tcPr>
            <w:tcW w:w="1991" w:type="dxa"/>
            <w:vMerge/>
            <w:shd w:val="clear" w:color="auto" w:fill="auto"/>
          </w:tcPr>
          <w:p w14:paraId="448692DC"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79BCD05E" w14:textId="77777777" w:rsidR="00D301F9" w:rsidRPr="001953F6" w:rsidRDefault="00D301F9" w:rsidP="00A94784">
            <w:pPr>
              <w:spacing w:after="0"/>
              <w:jc w:val="both"/>
              <w:rPr>
                <w:rFonts w:eastAsia="Arial"/>
                <w:szCs w:val="28"/>
              </w:rPr>
            </w:pPr>
          </w:p>
        </w:tc>
        <w:tc>
          <w:tcPr>
            <w:tcW w:w="918" w:type="dxa"/>
            <w:vMerge/>
            <w:tcBorders>
              <w:bottom w:val="single" w:sz="8" w:space="0" w:color="auto"/>
            </w:tcBorders>
            <w:shd w:val="clear" w:color="auto" w:fill="auto"/>
          </w:tcPr>
          <w:p w14:paraId="5B92AD2B"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250A30C0" w14:textId="77777777" w:rsidR="00D301F9" w:rsidRPr="001953F6" w:rsidRDefault="00D301F9" w:rsidP="00A94784">
            <w:pPr>
              <w:spacing w:after="0"/>
              <w:jc w:val="both"/>
              <w:rPr>
                <w:rFonts w:eastAsia="Arial"/>
                <w:szCs w:val="28"/>
              </w:rPr>
            </w:pPr>
            <w:r w:rsidRPr="001953F6">
              <w:rPr>
                <w:rFonts w:eastAsia="Times New Roman"/>
                <w:szCs w:val="28"/>
                <w:lang w:val="en-MY"/>
              </w:rPr>
              <w:t>Tiết 3: Luyện tập  (Tr 11)</w:t>
            </w:r>
          </w:p>
        </w:tc>
        <w:tc>
          <w:tcPr>
            <w:tcW w:w="2694" w:type="dxa"/>
            <w:tcBorders>
              <w:bottom w:val="single" w:sz="8" w:space="0" w:color="auto"/>
            </w:tcBorders>
            <w:shd w:val="clear" w:color="auto" w:fill="auto"/>
          </w:tcPr>
          <w:p w14:paraId="12FCFF55"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0EDC2198" w14:textId="77777777" w:rsidR="00D301F9" w:rsidRPr="001953F6" w:rsidRDefault="00D301F9" w:rsidP="00A94784">
            <w:pPr>
              <w:spacing w:after="0"/>
              <w:jc w:val="both"/>
              <w:rPr>
                <w:rFonts w:eastAsia="Arial"/>
                <w:szCs w:val="28"/>
              </w:rPr>
            </w:pPr>
          </w:p>
        </w:tc>
      </w:tr>
      <w:tr w:rsidR="00D301F9" w:rsidRPr="001953F6" w14:paraId="545C9283" w14:textId="77777777" w:rsidTr="00A94784">
        <w:tc>
          <w:tcPr>
            <w:tcW w:w="855" w:type="dxa"/>
            <w:vMerge w:val="restart"/>
            <w:shd w:val="clear" w:color="auto" w:fill="auto"/>
          </w:tcPr>
          <w:p w14:paraId="0B11858D" w14:textId="77777777" w:rsidR="00D301F9" w:rsidRPr="001953F6" w:rsidRDefault="00D301F9" w:rsidP="00A94784">
            <w:pPr>
              <w:spacing w:after="0"/>
              <w:jc w:val="center"/>
              <w:rPr>
                <w:rFonts w:eastAsia="Arial"/>
                <w:bCs/>
                <w:szCs w:val="28"/>
              </w:rPr>
            </w:pPr>
            <w:r w:rsidRPr="001953F6">
              <w:rPr>
                <w:rFonts w:eastAsia="Arial"/>
                <w:bCs/>
                <w:szCs w:val="28"/>
              </w:rPr>
              <w:t>2</w:t>
            </w:r>
          </w:p>
        </w:tc>
        <w:tc>
          <w:tcPr>
            <w:tcW w:w="1991" w:type="dxa"/>
            <w:vMerge/>
            <w:shd w:val="clear" w:color="auto" w:fill="auto"/>
          </w:tcPr>
          <w:p w14:paraId="3A3D3AE7"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5A099119"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Bài 3: Số chẵn, số l</w:t>
            </w:r>
            <w:r w:rsidRPr="001953F6">
              <w:rPr>
                <w:rFonts w:eastAsia="Times New Roman"/>
                <w:szCs w:val="28"/>
                <w:lang w:val="en-MY"/>
              </w:rPr>
              <w:t>ẻ</w:t>
            </w:r>
          </w:p>
        </w:tc>
        <w:tc>
          <w:tcPr>
            <w:tcW w:w="918" w:type="dxa"/>
            <w:vMerge w:val="restart"/>
            <w:tcBorders>
              <w:top w:val="single" w:sz="8" w:space="0" w:color="auto"/>
            </w:tcBorders>
            <w:shd w:val="clear" w:color="auto" w:fill="auto"/>
          </w:tcPr>
          <w:p w14:paraId="3C105C7A"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5AB8797A" w14:textId="77777777" w:rsidR="00D301F9" w:rsidRPr="001953F6" w:rsidRDefault="00D301F9" w:rsidP="00A94784">
            <w:pPr>
              <w:spacing w:after="0"/>
              <w:jc w:val="both"/>
              <w:rPr>
                <w:rFonts w:eastAsia="Arial"/>
                <w:szCs w:val="28"/>
              </w:rPr>
            </w:pPr>
            <w:r w:rsidRPr="001953F6">
              <w:rPr>
                <w:rFonts w:eastAsia="Times New Roman"/>
                <w:szCs w:val="28"/>
                <w:lang w:val="en-MY"/>
              </w:rPr>
              <w:t>Tiết 1: Khám phá, hoạt động (Tr 12)</w:t>
            </w:r>
          </w:p>
        </w:tc>
        <w:tc>
          <w:tcPr>
            <w:tcW w:w="2694" w:type="dxa"/>
            <w:tcBorders>
              <w:top w:val="single" w:sz="8" w:space="0" w:color="auto"/>
            </w:tcBorders>
            <w:shd w:val="clear" w:color="auto" w:fill="auto"/>
          </w:tcPr>
          <w:p w14:paraId="72193042"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4B5D463E" w14:textId="77777777" w:rsidR="00D301F9" w:rsidRPr="001953F6" w:rsidRDefault="00D301F9" w:rsidP="00A94784">
            <w:pPr>
              <w:spacing w:after="0"/>
              <w:jc w:val="both"/>
              <w:rPr>
                <w:rFonts w:eastAsia="Arial"/>
                <w:szCs w:val="28"/>
              </w:rPr>
            </w:pPr>
          </w:p>
        </w:tc>
      </w:tr>
      <w:tr w:rsidR="00D301F9" w:rsidRPr="001953F6" w14:paraId="247CC14F" w14:textId="77777777" w:rsidTr="00A94784">
        <w:tc>
          <w:tcPr>
            <w:tcW w:w="855" w:type="dxa"/>
            <w:vMerge/>
            <w:shd w:val="clear" w:color="auto" w:fill="auto"/>
          </w:tcPr>
          <w:p w14:paraId="7E6D8B32" w14:textId="77777777" w:rsidR="00D301F9" w:rsidRPr="001953F6" w:rsidRDefault="00D301F9" w:rsidP="00A94784">
            <w:pPr>
              <w:spacing w:after="0"/>
              <w:jc w:val="center"/>
              <w:rPr>
                <w:rFonts w:eastAsia="Arial"/>
                <w:szCs w:val="28"/>
              </w:rPr>
            </w:pPr>
          </w:p>
        </w:tc>
        <w:tc>
          <w:tcPr>
            <w:tcW w:w="1991" w:type="dxa"/>
            <w:vMerge/>
            <w:shd w:val="clear" w:color="auto" w:fill="auto"/>
          </w:tcPr>
          <w:p w14:paraId="4B81F4AD" w14:textId="77777777" w:rsidR="00D301F9" w:rsidRPr="001953F6" w:rsidRDefault="00D301F9" w:rsidP="00A94784">
            <w:pPr>
              <w:spacing w:after="0"/>
              <w:jc w:val="both"/>
              <w:rPr>
                <w:rFonts w:eastAsia="Arial"/>
                <w:szCs w:val="28"/>
              </w:rPr>
            </w:pPr>
          </w:p>
        </w:tc>
        <w:tc>
          <w:tcPr>
            <w:tcW w:w="2966" w:type="dxa"/>
            <w:vMerge/>
            <w:shd w:val="clear" w:color="auto" w:fill="auto"/>
          </w:tcPr>
          <w:p w14:paraId="53945FE5" w14:textId="77777777" w:rsidR="00D301F9" w:rsidRPr="001953F6" w:rsidRDefault="00D301F9" w:rsidP="00A94784">
            <w:pPr>
              <w:spacing w:after="0"/>
              <w:jc w:val="both"/>
              <w:rPr>
                <w:rFonts w:eastAsia="Arial"/>
                <w:szCs w:val="28"/>
              </w:rPr>
            </w:pPr>
          </w:p>
        </w:tc>
        <w:tc>
          <w:tcPr>
            <w:tcW w:w="918" w:type="dxa"/>
            <w:vMerge/>
            <w:shd w:val="clear" w:color="auto" w:fill="auto"/>
          </w:tcPr>
          <w:p w14:paraId="7E2FC63B" w14:textId="77777777" w:rsidR="00D301F9" w:rsidRPr="001953F6" w:rsidRDefault="00D301F9" w:rsidP="00A94784">
            <w:pPr>
              <w:spacing w:after="0"/>
              <w:jc w:val="both"/>
              <w:rPr>
                <w:rFonts w:eastAsia="Arial"/>
                <w:szCs w:val="28"/>
              </w:rPr>
            </w:pPr>
          </w:p>
        </w:tc>
        <w:tc>
          <w:tcPr>
            <w:tcW w:w="4394" w:type="dxa"/>
            <w:shd w:val="clear" w:color="auto" w:fill="auto"/>
          </w:tcPr>
          <w:p w14:paraId="09D4B0CF" w14:textId="77777777" w:rsidR="00D301F9" w:rsidRPr="001953F6" w:rsidRDefault="00D301F9" w:rsidP="00A94784">
            <w:pPr>
              <w:spacing w:after="0"/>
              <w:jc w:val="both"/>
              <w:rPr>
                <w:rFonts w:eastAsia="Arial"/>
                <w:szCs w:val="28"/>
              </w:rPr>
            </w:pPr>
            <w:r w:rsidRPr="001953F6">
              <w:rPr>
                <w:rFonts w:eastAsia="Times New Roman"/>
                <w:szCs w:val="28"/>
                <w:lang w:val="en-MY"/>
              </w:rPr>
              <w:t>Tiết 2: Luyện tập (Tr 13)</w:t>
            </w:r>
          </w:p>
        </w:tc>
        <w:tc>
          <w:tcPr>
            <w:tcW w:w="2694" w:type="dxa"/>
            <w:shd w:val="clear" w:color="auto" w:fill="auto"/>
          </w:tcPr>
          <w:p w14:paraId="3F8FB3EA" w14:textId="77777777" w:rsidR="00D301F9" w:rsidRPr="001953F6" w:rsidRDefault="00D301F9" w:rsidP="00A94784">
            <w:pPr>
              <w:spacing w:after="0"/>
              <w:jc w:val="both"/>
              <w:rPr>
                <w:rFonts w:eastAsia="Arial"/>
                <w:szCs w:val="28"/>
              </w:rPr>
            </w:pPr>
          </w:p>
        </w:tc>
        <w:tc>
          <w:tcPr>
            <w:tcW w:w="925" w:type="dxa"/>
            <w:shd w:val="clear" w:color="auto" w:fill="auto"/>
          </w:tcPr>
          <w:p w14:paraId="06F5F320" w14:textId="77777777" w:rsidR="00D301F9" w:rsidRPr="001953F6" w:rsidRDefault="00D301F9" w:rsidP="00A94784">
            <w:pPr>
              <w:spacing w:after="0"/>
              <w:jc w:val="both"/>
              <w:rPr>
                <w:rFonts w:eastAsia="Arial"/>
                <w:szCs w:val="28"/>
              </w:rPr>
            </w:pPr>
          </w:p>
        </w:tc>
      </w:tr>
      <w:tr w:rsidR="00D301F9" w:rsidRPr="001953F6" w14:paraId="157CB7AA" w14:textId="77777777" w:rsidTr="00A94784">
        <w:tc>
          <w:tcPr>
            <w:tcW w:w="855" w:type="dxa"/>
            <w:vMerge/>
            <w:shd w:val="clear" w:color="auto" w:fill="auto"/>
          </w:tcPr>
          <w:p w14:paraId="6110AD64" w14:textId="77777777" w:rsidR="00D301F9" w:rsidRPr="001953F6" w:rsidRDefault="00D301F9" w:rsidP="00A94784">
            <w:pPr>
              <w:spacing w:after="0"/>
              <w:jc w:val="center"/>
              <w:rPr>
                <w:rFonts w:eastAsia="Arial"/>
                <w:szCs w:val="28"/>
              </w:rPr>
            </w:pPr>
          </w:p>
        </w:tc>
        <w:tc>
          <w:tcPr>
            <w:tcW w:w="1991" w:type="dxa"/>
            <w:vMerge/>
            <w:shd w:val="clear" w:color="auto" w:fill="auto"/>
          </w:tcPr>
          <w:p w14:paraId="57D8D049"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33BB5D22"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Bài 4: Biểu thức chứa chữ</w:t>
            </w:r>
          </w:p>
        </w:tc>
        <w:tc>
          <w:tcPr>
            <w:tcW w:w="918" w:type="dxa"/>
            <w:vMerge w:val="restart"/>
            <w:shd w:val="clear" w:color="auto" w:fill="auto"/>
          </w:tcPr>
          <w:p w14:paraId="35F0A84F"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6C75B90F" w14:textId="77777777" w:rsidR="00D301F9" w:rsidRPr="001953F6" w:rsidRDefault="00D301F9" w:rsidP="00A94784">
            <w:pPr>
              <w:spacing w:after="0"/>
              <w:jc w:val="both"/>
              <w:rPr>
                <w:rFonts w:eastAsia="Arial"/>
                <w:szCs w:val="28"/>
              </w:rPr>
            </w:pPr>
            <w:r w:rsidRPr="001953F6">
              <w:rPr>
                <w:rFonts w:eastAsia="Times New Roman"/>
                <w:szCs w:val="28"/>
                <w:lang w:val="en-MY"/>
              </w:rPr>
              <w:t>Tiết 1: Khám phá  (Tr14) Hoạt động (Tr15)</w:t>
            </w:r>
          </w:p>
        </w:tc>
        <w:tc>
          <w:tcPr>
            <w:tcW w:w="2694" w:type="dxa"/>
            <w:shd w:val="clear" w:color="auto" w:fill="auto"/>
          </w:tcPr>
          <w:p w14:paraId="7B4976E5" w14:textId="77777777" w:rsidR="00D301F9" w:rsidRPr="001953F6" w:rsidRDefault="00D301F9" w:rsidP="00A94784">
            <w:pPr>
              <w:spacing w:after="0"/>
              <w:jc w:val="both"/>
              <w:rPr>
                <w:rFonts w:eastAsia="Arial"/>
                <w:szCs w:val="28"/>
              </w:rPr>
            </w:pPr>
          </w:p>
        </w:tc>
        <w:tc>
          <w:tcPr>
            <w:tcW w:w="925" w:type="dxa"/>
            <w:shd w:val="clear" w:color="auto" w:fill="auto"/>
          </w:tcPr>
          <w:p w14:paraId="4C633889" w14:textId="77777777" w:rsidR="00D301F9" w:rsidRPr="001953F6" w:rsidRDefault="00D301F9" w:rsidP="00A94784">
            <w:pPr>
              <w:spacing w:after="0"/>
              <w:jc w:val="both"/>
              <w:rPr>
                <w:rFonts w:eastAsia="Arial"/>
                <w:szCs w:val="28"/>
              </w:rPr>
            </w:pPr>
          </w:p>
        </w:tc>
      </w:tr>
      <w:tr w:rsidR="00D301F9" w:rsidRPr="001953F6" w14:paraId="684A0BB2" w14:textId="77777777" w:rsidTr="00A94784">
        <w:tc>
          <w:tcPr>
            <w:tcW w:w="855" w:type="dxa"/>
            <w:vMerge/>
            <w:shd w:val="clear" w:color="auto" w:fill="auto"/>
          </w:tcPr>
          <w:p w14:paraId="6C9EAAB4" w14:textId="77777777" w:rsidR="00D301F9" w:rsidRPr="001953F6" w:rsidRDefault="00D301F9" w:rsidP="00A94784">
            <w:pPr>
              <w:spacing w:after="0"/>
              <w:jc w:val="center"/>
              <w:rPr>
                <w:rFonts w:eastAsia="Arial"/>
                <w:szCs w:val="28"/>
              </w:rPr>
            </w:pPr>
          </w:p>
        </w:tc>
        <w:tc>
          <w:tcPr>
            <w:tcW w:w="1991" w:type="dxa"/>
            <w:vMerge/>
            <w:shd w:val="clear" w:color="auto" w:fill="auto"/>
          </w:tcPr>
          <w:p w14:paraId="1E07B334" w14:textId="77777777" w:rsidR="00D301F9" w:rsidRPr="001953F6" w:rsidRDefault="00D301F9" w:rsidP="00A94784">
            <w:pPr>
              <w:spacing w:after="0"/>
              <w:jc w:val="both"/>
              <w:rPr>
                <w:rFonts w:eastAsia="Arial"/>
                <w:szCs w:val="28"/>
              </w:rPr>
            </w:pPr>
          </w:p>
        </w:tc>
        <w:tc>
          <w:tcPr>
            <w:tcW w:w="2966" w:type="dxa"/>
            <w:vMerge/>
            <w:shd w:val="clear" w:color="auto" w:fill="auto"/>
          </w:tcPr>
          <w:p w14:paraId="28729674" w14:textId="77777777" w:rsidR="00D301F9" w:rsidRPr="001953F6" w:rsidRDefault="00D301F9" w:rsidP="00A94784">
            <w:pPr>
              <w:spacing w:after="0"/>
              <w:jc w:val="both"/>
              <w:rPr>
                <w:rFonts w:eastAsia="Arial"/>
                <w:szCs w:val="28"/>
              </w:rPr>
            </w:pPr>
          </w:p>
        </w:tc>
        <w:tc>
          <w:tcPr>
            <w:tcW w:w="918" w:type="dxa"/>
            <w:vMerge/>
            <w:shd w:val="clear" w:color="auto" w:fill="auto"/>
          </w:tcPr>
          <w:p w14:paraId="4F029B55" w14:textId="77777777" w:rsidR="00D301F9" w:rsidRPr="001953F6" w:rsidRDefault="00D301F9" w:rsidP="00A94784">
            <w:pPr>
              <w:spacing w:after="0"/>
              <w:jc w:val="both"/>
              <w:rPr>
                <w:rFonts w:eastAsia="Arial"/>
                <w:szCs w:val="28"/>
              </w:rPr>
            </w:pPr>
          </w:p>
        </w:tc>
        <w:tc>
          <w:tcPr>
            <w:tcW w:w="4394" w:type="dxa"/>
            <w:shd w:val="clear" w:color="auto" w:fill="auto"/>
          </w:tcPr>
          <w:p w14:paraId="320DF8C0" w14:textId="77777777" w:rsidR="00D301F9" w:rsidRPr="001953F6" w:rsidRDefault="00D301F9" w:rsidP="00A94784">
            <w:pPr>
              <w:spacing w:after="0"/>
              <w:jc w:val="both"/>
              <w:rPr>
                <w:rFonts w:eastAsia="Arial"/>
                <w:szCs w:val="28"/>
              </w:rPr>
            </w:pPr>
            <w:r w:rsidRPr="001953F6">
              <w:rPr>
                <w:rFonts w:eastAsia="Times New Roman"/>
                <w:szCs w:val="28"/>
                <w:lang w:val="en-MY"/>
              </w:rPr>
              <w:t>Tiết 2: Luyện tập  (Tr 16)</w:t>
            </w:r>
          </w:p>
        </w:tc>
        <w:tc>
          <w:tcPr>
            <w:tcW w:w="2694" w:type="dxa"/>
            <w:shd w:val="clear" w:color="auto" w:fill="auto"/>
          </w:tcPr>
          <w:p w14:paraId="5D0CB4AA" w14:textId="77777777" w:rsidR="00D301F9" w:rsidRPr="001953F6" w:rsidRDefault="00D301F9" w:rsidP="00A94784">
            <w:pPr>
              <w:spacing w:after="0"/>
              <w:jc w:val="both"/>
              <w:rPr>
                <w:rFonts w:eastAsia="Arial"/>
                <w:szCs w:val="28"/>
              </w:rPr>
            </w:pPr>
          </w:p>
        </w:tc>
        <w:tc>
          <w:tcPr>
            <w:tcW w:w="925" w:type="dxa"/>
            <w:shd w:val="clear" w:color="auto" w:fill="auto"/>
          </w:tcPr>
          <w:p w14:paraId="4B7BD292" w14:textId="77777777" w:rsidR="00D301F9" w:rsidRPr="001953F6" w:rsidRDefault="00D301F9" w:rsidP="00A94784">
            <w:pPr>
              <w:spacing w:after="0"/>
              <w:jc w:val="both"/>
              <w:rPr>
                <w:rFonts w:eastAsia="Arial"/>
                <w:szCs w:val="28"/>
              </w:rPr>
            </w:pPr>
          </w:p>
        </w:tc>
      </w:tr>
      <w:tr w:rsidR="00D301F9" w:rsidRPr="001953F6" w14:paraId="1992BDAE" w14:textId="77777777" w:rsidTr="00A94784">
        <w:tc>
          <w:tcPr>
            <w:tcW w:w="855" w:type="dxa"/>
            <w:vMerge/>
            <w:shd w:val="clear" w:color="auto" w:fill="auto"/>
          </w:tcPr>
          <w:p w14:paraId="7BAF91A3" w14:textId="77777777" w:rsidR="00D301F9" w:rsidRPr="001953F6" w:rsidRDefault="00D301F9" w:rsidP="00A94784">
            <w:pPr>
              <w:spacing w:after="0"/>
              <w:jc w:val="center"/>
              <w:rPr>
                <w:rFonts w:eastAsia="Arial"/>
                <w:szCs w:val="28"/>
              </w:rPr>
            </w:pPr>
          </w:p>
        </w:tc>
        <w:tc>
          <w:tcPr>
            <w:tcW w:w="1991" w:type="dxa"/>
            <w:vMerge/>
            <w:shd w:val="clear" w:color="auto" w:fill="auto"/>
          </w:tcPr>
          <w:p w14:paraId="19732296"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71029E72" w14:textId="77777777" w:rsidR="00D301F9" w:rsidRPr="001953F6" w:rsidRDefault="00D301F9" w:rsidP="00A94784">
            <w:pPr>
              <w:spacing w:after="0"/>
              <w:jc w:val="both"/>
              <w:rPr>
                <w:rFonts w:eastAsia="Arial"/>
                <w:szCs w:val="28"/>
              </w:rPr>
            </w:pPr>
          </w:p>
        </w:tc>
        <w:tc>
          <w:tcPr>
            <w:tcW w:w="918" w:type="dxa"/>
            <w:vMerge/>
            <w:tcBorders>
              <w:bottom w:val="single" w:sz="8" w:space="0" w:color="auto"/>
            </w:tcBorders>
            <w:shd w:val="clear" w:color="auto" w:fill="auto"/>
          </w:tcPr>
          <w:p w14:paraId="0C855FF9"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73BF7DF0" w14:textId="77777777" w:rsidR="00D301F9" w:rsidRPr="001953F6" w:rsidRDefault="00D301F9" w:rsidP="00A94784">
            <w:pPr>
              <w:spacing w:after="0"/>
              <w:jc w:val="both"/>
              <w:rPr>
                <w:rFonts w:eastAsia="Arial"/>
                <w:szCs w:val="28"/>
              </w:rPr>
            </w:pPr>
            <w:r w:rsidRPr="001953F6">
              <w:rPr>
                <w:rFonts w:eastAsia="Times New Roman"/>
                <w:szCs w:val="28"/>
                <w:lang w:val="en-MY"/>
              </w:rPr>
              <w:t>Tiết 3: Luyện tập  (Tr 17) Trò chơi (tr 18)</w:t>
            </w:r>
          </w:p>
        </w:tc>
        <w:tc>
          <w:tcPr>
            <w:tcW w:w="2694" w:type="dxa"/>
            <w:tcBorders>
              <w:bottom w:val="single" w:sz="8" w:space="0" w:color="auto"/>
            </w:tcBorders>
            <w:shd w:val="clear" w:color="auto" w:fill="auto"/>
          </w:tcPr>
          <w:p w14:paraId="144F6005"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44234ECC" w14:textId="77777777" w:rsidR="00D301F9" w:rsidRPr="001953F6" w:rsidRDefault="00D301F9" w:rsidP="00A94784">
            <w:pPr>
              <w:spacing w:after="0"/>
              <w:jc w:val="both"/>
              <w:rPr>
                <w:rFonts w:eastAsia="Arial"/>
                <w:szCs w:val="28"/>
              </w:rPr>
            </w:pPr>
          </w:p>
        </w:tc>
      </w:tr>
      <w:tr w:rsidR="00D301F9" w:rsidRPr="001953F6" w14:paraId="1A5772AF" w14:textId="77777777" w:rsidTr="00A94784">
        <w:trPr>
          <w:trHeight w:val="650"/>
        </w:trPr>
        <w:tc>
          <w:tcPr>
            <w:tcW w:w="855" w:type="dxa"/>
            <w:vMerge w:val="restart"/>
            <w:shd w:val="clear" w:color="auto" w:fill="auto"/>
          </w:tcPr>
          <w:p w14:paraId="2D838052" w14:textId="77777777" w:rsidR="00D301F9" w:rsidRPr="001953F6" w:rsidRDefault="00D301F9" w:rsidP="00A94784">
            <w:pPr>
              <w:spacing w:after="0"/>
              <w:jc w:val="center"/>
              <w:rPr>
                <w:rFonts w:eastAsia="Arial"/>
                <w:bCs/>
                <w:szCs w:val="28"/>
              </w:rPr>
            </w:pPr>
          </w:p>
          <w:p w14:paraId="28DEA7E7" w14:textId="77777777" w:rsidR="00D301F9" w:rsidRPr="001953F6" w:rsidRDefault="00D301F9" w:rsidP="00A94784">
            <w:pPr>
              <w:spacing w:after="0"/>
              <w:jc w:val="center"/>
              <w:rPr>
                <w:rFonts w:eastAsia="Arial"/>
                <w:bCs/>
                <w:szCs w:val="28"/>
              </w:rPr>
            </w:pPr>
          </w:p>
          <w:p w14:paraId="00DC01CB" w14:textId="77777777" w:rsidR="00D301F9" w:rsidRPr="001953F6" w:rsidRDefault="00D301F9" w:rsidP="00A94784">
            <w:pPr>
              <w:spacing w:after="0"/>
              <w:jc w:val="center"/>
              <w:rPr>
                <w:rFonts w:eastAsia="Arial"/>
                <w:bCs/>
                <w:szCs w:val="28"/>
              </w:rPr>
            </w:pPr>
          </w:p>
          <w:p w14:paraId="133D770E" w14:textId="77777777" w:rsidR="00D301F9" w:rsidRPr="001953F6" w:rsidRDefault="00D301F9" w:rsidP="00A94784">
            <w:pPr>
              <w:spacing w:after="0"/>
              <w:jc w:val="center"/>
              <w:rPr>
                <w:rFonts w:eastAsia="Arial"/>
                <w:bCs/>
                <w:szCs w:val="28"/>
              </w:rPr>
            </w:pPr>
          </w:p>
          <w:p w14:paraId="380D114E" w14:textId="77777777" w:rsidR="00D301F9" w:rsidRPr="001953F6" w:rsidRDefault="00D301F9" w:rsidP="00A94784">
            <w:pPr>
              <w:spacing w:after="0"/>
              <w:jc w:val="center"/>
              <w:rPr>
                <w:rFonts w:eastAsia="Arial"/>
                <w:bCs/>
                <w:szCs w:val="28"/>
              </w:rPr>
            </w:pPr>
            <w:r w:rsidRPr="001953F6">
              <w:rPr>
                <w:rFonts w:eastAsia="Arial"/>
                <w:bCs/>
                <w:szCs w:val="28"/>
              </w:rPr>
              <w:t>3</w:t>
            </w:r>
          </w:p>
        </w:tc>
        <w:tc>
          <w:tcPr>
            <w:tcW w:w="1991" w:type="dxa"/>
            <w:vMerge/>
            <w:shd w:val="clear" w:color="auto" w:fill="auto"/>
          </w:tcPr>
          <w:p w14:paraId="685DABAC"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6C8FCED5" w14:textId="77777777" w:rsidR="00D301F9" w:rsidRPr="001953F6" w:rsidRDefault="00D301F9" w:rsidP="00A94784">
            <w:pPr>
              <w:rPr>
                <w:szCs w:val="28"/>
                <w:highlight w:val="white"/>
                <w:lang w:val="en-MY"/>
              </w:rPr>
            </w:pPr>
            <w:r w:rsidRPr="001953F6">
              <w:rPr>
                <w:szCs w:val="28"/>
                <w:highlight w:val="white"/>
                <w:lang w:val="en-MY"/>
              </w:rPr>
              <w:t>Bài 5: Giải toán có 3 bước tính</w:t>
            </w:r>
          </w:p>
        </w:tc>
        <w:tc>
          <w:tcPr>
            <w:tcW w:w="918" w:type="dxa"/>
            <w:vMerge w:val="restart"/>
            <w:tcBorders>
              <w:top w:val="single" w:sz="8" w:space="0" w:color="auto"/>
            </w:tcBorders>
            <w:shd w:val="clear" w:color="auto" w:fill="auto"/>
          </w:tcPr>
          <w:p w14:paraId="63FEAA0D" w14:textId="77777777" w:rsidR="00D301F9" w:rsidRPr="001953F6" w:rsidRDefault="00D301F9" w:rsidP="00A94784">
            <w:pPr>
              <w:spacing w:after="0"/>
              <w:jc w:val="both"/>
              <w:rPr>
                <w:rFonts w:eastAsia="Arial"/>
                <w:szCs w:val="28"/>
              </w:rPr>
            </w:pPr>
            <w:r w:rsidRPr="001953F6">
              <w:rPr>
                <w:rFonts w:eastAsia="Arial"/>
                <w:szCs w:val="28"/>
              </w:rPr>
              <w:t xml:space="preserve">2 tiết </w:t>
            </w:r>
          </w:p>
        </w:tc>
        <w:tc>
          <w:tcPr>
            <w:tcW w:w="4394" w:type="dxa"/>
            <w:tcBorders>
              <w:top w:val="single" w:sz="8" w:space="0" w:color="auto"/>
              <w:bottom w:val="single" w:sz="4" w:space="0" w:color="auto"/>
            </w:tcBorders>
            <w:shd w:val="clear" w:color="auto" w:fill="auto"/>
          </w:tcPr>
          <w:p w14:paraId="3BCEAB7C" w14:textId="77777777" w:rsidR="00D301F9" w:rsidRPr="001953F6" w:rsidRDefault="00D301F9" w:rsidP="00A94784">
            <w:pPr>
              <w:spacing w:after="0"/>
              <w:jc w:val="both"/>
              <w:rPr>
                <w:rFonts w:eastAsia="Times New Roman"/>
                <w:szCs w:val="28"/>
                <w:highlight w:val="white"/>
                <w:lang w:val="en-MY"/>
              </w:rPr>
            </w:pPr>
            <w:r w:rsidRPr="001953F6">
              <w:rPr>
                <w:rFonts w:eastAsia="Times New Roman"/>
                <w:szCs w:val="28"/>
                <w:highlight w:val="white"/>
                <w:lang w:val="en-MY"/>
              </w:rPr>
              <w:t xml:space="preserve">Tiết 1: Khám phá </w:t>
            </w:r>
            <w:r w:rsidRPr="001953F6">
              <w:rPr>
                <w:rFonts w:eastAsia="Times New Roman"/>
                <w:szCs w:val="28"/>
                <w:lang w:val="en-MY"/>
              </w:rPr>
              <w:t>(Tr</w:t>
            </w:r>
            <w:r w:rsidRPr="001953F6">
              <w:rPr>
                <w:rFonts w:eastAsia="Times New Roman"/>
                <w:szCs w:val="28"/>
                <w:highlight w:val="white"/>
                <w:lang w:val="en-MY"/>
              </w:rPr>
              <w:t>19) Hoạt động (tr 20)</w:t>
            </w:r>
          </w:p>
        </w:tc>
        <w:tc>
          <w:tcPr>
            <w:tcW w:w="2694" w:type="dxa"/>
            <w:tcBorders>
              <w:top w:val="single" w:sz="8" w:space="0" w:color="auto"/>
              <w:bottom w:val="single" w:sz="4" w:space="0" w:color="auto"/>
            </w:tcBorders>
            <w:shd w:val="clear" w:color="auto" w:fill="auto"/>
          </w:tcPr>
          <w:p w14:paraId="02958A12" w14:textId="77777777" w:rsidR="00D301F9" w:rsidRPr="001953F6" w:rsidRDefault="00D301F9" w:rsidP="00A94784">
            <w:pPr>
              <w:spacing w:after="0"/>
              <w:jc w:val="both"/>
              <w:rPr>
                <w:rFonts w:eastAsia="Arial"/>
                <w:szCs w:val="28"/>
              </w:rPr>
            </w:pPr>
          </w:p>
        </w:tc>
        <w:tc>
          <w:tcPr>
            <w:tcW w:w="925" w:type="dxa"/>
            <w:tcBorders>
              <w:top w:val="single" w:sz="8" w:space="0" w:color="auto"/>
              <w:bottom w:val="single" w:sz="4" w:space="0" w:color="auto"/>
            </w:tcBorders>
            <w:shd w:val="clear" w:color="auto" w:fill="auto"/>
          </w:tcPr>
          <w:p w14:paraId="3DDE75BC" w14:textId="77777777" w:rsidR="00D301F9" w:rsidRPr="001953F6" w:rsidRDefault="00D301F9" w:rsidP="00A94784">
            <w:pPr>
              <w:spacing w:after="0"/>
              <w:jc w:val="both"/>
              <w:rPr>
                <w:rFonts w:eastAsia="Arial"/>
                <w:szCs w:val="28"/>
              </w:rPr>
            </w:pPr>
          </w:p>
        </w:tc>
      </w:tr>
      <w:tr w:rsidR="00D301F9" w:rsidRPr="001953F6" w14:paraId="0B956B1D" w14:textId="77777777" w:rsidTr="00A94784">
        <w:trPr>
          <w:trHeight w:val="329"/>
        </w:trPr>
        <w:tc>
          <w:tcPr>
            <w:tcW w:w="855" w:type="dxa"/>
            <w:vMerge/>
            <w:shd w:val="clear" w:color="auto" w:fill="auto"/>
          </w:tcPr>
          <w:p w14:paraId="27D775B3" w14:textId="77777777" w:rsidR="00D301F9" w:rsidRPr="001953F6" w:rsidRDefault="00D301F9" w:rsidP="00A94784">
            <w:pPr>
              <w:spacing w:after="0"/>
              <w:jc w:val="center"/>
              <w:rPr>
                <w:rFonts w:eastAsia="Arial"/>
                <w:bCs/>
                <w:szCs w:val="28"/>
              </w:rPr>
            </w:pPr>
          </w:p>
        </w:tc>
        <w:tc>
          <w:tcPr>
            <w:tcW w:w="1991" w:type="dxa"/>
            <w:vMerge/>
            <w:shd w:val="clear" w:color="auto" w:fill="auto"/>
          </w:tcPr>
          <w:p w14:paraId="0FCB0A81" w14:textId="77777777" w:rsidR="00D301F9" w:rsidRPr="001953F6" w:rsidRDefault="00D301F9" w:rsidP="00A94784">
            <w:pPr>
              <w:spacing w:after="0"/>
              <w:jc w:val="both"/>
              <w:rPr>
                <w:rFonts w:eastAsia="Arial"/>
                <w:szCs w:val="28"/>
              </w:rPr>
            </w:pPr>
          </w:p>
        </w:tc>
        <w:tc>
          <w:tcPr>
            <w:tcW w:w="2966" w:type="dxa"/>
            <w:vMerge/>
            <w:shd w:val="clear" w:color="auto" w:fill="auto"/>
          </w:tcPr>
          <w:p w14:paraId="7B5EAC5C" w14:textId="77777777" w:rsidR="00D301F9" w:rsidRPr="001953F6" w:rsidRDefault="00D301F9" w:rsidP="00A94784">
            <w:pPr>
              <w:rPr>
                <w:szCs w:val="28"/>
                <w:highlight w:val="white"/>
                <w:lang w:val="en-MY"/>
              </w:rPr>
            </w:pPr>
          </w:p>
        </w:tc>
        <w:tc>
          <w:tcPr>
            <w:tcW w:w="918" w:type="dxa"/>
            <w:vMerge/>
            <w:shd w:val="clear" w:color="auto" w:fill="auto"/>
          </w:tcPr>
          <w:p w14:paraId="7A0739C8" w14:textId="77777777" w:rsidR="00D301F9" w:rsidRPr="001953F6" w:rsidRDefault="00D301F9" w:rsidP="00A94784">
            <w:pPr>
              <w:spacing w:after="0"/>
              <w:jc w:val="both"/>
              <w:rPr>
                <w:rFonts w:eastAsia="Arial"/>
                <w:color w:val="FF0000"/>
                <w:szCs w:val="28"/>
              </w:rPr>
            </w:pPr>
          </w:p>
        </w:tc>
        <w:tc>
          <w:tcPr>
            <w:tcW w:w="4394" w:type="dxa"/>
            <w:tcBorders>
              <w:top w:val="single" w:sz="4" w:space="0" w:color="auto"/>
            </w:tcBorders>
            <w:shd w:val="clear" w:color="auto" w:fill="auto"/>
          </w:tcPr>
          <w:p w14:paraId="0240B14F" w14:textId="77777777" w:rsidR="00D301F9" w:rsidRPr="001953F6" w:rsidRDefault="00D301F9" w:rsidP="00A94784">
            <w:pPr>
              <w:spacing w:beforeAutospacing="1" w:after="0" w:afterAutospacing="1"/>
              <w:jc w:val="both"/>
              <w:rPr>
                <w:rFonts w:eastAsia="Times New Roman"/>
                <w:szCs w:val="28"/>
                <w:highlight w:val="white"/>
                <w:lang w:val="en-MY"/>
              </w:rPr>
            </w:pPr>
            <w:r w:rsidRPr="001953F6">
              <w:rPr>
                <w:rFonts w:eastAsia="Times New Roman"/>
                <w:szCs w:val="28"/>
                <w:highlight w:val="white"/>
                <w:lang w:val="en-MY"/>
              </w:rPr>
              <w:t xml:space="preserve">Tiết 2:  Luyện tập  </w:t>
            </w:r>
            <w:r w:rsidRPr="001953F6">
              <w:rPr>
                <w:rFonts w:eastAsia="Times New Roman"/>
                <w:szCs w:val="28"/>
                <w:lang w:val="en-MY"/>
              </w:rPr>
              <w:t xml:space="preserve">(Tr </w:t>
            </w:r>
            <w:r w:rsidRPr="001953F6">
              <w:rPr>
                <w:rFonts w:eastAsia="Times New Roman"/>
                <w:szCs w:val="28"/>
                <w:highlight w:val="white"/>
                <w:lang w:val="en-MY"/>
              </w:rPr>
              <w:t>20)</w:t>
            </w:r>
          </w:p>
        </w:tc>
        <w:tc>
          <w:tcPr>
            <w:tcW w:w="2694" w:type="dxa"/>
            <w:tcBorders>
              <w:top w:val="single" w:sz="4" w:space="0" w:color="auto"/>
            </w:tcBorders>
            <w:shd w:val="clear" w:color="auto" w:fill="auto"/>
          </w:tcPr>
          <w:p w14:paraId="06DEDCB9" w14:textId="77777777" w:rsidR="00D301F9" w:rsidRPr="001953F6" w:rsidRDefault="00D301F9" w:rsidP="00A94784">
            <w:pPr>
              <w:spacing w:after="0"/>
              <w:jc w:val="both"/>
              <w:rPr>
                <w:rFonts w:eastAsia="Arial"/>
                <w:szCs w:val="28"/>
              </w:rPr>
            </w:pPr>
          </w:p>
        </w:tc>
        <w:tc>
          <w:tcPr>
            <w:tcW w:w="925" w:type="dxa"/>
            <w:tcBorders>
              <w:top w:val="single" w:sz="4" w:space="0" w:color="auto"/>
            </w:tcBorders>
            <w:shd w:val="clear" w:color="auto" w:fill="auto"/>
          </w:tcPr>
          <w:p w14:paraId="2EC66174" w14:textId="77777777" w:rsidR="00D301F9" w:rsidRPr="001953F6" w:rsidRDefault="00D301F9" w:rsidP="00A94784">
            <w:pPr>
              <w:spacing w:after="0"/>
              <w:jc w:val="both"/>
              <w:rPr>
                <w:rFonts w:eastAsia="Arial"/>
                <w:szCs w:val="28"/>
              </w:rPr>
            </w:pPr>
          </w:p>
        </w:tc>
      </w:tr>
      <w:tr w:rsidR="00D301F9" w:rsidRPr="001953F6" w14:paraId="74A2C73A" w14:textId="77777777" w:rsidTr="00A94784">
        <w:tc>
          <w:tcPr>
            <w:tcW w:w="855" w:type="dxa"/>
            <w:vMerge/>
            <w:shd w:val="clear" w:color="auto" w:fill="auto"/>
          </w:tcPr>
          <w:p w14:paraId="7E3AE2CE" w14:textId="77777777" w:rsidR="00D301F9" w:rsidRPr="001953F6" w:rsidRDefault="00D301F9" w:rsidP="00A94784">
            <w:pPr>
              <w:spacing w:after="0"/>
              <w:jc w:val="center"/>
              <w:rPr>
                <w:rFonts w:eastAsia="Arial"/>
                <w:szCs w:val="28"/>
              </w:rPr>
            </w:pPr>
          </w:p>
        </w:tc>
        <w:tc>
          <w:tcPr>
            <w:tcW w:w="1991" w:type="dxa"/>
            <w:vMerge/>
            <w:shd w:val="clear" w:color="auto" w:fill="auto"/>
          </w:tcPr>
          <w:p w14:paraId="341BE1ED"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CB6FE51"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Bài 6: Luyện tập chung</w:t>
            </w:r>
          </w:p>
        </w:tc>
        <w:tc>
          <w:tcPr>
            <w:tcW w:w="918" w:type="dxa"/>
            <w:vMerge w:val="restart"/>
            <w:shd w:val="clear" w:color="auto" w:fill="auto"/>
          </w:tcPr>
          <w:p w14:paraId="03472C44"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5C79E114"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 xml:space="preserve">Tiết 1: Luyện tập </w:t>
            </w:r>
            <w:r w:rsidRPr="001953F6">
              <w:rPr>
                <w:rFonts w:eastAsia="Times New Roman"/>
                <w:szCs w:val="28"/>
                <w:lang w:val="en-MY"/>
              </w:rPr>
              <w:t xml:space="preserve">(Tr </w:t>
            </w:r>
            <w:r w:rsidRPr="001953F6">
              <w:rPr>
                <w:rFonts w:eastAsia="Times New Roman"/>
                <w:szCs w:val="28"/>
                <w:highlight w:val="white"/>
                <w:lang w:val="en-MY"/>
              </w:rPr>
              <w:t>21</w:t>
            </w:r>
            <w:r w:rsidRPr="001953F6">
              <w:rPr>
                <w:rFonts w:eastAsia="Times New Roman"/>
                <w:szCs w:val="28"/>
                <w:lang w:val="en-MY"/>
              </w:rPr>
              <w:t>)</w:t>
            </w:r>
          </w:p>
        </w:tc>
        <w:tc>
          <w:tcPr>
            <w:tcW w:w="2694" w:type="dxa"/>
            <w:shd w:val="clear" w:color="auto" w:fill="auto"/>
          </w:tcPr>
          <w:p w14:paraId="4ABC94D5" w14:textId="77777777" w:rsidR="00D301F9" w:rsidRPr="001953F6" w:rsidRDefault="00D301F9" w:rsidP="00A94784">
            <w:pPr>
              <w:spacing w:after="0"/>
              <w:jc w:val="both"/>
              <w:rPr>
                <w:rFonts w:eastAsia="Arial"/>
                <w:szCs w:val="28"/>
              </w:rPr>
            </w:pPr>
          </w:p>
        </w:tc>
        <w:tc>
          <w:tcPr>
            <w:tcW w:w="925" w:type="dxa"/>
            <w:shd w:val="clear" w:color="auto" w:fill="auto"/>
          </w:tcPr>
          <w:p w14:paraId="3FA694AF" w14:textId="77777777" w:rsidR="00D301F9" w:rsidRPr="001953F6" w:rsidRDefault="00D301F9" w:rsidP="00A94784">
            <w:pPr>
              <w:spacing w:after="0"/>
              <w:jc w:val="both"/>
              <w:rPr>
                <w:rFonts w:eastAsia="Arial"/>
                <w:szCs w:val="28"/>
              </w:rPr>
            </w:pPr>
          </w:p>
        </w:tc>
      </w:tr>
      <w:tr w:rsidR="00D301F9" w:rsidRPr="001953F6" w14:paraId="4FD74A37" w14:textId="77777777" w:rsidTr="00A94784">
        <w:tc>
          <w:tcPr>
            <w:tcW w:w="855" w:type="dxa"/>
            <w:vMerge/>
            <w:shd w:val="clear" w:color="auto" w:fill="auto"/>
          </w:tcPr>
          <w:p w14:paraId="23C1EB1E" w14:textId="77777777" w:rsidR="00D301F9" w:rsidRPr="001953F6" w:rsidRDefault="00D301F9" w:rsidP="00A94784">
            <w:pPr>
              <w:spacing w:after="0"/>
              <w:jc w:val="center"/>
              <w:rPr>
                <w:rFonts w:eastAsia="Arial"/>
                <w:szCs w:val="28"/>
              </w:rPr>
            </w:pPr>
          </w:p>
        </w:tc>
        <w:tc>
          <w:tcPr>
            <w:tcW w:w="1991" w:type="dxa"/>
            <w:vMerge/>
            <w:shd w:val="clear" w:color="auto" w:fill="auto"/>
          </w:tcPr>
          <w:p w14:paraId="616598DE" w14:textId="77777777" w:rsidR="00D301F9" w:rsidRPr="001953F6" w:rsidRDefault="00D301F9" w:rsidP="00A94784">
            <w:pPr>
              <w:spacing w:after="0"/>
              <w:jc w:val="both"/>
              <w:rPr>
                <w:rFonts w:eastAsia="Arial"/>
                <w:szCs w:val="28"/>
              </w:rPr>
            </w:pPr>
          </w:p>
        </w:tc>
        <w:tc>
          <w:tcPr>
            <w:tcW w:w="2966" w:type="dxa"/>
            <w:vMerge/>
            <w:shd w:val="clear" w:color="auto" w:fill="auto"/>
          </w:tcPr>
          <w:p w14:paraId="11A6549E" w14:textId="77777777" w:rsidR="00D301F9" w:rsidRPr="001953F6" w:rsidRDefault="00D301F9" w:rsidP="00A94784">
            <w:pPr>
              <w:spacing w:after="0"/>
              <w:jc w:val="both"/>
              <w:rPr>
                <w:rFonts w:eastAsia="Arial"/>
                <w:szCs w:val="28"/>
              </w:rPr>
            </w:pPr>
          </w:p>
        </w:tc>
        <w:tc>
          <w:tcPr>
            <w:tcW w:w="918" w:type="dxa"/>
            <w:vMerge/>
            <w:shd w:val="clear" w:color="auto" w:fill="auto"/>
          </w:tcPr>
          <w:p w14:paraId="3508EE51" w14:textId="77777777" w:rsidR="00D301F9" w:rsidRPr="001953F6" w:rsidRDefault="00D301F9" w:rsidP="00A94784">
            <w:pPr>
              <w:spacing w:after="0"/>
              <w:jc w:val="both"/>
              <w:rPr>
                <w:rFonts w:eastAsia="Arial"/>
                <w:szCs w:val="28"/>
              </w:rPr>
            </w:pPr>
          </w:p>
        </w:tc>
        <w:tc>
          <w:tcPr>
            <w:tcW w:w="4394" w:type="dxa"/>
            <w:shd w:val="clear" w:color="auto" w:fill="auto"/>
          </w:tcPr>
          <w:p w14:paraId="32AB66C1"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 xml:space="preserve">Tiết 2: Luyện tập  </w:t>
            </w:r>
            <w:r w:rsidRPr="001953F6">
              <w:rPr>
                <w:rFonts w:eastAsia="Times New Roman"/>
                <w:szCs w:val="28"/>
                <w:lang w:val="en-MY"/>
              </w:rPr>
              <w:t>(Tr</w:t>
            </w:r>
            <w:r w:rsidRPr="001953F6">
              <w:rPr>
                <w:rFonts w:eastAsia="Times New Roman"/>
                <w:szCs w:val="28"/>
                <w:highlight w:val="white"/>
                <w:lang w:val="en-MY"/>
              </w:rPr>
              <w:t xml:space="preserve"> 22</w:t>
            </w:r>
            <w:r w:rsidRPr="001953F6">
              <w:rPr>
                <w:rFonts w:eastAsia="Times New Roman"/>
                <w:szCs w:val="28"/>
                <w:lang w:val="en-MY"/>
              </w:rPr>
              <w:t>)</w:t>
            </w:r>
          </w:p>
        </w:tc>
        <w:tc>
          <w:tcPr>
            <w:tcW w:w="2694" w:type="dxa"/>
            <w:shd w:val="clear" w:color="auto" w:fill="auto"/>
          </w:tcPr>
          <w:p w14:paraId="7491BEF8" w14:textId="77777777" w:rsidR="00D301F9" w:rsidRPr="001953F6" w:rsidRDefault="00D301F9" w:rsidP="00A94784">
            <w:pPr>
              <w:spacing w:after="0"/>
              <w:jc w:val="both"/>
              <w:rPr>
                <w:rFonts w:eastAsia="Arial"/>
                <w:szCs w:val="28"/>
              </w:rPr>
            </w:pPr>
          </w:p>
        </w:tc>
        <w:tc>
          <w:tcPr>
            <w:tcW w:w="925" w:type="dxa"/>
            <w:shd w:val="clear" w:color="auto" w:fill="auto"/>
          </w:tcPr>
          <w:p w14:paraId="16582D87" w14:textId="77777777" w:rsidR="00D301F9" w:rsidRPr="001953F6" w:rsidRDefault="00D301F9" w:rsidP="00A94784">
            <w:pPr>
              <w:spacing w:after="0"/>
              <w:jc w:val="both"/>
              <w:rPr>
                <w:rFonts w:eastAsia="Arial"/>
                <w:szCs w:val="28"/>
              </w:rPr>
            </w:pPr>
          </w:p>
        </w:tc>
      </w:tr>
      <w:tr w:rsidR="00D301F9" w:rsidRPr="001953F6" w14:paraId="054FB3D1" w14:textId="77777777" w:rsidTr="00A94784">
        <w:trPr>
          <w:trHeight w:val="603"/>
        </w:trPr>
        <w:tc>
          <w:tcPr>
            <w:tcW w:w="855" w:type="dxa"/>
            <w:vMerge/>
            <w:tcBorders>
              <w:bottom w:val="single" w:sz="8" w:space="0" w:color="auto"/>
            </w:tcBorders>
            <w:shd w:val="clear" w:color="auto" w:fill="auto"/>
          </w:tcPr>
          <w:p w14:paraId="11470656"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6CCAC95C" w14:textId="77777777" w:rsidR="00D301F9" w:rsidRPr="001953F6" w:rsidRDefault="00D301F9" w:rsidP="00A94784">
            <w:pPr>
              <w:widowControl w:val="0"/>
              <w:adjustRightInd w:val="0"/>
              <w:snapToGrid w:val="0"/>
              <w:rPr>
                <w:rFonts w:eastAsia="Arial"/>
                <w:szCs w:val="28"/>
              </w:rPr>
            </w:pPr>
            <w:r w:rsidRPr="001953F6">
              <w:rPr>
                <w:b/>
                <w:szCs w:val="28"/>
                <w:highlight w:val="white"/>
                <w:lang w:val="en-MY"/>
              </w:rPr>
              <w:t xml:space="preserve">Chủ đề 2: Góc </w:t>
            </w:r>
          </w:p>
          <w:p w14:paraId="3A9BD07F" w14:textId="77777777" w:rsidR="00D301F9" w:rsidRPr="001953F6" w:rsidRDefault="00D301F9" w:rsidP="00A94784">
            <w:pPr>
              <w:widowControl w:val="0"/>
              <w:adjustRightInd w:val="0"/>
              <w:snapToGrid w:val="0"/>
              <w:rPr>
                <w:b/>
                <w:szCs w:val="28"/>
                <w:highlight w:val="white"/>
                <w:lang w:val="en-MY"/>
              </w:rPr>
            </w:pPr>
            <w:r w:rsidRPr="001953F6">
              <w:rPr>
                <w:b/>
                <w:szCs w:val="28"/>
                <w:highlight w:val="white"/>
                <w:lang w:val="en-MY"/>
              </w:rPr>
              <w:t xml:space="preserve">và đơn vị đo </w:t>
            </w:r>
            <w:r w:rsidRPr="001953F6">
              <w:rPr>
                <w:b/>
                <w:szCs w:val="28"/>
                <w:highlight w:val="white"/>
                <w:lang w:val="en-MY"/>
              </w:rPr>
              <w:lastRenderedPageBreak/>
              <w:t>góc</w:t>
            </w:r>
          </w:p>
          <w:p w14:paraId="069A7E91" w14:textId="77777777" w:rsidR="00D301F9" w:rsidRPr="001953F6" w:rsidRDefault="00D301F9" w:rsidP="00A94784">
            <w:pPr>
              <w:spacing w:beforeAutospacing="1" w:after="0" w:afterAutospacing="1"/>
              <w:jc w:val="both"/>
              <w:rPr>
                <w:rFonts w:eastAsia="Arial"/>
                <w:szCs w:val="28"/>
              </w:rPr>
            </w:pPr>
          </w:p>
        </w:tc>
        <w:tc>
          <w:tcPr>
            <w:tcW w:w="2966" w:type="dxa"/>
            <w:vMerge w:val="restart"/>
            <w:shd w:val="clear" w:color="auto" w:fill="auto"/>
          </w:tcPr>
          <w:p w14:paraId="6FF63FC3"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lastRenderedPageBreak/>
              <w:t>Bài 7: Đo góc, đơn vị đo góc</w:t>
            </w:r>
          </w:p>
        </w:tc>
        <w:tc>
          <w:tcPr>
            <w:tcW w:w="918" w:type="dxa"/>
            <w:vMerge w:val="restart"/>
            <w:shd w:val="clear" w:color="auto" w:fill="auto"/>
          </w:tcPr>
          <w:p w14:paraId="54F919CB" w14:textId="77777777" w:rsidR="00D301F9" w:rsidRPr="001953F6" w:rsidRDefault="00D301F9" w:rsidP="00A94784">
            <w:pPr>
              <w:spacing w:after="0"/>
              <w:jc w:val="both"/>
              <w:rPr>
                <w:rFonts w:eastAsia="Arial"/>
                <w:szCs w:val="28"/>
              </w:rPr>
            </w:pPr>
            <w:r w:rsidRPr="001953F6">
              <w:rPr>
                <w:rFonts w:eastAsia="Arial"/>
                <w:szCs w:val="28"/>
              </w:rPr>
              <w:t xml:space="preserve">2 tiết </w:t>
            </w:r>
          </w:p>
        </w:tc>
        <w:tc>
          <w:tcPr>
            <w:tcW w:w="4394" w:type="dxa"/>
            <w:tcBorders>
              <w:bottom w:val="single" w:sz="8" w:space="0" w:color="auto"/>
            </w:tcBorders>
            <w:shd w:val="clear" w:color="auto" w:fill="auto"/>
          </w:tcPr>
          <w:p w14:paraId="735F679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Khám phá </w:t>
            </w:r>
            <w:r w:rsidRPr="001953F6">
              <w:rPr>
                <w:szCs w:val="28"/>
                <w:lang w:val="en-MY"/>
              </w:rPr>
              <w:t xml:space="preserve">(Tr </w:t>
            </w:r>
            <w:r w:rsidRPr="001953F6">
              <w:rPr>
                <w:szCs w:val="28"/>
                <w:highlight w:val="white"/>
                <w:lang w:val="en-MY"/>
              </w:rPr>
              <w:t>23) Hoạt động (tr 24)</w:t>
            </w:r>
          </w:p>
        </w:tc>
        <w:tc>
          <w:tcPr>
            <w:tcW w:w="2694" w:type="dxa"/>
            <w:tcBorders>
              <w:bottom w:val="single" w:sz="8" w:space="0" w:color="auto"/>
            </w:tcBorders>
            <w:shd w:val="clear" w:color="auto" w:fill="auto"/>
          </w:tcPr>
          <w:p w14:paraId="2E1727AA"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4959639F" w14:textId="77777777" w:rsidR="00D301F9" w:rsidRPr="001953F6" w:rsidRDefault="00D301F9" w:rsidP="00A94784">
            <w:pPr>
              <w:spacing w:after="0"/>
              <w:jc w:val="both"/>
              <w:rPr>
                <w:rFonts w:eastAsia="Arial"/>
                <w:szCs w:val="28"/>
              </w:rPr>
            </w:pPr>
          </w:p>
        </w:tc>
      </w:tr>
      <w:tr w:rsidR="00D301F9" w:rsidRPr="001953F6" w14:paraId="2937723D" w14:textId="77777777" w:rsidTr="00A94784">
        <w:trPr>
          <w:trHeight w:val="413"/>
        </w:trPr>
        <w:tc>
          <w:tcPr>
            <w:tcW w:w="855" w:type="dxa"/>
            <w:vMerge w:val="restart"/>
            <w:tcBorders>
              <w:top w:val="single" w:sz="8" w:space="0" w:color="auto"/>
            </w:tcBorders>
            <w:shd w:val="clear" w:color="auto" w:fill="auto"/>
          </w:tcPr>
          <w:p w14:paraId="5DB1FF5D" w14:textId="77777777" w:rsidR="00D301F9" w:rsidRPr="001953F6" w:rsidRDefault="00D301F9" w:rsidP="00A94784">
            <w:pPr>
              <w:spacing w:beforeAutospacing="1" w:after="0" w:afterAutospacing="1"/>
              <w:jc w:val="center"/>
              <w:rPr>
                <w:rFonts w:eastAsia="Arial"/>
                <w:szCs w:val="28"/>
              </w:rPr>
            </w:pPr>
            <w:r w:rsidRPr="001953F6">
              <w:rPr>
                <w:rFonts w:eastAsia="Arial"/>
                <w:szCs w:val="28"/>
              </w:rPr>
              <w:lastRenderedPageBreak/>
              <w:t>4</w:t>
            </w:r>
          </w:p>
        </w:tc>
        <w:tc>
          <w:tcPr>
            <w:tcW w:w="1991" w:type="dxa"/>
            <w:vMerge/>
            <w:shd w:val="clear" w:color="auto" w:fill="auto"/>
          </w:tcPr>
          <w:p w14:paraId="109E7399" w14:textId="77777777" w:rsidR="00D301F9" w:rsidRPr="001953F6" w:rsidRDefault="00D301F9" w:rsidP="00A94784">
            <w:pPr>
              <w:spacing w:beforeAutospacing="1" w:after="0" w:afterAutospacing="1"/>
              <w:jc w:val="both"/>
              <w:rPr>
                <w:rFonts w:eastAsia="Times New Roman"/>
                <w:b/>
                <w:szCs w:val="28"/>
                <w:highlight w:val="white"/>
                <w:lang w:val="en-MY"/>
              </w:rPr>
            </w:pPr>
          </w:p>
        </w:tc>
        <w:tc>
          <w:tcPr>
            <w:tcW w:w="2966" w:type="dxa"/>
            <w:vMerge/>
            <w:shd w:val="clear" w:color="auto" w:fill="auto"/>
          </w:tcPr>
          <w:p w14:paraId="29C55BC5" w14:textId="77777777" w:rsidR="00D301F9" w:rsidRPr="001953F6" w:rsidRDefault="00D301F9" w:rsidP="00A94784">
            <w:pPr>
              <w:spacing w:beforeAutospacing="1" w:after="0" w:afterAutospacing="1"/>
              <w:jc w:val="both"/>
              <w:rPr>
                <w:rFonts w:eastAsia="Times New Roman"/>
                <w:szCs w:val="28"/>
                <w:highlight w:val="white"/>
                <w:lang w:val="en-MY"/>
              </w:rPr>
            </w:pPr>
          </w:p>
        </w:tc>
        <w:tc>
          <w:tcPr>
            <w:tcW w:w="918" w:type="dxa"/>
            <w:vMerge/>
            <w:shd w:val="clear" w:color="auto" w:fill="auto"/>
          </w:tcPr>
          <w:p w14:paraId="135E6E55" w14:textId="77777777" w:rsidR="00D301F9" w:rsidRPr="001953F6" w:rsidRDefault="00D301F9" w:rsidP="00A94784">
            <w:pPr>
              <w:spacing w:beforeAutospacing="1" w:after="0" w:afterAutospacing="1"/>
              <w:jc w:val="both"/>
              <w:rPr>
                <w:rFonts w:eastAsia="Arial"/>
                <w:color w:val="FF0000"/>
                <w:szCs w:val="28"/>
              </w:rPr>
            </w:pPr>
          </w:p>
        </w:tc>
        <w:tc>
          <w:tcPr>
            <w:tcW w:w="4394" w:type="dxa"/>
            <w:tcBorders>
              <w:top w:val="single" w:sz="8" w:space="0" w:color="auto"/>
            </w:tcBorders>
            <w:shd w:val="clear" w:color="auto" w:fill="auto"/>
          </w:tcPr>
          <w:p w14:paraId="28BB7D96" w14:textId="77777777" w:rsidR="00D301F9" w:rsidRPr="001953F6" w:rsidRDefault="00D301F9" w:rsidP="00A94784">
            <w:pPr>
              <w:spacing w:beforeAutospacing="1" w:after="0" w:afterAutospacing="1"/>
              <w:jc w:val="both"/>
              <w:rPr>
                <w:rFonts w:eastAsia="Times New Roman"/>
                <w:szCs w:val="28"/>
                <w:highlight w:val="white"/>
                <w:lang w:val="en-MY"/>
              </w:rPr>
            </w:pPr>
            <w:r w:rsidRPr="001953F6">
              <w:rPr>
                <w:rFonts w:eastAsia="Times New Roman"/>
                <w:szCs w:val="28"/>
                <w:highlight w:val="white"/>
                <w:lang w:val="en-MY"/>
              </w:rPr>
              <w:t xml:space="preserve">Tiết 2: Luyện tập  </w:t>
            </w:r>
            <w:r w:rsidRPr="001953F6">
              <w:rPr>
                <w:rFonts w:eastAsia="Times New Roman"/>
                <w:szCs w:val="28"/>
                <w:lang w:val="en-MY"/>
              </w:rPr>
              <w:t xml:space="preserve">(Tr </w:t>
            </w:r>
            <w:r w:rsidRPr="001953F6">
              <w:rPr>
                <w:rFonts w:eastAsia="Times New Roman"/>
                <w:szCs w:val="28"/>
                <w:highlight w:val="white"/>
                <w:lang w:val="en-MY"/>
              </w:rPr>
              <w:t>25)</w:t>
            </w:r>
          </w:p>
        </w:tc>
        <w:tc>
          <w:tcPr>
            <w:tcW w:w="2694" w:type="dxa"/>
            <w:tcBorders>
              <w:top w:val="single" w:sz="8" w:space="0" w:color="auto"/>
            </w:tcBorders>
            <w:shd w:val="clear" w:color="auto" w:fill="auto"/>
          </w:tcPr>
          <w:p w14:paraId="3BCD9AA4"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59B2536D" w14:textId="77777777" w:rsidR="00D301F9" w:rsidRPr="001953F6" w:rsidRDefault="00D301F9" w:rsidP="00A94784">
            <w:pPr>
              <w:spacing w:after="0"/>
              <w:jc w:val="both"/>
              <w:rPr>
                <w:rFonts w:eastAsia="Arial"/>
                <w:szCs w:val="28"/>
              </w:rPr>
            </w:pPr>
          </w:p>
        </w:tc>
      </w:tr>
      <w:tr w:rsidR="00D301F9" w:rsidRPr="001953F6" w14:paraId="7657A7DA" w14:textId="77777777" w:rsidTr="00A94784">
        <w:tc>
          <w:tcPr>
            <w:tcW w:w="855" w:type="dxa"/>
            <w:vMerge/>
            <w:shd w:val="clear" w:color="auto" w:fill="auto"/>
          </w:tcPr>
          <w:p w14:paraId="4F264861"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0AB39040" w14:textId="77777777" w:rsidR="00D301F9" w:rsidRPr="001953F6" w:rsidRDefault="00D301F9" w:rsidP="00A94784">
            <w:pPr>
              <w:spacing w:beforeAutospacing="1" w:after="0" w:afterAutospacing="1"/>
              <w:jc w:val="both"/>
              <w:rPr>
                <w:rFonts w:eastAsia="Arial"/>
                <w:szCs w:val="28"/>
              </w:rPr>
            </w:pPr>
          </w:p>
        </w:tc>
        <w:tc>
          <w:tcPr>
            <w:tcW w:w="2966" w:type="dxa"/>
            <w:vMerge w:val="restart"/>
            <w:tcBorders>
              <w:top w:val="single" w:sz="4" w:space="0" w:color="auto"/>
            </w:tcBorders>
            <w:shd w:val="clear" w:color="auto" w:fill="auto"/>
          </w:tcPr>
          <w:p w14:paraId="25B1A704"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Bài 8: Góc nhọn, góc tù, góc bẹt.</w:t>
            </w:r>
          </w:p>
        </w:tc>
        <w:tc>
          <w:tcPr>
            <w:tcW w:w="918" w:type="dxa"/>
            <w:vMerge w:val="restart"/>
            <w:tcBorders>
              <w:top w:val="single" w:sz="4" w:space="0" w:color="auto"/>
            </w:tcBorders>
            <w:shd w:val="clear" w:color="auto" w:fill="auto"/>
          </w:tcPr>
          <w:p w14:paraId="2B610E09"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4" w:space="0" w:color="auto"/>
              <w:bottom w:val="single" w:sz="4" w:space="0" w:color="auto"/>
            </w:tcBorders>
            <w:shd w:val="clear" w:color="auto" w:fill="auto"/>
          </w:tcPr>
          <w:p w14:paraId="456430FB" w14:textId="77777777" w:rsidR="00D301F9" w:rsidRPr="001953F6" w:rsidRDefault="00D301F9" w:rsidP="00A94784">
            <w:pPr>
              <w:spacing w:after="0"/>
              <w:rPr>
                <w:rFonts w:eastAsia="Arial"/>
                <w:szCs w:val="28"/>
              </w:rPr>
            </w:pPr>
            <w:r w:rsidRPr="001953F6">
              <w:rPr>
                <w:rFonts w:eastAsia="Times New Roman"/>
                <w:szCs w:val="28"/>
                <w:highlight w:val="white"/>
                <w:lang w:val="en-MY"/>
              </w:rPr>
              <w:t>Tiết 1: Khám phá</w:t>
            </w:r>
            <w:r w:rsidRPr="001953F6">
              <w:rPr>
                <w:rFonts w:eastAsia="Times New Roman"/>
                <w:szCs w:val="28"/>
                <w:lang w:val="en-MY"/>
              </w:rPr>
              <w:t>, hoạt động (Tr 26)</w:t>
            </w:r>
          </w:p>
        </w:tc>
        <w:tc>
          <w:tcPr>
            <w:tcW w:w="2694" w:type="dxa"/>
            <w:tcBorders>
              <w:top w:val="single" w:sz="4" w:space="0" w:color="auto"/>
              <w:bottom w:val="single" w:sz="4" w:space="0" w:color="auto"/>
            </w:tcBorders>
            <w:shd w:val="clear" w:color="auto" w:fill="auto"/>
          </w:tcPr>
          <w:p w14:paraId="2FB7F27D"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4" w:space="0" w:color="auto"/>
            </w:tcBorders>
            <w:shd w:val="clear" w:color="auto" w:fill="auto"/>
          </w:tcPr>
          <w:p w14:paraId="3EDE6F11" w14:textId="77777777" w:rsidR="00D301F9" w:rsidRPr="001953F6" w:rsidRDefault="00D301F9" w:rsidP="00A94784">
            <w:pPr>
              <w:spacing w:after="0"/>
              <w:jc w:val="both"/>
              <w:rPr>
                <w:rFonts w:eastAsia="Arial"/>
                <w:szCs w:val="28"/>
              </w:rPr>
            </w:pPr>
          </w:p>
        </w:tc>
      </w:tr>
      <w:tr w:rsidR="00D301F9" w:rsidRPr="001953F6" w14:paraId="5DB0B064" w14:textId="77777777" w:rsidTr="00A94784">
        <w:tc>
          <w:tcPr>
            <w:tcW w:w="855" w:type="dxa"/>
            <w:vMerge/>
            <w:shd w:val="clear" w:color="auto" w:fill="auto"/>
          </w:tcPr>
          <w:p w14:paraId="1BCF5DBE" w14:textId="77777777" w:rsidR="00D301F9" w:rsidRPr="001953F6" w:rsidRDefault="00D301F9" w:rsidP="00A94784">
            <w:pPr>
              <w:spacing w:after="0"/>
              <w:jc w:val="center"/>
              <w:rPr>
                <w:rFonts w:eastAsia="Arial"/>
                <w:szCs w:val="28"/>
              </w:rPr>
            </w:pPr>
          </w:p>
        </w:tc>
        <w:tc>
          <w:tcPr>
            <w:tcW w:w="1991" w:type="dxa"/>
            <w:vMerge/>
            <w:shd w:val="clear" w:color="auto" w:fill="auto"/>
          </w:tcPr>
          <w:p w14:paraId="7D4C0C20" w14:textId="77777777" w:rsidR="00D301F9" w:rsidRPr="001953F6" w:rsidRDefault="00D301F9" w:rsidP="00A94784">
            <w:pPr>
              <w:spacing w:after="0"/>
              <w:jc w:val="both"/>
              <w:rPr>
                <w:rFonts w:eastAsia="Arial"/>
                <w:szCs w:val="28"/>
              </w:rPr>
            </w:pPr>
          </w:p>
        </w:tc>
        <w:tc>
          <w:tcPr>
            <w:tcW w:w="2966" w:type="dxa"/>
            <w:vMerge/>
            <w:shd w:val="clear" w:color="auto" w:fill="auto"/>
          </w:tcPr>
          <w:p w14:paraId="697A1A1D" w14:textId="77777777" w:rsidR="00D301F9" w:rsidRPr="001953F6" w:rsidRDefault="00D301F9" w:rsidP="00A94784">
            <w:pPr>
              <w:spacing w:after="0"/>
              <w:jc w:val="both"/>
              <w:rPr>
                <w:rFonts w:eastAsia="Arial"/>
                <w:szCs w:val="28"/>
              </w:rPr>
            </w:pPr>
          </w:p>
        </w:tc>
        <w:tc>
          <w:tcPr>
            <w:tcW w:w="918" w:type="dxa"/>
            <w:vMerge/>
            <w:shd w:val="clear" w:color="auto" w:fill="auto"/>
          </w:tcPr>
          <w:p w14:paraId="0C48B95C" w14:textId="77777777" w:rsidR="00D301F9" w:rsidRPr="001953F6" w:rsidRDefault="00D301F9" w:rsidP="00A94784">
            <w:pPr>
              <w:spacing w:after="0"/>
              <w:jc w:val="both"/>
              <w:rPr>
                <w:rFonts w:eastAsia="Arial"/>
                <w:szCs w:val="28"/>
              </w:rPr>
            </w:pPr>
          </w:p>
        </w:tc>
        <w:tc>
          <w:tcPr>
            <w:tcW w:w="4394" w:type="dxa"/>
            <w:tcBorders>
              <w:top w:val="single" w:sz="4" w:space="0" w:color="auto"/>
            </w:tcBorders>
            <w:shd w:val="clear" w:color="auto" w:fill="auto"/>
          </w:tcPr>
          <w:p w14:paraId="5CFBA456"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 xml:space="preserve">Tiết 2: Luyện tập  </w:t>
            </w:r>
            <w:r w:rsidRPr="001953F6">
              <w:rPr>
                <w:rFonts w:eastAsia="Times New Roman"/>
                <w:szCs w:val="28"/>
                <w:lang w:val="en-MY"/>
              </w:rPr>
              <w:t xml:space="preserve">(Tr </w:t>
            </w:r>
            <w:r w:rsidRPr="001953F6">
              <w:rPr>
                <w:rFonts w:eastAsia="Times New Roman"/>
                <w:szCs w:val="28"/>
                <w:highlight w:val="white"/>
                <w:lang w:val="en-MY"/>
              </w:rPr>
              <w:t>27</w:t>
            </w:r>
            <w:r w:rsidRPr="001953F6">
              <w:rPr>
                <w:rFonts w:eastAsia="Times New Roman"/>
                <w:szCs w:val="28"/>
                <w:lang w:val="en-MY"/>
              </w:rPr>
              <w:t>)</w:t>
            </w:r>
          </w:p>
        </w:tc>
        <w:tc>
          <w:tcPr>
            <w:tcW w:w="2694" w:type="dxa"/>
            <w:tcBorders>
              <w:top w:val="single" w:sz="4" w:space="0" w:color="auto"/>
            </w:tcBorders>
            <w:shd w:val="clear" w:color="auto" w:fill="auto"/>
          </w:tcPr>
          <w:p w14:paraId="3CDC4DA3" w14:textId="77777777" w:rsidR="00D301F9" w:rsidRPr="001953F6" w:rsidRDefault="00D301F9" w:rsidP="00A94784">
            <w:pPr>
              <w:spacing w:after="0"/>
              <w:jc w:val="both"/>
              <w:rPr>
                <w:rFonts w:eastAsia="Arial"/>
                <w:szCs w:val="28"/>
              </w:rPr>
            </w:pPr>
          </w:p>
        </w:tc>
        <w:tc>
          <w:tcPr>
            <w:tcW w:w="925" w:type="dxa"/>
            <w:tcBorders>
              <w:top w:val="single" w:sz="4" w:space="0" w:color="auto"/>
            </w:tcBorders>
            <w:shd w:val="clear" w:color="auto" w:fill="auto"/>
          </w:tcPr>
          <w:p w14:paraId="6A9B2A3F" w14:textId="77777777" w:rsidR="00D301F9" w:rsidRPr="001953F6" w:rsidRDefault="00D301F9" w:rsidP="00A94784">
            <w:pPr>
              <w:spacing w:after="0"/>
              <w:jc w:val="both"/>
              <w:rPr>
                <w:rFonts w:eastAsia="Arial"/>
                <w:szCs w:val="28"/>
              </w:rPr>
            </w:pPr>
          </w:p>
        </w:tc>
      </w:tr>
      <w:tr w:rsidR="00D301F9" w:rsidRPr="001953F6" w14:paraId="1381CD73" w14:textId="77777777" w:rsidTr="00A94784">
        <w:tc>
          <w:tcPr>
            <w:tcW w:w="855" w:type="dxa"/>
            <w:vMerge/>
            <w:shd w:val="clear" w:color="auto" w:fill="auto"/>
          </w:tcPr>
          <w:p w14:paraId="5E6BCFAE" w14:textId="77777777" w:rsidR="00D301F9" w:rsidRPr="001953F6" w:rsidRDefault="00D301F9" w:rsidP="00A94784">
            <w:pPr>
              <w:spacing w:after="0"/>
              <w:jc w:val="center"/>
              <w:rPr>
                <w:rFonts w:eastAsia="Arial"/>
                <w:szCs w:val="28"/>
              </w:rPr>
            </w:pPr>
          </w:p>
        </w:tc>
        <w:tc>
          <w:tcPr>
            <w:tcW w:w="1991" w:type="dxa"/>
            <w:vMerge/>
            <w:shd w:val="clear" w:color="auto" w:fill="auto"/>
          </w:tcPr>
          <w:p w14:paraId="690B40DE" w14:textId="77777777" w:rsidR="00D301F9" w:rsidRPr="001953F6" w:rsidRDefault="00D301F9" w:rsidP="00A94784">
            <w:pPr>
              <w:spacing w:after="0"/>
              <w:jc w:val="both"/>
              <w:rPr>
                <w:rFonts w:eastAsia="Arial"/>
                <w:szCs w:val="28"/>
              </w:rPr>
            </w:pPr>
          </w:p>
        </w:tc>
        <w:tc>
          <w:tcPr>
            <w:tcW w:w="2966" w:type="dxa"/>
            <w:vMerge/>
            <w:shd w:val="clear" w:color="auto" w:fill="auto"/>
          </w:tcPr>
          <w:p w14:paraId="6FC46BBF" w14:textId="77777777" w:rsidR="00D301F9" w:rsidRPr="001953F6" w:rsidRDefault="00D301F9" w:rsidP="00A94784">
            <w:pPr>
              <w:spacing w:after="0"/>
              <w:jc w:val="both"/>
              <w:rPr>
                <w:rFonts w:eastAsia="Arial"/>
                <w:szCs w:val="28"/>
              </w:rPr>
            </w:pPr>
          </w:p>
        </w:tc>
        <w:tc>
          <w:tcPr>
            <w:tcW w:w="918" w:type="dxa"/>
            <w:vMerge/>
            <w:shd w:val="clear" w:color="auto" w:fill="auto"/>
          </w:tcPr>
          <w:p w14:paraId="5D667C31" w14:textId="77777777" w:rsidR="00D301F9" w:rsidRPr="001953F6" w:rsidRDefault="00D301F9" w:rsidP="00A94784">
            <w:pPr>
              <w:spacing w:after="0"/>
              <w:jc w:val="both"/>
              <w:rPr>
                <w:rFonts w:eastAsia="Arial"/>
                <w:szCs w:val="28"/>
              </w:rPr>
            </w:pPr>
          </w:p>
        </w:tc>
        <w:tc>
          <w:tcPr>
            <w:tcW w:w="4394" w:type="dxa"/>
            <w:shd w:val="clear" w:color="auto" w:fill="auto"/>
          </w:tcPr>
          <w:p w14:paraId="3FB73CBE" w14:textId="77777777" w:rsidR="00D301F9" w:rsidRPr="001953F6" w:rsidRDefault="00D301F9" w:rsidP="00A94784">
            <w:pPr>
              <w:spacing w:after="0"/>
              <w:jc w:val="both"/>
              <w:rPr>
                <w:rFonts w:eastAsia="Arial"/>
                <w:szCs w:val="28"/>
              </w:rPr>
            </w:pPr>
            <w:r w:rsidRPr="001953F6">
              <w:rPr>
                <w:rFonts w:eastAsia="Times New Roman"/>
                <w:szCs w:val="28"/>
                <w:highlight w:val="white"/>
                <w:lang w:val="en-MY"/>
              </w:rPr>
              <w:t xml:space="preserve">Tiết 3: Luyện tập, trò chơi </w:t>
            </w:r>
            <w:r w:rsidRPr="001953F6">
              <w:rPr>
                <w:rFonts w:eastAsia="Times New Roman"/>
                <w:szCs w:val="28"/>
                <w:lang w:val="en-MY"/>
              </w:rPr>
              <w:t xml:space="preserve">(Tr </w:t>
            </w:r>
            <w:r w:rsidRPr="001953F6">
              <w:rPr>
                <w:rFonts w:eastAsia="Times New Roman"/>
                <w:szCs w:val="28"/>
                <w:highlight w:val="white"/>
                <w:lang w:val="en-MY"/>
              </w:rPr>
              <w:t>29</w:t>
            </w:r>
            <w:r w:rsidRPr="001953F6">
              <w:rPr>
                <w:rFonts w:eastAsia="Times New Roman"/>
                <w:szCs w:val="28"/>
                <w:lang w:val="en-MY"/>
              </w:rPr>
              <w:t>)</w:t>
            </w:r>
          </w:p>
        </w:tc>
        <w:tc>
          <w:tcPr>
            <w:tcW w:w="2694" w:type="dxa"/>
            <w:shd w:val="clear" w:color="auto" w:fill="auto"/>
          </w:tcPr>
          <w:p w14:paraId="73A20FCD" w14:textId="77777777" w:rsidR="00D301F9" w:rsidRPr="001953F6" w:rsidRDefault="00D301F9" w:rsidP="00A94784">
            <w:pPr>
              <w:spacing w:after="0"/>
              <w:jc w:val="both"/>
              <w:rPr>
                <w:rFonts w:eastAsia="Arial"/>
                <w:szCs w:val="28"/>
              </w:rPr>
            </w:pPr>
          </w:p>
        </w:tc>
        <w:tc>
          <w:tcPr>
            <w:tcW w:w="925" w:type="dxa"/>
            <w:shd w:val="clear" w:color="auto" w:fill="auto"/>
          </w:tcPr>
          <w:p w14:paraId="2B450FF4" w14:textId="77777777" w:rsidR="00D301F9" w:rsidRPr="001953F6" w:rsidRDefault="00D301F9" w:rsidP="00A94784">
            <w:pPr>
              <w:spacing w:after="0"/>
              <w:jc w:val="both"/>
              <w:rPr>
                <w:rFonts w:eastAsia="Arial"/>
                <w:szCs w:val="28"/>
              </w:rPr>
            </w:pPr>
          </w:p>
        </w:tc>
      </w:tr>
      <w:tr w:rsidR="00D301F9" w:rsidRPr="001953F6" w14:paraId="1BBBB831" w14:textId="77777777" w:rsidTr="00A94784">
        <w:tc>
          <w:tcPr>
            <w:tcW w:w="855" w:type="dxa"/>
            <w:vMerge/>
            <w:tcBorders>
              <w:bottom w:val="single" w:sz="8" w:space="0" w:color="auto"/>
            </w:tcBorders>
            <w:shd w:val="clear" w:color="auto" w:fill="auto"/>
          </w:tcPr>
          <w:p w14:paraId="75B36507" w14:textId="77777777" w:rsidR="00D301F9" w:rsidRPr="001953F6" w:rsidRDefault="00D301F9" w:rsidP="00A94784">
            <w:pPr>
              <w:spacing w:after="0"/>
              <w:jc w:val="center"/>
              <w:rPr>
                <w:rFonts w:eastAsia="Arial"/>
                <w:szCs w:val="28"/>
              </w:rPr>
            </w:pPr>
          </w:p>
        </w:tc>
        <w:tc>
          <w:tcPr>
            <w:tcW w:w="1991" w:type="dxa"/>
            <w:vMerge/>
            <w:shd w:val="clear" w:color="auto" w:fill="auto"/>
          </w:tcPr>
          <w:p w14:paraId="7E37BCD8"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3B549BB0" w14:textId="77777777" w:rsidR="00D301F9" w:rsidRPr="001953F6" w:rsidRDefault="00D301F9" w:rsidP="00A94784">
            <w:pPr>
              <w:spacing w:after="0"/>
              <w:jc w:val="both"/>
              <w:rPr>
                <w:rFonts w:eastAsia="Arial"/>
                <w:szCs w:val="28"/>
              </w:rPr>
            </w:pPr>
            <w:r w:rsidRPr="001953F6">
              <w:rPr>
                <w:rFonts w:eastAsia="Times New Roman"/>
                <w:szCs w:val="28"/>
                <w:lang w:val="en-MY"/>
              </w:rPr>
              <w:t>Bài 9: Luyện tập chung</w:t>
            </w:r>
          </w:p>
        </w:tc>
        <w:tc>
          <w:tcPr>
            <w:tcW w:w="918" w:type="dxa"/>
            <w:vMerge w:val="restart"/>
            <w:tcBorders>
              <w:right w:val="single" w:sz="8" w:space="0" w:color="auto"/>
            </w:tcBorders>
            <w:shd w:val="clear" w:color="auto" w:fill="auto"/>
          </w:tcPr>
          <w:p w14:paraId="37E57419"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left w:val="single" w:sz="8" w:space="0" w:color="auto"/>
              <w:bottom w:val="single" w:sz="8" w:space="0" w:color="auto"/>
            </w:tcBorders>
            <w:shd w:val="clear" w:color="auto" w:fill="auto"/>
          </w:tcPr>
          <w:p w14:paraId="78A3AFA8" w14:textId="77777777" w:rsidR="00D301F9" w:rsidRPr="001953F6" w:rsidRDefault="00D301F9" w:rsidP="00A94784">
            <w:pPr>
              <w:spacing w:after="0"/>
              <w:jc w:val="both"/>
              <w:rPr>
                <w:rFonts w:eastAsia="Times New Roman"/>
                <w:szCs w:val="28"/>
                <w:highlight w:val="white"/>
                <w:lang w:val="en-MY"/>
              </w:rPr>
            </w:pPr>
            <w:r w:rsidRPr="001953F6">
              <w:rPr>
                <w:rFonts w:eastAsia="Times New Roman"/>
                <w:szCs w:val="28"/>
                <w:highlight w:val="white"/>
                <w:lang w:val="en-MY"/>
              </w:rPr>
              <w:t xml:space="preserve">Tiết 1: Luyện tập </w:t>
            </w:r>
            <w:r w:rsidRPr="001953F6">
              <w:rPr>
                <w:rFonts w:eastAsia="Times New Roman"/>
                <w:szCs w:val="28"/>
                <w:lang w:val="en-MY"/>
              </w:rPr>
              <w:t xml:space="preserve">(Tr </w:t>
            </w:r>
            <w:r w:rsidRPr="001953F6">
              <w:rPr>
                <w:rFonts w:eastAsia="Times New Roman"/>
                <w:szCs w:val="28"/>
                <w:highlight w:val="white"/>
                <w:lang w:val="en-MY"/>
              </w:rPr>
              <w:t>31)</w:t>
            </w:r>
          </w:p>
        </w:tc>
        <w:tc>
          <w:tcPr>
            <w:tcW w:w="2694" w:type="dxa"/>
            <w:tcBorders>
              <w:bottom w:val="single" w:sz="8" w:space="0" w:color="auto"/>
            </w:tcBorders>
            <w:shd w:val="clear" w:color="auto" w:fill="auto"/>
          </w:tcPr>
          <w:p w14:paraId="3A96B24C"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4242E799" w14:textId="77777777" w:rsidR="00D301F9" w:rsidRPr="001953F6" w:rsidRDefault="00D301F9" w:rsidP="00A94784">
            <w:pPr>
              <w:spacing w:after="0"/>
              <w:jc w:val="both"/>
              <w:rPr>
                <w:rFonts w:eastAsia="Arial"/>
                <w:szCs w:val="28"/>
              </w:rPr>
            </w:pPr>
          </w:p>
        </w:tc>
      </w:tr>
      <w:tr w:rsidR="00D301F9" w:rsidRPr="001953F6" w14:paraId="1B64A2AC" w14:textId="77777777" w:rsidTr="00A94784">
        <w:tc>
          <w:tcPr>
            <w:tcW w:w="855" w:type="dxa"/>
            <w:vMerge w:val="restart"/>
            <w:tcBorders>
              <w:top w:val="single" w:sz="8" w:space="0" w:color="auto"/>
            </w:tcBorders>
            <w:shd w:val="clear" w:color="auto" w:fill="auto"/>
          </w:tcPr>
          <w:p w14:paraId="0B9600F4" w14:textId="77777777" w:rsidR="00D301F9" w:rsidRPr="001953F6" w:rsidRDefault="00D301F9" w:rsidP="00A94784">
            <w:pPr>
              <w:spacing w:beforeAutospacing="1" w:after="0" w:afterAutospacing="1"/>
              <w:jc w:val="center"/>
              <w:rPr>
                <w:rFonts w:eastAsia="Arial"/>
                <w:szCs w:val="28"/>
              </w:rPr>
            </w:pPr>
            <w:r w:rsidRPr="001953F6">
              <w:rPr>
                <w:rFonts w:eastAsia="Arial"/>
                <w:szCs w:val="28"/>
              </w:rPr>
              <w:t>5</w:t>
            </w:r>
          </w:p>
        </w:tc>
        <w:tc>
          <w:tcPr>
            <w:tcW w:w="1991" w:type="dxa"/>
            <w:vMerge/>
            <w:shd w:val="clear" w:color="auto" w:fill="auto"/>
          </w:tcPr>
          <w:p w14:paraId="14AF3941" w14:textId="77777777" w:rsidR="00D301F9" w:rsidRPr="001953F6" w:rsidRDefault="00D301F9" w:rsidP="00A94784">
            <w:pPr>
              <w:spacing w:beforeAutospacing="1" w:after="0" w:afterAutospacing="1"/>
              <w:jc w:val="both"/>
              <w:rPr>
                <w:rFonts w:eastAsia="Arial"/>
                <w:szCs w:val="28"/>
              </w:rPr>
            </w:pPr>
          </w:p>
        </w:tc>
        <w:tc>
          <w:tcPr>
            <w:tcW w:w="2966" w:type="dxa"/>
            <w:vMerge/>
            <w:shd w:val="clear" w:color="auto" w:fill="auto"/>
          </w:tcPr>
          <w:p w14:paraId="21343753" w14:textId="77777777" w:rsidR="00D301F9" w:rsidRPr="001953F6" w:rsidRDefault="00D301F9" w:rsidP="00A94784">
            <w:pPr>
              <w:spacing w:beforeAutospacing="1" w:after="0" w:afterAutospacing="1"/>
              <w:jc w:val="both"/>
              <w:rPr>
                <w:rFonts w:eastAsia="Times New Roman"/>
                <w:szCs w:val="28"/>
                <w:lang w:val="en-MY"/>
              </w:rPr>
            </w:pPr>
          </w:p>
        </w:tc>
        <w:tc>
          <w:tcPr>
            <w:tcW w:w="918" w:type="dxa"/>
            <w:vMerge/>
            <w:tcBorders>
              <w:right w:val="single" w:sz="8" w:space="0" w:color="auto"/>
            </w:tcBorders>
            <w:shd w:val="clear" w:color="auto" w:fill="auto"/>
          </w:tcPr>
          <w:p w14:paraId="6B3B3448" w14:textId="77777777" w:rsidR="00D301F9" w:rsidRPr="001953F6" w:rsidRDefault="00D301F9" w:rsidP="00A94784">
            <w:pPr>
              <w:spacing w:beforeAutospacing="1" w:after="0" w:afterAutospacing="1"/>
              <w:jc w:val="both"/>
              <w:rPr>
                <w:rFonts w:eastAsia="Arial"/>
                <w:szCs w:val="28"/>
              </w:rPr>
            </w:pPr>
          </w:p>
        </w:tc>
        <w:tc>
          <w:tcPr>
            <w:tcW w:w="4394" w:type="dxa"/>
            <w:tcBorders>
              <w:top w:val="single" w:sz="8" w:space="0" w:color="auto"/>
              <w:left w:val="single" w:sz="8" w:space="0" w:color="auto"/>
            </w:tcBorders>
            <w:shd w:val="clear" w:color="auto" w:fill="auto"/>
          </w:tcPr>
          <w:p w14:paraId="595192C9" w14:textId="77777777" w:rsidR="00D301F9" w:rsidRPr="001953F6" w:rsidRDefault="00D301F9" w:rsidP="00A94784">
            <w:pPr>
              <w:spacing w:after="0"/>
              <w:jc w:val="both"/>
              <w:rPr>
                <w:rFonts w:eastAsia="Times New Roman"/>
                <w:szCs w:val="28"/>
                <w:highlight w:val="white"/>
                <w:lang w:val="en-MY"/>
              </w:rPr>
            </w:pPr>
            <w:r w:rsidRPr="001953F6">
              <w:rPr>
                <w:rFonts w:eastAsia="Times New Roman"/>
                <w:szCs w:val="28"/>
                <w:highlight w:val="white"/>
                <w:lang w:val="en-MY"/>
              </w:rPr>
              <w:t xml:space="preserve">Tiết 2: Luyện tập </w:t>
            </w:r>
            <w:r w:rsidRPr="001953F6">
              <w:rPr>
                <w:rFonts w:eastAsia="Times New Roman"/>
                <w:szCs w:val="28"/>
                <w:lang w:val="en-MY"/>
              </w:rPr>
              <w:t xml:space="preserve"> (Tr </w:t>
            </w:r>
            <w:r w:rsidRPr="001953F6">
              <w:rPr>
                <w:rFonts w:eastAsia="Times New Roman"/>
                <w:szCs w:val="28"/>
                <w:highlight w:val="white"/>
                <w:lang w:val="en-MY"/>
              </w:rPr>
              <w:t>32)</w:t>
            </w:r>
          </w:p>
        </w:tc>
        <w:tc>
          <w:tcPr>
            <w:tcW w:w="2694" w:type="dxa"/>
            <w:tcBorders>
              <w:top w:val="single" w:sz="8" w:space="0" w:color="auto"/>
            </w:tcBorders>
            <w:shd w:val="clear" w:color="auto" w:fill="auto"/>
          </w:tcPr>
          <w:p w14:paraId="297900C3"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221F0738" w14:textId="77777777" w:rsidR="00D301F9" w:rsidRPr="001953F6" w:rsidRDefault="00D301F9" w:rsidP="00A94784">
            <w:pPr>
              <w:spacing w:after="0"/>
              <w:jc w:val="both"/>
              <w:rPr>
                <w:rFonts w:eastAsia="Arial"/>
                <w:szCs w:val="28"/>
              </w:rPr>
            </w:pPr>
          </w:p>
        </w:tc>
      </w:tr>
      <w:tr w:rsidR="00D301F9" w:rsidRPr="001953F6" w14:paraId="439C448F" w14:textId="77777777" w:rsidTr="00A94784">
        <w:tc>
          <w:tcPr>
            <w:tcW w:w="855" w:type="dxa"/>
            <w:vMerge/>
            <w:shd w:val="clear" w:color="auto" w:fill="auto"/>
          </w:tcPr>
          <w:p w14:paraId="7EC16437" w14:textId="77777777" w:rsidR="00D301F9" w:rsidRPr="001953F6" w:rsidRDefault="00D301F9" w:rsidP="00A94784">
            <w:pPr>
              <w:spacing w:beforeAutospacing="1" w:after="0" w:afterAutospacing="1"/>
              <w:jc w:val="center"/>
              <w:rPr>
                <w:rFonts w:eastAsia="Arial"/>
                <w:szCs w:val="28"/>
              </w:rPr>
            </w:pPr>
          </w:p>
        </w:tc>
        <w:tc>
          <w:tcPr>
            <w:tcW w:w="1991" w:type="dxa"/>
            <w:vMerge w:val="restart"/>
            <w:shd w:val="clear" w:color="auto" w:fill="auto"/>
          </w:tcPr>
          <w:p w14:paraId="5C2E99F9" w14:textId="77777777" w:rsidR="00D301F9" w:rsidRPr="001953F6" w:rsidRDefault="00D301F9" w:rsidP="00A94784">
            <w:pPr>
              <w:rPr>
                <w:b/>
                <w:szCs w:val="28"/>
                <w:highlight w:val="white"/>
                <w:lang w:val="en-MY"/>
              </w:rPr>
            </w:pPr>
            <w:r w:rsidRPr="001953F6">
              <w:rPr>
                <w:b/>
                <w:szCs w:val="28"/>
                <w:highlight w:val="white"/>
                <w:lang w:val="en-MY"/>
              </w:rPr>
              <w:t>Chủ đề 3:</w:t>
            </w:r>
          </w:p>
          <w:p w14:paraId="02D5D960"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 xml:space="preserve"> Số có nhiều chữ số</w:t>
            </w:r>
          </w:p>
        </w:tc>
        <w:tc>
          <w:tcPr>
            <w:tcW w:w="2966" w:type="dxa"/>
            <w:vMerge w:val="restart"/>
            <w:shd w:val="clear" w:color="auto" w:fill="auto"/>
          </w:tcPr>
          <w:p w14:paraId="6100EB46" w14:textId="77777777" w:rsidR="00D301F9" w:rsidRPr="001953F6" w:rsidRDefault="00D301F9" w:rsidP="00A94784">
            <w:pPr>
              <w:spacing w:after="0"/>
              <w:jc w:val="both"/>
              <w:rPr>
                <w:rFonts w:eastAsia="Times New Roman"/>
                <w:szCs w:val="28"/>
                <w:lang w:val="en-MY"/>
              </w:rPr>
            </w:pPr>
            <w:r w:rsidRPr="001953F6">
              <w:rPr>
                <w:rFonts w:eastAsia="Times New Roman"/>
                <w:szCs w:val="28"/>
                <w:lang w:val="en-MY"/>
              </w:rPr>
              <w:t>Bài 10: Số có sáu chữ số. Số    1000000.</w:t>
            </w:r>
          </w:p>
        </w:tc>
        <w:tc>
          <w:tcPr>
            <w:tcW w:w="918" w:type="dxa"/>
            <w:vMerge w:val="restart"/>
            <w:tcBorders>
              <w:right w:val="single" w:sz="8" w:space="0" w:color="auto"/>
            </w:tcBorders>
            <w:shd w:val="clear" w:color="auto" w:fill="auto"/>
          </w:tcPr>
          <w:p w14:paraId="7B4ECD7F" w14:textId="77777777" w:rsidR="00D301F9" w:rsidRPr="001953F6" w:rsidRDefault="00D301F9" w:rsidP="00A94784">
            <w:pPr>
              <w:spacing w:after="0"/>
              <w:jc w:val="both"/>
              <w:rPr>
                <w:rFonts w:eastAsia="Arial"/>
                <w:szCs w:val="28"/>
              </w:rPr>
            </w:pPr>
            <w:r w:rsidRPr="001953F6">
              <w:rPr>
                <w:rFonts w:eastAsia="Arial"/>
                <w:szCs w:val="28"/>
              </w:rPr>
              <w:t xml:space="preserve">2 tiết </w:t>
            </w:r>
          </w:p>
        </w:tc>
        <w:tc>
          <w:tcPr>
            <w:tcW w:w="4394" w:type="dxa"/>
            <w:tcBorders>
              <w:left w:val="single" w:sz="8" w:space="0" w:color="auto"/>
              <w:bottom w:val="single" w:sz="4" w:space="0" w:color="auto"/>
            </w:tcBorders>
            <w:shd w:val="clear" w:color="auto" w:fill="auto"/>
          </w:tcPr>
          <w:p w14:paraId="192E75A7" w14:textId="77777777" w:rsidR="00D301F9" w:rsidRPr="001953F6" w:rsidRDefault="00D301F9" w:rsidP="00A94784">
            <w:pPr>
              <w:spacing w:after="0"/>
              <w:jc w:val="both"/>
              <w:rPr>
                <w:rFonts w:eastAsia="Times New Roman"/>
                <w:szCs w:val="28"/>
                <w:highlight w:val="white"/>
                <w:lang w:val="en-MY"/>
              </w:rPr>
            </w:pPr>
            <w:r w:rsidRPr="001953F6">
              <w:rPr>
                <w:rFonts w:eastAsia="Times New Roman"/>
                <w:szCs w:val="28"/>
                <w:lang w:val="en-MY"/>
              </w:rPr>
              <w:t>Tiết 1: Khám phá. (Tr</w:t>
            </w:r>
            <w:r w:rsidRPr="001953F6">
              <w:rPr>
                <w:rFonts w:eastAsia="Times New Roman"/>
                <w:szCs w:val="28"/>
                <w:highlight w:val="white"/>
                <w:lang w:val="en-MY"/>
              </w:rPr>
              <w:t xml:space="preserve"> 33) Hoạt động (Tr34)</w:t>
            </w:r>
          </w:p>
        </w:tc>
        <w:tc>
          <w:tcPr>
            <w:tcW w:w="2694" w:type="dxa"/>
            <w:tcBorders>
              <w:bottom w:val="single" w:sz="4" w:space="0" w:color="auto"/>
            </w:tcBorders>
            <w:shd w:val="clear" w:color="auto" w:fill="auto"/>
          </w:tcPr>
          <w:p w14:paraId="26644C87"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70D8AE1B" w14:textId="77777777" w:rsidR="00D301F9" w:rsidRPr="001953F6" w:rsidRDefault="00D301F9" w:rsidP="00A94784">
            <w:pPr>
              <w:spacing w:after="0"/>
              <w:jc w:val="both"/>
              <w:rPr>
                <w:rFonts w:eastAsia="Arial"/>
                <w:szCs w:val="28"/>
              </w:rPr>
            </w:pPr>
          </w:p>
        </w:tc>
      </w:tr>
      <w:tr w:rsidR="00D301F9" w:rsidRPr="001953F6" w14:paraId="2274025D" w14:textId="77777777" w:rsidTr="00A94784">
        <w:trPr>
          <w:trHeight w:val="664"/>
        </w:trPr>
        <w:tc>
          <w:tcPr>
            <w:tcW w:w="855" w:type="dxa"/>
            <w:vMerge/>
            <w:shd w:val="clear" w:color="auto" w:fill="auto"/>
          </w:tcPr>
          <w:p w14:paraId="5CFEFA70" w14:textId="77777777" w:rsidR="00D301F9" w:rsidRPr="001953F6" w:rsidRDefault="00D301F9" w:rsidP="00A94784">
            <w:pPr>
              <w:spacing w:after="0"/>
              <w:jc w:val="center"/>
              <w:rPr>
                <w:rFonts w:eastAsia="Arial"/>
                <w:szCs w:val="28"/>
              </w:rPr>
            </w:pPr>
          </w:p>
        </w:tc>
        <w:tc>
          <w:tcPr>
            <w:tcW w:w="1991" w:type="dxa"/>
            <w:vMerge/>
            <w:shd w:val="clear" w:color="auto" w:fill="auto"/>
          </w:tcPr>
          <w:p w14:paraId="3CDA8862" w14:textId="77777777" w:rsidR="00D301F9" w:rsidRPr="001953F6" w:rsidRDefault="00D301F9" w:rsidP="00A94784">
            <w:pPr>
              <w:spacing w:after="0"/>
              <w:jc w:val="both"/>
              <w:rPr>
                <w:rFonts w:eastAsia="Arial"/>
                <w:szCs w:val="28"/>
              </w:rPr>
            </w:pPr>
          </w:p>
        </w:tc>
        <w:tc>
          <w:tcPr>
            <w:tcW w:w="2966" w:type="dxa"/>
            <w:vMerge/>
            <w:shd w:val="clear" w:color="auto" w:fill="auto"/>
          </w:tcPr>
          <w:p w14:paraId="26AEEE72" w14:textId="77777777" w:rsidR="00D301F9" w:rsidRPr="001953F6" w:rsidRDefault="00D301F9" w:rsidP="00A94784">
            <w:pPr>
              <w:spacing w:after="0"/>
              <w:jc w:val="both"/>
              <w:rPr>
                <w:rFonts w:eastAsia="Times New Roman"/>
                <w:szCs w:val="28"/>
                <w:lang w:val="en-MY"/>
              </w:rPr>
            </w:pPr>
          </w:p>
        </w:tc>
        <w:tc>
          <w:tcPr>
            <w:tcW w:w="918" w:type="dxa"/>
            <w:vMerge/>
            <w:tcBorders>
              <w:right w:val="single" w:sz="8" w:space="0" w:color="auto"/>
            </w:tcBorders>
            <w:shd w:val="clear" w:color="auto" w:fill="auto"/>
          </w:tcPr>
          <w:p w14:paraId="1FFE52E6" w14:textId="77777777" w:rsidR="00D301F9" w:rsidRPr="001953F6" w:rsidRDefault="00D301F9" w:rsidP="00A94784">
            <w:pPr>
              <w:spacing w:after="0"/>
              <w:jc w:val="both"/>
              <w:rPr>
                <w:rFonts w:eastAsia="Arial"/>
                <w:szCs w:val="28"/>
              </w:rPr>
            </w:pPr>
          </w:p>
        </w:tc>
        <w:tc>
          <w:tcPr>
            <w:tcW w:w="4394" w:type="dxa"/>
            <w:tcBorders>
              <w:top w:val="single" w:sz="4" w:space="0" w:color="auto"/>
              <w:left w:val="single" w:sz="8" w:space="0" w:color="auto"/>
            </w:tcBorders>
            <w:shd w:val="clear" w:color="auto" w:fill="auto"/>
          </w:tcPr>
          <w:p w14:paraId="7ABEFFF7" w14:textId="77777777" w:rsidR="00D301F9" w:rsidRPr="001953F6" w:rsidRDefault="00D301F9" w:rsidP="00A94784">
            <w:pPr>
              <w:widowControl w:val="0"/>
              <w:adjustRightInd w:val="0"/>
              <w:snapToGrid w:val="0"/>
              <w:rPr>
                <w:szCs w:val="28"/>
                <w:lang w:val="en-MY"/>
              </w:rPr>
            </w:pPr>
            <w:r w:rsidRPr="001953F6">
              <w:rPr>
                <w:szCs w:val="28"/>
                <w:lang w:val="en-MY"/>
              </w:rPr>
              <w:t xml:space="preserve">Tiết 2: Khám phá (tr35). </w:t>
            </w:r>
            <w:r w:rsidRPr="001953F6">
              <w:rPr>
                <w:szCs w:val="28"/>
                <w:highlight w:val="white"/>
                <w:lang w:val="en-MY"/>
              </w:rPr>
              <w:t xml:space="preserve">Luyện tập </w:t>
            </w:r>
            <w:r w:rsidRPr="001953F6">
              <w:rPr>
                <w:szCs w:val="28"/>
                <w:lang w:val="en-MY"/>
              </w:rPr>
              <w:t xml:space="preserve"> (Tr </w:t>
            </w:r>
            <w:r w:rsidRPr="001953F6">
              <w:rPr>
                <w:szCs w:val="28"/>
                <w:highlight w:val="white"/>
                <w:lang w:val="en-MY"/>
              </w:rPr>
              <w:t>3</w:t>
            </w:r>
            <w:r w:rsidRPr="001953F6">
              <w:rPr>
                <w:szCs w:val="28"/>
                <w:lang w:val="en-MY"/>
              </w:rPr>
              <w:t>6)</w:t>
            </w:r>
          </w:p>
        </w:tc>
        <w:tc>
          <w:tcPr>
            <w:tcW w:w="2694" w:type="dxa"/>
            <w:tcBorders>
              <w:top w:val="single" w:sz="4" w:space="0" w:color="auto"/>
            </w:tcBorders>
            <w:shd w:val="clear" w:color="auto" w:fill="auto"/>
          </w:tcPr>
          <w:p w14:paraId="0C6EB2B3" w14:textId="77777777" w:rsidR="00D301F9" w:rsidRPr="001953F6" w:rsidRDefault="00D301F9" w:rsidP="00A94784">
            <w:pPr>
              <w:spacing w:after="0"/>
              <w:jc w:val="both"/>
              <w:rPr>
                <w:rFonts w:eastAsia="Arial"/>
                <w:szCs w:val="28"/>
              </w:rPr>
            </w:pPr>
          </w:p>
        </w:tc>
        <w:tc>
          <w:tcPr>
            <w:tcW w:w="925" w:type="dxa"/>
            <w:tcBorders>
              <w:top w:val="single" w:sz="4" w:space="0" w:color="auto"/>
            </w:tcBorders>
            <w:shd w:val="clear" w:color="auto" w:fill="auto"/>
          </w:tcPr>
          <w:p w14:paraId="0DCA3C32" w14:textId="77777777" w:rsidR="00D301F9" w:rsidRPr="001953F6" w:rsidRDefault="00D301F9" w:rsidP="00A94784">
            <w:pPr>
              <w:spacing w:after="0"/>
              <w:jc w:val="both"/>
              <w:rPr>
                <w:rFonts w:eastAsia="Arial"/>
                <w:szCs w:val="28"/>
              </w:rPr>
            </w:pPr>
          </w:p>
        </w:tc>
      </w:tr>
      <w:tr w:rsidR="00D301F9" w:rsidRPr="001953F6" w14:paraId="6E269FB7" w14:textId="77777777" w:rsidTr="00A94784">
        <w:tc>
          <w:tcPr>
            <w:tcW w:w="855" w:type="dxa"/>
            <w:vMerge/>
            <w:shd w:val="clear" w:color="auto" w:fill="auto"/>
          </w:tcPr>
          <w:p w14:paraId="578B661A" w14:textId="77777777" w:rsidR="00D301F9" w:rsidRPr="001953F6" w:rsidRDefault="00D301F9" w:rsidP="00A94784">
            <w:pPr>
              <w:spacing w:after="0"/>
              <w:jc w:val="center"/>
              <w:rPr>
                <w:rFonts w:eastAsia="Arial"/>
                <w:szCs w:val="28"/>
              </w:rPr>
            </w:pPr>
          </w:p>
        </w:tc>
        <w:tc>
          <w:tcPr>
            <w:tcW w:w="1991" w:type="dxa"/>
            <w:vMerge/>
            <w:shd w:val="clear" w:color="auto" w:fill="auto"/>
          </w:tcPr>
          <w:p w14:paraId="19D8D5C1"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E8D0C94" w14:textId="77777777" w:rsidR="00D301F9" w:rsidRPr="001953F6" w:rsidRDefault="00D301F9" w:rsidP="00A94784">
            <w:pPr>
              <w:spacing w:after="0"/>
              <w:jc w:val="both"/>
              <w:rPr>
                <w:rFonts w:eastAsia="Times New Roman"/>
                <w:szCs w:val="28"/>
                <w:lang w:val="en-MY"/>
              </w:rPr>
            </w:pPr>
            <w:r w:rsidRPr="001953F6">
              <w:rPr>
                <w:rFonts w:eastAsia="Times New Roman"/>
                <w:szCs w:val="28"/>
                <w:lang w:val="en-MY"/>
              </w:rPr>
              <w:t>Bài 11: Hàng và lớp</w:t>
            </w:r>
          </w:p>
        </w:tc>
        <w:tc>
          <w:tcPr>
            <w:tcW w:w="918" w:type="dxa"/>
            <w:vMerge w:val="restart"/>
            <w:shd w:val="clear" w:color="auto" w:fill="auto"/>
          </w:tcPr>
          <w:p w14:paraId="74285DD5"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bottom w:val="single" w:sz="4" w:space="0" w:color="auto"/>
            </w:tcBorders>
            <w:shd w:val="clear" w:color="auto" w:fill="auto"/>
          </w:tcPr>
          <w:p w14:paraId="4BA4ACF0" w14:textId="77777777" w:rsidR="00D301F9" w:rsidRPr="001953F6" w:rsidRDefault="00D301F9" w:rsidP="00A94784">
            <w:pPr>
              <w:widowControl w:val="0"/>
              <w:adjustRightInd w:val="0"/>
              <w:snapToGrid w:val="0"/>
              <w:rPr>
                <w:szCs w:val="28"/>
                <w:highlight w:val="white"/>
                <w:lang w:val="en-MY"/>
              </w:rPr>
            </w:pPr>
            <w:r w:rsidRPr="001953F6">
              <w:rPr>
                <w:szCs w:val="28"/>
                <w:lang w:val="en-MY"/>
              </w:rPr>
              <w:t>Tiết 1: Khám phá. Hoạt động (Tr</w:t>
            </w:r>
            <w:r w:rsidRPr="001953F6">
              <w:rPr>
                <w:szCs w:val="28"/>
                <w:highlight w:val="white"/>
                <w:lang w:val="en-MY"/>
              </w:rPr>
              <w:t xml:space="preserve"> 3</w:t>
            </w:r>
            <w:r w:rsidRPr="001953F6">
              <w:rPr>
                <w:szCs w:val="28"/>
                <w:lang w:val="en-MY"/>
              </w:rPr>
              <w:t>7)</w:t>
            </w:r>
          </w:p>
        </w:tc>
        <w:tc>
          <w:tcPr>
            <w:tcW w:w="2694" w:type="dxa"/>
            <w:tcBorders>
              <w:bottom w:val="single" w:sz="4" w:space="0" w:color="auto"/>
            </w:tcBorders>
            <w:shd w:val="clear" w:color="auto" w:fill="auto"/>
          </w:tcPr>
          <w:p w14:paraId="078B5712"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079805E4" w14:textId="77777777" w:rsidR="00D301F9" w:rsidRPr="001953F6" w:rsidRDefault="00D301F9" w:rsidP="00A94784">
            <w:pPr>
              <w:spacing w:after="0"/>
              <w:jc w:val="both"/>
              <w:rPr>
                <w:rFonts w:eastAsia="Arial"/>
                <w:szCs w:val="28"/>
              </w:rPr>
            </w:pPr>
          </w:p>
        </w:tc>
      </w:tr>
      <w:tr w:rsidR="00D301F9" w:rsidRPr="001953F6" w14:paraId="67159ED6" w14:textId="77777777" w:rsidTr="00A94784">
        <w:tc>
          <w:tcPr>
            <w:tcW w:w="855" w:type="dxa"/>
            <w:vMerge/>
            <w:tcBorders>
              <w:bottom w:val="single" w:sz="8" w:space="0" w:color="auto"/>
            </w:tcBorders>
            <w:shd w:val="clear" w:color="auto" w:fill="auto"/>
          </w:tcPr>
          <w:p w14:paraId="5ACA2FE8"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199CBE03" w14:textId="77777777" w:rsidR="00D301F9" w:rsidRPr="001953F6" w:rsidRDefault="00D301F9" w:rsidP="00A94784">
            <w:pPr>
              <w:spacing w:after="0"/>
              <w:jc w:val="both"/>
              <w:rPr>
                <w:rFonts w:eastAsia="Arial"/>
                <w:szCs w:val="28"/>
              </w:rPr>
            </w:pPr>
          </w:p>
        </w:tc>
        <w:tc>
          <w:tcPr>
            <w:tcW w:w="2966" w:type="dxa"/>
            <w:vMerge/>
            <w:shd w:val="clear" w:color="auto" w:fill="auto"/>
          </w:tcPr>
          <w:p w14:paraId="2D322DB1"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90FA668" w14:textId="77777777" w:rsidR="00D301F9" w:rsidRPr="001953F6" w:rsidRDefault="00D301F9" w:rsidP="00A94784">
            <w:pPr>
              <w:spacing w:after="0"/>
              <w:jc w:val="both"/>
              <w:rPr>
                <w:rFonts w:eastAsia="Arial"/>
                <w:szCs w:val="28"/>
              </w:rPr>
            </w:pPr>
          </w:p>
        </w:tc>
        <w:tc>
          <w:tcPr>
            <w:tcW w:w="4394" w:type="dxa"/>
            <w:tcBorders>
              <w:top w:val="single" w:sz="4" w:space="0" w:color="auto"/>
              <w:bottom w:val="single" w:sz="8" w:space="0" w:color="auto"/>
            </w:tcBorders>
            <w:shd w:val="clear" w:color="auto" w:fill="auto"/>
          </w:tcPr>
          <w:p w14:paraId="686FCC14" w14:textId="77777777" w:rsidR="00D301F9" w:rsidRPr="001953F6" w:rsidRDefault="00D301F9" w:rsidP="00A94784">
            <w:pPr>
              <w:widowControl w:val="0"/>
              <w:adjustRightInd w:val="0"/>
              <w:snapToGrid w:val="0"/>
              <w:rPr>
                <w:szCs w:val="28"/>
                <w:highlight w:val="white"/>
                <w:lang w:val="en-MY"/>
              </w:rPr>
            </w:pPr>
            <w:r w:rsidRPr="001953F6">
              <w:rPr>
                <w:szCs w:val="28"/>
                <w:lang w:val="en-MY"/>
              </w:rPr>
              <w:t xml:space="preserve">Tiết 2: Khám phá (Tr </w:t>
            </w:r>
            <w:r w:rsidRPr="001953F6">
              <w:rPr>
                <w:szCs w:val="28"/>
                <w:highlight w:val="white"/>
                <w:lang w:val="en-MY"/>
              </w:rPr>
              <w:t>3</w:t>
            </w:r>
            <w:r w:rsidRPr="001953F6">
              <w:rPr>
                <w:szCs w:val="28"/>
                <w:lang w:val="en-MY"/>
              </w:rPr>
              <w:t>8) Hoạt động (tr39)</w:t>
            </w:r>
          </w:p>
        </w:tc>
        <w:tc>
          <w:tcPr>
            <w:tcW w:w="2694" w:type="dxa"/>
            <w:tcBorders>
              <w:top w:val="single" w:sz="4" w:space="0" w:color="auto"/>
              <w:bottom w:val="single" w:sz="8" w:space="0" w:color="auto"/>
            </w:tcBorders>
            <w:shd w:val="clear" w:color="auto" w:fill="auto"/>
          </w:tcPr>
          <w:p w14:paraId="23F5157A"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0C45A69D" w14:textId="77777777" w:rsidR="00D301F9" w:rsidRPr="001953F6" w:rsidRDefault="00D301F9" w:rsidP="00A94784">
            <w:pPr>
              <w:spacing w:after="0"/>
              <w:jc w:val="both"/>
              <w:rPr>
                <w:rFonts w:eastAsia="Arial"/>
                <w:szCs w:val="28"/>
              </w:rPr>
            </w:pPr>
          </w:p>
        </w:tc>
      </w:tr>
      <w:tr w:rsidR="00D301F9" w:rsidRPr="001953F6" w14:paraId="29B7352D" w14:textId="77777777" w:rsidTr="00A94784">
        <w:tc>
          <w:tcPr>
            <w:tcW w:w="855" w:type="dxa"/>
            <w:vMerge w:val="restart"/>
            <w:tcBorders>
              <w:top w:val="single" w:sz="8" w:space="0" w:color="auto"/>
            </w:tcBorders>
            <w:shd w:val="clear" w:color="auto" w:fill="auto"/>
          </w:tcPr>
          <w:p w14:paraId="437B74B9" w14:textId="77777777" w:rsidR="00D301F9" w:rsidRPr="001953F6" w:rsidRDefault="00D301F9" w:rsidP="00A94784">
            <w:pPr>
              <w:spacing w:beforeAutospacing="1" w:after="0" w:afterAutospacing="1"/>
              <w:jc w:val="center"/>
              <w:rPr>
                <w:rFonts w:eastAsia="Arial"/>
                <w:szCs w:val="28"/>
              </w:rPr>
            </w:pPr>
            <w:r w:rsidRPr="001953F6">
              <w:rPr>
                <w:rFonts w:eastAsia="Arial"/>
                <w:szCs w:val="28"/>
              </w:rPr>
              <w:t>6</w:t>
            </w:r>
          </w:p>
        </w:tc>
        <w:tc>
          <w:tcPr>
            <w:tcW w:w="1991" w:type="dxa"/>
            <w:vMerge/>
            <w:shd w:val="clear" w:color="auto" w:fill="auto"/>
          </w:tcPr>
          <w:p w14:paraId="7239B625" w14:textId="77777777" w:rsidR="00D301F9" w:rsidRPr="001953F6" w:rsidRDefault="00D301F9" w:rsidP="00A94784">
            <w:pPr>
              <w:spacing w:after="0"/>
              <w:jc w:val="both"/>
              <w:rPr>
                <w:rFonts w:eastAsia="Arial"/>
                <w:szCs w:val="28"/>
              </w:rPr>
            </w:pPr>
          </w:p>
        </w:tc>
        <w:tc>
          <w:tcPr>
            <w:tcW w:w="2966" w:type="dxa"/>
            <w:vMerge/>
            <w:tcBorders>
              <w:bottom w:val="single" w:sz="4" w:space="0" w:color="auto"/>
            </w:tcBorders>
            <w:shd w:val="clear" w:color="auto" w:fill="auto"/>
          </w:tcPr>
          <w:p w14:paraId="2B0D9A96" w14:textId="77777777" w:rsidR="00D301F9" w:rsidRPr="001953F6" w:rsidRDefault="00D301F9" w:rsidP="00A94784">
            <w:pPr>
              <w:spacing w:after="0"/>
              <w:jc w:val="both"/>
              <w:rPr>
                <w:rFonts w:eastAsia="Times New Roman"/>
                <w:szCs w:val="28"/>
                <w:lang w:val="en-MY"/>
              </w:rPr>
            </w:pPr>
          </w:p>
        </w:tc>
        <w:tc>
          <w:tcPr>
            <w:tcW w:w="918" w:type="dxa"/>
            <w:vMerge/>
            <w:tcBorders>
              <w:bottom w:val="single" w:sz="4" w:space="0" w:color="auto"/>
            </w:tcBorders>
            <w:shd w:val="clear" w:color="auto" w:fill="auto"/>
          </w:tcPr>
          <w:p w14:paraId="43F02AC2" w14:textId="77777777" w:rsidR="00D301F9" w:rsidRPr="001953F6" w:rsidRDefault="00D301F9" w:rsidP="00A94784">
            <w:pPr>
              <w:spacing w:after="0"/>
              <w:jc w:val="both"/>
              <w:rPr>
                <w:rFonts w:eastAsia="Arial"/>
                <w:szCs w:val="28"/>
              </w:rPr>
            </w:pPr>
          </w:p>
        </w:tc>
        <w:tc>
          <w:tcPr>
            <w:tcW w:w="4394" w:type="dxa"/>
            <w:tcBorders>
              <w:top w:val="single" w:sz="8" w:space="0" w:color="auto"/>
              <w:bottom w:val="single" w:sz="4" w:space="0" w:color="auto"/>
            </w:tcBorders>
            <w:shd w:val="clear" w:color="auto" w:fill="auto"/>
          </w:tcPr>
          <w:p w14:paraId="6FA52C2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3</w:t>
            </w:r>
            <w:r w:rsidRPr="001953F6">
              <w:rPr>
                <w:szCs w:val="28"/>
                <w:lang w:val="en-MY"/>
              </w:rPr>
              <w:t>9)</w:t>
            </w:r>
          </w:p>
        </w:tc>
        <w:tc>
          <w:tcPr>
            <w:tcW w:w="2694" w:type="dxa"/>
            <w:tcBorders>
              <w:top w:val="single" w:sz="8" w:space="0" w:color="auto"/>
              <w:bottom w:val="single" w:sz="4" w:space="0" w:color="auto"/>
            </w:tcBorders>
            <w:shd w:val="clear" w:color="auto" w:fill="auto"/>
          </w:tcPr>
          <w:p w14:paraId="2E9B4ED9" w14:textId="77777777" w:rsidR="00D301F9" w:rsidRPr="001953F6" w:rsidRDefault="00D301F9" w:rsidP="00A94784">
            <w:pPr>
              <w:spacing w:after="0"/>
              <w:jc w:val="both"/>
              <w:rPr>
                <w:rFonts w:eastAsia="Arial"/>
                <w:szCs w:val="28"/>
              </w:rPr>
            </w:pPr>
          </w:p>
        </w:tc>
        <w:tc>
          <w:tcPr>
            <w:tcW w:w="925" w:type="dxa"/>
            <w:tcBorders>
              <w:top w:val="single" w:sz="8" w:space="0" w:color="auto"/>
              <w:bottom w:val="single" w:sz="4" w:space="0" w:color="auto"/>
            </w:tcBorders>
            <w:shd w:val="clear" w:color="auto" w:fill="auto"/>
          </w:tcPr>
          <w:p w14:paraId="172CB8B8" w14:textId="77777777" w:rsidR="00D301F9" w:rsidRPr="001953F6" w:rsidRDefault="00D301F9" w:rsidP="00A94784">
            <w:pPr>
              <w:spacing w:after="0"/>
              <w:jc w:val="both"/>
              <w:rPr>
                <w:rFonts w:eastAsia="Arial"/>
                <w:szCs w:val="28"/>
              </w:rPr>
            </w:pPr>
          </w:p>
        </w:tc>
      </w:tr>
      <w:tr w:rsidR="00D301F9" w:rsidRPr="001953F6" w14:paraId="425F0B8E" w14:textId="77777777" w:rsidTr="00A94784">
        <w:tc>
          <w:tcPr>
            <w:tcW w:w="855" w:type="dxa"/>
            <w:vMerge/>
            <w:shd w:val="clear" w:color="auto" w:fill="auto"/>
          </w:tcPr>
          <w:p w14:paraId="747FBA03" w14:textId="77777777" w:rsidR="00D301F9" w:rsidRPr="001953F6" w:rsidRDefault="00D301F9" w:rsidP="00A94784">
            <w:pPr>
              <w:spacing w:after="0"/>
              <w:jc w:val="center"/>
              <w:rPr>
                <w:rFonts w:eastAsia="Arial"/>
                <w:szCs w:val="28"/>
              </w:rPr>
            </w:pPr>
          </w:p>
        </w:tc>
        <w:tc>
          <w:tcPr>
            <w:tcW w:w="1991" w:type="dxa"/>
            <w:vMerge/>
            <w:shd w:val="clear" w:color="auto" w:fill="auto"/>
          </w:tcPr>
          <w:p w14:paraId="63100DE8" w14:textId="77777777" w:rsidR="00D301F9" w:rsidRPr="001953F6" w:rsidRDefault="00D301F9" w:rsidP="00A94784">
            <w:pPr>
              <w:spacing w:after="0"/>
              <w:jc w:val="both"/>
              <w:rPr>
                <w:rFonts w:eastAsia="Arial"/>
                <w:szCs w:val="28"/>
              </w:rPr>
            </w:pPr>
          </w:p>
        </w:tc>
        <w:tc>
          <w:tcPr>
            <w:tcW w:w="2966" w:type="dxa"/>
            <w:vMerge w:val="restart"/>
            <w:tcBorders>
              <w:top w:val="single" w:sz="4" w:space="0" w:color="auto"/>
            </w:tcBorders>
            <w:shd w:val="clear" w:color="auto" w:fill="auto"/>
          </w:tcPr>
          <w:p w14:paraId="79F27131" w14:textId="77777777" w:rsidR="00D301F9" w:rsidRPr="001953F6" w:rsidRDefault="00D301F9" w:rsidP="00A94784">
            <w:pPr>
              <w:spacing w:after="0"/>
              <w:jc w:val="both"/>
              <w:rPr>
                <w:rFonts w:eastAsia="Times New Roman"/>
                <w:szCs w:val="28"/>
                <w:lang w:val="en-MY"/>
              </w:rPr>
            </w:pPr>
            <w:r w:rsidRPr="001953F6">
              <w:rPr>
                <w:rFonts w:eastAsia="Times New Roman"/>
                <w:szCs w:val="28"/>
                <w:lang w:val="en-MY"/>
              </w:rPr>
              <w:t>Bài 12: Các số trong phạm vi lớp triệu.</w:t>
            </w:r>
            <w:r w:rsidRPr="001953F6">
              <w:rPr>
                <w:rFonts w:eastAsia="Times New Roman"/>
                <w:szCs w:val="28"/>
                <w:highlight w:val="white"/>
                <w:lang w:val="en-MY"/>
              </w:rPr>
              <w:t xml:space="preserve"> </w:t>
            </w:r>
          </w:p>
        </w:tc>
        <w:tc>
          <w:tcPr>
            <w:tcW w:w="918" w:type="dxa"/>
            <w:vMerge w:val="restart"/>
            <w:tcBorders>
              <w:top w:val="single" w:sz="4" w:space="0" w:color="auto"/>
            </w:tcBorders>
            <w:shd w:val="clear" w:color="auto" w:fill="auto"/>
          </w:tcPr>
          <w:p w14:paraId="64ED64ED"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4" w:space="0" w:color="auto"/>
            </w:tcBorders>
            <w:shd w:val="clear" w:color="auto" w:fill="auto"/>
          </w:tcPr>
          <w:p w14:paraId="0245C952" w14:textId="77777777" w:rsidR="00D301F9" w:rsidRPr="001953F6" w:rsidRDefault="00D301F9" w:rsidP="00A94784">
            <w:pPr>
              <w:widowControl w:val="0"/>
              <w:adjustRightInd w:val="0"/>
              <w:snapToGrid w:val="0"/>
              <w:rPr>
                <w:szCs w:val="28"/>
                <w:highlight w:val="white"/>
                <w:lang w:val="en-MY"/>
              </w:rPr>
            </w:pPr>
            <w:r w:rsidRPr="001953F6">
              <w:rPr>
                <w:szCs w:val="28"/>
                <w:lang w:val="en-MY"/>
              </w:rPr>
              <w:t xml:space="preserve">Tiết 1: Khám phá (Tr </w:t>
            </w:r>
            <w:r w:rsidRPr="001953F6">
              <w:rPr>
                <w:szCs w:val="28"/>
                <w:highlight w:val="white"/>
                <w:lang w:val="en-MY"/>
              </w:rPr>
              <w:t>41) Hoạt động (tr 42)</w:t>
            </w:r>
          </w:p>
        </w:tc>
        <w:tc>
          <w:tcPr>
            <w:tcW w:w="2694" w:type="dxa"/>
            <w:tcBorders>
              <w:top w:val="single" w:sz="4" w:space="0" w:color="auto"/>
            </w:tcBorders>
            <w:shd w:val="clear" w:color="auto" w:fill="auto"/>
          </w:tcPr>
          <w:p w14:paraId="4A48ED82" w14:textId="77777777" w:rsidR="00D301F9" w:rsidRPr="001953F6" w:rsidRDefault="00D301F9" w:rsidP="00A94784">
            <w:pPr>
              <w:spacing w:after="0"/>
              <w:jc w:val="both"/>
              <w:rPr>
                <w:rFonts w:eastAsia="Arial"/>
                <w:szCs w:val="28"/>
              </w:rPr>
            </w:pPr>
          </w:p>
        </w:tc>
        <w:tc>
          <w:tcPr>
            <w:tcW w:w="925" w:type="dxa"/>
            <w:tcBorders>
              <w:top w:val="single" w:sz="4" w:space="0" w:color="auto"/>
            </w:tcBorders>
            <w:shd w:val="clear" w:color="auto" w:fill="auto"/>
          </w:tcPr>
          <w:p w14:paraId="6ACC8033" w14:textId="77777777" w:rsidR="00D301F9" w:rsidRPr="001953F6" w:rsidRDefault="00D301F9" w:rsidP="00A94784">
            <w:pPr>
              <w:spacing w:after="0"/>
              <w:jc w:val="both"/>
              <w:rPr>
                <w:rFonts w:eastAsia="Arial"/>
                <w:szCs w:val="28"/>
              </w:rPr>
            </w:pPr>
          </w:p>
        </w:tc>
      </w:tr>
      <w:tr w:rsidR="00D301F9" w:rsidRPr="001953F6" w14:paraId="2287E522" w14:textId="77777777" w:rsidTr="00A94784">
        <w:tc>
          <w:tcPr>
            <w:tcW w:w="855" w:type="dxa"/>
            <w:vMerge/>
            <w:shd w:val="clear" w:color="auto" w:fill="auto"/>
          </w:tcPr>
          <w:p w14:paraId="534B1722" w14:textId="77777777" w:rsidR="00D301F9" w:rsidRPr="001953F6" w:rsidRDefault="00D301F9" w:rsidP="00A94784">
            <w:pPr>
              <w:spacing w:after="0"/>
              <w:jc w:val="center"/>
              <w:rPr>
                <w:rFonts w:eastAsia="Arial"/>
                <w:szCs w:val="28"/>
              </w:rPr>
            </w:pPr>
          </w:p>
        </w:tc>
        <w:tc>
          <w:tcPr>
            <w:tcW w:w="1991" w:type="dxa"/>
            <w:vMerge/>
            <w:shd w:val="clear" w:color="auto" w:fill="auto"/>
          </w:tcPr>
          <w:p w14:paraId="02C3574F" w14:textId="77777777" w:rsidR="00D301F9" w:rsidRPr="001953F6" w:rsidRDefault="00D301F9" w:rsidP="00A94784">
            <w:pPr>
              <w:spacing w:after="0"/>
              <w:jc w:val="both"/>
              <w:rPr>
                <w:rFonts w:eastAsia="Arial"/>
                <w:szCs w:val="28"/>
              </w:rPr>
            </w:pPr>
          </w:p>
        </w:tc>
        <w:tc>
          <w:tcPr>
            <w:tcW w:w="2966" w:type="dxa"/>
            <w:vMerge/>
            <w:shd w:val="clear" w:color="auto" w:fill="auto"/>
          </w:tcPr>
          <w:p w14:paraId="1AF93104"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4DA2C96" w14:textId="77777777" w:rsidR="00D301F9" w:rsidRPr="001953F6" w:rsidRDefault="00D301F9" w:rsidP="00A94784">
            <w:pPr>
              <w:spacing w:after="0"/>
              <w:jc w:val="both"/>
              <w:rPr>
                <w:rFonts w:eastAsia="Arial"/>
                <w:szCs w:val="28"/>
              </w:rPr>
            </w:pPr>
          </w:p>
        </w:tc>
        <w:tc>
          <w:tcPr>
            <w:tcW w:w="4394" w:type="dxa"/>
            <w:shd w:val="clear" w:color="auto" w:fill="auto"/>
          </w:tcPr>
          <w:p w14:paraId="20ED67F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42)</w:t>
            </w:r>
          </w:p>
        </w:tc>
        <w:tc>
          <w:tcPr>
            <w:tcW w:w="2694" w:type="dxa"/>
            <w:shd w:val="clear" w:color="auto" w:fill="auto"/>
          </w:tcPr>
          <w:p w14:paraId="4EB915D0" w14:textId="77777777" w:rsidR="00D301F9" w:rsidRPr="001953F6" w:rsidRDefault="00D301F9" w:rsidP="00A94784">
            <w:pPr>
              <w:spacing w:after="0"/>
              <w:jc w:val="both"/>
              <w:rPr>
                <w:rFonts w:eastAsia="Arial"/>
                <w:szCs w:val="28"/>
              </w:rPr>
            </w:pPr>
          </w:p>
        </w:tc>
        <w:tc>
          <w:tcPr>
            <w:tcW w:w="925" w:type="dxa"/>
            <w:shd w:val="clear" w:color="auto" w:fill="auto"/>
          </w:tcPr>
          <w:p w14:paraId="2D86AC2C" w14:textId="77777777" w:rsidR="00D301F9" w:rsidRPr="001953F6" w:rsidRDefault="00D301F9" w:rsidP="00A94784">
            <w:pPr>
              <w:spacing w:after="0"/>
              <w:jc w:val="both"/>
              <w:rPr>
                <w:rFonts w:eastAsia="Arial"/>
                <w:szCs w:val="28"/>
              </w:rPr>
            </w:pPr>
          </w:p>
        </w:tc>
      </w:tr>
      <w:tr w:rsidR="00D301F9" w:rsidRPr="001953F6" w14:paraId="6401115B" w14:textId="77777777" w:rsidTr="00A94784">
        <w:tc>
          <w:tcPr>
            <w:tcW w:w="855" w:type="dxa"/>
            <w:vMerge/>
            <w:shd w:val="clear" w:color="auto" w:fill="auto"/>
          </w:tcPr>
          <w:p w14:paraId="526E1853" w14:textId="77777777" w:rsidR="00D301F9" w:rsidRPr="001953F6" w:rsidRDefault="00D301F9" w:rsidP="00A94784">
            <w:pPr>
              <w:spacing w:after="0"/>
              <w:jc w:val="center"/>
              <w:rPr>
                <w:rFonts w:eastAsia="Arial"/>
                <w:szCs w:val="28"/>
              </w:rPr>
            </w:pPr>
          </w:p>
        </w:tc>
        <w:tc>
          <w:tcPr>
            <w:tcW w:w="1991" w:type="dxa"/>
            <w:vMerge/>
            <w:shd w:val="clear" w:color="auto" w:fill="auto"/>
          </w:tcPr>
          <w:p w14:paraId="64A81339" w14:textId="77777777" w:rsidR="00D301F9" w:rsidRPr="001953F6" w:rsidRDefault="00D301F9" w:rsidP="00A94784">
            <w:pPr>
              <w:spacing w:after="0"/>
              <w:jc w:val="both"/>
              <w:rPr>
                <w:rFonts w:eastAsia="Arial"/>
                <w:szCs w:val="28"/>
              </w:rPr>
            </w:pPr>
          </w:p>
        </w:tc>
        <w:tc>
          <w:tcPr>
            <w:tcW w:w="2966" w:type="dxa"/>
            <w:vMerge/>
            <w:tcBorders>
              <w:bottom w:val="single" w:sz="4" w:space="0" w:color="auto"/>
            </w:tcBorders>
            <w:shd w:val="clear" w:color="auto" w:fill="auto"/>
          </w:tcPr>
          <w:p w14:paraId="1EF66134" w14:textId="77777777" w:rsidR="00D301F9" w:rsidRPr="001953F6" w:rsidRDefault="00D301F9" w:rsidP="00A94784">
            <w:pPr>
              <w:spacing w:after="0"/>
              <w:jc w:val="both"/>
              <w:rPr>
                <w:rFonts w:eastAsia="Times New Roman"/>
                <w:szCs w:val="28"/>
                <w:lang w:val="en-MY"/>
              </w:rPr>
            </w:pPr>
          </w:p>
        </w:tc>
        <w:tc>
          <w:tcPr>
            <w:tcW w:w="918" w:type="dxa"/>
            <w:vMerge/>
            <w:tcBorders>
              <w:bottom w:val="single" w:sz="4" w:space="0" w:color="auto"/>
            </w:tcBorders>
            <w:shd w:val="clear" w:color="auto" w:fill="auto"/>
          </w:tcPr>
          <w:p w14:paraId="6CFBC627" w14:textId="77777777" w:rsidR="00D301F9" w:rsidRPr="001953F6" w:rsidRDefault="00D301F9" w:rsidP="00A94784">
            <w:pPr>
              <w:spacing w:after="0"/>
              <w:jc w:val="both"/>
              <w:rPr>
                <w:rFonts w:eastAsia="Arial"/>
                <w:szCs w:val="28"/>
              </w:rPr>
            </w:pPr>
          </w:p>
        </w:tc>
        <w:tc>
          <w:tcPr>
            <w:tcW w:w="4394" w:type="dxa"/>
            <w:tcBorders>
              <w:bottom w:val="single" w:sz="4" w:space="0" w:color="auto"/>
            </w:tcBorders>
            <w:shd w:val="clear" w:color="auto" w:fill="auto"/>
          </w:tcPr>
          <w:p w14:paraId="11EDC43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44)</w:t>
            </w:r>
          </w:p>
        </w:tc>
        <w:tc>
          <w:tcPr>
            <w:tcW w:w="2694" w:type="dxa"/>
            <w:tcBorders>
              <w:bottom w:val="single" w:sz="4" w:space="0" w:color="auto"/>
            </w:tcBorders>
            <w:shd w:val="clear" w:color="auto" w:fill="auto"/>
          </w:tcPr>
          <w:p w14:paraId="698CA015"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52E63160" w14:textId="77777777" w:rsidR="00D301F9" w:rsidRPr="001953F6" w:rsidRDefault="00D301F9" w:rsidP="00A94784">
            <w:pPr>
              <w:spacing w:after="0"/>
              <w:jc w:val="both"/>
              <w:rPr>
                <w:rFonts w:eastAsia="Arial"/>
                <w:szCs w:val="28"/>
              </w:rPr>
            </w:pPr>
          </w:p>
        </w:tc>
      </w:tr>
      <w:tr w:rsidR="00D301F9" w:rsidRPr="001953F6" w14:paraId="3A97B228" w14:textId="77777777" w:rsidTr="00A94784">
        <w:trPr>
          <w:trHeight w:val="673"/>
        </w:trPr>
        <w:tc>
          <w:tcPr>
            <w:tcW w:w="855" w:type="dxa"/>
            <w:vMerge/>
            <w:tcBorders>
              <w:bottom w:val="single" w:sz="8" w:space="0" w:color="auto"/>
            </w:tcBorders>
            <w:shd w:val="clear" w:color="auto" w:fill="auto"/>
          </w:tcPr>
          <w:p w14:paraId="1803B5F7"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61687967" w14:textId="77777777" w:rsidR="00D301F9" w:rsidRPr="001953F6" w:rsidRDefault="00D301F9" w:rsidP="00A94784">
            <w:pPr>
              <w:spacing w:beforeAutospacing="1" w:after="0" w:afterAutospacing="1"/>
              <w:jc w:val="both"/>
              <w:rPr>
                <w:rFonts w:eastAsia="Arial"/>
                <w:szCs w:val="28"/>
              </w:rPr>
            </w:pPr>
          </w:p>
        </w:tc>
        <w:tc>
          <w:tcPr>
            <w:tcW w:w="2966" w:type="dxa"/>
            <w:tcBorders>
              <w:top w:val="single" w:sz="4" w:space="0" w:color="auto"/>
              <w:bottom w:val="single" w:sz="8" w:space="0" w:color="auto"/>
            </w:tcBorders>
            <w:shd w:val="clear" w:color="auto" w:fill="auto"/>
          </w:tcPr>
          <w:p w14:paraId="000658DC" w14:textId="77777777" w:rsidR="00D301F9" w:rsidRPr="001953F6" w:rsidRDefault="00D301F9" w:rsidP="00A94784">
            <w:pPr>
              <w:spacing w:after="0"/>
              <w:jc w:val="both"/>
              <w:rPr>
                <w:rFonts w:eastAsia="Times New Roman"/>
                <w:szCs w:val="28"/>
                <w:lang w:val="en-MY"/>
              </w:rPr>
            </w:pPr>
            <w:r w:rsidRPr="001953F6">
              <w:rPr>
                <w:rFonts w:eastAsia="Times New Roman"/>
                <w:szCs w:val="28"/>
                <w:lang w:val="en-MY"/>
              </w:rPr>
              <w:t>Bài 13: Làm tròn số đến hàng trăm nghìn</w:t>
            </w:r>
          </w:p>
        </w:tc>
        <w:tc>
          <w:tcPr>
            <w:tcW w:w="918" w:type="dxa"/>
            <w:tcBorders>
              <w:top w:val="single" w:sz="4" w:space="0" w:color="auto"/>
              <w:bottom w:val="single" w:sz="8" w:space="0" w:color="auto"/>
            </w:tcBorders>
            <w:shd w:val="clear" w:color="auto" w:fill="auto"/>
          </w:tcPr>
          <w:p w14:paraId="0E8BADBE" w14:textId="77777777" w:rsidR="00D301F9" w:rsidRPr="001953F6" w:rsidRDefault="00D301F9" w:rsidP="00A94784">
            <w:pPr>
              <w:spacing w:after="0"/>
              <w:jc w:val="both"/>
              <w:rPr>
                <w:rFonts w:eastAsia="Arial"/>
                <w:szCs w:val="28"/>
              </w:rPr>
            </w:pPr>
            <w:r w:rsidRPr="001953F6">
              <w:rPr>
                <w:rFonts w:eastAsia="Arial"/>
                <w:szCs w:val="28"/>
              </w:rPr>
              <w:t xml:space="preserve">1 tiết </w:t>
            </w:r>
          </w:p>
        </w:tc>
        <w:tc>
          <w:tcPr>
            <w:tcW w:w="4394" w:type="dxa"/>
            <w:tcBorders>
              <w:top w:val="single" w:sz="4" w:space="0" w:color="auto"/>
              <w:bottom w:val="single" w:sz="8" w:space="0" w:color="auto"/>
            </w:tcBorders>
            <w:shd w:val="clear" w:color="auto" w:fill="auto"/>
          </w:tcPr>
          <w:p w14:paraId="1F94FFE2" w14:textId="77777777" w:rsidR="00D301F9" w:rsidRPr="001953F6" w:rsidRDefault="00D301F9" w:rsidP="00A94784">
            <w:pPr>
              <w:widowControl w:val="0"/>
              <w:adjustRightInd w:val="0"/>
              <w:snapToGrid w:val="0"/>
              <w:rPr>
                <w:szCs w:val="28"/>
                <w:highlight w:val="white"/>
                <w:lang w:val="en-MY"/>
              </w:rPr>
            </w:pPr>
            <w:r w:rsidRPr="001953F6">
              <w:rPr>
                <w:szCs w:val="28"/>
                <w:lang w:val="en-MY"/>
              </w:rPr>
              <w:t xml:space="preserve">Tiết 1: Khám phá, hoạt động (Tr </w:t>
            </w:r>
            <w:r w:rsidRPr="001953F6">
              <w:rPr>
                <w:szCs w:val="28"/>
                <w:highlight w:val="white"/>
                <w:lang w:val="en-MY"/>
              </w:rPr>
              <w:t>45)</w:t>
            </w:r>
          </w:p>
          <w:p w14:paraId="3229488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Luyện tập</w:t>
            </w:r>
            <w:r w:rsidRPr="001953F6">
              <w:rPr>
                <w:szCs w:val="28"/>
                <w:lang w:val="en-MY"/>
              </w:rPr>
              <w:t xml:space="preserve"> (Tr </w:t>
            </w:r>
            <w:r w:rsidRPr="001953F6">
              <w:rPr>
                <w:szCs w:val="28"/>
                <w:highlight w:val="white"/>
                <w:lang w:val="en-MY"/>
              </w:rPr>
              <w:t>46)</w:t>
            </w:r>
          </w:p>
        </w:tc>
        <w:tc>
          <w:tcPr>
            <w:tcW w:w="2694" w:type="dxa"/>
            <w:tcBorders>
              <w:top w:val="single" w:sz="4" w:space="0" w:color="auto"/>
              <w:bottom w:val="single" w:sz="8" w:space="0" w:color="auto"/>
            </w:tcBorders>
            <w:shd w:val="clear" w:color="auto" w:fill="auto"/>
          </w:tcPr>
          <w:p w14:paraId="74D038FC"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7327027F" w14:textId="77777777" w:rsidR="00D301F9" w:rsidRPr="001953F6" w:rsidRDefault="00D301F9" w:rsidP="00A94784">
            <w:pPr>
              <w:spacing w:after="0"/>
              <w:jc w:val="both"/>
              <w:rPr>
                <w:rFonts w:eastAsia="Arial"/>
                <w:szCs w:val="28"/>
              </w:rPr>
            </w:pPr>
          </w:p>
        </w:tc>
      </w:tr>
      <w:tr w:rsidR="00D301F9" w:rsidRPr="001953F6" w14:paraId="36842023" w14:textId="77777777" w:rsidTr="00A94784">
        <w:tc>
          <w:tcPr>
            <w:tcW w:w="855" w:type="dxa"/>
            <w:vMerge w:val="restart"/>
            <w:tcBorders>
              <w:top w:val="single" w:sz="8" w:space="0" w:color="auto"/>
            </w:tcBorders>
            <w:shd w:val="clear" w:color="auto" w:fill="auto"/>
          </w:tcPr>
          <w:p w14:paraId="689A7149" w14:textId="77777777" w:rsidR="00D301F9" w:rsidRPr="001953F6" w:rsidRDefault="00D301F9" w:rsidP="00A94784">
            <w:pPr>
              <w:spacing w:after="0"/>
              <w:jc w:val="center"/>
              <w:rPr>
                <w:rFonts w:eastAsia="Arial"/>
                <w:szCs w:val="28"/>
              </w:rPr>
            </w:pPr>
          </w:p>
          <w:p w14:paraId="07F8E5AC" w14:textId="77777777" w:rsidR="00D301F9" w:rsidRPr="001953F6" w:rsidRDefault="00D301F9" w:rsidP="00A94784">
            <w:pPr>
              <w:spacing w:after="0"/>
              <w:jc w:val="center"/>
              <w:rPr>
                <w:rFonts w:eastAsia="Arial"/>
                <w:szCs w:val="28"/>
              </w:rPr>
            </w:pPr>
            <w:r w:rsidRPr="001953F6">
              <w:rPr>
                <w:rFonts w:eastAsia="Arial"/>
                <w:szCs w:val="28"/>
              </w:rPr>
              <w:t>7</w:t>
            </w:r>
          </w:p>
        </w:tc>
        <w:tc>
          <w:tcPr>
            <w:tcW w:w="1991" w:type="dxa"/>
            <w:vMerge/>
            <w:shd w:val="clear" w:color="auto" w:fill="auto"/>
          </w:tcPr>
          <w:p w14:paraId="728FBD64"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0F61913A"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14: So sánh các số có nhiều chữ số</w:t>
            </w:r>
          </w:p>
        </w:tc>
        <w:tc>
          <w:tcPr>
            <w:tcW w:w="918" w:type="dxa"/>
            <w:vMerge w:val="restart"/>
            <w:tcBorders>
              <w:top w:val="single" w:sz="8" w:space="0" w:color="auto"/>
            </w:tcBorders>
            <w:shd w:val="clear" w:color="auto" w:fill="auto"/>
          </w:tcPr>
          <w:p w14:paraId="2D0D2720"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6CA2D44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47)</w:t>
            </w:r>
          </w:p>
        </w:tc>
        <w:tc>
          <w:tcPr>
            <w:tcW w:w="2694" w:type="dxa"/>
            <w:tcBorders>
              <w:top w:val="single" w:sz="8" w:space="0" w:color="auto"/>
            </w:tcBorders>
            <w:shd w:val="clear" w:color="auto" w:fill="auto"/>
          </w:tcPr>
          <w:p w14:paraId="3DB6D04F"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29622DCF" w14:textId="77777777" w:rsidR="00D301F9" w:rsidRPr="001953F6" w:rsidRDefault="00D301F9" w:rsidP="00A94784">
            <w:pPr>
              <w:spacing w:after="0"/>
              <w:jc w:val="both"/>
              <w:rPr>
                <w:rFonts w:eastAsia="Arial"/>
                <w:szCs w:val="28"/>
              </w:rPr>
            </w:pPr>
          </w:p>
        </w:tc>
      </w:tr>
      <w:tr w:rsidR="00D301F9" w:rsidRPr="001953F6" w14:paraId="1C321935" w14:textId="77777777" w:rsidTr="00A94784">
        <w:tc>
          <w:tcPr>
            <w:tcW w:w="855" w:type="dxa"/>
            <w:vMerge/>
            <w:shd w:val="clear" w:color="auto" w:fill="auto"/>
          </w:tcPr>
          <w:p w14:paraId="05D1B290" w14:textId="77777777" w:rsidR="00D301F9" w:rsidRPr="001953F6" w:rsidRDefault="00D301F9" w:rsidP="00A94784">
            <w:pPr>
              <w:spacing w:after="0"/>
              <w:jc w:val="center"/>
              <w:rPr>
                <w:rFonts w:eastAsia="Arial"/>
                <w:szCs w:val="28"/>
              </w:rPr>
            </w:pPr>
          </w:p>
        </w:tc>
        <w:tc>
          <w:tcPr>
            <w:tcW w:w="1991" w:type="dxa"/>
            <w:vMerge/>
            <w:shd w:val="clear" w:color="auto" w:fill="auto"/>
          </w:tcPr>
          <w:p w14:paraId="58BBFB9A" w14:textId="77777777" w:rsidR="00D301F9" w:rsidRPr="001953F6" w:rsidRDefault="00D301F9" w:rsidP="00A94784">
            <w:pPr>
              <w:spacing w:after="0"/>
              <w:jc w:val="both"/>
              <w:rPr>
                <w:rFonts w:eastAsia="Arial"/>
                <w:szCs w:val="28"/>
              </w:rPr>
            </w:pPr>
          </w:p>
        </w:tc>
        <w:tc>
          <w:tcPr>
            <w:tcW w:w="2966" w:type="dxa"/>
            <w:vMerge/>
            <w:shd w:val="clear" w:color="auto" w:fill="auto"/>
          </w:tcPr>
          <w:p w14:paraId="3EB0331D"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8A5B628" w14:textId="77777777" w:rsidR="00D301F9" w:rsidRPr="001953F6" w:rsidRDefault="00D301F9" w:rsidP="00A94784">
            <w:pPr>
              <w:spacing w:after="0"/>
              <w:jc w:val="both"/>
              <w:rPr>
                <w:rFonts w:eastAsia="Arial"/>
                <w:szCs w:val="28"/>
              </w:rPr>
            </w:pPr>
          </w:p>
        </w:tc>
        <w:tc>
          <w:tcPr>
            <w:tcW w:w="4394" w:type="dxa"/>
            <w:shd w:val="clear" w:color="auto" w:fill="auto"/>
          </w:tcPr>
          <w:p w14:paraId="5849CF1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48)</w:t>
            </w:r>
          </w:p>
        </w:tc>
        <w:tc>
          <w:tcPr>
            <w:tcW w:w="2694" w:type="dxa"/>
            <w:shd w:val="clear" w:color="auto" w:fill="auto"/>
          </w:tcPr>
          <w:p w14:paraId="229B2FF4" w14:textId="77777777" w:rsidR="00D301F9" w:rsidRPr="001953F6" w:rsidRDefault="00D301F9" w:rsidP="00A94784">
            <w:pPr>
              <w:spacing w:after="0"/>
              <w:jc w:val="both"/>
              <w:rPr>
                <w:rFonts w:eastAsia="Arial"/>
                <w:szCs w:val="28"/>
              </w:rPr>
            </w:pPr>
          </w:p>
        </w:tc>
        <w:tc>
          <w:tcPr>
            <w:tcW w:w="925" w:type="dxa"/>
            <w:shd w:val="clear" w:color="auto" w:fill="auto"/>
          </w:tcPr>
          <w:p w14:paraId="368B61C2" w14:textId="77777777" w:rsidR="00D301F9" w:rsidRPr="001953F6" w:rsidRDefault="00D301F9" w:rsidP="00A94784">
            <w:pPr>
              <w:spacing w:after="0"/>
              <w:jc w:val="both"/>
              <w:rPr>
                <w:rFonts w:eastAsia="Arial"/>
                <w:szCs w:val="28"/>
              </w:rPr>
            </w:pPr>
          </w:p>
        </w:tc>
      </w:tr>
      <w:tr w:rsidR="00D301F9" w:rsidRPr="001953F6" w14:paraId="329719D5" w14:textId="77777777" w:rsidTr="00A94784">
        <w:tc>
          <w:tcPr>
            <w:tcW w:w="855" w:type="dxa"/>
            <w:vMerge/>
            <w:shd w:val="clear" w:color="auto" w:fill="auto"/>
          </w:tcPr>
          <w:p w14:paraId="48FDD5E7" w14:textId="77777777" w:rsidR="00D301F9" w:rsidRPr="001953F6" w:rsidRDefault="00D301F9" w:rsidP="00A94784">
            <w:pPr>
              <w:spacing w:after="0"/>
              <w:jc w:val="center"/>
              <w:rPr>
                <w:rFonts w:eastAsia="Arial"/>
                <w:szCs w:val="28"/>
              </w:rPr>
            </w:pPr>
          </w:p>
        </w:tc>
        <w:tc>
          <w:tcPr>
            <w:tcW w:w="1991" w:type="dxa"/>
            <w:vMerge/>
            <w:shd w:val="clear" w:color="auto" w:fill="auto"/>
          </w:tcPr>
          <w:p w14:paraId="4D03DBFA"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81AF697"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15: Làm quen với dãy số tự nhiên</w:t>
            </w:r>
          </w:p>
        </w:tc>
        <w:tc>
          <w:tcPr>
            <w:tcW w:w="918" w:type="dxa"/>
            <w:vMerge w:val="restart"/>
            <w:shd w:val="clear" w:color="auto" w:fill="auto"/>
          </w:tcPr>
          <w:p w14:paraId="2D72C07E"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264F801C"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50)</w:t>
            </w:r>
          </w:p>
        </w:tc>
        <w:tc>
          <w:tcPr>
            <w:tcW w:w="2694" w:type="dxa"/>
            <w:shd w:val="clear" w:color="auto" w:fill="auto"/>
          </w:tcPr>
          <w:p w14:paraId="52F27FF2" w14:textId="77777777" w:rsidR="00D301F9" w:rsidRPr="001953F6" w:rsidRDefault="00D301F9" w:rsidP="00A94784">
            <w:pPr>
              <w:spacing w:after="0"/>
              <w:jc w:val="both"/>
              <w:rPr>
                <w:rFonts w:eastAsia="Arial"/>
                <w:szCs w:val="28"/>
              </w:rPr>
            </w:pPr>
          </w:p>
        </w:tc>
        <w:tc>
          <w:tcPr>
            <w:tcW w:w="925" w:type="dxa"/>
            <w:shd w:val="clear" w:color="auto" w:fill="auto"/>
          </w:tcPr>
          <w:p w14:paraId="3C235595" w14:textId="77777777" w:rsidR="00D301F9" w:rsidRPr="001953F6" w:rsidRDefault="00D301F9" w:rsidP="00A94784">
            <w:pPr>
              <w:spacing w:after="0"/>
              <w:jc w:val="both"/>
              <w:rPr>
                <w:rFonts w:eastAsia="Arial"/>
                <w:szCs w:val="28"/>
              </w:rPr>
            </w:pPr>
          </w:p>
        </w:tc>
      </w:tr>
      <w:tr w:rsidR="00D301F9" w:rsidRPr="001953F6" w14:paraId="3C829727" w14:textId="77777777" w:rsidTr="00A94784">
        <w:tc>
          <w:tcPr>
            <w:tcW w:w="855" w:type="dxa"/>
            <w:vMerge/>
            <w:shd w:val="clear" w:color="auto" w:fill="auto"/>
          </w:tcPr>
          <w:p w14:paraId="69C6DF03" w14:textId="77777777" w:rsidR="00D301F9" w:rsidRPr="001953F6" w:rsidRDefault="00D301F9" w:rsidP="00A94784">
            <w:pPr>
              <w:spacing w:after="0"/>
              <w:jc w:val="center"/>
              <w:rPr>
                <w:rFonts w:eastAsia="Arial"/>
                <w:szCs w:val="28"/>
              </w:rPr>
            </w:pPr>
          </w:p>
        </w:tc>
        <w:tc>
          <w:tcPr>
            <w:tcW w:w="1991" w:type="dxa"/>
            <w:vMerge/>
            <w:shd w:val="clear" w:color="auto" w:fill="auto"/>
          </w:tcPr>
          <w:p w14:paraId="0D665FBE" w14:textId="77777777" w:rsidR="00D301F9" w:rsidRPr="001953F6" w:rsidRDefault="00D301F9" w:rsidP="00A94784">
            <w:pPr>
              <w:spacing w:after="0"/>
              <w:jc w:val="both"/>
              <w:rPr>
                <w:rFonts w:eastAsia="Arial"/>
                <w:szCs w:val="28"/>
              </w:rPr>
            </w:pPr>
          </w:p>
        </w:tc>
        <w:tc>
          <w:tcPr>
            <w:tcW w:w="2966" w:type="dxa"/>
            <w:vMerge/>
            <w:shd w:val="clear" w:color="auto" w:fill="auto"/>
          </w:tcPr>
          <w:p w14:paraId="2B73B3D9"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0C74BAD" w14:textId="77777777" w:rsidR="00D301F9" w:rsidRPr="001953F6" w:rsidRDefault="00D301F9" w:rsidP="00A94784">
            <w:pPr>
              <w:spacing w:after="0"/>
              <w:jc w:val="both"/>
              <w:rPr>
                <w:rFonts w:eastAsia="Arial"/>
                <w:szCs w:val="28"/>
              </w:rPr>
            </w:pPr>
          </w:p>
        </w:tc>
        <w:tc>
          <w:tcPr>
            <w:tcW w:w="4394" w:type="dxa"/>
            <w:shd w:val="clear" w:color="auto" w:fill="auto"/>
          </w:tcPr>
          <w:p w14:paraId="48AED60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51)</w:t>
            </w:r>
          </w:p>
        </w:tc>
        <w:tc>
          <w:tcPr>
            <w:tcW w:w="2694" w:type="dxa"/>
            <w:shd w:val="clear" w:color="auto" w:fill="auto"/>
          </w:tcPr>
          <w:p w14:paraId="7655D4DC" w14:textId="77777777" w:rsidR="00D301F9" w:rsidRPr="001953F6" w:rsidRDefault="00D301F9" w:rsidP="00A94784">
            <w:pPr>
              <w:spacing w:after="0"/>
              <w:jc w:val="both"/>
              <w:rPr>
                <w:rFonts w:eastAsia="Arial"/>
                <w:szCs w:val="28"/>
              </w:rPr>
            </w:pPr>
          </w:p>
        </w:tc>
        <w:tc>
          <w:tcPr>
            <w:tcW w:w="925" w:type="dxa"/>
            <w:shd w:val="clear" w:color="auto" w:fill="auto"/>
          </w:tcPr>
          <w:p w14:paraId="55D3E199" w14:textId="77777777" w:rsidR="00D301F9" w:rsidRPr="001953F6" w:rsidRDefault="00D301F9" w:rsidP="00A94784">
            <w:pPr>
              <w:spacing w:after="0"/>
              <w:jc w:val="both"/>
              <w:rPr>
                <w:rFonts w:eastAsia="Arial"/>
                <w:szCs w:val="28"/>
              </w:rPr>
            </w:pPr>
          </w:p>
        </w:tc>
      </w:tr>
      <w:tr w:rsidR="00D301F9" w:rsidRPr="001953F6" w14:paraId="4C85D8B6" w14:textId="77777777" w:rsidTr="00A94784">
        <w:tc>
          <w:tcPr>
            <w:tcW w:w="855" w:type="dxa"/>
            <w:vMerge/>
            <w:tcBorders>
              <w:bottom w:val="single" w:sz="8" w:space="0" w:color="auto"/>
            </w:tcBorders>
            <w:shd w:val="clear" w:color="auto" w:fill="auto"/>
          </w:tcPr>
          <w:p w14:paraId="78ED9492"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4D69AA56" w14:textId="77777777" w:rsidR="00D301F9" w:rsidRPr="001953F6" w:rsidRDefault="00D301F9" w:rsidP="00A94784">
            <w:pPr>
              <w:spacing w:after="0"/>
              <w:jc w:val="both"/>
              <w:rPr>
                <w:rFonts w:eastAsia="Arial"/>
                <w:szCs w:val="28"/>
              </w:rPr>
            </w:pPr>
          </w:p>
        </w:tc>
        <w:tc>
          <w:tcPr>
            <w:tcW w:w="2966" w:type="dxa"/>
            <w:vMerge w:val="restart"/>
            <w:tcBorders>
              <w:top w:val="single" w:sz="4" w:space="0" w:color="auto"/>
            </w:tcBorders>
            <w:shd w:val="clear" w:color="auto" w:fill="auto"/>
          </w:tcPr>
          <w:p w14:paraId="69B88479"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16: Luyện tập chung</w:t>
            </w:r>
          </w:p>
        </w:tc>
        <w:tc>
          <w:tcPr>
            <w:tcW w:w="918" w:type="dxa"/>
            <w:vMerge w:val="restart"/>
            <w:tcBorders>
              <w:top w:val="single" w:sz="4" w:space="0" w:color="auto"/>
            </w:tcBorders>
            <w:shd w:val="clear" w:color="auto" w:fill="auto"/>
          </w:tcPr>
          <w:p w14:paraId="66BF10FD"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4" w:space="0" w:color="auto"/>
              <w:bottom w:val="single" w:sz="8" w:space="0" w:color="auto"/>
            </w:tcBorders>
            <w:shd w:val="clear" w:color="auto" w:fill="auto"/>
          </w:tcPr>
          <w:p w14:paraId="4AFB9D7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52)</w:t>
            </w:r>
          </w:p>
        </w:tc>
        <w:tc>
          <w:tcPr>
            <w:tcW w:w="2694" w:type="dxa"/>
            <w:tcBorders>
              <w:top w:val="single" w:sz="4" w:space="0" w:color="auto"/>
              <w:bottom w:val="single" w:sz="8" w:space="0" w:color="auto"/>
            </w:tcBorders>
            <w:shd w:val="clear" w:color="auto" w:fill="auto"/>
          </w:tcPr>
          <w:p w14:paraId="31D5AD9C"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6D721468" w14:textId="77777777" w:rsidR="00D301F9" w:rsidRPr="001953F6" w:rsidRDefault="00D301F9" w:rsidP="00A94784">
            <w:pPr>
              <w:spacing w:after="0"/>
              <w:jc w:val="both"/>
              <w:rPr>
                <w:rFonts w:eastAsia="Arial"/>
                <w:szCs w:val="28"/>
              </w:rPr>
            </w:pPr>
          </w:p>
        </w:tc>
      </w:tr>
      <w:tr w:rsidR="00D301F9" w:rsidRPr="001953F6" w14:paraId="49566A8F" w14:textId="77777777" w:rsidTr="00A94784">
        <w:tc>
          <w:tcPr>
            <w:tcW w:w="855" w:type="dxa"/>
            <w:vMerge w:val="restart"/>
            <w:tcBorders>
              <w:top w:val="single" w:sz="8" w:space="0" w:color="auto"/>
            </w:tcBorders>
            <w:shd w:val="clear" w:color="auto" w:fill="auto"/>
          </w:tcPr>
          <w:p w14:paraId="45D78C91" w14:textId="77777777" w:rsidR="00D301F9" w:rsidRPr="001953F6" w:rsidRDefault="00D301F9" w:rsidP="00A94784">
            <w:pPr>
              <w:spacing w:after="0"/>
              <w:jc w:val="center"/>
              <w:rPr>
                <w:rFonts w:eastAsia="Arial"/>
                <w:szCs w:val="28"/>
              </w:rPr>
            </w:pPr>
            <w:r w:rsidRPr="001953F6">
              <w:rPr>
                <w:rFonts w:eastAsia="Arial"/>
                <w:szCs w:val="28"/>
              </w:rPr>
              <w:t>8</w:t>
            </w:r>
          </w:p>
        </w:tc>
        <w:tc>
          <w:tcPr>
            <w:tcW w:w="1991" w:type="dxa"/>
            <w:vMerge/>
            <w:shd w:val="clear" w:color="auto" w:fill="auto"/>
          </w:tcPr>
          <w:p w14:paraId="79387755" w14:textId="77777777" w:rsidR="00D301F9" w:rsidRPr="001953F6" w:rsidRDefault="00D301F9" w:rsidP="00A94784">
            <w:pPr>
              <w:spacing w:after="0"/>
              <w:jc w:val="both"/>
              <w:rPr>
                <w:rFonts w:eastAsia="Arial"/>
                <w:szCs w:val="28"/>
              </w:rPr>
            </w:pPr>
          </w:p>
        </w:tc>
        <w:tc>
          <w:tcPr>
            <w:tcW w:w="2966" w:type="dxa"/>
            <w:vMerge/>
            <w:shd w:val="clear" w:color="auto" w:fill="auto"/>
          </w:tcPr>
          <w:p w14:paraId="0646DDD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7B9FCA3"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651DF08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 (Tr </w:t>
            </w:r>
            <w:r w:rsidRPr="001953F6">
              <w:rPr>
                <w:szCs w:val="28"/>
                <w:highlight w:val="white"/>
                <w:lang w:val="en-MY"/>
              </w:rPr>
              <w:t>53)</w:t>
            </w:r>
          </w:p>
        </w:tc>
        <w:tc>
          <w:tcPr>
            <w:tcW w:w="2694" w:type="dxa"/>
            <w:tcBorders>
              <w:top w:val="single" w:sz="8" w:space="0" w:color="auto"/>
            </w:tcBorders>
            <w:shd w:val="clear" w:color="auto" w:fill="auto"/>
          </w:tcPr>
          <w:p w14:paraId="48A03EEF"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469B27E6" w14:textId="77777777" w:rsidR="00D301F9" w:rsidRPr="001953F6" w:rsidRDefault="00D301F9" w:rsidP="00A94784">
            <w:pPr>
              <w:spacing w:after="0"/>
              <w:jc w:val="both"/>
              <w:rPr>
                <w:rFonts w:eastAsia="Arial"/>
                <w:szCs w:val="28"/>
              </w:rPr>
            </w:pPr>
          </w:p>
        </w:tc>
      </w:tr>
      <w:tr w:rsidR="00D301F9" w:rsidRPr="001953F6" w14:paraId="5A23940F" w14:textId="77777777" w:rsidTr="00A94784">
        <w:tc>
          <w:tcPr>
            <w:tcW w:w="855" w:type="dxa"/>
            <w:vMerge/>
            <w:shd w:val="clear" w:color="auto" w:fill="auto"/>
          </w:tcPr>
          <w:p w14:paraId="1342DF25" w14:textId="77777777" w:rsidR="00D301F9" w:rsidRPr="001953F6" w:rsidRDefault="00D301F9" w:rsidP="00A94784">
            <w:pPr>
              <w:spacing w:after="0"/>
              <w:jc w:val="center"/>
              <w:rPr>
                <w:rFonts w:eastAsia="Arial"/>
                <w:szCs w:val="28"/>
              </w:rPr>
            </w:pPr>
          </w:p>
        </w:tc>
        <w:tc>
          <w:tcPr>
            <w:tcW w:w="1991" w:type="dxa"/>
            <w:vMerge/>
            <w:shd w:val="clear" w:color="auto" w:fill="auto"/>
          </w:tcPr>
          <w:p w14:paraId="07775733" w14:textId="77777777" w:rsidR="00D301F9" w:rsidRPr="001953F6" w:rsidRDefault="00D301F9" w:rsidP="00A94784">
            <w:pPr>
              <w:spacing w:after="0"/>
              <w:jc w:val="both"/>
              <w:rPr>
                <w:rFonts w:eastAsia="Arial"/>
                <w:szCs w:val="28"/>
              </w:rPr>
            </w:pPr>
          </w:p>
        </w:tc>
        <w:tc>
          <w:tcPr>
            <w:tcW w:w="2966" w:type="dxa"/>
            <w:vMerge/>
            <w:shd w:val="clear" w:color="auto" w:fill="auto"/>
          </w:tcPr>
          <w:p w14:paraId="08590151"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9944655" w14:textId="77777777" w:rsidR="00D301F9" w:rsidRPr="001953F6" w:rsidRDefault="00D301F9" w:rsidP="00A94784">
            <w:pPr>
              <w:spacing w:after="0"/>
              <w:jc w:val="both"/>
              <w:rPr>
                <w:rFonts w:eastAsia="Arial"/>
                <w:szCs w:val="28"/>
              </w:rPr>
            </w:pPr>
          </w:p>
        </w:tc>
        <w:tc>
          <w:tcPr>
            <w:tcW w:w="4394" w:type="dxa"/>
            <w:shd w:val="clear" w:color="auto" w:fill="auto"/>
          </w:tcPr>
          <w:p w14:paraId="285B16C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 (Tr </w:t>
            </w:r>
            <w:r w:rsidRPr="001953F6">
              <w:rPr>
                <w:szCs w:val="28"/>
                <w:highlight w:val="white"/>
                <w:lang w:val="en-MY"/>
              </w:rPr>
              <w:t>54)</w:t>
            </w:r>
          </w:p>
        </w:tc>
        <w:tc>
          <w:tcPr>
            <w:tcW w:w="2694" w:type="dxa"/>
            <w:shd w:val="clear" w:color="auto" w:fill="auto"/>
          </w:tcPr>
          <w:p w14:paraId="49859959" w14:textId="77777777" w:rsidR="00D301F9" w:rsidRPr="001953F6" w:rsidRDefault="00D301F9" w:rsidP="00A94784">
            <w:pPr>
              <w:spacing w:after="0"/>
              <w:jc w:val="both"/>
              <w:rPr>
                <w:rFonts w:eastAsia="Arial"/>
                <w:szCs w:val="28"/>
              </w:rPr>
            </w:pPr>
          </w:p>
        </w:tc>
        <w:tc>
          <w:tcPr>
            <w:tcW w:w="925" w:type="dxa"/>
            <w:shd w:val="clear" w:color="auto" w:fill="auto"/>
          </w:tcPr>
          <w:p w14:paraId="2558C8FF" w14:textId="77777777" w:rsidR="00D301F9" w:rsidRPr="001953F6" w:rsidRDefault="00D301F9" w:rsidP="00A94784">
            <w:pPr>
              <w:spacing w:after="0"/>
              <w:jc w:val="both"/>
              <w:rPr>
                <w:rFonts w:eastAsia="Arial"/>
                <w:szCs w:val="28"/>
              </w:rPr>
            </w:pPr>
          </w:p>
        </w:tc>
      </w:tr>
      <w:tr w:rsidR="00D301F9" w:rsidRPr="001953F6" w14:paraId="28AD3395" w14:textId="77777777" w:rsidTr="00A94784">
        <w:tc>
          <w:tcPr>
            <w:tcW w:w="855" w:type="dxa"/>
            <w:vMerge/>
            <w:shd w:val="clear" w:color="auto" w:fill="auto"/>
          </w:tcPr>
          <w:p w14:paraId="21F3F0D9"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266B6FCD"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Chủ đề 4: Một số đơn vị đo đại lượng</w:t>
            </w:r>
          </w:p>
        </w:tc>
        <w:tc>
          <w:tcPr>
            <w:tcW w:w="2966" w:type="dxa"/>
            <w:vMerge w:val="restart"/>
            <w:shd w:val="clear" w:color="auto" w:fill="auto"/>
          </w:tcPr>
          <w:p w14:paraId="02ACE371"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17: Yến , tạ, tấn</w:t>
            </w:r>
          </w:p>
        </w:tc>
        <w:tc>
          <w:tcPr>
            <w:tcW w:w="918" w:type="dxa"/>
            <w:vMerge w:val="restart"/>
            <w:shd w:val="clear" w:color="auto" w:fill="auto"/>
          </w:tcPr>
          <w:p w14:paraId="3D9E22F8"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76B0516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w:t>
            </w:r>
            <w:r w:rsidRPr="001953F6">
              <w:rPr>
                <w:szCs w:val="28"/>
                <w:lang w:val="en-MY"/>
              </w:rPr>
              <w:t xml:space="preserve"> Khám phá. Hoạt động (Tr </w:t>
            </w:r>
            <w:r w:rsidRPr="001953F6">
              <w:rPr>
                <w:szCs w:val="28"/>
                <w:highlight w:val="white"/>
                <w:lang w:val="en-MY"/>
              </w:rPr>
              <w:t>56)</w:t>
            </w:r>
          </w:p>
        </w:tc>
        <w:tc>
          <w:tcPr>
            <w:tcW w:w="2694" w:type="dxa"/>
            <w:shd w:val="clear" w:color="auto" w:fill="auto"/>
          </w:tcPr>
          <w:p w14:paraId="65307818" w14:textId="77777777" w:rsidR="00D301F9" w:rsidRPr="001953F6" w:rsidRDefault="00D301F9" w:rsidP="00A94784">
            <w:pPr>
              <w:spacing w:after="0"/>
              <w:jc w:val="both"/>
              <w:rPr>
                <w:rFonts w:eastAsia="Arial"/>
                <w:szCs w:val="28"/>
              </w:rPr>
            </w:pPr>
          </w:p>
        </w:tc>
        <w:tc>
          <w:tcPr>
            <w:tcW w:w="925" w:type="dxa"/>
            <w:shd w:val="clear" w:color="auto" w:fill="auto"/>
          </w:tcPr>
          <w:p w14:paraId="0F7C253C" w14:textId="77777777" w:rsidR="00D301F9" w:rsidRPr="001953F6" w:rsidRDefault="00D301F9" w:rsidP="00A94784">
            <w:pPr>
              <w:spacing w:after="0"/>
              <w:jc w:val="both"/>
              <w:rPr>
                <w:rFonts w:eastAsia="Arial"/>
                <w:szCs w:val="28"/>
              </w:rPr>
            </w:pPr>
          </w:p>
        </w:tc>
      </w:tr>
      <w:tr w:rsidR="00D301F9" w:rsidRPr="001953F6" w14:paraId="664827A3" w14:textId="77777777" w:rsidTr="00A94784">
        <w:tc>
          <w:tcPr>
            <w:tcW w:w="855" w:type="dxa"/>
            <w:vMerge/>
            <w:shd w:val="clear" w:color="auto" w:fill="auto"/>
          </w:tcPr>
          <w:p w14:paraId="17A0AB3B" w14:textId="77777777" w:rsidR="00D301F9" w:rsidRPr="001953F6" w:rsidRDefault="00D301F9" w:rsidP="00A94784">
            <w:pPr>
              <w:spacing w:after="0"/>
              <w:jc w:val="center"/>
              <w:rPr>
                <w:rFonts w:eastAsia="Arial"/>
                <w:szCs w:val="28"/>
              </w:rPr>
            </w:pPr>
          </w:p>
        </w:tc>
        <w:tc>
          <w:tcPr>
            <w:tcW w:w="1991" w:type="dxa"/>
            <w:vMerge/>
            <w:shd w:val="clear" w:color="auto" w:fill="auto"/>
          </w:tcPr>
          <w:p w14:paraId="09D5B095" w14:textId="77777777" w:rsidR="00D301F9" w:rsidRPr="001953F6" w:rsidRDefault="00D301F9" w:rsidP="00A94784">
            <w:pPr>
              <w:spacing w:after="0"/>
              <w:jc w:val="both"/>
              <w:rPr>
                <w:rFonts w:eastAsia="Arial"/>
                <w:szCs w:val="28"/>
              </w:rPr>
            </w:pPr>
          </w:p>
        </w:tc>
        <w:tc>
          <w:tcPr>
            <w:tcW w:w="2966" w:type="dxa"/>
            <w:vMerge/>
            <w:shd w:val="clear" w:color="auto" w:fill="auto"/>
          </w:tcPr>
          <w:p w14:paraId="65E3F5CE"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559CA15" w14:textId="77777777" w:rsidR="00D301F9" w:rsidRPr="001953F6" w:rsidRDefault="00D301F9" w:rsidP="00A94784">
            <w:pPr>
              <w:spacing w:after="0"/>
              <w:jc w:val="both"/>
              <w:rPr>
                <w:rFonts w:eastAsia="Arial"/>
                <w:szCs w:val="28"/>
              </w:rPr>
            </w:pPr>
          </w:p>
        </w:tc>
        <w:tc>
          <w:tcPr>
            <w:tcW w:w="4394" w:type="dxa"/>
            <w:tcBorders>
              <w:bottom w:val="single" w:sz="4" w:space="0" w:color="auto"/>
            </w:tcBorders>
            <w:shd w:val="clear" w:color="auto" w:fill="auto"/>
          </w:tcPr>
          <w:p w14:paraId="10AA773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57)</w:t>
            </w:r>
          </w:p>
        </w:tc>
        <w:tc>
          <w:tcPr>
            <w:tcW w:w="2694" w:type="dxa"/>
            <w:tcBorders>
              <w:bottom w:val="single" w:sz="4" w:space="0" w:color="auto"/>
            </w:tcBorders>
            <w:shd w:val="clear" w:color="auto" w:fill="auto"/>
          </w:tcPr>
          <w:p w14:paraId="76ABA4D5"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31DF8042" w14:textId="77777777" w:rsidR="00D301F9" w:rsidRPr="001953F6" w:rsidRDefault="00D301F9" w:rsidP="00A94784">
            <w:pPr>
              <w:spacing w:after="0"/>
              <w:jc w:val="both"/>
              <w:rPr>
                <w:rFonts w:eastAsia="Arial"/>
                <w:szCs w:val="28"/>
              </w:rPr>
            </w:pPr>
          </w:p>
        </w:tc>
      </w:tr>
      <w:tr w:rsidR="00D301F9" w:rsidRPr="001953F6" w14:paraId="1F478B9E" w14:textId="77777777" w:rsidTr="00A94784">
        <w:tc>
          <w:tcPr>
            <w:tcW w:w="855" w:type="dxa"/>
            <w:vMerge/>
            <w:tcBorders>
              <w:bottom w:val="single" w:sz="8" w:space="0" w:color="auto"/>
            </w:tcBorders>
            <w:shd w:val="clear" w:color="auto" w:fill="auto"/>
          </w:tcPr>
          <w:p w14:paraId="792572E0"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2CB4F356"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34E7FCBD"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42D7B7FA" w14:textId="77777777" w:rsidR="00D301F9" w:rsidRPr="001953F6" w:rsidRDefault="00D301F9" w:rsidP="00A94784">
            <w:pPr>
              <w:spacing w:after="0"/>
              <w:jc w:val="both"/>
              <w:rPr>
                <w:rFonts w:eastAsia="Arial"/>
                <w:szCs w:val="28"/>
              </w:rPr>
            </w:pPr>
          </w:p>
        </w:tc>
        <w:tc>
          <w:tcPr>
            <w:tcW w:w="4394" w:type="dxa"/>
            <w:tcBorders>
              <w:top w:val="single" w:sz="4" w:space="0" w:color="auto"/>
              <w:bottom w:val="single" w:sz="8" w:space="0" w:color="auto"/>
            </w:tcBorders>
            <w:shd w:val="clear" w:color="auto" w:fill="auto"/>
          </w:tcPr>
          <w:p w14:paraId="68B9B91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(Tr</w:t>
            </w:r>
            <w:r w:rsidRPr="001953F6">
              <w:rPr>
                <w:szCs w:val="28"/>
                <w:highlight w:val="white"/>
                <w:lang w:val="en-MY"/>
              </w:rPr>
              <w:t xml:space="preserve"> 59)</w:t>
            </w:r>
          </w:p>
        </w:tc>
        <w:tc>
          <w:tcPr>
            <w:tcW w:w="2694" w:type="dxa"/>
            <w:tcBorders>
              <w:top w:val="single" w:sz="4" w:space="0" w:color="auto"/>
              <w:bottom w:val="single" w:sz="8" w:space="0" w:color="auto"/>
            </w:tcBorders>
            <w:shd w:val="clear" w:color="auto" w:fill="auto"/>
          </w:tcPr>
          <w:p w14:paraId="37FE0424"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26F1A4AF" w14:textId="77777777" w:rsidR="00D301F9" w:rsidRPr="001953F6" w:rsidRDefault="00D301F9" w:rsidP="00A94784">
            <w:pPr>
              <w:spacing w:after="0"/>
              <w:jc w:val="both"/>
              <w:rPr>
                <w:rFonts w:eastAsia="Arial"/>
                <w:szCs w:val="28"/>
              </w:rPr>
            </w:pPr>
          </w:p>
        </w:tc>
      </w:tr>
      <w:tr w:rsidR="00D301F9" w:rsidRPr="001953F6" w14:paraId="51364E9D" w14:textId="77777777" w:rsidTr="00A94784">
        <w:tc>
          <w:tcPr>
            <w:tcW w:w="855" w:type="dxa"/>
            <w:vMerge w:val="restart"/>
            <w:tcBorders>
              <w:top w:val="single" w:sz="8" w:space="0" w:color="auto"/>
            </w:tcBorders>
            <w:shd w:val="clear" w:color="auto" w:fill="auto"/>
          </w:tcPr>
          <w:p w14:paraId="16C3EF2A" w14:textId="77777777" w:rsidR="00D301F9" w:rsidRPr="001953F6" w:rsidRDefault="00D301F9" w:rsidP="00A94784">
            <w:pPr>
              <w:spacing w:after="0"/>
              <w:jc w:val="center"/>
              <w:rPr>
                <w:rFonts w:eastAsia="Arial"/>
                <w:szCs w:val="28"/>
              </w:rPr>
            </w:pPr>
            <w:r w:rsidRPr="001953F6">
              <w:rPr>
                <w:rFonts w:eastAsia="Arial"/>
                <w:szCs w:val="28"/>
              </w:rPr>
              <w:t>9</w:t>
            </w:r>
          </w:p>
        </w:tc>
        <w:tc>
          <w:tcPr>
            <w:tcW w:w="1991" w:type="dxa"/>
            <w:vMerge/>
            <w:shd w:val="clear" w:color="auto" w:fill="auto"/>
          </w:tcPr>
          <w:p w14:paraId="75BACBA9"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1A241572"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18: Đề - xi – mét vuông, mét vuông, Mi – li- mét vuông</w:t>
            </w:r>
          </w:p>
        </w:tc>
        <w:tc>
          <w:tcPr>
            <w:tcW w:w="918" w:type="dxa"/>
            <w:vMerge w:val="restart"/>
            <w:tcBorders>
              <w:top w:val="single" w:sz="8" w:space="0" w:color="auto"/>
            </w:tcBorders>
            <w:shd w:val="clear" w:color="auto" w:fill="auto"/>
          </w:tcPr>
          <w:p w14:paraId="75578469" w14:textId="77777777" w:rsidR="00D301F9" w:rsidRPr="001953F6" w:rsidRDefault="00D301F9" w:rsidP="00A94784">
            <w:pPr>
              <w:spacing w:after="0"/>
              <w:jc w:val="both"/>
              <w:rPr>
                <w:rFonts w:eastAsia="Arial"/>
                <w:szCs w:val="28"/>
              </w:rPr>
            </w:pPr>
            <w:r w:rsidRPr="001953F6">
              <w:rPr>
                <w:rFonts w:eastAsia="Arial"/>
                <w:szCs w:val="28"/>
              </w:rPr>
              <w:t>4 tiết</w:t>
            </w:r>
          </w:p>
        </w:tc>
        <w:tc>
          <w:tcPr>
            <w:tcW w:w="4394" w:type="dxa"/>
            <w:tcBorders>
              <w:top w:val="single" w:sz="8" w:space="0" w:color="auto"/>
            </w:tcBorders>
            <w:shd w:val="clear" w:color="auto" w:fill="auto"/>
          </w:tcPr>
          <w:p w14:paraId="397FB3B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60)</w:t>
            </w:r>
          </w:p>
        </w:tc>
        <w:tc>
          <w:tcPr>
            <w:tcW w:w="2694" w:type="dxa"/>
            <w:tcBorders>
              <w:top w:val="single" w:sz="8" w:space="0" w:color="auto"/>
            </w:tcBorders>
            <w:shd w:val="clear" w:color="auto" w:fill="auto"/>
          </w:tcPr>
          <w:p w14:paraId="731E722E"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720F54D4" w14:textId="77777777" w:rsidR="00D301F9" w:rsidRPr="001953F6" w:rsidRDefault="00D301F9" w:rsidP="00A94784">
            <w:pPr>
              <w:spacing w:after="0"/>
              <w:jc w:val="both"/>
              <w:rPr>
                <w:rFonts w:eastAsia="Arial"/>
                <w:szCs w:val="28"/>
              </w:rPr>
            </w:pPr>
          </w:p>
        </w:tc>
      </w:tr>
      <w:tr w:rsidR="00D301F9" w:rsidRPr="001953F6" w14:paraId="309E5F03" w14:textId="77777777" w:rsidTr="00A94784">
        <w:tc>
          <w:tcPr>
            <w:tcW w:w="855" w:type="dxa"/>
            <w:vMerge/>
            <w:shd w:val="clear" w:color="auto" w:fill="auto"/>
          </w:tcPr>
          <w:p w14:paraId="2B72B1C8" w14:textId="77777777" w:rsidR="00D301F9" w:rsidRPr="001953F6" w:rsidRDefault="00D301F9" w:rsidP="00A94784">
            <w:pPr>
              <w:spacing w:after="0"/>
              <w:jc w:val="center"/>
              <w:rPr>
                <w:rFonts w:eastAsia="Arial"/>
                <w:szCs w:val="28"/>
              </w:rPr>
            </w:pPr>
          </w:p>
        </w:tc>
        <w:tc>
          <w:tcPr>
            <w:tcW w:w="1991" w:type="dxa"/>
            <w:vMerge/>
            <w:shd w:val="clear" w:color="auto" w:fill="auto"/>
          </w:tcPr>
          <w:p w14:paraId="6A1B09D7" w14:textId="77777777" w:rsidR="00D301F9" w:rsidRPr="001953F6" w:rsidRDefault="00D301F9" w:rsidP="00A94784">
            <w:pPr>
              <w:spacing w:after="0"/>
              <w:jc w:val="both"/>
              <w:rPr>
                <w:rFonts w:eastAsia="Arial"/>
                <w:szCs w:val="28"/>
              </w:rPr>
            </w:pPr>
          </w:p>
        </w:tc>
        <w:tc>
          <w:tcPr>
            <w:tcW w:w="2966" w:type="dxa"/>
            <w:vMerge/>
            <w:shd w:val="clear" w:color="auto" w:fill="auto"/>
          </w:tcPr>
          <w:p w14:paraId="2A55622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8A48030" w14:textId="77777777" w:rsidR="00D301F9" w:rsidRPr="001953F6" w:rsidRDefault="00D301F9" w:rsidP="00A94784">
            <w:pPr>
              <w:spacing w:after="0"/>
              <w:jc w:val="both"/>
              <w:rPr>
                <w:rFonts w:eastAsia="Arial"/>
                <w:szCs w:val="28"/>
              </w:rPr>
            </w:pPr>
          </w:p>
        </w:tc>
        <w:tc>
          <w:tcPr>
            <w:tcW w:w="4394" w:type="dxa"/>
            <w:shd w:val="clear" w:color="auto" w:fill="auto"/>
          </w:tcPr>
          <w:p w14:paraId="49D6867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Khám phá. Hoạt động </w:t>
            </w:r>
            <w:r w:rsidRPr="001953F6">
              <w:rPr>
                <w:szCs w:val="28"/>
                <w:lang w:val="en-MY"/>
              </w:rPr>
              <w:t xml:space="preserve">(Tr </w:t>
            </w:r>
            <w:r w:rsidRPr="001953F6">
              <w:rPr>
                <w:szCs w:val="28"/>
                <w:highlight w:val="white"/>
                <w:lang w:val="en-MY"/>
              </w:rPr>
              <w:t>61- 62)</w:t>
            </w:r>
          </w:p>
        </w:tc>
        <w:tc>
          <w:tcPr>
            <w:tcW w:w="2694" w:type="dxa"/>
            <w:shd w:val="clear" w:color="auto" w:fill="auto"/>
          </w:tcPr>
          <w:p w14:paraId="45F1FCBE" w14:textId="77777777" w:rsidR="00D301F9" w:rsidRPr="001953F6" w:rsidRDefault="00D301F9" w:rsidP="00A94784">
            <w:pPr>
              <w:spacing w:after="0"/>
              <w:jc w:val="both"/>
              <w:rPr>
                <w:rFonts w:eastAsia="Arial"/>
                <w:szCs w:val="28"/>
              </w:rPr>
            </w:pPr>
          </w:p>
        </w:tc>
        <w:tc>
          <w:tcPr>
            <w:tcW w:w="925" w:type="dxa"/>
            <w:shd w:val="clear" w:color="auto" w:fill="auto"/>
          </w:tcPr>
          <w:p w14:paraId="6F79D99D" w14:textId="77777777" w:rsidR="00D301F9" w:rsidRPr="001953F6" w:rsidRDefault="00D301F9" w:rsidP="00A94784">
            <w:pPr>
              <w:spacing w:after="0"/>
              <w:jc w:val="both"/>
              <w:rPr>
                <w:rFonts w:eastAsia="Arial"/>
                <w:szCs w:val="28"/>
              </w:rPr>
            </w:pPr>
          </w:p>
        </w:tc>
      </w:tr>
      <w:tr w:rsidR="00D301F9" w:rsidRPr="001953F6" w14:paraId="1918754F" w14:textId="77777777" w:rsidTr="00A94784">
        <w:tc>
          <w:tcPr>
            <w:tcW w:w="855" w:type="dxa"/>
            <w:vMerge/>
            <w:shd w:val="clear" w:color="auto" w:fill="auto"/>
          </w:tcPr>
          <w:p w14:paraId="46AFBD0C" w14:textId="77777777" w:rsidR="00D301F9" w:rsidRPr="001953F6" w:rsidRDefault="00D301F9" w:rsidP="00A94784">
            <w:pPr>
              <w:spacing w:after="0"/>
              <w:jc w:val="center"/>
              <w:rPr>
                <w:rFonts w:eastAsia="Arial"/>
                <w:szCs w:val="28"/>
              </w:rPr>
            </w:pPr>
          </w:p>
        </w:tc>
        <w:tc>
          <w:tcPr>
            <w:tcW w:w="1991" w:type="dxa"/>
            <w:vMerge/>
            <w:shd w:val="clear" w:color="auto" w:fill="auto"/>
          </w:tcPr>
          <w:p w14:paraId="5EF44FB9" w14:textId="77777777" w:rsidR="00D301F9" w:rsidRPr="001953F6" w:rsidRDefault="00D301F9" w:rsidP="00A94784">
            <w:pPr>
              <w:spacing w:after="0"/>
              <w:jc w:val="both"/>
              <w:rPr>
                <w:rFonts w:eastAsia="Arial"/>
                <w:szCs w:val="28"/>
              </w:rPr>
            </w:pPr>
          </w:p>
        </w:tc>
        <w:tc>
          <w:tcPr>
            <w:tcW w:w="2966" w:type="dxa"/>
            <w:vMerge/>
            <w:shd w:val="clear" w:color="auto" w:fill="auto"/>
          </w:tcPr>
          <w:p w14:paraId="5DA3484B"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C194826" w14:textId="77777777" w:rsidR="00D301F9" w:rsidRPr="001953F6" w:rsidRDefault="00D301F9" w:rsidP="00A94784">
            <w:pPr>
              <w:spacing w:after="0"/>
              <w:jc w:val="both"/>
              <w:rPr>
                <w:rFonts w:eastAsia="Arial"/>
                <w:szCs w:val="28"/>
              </w:rPr>
            </w:pPr>
          </w:p>
        </w:tc>
        <w:tc>
          <w:tcPr>
            <w:tcW w:w="4394" w:type="dxa"/>
            <w:shd w:val="clear" w:color="auto" w:fill="auto"/>
          </w:tcPr>
          <w:p w14:paraId="50F1D10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Khám phá. Hoạt động </w:t>
            </w:r>
            <w:r w:rsidRPr="001953F6">
              <w:rPr>
                <w:szCs w:val="28"/>
                <w:lang w:val="en-MY"/>
              </w:rPr>
              <w:t xml:space="preserve">(Tr </w:t>
            </w:r>
            <w:r w:rsidRPr="001953F6">
              <w:rPr>
                <w:szCs w:val="28"/>
                <w:highlight w:val="white"/>
                <w:lang w:val="en-MY"/>
              </w:rPr>
              <w:t>63)</w:t>
            </w:r>
          </w:p>
        </w:tc>
        <w:tc>
          <w:tcPr>
            <w:tcW w:w="2694" w:type="dxa"/>
            <w:shd w:val="clear" w:color="auto" w:fill="auto"/>
          </w:tcPr>
          <w:p w14:paraId="67EC5FEA" w14:textId="77777777" w:rsidR="00D301F9" w:rsidRPr="001953F6" w:rsidRDefault="00D301F9" w:rsidP="00A94784">
            <w:pPr>
              <w:spacing w:after="0"/>
              <w:jc w:val="both"/>
              <w:rPr>
                <w:rFonts w:eastAsia="Arial"/>
                <w:szCs w:val="28"/>
              </w:rPr>
            </w:pPr>
          </w:p>
        </w:tc>
        <w:tc>
          <w:tcPr>
            <w:tcW w:w="925" w:type="dxa"/>
            <w:shd w:val="clear" w:color="auto" w:fill="auto"/>
          </w:tcPr>
          <w:p w14:paraId="72288F90" w14:textId="77777777" w:rsidR="00D301F9" w:rsidRPr="001953F6" w:rsidRDefault="00D301F9" w:rsidP="00A94784">
            <w:pPr>
              <w:spacing w:after="0"/>
              <w:jc w:val="both"/>
              <w:rPr>
                <w:rFonts w:eastAsia="Arial"/>
                <w:szCs w:val="28"/>
              </w:rPr>
            </w:pPr>
          </w:p>
        </w:tc>
      </w:tr>
      <w:tr w:rsidR="00D301F9" w:rsidRPr="001953F6" w14:paraId="61855492" w14:textId="77777777" w:rsidTr="00A94784">
        <w:tc>
          <w:tcPr>
            <w:tcW w:w="855" w:type="dxa"/>
            <w:vMerge/>
            <w:shd w:val="clear" w:color="auto" w:fill="auto"/>
          </w:tcPr>
          <w:p w14:paraId="5A59240D" w14:textId="77777777" w:rsidR="00D301F9" w:rsidRPr="001953F6" w:rsidRDefault="00D301F9" w:rsidP="00A94784">
            <w:pPr>
              <w:spacing w:after="0"/>
              <w:jc w:val="center"/>
              <w:rPr>
                <w:rFonts w:eastAsia="Arial"/>
                <w:szCs w:val="28"/>
              </w:rPr>
            </w:pPr>
          </w:p>
        </w:tc>
        <w:tc>
          <w:tcPr>
            <w:tcW w:w="1991" w:type="dxa"/>
            <w:vMerge/>
            <w:shd w:val="clear" w:color="auto" w:fill="auto"/>
          </w:tcPr>
          <w:p w14:paraId="28C8E416" w14:textId="77777777" w:rsidR="00D301F9" w:rsidRPr="001953F6" w:rsidRDefault="00D301F9" w:rsidP="00A94784">
            <w:pPr>
              <w:spacing w:after="0"/>
              <w:jc w:val="both"/>
              <w:rPr>
                <w:rFonts w:eastAsia="Arial"/>
                <w:szCs w:val="28"/>
              </w:rPr>
            </w:pPr>
          </w:p>
        </w:tc>
        <w:tc>
          <w:tcPr>
            <w:tcW w:w="2966" w:type="dxa"/>
            <w:vMerge/>
            <w:tcBorders>
              <w:bottom w:val="single" w:sz="4" w:space="0" w:color="auto"/>
            </w:tcBorders>
            <w:shd w:val="clear" w:color="auto" w:fill="auto"/>
          </w:tcPr>
          <w:p w14:paraId="3DE2DFE8" w14:textId="77777777" w:rsidR="00D301F9" w:rsidRPr="001953F6" w:rsidRDefault="00D301F9" w:rsidP="00A94784">
            <w:pPr>
              <w:spacing w:after="0"/>
              <w:jc w:val="both"/>
              <w:rPr>
                <w:rFonts w:eastAsia="Times New Roman"/>
                <w:szCs w:val="28"/>
                <w:lang w:val="en-MY"/>
              </w:rPr>
            </w:pPr>
          </w:p>
        </w:tc>
        <w:tc>
          <w:tcPr>
            <w:tcW w:w="918" w:type="dxa"/>
            <w:vMerge/>
            <w:tcBorders>
              <w:bottom w:val="single" w:sz="4" w:space="0" w:color="auto"/>
            </w:tcBorders>
            <w:shd w:val="clear" w:color="auto" w:fill="auto"/>
          </w:tcPr>
          <w:p w14:paraId="43B49ECC" w14:textId="77777777" w:rsidR="00D301F9" w:rsidRPr="001953F6" w:rsidRDefault="00D301F9" w:rsidP="00A94784">
            <w:pPr>
              <w:spacing w:after="0"/>
              <w:jc w:val="both"/>
              <w:rPr>
                <w:rFonts w:eastAsia="Arial"/>
                <w:szCs w:val="28"/>
              </w:rPr>
            </w:pPr>
          </w:p>
        </w:tc>
        <w:tc>
          <w:tcPr>
            <w:tcW w:w="4394" w:type="dxa"/>
            <w:tcBorders>
              <w:bottom w:val="single" w:sz="4" w:space="0" w:color="auto"/>
            </w:tcBorders>
            <w:shd w:val="clear" w:color="auto" w:fill="auto"/>
          </w:tcPr>
          <w:p w14:paraId="033CD7F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4: Luyện tập </w:t>
            </w:r>
            <w:r w:rsidRPr="001953F6">
              <w:rPr>
                <w:szCs w:val="28"/>
                <w:lang w:val="en-MY"/>
              </w:rPr>
              <w:t xml:space="preserve">(Tr </w:t>
            </w:r>
            <w:r w:rsidRPr="001953F6">
              <w:rPr>
                <w:szCs w:val="28"/>
                <w:highlight w:val="white"/>
                <w:lang w:val="en-MY"/>
              </w:rPr>
              <w:t>64) Trò chơi (Tr 65)</w:t>
            </w:r>
          </w:p>
        </w:tc>
        <w:tc>
          <w:tcPr>
            <w:tcW w:w="2694" w:type="dxa"/>
            <w:tcBorders>
              <w:bottom w:val="single" w:sz="4" w:space="0" w:color="auto"/>
            </w:tcBorders>
            <w:shd w:val="clear" w:color="auto" w:fill="auto"/>
          </w:tcPr>
          <w:p w14:paraId="50351E9A"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20E3E2ED" w14:textId="77777777" w:rsidR="00D301F9" w:rsidRPr="001953F6" w:rsidRDefault="00D301F9" w:rsidP="00A94784">
            <w:pPr>
              <w:spacing w:after="0"/>
              <w:jc w:val="both"/>
              <w:rPr>
                <w:rFonts w:eastAsia="Arial"/>
                <w:szCs w:val="28"/>
              </w:rPr>
            </w:pPr>
          </w:p>
        </w:tc>
      </w:tr>
      <w:tr w:rsidR="00D301F9" w:rsidRPr="001953F6" w14:paraId="375601CA" w14:textId="77777777" w:rsidTr="00A94784">
        <w:tc>
          <w:tcPr>
            <w:tcW w:w="855" w:type="dxa"/>
            <w:vMerge/>
            <w:tcBorders>
              <w:bottom w:val="single" w:sz="8" w:space="0" w:color="auto"/>
            </w:tcBorders>
            <w:shd w:val="clear" w:color="auto" w:fill="auto"/>
          </w:tcPr>
          <w:p w14:paraId="530A40E6" w14:textId="77777777" w:rsidR="00D301F9" w:rsidRPr="001953F6" w:rsidRDefault="00D301F9" w:rsidP="00A94784">
            <w:pPr>
              <w:spacing w:after="0"/>
              <w:jc w:val="center"/>
              <w:rPr>
                <w:rFonts w:eastAsia="Arial"/>
                <w:szCs w:val="28"/>
              </w:rPr>
            </w:pPr>
          </w:p>
        </w:tc>
        <w:tc>
          <w:tcPr>
            <w:tcW w:w="1991" w:type="dxa"/>
            <w:vMerge/>
            <w:shd w:val="clear" w:color="auto" w:fill="auto"/>
          </w:tcPr>
          <w:p w14:paraId="4B68ABEB" w14:textId="77777777" w:rsidR="00D301F9" w:rsidRPr="001953F6" w:rsidRDefault="00D301F9" w:rsidP="00A94784">
            <w:pPr>
              <w:spacing w:after="0"/>
              <w:jc w:val="both"/>
              <w:rPr>
                <w:rFonts w:eastAsia="Arial"/>
                <w:szCs w:val="28"/>
              </w:rPr>
            </w:pPr>
          </w:p>
        </w:tc>
        <w:tc>
          <w:tcPr>
            <w:tcW w:w="2966" w:type="dxa"/>
            <w:vMerge w:val="restart"/>
            <w:tcBorders>
              <w:top w:val="single" w:sz="4" w:space="0" w:color="auto"/>
            </w:tcBorders>
            <w:shd w:val="clear" w:color="auto" w:fill="auto"/>
          </w:tcPr>
          <w:p w14:paraId="09983396"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19: Giây, thế kỉ</w:t>
            </w:r>
          </w:p>
        </w:tc>
        <w:tc>
          <w:tcPr>
            <w:tcW w:w="918" w:type="dxa"/>
            <w:vMerge w:val="restart"/>
            <w:tcBorders>
              <w:top w:val="single" w:sz="4" w:space="0" w:color="auto"/>
            </w:tcBorders>
            <w:shd w:val="clear" w:color="auto" w:fill="auto"/>
          </w:tcPr>
          <w:p w14:paraId="2EFFB379"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4" w:space="0" w:color="auto"/>
              <w:bottom w:val="single" w:sz="8" w:space="0" w:color="auto"/>
            </w:tcBorders>
            <w:shd w:val="clear" w:color="auto" w:fill="auto"/>
          </w:tcPr>
          <w:p w14:paraId="2294E25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 xml:space="preserve">66). Hoạt động </w:t>
            </w:r>
            <w:r w:rsidRPr="001953F6">
              <w:rPr>
                <w:szCs w:val="28"/>
                <w:highlight w:val="white"/>
                <w:lang w:val="en-MY"/>
              </w:rPr>
              <w:lastRenderedPageBreak/>
              <w:t>(tr 67)</w:t>
            </w:r>
          </w:p>
        </w:tc>
        <w:tc>
          <w:tcPr>
            <w:tcW w:w="2694" w:type="dxa"/>
            <w:tcBorders>
              <w:top w:val="single" w:sz="4" w:space="0" w:color="auto"/>
              <w:bottom w:val="single" w:sz="8" w:space="0" w:color="auto"/>
            </w:tcBorders>
            <w:shd w:val="clear" w:color="auto" w:fill="auto"/>
          </w:tcPr>
          <w:p w14:paraId="44BC75C8"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0CFF4064" w14:textId="77777777" w:rsidR="00D301F9" w:rsidRPr="001953F6" w:rsidRDefault="00D301F9" w:rsidP="00A94784">
            <w:pPr>
              <w:spacing w:after="0"/>
              <w:jc w:val="both"/>
              <w:rPr>
                <w:rFonts w:eastAsia="Arial"/>
                <w:szCs w:val="28"/>
              </w:rPr>
            </w:pPr>
          </w:p>
        </w:tc>
      </w:tr>
      <w:tr w:rsidR="00D301F9" w:rsidRPr="001953F6" w14:paraId="2D88175E" w14:textId="77777777" w:rsidTr="00A94784">
        <w:tc>
          <w:tcPr>
            <w:tcW w:w="855" w:type="dxa"/>
            <w:vMerge w:val="restart"/>
            <w:tcBorders>
              <w:top w:val="single" w:sz="8" w:space="0" w:color="auto"/>
            </w:tcBorders>
            <w:shd w:val="clear" w:color="auto" w:fill="auto"/>
          </w:tcPr>
          <w:p w14:paraId="798F6477" w14:textId="77777777" w:rsidR="00D301F9" w:rsidRPr="001953F6" w:rsidRDefault="00D301F9" w:rsidP="00A94784">
            <w:pPr>
              <w:spacing w:after="0"/>
              <w:jc w:val="center"/>
              <w:rPr>
                <w:rFonts w:eastAsia="Arial"/>
                <w:szCs w:val="28"/>
              </w:rPr>
            </w:pPr>
            <w:r w:rsidRPr="001953F6">
              <w:rPr>
                <w:rFonts w:eastAsia="Arial"/>
                <w:szCs w:val="28"/>
              </w:rPr>
              <w:t>10</w:t>
            </w:r>
          </w:p>
        </w:tc>
        <w:tc>
          <w:tcPr>
            <w:tcW w:w="1991" w:type="dxa"/>
            <w:vMerge/>
            <w:shd w:val="clear" w:color="auto" w:fill="auto"/>
          </w:tcPr>
          <w:p w14:paraId="0D0E3161" w14:textId="77777777" w:rsidR="00D301F9" w:rsidRPr="001953F6" w:rsidRDefault="00D301F9" w:rsidP="00A94784">
            <w:pPr>
              <w:spacing w:after="0"/>
              <w:jc w:val="both"/>
              <w:rPr>
                <w:rFonts w:eastAsia="Arial"/>
                <w:szCs w:val="28"/>
              </w:rPr>
            </w:pPr>
          </w:p>
        </w:tc>
        <w:tc>
          <w:tcPr>
            <w:tcW w:w="2966" w:type="dxa"/>
            <w:vMerge/>
            <w:shd w:val="clear" w:color="auto" w:fill="auto"/>
          </w:tcPr>
          <w:p w14:paraId="74890B5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4885C04F"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4E2F622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67)</w:t>
            </w:r>
          </w:p>
        </w:tc>
        <w:tc>
          <w:tcPr>
            <w:tcW w:w="2694" w:type="dxa"/>
            <w:tcBorders>
              <w:top w:val="single" w:sz="8" w:space="0" w:color="auto"/>
            </w:tcBorders>
            <w:shd w:val="clear" w:color="auto" w:fill="auto"/>
          </w:tcPr>
          <w:p w14:paraId="0AD548A4"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33506038" w14:textId="77777777" w:rsidR="00D301F9" w:rsidRPr="001953F6" w:rsidRDefault="00D301F9" w:rsidP="00A94784">
            <w:pPr>
              <w:spacing w:after="0"/>
              <w:jc w:val="both"/>
              <w:rPr>
                <w:rFonts w:eastAsia="Arial"/>
                <w:szCs w:val="28"/>
              </w:rPr>
            </w:pPr>
          </w:p>
        </w:tc>
      </w:tr>
      <w:tr w:rsidR="00D301F9" w:rsidRPr="001953F6" w14:paraId="5EB52245" w14:textId="77777777" w:rsidTr="00A94784">
        <w:tc>
          <w:tcPr>
            <w:tcW w:w="855" w:type="dxa"/>
            <w:vMerge/>
            <w:shd w:val="clear" w:color="auto" w:fill="auto"/>
          </w:tcPr>
          <w:p w14:paraId="58F52E83" w14:textId="77777777" w:rsidR="00D301F9" w:rsidRPr="001953F6" w:rsidRDefault="00D301F9" w:rsidP="00A94784">
            <w:pPr>
              <w:spacing w:after="0"/>
              <w:jc w:val="center"/>
              <w:rPr>
                <w:rFonts w:eastAsia="Arial"/>
                <w:szCs w:val="28"/>
              </w:rPr>
            </w:pPr>
          </w:p>
        </w:tc>
        <w:tc>
          <w:tcPr>
            <w:tcW w:w="1991" w:type="dxa"/>
            <w:vMerge/>
            <w:shd w:val="clear" w:color="auto" w:fill="auto"/>
          </w:tcPr>
          <w:p w14:paraId="51064EBA"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7A070810"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20: Thực hành và trải nghiệm một số đơn vị đo đại lượng</w:t>
            </w:r>
          </w:p>
        </w:tc>
        <w:tc>
          <w:tcPr>
            <w:tcW w:w="918" w:type="dxa"/>
            <w:vMerge w:val="restart"/>
            <w:shd w:val="clear" w:color="auto" w:fill="auto"/>
          </w:tcPr>
          <w:p w14:paraId="7ACD4D7D"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3122A20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Hoạt động </w:t>
            </w:r>
            <w:r w:rsidRPr="001953F6">
              <w:rPr>
                <w:szCs w:val="28"/>
                <w:lang w:val="en-MY"/>
              </w:rPr>
              <w:t>(Tr</w:t>
            </w:r>
            <w:r w:rsidRPr="001953F6">
              <w:rPr>
                <w:szCs w:val="28"/>
                <w:highlight w:val="white"/>
                <w:lang w:val="en-MY"/>
              </w:rPr>
              <w:t xml:space="preserve"> 69)</w:t>
            </w:r>
          </w:p>
        </w:tc>
        <w:tc>
          <w:tcPr>
            <w:tcW w:w="2694" w:type="dxa"/>
            <w:shd w:val="clear" w:color="auto" w:fill="auto"/>
          </w:tcPr>
          <w:p w14:paraId="18AEDCDC" w14:textId="77777777" w:rsidR="00D301F9" w:rsidRPr="001953F6" w:rsidRDefault="00D301F9" w:rsidP="00A94784">
            <w:pPr>
              <w:spacing w:after="0"/>
              <w:jc w:val="both"/>
              <w:rPr>
                <w:rFonts w:eastAsia="Arial"/>
                <w:szCs w:val="28"/>
              </w:rPr>
            </w:pPr>
          </w:p>
        </w:tc>
        <w:tc>
          <w:tcPr>
            <w:tcW w:w="925" w:type="dxa"/>
            <w:shd w:val="clear" w:color="auto" w:fill="auto"/>
          </w:tcPr>
          <w:p w14:paraId="075B9022" w14:textId="77777777" w:rsidR="00D301F9" w:rsidRPr="001953F6" w:rsidRDefault="00D301F9" w:rsidP="00A94784">
            <w:pPr>
              <w:spacing w:after="0"/>
              <w:jc w:val="both"/>
              <w:rPr>
                <w:rFonts w:eastAsia="Arial"/>
                <w:szCs w:val="28"/>
              </w:rPr>
            </w:pPr>
          </w:p>
        </w:tc>
      </w:tr>
      <w:tr w:rsidR="00D301F9" w:rsidRPr="001953F6" w14:paraId="5555575D" w14:textId="77777777" w:rsidTr="00A94784">
        <w:tc>
          <w:tcPr>
            <w:tcW w:w="855" w:type="dxa"/>
            <w:vMerge/>
            <w:shd w:val="clear" w:color="auto" w:fill="auto"/>
          </w:tcPr>
          <w:p w14:paraId="65F09A90" w14:textId="77777777" w:rsidR="00D301F9" w:rsidRPr="001953F6" w:rsidRDefault="00D301F9" w:rsidP="00A94784">
            <w:pPr>
              <w:spacing w:after="0"/>
              <w:jc w:val="center"/>
              <w:rPr>
                <w:rFonts w:eastAsia="Arial"/>
                <w:szCs w:val="28"/>
              </w:rPr>
            </w:pPr>
          </w:p>
        </w:tc>
        <w:tc>
          <w:tcPr>
            <w:tcW w:w="1991" w:type="dxa"/>
            <w:vMerge/>
            <w:shd w:val="clear" w:color="auto" w:fill="auto"/>
          </w:tcPr>
          <w:p w14:paraId="5A667CEC" w14:textId="77777777" w:rsidR="00D301F9" w:rsidRPr="001953F6" w:rsidRDefault="00D301F9" w:rsidP="00A94784">
            <w:pPr>
              <w:spacing w:after="0"/>
              <w:jc w:val="both"/>
              <w:rPr>
                <w:rFonts w:eastAsia="Arial"/>
                <w:szCs w:val="28"/>
              </w:rPr>
            </w:pPr>
          </w:p>
        </w:tc>
        <w:tc>
          <w:tcPr>
            <w:tcW w:w="2966" w:type="dxa"/>
            <w:vMerge/>
            <w:shd w:val="clear" w:color="auto" w:fill="auto"/>
          </w:tcPr>
          <w:p w14:paraId="28D3582E"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4EEAAC82" w14:textId="77777777" w:rsidR="00D301F9" w:rsidRPr="001953F6" w:rsidRDefault="00D301F9" w:rsidP="00A94784">
            <w:pPr>
              <w:spacing w:after="0"/>
              <w:jc w:val="both"/>
              <w:rPr>
                <w:rFonts w:eastAsia="Arial"/>
                <w:szCs w:val="28"/>
              </w:rPr>
            </w:pPr>
          </w:p>
        </w:tc>
        <w:tc>
          <w:tcPr>
            <w:tcW w:w="4394" w:type="dxa"/>
            <w:shd w:val="clear" w:color="auto" w:fill="auto"/>
          </w:tcPr>
          <w:p w14:paraId="1BE8E23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w:t>
            </w:r>
            <w:r w:rsidRPr="001953F6">
              <w:rPr>
                <w:szCs w:val="28"/>
                <w:lang w:val="en-MY"/>
              </w:rPr>
              <w:t xml:space="preserve">Hoạt động (Tr </w:t>
            </w:r>
            <w:r w:rsidRPr="001953F6">
              <w:rPr>
                <w:szCs w:val="28"/>
                <w:highlight w:val="white"/>
                <w:lang w:val="en-MY"/>
              </w:rPr>
              <w:t>70)</w:t>
            </w:r>
          </w:p>
        </w:tc>
        <w:tc>
          <w:tcPr>
            <w:tcW w:w="2694" w:type="dxa"/>
            <w:shd w:val="clear" w:color="auto" w:fill="auto"/>
          </w:tcPr>
          <w:p w14:paraId="503B8D3B" w14:textId="77777777" w:rsidR="00D301F9" w:rsidRPr="001953F6" w:rsidRDefault="00D301F9" w:rsidP="00A94784">
            <w:pPr>
              <w:spacing w:after="0"/>
              <w:jc w:val="both"/>
              <w:rPr>
                <w:rFonts w:eastAsia="Arial"/>
                <w:szCs w:val="28"/>
              </w:rPr>
            </w:pPr>
          </w:p>
        </w:tc>
        <w:tc>
          <w:tcPr>
            <w:tcW w:w="925" w:type="dxa"/>
            <w:shd w:val="clear" w:color="auto" w:fill="auto"/>
          </w:tcPr>
          <w:p w14:paraId="17A5F930" w14:textId="77777777" w:rsidR="00D301F9" w:rsidRPr="001953F6" w:rsidRDefault="00D301F9" w:rsidP="00A94784">
            <w:pPr>
              <w:spacing w:after="0"/>
              <w:jc w:val="both"/>
              <w:rPr>
                <w:rFonts w:eastAsia="Arial"/>
                <w:szCs w:val="28"/>
              </w:rPr>
            </w:pPr>
          </w:p>
        </w:tc>
      </w:tr>
      <w:tr w:rsidR="00D301F9" w:rsidRPr="001953F6" w14:paraId="789C1B54" w14:textId="77777777" w:rsidTr="00A94784">
        <w:tc>
          <w:tcPr>
            <w:tcW w:w="855" w:type="dxa"/>
            <w:vMerge/>
            <w:shd w:val="clear" w:color="auto" w:fill="auto"/>
          </w:tcPr>
          <w:p w14:paraId="46057C14" w14:textId="77777777" w:rsidR="00D301F9" w:rsidRPr="001953F6" w:rsidRDefault="00D301F9" w:rsidP="00A94784">
            <w:pPr>
              <w:spacing w:after="0"/>
              <w:jc w:val="center"/>
              <w:rPr>
                <w:rFonts w:eastAsia="Arial"/>
                <w:szCs w:val="28"/>
              </w:rPr>
            </w:pPr>
          </w:p>
        </w:tc>
        <w:tc>
          <w:tcPr>
            <w:tcW w:w="1991" w:type="dxa"/>
            <w:vMerge/>
            <w:shd w:val="clear" w:color="auto" w:fill="auto"/>
          </w:tcPr>
          <w:p w14:paraId="5B75D751" w14:textId="77777777" w:rsidR="00D301F9" w:rsidRPr="001953F6" w:rsidRDefault="00D301F9" w:rsidP="00A94784">
            <w:pPr>
              <w:spacing w:after="0"/>
              <w:jc w:val="both"/>
              <w:rPr>
                <w:rFonts w:eastAsia="Arial"/>
                <w:szCs w:val="28"/>
              </w:rPr>
            </w:pPr>
          </w:p>
        </w:tc>
        <w:tc>
          <w:tcPr>
            <w:tcW w:w="2966" w:type="dxa"/>
            <w:vMerge/>
            <w:tcBorders>
              <w:bottom w:val="single" w:sz="4" w:space="0" w:color="auto"/>
            </w:tcBorders>
            <w:shd w:val="clear" w:color="auto" w:fill="auto"/>
          </w:tcPr>
          <w:p w14:paraId="52D22647" w14:textId="77777777" w:rsidR="00D301F9" w:rsidRPr="001953F6" w:rsidRDefault="00D301F9" w:rsidP="00A94784">
            <w:pPr>
              <w:spacing w:after="0"/>
              <w:jc w:val="both"/>
              <w:rPr>
                <w:rFonts w:eastAsia="Times New Roman"/>
                <w:szCs w:val="28"/>
                <w:lang w:val="en-MY"/>
              </w:rPr>
            </w:pPr>
          </w:p>
        </w:tc>
        <w:tc>
          <w:tcPr>
            <w:tcW w:w="918" w:type="dxa"/>
            <w:vMerge/>
            <w:tcBorders>
              <w:bottom w:val="single" w:sz="4" w:space="0" w:color="auto"/>
            </w:tcBorders>
            <w:shd w:val="clear" w:color="auto" w:fill="auto"/>
          </w:tcPr>
          <w:p w14:paraId="63134230" w14:textId="77777777" w:rsidR="00D301F9" w:rsidRPr="001953F6" w:rsidRDefault="00D301F9" w:rsidP="00A94784">
            <w:pPr>
              <w:spacing w:after="0"/>
              <w:jc w:val="both"/>
              <w:rPr>
                <w:rFonts w:eastAsia="Arial"/>
                <w:szCs w:val="28"/>
              </w:rPr>
            </w:pPr>
          </w:p>
        </w:tc>
        <w:tc>
          <w:tcPr>
            <w:tcW w:w="4394" w:type="dxa"/>
            <w:tcBorders>
              <w:bottom w:val="single" w:sz="4" w:space="0" w:color="auto"/>
            </w:tcBorders>
            <w:shd w:val="clear" w:color="auto" w:fill="auto"/>
          </w:tcPr>
          <w:p w14:paraId="74DF27D1"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Hoạt động </w:t>
            </w:r>
            <w:r w:rsidRPr="001953F6">
              <w:rPr>
                <w:szCs w:val="28"/>
                <w:lang w:val="en-MY"/>
              </w:rPr>
              <w:t xml:space="preserve"> (Tr </w:t>
            </w:r>
            <w:r w:rsidRPr="001953F6">
              <w:rPr>
                <w:szCs w:val="28"/>
                <w:highlight w:val="white"/>
                <w:lang w:val="en-MY"/>
              </w:rPr>
              <w:t>72)</w:t>
            </w:r>
          </w:p>
        </w:tc>
        <w:tc>
          <w:tcPr>
            <w:tcW w:w="2694" w:type="dxa"/>
            <w:tcBorders>
              <w:bottom w:val="single" w:sz="4" w:space="0" w:color="auto"/>
            </w:tcBorders>
            <w:shd w:val="clear" w:color="auto" w:fill="auto"/>
          </w:tcPr>
          <w:p w14:paraId="30076AD9"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279ACC4B" w14:textId="77777777" w:rsidR="00D301F9" w:rsidRPr="001953F6" w:rsidRDefault="00D301F9" w:rsidP="00A94784">
            <w:pPr>
              <w:spacing w:after="0"/>
              <w:jc w:val="both"/>
              <w:rPr>
                <w:rFonts w:eastAsia="Arial"/>
                <w:szCs w:val="28"/>
              </w:rPr>
            </w:pPr>
          </w:p>
        </w:tc>
      </w:tr>
      <w:tr w:rsidR="00D301F9" w:rsidRPr="001953F6" w14:paraId="5013A781" w14:textId="77777777" w:rsidTr="00A94784">
        <w:tc>
          <w:tcPr>
            <w:tcW w:w="855" w:type="dxa"/>
            <w:vMerge/>
            <w:tcBorders>
              <w:bottom w:val="single" w:sz="8" w:space="0" w:color="auto"/>
            </w:tcBorders>
            <w:shd w:val="clear" w:color="auto" w:fill="auto"/>
          </w:tcPr>
          <w:p w14:paraId="17D16DAA"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5868C7E1" w14:textId="77777777" w:rsidR="00D301F9" w:rsidRPr="001953F6" w:rsidRDefault="00D301F9" w:rsidP="00A94784">
            <w:pPr>
              <w:spacing w:after="0"/>
              <w:jc w:val="both"/>
              <w:rPr>
                <w:rFonts w:eastAsia="Arial"/>
                <w:szCs w:val="28"/>
              </w:rPr>
            </w:pPr>
          </w:p>
        </w:tc>
        <w:tc>
          <w:tcPr>
            <w:tcW w:w="2966" w:type="dxa"/>
            <w:vMerge w:val="restart"/>
            <w:tcBorders>
              <w:top w:val="single" w:sz="4" w:space="0" w:color="auto"/>
            </w:tcBorders>
            <w:shd w:val="clear" w:color="auto" w:fill="auto"/>
          </w:tcPr>
          <w:p w14:paraId="46C8FAA0"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21: Luyện tập chung</w:t>
            </w:r>
          </w:p>
        </w:tc>
        <w:tc>
          <w:tcPr>
            <w:tcW w:w="918" w:type="dxa"/>
            <w:vMerge w:val="restart"/>
            <w:tcBorders>
              <w:top w:val="single" w:sz="4" w:space="0" w:color="auto"/>
            </w:tcBorders>
            <w:shd w:val="clear" w:color="auto" w:fill="auto"/>
          </w:tcPr>
          <w:p w14:paraId="27439794"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4" w:space="0" w:color="auto"/>
              <w:bottom w:val="single" w:sz="8" w:space="0" w:color="auto"/>
            </w:tcBorders>
            <w:shd w:val="clear" w:color="auto" w:fill="auto"/>
          </w:tcPr>
          <w:p w14:paraId="671ADF3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73)</w:t>
            </w:r>
          </w:p>
        </w:tc>
        <w:tc>
          <w:tcPr>
            <w:tcW w:w="2694" w:type="dxa"/>
            <w:tcBorders>
              <w:top w:val="single" w:sz="4" w:space="0" w:color="auto"/>
              <w:bottom w:val="single" w:sz="8" w:space="0" w:color="auto"/>
            </w:tcBorders>
            <w:shd w:val="clear" w:color="auto" w:fill="auto"/>
          </w:tcPr>
          <w:p w14:paraId="0CF2CBCE"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59814A7E" w14:textId="77777777" w:rsidR="00D301F9" w:rsidRPr="001953F6" w:rsidRDefault="00D301F9" w:rsidP="00A94784">
            <w:pPr>
              <w:spacing w:after="0"/>
              <w:jc w:val="both"/>
              <w:rPr>
                <w:rFonts w:eastAsia="Arial"/>
                <w:szCs w:val="28"/>
              </w:rPr>
            </w:pPr>
          </w:p>
        </w:tc>
      </w:tr>
      <w:tr w:rsidR="00D301F9" w:rsidRPr="001953F6" w14:paraId="35D8D97A" w14:textId="77777777" w:rsidTr="00A94784">
        <w:tc>
          <w:tcPr>
            <w:tcW w:w="855" w:type="dxa"/>
            <w:vMerge w:val="restart"/>
            <w:tcBorders>
              <w:top w:val="single" w:sz="8" w:space="0" w:color="auto"/>
            </w:tcBorders>
            <w:shd w:val="clear" w:color="auto" w:fill="auto"/>
          </w:tcPr>
          <w:p w14:paraId="1D0DD0A3" w14:textId="77777777" w:rsidR="00D301F9" w:rsidRPr="001953F6" w:rsidRDefault="00D301F9" w:rsidP="00A94784">
            <w:pPr>
              <w:spacing w:after="0"/>
              <w:jc w:val="center"/>
              <w:rPr>
                <w:rFonts w:eastAsia="Arial"/>
                <w:szCs w:val="28"/>
              </w:rPr>
            </w:pPr>
            <w:r w:rsidRPr="001953F6">
              <w:rPr>
                <w:rFonts w:eastAsia="Arial"/>
                <w:szCs w:val="28"/>
              </w:rPr>
              <w:t>11</w:t>
            </w:r>
          </w:p>
        </w:tc>
        <w:tc>
          <w:tcPr>
            <w:tcW w:w="1991" w:type="dxa"/>
            <w:vMerge/>
            <w:shd w:val="clear" w:color="auto" w:fill="auto"/>
          </w:tcPr>
          <w:p w14:paraId="3609CFB6" w14:textId="77777777" w:rsidR="00D301F9" w:rsidRPr="001953F6" w:rsidRDefault="00D301F9" w:rsidP="00A94784">
            <w:pPr>
              <w:spacing w:after="0"/>
              <w:jc w:val="both"/>
              <w:rPr>
                <w:rFonts w:eastAsia="Arial"/>
                <w:szCs w:val="28"/>
              </w:rPr>
            </w:pPr>
          </w:p>
        </w:tc>
        <w:tc>
          <w:tcPr>
            <w:tcW w:w="2966" w:type="dxa"/>
            <w:vMerge/>
            <w:shd w:val="clear" w:color="auto" w:fill="auto"/>
          </w:tcPr>
          <w:p w14:paraId="3172526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9D13396"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39B4AB01"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74)</w:t>
            </w:r>
          </w:p>
        </w:tc>
        <w:tc>
          <w:tcPr>
            <w:tcW w:w="2694" w:type="dxa"/>
            <w:tcBorders>
              <w:top w:val="single" w:sz="8" w:space="0" w:color="auto"/>
            </w:tcBorders>
            <w:shd w:val="clear" w:color="auto" w:fill="auto"/>
          </w:tcPr>
          <w:p w14:paraId="631110F7"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20C4B823" w14:textId="77777777" w:rsidR="00D301F9" w:rsidRPr="001953F6" w:rsidRDefault="00D301F9" w:rsidP="00A94784">
            <w:pPr>
              <w:spacing w:after="0"/>
              <w:jc w:val="both"/>
              <w:rPr>
                <w:rFonts w:eastAsia="Arial"/>
                <w:szCs w:val="28"/>
              </w:rPr>
            </w:pPr>
          </w:p>
        </w:tc>
      </w:tr>
      <w:tr w:rsidR="00D301F9" w:rsidRPr="001953F6" w14:paraId="5A0E43DE" w14:textId="77777777" w:rsidTr="00A94784">
        <w:tc>
          <w:tcPr>
            <w:tcW w:w="855" w:type="dxa"/>
            <w:vMerge/>
            <w:shd w:val="clear" w:color="auto" w:fill="auto"/>
          </w:tcPr>
          <w:p w14:paraId="5B1BF117"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59FCDC0A"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Chủ đề 5: Phép cộng và phép trừ</w:t>
            </w:r>
          </w:p>
        </w:tc>
        <w:tc>
          <w:tcPr>
            <w:tcW w:w="2966" w:type="dxa"/>
            <w:vMerge w:val="restart"/>
            <w:shd w:val="clear" w:color="auto" w:fill="auto"/>
          </w:tcPr>
          <w:p w14:paraId="54925FEC" w14:textId="77777777" w:rsidR="00D301F9" w:rsidRPr="001953F6" w:rsidRDefault="00D301F9" w:rsidP="00A94784">
            <w:pPr>
              <w:widowControl w:val="0"/>
              <w:adjustRightInd w:val="0"/>
              <w:snapToGrid w:val="0"/>
              <w:rPr>
                <w:b/>
                <w:szCs w:val="28"/>
                <w:highlight w:val="white"/>
                <w:lang w:val="en-MY"/>
              </w:rPr>
            </w:pPr>
            <w:r w:rsidRPr="001953F6">
              <w:rPr>
                <w:szCs w:val="28"/>
                <w:highlight w:val="white"/>
                <w:lang w:val="en-MY"/>
              </w:rPr>
              <w:t>Bài 22:  Phép cộng các số có nhiều chữ số</w:t>
            </w:r>
          </w:p>
        </w:tc>
        <w:tc>
          <w:tcPr>
            <w:tcW w:w="918" w:type="dxa"/>
            <w:vMerge w:val="restart"/>
            <w:shd w:val="clear" w:color="auto" w:fill="auto"/>
          </w:tcPr>
          <w:p w14:paraId="0E76B6FB"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7B56714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76) Hoạt động (Tr77)</w:t>
            </w:r>
          </w:p>
        </w:tc>
        <w:tc>
          <w:tcPr>
            <w:tcW w:w="2694" w:type="dxa"/>
            <w:shd w:val="clear" w:color="auto" w:fill="auto"/>
          </w:tcPr>
          <w:p w14:paraId="3E44B68A" w14:textId="77777777" w:rsidR="00D301F9" w:rsidRPr="001953F6" w:rsidRDefault="00D301F9" w:rsidP="00A94784">
            <w:pPr>
              <w:spacing w:after="0"/>
              <w:jc w:val="both"/>
              <w:rPr>
                <w:rFonts w:eastAsia="Arial"/>
                <w:szCs w:val="28"/>
              </w:rPr>
            </w:pPr>
          </w:p>
        </w:tc>
        <w:tc>
          <w:tcPr>
            <w:tcW w:w="925" w:type="dxa"/>
            <w:shd w:val="clear" w:color="auto" w:fill="auto"/>
          </w:tcPr>
          <w:p w14:paraId="6D1BAED0" w14:textId="77777777" w:rsidR="00D301F9" w:rsidRPr="001953F6" w:rsidRDefault="00D301F9" w:rsidP="00A94784">
            <w:pPr>
              <w:spacing w:after="0"/>
              <w:jc w:val="both"/>
              <w:rPr>
                <w:rFonts w:eastAsia="Arial"/>
                <w:szCs w:val="28"/>
              </w:rPr>
            </w:pPr>
          </w:p>
        </w:tc>
      </w:tr>
      <w:tr w:rsidR="00D301F9" w:rsidRPr="001953F6" w14:paraId="0B529D94" w14:textId="77777777" w:rsidTr="00A94784">
        <w:tc>
          <w:tcPr>
            <w:tcW w:w="855" w:type="dxa"/>
            <w:vMerge/>
            <w:shd w:val="clear" w:color="auto" w:fill="auto"/>
          </w:tcPr>
          <w:p w14:paraId="704E8179" w14:textId="77777777" w:rsidR="00D301F9" w:rsidRPr="001953F6" w:rsidRDefault="00D301F9" w:rsidP="00A94784">
            <w:pPr>
              <w:spacing w:after="0"/>
              <w:jc w:val="center"/>
              <w:rPr>
                <w:rFonts w:eastAsia="Arial"/>
                <w:szCs w:val="28"/>
              </w:rPr>
            </w:pPr>
          </w:p>
        </w:tc>
        <w:tc>
          <w:tcPr>
            <w:tcW w:w="1991" w:type="dxa"/>
            <w:vMerge/>
            <w:shd w:val="clear" w:color="auto" w:fill="auto"/>
          </w:tcPr>
          <w:p w14:paraId="0EC9F965" w14:textId="77777777" w:rsidR="00D301F9" w:rsidRPr="001953F6" w:rsidRDefault="00D301F9" w:rsidP="00A94784">
            <w:pPr>
              <w:spacing w:after="0"/>
              <w:jc w:val="both"/>
              <w:rPr>
                <w:rFonts w:eastAsia="Arial"/>
                <w:szCs w:val="28"/>
              </w:rPr>
            </w:pPr>
          </w:p>
        </w:tc>
        <w:tc>
          <w:tcPr>
            <w:tcW w:w="2966" w:type="dxa"/>
            <w:vMerge/>
            <w:shd w:val="clear" w:color="auto" w:fill="auto"/>
          </w:tcPr>
          <w:p w14:paraId="757143A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53E0F3A" w14:textId="77777777" w:rsidR="00D301F9" w:rsidRPr="001953F6" w:rsidRDefault="00D301F9" w:rsidP="00A94784">
            <w:pPr>
              <w:spacing w:after="0"/>
              <w:jc w:val="both"/>
              <w:rPr>
                <w:rFonts w:eastAsia="Arial"/>
                <w:szCs w:val="28"/>
              </w:rPr>
            </w:pPr>
          </w:p>
        </w:tc>
        <w:tc>
          <w:tcPr>
            <w:tcW w:w="4394" w:type="dxa"/>
            <w:shd w:val="clear" w:color="auto" w:fill="auto"/>
          </w:tcPr>
          <w:p w14:paraId="08DAF3B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78)</w:t>
            </w:r>
          </w:p>
        </w:tc>
        <w:tc>
          <w:tcPr>
            <w:tcW w:w="2694" w:type="dxa"/>
            <w:shd w:val="clear" w:color="auto" w:fill="auto"/>
          </w:tcPr>
          <w:p w14:paraId="52C4B6E7" w14:textId="77777777" w:rsidR="00D301F9" w:rsidRPr="001953F6" w:rsidRDefault="00D301F9" w:rsidP="00A94784">
            <w:pPr>
              <w:spacing w:after="0"/>
              <w:jc w:val="both"/>
              <w:rPr>
                <w:rFonts w:eastAsia="Arial"/>
                <w:szCs w:val="28"/>
              </w:rPr>
            </w:pPr>
          </w:p>
        </w:tc>
        <w:tc>
          <w:tcPr>
            <w:tcW w:w="925" w:type="dxa"/>
            <w:shd w:val="clear" w:color="auto" w:fill="auto"/>
          </w:tcPr>
          <w:p w14:paraId="5FA9ACAF" w14:textId="77777777" w:rsidR="00D301F9" w:rsidRPr="001953F6" w:rsidRDefault="00D301F9" w:rsidP="00A94784">
            <w:pPr>
              <w:spacing w:after="0"/>
              <w:jc w:val="both"/>
              <w:rPr>
                <w:rFonts w:eastAsia="Arial"/>
                <w:szCs w:val="28"/>
              </w:rPr>
            </w:pPr>
          </w:p>
        </w:tc>
      </w:tr>
      <w:tr w:rsidR="00D301F9" w:rsidRPr="001953F6" w14:paraId="753493B0" w14:textId="77777777" w:rsidTr="00A94784">
        <w:tc>
          <w:tcPr>
            <w:tcW w:w="855" w:type="dxa"/>
            <w:vMerge/>
            <w:shd w:val="clear" w:color="auto" w:fill="auto"/>
          </w:tcPr>
          <w:p w14:paraId="7B73EEBC" w14:textId="77777777" w:rsidR="00D301F9" w:rsidRPr="001953F6" w:rsidRDefault="00D301F9" w:rsidP="00A94784">
            <w:pPr>
              <w:spacing w:after="0"/>
              <w:jc w:val="center"/>
              <w:rPr>
                <w:rFonts w:eastAsia="Arial"/>
                <w:szCs w:val="28"/>
              </w:rPr>
            </w:pPr>
          </w:p>
        </w:tc>
        <w:tc>
          <w:tcPr>
            <w:tcW w:w="1991" w:type="dxa"/>
            <w:vMerge/>
            <w:shd w:val="clear" w:color="auto" w:fill="auto"/>
          </w:tcPr>
          <w:p w14:paraId="299A9670"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A8A0F2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Bài 23: Phép trừ các số có nhiều chữ số</w:t>
            </w:r>
          </w:p>
        </w:tc>
        <w:tc>
          <w:tcPr>
            <w:tcW w:w="918" w:type="dxa"/>
            <w:vMerge w:val="restart"/>
            <w:shd w:val="clear" w:color="auto" w:fill="auto"/>
          </w:tcPr>
          <w:p w14:paraId="0D73CAB9"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bottom w:val="single" w:sz="4" w:space="0" w:color="auto"/>
            </w:tcBorders>
            <w:shd w:val="clear" w:color="auto" w:fill="auto"/>
          </w:tcPr>
          <w:p w14:paraId="2E34CB3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phá(Tr </w:t>
            </w:r>
            <w:r w:rsidRPr="001953F6">
              <w:rPr>
                <w:szCs w:val="28"/>
                <w:highlight w:val="white"/>
                <w:lang w:val="en-MY"/>
              </w:rPr>
              <w:t>79) Hoạt động (tr80)</w:t>
            </w:r>
          </w:p>
        </w:tc>
        <w:tc>
          <w:tcPr>
            <w:tcW w:w="2694" w:type="dxa"/>
            <w:tcBorders>
              <w:bottom w:val="single" w:sz="4" w:space="0" w:color="auto"/>
            </w:tcBorders>
            <w:shd w:val="clear" w:color="auto" w:fill="auto"/>
          </w:tcPr>
          <w:p w14:paraId="3A65A732"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68CC004E" w14:textId="77777777" w:rsidR="00D301F9" w:rsidRPr="001953F6" w:rsidRDefault="00D301F9" w:rsidP="00A94784">
            <w:pPr>
              <w:spacing w:after="0"/>
              <w:jc w:val="both"/>
              <w:rPr>
                <w:rFonts w:eastAsia="Arial"/>
                <w:szCs w:val="28"/>
              </w:rPr>
            </w:pPr>
          </w:p>
        </w:tc>
      </w:tr>
      <w:tr w:rsidR="00D301F9" w:rsidRPr="001953F6" w14:paraId="4EE1A61C" w14:textId="77777777" w:rsidTr="00A94784">
        <w:tc>
          <w:tcPr>
            <w:tcW w:w="855" w:type="dxa"/>
            <w:vMerge/>
            <w:tcBorders>
              <w:bottom w:val="single" w:sz="8" w:space="0" w:color="auto"/>
            </w:tcBorders>
            <w:shd w:val="clear" w:color="auto" w:fill="auto"/>
          </w:tcPr>
          <w:p w14:paraId="7D12C197"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5399CB65"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4E1CC02D"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40055A0F" w14:textId="77777777" w:rsidR="00D301F9" w:rsidRPr="001953F6" w:rsidRDefault="00D301F9" w:rsidP="00A94784">
            <w:pPr>
              <w:spacing w:after="0"/>
              <w:jc w:val="both"/>
              <w:rPr>
                <w:rFonts w:eastAsia="Arial"/>
                <w:szCs w:val="28"/>
              </w:rPr>
            </w:pPr>
          </w:p>
        </w:tc>
        <w:tc>
          <w:tcPr>
            <w:tcW w:w="4394" w:type="dxa"/>
            <w:tcBorders>
              <w:top w:val="single" w:sz="4" w:space="0" w:color="auto"/>
              <w:bottom w:val="single" w:sz="8" w:space="0" w:color="auto"/>
            </w:tcBorders>
            <w:shd w:val="clear" w:color="auto" w:fill="auto"/>
          </w:tcPr>
          <w:p w14:paraId="285CD7E1"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81)</w:t>
            </w:r>
          </w:p>
        </w:tc>
        <w:tc>
          <w:tcPr>
            <w:tcW w:w="2694" w:type="dxa"/>
            <w:tcBorders>
              <w:top w:val="single" w:sz="4" w:space="0" w:color="auto"/>
              <w:bottom w:val="single" w:sz="8" w:space="0" w:color="auto"/>
            </w:tcBorders>
            <w:shd w:val="clear" w:color="auto" w:fill="auto"/>
          </w:tcPr>
          <w:p w14:paraId="0CD291D5"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0531499C" w14:textId="77777777" w:rsidR="00D301F9" w:rsidRPr="001953F6" w:rsidRDefault="00D301F9" w:rsidP="00A94784">
            <w:pPr>
              <w:spacing w:after="0"/>
              <w:jc w:val="both"/>
              <w:rPr>
                <w:rFonts w:eastAsia="Arial"/>
                <w:szCs w:val="28"/>
              </w:rPr>
            </w:pPr>
          </w:p>
        </w:tc>
      </w:tr>
      <w:tr w:rsidR="00D301F9" w:rsidRPr="001953F6" w14:paraId="32217059" w14:textId="77777777" w:rsidTr="00A94784">
        <w:tc>
          <w:tcPr>
            <w:tcW w:w="855" w:type="dxa"/>
            <w:vMerge w:val="restart"/>
            <w:tcBorders>
              <w:top w:val="single" w:sz="8" w:space="0" w:color="auto"/>
            </w:tcBorders>
            <w:shd w:val="clear" w:color="auto" w:fill="auto"/>
          </w:tcPr>
          <w:p w14:paraId="41AE621A" w14:textId="77777777" w:rsidR="00D301F9" w:rsidRPr="001953F6" w:rsidRDefault="00D301F9" w:rsidP="00A94784">
            <w:pPr>
              <w:spacing w:after="0"/>
              <w:jc w:val="center"/>
              <w:rPr>
                <w:rFonts w:eastAsia="Arial"/>
                <w:szCs w:val="28"/>
              </w:rPr>
            </w:pPr>
            <w:r w:rsidRPr="001953F6">
              <w:rPr>
                <w:rFonts w:eastAsia="Arial"/>
                <w:szCs w:val="28"/>
              </w:rPr>
              <w:t>12</w:t>
            </w:r>
          </w:p>
        </w:tc>
        <w:tc>
          <w:tcPr>
            <w:tcW w:w="1991" w:type="dxa"/>
            <w:vMerge/>
            <w:shd w:val="clear" w:color="auto" w:fill="auto"/>
          </w:tcPr>
          <w:p w14:paraId="59F668CB"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5D1F1C6B"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24: Tính chất giao hoán và kết hợp của phép cộng</w:t>
            </w:r>
          </w:p>
        </w:tc>
        <w:tc>
          <w:tcPr>
            <w:tcW w:w="918" w:type="dxa"/>
            <w:vMerge w:val="restart"/>
            <w:tcBorders>
              <w:top w:val="single" w:sz="8" w:space="0" w:color="auto"/>
            </w:tcBorders>
            <w:shd w:val="clear" w:color="auto" w:fill="auto"/>
          </w:tcPr>
          <w:p w14:paraId="0D922B90"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8" w:space="0" w:color="auto"/>
            </w:tcBorders>
            <w:shd w:val="clear" w:color="auto" w:fill="auto"/>
          </w:tcPr>
          <w:p w14:paraId="3B9DDC0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Khám </w:t>
            </w:r>
            <w:r w:rsidRPr="001953F6">
              <w:rPr>
                <w:szCs w:val="28"/>
                <w:lang w:val="en-MY"/>
              </w:rPr>
              <w:t xml:space="preserve"> (T</w:t>
            </w:r>
            <w:r w:rsidRPr="001953F6">
              <w:rPr>
                <w:szCs w:val="28"/>
                <w:highlight w:val="white"/>
                <w:lang w:val="en-MY"/>
              </w:rPr>
              <w:t>r 82) Hoạt động (tr 83)</w:t>
            </w:r>
          </w:p>
        </w:tc>
        <w:tc>
          <w:tcPr>
            <w:tcW w:w="2694" w:type="dxa"/>
            <w:tcBorders>
              <w:top w:val="single" w:sz="8" w:space="0" w:color="auto"/>
            </w:tcBorders>
            <w:shd w:val="clear" w:color="auto" w:fill="auto"/>
          </w:tcPr>
          <w:p w14:paraId="320DB7AE"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534C5338" w14:textId="77777777" w:rsidR="00D301F9" w:rsidRPr="001953F6" w:rsidRDefault="00D301F9" w:rsidP="00A94784">
            <w:pPr>
              <w:spacing w:after="0"/>
              <w:jc w:val="both"/>
              <w:rPr>
                <w:rFonts w:eastAsia="Arial"/>
                <w:szCs w:val="28"/>
              </w:rPr>
            </w:pPr>
          </w:p>
        </w:tc>
      </w:tr>
      <w:tr w:rsidR="00D301F9" w:rsidRPr="001953F6" w14:paraId="27076053" w14:textId="77777777" w:rsidTr="00A94784">
        <w:tc>
          <w:tcPr>
            <w:tcW w:w="855" w:type="dxa"/>
            <w:vMerge/>
            <w:shd w:val="clear" w:color="auto" w:fill="auto"/>
          </w:tcPr>
          <w:p w14:paraId="47DFDA7A" w14:textId="77777777" w:rsidR="00D301F9" w:rsidRPr="001953F6" w:rsidRDefault="00D301F9" w:rsidP="00A94784">
            <w:pPr>
              <w:spacing w:after="0"/>
              <w:jc w:val="center"/>
              <w:rPr>
                <w:rFonts w:eastAsia="Arial"/>
                <w:szCs w:val="28"/>
              </w:rPr>
            </w:pPr>
          </w:p>
        </w:tc>
        <w:tc>
          <w:tcPr>
            <w:tcW w:w="1991" w:type="dxa"/>
            <w:vMerge/>
            <w:shd w:val="clear" w:color="auto" w:fill="auto"/>
          </w:tcPr>
          <w:p w14:paraId="71CD537B" w14:textId="77777777" w:rsidR="00D301F9" w:rsidRPr="001953F6" w:rsidRDefault="00D301F9" w:rsidP="00A94784">
            <w:pPr>
              <w:spacing w:after="0"/>
              <w:jc w:val="both"/>
              <w:rPr>
                <w:rFonts w:eastAsia="Arial"/>
                <w:szCs w:val="28"/>
              </w:rPr>
            </w:pPr>
          </w:p>
        </w:tc>
        <w:tc>
          <w:tcPr>
            <w:tcW w:w="2966" w:type="dxa"/>
            <w:vMerge/>
            <w:shd w:val="clear" w:color="auto" w:fill="auto"/>
          </w:tcPr>
          <w:p w14:paraId="6D089BBA"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E4B2D1F" w14:textId="77777777" w:rsidR="00D301F9" w:rsidRPr="001953F6" w:rsidRDefault="00D301F9" w:rsidP="00A94784">
            <w:pPr>
              <w:spacing w:after="0"/>
              <w:jc w:val="both"/>
              <w:rPr>
                <w:rFonts w:eastAsia="Arial"/>
                <w:szCs w:val="28"/>
              </w:rPr>
            </w:pPr>
          </w:p>
        </w:tc>
        <w:tc>
          <w:tcPr>
            <w:tcW w:w="4394" w:type="dxa"/>
            <w:shd w:val="clear" w:color="auto" w:fill="auto"/>
          </w:tcPr>
          <w:p w14:paraId="250EF686"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Khám phá </w:t>
            </w:r>
            <w:r w:rsidRPr="001953F6">
              <w:rPr>
                <w:szCs w:val="28"/>
                <w:lang w:val="en-MY"/>
              </w:rPr>
              <w:t>(T</w:t>
            </w:r>
            <w:r w:rsidRPr="001953F6">
              <w:rPr>
                <w:szCs w:val="28"/>
                <w:highlight w:val="white"/>
                <w:lang w:val="en-MY"/>
              </w:rPr>
              <w:t>r 84). Hoạt động (tr 85)</w:t>
            </w:r>
          </w:p>
        </w:tc>
        <w:tc>
          <w:tcPr>
            <w:tcW w:w="2694" w:type="dxa"/>
            <w:shd w:val="clear" w:color="auto" w:fill="auto"/>
          </w:tcPr>
          <w:p w14:paraId="4A143AAF" w14:textId="77777777" w:rsidR="00D301F9" w:rsidRPr="001953F6" w:rsidRDefault="00D301F9" w:rsidP="00A94784">
            <w:pPr>
              <w:spacing w:after="0"/>
              <w:jc w:val="both"/>
              <w:rPr>
                <w:rFonts w:eastAsia="Arial"/>
                <w:szCs w:val="28"/>
              </w:rPr>
            </w:pPr>
          </w:p>
        </w:tc>
        <w:tc>
          <w:tcPr>
            <w:tcW w:w="925" w:type="dxa"/>
            <w:shd w:val="clear" w:color="auto" w:fill="auto"/>
          </w:tcPr>
          <w:p w14:paraId="051C3AC6" w14:textId="77777777" w:rsidR="00D301F9" w:rsidRPr="001953F6" w:rsidRDefault="00D301F9" w:rsidP="00A94784">
            <w:pPr>
              <w:spacing w:after="0"/>
              <w:jc w:val="both"/>
              <w:rPr>
                <w:rFonts w:eastAsia="Arial"/>
                <w:szCs w:val="28"/>
              </w:rPr>
            </w:pPr>
          </w:p>
        </w:tc>
      </w:tr>
      <w:tr w:rsidR="00D301F9" w:rsidRPr="001953F6" w14:paraId="13D70CCD" w14:textId="77777777" w:rsidTr="00A94784">
        <w:tc>
          <w:tcPr>
            <w:tcW w:w="855" w:type="dxa"/>
            <w:vMerge/>
            <w:shd w:val="clear" w:color="auto" w:fill="auto"/>
          </w:tcPr>
          <w:p w14:paraId="610711F0" w14:textId="77777777" w:rsidR="00D301F9" w:rsidRPr="001953F6" w:rsidRDefault="00D301F9" w:rsidP="00A94784">
            <w:pPr>
              <w:spacing w:after="0"/>
              <w:jc w:val="center"/>
              <w:rPr>
                <w:rFonts w:eastAsia="Arial"/>
                <w:szCs w:val="28"/>
              </w:rPr>
            </w:pPr>
          </w:p>
        </w:tc>
        <w:tc>
          <w:tcPr>
            <w:tcW w:w="1991" w:type="dxa"/>
            <w:vMerge/>
            <w:shd w:val="clear" w:color="auto" w:fill="auto"/>
          </w:tcPr>
          <w:p w14:paraId="67481075" w14:textId="77777777" w:rsidR="00D301F9" w:rsidRPr="001953F6" w:rsidRDefault="00D301F9" w:rsidP="00A94784">
            <w:pPr>
              <w:spacing w:after="0"/>
              <w:jc w:val="both"/>
              <w:rPr>
                <w:rFonts w:eastAsia="Arial"/>
                <w:szCs w:val="28"/>
              </w:rPr>
            </w:pPr>
          </w:p>
        </w:tc>
        <w:tc>
          <w:tcPr>
            <w:tcW w:w="2966" w:type="dxa"/>
            <w:vMerge/>
            <w:shd w:val="clear" w:color="auto" w:fill="auto"/>
          </w:tcPr>
          <w:p w14:paraId="52AC4466"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5C8EC79" w14:textId="77777777" w:rsidR="00D301F9" w:rsidRPr="001953F6" w:rsidRDefault="00D301F9" w:rsidP="00A94784">
            <w:pPr>
              <w:spacing w:after="0"/>
              <w:jc w:val="both"/>
              <w:rPr>
                <w:rFonts w:eastAsia="Arial"/>
                <w:szCs w:val="28"/>
              </w:rPr>
            </w:pPr>
          </w:p>
        </w:tc>
        <w:tc>
          <w:tcPr>
            <w:tcW w:w="4394" w:type="dxa"/>
            <w:shd w:val="clear" w:color="auto" w:fill="auto"/>
          </w:tcPr>
          <w:p w14:paraId="7824BB9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 (T</w:t>
            </w:r>
            <w:r w:rsidRPr="001953F6">
              <w:rPr>
                <w:szCs w:val="28"/>
                <w:highlight w:val="white"/>
                <w:lang w:val="en-MY"/>
              </w:rPr>
              <w:t>r 85)</w:t>
            </w:r>
          </w:p>
        </w:tc>
        <w:tc>
          <w:tcPr>
            <w:tcW w:w="2694" w:type="dxa"/>
            <w:shd w:val="clear" w:color="auto" w:fill="auto"/>
          </w:tcPr>
          <w:p w14:paraId="343E7830" w14:textId="77777777" w:rsidR="00D301F9" w:rsidRPr="001953F6" w:rsidRDefault="00D301F9" w:rsidP="00A94784">
            <w:pPr>
              <w:spacing w:after="0"/>
              <w:jc w:val="both"/>
              <w:rPr>
                <w:rFonts w:eastAsia="Arial"/>
                <w:szCs w:val="28"/>
              </w:rPr>
            </w:pPr>
          </w:p>
        </w:tc>
        <w:tc>
          <w:tcPr>
            <w:tcW w:w="925" w:type="dxa"/>
            <w:shd w:val="clear" w:color="auto" w:fill="auto"/>
          </w:tcPr>
          <w:p w14:paraId="5B95908B" w14:textId="77777777" w:rsidR="00D301F9" w:rsidRPr="001953F6" w:rsidRDefault="00D301F9" w:rsidP="00A94784">
            <w:pPr>
              <w:spacing w:after="0"/>
              <w:jc w:val="both"/>
              <w:rPr>
                <w:rFonts w:eastAsia="Arial"/>
                <w:szCs w:val="28"/>
              </w:rPr>
            </w:pPr>
          </w:p>
        </w:tc>
      </w:tr>
      <w:tr w:rsidR="00D301F9" w:rsidRPr="001953F6" w14:paraId="02C8877F" w14:textId="77777777" w:rsidTr="00A94784">
        <w:tc>
          <w:tcPr>
            <w:tcW w:w="855" w:type="dxa"/>
            <w:vMerge/>
            <w:shd w:val="clear" w:color="auto" w:fill="auto"/>
          </w:tcPr>
          <w:p w14:paraId="3C12C1F4" w14:textId="77777777" w:rsidR="00D301F9" w:rsidRPr="001953F6" w:rsidRDefault="00D301F9" w:rsidP="00A94784">
            <w:pPr>
              <w:spacing w:after="0"/>
              <w:jc w:val="center"/>
              <w:rPr>
                <w:rFonts w:eastAsia="Arial"/>
                <w:szCs w:val="28"/>
              </w:rPr>
            </w:pPr>
          </w:p>
        </w:tc>
        <w:tc>
          <w:tcPr>
            <w:tcW w:w="1991" w:type="dxa"/>
            <w:vMerge/>
            <w:shd w:val="clear" w:color="auto" w:fill="auto"/>
          </w:tcPr>
          <w:p w14:paraId="36A7914C"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557DDA6A"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25:  Tìm hai số khi biết tổng và hiệu của hai số đó</w:t>
            </w:r>
          </w:p>
        </w:tc>
        <w:tc>
          <w:tcPr>
            <w:tcW w:w="918" w:type="dxa"/>
            <w:vMerge w:val="restart"/>
            <w:shd w:val="clear" w:color="auto" w:fill="auto"/>
          </w:tcPr>
          <w:p w14:paraId="5830EB20"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bottom w:val="single" w:sz="4" w:space="0" w:color="auto"/>
            </w:tcBorders>
            <w:shd w:val="clear" w:color="auto" w:fill="auto"/>
          </w:tcPr>
          <w:p w14:paraId="67B9039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86). Hoạt động 87)</w:t>
            </w:r>
          </w:p>
        </w:tc>
        <w:tc>
          <w:tcPr>
            <w:tcW w:w="2694" w:type="dxa"/>
            <w:tcBorders>
              <w:bottom w:val="single" w:sz="4" w:space="0" w:color="auto"/>
            </w:tcBorders>
            <w:shd w:val="clear" w:color="auto" w:fill="auto"/>
          </w:tcPr>
          <w:p w14:paraId="3FCA9C74"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5AE0F29E" w14:textId="77777777" w:rsidR="00D301F9" w:rsidRPr="001953F6" w:rsidRDefault="00D301F9" w:rsidP="00A94784">
            <w:pPr>
              <w:spacing w:after="0"/>
              <w:jc w:val="both"/>
              <w:rPr>
                <w:rFonts w:eastAsia="Arial"/>
                <w:szCs w:val="28"/>
              </w:rPr>
            </w:pPr>
          </w:p>
        </w:tc>
      </w:tr>
      <w:tr w:rsidR="00D301F9" w:rsidRPr="001953F6" w14:paraId="0D58935F" w14:textId="77777777" w:rsidTr="00A94784">
        <w:tc>
          <w:tcPr>
            <w:tcW w:w="855" w:type="dxa"/>
            <w:vMerge/>
            <w:tcBorders>
              <w:bottom w:val="single" w:sz="8" w:space="0" w:color="auto"/>
            </w:tcBorders>
            <w:shd w:val="clear" w:color="auto" w:fill="auto"/>
          </w:tcPr>
          <w:p w14:paraId="6202BC6C"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1E03584D"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015F3D05"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3DB4A163" w14:textId="77777777" w:rsidR="00D301F9" w:rsidRPr="001953F6" w:rsidRDefault="00D301F9" w:rsidP="00A94784">
            <w:pPr>
              <w:spacing w:after="0"/>
              <w:jc w:val="both"/>
              <w:rPr>
                <w:rFonts w:eastAsia="Arial"/>
                <w:szCs w:val="28"/>
              </w:rPr>
            </w:pPr>
          </w:p>
        </w:tc>
        <w:tc>
          <w:tcPr>
            <w:tcW w:w="4394" w:type="dxa"/>
            <w:tcBorders>
              <w:top w:val="single" w:sz="4" w:space="0" w:color="auto"/>
              <w:bottom w:val="single" w:sz="8" w:space="0" w:color="auto"/>
            </w:tcBorders>
            <w:shd w:val="clear" w:color="auto" w:fill="auto"/>
          </w:tcPr>
          <w:p w14:paraId="55A0322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87)</w:t>
            </w:r>
          </w:p>
        </w:tc>
        <w:tc>
          <w:tcPr>
            <w:tcW w:w="2694" w:type="dxa"/>
            <w:tcBorders>
              <w:top w:val="single" w:sz="4" w:space="0" w:color="auto"/>
              <w:bottom w:val="single" w:sz="8" w:space="0" w:color="auto"/>
            </w:tcBorders>
            <w:shd w:val="clear" w:color="auto" w:fill="auto"/>
          </w:tcPr>
          <w:p w14:paraId="7DAFCEC9"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5C9CFB11" w14:textId="77777777" w:rsidR="00D301F9" w:rsidRPr="001953F6" w:rsidRDefault="00D301F9" w:rsidP="00A94784">
            <w:pPr>
              <w:spacing w:after="0"/>
              <w:jc w:val="both"/>
              <w:rPr>
                <w:rFonts w:eastAsia="Arial"/>
                <w:szCs w:val="28"/>
              </w:rPr>
            </w:pPr>
          </w:p>
        </w:tc>
      </w:tr>
      <w:tr w:rsidR="00D301F9" w:rsidRPr="001953F6" w14:paraId="5025CB20" w14:textId="77777777" w:rsidTr="00A94784">
        <w:tc>
          <w:tcPr>
            <w:tcW w:w="855" w:type="dxa"/>
            <w:vMerge w:val="restart"/>
            <w:tcBorders>
              <w:top w:val="single" w:sz="8" w:space="0" w:color="auto"/>
            </w:tcBorders>
            <w:shd w:val="clear" w:color="auto" w:fill="auto"/>
          </w:tcPr>
          <w:p w14:paraId="1A1A4EF9" w14:textId="77777777" w:rsidR="00D301F9" w:rsidRPr="001953F6" w:rsidRDefault="00D301F9" w:rsidP="00A94784">
            <w:pPr>
              <w:spacing w:after="0"/>
              <w:jc w:val="center"/>
              <w:rPr>
                <w:rFonts w:eastAsia="Arial"/>
                <w:szCs w:val="28"/>
              </w:rPr>
            </w:pPr>
            <w:r w:rsidRPr="001953F6">
              <w:rPr>
                <w:rFonts w:eastAsia="Arial"/>
                <w:szCs w:val="28"/>
              </w:rPr>
              <w:t>13</w:t>
            </w:r>
          </w:p>
        </w:tc>
        <w:tc>
          <w:tcPr>
            <w:tcW w:w="1991" w:type="dxa"/>
            <w:vMerge/>
            <w:shd w:val="clear" w:color="auto" w:fill="auto"/>
          </w:tcPr>
          <w:p w14:paraId="7E54676B"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07106039"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26: Luyện tập chung</w:t>
            </w:r>
          </w:p>
        </w:tc>
        <w:tc>
          <w:tcPr>
            <w:tcW w:w="918" w:type="dxa"/>
            <w:vMerge w:val="restart"/>
            <w:tcBorders>
              <w:top w:val="single" w:sz="8" w:space="0" w:color="auto"/>
            </w:tcBorders>
            <w:shd w:val="clear" w:color="auto" w:fill="auto"/>
          </w:tcPr>
          <w:p w14:paraId="1A4810FF"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8" w:space="0" w:color="auto"/>
            </w:tcBorders>
            <w:shd w:val="clear" w:color="auto" w:fill="auto"/>
          </w:tcPr>
          <w:p w14:paraId="59C0D98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88)</w:t>
            </w:r>
          </w:p>
        </w:tc>
        <w:tc>
          <w:tcPr>
            <w:tcW w:w="2694" w:type="dxa"/>
            <w:tcBorders>
              <w:top w:val="single" w:sz="8" w:space="0" w:color="auto"/>
            </w:tcBorders>
            <w:shd w:val="clear" w:color="auto" w:fill="auto"/>
          </w:tcPr>
          <w:p w14:paraId="56652605"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017066D6" w14:textId="77777777" w:rsidR="00D301F9" w:rsidRPr="001953F6" w:rsidRDefault="00D301F9" w:rsidP="00A94784">
            <w:pPr>
              <w:spacing w:after="0"/>
              <w:jc w:val="both"/>
              <w:rPr>
                <w:rFonts w:eastAsia="Arial"/>
                <w:szCs w:val="28"/>
              </w:rPr>
            </w:pPr>
          </w:p>
        </w:tc>
      </w:tr>
      <w:tr w:rsidR="00D301F9" w:rsidRPr="001953F6" w14:paraId="3EB9C01C" w14:textId="77777777" w:rsidTr="00A94784">
        <w:tc>
          <w:tcPr>
            <w:tcW w:w="855" w:type="dxa"/>
            <w:vMerge/>
            <w:shd w:val="clear" w:color="auto" w:fill="auto"/>
          </w:tcPr>
          <w:p w14:paraId="54EE6AFC" w14:textId="77777777" w:rsidR="00D301F9" w:rsidRPr="001953F6" w:rsidRDefault="00D301F9" w:rsidP="00A94784">
            <w:pPr>
              <w:spacing w:after="0"/>
              <w:jc w:val="center"/>
              <w:rPr>
                <w:rFonts w:eastAsia="Arial"/>
                <w:szCs w:val="28"/>
              </w:rPr>
            </w:pPr>
          </w:p>
        </w:tc>
        <w:tc>
          <w:tcPr>
            <w:tcW w:w="1991" w:type="dxa"/>
            <w:vMerge/>
            <w:shd w:val="clear" w:color="auto" w:fill="auto"/>
          </w:tcPr>
          <w:p w14:paraId="598B1B1D" w14:textId="77777777" w:rsidR="00D301F9" w:rsidRPr="001953F6" w:rsidRDefault="00D301F9" w:rsidP="00A94784">
            <w:pPr>
              <w:spacing w:after="0"/>
              <w:jc w:val="both"/>
              <w:rPr>
                <w:rFonts w:eastAsia="Arial"/>
                <w:szCs w:val="28"/>
              </w:rPr>
            </w:pPr>
          </w:p>
        </w:tc>
        <w:tc>
          <w:tcPr>
            <w:tcW w:w="2966" w:type="dxa"/>
            <w:vMerge/>
            <w:shd w:val="clear" w:color="auto" w:fill="auto"/>
          </w:tcPr>
          <w:p w14:paraId="489C1202"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66BB4D7" w14:textId="77777777" w:rsidR="00D301F9" w:rsidRPr="001953F6" w:rsidRDefault="00D301F9" w:rsidP="00A94784">
            <w:pPr>
              <w:spacing w:after="0"/>
              <w:jc w:val="both"/>
              <w:rPr>
                <w:rFonts w:eastAsia="Arial"/>
                <w:szCs w:val="28"/>
              </w:rPr>
            </w:pPr>
          </w:p>
        </w:tc>
        <w:tc>
          <w:tcPr>
            <w:tcW w:w="4394" w:type="dxa"/>
            <w:shd w:val="clear" w:color="auto" w:fill="auto"/>
          </w:tcPr>
          <w:p w14:paraId="0D0554F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89)</w:t>
            </w:r>
          </w:p>
        </w:tc>
        <w:tc>
          <w:tcPr>
            <w:tcW w:w="2694" w:type="dxa"/>
            <w:shd w:val="clear" w:color="auto" w:fill="auto"/>
          </w:tcPr>
          <w:p w14:paraId="2099CF7E" w14:textId="77777777" w:rsidR="00D301F9" w:rsidRPr="001953F6" w:rsidRDefault="00D301F9" w:rsidP="00A94784">
            <w:pPr>
              <w:spacing w:after="0"/>
              <w:jc w:val="both"/>
              <w:rPr>
                <w:rFonts w:eastAsia="Arial"/>
                <w:szCs w:val="28"/>
              </w:rPr>
            </w:pPr>
          </w:p>
        </w:tc>
        <w:tc>
          <w:tcPr>
            <w:tcW w:w="925" w:type="dxa"/>
            <w:shd w:val="clear" w:color="auto" w:fill="auto"/>
          </w:tcPr>
          <w:p w14:paraId="47B9D1FD" w14:textId="77777777" w:rsidR="00D301F9" w:rsidRPr="001953F6" w:rsidRDefault="00D301F9" w:rsidP="00A94784">
            <w:pPr>
              <w:spacing w:after="0"/>
              <w:jc w:val="both"/>
              <w:rPr>
                <w:rFonts w:eastAsia="Arial"/>
                <w:szCs w:val="28"/>
              </w:rPr>
            </w:pPr>
          </w:p>
        </w:tc>
      </w:tr>
      <w:tr w:rsidR="00D301F9" w:rsidRPr="001953F6" w14:paraId="5A7E17F2" w14:textId="77777777" w:rsidTr="00A94784">
        <w:tc>
          <w:tcPr>
            <w:tcW w:w="855" w:type="dxa"/>
            <w:vMerge/>
            <w:shd w:val="clear" w:color="auto" w:fill="auto"/>
          </w:tcPr>
          <w:p w14:paraId="770BCCE8" w14:textId="77777777" w:rsidR="00D301F9" w:rsidRPr="001953F6" w:rsidRDefault="00D301F9" w:rsidP="00A94784">
            <w:pPr>
              <w:spacing w:after="0"/>
              <w:jc w:val="center"/>
              <w:rPr>
                <w:rFonts w:eastAsia="Arial"/>
                <w:szCs w:val="28"/>
              </w:rPr>
            </w:pPr>
          </w:p>
        </w:tc>
        <w:tc>
          <w:tcPr>
            <w:tcW w:w="1991" w:type="dxa"/>
            <w:vMerge/>
            <w:shd w:val="clear" w:color="auto" w:fill="auto"/>
          </w:tcPr>
          <w:p w14:paraId="1AC0DF36" w14:textId="77777777" w:rsidR="00D301F9" w:rsidRPr="001953F6" w:rsidRDefault="00D301F9" w:rsidP="00A94784">
            <w:pPr>
              <w:spacing w:after="0"/>
              <w:jc w:val="both"/>
              <w:rPr>
                <w:rFonts w:eastAsia="Arial"/>
                <w:szCs w:val="28"/>
              </w:rPr>
            </w:pPr>
          </w:p>
        </w:tc>
        <w:tc>
          <w:tcPr>
            <w:tcW w:w="2966" w:type="dxa"/>
            <w:vMerge/>
            <w:shd w:val="clear" w:color="auto" w:fill="auto"/>
          </w:tcPr>
          <w:p w14:paraId="743FE910"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2DD11D5" w14:textId="77777777" w:rsidR="00D301F9" w:rsidRPr="001953F6" w:rsidRDefault="00D301F9" w:rsidP="00A94784">
            <w:pPr>
              <w:spacing w:after="0"/>
              <w:jc w:val="both"/>
              <w:rPr>
                <w:rFonts w:eastAsia="Arial"/>
                <w:szCs w:val="28"/>
              </w:rPr>
            </w:pPr>
          </w:p>
        </w:tc>
        <w:tc>
          <w:tcPr>
            <w:tcW w:w="4394" w:type="dxa"/>
            <w:shd w:val="clear" w:color="auto" w:fill="auto"/>
          </w:tcPr>
          <w:p w14:paraId="0601FE8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90)</w:t>
            </w:r>
          </w:p>
        </w:tc>
        <w:tc>
          <w:tcPr>
            <w:tcW w:w="2694" w:type="dxa"/>
            <w:shd w:val="clear" w:color="auto" w:fill="auto"/>
          </w:tcPr>
          <w:p w14:paraId="158D8ACF" w14:textId="77777777" w:rsidR="00D301F9" w:rsidRPr="001953F6" w:rsidRDefault="00D301F9" w:rsidP="00A94784">
            <w:pPr>
              <w:spacing w:after="0"/>
              <w:jc w:val="both"/>
              <w:rPr>
                <w:rFonts w:eastAsia="Arial"/>
                <w:szCs w:val="28"/>
              </w:rPr>
            </w:pPr>
          </w:p>
        </w:tc>
        <w:tc>
          <w:tcPr>
            <w:tcW w:w="925" w:type="dxa"/>
            <w:shd w:val="clear" w:color="auto" w:fill="auto"/>
          </w:tcPr>
          <w:p w14:paraId="7212E8E9" w14:textId="77777777" w:rsidR="00D301F9" w:rsidRPr="001953F6" w:rsidRDefault="00D301F9" w:rsidP="00A94784">
            <w:pPr>
              <w:spacing w:after="0"/>
              <w:jc w:val="both"/>
              <w:rPr>
                <w:rFonts w:eastAsia="Arial"/>
                <w:szCs w:val="28"/>
              </w:rPr>
            </w:pPr>
          </w:p>
        </w:tc>
      </w:tr>
      <w:tr w:rsidR="00D301F9" w:rsidRPr="001953F6" w14:paraId="1C805538" w14:textId="77777777" w:rsidTr="00A94784">
        <w:tc>
          <w:tcPr>
            <w:tcW w:w="855" w:type="dxa"/>
            <w:vMerge/>
            <w:shd w:val="clear" w:color="auto" w:fill="auto"/>
          </w:tcPr>
          <w:p w14:paraId="32698EEF"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169D2F82"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Chủ đề 6: Đường thẳng vuông góc, đường thẳng song song</w:t>
            </w:r>
          </w:p>
        </w:tc>
        <w:tc>
          <w:tcPr>
            <w:tcW w:w="2966" w:type="dxa"/>
            <w:vMerge w:val="restart"/>
            <w:shd w:val="clear" w:color="auto" w:fill="auto"/>
          </w:tcPr>
          <w:p w14:paraId="2734490C"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27: Hai đường thẳng vuông góc</w:t>
            </w:r>
          </w:p>
        </w:tc>
        <w:tc>
          <w:tcPr>
            <w:tcW w:w="918" w:type="dxa"/>
            <w:vMerge w:val="restart"/>
            <w:shd w:val="clear" w:color="auto" w:fill="auto"/>
          </w:tcPr>
          <w:p w14:paraId="1BE31B64"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bottom w:val="single" w:sz="4" w:space="0" w:color="auto"/>
            </w:tcBorders>
            <w:shd w:val="clear" w:color="auto" w:fill="auto"/>
          </w:tcPr>
          <w:p w14:paraId="729E907C"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91)</w:t>
            </w:r>
          </w:p>
        </w:tc>
        <w:tc>
          <w:tcPr>
            <w:tcW w:w="2694" w:type="dxa"/>
            <w:tcBorders>
              <w:bottom w:val="single" w:sz="4" w:space="0" w:color="auto"/>
            </w:tcBorders>
            <w:shd w:val="clear" w:color="auto" w:fill="auto"/>
          </w:tcPr>
          <w:p w14:paraId="4819D7FD"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227FD0F7" w14:textId="77777777" w:rsidR="00D301F9" w:rsidRPr="001953F6" w:rsidRDefault="00D301F9" w:rsidP="00A94784">
            <w:pPr>
              <w:spacing w:after="0"/>
              <w:jc w:val="both"/>
              <w:rPr>
                <w:rFonts w:eastAsia="Arial"/>
                <w:szCs w:val="28"/>
              </w:rPr>
            </w:pPr>
          </w:p>
        </w:tc>
      </w:tr>
      <w:tr w:rsidR="00D301F9" w:rsidRPr="001953F6" w14:paraId="01F7673C" w14:textId="77777777" w:rsidTr="00A94784">
        <w:tc>
          <w:tcPr>
            <w:tcW w:w="855" w:type="dxa"/>
            <w:vMerge/>
            <w:tcBorders>
              <w:bottom w:val="single" w:sz="8" w:space="0" w:color="auto"/>
            </w:tcBorders>
            <w:shd w:val="clear" w:color="auto" w:fill="auto"/>
          </w:tcPr>
          <w:p w14:paraId="025215BF"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2218F00B"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31BD9D8E"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52522CF9" w14:textId="77777777" w:rsidR="00D301F9" w:rsidRPr="001953F6" w:rsidRDefault="00D301F9" w:rsidP="00A94784">
            <w:pPr>
              <w:spacing w:after="0"/>
              <w:jc w:val="both"/>
              <w:rPr>
                <w:rFonts w:eastAsia="Arial"/>
                <w:szCs w:val="28"/>
              </w:rPr>
            </w:pPr>
          </w:p>
        </w:tc>
        <w:tc>
          <w:tcPr>
            <w:tcW w:w="4394" w:type="dxa"/>
            <w:tcBorders>
              <w:top w:val="single" w:sz="4" w:space="0" w:color="auto"/>
              <w:bottom w:val="single" w:sz="8" w:space="0" w:color="auto"/>
            </w:tcBorders>
            <w:shd w:val="clear" w:color="auto" w:fill="auto"/>
          </w:tcPr>
          <w:p w14:paraId="359424E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92)</w:t>
            </w:r>
          </w:p>
        </w:tc>
        <w:tc>
          <w:tcPr>
            <w:tcW w:w="2694" w:type="dxa"/>
            <w:tcBorders>
              <w:top w:val="single" w:sz="4" w:space="0" w:color="auto"/>
              <w:bottom w:val="single" w:sz="8" w:space="0" w:color="auto"/>
            </w:tcBorders>
            <w:shd w:val="clear" w:color="auto" w:fill="auto"/>
          </w:tcPr>
          <w:p w14:paraId="0F5765BE"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26E6DEA0" w14:textId="77777777" w:rsidR="00D301F9" w:rsidRPr="001953F6" w:rsidRDefault="00D301F9" w:rsidP="00A94784">
            <w:pPr>
              <w:spacing w:after="0"/>
              <w:jc w:val="both"/>
              <w:rPr>
                <w:rFonts w:eastAsia="Arial"/>
                <w:szCs w:val="28"/>
              </w:rPr>
            </w:pPr>
          </w:p>
        </w:tc>
      </w:tr>
      <w:tr w:rsidR="00D301F9" w:rsidRPr="001953F6" w14:paraId="14F059BE" w14:textId="77777777" w:rsidTr="00A94784">
        <w:tc>
          <w:tcPr>
            <w:tcW w:w="855" w:type="dxa"/>
            <w:vMerge w:val="restart"/>
            <w:tcBorders>
              <w:top w:val="single" w:sz="8" w:space="0" w:color="auto"/>
            </w:tcBorders>
            <w:shd w:val="clear" w:color="auto" w:fill="auto"/>
          </w:tcPr>
          <w:p w14:paraId="0B402ABD" w14:textId="77777777" w:rsidR="00D301F9" w:rsidRPr="001953F6" w:rsidRDefault="00D301F9" w:rsidP="00A94784">
            <w:pPr>
              <w:spacing w:after="0"/>
              <w:jc w:val="center"/>
              <w:rPr>
                <w:rFonts w:eastAsia="Arial"/>
                <w:szCs w:val="28"/>
              </w:rPr>
            </w:pPr>
            <w:r w:rsidRPr="001953F6">
              <w:rPr>
                <w:rFonts w:eastAsia="Arial"/>
                <w:szCs w:val="28"/>
              </w:rPr>
              <w:t>14</w:t>
            </w:r>
          </w:p>
        </w:tc>
        <w:tc>
          <w:tcPr>
            <w:tcW w:w="1991" w:type="dxa"/>
            <w:vMerge/>
            <w:shd w:val="clear" w:color="auto" w:fill="auto"/>
          </w:tcPr>
          <w:p w14:paraId="37B44225"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195A59BB" w14:textId="77777777" w:rsidR="00D301F9" w:rsidRPr="001953F6" w:rsidRDefault="00D301F9" w:rsidP="00A94784">
            <w:pPr>
              <w:rPr>
                <w:szCs w:val="28"/>
                <w:highlight w:val="white"/>
                <w:lang w:val="en-MY"/>
              </w:rPr>
            </w:pPr>
            <w:r w:rsidRPr="001953F6">
              <w:rPr>
                <w:szCs w:val="28"/>
                <w:highlight w:val="white"/>
                <w:lang w:val="en-MY"/>
              </w:rPr>
              <w:t>Bài 28: Thực hành và trải nghiệm vẽ hai đường thẳng vuông góc</w:t>
            </w:r>
          </w:p>
          <w:p w14:paraId="3A310C63" w14:textId="77777777" w:rsidR="00D301F9" w:rsidRPr="001953F6" w:rsidRDefault="00D301F9" w:rsidP="00A94784">
            <w:pPr>
              <w:spacing w:after="0"/>
              <w:jc w:val="both"/>
              <w:rPr>
                <w:rFonts w:eastAsia="Times New Roman"/>
                <w:szCs w:val="28"/>
                <w:lang w:val="en-MY"/>
              </w:rPr>
            </w:pPr>
          </w:p>
        </w:tc>
        <w:tc>
          <w:tcPr>
            <w:tcW w:w="918" w:type="dxa"/>
            <w:vMerge w:val="restart"/>
            <w:tcBorders>
              <w:top w:val="single" w:sz="8" w:space="0" w:color="auto"/>
            </w:tcBorders>
            <w:shd w:val="clear" w:color="auto" w:fill="auto"/>
          </w:tcPr>
          <w:p w14:paraId="06B50750"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69E6374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Hoạt động (T</w:t>
            </w:r>
            <w:r w:rsidRPr="001953F6">
              <w:rPr>
                <w:szCs w:val="28"/>
                <w:highlight w:val="white"/>
                <w:lang w:val="en-MY"/>
              </w:rPr>
              <w:t>r 94)</w:t>
            </w:r>
          </w:p>
        </w:tc>
        <w:tc>
          <w:tcPr>
            <w:tcW w:w="2694" w:type="dxa"/>
            <w:tcBorders>
              <w:top w:val="single" w:sz="8" w:space="0" w:color="auto"/>
            </w:tcBorders>
            <w:shd w:val="clear" w:color="auto" w:fill="auto"/>
          </w:tcPr>
          <w:p w14:paraId="3FE3162D"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05D69A76" w14:textId="77777777" w:rsidR="00D301F9" w:rsidRPr="001953F6" w:rsidRDefault="00D301F9" w:rsidP="00A94784">
            <w:pPr>
              <w:spacing w:after="0"/>
              <w:jc w:val="both"/>
              <w:rPr>
                <w:rFonts w:eastAsia="Arial"/>
                <w:szCs w:val="28"/>
              </w:rPr>
            </w:pPr>
          </w:p>
        </w:tc>
      </w:tr>
      <w:tr w:rsidR="00D301F9" w:rsidRPr="001953F6" w14:paraId="3512B136" w14:textId="77777777" w:rsidTr="00A94784">
        <w:tc>
          <w:tcPr>
            <w:tcW w:w="855" w:type="dxa"/>
            <w:vMerge/>
            <w:shd w:val="clear" w:color="auto" w:fill="auto"/>
          </w:tcPr>
          <w:p w14:paraId="63AF7C54" w14:textId="77777777" w:rsidR="00D301F9" w:rsidRPr="001953F6" w:rsidRDefault="00D301F9" w:rsidP="00A94784">
            <w:pPr>
              <w:spacing w:after="0"/>
              <w:jc w:val="center"/>
              <w:rPr>
                <w:rFonts w:eastAsia="Arial"/>
                <w:szCs w:val="28"/>
              </w:rPr>
            </w:pPr>
          </w:p>
        </w:tc>
        <w:tc>
          <w:tcPr>
            <w:tcW w:w="1991" w:type="dxa"/>
            <w:vMerge/>
            <w:shd w:val="clear" w:color="auto" w:fill="auto"/>
          </w:tcPr>
          <w:p w14:paraId="5E418618" w14:textId="77777777" w:rsidR="00D301F9" w:rsidRPr="001953F6" w:rsidRDefault="00D301F9" w:rsidP="00A94784">
            <w:pPr>
              <w:spacing w:after="0"/>
              <w:jc w:val="both"/>
              <w:rPr>
                <w:rFonts w:eastAsia="Arial"/>
                <w:szCs w:val="28"/>
              </w:rPr>
            </w:pPr>
          </w:p>
        </w:tc>
        <w:tc>
          <w:tcPr>
            <w:tcW w:w="2966" w:type="dxa"/>
            <w:vMerge/>
            <w:shd w:val="clear" w:color="auto" w:fill="auto"/>
          </w:tcPr>
          <w:p w14:paraId="12C22FE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EB5251C" w14:textId="77777777" w:rsidR="00D301F9" w:rsidRPr="001953F6" w:rsidRDefault="00D301F9" w:rsidP="00A94784">
            <w:pPr>
              <w:spacing w:after="0"/>
              <w:jc w:val="both"/>
              <w:rPr>
                <w:rFonts w:eastAsia="Arial"/>
                <w:szCs w:val="28"/>
              </w:rPr>
            </w:pPr>
          </w:p>
        </w:tc>
        <w:tc>
          <w:tcPr>
            <w:tcW w:w="4394" w:type="dxa"/>
            <w:shd w:val="clear" w:color="auto" w:fill="auto"/>
          </w:tcPr>
          <w:p w14:paraId="465D7BB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Hoạt động (</w:t>
            </w:r>
            <w:r w:rsidRPr="001953F6">
              <w:rPr>
                <w:szCs w:val="28"/>
                <w:lang w:val="en-MY"/>
              </w:rPr>
              <w:t>T</w:t>
            </w:r>
            <w:r w:rsidRPr="001953F6">
              <w:rPr>
                <w:szCs w:val="28"/>
                <w:highlight w:val="white"/>
                <w:lang w:val="en-MY"/>
              </w:rPr>
              <w:t>r 96)</w:t>
            </w:r>
          </w:p>
        </w:tc>
        <w:tc>
          <w:tcPr>
            <w:tcW w:w="2694" w:type="dxa"/>
            <w:shd w:val="clear" w:color="auto" w:fill="auto"/>
          </w:tcPr>
          <w:p w14:paraId="0B60CFF7" w14:textId="77777777" w:rsidR="00D301F9" w:rsidRPr="001953F6" w:rsidRDefault="00D301F9" w:rsidP="00A94784">
            <w:pPr>
              <w:spacing w:after="0"/>
              <w:jc w:val="both"/>
              <w:rPr>
                <w:rFonts w:eastAsia="Arial"/>
                <w:szCs w:val="28"/>
              </w:rPr>
            </w:pPr>
          </w:p>
        </w:tc>
        <w:tc>
          <w:tcPr>
            <w:tcW w:w="925" w:type="dxa"/>
            <w:shd w:val="clear" w:color="auto" w:fill="auto"/>
          </w:tcPr>
          <w:p w14:paraId="1C16E317" w14:textId="77777777" w:rsidR="00D301F9" w:rsidRPr="001953F6" w:rsidRDefault="00D301F9" w:rsidP="00A94784">
            <w:pPr>
              <w:spacing w:after="0"/>
              <w:jc w:val="both"/>
              <w:rPr>
                <w:rFonts w:eastAsia="Arial"/>
                <w:szCs w:val="28"/>
              </w:rPr>
            </w:pPr>
          </w:p>
        </w:tc>
      </w:tr>
      <w:tr w:rsidR="00D301F9" w:rsidRPr="001953F6" w14:paraId="13611B53" w14:textId="77777777" w:rsidTr="00A94784">
        <w:tc>
          <w:tcPr>
            <w:tcW w:w="855" w:type="dxa"/>
            <w:vMerge/>
            <w:shd w:val="clear" w:color="auto" w:fill="auto"/>
          </w:tcPr>
          <w:p w14:paraId="292545E0" w14:textId="77777777" w:rsidR="00D301F9" w:rsidRPr="001953F6" w:rsidRDefault="00D301F9" w:rsidP="00A94784">
            <w:pPr>
              <w:spacing w:after="0"/>
              <w:jc w:val="center"/>
              <w:rPr>
                <w:rFonts w:eastAsia="Arial"/>
                <w:szCs w:val="28"/>
              </w:rPr>
            </w:pPr>
          </w:p>
        </w:tc>
        <w:tc>
          <w:tcPr>
            <w:tcW w:w="1991" w:type="dxa"/>
            <w:vMerge/>
            <w:shd w:val="clear" w:color="auto" w:fill="auto"/>
          </w:tcPr>
          <w:p w14:paraId="15F67360"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AB4EAEA"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29: Hai đường thẳng song song</w:t>
            </w:r>
          </w:p>
        </w:tc>
        <w:tc>
          <w:tcPr>
            <w:tcW w:w="918" w:type="dxa"/>
            <w:vMerge w:val="restart"/>
            <w:shd w:val="clear" w:color="auto" w:fill="auto"/>
          </w:tcPr>
          <w:p w14:paraId="79A4DFF5"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4530A8B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 xml:space="preserve">98) </w:t>
            </w:r>
            <w:r w:rsidRPr="001953F6">
              <w:rPr>
                <w:szCs w:val="28"/>
                <w:lang w:val="en-MY"/>
              </w:rPr>
              <w:t>Hoạt động (tr 99)</w:t>
            </w:r>
          </w:p>
        </w:tc>
        <w:tc>
          <w:tcPr>
            <w:tcW w:w="2694" w:type="dxa"/>
            <w:shd w:val="clear" w:color="auto" w:fill="auto"/>
          </w:tcPr>
          <w:p w14:paraId="76C69335" w14:textId="77777777" w:rsidR="00D301F9" w:rsidRPr="001953F6" w:rsidRDefault="00D301F9" w:rsidP="00A94784">
            <w:pPr>
              <w:spacing w:after="0"/>
              <w:jc w:val="both"/>
              <w:rPr>
                <w:rFonts w:eastAsia="Arial"/>
                <w:szCs w:val="28"/>
              </w:rPr>
            </w:pPr>
          </w:p>
        </w:tc>
        <w:tc>
          <w:tcPr>
            <w:tcW w:w="925" w:type="dxa"/>
            <w:shd w:val="clear" w:color="auto" w:fill="auto"/>
          </w:tcPr>
          <w:p w14:paraId="3B0A40B4" w14:textId="77777777" w:rsidR="00D301F9" w:rsidRPr="001953F6" w:rsidRDefault="00D301F9" w:rsidP="00A94784">
            <w:pPr>
              <w:spacing w:after="0"/>
              <w:jc w:val="both"/>
              <w:rPr>
                <w:rFonts w:eastAsia="Arial"/>
                <w:szCs w:val="28"/>
              </w:rPr>
            </w:pPr>
          </w:p>
        </w:tc>
      </w:tr>
      <w:tr w:rsidR="00D301F9" w:rsidRPr="001953F6" w14:paraId="220596B3" w14:textId="77777777" w:rsidTr="00A94784">
        <w:tc>
          <w:tcPr>
            <w:tcW w:w="855" w:type="dxa"/>
            <w:vMerge/>
            <w:tcBorders>
              <w:bottom w:val="single" w:sz="8" w:space="0" w:color="auto"/>
            </w:tcBorders>
            <w:shd w:val="clear" w:color="auto" w:fill="auto"/>
          </w:tcPr>
          <w:p w14:paraId="0F620224" w14:textId="77777777" w:rsidR="00D301F9" w:rsidRPr="001953F6" w:rsidRDefault="00D301F9" w:rsidP="00A94784">
            <w:pPr>
              <w:spacing w:after="0"/>
              <w:jc w:val="center"/>
              <w:rPr>
                <w:rFonts w:eastAsia="Arial"/>
                <w:szCs w:val="28"/>
              </w:rPr>
            </w:pPr>
          </w:p>
        </w:tc>
        <w:tc>
          <w:tcPr>
            <w:tcW w:w="1991" w:type="dxa"/>
            <w:vMerge/>
            <w:shd w:val="clear" w:color="auto" w:fill="auto"/>
          </w:tcPr>
          <w:p w14:paraId="3DF8E164"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0FEB89A8"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5A0C9AB7"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30985086"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99)</w:t>
            </w:r>
          </w:p>
        </w:tc>
        <w:tc>
          <w:tcPr>
            <w:tcW w:w="2694" w:type="dxa"/>
            <w:tcBorders>
              <w:bottom w:val="single" w:sz="8" w:space="0" w:color="auto"/>
            </w:tcBorders>
            <w:shd w:val="clear" w:color="auto" w:fill="auto"/>
          </w:tcPr>
          <w:p w14:paraId="5E55E9B0"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20F2E9F1" w14:textId="77777777" w:rsidR="00D301F9" w:rsidRPr="001953F6" w:rsidRDefault="00D301F9" w:rsidP="00A94784">
            <w:pPr>
              <w:spacing w:after="0"/>
              <w:jc w:val="both"/>
              <w:rPr>
                <w:rFonts w:eastAsia="Arial"/>
                <w:szCs w:val="28"/>
              </w:rPr>
            </w:pPr>
          </w:p>
        </w:tc>
      </w:tr>
      <w:tr w:rsidR="00D301F9" w:rsidRPr="001953F6" w14:paraId="520296F5" w14:textId="77777777" w:rsidTr="00A94784">
        <w:tc>
          <w:tcPr>
            <w:tcW w:w="855" w:type="dxa"/>
            <w:vMerge w:val="restart"/>
            <w:tcBorders>
              <w:top w:val="single" w:sz="8" w:space="0" w:color="auto"/>
            </w:tcBorders>
            <w:shd w:val="clear" w:color="auto" w:fill="auto"/>
          </w:tcPr>
          <w:p w14:paraId="4B7303D4" w14:textId="77777777" w:rsidR="00D301F9" w:rsidRPr="001953F6" w:rsidRDefault="00D301F9" w:rsidP="00A94784">
            <w:pPr>
              <w:spacing w:beforeAutospacing="1" w:after="0" w:afterAutospacing="1"/>
              <w:jc w:val="center"/>
              <w:rPr>
                <w:rFonts w:eastAsia="Arial"/>
                <w:szCs w:val="28"/>
              </w:rPr>
            </w:pPr>
            <w:r w:rsidRPr="001953F6">
              <w:rPr>
                <w:rFonts w:eastAsia="Arial"/>
                <w:szCs w:val="28"/>
              </w:rPr>
              <w:t>15</w:t>
            </w:r>
          </w:p>
        </w:tc>
        <w:tc>
          <w:tcPr>
            <w:tcW w:w="1991" w:type="dxa"/>
            <w:vMerge/>
            <w:shd w:val="clear" w:color="auto" w:fill="auto"/>
          </w:tcPr>
          <w:p w14:paraId="1666BBB4"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7E3B9A24" w14:textId="77777777" w:rsidR="00D301F9" w:rsidRPr="001953F6" w:rsidRDefault="00D301F9" w:rsidP="00A94784">
            <w:pPr>
              <w:rPr>
                <w:szCs w:val="28"/>
                <w:highlight w:val="white"/>
                <w:lang w:val="en-MY"/>
              </w:rPr>
            </w:pPr>
            <w:r w:rsidRPr="001953F6">
              <w:rPr>
                <w:szCs w:val="28"/>
                <w:highlight w:val="white"/>
                <w:lang w:val="en-MY"/>
              </w:rPr>
              <w:t>Bài 30: Thực hành và trải nghiệm vẽ hai đường thẳng song song</w:t>
            </w:r>
          </w:p>
        </w:tc>
        <w:tc>
          <w:tcPr>
            <w:tcW w:w="918" w:type="dxa"/>
            <w:vMerge w:val="restart"/>
            <w:tcBorders>
              <w:top w:val="single" w:sz="8" w:space="0" w:color="auto"/>
            </w:tcBorders>
            <w:shd w:val="clear" w:color="auto" w:fill="auto"/>
          </w:tcPr>
          <w:p w14:paraId="4F95484B"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bottom w:val="single" w:sz="4" w:space="0" w:color="auto"/>
            </w:tcBorders>
            <w:shd w:val="clear" w:color="auto" w:fill="auto"/>
          </w:tcPr>
          <w:p w14:paraId="2D0350C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Hoạt động </w:t>
            </w:r>
            <w:r w:rsidRPr="001953F6">
              <w:rPr>
                <w:szCs w:val="28"/>
                <w:lang w:val="en-MY"/>
              </w:rPr>
              <w:t xml:space="preserve">(Tr </w:t>
            </w:r>
            <w:r w:rsidRPr="001953F6">
              <w:rPr>
                <w:szCs w:val="28"/>
                <w:highlight w:val="white"/>
                <w:lang w:val="en-MY"/>
              </w:rPr>
              <w:t>101)</w:t>
            </w:r>
          </w:p>
        </w:tc>
        <w:tc>
          <w:tcPr>
            <w:tcW w:w="2694" w:type="dxa"/>
            <w:tcBorders>
              <w:top w:val="single" w:sz="8" w:space="0" w:color="auto"/>
              <w:bottom w:val="single" w:sz="4" w:space="0" w:color="auto"/>
            </w:tcBorders>
            <w:shd w:val="clear" w:color="auto" w:fill="auto"/>
          </w:tcPr>
          <w:p w14:paraId="733E6224" w14:textId="77777777" w:rsidR="00D301F9" w:rsidRPr="001953F6" w:rsidRDefault="00D301F9" w:rsidP="00A94784">
            <w:pPr>
              <w:spacing w:after="0"/>
              <w:jc w:val="both"/>
              <w:rPr>
                <w:rFonts w:eastAsia="Arial"/>
                <w:szCs w:val="28"/>
              </w:rPr>
            </w:pPr>
          </w:p>
        </w:tc>
        <w:tc>
          <w:tcPr>
            <w:tcW w:w="925" w:type="dxa"/>
            <w:tcBorders>
              <w:top w:val="single" w:sz="8" w:space="0" w:color="auto"/>
              <w:bottom w:val="single" w:sz="4" w:space="0" w:color="auto"/>
            </w:tcBorders>
            <w:shd w:val="clear" w:color="auto" w:fill="auto"/>
          </w:tcPr>
          <w:p w14:paraId="3B47F158" w14:textId="77777777" w:rsidR="00D301F9" w:rsidRPr="001953F6" w:rsidRDefault="00D301F9" w:rsidP="00A94784">
            <w:pPr>
              <w:spacing w:after="0"/>
              <w:jc w:val="both"/>
              <w:rPr>
                <w:rFonts w:eastAsia="Arial"/>
                <w:szCs w:val="28"/>
              </w:rPr>
            </w:pPr>
          </w:p>
        </w:tc>
      </w:tr>
      <w:tr w:rsidR="00D301F9" w:rsidRPr="001953F6" w14:paraId="63E76068" w14:textId="77777777" w:rsidTr="00A94784">
        <w:tc>
          <w:tcPr>
            <w:tcW w:w="855" w:type="dxa"/>
            <w:vMerge/>
            <w:shd w:val="clear" w:color="auto" w:fill="auto"/>
          </w:tcPr>
          <w:p w14:paraId="4866149D" w14:textId="77777777" w:rsidR="00D301F9" w:rsidRPr="001953F6" w:rsidRDefault="00D301F9" w:rsidP="00A94784">
            <w:pPr>
              <w:spacing w:after="0"/>
              <w:jc w:val="center"/>
              <w:rPr>
                <w:rFonts w:eastAsia="Arial"/>
                <w:szCs w:val="28"/>
              </w:rPr>
            </w:pPr>
          </w:p>
        </w:tc>
        <w:tc>
          <w:tcPr>
            <w:tcW w:w="1991" w:type="dxa"/>
            <w:vMerge/>
            <w:shd w:val="clear" w:color="auto" w:fill="auto"/>
          </w:tcPr>
          <w:p w14:paraId="0F319C30" w14:textId="77777777" w:rsidR="00D301F9" w:rsidRPr="001953F6" w:rsidRDefault="00D301F9" w:rsidP="00A94784">
            <w:pPr>
              <w:spacing w:after="0"/>
              <w:jc w:val="both"/>
              <w:rPr>
                <w:rFonts w:eastAsia="Arial"/>
                <w:szCs w:val="28"/>
              </w:rPr>
            </w:pPr>
          </w:p>
        </w:tc>
        <w:tc>
          <w:tcPr>
            <w:tcW w:w="2966" w:type="dxa"/>
            <w:vMerge/>
            <w:shd w:val="clear" w:color="auto" w:fill="auto"/>
          </w:tcPr>
          <w:p w14:paraId="7D41860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5C0656E" w14:textId="77777777" w:rsidR="00D301F9" w:rsidRPr="001953F6" w:rsidRDefault="00D301F9" w:rsidP="00A94784">
            <w:pPr>
              <w:spacing w:after="0"/>
              <w:jc w:val="both"/>
              <w:rPr>
                <w:rFonts w:eastAsia="Arial"/>
                <w:szCs w:val="28"/>
              </w:rPr>
            </w:pPr>
          </w:p>
        </w:tc>
        <w:tc>
          <w:tcPr>
            <w:tcW w:w="4394" w:type="dxa"/>
            <w:tcBorders>
              <w:top w:val="single" w:sz="4" w:space="0" w:color="auto"/>
            </w:tcBorders>
            <w:shd w:val="clear" w:color="auto" w:fill="auto"/>
          </w:tcPr>
          <w:p w14:paraId="51001C8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w:t>
            </w:r>
            <w:r w:rsidRPr="001953F6">
              <w:rPr>
                <w:szCs w:val="28"/>
                <w:lang w:val="en-MY"/>
              </w:rPr>
              <w:t xml:space="preserve">Hoạt động (Tr </w:t>
            </w:r>
            <w:r w:rsidRPr="001953F6">
              <w:rPr>
                <w:szCs w:val="28"/>
                <w:highlight w:val="white"/>
                <w:lang w:val="en-MY"/>
              </w:rPr>
              <w:t>103)</w:t>
            </w:r>
          </w:p>
        </w:tc>
        <w:tc>
          <w:tcPr>
            <w:tcW w:w="2694" w:type="dxa"/>
            <w:tcBorders>
              <w:top w:val="single" w:sz="4" w:space="0" w:color="auto"/>
            </w:tcBorders>
            <w:shd w:val="clear" w:color="auto" w:fill="auto"/>
          </w:tcPr>
          <w:p w14:paraId="0C5352A5" w14:textId="77777777" w:rsidR="00D301F9" w:rsidRPr="001953F6" w:rsidRDefault="00D301F9" w:rsidP="00A94784">
            <w:pPr>
              <w:spacing w:after="0"/>
              <w:jc w:val="both"/>
              <w:rPr>
                <w:rFonts w:eastAsia="Arial"/>
                <w:szCs w:val="28"/>
              </w:rPr>
            </w:pPr>
          </w:p>
        </w:tc>
        <w:tc>
          <w:tcPr>
            <w:tcW w:w="925" w:type="dxa"/>
            <w:tcBorders>
              <w:top w:val="single" w:sz="4" w:space="0" w:color="auto"/>
            </w:tcBorders>
            <w:shd w:val="clear" w:color="auto" w:fill="auto"/>
          </w:tcPr>
          <w:p w14:paraId="7396311F" w14:textId="77777777" w:rsidR="00D301F9" w:rsidRPr="001953F6" w:rsidRDefault="00D301F9" w:rsidP="00A94784">
            <w:pPr>
              <w:spacing w:after="0"/>
              <w:jc w:val="both"/>
              <w:rPr>
                <w:rFonts w:eastAsia="Arial"/>
                <w:szCs w:val="28"/>
              </w:rPr>
            </w:pPr>
          </w:p>
        </w:tc>
      </w:tr>
      <w:tr w:rsidR="00D301F9" w:rsidRPr="001953F6" w14:paraId="14460DAD" w14:textId="77777777" w:rsidTr="00A94784">
        <w:tc>
          <w:tcPr>
            <w:tcW w:w="855" w:type="dxa"/>
            <w:vMerge/>
            <w:shd w:val="clear" w:color="auto" w:fill="auto"/>
          </w:tcPr>
          <w:p w14:paraId="3E6A5038" w14:textId="77777777" w:rsidR="00D301F9" w:rsidRPr="001953F6" w:rsidRDefault="00D301F9" w:rsidP="00A94784">
            <w:pPr>
              <w:spacing w:after="0"/>
              <w:jc w:val="center"/>
              <w:rPr>
                <w:rFonts w:eastAsia="Arial"/>
                <w:szCs w:val="28"/>
              </w:rPr>
            </w:pPr>
          </w:p>
        </w:tc>
        <w:tc>
          <w:tcPr>
            <w:tcW w:w="1991" w:type="dxa"/>
            <w:vMerge/>
            <w:shd w:val="clear" w:color="auto" w:fill="auto"/>
          </w:tcPr>
          <w:p w14:paraId="0F945767"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48E9C2D7" w14:textId="77777777" w:rsidR="00D301F9" w:rsidRPr="001953F6" w:rsidRDefault="00D301F9" w:rsidP="00A94784">
            <w:pPr>
              <w:rPr>
                <w:szCs w:val="28"/>
                <w:highlight w:val="white"/>
                <w:lang w:val="en-MY"/>
              </w:rPr>
            </w:pPr>
            <w:r w:rsidRPr="001953F6">
              <w:rPr>
                <w:szCs w:val="28"/>
                <w:highlight w:val="white"/>
                <w:lang w:val="en-MY"/>
              </w:rPr>
              <w:t>Bài 31: Hình bình hành, hình thoi</w:t>
            </w:r>
          </w:p>
          <w:p w14:paraId="4AE48354" w14:textId="77777777" w:rsidR="00D301F9" w:rsidRPr="001953F6" w:rsidRDefault="00D301F9" w:rsidP="00A94784">
            <w:pPr>
              <w:spacing w:after="0"/>
              <w:jc w:val="both"/>
              <w:rPr>
                <w:rFonts w:eastAsia="Times New Roman"/>
                <w:szCs w:val="28"/>
                <w:lang w:val="en-MY"/>
              </w:rPr>
            </w:pPr>
          </w:p>
        </w:tc>
        <w:tc>
          <w:tcPr>
            <w:tcW w:w="918" w:type="dxa"/>
            <w:vMerge w:val="restart"/>
            <w:shd w:val="clear" w:color="auto" w:fill="auto"/>
          </w:tcPr>
          <w:p w14:paraId="3B8F0375" w14:textId="77777777" w:rsidR="00D301F9" w:rsidRPr="001953F6" w:rsidRDefault="00D301F9" w:rsidP="00A94784">
            <w:pPr>
              <w:spacing w:after="0"/>
              <w:jc w:val="both"/>
              <w:rPr>
                <w:rFonts w:eastAsia="Arial"/>
                <w:szCs w:val="28"/>
              </w:rPr>
            </w:pPr>
            <w:r w:rsidRPr="001953F6">
              <w:rPr>
                <w:rFonts w:eastAsia="Arial"/>
                <w:szCs w:val="28"/>
              </w:rPr>
              <w:lastRenderedPageBreak/>
              <w:t>3 tiết</w:t>
            </w:r>
          </w:p>
        </w:tc>
        <w:tc>
          <w:tcPr>
            <w:tcW w:w="4394" w:type="dxa"/>
            <w:shd w:val="clear" w:color="auto" w:fill="auto"/>
          </w:tcPr>
          <w:p w14:paraId="7884867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Khám phá  (T</w:t>
            </w:r>
            <w:r w:rsidRPr="001953F6">
              <w:rPr>
                <w:szCs w:val="28"/>
                <w:highlight w:val="white"/>
                <w:lang w:val="en-MY"/>
              </w:rPr>
              <w:t>r105). Hoạt động (tr 106)</w:t>
            </w:r>
          </w:p>
        </w:tc>
        <w:tc>
          <w:tcPr>
            <w:tcW w:w="2694" w:type="dxa"/>
            <w:shd w:val="clear" w:color="auto" w:fill="auto"/>
          </w:tcPr>
          <w:p w14:paraId="0F270003" w14:textId="77777777" w:rsidR="00D301F9" w:rsidRPr="001953F6" w:rsidRDefault="00D301F9" w:rsidP="00A94784">
            <w:pPr>
              <w:spacing w:after="0"/>
              <w:jc w:val="both"/>
              <w:rPr>
                <w:rFonts w:eastAsia="Arial"/>
                <w:szCs w:val="28"/>
              </w:rPr>
            </w:pPr>
          </w:p>
        </w:tc>
        <w:tc>
          <w:tcPr>
            <w:tcW w:w="925" w:type="dxa"/>
            <w:shd w:val="clear" w:color="auto" w:fill="auto"/>
          </w:tcPr>
          <w:p w14:paraId="66382DE8" w14:textId="77777777" w:rsidR="00D301F9" w:rsidRPr="001953F6" w:rsidRDefault="00D301F9" w:rsidP="00A94784">
            <w:pPr>
              <w:spacing w:after="0"/>
              <w:jc w:val="both"/>
              <w:rPr>
                <w:rFonts w:eastAsia="Arial"/>
                <w:szCs w:val="28"/>
              </w:rPr>
            </w:pPr>
          </w:p>
        </w:tc>
      </w:tr>
      <w:tr w:rsidR="00D301F9" w:rsidRPr="001953F6" w14:paraId="74D7D1D3" w14:textId="77777777" w:rsidTr="00A94784">
        <w:tc>
          <w:tcPr>
            <w:tcW w:w="855" w:type="dxa"/>
            <w:vMerge/>
            <w:shd w:val="clear" w:color="auto" w:fill="auto"/>
          </w:tcPr>
          <w:p w14:paraId="5E876B01" w14:textId="77777777" w:rsidR="00D301F9" w:rsidRPr="001953F6" w:rsidRDefault="00D301F9" w:rsidP="00A94784">
            <w:pPr>
              <w:spacing w:after="0"/>
              <w:jc w:val="center"/>
              <w:rPr>
                <w:rFonts w:eastAsia="Arial"/>
                <w:szCs w:val="28"/>
              </w:rPr>
            </w:pPr>
          </w:p>
        </w:tc>
        <w:tc>
          <w:tcPr>
            <w:tcW w:w="1991" w:type="dxa"/>
            <w:vMerge/>
            <w:shd w:val="clear" w:color="auto" w:fill="auto"/>
          </w:tcPr>
          <w:p w14:paraId="0C20F84F" w14:textId="77777777" w:rsidR="00D301F9" w:rsidRPr="001953F6" w:rsidRDefault="00D301F9" w:rsidP="00A94784">
            <w:pPr>
              <w:spacing w:after="0"/>
              <w:jc w:val="both"/>
              <w:rPr>
                <w:rFonts w:eastAsia="Arial"/>
                <w:szCs w:val="28"/>
              </w:rPr>
            </w:pPr>
          </w:p>
        </w:tc>
        <w:tc>
          <w:tcPr>
            <w:tcW w:w="2966" w:type="dxa"/>
            <w:vMerge/>
            <w:shd w:val="clear" w:color="auto" w:fill="auto"/>
          </w:tcPr>
          <w:p w14:paraId="67E2943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A5DC212" w14:textId="77777777" w:rsidR="00D301F9" w:rsidRPr="001953F6" w:rsidRDefault="00D301F9" w:rsidP="00A94784">
            <w:pPr>
              <w:spacing w:after="0"/>
              <w:jc w:val="both"/>
              <w:rPr>
                <w:rFonts w:eastAsia="Arial"/>
                <w:szCs w:val="28"/>
              </w:rPr>
            </w:pPr>
          </w:p>
        </w:tc>
        <w:tc>
          <w:tcPr>
            <w:tcW w:w="4394" w:type="dxa"/>
            <w:shd w:val="clear" w:color="auto" w:fill="auto"/>
          </w:tcPr>
          <w:p w14:paraId="79EB2B8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w:t>
            </w:r>
            <w:r w:rsidRPr="001953F6">
              <w:rPr>
                <w:szCs w:val="28"/>
                <w:lang w:val="en-MY"/>
              </w:rPr>
              <w:t xml:space="preserve">Khám phá. </w:t>
            </w:r>
            <w:r w:rsidRPr="001953F6">
              <w:rPr>
                <w:szCs w:val="28"/>
                <w:highlight w:val="white"/>
                <w:lang w:val="en-MY"/>
              </w:rPr>
              <w:t>Hoạt động</w:t>
            </w:r>
            <w:r w:rsidRPr="001953F6">
              <w:rPr>
                <w:szCs w:val="28"/>
                <w:lang w:val="en-MY"/>
              </w:rPr>
              <w:t xml:space="preserve"> (Tr </w:t>
            </w:r>
            <w:r w:rsidRPr="001953F6">
              <w:rPr>
                <w:szCs w:val="28"/>
                <w:highlight w:val="white"/>
                <w:lang w:val="en-MY"/>
              </w:rPr>
              <w:t xml:space="preserve">107) </w:t>
            </w:r>
          </w:p>
        </w:tc>
        <w:tc>
          <w:tcPr>
            <w:tcW w:w="2694" w:type="dxa"/>
            <w:shd w:val="clear" w:color="auto" w:fill="auto"/>
          </w:tcPr>
          <w:p w14:paraId="4DF248D7" w14:textId="77777777" w:rsidR="00D301F9" w:rsidRPr="001953F6" w:rsidRDefault="00D301F9" w:rsidP="00A94784">
            <w:pPr>
              <w:spacing w:after="0"/>
              <w:jc w:val="both"/>
              <w:rPr>
                <w:rFonts w:eastAsia="Arial"/>
                <w:szCs w:val="28"/>
              </w:rPr>
            </w:pPr>
          </w:p>
        </w:tc>
        <w:tc>
          <w:tcPr>
            <w:tcW w:w="925" w:type="dxa"/>
            <w:shd w:val="clear" w:color="auto" w:fill="auto"/>
          </w:tcPr>
          <w:p w14:paraId="62E135BF" w14:textId="77777777" w:rsidR="00D301F9" w:rsidRPr="001953F6" w:rsidRDefault="00D301F9" w:rsidP="00A94784">
            <w:pPr>
              <w:spacing w:after="0"/>
              <w:jc w:val="both"/>
              <w:rPr>
                <w:rFonts w:eastAsia="Arial"/>
                <w:szCs w:val="28"/>
              </w:rPr>
            </w:pPr>
          </w:p>
        </w:tc>
      </w:tr>
      <w:tr w:rsidR="00D301F9" w:rsidRPr="001953F6" w14:paraId="2BB1A593" w14:textId="77777777" w:rsidTr="00A94784">
        <w:tc>
          <w:tcPr>
            <w:tcW w:w="855" w:type="dxa"/>
            <w:vMerge/>
            <w:shd w:val="clear" w:color="auto" w:fill="auto"/>
          </w:tcPr>
          <w:p w14:paraId="16998C02" w14:textId="77777777" w:rsidR="00D301F9" w:rsidRPr="001953F6" w:rsidRDefault="00D301F9" w:rsidP="00A94784">
            <w:pPr>
              <w:spacing w:after="0"/>
              <w:jc w:val="center"/>
              <w:rPr>
                <w:rFonts w:eastAsia="Arial"/>
                <w:szCs w:val="28"/>
              </w:rPr>
            </w:pPr>
          </w:p>
        </w:tc>
        <w:tc>
          <w:tcPr>
            <w:tcW w:w="1991" w:type="dxa"/>
            <w:vMerge/>
            <w:shd w:val="clear" w:color="auto" w:fill="auto"/>
          </w:tcPr>
          <w:p w14:paraId="1B9CE20D" w14:textId="77777777" w:rsidR="00D301F9" w:rsidRPr="001953F6" w:rsidRDefault="00D301F9" w:rsidP="00A94784">
            <w:pPr>
              <w:spacing w:after="0"/>
              <w:jc w:val="both"/>
              <w:rPr>
                <w:rFonts w:eastAsia="Arial"/>
                <w:szCs w:val="28"/>
              </w:rPr>
            </w:pPr>
          </w:p>
        </w:tc>
        <w:tc>
          <w:tcPr>
            <w:tcW w:w="2966" w:type="dxa"/>
            <w:vMerge/>
            <w:tcBorders>
              <w:bottom w:val="single" w:sz="4" w:space="0" w:color="auto"/>
            </w:tcBorders>
            <w:shd w:val="clear" w:color="auto" w:fill="auto"/>
          </w:tcPr>
          <w:p w14:paraId="6C98BE79" w14:textId="77777777" w:rsidR="00D301F9" w:rsidRPr="001953F6" w:rsidRDefault="00D301F9" w:rsidP="00A94784">
            <w:pPr>
              <w:spacing w:after="0"/>
              <w:jc w:val="both"/>
              <w:rPr>
                <w:rFonts w:eastAsia="Times New Roman"/>
                <w:szCs w:val="28"/>
                <w:lang w:val="en-MY"/>
              </w:rPr>
            </w:pPr>
          </w:p>
        </w:tc>
        <w:tc>
          <w:tcPr>
            <w:tcW w:w="918" w:type="dxa"/>
            <w:vMerge/>
            <w:tcBorders>
              <w:bottom w:val="single" w:sz="4" w:space="0" w:color="auto"/>
            </w:tcBorders>
            <w:shd w:val="clear" w:color="auto" w:fill="auto"/>
          </w:tcPr>
          <w:p w14:paraId="3AD0192D" w14:textId="77777777" w:rsidR="00D301F9" w:rsidRPr="001953F6" w:rsidRDefault="00D301F9" w:rsidP="00A94784">
            <w:pPr>
              <w:spacing w:after="0"/>
              <w:jc w:val="both"/>
              <w:rPr>
                <w:rFonts w:eastAsia="Arial"/>
                <w:szCs w:val="28"/>
              </w:rPr>
            </w:pPr>
          </w:p>
        </w:tc>
        <w:tc>
          <w:tcPr>
            <w:tcW w:w="4394" w:type="dxa"/>
            <w:tcBorders>
              <w:bottom w:val="single" w:sz="4" w:space="0" w:color="auto"/>
            </w:tcBorders>
            <w:shd w:val="clear" w:color="auto" w:fill="auto"/>
          </w:tcPr>
          <w:p w14:paraId="5C629881"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108)</w:t>
            </w:r>
          </w:p>
        </w:tc>
        <w:tc>
          <w:tcPr>
            <w:tcW w:w="2694" w:type="dxa"/>
            <w:tcBorders>
              <w:bottom w:val="single" w:sz="4" w:space="0" w:color="auto"/>
            </w:tcBorders>
            <w:shd w:val="clear" w:color="auto" w:fill="auto"/>
          </w:tcPr>
          <w:p w14:paraId="4D817FCE"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7C10CDBC" w14:textId="77777777" w:rsidR="00D301F9" w:rsidRPr="001953F6" w:rsidRDefault="00D301F9" w:rsidP="00A94784">
            <w:pPr>
              <w:spacing w:after="0"/>
              <w:jc w:val="both"/>
              <w:rPr>
                <w:rFonts w:eastAsia="Arial"/>
                <w:szCs w:val="28"/>
              </w:rPr>
            </w:pPr>
          </w:p>
        </w:tc>
      </w:tr>
      <w:tr w:rsidR="00D301F9" w:rsidRPr="001953F6" w14:paraId="6E44BFB8" w14:textId="77777777" w:rsidTr="00A94784">
        <w:tc>
          <w:tcPr>
            <w:tcW w:w="855" w:type="dxa"/>
            <w:vMerge/>
            <w:tcBorders>
              <w:bottom w:val="single" w:sz="8" w:space="0" w:color="auto"/>
            </w:tcBorders>
            <w:shd w:val="clear" w:color="auto" w:fill="auto"/>
          </w:tcPr>
          <w:p w14:paraId="5929D10B"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34456844" w14:textId="77777777" w:rsidR="00D301F9" w:rsidRPr="001953F6" w:rsidRDefault="00D301F9" w:rsidP="00A94784">
            <w:pPr>
              <w:spacing w:after="0"/>
              <w:jc w:val="both"/>
              <w:rPr>
                <w:rFonts w:eastAsia="Arial"/>
                <w:szCs w:val="28"/>
              </w:rPr>
            </w:pPr>
          </w:p>
        </w:tc>
        <w:tc>
          <w:tcPr>
            <w:tcW w:w="2966" w:type="dxa"/>
            <w:vMerge w:val="restart"/>
            <w:tcBorders>
              <w:top w:val="single" w:sz="4" w:space="0" w:color="auto"/>
            </w:tcBorders>
            <w:shd w:val="clear" w:color="auto" w:fill="auto"/>
          </w:tcPr>
          <w:p w14:paraId="65BDC74D"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32: Luyện tập chung</w:t>
            </w:r>
          </w:p>
        </w:tc>
        <w:tc>
          <w:tcPr>
            <w:tcW w:w="918" w:type="dxa"/>
            <w:vMerge w:val="restart"/>
            <w:tcBorders>
              <w:top w:val="single" w:sz="4" w:space="0" w:color="auto"/>
            </w:tcBorders>
            <w:shd w:val="clear" w:color="auto" w:fill="auto"/>
          </w:tcPr>
          <w:p w14:paraId="3C93C391"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4" w:space="0" w:color="auto"/>
              <w:bottom w:val="single" w:sz="8" w:space="0" w:color="auto"/>
            </w:tcBorders>
            <w:shd w:val="clear" w:color="auto" w:fill="auto"/>
          </w:tcPr>
          <w:p w14:paraId="0BC26F6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110)</w:t>
            </w:r>
          </w:p>
        </w:tc>
        <w:tc>
          <w:tcPr>
            <w:tcW w:w="2694" w:type="dxa"/>
            <w:tcBorders>
              <w:top w:val="single" w:sz="4" w:space="0" w:color="auto"/>
              <w:bottom w:val="single" w:sz="8" w:space="0" w:color="auto"/>
            </w:tcBorders>
            <w:shd w:val="clear" w:color="auto" w:fill="auto"/>
          </w:tcPr>
          <w:p w14:paraId="3D38F1E7"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4CA4EDD4" w14:textId="77777777" w:rsidR="00D301F9" w:rsidRPr="001953F6" w:rsidRDefault="00D301F9" w:rsidP="00A94784">
            <w:pPr>
              <w:spacing w:after="0"/>
              <w:jc w:val="both"/>
              <w:rPr>
                <w:rFonts w:eastAsia="Arial"/>
                <w:szCs w:val="28"/>
              </w:rPr>
            </w:pPr>
          </w:p>
        </w:tc>
      </w:tr>
      <w:tr w:rsidR="00D301F9" w:rsidRPr="001953F6" w14:paraId="2BB52E15" w14:textId="77777777" w:rsidTr="00A94784">
        <w:tc>
          <w:tcPr>
            <w:tcW w:w="855" w:type="dxa"/>
            <w:vMerge w:val="restart"/>
            <w:tcBorders>
              <w:top w:val="single" w:sz="8" w:space="0" w:color="auto"/>
            </w:tcBorders>
            <w:shd w:val="clear" w:color="auto" w:fill="auto"/>
          </w:tcPr>
          <w:p w14:paraId="5E7BF0A6" w14:textId="77777777" w:rsidR="00D301F9" w:rsidRPr="001953F6" w:rsidRDefault="00D301F9" w:rsidP="00A94784">
            <w:pPr>
              <w:spacing w:after="0"/>
              <w:jc w:val="center"/>
              <w:rPr>
                <w:rFonts w:eastAsia="Arial"/>
                <w:szCs w:val="28"/>
              </w:rPr>
            </w:pPr>
            <w:r w:rsidRPr="001953F6">
              <w:rPr>
                <w:rFonts w:eastAsia="Arial"/>
                <w:szCs w:val="28"/>
              </w:rPr>
              <w:t>16</w:t>
            </w:r>
          </w:p>
        </w:tc>
        <w:tc>
          <w:tcPr>
            <w:tcW w:w="1991" w:type="dxa"/>
            <w:vMerge/>
            <w:shd w:val="clear" w:color="auto" w:fill="auto"/>
          </w:tcPr>
          <w:p w14:paraId="53CC056B" w14:textId="77777777" w:rsidR="00D301F9" w:rsidRPr="001953F6" w:rsidRDefault="00D301F9" w:rsidP="00A94784">
            <w:pPr>
              <w:spacing w:after="0"/>
              <w:jc w:val="both"/>
              <w:rPr>
                <w:rFonts w:eastAsia="Arial"/>
                <w:szCs w:val="28"/>
              </w:rPr>
            </w:pPr>
          </w:p>
        </w:tc>
        <w:tc>
          <w:tcPr>
            <w:tcW w:w="2966" w:type="dxa"/>
            <w:vMerge/>
            <w:shd w:val="clear" w:color="auto" w:fill="auto"/>
          </w:tcPr>
          <w:p w14:paraId="54F8B00A"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3864520"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3116C02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111)</w:t>
            </w:r>
          </w:p>
        </w:tc>
        <w:tc>
          <w:tcPr>
            <w:tcW w:w="2694" w:type="dxa"/>
            <w:tcBorders>
              <w:top w:val="single" w:sz="8" w:space="0" w:color="auto"/>
            </w:tcBorders>
            <w:shd w:val="clear" w:color="auto" w:fill="auto"/>
          </w:tcPr>
          <w:p w14:paraId="50D59438"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2CA40734" w14:textId="77777777" w:rsidR="00D301F9" w:rsidRPr="001953F6" w:rsidRDefault="00D301F9" w:rsidP="00A94784">
            <w:pPr>
              <w:spacing w:after="0"/>
              <w:jc w:val="both"/>
              <w:rPr>
                <w:rFonts w:eastAsia="Arial"/>
                <w:szCs w:val="28"/>
              </w:rPr>
            </w:pPr>
          </w:p>
        </w:tc>
      </w:tr>
      <w:tr w:rsidR="00D301F9" w:rsidRPr="001953F6" w14:paraId="72040D96" w14:textId="77777777" w:rsidTr="00A94784">
        <w:tc>
          <w:tcPr>
            <w:tcW w:w="855" w:type="dxa"/>
            <w:vMerge/>
            <w:shd w:val="clear" w:color="auto" w:fill="auto"/>
          </w:tcPr>
          <w:p w14:paraId="60B5AD73" w14:textId="77777777" w:rsidR="00D301F9" w:rsidRPr="001953F6" w:rsidRDefault="00D301F9" w:rsidP="00A94784">
            <w:pPr>
              <w:spacing w:after="0"/>
              <w:jc w:val="center"/>
              <w:rPr>
                <w:rFonts w:eastAsia="Arial"/>
                <w:szCs w:val="28"/>
              </w:rPr>
            </w:pPr>
          </w:p>
        </w:tc>
        <w:tc>
          <w:tcPr>
            <w:tcW w:w="1991" w:type="dxa"/>
            <w:vMerge/>
            <w:shd w:val="clear" w:color="auto" w:fill="auto"/>
          </w:tcPr>
          <w:p w14:paraId="34CBFC1B" w14:textId="77777777" w:rsidR="00D301F9" w:rsidRPr="001953F6" w:rsidRDefault="00D301F9" w:rsidP="00A94784">
            <w:pPr>
              <w:spacing w:after="0"/>
              <w:jc w:val="both"/>
              <w:rPr>
                <w:rFonts w:eastAsia="Arial"/>
                <w:szCs w:val="28"/>
              </w:rPr>
            </w:pPr>
          </w:p>
        </w:tc>
        <w:tc>
          <w:tcPr>
            <w:tcW w:w="2966" w:type="dxa"/>
            <w:vMerge/>
            <w:shd w:val="clear" w:color="auto" w:fill="auto"/>
          </w:tcPr>
          <w:p w14:paraId="10935DCB"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0820141" w14:textId="77777777" w:rsidR="00D301F9" w:rsidRPr="001953F6" w:rsidRDefault="00D301F9" w:rsidP="00A94784">
            <w:pPr>
              <w:spacing w:after="0"/>
              <w:jc w:val="both"/>
              <w:rPr>
                <w:rFonts w:eastAsia="Arial"/>
                <w:szCs w:val="28"/>
              </w:rPr>
            </w:pPr>
          </w:p>
        </w:tc>
        <w:tc>
          <w:tcPr>
            <w:tcW w:w="4394" w:type="dxa"/>
            <w:shd w:val="clear" w:color="auto" w:fill="auto"/>
          </w:tcPr>
          <w:p w14:paraId="1676B93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112)</w:t>
            </w:r>
          </w:p>
        </w:tc>
        <w:tc>
          <w:tcPr>
            <w:tcW w:w="2694" w:type="dxa"/>
            <w:shd w:val="clear" w:color="auto" w:fill="auto"/>
          </w:tcPr>
          <w:p w14:paraId="63AB1E1C" w14:textId="77777777" w:rsidR="00D301F9" w:rsidRPr="001953F6" w:rsidRDefault="00D301F9" w:rsidP="00A94784">
            <w:pPr>
              <w:spacing w:after="0"/>
              <w:jc w:val="both"/>
              <w:rPr>
                <w:rFonts w:eastAsia="Arial"/>
                <w:szCs w:val="28"/>
              </w:rPr>
            </w:pPr>
          </w:p>
        </w:tc>
        <w:tc>
          <w:tcPr>
            <w:tcW w:w="925" w:type="dxa"/>
            <w:shd w:val="clear" w:color="auto" w:fill="auto"/>
          </w:tcPr>
          <w:p w14:paraId="36AEFBF1" w14:textId="77777777" w:rsidR="00D301F9" w:rsidRPr="001953F6" w:rsidRDefault="00D301F9" w:rsidP="00A94784">
            <w:pPr>
              <w:spacing w:after="0"/>
              <w:jc w:val="both"/>
              <w:rPr>
                <w:rFonts w:eastAsia="Arial"/>
                <w:szCs w:val="28"/>
              </w:rPr>
            </w:pPr>
          </w:p>
        </w:tc>
      </w:tr>
      <w:tr w:rsidR="00D301F9" w:rsidRPr="001953F6" w14:paraId="20089921" w14:textId="77777777" w:rsidTr="00A94784">
        <w:tc>
          <w:tcPr>
            <w:tcW w:w="855" w:type="dxa"/>
            <w:vMerge/>
            <w:shd w:val="clear" w:color="auto" w:fill="auto"/>
          </w:tcPr>
          <w:p w14:paraId="208A26CF"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6EFF9BA7"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Chủ đề 7: Ôn tập học kỳ 1</w:t>
            </w:r>
          </w:p>
        </w:tc>
        <w:tc>
          <w:tcPr>
            <w:tcW w:w="2966" w:type="dxa"/>
            <w:vMerge w:val="restart"/>
            <w:shd w:val="clear" w:color="auto" w:fill="auto"/>
          </w:tcPr>
          <w:p w14:paraId="5F03484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Bài 33: Ôn tập các số đến lớp triệu</w:t>
            </w:r>
          </w:p>
        </w:tc>
        <w:tc>
          <w:tcPr>
            <w:tcW w:w="918" w:type="dxa"/>
            <w:vMerge w:val="restart"/>
            <w:shd w:val="clear" w:color="auto" w:fill="auto"/>
          </w:tcPr>
          <w:p w14:paraId="1BF9D53E"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5A767D7E"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114)</w:t>
            </w:r>
          </w:p>
        </w:tc>
        <w:tc>
          <w:tcPr>
            <w:tcW w:w="2694" w:type="dxa"/>
            <w:shd w:val="clear" w:color="auto" w:fill="auto"/>
          </w:tcPr>
          <w:p w14:paraId="0EB9400A" w14:textId="77777777" w:rsidR="00D301F9" w:rsidRPr="001953F6" w:rsidRDefault="00D301F9" w:rsidP="00A94784">
            <w:pPr>
              <w:spacing w:after="0"/>
              <w:jc w:val="both"/>
              <w:rPr>
                <w:rFonts w:eastAsia="Arial"/>
                <w:szCs w:val="28"/>
              </w:rPr>
            </w:pPr>
          </w:p>
        </w:tc>
        <w:tc>
          <w:tcPr>
            <w:tcW w:w="925" w:type="dxa"/>
            <w:shd w:val="clear" w:color="auto" w:fill="auto"/>
          </w:tcPr>
          <w:p w14:paraId="73DA7D5F" w14:textId="77777777" w:rsidR="00D301F9" w:rsidRPr="001953F6" w:rsidRDefault="00D301F9" w:rsidP="00A94784">
            <w:pPr>
              <w:spacing w:after="0"/>
              <w:jc w:val="both"/>
              <w:rPr>
                <w:rFonts w:eastAsia="Arial"/>
                <w:szCs w:val="28"/>
              </w:rPr>
            </w:pPr>
          </w:p>
        </w:tc>
      </w:tr>
      <w:tr w:rsidR="00D301F9" w:rsidRPr="001953F6" w14:paraId="730B0324" w14:textId="77777777" w:rsidTr="00A94784">
        <w:tc>
          <w:tcPr>
            <w:tcW w:w="855" w:type="dxa"/>
            <w:vMerge/>
            <w:shd w:val="clear" w:color="auto" w:fill="auto"/>
          </w:tcPr>
          <w:p w14:paraId="04E744F5" w14:textId="77777777" w:rsidR="00D301F9" w:rsidRPr="001953F6" w:rsidRDefault="00D301F9" w:rsidP="00A94784">
            <w:pPr>
              <w:spacing w:after="0"/>
              <w:jc w:val="center"/>
              <w:rPr>
                <w:rFonts w:eastAsia="Arial"/>
                <w:szCs w:val="28"/>
              </w:rPr>
            </w:pPr>
          </w:p>
        </w:tc>
        <w:tc>
          <w:tcPr>
            <w:tcW w:w="1991" w:type="dxa"/>
            <w:vMerge/>
            <w:shd w:val="clear" w:color="auto" w:fill="auto"/>
          </w:tcPr>
          <w:p w14:paraId="374D26CC" w14:textId="77777777" w:rsidR="00D301F9" w:rsidRPr="001953F6" w:rsidRDefault="00D301F9" w:rsidP="00A94784">
            <w:pPr>
              <w:spacing w:after="0"/>
              <w:jc w:val="both"/>
              <w:rPr>
                <w:rFonts w:eastAsia="Arial"/>
                <w:szCs w:val="28"/>
              </w:rPr>
            </w:pPr>
          </w:p>
        </w:tc>
        <w:tc>
          <w:tcPr>
            <w:tcW w:w="2966" w:type="dxa"/>
            <w:vMerge/>
            <w:tcBorders>
              <w:bottom w:val="single" w:sz="4" w:space="0" w:color="auto"/>
            </w:tcBorders>
            <w:shd w:val="clear" w:color="auto" w:fill="auto"/>
          </w:tcPr>
          <w:p w14:paraId="25D63801" w14:textId="77777777" w:rsidR="00D301F9" w:rsidRPr="001953F6" w:rsidRDefault="00D301F9" w:rsidP="00A94784">
            <w:pPr>
              <w:spacing w:after="0"/>
              <w:jc w:val="both"/>
              <w:rPr>
                <w:rFonts w:eastAsia="Times New Roman"/>
                <w:szCs w:val="28"/>
                <w:lang w:val="en-MY"/>
              </w:rPr>
            </w:pPr>
          </w:p>
        </w:tc>
        <w:tc>
          <w:tcPr>
            <w:tcW w:w="918" w:type="dxa"/>
            <w:vMerge/>
            <w:tcBorders>
              <w:bottom w:val="single" w:sz="4" w:space="0" w:color="auto"/>
            </w:tcBorders>
            <w:shd w:val="clear" w:color="auto" w:fill="auto"/>
          </w:tcPr>
          <w:p w14:paraId="262F3450" w14:textId="77777777" w:rsidR="00D301F9" w:rsidRPr="001953F6" w:rsidRDefault="00D301F9" w:rsidP="00A94784">
            <w:pPr>
              <w:spacing w:after="0"/>
              <w:jc w:val="both"/>
              <w:rPr>
                <w:rFonts w:eastAsia="Arial"/>
                <w:szCs w:val="28"/>
              </w:rPr>
            </w:pPr>
          </w:p>
        </w:tc>
        <w:tc>
          <w:tcPr>
            <w:tcW w:w="4394" w:type="dxa"/>
            <w:tcBorders>
              <w:bottom w:val="single" w:sz="4" w:space="0" w:color="auto"/>
            </w:tcBorders>
            <w:shd w:val="clear" w:color="auto" w:fill="auto"/>
          </w:tcPr>
          <w:p w14:paraId="7BF6B28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115)</w:t>
            </w:r>
          </w:p>
        </w:tc>
        <w:tc>
          <w:tcPr>
            <w:tcW w:w="2694" w:type="dxa"/>
            <w:tcBorders>
              <w:bottom w:val="single" w:sz="4" w:space="0" w:color="auto"/>
            </w:tcBorders>
            <w:shd w:val="clear" w:color="auto" w:fill="auto"/>
          </w:tcPr>
          <w:p w14:paraId="422B1013"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091483A5" w14:textId="77777777" w:rsidR="00D301F9" w:rsidRPr="001953F6" w:rsidRDefault="00D301F9" w:rsidP="00A94784">
            <w:pPr>
              <w:spacing w:after="0"/>
              <w:jc w:val="both"/>
              <w:rPr>
                <w:rFonts w:eastAsia="Arial"/>
                <w:szCs w:val="28"/>
              </w:rPr>
            </w:pPr>
          </w:p>
        </w:tc>
      </w:tr>
      <w:tr w:rsidR="00D301F9" w:rsidRPr="001953F6" w14:paraId="6ECF514E" w14:textId="77777777" w:rsidTr="00A94784">
        <w:tc>
          <w:tcPr>
            <w:tcW w:w="855" w:type="dxa"/>
            <w:vMerge/>
            <w:tcBorders>
              <w:bottom w:val="single" w:sz="8" w:space="0" w:color="auto"/>
            </w:tcBorders>
            <w:shd w:val="clear" w:color="auto" w:fill="auto"/>
          </w:tcPr>
          <w:p w14:paraId="088470BF" w14:textId="77777777" w:rsidR="00D301F9" w:rsidRPr="001953F6" w:rsidRDefault="00D301F9" w:rsidP="00A94784">
            <w:pPr>
              <w:spacing w:after="0"/>
              <w:jc w:val="center"/>
              <w:rPr>
                <w:rFonts w:eastAsia="Arial"/>
                <w:szCs w:val="28"/>
              </w:rPr>
            </w:pPr>
          </w:p>
        </w:tc>
        <w:tc>
          <w:tcPr>
            <w:tcW w:w="1991" w:type="dxa"/>
            <w:vMerge/>
            <w:shd w:val="clear" w:color="auto" w:fill="auto"/>
          </w:tcPr>
          <w:p w14:paraId="5BE5FBD1" w14:textId="77777777" w:rsidR="00D301F9" w:rsidRPr="001953F6" w:rsidRDefault="00D301F9" w:rsidP="00A94784">
            <w:pPr>
              <w:spacing w:after="0"/>
              <w:jc w:val="both"/>
              <w:rPr>
                <w:rFonts w:eastAsia="Arial"/>
                <w:szCs w:val="28"/>
              </w:rPr>
            </w:pPr>
          </w:p>
        </w:tc>
        <w:tc>
          <w:tcPr>
            <w:tcW w:w="2966" w:type="dxa"/>
            <w:vMerge w:val="restart"/>
            <w:tcBorders>
              <w:top w:val="single" w:sz="4" w:space="0" w:color="auto"/>
            </w:tcBorders>
            <w:shd w:val="clear" w:color="auto" w:fill="auto"/>
          </w:tcPr>
          <w:p w14:paraId="20FA761E"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 xml:space="preserve">Bài 34: Ôn tập phép cộng, phép trừ  </w:t>
            </w:r>
          </w:p>
        </w:tc>
        <w:tc>
          <w:tcPr>
            <w:tcW w:w="918" w:type="dxa"/>
            <w:vMerge w:val="restart"/>
            <w:tcBorders>
              <w:top w:val="single" w:sz="4" w:space="0" w:color="auto"/>
            </w:tcBorders>
            <w:shd w:val="clear" w:color="auto" w:fill="auto"/>
          </w:tcPr>
          <w:p w14:paraId="439213AC"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4" w:space="0" w:color="auto"/>
              <w:bottom w:val="single" w:sz="8" w:space="0" w:color="auto"/>
            </w:tcBorders>
            <w:shd w:val="clear" w:color="auto" w:fill="auto"/>
          </w:tcPr>
          <w:p w14:paraId="56097ED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118)</w:t>
            </w:r>
          </w:p>
        </w:tc>
        <w:tc>
          <w:tcPr>
            <w:tcW w:w="2694" w:type="dxa"/>
            <w:tcBorders>
              <w:top w:val="single" w:sz="4" w:space="0" w:color="auto"/>
              <w:bottom w:val="single" w:sz="8" w:space="0" w:color="auto"/>
            </w:tcBorders>
            <w:shd w:val="clear" w:color="auto" w:fill="auto"/>
          </w:tcPr>
          <w:p w14:paraId="45547B70"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55105665" w14:textId="77777777" w:rsidR="00D301F9" w:rsidRPr="001953F6" w:rsidRDefault="00D301F9" w:rsidP="00A94784">
            <w:pPr>
              <w:spacing w:after="0"/>
              <w:jc w:val="both"/>
              <w:rPr>
                <w:rFonts w:eastAsia="Arial"/>
                <w:szCs w:val="28"/>
              </w:rPr>
            </w:pPr>
          </w:p>
        </w:tc>
      </w:tr>
      <w:tr w:rsidR="00D301F9" w:rsidRPr="001953F6" w14:paraId="30D00702" w14:textId="77777777" w:rsidTr="00A94784">
        <w:tc>
          <w:tcPr>
            <w:tcW w:w="855" w:type="dxa"/>
            <w:vMerge w:val="restart"/>
            <w:tcBorders>
              <w:top w:val="single" w:sz="8" w:space="0" w:color="auto"/>
            </w:tcBorders>
            <w:shd w:val="clear" w:color="auto" w:fill="auto"/>
          </w:tcPr>
          <w:p w14:paraId="226F1DC4" w14:textId="77777777" w:rsidR="00D301F9" w:rsidRPr="001953F6" w:rsidRDefault="00D301F9" w:rsidP="00A94784">
            <w:pPr>
              <w:spacing w:after="0"/>
              <w:jc w:val="center"/>
              <w:rPr>
                <w:rFonts w:eastAsia="Arial"/>
                <w:szCs w:val="28"/>
              </w:rPr>
            </w:pPr>
            <w:r w:rsidRPr="001953F6">
              <w:rPr>
                <w:rFonts w:eastAsia="Arial"/>
                <w:szCs w:val="28"/>
              </w:rPr>
              <w:t>17</w:t>
            </w:r>
          </w:p>
        </w:tc>
        <w:tc>
          <w:tcPr>
            <w:tcW w:w="1991" w:type="dxa"/>
            <w:vMerge/>
            <w:shd w:val="clear" w:color="auto" w:fill="auto"/>
          </w:tcPr>
          <w:p w14:paraId="1BD5A892" w14:textId="77777777" w:rsidR="00D301F9" w:rsidRPr="001953F6" w:rsidRDefault="00D301F9" w:rsidP="00A94784">
            <w:pPr>
              <w:spacing w:after="0"/>
              <w:jc w:val="both"/>
              <w:rPr>
                <w:rFonts w:eastAsia="Arial"/>
                <w:szCs w:val="28"/>
              </w:rPr>
            </w:pPr>
          </w:p>
        </w:tc>
        <w:tc>
          <w:tcPr>
            <w:tcW w:w="2966" w:type="dxa"/>
            <w:vMerge/>
            <w:shd w:val="clear" w:color="auto" w:fill="auto"/>
          </w:tcPr>
          <w:p w14:paraId="6EB09DA3"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89C63B0"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72A918F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119)</w:t>
            </w:r>
          </w:p>
        </w:tc>
        <w:tc>
          <w:tcPr>
            <w:tcW w:w="2694" w:type="dxa"/>
            <w:tcBorders>
              <w:top w:val="single" w:sz="8" w:space="0" w:color="auto"/>
            </w:tcBorders>
            <w:shd w:val="clear" w:color="auto" w:fill="auto"/>
          </w:tcPr>
          <w:p w14:paraId="5C2EFD17"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11B03AE4" w14:textId="77777777" w:rsidR="00D301F9" w:rsidRPr="001953F6" w:rsidRDefault="00D301F9" w:rsidP="00A94784">
            <w:pPr>
              <w:spacing w:after="0"/>
              <w:jc w:val="both"/>
              <w:rPr>
                <w:rFonts w:eastAsia="Arial"/>
                <w:szCs w:val="28"/>
              </w:rPr>
            </w:pPr>
          </w:p>
        </w:tc>
      </w:tr>
      <w:tr w:rsidR="00D301F9" w:rsidRPr="001953F6" w14:paraId="5B28E078" w14:textId="77777777" w:rsidTr="00A94784">
        <w:tc>
          <w:tcPr>
            <w:tcW w:w="855" w:type="dxa"/>
            <w:vMerge/>
            <w:shd w:val="clear" w:color="auto" w:fill="auto"/>
          </w:tcPr>
          <w:p w14:paraId="37A9AAD3" w14:textId="77777777" w:rsidR="00D301F9" w:rsidRPr="001953F6" w:rsidRDefault="00D301F9" w:rsidP="00A94784">
            <w:pPr>
              <w:spacing w:after="0"/>
              <w:jc w:val="center"/>
              <w:rPr>
                <w:rFonts w:eastAsia="Arial"/>
                <w:szCs w:val="28"/>
              </w:rPr>
            </w:pPr>
          </w:p>
        </w:tc>
        <w:tc>
          <w:tcPr>
            <w:tcW w:w="1991" w:type="dxa"/>
            <w:vMerge/>
            <w:shd w:val="clear" w:color="auto" w:fill="auto"/>
          </w:tcPr>
          <w:p w14:paraId="030B24FE" w14:textId="77777777" w:rsidR="00D301F9" w:rsidRPr="001953F6" w:rsidRDefault="00D301F9" w:rsidP="00A94784">
            <w:pPr>
              <w:spacing w:after="0"/>
              <w:jc w:val="both"/>
              <w:rPr>
                <w:rFonts w:eastAsia="Arial"/>
                <w:szCs w:val="28"/>
              </w:rPr>
            </w:pPr>
          </w:p>
        </w:tc>
        <w:tc>
          <w:tcPr>
            <w:tcW w:w="2966" w:type="dxa"/>
            <w:vMerge/>
            <w:shd w:val="clear" w:color="auto" w:fill="auto"/>
          </w:tcPr>
          <w:p w14:paraId="5D96CA8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CE5C92F" w14:textId="77777777" w:rsidR="00D301F9" w:rsidRPr="001953F6" w:rsidRDefault="00D301F9" w:rsidP="00A94784">
            <w:pPr>
              <w:spacing w:after="0"/>
              <w:jc w:val="both"/>
              <w:rPr>
                <w:rFonts w:eastAsia="Arial"/>
                <w:szCs w:val="28"/>
              </w:rPr>
            </w:pPr>
          </w:p>
        </w:tc>
        <w:tc>
          <w:tcPr>
            <w:tcW w:w="4394" w:type="dxa"/>
            <w:shd w:val="clear" w:color="auto" w:fill="auto"/>
          </w:tcPr>
          <w:p w14:paraId="1663FCD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120)</w:t>
            </w:r>
          </w:p>
        </w:tc>
        <w:tc>
          <w:tcPr>
            <w:tcW w:w="2694" w:type="dxa"/>
            <w:shd w:val="clear" w:color="auto" w:fill="auto"/>
          </w:tcPr>
          <w:p w14:paraId="14E8C6F7" w14:textId="77777777" w:rsidR="00D301F9" w:rsidRPr="001953F6" w:rsidRDefault="00D301F9" w:rsidP="00A94784">
            <w:pPr>
              <w:spacing w:after="0"/>
              <w:jc w:val="both"/>
              <w:rPr>
                <w:rFonts w:eastAsia="Arial"/>
                <w:szCs w:val="28"/>
              </w:rPr>
            </w:pPr>
          </w:p>
        </w:tc>
        <w:tc>
          <w:tcPr>
            <w:tcW w:w="925" w:type="dxa"/>
            <w:shd w:val="clear" w:color="auto" w:fill="auto"/>
          </w:tcPr>
          <w:p w14:paraId="41259DF0" w14:textId="77777777" w:rsidR="00D301F9" w:rsidRPr="001953F6" w:rsidRDefault="00D301F9" w:rsidP="00A94784">
            <w:pPr>
              <w:spacing w:after="0"/>
              <w:jc w:val="both"/>
              <w:rPr>
                <w:rFonts w:eastAsia="Arial"/>
                <w:szCs w:val="28"/>
              </w:rPr>
            </w:pPr>
          </w:p>
        </w:tc>
      </w:tr>
      <w:tr w:rsidR="00D301F9" w:rsidRPr="001953F6" w14:paraId="1C97AC2E" w14:textId="77777777" w:rsidTr="00A94784">
        <w:tc>
          <w:tcPr>
            <w:tcW w:w="855" w:type="dxa"/>
            <w:vMerge/>
            <w:shd w:val="clear" w:color="auto" w:fill="auto"/>
          </w:tcPr>
          <w:p w14:paraId="4A384518" w14:textId="77777777" w:rsidR="00D301F9" w:rsidRPr="001953F6" w:rsidRDefault="00D301F9" w:rsidP="00A94784">
            <w:pPr>
              <w:spacing w:after="0"/>
              <w:jc w:val="center"/>
              <w:rPr>
                <w:rFonts w:eastAsia="Arial"/>
                <w:szCs w:val="28"/>
              </w:rPr>
            </w:pPr>
          </w:p>
        </w:tc>
        <w:tc>
          <w:tcPr>
            <w:tcW w:w="1991" w:type="dxa"/>
            <w:vMerge/>
            <w:shd w:val="clear" w:color="auto" w:fill="auto"/>
          </w:tcPr>
          <w:p w14:paraId="6BBF79F7"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BB6E72D"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35: Ôn tập hình học</w:t>
            </w:r>
          </w:p>
        </w:tc>
        <w:tc>
          <w:tcPr>
            <w:tcW w:w="918" w:type="dxa"/>
            <w:vMerge w:val="restart"/>
            <w:shd w:val="clear" w:color="auto" w:fill="auto"/>
          </w:tcPr>
          <w:p w14:paraId="22CF794C"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0C6D2B2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121)</w:t>
            </w:r>
          </w:p>
        </w:tc>
        <w:tc>
          <w:tcPr>
            <w:tcW w:w="2694" w:type="dxa"/>
            <w:shd w:val="clear" w:color="auto" w:fill="auto"/>
          </w:tcPr>
          <w:p w14:paraId="531E63FE" w14:textId="77777777" w:rsidR="00D301F9" w:rsidRPr="001953F6" w:rsidRDefault="00D301F9" w:rsidP="00A94784">
            <w:pPr>
              <w:spacing w:after="0"/>
              <w:jc w:val="both"/>
              <w:rPr>
                <w:rFonts w:eastAsia="Arial"/>
                <w:szCs w:val="28"/>
              </w:rPr>
            </w:pPr>
          </w:p>
        </w:tc>
        <w:tc>
          <w:tcPr>
            <w:tcW w:w="925" w:type="dxa"/>
            <w:shd w:val="clear" w:color="auto" w:fill="auto"/>
          </w:tcPr>
          <w:p w14:paraId="4FEEF0C6" w14:textId="77777777" w:rsidR="00D301F9" w:rsidRPr="001953F6" w:rsidRDefault="00D301F9" w:rsidP="00A94784">
            <w:pPr>
              <w:spacing w:after="0"/>
              <w:jc w:val="both"/>
              <w:rPr>
                <w:rFonts w:eastAsia="Arial"/>
                <w:szCs w:val="28"/>
              </w:rPr>
            </w:pPr>
          </w:p>
        </w:tc>
      </w:tr>
      <w:tr w:rsidR="00D301F9" w:rsidRPr="001953F6" w14:paraId="3BBEAD7B" w14:textId="77777777" w:rsidTr="00A94784">
        <w:tc>
          <w:tcPr>
            <w:tcW w:w="855" w:type="dxa"/>
            <w:vMerge/>
            <w:shd w:val="clear" w:color="auto" w:fill="auto"/>
          </w:tcPr>
          <w:p w14:paraId="01B528CC" w14:textId="77777777" w:rsidR="00D301F9" w:rsidRPr="001953F6" w:rsidRDefault="00D301F9" w:rsidP="00A94784">
            <w:pPr>
              <w:spacing w:after="0"/>
              <w:jc w:val="center"/>
              <w:rPr>
                <w:rFonts w:eastAsia="Arial"/>
                <w:szCs w:val="28"/>
              </w:rPr>
            </w:pPr>
          </w:p>
        </w:tc>
        <w:tc>
          <w:tcPr>
            <w:tcW w:w="1991" w:type="dxa"/>
            <w:vMerge/>
            <w:shd w:val="clear" w:color="auto" w:fill="auto"/>
          </w:tcPr>
          <w:p w14:paraId="1DEAC38C" w14:textId="77777777" w:rsidR="00D301F9" w:rsidRPr="001953F6" w:rsidRDefault="00D301F9" w:rsidP="00A94784">
            <w:pPr>
              <w:spacing w:after="0"/>
              <w:jc w:val="both"/>
              <w:rPr>
                <w:rFonts w:eastAsia="Arial"/>
                <w:szCs w:val="28"/>
              </w:rPr>
            </w:pPr>
          </w:p>
        </w:tc>
        <w:tc>
          <w:tcPr>
            <w:tcW w:w="2966" w:type="dxa"/>
            <w:vMerge/>
            <w:shd w:val="clear" w:color="auto" w:fill="auto"/>
          </w:tcPr>
          <w:p w14:paraId="525C967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45065F4D" w14:textId="77777777" w:rsidR="00D301F9" w:rsidRPr="001953F6" w:rsidRDefault="00D301F9" w:rsidP="00A94784">
            <w:pPr>
              <w:spacing w:after="0"/>
              <w:jc w:val="both"/>
              <w:rPr>
                <w:rFonts w:eastAsia="Arial"/>
                <w:szCs w:val="28"/>
              </w:rPr>
            </w:pPr>
          </w:p>
        </w:tc>
        <w:tc>
          <w:tcPr>
            <w:tcW w:w="4394" w:type="dxa"/>
            <w:tcBorders>
              <w:bottom w:val="single" w:sz="4" w:space="0" w:color="auto"/>
            </w:tcBorders>
            <w:shd w:val="clear" w:color="auto" w:fill="auto"/>
          </w:tcPr>
          <w:p w14:paraId="2082ECA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122)</w:t>
            </w:r>
          </w:p>
        </w:tc>
        <w:tc>
          <w:tcPr>
            <w:tcW w:w="2694" w:type="dxa"/>
            <w:tcBorders>
              <w:bottom w:val="single" w:sz="4" w:space="0" w:color="auto"/>
            </w:tcBorders>
            <w:shd w:val="clear" w:color="auto" w:fill="auto"/>
          </w:tcPr>
          <w:p w14:paraId="59BDC125" w14:textId="77777777" w:rsidR="00D301F9" w:rsidRPr="001953F6" w:rsidRDefault="00D301F9" w:rsidP="00A94784">
            <w:pPr>
              <w:spacing w:after="0"/>
              <w:jc w:val="both"/>
              <w:rPr>
                <w:rFonts w:eastAsia="Arial"/>
                <w:szCs w:val="28"/>
              </w:rPr>
            </w:pPr>
          </w:p>
        </w:tc>
        <w:tc>
          <w:tcPr>
            <w:tcW w:w="925" w:type="dxa"/>
            <w:tcBorders>
              <w:bottom w:val="single" w:sz="4" w:space="0" w:color="auto"/>
            </w:tcBorders>
            <w:shd w:val="clear" w:color="auto" w:fill="auto"/>
          </w:tcPr>
          <w:p w14:paraId="5FA799A8" w14:textId="77777777" w:rsidR="00D301F9" w:rsidRPr="001953F6" w:rsidRDefault="00D301F9" w:rsidP="00A94784">
            <w:pPr>
              <w:spacing w:after="0"/>
              <w:jc w:val="both"/>
              <w:rPr>
                <w:rFonts w:eastAsia="Arial"/>
                <w:szCs w:val="28"/>
              </w:rPr>
            </w:pPr>
          </w:p>
        </w:tc>
      </w:tr>
      <w:tr w:rsidR="00D301F9" w:rsidRPr="001953F6" w14:paraId="64F6224F" w14:textId="77777777" w:rsidTr="00A94784">
        <w:tc>
          <w:tcPr>
            <w:tcW w:w="855" w:type="dxa"/>
            <w:vMerge/>
            <w:tcBorders>
              <w:bottom w:val="single" w:sz="8" w:space="0" w:color="auto"/>
            </w:tcBorders>
            <w:shd w:val="clear" w:color="auto" w:fill="auto"/>
          </w:tcPr>
          <w:p w14:paraId="1D120D4B" w14:textId="77777777" w:rsidR="00D301F9" w:rsidRPr="001953F6" w:rsidRDefault="00D301F9" w:rsidP="00A94784">
            <w:pPr>
              <w:spacing w:beforeAutospacing="1" w:after="0" w:afterAutospacing="1"/>
              <w:jc w:val="center"/>
              <w:rPr>
                <w:rFonts w:eastAsia="Arial"/>
                <w:szCs w:val="28"/>
              </w:rPr>
            </w:pPr>
          </w:p>
        </w:tc>
        <w:tc>
          <w:tcPr>
            <w:tcW w:w="1991" w:type="dxa"/>
            <w:vMerge/>
            <w:shd w:val="clear" w:color="auto" w:fill="auto"/>
          </w:tcPr>
          <w:p w14:paraId="5894C645"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5E871E9B"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00ADFC79" w14:textId="77777777" w:rsidR="00D301F9" w:rsidRPr="001953F6" w:rsidRDefault="00D301F9" w:rsidP="00A94784">
            <w:pPr>
              <w:spacing w:after="0"/>
              <w:jc w:val="both"/>
              <w:rPr>
                <w:rFonts w:eastAsia="Arial"/>
                <w:szCs w:val="28"/>
              </w:rPr>
            </w:pPr>
          </w:p>
        </w:tc>
        <w:tc>
          <w:tcPr>
            <w:tcW w:w="4394" w:type="dxa"/>
            <w:tcBorders>
              <w:top w:val="single" w:sz="4" w:space="0" w:color="auto"/>
              <w:bottom w:val="single" w:sz="8" w:space="0" w:color="auto"/>
            </w:tcBorders>
            <w:shd w:val="clear" w:color="auto" w:fill="auto"/>
          </w:tcPr>
          <w:p w14:paraId="2DBB717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 (T</w:t>
            </w:r>
            <w:r w:rsidRPr="001953F6">
              <w:rPr>
                <w:szCs w:val="28"/>
                <w:highlight w:val="white"/>
                <w:lang w:val="en-MY"/>
              </w:rPr>
              <w:t>r 123). Trò chơi (tr 124)</w:t>
            </w:r>
          </w:p>
        </w:tc>
        <w:tc>
          <w:tcPr>
            <w:tcW w:w="2694" w:type="dxa"/>
            <w:tcBorders>
              <w:top w:val="single" w:sz="4" w:space="0" w:color="auto"/>
              <w:bottom w:val="single" w:sz="8" w:space="0" w:color="auto"/>
            </w:tcBorders>
            <w:shd w:val="clear" w:color="auto" w:fill="auto"/>
          </w:tcPr>
          <w:p w14:paraId="0AFCD553" w14:textId="77777777" w:rsidR="00D301F9" w:rsidRPr="001953F6" w:rsidRDefault="00D301F9" w:rsidP="00A94784">
            <w:pPr>
              <w:spacing w:after="0"/>
              <w:jc w:val="both"/>
              <w:rPr>
                <w:rFonts w:eastAsia="Arial"/>
                <w:szCs w:val="28"/>
              </w:rPr>
            </w:pPr>
          </w:p>
        </w:tc>
        <w:tc>
          <w:tcPr>
            <w:tcW w:w="925" w:type="dxa"/>
            <w:tcBorders>
              <w:top w:val="single" w:sz="4" w:space="0" w:color="auto"/>
              <w:bottom w:val="single" w:sz="8" w:space="0" w:color="auto"/>
            </w:tcBorders>
            <w:shd w:val="clear" w:color="auto" w:fill="auto"/>
          </w:tcPr>
          <w:p w14:paraId="20909022" w14:textId="77777777" w:rsidR="00D301F9" w:rsidRPr="001953F6" w:rsidRDefault="00D301F9" w:rsidP="00A94784">
            <w:pPr>
              <w:spacing w:after="0"/>
              <w:jc w:val="both"/>
              <w:rPr>
                <w:rFonts w:eastAsia="Arial"/>
                <w:szCs w:val="28"/>
              </w:rPr>
            </w:pPr>
          </w:p>
        </w:tc>
      </w:tr>
      <w:tr w:rsidR="00D301F9" w:rsidRPr="001953F6" w14:paraId="6C9001B5" w14:textId="77777777" w:rsidTr="00A94784">
        <w:tc>
          <w:tcPr>
            <w:tcW w:w="855" w:type="dxa"/>
            <w:vMerge w:val="restart"/>
            <w:tcBorders>
              <w:top w:val="single" w:sz="8" w:space="0" w:color="auto"/>
            </w:tcBorders>
            <w:shd w:val="clear" w:color="auto" w:fill="auto"/>
          </w:tcPr>
          <w:p w14:paraId="518F0A80" w14:textId="77777777" w:rsidR="00D301F9" w:rsidRPr="001953F6" w:rsidRDefault="00D301F9" w:rsidP="00A94784">
            <w:pPr>
              <w:spacing w:after="0"/>
              <w:jc w:val="center"/>
              <w:rPr>
                <w:rFonts w:eastAsia="Arial"/>
                <w:szCs w:val="28"/>
              </w:rPr>
            </w:pPr>
            <w:r w:rsidRPr="001953F6">
              <w:rPr>
                <w:rFonts w:eastAsia="Arial"/>
                <w:szCs w:val="28"/>
              </w:rPr>
              <w:t>18</w:t>
            </w:r>
          </w:p>
        </w:tc>
        <w:tc>
          <w:tcPr>
            <w:tcW w:w="1991" w:type="dxa"/>
            <w:vMerge/>
            <w:shd w:val="clear" w:color="auto" w:fill="auto"/>
          </w:tcPr>
          <w:p w14:paraId="7792B1E7"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51BFF037"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36: Ôn tập đo lường</w:t>
            </w:r>
          </w:p>
        </w:tc>
        <w:tc>
          <w:tcPr>
            <w:tcW w:w="918" w:type="dxa"/>
            <w:vMerge w:val="restart"/>
            <w:tcBorders>
              <w:top w:val="single" w:sz="8" w:space="0" w:color="auto"/>
            </w:tcBorders>
            <w:shd w:val="clear" w:color="auto" w:fill="auto"/>
          </w:tcPr>
          <w:p w14:paraId="4B6F4D37"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07F20BA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 (T</w:t>
            </w:r>
            <w:r w:rsidRPr="001953F6">
              <w:rPr>
                <w:szCs w:val="28"/>
                <w:highlight w:val="white"/>
                <w:lang w:val="en-MY"/>
              </w:rPr>
              <w:t>r 125)</w:t>
            </w:r>
          </w:p>
        </w:tc>
        <w:tc>
          <w:tcPr>
            <w:tcW w:w="2694" w:type="dxa"/>
            <w:tcBorders>
              <w:top w:val="single" w:sz="8" w:space="0" w:color="auto"/>
            </w:tcBorders>
            <w:shd w:val="clear" w:color="auto" w:fill="auto"/>
          </w:tcPr>
          <w:p w14:paraId="6BB5C2E2"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3702414D" w14:textId="77777777" w:rsidR="00D301F9" w:rsidRPr="001953F6" w:rsidRDefault="00D301F9" w:rsidP="00A94784">
            <w:pPr>
              <w:spacing w:after="0"/>
              <w:jc w:val="both"/>
              <w:rPr>
                <w:rFonts w:eastAsia="Arial"/>
                <w:szCs w:val="28"/>
              </w:rPr>
            </w:pPr>
          </w:p>
        </w:tc>
      </w:tr>
      <w:tr w:rsidR="00D301F9" w:rsidRPr="001953F6" w14:paraId="10855008" w14:textId="77777777" w:rsidTr="00A94784">
        <w:tc>
          <w:tcPr>
            <w:tcW w:w="855" w:type="dxa"/>
            <w:vMerge/>
            <w:shd w:val="clear" w:color="auto" w:fill="auto"/>
          </w:tcPr>
          <w:p w14:paraId="6B9E7BAE" w14:textId="77777777" w:rsidR="00D301F9" w:rsidRPr="001953F6" w:rsidRDefault="00D301F9" w:rsidP="00A94784">
            <w:pPr>
              <w:spacing w:after="0"/>
              <w:jc w:val="center"/>
              <w:rPr>
                <w:rFonts w:eastAsia="Arial"/>
                <w:szCs w:val="28"/>
              </w:rPr>
            </w:pPr>
          </w:p>
        </w:tc>
        <w:tc>
          <w:tcPr>
            <w:tcW w:w="1991" w:type="dxa"/>
            <w:vMerge/>
            <w:shd w:val="clear" w:color="auto" w:fill="auto"/>
          </w:tcPr>
          <w:p w14:paraId="39FBB706" w14:textId="77777777" w:rsidR="00D301F9" w:rsidRPr="001953F6" w:rsidRDefault="00D301F9" w:rsidP="00A94784">
            <w:pPr>
              <w:spacing w:after="0"/>
              <w:jc w:val="both"/>
              <w:rPr>
                <w:rFonts w:eastAsia="Arial"/>
                <w:szCs w:val="28"/>
              </w:rPr>
            </w:pPr>
          </w:p>
        </w:tc>
        <w:tc>
          <w:tcPr>
            <w:tcW w:w="2966" w:type="dxa"/>
            <w:vMerge/>
            <w:shd w:val="clear" w:color="auto" w:fill="auto"/>
          </w:tcPr>
          <w:p w14:paraId="08A941EA"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0527497" w14:textId="77777777" w:rsidR="00D301F9" w:rsidRPr="001953F6" w:rsidRDefault="00D301F9" w:rsidP="00A94784">
            <w:pPr>
              <w:spacing w:after="0"/>
              <w:jc w:val="both"/>
              <w:rPr>
                <w:rFonts w:eastAsia="Arial"/>
                <w:szCs w:val="28"/>
              </w:rPr>
            </w:pPr>
          </w:p>
        </w:tc>
        <w:tc>
          <w:tcPr>
            <w:tcW w:w="4394" w:type="dxa"/>
            <w:shd w:val="clear" w:color="auto" w:fill="auto"/>
          </w:tcPr>
          <w:p w14:paraId="564FA2B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 (T</w:t>
            </w:r>
            <w:r w:rsidRPr="001953F6">
              <w:rPr>
                <w:szCs w:val="28"/>
                <w:highlight w:val="white"/>
                <w:lang w:val="en-MY"/>
              </w:rPr>
              <w:t>r126)</w:t>
            </w:r>
          </w:p>
        </w:tc>
        <w:tc>
          <w:tcPr>
            <w:tcW w:w="2694" w:type="dxa"/>
            <w:shd w:val="clear" w:color="auto" w:fill="auto"/>
          </w:tcPr>
          <w:p w14:paraId="48231D5A" w14:textId="77777777" w:rsidR="00D301F9" w:rsidRPr="001953F6" w:rsidRDefault="00D301F9" w:rsidP="00A94784">
            <w:pPr>
              <w:spacing w:after="0"/>
              <w:jc w:val="both"/>
              <w:rPr>
                <w:rFonts w:eastAsia="Arial"/>
                <w:szCs w:val="28"/>
              </w:rPr>
            </w:pPr>
          </w:p>
        </w:tc>
        <w:tc>
          <w:tcPr>
            <w:tcW w:w="925" w:type="dxa"/>
            <w:shd w:val="clear" w:color="auto" w:fill="auto"/>
          </w:tcPr>
          <w:p w14:paraId="0629E6BB" w14:textId="77777777" w:rsidR="00D301F9" w:rsidRPr="001953F6" w:rsidRDefault="00D301F9" w:rsidP="00A94784">
            <w:pPr>
              <w:spacing w:after="0"/>
              <w:jc w:val="both"/>
              <w:rPr>
                <w:rFonts w:eastAsia="Arial"/>
                <w:szCs w:val="28"/>
              </w:rPr>
            </w:pPr>
          </w:p>
        </w:tc>
      </w:tr>
      <w:tr w:rsidR="00D301F9" w:rsidRPr="001953F6" w14:paraId="42598036" w14:textId="77777777" w:rsidTr="00A94784">
        <w:tc>
          <w:tcPr>
            <w:tcW w:w="855" w:type="dxa"/>
            <w:vMerge/>
            <w:shd w:val="clear" w:color="auto" w:fill="auto"/>
          </w:tcPr>
          <w:p w14:paraId="655BE9F1" w14:textId="77777777" w:rsidR="00D301F9" w:rsidRPr="001953F6" w:rsidRDefault="00D301F9" w:rsidP="00A94784">
            <w:pPr>
              <w:spacing w:after="0"/>
              <w:jc w:val="center"/>
              <w:rPr>
                <w:rFonts w:eastAsia="Arial"/>
                <w:szCs w:val="28"/>
              </w:rPr>
            </w:pPr>
          </w:p>
        </w:tc>
        <w:tc>
          <w:tcPr>
            <w:tcW w:w="1991" w:type="dxa"/>
            <w:vMerge/>
            <w:shd w:val="clear" w:color="auto" w:fill="auto"/>
          </w:tcPr>
          <w:p w14:paraId="122AB4BF"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0B64AFF9"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37: Ôn tập chung</w:t>
            </w:r>
          </w:p>
        </w:tc>
        <w:tc>
          <w:tcPr>
            <w:tcW w:w="918" w:type="dxa"/>
            <w:vMerge w:val="restart"/>
            <w:shd w:val="clear" w:color="auto" w:fill="auto"/>
          </w:tcPr>
          <w:p w14:paraId="30BF99DB"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417E3B7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 (T</w:t>
            </w:r>
            <w:r w:rsidRPr="001953F6">
              <w:rPr>
                <w:szCs w:val="28"/>
                <w:highlight w:val="white"/>
                <w:lang w:val="en-MY"/>
              </w:rPr>
              <w:t>r 127)</w:t>
            </w:r>
          </w:p>
        </w:tc>
        <w:tc>
          <w:tcPr>
            <w:tcW w:w="2694" w:type="dxa"/>
            <w:shd w:val="clear" w:color="auto" w:fill="auto"/>
          </w:tcPr>
          <w:p w14:paraId="22BBA344" w14:textId="77777777" w:rsidR="00D301F9" w:rsidRPr="001953F6" w:rsidRDefault="00D301F9" w:rsidP="00A94784">
            <w:pPr>
              <w:spacing w:after="0"/>
              <w:jc w:val="both"/>
              <w:rPr>
                <w:rFonts w:eastAsia="Arial"/>
                <w:szCs w:val="28"/>
              </w:rPr>
            </w:pPr>
          </w:p>
        </w:tc>
        <w:tc>
          <w:tcPr>
            <w:tcW w:w="925" w:type="dxa"/>
            <w:shd w:val="clear" w:color="auto" w:fill="auto"/>
          </w:tcPr>
          <w:p w14:paraId="13731E2E" w14:textId="77777777" w:rsidR="00D301F9" w:rsidRPr="001953F6" w:rsidRDefault="00D301F9" w:rsidP="00A94784">
            <w:pPr>
              <w:spacing w:after="0"/>
              <w:jc w:val="both"/>
              <w:rPr>
                <w:rFonts w:eastAsia="Arial"/>
                <w:szCs w:val="28"/>
              </w:rPr>
            </w:pPr>
          </w:p>
        </w:tc>
      </w:tr>
      <w:tr w:rsidR="00D301F9" w:rsidRPr="001953F6" w14:paraId="6B47DD27" w14:textId="77777777" w:rsidTr="00A94784">
        <w:tc>
          <w:tcPr>
            <w:tcW w:w="855" w:type="dxa"/>
            <w:vMerge/>
            <w:shd w:val="clear" w:color="auto" w:fill="auto"/>
          </w:tcPr>
          <w:p w14:paraId="7E98659D" w14:textId="77777777" w:rsidR="00D301F9" w:rsidRPr="001953F6" w:rsidRDefault="00D301F9" w:rsidP="00A94784">
            <w:pPr>
              <w:spacing w:after="0"/>
              <w:jc w:val="center"/>
              <w:rPr>
                <w:rFonts w:eastAsia="Arial"/>
                <w:szCs w:val="28"/>
              </w:rPr>
            </w:pPr>
          </w:p>
        </w:tc>
        <w:tc>
          <w:tcPr>
            <w:tcW w:w="1991" w:type="dxa"/>
            <w:vMerge/>
            <w:shd w:val="clear" w:color="auto" w:fill="auto"/>
          </w:tcPr>
          <w:p w14:paraId="377F3B9C" w14:textId="77777777" w:rsidR="00D301F9" w:rsidRPr="001953F6" w:rsidRDefault="00D301F9" w:rsidP="00A94784">
            <w:pPr>
              <w:spacing w:after="0"/>
              <w:jc w:val="both"/>
              <w:rPr>
                <w:rFonts w:eastAsia="Arial"/>
                <w:szCs w:val="28"/>
              </w:rPr>
            </w:pPr>
          </w:p>
        </w:tc>
        <w:tc>
          <w:tcPr>
            <w:tcW w:w="2966" w:type="dxa"/>
            <w:vMerge/>
            <w:shd w:val="clear" w:color="auto" w:fill="auto"/>
          </w:tcPr>
          <w:p w14:paraId="271EA804"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E205AD9" w14:textId="77777777" w:rsidR="00D301F9" w:rsidRPr="001953F6" w:rsidRDefault="00D301F9" w:rsidP="00A94784">
            <w:pPr>
              <w:spacing w:after="0"/>
              <w:jc w:val="both"/>
              <w:rPr>
                <w:rFonts w:eastAsia="Arial"/>
                <w:szCs w:val="28"/>
              </w:rPr>
            </w:pPr>
          </w:p>
        </w:tc>
        <w:tc>
          <w:tcPr>
            <w:tcW w:w="4394" w:type="dxa"/>
            <w:shd w:val="clear" w:color="auto" w:fill="auto"/>
          </w:tcPr>
          <w:p w14:paraId="1A4A15E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(T</w:t>
            </w:r>
            <w:r w:rsidRPr="001953F6">
              <w:rPr>
                <w:szCs w:val="28"/>
                <w:highlight w:val="white"/>
                <w:lang w:val="en-MY"/>
              </w:rPr>
              <w:t>r 128)</w:t>
            </w:r>
          </w:p>
        </w:tc>
        <w:tc>
          <w:tcPr>
            <w:tcW w:w="2694" w:type="dxa"/>
            <w:shd w:val="clear" w:color="auto" w:fill="auto"/>
          </w:tcPr>
          <w:p w14:paraId="27379F1B" w14:textId="77777777" w:rsidR="00D301F9" w:rsidRPr="001953F6" w:rsidRDefault="00D301F9" w:rsidP="00A94784">
            <w:pPr>
              <w:spacing w:after="0"/>
              <w:jc w:val="both"/>
              <w:rPr>
                <w:rFonts w:eastAsia="Arial"/>
                <w:szCs w:val="28"/>
              </w:rPr>
            </w:pPr>
          </w:p>
        </w:tc>
        <w:tc>
          <w:tcPr>
            <w:tcW w:w="925" w:type="dxa"/>
            <w:shd w:val="clear" w:color="auto" w:fill="auto"/>
          </w:tcPr>
          <w:p w14:paraId="1BDF9445" w14:textId="77777777" w:rsidR="00D301F9" w:rsidRPr="001953F6" w:rsidRDefault="00D301F9" w:rsidP="00A94784">
            <w:pPr>
              <w:spacing w:after="0"/>
              <w:jc w:val="both"/>
              <w:rPr>
                <w:rFonts w:eastAsia="Arial"/>
                <w:szCs w:val="28"/>
              </w:rPr>
            </w:pPr>
          </w:p>
        </w:tc>
      </w:tr>
      <w:tr w:rsidR="00D301F9" w:rsidRPr="001953F6" w14:paraId="29A3BC93" w14:textId="77777777" w:rsidTr="00A94784">
        <w:tc>
          <w:tcPr>
            <w:tcW w:w="855" w:type="dxa"/>
            <w:vMerge/>
            <w:tcBorders>
              <w:bottom w:val="single" w:sz="8" w:space="0" w:color="auto"/>
            </w:tcBorders>
            <w:shd w:val="clear" w:color="auto" w:fill="auto"/>
          </w:tcPr>
          <w:p w14:paraId="3EFC02F3" w14:textId="77777777" w:rsidR="00D301F9" w:rsidRPr="001953F6" w:rsidRDefault="00D301F9" w:rsidP="00A94784">
            <w:pPr>
              <w:spacing w:after="0"/>
              <w:jc w:val="center"/>
              <w:rPr>
                <w:rFonts w:eastAsia="Arial"/>
                <w:szCs w:val="28"/>
              </w:rPr>
            </w:pPr>
          </w:p>
        </w:tc>
        <w:tc>
          <w:tcPr>
            <w:tcW w:w="1991" w:type="dxa"/>
            <w:vMerge/>
            <w:tcBorders>
              <w:bottom w:val="single" w:sz="8" w:space="0" w:color="auto"/>
            </w:tcBorders>
            <w:shd w:val="clear" w:color="auto" w:fill="auto"/>
          </w:tcPr>
          <w:p w14:paraId="6509FFC3"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4BA5D3BA"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33B85206"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412F86A6"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 (T</w:t>
            </w:r>
            <w:r w:rsidRPr="001953F6">
              <w:rPr>
                <w:szCs w:val="28"/>
                <w:highlight w:val="white"/>
                <w:lang w:val="en-MY"/>
              </w:rPr>
              <w:t>r 129)</w:t>
            </w:r>
          </w:p>
        </w:tc>
        <w:tc>
          <w:tcPr>
            <w:tcW w:w="2694" w:type="dxa"/>
            <w:tcBorders>
              <w:bottom w:val="single" w:sz="8" w:space="0" w:color="auto"/>
            </w:tcBorders>
            <w:shd w:val="clear" w:color="auto" w:fill="auto"/>
          </w:tcPr>
          <w:p w14:paraId="574D594F"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4D67FEB8" w14:textId="77777777" w:rsidR="00D301F9" w:rsidRPr="001953F6" w:rsidRDefault="00D301F9" w:rsidP="00A94784">
            <w:pPr>
              <w:spacing w:after="0"/>
              <w:jc w:val="both"/>
              <w:rPr>
                <w:rFonts w:eastAsia="Arial"/>
                <w:szCs w:val="28"/>
              </w:rPr>
            </w:pPr>
          </w:p>
        </w:tc>
      </w:tr>
      <w:tr w:rsidR="00D301F9" w:rsidRPr="001953F6" w14:paraId="60DD4B06" w14:textId="77777777" w:rsidTr="00A94784">
        <w:tc>
          <w:tcPr>
            <w:tcW w:w="855" w:type="dxa"/>
            <w:vMerge w:val="restart"/>
            <w:tcBorders>
              <w:top w:val="single" w:sz="8" w:space="0" w:color="auto"/>
            </w:tcBorders>
            <w:shd w:val="clear" w:color="auto" w:fill="auto"/>
          </w:tcPr>
          <w:p w14:paraId="0986242E" w14:textId="77777777" w:rsidR="00D301F9" w:rsidRPr="001953F6" w:rsidRDefault="00D301F9" w:rsidP="00A94784">
            <w:pPr>
              <w:spacing w:after="0"/>
              <w:jc w:val="center"/>
              <w:rPr>
                <w:rFonts w:eastAsia="Arial"/>
                <w:szCs w:val="28"/>
              </w:rPr>
            </w:pPr>
            <w:r w:rsidRPr="001953F6">
              <w:rPr>
                <w:rFonts w:eastAsia="Arial"/>
                <w:szCs w:val="28"/>
              </w:rPr>
              <w:t>19</w:t>
            </w:r>
          </w:p>
        </w:tc>
        <w:tc>
          <w:tcPr>
            <w:tcW w:w="1991" w:type="dxa"/>
            <w:vMerge w:val="restart"/>
            <w:tcBorders>
              <w:top w:val="single" w:sz="8" w:space="0" w:color="auto"/>
            </w:tcBorders>
            <w:shd w:val="clear" w:color="auto" w:fill="auto"/>
          </w:tcPr>
          <w:p w14:paraId="7A26A4D7" w14:textId="77777777" w:rsidR="00D301F9" w:rsidRPr="001953F6" w:rsidRDefault="00D301F9" w:rsidP="00A94784">
            <w:pPr>
              <w:widowControl w:val="0"/>
              <w:adjustRightInd w:val="0"/>
              <w:snapToGrid w:val="0"/>
              <w:jc w:val="center"/>
              <w:rPr>
                <w:b/>
                <w:szCs w:val="28"/>
                <w:highlight w:val="white"/>
                <w:lang w:val="en-MY"/>
              </w:rPr>
            </w:pPr>
            <w:r w:rsidRPr="001953F6">
              <w:rPr>
                <w:b/>
                <w:szCs w:val="28"/>
                <w:highlight w:val="white"/>
                <w:lang w:val="en-MY"/>
              </w:rPr>
              <w:t>Chủ đề 8</w:t>
            </w:r>
          </w:p>
          <w:p w14:paraId="378ECBC9"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Phép nhân, phép chia</w:t>
            </w:r>
          </w:p>
        </w:tc>
        <w:tc>
          <w:tcPr>
            <w:tcW w:w="2966" w:type="dxa"/>
            <w:vMerge w:val="restart"/>
            <w:tcBorders>
              <w:top w:val="single" w:sz="8" w:space="0" w:color="auto"/>
            </w:tcBorders>
            <w:shd w:val="clear" w:color="auto" w:fill="auto"/>
          </w:tcPr>
          <w:p w14:paraId="7C2CA546"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38: Nhân với số có một chữ số</w:t>
            </w:r>
          </w:p>
        </w:tc>
        <w:tc>
          <w:tcPr>
            <w:tcW w:w="918" w:type="dxa"/>
            <w:vMerge w:val="restart"/>
            <w:tcBorders>
              <w:top w:val="single" w:sz="8" w:space="0" w:color="auto"/>
            </w:tcBorders>
            <w:shd w:val="clear" w:color="auto" w:fill="auto"/>
          </w:tcPr>
          <w:p w14:paraId="57CD64AA"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7D9BBFD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Khám phá. Hoạt động </w:t>
            </w:r>
            <w:r w:rsidRPr="001953F6">
              <w:rPr>
                <w:szCs w:val="28"/>
                <w:lang w:val="en-MY"/>
              </w:rPr>
              <w:t>(Tr</w:t>
            </w:r>
            <w:r w:rsidRPr="001953F6">
              <w:rPr>
                <w:szCs w:val="28"/>
                <w:highlight w:val="white"/>
                <w:lang w:val="en-MY"/>
              </w:rPr>
              <w:t xml:space="preserve"> 4)</w:t>
            </w:r>
          </w:p>
        </w:tc>
        <w:tc>
          <w:tcPr>
            <w:tcW w:w="2694" w:type="dxa"/>
            <w:tcBorders>
              <w:top w:val="single" w:sz="8" w:space="0" w:color="auto"/>
            </w:tcBorders>
            <w:shd w:val="clear" w:color="auto" w:fill="auto"/>
          </w:tcPr>
          <w:p w14:paraId="5B1CC05A"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790C1DB9" w14:textId="77777777" w:rsidR="00D301F9" w:rsidRPr="001953F6" w:rsidRDefault="00D301F9" w:rsidP="00A94784">
            <w:pPr>
              <w:spacing w:after="0"/>
              <w:jc w:val="both"/>
              <w:rPr>
                <w:rFonts w:eastAsia="Arial"/>
                <w:szCs w:val="28"/>
              </w:rPr>
            </w:pPr>
          </w:p>
        </w:tc>
      </w:tr>
      <w:tr w:rsidR="00D301F9" w:rsidRPr="001953F6" w14:paraId="5E95B521" w14:textId="77777777" w:rsidTr="00A94784">
        <w:tc>
          <w:tcPr>
            <w:tcW w:w="855" w:type="dxa"/>
            <w:vMerge/>
            <w:shd w:val="clear" w:color="auto" w:fill="auto"/>
          </w:tcPr>
          <w:p w14:paraId="24941919" w14:textId="77777777" w:rsidR="00D301F9" w:rsidRPr="001953F6" w:rsidRDefault="00D301F9" w:rsidP="00A94784">
            <w:pPr>
              <w:spacing w:after="0"/>
              <w:jc w:val="center"/>
              <w:rPr>
                <w:rFonts w:eastAsia="Arial"/>
                <w:szCs w:val="28"/>
              </w:rPr>
            </w:pPr>
          </w:p>
        </w:tc>
        <w:tc>
          <w:tcPr>
            <w:tcW w:w="1991" w:type="dxa"/>
            <w:vMerge/>
            <w:shd w:val="clear" w:color="auto" w:fill="auto"/>
          </w:tcPr>
          <w:p w14:paraId="6093877B" w14:textId="77777777" w:rsidR="00D301F9" w:rsidRPr="001953F6" w:rsidRDefault="00D301F9" w:rsidP="00A94784">
            <w:pPr>
              <w:spacing w:after="0"/>
              <w:jc w:val="both"/>
              <w:rPr>
                <w:rFonts w:eastAsia="Arial"/>
                <w:szCs w:val="28"/>
              </w:rPr>
            </w:pPr>
          </w:p>
        </w:tc>
        <w:tc>
          <w:tcPr>
            <w:tcW w:w="2966" w:type="dxa"/>
            <w:vMerge/>
            <w:shd w:val="clear" w:color="auto" w:fill="auto"/>
          </w:tcPr>
          <w:p w14:paraId="16C16AC1"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5292543" w14:textId="77777777" w:rsidR="00D301F9" w:rsidRPr="001953F6" w:rsidRDefault="00D301F9" w:rsidP="00A94784">
            <w:pPr>
              <w:spacing w:after="0"/>
              <w:jc w:val="both"/>
              <w:rPr>
                <w:rFonts w:eastAsia="Arial"/>
                <w:szCs w:val="28"/>
              </w:rPr>
            </w:pPr>
          </w:p>
        </w:tc>
        <w:tc>
          <w:tcPr>
            <w:tcW w:w="4394" w:type="dxa"/>
            <w:shd w:val="clear" w:color="auto" w:fill="auto"/>
          </w:tcPr>
          <w:p w14:paraId="6687493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5)</w:t>
            </w:r>
          </w:p>
        </w:tc>
        <w:tc>
          <w:tcPr>
            <w:tcW w:w="2694" w:type="dxa"/>
            <w:shd w:val="clear" w:color="auto" w:fill="auto"/>
          </w:tcPr>
          <w:p w14:paraId="6F0FAC13" w14:textId="77777777" w:rsidR="00D301F9" w:rsidRPr="001953F6" w:rsidRDefault="00D301F9" w:rsidP="00A94784">
            <w:pPr>
              <w:spacing w:after="0"/>
              <w:jc w:val="both"/>
              <w:rPr>
                <w:rFonts w:eastAsia="Arial"/>
                <w:szCs w:val="28"/>
              </w:rPr>
            </w:pPr>
          </w:p>
        </w:tc>
        <w:tc>
          <w:tcPr>
            <w:tcW w:w="925" w:type="dxa"/>
            <w:shd w:val="clear" w:color="auto" w:fill="auto"/>
          </w:tcPr>
          <w:p w14:paraId="4749357C" w14:textId="77777777" w:rsidR="00D301F9" w:rsidRPr="001953F6" w:rsidRDefault="00D301F9" w:rsidP="00A94784">
            <w:pPr>
              <w:spacing w:after="0"/>
              <w:jc w:val="both"/>
              <w:rPr>
                <w:rFonts w:eastAsia="Arial"/>
                <w:szCs w:val="28"/>
              </w:rPr>
            </w:pPr>
          </w:p>
        </w:tc>
      </w:tr>
      <w:tr w:rsidR="00D301F9" w:rsidRPr="001953F6" w14:paraId="10296EC6" w14:textId="77777777" w:rsidTr="00A94784">
        <w:tc>
          <w:tcPr>
            <w:tcW w:w="855" w:type="dxa"/>
            <w:vMerge/>
            <w:shd w:val="clear" w:color="auto" w:fill="auto"/>
          </w:tcPr>
          <w:p w14:paraId="3052A016" w14:textId="77777777" w:rsidR="00D301F9" w:rsidRPr="001953F6" w:rsidRDefault="00D301F9" w:rsidP="00A94784">
            <w:pPr>
              <w:spacing w:after="0"/>
              <w:jc w:val="center"/>
              <w:rPr>
                <w:rFonts w:eastAsia="Arial"/>
                <w:szCs w:val="28"/>
              </w:rPr>
            </w:pPr>
          </w:p>
        </w:tc>
        <w:tc>
          <w:tcPr>
            <w:tcW w:w="1991" w:type="dxa"/>
            <w:vMerge/>
            <w:shd w:val="clear" w:color="auto" w:fill="auto"/>
          </w:tcPr>
          <w:p w14:paraId="6CD43173"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379F13B"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39: Chia cho số có một chữ số</w:t>
            </w:r>
          </w:p>
        </w:tc>
        <w:tc>
          <w:tcPr>
            <w:tcW w:w="918" w:type="dxa"/>
            <w:vMerge w:val="restart"/>
            <w:shd w:val="clear" w:color="auto" w:fill="auto"/>
          </w:tcPr>
          <w:p w14:paraId="18282001"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5660895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Khám phá </w:t>
            </w:r>
            <w:r w:rsidRPr="001953F6">
              <w:rPr>
                <w:szCs w:val="28"/>
                <w:lang w:val="en-MY"/>
              </w:rPr>
              <w:t xml:space="preserve">(Tr </w:t>
            </w:r>
            <w:r w:rsidRPr="001953F6">
              <w:rPr>
                <w:szCs w:val="28"/>
                <w:highlight w:val="white"/>
                <w:lang w:val="en-MY"/>
              </w:rPr>
              <w:t>6). Hoạt động (tr 7)</w:t>
            </w:r>
          </w:p>
        </w:tc>
        <w:tc>
          <w:tcPr>
            <w:tcW w:w="2694" w:type="dxa"/>
            <w:shd w:val="clear" w:color="auto" w:fill="auto"/>
          </w:tcPr>
          <w:p w14:paraId="50820402" w14:textId="77777777" w:rsidR="00D301F9" w:rsidRPr="001953F6" w:rsidRDefault="00D301F9" w:rsidP="00A94784">
            <w:pPr>
              <w:spacing w:after="0"/>
              <w:jc w:val="both"/>
              <w:rPr>
                <w:rFonts w:eastAsia="Arial"/>
                <w:szCs w:val="28"/>
              </w:rPr>
            </w:pPr>
          </w:p>
        </w:tc>
        <w:tc>
          <w:tcPr>
            <w:tcW w:w="925" w:type="dxa"/>
            <w:shd w:val="clear" w:color="auto" w:fill="auto"/>
          </w:tcPr>
          <w:p w14:paraId="26E0910D" w14:textId="77777777" w:rsidR="00D301F9" w:rsidRPr="001953F6" w:rsidRDefault="00D301F9" w:rsidP="00A94784">
            <w:pPr>
              <w:spacing w:after="0"/>
              <w:jc w:val="both"/>
              <w:rPr>
                <w:rFonts w:eastAsia="Arial"/>
                <w:szCs w:val="28"/>
              </w:rPr>
            </w:pPr>
          </w:p>
        </w:tc>
      </w:tr>
      <w:tr w:rsidR="00D301F9" w:rsidRPr="001953F6" w14:paraId="1580751A" w14:textId="77777777" w:rsidTr="00A94784">
        <w:tc>
          <w:tcPr>
            <w:tcW w:w="855" w:type="dxa"/>
            <w:vMerge/>
            <w:shd w:val="clear" w:color="auto" w:fill="auto"/>
          </w:tcPr>
          <w:p w14:paraId="208B6D9C" w14:textId="77777777" w:rsidR="00D301F9" w:rsidRPr="001953F6" w:rsidRDefault="00D301F9" w:rsidP="00A94784">
            <w:pPr>
              <w:spacing w:after="0"/>
              <w:jc w:val="center"/>
              <w:rPr>
                <w:rFonts w:eastAsia="Arial"/>
                <w:szCs w:val="28"/>
              </w:rPr>
            </w:pPr>
          </w:p>
        </w:tc>
        <w:tc>
          <w:tcPr>
            <w:tcW w:w="1991" w:type="dxa"/>
            <w:vMerge/>
            <w:shd w:val="clear" w:color="auto" w:fill="auto"/>
          </w:tcPr>
          <w:p w14:paraId="1FF8BEAF" w14:textId="77777777" w:rsidR="00D301F9" w:rsidRPr="001953F6" w:rsidRDefault="00D301F9" w:rsidP="00A94784">
            <w:pPr>
              <w:spacing w:after="0"/>
              <w:jc w:val="both"/>
              <w:rPr>
                <w:rFonts w:eastAsia="Arial"/>
                <w:szCs w:val="28"/>
              </w:rPr>
            </w:pPr>
          </w:p>
        </w:tc>
        <w:tc>
          <w:tcPr>
            <w:tcW w:w="2966" w:type="dxa"/>
            <w:vMerge/>
            <w:shd w:val="clear" w:color="auto" w:fill="auto"/>
          </w:tcPr>
          <w:p w14:paraId="24B7FE37"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41A05820" w14:textId="77777777" w:rsidR="00D301F9" w:rsidRPr="001953F6" w:rsidRDefault="00D301F9" w:rsidP="00A94784">
            <w:pPr>
              <w:spacing w:after="0"/>
              <w:jc w:val="both"/>
              <w:rPr>
                <w:rFonts w:eastAsia="Arial"/>
                <w:szCs w:val="28"/>
              </w:rPr>
            </w:pPr>
          </w:p>
        </w:tc>
        <w:tc>
          <w:tcPr>
            <w:tcW w:w="4394" w:type="dxa"/>
            <w:shd w:val="clear" w:color="auto" w:fill="auto"/>
          </w:tcPr>
          <w:p w14:paraId="3F619CC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8)</w:t>
            </w:r>
          </w:p>
        </w:tc>
        <w:tc>
          <w:tcPr>
            <w:tcW w:w="2694" w:type="dxa"/>
            <w:shd w:val="clear" w:color="auto" w:fill="auto"/>
          </w:tcPr>
          <w:p w14:paraId="1EC8D112" w14:textId="77777777" w:rsidR="00D301F9" w:rsidRPr="001953F6" w:rsidRDefault="00D301F9" w:rsidP="00A94784">
            <w:pPr>
              <w:spacing w:after="0"/>
              <w:jc w:val="both"/>
              <w:rPr>
                <w:rFonts w:eastAsia="Arial"/>
                <w:szCs w:val="28"/>
              </w:rPr>
            </w:pPr>
          </w:p>
        </w:tc>
        <w:tc>
          <w:tcPr>
            <w:tcW w:w="925" w:type="dxa"/>
            <w:shd w:val="clear" w:color="auto" w:fill="auto"/>
          </w:tcPr>
          <w:p w14:paraId="1909514B" w14:textId="77777777" w:rsidR="00D301F9" w:rsidRPr="001953F6" w:rsidRDefault="00D301F9" w:rsidP="00A94784">
            <w:pPr>
              <w:spacing w:after="0"/>
              <w:jc w:val="both"/>
              <w:rPr>
                <w:rFonts w:eastAsia="Arial"/>
                <w:szCs w:val="28"/>
              </w:rPr>
            </w:pPr>
          </w:p>
        </w:tc>
      </w:tr>
      <w:tr w:rsidR="00D301F9" w:rsidRPr="001953F6" w14:paraId="42B6492C" w14:textId="77777777" w:rsidTr="00A94784">
        <w:tc>
          <w:tcPr>
            <w:tcW w:w="855" w:type="dxa"/>
            <w:vMerge/>
            <w:tcBorders>
              <w:bottom w:val="single" w:sz="8" w:space="0" w:color="auto"/>
            </w:tcBorders>
            <w:shd w:val="clear" w:color="auto" w:fill="auto"/>
          </w:tcPr>
          <w:p w14:paraId="7C192B87" w14:textId="77777777" w:rsidR="00D301F9" w:rsidRPr="001953F6" w:rsidRDefault="00D301F9" w:rsidP="00A94784">
            <w:pPr>
              <w:spacing w:after="0"/>
              <w:jc w:val="center"/>
              <w:rPr>
                <w:rFonts w:eastAsia="Arial"/>
                <w:szCs w:val="28"/>
              </w:rPr>
            </w:pPr>
          </w:p>
        </w:tc>
        <w:tc>
          <w:tcPr>
            <w:tcW w:w="1991" w:type="dxa"/>
            <w:vMerge/>
            <w:shd w:val="clear" w:color="auto" w:fill="auto"/>
          </w:tcPr>
          <w:p w14:paraId="6CA7C603"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7B64578C"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40: Tính chất giao hoán và kết hợp của phép nhân</w:t>
            </w:r>
          </w:p>
        </w:tc>
        <w:tc>
          <w:tcPr>
            <w:tcW w:w="918" w:type="dxa"/>
            <w:vMerge w:val="restart"/>
            <w:shd w:val="clear" w:color="auto" w:fill="auto"/>
          </w:tcPr>
          <w:p w14:paraId="537F9CCE"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bottom w:val="single" w:sz="8" w:space="0" w:color="auto"/>
            </w:tcBorders>
            <w:shd w:val="clear" w:color="auto" w:fill="auto"/>
          </w:tcPr>
          <w:p w14:paraId="61AF69E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 1: </w:t>
            </w:r>
            <w:r w:rsidRPr="001953F6">
              <w:rPr>
                <w:szCs w:val="28"/>
                <w:lang w:val="en-MY"/>
              </w:rPr>
              <w:t xml:space="preserve">Khám phá (Tr </w:t>
            </w:r>
            <w:r w:rsidRPr="001953F6">
              <w:rPr>
                <w:szCs w:val="28"/>
                <w:highlight w:val="white"/>
                <w:lang w:val="en-MY"/>
              </w:rPr>
              <w:t>9). Hoạt động (trang 10)</w:t>
            </w:r>
          </w:p>
        </w:tc>
        <w:tc>
          <w:tcPr>
            <w:tcW w:w="2694" w:type="dxa"/>
            <w:tcBorders>
              <w:bottom w:val="single" w:sz="8" w:space="0" w:color="auto"/>
            </w:tcBorders>
            <w:shd w:val="clear" w:color="auto" w:fill="auto"/>
          </w:tcPr>
          <w:p w14:paraId="217F4978"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2B32460E" w14:textId="77777777" w:rsidR="00D301F9" w:rsidRPr="001953F6" w:rsidRDefault="00D301F9" w:rsidP="00A94784">
            <w:pPr>
              <w:spacing w:after="0"/>
              <w:jc w:val="both"/>
              <w:rPr>
                <w:rFonts w:eastAsia="Arial"/>
                <w:szCs w:val="28"/>
              </w:rPr>
            </w:pPr>
          </w:p>
        </w:tc>
      </w:tr>
      <w:tr w:rsidR="00D301F9" w:rsidRPr="001953F6" w14:paraId="7EE2238F" w14:textId="77777777" w:rsidTr="00A94784">
        <w:tc>
          <w:tcPr>
            <w:tcW w:w="855" w:type="dxa"/>
            <w:vMerge w:val="restart"/>
            <w:tcBorders>
              <w:top w:val="single" w:sz="8" w:space="0" w:color="auto"/>
            </w:tcBorders>
            <w:shd w:val="clear" w:color="auto" w:fill="auto"/>
          </w:tcPr>
          <w:p w14:paraId="6621FEC4" w14:textId="77777777" w:rsidR="00D301F9" w:rsidRPr="001953F6" w:rsidRDefault="00D301F9" w:rsidP="00A94784">
            <w:pPr>
              <w:spacing w:after="0"/>
              <w:jc w:val="center"/>
              <w:rPr>
                <w:rFonts w:eastAsia="Arial"/>
                <w:szCs w:val="28"/>
              </w:rPr>
            </w:pPr>
            <w:r w:rsidRPr="001953F6">
              <w:rPr>
                <w:rFonts w:eastAsia="Arial"/>
                <w:szCs w:val="28"/>
              </w:rPr>
              <w:t>20</w:t>
            </w:r>
          </w:p>
        </w:tc>
        <w:tc>
          <w:tcPr>
            <w:tcW w:w="1991" w:type="dxa"/>
            <w:vMerge/>
            <w:shd w:val="clear" w:color="auto" w:fill="auto"/>
          </w:tcPr>
          <w:p w14:paraId="4137809E" w14:textId="77777777" w:rsidR="00D301F9" w:rsidRPr="001953F6" w:rsidRDefault="00D301F9" w:rsidP="00A94784">
            <w:pPr>
              <w:spacing w:after="0"/>
              <w:jc w:val="both"/>
              <w:rPr>
                <w:rFonts w:eastAsia="Arial"/>
                <w:szCs w:val="28"/>
              </w:rPr>
            </w:pPr>
          </w:p>
        </w:tc>
        <w:tc>
          <w:tcPr>
            <w:tcW w:w="2966" w:type="dxa"/>
            <w:vMerge/>
            <w:shd w:val="clear" w:color="auto" w:fill="auto"/>
          </w:tcPr>
          <w:p w14:paraId="094DF7F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F2E1B38"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76D6E31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w:t>
            </w:r>
            <w:r w:rsidRPr="001953F6">
              <w:rPr>
                <w:szCs w:val="28"/>
                <w:lang w:val="en-MY"/>
              </w:rPr>
              <w:t xml:space="preserve">Khám phá  (Tr </w:t>
            </w:r>
            <w:r w:rsidRPr="001953F6">
              <w:rPr>
                <w:szCs w:val="28"/>
                <w:highlight w:val="white"/>
                <w:lang w:val="en-MY"/>
              </w:rPr>
              <w:t>11). Hoạt động (tr 12)</w:t>
            </w:r>
          </w:p>
        </w:tc>
        <w:tc>
          <w:tcPr>
            <w:tcW w:w="2694" w:type="dxa"/>
            <w:tcBorders>
              <w:top w:val="single" w:sz="8" w:space="0" w:color="auto"/>
            </w:tcBorders>
            <w:shd w:val="clear" w:color="auto" w:fill="auto"/>
          </w:tcPr>
          <w:p w14:paraId="2CD21E6E"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13E6233A" w14:textId="77777777" w:rsidR="00D301F9" w:rsidRPr="001953F6" w:rsidRDefault="00D301F9" w:rsidP="00A94784">
            <w:pPr>
              <w:spacing w:after="0"/>
              <w:jc w:val="both"/>
              <w:rPr>
                <w:rFonts w:eastAsia="Arial"/>
                <w:szCs w:val="28"/>
              </w:rPr>
            </w:pPr>
          </w:p>
        </w:tc>
      </w:tr>
      <w:tr w:rsidR="00D301F9" w:rsidRPr="001953F6" w14:paraId="3313E3DD" w14:textId="77777777" w:rsidTr="00A94784">
        <w:tc>
          <w:tcPr>
            <w:tcW w:w="855" w:type="dxa"/>
            <w:vMerge/>
            <w:shd w:val="clear" w:color="auto" w:fill="auto"/>
          </w:tcPr>
          <w:p w14:paraId="447B2DB2" w14:textId="77777777" w:rsidR="00D301F9" w:rsidRPr="001953F6" w:rsidRDefault="00D301F9" w:rsidP="00A94784">
            <w:pPr>
              <w:spacing w:after="0"/>
              <w:jc w:val="center"/>
              <w:rPr>
                <w:rFonts w:eastAsia="Arial"/>
                <w:szCs w:val="28"/>
              </w:rPr>
            </w:pPr>
          </w:p>
        </w:tc>
        <w:tc>
          <w:tcPr>
            <w:tcW w:w="1991" w:type="dxa"/>
            <w:vMerge/>
            <w:shd w:val="clear" w:color="auto" w:fill="auto"/>
          </w:tcPr>
          <w:p w14:paraId="4494CC2C" w14:textId="77777777" w:rsidR="00D301F9" w:rsidRPr="001953F6" w:rsidRDefault="00D301F9" w:rsidP="00A94784">
            <w:pPr>
              <w:spacing w:after="0"/>
              <w:jc w:val="both"/>
              <w:rPr>
                <w:rFonts w:eastAsia="Arial"/>
                <w:szCs w:val="28"/>
              </w:rPr>
            </w:pPr>
          </w:p>
        </w:tc>
        <w:tc>
          <w:tcPr>
            <w:tcW w:w="2966" w:type="dxa"/>
            <w:vMerge/>
            <w:shd w:val="clear" w:color="auto" w:fill="auto"/>
          </w:tcPr>
          <w:p w14:paraId="1B698AE7"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B028E5E" w14:textId="77777777" w:rsidR="00D301F9" w:rsidRPr="001953F6" w:rsidRDefault="00D301F9" w:rsidP="00A94784">
            <w:pPr>
              <w:spacing w:after="0"/>
              <w:jc w:val="both"/>
              <w:rPr>
                <w:rFonts w:eastAsia="Arial"/>
                <w:szCs w:val="28"/>
              </w:rPr>
            </w:pPr>
          </w:p>
        </w:tc>
        <w:tc>
          <w:tcPr>
            <w:tcW w:w="4394" w:type="dxa"/>
            <w:shd w:val="clear" w:color="auto" w:fill="auto"/>
          </w:tcPr>
          <w:p w14:paraId="6C1C8CCE"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13)</w:t>
            </w:r>
          </w:p>
        </w:tc>
        <w:tc>
          <w:tcPr>
            <w:tcW w:w="2694" w:type="dxa"/>
            <w:shd w:val="clear" w:color="auto" w:fill="auto"/>
          </w:tcPr>
          <w:p w14:paraId="1E52A0D1" w14:textId="77777777" w:rsidR="00D301F9" w:rsidRPr="001953F6" w:rsidRDefault="00D301F9" w:rsidP="00A94784">
            <w:pPr>
              <w:spacing w:after="0"/>
              <w:jc w:val="both"/>
              <w:rPr>
                <w:rFonts w:eastAsia="Arial"/>
                <w:szCs w:val="28"/>
              </w:rPr>
            </w:pPr>
          </w:p>
        </w:tc>
        <w:tc>
          <w:tcPr>
            <w:tcW w:w="925" w:type="dxa"/>
            <w:shd w:val="clear" w:color="auto" w:fill="auto"/>
          </w:tcPr>
          <w:p w14:paraId="62F02DA4" w14:textId="77777777" w:rsidR="00D301F9" w:rsidRPr="001953F6" w:rsidRDefault="00D301F9" w:rsidP="00A94784">
            <w:pPr>
              <w:spacing w:after="0"/>
              <w:jc w:val="both"/>
              <w:rPr>
                <w:rFonts w:eastAsia="Arial"/>
                <w:szCs w:val="28"/>
              </w:rPr>
            </w:pPr>
          </w:p>
        </w:tc>
      </w:tr>
      <w:tr w:rsidR="00D301F9" w:rsidRPr="001953F6" w14:paraId="1C609C19" w14:textId="77777777" w:rsidTr="00A94784">
        <w:tc>
          <w:tcPr>
            <w:tcW w:w="855" w:type="dxa"/>
            <w:vMerge/>
            <w:shd w:val="clear" w:color="auto" w:fill="auto"/>
          </w:tcPr>
          <w:p w14:paraId="1D1975B8" w14:textId="77777777" w:rsidR="00D301F9" w:rsidRPr="001953F6" w:rsidRDefault="00D301F9" w:rsidP="00A94784">
            <w:pPr>
              <w:spacing w:after="0"/>
              <w:jc w:val="center"/>
              <w:rPr>
                <w:rFonts w:eastAsia="Arial"/>
                <w:szCs w:val="28"/>
              </w:rPr>
            </w:pPr>
          </w:p>
        </w:tc>
        <w:tc>
          <w:tcPr>
            <w:tcW w:w="1991" w:type="dxa"/>
            <w:vMerge/>
            <w:shd w:val="clear" w:color="auto" w:fill="auto"/>
          </w:tcPr>
          <w:p w14:paraId="74C5E4EA"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66EBD360"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41: Nhân, chia với 10, 100, 1000…</w:t>
            </w:r>
          </w:p>
        </w:tc>
        <w:tc>
          <w:tcPr>
            <w:tcW w:w="918" w:type="dxa"/>
            <w:vMerge w:val="restart"/>
            <w:shd w:val="clear" w:color="auto" w:fill="auto"/>
          </w:tcPr>
          <w:p w14:paraId="0018F926"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591AD02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Khám phá (Tr</w:t>
            </w:r>
            <w:r w:rsidRPr="001953F6">
              <w:rPr>
                <w:szCs w:val="28"/>
                <w:highlight w:val="white"/>
                <w:lang w:val="en-MY"/>
              </w:rPr>
              <w:t xml:space="preserve"> 14). Hoạt động (tr 15)</w:t>
            </w:r>
          </w:p>
        </w:tc>
        <w:tc>
          <w:tcPr>
            <w:tcW w:w="2694" w:type="dxa"/>
            <w:shd w:val="clear" w:color="auto" w:fill="auto"/>
          </w:tcPr>
          <w:p w14:paraId="74B0BF49" w14:textId="77777777" w:rsidR="00D301F9" w:rsidRPr="001953F6" w:rsidRDefault="00D301F9" w:rsidP="00A94784">
            <w:pPr>
              <w:spacing w:after="0"/>
              <w:jc w:val="both"/>
              <w:rPr>
                <w:rFonts w:eastAsia="Arial"/>
                <w:szCs w:val="28"/>
              </w:rPr>
            </w:pPr>
          </w:p>
        </w:tc>
        <w:tc>
          <w:tcPr>
            <w:tcW w:w="925" w:type="dxa"/>
            <w:shd w:val="clear" w:color="auto" w:fill="auto"/>
          </w:tcPr>
          <w:p w14:paraId="3BA74DCE" w14:textId="77777777" w:rsidR="00D301F9" w:rsidRPr="001953F6" w:rsidRDefault="00D301F9" w:rsidP="00A94784">
            <w:pPr>
              <w:spacing w:after="0"/>
              <w:jc w:val="both"/>
              <w:rPr>
                <w:rFonts w:eastAsia="Arial"/>
                <w:szCs w:val="28"/>
              </w:rPr>
            </w:pPr>
          </w:p>
        </w:tc>
      </w:tr>
      <w:tr w:rsidR="00D301F9" w:rsidRPr="001953F6" w14:paraId="2FD96CC0" w14:textId="77777777" w:rsidTr="00A94784">
        <w:tc>
          <w:tcPr>
            <w:tcW w:w="855" w:type="dxa"/>
            <w:vMerge/>
            <w:shd w:val="clear" w:color="auto" w:fill="auto"/>
          </w:tcPr>
          <w:p w14:paraId="415130C4" w14:textId="77777777" w:rsidR="00D301F9" w:rsidRPr="001953F6" w:rsidRDefault="00D301F9" w:rsidP="00A94784">
            <w:pPr>
              <w:spacing w:after="0"/>
              <w:jc w:val="center"/>
              <w:rPr>
                <w:rFonts w:eastAsia="Arial"/>
                <w:szCs w:val="28"/>
              </w:rPr>
            </w:pPr>
          </w:p>
        </w:tc>
        <w:tc>
          <w:tcPr>
            <w:tcW w:w="1991" w:type="dxa"/>
            <w:vMerge/>
            <w:shd w:val="clear" w:color="auto" w:fill="auto"/>
          </w:tcPr>
          <w:p w14:paraId="62C8A631" w14:textId="77777777" w:rsidR="00D301F9" w:rsidRPr="001953F6" w:rsidRDefault="00D301F9" w:rsidP="00A94784">
            <w:pPr>
              <w:spacing w:after="0"/>
              <w:jc w:val="both"/>
              <w:rPr>
                <w:rFonts w:eastAsia="Arial"/>
                <w:szCs w:val="28"/>
              </w:rPr>
            </w:pPr>
          </w:p>
        </w:tc>
        <w:tc>
          <w:tcPr>
            <w:tcW w:w="2966" w:type="dxa"/>
            <w:vMerge/>
            <w:shd w:val="clear" w:color="auto" w:fill="auto"/>
          </w:tcPr>
          <w:p w14:paraId="469CA19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1EFADAB" w14:textId="77777777" w:rsidR="00D301F9" w:rsidRPr="001953F6" w:rsidRDefault="00D301F9" w:rsidP="00A94784">
            <w:pPr>
              <w:spacing w:after="0"/>
              <w:jc w:val="both"/>
              <w:rPr>
                <w:rFonts w:eastAsia="Arial"/>
                <w:szCs w:val="28"/>
              </w:rPr>
            </w:pPr>
          </w:p>
        </w:tc>
        <w:tc>
          <w:tcPr>
            <w:tcW w:w="4394" w:type="dxa"/>
            <w:shd w:val="clear" w:color="auto" w:fill="auto"/>
          </w:tcPr>
          <w:p w14:paraId="62E6391C"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16)</w:t>
            </w:r>
          </w:p>
        </w:tc>
        <w:tc>
          <w:tcPr>
            <w:tcW w:w="2694" w:type="dxa"/>
            <w:shd w:val="clear" w:color="auto" w:fill="auto"/>
          </w:tcPr>
          <w:p w14:paraId="3529C5A9" w14:textId="77777777" w:rsidR="00D301F9" w:rsidRPr="001953F6" w:rsidRDefault="00D301F9" w:rsidP="00A94784">
            <w:pPr>
              <w:spacing w:after="0"/>
              <w:jc w:val="both"/>
              <w:rPr>
                <w:rFonts w:eastAsia="Arial"/>
                <w:szCs w:val="28"/>
              </w:rPr>
            </w:pPr>
          </w:p>
        </w:tc>
        <w:tc>
          <w:tcPr>
            <w:tcW w:w="925" w:type="dxa"/>
            <w:shd w:val="clear" w:color="auto" w:fill="auto"/>
          </w:tcPr>
          <w:p w14:paraId="1E90B0C0" w14:textId="77777777" w:rsidR="00D301F9" w:rsidRPr="001953F6" w:rsidRDefault="00D301F9" w:rsidP="00A94784">
            <w:pPr>
              <w:spacing w:after="0"/>
              <w:jc w:val="both"/>
              <w:rPr>
                <w:rFonts w:eastAsia="Arial"/>
                <w:szCs w:val="28"/>
              </w:rPr>
            </w:pPr>
          </w:p>
        </w:tc>
      </w:tr>
      <w:tr w:rsidR="00D301F9" w:rsidRPr="001953F6" w14:paraId="0AC7127A" w14:textId="77777777" w:rsidTr="00A94784">
        <w:tc>
          <w:tcPr>
            <w:tcW w:w="855" w:type="dxa"/>
            <w:vMerge/>
            <w:tcBorders>
              <w:bottom w:val="single" w:sz="8" w:space="0" w:color="auto"/>
            </w:tcBorders>
            <w:shd w:val="clear" w:color="auto" w:fill="auto"/>
          </w:tcPr>
          <w:p w14:paraId="432DC1AA" w14:textId="77777777" w:rsidR="00D301F9" w:rsidRPr="001953F6" w:rsidRDefault="00D301F9" w:rsidP="00A94784">
            <w:pPr>
              <w:spacing w:after="0"/>
              <w:jc w:val="center"/>
              <w:rPr>
                <w:rFonts w:eastAsia="Arial"/>
                <w:szCs w:val="28"/>
              </w:rPr>
            </w:pPr>
          </w:p>
        </w:tc>
        <w:tc>
          <w:tcPr>
            <w:tcW w:w="1991" w:type="dxa"/>
            <w:vMerge/>
            <w:shd w:val="clear" w:color="auto" w:fill="auto"/>
          </w:tcPr>
          <w:p w14:paraId="4D6B6E46"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D725344"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42: Tính chất phân phối của phép nhân đối với phép cộng</w:t>
            </w:r>
          </w:p>
        </w:tc>
        <w:tc>
          <w:tcPr>
            <w:tcW w:w="918" w:type="dxa"/>
            <w:vMerge w:val="restart"/>
            <w:shd w:val="clear" w:color="auto" w:fill="auto"/>
          </w:tcPr>
          <w:p w14:paraId="15F11765"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bottom w:val="single" w:sz="8" w:space="0" w:color="auto"/>
            </w:tcBorders>
            <w:shd w:val="clear" w:color="auto" w:fill="auto"/>
          </w:tcPr>
          <w:p w14:paraId="5D1B404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17)</w:t>
            </w:r>
          </w:p>
        </w:tc>
        <w:tc>
          <w:tcPr>
            <w:tcW w:w="2694" w:type="dxa"/>
            <w:tcBorders>
              <w:bottom w:val="single" w:sz="8" w:space="0" w:color="auto"/>
            </w:tcBorders>
            <w:shd w:val="clear" w:color="auto" w:fill="auto"/>
          </w:tcPr>
          <w:p w14:paraId="797EB62A"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0D1F748E" w14:textId="77777777" w:rsidR="00D301F9" w:rsidRPr="001953F6" w:rsidRDefault="00D301F9" w:rsidP="00A94784">
            <w:pPr>
              <w:spacing w:after="0"/>
              <w:jc w:val="both"/>
              <w:rPr>
                <w:rFonts w:eastAsia="Arial"/>
                <w:szCs w:val="28"/>
              </w:rPr>
            </w:pPr>
          </w:p>
        </w:tc>
      </w:tr>
      <w:tr w:rsidR="00D301F9" w:rsidRPr="001953F6" w14:paraId="7713FF73" w14:textId="77777777" w:rsidTr="00A94784">
        <w:tc>
          <w:tcPr>
            <w:tcW w:w="855" w:type="dxa"/>
            <w:vMerge w:val="restart"/>
            <w:tcBorders>
              <w:top w:val="single" w:sz="8" w:space="0" w:color="auto"/>
            </w:tcBorders>
            <w:shd w:val="clear" w:color="auto" w:fill="auto"/>
          </w:tcPr>
          <w:p w14:paraId="121C9037" w14:textId="77777777" w:rsidR="00D301F9" w:rsidRPr="001953F6" w:rsidRDefault="00D301F9" w:rsidP="00A94784">
            <w:pPr>
              <w:spacing w:after="0"/>
              <w:jc w:val="center"/>
              <w:rPr>
                <w:rFonts w:eastAsia="Arial"/>
                <w:szCs w:val="28"/>
              </w:rPr>
            </w:pPr>
            <w:r w:rsidRPr="001953F6">
              <w:rPr>
                <w:rFonts w:eastAsia="Arial"/>
                <w:szCs w:val="28"/>
              </w:rPr>
              <w:t>21</w:t>
            </w:r>
          </w:p>
        </w:tc>
        <w:tc>
          <w:tcPr>
            <w:tcW w:w="1991" w:type="dxa"/>
            <w:vMerge/>
            <w:shd w:val="clear" w:color="auto" w:fill="auto"/>
          </w:tcPr>
          <w:p w14:paraId="6CD542CD" w14:textId="77777777" w:rsidR="00D301F9" w:rsidRPr="001953F6" w:rsidRDefault="00D301F9" w:rsidP="00A94784">
            <w:pPr>
              <w:spacing w:after="0"/>
              <w:jc w:val="both"/>
              <w:rPr>
                <w:rFonts w:eastAsia="Arial"/>
                <w:szCs w:val="28"/>
              </w:rPr>
            </w:pPr>
          </w:p>
        </w:tc>
        <w:tc>
          <w:tcPr>
            <w:tcW w:w="2966" w:type="dxa"/>
            <w:vMerge/>
            <w:shd w:val="clear" w:color="auto" w:fill="auto"/>
          </w:tcPr>
          <w:p w14:paraId="4C70B4D9"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AD6C4C6"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3C478E8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 (Tr </w:t>
            </w:r>
            <w:r w:rsidRPr="001953F6">
              <w:rPr>
                <w:szCs w:val="28"/>
                <w:highlight w:val="white"/>
                <w:lang w:val="en-MY"/>
              </w:rPr>
              <w:t>18)</w:t>
            </w:r>
          </w:p>
        </w:tc>
        <w:tc>
          <w:tcPr>
            <w:tcW w:w="2694" w:type="dxa"/>
            <w:tcBorders>
              <w:top w:val="single" w:sz="8" w:space="0" w:color="auto"/>
            </w:tcBorders>
            <w:shd w:val="clear" w:color="auto" w:fill="auto"/>
          </w:tcPr>
          <w:p w14:paraId="2033F6DD"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04922EA4" w14:textId="77777777" w:rsidR="00D301F9" w:rsidRPr="001953F6" w:rsidRDefault="00D301F9" w:rsidP="00A94784">
            <w:pPr>
              <w:spacing w:after="0"/>
              <w:jc w:val="both"/>
              <w:rPr>
                <w:rFonts w:eastAsia="Arial"/>
                <w:szCs w:val="28"/>
              </w:rPr>
            </w:pPr>
          </w:p>
        </w:tc>
      </w:tr>
      <w:tr w:rsidR="00D301F9" w:rsidRPr="001953F6" w14:paraId="6D52F315" w14:textId="77777777" w:rsidTr="00A94784">
        <w:tc>
          <w:tcPr>
            <w:tcW w:w="855" w:type="dxa"/>
            <w:vMerge/>
            <w:shd w:val="clear" w:color="auto" w:fill="auto"/>
          </w:tcPr>
          <w:p w14:paraId="553BCF9E" w14:textId="77777777" w:rsidR="00D301F9" w:rsidRPr="001953F6" w:rsidRDefault="00D301F9" w:rsidP="00A94784">
            <w:pPr>
              <w:spacing w:after="0"/>
              <w:jc w:val="center"/>
              <w:rPr>
                <w:rFonts w:eastAsia="Arial"/>
                <w:szCs w:val="28"/>
              </w:rPr>
            </w:pPr>
          </w:p>
        </w:tc>
        <w:tc>
          <w:tcPr>
            <w:tcW w:w="1991" w:type="dxa"/>
            <w:vMerge/>
            <w:shd w:val="clear" w:color="auto" w:fill="auto"/>
          </w:tcPr>
          <w:p w14:paraId="7298CF84" w14:textId="77777777" w:rsidR="00D301F9" w:rsidRPr="001953F6" w:rsidRDefault="00D301F9" w:rsidP="00A94784">
            <w:pPr>
              <w:spacing w:after="0"/>
              <w:jc w:val="both"/>
              <w:rPr>
                <w:rFonts w:eastAsia="Arial"/>
                <w:szCs w:val="28"/>
              </w:rPr>
            </w:pPr>
          </w:p>
        </w:tc>
        <w:tc>
          <w:tcPr>
            <w:tcW w:w="2966" w:type="dxa"/>
            <w:vMerge/>
            <w:shd w:val="clear" w:color="auto" w:fill="auto"/>
          </w:tcPr>
          <w:p w14:paraId="6B5DE31A"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BDE48DF" w14:textId="77777777" w:rsidR="00D301F9" w:rsidRPr="001953F6" w:rsidRDefault="00D301F9" w:rsidP="00A94784">
            <w:pPr>
              <w:spacing w:after="0"/>
              <w:jc w:val="both"/>
              <w:rPr>
                <w:rFonts w:eastAsia="Arial"/>
                <w:szCs w:val="28"/>
              </w:rPr>
            </w:pPr>
          </w:p>
        </w:tc>
        <w:tc>
          <w:tcPr>
            <w:tcW w:w="4394" w:type="dxa"/>
            <w:shd w:val="clear" w:color="auto" w:fill="auto"/>
          </w:tcPr>
          <w:p w14:paraId="699E4031"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19)</w:t>
            </w:r>
          </w:p>
        </w:tc>
        <w:tc>
          <w:tcPr>
            <w:tcW w:w="2694" w:type="dxa"/>
            <w:shd w:val="clear" w:color="auto" w:fill="auto"/>
          </w:tcPr>
          <w:p w14:paraId="771185F1" w14:textId="77777777" w:rsidR="00D301F9" w:rsidRPr="001953F6" w:rsidRDefault="00D301F9" w:rsidP="00A94784">
            <w:pPr>
              <w:spacing w:after="0"/>
              <w:jc w:val="both"/>
              <w:rPr>
                <w:rFonts w:eastAsia="Arial"/>
                <w:szCs w:val="28"/>
              </w:rPr>
            </w:pPr>
          </w:p>
        </w:tc>
        <w:tc>
          <w:tcPr>
            <w:tcW w:w="925" w:type="dxa"/>
            <w:shd w:val="clear" w:color="auto" w:fill="auto"/>
          </w:tcPr>
          <w:p w14:paraId="764C6F33" w14:textId="77777777" w:rsidR="00D301F9" w:rsidRPr="001953F6" w:rsidRDefault="00D301F9" w:rsidP="00A94784">
            <w:pPr>
              <w:spacing w:after="0"/>
              <w:jc w:val="both"/>
              <w:rPr>
                <w:rFonts w:eastAsia="Arial"/>
                <w:szCs w:val="28"/>
              </w:rPr>
            </w:pPr>
          </w:p>
        </w:tc>
      </w:tr>
      <w:tr w:rsidR="00D301F9" w:rsidRPr="001953F6" w14:paraId="3172F293" w14:textId="77777777" w:rsidTr="00A94784">
        <w:tc>
          <w:tcPr>
            <w:tcW w:w="855" w:type="dxa"/>
            <w:vMerge/>
            <w:shd w:val="clear" w:color="auto" w:fill="auto"/>
          </w:tcPr>
          <w:p w14:paraId="22445AB3" w14:textId="77777777" w:rsidR="00D301F9" w:rsidRPr="001953F6" w:rsidRDefault="00D301F9" w:rsidP="00A94784">
            <w:pPr>
              <w:spacing w:after="0"/>
              <w:jc w:val="center"/>
              <w:rPr>
                <w:rFonts w:eastAsia="Arial"/>
                <w:szCs w:val="28"/>
              </w:rPr>
            </w:pPr>
          </w:p>
        </w:tc>
        <w:tc>
          <w:tcPr>
            <w:tcW w:w="1991" w:type="dxa"/>
            <w:vMerge/>
            <w:shd w:val="clear" w:color="auto" w:fill="auto"/>
          </w:tcPr>
          <w:p w14:paraId="3358586C"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5F450771"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43: Nhân với số có hai chữ số</w:t>
            </w:r>
          </w:p>
        </w:tc>
        <w:tc>
          <w:tcPr>
            <w:tcW w:w="918" w:type="dxa"/>
            <w:vMerge w:val="restart"/>
            <w:shd w:val="clear" w:color="auto" w:fill="auto"/>
          </w:tcPr>
          <w:p w14:paraId="763B5C94"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5E5B947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20). Hoạt động (tr 21)</w:t>
            </w:r>
          </w:p>
        </w:tc>
        <w:tc>
          <w:tcPr>
            <w:tcW w:w="2694" w:type="dxa"/>
            <w:shd w:val="clear" w:color="auto" w:fill="auto"/>
          </w:tcPr>
          <w:p w14:paraId="7A5CBA5A" w14:textId="77777777" w:rsidR="00D301F9" w:rsidRPr="001953F6" w:rsidRDefault="00D301F9" w:rsidP="00A94784">
            <w:pPr>
              <w:spacing w:after="0"/>
              <w:jc w:val="both"/>
              <w:rPr>
                <w:rFonts w:eastAsia="Arial"/>
                <w:szCs w:val="28"/>
              </w:rPr>
            </w:pPr>
          </w:p>
        </w:tc>
        <w:tc>
          <w:tcPr>
            <w:tcW w:w="925" w:type="dxa"/>
            <w:shd w:val="clear" w:color="auto" w:fill="auto"/>
          </w:tcPr>
          <w:p w14:paraId="52661651" w14:textId="77777777" w:rsidR="00D301F9" w:rsidRPr="001953F6" w:rsidRDefault="00D301F9" w:rsidP="00A94784">
            <w:pPr>
              <w:spacing w:after="0"/>
              <w:jc w:val="both"/>
              <w:rPr>
                <w:rFonts w:eastAsia="Arial"/>
                <w:szCs w:val="28"/>
              </w:rPr>
            </w:pPr>
          </w:p>
        </w:tc>
      </w:tr>
      <w:tr w:rsidR="00D301F9" w:rsidRPr="001953F6" w14:paraId="1B3459D9" w14:textId="77777777" w:rsidTr="00A94784">
        <w:tc>
          <w:tcPr>
            <w:tcW w:w="855" w:type="dxa"/>
            <w:vMerge/>
            <w:shd w:val="clear" w:color="auto" w:fill="auto"/>
          </w:tcPr>
          <w:p w14:paraId="21D0C061" w14:textId="77777777" w:rsidR="00D301F9" w:rsidRPr="001953F6" w:rsidRDefault="00D301F9" w:rsidP="00A94784">
            <w:pPr>
              <w:spacing w:after="0"/>
              <w:jc w:val="center"/>
              <w:rPr>
                <w:rFonts w:eastAsia="Arial"/>
                <w:szCs w:val="28"/>
              </w:rPr>
            </w:pPr>
          </w:p>
        </w:tc>
        <w:tc>
          <w:tcPr>
            <w:tcW w:w="1991" w:type="dxa"/>
            <w:vMerge/>
            <w:shd w:val="clear" w:color="auto" w:fill="auto"/>
          </w:tcPr>
          <w:p w14:paraId="60710DF2" w14:textId="77777777" w:rsidR="00D301F9" w:rsidRPr="001953F6" w:rsidRDefault="00D301F9" w:rsidP="00A94784">
            <w:pPr>
              <w:spacing w:after="0"/>
              <w:jc w:val="both"/>
              <w:rPr>
                <w:rFonts w:eastAsia="Arial"/>
                <w:szCs w:val="28"/>
              </w:rPr>
            </w:pPr>
          </w:p>
        </w:tc>
        <w:tc>
          <w:tcPr>
            <w:tcW w:w="2966" w:type="dxa"/>
            <w:vMerge/>
            <w:shd w:val="clear" w:color="auto" w:fill="auto"/>
          </w:tcPr>
          <w:p w14:paraId="6C30EC68"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BEA3669" w14:textId="77777777" w:rsidR="00D301F9" w:rsidRPr="001953F6" w:rsidRDefault="00D301F9" w:rsidP="00A94784">
            <w:pPr>
              <w:spacing w:after="0"/>
              <w:jc w:val="both"/>
              <w:rPr>
                <w:rFonts w:eastAsia="Arial"/>
                <w:szCs w:val="28"/>
              </w:rPr>
            </w:pPr>
          </w:p>
        </w:tc>
        <w:tc>
          <w:tcPr>
            <w:tcW w:w="4394" w:type="dxa"/>
            <w:shd w:val="clear" w:color="auto" w:fill="auto"/>
          </w:tcPr>
          <w:p w14:paraId="533631E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 (Tr </w:t>
            </w:r>
            <w:r w:rsidRPr="001953F6">
              <w:rPr>
                <w:szCs w:val="28"/>
                <w:highlight w:val="white"/>
                <w:lang w:val="en-MY"/>
              </w:rPr>
              <w:t>21)</w:t>
            </w:r>
          </w:p>
        </w:tc>
        <w:tc>
          <w:tcPr>
            <w:tcW w:w="2694" w:type="dxa"/>
            <w:shd w:val="clear" w:color="auto" w:fill="auto"/>
          </w:tcPr>
          <w:p w14:paraId="61249FD7" w14:textId="77777777" w:rsidR="00D301F9" w:rsidRPr="001953F6" w:rsidRDefault="00D301F9" w:rsidP="00A94784">
            <w:pPr>
              <w:spacing w:after="0"/>
              <w:jc w:val="both"/>
              <w:rPr>
                <w:rFonts w:eastAsia="Arial"/>
                <w:szCs w:val="28"/>
              </w:rPr>
            </w:pPr>
          </w:p>
        </w:tc>
        <w:tc>
          <w:tcPr>
            <w:tcW w:w="925" w:type="dxa"/>
            <w:shd w:val="clear" w:color="auto" w:fill="auto"/>
          </w:tcPr>
          <w:p w14:paraId="5514D4CB" w14:textId="77777777" w:rsidR="00D301F9" w:rsidRPr="001953F6" w:rsidRDefault="00D301F9" w:rsidP="00A94784">
            <w:pPr>
              <w:spacing w:after="0"/>
              <w:jc w:val="both"/>
              <w:rPr>
                <w:rFonts w:eastAsia="Arial"/>
                <w:szCs w:val="28"/>
              </w:rPr>
            </w:pPr>
          </w:p>
        </w:tc>
      </w:tr>
      <w:tr w:rsidR="00D301F9" w:rsidRPr="001953F6" w14:paraId="0DEE25A2" w14:textId="77777777" w:rsidTr="00A94784">
        <w:tc>
          <w:tcPr>
            <w:tcW w:w="855" w:type="dxa"/>
            <w:vMerge/>
            <w:tcBorders>
              <w:bottom w:val="single" w:sz="8" w:space="0" w:color="auto"/>
            </w:tcBorders>
            <w:shd w:val="clear" w:color="auto" w:fill="auto"/>
          </w:tcPr>
          <w:p w14:paraId="4267951A" w14:textId="77777777" w:rsidR="00D301F9" w:rsidRPr="001953F6" w:rsidRDefault="00D301F9" w:rsidP="00A94784">
            <w:pPr>
              <w:spacing w:after="0"/>
              <w:jc w:val="center"/>
              <w:rPr>
                <w:rFonts w:eastAsia="Arial"/>
                <w:szCs w:val="28"/>
              </w:rPr>
            </w:pPr>
          </w:p>
        </w:tc>
        <w:tc>
          <w:tcPr>
            <w:tcW w:w="1991" w:type="dxa"/>
            <w:vMerge/>
            <w:shd w:val="clear" w:color="auto" w:fill="auto"/>
          </w:tcPr>
          <w:p w14:paraId="1ACFD3EC"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3201D788"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0BB64B3C"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6B70F391"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22)</w:t>
            </w:r>
          </w:p>
        </w:tc>
        <w:tc>
          <w:tcPr>
            <w:tcW w:w="2694" w:type="dxa"/>
            <w:tcBorders>
              <w:bottom w:val="single" w:sz="8" w:space="0" w:color="auto"/>
            </w:tcBorders>
            <w:shd w:val="clear" w:color="auto" w:fill="auto"/>
          </w:tcPr>
          <w:p w14:paraId="673CF969"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2939152D" w14:textId="77777777" w:rsidR="00D301F9" w:rsidRPr="001953F6" w:rsidRDefault="00D301F9" w:rsidP="00A94784">
            <w:pPr>
              <w:spacing w:after="0"/>
              <w:jc w:val="both"/>
              <w:rPr>
                <w:rFonts w:eastAsia="Arial"/>
                <w:szCs w:val="28"/>
              </w:rPr>
            </w:pPr>
          </w:p>
        </w:tc>
      </w:tr>
      <w:tr w:rsidR="00D301F9" w:rsidRPr="001953F6" w14:paraId="0C16F262" w14:textId="77777777" w:rsidTr="00A94784">
        <w:tc>
          <w:tcPr>
            <w:tcW w:w="855" w:type="dxa"/>
            <w:vMerge w:val="restart"/>
            <w:tcBorders>
              <w:top w:val="single" w:sz="8" w:space="0" w:color="auto"/>
            </w:tcBorders>
            <w:shd w:val="clear" w:color="auto" w:fill="auto"/>
          </w:tcPr>
          <w:p w14:paraId="042679DE" w14:textId="77777777" w:rsidR="00D301F9" w:rsidRPr="001953F6" w:rsidRDefault="00D301F9" w:rsidP="00A94784">
            <w:pPr>
              <w:spacing w:after="0"/>
              <w:jc w:val="center"/>
              <w:rPr>
                <w:rFonts w:eastAsia="Arial"/>
                <w:szCs w:val="28"/>
              </w:rPr>
            </w:pPr>
            <w:r w:rsidRPr="001953F6">
              <w:rPr>
                <w:rFonts w:eastAsia="Arial"/>
                <w:szCs w:val="28"/>
              </w:rPr>
              <w:t>22</w:t>
            </w:r>
          </w:p>
        </w:tc>
        <w:tc>
          <w:tcPr>
            <w:tcW w:w="1991" w:type="dxa"/>
            <w:vMerge/>
            <w:shd w:val="clear" w:color="auto" w:fill="auto"/>
          </w:tcPr>
          <w:p w14:paraId="531DEE19"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3E44149E"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44: Chia cho số có hai chữ số</w:t>
            </w:r>
          </w:p>
        </w:tc>
        <w:tc>
          <w:tcPr>
            <w:tcW w:w="918" w:type="dxa"/>
            <w:vMerge w:val="restart"/>
            <w:tcBorders>
              <w:top w:val="single" w:sz="8" w:space="0" w:color="auto"/>
            </w:tcBorders>
            <w:shd w:val="clear" w:color="auto" w:fill="auto"/>
          </w:tcPr>
          <w:p w14:paraId="54D7BB94"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tcBorders>
              <w:top w:val="single" w:sz="8" w:space="0" w:color="auto"/>
            </w:tcBorders>
            <w:shd w:val="clear" w:color="auto" w:fill="auto"/>
          </w:tcPr>
          <w:p w14:paraId="7343EFDC"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23). Hoạt động (tr 24)</w:t>
            </w:r>
          </w:p>
        </w:tc>
        <w:tc>
          <w:tcPr>
            <w:tcW w:w="2694" w:type="dxa"/>
            <w:tcBorders>
              <w:top w:val="single" w:sz="8" w:space="0" w:color="auto"/>
            </w:tcBorders>
            <w:shd w:val="clear" w:color="auto" w:fill="auto"/>
          </w:tcPr>
          <w:p w14:paraId="1055B59F"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4325616A" w14:textId="77777777" w:rsidR="00D301F9" w:rsidRPr="001953F6" w:rsidRDefault="00D301F9" w:rsidP="00A94784">
            <w:pPr>
              <w:spacing w:after="0"/>
              <w:jc w:val="both"/>
              <w:rPr>
                <w:rFonts w:eastAsia="Arial"/>
                <w:szCs w:val="28"/>
              </w:rPr>
            </w:pPr>
          </w:p>
        </w:tc>
      </w:tr>
      <w:tr w:rsidR="00D301F9" w:rsidRPr="001953F6" w14:paraId="11ABBE25" w14:textId="77777777" w:rsidTr="00A94784">
        <w:tc>
          <w:tcPr>
            <w:tcW w:w="855" w:type="dxa"/>
            <w:vMerge/>
            <w:shd w:val="clear" w:color="auto" w:fill="auto"/>
          </w:tcPr>
          <w:p w14:paraId="675D4907" w14:textId="77777777" w:rsidR="00D301F9" w:rsidRPr="001953F6" w:rsidRDefault="00D301F9" w:rsidP="00A94784">
            <w:pPr>
              <w:spacing w:after="0"/>
              <w:jc w:val="center"/>
              <w:rPr>
                <w:rFonts w:eastAsia="Arial"/>
                <w:szCs w:val="28"/>
              </w:rPr>
            </w:pPr>
          </w:p>
        </w:tc>
        <w:tc>
          <w:tcPr>
            <w:tcW w:w="1991" w:type="dxa"/>
            <w:vMerge/>
            <w:shd w:val="clear" w:color="auto" w:fill="auto"/>
          </w:tcPr>
          <w:p w14:paraId="00C790ED" w14:textId="77777777" w:rsidR="00D301F9" w:rsidRPr="001953F6" w:rsidRDefault="00D301F9" w:rsidP="00A94784">
            <w:pPr>
              <w:spacing w:after="0"/>
              <w:jc w:val="both"/>
              <w:rPr>
                <w:rFonts w:eastAsia="Arial"/>
                <w:szCs w:val="28"/>
              </w:rPr>
            </w:pPr>
          </w:p>
        </w:tc>
        <w:tc>
          <w:tcPr>
            <w:tcW w:w="2966" w:type="dxa"/>
            <w:vMerge/>
            <w:shd w:val="clear" w:color="auto" w:fill="auto"/>
          </w:tcPr>
          <w:p w14:paraId="030F7F7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49A720C" w14:textId="77777777" w:rsidR="00D301F9" w:rsidRPr="001953F6" w:rsidRDefault="00D301F9" w:rsidP="00A94784">
            <w:pPr>
              <w:spacing w:after="0"/>
              <w:jc w:val="both"/>
              <w:rPr>
                <w:rFonts w:eastAsia="Arial"/>
                <w:szCs w:val="28"/>
              </w:rPr>
            </w:pPr>
          </w:p>
        </w:tc>
        <w:tc>
          <w:tcPr>
            <w:tcW w:w="4394" w:type="dxa"/>
            <w:shd w:val="clear" w:color="auto" w:fill="auto"/>
          </w:tcPr>
          <w:p w14:paraId="3415E59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25)</w:t>
            </w:r>
          </w:p>
        </w:tc>
        <w:tc>
          <w:tcPr>
            <w:tcW w:w="2694" w:type="dxa"/>
            <w:shd w:val="clear" w:color="auto" w:fill="auto"/>
          </w:tcPr>
          <w:p w14:paraId="471608BA" w14:textId="77777777" w:rsidR="00D301F9" w:rsidRPr="001953F6" w:rsidRDefault="00D301F9" w:rsidP="00A94784">
            <w:pPr>
              <w:spacing w:after="0"/>
              <w:jc w:val="both"/>
              <w:rPr>
                <w:rFonts w:eastAsia="Arial"/>
                <w:szCs w:val="28"/>
              </w:rPr>
            </w:pPr>
          </w:p>
        </w:tc>
        <w:tc>
          <w:tcPr>
            <w:tcW w:w="925" w:type="dxa"/>
            <w:shd w:val="clear" w:color="auto" w:fill="auto"/>
          </w:tcPr>
          <w:p w14:paraId="3359A8C1" w14:textId="77777777" w:rsidR="00D301F9" w:rsidRPr="001953F6" w:rsidRDefault="00D301F9" w:rsidP="00A94784">
            <w:pPr>
              <w:spacing w:after="0"/>
              <w:jc w:val="both"/>
              <w:rPr>
                <w:rFonts w:eastAsia="Arial"/>
                <w:szCs w:val="28"/>
              </w:rPr>
            </w:pPr>
          </w:p>
        </w:tc>
      </w:tr>
      <w:tr w:rsidR="00D301F9" w:rsidRPr="001953F6" w14:paraId="121FC39D" w14:textId="77777777" w:rsidTr="00A94784">
        <w:tc>
          <w:tcPr>
            <w:tcW w:w="855" w:type="dxa"/>
            <w:vMerge/>
            <w:shd w:val="clear" w:color="auto" w:fill="auto"/>
          </w:tcPr>
          <w:p w14:paraId="04AA569B" w14:textId="77777777" w:rsidR="00D301F9" w:rsidRPr="001953F6" w:rsidRDefault="00D301F9" w:rsidP="00A94784">
            <w:pPr>
              <w:spacing w:after="0"/>
              <w:jc w:val="center"/>
              <w:rPr>
                <w:rFonts w:eastAsia="Arial"/>
                <w:szCs w:val="28"/>
              </w:rPr>
            </w:pPr>
          </w:p>
        </w:tc>
        <w:tc>
          <w:tcPr>
            <w:tcW w:w="1991" w:type="dxa"/>
            <w:vMerge/>
            <w:shd w:val="clear" w:color="auto" w:fill="auto"/>
          </w:tcPr>
          <w:p w14:paraId="15C91E86" w14:textId="77777777" w:rsidR="00D301F9" w:rsidRPr="001953F6" w:rsidRDefault="00D301F9" w:rsidP="00A94784">
            <w:pPr>
              <w:spacing w:after="0"/>
              <w:jc w:val="both"/>
              <w:rPr>
                <w:rFonts w:eastAsia="Arial"/>
                <w:szCs w:val="28"/>
              </w:rPr>
            </w:pPr>
          </w:p>
        </w:tc>
        <w:tc>
          <w:tcPr>
            <w:tcW w:w="2966" w:type="dxa"/>
            <w:vMerge/>
            <w:shd w:val="clear" w:color="auto" w:fill="auto"/>
          </w:tcPr>
          <w:p w14:paraId="5FA4C69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4F631C0B" w14:textId="77777777" w:rsidR="00D301F9" w:rsidRPr="001953F6" w:rsidRDefault="00D301F9" w:rsidP="00A94784">
            <w:pPr>
              <w:spacing w:after="0"/>
              <w:jc w:val="both"/>
              <w:rPr>
                <w:rFonts w:eastAsia="Arial"/>
                <w:szCs w:val="28"/>
              </w:rPr>
            </w:pPr>
          </w:p>
        </w:tc>
        <w:tc>
          <w:tcPr>
            <w:tcW w:w="4394" w:type="dxa"/>
            <w:shd w:val="clear" w:color="auto" w:fill="auto"/>
          </w:tcPr>
          <w:p w14:paraId="2837AAA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26)</w:t>
            </w:r>
          </w:p>
        </w:tc>
        <w:tc>
          <w:tcPr>
            <w:tcW w:w="2694" w:type="dxa"/>
            <w:shd w:val="clear" w:color="auto" w:fill="auto"/>
          </w:tcPr>
          <w:p w14:paraId="7A9A047B" w14:textId="77777777" w:rsidR="00D301F9" w:rsidRPr="001953F6" w:rsidRDefault="00D301F9" w:rsidP="00A94784">
            <w:pPr>
              <w:spacing w:after="0"/>
              <w:jc w:val="both"/>
              <w:rPr>
                <w:rFonts w:eastAsia="Arial"/>
                <w:szCs w:val="28"/>
              </w:rPr>
            </w:pPr>
          </w:p>
        </w:tc>
        <w:tc>
          <w:tcPr>
            <w:tcW w:w="925" w:type="dxa"/>
            <w:shd w:val="clear" w:color="auto" w:fill="auto"/>
          </w:tcPr>
          <w:p w14:paraId="01AAD7A7" w14:textId="77777777" w:rsidR="00D301F9" w:rsidRPr="001953F6" w:rsidRDefault="00D301F9" w:rsidP="00A94784">
            <w:pPr>
              <w:spacing w:after="0"/>
              <w:jc w:val="both"/>
              <w:rPr>
                <w:rFonts w:eastAsia="Arial"/>
                <w:szCs w:val="28"/>
              </w:rPr>
            </w:pPr>
          </w:p>
        </w:tc>
      </w:tr>
      <w:tr w:rsidR="00D301F9" w:rsidRPr="001953F6" w14:paraId="19BC6B7F" w14:textId="77777777" w:rsidTr="00A94784">
        <w:tc>
          <w:tcPr>
            <w:tcW w:w="855" w:type="dxa"/>
            <w:vMerge/>
            <w:shd w:val="clear" w:color="auto" w:fill="auto"/>
          </w:tcPr>
          <w:p w14:paraId="67A01C60" w14:textId="77777777" w:rsidR="00D301F9" w:rsidRPr="001953F6" w:rsidRDefault="00D301F9" w:rsidP="00A94784">
            <w:pPr>
              <w:spacing w:after="0"/>
              <w:jc w:val="center"/>
              <w:rPr>
                <w:rFonts w:eastAsia="Arial"/>
                <w:szCs w:val="28"/>
              </w:rPr>
            </w:pPr>
          </w:p>
        </w:tc>
        <w:tc>
          <w:tcPr>
            <w:tcW w:w="1991" w:type="dxa"/>
            <w:vMerge/>
            <w:shd w:val="clear" w:color="auto" w:fill="auto"/>
          </w:tcPr>
          <w:p w14:paraId="046D8484" w14:textId="77777777" w:rsidR="00D301F9" w:rsidRPr="001953F6" w:rsidRDefault="00D301F9" w:rsidP="00A94784">
            <w:pPr>
              <w:spacing w:after="0"/>
              <w:jc w:val="both"/>
              <w:rPr>
                <w:rFonts w:eastAsia="Arial"/>
                <w:szCs w:val="28"/>
              </w:rPr>
            </w:pPr>
          </w:p>
        </w:tc>
        <w:tc>
          <w:tcPr>
            <w:tcW w:w="2966" w:type="dxa"/>
            <w:shd w:val="clear" w:color="auto" w:fill="auto"/>
          </w:tcPr>
          <w:p w14:paraId="7881762B"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45: Thực hành và trải nghiệm ước lượng trong tính toán</w:t>
            </w:r>
          </w:p>
        </w:tc>
        <w:tc>
          <w:tcPr>
            <w:tcW w:w="918" w:type="dxa"/>
            <w:shd w:val="clear" w:color="auto" w:fill="auto"/>
          </w:tcPr>
          <w:p w14:paraId="199F54FF" w14:textId="77777777" w:rsidR="00D301F9" w:rsidRPr="001953F6" w:rsidRDefault="00D301F9" w:rsidP="00A94784">
            <w:pPr>
              <w:spacing w:after="0"/>
              <w:jc w:val="both"/>
              <w:rPr>
                <w:rFonts w:eastAsia="Arial"/>
                <w:szCs w:val="28"/>
              </w:rPr>
            </w:pPr>
            <w:r w:rsidRPr="001953F6">
              <w:rPr>
                <w:rFonts w:eastAsia="Arial"/>
                <w:szCs w:val="28"/>
              </w:rPr>
              <w:t>1 tiết</w:t>
            </w:r>
          </w:p>
        </w:tc>
        <w:tc>
          <w:tcPr>
            <w:tcW w:w="4394" w:type="dxa"/>
            <w:shd w:val="clear" w:color="auto" w:fill="auto"/>
          </w:tcPr>
          <w:p w14:paraId="108C7A6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Hoạt động (Tr </w:t>
            </w:r>
            <w:r w:rsidRPr="001953F6">
              <w:rPr>
                <w:szCs w:val="28"/>
                <w:highlight w:val="white"/>
                <w:lang w:val="en-MY"/>
              </w:rPr>
              <w:t>27). Trò chơi (tr 29)</w:t>
            </w:r>
          </w:p>
        </w:tc>
        <w:tc>
          <w:tcPr>
            <w:tcW w:w="2694" w:type="dxa"/>
            <w:shd w:val="clear" w:color="auto" w:fill="auto"/>
          </w:tcPr>
          <w:p w14:paraId="78408AFF" w14:textId="77777777" w:rsidR="00D301F9" w:rsidRPr="001953F6" w:rsidRDefault="00D301F9" w:rsidP="00A94784">
            <w:pPr>
              <w:spacing w:after="0"/>
              <w:jc w:val="both"/>
              <w:rPr>
                <w:rFonts w:eastAsia="Arial"/>
                <w:szCs w:val="28"/>
              </w:rPr>
            </w:pPr>
          </w:p>
        </w:tc>
        <w:tc>
          <w:tcPr>
            <w:tcW w:w="925" w:type="dxa"/>
            <w:shd w:val="clear" w:color="auto" w:fill="auto"/>
          </w:tcPr>
          <w:p w14:paraId="5F2140B6" w14:textId="77777777" w:rsidR="00D301F9" w:rsidRPr="001953F6" w:rsidRDefault="00D301F9" w:rsidP="00A94784">
            <w:pPr>
              <w:spacing w:after="0"/>
              <w:jc w:val="both"/>
              <w:rPr>
                <w:rFonts w:eastAsia="Arial"/>
                <w:szCs w:val="28"/>
              </w:rPr>
            </w:pPr>
          </w:p>
        </w:tc>
      </w:tr>
      <w:tr w:rsidR="00D301F9" w:rsidRPr="001953F6" w14:paraId="05EF5548" w14:textId="77777777" w:rsidTr="00A94784">
        <w:tc>
          <w:tcPr>
            <w:tcW w:w="855" w:type="dxa"/>
            <w:vMerge/>
            <w:tcBorders>
              <w:bottom w:val="single" w:sz="8" w:space="0" w:color="auto"/>
            </w:tcBorders>
            <w:shd w:val="clear" w:color="auto" w:fill="auto"/>
          </w:tcPr>
          <w:p w14:paraId="6C74B7C2" w14:textId="77777777" w:rsidR="00D301F9" w:rsidRPr="001953F6" w:rsidRDefault="00D301F9" w:rsidP="00A94784">
            <w:pPr>
              <w:spacing w:after="0"/>
              <w:jc w:val="center"/>
              <w:rPr>
                <w:rFonts w:eastAsia="Arial"/>
                <w:szCs w:val="28"/>
              </w:rPr>
            </w:pPr>
          </w:p>
        </w:tc>
        <w:tc>
          <w:tcPr>
            <w:tcW w:w="1991" w:type="dxa"/>
            <w:vMerge/>
            <w:shd w:val="clear" w:color="auto" w:fill="auto"/>
          </w:tcPr>
          <w:p w14:paraId="54BA7866"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10A9C2B1"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46: Tìm số trung bình cộng</w:t>
            </w:r>
          </w:p>
        </w:tc>
        <w:tc>
          <w:tcPr>
            <w:tcW w:w="918" w:type="dxa"/>
            <w:vMerge w:val="restart"/>
            <w:shd w:val="clear" w:color="auto" w:fill="auto"/>
          </w:tcPr>
          <w:p w14:paraId="5B9EA769"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bottom w:val="single" w:sz="8" w:space="0" w:color="auto"/>
            </w:tcBorders>
            <w:shd w:val="clear" w:color="auto" w:fill="auto"/>
          </w:tcPr>
          <w:p w14:paraId="7089604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w:t>
            </w:r>
            <w:r w:rsidRPr="001953F6">
              <w:rPr>
                <w:szCs w:val="28"/>
                <w:lang w:val="en-MY"/>
              </w:rPr>
              <w:t xml:space="preserve">Khám phá. Hoạt động (Tr </w:t>
            </w:r>
            <w:r w:rsidRPr="001953F6">
              <w:rPr>
                <w:szCs w:val="28"/>
                <w:highlight w:val="white"/>
                <w:lang w:val="en-MY"/>
              </w:rPr>
              <w:t>29)</w:t>
            </w:r>
          </w:p>
        </w:tc>
        <w:tc>
          <w:tcPr>
            <w:tcW w:w="2694" w:type="dxa"/>
            <w:tcBorders>
              <w:bottom w:val="single" w:sz="8" w:space="0" w:color="auto"/>
            </w:tcBorders>
            <w:shd w:val="clear" w:color="auto" w:fill="auto"/>
          </w:tcPr>
          <w:p w14:paraId="61405F29"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7D8F8507" w14:textId="77777777" w:rsidR="00D301F9" w:rsidRPr="001953F6" w:rsidRDefault="00D301F9" w:rsidP="00A94784">
            <w:pPr>
              <w:spacing w:after="0"/>
              <w:jc w:val="both"/>
              <w:rPr>
                <w:rFonts w:eastAsia="Arial"/>
                <w:szCs w:val="28"/>
              </w:rPr>
            </w:pPr>
          </w:p>
        </w:tc>
      </w:tr>
      <w:tr w:rsidR="00D301F9" w:rsidRPr="001953F6" w14:paraId="2E388BFB" w14:textId="77777777" w:rsidTr="00A94784">
        <w:tc>
          <w:tcPr>
            <w:tcW w:w="855" w:type="dxa"/>
            <w:vMerge w:val="restart"/>
            <w:tcBorders>
              <w:top w:val="single" w:sz="8" w:space="0" w:color="auto"/>
            </w:tcBorders>
            <w:shd w:val="clear" w:color="auto" w:fill="auto"/>
          </w:tcPr>
          <w:p w14:paraId="49A768D2" w14:textId="77777777" w:rsidR="00D301F9" w:rsidRPr="001953F6" w:rsidRDefault="00D301F9" w:rsidP="00A94784">
            <w:pPr>
              <w:spacing w:after="0"/>
              <w:jc w:val="center"/>
              <w:rPr>
                <w:rFonts w:eastAsia="Arial"/>
                <w:szCs w:val="28"/>
              </w:rPr>
            </w:pPr>
            <w:r w:rsidRPr="001953F6">
              <w:rPr>
                <w:rFonts w:eastAsia="Arial"/>
                <w:szCs w:val="28"/>
              </w:rPr>
              <w:t>23</w:t>
            </w:r>
          </w:p>
        </w:tc>
        <w:tc>
          <w:tcPr>
            <w:tcW w:w="1991" w:type="dxa"/>
            <w:vMerge/>
            <w:shd w:val="clear" w:color="auto" w:fill="auto"/>
          </w:tcPr>
          <w:p w14:paraId="366D2CF0" w14:textId="77777777" w:rsidR="00D301F9" w:rsidRPr="001953F6" w:rsidRDefault="00D301F9" w:rsidP="00A94784">
            <w:pPr>
              <w:spacing w:after="0"/>
              <w:jc w:val="both"/>
              <w:rPr>
                <w:rFonts w:eastAsia="Arial"/>
                <w:szCs w:val="28"/>
              </w:rPr>
            </w:pPr>
          </w:p>
        </w:tc>
        <w:tc>
          <w:tcPr>
            <w:tcW w:w="2966" w:type="dxa"/>
            <w:vMerge/>
            <w:shd w:val="clear" w:color="auto" w:fill="auto"/>
          </w:tcPr>
          <w:p w14:paraId="1561B534"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0714057"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73BE292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30)</w:t>
            </w:r>
          </w:p>
        </w:tc>
        <w:tc>
          <w:tcPr>
            <w:tcW w:w="2694" w:type="dxa"/>
            <w:tcBorders>
              <w:top w:val="single" w:sz="8" w:space="0" w:color="auto"/>
            </w:tcBorders>
            <w:shd w:val="clear" w:color="auto" w:fill="auto"/>
          </w:tcPr>
          <w:p w14:paraId="613D1441"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7F3EFB38" w14:textId="77777777" w:rsidR="00D301F9" w:rsidRPr="001953F6" w:rsidRDefault="00D301F9" w:rsidP="00A94784">
            <w:pPr>
              <w:spacing w:after="0"/>
              <w:jc w:val="both"/>
              <w:rPr>
                <w:rFonts w:eastAsia="Arial"/>
                <w:szCs w:val="28"/>
              </w:rPr>
            </w:pPr>
          </w:p>
        </w:tc>
      </w:tr>
      <w:tr w:rsidR="00D301F9" w:rsidRPr="001953F6" w14:paraId="75425FBC" w14:textId="77777777" w:rsidTr="00A94784">
        <w:tc>
          <w:tcPr>
            <w:tcW w:w="855" w:type="dxa"/>
            <w:vMerge/>
            <w:shd w:val="clear" w:color="auto" w:fill="auto"/>
          </w:tcPr>
          <w:p w14:paraId="4A5EE0BE" w14:textId="77777777" w:rsidR="00D301F9" w:rsidRPr="001953F6" w:rsidRDefault="00D301F9" w:rsidP="00A94784">
            <w:pPr>
              <w:spacing w:after="0"/>
              <w:jc w:val="center"/>
              <w:rPr>
                <w:rFonts w:eastAsia="Arial"/>
                <w:szCs w:val="28"/>
              </w:rPr>
            </w:pPr>
          </w:p>
        </w:tc>
        <w:tc>
          <w:tcPr>
            <w:tcW w:w="1991" w:type="dxa"/>
            <w:vMerge/>
            <w:shd w:val="clear" w:color="auto" w:fill="auto"/>
          </w:tcPr>
          <w:p w14:paraId="34E0BA95"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C62ACA3"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47: Bài toán liên quan đến rút về đơn vị</w:t>
            </w:r>
          </w:p>
        </w:tc>
        <w:tc>
          <w:tcPr>
            <w:tcW w:w="918" w:type="dxa"/>
            <w:vMerge w:val="restart"/>
            <w:shd w:val="clear" w:color="auto" w:fill="auto"/>
          </w:tcPr>
          <w:p w14:paraId="6085C021"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0628A6CE"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31)</w:t>
            </w:r>
          </w:p>
        </w:tc>
        <w:tc>
          <w:tcPr>
            <w:tcW w:w="2694" w:type="dxa"/>
            <w:shd w:val="clear" w:color="auto" w:fill="auto"/>
          </w:tcPr>
          <w:p w14:paraId="6093E721" w14:textId="77777777" w:rsidR="00D301F9" w:rsidRPr="001953F6" w:rsidRDefault="00D301F9" w:rsidP="00A94784">
            <w:pPr>
              <w:spacing w:after="0"/>
              <w:jc w:val="both"/>
              <w:rPr>
                <w:rFonts w:eastAsia="Arial"/>
                <w:szCs w:val="28"/>
              </w:rPr>
            </w:pPr>
          </w:p>
        </w:tc>
        <w:tc>
          <w:tcPr>
            <w:tcW w:w="925" w:type="dxa"/>
            <w:shd w:val="clear" w:color="auto" w:fill="auto"/>
          </w:tcPr>
          <w:p w14:paraId="2516C2F8" w14:textId="77777777" w:rsidR="00D301F9" w:rsidRPr="001953F6" w:rsidRDefault="00D301F9" w:rsidP="00A94784">
            <w:pPr>
              <w:spacing w:after="0"/>
              <w:jc w:val="both"/>
              <w:rPr>
                <w:rFonts w:eastAsia="Arial"/>
                <w:szCs w:val="28"/>
              </w:rPr>
            </w:pPr>
          </w:p>
        </w:tc>
      </w:tr>
      <w:tr w:rsidR="00D301F9" w:rsidRPr="001953F6" w14:paraId="210B9F5D" w14:textId="77777777" w:rsidTr="00A94784">
        <w:tc>
          <w:tcPr>
            <w:tcW w:w="855" w:type="dxa"/>
            <w:vMerge/>
            <w:shd w:val="clear" w:color="auto" w:fill="auto"/>
          </w:tcPr>
          <w:p w14:paraId="0E5F9F9E" w14:textId="77777777" w:rsidR="00D301F9" w:rsidRPr="001953F6" w:rsidRDefault="00D301F9" w:rsidP="00A94784">
            <w:pPr>
              <w:spacing w:after="0"/>
              <w:jc w:val="center"/>
              <w:rPr>
                <w:rFonts w:eastAsia="Arial"/>
                <w:szCs w:val="28"/>
              </w:rPr>
            </w:pPr>
          </w:p>
        </w:tc>
        <w:tc>
          <w:tcPr>
            <w:tcW w:w="1991" w:type="dxa"/>
            <w:vMerge/>
            <w:shd w:val="clear" w:color="auto" w:fill="auto"/>
          </w:tcPr>
          <w:p w14:paraId="057B2EAB" w14:textId="77777777" w:rsidR="00D301F9" w:rsidRPr="001953F6" w:rsidRDefault="00D301F9" w:rsidP="00A94784">
            <w:pPr>
              <w:spacing w:after="0"/>
              <w:jc w:val="both"/>
              <w:rPr>
                <w:rFonts w:eastAsia="Arial"/>
                <w:szCs w:val="28"/>
              </w:rPr>
            </w:pPr>
          </w:p>
        </w:tc>
        <w:tc>
          <w:tcPr>
            <w:tcW w:w="2966" w:type="dxa"/>
            <w:vMerge/>
            <w:shd w:val="clear" w:color="auto" w:fill="auto"/>
          </w:tcPr>
          <w:p w14:paraId="61BA076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8BBA801" w14:textId="77777777" w:rsidR="00D301F9" w:rsidRPr="001953F6" w:rsidRDefault="00D301F9" w:rsidP="00A94784">
            <w:pPr>
              <w:spacing w:after="0"/>
              <w:jc w:val="both"/>
              <w:rPr>
                <w:rFonts w:eastAsia="Arial"/>
                <w:szCs w:val="28"/>
              </w:rPr>
            </w:pPr>
          </w:p>
        </w:tc>
        <w:tc>
          <w:tcPr>
            <w:tcW w:w="4394" w:type="dxa"/>
            <w:shd w:val="clear" w:color="auto" w:fill="auto"/>
          </w:tcPr>
          <w:p w14:paraId="12290C2D" w14:textId="77777777" w:rsidR="00D301F9" w:rsidRPr="001953F6" w:rsidRDefault="00D301F9" w:rsidP="00A94784">
            <w:pPr>
              <w:widowControl w:val="0"/>
              <w:adjustRightInd w:val="0"/>
              <w:snapToGrid w:val="0"/>
              <w:rPr>
                <w:szCs w:val="28"/>
                <w:lang w:val="en-MY"/>
              </w:rPr>
            </w:pPr>
            <w:r w:rsidRPr="001953F6">
              <w:rPr>
                <w:szCs w:val="28"/>
                <w:highlight w:val="white"/>
                <w:lang w:val="en-MY"/>
              </w:rPr>
              <w:t xml:space="preserve">Tiết 2: </w:t>
            </w:r>
            <w:r w:rsidRPr="001953F6">
              <w:rPr>
                <w:szCs w:val="28"/>
                <w:lang w:val="en-MY"/>
              </w:rPr>
              <w:t>Khám phá. Hoạt động, luyện tập (Tr</w:t>
            </w:r>
            <w:r w:rsidRPr="001953F6">
              <w:rPr>
                <w:szCs w:val="28"/>
                <w:highlight w:val="white"/>
                <w:lang w:val="en-MY"/>
              </w:rPr>
              <w:t xml:space="preserve"> 32</w:t>
            </w:r>
            <w:r w:rsidRPr="001953F6">
              <w:rPr>
                <w:szCs w:val="28"/>
                <w:lang w:val="en-MY"/>
              </w:rPr>
              <w:t>)</w:t>
            </w:r>
          </w:p>
        </w:tc>
        <w:tc>
          <w:tcPr>
            <w:tcW w:w="2694" w:type="dxa"/>
            <w:shd w:val="clear" w:color="auto" w:fill="auto"/>
          </w:tcPr>
          <w:p w14:paraId="4BC4DDB5" w14:textId="77777777" w:rsidR="00D301F9" w:rsidRPr="001953F6" w:rsidRDefault="00D301F9" w:rsidP="00A94784">
            <w:pPr>
              <w:spacing w:after="0"/>
              <w:jc w:val="both"/>
              <w:rPr>
                <w:rFonts w:eastAsia="Arial"/>
                <w:szCs w:val="28"/>
              </w:rPr>
            </w:pPr>
          </w:p>
        </w:tc>
        <w:tc>
          <w:tcPr>
            <w:tcW w:w="925" w:type="dxa"/>
            <w:shd w:val="clear" w:color="auto" w:fill="auto"/>
          </w:tcPr>
          <w:p w14:paraId="5A7A4DE8" w14:textId="77777777" w:rsidR="00D301F9" w:rsidRPr="001953F6" w:rsidRDefault="00D301F9" w:rsidP="00A94784">
            <w:pPr>
              <w:spacing w:after="0"/>
              <w:jc w:val="both"/>
              <w:rPr>
                <w:rFonts w:eastAsia="Arial"/>
                <w:szCs w:val="28"/>
              </w:rPr>
            </w:pPr>
          </w:p>
        </w:tc>
      </w:tr>
      <w:tr w:rsidR="00D301F9" w:rsidRPr="001953F6" w14:paraId="321B6EC7" w14:textId="77777777" w:rsidTr="00A94784">
        <w:tc>
          <w:tcPr>
            <w:tcW w:w="855" w:type="dxa"/>
            <w:vMerge/>
            <w:shd w:val="clear" w:color="auto" w:fill="auto"/>
          </w:tcPr>
          <w:p w14:paraId="55ED83B5" w14:textId="77777777" w:rsidR="00D301F9" w:rsidRPr="001953F6" w:rsidRDefault="00D301F9" w:rsidP="00A94784">
            <w:pPr>
              <w:spacing w:after="0"/>
              <w:jc w:val="center"/>
              <w:rPr>
                <w:rFonts w:eastAsia="Arial"/>
                <w:szCs w:val="28"/>
              </w:rPr>
            </w:pPr>
          </w:p>
        </w:tc>
        <w:tc>
          <w:tcPr>
            <w:tcW w:w="1991" w:type="dxa"/>
            <w:vMerge/>
            <w:shd w:val="clear" w:color="auto" w:fill="auto"/>
          </w:tcPr>
          <w:p w14:paraId="13E29731"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76CEDD82"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48: Luyện tập chung</w:t>
            </w:r>
          </w:p>
        </w:tc>
        <w:tc>
          <w:tcPr>
            <w:tcW w:w="918" w:type="dxa"/>
            <w:vMerge w:val="restart"/>
            <w:shd w:val="clear" w:color="auto" w:fill="auto"/>
          </w:tcPr>
          <w:p w14:paraId="7914B298"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2A14607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Luyện tập </w:t>
            </w:r>
            <w:r w:rsidRPr="001953F6">
              <w:rPr>
                <w:szCs w:val="28"/>
                <w:lang w:val="en-MY"/>
              </w:rPr>
              <w:t xml:space="preserve">(Tr </w:t>
            </w:r>
            <w:r w:rsidRPr="001953F6">
              <w:rPr>
                <w:szCs w:val="28"/>
                <w:highlight w:val="white"/>
                <w:lang w:val="en-MY"/>
              </w:rPr>
              <w:t>33)</w:t>
            </w:r>
          </w:p>
        </w:tc>
        <w:tc>
          <w:tcPr>
            <w:tcW w:w="2694" w:type="dxa"/>
            <w:shd w:val="clear" w:color="auto" w:fill="auto"/>
          </w:tcPr>
          <w:p w14:paraId="6AC66B35" w14:textId="77777777" w:rsidR="00D301F9" w:rsidRPr="001953F6" w:rsidRDefault="00D301F9" w:rsidP="00A94784">
            <w:pPr>
              <w:spacing w:after="0"/>
              <w:jc w:val="both"/>
              <w:rPr>
                <w:rFonts w:eastAsia="Arial"/>
                <w:szCs w:val="28"/>
              </w:rPr>
            </w:pPr>
          </w:p>
        </w:tc>
        <w:tc>
          <w:tcPr>
            <w:tcW w:w="925" w:type="dxa"/>
            <w:shd w:val="clear" w:color="auto" w:fill="auto"/>
          </w:tcPr>
          <w:p w14:paraId="590BBB40" w14:textId="77777777" w:rsidR="00D301F9" w:rsidRPr="001953F6" w:rsidRDefault="00D301F9" w:rsidP="00A94784">
            <w:pPr>
              <w:spacing w:after="0"/>
              <w:jc w:val="both"/>
              <w:rPr>
                <w:rFonts w:eastAsia="Arial"/>
                <w:szCs w:val="28"/>
              </w:rPr>
            </w:pPr>
          </w:p>
        </w:tc>
      </w:tr>
      <w:tr w:rsidR="00D301F9" w:rsidRPr="001953F6" w14:paraId="4A8F9447" w14:textId="77777777" w:rsidTr="00A94784">
        <w:tc>
          <w:tcPr>
            <w:tcW w:w="855" w:type="dxa"/>
            <w:vMerge/>
            <w:tcBorders>
              <w:bottom w:val="single" w:sz="8" w:space="0" w:color="auto"/>
            </w:tcBorders>
            <w:shd w:val="clear" w:color="auto" w:fill="auto"/>
          </w:tcPr>
          <w:p w14:paraId="61758AAD" w14:textId="77777777" w:rsidR="00D301F9" w:rsidRPr="001953F6" w:rsidRDefault="00D301F9" w:rsidP="00A94784">
            <w:pPr>
              <w:spacing w:after="0"/>
              <w:jc w:val="center"/>
              <w:rPr>
                <w:rFonts w:eastAsia="Arial"/>
                <w:szCs w:val="28"/>
              </w:rPr>
            </w:pPr>
          </w:p>
        </w:tc>
        <w:tc>
          <w:tcPr>
            <w:tcW w:w="1991" w:type="dxa"/>
            <w:vMerge/>
            <w:shd w:val="clear" w:color="auto" w:fill="auto"/>
          </w:tcPr>
          <w:p w14:paraId="75560C80" w14:textId="77777777" w:rsidR="00D301F9" w:rsidRPr="001953F6" w:rsidRDefault="00D301F9" w:rsidP="00A94784">
            <w:pPr>
              <w:spacing w:after="0"/>
              <w:jc w:val="both"/>
              <w:rPr>
                <w:rFonts w:eastAsia="Arial"/>
                <w:szCs w:val="28"/>
              </w:rPr>
            </w:pPr>
          </w:p>
        </w:tc>
        <w:tc>
          <w:tcPr>
            <w:tcW w:w="2966" w:type="dxa"/>
            <w:vMerge/>
            <w:shd w:val="clear" w:color="auto" w:fill="auto"/>
          </w:tcPr>
          <w:p w14:paraId="012A7BC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5DBE6CC"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703207F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34)</w:t>
            </w:r>
          </w:p>
        </w:tc>
        <w:tc>
          <w:tcPr>
            <w:tcW w:w="2694" w:type="dxa"/>
            <w:tcBorders>
              <w:bottom w:val="single" w:sz="8" w:space="0" w:color="auto"/>
            </w:tcBorders>
            <w:shd w:val="clear" w:color="auto" w:fill="auto"/>
          </w:tcPr>
          <w:p w14:paraId="4A68443B"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1D0E5996" w14:textId="77777777" w:rsidR="00D301F9" w:rsidRPr="001953F6" w:rsidRDefault="00D301F9" w:rsidP="00A94784">
            <w:pPr>
              <w:spacing w:after="0"/>
              <w:jc w:val="both"/>
              <w:rPr>
                <w:rFonts w:eastAsia="Arial"/>
                <w:szCs w:val="28"/>
              </w:rPr>
            </w:pPr>
          </w:p>
        </w:tc>
      </w:tr>
      <w:tr w:rsidR="00D301F9" w:rsidRPr="001953F6" w14:paraId="6E45C559" w14:textId="77777777" w:rsidTr="00A94784">
        <w:tc>
          <w:tcPr>
            <w:tcW w:w="855" w:type="dxa"/>
            <w:vMerge w:val="restart"/>
            <w:tcBorders>
              <w:top w:val="single" w:sz="8" w:space="0" w:color="auto"/>
            </w:tcBorders>
            <w:shd w:val="clear" w:color="auto" w:fill="auto"/>
          </w:tcPr>
          <w:p w14:paraId="013837E5" w14:textId="77777777" w:rsidR="00D301F9" w:rsidRPr="001953F6" w:rsidRDefault="00D301F9" w:rsidP="00A94784">
            <w:pPr>
              <w:spacing w:after="0"/>
              <w:jc w:val="center"/>
              <w:rPr>
                <w:rFonts w:eastAsia="Arial"/>
                <w:szCs w:val="28"/>
              </w:rPr>
            </w:pPr>
            <w:r w:rsidRPr="001953F6">
              <w:rPr>
                <w:rFonts w:eastAsia="Arial"/>
                <w:szCs w:val="28"/>
              </w:rPr>
              <w:t>24</w:t>
            </w:r>
          </w:p>
        </w:tc>
        <w:tc>
          <w:tcPr>
            <w:tcW w:w="1991" w:type="dxa"/>
            <w:vMerge/>
            <w:shd w:val="clear" w:color="auto" w:fill="auto"/>
          </w:tcPr>
          <w:p w14:paraId="64C50655" w14:textId="77777777" w:rsidR="00D301F9" w:rsidRPr="001953F6" w:rsidRDefault="00D301F9" w:rsidP="00A94784">
            <w:pPr>
              <w:spacing w:after="0"/>
              <w:jc w:val="both"/>
              <w:rPr>
                <w:rFonts w:eastAsia="Arial"/>
                <w:szCs w:val="28"/>
              </w:rPr>
            </w:pPr>
          </w:p>
        </w:tc>
        <w:tc>
          <w:tcPr>
            <w:tcW w:w="2966" w:type="dxa"/>
            <w:vMerge/>
            <w:shd w:val="clear" w:color="auto" w:fill="auto"/>
          </w:tcPr>
          <w:p w14:paraId="7590E948"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35264DE"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1AF4804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Luyện tập </w:t>
            </w:r>
            <w:r w:rsidRPr="001953F6">
              <w:rPr>
                <w:szCs w:val="28"/>
                <w:lang w:val="en-MY"/>
              </w:rPr>
              <w:t xml:space="preserve">(Tr </w:t>
            </w:r>
            <w:r w:rsidRPr="001953F6">
              <w:rPr>
                <w:szCs w:val="28"/>
                <w:highlight w:val="white"/>
                <w:lang w:val="en-MY"/>
              </w:rPr>
              <w:t>35)</w:t>
            </w:r>
          </w:p>
        </w:tc>
        <w:tc>
          <w:tcPr>
            <w:tcW w:w="2694" w:type="dxa"/>
            <w:tcBorders>
              <w:top w:val="single" w:sz="8" w:space="0" w:color="auto"/>
            </w:tcBorders>
            <w:shd w:val="clear" w:color="auto" w:fill="auto"/>
          </w:tcPr>
          <w:p w14:paraId="30E9DF4A"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1727D5E7" w14:textId="77777777" w:rsidR="00D301F9" w:rsidRPr="001953F6" w:rsidRDefault="00D301F9" w:rsidP="00A94784">
            <w:pPr>
              <w:spacing w:after="0"/>
              <w:jc w:val="both"/>
              <w:rPr>
                <w:rFonts w:eastAsia="Arial"/>
                <w:szCs w:val="28"/>
              </w:rPr>
            </w:pPr>
          </w:p>
        </w:tc>
      </w:tr>
      <w:tr w:rsidR="00D301F9" w:rsidRPr="001953F6" w14:paraId="2DDF8661" w14:textId="77777777" w:rsidTr="00A94784">
        <w:tc>
          <w:tcPr>
            <w:tcW w:w="855" w:type="dxa"/>
            <w:vMerge/>
            <w:shd w:val="clear" w:color="auto" w:fill="auto"/>
          </w:tcPr>
          <w:p w14:paraId="05B0DDA6"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6D33D596" w14:textId="77777777" w:rsidR="00D301F9" w:rsidRPr="001953F6" w:rsidRDefault="00D301F9" w:rsidP="00A94784">
            <w:pPr>
              <w:jc w:val="center"/>
              <w:rPr>
                <w:b/>
                <w:szCs w:val="28"/>
                <w:highlight w:val="white"/>
                <w:lang w:val="en-MY"/>
              </w:rPr>
            </w:pPr>
            <w:r w:rsidRPr="001953F6">
              <w:rPr>
                <w:b/>
                <w:szCs w:val="28"/>
                <w:highlight w:val="white"/>
                <w:lang w:val="en-MY"/>
              </w:rPr>
              <w:t>Chủ đề 9</w:t>
            </w:r>
          </w:p>
          <w:p w14:paraId="7895C2BE"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Làm quen với yếu tố thống kê, xác suất</w:t>
            </w:r>
          </w:p>
        </w:tc>
        <w:tc>
          <w:tcPr>
            <w:tcW w:w="2966" w:type="dxa"/>
            <w:vMerge w:val="restart"/>
            <w:shd w:val="clear" w:color="auto" w:fill="auto"/>
          </w:tcPr>
          <w:p w14:paraId="245CD88E"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Bài 49: Dãy số liệu thống kê </w:t>
            </w:r>
          </w:p>
        </w:tc>
        <w:tc>
          <w:tcPr>
            <w:tcW w:w="918" w:type="dxa"/>
            <w:vMerge w:val="restart"/>
            <w:shd w:val="clear" w:color="auto" w:fill="auto"/>
          </w:tcPr>
          <w:p w14:paraId="18EC77DC"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42BEF63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36). Hoạt động (tr 37)</w:t>
            </w:r>
          </w:p>
        </w:tc>
        <w:tc>
          <w:tcPr>
            <w:tcW w:w="2694" w:type="dxa"/>
            <w:shd w:val="clear" w:color="auto" w:fill="auto"/>
          </w:tcPr>
          <w:p w14:paraId="32F82D71" w14:textId="77777777" w:rsidR="00D301F9" w:rsidRPr="001953F6" w:rsidRDefault="00D301F9" w:rsidP="00A94784">
            <w:pPr>
              <w:spacing w:after="0"/>
              <w:jc w:val="both"/>
              <w:rPr>
                <w:rFonts w:eastAsia="Arial"/>
                <w:szCs w:val="28"/>
              </w:rPr>
            </w:pPr>
          </w:p>
        </w:tc>
        <w:tc>
          <w:tcPr>
            <w:tcW w:w="925" w:type="dxa"/>
            <w:shd w:val="clear" w:color="auto" w:fill="auto"/>
          </w:tcPr>
          <w:p w14:paraId="75F407E3" w14:textId="77777777" w:rsidR="00D301F9" w:rsidRPr="001953F6" w:rsidRDefault="00D301F9" w:rsidP="00A94784">
            <w:pPr>
              <w:spacing w:after="0"/>
              <w:jc w:val="both"/>
              <w:rPr>
                <w:rFonts w:eastAsia="Arial"/>
                <w:szCs w:val="28"/>
              </w:rPr>
            </w:pPr>
          </w:p>
        </w:tc>
      </w:tr>
      <w:tr w:rsidR="00D301F9" w:rsidRPr="001953F6" w14:paraId="1F2C4AC6" w14:textId="77777777" w:rsidTr="00A94784">
        <w:tc>
          <w:tcPr>
            <w:tcW w:w="855" w:type="dxa"/>
            <w:vMerge/>
            <w:shd w:val="clear" w:color="auto" w:fill="auto"/>
          </w:tcPr>
          <w:p w14:paraId="7332F4E7" w14:textId="77777777" w:rsidR="00D301F9" w:rsidRPr="001953F6" w:rsidRDefault="00D301F9" w:rsidP="00A94784">
            <w:pPr>
              <w:spacing w:after="0"/>
              <w:jc w:val="center"/>
              <w:rPr>
                <w:rFonts w:eastAsia="Arial"/>
                <w:szCs w:val="28"/>
              </w:rPr>
            </w:pPr>
          </w:p>
        </w:tc>
        <w:tc>
          <w:tcPr>
            <w:tcW w:w="1991" w:type="dxa"/>
            <w:vMerge/>
            <w:shd w:val="clear" w:color="auto" w:fill="auto"/>
          </w:tcPr>
          <w:p w14:paraId="04EA2E91" w14:textId="77777777" w:rsidR="00D301F9" w:rsidRPr="001953F6" w:rsidRDefault="00D301F9" w:rsidP="00A94784">
            <w:pPr>
              <w:spacing w:after="0"/>
              <w:jc w:val="both"/>
              <w:rPr>
                <w:rFonts w:eastAsia="Arial"/>
                <w:szCs w:val="28"/>
              </w:rPr>
            </w:pPr>
          </w:p>
        </w:tc>
        <w:tc>
          <w:tcPr>
            <w:tcW w:w="2966" w:type="dxa"/>
            <w:vMerge/>
            <w:shd w:val="clear" w:color="auto" w:fill="auto"/>
          </w:tcPr>
          <w:p w14:paraId="270932D7"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6F0247E" w14:textId="77777777" w:rsidR="00D301F9" w:rsidRPr="001953F6" w:rsidRDefault="00D301F9" w:rsidP="00A94784">
            <w:pPr>
              <w:spacing w:after="0"/>
              <w:jc w:val="both"/>
              <w:rPr>
                <w:rFonts w:eastAsia="Arial"/>
                <w:szCs w:val="28"/>
              </w:rPr>
            </w:pPr>
          </w:p>
        </w:tc>
        <w:tc>
          <w:tcPr>
            <w:tcW w:w="4394" w:type="dxa"/>
            <w:shd w:val="clear" w:color="auto" w:fill="auto"/>
          </w:tcPr>
          <w:p w14:paraId="65B4CD1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38)</w:t>
            </w:r>
          </w:p>
        </w:tc>
        <w:tc>
          <w:tcPr>
            <w:tcW w:w="2694" w:type="dxa"/>
            <w:shd w:val="clear" w:color="auto" w:fill="auto"/>
          </w:tcPr>
          <w:p w14:paraId="642BD01A" w14:textId="77777777" w:rsidR="00D301F9" w:rsidRPr="001953F6" w:rsidRDefault="00D301F9" w:rsidP="00A94784">
            <w:pPr>
              <w:spacing w:after="0"/>
              <w:jc w:val="both"/>
              <w:rPr>
                <w:rFonts w:eastAsia="Arial"/>
                <w:szCs w:val="28"/>
              </w:rPr>
            </w:pPr>
          </w:p>
        </w:tc>
        <w:tc>
          <w:tcPr>
            <w:tcW w:w="925" w:type="dxa"/>
            <w:shd w:val="clear" w:color="auto" w:fill="auto"/>
          </w:tcPr>
          <w:p w14:paraId="7FDB67DB" w14:textId="77777777" w:rsidR="00D301F9" w:rsidRPr="001953F6" w:rsidRDefault="00D301F9" w:rsidP="00A94784">
            <w:pPr>
              <w:spacing w:after="0"/>
              <w:jc w:val="both"/>
              <w:rPr>
                <w:rFonts w:eastAsia="Arial"/>
                <w:szCs w:val="28"/>
              </w:rPr>
            </w:pPr>
          </w:p>
        </w:tc>
      </w:tr>
      <w:tr w:rsidR="00D301F9" w:rsidRPr="001953F6" w14:paraId="24484E1B" w14:textId="77777777" w:rsidTr="00A94784">
        <w:tc>
          <w:tcPr>
            <w:tcW w:w="855" w:type="dxa"/>
            <w:vMerge/>
            <w:shd w:val="clear" w:color="auto" w:fill="auto"/>
          </w:tcPr>
          <w:p w14:paraId="013D5E7B" w14:textId="77777777" w:rsidR="00D301F9" w:rsidRPr="001953F6" w:rsidRDefault="00D301F9" w:rsidP="00A94784">
            <w:pPr>
              <w:spacing w:after="0"/>
              <w:jc w:val="center"/>
              <w:rPr>
                <w:rFonts w:eastAsia="Arial"/>
                <w:szCs w:val="28"/>
              </w:rPr>
            </w:pPr>
          </w:p>
        </w:tc>
        <w:tc>
          <w:tcPr>
            <w:tcW w:w="1991" w:type="dxa"/>
            <w:vMerge/>
            <w:shd w:val="clear" w:color="auto" w:fill="auto"/>
          </w:tcPr>
          <w:p w14:paraId="2A5E5247"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7F872D1B"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50: Biểu đồ cột</w:t>
            </w:r>
          </w:p>
        </w:tc>
        <w:tc>
          <w:tcPr>
            <w:tcW w:w="918" w:type="dxa"/>
            <w:vMerge w:val="restart"/>
            <w:shd w:val="clear" w:color="auto" w:fill="auto"/>
          </w:tcPr>
          <w:p w14:paraId="7FDA5CCD"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772733F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39) Hoạt động (tr 40)</w:t>
            </w:r>
          </w:p>
        </w:tc>
        <w:tc>
          <w:tcPr>
            <w:tcW w:w="2694" w:type="dxa"/>
            <w:shd w:val="clear" w:color="auto" w:fill="auto"/>
          </w:tcPr>
          <w:p w14:paraId="36013836" w14:textId="77777777" w:rsidR="00D301F9" w:rsidRPr="001953F6" w:rsidRDefault="00D301F9" w:rsidP="00A94784">
            <w:pPr>
              <w:spacing w:after="0"/>
              <w:jc w:val="both"/>
              <w:rPr>
                <w:rFonts w:eastAsia="Arial"/>
                <w:szCs w:val="28"/>
              </w:rPr>
            </w:pPr>
          </w:p>
        </w:tc>
        <w:tc>
          <w:tcPr>
            <w:tcW w:w="925" w:type="dxa"/>
            <w:shd w:val="clear" w:color="auto" w:fill="auto"/>
          </w:tcPr>
          <w:p w14:paraId="67D65358" w14:textId="77777777" w:rsidR="00D301F9" w:rsidRPr="001953F6" w:rsidRDefault="00D301F9" w:rsidP="00A94784">
            <w:pPr>
              <w:spacing w:after="0"/>
              <w:jc w:val="both"/>
              <w:rPr>
                <w:rFonts w:eastAsia="Arial"/>
                <w:szCs w:val="28"/>
              </w:rPr>
            </w:pPr>
          </w:p>
        </w:tc>
      </w:tr>
      <w:tr w:rsidR="00D301F9" w:rsidRPr="001953F6" w14:paraId="60160895" w14:textId="77777777" w:rsidTr="00A94784">
        <w:tc>
          <w:tcPr>
            <w:tcW w:w="855" w:type="dxa"/>
            <w:vMerge/>
            <w:tcBorders>
              <w:bottom w:val="single" w:sz="8" w:space="0" w:color="auto"/>
            </w:tcBorders>
            <w:shd w:val="clear" w:color="auto" w:fill="auto"/>
          </w:tcPr>
          <w:p w14:paraId="04E9344F" w14:textId="77777777" w:rsidR="00D301F9" w:rsidRPr="001953F6" w:rsidRDefault="00D301F9" w:rsidP="00A94784">
            <w:pPr>
              <w:spacing w:after="0"/>
              <w:jc w:val="center"/>
              <w:rPr>
                <w:rFonts w:eastAsia="Arial"/>
                <w:szCs w:val="28"/>
              </w:rPr>
            </w:pPr>
          </w:p>
        </w:tc>
        <w:tc>
          <w:tcPr>
            <w:tcW w:w="1991" w:type="dxa"/>
            <w:vMerge/>
            <w:shd w:val="clear" w:color="auto" w:fill="auto"/>
          </w:tcPr>
          <w:p w14:paraId="01886DA8"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69E366EC"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53F061F9"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47EB6486"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41)</w:t>
            </w:r>
          </w:p>
        </w:tc>
        <w:tc>
          <w:tcPr>
            <w:tcW w:w="2694" w:type="dxa"/>
            <w:tcBorders>
              <w:bottom w:val="single" w:sz="8" w:space="0" w:color="auto"/>
            </w:tcBorders>
            <w:shd w:val="clear" w:color="auto" w:fill="auto"/>
          </w:tcPr>
          <w:p w14:paraId="2C7C4511"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36727598" w14:textId="77777777" w:rsidR="00D301F9" w:rsidRPr="001953F6" w:rsidRDefault="00D301F9" w:rsidP="00A94784">
            <w:pPr>
              <w:spacing w:after="0"/>
              <w:jc w:val="both"/>
              <w:rPr>
                <w:rFonts w:eastAsia="Arial"/>
                <w:szCs w:val="28"/>
              </w:rPr>
            </w:pPr>
          </w:p>
        </w:tc>
      </w:tr>
      <w:tr w:rsidR="00D301F9" w:rsidRPr="001953F6" w14:paraId="5588A498" w14:textId="77777777" w:rsidTr="00A94784">
        <w:tc>
          <w:tcPr>
            <w:tcW w:w="855" w:type="dxa"/>
            <w:vMerge w:val="restart"/>
            <w:tcBorders>
              <w:top w:val="single" w:sz="8" w:space="0" w:color="auto"/>
            </w:tcBorders>
            <w:shd w:val="clear" w:color="auto" w:fill="auto"/>
          </w:tcPr>
          <w:p w14:paraId="48541717" w14:textId="77777777" w:rsidR="00D301F9" w:rsidRPr="001953F6" w:rsidRDefault="00D301F9" w:rsidP="00A94784">
            <w:pPr>
              <w:spacing w:after="0"/>
              <w:jc w:val="center"/>
              <w:rPr>
                <w:rFonts w:eastAsia="Arial"/>
                <w:szCs w:val="28"/>
              </w:rPr>
            </w:pPr>
            <w:r w:rsidRPr="001953F6">
              <w:rPr>
                <w:rFonts w:eastAsia="Arial"/>
                <w:szCs w:val="28"/>
              </w:rPr>
              <w:t>25</w:t>
            </w:r>
          </w:p>
        </w:tc>
        <w:tc>
          <w:tcPr>
            <w:tcW w:w="1991" w:type="dxa"/>
            <w:vMerge/>
            <w:shd w:val="clear" w:color="auto" w:fill="auto"/>
          </w:tcPr>
          <w:p w14:paraId="5D06BAD3"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663A18F3"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51: Số lần xuất hiện của một sự kiện</w:t>
            </w:r>
          </w:p>
        </w:tc>
        <w:tc>
          <w:tcPr>
            <w:tcW w:w="918" w:type="dxa"/>
            <w:vMerge w:val="restart"/>
            <w:tcBorders>
              <w:top w:val="single" w:sz="8" w:space="0" w:color="auto"/>
            </w:tcBorders>
            <w:shd w:val="clear" w:color="auto" w:fill="auto"/>
          </w:tcPr>
          <w:p w14:paraId="5DDC1C7C"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603DA4B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Khám phá. Hoạt động </w:t>
            </w:r>
            <w:r w:rsidRPr="001953F6">
              <w:rPr>
                <w:szCs w:val="28"/>
                <w:lang w:val="en-MY"/>
              </w:rPr>
              <w:t>(Tr</w:t>
            </w:r>
            <w:r w:rsidRPr="001953F6">
              <w:rPr>
                <w:szCs w:val="28"/>
                <w:highlight w:val="white"/>
                <w:lang w:val="en-MY"/>
              </w:rPr>
              <w:t xml:space="preserve"> 43). </w:t>
            </w:r>
          </w:p>
        </w:tc>
        <w:tc>
          <w:tcPr>
            <w:tcW w:w="2694" w:type="dxa"/>
            <w:tcBorders>
              <w:top w:val="single" w:sz="8" w:space="0" w:color="auto"/>
            </w:tcBorders>
            <w:shd w:val="clear" w:color="auto" w:fill="auto"/>
          </w:tcPr>
          <w:p w14:paraId="37E45732"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4DF1EFC8" w14:textId="77777777" w:rsidR="00D301F9" w:rsidRPr="001953F6" w:rsidRDefault="00D301F9" w:rsidP="00A94784">
            <w:pPr>
              <w:spacing w:after="0"/>
              <w:jc w:val="both"/>
              <w:rPr>
                <w:rFonts w:eastAsia="Arial"/>
                <w:szCs w:val="28"/>
              </w:rPr>
            </w:pPr>
          </w:p>
        </w:tc>
      </w:tr>
      <w:tr w:rsidR="00D301F9" w:rsidRPr="001953F6" w14:paraId="0116E8AC" w14:textId="77777777" w:rsidTr="00A94784">
        <w:tc>
          <w:tcPr>
            <w:tcW w:w="855" w:type="dxa"/>
            <w:vMerge/>
            <w:shd w:val="clear" w:color="auto" w:fill="auto"/>
          </w:tcPr>
          <w:p w14:paraId="761F4C5C" w14:textId="77777777" w:rsidR="00D301F9" w:rsidRPr="001953F6" w:rsidRDefault="00D301F9" w:rsidP="00A94784">
            <w:pPr>
              <w:spacing w:after="0"/>
              <w:jc w:val="center"/>
              <w:rPr>
                <w:rFonts w:eastAsia="Arial"/>
                <w:szCs w:val="28"/>
              </w:rPr>
            </w:pPr>
          </w:p>
        </w:tc>
        <w:tc>
          <w:tcPr>
            <w:tcW w:w="1991" w:type="dxa"/>
            <w:vMerge/>
            <w:shd w:val="clear" w:color="auto" w:fill="auto"/>
          </w:tcPr>
          <w:p w14:paraId="29C149E7" w14:textId="77777777" w:rsidR="00D301F9" w:rsidRPr="001953F6" w:rsidRDefault="00D301F9" w:rsidP="00A94784">
            <w:pPr>
              <w:spacing w:after="0"/>
              <w:jc w:val="both"/>
              <w:rPr>
                <w:rFonts w:eastAsia="Arial"/>
                <w:szCs w:val="28"/>
              </w:rPr>
            </w:pPr>
          </w:p>
        </w:tc>
        <w:tc>
          <w:tcPr>
            <w:tcW w:w="2966" w:type="dxa"/>
            <w:vMerge/>
            <w:shd w:val="clear" w:color="auto" w:fill="auto"/>
          </w:tcPr>
          <w:p w14:paraId="773CECB8"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7524BD2" w14:textId="77777777" w:rsidR="00D301F9" w:rsidRPr="001953F6" w:rsidRDefault="00D301F9" w:rsidP="00A94784">
            <w:pPr>
              <w:spacing w:after="0"/>
              <w:jc w:val="both"/>
              <w:rPr>
                <w:rFonts w:eastAsia="Arial"/>
                <w:szCs w:val="28"/>
              </w:rPr>
            </w:pPr>
          </w:p>
        </w:tc>
        <w:tc>
          <w:tcPr>
            <w:tcW w:w="4394" w:type="dxa"/>
            <w:shd w:val="clear" w:color="auto" w:fill="auto"/>
          </w:tcPr>
          <w:p w14:paraId="2B33B69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45)</w:t>
            </w:r>
          </w:p>
        </w:tc>
        <w:tc>
          <w:tcPr>
            <w:tcW w:w="2694" w:type="dxa"/>
            <w:shd w:val="clear" w:color="auto" w:fill="auto"/>
          </w:tcPr>
          <w:p w14:paraId="79F0B012" w14:textId="77777777" w:rsidR="00D301F9" w:rsidRPr="001953F6" w:rsidRDefault="00D301F9" w:rsidP="00A94784">
            <w:pPr>
              <w:spacing w:after="0"/>
              <w:jc w:val="both"/>
              <w:rPr>
                <w:rFonts w:eastAsia="Arial"/>
                <w:szCs w:val="28"/>
              </w:rPr>
            </w:pPr>
          </w:p>
        </w:tc>
        <w:tc>
          <w:tcPr>
            <w:tcW w:w="925" w:type="dxa"/>
            <w:shd w:val="clear" w:color="auto" w:fill="auto"/>
          </w:tcPr>
          <w:p w14:paraId="219F8DFD" w14:textId="77777777" w:rsidR="00D301F9" w:rsidRPr="001953F6" w:rsidRDefault="00D301F9" w:rsidP="00A94784">
            <w:pPr>
              <w:spacing w:after="0"/>
              <w:jc w:val="both"/>
              <w:rPr>
                <w:rFonts w:eastAsia="Arial"/>
                <w:szCs w:val="28"/>
              </w:rPr>
            </w:pPr>
          </w:p>
        </w:tc>
      </w:tr>
      <w:tr w:rsidR="00D301F9" w:rsidRPr="001953F6" w14:paraId="655F240A" w14:textId="77777777" w:rsidTr="00A94784">
        <w:tc>
          <w:tcPr>
            <w:tcW w:w="855" w:type="dxa"/>
            <w:vMerge/>
            <w:shd w:val="clear" w:color="auto" w:fill="auto"/>
          </w:tcPr>
          <w:p w14:paraId="66E8C614" w14:textId="77777777" w:rsidR="00D301F9" w:rsidRPr="001953F6" w:rsidRDefault="00D301F9" w:rsidP="00A94784">
            <w:pPr>
              <w:spacing w:after="0"/>
              <w:jc w:val="center"/>
              <w:rPr>
                <w:rFonts w:eastAsia="Arial"/>
                <w:szCs w:val="28"/>
              </w:rPr>
            </w:pPr>
          </w:p>
        </w:tc>
        <w:tc>
          <w:tcPr>
            <w:tcW w:w="1991" w:type="dxa"/>
            <w:vMerge/>
            <w:shd w:val="clear" w:color="auto" w:fill="auto"/>
          </w:tcPr>
          <w:p w14:paraId="0B03E4EE" w14:textId="77777777" w:rsidR="00D301F9" w:rsidRPr="001953F6" w:rsidRDefault="00D301F9" w:rsidP="00A94784">
            <w:pPr>
              <w:spacing w:after="0"/>
              <w:jc w:val="both"/>
              <w:rPr>
                <w:rFonts w:eastAsia="Arial"/>
                <w:szCs w:val="28"/>
              </w:rPr>
            </w:pPr>
          </w:p>
        </w:tc>
        <w:tc>
          <w:tcPr>
            <w:tcW w:w="2966" w:type="dxa"/>
            <w:shd w:val="clear" w:color="auto" w:fill="auto"/>
          </w:tcPr>
          <w:p w14:paraId="2F724079"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52: Luyện tập chung</w:t>
            </w:r>
          </w:p>
        </w:tc>
        <w:tc>
          <w:tcPr>
            <w:tcW w:w="918" w:type="dxa"/>
            <w:shd w:val="clear" w:color="auto" w:fill="auto"/>
          </w:tcPr>
          <w:p w14:paraId="4D203CC5" w14:textId="77777777" w:rsidR="00D301F9" w:rsidRPr="001953F6" w:rsidRDefault="00D301F9" w:rsidP="00A94784">
            <w:pPr>
              <w:spacing w:after="0"/>
              <w:jc w:val="both"/>
              <w:rPr>
                <w:rFonts w:eastAsia="Arial"/>
                <w:szCs w:val="28"/>
              </w:rPr>
            </w:pPr>
            <w:r w:rsidRPr="001953F6">
              <w:rPr>
                <w:rFonts w:eastAsia="Arial"/>
                <w:szCs w:val="28"/>
              </w:rPr>
              <w:t>1 tiết</w:t>
            </w:r>
          </w:p>
        </w:tc>
        <w:tc>
          <w:tcPr>
            <w:tcW w:w="4394" w:type="dxa"/>
            <w:shd w:val="clear" w:color="auto" w:fill="auto"/>
          </w:tcPr>
          <w:p w14:paraId="68C8311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Luyện tập chung</w:t>
            </w:r>
            <w:r w:rsidRPr="001953F6">
              <w:rPr>
                <w:szCs w:val="28"/>
                <w:lang w:val="en-MY"/>
              </w:rPr>
              <w:t xml:space="preserve"> (Tr </w:t>
            </w:r>
            <w:r w:rsidRPr="001953F6">
              <w:rPr>
                <w:szCs w:val="28"/>
                <w:highlight w:val="white"/>
                <w:lang w:val="en-MY"/>
              </w:rPr>
              <w:t>47)</w:t>
            </w:r>
          </w:p>
        </w:tc>
        <w:tc>
          <w:tcPr>
            <w:tcW w:w="2694" w:type="dxa"/>
            <w:shd w:val="clear" w:color="auto" w:fill="auto"/>
          </w:tcPr>
          <w:p w14:paraId="63107C9F" w14:textId="77777777" w:rsidR="00D301F9" w:rsidRPr="001953F6" w:rsidRDefault="00D301F9" w:rsidP="00A94784">
            <w:pPr>
              <w:spacing w:after="0"/>
              <w:jc w:val="both"/>
              <w:rPr>
                <w:rFonts w:eastAsia="Arial"/>
                <w:szCs w:val="28"/>
              </w:rPr>
            </w:pPr>
          </w:p>
        </w:tc>
        <w:tc>
          <w:tcPr>
            <w:tcW w:w="925" w:type="dxa"/>
            <w:shd w:val="clear" w:color="auto" w:fill="auto"/>
          </w:tcPr>
          <w:p w14:paraId="0A89D939" w14:textId="77777777" w:rsidR="00D301F9" w:rsidRPr="001953F6" w:rsidRDefault="00D301F9" w:rsidP="00A94784">
            <w:pPr>
              <w:spacing w:after="0"/>
              <w:jc w:val="both"/>
              <w:rPr>
                <w:rFonts w:eastAsia="Arial"/>
                <w:szCs w:val="28"/>
              </w:rPr>
            </w:pPr>
          </w:p>
        </w:tc>
      </w:tr>
      <w:tr w:rsidR="00D301F9" w:rsidRPr="001953F6" w14:paraId="46E67FD7" w14:textId="77777777" w:rsidTr="00A94784">
        <w:tc>
          <w:tcPr>
            <w:tcW w:w="855" w:type="dxa"/>
            <w:vMerge/>
            <w:shd w:val="clear" w:color="auto" w:fill="auto"/>
          </w:tcPr>
          <w:p w14:paraId="0DF686A7"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4598612D" w14:textId="77777777" w:rsidR="00D301F9" w:rsidRPr="001953F6" w:rsidRDefault="00D301F9" w:rsidP="00A94784">
            <w:pPr>
              <w:jc w:val="center"/>
              <w:rPr>
                <w:b/>
                <w:szCs w:val="28"/>
                <w:highlight w:val="white"/>
                <w:lang w:val="en-MY"/>
              </w:rPr>
            </w:pPr>
            <w:r w:rsidRPr="001953F6">
              <w:rPr>
                <w:b/>
                <w:szCs w:val="28"/>
                <w:highlight w:val="white"/>
                <w:lang w:val="en-MY"/>
              </w:rPr>
              <w:t>Chủ đề 10</w:t>
            </w:r>
          </w:p>
          <w:p w14:paraId="01D4D125"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Phân số, khái niệm phân số</w:t>
            </w:r>
          </w:p>
        </w:tc>
        <w:tc>
          <w:tcPr>
            <w:tcW w:w="2966" w:type="dxa"/>
            <w:vMerge w:val="restart"/>
            <w:shd w:val="clear" w:color="auto" w:fill="auto"/>
          </w:tcPr>
          <w:p w14:paraId="5C682B17"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53: Khái niệm phân số</w:t>
            </w:r>
          </w:p>
        </w:tc>
        <w:tc>
          <w:tcPr>
            <w:tcW w:w="918" w:type="dxa"/>
            <w:vMerge w:val="restart"/>
            <w:shd w:val="clear" w:color="auto" w:fill="auto"/>
          </w:tcPr>
          <w:p w14:paraId="234A0978"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6A5A119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49). Hoạt động (tr 50)</w:t>
            </w:r>
          </w:p>
        </w:tc>
        <w:tc>
          <w:tcPr>
            <w:tcW w:w="2694" w:type="dxa"/>
            <w:shd w:val="clear" w:color="auto" w:fill="auto"/>
          </w:tcPr>
          <w:p w14:paraId="1C61B542" w14:textId="77777777" w:rsidR="00D301F9" w:rsidRPr="001953F6" w:rsidRDefault="00D301F9" w:rsidP="00A94784">
            <w:pPr>
              <w:spacing w:after="0"/>
              <w:jc w:val="both"/>
              <w:rPr>
                <w:rFonts w:eastAsia="Arial"/>
                <w:szCs w:val="28"/>
              </w:rPr>
            </w:pPr>
          </w:p>
        </w:tc>
        <w:tc>
          <w:tcPr>
            <w:tcW w:w="925" w:type="dxa"/>
            <w:shd w:val="clear" w:color="auto" w:fill="auto"/>
          </w:tcPr>
          <w:p w14:paraId="6B7371ED" w14:textId="77777777" w:rsidR="00D301F9" w:rsidRPr="001953F6" w:rsidRDefault="00D301F9" w:rsidP="00A94784">
            <w:pPr>
              <w:spacing w:after="0"/>
              <w:jc w:val="both"/>
              <w:rPr>
                <w:rFonts w:eastAsia="Arial"/>
                <w:szCs w:val="28"/>
              </w:rPr>
            </w:pPr>
          </w:p>
        </w:tc>
      </w:tr>
      <w:tr w:rsidR="00D301F9" w:rsidRPr="001953F6" w14:paraId="4FFC50CD" w14:textId="77777777" w:rsidTr="00A94784">
        <w:tc>
          <w:tcPr>
            <w:tcW w:w="855" w:type="dxa"/>
            <w:vMerge/>
            <w:tcBorders>
              <w:bottom w:val="single" w:sz="8" w:space="0" w:color="auto"/>
            </w:tcBorders>
            <w:shd w:val="clear" w:color="auto" w:fill="auto"/>
          </w:tcPr>
          <w:p w14:paraId="13C346EE" w14:textId="77777777" w:rsidR="00D301F9" w:rsidRPr="001953F6" w:rsidRDefault="00D301F9" w:rsidP="00A94784">
            <w:pPr>
              <w:spacing w:after="0"/>
              <w:jc w:val="center"/>
              <w:rPr>
                <w:rFonts w:eastAsia="Arial"/>
                <w:szCs w:val="28"/>
              </w:rPr>
            </w:pPr>
          </w:p>
        </w:tc>
        <w:tc>
          <w:tcPr>
            <w:tcW w:w="1991" w:type="dxa"/>
            <w:vMerge/>
            <w:shd w:val="clear" w:color="auto" w:fill="auto"/>
          </w:tcPr>
          <w:p w14:paraId="4584DA8C"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14C10EA5"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4D5B84FD"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4B09CED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51)</w:t>
            </w:r>
          </w:p>
        </w:tc>
        <w:tc>
          <w:tcPr>
            <w:tcW w:w="2694" w:type="dxa"/>
            <w:tcBorders>
              <w:bottom w:val="single" w:sz="8" w:space="0" w:color="auto"/>
            </w:tcBorders>
            <w:shd w:val="clear" w:color="auto" w:fill="auto"/>
          </w:tcPr>
          <w:p w14:paraId="52506A97"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7215F8F2" w14:textId="77777777" w:rsidR="00D301F9" w:rsidRPr="001953F6" w:rsidRDefault="00D301F9" w:rsidP="00A94784">
            <w:pPr>
              <w:spacing w:after="0"/>
              <w:jc w:val="both"/>
              <w:rPr>
                <w:rFonts w:eastAsia="Arial"/>
                <w:szCs w:val="28"/>
              </w:rPr>
            </w:pPr>
          </w:p>
        </w:tc>
      </w:tr>
      <w:tr w:rsidR="00D301F9" w:rsidRPr="001953F6" w14:paraId="6162E1B5" w14:textId="77777777" w:rsidTr="00A94784">
        <w:tc>
          <w:tcPr>
            <w:tcW w:w="855" w:type="dxa"/>
            <w:vMerge w:val="restart"/>
            <w:tcBorders>
              <w:top w:val="single" w:sz="8" w:space="0" w:color="auto"/>
            </w:tcBorders>
            <w:shd w:val="clear" w:color="auto" w:fill="auto"/>
          </w:tcPr>
          <w:p w14:paraId="1DB4B01A" w14:textId="77777777" w:rsidR="00D301F9" w:rsidRPr="001953F6" w:rsidRDefault="00D301F9" w:rsidP="00A94784">
            <w:pPr>
              <w:spacing w:after="0"/>
              <w:jc w:val="center"/>
              <w:rPr>
                <w:rFonts w:eastAsia="Arial"/>
                <w:szCs w:val="28"/>
              </w:rPr>
            </w:pPr>
            <w:r w:rsidRPr="001953F6">
              <w:rPr>
                <w:rFonts w:eastAsia="Arial"/>
                <w:szCs w:val="28"/>
              </w:rPr>
              <w:t>26</w:t>
            </w:r>
          </w:p>
        </w:tc>
        <w:tc>
          <w:tcPr>
            <w:tcW w:w="1991" w:type="dxa"/>
            <w:vMerge/>
            <w:shd w:val="clear" w:color="auto" w:fill="auto"/>
          </w:tcPr>
          <w:p w14:paraId="37D490F0"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70C92991"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54: Phân số và phép chia số tự nhiên</w:t>
            </w:r>
          </w:p>
        </w:tc>
        <w:tc>
          <w:tcPr>
            <w:tcW w:w="918" w:type="dxa"/>
            <w:vMerge w:val="restart"/>
            <w:tcBorders>
              <w:top w:val="single" w:sz="8" w:space="0" w:color="auto"/>
            </w:tcBorders>
            <w:shd w:val="clear" w:color="auto" w:fill="auto"/>
          </w:tcPr>
          <w:p w14:paraId="704C8C78"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43B5CDE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Khám phá (Tr</w:t>
            </w:r>
            <w:r w:rsidRPr="001953F6">
              <w:rPr>
                <w:szCs w:val="28"/>
                <w:highlight w:val="white"/>
                <w:lang w:val="en-MY"/>
              </w:rPr>
              <w:t xml:space="preserve"> 52). Hoạt động (tr53)</w:t>
            </w:r>
          </w:p>
        </w:tc>
        <w:tc>
          <w:tcPr>
            <w:tcW w:w="2694" w:type="dxa"/>
            <w:tcBorders>
              <w:top w:val="single" w:sz="8" w:space="0" w:color="auto"/>
            </w:tcBorders>
            <w:shd w:val="clear" w:color="auto" w:fill="auto"/>
          </w:tcPr>
          <w:p w14:paraId="30A90FEE"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60D4DE59" w14:textId="77777777" w:rsidR="00D301F9" w:rsidRPr="001953F6" w:rsidRDefault="00D301F9" w:rsidP="00A94784">
            <w:pPr>
              <w:spacing w:after="0"/>
              <w:jc w:val="both"/>
              <w:rPr>
                <w:rFonts w:eastAsia="Arial"/>
                <w:szCs w:val="28"/>
              </w:rPr>
            </w:pPr>
          </w:p>
        </w:tc>
      </w:tr>
      <w:tr w:rsidR="00D301F9" w:rsidRPr="001953F6" w14:paraId="0316D2F7" w14:textId="77777777" w:rsidTr="00A94784">
        <w:tc>
          <w:tcPr>
            <w:tcW w:w="855" w:type="dxa"/>
            <w:vMerge/>
            <w:shd w:val="clear" w:color="auto" w:fill="auto"/>
          </w:tcPr>
          <w:p w14:paraId="2979D3BE" w14:textId="77777777" w:rsidR="00D301F9" w:rsidRPr="001953F6" w:rsidRDefault="00D301F9" w:rsidP="00A94784">
            <w:pPr>
              <w:spacing w:after="0"/>
              <w:jc w:val="center"/>
              <w:rPr>
                <w:rFonts w:eastAsia="Arial"/>
                <w:szCs w:val="28"/>
              </w:rPr>
            </w:pPr>
          </w:p>
        </w:tc>
        <w:tc>
          <w:tcPr>
            <w:tcW w:w="1991" w:type="dxa"/>
            <w:vMerge/>
            <w:shd w:val="clear" w:color="auto" w:fill="auto"/>
          </w:tcPr>
          <w:p w14:paraId="41BCE495" w14:textId="77777777" w:rsidR="00D301F9" w:rsidRPr="001953F6" w:rsidRDefault="00D301F9" w:rsidP="00A94784">
            <w:pPr>
              <w:spacing w:after="0"/>
              <w:jc w:val="both"/>
              <w:rPr>
                <w:rFonts w:eastAsia="Arial"/>
                <w:szCs w:val="28"/>
              </w:rPr>
            </w:pPr>
          </w:p>
        </w:tc>
        <w:tc>
          <w:tcPr>
            <w:tcW w:w="2966" w:type="dxa"/>
            <w:vMerge/>
            <w:shd w:val="clear" w:color="auto" w:fill="auto"/>
          </w:tcPr>
          <w:p w14:paraId="069A09B0"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E726B72" w14:textId="77777777" w:rsidR="00D301F9" w:rsidRPr="001953F6" w:rsidRDefault="00D301F9" w:rsidP="00A94784">
            <w:pPr>
              <w:spacing w:after="0"/>
              <w:jc w:val="both"/>
              <w:rPr>
                <w:rFonts w:eastAsia="Arial"/>
                <w:szCs w:val="28"/>
              </w:rPr>
            </w:pPr>
          </w:p>
        </w:tc>
        <w:tc>
          <w:tcPr>
            <w:tcW w:w="4394" w:type="dxa"/>
            <w:shd w:val="clear" w:color="auto" w:fill="auto"/>
          </w:tcPr>
          <w:p w14:paraId="6690CB5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53)</w:t>
            </w:r>
          </w:p>
        </w:tc>
        <w:tc>
          <w:tcPr>
            <w:tcW w:w="2694" w:type="dxa"/>
            <w:shd w:val="clear" w:color="auto" w:fill="auto"/>
          </w:tcPr>
          <w:p w14:paraId="5BD54A54" w14:textId="77777777" w:rsidR="00D301F9" w:rsidRPr="001953F6" w:rsidRDefault="00D301F9" w:rsidP="00A94784">
            <w:pPr>
              <w:spacing w:after="0"/>
              <w:jc w:val="both"/>
              <w:rPr>
                <w:rFonts w:eastAsia="Arial"/>
                <w:szCs w:val="28"/>
              </w:rPr>
            </w:pPr>
          </w:p>
        </w:tc>
        <w:tc>
          <w:tcPr>
            <w:tcW w:w="925" w:type="dxa"/>
            <w:shd w:val="clear" w:color="auto" w:fill="auto"/>
          </w:tcPr>
          <w:p w14:paraId="2091592D" w14:textId="77777777" w:rsidR="00D301F9" w:rsidRPr="001953F6" w:rsidRDefault="00D301F9" w:rsidP="00A94784">
            <w:pPr>
              <w:spacing w:after="0"/>
              <w:jc w:val="both"/>
              <w:rPr>
                <w:rFonts w:eastAsia="Arial"/>
                <w:szCs w:val="28"/>
              </w:rPr>
            </w:pPr>
          </w:p>
        </w:tc>
      </w:tr>
      <w:tr w:rsidR="00D301F9" w:rsidRPr="001953F6" w14:paraId="00E67EA7" w14:textId="77777777" w:rsidTr="00A94784">
        <w:tc>
          <w:tcPr>
            <w:tcW w:w="855" w:type="dxa"/>
            <w:vMerge/>
            <w:shd w:val="clear" w:color="auto" w:fill="auto"/>
          </w:tcPr>
          <w:p w14:paraId="1DA80960" w14:textId="77777777" w:rsidR="00D301F9" w:rsidRPr="001953F6" w:rsidRDefault="00D301F9" w:rsidP="00A94784">
            <w:pPr>
              <w:spacing w:after="0"/>
              <w:jc w:val="center"/>
              <w:rPr>
                <w:rFonts w:eastAsia="Arial"/>
                <w:szCs w:val="28"/>
              </w:rPr>
            </w:pPr>
          </w:p>
        </w:tc>
        <w:tc>
          <w:tcPr>
            <w:tcW w:w="1991" w:type="dxa"/>
            <w:vMerge/>
            <w:shd w:val="clear" w:color="auto" w:fill="auto"/>
          </w:tcPr>
          <w:p w14:paraId="527C71D5"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0B27CD93"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55: Tính chất cơ bản của phân số</w:t>
            </w:r>
          </w:p>
        </w:tc>
        <w:tc>
          <w:tcPr>
            <w:tcW w:w="918" w:type="dxa"/>
            <w:vMerge w:val="restart"/>
            <w:shd w:val="clear" w:color="auto" w:fill="auto"/>
          </w:tcPr>
          <w:p w14:paraId="11064809"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39064D9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Khám phá (Tr</w:t>
            </w:r>
            <w:r w:rsidRPr="001953F6">
              <w:rPr>
                <w:szCs w:val="28"/>
                <w:highlight w:val="white"/>
                <w:lang w:val="en-MY"/>
              </w:rPr>
              <w:t xml:space="preserve"> 56). Hoạt động (tr 57)</w:t>
            </w:r>
          </w:p>
        </w:tc>
        <w:tc>
          <w:tcPr>
            <w:tcW w:w="2694" w:type="dxa"/>
            <w:shd w:val="clear" w:color="auto" w:fill="auto"/>
          </w:tcPr>
          <w:p w14:paraId="41DCAA1F" w14:textId="77777777" w:rsidR="00D301F9" w:rsidRPr="001953F6" w:rsidRDefault="00D301F9" w:rsidP="00A94784">
            <w:pPr>
              <w:spacing w:after="0"/>
              <w:jc w:val="both"/>
              <w:rPr>
                <w:rFonts w:eastAsia="Arial"/>
                <w:szCs w:val="28"/>
              </w:rPr>
            </w:pPr>
          </w:p>
        </w:tc>
        <w:tc>
          <w:tcPr>
            <w:tcW w:w="925" w:type="dxa"/>
            <w:shd w:val="clear" w:color="auto" w:fill="auto"/>
          </w:tcPr>
          <w:p w14:paraId="49774D8A" w14:textId="77777777" w:rsidR="00D301F9" w:rsidRPr="001953F6" w:rsidRDefault="00D301F9" w:rsidP="00A94784">
            <w:pPr>
              <w:spacing w:after="0"/>
              <w:jc w:val="both"/>
              <w:rPr>
                <w:rFonts w:eastAsia="Arial"/>
                <w:szCs w:val="28"/>
              </w:rPr>
            </w:pPr>
          </w:p>
        </w:tc>
      </w:tr>
      <w:tr w:rsidR="00D301F9" w:rsidRPr="001953F6" w14:paraId="37D882FE" w14:textId="77777777" w:rsidTr="00A94784">
        <w:tc>
          <w:tcPr>
            <w:tcW w:w="855" w:type="dxa"/>
            <w:vMerge/>
            <w:shd w:val="clear" w:color="auto" w:fill="auto"/>
          </w:tcPr>
          <w:p w14:paraId="25958624" w14:textId="77777777" w:rsidR="00D301F9" w:rsidRPr="001953F6" w:rsidRDefault="00D301F9" w:rsidP="00A94784">
            <w:pPr>
              <w:spacing w:after="0"/>
              <w:jc w:val="center"/>
              <w:rPr>
                <w:rFonts w:eastAsia="Arial"/>
                <w:szCs w:val="28"/>
              </w:rPr>
            </w:pPr>
          </w:p>
        </w:tc>
        <w:tc>
          <w:tcPr>
            <w:tcW w:w="1991" w:type="dxa"/>
            <w:vMerge/>
            <w:shd w:val="clear" w:color="auto" w:fill="auto"/>
          </w:tcPr>
          <w:p w14:paraId="7447D2C4" w14:textId="77777777" w:rsidR="00D301F9" w:rsidRPr="001953F6" w:rsidRDefault="00D301F9" w:rsidP="00A94784">
            <w:pPr>
              <w:spacing w:after="0"/>
              <w:jc w:val="both"/>
              <w:rPr>
                <w:rFonts w:eastAsia="Arial"/>
                <w:szCs w:val="28"/>
              </w:rPr>
            </w:pPr>
          </w:p>
        </w:tc>
        <w:tc>
          <w:tcPr>
            <w:tcW w:w="2966" w:type="dxa"/>
            <w:vMerge/>
            <w:shd w:val="clear" w:color="auto" w:fill="auto"/>
          </w:tcPr>
          <w:p w14:paraId="026D9DA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4246F0CE" w14:textId="77777777" w:rsidR="00D301F9" w:rsidRPr="001953F6" w:rsidRDefault="00D301F9" w:rsidP="00A94784">
            <w:pPr>
              <w:spacing w:after="0"/>
              <w:jc w:val="both"/>
              <w:rPr>
                <w:rFonts w:eastAsia="Arial"/>
                <w:szCs w:val="28"/>
              </w:rPr>
            </w:pPr>
          </w:p>
        </w:tc>
        <w:tc>
          <w:tcPr>
            <w:tcW w:w="4394" w:type="dxa"/>
            <w:shd w:val="clear" w:color="auto" w:fill="auto"/>
          </w:tcPr>
          <w:p w14:paraId="3690EB7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57)</w:t>
            </w:r>
          </w:p>
        </w:tc>
        <w:tc>
          <w:tcPr>
            <w:tcW w:w="2694" w:type="dxa"/>
            <w:shd w:val="clear" w:color="auto" w:fill="auto"/>
          </w:tcPr>
          <w:p w14:paraId="70A578BC" w14:textId="77777777" w:rsidR="00D301F9" w:rsidRPr="001953F6" w:rsidRDefault="00D301F9" w:rsidP="00A94784">
            <w:pPr>
              <w:spacing w:after="0"/>
              <w:jc w:val="both"/>
              <w:rPr>
                <w:rFonts w:eastAsia="Arial"/>
                <w:szCs w:val="28"/>
              </w:rPr>
            </w:pPr>
          </w:p>
        </w:tc>
        <w:tc>
          <w:tcPr>
            <w:tcW w:w="925" w:type="dxa"/>
            <w:shd w:val="clear" w:color="auto" w:fill="auto"/>
          </w:tcPr>
          <w:p w14:paraId="1715BBF6" w14:textId="77777777" w:rsidR="00D301F9" w:rsidRPr="001953F6" w:rsidRDefault="00D301F9" w:rsidP="00A94784">
            <w:pPr>
              <w:spacing w:after="0"/>
              <w:jc w:val="both"/>
              <w:rPr>
                <w:rFonts w:eastAsia="Arial"/>
                <w:szCs w:val="28"/>
              </w:rPr>
            </w:pPr>
          </w:p>
        </w:tc>
      </w:tr>
      <w:tr w:rsidR="00D301F9" w:rsidRPr="001953F6" w14:paraId="52671EC7" w14:textId="77777777" w:rsidTr="00A94784">
        <w:tc>
          <w:tcPr>
            <w:tcW w:w="855" w:type="dxa"/>
            <w:vMerge/>
            <w:tcBorders>
              <w:bottom w:val="single" w:sz="8" w:space="0" w:color="auto"/>
            </w:tcBorders>
            <w:shd w:val="clear" w:color="auto" w:fill="auto"/>
          </w:tcPr>
          <w:p w14:paraId="08260DB6" w14:textId="77777777" w:rsidR="00D301F9" w:rsidRPr="001953F6" w:rsidRDefault="00D301F9" w:rsidP="00A94784">
            <w:pPr>
              <w:spacing w:after="0"/>
              <w:jc w:val="center"/>
              <w:rPr>
                <w:rFonts w:eastAsia="Arial"/>
                <w:szCs w:val="28"/>
              </w:rPr>
            </w:pPr>
          </w:p>
        </w:tc>
        <w:tc>
          <w:tcPr>
            <w:tcW w:w="1991" w:type="dxa"/>
            <w:vMerge/>
            <w:shd w:val="clear" w:color="auto" w:fill="auto"/>
          </w:tcPr>
          <w:p w14:paraId="36E8C4E0"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1AD5A356"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56: Rút gọn phân số</w:t>
            </w:r>
          </w:p>
        </w:tc>
        <w:tc>
          <w:tcPr>
            <w:tcW w:w="918" w:type="dxa"/>
            <w:vMerge w:val="restart"/>
            <w:shd w:val="clear" w:color="auto" w:fill="auto"/>
          </w:tcPr>
          <w:p w14:paraId="10E7EB8B"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bottom w:val="single" w:sz="8" w:space="0" w:color="auto"/>
            </w:tcBorders>
            <w:shd w:val="clear" w:color="auto" w:fill="auto"/>
          </w:tcPr>
          <w:p w14:paraId="2C43EA0C"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59). Hoạt động (tr 60)</w:t>
            </w:r>
          </w:p>
        </w:tc>
        <w:tc>
          <w:tcPr>
            <w:tcW w:w="2694" w:type="dxa"/>
            <w:tcBorders>
              <w:bottom w:val="single" w:sz="8" w:space="0" w:color="auto"/>
            </w:tcBorders>
            <w:shd w:val="clear" w:color="auto" w:fill="auto"/>
          </w:tcPr>
          <w:p w14:paraId="44768AD4"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12B8B0E6" w14:textId="77777777" w:rsidR="00D301F9" w:rsidRPr="001953F6" w:rsidRDefault="00D301F9" w:rsidP="00A94784">
            <w:pPr>
              <w:spacing w:after="0"/>
              <w:jc w:val="both"/>
              <w:rPr>
                <w:rFonts w:eastAsia="Arial"/>
                <w:szCs w:val="28"/>
              </w:rPr>
            </w:pPr>
          </w:p>
        </w:tc>
      </w:tr>
      <w:tr w:rsidR="00D301F9" w:rsidRPr="001953F6" w14:paraId="5F9E667F" w14:textId="77777777" w:rsidTr="00A94784">
        <w:tc>
          <w:tcPr>
            <w:tcW w:w="855" w:type="dxa"/>
            <w:vMerge w:val="restart"/>
            <w:tcBorders>
              <w:top w:val="single" w:sz="8" w:space="0" w:color="auto"/>
            </w:tcBorders>
            <w:shd w:val="clear" w:color="auto" w:fill="auto"/>
          </w:tcPr>
          <w:p w14:paraId="59148D1C" w14:textId="77777777" w:rsidR="00D301F9" w:rsidRPr="001953F6" w:rsidRDefault="00D301F9" w:rsidP="00A94784">
            <w:pPr>
              <w:spacing w:after="0"/>
              <w:jc w:val="center"/>
              <w:rPr>
                <w:rFonts w:eastAsia="Arial"/>
                <w:szCs w:val="28"/>
              </w:rPr>
            </w:pPr>
            <w:r w:rsidRPr="001953F6">
              <w:rPr>
                <w:rFonts w:eastAsia="Arial"/>
                <w:szCs w:val="28"/>
              </w:rPr>
              <w:t>27</w:t>
            </w:r>
          </w:p>
        </w:tc>
        <w:tc>
          <w:tcPr>
            <w:tcW w:w="1991" w:type="dxa"/>
            <w:vMerge/>
            <w:shd w:val="clear" w:color="auto" w:fill="auto"/>
          </w:tcPr>
          <w:p w14:paraId="04765CB1" w14:textId="77777777" w:rsidR="00D301F9" w:rsidRPr="001953F6" w:rsidRDefault="00D301F9" w:rsidP="00A94784">
            <w:pPr>
              <w:spacing w:after="0"/>
              <w:jc w:val="both"/>
              <w:rPr>
                <w:rFonts w:eastAsia="Arial"/>
                <w:szCs w:val="28"/>
              </w:rPr>
            </w:pPr>
          </w:p>
        </w:tc>
        <w:tc>
          <w:tcPr>
            <w:tcW w:w="2966" w:type="dxa"/>
            <w:vMerge/>
            <w:shd w:val="clear" w:color="auto" w:fill="auto"/>
          </w:tcPr>
          <w:p w14:paraId="4BCEACE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2CBA8AE"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6A12ECB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61)</w:t>
            </w:r>
          </w:p>
        </w:tc>
        <w:tc>
          <w:tcPr>
            <w:tcW w:w="2694" w:type="dxa"/>
            <w:tcBorders>
              <w:top w:val="single" w:sz="8" w:space="0" w:color="auto"/>
            </w:tcBorders>
            <w:shd w:val="clear" w:color="auto" w:fill="auto"/>
          </w:tcPr>
          <w:p w14:paraId="7310B3BF"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62CCA337" w14:textId="77777777" w:rsidR="00D301F9" w:rsidRPr="001953F6" w:rsidRDefault="00D301F9" w:rsidP="00A94784">
            <w:pPr>
              <w:spacing w:after="0"/>
              <w:jc w:val="both"/>
              <w:rPr>
                <w:rFonts w:eastAsia="Arial"/>
                <w:szCs w:val="28"/>
              </w:rPr>
            </w:pPr>
          </w:p>
        </w:tc>
      </w:tr>
      <w:tr w:rsidR="00D301F9" w:rsidRPr="001953F6" w14:paraId="0AC92E9D" w14:textId="77777777" w:rsidTr="00A94784">
        <w:tc>
          <w:tcPr>
            <w:tcW w:w="855" w:type="dxa"/>
            <w:vMerge/>
            <w:shd w:val="clear" w:color="auto" w:fill="auto"/>
          </w:tcPr>
          <w:p w14:paraId="5ACEF718" w14:textId="77777777" w:rsidR="00D301F9" w:rsidRPr="001953F6" w:rsidRDefault="00D301F9" w:rsidP="00A94784">
            <w:pPr>
              <w:spacing w:after="0"/>
              <w:jc w:val="center"/>
              <w:rPr>
                <w:rFonts w:eastAsia="Arial"/>
                <w:szCs w:val="28"/>
              </w:rPr>
            </w:pPr>
          </w:p>
        </w:tc>
        <w:tc>
          <w:tcPr>
            <w:tcW w:w="1991" w:type="dxa"/>
            <w:vMerge/>
            <w:shd w:val="clear" w:color="auto" w:fill="auto"/>
          </w:tcPr>
          <w:p w14:paraId="50EA2F35"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4321D5C7"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57: Qui đồng mẫu số các phân số</w:t>
            </w:r>
          </w:p>
        </w:tc>
        <w:tc>
          <w:tcPr>
            <w:tcW w:w="918" w:type="dxa"/>
            <w:vMerge w:val="restart"/>
            <w:shd w:val="clear" w:color="auto" w:fill="auto"/>
          </w:tcPr>
          <w:p w14:paraId="0412FEC0"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67C3BBD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62). Hoạt động (tr 63).</w:t>
            </w:r>
          </w:p>
        </w:tc>
        <w:tc>
          <w:tcPr>
            <w:tcW w:w="2694" w:type="dxa"/>
            <w:shd w:val="clear" w:color="auto" w:fill="auto"/>
          </w:tcPr>
          <w:p w14:paraId="5B0A8B8F" w14:textId="77777777" w:rsidR="00D301F9" w:rsidRPr="001953F6" w:rsidRDefault="00D301F9" w:rsidP="00A94784">
            <w:pPr>
              <w:spacing w:after="0"/>
              <w:jc w:val="both"/>
              <w:rPr>
                <w:rFonts w:eastAsia="Arial"/>
                <w:szCs w:val="28"/>
              </w:rPr>
            </w:pPr>
          </w:p>
        </w:tc>
        <w:tc>
          <w:tcPr>
            <w:tcW w:w="925" w:type="dxa"/>
            <w:shd w:val="clear" w:color="auto" w:fill="auto"/>
          </w:tcPr>
          <w:p w14:paraId="3E98E655" w14:textId="77777777" w:rsidR="00D301F9" w:rsidRPr="001953F6" w:rsidRDefault="00D301F9" w:rsidP="00A94784">
            <w:pPr>
              <w:spacing w:after="0"/>
              <w:jc w:val="both"/>
              <w:rPr>
                <w:rFonts w:eastAsia="Arial"/>
                <w:szCs w:val="28"/>
              </w:rPr>
            </w:pPr>
          </w:p>
        </w:tc>
      </w:tr>
      <w:tr w:rsidR="00D301F9" w:rsidRPr="001953F6" w14:paraId="65F16D3C" w14:textId="77777777" w:rsidTr="00A94784">
        <w:tc>
          <w:tcPr>
            <w:tcW w:w="855" w:type="dxa"/>
            <w:vMerge/>
            <w:shd w:val="clear" w:color="auto" w:fill="auto"/>
          </w:tcPr>
          <w:p w14:paraId="630DE771" w14:textId="77777777" w:rsidR="00D301F9" w:rsidRPr="001953F6" w:rsidRDefault="00D301F9" w:rsidP="00A94784">
            <w:pPr>
              <w:spacing w:after="0"/>
              <w:jc w:val="center"/>
              <w:rPr>
                <w:rFonts w:eastAsia="Arial"/>
                <w:szCs w:val="28"/>
              </w:rPr>
            </w:pPr>
          </w:p>
        </w:tc>
        <w:tc>
          <w:tcPr>
            <w:tcW w:w="1991" w:type="dxa"/>
            <w:vMerge/>
            <w:shd w:val="clear" w:color="auto" w:fill="auto"/>
          </w:tcPr>
          <w:p w14:paraId="2774D2E9" w14:textId="77777777" w:rsidR="00D301F9" w:rsidRPr="001953F6" w:rsidRDefault="00D301F9" w:rsidP="00A94784">
            <w:pPr>
              <w:spacing w:after="0"/>
              <w:jc w:val="both"/>
              <w:rPr>
                <w:rFonts w:eastAsia="Arial"/>
                <w:szCs w:val="28"/>
              </w:rPr>
            </w:pPr>
          </w:p>
        </w:tc>
        <w:tc>
          <w:tcPr>
            <w:tcW w:w="2966" w:type="dxa"/>
            <w:vMerge/>
            <w:shd w:val="clear" w:color="auto" w:fill="auto"/>
          </w:tcPr>
          <w:p w14:paraId="47CC0DF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A405D9F" w14:textId="77777777" w:rsidR="00D301F9" w:rsidRPr="001953F6" w:rsidRDefault="00D301F9" w:rsidP="00A94784">
            <w:pPr>
              <w:spacing w:after="0"/>
              <w:jc w:val="both"/>
              <w:rPr>
                <w:rFonts w:eastAsia="Arial"/>
                <w:szCs w:val="28"/>
              </w:rPr>
            </w:pPr>
          </w:p>
        </w:tc>
        <w:tc>
          <w:tcPr>
            <w:tcW w:w="4394" w:type="dxa"/>
            <w:shd w:val="clear" w:color="auto" w:fill="auto"/>
          </w:tcPr>
          <w:p w14:paraId="1254930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Luyện tập </w:t>
            </w:r>
            <w:r w:rsidRPr="001953F6">
              <w:rPr>
                <w:szCs w:val="28"/>
                <w:lang w:val="en-MY"/>
              </w:rPr>
              <w:t xml:space="preserve">(Tr </w:t>
            </w:r>
            <w:r w:rsidRPr="001953F6">
              <w:rPr>
                <w:szCs w:val="28"/>
                <w:highlight w:val="white"/>
                <w:lang w:val="en-MY"/>
              </w:rPr>
              <w:t>63)</w:t>
            </w:r>
          </w:p>
        </w:tc>
        <w:tc>
          <w:tcPr>
            <w:tcW w:w="2694" w:type="dxa"/>
            <w:shd w:val="clear" w:color="auto" w:fill="auto"/>
          </w:tcPr>
          <w:p w14:paraId="519832C0" w14:textId="77777777" w:rsidR="00D301F9" w:rsidRPr="001953F6" w:rsidRDefault="00D301F9" w:rsidP="00A94784">
            <w:pPr>
              <w:spacing w:after="0"/>
              <w:jc w:val="both"/>
              <w:rPr>
                <w:rFonts w:eastAsia="Arial"/>
                <w:szCs w:val="28"/>
              </w:rPr>
            </w:pPr>
          </w:p>
        </w:tc>
        <w:tc>
          <w:tcPr>
            <w:tcW w:w="925" w:type="dxa"/>
            <w:shd w:val="clear" w:color="auto" w:fill="auto"/>
          </w:tcPr>
          <w:p w14:paraId="56DFE217" w14:textId="77777777" w:rsidR="00D301F9" w:rsidRPr="001953F6" w:rsidRDefault="00D301F9" w:rsidP="00A94784">
            <w:pPr>
              <w:spacing w:after="0"/>
              <w:jc w:val="both"/>
              <w:rPr>
                <w:rFonts w:eastAsia="Arial"/>
                <w:szCs w:val="28"/>
              </w:rPr>
            </w:pPr>
          </w:p>
        </w:tc>
      </w:tr>
      <w:tr w:rsidR="00D301F9" w:rsidRPr="001953F6" w14:paraId="774147A9" w14:textId="77777777" w:rsidTr="00A94784">
        <w:tc>
          <w:tcPr>
            <w:tcW w:w="855" w:type="dxa"/>
            <w:vMerge/>
            <w:shd w:val="clear" w:color="auto" w:fill="auto"/>
          </w:tcPr>
          <w:p w14:paraId="79F891AD" w14:textId="77777777" w:rsidR="00D301F9" w:rsidRPr="001953F6" w:rsidRDefault="00D301F9" w:rsidP="00A94784">
            <w:pPr>
              <w:spacing w:after="0"/>
              <w:jc w:val="center"/>
              <w:rPr>
                <w:rFonts w:eastAsia="Arial"/>
                <w:szCs w:val="28"/>
              </w:rPr>
            </w:pPr>
          </w:p>
        </w:tc>
        <w:tc>
          <w:tcPr>
            <w:tcW w:w="1991" w:type="dxa"/>
            <w:vMerge/>
            <w:shd w:val="clear" w:color="auto" w:fill="auto"/>
          </w:tcPr>
          <w:p w14:paraId="4FF995DA"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34F6BDB6"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58: So sánh phân số</w:t>
            </w:r>
          </w:p>
        </w:tc>
        <w:tc>
          <w:tcPr>
            <w:tcW w:w="918" w:type="dxa"/>
            <w:vMerge w:val="restart"/>
            <w:shd w:val="clear" w:color="auto" w:fill="auto"/>
          </w:tcPr>
          <w:p w14:paraId="78D8D012"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30B3446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Khám phá </w:t>
            </w:r>
            <w:r w:rsidRPr="001953F6">
              <w:rPr>
                <w:szCs w:val="28"/>
                <w:lang w:val="en-MY"/>
              </w:rPr>
              <w:t xml:space="preserve">(Tr </w:t>
            </w:r>
            <w:r w:rsidRPr="001953F6">
              <w:rPr>
                <w:szCs w:val="28"/>
                <w:highlight w:val="white"/>
                <w:lang w:val="en-MY"/>
              </w:rPr>
              <w:t>64). Hoạt động (tr 65)</w:t>
            </w:r>
          </w:p>
        </w:tc>
        <w:tc>
          <w:tcPr>
            <w:tcW w:w="2694" w:type="dxa"/>
            <w:shd w:val="clear" w:color="auto" w:fill="auto"/>
          </w:tcPr>
          <w:p w14:paraId="685381EC" w14:textId="77777777" w:rsidR="00D301F9" w:rsidRPr="001953F6" w:rsidRDefault="00D301F9" w:rsidP="00A94784">
            <w:pPr>
              <w:spacing w:after="0"/>
              <w:jc w:val="both"/>
              <w:rPr>
                <w:rFonts w:eastAsia="Arial"/>
                <w:szCs w:val="28"/>
              </w:rPr>
            </w:pPr>
          </w:p>
        </w:tc>
        <w:tc>
          <w:tcPr>
            <w:tcW w:w="925" w:type="dxa"/>
            <w:shd w:val="clear" w:color="auto" w:fill="auto"/>
          </w:tcPr>
          <w:p w14:paraId="66AC3384" w14:textId="77777777" w:rsidR="00D301F9" w:rsidRPr="001953F6" w:rsidRDefault="00D301F9" w:rsidP="00A94784">
            <w:pPr>
              <w:spacing w:after="0"/>
              <w:jc w:val="both"/>
              <w:rPr>
                <w:rFonts w:eastAsia="Arial"/>
                <w:szCs w:val="28"/>
              </w:rPr>
            </w:pPr>
          </w:p>
        </w:tc>
      </w:tr>
      <w:tr w:rsidR="00D301F9" w:rsidRPr="001953F6" w14:paraId="64F397B7" w14:textId="77777777" w:rsidTr="00A94784">
        <w:tc>
          <w:tcPr>
            <w:tcW w:w="855" w:type="dxa"/>
            <w:vMerge/>
            <w:tcBorders>
              <w:bottom w:val="single" w:sz="8" w:space="0" w:color="auto"/>
            </w:tcBorders>
            <w:shd w:val="clear" w:color="auto" w:fill="auto"/>
          </w:tcPr>
          <w:p w14:paraId="1E671023" w14:textId="77777777" w:rsidR="00D301F9" w:rsidRPr="001953F6" w:rsidRDefault="00D301F9" w:rsidP="00A94784">
            <w:pPr>
              <w:spacing w:after="0"/>
              <w:jc w:val="center"/>
              <w:rPr>
                <w:rFonts w:eastAsia="Arial"/>
                <w:szCs w:val="28"/>
              </w:rPr>
            </w:pPr>
          </w:p>
        </w:tc>
        <w:tc>
          <w:tcPr>
            <w:tcW w:w="1991" w:type="dxa"/>
            <w:vMerge/>
            <w:shd w:val="clear" w:color="auto" w:fill="auto"/>
          </w:tcPr>
          <w:p w14:paraId="72E2DE5C" w14:textId="77777777" w:rsidR="00D301F9" w:rsidRPr="001953F6" w:rsidRDefault="00D301F9" w:rsidP="00A94784">
            <w:pPr>
              <w:spacing w:after="0"/>
              <w:jc w:val="both"/>
              <w:rPr>
                <w:rFonts w:eastAsia="Arial"/>
                <w:szCs w:val="28"/>
              </w:rPr>
            </w:pPr>
          </w:p>
        </w:tc>
        <w:tc>
          <w:tcPr>
            <w:tcW w:w="2966" w:type="dxa"/>
            <w:vMerge/>
            <w:shd w:val="clear" w:color="auto" w:fill="auto"/>
          </w:tcPr>
          <w:p w14:paraId="047972DA"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4237B963"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6ECFDA8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w:t>
            </w:r>
            <w:r w:rsidRPr="001953F6">
              <w:rPr>
                <w:szCs w:val="28"/>
                <w:lang w:val="en-MY"/>
              </w:rPr>
              <w:t xml:space="preserve">Khám phá (Tr </w:t>
            </w:r>
            <w:r w:rsidRPr="001953F6">
              <w:rPr>
                <w:szCs w:val="28"/>
                <w:highlight w:val="white"/>
                <w:lang w:val="en-MY"/>
              </w:rPr>
              <w:t>66). Hoạt động (tr 67)</w:t>
            </w:r>
          </w:p>
        </w:tc>
        <w:tc>
          <w:tcPr>
            <w:tcW w:w="2694" w:type="dxa"/>
            <w:tcBorders>
              <w:bottom w:val="single" w:sz="8" w:space="0" w:color="auto"/>
            </w:tcBorders>
            <w:shd w:val="clear" w:color="auto" w:fill="auto"/>
          </w:tcPr>
          <w:p w14:paraId="36FFB63A"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0AFE9DAC" w14:textId="77777777" w:rsidR="00D301F9" w:rsidRPr="001953F6" w:rsidRDefault="00D301F9" w:rsidP="00A94784">
            <w:pPr>
              <w:spacing w:after="0"/>
              <w:jc w:val="both"/>
              <w:rPr>
                <w:rFonts w:eastAsia="Arial"/>
                <w:szCs w:val="28"/>
              </w:rPr>
            </w:pPr>
          </w:p>
        </w:tc>
      </w:tr>
      <w:tr w:rsidR="00D301F9" w:rsidRPr="001953F6" w14:paraId="2086DCF3" w14:textId="77777777" w:rsidTr="00A94784">
        <w:tc>
          <w:tcPr>
            <w:tcW w:w="855" w:type="dxa"/>
            <w:vMerge w:val="restart"/>
            <w:shd w:val="clear" w:color="auto" w:fill="auto"/>
          </w:tcPr>
          <w:p w14:paraId="70102537" w14:textId="77777777" w:rsidR="00D301F9" w:rsidRPr="001953F6" w:rsidRDefault="00D301F9" w:rsidP="00A94784">
            <w:pPr>
              <w:spacing w:after="0"/>
              <w:jc w:val="center"/>
              <w:rPr>
                <w:rFonts w:eastAsia="Arial"/>
                <w:szCs w:val="28"/>
              </w:rPr>
            </w:pPr>
            <w:r w:rsidRPr="001953F6">
              <w:rPr>
                <w:rFonts w:eastAsia="Arial"/>
                <w:szCs w:val="28"/>
              </w:rPr>
              <w:t>28</w:t>
            </w:r>
          </w:p>
        </w:tc>
        <w:tc>
          <w:tcPr>
            <w:tcW w:w="1991" w:type="dxa"/>
            <w:vMerge/>
            <w:shd w:val="clear" w:color="auto" w:fill="auto"/>
          </w:tcPr>
          <w:p w14:paraId="367091BD" w14:textId="77777777" w:rsidR="00D301F9" w:rsidRPr="001953F6" w:rsidRDefault="00D301F9" w:rsidP="00A94784">
            <w:pPr>
              <w:spacing w:after="0"/>
              <w:jc w:val="both"/>
              <w:rPr>
                <w:rFonts w:eastAsia="Arial"/>
                <w:szCs w:val="28"/>
              </w:rPr>
            </w:pPr>
          </w:p>
        </w:tc>
        <w:tc>
          <w:tcPr>
            <w:tcW w:w="2966" w:type="dxa"/>
            <w:vMerge/>
            <w:shd w:val="clear" w:color="auto" w:fill="auto"/>
          </w:tcPr>
          <w:p w14:paraId="1793C2B9"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AA1FC7D" w14:textId="77777777" w:rsidR="00D301F9" w:rsidRPr="001953F6" w:rsidRDefault="00D301F9" w:rsidP="00A94784">
            <w:pPr>
              <w:spacing w:after="0"/>
              <w:jc w:val="both"/>
              <w:rPr>
                <w:rFonts w:eastAsia="Arial"/>
                <w:szCs w:val="28"/>
              </w:rPr>
            </w:pPr>
          </w:p>
        </w:tc>
        <w:tc>
          <w:tcPr>
            <w:tcW w:w="4394" w:type="dxa"/>
            <w:shd w:val="clear" w:color="auto" w:fill="auto"/>
          </w:tcPr>
          <w:p w14:paraId="5360139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67)</w:t>
            </w:r>
          </w:p>
        </w:tc>
        <w:tc>
          <w:tcPr>
            <w:tcW w:w="2694" w:type="dxa"/>
            <w:shd w:val="clear" w:color="auto" w:fill="auto"/>
          </w:tcPr>
          <w:p w14:paraId="27DD3D76" w14:textId="77777777" w:rsidR="00D301F9" w:rsidRPr="001953F6" w:rsidRDefault="00D301F9" w:rsidP="00A94784">
            <w:pPr>
              <w:spacing w:after="0"/>
              <w:jc w:val="both"/>
              <w:rPr>
                <w:rFonts w:eastAsia="Arial"/>
                <w:szCs w:val="28"/>
              </w:rPr>
            </w:pPr>
          </w:p>
        </w:tc>
        <w:tc>
          <w:tcPr>
            <w:tcW w:w="925" w:type="dxa"/>
            <w:shd w:val="clear" w:color="auto" w:fill="auto"/>
          </w:tcPr>
          <w:p w14:paraId="6D8BA005" w14:textId="77777777" w:rsidR="00D301F9" w:rsidRPr="001953F6" w:rsidRDefault="00D301F9" w:rsidP="00A94784">
            <w:pPr>
              <w:spacing w:after="0"/>
              <w:jc w:val="both"/>
              <w:rPr>
                <w:rFonts w:eastAsia="Arial"/>
                <w:szCs w:val="28"/>
              </w:rPr>
            </w:pPr>
          </w:p>
        </w:tc>
      </w:tr>
      <w:tr w:rsidR="00D301F9" w:rsidRPr="001953F6" w14:paraId="6CA9F184" w14:textId="77777777" w:rsidTr="00A94784">
        <w:tc>
          <w:tcPr>
            <w:tcW w:w="855" w:type="dxa"/>
            <w:vMerge/>
            <w:shd w:val="clear" w:color="auto" w:fill="auto"/>
          </w:tcPr>
          <w:p w14:paraId="70D716F0" w14:textId="77777777" w:rsidR="00D301F9" w:rsidRPr="001953F6" w:rsidRDefault="00D301F9" w:rsidP="00A94784">
            <w:pPr>
              <w:spacing w:after="0"/>
              <w:jc w:val="center"/>
              <w:rPr>
                <w:rFonts w:eastAsia="Arial"/>
                <w:szCs w:val="28"/>
              </w:rPr>
            </w:pPr>
          </w:p>
        </w:tc>
        <w:tc>
          <w:tcPr>
            <w:tcW w:w="1991" w:type="dxa"/>
            <w:vMerge/>
            <w:shd w:val="clear" w:color="auto" w:fill="auto"/>
          </w:tcPr>
          <w:p w14:paraId="0697EC07"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0D467F52"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59: Luyện tập chung</w:t>
            </w:r>
          </w:p>
        </w:tc>
        <w:tc>
          <w:tcPr>
            <w:tcW w:w="918" w:type="dxa"/>
            <w:vMerge w:val="restart"/>
            <w:shd w:val="clear" w:color="auto" w:fill="auto"/>
          </w:tcPr>
          <w:p w14:paraId="648F17CC"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6090D0F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69)</w:t>
            </w:r>
          </w:p>
        </w:tc>
        <w:tc>
          <w:tcPr>
            <w:tcW w:w="2694" w:type="dxa"/>
            <w:shd w:val="clear" w:color="auto" w:fill="auto"/>
          </w:tcPr>
          <w:p w14:paraId="2EAE589F" w14:textId="77777777" w:rsidR="00D301F9" w:rsidRPr="001953F6" w:rsidRDefault="00D301F9" w:rsidP="00A94784">
            <w:pPr>
              <w:spacing w:after="0"/>
              <w:jc w:val="both"/>
              <w:rPr>
                <w:rFonts w:eastAsia="Arial"/>
                <w:szCs w:val="28"/>
              </w:rPr>
            </w:pPr>
          </w:p>
        </w:tc>
        <w:tc>
          <w:tcPr>
            <w:tcW w:w="925" w:type="dxa"/>
            <w:shd w:val="clear" w:color="auto" w:fill="auto"/>
          </w:tcPr>
          <w:p w14:paraId="718A9603" w14:textId="77777777" w:rsidR="00D301F9" w:rsidRPr="001953F6" w:rsidRDefault="00D301F9" w:rsidP="00A94784">
            <w:pPr>
              <w:spacing w:after="0"/>
              <w:jc w:val="both"/>
              <w:rPr>
                <w:rFonts w:eastAsia="Arial"/>
                <w:szCs w:val="28"/>
              </w:rPr>
            </w:pPr>
          </w:p>
        </w:tc>
      </w:tr>
      <w:tr w:rsidR="00D301F9" w:rsidRPr="001953F6" w14:paraId="7AE097FC" w14:textId="77777777" w:rsidTr="00A94784">
        <w:tc>
          <w:tcPr>
            <w:tcW w:w="855" w:type="dxa"/>
            <w:vMerge/>
            <w:shd w:val="clear" w:color="auto" w:fill="auto"/>
          </w:tcPr>
          <w:p w14:paraId="4EA33BAE" w14:textId="77777777" w:rsidR="00D301F9" w:rsidRPr="001953F6" w:rsidRDefault="00D301F9" w:rsidP="00A94784">
            <w:pPr>
              <w:spacing w:after="0"/>
              <w:jc w:val="center"/>
              <w:rPr>
                <w:rFonts w:eastAsia="Arial"/>
                <w:szCs w:val="28"/>
              </w:rPr>
            </w:pPr>
          </w:p>
        </w:tc>
        <w:tc>
          <w:tcPr>
            <w:tcW w:w="1991" w:type="dxa"/>
            <w:vMerge/>
            <w:shd w:val="clear" w:color="auto" w:fill="auto"/>
          </w:tcPr>
          <w:p w14:paraId="67355D3F" w14:textId="77777777" w:rsidR="00D301F9" w:rsidRPr="001953F6" w:rsidRDefault="00D301F9" w:rsidP="00A94784">
            <w:pPr>
              <w:spacing w:after="0"/>
              <w:jc w:val="both"/>
              <w:rPr>
                <w:rFonts w:eastAsia="Arial"/>
                <w:szCs w:val="28"/>
              </w:rPr>
            </w:pPr>
          </w:p>
        </w:tc>
        <w:tc>
          <w:tcPr>
            <w:tcW w:w="2966" w:type="dxa"/>
            <w:vMerge/>
            <w:shd w:val="clear" w:color="auto" w:fill="auto"/>
          </w:tcPr>
          <w:p w14:paraId="05472E54"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6C90A56" w14:textId="77777777" w:rsidR="00D301F9" w:rsidRPr="001953F6" w:rsidRDefault="00D301F9" w:rsidP="00A94784">
            <w:pPr>
              <w:spacing w:after="0"/>
              <w:jc w:val="both"/>
              <w:rPr>
                <w:rFonts w:eastAsia="Arial"/>
                <w:szCs w:val="28"/>
              </w:rPr>
            </w:pPr>
          </w:p>
        </w:tc>
        <w:tc>
          <w:tcPr>
            <w:tcW w:w="4394" w:type="dxa"/>
            <w:shd w:val="clear" w:color="auto" w:fill="auto"/>
          </w:tcPr>
          <w:p w14:paraId="399E331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71)</w:t>
            </w:r>
          </w:p>
        </w:tc>
        <w:tc>
          <w:tcPr>
            <w:tcW w:w="2694" w:type="dxa"/>
            <w:shd w:val="clear" w:color="auto" w:fill="auto"/>
          </w:tcPr>
          <w:p w14:paraId="051B2638" w14:textId="77777777" w:rsidR="00D301F9" w:rsidRPr="001953F6" w:rsidRDefault="00D301F9" w:rsidP="00A94784">
            <w:pPr>
              <w:spacing w:after="0"/>
              <w:jc w:val="both"/>
              <w:rPr>
                <w:rFonts w:eastAsia="Arial"/>
                <w:szCs w:val="28"/>
              </w:rPr>
            </w:pPr>
          </w:p>
        </w:tc>
        <w:tc>
          <w:tcPr>
            <w:tcW w:w="925" w:type="dxa"/>
            <w:shd w:val="clear" w:color="auto" w:fill="auto"/>
          </w:tcPr>
          <w:p w14:paraId="7D95E78A" w14:textId="77777777" w:rsidR="00D301F9" w:rsidRPr="001953F6" w:rsidRDefault="00D301F9" w:rsidP="00A94784">
            <w:pPr>
              <w:spacing w:after="0"/>
              <w:jc w:val="both"/>
              <w:rPr>
                <w:rFonts w:eastAsia="Arial"/>
                <w:szCs w:val="28"/>
              </w:rPr>
            </w:pPr>
          </w:p>
        </w:tc>
      </w:tr>
      <w:tr w:rsidR="00D301F9" w:rsidRPr="001953F6" w14:paraId="7F2E0839" w14:textId="77777777" w:rsidTr="00A94784">
        <w:tc>
          <w:tcPr>
            <w:tcW w:w="855" w:type="dxa"/>
            <w:vMerge/>
            <w:shd w:val="clear" w:color="auto" w:fill="auto"/>
          </w:tcPr>
          <w:p w14:paraId="15338C52" w14:textId="77777777" w:rsidR="00D301F9" w:rsidRPr="001953F6" w:rsidRDefault="00D301F9" w:rsidP="00A94784">
            <w:pPr>
              <w:spacing w:after="0"/>
              <w:jc w:val="center"/>
              <w:rPr>
                <w:rFonts w:eastAsia="Arial"/>
                <w:szCs w:val="28"/>
              </w:rPr>
            </w:pPr>
          </w:p>
        </w:tc>
        <w:tc>
          <w:tcPr>
            <w:tcW w:w="1991" w:type="dxa"/>
            <w:vMerge/>
            <w:shd w:val="clear" w:color="auto" w:fill="auto"/>
          </w:tcPr>
          <w:p w14:paraId="759ADD4F" w14:textId="77777777" w:rsidR="00D301F9" w:rsidRPr="001953F6" w:rsidRDefault="00D301F9" w:rsidP="00A94784">
            <w:pPr>
              <w:spacing w:after="0"/>
              <w:jc w:val="both"/>
              <w:rPr>
                <w:rFonts w:eastAsia="Arial"/>
                <w:szCs w:val="28"/>
              </w:rPr>
            </w:pPr>
          </w:p>
        </w:tc>
        <w:tc>
          <w:tcPr>
            <w:tcW w:w="2966" w:type="dxa"/>
            <w:vMerge/>
            <w:shd w:val="clear" w:color="auto" w:fill="auto"/>
          </w:tcPr>
          <w:p w14:paraId="51291064"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F66AD5D" w14:textId="77777777" w:rsidR="00D301F9" w:rsidRPr="001953F6" w:rsidRDefault="00D301F9" w:rsidP="00A94784">
            <w:pPr>
              <w:spacing w:after="0"/>
              <w:jc w:val="both"/>
              <w:rPr>
                <w:rFonts w:eastAsia="Arial"/>
                <w:szCs w:val="28"/>
              </w:rPr>
            </w:pPr>
          </w:p>
        </w:tc>
        <w:tc>
          <w:tcPr>
            <w:tcW w:w="4394" w:type="dxa"/>
            <w:shd w:val="clear" w:color="auto" w:fill="auto"/>
          </w:tcPr>
          <w:p w14:paraId="111584E1"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72)</w:t>
            </w:r>
          </w:p>
        </w:tc>
        <w:tc>
          <w:tcPr>
            <w:tcW w:w="2694" w:type="dxa"/>
            <w:shd w:val="clear" w:color="auto" w:fill="auto"/>
          </w:tcPr>
          <w:p w14:paraId="01977925" w14:textId="77777777" w:rsidR="00D301F9" w:rsidRPr="001953F6" w:rsidRDefault="00D301F9" w:rsidP="00A94784">
            <w:pPr>
              <w:spacing w:after="0"/>
              <w:jc w:val="both"/>
              <w:rPr>
                <w:rFonts w:eastAsia="Arial"/>
                <w:szCs w:val="28"/>
              </w:rPr>
            </w:pPr>
          </w:p>
        </w:tc>
        <w:tc>
          <w:tcPr>
            <w:tcW w:w="925" w:type="dxa"/>
            <w:shd w:val="clear" w:color="auto" w:fill="auto"/>
          </w:tcPr>
          <w:p w14:paraId="2B0F25E8" w14:textId="77777777" w:rsidR="00D301F9" w:rsidRPr="001953F6" w:rsidRDefault="00D301F9" w:rsidP="00A94784">
            <w:pPr>
              <w:spacing w:after="0"/>
              <w:jc w:val="both"/>
              <w:rPr>
                <w:rFonts w:eastAsia="Arial"/>
                <w:szCs w:val="28"/>
              </w:rPr>
            </w:pPr>
          </w:p>
        </w:tc>
      </w:tr>
      <w:tr w:rsidR="00D301F9" w:rsidRPr="001953F6" w14:paraId="23694394" w14:textId="77777777" w:rsidTr="00A94784">
        <w:tc>
          <w:tcPr>
            <w:tcW w:w="855" w:type="dxa"/>
            <w:vMerge/>
            <w:tcBorders>
              <w:bottom w:val="single" w:sz="8" w:space="0" w:color="auto"/>
            </w:tcBorders>
            <w:shd w:val="clear" w:color="auto" w:fill="auto"/>
          </w:tcPr>
          <w:p w14:paraId="23FE8156"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75B47D75" w14:textId="77777777" w:rsidR="00D301F9" w:rsidRPr="001953F6" w:rsidRDefault="00D301F9" w:rsidP="00A94784">
            <w:pPr>
              <w:rPr>
                <w:b/>
                <w:szCs w:val="28"/>
                <w:highlight w:val="white"/>
                <w:lang w:val="en-MY"/>
              </w:rPr>
            </w:pPr>
            <w:r w:rsidRPr="001953F6">
              <w:rPr>
                <w:b/>
                <w:szCs w:val="28"/>
                <w:highlight w:val="white"/>
                <w:lang w:val="en-MY"/>
              </w:rPr>
              <w:t>Chủ đề 11</w:t>
            </w:r>
          </w:p>
          <w:p w14:paraId="283DDAB4"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lastRenderedPageBreak/>
              <w:t xml:space="preserve"> Phép cộng, phép trừ phân số</w:t>
            </w:r>
          </w:p>
        </w:tc>
        <w:tc>
          <w:tcPr>
            <w:tcW w:w="2966" w:type="dxa"/>
            <w:vMerge w:val="restart"/>
            <w:shd w:val="clear" w:color="auto" w:fill="auto"/>
          </w:tcPr>
          <w:p w14:paraId="67FC0620"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lastRenderedPageBreak/>
              <w:t>Bài 60: Phép cộng phân số</w:t>
            </w:r>
          </w:p>
        </w:tc>
        <w:tc>
          <w:tcPr>
            <w:tcW w:w="918" w:type="dxa"/>
            <w:vMerge w:val="restart"/>
            <w:shd w:val="clear" w:color="auto" w:fill="auto"/>
          </w:tcPr>
          <w:p w14:paraId="4A83F88E" w14:textId="77777777" w:rsidR="00D301F9" w:rsidRPr="001953F6" w:rsidRDefault="00D301F9" w:rsidP="00A94784">
            <w:pPr>
              <w:spacing w:after="0"/>
              <w:jc w:val="both"/>
              <w:rPr>
                <w:rFonts w:eastAsia="Arial"/>
                <w:szCs w:val="28"/>
              </w:rPr>
            </w:pPr>
            <w:r w:rsidRPr="001953F6">
              <w:rPr>
                <w:rFonts w:eastAsia="Arial"/>
                <w:szCs w:val="28"/>
              </w:rPr>
              <w:t>4 tiết</w:t>
            </w:r>
          </w:p>
        </w:tc>
        <w:tc>
          <w:tcPr>
            <w:tcW w:w="4394" w:type="dxa"/>
            <w:tcBorders>
              <w:bottom w:val="single" w:sz="8" w:space="0" w:color="auto"/>
            </w:tcBorders>
            <w:shd w:val="clear" w:color="auto" w:fill="auto"/>
          </w:tcPr>
          <w:p w14:paraId="43E32DE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74)</w:t>
            </w:r>
          </w:p>
        </w:tc>
        <w:tc>
          <w:tcPr>
            <w:tcW w:w="2694" w:type="dxa"/>
            <w:tcBorders>
              <w:bottom w:val="single" w:sz="8" w:space="0" w:color="auto"/>
            </w:tcBorders>
            <w:shd w:val="clear" w:color="auto" w:fill="auto"/>
          </w:tcPr>
          <w:p w14:paraId="7D64302F"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0799694C" w14:textId="77777777" w:rsidR="00D301F9" w:rsidRPr="001953F6" w:rsidRDefault="00D301F9" w:rsidP="00A94784">
            <w:pPr>
              <w:spacing w:after="0"/>
              <w:jc w:val="both"/>
              <w:rPr>
                <w:rFonts w:eastAsia="Arial"/>
                <w:szCs w:val="28"/>
              </w:rPr>
            </w:pPr>
          </w:p>
        </w:tc>
      </w:tr>
      <w:tr w:rsidR="00D301F9" w:rsidRPr="001953F6" w14:paraId="0FDBE20C" w14:textId="77777777" w:rsidTr="00A94784">
        <w:tc>
          <w:tcPr>
            <w:tcW w:w="855" w:type="dxa"/>
            <w:vMerge w:val="restart"/>
            <w:tcBorders>
              <w:top w:val="single" w:sz="8" w:space="0" w:color="auto"/>
            </w:tcBorders>
            <w:shd w:val="clear" w:color="auto" w:fill="auto"/>
          </w:tcPr>
          <w:p w14:paraId="18525CBC" w14:textId="77777777" w:rsidR="00D301F9" w:rsidRPr="001953F6" w:rsidRDefault="00D301F9" w:rsidP="00A94784">
            <w:pPr>
              <w:spacing w:after="0"/>
              <w:jc w:val="center"/>
              <w:rPr>
                <w:rFonts w:eastAsia="Arial"/>
                <w:szCs w:val="28"/>
              </w:rPr>
            </w:pPr>
            <w:r w:rsidRPr="001953F6">
              <w:rPr>
                <w:rFonts w:eastAsia="Arial"/>
                <w:szCs w:val="28"/>
              </w:rPr>
              <w:lastRenderedPageBreak/>
              <w:t>29</w:t>
            </w:r>
          </w:p>
        </w:tc>
        <w:tc>
          <w:tcPr>
            <w:tcW w:w="1991" w:type="dxa"/>
            <w:vMerge/>
            <w:shd w:val="clear" w:color="auto" w:fill="auto"/>
          </w:tcPr>
          <w:p w14:paraId="2ABC5537" w14:textId="77777777" w:rsidR="00D301F9" w:rsidRPr="001953F6" w:rsidRDefault="00D301F9" w:rsidP="00A94784">
            <w:pPr>
              <w:spacing w:after="0"/>
              <w:jc w:val="both"/>
              <w:rPr>
                <w:rFonts w:eastAsia="Arial"/>
                <w:szCs w:val="28"/>
              </w:rPr>
            </w:pPr>
          </w:p>
        </w:tc>
        <w:tc>
          <w:tcPr>
            <w:tcW w:w="2966" w:type="dxa"/>
            <w:vMerge/>
            <w:shd w:val="clear" w:color="auto" w:fill="auto"/>
          </w:tcPr>
          <w:p w14:paraId="161DEC4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4FF5790"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22CEE00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75)</w:t>
            </w:r>
          </w:p>
        </w:tc>
        <w:tc>
          <w:tcPr>
            <w:tcW w:w="2694" w:type="dxa"/>
            <w:tcBorders>
              <w:top w:val="single" w:sz="8" w:space="0" w:color="auto"/>
            </w:tcBorders>
            <w:shd w:val="clear" w:color="auto" w:fill="auto"/>
          </w:tcPr>
          <w:p w14:paraId="7574D5D6"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1E3C7186" w14:textId="77777777" w:rsidR="00D301F9" w:rsidRPr="001953F6" w:rsidRDefault="00D301F9" w:rsidP="00A94784">
            <w:pPr>
              <w:spacing w:after="0"/>
              <w:jc w:val="both"/>
              <w:rPr>
                <w:rFonts w:eastAsia="Arial"/>
                <w:szCs w:val="28"/>
              </w:rPr>
            </w:pPr>
          </w:p>
        </w:tc>
      </w:tr>
      <w:tr w:rsidR="00D301F9" w:rsidRPr="001953F6" w14:paraId="313986C9" w14:textId="77777777" w:rsidTr="00A94784">
        <w:tc>
          <w:tcPr>
            <w:tcW w:w="855" w:type="dxa"/>
            <w:vMerge/>
            <w:shd w:val="clear" w:color="auto" w:fill="auto"/>
          </w:tcPr>
          <w:p w14:paraId="017B9AF7" w14:textId="77777777" w:rsidR="00D301F9" w:rsidRPr="001953F6" w:rsidRDefault="00D301F9" w:rsidP="00A94784">
            <w:pPr>
              <w:spacing w:after="0"/>
              <w:jc w:val="center"/>
              <w:rPr>
                <w:rFonts w:eastAsia="Arial"/>
                <w:szCs w:val="28"/>
              </w:rPr>
            </w:pPr>
          </w:p>
        </w:tc>
        <w:tc>
          <w:tcPr>
            <w:tcW w:w="1991" w:type="dxa"/>
            <w:vMerge/>
            <w:shd w:val="clear" w:color="auto" w:fill="auto"/>
          </w:tcPr>
          <w:p w14:paraId="7DF49678" w14:textId="77777777" w:rsidR="00D301F9" w:rsidRPr="001953F6" w:rsidRDefault="00D301F9" w:rsidP="00A94784">
            <w:pPr>
              <w:spacing w:after="0"/>
              <w:jc w:val="both"/>
              <w:rPr>
                <w:rFonts w:eastAsia="Arial"/>
                <w:szCs w:val="28"/>
              </w:rPr>
            </w:pPr>
          </w:p>
        </w:tc>
        <w:tc>
          <w:tcPr>
            <w:tcW w:w="2966" w:type="dxa"/>
            <w:vMerge/>
            <w:shd w:val="clear" w:color="auto" w:fill="auto"/>
          </w:tcPr>
          <w:p w14:paraId="2B3D8843"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72A12B5C" w14:textId="77777777" w:rsidR="00D301F9" w:rsidRPr="001953F6" w:rsidRDefault="00D301F9" w:rsidP="00A94784">
            <w:pPr>
              <w:spacing w:after="0"/>
              <w:jc w:val="both"/>
              <w:rPr>
                <w:rFonts w:eastAsia="Arial"/>
                <w:szCs w:val="28"/>
              </w:rPr>
            </w:pPr>
          </w:p>
        </w:tc>
        <w:tc>
          <w:tcPr>
            <w:tcW w:w="4394" w:type="dxa"/>
            <w:shd w:val="clear" w:color="auto" w:fill="auto"/>
          </w:tcPr>
          <w:p w14:paraId="2C094B0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3: </w:t>
            </w:r>
            <w:r w:rsidRPr="001953F6">
              <w:rPr>
                <w:szCs w:val="28"/>
                <w:lang w:val="en-MY"/>
              </w:rPr>
              <w:t>Khám phá (Tr</w:t>
            </w:r>
            <w:r w:rsidRPr="001953F6">
              <w:rPr>
                <w:szCs w:val="28"/>
                <w:highlight w:val="white"/>
                <w:lang w:val="en-MY"/>
              </w:rPr>
              <w:t xml:space="preserve"> 77). Hoạt động (tr 78)</w:t>
            </w:r>
          </w:p>
        </w:tc>
        <w:tc>
          <w:tcPr>
            <w:tcW w:w="2694" w:type="dxa"/>
            <w:shd w:val="clear" w:color="auto" w:fill="auto"/>
          </w:tcPr>
          <w:p w14:paraId="7B9026E1" w14:textId="77777777" w:rsidR="00D301F9" w:rsidRPr="001953F6" w:rsidRDefault="00D301F9" w:rsidP="00A94784">
            <w:pPr>
              <w:spacing w:after="0"/>
              <w:jc w:val="both"/>
              <w:rPr>
                <w:rFonts w:eastAsia="Arial"/>
                <w:szCs w:val="28"/>
              </w:rPr>
            </w:pPr>
          </w:p>
        </w:tc>
        <w:tc>
          <w:tcPr>
            <w:tcW w:w="925" w:type="dxa"/>
            <w:shd w:val="clear" w:color="auto" w:fill="auto"/>
          </w:tcPr>
          <w:p w14:paraId="64306FAF" w14:textId="77777777" w:rsidR="00D301F9" w:rsidRPr="001953F6" w:rsidRDefault="00D301F9" w:rsidP="00A94784">
            <w:pPr>
              <w:spacing w:after="0"/>
              <w:jc w:val="both"/>
              <w:rPr>
                <w:rFonts w:eastAsia="Arial"/>
                <w:szCs w:val="28"/>
              </w:rPr>
            </w:pPr>
          </w:p>
        </w:tc>
      </w:tr>
      <w:tr w:rsidR="00D301F9" w:rsidRPr="001953F6" w14:paraId="5F2B65C0" w14:textId="77777777" w:rsidTr="00A94784">
        <w:tc>
          <w:tcPr>
            <w:tcW w:w="855" w:type="dxa"/>
            <w:vMerge/>
            <w:shd w:val="clear" w:color="auto" w:fill="auto"/>
          </w:tcPr>
          <w:p w14:paraId="06F48A51" w14:textId="77777777" w:rsidR="00D301F9" w:rsidRPr="001953F6" w:rsidRDefault="00D301F9" w:rsidP="00A94784">
            <w:pPr>
              <w:spacing w:after="0"/>
              <w:jc w:val="center"/>
              <w:rPr>
                <w:rFonts w:eastAsia="Arial"/>
                <w:szCs w:val="28"/>
              </w:rPr>
            </w:pPr>
          </w:p>
        </w:tc>
        <w:tc>
          <w:tcPr>
            <w:tcW w:w="1991" w:type="dxa"/>
            <w:vMerge/>
            <w:shd w:val="clear" w:color="auto" w:fill="auto"/>
          </w:tcPr>
          <w:p w14:paraId="6E6AE8DD" w14:textId="77777777" w:rsidR="00D301F9" w:rsidRPr="001953F6" w:rsidRDefault="00D301F9" w:rsidP="00A94784">
            <w:pPr>
              <w:spacing w:after="0"/>
              <w:jc w:val="both"/>
              <w:rPr>
                <w:rFonts w:eastAsia="Arial"/>
                <w:szCs w:val="28"/>
              </w:rPr>
            </w:pPr>
          </w:p>
        </w:tc>
        <w:tc>
          <w:tcPr>
            <w:tcW w:w="2966" w:type="dxa"/>
            <w:shd w:val="clear" w:color="auto" w:fill="auto"/>
          </w:tcPr>
          <w:p w14:paraId="1674634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A1100A6" w14:textId="77777777" w:rsidR="00D301F9" w:rsidRPr="001953F6" w:rsidRDefault="00D301F9" w:rsidP="00A94784">
            <w:pPr>
              <w:spacing w:after="0"/>
              <w:jc w:val="both"/>
              <w:rPr>
                <w:rFonts w:eastAsia="Arial"/>
                <w:szCs w:val="28"/>
              </w:rPr>
            </w:pPr>
          </w:p>
        </w:tc>
        <w:tc>
          <w:tcPr>
            <w:tcW w:w="4394" w:type="dxa"/>
            <w:shd w:val="clear" w:color="auto" w:fill="auto"/>
          </w:tcPr>
          <w:p w14:paraId="495284B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4: Luyện tập</w:t>
            </w:r>
            <w:r w:rsidRPr="001953F6">
              <w:rPr>
                <w:szCs w:val="28"/>
                <w:lang w:val="en-MY"/>
              </w:rPr>
              <w:t xml:space="preserve"> (Tr </w:t>
            </w:r>
            <w:r w:rsidRPr="001953F6">
              <w:rPr>
                <w:szCs w:val="28"/>
                <w:highlight w:val="white"/>
                <w:lang w:val="en-MY"/>
              </w:rPr>
              <w:t>79)</w:t>
            </w:r>
          </w:p>
        </w:tc>
        <w:tc>
          <w:tcPr>
            <w:tcW w:w="2694" w:type="dxa"/>
            <w:shd w:val="clear" w:color="auto" w:fill="auto"/>
          </w:tcPr>
          <w:p w14:paraId="7DBA6B52" w14:textId="77777777" w:rsidR="00D301F9" w:rsidRPr="001953F6" w:rsidRDefault="00D301F9" w:rsidP="00A94784">
            <w:pPr>
              <w:spacing w:after="0"/>
              <w:jc w:val="both"/>
              <w:rPr>
                <w:rFonts w:eastAsia="Arial"/>
                <w:szCs w:val="28"/>
              </w:rPr>
            </w:pPr>
          </w:p>
        </w:tc>
        <w:tc>
          <w:tcPr>
            <w:tcW w:w="925" w:type="dxa"/>
            <w:shd w:val="clear" w:color="auto" w:fill="auto"/>
          </w:tcPr>
          <w:p w14:paraId="73B418E1" w14:textId="77777777" w:rsidR="00D301F9" w:rsidRPr="001953F6" w:rsidRDefault="00D301F9" w:rsidP="00A94784">
            <w:pPr>
              <w:spacing w:after="0"/>
              <w:jc w:val="both"/>
              <w:rPr>
                <w:rFonts w:eastAsia="Arial"/>
                <w:szCs w:val="28"/>
              </w:rPr>
            </w:pPr>
          </w:p>
        </w:tc>
      </w:tr>
      <w:tr w:rsidR="00D301F9" w:rsidRPr="001953F6" w14:paraId="624E1B68" w14:textId="77777777" w:rsidTr="00A94784">
        <w:tc>
          <w:tcPr>
            <w:tcW w:w="855" w:type="dxa"/>
            <w:vMerge/>
            <w:shd w:val="clear" w:color="auto" w:fill="auto"/>
          </w:tcPr>
          <w:p w14:paraId="1EEB53E3" w14:textId="77777777" w:rsidR="00D301F9" w:rsidRPr="001953F6" w:rsidRDefault="00D301F9" w:rsidP="00A94784">
            <w:pPr>
              <w:spacing w:after="0"/>
              <w:jc w:val="center"/>
              <w:rPr>
                <w:rFonts w:eastAsia="Arial"/>
                <w:szCs w:val="28"/>
              </w:rPr>
            </w:pPr>
          </w:p>
        </w:tc>
        <w:tc>
          <w:tcPr>
            <w:tcW w:w="1991" w:type="dxa"/>
            <w:vMerge/>
            <w:shd w:val="clear" w:color="auto" w:fill="auto"/>
          </w:tcPr>
          <w:p w14:paraId="44FDFCD6"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5ED9819F"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61: Phép trừ phân số</w:t>
            </w:r>
          </w:p>
        </w:tc>
        <w:tc>
          <w:tcPr>
            <w:tcW w:w="918" w:type="dxa"/>
            <w:vMerge w:val="restart"/>
            <w:shd w:val="clear" w:color="auto" w:fill="auto"/>
          </w:tcPr>
          <w:p w14:paraId="594E8F78"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35E2DF36"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Hoạt động (Tr </w:t>
            </w:r>
            <w:r w:rsidRPr="001953F6">
              <w:rPr>
                <w:szCs w:val="28"/>
                <w:highlight w:val="white"/>
                <w:lang w:val="en-MY"/>
              </w:rPr>
              <w:t>80)</w:t>
            </w:r>
          </w:p>
        </w:tc>
        <w:tc>
          <w:tcPr>
            <w:tcW w:w="2694" w:type="dxa"/>
            <w:shd w:val="clear" w:color="auto" w:fill="auto"/>
          </w:tcPr>
          <w:p w14:paraId="5B99F4AE" w14:textId="77777777" w:rsidR="00D301F9" w:rsidRPr="001953F6" w:rsidRDefault="00D301F9" w:rsidP="00A94784">
            <w:pPr>
              <w:spacing w:after="0"/>
              <w:jc w:val="both"/>
              <w:rPr>
                <w:rFonts w:eastAsia="Arial"/>
                <w:szCs w:val="28"/>
              </w:rPr>
            </w:pPr>
          </w:p>
        </w:tc>
        <w:tc>
          <w:tcPr>
            <w:tcW w:w="925" w:type="dxa"/>
            <w:shd w:val="clear" w:color="auto" w:fill="auto"/>
          </w:tcPr>
          <w:p w14:paraId="3C4C9DCA" w14:textId="77777777" w:rsidR="00D301F9" w:rsidRPr="001953F6" w:rsidRDefault="00D301F9" w:rsidP="00A94784">
            <w:pPr>
              <w:spacing w:after="0"/>
              <w:jc w:val="both"/>
              <w:rPr>
                <w:rFonts w:eastAsia="Arial"/>
                <w:szCs w:val="28"/>
              </w:rPr>
            </w:pPr>
          </w:p>
        </w:tc>
      </w:tr>
      <w:tr w:rsidR="00D301F9" w:rsidRPr="001953F6" w14:paraId="4FE5A8D8" w14:textId="77777777" w:rsidTr="00A94784">
        <w:tc>
          <w:tcPr>
            <w:tcW w:w="855" w:type="dxa"/>
            <w:vMerge/>
            <w:shd w:val="clear" w:color="auto" w:fill="auto"/>
          </w:tcPr>
          <w:p w14:paraId="697E5A7E" w14:textId="77777777" w:rsidR="00D301F9" w:rsidRPr="001953F6" w:rsidRDefault="00D301F9" w:rsidP="00A94784">
            <w:pPr>
              <w:spacing w:after="0"/>
              <w:jc w:val="center"/>
              <w:rPr>
                <w:rFonts w:eastAsia="Arial"/>
                <w:szCs w:val="28"/>
              </w:rPr>
            </w:pPr>
          </w:p>
        </w:tc>
        <w:tc>
          <w:tcPr>
            <w:tcW w:w="1991" w:type="dxa"/>
            <w:vMerge/>
            <w:shd w:val="clear" w:color="auto" w:fill="auto"/>
          </w:tcPr>
          <w:p w14:paraId="2F627B53" w14:textId="77777777" w:rsidR="00D301F9" w:rsidRPr="001953F6" w:rsidRDefault="00D301F9" w:rsidP="00A94784">
            <w:pPr>
              <w:spacing w:after="0"/>
              <w:jc w:val="both"/>
              <w:rPr>
                <w:rFonts w:eastAsia="Arial"/>
                <w:szCs w:val="28"/>
              </w:rPr>
            </w:pPr>
          </w:p>
        </w:tc>
        <w:tc>
          <w:tcPr>
            <w:tcW w:w="2966" w:type="dxa"/>
            <w:vMerge/>
            <w:shd w:val="clear" w:color="auto" w:fill="auto"/>
          </w:tcPr>
          <w:p w14:paraId="7021FA0A"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2823822"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38B05CC6"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2: </w:t>
            </w:r>
            <w:r w:rsidRPr="001953F6">
              <w:rPr>
                <w:szCs w:val="28"/>
                <w:lang w:val="en-MY"/>
              </w:rPr>
              <w:t xml:space="preserve">Khám phá. Hoạt động (Tr </w:t>
            </w:r>
            <w:r w:rsidRPr="001953F6">
              <w:rPr>
                <w:szCs w:val="28"/>
                <w:highlight w:val="white"/>
                <w:lang w:val="en-MY"/>
              </w:rPr>
              <w:t>81)</w:t>
            </w:r>
          </w:p>
        </w:tc>
        <w:tc>
          <w:tcPr>
            <w:tcW w:w="2694" w:type="dxa"/>
            <w:tcBorders>
              <w:bottom w:val="single" w:sz="8" w:space="0" w:color="auto"/>
            </w:tcBorders>
            <w:shd w:val="clear" w:color="auto" w:fill="auto"/>
          </w:tcPr>
          <w:p w14:paraId="60E3EB66"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22CA8F3C" w14:textId="77777777" w:rsidR="00D301F9" w:rsidRPr="001953F6" w:rsidRDefault="00D301F9" w:rsidP="00A94784">
            <w:pPr>
              <w:spacing w:after="0"/>
              <w:jc w:val="both"/>
              <w:rPr>
                <w:rFonts w:eastAsia="Arial"/>
                <w:szCs w:val="28"/>
              </w:rPr>
            </w:pPr>
          </w:p>
        </w:tc>
      </w:tr>
      <w:tr w:rsidR="00D301F9" w:rsidRPr="001953F6" w14:paraId="548AE61E" w14:textId="77777777" w:rsidTr="00A94784">
        <w:tc>
          <w:tcPr>
            <w:tcW w:w="855" w:type="dxa"/>
            <w:vMerge w:val="restart"/>
            <w:tcBorders>
              <w:top w:val="single" w:sz="8" w:space="0" w:color="auto"/>
            </w:tcBorders>
            <w:shd w:val="clear" w:color="auto" w:fill="auto"/>
          </w:tcPr>
          <w:p w14:paraId="388B3B37" w14:textId="77777777" w:rsidR="00D301F9" w:rsidRPr="001953F6" w:rsidRDefault="00D301F9" w:rsidP="00A94784">
            <w:pPr>
              <w:spacing w:after="0"/>
              <w:jc w:val="center"/>
              <w:rPr>
                <w:rFonts w:eastAsia="Arial"/>
                <w:szCs w:val="28"/>
              </w:rPr>
            </w:pPr>
            <w:r w:rsidRPr="001953F6">
              <w:rPr>
                <w:rFonts w:eastAsia="Arial"/>
                <w:szCs w:val="28"/>
              </w:rPr>
              <w:t>30</w:t>
            </w:r>
          </w:p>
        </w:tc>
        <w:tc>
          <w:tcPr>
            <w:tcW w:w="1991" w:type="dxa"/>
            <w:vMerge/>
            <w:shd w:val="clear" w:color="auto" w:fill="auto"/>
          </w:tcPr>
          <w:p w14:paraId="506B712A" w14:textId="77777777" w:rsidR="00D301F9" w:rsidRPr="001953F6" w:rsidRDefault="00D301F9" w:rsidP="00A94784">
            <w:pPr>
              <w:spacing w:after="0"/>
              <w:jc w:val="both"/>
              <w:rPr>
                <w:rFonts w:eastAsia="Arial"/>
                <w:szCs w:val="28"/>
              </w:rPr>
            </w:pPr>
          </w:p>
        </w:tc>
        <w:tc>
          <w:tcPr>
            <w:tcW w:w="2966" w:type="dxa"/>
            <w:vMerge/>
            <w:shd w:val="clear" w:color="auto" w:fill="auto"/>
          </w:tcPr>
          <w:p w14:paraId="44E13D56"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FFAE75C"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278A631B"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82)</w:t>
            </w:r>
          </w:p>
        </w:tc>
        <w:tc>
          <w:tcPr>
            <w:tcW w:w="2694" w:type="dxa"/>
            <w:tcBorders>
              <w:top w:val="single" w:sz="8" w:space="0" w:color="auto"/>
            </w:tcBorders>
            <w:shd w:val="clear" w:color="auto" w:fill="auto"/>
          </w:tcPr>
          <w:p w14:paraId="0308BC82"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01347576" w14:textId="77777777" w:rsidR="00D301F9" w:rsidRPr="001953F6" w:rsidRDefault="00D301F9" w:rsidP="00A94784">
            <w:pPr>
              <w:spacing w:after="0"/>
              <w:jc w:val="both"/>
              <w:rPr>
                <w:rFonts w:eastAsia="Arial"/>
                <w:szCs w:val="28"/>
              </w:rPr>
            </w:pPr>
          </w:p>
        </w:tc>
      </w:tr>
      <w:tr w:rsidR="00D301F9" w:rsidRPr="001953F6" w14:paraId="51A86406" w14:textId="77777777" w:rsidTr="00A94784">
        <w:tc>
          <w:tcPr>
            <w:tcW w:w="855" w:type="dxa"/>
            <w:vMerge/>
            <w:shd w:val="clear" w:color="auto" w:fill="auto"/>
          </w:tcPr>
          <w:p w14:paraId="6FAAEADA" w14:textId="77777777" w:rsidR="00D301F9" w:rsidRPr="001953F6" w:rsidRDefault="00D301F9" w:rsidP="00A94784">
            <w:pPr>
              <w:spacing w:after="0"/>
              <w:jc w:val="center"/>
              <w:rPr>
                <w:rFonts w:eastAsia="Arial"/>
                <w:szCs w:val="28"/>
              </w:rPr>
            </w:pPr>
          </w:p>
        </w:tc>
        <w:tc>
          <w:tcPr>
            <w:tcW w:w="1991" w:type="dxa"/>
            <w:vMerge/>
            <w:shd w:val="clear" w:color="auto" w:fill="auto"/>
          </w:tcPr>
          <w:p w14:paraId="0B0091C1"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2FE44399"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62: Luyện tập chung</w:t>
            </w:r>
          </w:p>
        </w:tc>
        <w:tc>
          <w:tcPr>
            <w:tcW w:w="918" w:type="dxa"/>
            <w:vMerge w:val="restart"/>
            <w:shd w:val="clear" w:color="auto" w:fill="auto"/>
          </w:tcPr>
          <w:p w14:paraId="63021E0B"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6347878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83)</w:t>
            </w:r>
          </w:p>
        </w:tc>
        <w:tc>
          <w:tcPr>
            <w:tcW w:w="2694" w:type="dxa"/>
            <w:shd w:val="clear" w:color="auto" w:fill="auto"/>
          </w:tcPr>
          <w:p w14:paraId="4A281A38" w14:textId="77777777" w:rsidR="00D301F9" w:rsidRPr="001953F6" w:rsidRDefault="00D301F9" w:rsidP="00A94784">
            <w:pPr>
              <w:spacing w:after="0"/>
              <w:jc w:val="both"/>
              <w:rPr>
                <w:rFonts w:eastAsia="Arial"/>
                <w:szCs w:val="28"/>
              </w:rPr>
            </w:pPr>
          </w:p>
        </w:tc>
        <w:tc>
          <w:tcPr>
            <w:tcW w:w="925" w:type="dxa"/>
            <w:shd w:val="clear" w:color="auto" w:fill="auto"/>
          </w:tcPr>
          <w:p w14:paraId="7F82A2B1" w14:textId="77777777" w:rsidR="00D301F9" w:rsidRPr="001953F6" w:rsidRDefault="00D301F9" w:rsidP="00A94784">
            <w:pPr>
              <w:spacing w:after="0"/>
              <w:jc w:val="both"/>
              <w:rPr>
                <w:rFonts w:eastAsia="Arial"/>
                <w:szCs w:val="28"/>
              </w:rPr>
            </w:pPr>
          </w:p>
        </w:tc>
      </w:tr>
      <w:tr w:rsidR="00D301F9" w:rsidRPr="001953F6" w14:paraId="1562D7E6" w14:textId="77777777" w:rsidTr="00A94784">
        <w:tc>
          <w:tcPr>
            <w:tcW w:w="855" w:type="dxa"/>
            <w:vMerge/>
            <w:shd w:val="clear" w:color="auto" w:fill="auto"/>
          </w:tcPr>
          <w:p w14:paraId="4412209B" w14:textId="77777777" w:rsidR="00D301F9" w:rsidRPr="001953F6" w:rsidRDefault="00D301F9" w:rsidP="00A94784">
            <w:pPr>
              <w:spacing w:after="0"/>
              <w:jc w:val="center"/>
              <w:rPr>
                <w:rFonts w:eastAsia="Arial"/>
                <w:szCs w:val="28"/>
              </w:rPr>
            </w:pPr>
          </w:p>
        </w:tc>
        <w:tc>
          <w:tcPr>
            <w:tcW w:w="1991" w:type="dxa"/>
            <w:vMerge/>
            <w:shd w:val="clear" w:color="auto" w:fill="auto"/>
          </w:tcPr>
          <w:p w14:paraId="0679BFC4" w14:textId="77777777" w:rsidR="00D301F9" w:rsidRPr="001953F6" w:rsidRDefault="00D301F9" w:rsidP="00A94784">
            <w:pPr>
              <w:spacing w:after="0"/>
              <w:jc w:val="both"/>
              <w:rPr>
                <w:rFonts w:eastAsia="Arial"/>
                <w:szCs w:val="28"/>
              </w:rPr>
            </w:pPr>
          </w:p>
        </w:tc>
        <w:tc>
          <w:tcPr>
            <w:tcW w:w="2966" w:type="dxa"/>
            <w:vMerge/>
            <w:shd w:val="clear" w:color="auto" w:fill="auto"/>
          </w:tcPr>
          <w:p w14:paraId="07BE736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05F29C4" w14:textId="77777777" w:rsidR="00D301F9" w:rsidRPr="001953F6" w:rsidRDefault="00D301F9" w:rsidP="00A94784">
            <w:pPr>
              <w:spacing w:after="0"/>
              <w:jc w:val="both"/>
              <w:rPr>
                <w:rFonts w:eastAsia="Arial"/>
                <w:szCs w:val="28"/>
              </w:rPr>
            </w:pPr>
          </w:p>
        </w:tc>
        <w:tc>
          <w:tcPr>
            <w:tcW w:w="4394" w:type="dxa"/>
            <w:shd w:val="clear" w:color="auto" w:fill="auto"/>
          </w:tcPr>
          <w:p w14:paraId="4DD1FFC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84)</w:t>
            </w:r>
          </w:p>
        </w:tc>
        <w:tc>
          <w:tcPr>
            <w:tcW w:w="2694" w:type="dxa"/>
            <w:shd w:val="clear" w:color="auto" w:fill="auto"/>
          </w:tcPr>
          <w:p w14:paraId="0C4E11EB" w14:textId="77777777" w:rsidR="00D301F9" w:rsidRPr="001953F6" w:rsidRDefault="00D301F9" w:rsidP="00A94784">
            <w:pPr>
              <w:spacing w:after="0"/>
              <w:jc w:val="both"/>
              <w:rPr>
                <w:rFonts w:eastAsia="Arial"/>
                <w:szCs w:val="28"/>
              </w:rPr>
            </w:pPr>
          </w:p>
        </w:tc>
        <w:tc>
          <w:tcPr>
            <w:tcW w:w="925" w:type="dxa"/>
            <w:shd w:val="clear" w:color="auto" w:fill="auto"/>
          </w:tcPr>
          <w:p w14:paraId="2A1226AF" w14:textId="77777777" w:rsidR="00D301F9" w:rsidRPr="001953F6" w:rsidRDefault="00D301F9" w:rsidP="00A94784">
            <w:pPr>
              <w:spacing w:after="0"/>
              <w:jc w:val="both"/>
              <w:rPr>
                <w:rFonts w:eastAsia="Arial"/>
                <w:szCs w:val="28"/>
              </w:rPr>
            </w:pPr>
          </w:p>
        </w:tc>
      </w:tr>
      <w:tr w:rsidR="00D301F9" w:rsidRPr="001953F6" w14:paraId="6D35B781" w14:textId="77777777" w:rsidTr="00A94784">
        <w:tc>
          <w:tcPr>
            <w:tcW w:w="855" w:type="dxa"/>
            <w:vMerge/>
            <w:shd w:val="clear" w:color="auto" w:fill="auto"/>
          </w:tcPr>
          <w:p w14:paraId="0C01619C" w14:textId="77777777" w:rsidR="00D301F9" w:rsidRPr="001953F6" w:rsidRDefault="00D301F9" w:rsidP="00A94784">
            <w:pPr>
              <w:spacing w:after="0"/>
              <w:jc w:val="center"/>
              <w:rPr>
                <w:rFonts w:eastAsia="Arial"/>
                <w:szCs w:val="28"/>
              </w:rPr>
            </w:pPr>
          </w:p>
        </w:tc>
        <w:tc>
          <w:tcPr>
            <w:tcW w:w="1991" w:type="dxa"/>
            <w:vMerge/>
            <w:shd w:val="clear" w:color="auto" w:fill="auto"/>
          </w:tcPr>
          <w:p w14:paraId="2C0A42FD" w14:textId="77777777" w:rsidR="00D301F9" w:rsidRPr="001953F6" w:rsidRDefault="00D301F9" w:rsidP="00A94784">
            <w:pPr>
              <w:spacing w:after="0"/>
              <w:jc w:val="both"/>
              <w:rPr>
                <w:rFonts w:eastAsia="Arial"/>
                <w:szCs w:val="28"/>
              </w:rPr>
            </w:pPr>
          </w:p>
        </w:tc>
        <w:tc>
          <w:tcPr>
            <w:tcW w:w="2966" w:type="dxa"/>
            <w:vMerge/>
            <w:shd w:val="clear" w:color="auto" w:fill="auto"/>
          </w:tcPr>
          <w:p w14:paraId="20B8A8E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735245F" w14:textId="77777777" w:rsidR="00D301F9" w:rsidRPr="001953F6" w:rsidRDefault="00D301F9" w:rsidP="00A94784">
            <w:pPr>
              <w:spacing w:after="0"/>
              <w:jc w:val="both"/>
              <w:rPr>
                <w:rFonts w:eastAsia="Arial"/>
                <w:szCs w:val="28"/>
              </w:rPr>
            </w:pPr>
          </w:p>
        </w:tc>
        <w:tc>
          <w:tcPr>
            <w:tcW w:w="4394" w:type="dxa"/>
            <w:shd w:val="clear" w:color="auto" w:fill="auto"/>
          </w:tcPr>
          <w:p w14:paraId="7CC14B0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84)</w:t>
            </w:r>
          </w:p>
        </w:tc>
        <w:tc>
          <w:tcPr>
            <w:tcW w:w="2694" w:type="dxa"/>
            <w:shd w:val="clear" w:color="auto" w:fill="auto"/>
          </w:tcPr>
          <w:p w14:paraId="1E67D7FC" w14:textId="77777777" w:rsidR="00D301F9" w:rsidRPr="001953F6" w:rsidRDefault="00D301F9" w:rsidP="00A94784">
            <w:pPr>
              <w:spacing w:after="0"/>
              <w:jc w:val="both"/>
              <w:rPr>
                <w:rFonts w:eastAsia="Arial"/>
                <w:szCs w:val="28"/>
              </w:rPr>
            </w:pPr>
          </w:p>
        </w:tc>
        <w:tc>
          <w:tcPr>
            <w:tcW w:w="925" w:type="dxa"/>
            <w:shd w:val="clear" w:color="auto" w:fill="auto"/>
          </w:tcPr>
          <w:p w14:paraId="10D59805" w14:textId="77777777" w:rsidR="00D301F9" w:rsidRPr="001953F6" w:rsidRDefault="00D301F9" w:rsidP="00A94784">
            <w:pPr>
              <w:spacing w:after="0"/>
              <w:jc w:val="both"/>
              <w:rPr>
                <w:rFonts w:eastAsia="Arial"/>
                <w:szCs w:val="28"/>
              </w:rPr>
            </w:pPr>
          </w:p>
        </w:tc>
      </w:tr>
      <w:tr w:rsidR="00D301F9" w:rsidRPr="001953F6" w14:paraId="74C9C89A" w14:textId="77777777" w:rsidTr="00A94784">
        <w:tc>
          <w:tcPr>
            <w:tcW w:w="855" w:type="dxa"/>
            <w:vMerge/>
            <w:tcBorders>
              <w:bottom w:val="single" w:sz="8" w:space="0" w:color="auto"/>
            </w:tcBorders>
            <w:shd w:val="clear" w:color="auto" w:fill="auto"/>
          </w:tcPr>
          <w:p w14:paraId="40CDB8D7"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2F38D604" w14:textId="77777777" w:rsidR="00D301F9" w:rsidRPr="001953F6" w:rsidRDefault="00D301F9" w:rsidP="00A94784">
            <w:pPr>
              <w:rPr>
                <w:b/>
                <w:szCs w:val="28"/>
                <w:highlight w:val="white"/>
                <w:lang w:val="en-MY"/>
              </w:rPr>
            </w:pPr>
            <w:r w:rsidRPr="001953F6">
              <w:rPr>
                <w:b/>
                <w:szCs w:val="28"/>
                <w:highlight w:val="white"/>
                <w:lang w:val="en-MY"/>
              </w:rPr>
              <w:t xml:space="preserve">    Chủ đề 12</w:t>
            </w:r>
          </w:p>
          <w:p w14:paraId="32771CFD"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 xml:space="preserve"> Phép nhân, phép chia phân số</w:t>
            </w:r>
          </w:p>
        </w:tc>
        <w:tc>
          <w:tcPr>
            <w:tcW w:w="2966" w:type="dxa"/>
            <w:vMerge w:val="restart"/>
            <w:shd w:val="clear" w:color="auto" w:fill="auto"/>
          </w:tcPr>
          <w:p w14:paraId="1E9FDEF8"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63: Phép nhân phân số</w:t>
            </w:r>
          </w:p>
        </w:tc>
        <w:tc>
          <w:tcPr>
            <w:tcW w:w="918" w:type="dxa"/>
            <w:vMerge w:val="restart"/>
            <w:shd w:val="clear" w:color="auto" w:fill="auto"/>
          </w:tcPr>
          <w:p w14:paraId="76398763" w14:textId="77777777" w:rsidR="00D301F9" w:rsidRPr="001953F6" w:rsidRDefault="00D301F9" w:rsidP="00A94784">
            <w:pPr>
              <w:spacing w:after="0"/>
              <w:jc w:val="both"/>
              <w:rPr>
                <w:rFonts w:eastAsia="Arial"/>
                <w:szCs w:val="28"/>
              </w:rPr>
            </w:pPr>
            <w:r w:rsidRPr="001953F6">
              <w:rPr>
                <w:rFonts w:eastAsia="Arial"/>
                <w:szCs w:val="28"/>
              </w:rPr>
              <w:t>4 tiết</w:t>
            </w:r>
          </w:p>
        </w:tc>
        <w:tc>
          <w:tcPr>
            <w:tcW w:w="4394" w:type="dxa"/>
            <w:tcBorders>
              <w:bottom w:val="single" w:sz="8" w:space="0" w:color="auto"/>
            </w:tcBorders>
            <w:shd w:val="clear" w:color="auto" w:fill="auto"/>
          </w:tcPr>
          <w:p w14:paraId="180BE31E"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86). Hoạt động (tr87)</w:t>
            </w:r>
          </w:p>
        </w:tc>
        <w:tc>
          <w:tcPr>
            <w:tcW w:w="2694" w:type="dxa"/>
            <w:tcBorders>
              <w:bottom w:val="single" w:sz="8" w:space="0" w:color="auto"/>
            </w:tcBorders>
            <w:shd w:val="clear" w:color="auto" w:fill="auto"/>
          </w:tcPr>
          <w:p w14:paraId="1B14BD02"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05A3B7AB" w14:textId="77777777" w:rsidR="00D301F9" w:rsidRPr="001953F6" w:rsidRDefault="00D301F9" w:rsidP="00A94784">
            <w:pPr>
              <w:spacing w:after="0"/>
              <w:jc w:val="both"/>
              <w:rPr>
                <w:rFonts w:eastAsia="Arial"/>
                <w:szCs w:val="28"/>
              </w:rPr>
            </w:pPr>
          </w:p>
        </w:tc>
      </w:tr>
      <w:tr w:rsidR="00D301F9" w:rsidRPr="001953F6" w14:paraId="114627EE" w14:textId="77777777" w:rsidTr="00A94784">
        <w:tc>
          <w:tcPr>
            <w:tcW w:w="855" w:type="dxa"/>
            <w:vMerge w:val="restart"/>
            <w:tcBorders>
              <w:top w:val="single" w:sz="8" w:space="0" w:color="auto"/>
            </w:tcBorders>
            <w:shd w:val="clear" w:color="auto" w:fill="auto"/>
          </w:tcPr>
          <w:p w14:paraId="7C219F99" w14:textId="77777777" w:rsidR="00D301F9" w:rsidRPr="001953F6" w:rsidRDefault="00D301F9" w:rsidP="00A94784">
            <w:pPr>
              <w:spacing w:after="0"/>
              <w:jc w:val="center"/>
              <w:rPr>
                <w:rFonts w:eastAsia="Arial"/>
                <w:szCs w:val="28"/>
              </w:rPr>
            </w:pPr>
            <w:r w:rsidRPr="001953F6">
              <w:rPr>
                <w:rFonts w:eastAsia="Arial"/>
                <w:szCs w:val="28"/>
              </w:rPr>
              <w:t>31</w:t>
            </w:r>
          </w:p>
        </w:tc>
        <w:tc>
          <w:tcPr>
            <w:tcW w:w="1991" w:type="dxa"/>
            <w:vMerge/>
            <w:shd w:val="clear" w:color="auto" w:fill="auto"/>
          </w:tcPr>
          <w:p w14:paraId="30F4A0E7" w14:textId="77777777" w:rsidR="00D301F9" w:rsidRPr="001953F6" w:rsidRDefault="00D301F9" w:rsidP="00A94784">
            <w:pPr>
              <w:spacing w:after="0"/>
              <w:jc w:val="both"/>
              <w:rPr>
                <w:rFonts w:eastAsia="Arial"/>
                <w:szCs w:val="28"/>
              </w:rPr>
            </w:pPr>
          </w:p>
        </w:tc>
        <w:tc>
          <w:tcPr>
            <w:tcW w:w="2966" w:type="dxa"/>
            <w:vMerge/>
            <w:shd w:val="clear" w:color="auto" w:fill="auto"/>
          </w:tcPr>
          <w:p w14:paraId="33CD7C2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6D21EEBD"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49D0B66E"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87)</w:t>
            </w:r>
          </w:p>
        </w:tc>
        <w:tc>
          <w:tcPr>
            <w:tcW w:w="2694" w:type="dxa"/>
            <w:tcBorders>
              <w:top w:val="single" w:sz="8" w:space="0" w:color="auto"/>
            </w:tcBorders>
            <w:shd w:val="clear" w:color="auto" w:fill="auto"/>
          </w:tcPr>
          <w:p w14:paraId="66F377D8"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25498A2A" w14:textId="77777777" w:rsidR="00D301F9" w:rsidRPr="001953F6" w:rsidRDefault="00D301F9" w:rsidP="00A94784">
            <w:pPr>
              <w:spacing w:after="0"/>
              <w:jc w:val="both"/>
              <w:rPr>
                <w:rFonts w:eastAsia="Arial"/>
                <w:szCs w:val="28"/>
              </w:rPr>
            </w:pPr>
          </w:p>
        </w:tc>
      </w:tr>
      <w:tr w:rsidR="00D301F9" w:rsidRPr="001953F6" w14:paraId="42483732" w14:textId="77777777" w:rsidTr="00A94784">
        <w:tc>
          <w:tcPr>
            <w:tcW w:w="855" w:type="dxa"/>
            <w:vMerge/>
            <w:shd w:val="clear" w:color="auto" w:fill="auto"/>
          </w:tcPr>
          <w:p w14:paraId="4B76918E" w14:textId="77777777" w:rsidR="00D301F9" w:rsidRPr="001953F6" w:rsidRDefault="00D301F9" w:rsidP="00A94784">
            <w:pPr>
              <w:spacing w:after="0"/>
              <w:jc w:val="center"/>
              <w:rPr>
                <w:rFonts w:eastAsia="Arial"/>
                <w:szCs w:val="28"/>
              </w:rPr>
            </w:pPr>
          </w:p>
        </w:tc>
        <w:tc>
          <w:tcPr>
            <w:tcW w:w="1991" w:type="dxa"/>
            <w:vMerge/>
            <w:shd w:val="clear" w:color="auto" w:fill="auto"/>
          </w:tcPr>
          <w:p w14:paraId="1EBAC1FD" w14:textId="77777777" w:rsidR="00D301F9" w:rsidRPr="001953F6" w:rsidRDefault="00D301F9" w:rsidP="00A94784">
            <w:pPr>
              <w:spacing w:after="0"/>
              <w:jc w:val="both"/>
              <w:rPr>
                <w:rFonts w:eastAsia="Arial"/>
                <w:szCs w:val="28"/>
              </w:rPr>
            </w:pPr>
          </w:p>
        </w:tc>
        <w:tc>
          <w:tcPr>
            <w:tcW w:w="2966" w:type="dxa"/>
            <w:vMerge/>
            <w:shd w:val="clear" w:color="auto" w:fill="auto"/>
          </w:tcPr>
          <w:p w14:paraId="7DB0D2B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3916F9C" w14:textId="77777777" w:rsidR="00D301F9" w:rsidRPr="001953F6" w:rsidRDefault="00D301F9" w:rsidP="00A94784">
            <w:pPr>
              <w:spacing w:after="0"/>
              <w:jc w:val="both"/>
              <w:rPr>
                <w:rFonts w:eastAsia="Arial"/>
                <w:szCs w:val="28"/>
              </w:rPr>
            </w:pPr>
          </w:p>
        </w:tc>
        <w:tc>
          <w:tcPr>
            <w:tcW w:w="4394" w:type="dxa"/>
            <w:shd w:val="clear" w:color="auto" w:fill="auto"/>
          </w:tcPr>
          <w:p w14:paraId="7D736A2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88)</w:t>
            </w:r>
          </w:p>
        </w:tc>
        <w:tc>
          <w:tcPr>
            <w:tcW w:w="2694" w:type="dxa"/>
            <w:shd w:val="clear" w:color="auto" w:fill="auto"/>
          </w:tcPr>
          <w:p w14:paraId="4FBBE94E" w14:textId="77777777" w:rsidR="00D301F9" w:rsidRPr="001953F6" w:rsidRDefault="00D301F9" w:rsidP="00A94784">
            <w:pPr>
              <w:spacing w:after="0"/>
              <w:jc w:val="both"/>
              <w:rPr>
                <w:rFonts w:eastAsia="Arial"/>
                <w:szCs w:val="28"/>
              </w:rPr>
            </w:pPr>
          </w:p>
        </w:tc>
        <w:tc>
          <w:tcPr>
            <w:tcW w:w="925" w:type="dxa"/>
            <w:shd w:val="clear" w:color="auto" w:fill="auto"/>
          </w:tcPr>
          <w:p w14:paraId="76F2237C" w14:textId="77777777" w:rsidR="00D301F9" w:rsidRPr="001953F6" w:rsidRDefault="00D301F9" w:rsidP="00A94784">
            <w:pPr>
              <w:spacing w:after="0"/>
              <w:jc w:val="both"/>
              <w:rPr>
                <w:rFonts w:eastAsia="Arial"/>
                <w:szCs w:val="28"/>
              </w:rPr>
            </w:pPr>
          </w:p>
        </w:tc>
      </w:tr>
      <w:tr w:rsidR="00D301F9" w:rsidRPr="001953F6" w14:paraId="38459526" w14:textId="77777777" w:rsidTr="00A94784">
        <w:tc>
          <w:tcPr>
            <w:tcW w:w="855" w:type="dxa"/>
            <w:vMerge/>
            <w:shd w:val="clear" w:color="auto" w:fill="auto"/>
          </w:tcPr>
          <w:p w14:paraId="677A4969" w14:textId="77777777" w:rsidR="00D301F9" w:rsidRPr="001953F6" w:rsidRDefault="00D301F9" w:rsidP="00A94784">
            <w:pPr>
              <w:spacing w:after="0"/>
              <w:jc w:val="center"/>
              <w:rPr>
                <w:rFonts w:eastAsia="Arial"/>
                <w:szCs w:val="28"/>
              </w:rPr>
            </w:pPr>
          </w:p>
        </w:tc>
        <w:tc>
          <w:tcPr>
            <w:tcW w:w="1991" w:type="dxa"/>
            <w:vMerge/>
            <w:shd w:val="clear" w:color="auto" w:fill="auto"/>
          </w:tcPr>
          <w:p w14:paraId="595F2F96" w14:textId="77777777" w:rsidR="00D301F9" w:rsidRPr="001953F6" w:rsidRDefault="00D301F9" w:rsidP="00A94784">
            <w:pPr>
              <w:spacing w:after="0"/>
              <w:jc w:val="both"/>
              <w:rPr>
                <w:rFonts w:eastAsia="Arial"/>
                <w:szCs w:val="28"/>
              </w:rPr>
            </w:pPr>
          </w:p>
        </w:tc>
        <w:tc>
          <w:tcPr>
            <w:tcW w:w="2966" w:type="dxa"/>
            <w:vMerge/>
            <w:shd w:val="clear" w:color="auto" w:fill="auto"/>
          </w:tcPr>
          <w:p w14:paraId="33B183A8"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C1488AB" w14:textId="77777777" w:rsidR="00D301F9" w:rsidRPr="001953F6" w:rsidRDefault="00D301F9" w:rsidP="00A94784">
            <w:pPr>
              <w:spacing w:after="0"/>
              <w:jc w:val="both"/>
              <w:rPr>
                <w:rFonts w:eastAsia="Arial"/>
                <w:szCs w:val="28"/>
              </w:rPr>
            </w:pPr>
          </w:p>
        </w:tc>
        <w:tc>
          <w:tcPr>
            <w:tcW w:w="4394" w:type="dxa"/>
            <w:shd w:val="clear" w:color="auto" w:fill="auto"/>
          </w:tcPr>
          <w:p w14:paraId="7ACBCA4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4: Luyện tập</w:t>
            </w:r>
            <w:r w:rsidRPr="001953F6">
              <w:rPr>
                <w:szCs w:val="28"/>
                <w:lang w:val="en-MY"/>
              </w:rPr>
              <w:t xml:space="preserve"> (Tr </w:t>
            </w:r>
            <w:r w:rsidRPr="001953F6">
              <w:rPr>
                <w:szCs w:val="28"/>
                <w:highlight w:val="white"/>
                <w:lang w:val="en-MY"/>
              </w:rPr>
              <w:t>90)</w:t>
            </w:r>
          </w:p>
        </w:tc>
        <w:tc>
          <w:tcPr>
            <w:tcW w:w="2694" w:type="dxa"/>
            <w:shd w:val="clear" w:color="auto" w:fill="auto"/>
          </w:tcPr>
          <w:p w14:paraId="771C14E7" w14:textId="77777777" w:rsidR="00D301F9" w:rsidRPr="001953F6" w:rsidRDefault="00D301F9" w:rsidP="00A94784">
            <w:pPr>
              <w:spacing w:after="0"/>
              <w:jc w:val="both"/>
              <w:rPr>
                <w:rFonts w:eastAsia="Arial"/>
                <w:szCs w:val="28"/>
              </w:rPr>
            </w:pPr>
          </w:p>
        </w:tc>
        <w:tc>
          <w:tcPr>
            <w:tcW w:w="925" w:type="dxa"/>
            <w:shd w:val="clear" w:color="auto" w:fill="auto"/>
          </w:tcPr>
          <w:p w14:paraId="0B5ADFBA" w14:textId="77777777" w:rsidR="00D301F9" w:rsidRPr="001953F6" w:rsidRDefault="00D301F9" w:rsidP="00A94784">
            <w:pPr>
              <w:spacing w:after="0"/>
              <w:jc w:val="both"/>
              <w:rPr>
                <w:rFonts w:eastAsia="Arial"/>
                <w:szCs w:val="28"/>
              </w:rPr>
            </w:pPr>
          </w:p>
        </w:tc>
      </w:tr>
      <w:tr w:rsidR="00D301F9" w:rsidRPr="001953F6" w14:paraId="02397C67" w14:textId="77777777" w:rsidTr="00A94784">
        <w:tc>
          <w:tcPr>
            <w:tcW w:w="855" w:type="dxa"/>
            <w:vMerge/>
            <w:shd w:val="clear" w:color="auto" w:fill="auto"/>
          </w:tcPr>
          <w:p w14:paraId="60779D95" w14:textId="77777777" w:rsidR="00D301F9" w:rsidRPr="001953F6" w:rsidRDefault="00D301F9" w:rsidP="00A94784">
            <w:pPr>
              <w:spacing w:after="0"/>
              <w:jc w:val="center"/>
              <w:rPr>
                <w:rFonts w:eastAsia="Arial"/>
                <w:szCs w:val="28"/>
              </w:rPr>
            </w:pPr>
          </w:p>
        </w:tc>
        <w:tc>
          <w:tcPr>
            <w:tcW w:w="1991" w:type="dxa"/>
            <w:vMerge/>
            <w:shd w:val="clear" w:color="auto" w:fill="auto"/>
          </w:tcPr>
          <w:p w14:paraId="67E5419B"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6112C766"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64: Phép chia phân số</w:t>
            </w:r>
          </w:p>
        </w:tc>
        <w:tc>
          <w:tcPr>
            <w:tcW w:w="918" w:type="dxa"/>
            <w:vMerge w:val="restart"/>
            <w:shd w:val="clear" w:color="auto" w:fill="auto"/>
          </w:tcPr>
          <w:p w14:paraId="28788A12"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33558B3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 xml:space="preserve">Tiết 1: </w:t>
            </w:r>
            <w:r w:rsidRPr="001953F6">
              <w:rPr>
                <w:szCs w:val="28"/>
                <w:lang w:val="en-MY"/>
              </w:rPr>
              <w:t xml:space="preserve">Khám phá (Tr </w:t>
            </w:r>
            <w:r w:rsidRPr="001953F6">
              <w:rPr>
                <w:szCs w:val="28"/>
                <w:highlight w:val="white"/>
                <w:lang w:val="en-MY"/>
              </w:rPr>
              <w:t>91). Hoạt động (tr 92)</w:t>
            </w:r>
          </w:p>
        </w:tc>
        <w:tc>
          <w:tcPr>
            <w:tcW w:w="2694" w:type="dxa"/>
            <w:shd w:val="clear" w:color="auto" w:fill="auto"/>
          </w:tcPr>
          <w:p w14:paraId="73CB6D90" w14:textId="77777777" w:rsidR="00D301F9" w:rsidRPr="001953F6" w:rsidRDefault="00D301F9" w:rsidP="00A94784">
            <w:pPr>
              <w:spacing w:after="0"/>
              <w:jc w:val="both"/>
              <w:rPr>
                <w:rFonts w:eastAsia="Arial"/>
                <w:szCs w:val="28"/>
              </w:rPr>
            </w:pPr>
          </w:p>
        </w:tc>
        <w:tc>
          <w:tcPr>
            <w:tcW w:w="925" w:type="dxa"/>
            <w:shd w:val="clear" w:color="auto" w:fill="auto"/>
          </w:tcPr>
          <w:p w14:paraId="5E371550" w14:textId="77777777" w:rsidR="00D301F9" w:rsidRPr="001953F6" w:rsidRDefault="00D301F9" w:rsidP="00A94784">
            <w:pPr>
              <w:spacing w:after="0"/>
              <w:jc w:val="both"/>
              <w:rPr>
                <w:rFonts w:eastAsia="Arial"/>
                <w:szCs w:val="28"/>
              </w:rPr>
            </w:pPr>
          </w:p>
        </w:tc>
      </w:tr>
      <w:tr w:rsidR="00D301F9" w:rsidRPr="001953F6" w14:paraId="02112CDA" w14:textId="77777777" w:rsidTr="00A94784">
        <w:tc>
          <w:tcPr>
            <w:tcW w:w="855" w:type="dxa"/>
            <w:vMerge/>
            <w:tcBorders>
              <w:bottom w:val="single" w:sz="8" w:space="0" w:color="auto"/>
            </w:tcBorders>
            <w:shd w:val="clear" w:color="auto" w:fill="auto"/>
          </w:tcPr>
          <w:p w14:paraId="726622D4" w14:textId="77777777" w:rsidR="00D301F9" w:rsidRPr="001953F6" w:rsidRDefault="00D301F9" w:rsidP="00A94784">
            <w:pPr>
              <w:spacing w:after="0"/>
              <w:jc w:val="center"/>
              <w:rPr>
                <w:rFonts w:eastAsia="Arial"/>
                <w:szCs w:val="28"/>
              </w:rPr>
            </w:pPr>
          </w:p>
        </w:tc>
        <w:tc>
          <w:tcPr>
            <w:tcW w:w="1991" w:type="dxa"/>
            <w:vMerge/>
            <w:shd w:val="clear" w:color="auto" w:fill="auto"/>
          </w:tcPr>
          <w:p w14:paraId="53530DB0" w14:textId="77777777" w:rsidR="00D301F9" w:rsidRPr="001953F6" w:rsidRDefault="00D301F9" w:rsidP="00A94784">
            <w:pPr>
              <w:spacing w:after="0"/>
              <w:jc w:val="both"/>
              <w:rPr>
                <w:rFonts w:eastAsia="Arial"/>
                <w:szCs w:val="28"/>
              </w:rPr>
            </w:pPr>
          </w:p>
        </w:tc>
        <w:tc>
          <w:tcPr>
            <w:tcW w:w="2966" w:type="dxa"/>
            <w:vMerge/>
            <w:shd w:val="clear" w:color="auto" w:fill="auto"/>
          </w:tcPr>
          <w:p w14:paraId="3440EE48"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A0215BA"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7D0844A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92)</w:t>
            </w:r>
          </w:p>
        </w:tc>
        <w:tc>
          <w:tcPr>
            <w:tcW w:w="2694" w:type="dxa"/>
            <w:tcBorders>
              <w:bottom w:val="single" w:sz="8" w:space="0" w:color="auto"/>
            </w:tcBorders>
            <w:shd w:val="clear" w:color="auto" w:fill="auto"/>
          </w:tcPr>
          <w:p w14:paraId="413FA552"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41B61A06" w14:textId="77777777" w:rsidR="00D301F9" w:rsidRPr="001953F6" w:rsidRDefault="00D301F9" w:rsidP="00A94784">
            <w:pPr>
              <w:spacing w:after="0"/>
              <w:jc w:val="both"/>
              <w:rPr>
                <w:rFonts w:eastAsia="Arial"/>
                <w:szCs w:val="28"/>
              </w:rPr>
            </w:pPr>
          </w:p>
        </w:tc>
      </w:tr>
      <w:tr w:rsidR="00D301F9" w:rsidRPr="001953F6" w14:paraId="7D64BDCB" w14:textId="77777777" w:rsidTr="00A94784">
        <w:tc>
          <w:tcPr>
            <w:tcW w:w="855" w:type="dxa"/>
            <w:vMerge w:val="restart"/>
            <w:tcBorders>
              <w:top w:val="single" w:sz="8" w:space="0" w:color="auto"/>
            </w:tcBorders>
            <w:shd w:val="clear" w:color="auto" w:fill="auto"/>
          </w:tcPr>
          <w:p w14:paraId="67F26469" w14:textId="77777777" w:rsidR="00D301F9" w:rsidRPr="001953F6" w:rsidRDefault="00D301F9" w:rsidP="00A94784">
            <w:pPr>
              <w:spacing w:after="0"/>
              <w:jc w:val="center"/>
              <w:rPr>
                <w:rFonts w:eastAsia="Arial"/>
                <w:szCs w:val="28"/>
              </w:rPr>
            </w:pPr>
            <w:r w:rsidRPr="001953F6">
              <w:rPr>
                <w:rFonts w:eastAsia="Arial"/>
                <w:szCs w:val="28"/>
              </w:rPr>
              <w:t>32</w:t>
            </w:r>
          </w:p>
        </w:tc>
        <w:tc>
          <w:tcPr>
            <w:tcW w:w="1991" w:type="dxa"/>
            <w:vMerge/>
            <w:shd w:val="clear" w:color="auto" w:fill="auto"/>
          </w:tcPr>
          <w:p w14:paraId="5902F958" w14:textId="77777777" w:rsidR="00D301F9" w:rsidRPr="001953F6" w:rsidRDefault="00D301F9" w:rsidP="00A94784">
            <w:pPr>
              <w:spacing w:after="0"/>
              <w:jc w:val="both"/>
              <w:rPr>
                <w:rFonts w:eastAsia="Arial"/>
                <w:szCs w:val="28"/>
              </w:rPr>
            </w:pPr>
          </w:p>
        </w:tc>
        <w:tc>
          <w:tcPr>
            <w:tcW w:w="2966" w:type="dxa"/>
            <w:vMerge/>
            <w:shd w:val="clear" w:color="auto" w:fill="auto"/>
          </w:tcPr>
          <w:p w14:paraId="622496B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0B6939E"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6749E38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93). Trò chơi (tr 94)</w:t>
            </w:r>
          </w:p>
        </w:tc>
        <w:tc>
          <w:tcPr>
            <w:tcW w:w="2694" w:type="dxa"/>
            <w:tcBorders>
              <w:top w:val="single" w:sz="8" w:space="0" w:color="auto"/>
            </w:tcBorders>
            <w:shd w:val="clear" w:color="auto" w:fill="auto"/>
          </w:tcPr>
          <w:p w14:paraId="18AA5E54"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5AF17D67" w14:textId="77777777" w:rsidR="00D301F9" w:rsidRPr="001953F6" w:rsidRDefault="00D301F9" w:rsidP="00A94784">
            <w:pPr>
              <w:spacing w:after="0"/>
              <w:jc w:val="both"/>
              <w:rPr>
                <w:rFonts w:eastAsia="Arial"/>
                <w:szCs w:val="28"/>
              </w:rPr>
            </w:pPr>
          </w:p>
        </w:tc>
      </w:tr>
      <w:tr w:rsidR="00D301F9" w:rsidRPr="001953F6" w14:paraId="62E71D13" w14:textId="77777777" w:rsidTr="00A94784">
        <w:tc>
          <w:tcPr>
            <w:tcW w:w="855" w:type="dxa"/>
            <w:vMerge/>
            <w:shd w:val="clear" w:color="auto" w:fill="auto"/>
          </w:tcPr>
          <w:p w14:paraId="1CD20BBC" w14:textId="77777777" w:rsidR="00D301F9" w:rsidRPr="001953F6" w:rsidRDefault="00D301F9" w:rsidP="00A94784">
            <w:pPr>
              <w:spacing w:after="0"/>
              <w:jc w:val="center"/>
              <w:rPr>
                <w:rFonts w:eastAsia="Arial"/>
                <w:szCs w:val="28"/>
              </w:rPr>
            </w:pPr>
          </w:p>
        </w:tc>
        <w:tc>
          <w:tcPr>
            <w:tcW w:w="1991" w:type="dxa"/>
            <w:vMerge/>
            <w:shd w:val="clear" w:color="auto" w:fill="auto"/>
          </w:tcPr>
          <w:p w14:paraId="4118EFDB"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74B6861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Bài 65: Tìm phân số của một số</w:t>
            </w:r>
          </w:p>
        </w:tc>
        <w:tc>
          <w:tcPr>
            <w:tcW w:w="918" w:type="dxa"/>
            <w:vMerge w:val="restart"/>
            <w:shd w:val="clear" w:color="auto" w:fill="auto"/>
          </w:tcPr>
          <w:p w14:paraId="1943F369"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5EDDB3C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w:t>
            </w:r>
            <w:r w:rsidRPr="001953F6">
              <w:rPr>
                <w:szCs w:val="28"/>
                <w:lang w:val="en-MY"/>
              </w:rPr>
              <w:t xml:space="preserve">: Khám phá (Tr </w:t>
            </w:r>
            <w:r w:rsidRPr="001953F6">
              <w:rPr>
                <w:szCs w:val="28"/>
                <w:highlight w:val="white"/>
                <w:lang w:val="en-MY"/>
              </w:rPr>
              <w:t>95). Hoạt động (tr 96).</w:t>
            </w:r>
          </w:p>
        </w:tc>
        <w:tc>
          <w:tcPr>
            <w:tcW w:w="2694" w:type="dxa"/>
            <w:shd w:val="clear" w:color="auto" w:fill="auto"/>
          </w:tcPr>
          <w:p w14:paraId="7A468858" w14:textId="77777777" w:rsidR="00D301F9" w:rsidRPr="001953F6" w:rsidRDefault="00D301F9" w:rsidP="00A94784">
            <w:pPr>
              <w:spacing w:after="0"/>
              <w:jc w:val="both"/>
              <w:rPr>
                <w:rFonts w:eastAsia="Arial"/>
                <w:szCs w:val="28"/>
              </w:rPr>
            </w:pPr>
          </w:p>
        </w:tc>
        <w:tc>
          <w:tcPr>
            <w:tcW w:w="925" w:type="dxa"/>
            <w:shd w:val="clear" w:color="auto" w:fill="auto"/>
          </w:tcPr>
          <w:p w14:paraId="7EE99ADD" w14:textId="77777777" w:rsidR="00D301F9" w:rsidRPr="001953F6" w:rsidRDefault="00D301F9" w:rsidP="00A94784">
            <w:pPr>
              <w:spacing w:after="0"/>
              <w:jc w:val="both"/>
              <w:rPr>
                <w:rFonts w:eastAsia="Arial"/>
                <w:szCs w:val="28"/>
              </w:rPr>
            </w:pPr>
          </w:p>
        </w:tc>
      </w:tr>
      <w:tr w:rsidR="00D301F9" w:rsidRPr="001953F6" w14:paraId="3DC115FF" w14:textId="77777777" w:rsidTr="00A94784">
        <w:tc>
          <w:tcPr>
            <w:tcW w:w="855" w:type="dxa"/>
            <w:vMerge/>
            <w:shd w:val="clear" w:color="auto" w:fill="auto"/>
          </w:tcPr>
          <w:p w14:paraId="5753476E" w14:textId="77777777" w:rsidR="00D301F9" w:rsidRPr="001953F6" w:rsidRDefault="00D301F9" w:rsidP="00A94784">
            <w:pPr>
              <w:spacing w:after="0"/>
              <w:jc w:val="center"/>
              <w:rPr>
                <w:rFonts w:eastAsia="Arial"/>
                <w:szCs w:val="28"/>
              </w:rPr>
            </w:pPr>
          </w:p>
        </w:tc>
        <w:tc>
          <w:tcPr>
            <w:tcW w:w="1991" w:type="dxa"/>
            <w:vMerge/>
            <w:shd w:val="clear" w:color="auto" w:fill="auto"/>
          </w:tcPr>
          <w:p w14:paraId="30E82586" w14:textId="77777777" w:rsidR="00D301F9" w:rsidRPr="001953F6" w:rsidRDefault="00D301F9" w:rsidP="00A94784">
            <w:pPr>
              <w:spacing w:after="0"/>
              <w:jc w:val="both"/>
              <w:rPr>
                <w:rFonts w:eastAsia="Arial"/>
                <w:szCs w:val="28"/>
              </w:rPr>
            </w:pPr>
          </w:p>
        </w:tc>
        <w:tc>
          <w:tcPr>
            <w:tcW w:w="2966" w:type="dxa"/>
            <w:vMerge/>
            <w:shd w:val="clear" w:color="auto" w:fill="auto"/>
          </w:tcPr>
          <w:p w14:paraId="54F441F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3994B5F1" w14:textId="77777777" w:rsidR="00D301F9" w:rsidRPr="001953F6" w:rsidRDefault="00D301F9" w:rsidP="00A94784">
            <w:pPr>
              <w:spacing w:after="0"/>
              <w:jc w:val="both"/>
              <w:rPr>
                <w:rFonts w:eastAsia="Arial"/>
                <w:szCs w:val="28"/>
              </w:rPr>
            </w:pPr>
          </w:p>
        </w:tc>
        <w:tc>
          <w:tcPr>
            <w:tcW w:w="4394" w:type="dxa"/>
            <w:shd w:val="clear" w:color="auto" w:fill="auto"/>
          </w:tcPr>
          <w:p w14:paraId="1914C462"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96)</w:t>
            </w:r>
          </w:p>
        </w:tc>
        <w:tc>
          <w:tcPr>
            <w:tcW w:w="2694" w:type="dxa"/>
            <w:shd w:val="clear" w:color="auto" w:fill="auto"/>
          </w:tcPr>
          <w:p w14:paraId="4CBE914F" w14:textId="77777777" w:rsidR="00D301F9" w:rsidRPr="001953F6" w:rsidRDefault="00D301F9" w:rsidP="00A94784">
            <w:pPr>
              <w:spacing w:after="0"/>
              <w:jc w:val="both"/>
              <w:rPr>
                <w:rFonts w:eastAsia="Arial"/>
                <w:szCs w:val="28"/>
              </w:rPr>
            </w:pPr>
          </w:p>
        </w:tc>
        <w:tc>
          <w:tcPr>
            <w:tcW w:w="925" w:type="dxa"/>
            <w:shd w:val="clear" w:color="auto" w:fill="auto"/>
          </w:tcPr>
          <w:p w14:paraId="45D955E5" w14:textId="77777777" w:rsidR="00D301F9" w:rsidRPr="001953F6" w:rsidRDefault="00D301F9" w:rsidP="00A94784">
            <w:pPr>
              <w:spacing w:after="0"/>
              <w:jc w:val="both"/>
              <w:rPr>
                <w:rFonts w:eastAsia="Arial"/>
                <w:szCs w:val="28"/>
              </w:rPr>
            </w:pPr>
          </w:p>
        </w:tc>
      </w:tr>
      <w:tr w:rsidR="00D301F9" w:rsidRPr="001953F6" w14:paraId="63EBE275" w14:textId="77777777" w:rsidTr="00A94784">
        <w:tc>
          <w:tcPr>
            <w:tcW w:w="855" w:type="dxa"/>
            <w:vMerge/>
            <w:shd w:val="clear" w:color="auto" w:fill="auto"/>
          </w:tcPr>
          <w:p w14:paraId="3375AF61" w14:textId="77777777" w:rsidR="00D301F9" w:rsidRPr="001953F6" w:rsidRDefault="00D301F9" w:rsidP="00A94784">
            <w:pPr>
              <w:spacing w:after="0"/>
              <w:jc w:val="center"/>
              <w:rPr>
                <w:rFonts w:eastAsia="Arial"/>
                <w:szCs w:val="28"/>
              </w:rPr>
            </w:pPr>
          </w:p>
        </w:tc>
        <w:tc>
          <w:tcPr>
            <w:tcW w:w="1991" w:type="dxa"/>
            <w:vMerge/>
            <w:shd w:val="clear" w:color="auto" w:fill="auto"/>
          </w:tcPr>
          <w:p w14:paraId="44D5EA9D"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5D9662B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Bài 66: Luyện tập chung</w:t>
            </w:r>
          </w:p>
        </w:tc>
        <w:tc>
          <w:tcPr>
            <w:tcW w:w="918" w:type="dxa"/>
            <w:vMerge w:val="restart"/>
            <w:shd w:val="clear" w:color="auto" w:fill="auto"/>
          </w:tcPr>
          <w:p w14:paraId="6D563D4E"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207ABAF8"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98)</w:t>
            </w:r>
          </w:p>
        </w:tc>
        <w:tc>
          <w:tcPr>
            <w:tcW w:w="2694" w:type="dxa"/>
            <w:shd w:val="clear" w:color="auto" w:fill="auto"/>
          </w:tcPr>
          <w:p w14:paraId="1F6389A6" w14:textId="77777777" w:rsidR="00D301F9" w:rsidRPr="001953F6" w:rsidRDefault="00D301F9" w:rsidP="00A94784">
            <w:pPr>
              <w:spacing w:after="0"/>
              <w:jc w:val="both"/>
              <w:rPr>
                <w:rFonts w:eastAsia="Arial"/>
                <w:szCs w:val="28"/>
              </w:rPr>
            </w:pPr>
          </w:p>
        </w:tc>
        <w:tc>
          <w:tcPr>
            <w:tcW w:w="925" w:type="dxa"/>
            <w:shd w:val="clear" w:color="auto" w:fill="auto"/>
          </w:tcPr>
          <w:p w14:paraId="48A458B5" w14:textId="77777777" w:rsidR="00D301F9" w:rsidRPr="001953F6" w:rsidRDefault="00D301F9" w:rsidP="00A94784">
            <w:pPr>
              <w:spacing w:after="0"/>
              <w:jc w:val="both"/>
              <w:rPr>
                <w:rFonts w:eastAsia="Arial"/>
                <w:szCs w:val="28"/>
              </w:rPr>
            </w:pPr>
          </w:p>
        </w:tc>
      </w:tr>
      <w:tr w:rsidR="00D301F9" w:rsidRPr="001953F6" w14:paraId="4E36E4C3" w14:textId="77777777" w:rsidTr="00A94784">
        <w:tc>
          <w:tcPr>
            <w:tcW w:w="855" w:type="dxa"/>
            <w:vMerge/>
            <w:tcBorders>
              <w:bottom w:val="single" w:sz="8" w:space="0" w:color="auto"/>
            </w:tcBorders>
            <w:shd w:val="clear" w:color="auto" w:fill="auto"/>
          </w:tcPr>
          <w:p w14:paraId="6B5B8003" w14:textId="77777777" w:rsidR="00D301F9" w:rsidRPr="001953F6" w:rsidRDefault="00D301F9" w:rsidP="00A94784">
            <w:pPr>
              <w:spacing w:after="0"/>
              <w:jc w:val="center"/>
              <w:rPr>
                <w:rFonts w:eastAsia="Arial"/>
                <w:szCs w:val="28"/>
              </w:rPr>
            </w:pPr>
          </w:p>
        </w:tc>
        <w:tc>
          <w:tcPr>
            <w:tcW w:w="1991" w:type="dxa"/>
            <w:vMerge/>
            <w:shd w:val="clear" w:color="auto" w:fill="auto"/>
          </w:tcPr>
          <w:p w14:paraId="304AE74E" w14:textId="77777777" w:rsidR="00D301F9" w:rsidRPr="001953F6" w:rsidRDefault="00D301F9" w:rsidP="00A94784">
            <w:pPr>
              <w:spacing w:after="0"/>
              <w:jc w:val="both"/>
              <w:rPr>
                <w:rFonts w:eastAsia="Arial"/>
                <w:szCs w:val="28"/>
              </w:rPr>
            </w:pPr>
          </w:p>
        </w:tc>
        <w:tc>
          <w:tcPr>
            <w:tcW w:w="2966" w:type="dxa"/>
            <w:vMerge/>
            <w:shd w:val="clear" w:color="auto" w:fill="auto"/>
          </w:tcPr>
          <w:p w14:paraId="44986AAF"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641A321"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3F1BDD83"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99)</w:t>
            </w:r>
          </w:p>
        </w:tc>
        <w:tc>
          <w:tcPr>
            <w:tcW w:w="2694" w:type="dxa"/>
            <w:tcBorders>
              <w:bottom w:val="single" w:sz="8" w:space="0" w:color="auto"/>
            </w:tcBorders>
            <w:shd w:val="clear" w:color="auto" w:fill="auto"/>
          </w:tcPr>
          <w:p w14:paraId="2B0DD118"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4C1B4BC7" w14:textId="77777777" w:rsidR="00D301F9" w:rsidRPr="001953F6" w:rsidRDefault="00D301F9" w:rsidP="00A94784">
            <w:pPr>
              <w:spacing w:after="0"/>
              <w:jc w:val="both"/>
              <w:rPr>
                <w:rFonts w:eastAsia="Arial"/>
                <w:szCs w:val="28"/>
              </w:rPr>
            </w:pPr>
          </w:p>
        </w:tc>
      </w:tr>
      <w:tr w:rsidR="00D301F9" w:rsidRPr="001953F6" w14:paraId="3AF307FE" w14:textId="77777777" w:rsidTr="00A94784">
        <w:tc>
          <w:tcPr>
            <w:tcW w:w="855" w:type="dxa"/>
            <w:vMerge w:val="restart"/>
            <w:tcBorders>
              <w:top w:val="single" w:sz="8" w:space="0" w:color="auto"/>
            </w:tcBorders>
            <w:shd w:val="clear" w:color="auto" w:fill="auto"/>
          </w:tcPr>
          <w:p w14:paraId="2AF2F405" w14:textId="77777777" w:rsidR="00D301F9" w:rsidRPr="001953F6" w:rsidRDefault="00D301F9" w:rsidP="00A94784">
            <w:pPr>
              <w:spacing w:after="0"/>
              <w:jc w:val="center"/>
              <w:rPr>
                <w:rFonts w:eastAsia="Arial"/>
                <w:szCs w:val="28"/>
              </w:rPr>
            </w:pPr>
            <w:r w:rsidRPr="001953F6">
              <w:rPr>
                <w:rFonts w:eastAsia="Arial"/>
                <w:szCs w:val="28"/>
              </w:rPr>
              <w:t>33</w:t>
            </w:r>
          </w:p>
        </w:tc>
        <w:tc>
          <w:tcPr>
            <w:tcW w:w="1991" w:type="dxa"/>
            <w:vMerge/>
            <w:shd w:val="clear" w:color="auto" w:fill="auto"/>
          </w:tcPr>
          <w:p w14:paraId="45881BDD" w14:textId="77777777" w:rsidR="00D301F9" w:rsidRPr="001953F6" w:rsidRDefault="00D301F9" w:rsidP="00A94784">
            <w:pPr>
              <w:spacing w:after="0"/>
              <w:jc w:val="both"/>
              <w:rPr>
                <w:rFonts w:eastAsia="Arial"/>
                <w:szCs w:val="28"/>
              </w:rPr>
            </w:pPr>
          </w:p>
        </w:tc>
        <w:tc>
          <w:tcPr>
            <w:tcW w:w="2966" w:type="dxa"/>
            <w:vMerge/>
            <w:shd w:val="clear" w:color="auto" w:fill="auto"/>
          </w:tcPr>
          <w:p w14:paraId="11A1C208"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59D7118"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04086470"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100)</w:t>
            </w:r>
          </w:p>
        </w:tc>
        <w:tc>
          <w:tcPr>
            <w:tcW w:w="2694" w:type="dxa"/>
            <w:tcBorders>
              <w:top w:val="single" w:sz="8" w:space="0" w:color="auto"/>
            </w:tcBorders>
            <w:shd w:val="clear" w:color="auto" w:fill="auto"/>
          </w:tcPr>
          <w:p w14:paraId="5101D170"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4DCC8ABB" w14:textId="77777777" w:rsidR="00D301F9" w:rsidRPr="001953F6" w:rsidRDefault="00D301F9" w:rsidP="00A94784">
            <w:pPr>
              <w:spacing w:after="0"/>
              <w:jc w:val="both"/>
              <w:rPr>
                <w:rFonts w:eastAsia="Arial"/>
                <w:szCs w:val="28"/>
              </w:rPr>
            </w:pPr>
          </w:p>
        </w:tc>
      </w:tr>
      <w:tr w:rsidR="00D301F9" w:rsidRPr="001953F6" w14:paraId="267F50B9" w14:textId="77777777" w:rsidTr="00A94784">
        <w:tc>
          <w:tcPr>
            <w:tcW w:w="855" w:type="dxa"/>
            <w:vMerge/>
            <w:shd w:val="clear" w:color="auto" w:fill="auto"/>
          </w:tcPr>
          <w:p w14:paraId="18866FDF" w14:textId="77777777" w:rsidR="00D301F9" w:rsidRPr="001953F6" w:rsidRDefault="00D301F9" w:rsidP="00A94784">
            <w:pPr>
              <w:spacing w:after="0"/>
              <w:jc w:val="center"/>
              <w:rPr>
                <w:rFonts w:eastAsia="Arial"/>
                <w:szCs w:val="28"/>
              </w:rPr>
            </w:pPr>
          </w:p>
        </w:tc>
        <w:tc>
          <w:tcPr>
            <w:tcW w:w="1991" w:type="dxa"/>
            <w:vMerge w:val="restart"/>
            <w:shd w:val="clear" w:color="auto" w:fill="auto"/>
          </w:tcPr>
          <w:p w14:paraId="787E7442" w14:textId="77777777" w:rsidR="00D301F9" w:rsidRPr="001953F6" w:rsidRDefault="00D301F9" w:rsidP="00A94784">
            <w:pPr>
              <w:rPr>
                <w:b/>
                <w:szCs w:val="28"/>
                <w:highlight w:val="white"/>
                <w:lang w:val="en-MY"/>
              </w:rPr>
            </w:pPr>
            <w:r w:rsidRPr="001953F6">
              <w:rPr>
                <w:b/>
                <w:szCs w:val="28"/>
                <w:highlight w:val="white"/>
                <w:lang w:val="en-MY"/>
              </w:rPr>
              <w:t>Chủ đề 13</w:t>
            </w:r>
          </w:p>
          <w:p w14:paraId="263EF54D" w14:textId="77777777" w:rsidR="00D301F9" w:rsidRPr="001953F6" w:rsidRDefault="00D301F9" w:rsidP="00A94784">
            <w:pPr>
              <w:spacing w:after="0"/>
              <w:jc w:val="both"/>
              <w:rPr>
                <w:rFonts w:eastAsia="Arial"/>
                <w:szCs w:val="28"/>
              </w:rPr>
            </w:pPr>
            <w:r w:rsidRPr="001953F6">
              <w:rPr>
                <w:rFonts w:eastAsia="Times New Roman"/>
                <w:b/>
                <w:szCs w:val="28"/>
                <w:highlight w:val="white"/>
                <w:lang w:val="en-MY"/>
              </w:rPr>
              <w:t xml:space="preserve"> Ôn tập cuối năm</w:t>
            </w:r>
          </w:p>
        </w:tc>
        <w:tc>
          <w:tcPr>
            <w:tcW w:w="2966" w:type="dxa"/>
            <w:vMerge w:val="restart"/>
            <w:shd w:val="clear" w:color="auto" w:fill="auto"/>
          </w:tcPr>
          <w:p w14:paraId="58553F0C"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67: Ôn tập số tự nhiên</w:t>
            </w:r>
          </w:p>
        </w:tc>
        <w:tc>
          <w:tcPr>
            <w:tcW w:w="918" w:type="dxa"/>
            <w:vMerge w:val="restart"/>
            <w:shd w:val="clear" w:color="auto" w:fill="auto"/>
          </w:tcPr>
          <w:p w14:paraId="5960926A"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68DDCB4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102)</w:t>
            </w:r>
          </w:p>
        </w:tc>
        <w:tc>
          <w:tcPr>
            <w:tcW w:w="2694" w:type="dxa"/>
            <w:shd w:val="clear" w:color="auto" w:fill="auto"/>
          </w:tcPr>
          <w:p w14:paraId="1FCCCD78" w14:textId="77777777" w:rsidR="00D301F9" w:rsidRPr="001953F6" w:rsidRDefault="00D301F9" w:rsidP="00A94784">
            <w:pPr>
              <w:spacing w:after="0"/>
              <w:jc w:val="both"/>
              <w:rPr>
                <w:rFonts w:eastAsia="Arial"/>
                <w:szCs w:val="28"/>
              </w:rPr>
            </w:pPr>
          </w:p>
        </w:tc>
        <w:tc>
          <w:tcPr>
            <w:tcW w:w="925" w:type="dxa"/>
            <w:shd w:val="clear" w:color="auto" w:fill="auto"/>
          </w:tcPr>
          <w:p w14:paraId="0EF34A8A" w14:textId="77777777" w:rsidR="00D301F9" w:rsidRPr="001953F6" w:rsidRDefault="00D301F9" w:rsidP="00A94784">
            <w:pPr>
              <w:spacing w:after="0"/>
              <w:jc w:val="both"/>
              <w:rPr>
                <w:rFonts w:eastAsia="Arial"/>
                <w:szCs w:val="28"/>
              </w:rPr>
            </w:pPr>
          </w:p>
        </w:tc>
      </w:tr>
      <w:tr w:rsidR="00D301F9" w:rsidRPr="001953F6" w14:paraId="11DD0028" w14:textId="77777777" w:rsidTr="00A94784">
        <w:tc>
          <w:tcPr>
            <w:tcW w:w="855" w:type="dxa"/>
            <w:vMerge/>
            <w:shd w:val="clear" w:color="auto" w:fill="auto"/>
          </w:tcPr>
          <w:p w14:paraId="7D4892B5" w14:textId="77777777" w:rsidR="00D301F9" w:rsidRPr="001953F6" w:rsidRDefault="00D301F9" w:rsidP="00A94784">
            <w:pPr>
              <w:spacing w:after="0"/>
              <w:jc w:val="center"/>
              <w:rPr>
                <w:rFonts w:eastAsia="Arial"/>
                <w:szCs w:val="28"/>
              </w:rPr>
            </w:pPr>
          </w:p>
        </w:tc>
        <w:tc>
          <w:tcPr>
            <w:tcW w:w="1991" w:type="dxa"/>
            <w:vMerge/>
            <w:shd w:val="clear" w:color="auto" w:fill="auto"/>
          </w:tcPr>
          <w:p w14:paraId="64313139" w14:textId="77777777" w:rsidR="00D301F9" w:rsidRPr="001953F6" w:rsidRDefault="00D301F9" w:rsidP="00A94784">
            <w:pPr>
              <w:spacing w:after="0"/>
              <w:jc w:val="both"/>
              <w:rPr>
                <w:rFonts w:eastAsia="Arial"/>
                <w:szCs w:val="28"/>
              </w:rPr>
            </w:pPr>
          </w:p>
        </w:tc>
        <w:tc>
          <w:tcPr>
            <w:tcW w:w="2966" w:type="dxa"/>
            <w:vMerge/>
            <w:shd w:val="clear" w:color="auto" w:fill="auto"/>
          </w:tcPr>
          <w:p w14:paraId="4E3A4121"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BE17EA2" w14:textId="77777777" w:rsidR="00D301F9" w:rsidRPr="001953F6" w:rsidRDefault="00D301F9" w:rsidP="00A94784">
            <w:pPr>
              <w:spacing w:after="0"/>
              <w:jc w:val="both"/>
              <w:rPr>
                <w:rFonts w:eastAsia="Arial"/>
                <w:szCs w:val="28"/>
              </w:rPr>
            </w:pPr>
          </w:p>
        </w:tc>
        <w:tc>
          <w:tcPr>
            <w:tcW w:w="4394" w:type="dxa"/>
            <w:shd w:val="clear" w:color="auto" w:fill="auto"/>
          </w:tcPr>
          <w:p w14:paraId="04C3D90F"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103)</w:t>
            </w:r>
          </w:p>
        </w:tc>
        <w:tc>
          <w:tcPr>
            <w:tcW w:w="2694" w:type="dxa"/>
            <w:shd w:val="clear" w:color="auto" w:fill="auto"/>
          </w:tcPr>
          <w:p w14:paraId="686ABD82" w14:textId="77777777" w:rsidR="00D301F9" w:rsidRPr="001953F6" w:rsidRDefault="00D301F9" w:rsidP="00A94784">
            <w:pPr>
              <w:spacing w:after="0"/>
              <w:jc w:val="both"/>
              <w:rPr>
                <w:rFonts w:eastAsia="Arial"/>
                <w:szCs w:val="28"/>
              </w:rPr>
            </w:pPr>
          </w:p>
        </w:tc>
        <w:tc>
          <w:tcPr>
            <w:tcW w:w="925" w:type="dxa"/>
            <w:shd w:val="clear" w:color="auto" w:fill="auto"/>
          </w:tcPr>
          <w:p w14:paraId="61F512BE" w14:textId="77777777" w:rsidR="00D301F9" w:rsidRPr="001953F6" w:rsidRDefault="00D301F9" w:rsidP="00A94784">
            <w:pPr>
              <w:spacing w:after="0"/>
              <w:jc w:val="both"/>
              <w:rPr>
                <w:rFonts w:eastAsia="Arial"/>
                <w:szCs w:val="28"/>
              </w:rPr>
            </w:pPr>
          </w:p>
        </w:tc>
      </w:tr>
      <w:tr w:rsidR="00D301F9" w:rsidRPr="001953F6" w14:paraId="630BEE30" w14:textId="77777777" w:rsidTr="00A94784">
        <w:tc>
          <w:tcPr>
            <w:tcW w:w="855" w:type="dxa"/>
            <w:vMerge/>
            <w:shd w:val="clear" w:color="auto" w:fill="auto"/>
          </w:tcPr>
          <w:p w14:paraId="665BBF0B" w14:textId="77777777" w:rsidR="00D301F9" w:rsidRPr="001953F6" w:rsidRDefault="00D301F9" w:rsidP="00A94784">
            <w:pPr>
              <w:spacing w:after="0"/>
              <w:jc w:val="center"/>
              <w:rPr>
                <w:rFonts w:eastAsia="Arial"/>
                <w:szCs w:val="28"/>
              </w:rPr>
            </w:pPr>
          </w:p>
        </w:tc>
        <w:tc>
          <w:tcPr>
            <w:tcW w:w="1991" w:type="dxa"/>
            <w:vMerge/>
            <w:shd w:val="clear" w:color="auto" w:fill="auto"/>
          </w:tcPr>
          <w:p w14:paraId="68BCF1E5"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3398C36C"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 xml:space="preserve">Bài 68: Ôn tập phép tính với số tự nhiên  </w:t>
            </w:r>
          </w:p>
        </w:tc>
        <w:tc>
          <w:tcPr>
            <w:tcW w:w="918" w:type="dxa"/>
            <w:vMerge w:val="restart"/>
            <w:shd w:val="clear" w:color="auto" w:fill="auto"/>
          </w:tcPr>
          <w:p w14:paraId="068DC8ED"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0861D28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105)</w:t>
            </w:r>
          </w:p>
        </w:tc>
        <w:tc>
          <w:tcPr>
            <w:tcW w:w="2694" w:type="dxa"/>
            <w:shd w:val="clear" w:color="auto" w:fill="auto"/>
          </w:tcPr>
          <w:p w14:paraId="2BD6B294" w14:textId="77777777" w:rsidR="00D301F9" w:rsidRPr="001953F6" w:rsidRDefault="00D301F9" w:rsidP="00A94784">
            <w:pPr>
              <w:spacing w:after="0"/>
              <w:jc w:val="both"/>
              <w:rPr>
                <w:rFonts w:eastAsia="Arial"/>
                <w:szCs w:val="28"/>
              </w:rPr>
            </w:pPr>
          </w:p>
        </w:tc>
        <w:tc>
          <w:tcPr>
            <w:tcW w:w="925" w:type="dxa"/>
            <w:shd w:val="clear" w:color="auto" w:fill="auto"/>
          </w:tcPr>
          <w:p w14:paraId="668DA550" w14:textId="77777777" w:rsidR="00D301F9" w:rsidRPr="001953F6" w:rsidRDefault="00D301F9" w:rsidP="00A94784">
            <w:pPr>
              <w:spacing w:after="0"/>
              <w:jc w:val="both"/>
              <w:rPr>
                <w:rFonts w:eastAsia="Arial"/>
                <w:szCs w:val="28"/>
              </w:rPr>
            </w:pPr>
          </w:p>
        </w:tc>
      </w:tr>
      <w:tr w:rsidR="00D301F9" w:rsidRPr="001953F6" w14:paraId="42DC1764" w14:textId="77777777" w:rsidTr="00A94784">
        <w:tc>
          <w:tcPr>
            <w:tcW w:w="855" w:type="dxa"/>
            <w:vMerge/>
            <w:tcBorders>
              <w:bottom w:val="single" w:sz="8" w:space="0" w:color="auto"/>
            </w:tcBorders>
            <w:shd w:val="clear" w:color="auto" w:fill="auto"/>
          </w:tcPr>
          <w:p w14:paraId="5BBD9881" w14:textId="77777777" w:rsidR="00D301F9" w:rsidRPr="001953F6" w:rsidRDefault="00D301F9" w:rsidP="00A94784">
            <w:pPr>
              <w:spacing w:after="0"/>
              <w:jc w:val="center"/>
              <w:rPr>
                <w:rFonts w:eastAsia="Arial"/>
                <w:szCs w:val="28"/>
              </w:rPr>
            </w:pPr>
          </w:p>
        </w:tc>
        <w:tc>
          <w:tcPr>
            <w:tcW w:w="1991" w:type="dxa"/>
            <w:vMerge/>
            <w:shd w:val="clear" w:color="auto" w:fill="auto"/>
          </w:tcPr>
          <w:p w14:paraId="13906A60" w14:textId="77777777" w:rsidR="00D301F9" w:rsidRPr="001953F6" w:rsidRDefault="00D301F9" w:rsidP="00A94784">
            <w:pPr>
              <w:spacing w:after="0"/>
              <w:jc w:val="both"/>
              <w:rPr>
                <w:rFonts w:eastAsia="Arial"/>
                <w:szCs w:val="28"/>
              </w:rPr>
            </w:pPr>
          </w:p>
        </w:tc>
        <w:tc>
          <w:tcPr>
            <w:tcW w:w="2966" w:type="dxa"/>
            <w:vMerge/>
            <w:tcBorders>
              <w:bottom w:val="single" w:sz="8" w:space="0" w:color="auto"/>
            </w:tcBorders>
            <w:shd w:val="clear" w:color="auto" w:fill="auto"/>
          </w:tcPr>
          <w:p w14:paraId="264DB2BA" w14:textId="77777777" w:rsidR="00D301F9" w:rsidRPr="001953F6" w:rsidRDefault="00D301F9" w:rsidP="00A94784">
            <w:pPr>
              <w:spacing w:after="0"/>
              <w:jc w:val="both"/>
              <w:rPr>
                <w:rFonts w:eastAsia="Times New Roman"/>
                <w:szCs w:val="28"/>
                <w:lang w:val="en-MY"/>
              </w:rPr>
            </w:pPr>
          </w:p>
        </w:tc>
        <w:tc>
          <w:tcPr>
            <w:tcW w:w="918" w:type="dxa"/>
            <w:vMerge/>
            <w:tcBorders>
              <w:bottom w:val="single" w:sz="8" w:space="0" w:color="auto"/>
            </w:tcBorders>
            <w:shd w:val="clear" w:color="auto" w:fill="auto"/>
          </w:tcPr>
          <w:p w14:paraId="0DCE58D9" w14:textId="77777777" w:rsidR="00D301F9" w:rsidRPr="001953F6" w:rsidRDefault="00D301F9" w:rsidP="00A94784">
            <w:pPr>
              <w:spacing w:after="0"/>
              <w:jc w:val="both"/>
              <w:rPr>
                <w:rFonts w:eastAsia="Arial"/>
                <w:szCs w:val="28"/>
              </w:rPr>
            </w:pPr>
          </w:p>
        </w:tc>
        <w:tc>
          <w:tcPr>
            <w:tcW w:w="4394" w:type="dxa"/>
            <w:tcBorders>
              <w:bottom w:val="single" w:sz="8" w:space="0" w:color="auto"/>
            </w:tcBorders>
            <w:shd w:val="clear" w:color="auto" w:fill="auto"/>
          </w:tcPr>
          <w:p w14:paraId="4033370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106)</w:t>
            </w:r>
          </w:p>
        </w:tc>
        <w:tc>
          <w:tcPr>
            <w:tcW w:w="2694" w:type="dxa"/>
            <w:tcBorders>
              <w:bottom w:val="single" w:sz="8" w:space="0" w:color="auto"/>
            </w:tcBorders>
            <w:shd w:val="clear" w:color="auto" w:fill="auto"/>
          </w:tcPr>
          <w:p w14:paraId="07D3CCBC"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6362080F" w14:textId="77777777" w:rsidR="00D301F9" w:rsidRPr="001953F6" w:rsidRDefault="00D301F9" w:rsidP="00A94784">
            <w:pPr>
              <w:spacing w:after="0"/>
              <w:jc w:val="both"/>
              <w:rPr>
                <w:rFonts w:eastAsia="Arial"/>
                <w:szCs w:val="28"/>
              </w:rPr>
            </w:pPr>
          </w:p>
        </w:tc>
      </w:tr>
      <w:tr w:rsidR="00D301F9" w:rsidRPr="001953F6" w14:paraId="1744D267" w14:textId="77777777" w:rsidTr="00A94784">
        <w:tc>
          <w:tcPr>
            <w:tcW w:w="855" w:type="dxa"/>
            <w:vMerge w:val="restart"/>
            <w:tcBorders>
              <w:top w:val="single" w:sz="8" w:space="0" w:color="auto"/>
            </w:tcBorders>
            <w:shd w:val="clear" w:color="auto" w:fill="auto"/>
          </w:tcPr>
          <w:p w14:paraId="107A3F68" w14:textId="77777777" w:rsidR="00D301F9" w:rsidRPr="001953F6" w:rsidRDefault="00D301F9" w:rsidP="00A94784">
            <w:pPr>
              <w:spacing w:after="0"/>
              <w:jc w:val="center"/>
              <w:rPr>
                <w:rFonts w:eastAsia="Arial"/>
                <w:szCs w:val="28"/>
              </w:rPr>
            </w:pPr>
            <w:r w:rsidRPr="001953F6">
              <w:rPr>
                <w:rFonts w:eastAsia="Arial"/>
                <w:szCs w:val="28"/>
              </w:rPr>
              <w:t>34</w:t>
            </w:r>
          </w:p>
        </w:tc>
        <w:tc>
          <w:tcPr>
            <w:tcW w:w="1991" w:type="dxa"/>
            <w:vMerge/>
            <w:shd w:val="clear" w:color="auto" w:fill="auto"/>
          </w:tcPr>
          <w:p w14:paraId="3CDF37B9" w14:textId="77777777" w:rsidR="00D301F9" w:rsidRPr="001953F6" w:rsidRDefault="00D301F9" w:rsidP="00A94784">
            <w:pPr>
              <w:spacing w:after="0"/>
              <w:jc w:val="both"/>
              <w:rPr>
                <w:rFonts w:eastAsia="Arial"/>
                <w:szCs w:val="28"/>
              </w:rPr>
            </w:pPr>
          </w:p>
        </w:tc>
        <w:tc>
          <w:tcPr>
            <w:tcW w:w="2966" w:type="dxa"/>
            <w:vMerge w:val="restart"/>
            <w:tcBorders>
              <w:top w:val="single" w:sz="8" w:space="0" w:color="auto"/>
            </w:tcBorders>
            <w:shd w:val="clear" w:color="auto" w:fill="auto"/>
          </w:tcPr>
          <w:p w14:paraId="5A697DDC"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 xml:space="preserve">Bài 69: Ôn tập phân số  </w:t>
            </w:r>
          </w:p>
        </w:tc>
        <w:tc>
          <w:tcPr>
            <w:tcW w:w="918" w:type="dxa"/>
            <w:vMerge w:val="restart"/>
            <w:tcBorders>
              <w:top w:val="single" w:sz="8" w:space="0" w:color="auto"/>
            </w:tcBorders>
            <w:shd w:val="clear" w:color="auto" w:fill="auto"/>
          </w:tcPr>
          <w:p w14:paraId="1C0E4FF8"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top w:val="single" w:sz="8" w:space="0" w:color="auto"/>
            </w:tcBorders>
            <w:shd w:val="clear" w:color="auto" w:fill="auto"/>
          </w:tcPr>
          <w:p w14:paraId="6C1E97E9"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107)</w:t>
            </w:r>
          </w:p>
        </w:tc>
        <w:tc>
          <w:tcPr>
            <w:tcW w:w="2694" w:type="dxa"/>
            <w:tcBorders>
              <w:top w:val="single" w:sz="8" w:space="0" w:color="auto"/>
            </w:tcBorders>
            <w:shd w:val="clear" w:color="auto" w:fill="auto"/>
          </w:tcPr>
          <w:p w14:paraId="6CB6B609"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387262CB" w14:textId="77777777" w:rsidR="00D301F9" w:rsidRPr="001953F6" w:rsidRDefault="00D301F9" w:rsidP="00A94784">
            <w:pPr>
              <w:spacing w:after="0"/>
              <w:jc w:val="both"/>
              <w:rPr>
                <w:rFonts w:eastAsia="Arial"/>
                <w:szCs w:val="28"/>
              </w:rPr>
            </w:pPr>
          </w:p>
        </w:tc>
      </w:tr>
      <w:tr w:rsidR="00D301F9" w:rsidRPr="001953F6" w14:paraId="5249F557" w14:textId="77777777" w:rsidTr="00A94784">
        <w:tc>
          <w:tcPr>
            <w:tcW w:w="855" w:type="dxa"/>
            <w:vMerge/>
            <w:shd w:val="clear" w:color="auto" w:fill="auto"/>
          </w:tcPr>
          <w:p w14:paraId="464865ED" w14:textId="77777777" w:rsidR="00D301F9" w:rsidRPr="001953F6" w:rsidRDefault="00D301F9" w:rsidP="00A94784">
            <w:pPr>
              <w:spacing w:after="0"/>
              <w:jc w:val="center"/>
              <w:rPr>
                <w:rFonts w:eastAsia="Arial"/>
                <w:szCs w:val="28"/>
              </w:rPr>
            </w:pPr>
          </w:p>
        </w:tc>
        <w:tc>
          <w:tcPr>
            <w:tcW w:w="1991" w:type="dxa"/>
            <w:vMerge/>
            <w:shd w:val="clear" w:color="auto" w:fill="auto"/>
          </w:tcPr>
          <w:p w14:paraId="627B0AE4" w14:textId="77777777" w:rsidR="00D301F9" w:rsidRPr="001953F6" w:rsidRDefault="00D301F9" w:rsidP="00A94784">
            <w:pPr>
              <w:spacing w:after="0"/>
              <w:jc w:val="both"/>
              <w:rPr>
                <w:rFonts w:eastAsia="Arial"/>
                <w:szCs w:val="28"/>
              </w:rPr>
            </w:pPr>
          </w:p>
        </w:tc>
        <w:tc>
          <w:tcPr>
            <w:tcW w:w="2966" w:type="dxa"/>
            <w:vMerge/>
            <w:shd w:val="clear" w:color="auto" w:fill="auto"/>
          </w:tcPr>
          <w:p w14:paraId="255DA5D8"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4B02138" w14:textId="77777777" w:rsidR="00D301F9" w:rsidRPr="001953F6" w:rsidRDefault="00D301F9" w:rsidP="00A94784">
            <w:pPr>
              <w:spacing w:after="0"/>
              <w:jc w:val="both"/>
              <w:rPr>
                <w:rFonts w:eastAsia="Arial"/>
                <w:szCs w:val="28"/>
              </w:rPr>
            </w:pPr>
          </w:p>
        </w:tc>
        <w:tc>
          <w:tcPr>
            <w:tcW w:w="4394" w:type="dxa"/>
            <w:shd w:val="clear" w:color="auto" w:fill="auto"/>
          </w:tcPr>
          <w:p w14:paraId="43F71B57"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108)</w:t>
            </w:r>
          </w:p>
        </w:tc>
        <w:tc>
          <w:tcPr>
            <w:tcW w:w="2694" w:type="dxa"/>
            <w:shd w:val="clear" w:color="auto" w:fill="auto"/>
          </w:tcPr>
          <w:p w14:paraId="79E0A2B5" w14:textId="77777777" w:rsidR="00D301F9" w:rsidRPr="001953F6" w:rsidRDefault="00D301F9" w:rsidP="00A94784">
            <w:pPr>
              <w:spacing w:after="0"/>
              <w:jc w:val="both"/>
              <w:rPr>
                <w:rFonts w:eastAsia="Arial"/>
                <w:szCs w:val="28"/>
              </w:rPr>
            </w:pPr>
          </w:p>
        </w:tc>
        <w:tc>
          <w:tcPr>
            <w:tcW w:w="925" w:type="dxa"/>
            <w:shd w:val="clear" w:color="auto" w:fill="auto"/>
          </w:tcPr>
          <w:p w14:paraId="39CEEC3F" w14:textId="77777777" w:rsidR="00D301F9" w:rsidRPr="001953F6" w:rsidRDefault="00D301F9" w:rsidP="00A94784">
            <w:pPr>
              <w:spacing w:after="0"/>
              <w:jc w:val="both"/>
              <w:rPr>
                <w:rFonts w:eastAsia="Arial"/>
                <w:szCs w:val="28"/>
              </w:rPr>
            </w:pPr>
          </w:p>
        </w:tc>
      </w:tr>
      <w:tr w:rsidR="00D301F9" w:rsidRPr="001953F6" w14:paraId="3525F136" w14:textId="77777777" w:rsidTr="00A94784">
        <w:tc>
          <w:tcPr>
            <w:tcW w:w="855" w:type="dxa"/>
            <w:vMerge/>
            <w:shd w:val="clear" w:color="auto" w:fill="auto"/>
          </w:tcPr>
          <w:p w14:paraId="7A55FD3E" w14:textId="77777777" w:rsidR="00D301F9" w:rsidRPr="001953F6" w:rsidRDefault="00D301F9" w:rsidP="00A94784">
            <w:pPr>
              <w:spacing w:after="0"/>
              <w:jc w:val="center"/>
              <w:rPr>
                <w:rFonts w:eastAsia="Arial"/>
                <w:szCs w:val="28"/>
              </w:rPr>
            </w:pPr>
          </w:p>
        </w:tc>
        <w:tc>
          <w:tcPr>
            <w:tcW w:w="1991" w:type="dxa"/>
            <w:vMerge/>
            <w:shd w:val="clear" w:color="auto" w:fill="auto"/>
          </w:tcPr>
          <w:p w14:paraId="4FE13047"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0D05FE45"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 xml:space="preserve">Bài 70: Ôn tập phép tính với phân số  </w:t>
            </w:r>
          </w:p>
        </w:tc>
        <w:tc>
          <w:tcPr>
            <w:tcW w:w="918" w:type="dxa"/>
            <w:vMerge w:val="restart"/>
            <w:shd w:val="clear" w:color="auto" w:fill="auto"/>
          </w:tcPr>
          <w:p w14:paraId="39F854D0"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shd w:val="clear" w:color="auto" w:fill="auto"/>
          </w:tcPr>
          <w:p w14:paraId="06DA8EC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110)</w:t>
            </w:r>
          </w:p>
        </w:tc>
        <w:tc>
          <w:tcPr>
            <w:tcW w:w="2694" w:type="dxa"/>
            <w:shd w:val="clear" w:color="auto" w:fill="auto"/>
          </w:tcPr>
          <w:p w14:paraId="09A4FCC8" w14:textId="77777777" w:rsidR="00D301F9" w:rsidRPr="001953F6" w:rsidRDefault="00D301F9" w:rsidP="00A94784">
            <w:pPr>
              <w:spacing w:after="0"/>
              <w:jc w:val="both"/>
              <w:rPr>
                <w:rFonts w:eastAsia="Arial"/>
                <w:szCs w:val="28"/>
              </w:rPr>
            </w:pPr>
          </w:p>
        </w:tc>
        <w:tc>
          <w:tcPr>
            <w:tcW w:w="925" w:type="dxa"/>
            <w:shd w:val="clear" w:color="auto" w:fill="auto"/>
          </w:tcPr>
          <w:p w14:paraId="198241E0" w14:textId="77777777" w:rsidR="00D301F9" w:rsidRPr="001953F6" w:rsidRDefault="00D301F9" w:rsidP="00A94784">
            <w:pPr>
              <w:spacing w:after="0"/>
              <w:jc w:val="both"/>
              <w:rPr>
                <w:rFonts w:eastAsia="Arial"/>
                <w:szCs w:val="28"/>
              </w:rPr>
            </w:pPr>
          </w:p>
        </w:tc>
      </w:tr>
      <w:tr w:rsidR="00D301F9" w:rsidRPr="001953F6" w14:paraId="3E9BC315" w14:textId="77777777" w:rsidTr="00A94784">
        <w:tc>
          <w:tcPr>
            <w:tcW w:w="855" w:type="dxa"/>
            <w:vMerge/>
            <w:shd w:val="clear" w:color="auto" w:fill="auto"/>
          </w:tcPr>
          <w:p w14:paraId="0BA37F5C" w14:textId="77777777" w:rsidR="00D301F9" w:rsidRPr="001953F6" w:rsidRDefault="00D301F9" w:rsidP="00A94784">
            <w:pPr>
              <w:spacing w:after="0"/>
              <w:jc w:val="center"/>
              <w:rPr>
                <w:rFonts w:eastAsia="Arial"/>
                <w:szCs w:val="28"/>
              </w:rPr>
            </w:pPr>
          </w:p>
        </w:tc>
        <w:tc>
          <w:tcPr>
            <w:tcW w:w="1991" w:type="dxa"/>
            <w:vMerge/>
            <w:shd w:val="clear" w:color="auto" w:fill="auto"/>
          </w:tcPr>
          <w:p w14:paraId="1A599EA0" w14:textId="77777777" w:rsidR="00D301F9" w:rsidRPr="001953F6" w:rsidRDefault="00D301F9" w:rsidP="00A94784">
            <w:pPr>
              <w:spacing w:after="0"/>
              <w:jc w:val="both"/>
              <w:rPr>
                <w:rFonts w:eastAsia="Arial"/>
                <w:szCs w:val="28"/>
              </w:rPr>
            </w:pPr>
          </w:p>
        </w:tc>
        <w:tc>
          <w:tcPr>
            <w:tcW w:w="2966" w:type="dxa"/>
            <w:vMerge/>
            <w:shd w:val="clear" w:color="auto" w:fill="auto"/>
          </w:tcPr>
          <w:p w14:paraId="7B272E6C"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292CDE52" w14:textId="77777777" w:rsidR="00D301F9" w:rsidRPr="001953F6" w:rsidRDefault="00D301F9" w:rsidP="00A94784">
            <w:pPr>
              <w:spacing w:after="0"/>
              <w:jc w:val="both"/>
              <w:rPr>
                <w:rFonts w:eastAsia="Arial"/>
                <w:szCs w:val="28"/>
              </w:rPr>
            </w:pPr>
          </w:p>
        </w:tc>
        <w:tc>
          <w:tcPr>
            <w:tcW w:w="4394" w:type="dxa"/>
            <w:shd w:val="clear" w:color="auto" w:fill="auto"/>
          </w:tcPr>
          <w:p w14:paraId="3959B7A5"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111)</w:t>
            </w:r>
          </w:p>
        </w:tc>
        <w:tc>
          <w:tcPr>
            <w:tcW w:w="2694" w:type="dxa"/>
            <w:shd w:val="clear" w:color="auto" w:fill="auto"/>
          </w:tcPr>
          <w:p w14:paraId="41E71633" w14:textId="77777777" w:rsidR="00D301F9" w:rsidRPr="001953F6" w:rsidRDefault="00D301F9" w:rsidP="00A94784">
            <w:pPr>
              <w:spacing w:after="0"/>
              <w:jc w:val="both"/>
              <w:rPr>
                <w:rFonts w:eastAsia="Arial"/>
                <w:szCs w:val="28"/>
              </w:rPr>
            </w:pPr>
          </w:p>
        </w:tc>
        <w:tc>
          <w:tcPr>
            <w:tcW w:w="925" w:type="dxa"/>
            <w:shd w:val="clear" w:color="auto" w:fill="auto"/>
          </w:tcPr>
          <w:p w14:paraId="594B7386" w14:textId="77777777" w:rsidR="00D301F9" w:rsidRPr="001953F6" w:rsidRDefault="00D301F9" w:rsidP="00A94784">
            <w:pPr>
              <w:spacing w:after="0"/>
              <w:jc w:val="both"/>
              <w:rPr>
                <w:rFonts w:eastAsia="Arial"/>
                <w:szCs w:val="28"/>
              </w:rPr>
            </w:pPr>
          </w:p>
        </w:tc>
      </w:tr>
      <w:tr w:rsidR="00D301F9" w:rsidRPr="001953F6" w14:paraId="1305CF71" w14:textId="77777777" w:rsidTr="00A94784">
        <w:tc>
          <w:tcPr>
            <w:tcW w:w="855" w:type="dxa"/>
            <w:vMerge/>
            <w:tcBorders>
              <w:bottom w:val="single" w:sz="8" w:space="0" w:color="auto"/>
            </w:tcBorders>
            <w:shd w:val="clear" w:color="auto" w:fill="auto"/>
          </w:tcPr>
          <w:p w14:paraId="7897C994" w14:textId="77777777" w:rsidR="00D301F9" w:rsidRPr="001953F6" w:rsidRDefault="00D301F9" w:rsidP="00A94784">
            <w:pPr>
              <w:spacing w:after="0"/>
              <w:jc w:val="center"/>
              <w:rPr>
                <w:rFonts w:eastAsia="Arial"/>
                <w:szCs w:val="28"/>
              </w:rPr>
            </w:pPr>
          </w:p>
        </w:tc>
        <w:tc>
          <w:tcPr>
            <w:tcW w:w="1991" w:type="dxa"/>
            <w:vMerge/>
            <w:shd w:val="clear" w:color="auto" w:fill="auto"/>
          </w:tcPr>
          <w:p w14:paraId="721D2182"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629B640C"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71: Ôn tập hình học và đo lường</w:t>
            </w:r>
          </w:p>
        </w:tc>
        <w:tc>
          <w:tcPr>
            <w:tcW w:w="918" w:type="dxa"/>
            <w:vMerge w:val="restart"/>
            <w:shd w:val="clear" w:color="auto" w:fill="auto"/>
          </w:tcPr>
          <w:p w14:paraId="7E5A08E2" w14:textId="77777777" w:rsidR="00D301F9" w:rsidRPr="001953F6" w:rsidRDefault="00D301F9" w:rsidP="00A94784">
            <w:pPr>
              <w:spacing w:after="0"/>
              <w:jc w:val="both"/>
              <w:rPr>
                <w:rFonts w:eastAsia="Arial"/>
                <w:szCs w:val="28"/>
              </w:rPr>
            </w:pPr>
            <w:r w:rsidRPr="001953F6">
              <w:rPr>
                <w:rFonts w:eastAsia="Arial"/>
                <w:szCs w:val="28"/>
              </w:rPr>
              <w:t>2 tiết</w:t>
            </w:r>
          </w:p>
        </w:tc>
        <w:tc>
          <w:tcPr>
            <w:tcW w:w="4394" w:type="dxa"/>
            <w:tcBorders>
              <w:bottom w:val="single" w:sz="8" w:space="0" w:color="auto"/>
            </w:tcBorders>
            <w:shd w:val="clear" w:color="auto" w:fill="auto"/>
          </w:tcPr>
          <w:p w14:paraId="5F13AEDA"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112)</w:t>
            </w:r>
          </w:p>
        </w:tc>
        <w:tc>
          <w:tcPr>
            <w:tcW w:w="2694" w:type="dxa"/>
            <w:tcBorders>
              <w:bottom w:val="single" w:sz="8" w:space="0" w:color="auto"/>
            </w:tcBorders>
            <w:shd w:val="clear" w:color="auto" w:fill="auto"/>
          </w:tcPr>
          <w:p w14:paraId="1127B8A4" w14:textId="77777777" w:rsidR="00D301F9" w:rsidRPr="001953F6" w:rsidRDefault="00D301F9" w:rsidP="00A94784">
            <w:pPr>
              <w:spacing w:after="0"/>
              <w:jc w:val="both"/>
              <w:rPr>
                <w:rFonts w:eastAsia="Arial"/>
                <w:szCs w:val="28"/>
              </w:rPr>
            </w:pPr>
          </w:p>
        </w:tc>
        <w:tc>
          <w:tcPr>
            <w:tcW w:w="925" w:type="dxa"/>
            <w:tcBorders>
              <w:bottom w:val="single" w:sz="8" w:space="0" w:color="auto"/>
            </w:tcBorders>
            <w:shd w:val="clear" w:color="auto" w:fill="auto"/>
          </w:tcPr>
          <w:p w14:paraId="3BE31E15" w14:textId="77777777" w:rsidR="00D301F9" w:rsidRPr="001953F6" w:rsidRDefault="00D301F9" w:rsidP="00A94784">
            <w:pPr>
              <w:spacing w:after="0"/>
              <w:jc w:val="both"/>
              <w:rPr>
                <w:rFonts w:eastAsia="Arial"/>
                <w:szCs w:val="28"/>
              </w:rPr>
            </w:pPr>
          </w:p>
        </w:tc>
      </w:tr>
      <w:tr w:rsidR="00D301F9" w:rsidRPr="001953F6" w14:paraId="32656C55" w14:textId="77777777" w:rsidTr="00A94784">
        <w:tc>
          <w:tcPr>
            <w:tcW w:w="855" w:type="dxa"/>
            <w:vMerge w:val="restart"/>
            <w:tcBorders>
              <w:top w:val="single" w:sz="8" w:space="0" w:color="auto"/>
            </w:tcBorders>
            <w:shd w:val="clear" w:color="auto" w:fill="auto"/>
          </w:tcPr>
          <w:p w14:paraId="60F3E449" w14:textId="77777777" w:rsidR="00D301F9" w:rsidRPr="001953F6" w:rsidRDefault="00D301F9" w:rsidP="00A94784">
            <w:pPr>
              <w:spacing w:after="0"/>
              <w:jc w:val="center"/>
              <w:rPr>
                <w:rFonts w:eastAsia="Arial"/>
                <w:szCs w:val="28"/>
              </w:rPr>
            </w:pPr>
            <w:r w:rsidRPr="001953F6">
              <w:rPr>
                <w:rFonts w:eastAsia="Arial"/>
                <w:szCs w:val="28"/>
              </w:rPr>
              <w:t>35</w:t>
            </w:r>
          </w:p>
        </w:tc>
        <w:tc>
          <w:tcPr>
            <w:tcW w:w="1991" w:type="dxa"/>
            <w:vMerge/>
            <w:shd w:val="clear" w:color="auto" w:fill="auto"/>
          </w:tcPr>
          <w:p w14:paraId="0789B43E" w14:textId="77777777" w:rsidR="00D301F9" w:rsidRPr="001953F6" w:rsidRDefault="00D301F9" w:rsidP="00A94784">
            <w:pPr>
              <w:spacing w:after="0"/>
              <w:jc w:val="both"/>
              <w:rPr>
                <w:rFonts w:eastAsia="Arial"/>
                <w:szCs w:val="28"/>
              </w:rPr>
            </w:pPr>
          </w:p>
        </w:tc>
        <w:tc>
          <w:tcPr>
            <w:tcW w:w="2966" w:type="dxa"/>
            <w:vMerge/>
            <w:shd w:val="clear" w:color="auto" w:fill="auto"/>
          </w:tcPr>
          <w:p w14:paraId="48D45B55"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15C0972F" w14:textId="77777777" w:rsidR="00D301F9" w:rsidRPr="001953F6" w:rsidRDefault="00D301F9" w:rsidP="00A94784">
            <w:pPr>
              <w:spacing w:after="0"/>
              <w:jc w:val="both"/>
              <w:rPr>
                <w:rFonts w:eastAsia="Arial"/>
                <w:szCs w:val="28"/>
              </w:rPr>
            </w:pPr>
          </w:p>
        </w:tc>
        <w:tc>
          <w:tcPr>
            <w:tcW w:w="4394" w:type="dxa"/>
            <w:tcBorders>
              <w:top w:val="single" w:sz="8" w:space="0" w:color="auto"/>
            </w:tcBorders>
            <w:shd w:val="clear" w:color="auto" w:fill="auto"/>
          </w:tcPr>
          <w:p w14:paraId="1874AE9C"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 (tr 113)</w:t>
            </w:r>
          </w:p>
        </w:tc>
        <w:tc>
          <w:tcPr>
            <w:tcW w:w="2694" w:type="dxa"/>
            <w:tcBorders>
              <w:top w:val="single" w:sz="8" w:space="0" w:color="auto"/>
            </w:tcBorders>
            <w:shd w:val="clear" w:color="auto" w:fill="auto"/>
          </w:tcPr>
          <w:p w14:paraId="4F5B438E" w14:textId="77777777" w:rsidR="00D301F9" w:rsidRPr="001953F6" w:rsidRDefault="00D301F9" w:rsidP="00A94784">
            <w:pPr>
              <w:spacing w:after="0"/>
              <w:jc w:val="both"/>
              <w:rPr>
                <w:rFonts w:eastAsia="Arial"/>
                <w:szCs w:val="28"/>
              </w:rPr>
            </w:pPr>
          </w:p>
        </w:tc>
        <w:tc>
          <w:tcPr>
            <w:tcW w:w="925" w:type="dxa"/>
            <w:tcBorders>
              <w:top w:val="single" w:sz="8" w:space="0" w:color="auto"/>
            </w:tcBorders>
            <w:shd w:val="clear" w:color="auto" w:fill="auto"/>
          </w:tcPr>
          <w:p w14:paraId="7B3B70DB" w14:textId="77777777" w:rsidR="00D301F9" w:rsidRPr="001953F6" w:rsidRDefault="00D301F9" w:rsidP="00A94784">
            <w:pPr>
              <w:spacing w:after="0"/>
              <w:jc w:val="both"/>
              <w:rPr>
                <w:rFonts w:eastAsia="Arial"/>
                <w:szCs w:val="28"/>
              </w:rPr>
            </w:pPr>
          </w:p>
        </w:tc>
      </w:tr>
      <w:tr w:rsidR="00D301F9" w:rsidRPr="001953F6" w14:paraId="19087B37" w14:textId="77777777" w:rsidTr="00A94784">
        <w:tc>
          <w:tcPr>
            <w:tcW w:w="855" w:type="dxa"/>
            <w:vMerge/>
            <w:shd w:val="clear" w:color="auto" w:fill="auto"/>
          </w:tcPr>
          <w:p w14:paraId="77F9CC92" w14:textId="77777777" w:rsidR="00D301F9" w:rsidRPr="001953F6" w:rsidRDefault="00D301F9" w:rsidP="00A94784">
            <w:pPr>
              <w:spacing w:after="0"/>
              <w:jc w:val="center"/>
              <w:rPr>
                <w:rFonts w:eastAsia="Arial"/>
                <w:szCs w:val="28"/>
              </w:rPr>
            </w:pPr>
          </w:p>
        </w:tc>
        <w:tc>
          <w:tcPr>
            <w:tcW w:w="1991" w:type="dxa"/>
            <w:vMerge/>
            <w:shd w:val="clear" w:color="auto" w:fill="auto"/>
          </w:tcPr>
          <w:p w14:paraId="4529F91F" w14:textId="77777777" w:rsidR="00D301F9" w:rsidRPr="001953F6" w:rsidRDefault="00D301F9" w:rsidP="00A94784">
            <w:pPr>
              <w:spacing w:after="0"/>
              <w:jc w:val="both"/>
              <w:rPr>
                <w:rFonts w:eastAsia="Arial"/>
                <w:szCs w:val="28"/>
              </w:rPr>
            </w:pPr>
          </w:p>
        </w:tc>
        <w:tc>
          <w:tcPr>
            <w:tcW w:w="2966" w:type="dxa"/>
            <w:shd w:val="clear" w:color="auto" w:fill="auto"/>
          </w:tcPr>
          <w:p w14:paraId="7646EC4E"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72: Ôn tập một số yếu tố thống kê và xác suất</w:t>
            </w:r>
          </w:p>
        </w:tc>
        <w:tc>
          <w:tcPr>
            <w:tcW w:w="918" w:type="dxa"/>
            <w:shd w:val="clear" w:color="auto" w:fill="auto"/>
          </w:tcPr>
          <w:p w14:paraId="19E46892" w14:textId="77777777" w:rsidR="00D301F9" w:rsidRPr="001953F6" w:rsidRDefault="00D301F9" w:rsidP="00A94784">
            <w:pPr>
              <w:spacing w:after="0"/>
              <w:jc w:val="both"/>
              <w:rPr>
                <w:rFonts w:eastAsia="Arial"/>
                <w:szCs w:val="28"/>
              </w:rPr>
            </w:pPr>
            <w:r w:rsidRPr="001953F6">
              <w:rPr>
                <w:rFonts w:eastAsia="Arial"/>
                <w:szCs w:val="28"/>
              </w:rPr>
              <w:t>1 tiết</w:t>
            </w:r>
          </w:p>
        </w:tc>
        <w:tc>
          <w:tcPr>
            <w:tcW w:w="4394" w:type="dxa"/>
            <w:shd w:val="clear" w:color="auto" w:fill="auto"/>
          </w:tcPr>
          <w:p w14:paraId="6A8C62CE"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Luyện tập</w:t>
            </w:r>
            <w:r w:rsidRPr="001953F6">
              <w:rPr>
                <w:szCs w:val="28"/>
                <w:lang w:val="en-MY"/>
              </w:rPr>
              <w:t xml:space="preserve"> (Tr </w:t>
            </w:r>
            <w:r w:rsidRPr="001953F6">
              <w:rPr>
                <w:szCs w:val="28"/>
                <w:highlight w:val="white"/>
                <w:lang w:val="en-MY"/>
              </w:rPr>
              <w:t>114)</w:t>
            </w:r>
          </w:p>
        </w:tc>
        <w:tc>
          <w:tcPr>
            <w:tcW w:w="2694" w:type="dxa"/>
            <w:shd w:val="clear" w:color="auto" w:fill="auto"/>
          </w:tcPr>
          <w:p w14:paraId="26B77AC3" w14:textId="77777777" w:rsidR="00D301F9" w:rsidRPr="001953F6" w:rsidRDefault="00D301F9" w:rsidP="00A94784">
            <w:pPr>
              <w:spacing w:after="0"/>
              <w:jc w:val="both"/>
              <w:rPr>
                <w:rFonts w:eastAsia="Arial"/>
                <w:szCs w:val="28"/>
              </w:rPr>
            </w:pPr>
          </w:p>
        </w:tc>
        <w:tc>
          <w:tcPr>
            <w:tcW w:w="925" w:type="dxa"/>
            <w:shd w:val="clear" w:color="auto" w:fill="auto"/>
          </w:tcPr>
          <w:p w14:paraId="67ED6354" w14:textId="77777777" w:rsidR="00D301F9" w:rsidRPr="001953F6" w:rsidRDefault="00D301F9" w:rsidP="00A94784">
            <w:pPr>
              <w:spacing w:after="0"/>
              <w:jc w:val="both"/>
              <w:rPr>
                <w:rFonts w:eastAsia="Arial"/>
                <w:szCs w:val="28"/>
              </w:rPr>
            </w:pPr>
          </w:p>
        </w:tc>
      </w:tr>
      <w:tr w:rsidR="00D301F9" w:rsidRPr="001953F6" w14:paraId="6E685CC8" w14:textId="77777777" w:rsidTr="00A94784">
        <w:tc>
          <w:tcPr>
            <w:tcW w:w="855" w:type="dxa"/>
            <w:vMerge/>
            <w:shd w:val="clear" w:color="auto" w:fill="auto"/>
          </w:tcPr>
          <w:p w14:paraId="756B9D75" w14:textId="77777777" w:rsidR="00D301F9" w:rsidRPr="001953F6" w:rsidRDefault="00D301F9" w:rsidP="00A94784">
            <w:pPr>
              <w:spacing w:after="0"/>
              <w:jc w:val="center"/>
              <w:rPr>
                <w:rFonts w:eastAsia="Arial"/>
                <w:szCs w:val="28"/>
              </w:rPr>
            </w:pPr>
          </w:p>
        </w:tc>
        <w:tc>
          <w:tcPr>
            <w:tcW w:w="1991" w:type="dxa"/>
            <w:vMerge/>
            <w:shd w:val="clear" w:color="auto" w:fill="auto"/>
          </w:tcPr>
          <w:p w14:paraId="3C847F59" w14:textId="77777777" w:rsidR="00D301F9" w:rsidRPr="001953F6" w:rsidRDefault="00D301F9" w:rsidP="00A94784">
            <w:pPr>
              <w:spacing w:after="0"/>
              <w:jc w:val="both"/>
              <w:rPr>
                <w:rFonts w:eastAsia="Arial"/>
                <w:szCs w:val="28"/>
              </w:rPr>
            </w:pPr>
          </w:p>
        </w:tc>
        <w:tc>
          <w:tcPr>
            <w:tcW w:w="2966" w:type="dxa"/>
            <w:vMerge w:val="restart"/>
            <w:shd w:val="clear" w:color="auto" w:fill="auto"/>
          </w:tcPr>
          <w:p w14:paraId="42165E43" w14:textId="77777777" w:rsidR="00D301F9" w:rsidRPr="001953F6" w:rsidRDefault="00D301F9" w:rsidP="00A94784">
            <w:pPr>
              <w:spacing w:after="0"/>
              <w:jc w:val="both"/>
              <w:rPr>
                <w:rFonts w:eastAsia="Times New Roman"/>
                <w:szCs w:val="28"/>
                <w:lang w:val="en-MY"/>
              </w:rPr>
            </w:pPr>
            <w:r w:rsidRPr="001953F6">
              <w:rPr>
                <w:rFonts w:eastAsia="Times New Roman"/>
                <w:szCs w:val="28"/>
                <w:highlight w:val="white"/>
                <w:lang w:val="en-MY"/>
              </w:rPr>
              <w:t>Bài 73: Ôn tập chung</w:t>
            </w:r>
          </w:p>
        </w:tc>
        <w:tc>
          <w:tcPr>
            <w:tcW w:w="918" w:type="dxa"/>
            <w:vMerge w:val="restart"/>
            <w:shd w:val="clear" w:color="auto" w:fill="auto"/>
          </w:tcPr>
          <w:p w14:paraId="6F2AFD83" w14:textId="77777777" w:rsidR="00D301F9" w:rsidRPr="001953F6" w:rsidRDefault="00D301F9" w:rsidP="00A94784">
            <w:pPr>
              <w:spacing w:after="0"/>
              <w:jc w:val="both"/>
              <w:rPr>
                <w:rFonts w:eastAsia="Arial"/>
                <w:szCs w:val="28"/>
              </w:rPr>
            </w:pPr>
            <w:r w:rsidRPr="001953F6">
              <w:rPr>
                <w:rFonts w:eastAsia="Arial"/>
                <w:szCs w:val="28"/>
              </w:rPr>
              <w:t>3 tiết</w:t>
            </w:r>
          </w:p>
        </w:tc>
        <w:tc>
          <w:tcPr>
            <w:tcW w:w="4394" w:type="dxa"/>
            <w:shd w:val="clear" w:color="auto" w:fill="auto"/>
          </w:tcPr>
          <w:p w14:paraId="5F4C8E3D"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1: Luyện tập</w:t>
            </w:r>
            <w:r w:rsidRPr="001953F6">
              <w:rPr>
                <w:szCs w:val="28"/>
                <w:lang w:val="en-MY"/>
              </w:rPr>
              <w:t xml:space="preserve"> (Tr </w:t>
            </w:r>
            <w:r w:rsidRPr="001953F6">
              <w:rPr>
                <w:szCs w:val="28"/>
                <w:highlight w:val="white"/>
                <w:lang w:val="en-MY"/>
              </w:rPr>
              <w:t>114)</w:t>
            </w:r>
          </w:p>
        </w:tc>
        <w:tc>
          <w:tcPr>
            <w:tcW w:w="2694" w:type="dxa"/>
            <w:shd w:val="clear" w:color="auto" w:fill="auto"/>
          </w:tcPr>
          <w:p w14:paraId="16F9998C" w14:textId="77777777" w:rsidR="00D301F9" w:rsidRPr="001953F6" w:rsidRDefault="00D301F9" w:rsidP="00A94784">
            <w:pPr>
              <w:spacing w:after="0"/>
              <w:jc w:val="both"/>
              <w:rPr>
                <w:rFonts w:eastAsia="Arial"/>
                <w:szCs w:val="28"/>
              </w:rPr>
            </w:pPr>
          </w:p>
        </w:tc>
        <w:tc>
          <w:tcPr>
            <w:tcW w:w="925" w:type="dxa"/>
            <w:shd w:val="clear" w:color="auto" w:fill="auto"/>
          </w:tcPr>
          <w:p w14:paraId="00844C1B" w14:textId="77777777" w:rsidR="00D301F9" w:rsidRPr="001953F6" w:rsidRDefault="00D301F9" w:rsidP="00A94784">
            <w:pPr>
              <w:spacing w:after="0"/>
              <w:jc w:val="both"/>
              <w:rPr>
                <w:rFonts w:eastAsia="Arial"/>
                <w:szCs w:val="28"/>
              </w:rPr>
            </w:pPr>
          </w:p>
        </w:tc>
      </w:tr>
      <w:tr w:rsidR="00D301F9" w:rsidRPr="001953F6" w14:paraId="74D74D70" w14:textId="77777777" w:rsidTr="00A94784">
        <w:tc>
          <w:tcPr>
            <w:tcW w:w="855" w:type="dxa"/>
            <w:vMerge/>
            <w:shd w:val="clear" w:color="auto" w:fill="auto"/>
          </w:tcPr>
          <w:p w14:paraId="34BC4E9B" w14:textId="77777777" w:rsidR="00D301F9" w:rsidRPr="001953F6" w:rsidRDefault="00D301F9" w:rsidP="00A94784">
            <w:pPr>
              <w:spacing w:after="0"/>
              <w:jc w:val="center"/>
              <w:rPr>
                <w:rFonts w:eastAsia="Arial"/>
                <w:szCs w:val="28"/>
              </w:rPr>
            </w:pPr>
          </w:p>
        </w:tc>
        <w:tc>
          <w:tcPr>
            <w:tcW w:w="1991" w:type="dxa"/>
            <w:vMerge/>
            <w:shd w:val="clear" w:color="auto" w:fill="auto"/>
          </w:tcPr>
          <w:p w14:paraId="37206F8B" w14:textId="77777777" w:rsidR="00D301F9" w:rsidRPr="001953F6" w:rsidRDefault="00D301F9" w:rsidP="00A94784">
            <w:pPr>
              <w:spacing w:after="0"/>
              <w:jc w:val="both"/>
              <w:rPr>
                <w:rFonts w:eastAsia="Arial"/>
                <w:szCs w:val="28"/>
              </w:rPr>
            </w:pPr>
          </w:p>
        </w:tc>
        <w:tc>
          <w:tcPr>
            <w:tcW w:w="2966" w:type="dxa"/>
            <w:vMerge/>
            <w:shd w:val="clear" w:color="auto" w:fill="auto"/>
          </w:tcPr>
          <w:p w14:paraId="7263FC2A"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00CDBAD7" w14:textId="77777777" w:rsidR="00D301F9" w:rsidRPr="001953F6" w:rsidRDefault="00D301F9" w:rsidP="00A94784">
            <w:pPr>
              <w:spacing w:after="0"/>
              <w:jc w:val="both"/>
              <w:rPr>
                <w:rFonts w:eastAsia="Arial"/>
                <w:szCs w:val="28"/>
              </w:rPr>
            </w:pPr>
          </w:p>
        </w:tc>
        <w:tc>
          <w:tcPr>
            <w:tcW w:w="4394" w:type="dxa"/>
            <w:shd w:val="clear" w:color="auto" w:fill="auto"/>
          </w:tcPr>
          <w:p w14:paraId="6F858D04"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2: Luyện tập</w:t>
            </w:r>
            <w:r w:rsidRPr="001953F6">
              <w:rPr>
                <w:szCs w:val="28"/>
                <w:lang w:val="en-MY"/>
              </w:rPr>
              <w:t xml:space="preserve"> (Tr </w:t>
            </w:r>
            <w:r w:rsidRPr="001953F6">
              <w:rPr>
                <w:szCs w:val="28"/>
                <w:highlight w:val="white"/>
                <w:lang w:val="en-MY"/>
              </w:rPr>
              <w:t>114)</w:t>
            </w:r>
          </w:p>
        </w:tc>
        <w:tc>
          <w:tcPr>
            <w:tcW w:w="2694" w:type="dxa"/>
            <w:shd w:val="clear" w:color="auto" w:fill="auto"/>
          </w:tcPr>
          <w:p w14:paraId="717FB428" w14:textId="77777777" w:rsidR="00D301F9" w:rsidRPr="001953F6" w:rsidRDefault="00D301F9" w:rsidP="00A94784">
            <w:pPr>
              <w:spacing w:after="0"/>
              <w:jc w:val="both"/>
              <w:rPr>
                <w:rFonts w:eastAsia="Arial"/>
                <w:szCs w:val="28"/>
              </w:rPr>
            </w:pPr>
          </w:p>
        </w:tc>
        <w:tc>
          <w:tcPr>
            <w:tcW w:w="925" w:type="dxa"/>
            <w:shd w:val="clear" w:color="auto" w:fill="auto"/>
          </w:tcPr>
          <w:p w14:paraId="4B2F68E1" w14:textId="77777777" w:rsidR="00D301F9" w:rsidRPr="001953F6" w:rsidRDefault="00D301F9" w:rsidP="00A94784">
            <w:pPr>
              <w:spacing w:after="0"/>
              <w:jc w:val="both"/>
              <w:rPr>
                <w:rFonts w:eastAsia="Arial"/>
                <w:szCs w:val="28"/>
              </w:rPr>
            </w:pPr>
          </w:p>
        </w:tc>
      </w:tr>
      <w:tr w:rsidR="00D301F9" w:rsidRPr="001953F6" w14:paraId="4EB6106F" w14:textId="77777777" w:rsidTr="00A94784">
        <w:tc>
          <w:tcPr>
            <w:tcW w:w="855" w:type="dxa"/>
            <w:vMerge/>
            <w:shd w:val="clear" w:color="auto" w:fill="auto"/>
          </w:tcPr>
          <w:p w14:paraId="02C2A964" w14:textId="77777777" w:rsidR="00D301F9" w:rsidRPr="001953F6" w:rsidRDefault="00D301F9" w:rsidP="00A94784">
            <w:pPr>
              <w:spacing w:after="0"/>
              <w:jc w:val="center"/>
              <w:rPr>
                <w:rFonts w:eastAsia="Arial"/>
                <w:szCs w:val="28"/>
              </w:rPr>
            </w:pPr>
          </w:p>
        </w:tc>
        <w:tc>
          <w:tcPr>
            <w:tcW w:w="1991" w:type="dxa"/>
            <w:vMerge/>
            <w:shd w:val="clear" w:color="auto" w:fill="auto"/>
          </w:tcPr>
          <w:p w14:paraId="00E923CB" w14:textId="77777777" w:rsidR="00D301F9" w:rsidRPr="001953F6" w:rsidRDefault="00D301F9" w:rsidP="00A94784">
            <w:pPr>
              <w:spacing w:after="0"/>
              <w:jc w:val="both"/>
              <w:rPr>
                <w:rFonts w:eastAsia="Arial"/>
                <w:szCs w:val="28"/>
              </w:rPr>
            </w:pPr>
          </w:p>
        </w:tc>
        <w:tc>
          <w:tcPr>
            <w:tcW w:w="2966" w:type="dxa"/>
            <w:vMerge/>
            <w:shd w:val="clear" w:color="auto" w:fill="auto"/>
          </w:tcPr>
          <w:p w14:paraId="0B0EDAA6" w14:textId="77777777" w:rsidR="00D301F9" w:rsidRPr="001953F6" w:rsidRDefault="00D301F9" w:rsidP="00A94784">
            <w:pPr>
              <w:spacing w:after="0"/>
              <w:jc w:val="both"/>
              <w:rPr>
                <w:rFonts w:eastAsia="Times New Roman"/>
                <w:szCs w:val="28"/>
                <w:lang w:val="en-MY"/>
              </w:rPr>
            </w:pPr>
          </w:p>
        </w:tc>
        <w:tc>
          <w:tcPr>
            <w:tcW w:w="918" w:type="dxa"/>
            <w:vMerge/>
            <w:shd w:val="clear" w:color="auto" w:fill="auto"/>
          </w:tcPr>
          <w:p w14:paraId="53E6C9BF" w14:textId="77777777" w:rsidR="00D301F9" w:rsidRPr="001953F6" w:rsidRDefault="00D301F9" w:rsidP="00A94784">
            <w:pPr>
              <w:spacing w:after="0"/>
              <w:jc w:val="both"/>
              <w:rPr>
                <w:rFonts w:eastAsia="Arial"/>
                <w:szCs w:val="28"/>
              </w:rPr>
            </w:pPr>
          </w:p>
        </w:tc>
        <w:tc>
          <w:tcPr>
            <w:tcW w:w="4394" w:type="dxa"/>
            <w:shd w:val="clear" w:color="auto" w:fill="auto"/>
          </w:tcPr>
          <w:p w14:paraId="57D67AFC" w14:textId="77777777" w:rsidR="00D301F9" w:rsidRPr="001953F6" w:rsidRDefault="00D301F9" w:rsidP="00A94784">
            <w:pPr>
              <w:widowControl w:val="0"/>
              <w:adjustRightInd w:val="0"/>
              <w:snapToGrid w:val="0"/>
              <w:rPr>
                <w:szCs w:val="28"/>
                <w:highlight w:val="white"/>
                <w:lang w:val="en-MY"/>
              </w:rPr>
            </w:pPr>
            <w:r w:rsidRPr="001953F6">
              <w:rPr>
                <w:szCs w:val="28"/>
                <w:highlight w:val="white"/>
                <w:lang w:val="en-MY"/>
              </w:rPr>
              <w:t>Tiết 3: Luyện tập</w:t>
            </w:r>
            <w:r w:rsidRPr="001953F6">
              <w:rPr>
                <w:szCs w:val="28"/>
                <w:lang w:val="en-MY"/>
              </w:rPr>
              <w:t xml:space="preserve"> (Tr </w:t>
            </w:r>
            <w:r w:rsidRPr="001953F6">
              <w:rPr>
                <w:szCs w:val="28"/>
                <w:highlight w:val="white"/>
                <w:lang w:val="en-MY"/>
              </w:rPr>
              <w:t>114)</w:t>
            </w:r>
          </w:p>
        </w:tc>
        <w:tc>
          <w:tcPr>
            <w:tcW w:w="2694" w:type="dxa"/>
            <w:shd w:val="clear" w:color="auto" w:fill="auto"/>
          </w:tcPr>
          <w:p w14:paraId="5A38F65A" w14:textId="77777777" w:rsidR="00D301F9" w:rsidRPr="001953F6" w:rsidRDefault="00D301F9" w:rsidP="00A94784">
            <w:pPr>
              <w:spacing w:after="0"/>
              <w:jc w:val="both"/>
              <w:rPr>
                <w:rFonts w:eastAsia="Arial"/>
                <w:szCs w:val="28"/>
              </w:rPr>
            </w:pPr>
          </w:p>
        </w:tc>
        <w:tc>
          <w:tcPr>
            <w:tcW w:w="925" w:type="dxa"/>
            <w:shd w:val="clear" w:color="auto" w:fill="auto"/>
          </w:tcPr>
          <w:p w14:paraId="564FCE9C" w14:textId="77777777" w:rsidR="00D301F9" w:rsidRPr="001953F6" w:rsidRDefault="00D301F9" w:rsidP="00A94784">
            <w:pPr>
              <w:spacing w:after="0"/>
              <w:jc w:val="both"/>
              <w:rPr>
                <w:rFonts w:eastAsia="Arial"/>
                <w:szCs w:val="28"/>
              </w:rPr>
            </w:pPr>
          </w:p>
        </w:tc>
      </w:tr>
    </w:tbl>
    <w:p w14:paraId="39A16364" w14:textId="77777777" w:rsidR="00D301F9" w:rsidRPr="001953F6" w:rsidRDefault="00D301F9" w:rsidP="00D301F9">
      <w:pPr>
        <w:spacing w:after="0" w:line="336" w:lineRule="auto"/>
        <w:jc w:val="both"/>
        <w:rPr>
          <w:rFonts w:eastAsia="Arial"/>
          <w:szCs w:val="28"/>
          <w:lang w:val="vi-VN" w:eastAsia="vi-VN"/>
        </w:rPr>
      </w:pPr>
    </w:p>
    <w:p w14:paraId="7F6ED0D6" w14:textId="77777777" w:rsidR="00D301F9" w:rsidRPr="001953F6" w:rsidRDefault="00D301F9" w:rsidP="00D301F9">
      <w:pPr>
        <w:rPr>
          <w:b/>
          <w:bCs/>
          <w:kern w:val="2"/>
          <w:szCs w:val="28"/>
        </w:rPr>
      </w:pPr>
      <w:r w:rsidRPr="001953F6">
        <w:rPr>
          <w:b/>
          <w:bCs/>
          <w:kern w:val="2"/>
          <w:szCs w:val="28"/>
        </w:rPr>
        <w:t>3. MÔN KHOA HỌC:</w:t>
      </w:r>
    </w:p>
    <w:tbl>
      <w:tblPr>
        <w:tblW w:w="147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388"/>
        <w:gridCol w:w="4111"/>
        <w:gridCol w:w="879"/>
        <w:gridCol w:w="2948"/>
        <w:gridCol w:w="2694"/>
        <w:gridCol w:w="1701"/>
      </w:tblGrid>
      <w:tr w:rsidR="00D301F9" w:rsidRPr="001953F6" w14:paraId="1E3DA326" w14:textId="77777777" w:rsidTr="00A94784">
        <w:tc>
          <w:tcPr>
            <w:tcW w:w="988" w:type="dxa"/>
            <w:vMerge w:val="restart"/>
            <w:tcBorders>
              <w:bottom w:val="nil"/>
            </w:tcBorders>
            <w:shd w:val="clear" w:color="auto" w:fill="auto"/>
          </w:tcPr>
          <w:p w14:paraId="594E95F4" w14:textId="77777777" w:rsidR="00D301F9" w:rsidRPr="001953F6" w:rsidRDefault="00D301F9" w:rsidP="00A94784">
            <w:pPr>
              <w:spacing w:after="0"/>
              <w:jc w:val="center"/>
              <w:rPr>
                <w:rFonts w:eastAsia="Arial"/>
                <w:b/>
                <w:bCs/>
                <w:szCs w:val="28"/>
                <w:lang w:eastAsia="vi-VN"/>
              </w:rPr>
            </w:pPr>
          </w:p>
          <w:p w14:paraId="36DBA75B" w14:textId="77777777" w:rsidR="00D301F9" w:rsidRPr="001953F6" w:rsidRDefault="00D301F9" w:rsidP="00A94784">
            <w:pPr>
              <w:spacing w:after="0"/>
              <w:jc w:val="center"/>
              <w:rPr>
                <w:rFonts w:eastAsia="Arial"/>
                <w:b/>
                <w:bCs/>
                <w:szCs w:val="28"/>
                <w:lang w:eastAsia="vi-VN"/>
              </w:rPr>
            </w:pPr>
          </w:p>
          <w:p w14:paraId="23B00F40"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Tuần</w:t>
            </w:r>
          </w:p>
        </w:tc>
        <w:tc>
          <w:tcPr>
            <w:tcW w:w="9326" w:type="dxa"/>
            <w:gridSpan w:val="4"/>
            <w:shd w:val="clear" w:color="auto" w:fill="auto"/>
          </w:tcPr>
          <w:p w14:paraId="3445BEC7"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Chương trình và sách giáo khoa</w:t>
            </w:r>
          </w:p>
        </w:tc>
        <w:tc>
          <w:tcPr>
            <w:tcW w:w="2694" w:type="dxa"/>
            <w:shd w:val="clear" w:color="auto" w:fill="auto"/>
          </w:tcPr>
          <w:p w14:paraId="72B4986E"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Nội dung điều chỉnh bổ sung (nếu có)</w:t>
            </w:r>
          </w:p>
        </w:tc>
        <w:tc>
          <w:tcPr>
            <w:tcW w:w="1701" w:type="dxa"/>
            <w:shd w:val="clear" w:color="auto" w:fill="auto"/>
          </w:tcPr>
          <w:p w14:paraId="1548A063"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Ghi chú</w:t>
            </w:r>
          </w:p>
        </w:tc>
      </w:tr>
      <w:tr w:rsidR="00D301F9" w:rsidRPr="001953F6" w14:paraId="7AED7EE5" w14:textId="77777777" w:rsidTr="00A94784">
        <w:tc>
          <w:tcPr>
            <w:tcW w:w="988" w:type="dxa"/>
            <w:vMerge/>
            <w:tcBorders>
              <w:bottom w:val="single" w:sz="4" w:space="0" w:color="auto"/>
            </w:tcBorders>
            <w:shd w:val="clear" w:color="auto" w:fill="auto"/>
          </w:tcPr>
          <w:p w14:paraId="3DA8B096" w14:textId="77777777" w:rsidR="00D301F9" w:rsidRPr="001953F6" w:rsidRDefault="00D301F9" w:rsidP="00A94784">
            <w:pPr>
              <w:spacing w:after="0"/>
              <w:jc w:val="center"/>
              <w:rPr>
                <w:rFonts w:eastAsia="Arial"/>
                <w:b/>
                <w:szCs w:val="28"/>
                <w:lang w:val="vi-VN" w:eastAsia="vi-VN"/>
              </w:rPr>
            </w:pPr>
          </w:p>
        </w:tc>
        <w:tc>
          <w:tcPr>
            <w:tcW w:w="1388" w:type="dxa"/>
            <w:shd w:val="clear" w:color="auto" w:fill="auto"/>
          </w:tcPr>
          <w:p w14:paraId="0B8B44C9"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Chủ đề/ mạch nội dung</w:t>
            </w:r>
          </w:p>
        </w:tc>
        <w:tc>
          <w:tcPr>
            <w:tcW w:w="4111" w:type="dxa"/>
            <w:shd w:val="clear" w:color="auto" w:fill="auto"/>
          </w:tcPr>
          <w:p w14:paraId="78DA81C6"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Tên bài học</w:t>
            </w:r>
          </w:p>
        </w:tc>
        <w:tc>
          <w:tcPr>
            <w:tcW w:w="3827" w:type="dxa"/>
            <w:gridSpan w:val="2"/>
            <w:shd w:val="clear" w:color="auto" w:fill="auto"/>
          </w:tcPr>
          <w:p w14:paraId="71B16FF4"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Tiết học/ thời lượng</w:t>
            </w:r>
          </w:p>
        </w:tc>
        <w:tc>
          <w:tcPr>
            <w:tcW w:w="2694" w:type="dxa"/>
            <w:shd w:val="clear" w:color="auto" w:fill="auto"/>
          </w:tcPr>
          <w:p w14:paraId="3F20DA8D"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6A6D3740" w14:textId="77777777" w:rsidR="00D301F9" w:rsidRPr="001953F6" w:rsidRDefault="00D301F9" w:rsidP="00A94784">
            <w:pPr>
              <w:spacing w:after="0"/>
              <w:jc w:val="both"/>
              <w:rPr>
                <w:rFonts w:eastAsia="Arial"/>
                <w:szCs w:val="28"/>
                <w:lang w:val="vi-VN" w:eastAsia="vi-VN"/>
              </w:rPr>
            </w:pPr>
          </w:p>
        </w:tc>
      </w:tr>
      <w:tr w:rsidR="00D301F9" w:rsidRPr="001953F6" w14:paraId="39DF91D8" w14:textId="77777777" w:rsidTr="00A94784">
        <w:tc>
          <w:tcPr>
            <w:tcW w:w="988" w:type="dxa"/>
            <w:vMerge w:val="restart"/>
            <w:shd w:val="clear" w:color="auto" w:fill="auto"/>
          </w:tcPr>
          <w:p w14:paraId="0429FF92"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1</w:t>
            </w:r>
          </w:p>
        </w:tc>
        <w:tc>
          <w:tcPr>
            <w:tcW w:w="1388" w:type="dxa"/>
            <w:vMerge w:val="restart"/>
            <w:shd w:val="clear" w:color="auto" w:fill="auto"/>
          </w:tcPr>
          <w:p w14:paraId="5A3E3890"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200CD2D1"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270061FC"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54BBD404"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44C184A1"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4F09F2E6"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4BB8364C"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7507EC28"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4BFB9F9C"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0F26FEDD"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660C19EF"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p>
          <w:p w14:paraId="794BC1C2" w14:textId="77777777" w:rsidR="00D301F9" w:rsidRPr="001953F6" w:rsidRDefault="00D301F9" w:rsidP="00A94784">
            <w:pPr>
              <w:widowControl w:val="0"/>
              <w:autoSpaceDE w:val="0"/>
              <w:autoSpaceDN w:val="0"/>
              <w:spacing w:before="2" w:after="0" w:line="252" w:lineRule="exact"/>
              <w:jc w:val="center"/>
              <w:rPr>
                <w:rFonts w:eastAsia="Times New Roman"/>
                <w:b/>
                <w:szCs w:val="28"/>
                <w:lang w:val="vi"/>
              </w:rPr>
            </w:pPr>
            <w:r w:rsidRPr="001953F6">
              <w:rPr>
                <w:rFonts w:eastAsia="Times New Roman"/>
                <w:b/>
                <w:szCs w:val="28"/>
                <w:lang w:val="vi"/>
              </w:rPr>
              <w:t>Chủ đề 1:</w:t>
            </w:r>
          </w:p>
          <w:p w14:paraId="6A552ACE" w14:textId="77777777" w:rsidR="00D301F9" w:rsidRPr="001953F6" w:rsidRDefault="00D301F9" w:rsidP="00A94784">
            <w:pPr>
              <w:widowControl w:val="0"/>
              <w:autoSpaceDE w:val="0"/>
              <w:autoSpaceDN w:val="0"/>
              <w:spacing w:after="0" w:line="252" w:lineRule="exact"/>
              <w:jc w:val="center"/>
              <w:rPr>
                <w:rFonts w:eastAsia="Times New Roman"/>
                <w:b/>
                <w:szCs w:val="28"/>
                <w:lang w:val="vi"/>
              </w:rPr>
            </w:pPr>
            <w:r w:rsidRPr="001953F6">
              <w:rPr>
                <w:rFonts w:eastAsia="Times New Roman"/>
                <w:b/>
                <w:szCs w:val="28"/>
                <w:lang w:val="vi"/>
              </w:rPr>
              <w:t>Chất</w:t>
            </w:r>
          </w:p>
          <w:p w14:paraId="60582070" w14:textId="77777777" w:rsidR="00D301F9" w:rsidRPr="001953F6" w:rsidRDefault="00D301F9" w:rsidP="00A94784">
            <w:pPr>
              <w:spacing w:after="0"/>
              <w:jc w:val="center"/>
              <w:rPr>
                <w:rFonts w:eastAsia="Arial"/>
                <w:szCs w:val="28"/>
                <w:lang w:eastAsia="vi-VN"/>
              </w:rPr>
            </w:pPr>
          </w:p>
        </w:tc>
        <w:tc>
          <w:tcPr>
            <w:tcW w:w="4111" w:type="dxa"/>
            <w:vMerge w:val="restart"/>
            <w:shd w:val="clear" w:color="auto" w:fill="auto"/>
          </w:tcPr>
          <w:p w14:paraId="2FE14F57"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lastRenderedPageBreak/>
              <w:t xml:space="preserve">Bài 1: </w:t>
            </w:r>
            <w:r w:rsidRPr="001953F6">
              <w:rPr>
                <w:rFonts w:eastAsia="Times New Roman"/>
                <w:szCs w:val="28"/>
                <w:lang w:val="vi-VN" w:eastAsia="vi-VN"/>
              </w:rPr>
              <w:t>Tính chất của nước và nước với cuộc sống</w:t>
            </w:r>
            <w:r w:rsidRPr="001953F6">
              <w:rPr>
                <w:rFonts w:eastAsia="Times New Roman"/>
                <w:szCs w:val="28"/>
                <w:lang w:eastAsia="vi-VN"/>
              </w:rPr>
              <w:t>.</w:t>
            </w:r>
          </w:p>
          <w:p w14:paraId="71AD9099"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 </w:t>
            </w:r>
          </w:p>
        </w:tc>
        <w:tc>
          <w:tcPr>
            <w:tcW w:w="879" w:type="dxa"/>
            <w:vMerge w:val="restart"/>
            <w:shd w:val="clear" w:color="auto" w:fill="auto"/>
          </w:tcPr>
          <w:p w14:paraId="2A912F2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1ECB92EA"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02CFCC04"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8D260FC" w14:textId="77777777" w:rsidR="00D301F9" w:rsidRPr="001953F6" w:rsidRDefault="00D301F9" w:rsidP="00A94784">
            <w:pPr>
              <w:spacing w:after="0"/>
              <w:jc w:val="both"/>
              <w:rPr>
                <w:rFonts w:eastAsia="Arial"/>
                <w:szCs w:val="28"/>
                <w:lang w:val="vi-VN" w:eastAsia="vi-VN"/>
              </w:rPr>
            </w:pPr>
          </w:p>
        </w:tc>
      </w:tr>
      <w:tr w:rsidR="00D301F9" w:rsidRPr="001953F6" w14:paraId="3202ACB3" w14:textId="77777777" w:rsidTr="00A94784">
        <w:tc>
          <w:tcPr>
            <w:tcW w:w="988" w:type="dxa"/>
            <w:vMerge/>
            <w:shd w:val="clear" w:color="auto" w:fill="auto"/>
          </w:tcPr>
          <w:p w14:paraId="50EAE468"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5E495AEC"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3F31F437"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7A72ABB5"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1C3234C5"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3</w:t>
            </w:r>
          </w:p>
        </w:tc>
        <w:tc>
          <w:tcPr>
            <w:tcW w:w="2694" w:type="dxa"/>
            <w:shd w:val="clear" w:color="auto" w:fill="auto"/>
          </w:tcPr>
          <w:p w14:paraId="4D1F2057"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3E287AFA" w14:textId="77777777" w:rsidR="00D301F9" w:rsidRPr="001953F6" w:rsidRDefault="00D301F9" w:rsidP="00A94784">
            <w:pPr>
              <w:spacing w:after="0"/>
              <w:jc w:val="both"/>
              <w:rPr>
                <w:rFonts w:eastAsia="Arial"/>
                <w:szCs w:val="28"/>
                <w:lang w:val="vi-VN" w:eastAsia="vi-VN"/>
              </w:rPr>
            </w:pPr>
          </w:p>
        </w:tc>
      </w:tr>
      <w:tr w:rsidR="00D301F9" w:rsidRPr="001953F6" w14:paraId="49245402" w14:textId="77777777" w:rsidTr="00A94784">
        <w:tc>
          <w:tcPr>
            <w:tcW w:w="988" w:type="dxa"/>
            <w:vMerge w:val="restart"/>
            <w:shd w:val="clear" w:color="auto" w:fill="auto"/>
          </w:tcPr>
          <w:p w14:paraId="2BA82DBD"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w:t>
            </w:r>
          </w:p>
        </w:tc>
        <w:tc>
          <w:tcPr>
            <w:tcW w:w="1388" w:type="dxa"/>
            <w:vMerge/>
            <w:shd w:val="clear" w:color="auto" w:fill="auto"/>
          </w:tcPr>
          <w:p w14:paraId="6DEF75E9"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168B6C13"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 </w:t>
            </w:r>
            <w:r w:rsidRPr="001953F6">
              <w:rPr>
                <w:rFonts w:eastAsia="Times New Roman"/>
                <w:szCs w:val="28"/>
                <w:lang w:val="vi-VN" w:eastAsia="vi-VN"/>
              </w:rPr>
              <w:t>Sự chuyển thể của nước và vòng tuần hoàn của nước trong tự nhiên</w:t>
            </w:r>
            <w:r w:rsidRPr="001953F6">
              <w:rPr>
                <w:rFonts w:eastAsia="Times New Roman"/>
                <w:szCs w:val="28"/>
                <w:lang w:eastAsia="vi-VN"/>
              </w:rPr>
              <w:t>.</w:t>
            </w:r>
          </w:p>
        </w:tc>
        <w:tc>
          <w:tcPr>
            <w:tcW w:w="879" w:type="dxa"/>
            <w:vMerge w:val="restart"/>
            <w:shd w:val="clear" w:color="auto" w:fill="auto"/>
          </w:tcPr>
          <w:p w14:paraId="7DBDD54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76AB6CAA"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2974A361"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AAC902F" w14:textId="77777777" w:rsidR="00D301F9" w:rsidRPr="001953F6" w:rsidRDefault="00D301F9" w:rsidP="00A94784">
            <w:pPr>
              <w:spacing w:after="0"/>
              <w:jc w:val="both"/>
              <w:rPr>
                <w:rFonts w:eastAsia="Arial"/>
                <w:szCs w:val="28"/>
                <w:lang w:val="vi-VN" w:eastAsia="vi-VN"/>
              </w:rPr>
            </w:pPr>
          </w:p>
        </w:tc>
      </w:tr>
      <w:tr w:rsidR="00D301F9" w:rsidRPr="001953F6" w14:paraId="4A8D1B46" w14:textId="77777777" w:rsidTr="00A94784">
        <w:tc>
          <w:tcPr>
            <w:tcW w:w="988" w:type="dxa"/>
            <w:vMerge/>
            <w:shd w:val="clear" w:color="auto" w:fill="auto"/>
          </w:tcPr>
          <w:p w14:paraId="11B7B12A"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4F1442F7"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5759EC19"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2FC36A47"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76D0EE8C"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485C5902"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19CF8E27" w14:textId="77777777" w:rsidR="00D301F9" w:rsidRPr="001953F6" w:rsidRDefault="00D301F9" w:rsidP="00A94784">
            <w:pPr>
              <w:spacing w:after="0"/>
              <w:jc w:val="both"/>
              <w:rPr>
                <w:rFonts w:eastAsia="Arial"/>
                <w:szCs w:val="28"/>
                <w:lang w:val="vi-VN" w:eastAsia="vi-VN"/>
              </w:rPr>
            </w:pPr>
          </w:p>
        </w:tc>
      </w:tr>
      <w:tr w:rsidR="00D301F9" w:rsidRPr="001953F6" w14:paraId="024D78CA" w14:textId="77777777" w:rsidTr="00A94784">
        <w:tc>
          <w:tcPr>
            <w:tcW w:w="988" w:type="dxa"/>
            <w:vMerge w:val="restart"/>
            <w:shd w:val="clear" w:color="auto" w:fill="auto"/>
          </w:tcPr>
          <w:p w14:paraId="225C339C"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lastRenderedPageBreak/>
              <w:t>3</w:t>
            </w:r>
          </w:p>
        </w:tc>
        <w:tc>
          <w:tcPr>
            <w:tcW w:w="1388" w:type="dxa"/>
            <w:vMerge/>
            <w:shd w:val="clear" w:color="auto" w:fill="auto"/>
          </w:tcPr>
          <w:p w14:paraId="46349FB8"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6BE02A96"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3: </w:t>
            </w:r>
            <w:r w:rsidRPr="001953F6">
              <w:rPr>
                <w:rFonts w:eastAsia="Times New Roman"/>
                <w:szCs w:val="28"/>
                <w:lang w:val="vi-VN" w:eastAsia="vi-VN"/>
              </w:rPr>
              <w:t>Sự ô nhiểm và bảo vệ nguồn nước, một số cách làm sạch nước</w:t>
            </w:r>
            <w:r w:rsidRPr="001953F6">
              <w:rPr>
                <w:rFonts w:eastAsia="Times New Roman"/>
                <w:szCs w:val="28"/>
                <w:lang w:eastAsia="vi-VN"/>
              </w:rPr>
              <w:t>.</w:t>
            </w:r>
          </w:p>
        </w:tc>
        <w:tc>
          <w:tcPr>
            <w:tcW w:w="879" w:type="dxa"/>
            <w:vMerge w:val="restart"/>
            <w:shd w:val="clear" w:color="auto" w:fill="auto"/>
          </w:tcPr>
          <w:p w14:paraId="11CEA70B"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tcBorders>
              <w:bottom w:val="single" w:sz="4" w:space="0" w:color="auto"/>
            </w:tcBorders>
            <w:shd w:val="clear" w:color="auto" w:fill="auto"/>
          </w:tcPr>
          <w:p w14:paraId="3FEB0FDC"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 2</w:t>
            </w:r>
          </w:p>
        </w:tc>
        <w:tc>
          <w:tcPr>
            <w:tcW w:w="2694" w:type="dxa"/>
            <w:tcBorders>
              <w:bottom w:val="single" w:sz="4" w:space="0" w:color="auto"/>
            </w:tcBorders>
            <w:shd w:val="clear" w:color="auto" w:fill="auto"/>
          </w:tcPr>
          <w:p w14:paraId="37CC53F9" w14:textId="77777777" w:rsidR="00D301F9" w:rsidRPr="001953F6" w:rsidRDefault="00D301F9" w:rsidP="00A94784">
            <w:pPr>
              <w:spacing w:after="0"/>
              <w:jc w:val="both"/>
              <w:rPr>
                <w:rFonts w:eastAsia="Arial"/>
                <w:szCs w:val="28"/>
                <w:lang w:val="vi-VN" w:eastAsia="vi-VN"/>
              </w:rPr>
            </w:pPr>
          </w:p>
        </w:tc>
        <w:tc>
          <w:tcPr>
            <w:tcW w:w="1701" w:type="dxa"/>
            <w:tcBorders>
              <w:bottom w:val="single" w:sz="4" w:space="0" w:color="auto"/>
            </w:tcBorders>
            <w:shd w:val="clear" w:color="auto" w:fill="auto"/>
          </w:tcPr>
          <w:p w14:paraId="34BE4442" w14:textId="77777777" w:rsidR="00D301F9" w:rsidRPr="001953F6" w:rsidRDefault="00D301F9" w:rsidP="00A94784">
            <w:pPr>
              <w:spacing w:after="0"/>
              <w:jc w:val="both"/>
              <w:rPr>
                <w:rFonts w:eastAsia="Arial"/>
                <w:szCs w:val="28"/>
                <w:lang w:val="vi-VN" w:eastAsia="vi-VN"/>
              </w:rPr>
            </w:pPr>
          </w:p>
        </w:tc>
      </w:tr>
      <w:tr w:rsidR="00D301F9" w:rsidRPr="001953F6" w14:paraId="0E38AB40" w14:textId="77777777" w:rsidTr="00A94784">
        <w:tc>
          <w:tcPr>
            <w:tcW w:w="988" w:type="dxa"/>
            <w:vMerge/>
            <w:shd w:val="clear" w:color="auto" w:fill="auto"/>
          </w:tcPr>
          <w:p w14:paraId="711F8491" w14:textId="77777777" w:rsidR="00D301F9" w:rsidRPr="001953F6" w:rsidRDefault="00D301F9" w:rsidP="00A94784">
            <w:pPr>
              <w:spacing w:after="0"/>
              <w:jc w:val="center"/>
              <w:rPr>
                <w:rFonts w:eastAsia="Arial"/>
                <w:b/>
                <w:bCs/>
                <w:szCs w:val="28"/>
                <w:lang w:eastAsia="vi-VN"/>
              </w:rPr>
            </w:pPr>
          </w:p>
        </w:tc>
        <w:tc>
          <w:tcPr>
            <w:tcW w:w="1388" w:type="dxa"/>
            <w:vMerge/>
            <w:shd w:val="clear" w:color="auto" w:fill="auto"/>
          </w:tcPr>
          <w:p w14:paraId="612DAECE"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3097F69E"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50DCE6CF" w14:textId="77777777" w:rsidR="00D301F9" w:rsidRPr="001953F6" w:rsidRDefault="00D301F9" w:rsidP="00A94784">
            <w:pPr>
              <w:spacing w:after="0"/>
              <w:jc w:val="both"/>
              <w:rPr>
                <w:rFonts w:eastAsia="Arial"/>
                <w:szCs w:val="28"/>
                <w:lang w:val="vi-VN" w:eastAsia="vi-VN"/>
              </w:rPr>
            </w:pPr>
          </w:p>
        </w:tc>
        <w:tc>
          <w:tcPr>
            <w:tcW w:w="2948" w:type="dxa"/>
            <w:tcBorders>
              <w:top w:val="single" w:sz="4" w:space="0" w:color="auto"/>
            </w:tcBorders>
            <w:shd w:val="clear" w:color="auto" w:fill="auto"/>
          </w:tcPr>
          <w:p w14:paraId="458F841E"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3;4</w:t>
            </w:r>
          </w:p>
        </w:tc>
        <w:tc>
          <w:tcPr>
            <w:tcW w:w="2694" w:type="dxa"/>
            <w:tcBorders>
              <w:top w:val="single" w:sz="4" w:space="0" w:color="auto"/>
            </w:tcBorders>
            <w:shd w:val="clear" w:color="auto" w:fill="auto"/>
          </w:tcPr>
          <w:p w14:paraId="2DCC4279" w14:textId="77777777" w:rsidR="00D301F9" w:rsidRPr="001953F6" w:rsidRDefault="00D301F9" w:rsidP="00A94784">
            <w:pPr>
              <w:spacing w:after="0"/>
              <w:jc w:val="both"/>
              <w:rPr>
                <w:rFonts w:eastAsia="Arial"/>
                <w:szCs w:val="28"/>
                <w:lang w:val="vi-VN" w:eastAsia="vi-VN"/>
              </w:rPr>
            </w:pPr>
          </w:p>
        </w:tc>
        <w:tc>
          <w:tcPr>
            <w:tcW w:w="1701" w:type="dxa"/>
            <w:tcBorders>
              <w:top w:val="single" w:sz="4" w:space="0" w:color="auto"/>
            </w:tcBorders>
            <w:shd w:val="clear" w:color="auto" w:fill="auto"/>
          </w:tcPr>
          <w:p w14:paraId="101EF20E" w14:textId="77777777" w:rsidR="00D301F9" w:rsidRPr="001953F6" w:rsidRDefault="00D301F9" w:rsidP="00A94784">
            <w:pPr>
              <w:spacing w:after="0"/>
              <w:jc w:val="both"/>
              <w:rPr>
                <w:rFonts w:eastAsia="Arial"/>
                <w:szCs w:val="28"/>
                <w:lang w:val="vi-VN" w:eastAsia="vi-VN"/>
              </w:rPr>
            </w:pPr>
          </w:p>
        </w:tc>
      </w:tr>
      <w:tr w:rsidR="00D301F9" w:rsidRPr="001953F6" w14:paraId="43038984" w14:textId="77777777" w:rsidTr="00A94784">
        <w:tc>
          <w:tcPr>
            <w:tcW w:w="988" w:type="dxa"/>
            <w:vMerge w:val="restart"/>
            <w:shd w:val="clear" w:color="auto" w:fill="auto"/>
          </w:tcPr>
          <w:p w14:paraId="2F0E7784"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4</w:t>
            </w:r>
          </w:p>
        </w:tc>
        <w:tc>
          <w:tcPr>
            <w:tcW w:w="1388" w:type="dxa"/>
            <w:vMerge/>
            <w:shd w:val="clear" w:color="auto" w:fill="auto"/>
          </w:tcPr>
          <w:p w14:paraId="590BBE72"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3295FDCC"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4: </w:t>
            </w:r>
            <w:r w:rsidRPr="001953F6">
              <w:rPr>
                <w:rFonts w:eastAsia="Times New Roman"/>
                <w:szCs w:val="28"/>
                <w:lang w:val="vi-VN" w:eastAsia="vi-VN"/>
              </w:rPr>
              <w:t xml:space="preserve">Không khí có ở đâu?, Thành phần và tính chất của không khí </w:t>
            </w:r>
          </w:p>
        </w:tc>
        <w:tc>
          <w:tcPr>
            <w:tcW w:w="879" w:type="dxa"/>
            <w:vMerge w:val="restart"/>
            <w:shd w:val="clear" w:color="auto" w:fill="auto"/>
          </w:tcPr>
          <w:p w14:paraId="3F36418B"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1F7D4172"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 3</w:t>
            </w:r>
          </w:p>
        </w:tc>
        <w:tc>
          <w:tcPr>
            <w:tcW w:w="2694" w:type="dxa"/>
            <w:shd w:val="clear" w:color="auto" w:fill="auto"/>
          </w:tcPr>
          <w:p w14:paraId="234484FD"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16AE97D5" w14:textId="77777777" w:rsidR="00D301F9" w:rsidRPr="001953F6" w:rsidRDefault="00D301F9" w:rsidP="00A94784">
            <w:pPr>
              <w:spacing w:after="0"/>
              <w:jc w:val="both"/>
              <w:rPr>
                <w:rFonts w:eastAsia="Arial"/>
                <w:szCs w:val="28"/>
                <w:lang w:val="vi-VN" w:eastAsia="vi-VN"/>
              </w:rPr>
            </w:pPr>
          </w:p>
        </w:tc>
      </w:tr>
      <w:tr w:rsidR="00D301F9" w:rsidRPr="001953F6" w14:paraId="58D250B6" w14:textId="77777777" w:rsidTr="00A94784">
        <w:tc>
          <w:tcPr>
            <w:tcW w:w="988" w:type="dxa"/>
            <w:vMerge/>
            <w:shd w:val="clear" w:color="auto" w:fill="auto"/>
          </w:tcPr>
          <w:p w14:paraId="79BF5D33"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3D675BF9"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41402F68"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56677B5A"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5AF40BFA"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5F7C5F51"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1619D0A" w14:textId="77777777" w:rsidR="00D301F9" w:rsidRPr="001953F6" w:rsidRDefault="00D301F9" w:rsidP="00A94784">
            <w:pPr>
              <w:spacing w:after="0"/>
              <w:jc w:val="both"/>
              <w:rPr>
                <w:rFonts w:eastAsia="Arial"/>
                <w:szCs w:val="28"/>
                <w:lang w:val="vi-VN" w:eastAsia="vi-VN"/>
              </w:rPr>
            </w:pPr>
          </w:p>
        </w:tc>
      </w:tr>
      <w:tr w:rsidR="00D301F9" w:rsidRPr="001953F6" w14:paraId="22810C83" w14:textId="77777777" w:rsidTr="00A94784">
        <w:tc>
          <w:tcPr>
            <w:tcW w:w="988" w:type="dxa"/>
            <w:vMerge w:val="restart"/>
            <w:shd w:val="clear" w:color="auto" w:fill="auto"/>
          </w:tcPr>
          <w:p w14:paraId="176F4C48"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5</w:t>
            </w:r>
          </w:p>
        </w:tc>
        <w:tc>
          <w:tcPr>
            <w:tcW w:w="1388" w:type="dxa"/>
            <w:vMerge/>
            <w:shd w:val="clear" w:color="auto" w:fill="auto"/>
          </w:tcPr>
          <w:p w14:paraId="23CE2ACB" w14:textId="77777777" w:rsidR="00D301F9" w:rsidRPr="001953F6" w:rsidRDefault="00D301F9" w:rsidP="00A94784">
            <w:pPr>
              <w:spacing w:after="0"/>
              <w:jc w:val="center"/>
              <w:rPr>
                <w:rFonts w:eastAsia="Arial"/>
                <w:szCs w:val="28"/>
                <w:lang w:eastAsia="vi-VN"/>
              </w:rPr>
            </w:pPr>
          </w:p>
        </w:tc>
        <w:tc>
          <w:tcPr>
            <w:tcW w:w="4111" w:type="dxa"/>
            <w:vMerge w:val="restart"/>
            <w:shd w:val="clear" w:color="auto" w:fill="auto"/>
          </w:tcPr>
          <w:p w14:paraId="374C6FE9"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5: </w:t>
            </w:r>
            <w:r w:rsidRPr="001953F6">
              <w:rPr>
                <w:rFonts w:eastAsia="Times New Roman"/>
                <w:szCs w:val="28"/>
                <w:lang w:val="vi-VN" w:eastAsia="vi-VN"/>
              </w:rPr>
              <w:t>Vai trò của không khí và bảo vệ bầu không khí trong lành</w:t>
            </w:r>
            <w:r w:rsidRPr="001953F6">
              <w:rPr>
                <w:rFonts w:eastAsia="Times New Roman"/>
                <w:szCs w:val="28"/>
                <w:lang w:eastAsia="vi-VN"/>
              </w:rPr>
              <w:t>.</w:t>
            </w:r>
          </w:p>
        </w:tc>
        <w:tc>
          <w:tcPr>
            <w:tcW w:w="879" w:type="dxa"/>
            <w:vMerge w:val="restart"/>
            <w:shd w:val="clear" w:color="auto" w:fill="auto"/>
          </w:tcPr>
          <w:p w14:paraId="0A6E0009"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39040A3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 2</w:t>
            </w:r>
          </w:p>
        </w:tc>
        <w:tc>
          <w:tcPr>
            <w:tcW w:w="2694" w:type="dxa"/>
            <w:shd w:val="clear" w:color="auto" w:fill="auto"/>
          </w:tcPr>
          <w:p w14:paraId="6B081174"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F92818F" w14:textId="77777777" w:rsidR="00D301F9" w:rsidRPr="001953F6" w:rsidRDefault="00D301F9" w:rsidP="00A94784">
            <w:pPr>
              <w:spacing w:after="0"/>
              <w:jc w:val="both"/>
              <w:rPr>
                <w:rFonts w:eastAsia="Arial"/>
                <w:szCs w:val="28"/>
                <w:lang w:val="vi-VN" w:eastAsia="vi-VN"/>
              </w:rPr>
            </w:pPr>
          </w:p>
        </w:tc>
      </w:tr>
      <w:tr w:rsidR="00D301F9" w:rsidRPr="001953F6" w14:paraId="02F480F9" w14:textId="77777777" w:rsidTr="00A94784">
        <w:trPr>
          <w:trHeight w:val="372"/>
        </w:trPr>
        <w:tc>
          <w:tcPr>
            <w:tcW w:w="988" w:type="dxa"/>
            <w:vMerge/>
            <w:shd w:val="clear" w:color="auto" w:fill="auto"/>
          </w:tcPr>
          <w:p w14:paraId="4BC9D4F5"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18FB8CE7"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055941DA"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4C400A0F"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4FCEAE5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3; 4</w:t>
            </w:r>
          </w:p>
        </w:tc>
        <w:tc>
          <w:tcPr>
            <w:tcW w:w="2694" w:type="dxa"/>
            <w:shd w:val="clear" w:color="auto" w:fill="auto"/>
          </w:tcPr>
          <w:p w14:paraId="47028DEE"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80BACE4" w14:textId="77777777" w:rsidR="00D301F9" w:rsidRPr="001953F6" w:rsidRDefault="00D301F9" w:rsidP="00A94784">
            <w:pPr>
              <w:spacing w:after="0"/>
              <w:jc w:val="both"/>
              <w:rPr>
                <w:rFonts w:eastAsia="Arial"/>
                <w:szCs w:val="28"/>
                <w:lang w:val="vi-VN" w:eastAsia="vi-VN"/>
              </w:rPr>
            </w:pPr>
          </w:p>
        </w:tc>
      </w:tr>
      <w:tr w:rsidR="00D301F9" w:rsidRPr="001953F6" w14:paraId="131DA1B3" w14:textId="77777777" w:rsidTr="00A94784">
        <w:tc>
          <w:tcPr>
            <w:tcW w:w="988" w:type="dxa"/>
            <w:vMerge w:val="restart"/>
            <w:shd w:val="clear" w:color="auto" w:fill="auto"/>
          </w:tcPr>
          <w:p w14:paraId="79047146"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6</w:t>
            </w:r>
          </w:p>
        </w:tc>
        <w:tc>
          <w:tcPr>
            <w:tcW w:w="1388" w:type="dxa"/>
            <w:vMerge/>
            <w:shd w:val="clear" w:color="auto" w:fill="auto"/>
          </w:tcPr>
          <w:p w14:paraId="3A7A79B4"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079BAEC2"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6: </w:t>
            </w:r>
            <w:r w:rsidRPr="001953F6">
              <w:rPr>
                <w:rFonts w:eastAsia="Times New Roman"/>
                <w:szCs w:val="28"/>
                <w:lang w:val="vi-VN" w:eastAsia="vi-VN"/>
              </w:rPr>
              <w:t>Gió, bão và phòng chống bão</w:t>
            </w:r>
            <w:r w:rsidRPr="001953F6">
              <w:rPr>
                <w:rFonts w:eastAsia="Times New Roman"/>
                <w:szCs w:val="28"/>
                <w:lang w:eastAsia="vi-VN"/>
              </w:rPr>
              <w:t>.</w:t>
            </w:r>
          </w:p>
        </w:tc>
        <w:tc>
          <w:tcPr>
            <w:tcW w:w="879" w:type="dxa"/>
            <w:vMerge w:val="restart"/>
            <w:shd w:val="clear" w:color="auto" w:fill="auto"/>
          </w:tcPr>
          <w:p w14:paraId="7A8BFD13"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2 tiết</w:t>
            </w:r>
          </w:p>
          <w:p w14:paraId="6778AF5F"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1BECB7E4"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63575A47"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92F3554" w14:textId="77777777" w:rsidR="00D301F9" w:rsidRPr="001953F6" w:rsidRDefault="00D301F9" w:rsidP="00A94784">
            <w:pPr>
              <w:spacing w:after="0"/>
              <w:jc w:val="both"/>
              <w:rPr>
                <w:rFonts w:eastAsia="Arial"/>
                <w:szCs w:val="28"/>
                <w:lang w:val="vi-VN" w:eastAsia="vi-VN"/>
              </w:rPr>
            </w:pPr>
          </w:p>
        </w:tc>
      </w:tr>
      <w:tr w:rsidR="00D301F9" w:rsidRPr="001953F6" w14:paraId="4B277AE9" w14:textId="77777777" w:rsidTr="00A94784">
        <w:tc>
          <w:tcPr>
            <w:tcW w:w="988" w:type="dxa"/>
            <w:vMerge/>
            <w:shd w:val="clear" w:color="auto" w:fill="auto"/>
          </w:tcPr>
          <w:p w14:paraId="72D0FCC2"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567D892C"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29045000"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257DE2DF"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69755AC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3</w:t>
            </w:r>
          </w:p>
        </w:tc>
        <w:tc>
          <w:tcPr>
            <w:tcW w:w="2694" w:type="dxa"/>
            <w:shd w:val="clear" w:color="auto" w:fill="auto"/>
          </w:tcPr>
          <w:p w14:paraId="562969DA" w14:textId="77777777" w:rsidR="00D301F9" w:rsidRPr="001953F6" w:rsidRDefault="00D301F9" w:rsidP="00A94784">
            <w:pPr>
              <w:spacing w:after="0"/>
              <w:jc w:val="both"/>
              <w:rPr>
                <w:rFonts w:eastAsia="Arial"/>
                <w:szCs w:val="28"/>
                <w:lang w:val="vi-VN" w:eastAsia="vi-VN"/>
              </w:rPr>
            </w:pPr>
            <w:r w:rsidRPr="001953F6">
              <w:rPr>
                <w:rFonts w:eastAsia="Times New Roman"/>
                <w:szCs w:val="28"/>
              </w:rPr>
              <w:t>KNS:Biết một số biện pháp xử lí tình huống khi có mưa to, sấm sét.</w:t>
            </w:r>
          </w:p>
        </w:tc>
        <w:tc>
          <w:tcPr>
            <w:tcW w:w="1701" w:type="dxa"/>
            <w:shd w:val="clear" w:color="auto" w:fill="auto"/>
          </w:tcPr>
          <w:p w14:paraId="0DCEA1F2" w14:textId="77777777" w:rsidR="00D301F9" w:rsidRPr="001953F6" w:rsidRDefault="00D301F9" w:rsidP="00A94784">
            <w:pPr>
              <w:spacing w:after="0"/>
              <w:jc w:val="both"/>
              <w:rPr>
                <w:rFonts w:eastAsia="Arial"/>
                <w:szCs w:val="28"/>
                <w:lang w:val="vi-VN" w:eastAsia="vi-VN"/>
              </w:rPr>
            </w:pPr>
          </w:p>
        </w:tc>
      </w:tr>
      <w:tr w:rsidR="00D301F9" w:rsidRPr="001953F6" w14:paraId="56656FBA" w14:textId="77777777" w:rsidTr="00A94784">
        <w:tc>
          <w:tcPr>
            <w:tcW w:w="988" w:type="dxa"/>
            <w:vMerge w:val="restart"/>
            <w:shd w:val="clear" w:color="auto" w:fill="auto"/>
          </w:tcPr>
          <w:p w14:paraId="44A306C0"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7</w:t>
            </w:r>
          </w:p>
        </w:tc>
        <w:tc>
          <w:tcPr>
            <w:tcW w:w="1388" w:type="dxa"/>
            <w:vMerge/>
            <w:shd w:val="clear" w:color="auto" w:fill="auto"/>
          </w:tcPr>
          <w:p w14:paraId="3D46BFE1" w14:textId="77777777" w:rsidR="00D301F9" w:rsidRPr="001953F6" w:rsidRDefault="00D301F9" w:rsidP="00A94784">
            <w:pPr>
              <w:spacing w:after="0"/>
              <w:jc w:val="center"/>
              <w:rPr>
                <w:rFonts w:eastAsia="Arial"/>
                <w:szCs w:val="28"/>
                <w:lang w:val="vi-VN" w:eastAsia="vi-VN"/>
              </w:rPr>
            </w:pPr>
          </w:p>
        </w:tc>
        <w:tc>
          <w:tcPr>
            <w:tcW w:w="4111" w:type="dxa"/>
            <w:shd w:val="clear" w:color="auto" w:fill="auto"/>
          </w:tcPr>
          <w:p w14:paraId="5E3BE331"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7: </w:t>
            </w:r>
            <w:r w:rsidRPr="001953F6">
              <w:rPr>
                <w:rFonts w:eastAsia="Times New Roman"/>
                <w:szCs w:val="28"/>
                <w:lang w:val="vi-VN" w:eastAsia="vi-VN"/>
              </w:rPr>
              <w:t>Ôn tập chủ đề: Chất</w:t>
            </w:r>
          </w:p>
        </w:tc>
        <w:tc>
          <w:tcPr>
            <w:tcW w:w="879" w:type="dxa"/>
            <w:shd w:val="clear" w:color="auto" w:fill="auto"/>
          </w:tcPr>
          <w:p w14:paraId="3A87C171"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1 tiết</w:t>
            </w:r>
          </w:p>
        </w:tc>
        <w:tc>
          <w:tcPr>
            <w:tcW w:w="2948" w:type="dxa"/>
            <w:shd w:val="clear" w:color="auto" w:fill="auto"/>
          </w:tcPr>
          <w:p w14:paraId="0514E272"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0D3FF374"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696B59EB" w14:textId="77777777" w:rsidR="00D301F9" w:rsidRPr="001953F6" w:rsidRDefault="00D301F9" w:rsidP="00A94784">
            <w:pPr>
              <w:spacing w:after="0"/>
              <w:jc w:val="both"/>
              <w:rPr>
                <w:rFonts w:eastAsia="Arial"/>
                <w:szCs w:val="28"/>
                <w:lang w:val="vi-VN" w:eastAsia="vi-VN"/>
              </w:rPr>
            </w:pPr>
          </w:p>
        </w:tc>
      </w:tr>
      <w:tr w:rsidR="00D301F9" w:rsidRPr="001953F6" w14:paraId="33BC7B8F" w14:textId="77777777" w:rsidTr="00A94784">
        <w:tc>
          <w:tcPr>
            <w:tcW w:w="988" w:type="dxa"/>
            <w:vMerge/>
            <w:shd w:val="clear" w:color="auto" w:fill="auto"/>
          </w:tcPr>
          <w:p w14:paraId="0C7C06DE" w14:textId="77777777" w:rsidR="00D301F9" w:rsidRPr="001953F6" w:rsidRDefault="00D301F9" w:rsidP="00A94784">
            <w:pPr>
              <w:spacing w:after="0"/>
              <w:jc w:val="center"/>
              <w:rPr>
                <w:rFonts w:eastAsia="Arial"/>
                <w:b/>
                <w:bCs/>
                <w:szCs w:val="28"/>
                <w:lang w:eastAsia="vi-VN"/>
              </w:rPr>
            </w:pPr>
          </w:p>
        </w:tc>
        <w:tc>
          <w:tcPr>
            <w:tcW w:w="1388" w:type="dxa"/>
            <w:vMerge w:val="restart"/>
            <w:shd w:val="clear" w:color="auto" w:fill="auto"/>
          </w:tcPr>
          <w:p w14:paraId="0D203364" w14:textId="77777777" w:rsidR="00D301F9" w:rsidRPr="001953F6" w:rsidRDefault="00D301F9" w:rsidP="00A94784">
            <w:pPr>
              <w:widowControl w:val="0"/>
              <w:autoSpaceDE w:val="0"/>
              <w:autoSpaceDN w:val="0"/>
              <w:spacing w:after="0" w:line="251" w:lineRule="exact"/>
              <w:jc w:val="center"/>
              <w:rPr>
                <w:rFonts w:eastAsia="Times New Roman"/>
                <w:b/>
                <w:szCs w:val="28"/>
                <w:lang w:val="vi"/>
              </w:rPr>
            </w:pPr>
          </w:p>
          <w:p w14:paraId="27603468" w14:textId="77777777" w:rsidR="00D301F9" w:rsidRPr="001953F6" w:rsidRDefault="00D301F9" w:rsidP="00A94784">
            <w:pPr>
              <w:widowControl w:val="0"/>
              <w:autoSpaceDE w:val="0"/>
              <w:autoSpaceDN w:val="0"/>
              <w:spacing w:after="0" w:line="251" w:lineRule="exact"/>
              <w:jc w:val="center"/>
              <w:rPr>
                <w:rFonts w:eastAsia="Times New Roman"/>
                <w:b/>
                <w:szCs w:val="28"/>
                <w:lang w:val="vi"/>
              </w:rPr>
            </w:pPr>
          </w:p>
          <w:p w14:paraId="30C752A6" w14:textId="77777777" w:rsidR="00D301F9" w:rsidRPr="001953F6" w:rsidRDefault="00D301F9" w:rsidP="00A94784">
            <w:pPr>
              <w:widowControl w:val="0"/>
              <w:autoSpaceDE w:val="0"/>
              <w:autoSpaceDN w:val="0"/>
              <w:spacing w:after="0" w:line="251" w:lineRule="exact"/>
              <w:jc w:val="center"/>
              <w:rPr>
                <w:rFonts w:eastAsia="Times New Roman"/>
                <w:b/>
                <w:szCs w:val="28"/>
                <w:lang w:val="vi"/>
              </w:rPr>
            </w:pPr>
          </w:p>
          <w:p w14:paraId="69BA6E1D" w14:textId="77777777" w:rsidR="00D301F9" w:rsidRPr="001953F6" w:rsidRDefault="00D301F9" w:rsidP="00A94784">
            <w:pPr>
              <w:widowControl w:val="0"/>
              <w:autoSpaceDE w:val="0"/>
              <w:autoSpaceDN w:val="0"/>
              <w:spacing w:after="0" w:line="251" w:lineRule="exact"/>
              <w:jc w:val="center"/>
              <w:rPr>
                <w:rFonts w:eastAsia="Times New Roman"/>
                <w:b/>
                <w:szCs w:val="28"/>
                <w:lang w:val="vi"/>
              </w:rPr>
            </w:pPr>
          </w:p>
          <w:p w14:paraId="301F3723" w14:textId="77777777" w:rsidR="00D301F9" w:rsidRPr="001953F6" w:rsidRDefault="00D301F9" w:rsidP="00A94784">
            <w:pPr>
              <w:widowControl w:val="0"/>
              <w:autoSpaceDE w:val="0"/>
              <w:autoSpaceDN w:val="0"/>
              <w:spacing w:after="0" w:line="251" w:lineRule="exact"/>
              <w:jc w:val="center"/>
              <w:rPr>
                <w:rFonts w:eastAsia="Times New Roman"/>
                <w:b/>
                <w:szCs w:val="28"/>
                <w:lang w:val="vi"/>
              </w:rPr>
            </w:pPr>
          </w:p>
          <w:p w14:paraId="38930312" w14:textId="77777777" w:rsidR="00D301F9" w:rsidRPr="001953F6" w:rsidRDefault="00D301F9" w:rsidP="00A94784">
            <w:pPr>
              <w:widowControl w:val="0"/>
              <w:autoSpaceDE w:val="0"/>
              <w:autoSpaceDN w:val="0"/>
              <w:spacing w:after="0" w:line="251" w:lineRule="exact"/>
              <w:jc w:val="center"/>
              <w:rPr>
                <w:rFonts w:eastAsia="Times New Roman"/>
                <w:b/>
                <w:szCs w:val="28"/>
                <w:lang w:val="vi"/>
              </w:rPr>
            </w:pPr>
            <w:r w:rsidRPr="001953F6">
              <w:rPr>
                <w:rFonts w:eastAsia="Times New Roman"/>
                <w:b/>
                <w:szCs w:val="28"/>
                <w:lang w:val="vi"/>
              </w:rPr>
              <w:t>Chủ đề 2:</w:t>
            </w:r>
          </w:p>
          <w:p w14:paraId="7AE99CB5" w14:textId="77777777" w:rsidR="00D301F9" w:rsidRPr="001953F6" w:rsidRDefault="00D301F9" w:rsidP="00A94784">
            <w:pPr>
              <w:widowControl w:val="0"/>
              <w:autoSpaceDE w:val="0"/>
              <w:autoSpaceDN w:val="0"/>
              <w:spacing w:after="0"/>
              <w:ind w:left="97" w:right="228"/>
              <w:jc w:val="center"/>
              <w:rPr>
                <w:rFonts w:eastAsia="Arial"/>
                <w:szCs w:val="28"/>
                <w:lang w:val="vi"/>
              </w:rPr>
            </w:pPr>
            <w:r w:rsidRPr="001953F6">
              <w:rPr>
                <w:rFonts w:eastAsia="Times New Roman"/>
                <w:b/>
                <w:szCs w:val="28"/>
                <w:lang w:val="vi"/>
              </w:rPr>
              <w:t>Năng</w:t>
            </w:r>
            <w:r w:rsidRPr="001953F6">
              <w:rPr>
                <w:rFonts w:eastAsia="Times New Roman"/>
                <w:b/>
                <w:szCs w:val="28"/>
              </w:rPr>
              <w:t xml:space="preserve"> </w:t>
            </w:r>
            <w:r w:rsidRPr="001953F6">
              <w:rPr>
                <w:rFonts w:eastAsia="Times New Roman"/>
                <w:b/>
                <w:szCs w:val="28"/>
                <w:lang w:val="vi"/>
              </w:rPr>
              <w:t>lượng</w:t>
            </w:r>
          </w:p>
          <w:p w14:paraId="6F2DBD6B"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48C8A0D7"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8: </w:t>
            </w:r>
            <w:r w:rsidRPr="001953F6">
              <w:rPr>
                <w:rFonts w:eastAsia="Times New Roman"/>
                <w:szCs w:val="28"/>
                <w:lang w:val="vi-VN" w:eastAsia="vi-VN"/>
              </w:rPr>
              <w:t>Ánh sáng và sự truyền ánh sáng</w:t>
            </w:r>
            <w:r w:rsidRPr="001953F6">
              <w:rPr>
                <w:rFonts w:eastAsia="Times New Roman"/>
                <w:szCs w:val="28"/>
                <w:lang w:eastAsia="vi-VN"/>
              </w:rPr>
              <w:t>.</w:t>
            </w:r>
          </w:p>
        </w:tc>
        <w:tc>
          <w:tcPr>
            <w:tcW w:w="879" w:type="dxa"/>
            <w:vMerge w:val="restart"/>
            <w:shd w:val="clear" w:color="auto" w:fill="auto"/>
          </w:tcPr>
          <w:p w14:paraId="53CF3265"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p w14:paraId="4ECD21CF"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2E96E93A"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 2</w:t>
            </w:r>
          </w:p>
        </w:tc>
        <w:tc>
          <w:tcPr>
            <w:tcW w:w="2694" w:type="dxa"/>
            <w:shd w:val="clear" w:color="auto" w:fill="auto"/>
          </w:tcPr>
          <w:p w14:paraId="6E7E268A"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8997F7B" w14:textId="77777777" w:rsidR="00D301F9" w:rsidRPr="001953F6" w:rsidRDefault="00D301F9" w:rsidP="00A94784">
            <w:pPr>
              <w:spacing w:after="0"/>
              <w:jc w:val="both"/>
              <w:rPr>
                <w:rFonts w:eastAsia="Arial"/>
                <w:szCs w:val="28"/>
                <w:lang w:val="vi-VN" w:eastAsia="vi-VN"/>
              </w:rPr>
            </w:pPr>
          </w:p>
        </w:tc>
      </w:tr>
      <w:tr w:rsidR="00D301F9" w:rsidRPr="001953F6" w14:paraId="24D7A340" w14:textId="77777777" w:rsidTr="00A94784">
        <w:tc>
          <w:tcPr>
            <w:tcW w:w="988" w:type="dxa"/>
            <w:vMerge w:val="restart"/>
            <w:shd w:val="clear" w:color="auto" w:fill="auto"/>
          </w:tcPr>
          <w:p w14:paraId="60DCE9C0"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8</w:t>
            </w:r>
          </w:p>
        </w:tc>
        <w:tc>
          <w:tcPr>
            <w:tcW w:w="1388" w:type="dxa"/>
            <w:vMerge/>
            <w:shd w:val="clear" w:color="auto" w:fill="auto"/>
          </w:tcPr>
          <w:p w14:paraId="16004B8F"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245F7A81"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7DEB5A43"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48F2AD68"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3</w:t>
            </w:r>
          </w:p>
        </w:tc>
        <w:tc>
          <w:tcPr>
            <w:tcW w:w="2694" w:type="dxa"/>
            <w:shd w:val="clear" w:color="auto" w:fill="auto"/>
          </w:tcPr>
          <w:p w14:paraId="20F34C5E"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30C586F8" w14:textId="77777777" w:rsidR="00D301F9" w:rsidRPr="001953F6" w:rsidRDefault="00D301F9" w:rsidP="00A94784">
            <w:pPr>
              <w:spacing w:after="0"/>
              <w:jc w:val="both"/>
              <w:rPr>
                <w:rFonts w:eastAsia="Arial"/>
                <w:szCs w:val="28"/>
                <w:lang w:val="vi-VN" w:eastAsia="vi-VN"/>
              </w:rPr>
            </w:pPr>
          </w:p>
        </w:tc>
      </w:tr>
      <w:tr w:rsidR="00D301F9" w:rsidRPr="001953F6" w14:paraId="4A13FE25" w14:textId="77777777" w:rsidTr="00A94784">
        <w:tc>
          <w:tcPr>
            <w:tcW w:w="988" w:type="dxa"/>
            <w:vMerge/>
            <w:shd w:val="clear" w:color="auto" w:fill="auto"/>
          </w:tcPr>
          <w:p w14:paraId="7F9E88D7"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7FF4A1F4"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66F60599"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9: </w:t>
            </w:r>
            <w:r w:rsidRPr="001953F6">
              <w:rPr>
                <w:rFonts w:eastAsia="Times New Roman"/>
                <w:szCs w:val="28"/>
                <w:lang w:val="vi-VN" w:eastAsia="vi-VN"/>
              </w:rPr>
              <w:t>Vai trò của ánh sán</w:t>
            </w:r>
            <w:r w:rsidRPr="001953F6">
              <w:rPr>
                <w:rFonts w:eastAsia="Times New Roman"/>
                <w:szCs w:val="28"/>
                <w:lang w:eastAsia="vi-VN"/>
              </w:rPr>
              <w:t>g.</w:t>
            </w:r>
          </w:p>
          <w:p w14:paraId="0741B772"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 </w:t>
            </w:r>
          </w:p>
        </w:tc>
        <w:tc>
          <w:tcPr>
            <w:tcW w:w="879" w:type="dxa"/>
            <w:vMerge w:val="restart"/>
            <w:shd w:val="clear" w:color="auto" w:fill="auto"/>
          </w:tcPr>
          <w:p w14:paraId="7F27435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20503468"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 2</w:t>
            </w:r>
          </w:p>
        </w:tc>
        <w:tc>
          <w:tcPr>
            <w:tcW w:w="2694" w:type="dxa"/>
            <w:shd w:val="clear" w:color="auto" w:fill="auto"/>
          </w:tcPr>
          <w:p w14:paraId="3FF749BB"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CD45D82" w14:textId="77777777" w:rsidR="00D301F9" w:rsidRPr="001953F6" w:rsidRDefault="00D301F9" w:rsidP="00A94784">
            <w:pPr>
              <w:spacing w:after="0"/>
              <w:jc w:val="both"/>
              <w:rPr>
                <w:rFonts w:eastAsia="Arial"/>
                <w:szCs w:val="28"/>
                <w:lang w:val="vi-VN" w:eastAsia="vi-VN"/>
              </w:rPr>
            </w:pPr>
          </w:p>
        </w:tc>
      </w:tr>
      <w:tr w:rsidR="00D301F9" w:rsidRPr="001953F6" w14:paraId="3EC8E226" w14:textId="77777777" w:rsidTr="00A94784">
        <w:tc>
          <w:tcPr>
            <w:tcW w:w="988" w:type="dxa"/>
            <w:vMerge w:val="restart"/>
            <w:shd w:val="clear" w:color="auto" w:fill="auto"/>
          </w:tcPr>
          <w:p w14:paraId="7C09BAF0"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9</w:t>
            </w:r>
          </w:p>
        </w:tc>
        <w:tc>
          <w:tcPr>
            <w:tcW w:w="1388" w:type="dxa"/>
            <w:vMerge/>
            <w:shd w:val="clear" w:color="auto" w:fill="auto"/>
          </w:tcPr>
          <w:p w14:paraId="1C557FCD" w14:textId="77777777" w:rsidR="00D301F9" w:rsidRPr="001953F6" w:rsidRDefault="00D301F9" w:rsidP="00A94784">
            <w:pPr>
              <w:spacing w:after="0"/>
              <w:jc w:val="center"/>
              <w:rPr>
                <w:rFonts w:eastAsia="Arial"/>
                <w:szCs w:val="28"/>
                <w:lang w:eastAsia="vi-VN"/>
              </w:rPr>
            </w:pPr>
          </w:p>
        </w:tc>
        <w:tc>
          <w:tcPr>
            <w:tcW w:w="4111" w:type="dxa"/>
            <w:vMerge/>
            <w:shd w:val="clear" w:color="auto" w:fill="auto"/>
          </w:tcPr>
          <w:p w14:paraId="1714A3A2"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0DD62E42"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6CB95A7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3</w:t>
            </w:r>
          </w:p>
        </w:tc>
        <w:tc>
          <w:tcPr>
            <w:tcW w:w="2694" w:type="dxa"/>
            <w:shd w:val="clear" w:color="auto" w:fill="auto"/>
          </w:tcPr>
          <w:p w14:paraId="1DD15650"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2E8F9EE" w14:textId="77777777" w:rsidR="00D301F9" w:rsidRPr="001953F6" w:rsidRDefault="00D301F9" w:rsidP="00A94784">
            <w:pPr>
              <w:spacing w:after="0"/>
              <w:jc w:val="both"/>
              <w:rPr>
                <w:rFonts w:eastAsia="Arial"/>
                <w:szCs w:val="28"/>
                <w:lang w:val="vi-VN" w:eastAsia="vi-VN"/>
              </w:rPr>
            </w:pPr>
          </w:p>
        </w:tc>
      </w:tr>
      <w:tr w:rsidR="00D301F9" w:rsidRPr="001953F6" w14:paraId="3AD357C4" w14:textId="77777777" w:rsidTr="00A94784">
        <w:tc>
          <w:tcPr>
            <w:tcW w:w="988" w:type="dxa"/>
            <w:vMerge/>
            <w:shd w:val="clear" w:color="auto" w:fill="auto"/>
          </w:tcPr>
          <w:p w14:paraId="3B98989C"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68236A1E"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31AAEBBF"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10: </w:t>
            </w:r>
            <w:r w:rsidRPr="001953F6">
              <w:rPr>
                <w:rFonts w:eastAsia="Times New Roman"/>
                <w:szCs w:val="28"/>
                <w:lang w:val="vi-VN" w:eastAsia="vi-VN"/>
              </w:rPr>
              <w:t>Âm thanh và sự truyền âm thanh</w:t>
            </w:r>
            <w:r w:rsidRPr="001953F6">
              <w:rPr>
                <w:rFonts w:eastAsia="Times New Roman"/>
                <w:szCs w:val="28"/>
                <w:lang w:eastAsia="vi-VN"/>
              </w:rPr>
              <w:t>.</w:t>
            </w:r>
          </w:p>
        </w:tc>
        <w:tc>
          <w:tcPr>
            <w:tcW w:w="879" w:type="dxa"/>
            <w:vMerge w:val="restart"/>
            <w:shd w:val="clear" w:color="auto" w:fill="auto"/>
          </w:tcPr>
          <w:p w14:paraId="0522D8FB"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p w14:paraId="24EAB97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 xml:space="preserve"> </w:t>
            </w:r>
          </w:p>
        </w:tc>
        <w:tc>
          <w:tcPr>
            <w:tcW w:w="2948" w:type="dxa"/>
            <w:shd w:val="clear" w:color="auto" w:fill="auto"/>
          </w:tcPr>
          <w:p w14:paraId="5BD94751"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3991E6C3"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D4E95BE" w14:textId="77777777" w:rsidR="00D301F9" w:rsidRPr="001953F6" w:rsidRDefault="00D301F9" w:rsidP="00A94784">
            <w:pPr>
              <w:spacing w:after="0"/>
              <w:jc w:val="both"/>
              <w:rPr>
                <w:rFonts w:eastAsia="Arial"/>
                <w:szCs w:val="28"/>
                <w:lang w:val="vi-VN" w:eastAsia="vi-VN"/>
              </w:rPr>
            </w:pPr>
          </w:p>
        </w:tc>
      </w:tr>
      <w:tr w:rsidR="00D301F9" w:rsidRPr="001953F6" w14:paraId="318F3BF8" w14:textId="77777777" w:rsidTr="00A94784">
        <w:trPr>
          <w:trHeight w:val="323"/>
        </w:trPr>
        <w:tc>
          <w:tcPr>
            <w:tcW w:w="988" w:type="dxa"/>
            <w:shd w:val="clear" w:color="auto" w:fill="auto"/>
          </w:tcPr>
          <w:p w14:paraId="58DAC774"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10</w:t>
            </w:r>
          </w:p>
        </w:tc>
        <w:tc>
          <w:tcPr>
            <w:tcW w:w="1388" w:type="dxa"/>
            <w:vMerge/>
            <w:shd w:val="clear" w:color="auto" w:fill="auto"/>
          </w:tcPr>
          <w:p w14:paraId="5C229165"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3530AAE1"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271855C1"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6B9E82AF"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3</w:t>
            </w:r>
          </w:p>
        </w:tc>
        <w:tc>
          <w:tcPr>
            <w:tcW w:w="2694" w:type="dxa"/>
            <w:shd w:val="clear" w:color="auto" w:fill="auto"/>
          </w:tcPr>
          <w:p w14:paraId="3B086EE8"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D939385" w14:textId="77777777" w:rsidR="00D301F9" w:rsidRPr="001953F6" w:rsidRDefault="00D301F9" w:rsidP="00A94784">
            <w:pPr>
              <w:spacing w:after="0"/>
              <w:jc w:val="both"/>
              <w:rPr>
                <w:rFonts w:eastAsia="Arial"/>
                <w:szCs w:val="28"/>
                <w:lang w:val="vi-VN" w:eastAsia="vi-VN"/>
              </w:rPr>
            </w:pPr>
          </w:p>
        </w:tc>
      </w:tr>
      <w:tr w:rsidR="00D301F9" w:rsidRPr="001953F6" w14:paraId="25949060" w14:textId="77777777" w:rsidTr="00A94784">
        <w:tc>
          <w:tcPr>
            <w:tcW w:w="988" w:type="dxa"/>
            <w:vMerge w:val="restart"/>
            <w:shd w:val="clear" w:color="auto" w:fill="auto"/>
          </w:tcPr>
          <w:p w14:paraId="5EFC6D16"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11</w:t>
            </w:r>
          </w:p>
        </w:tc>
        <w:tc>
          <w:tcPr>
            <w:tcW w:w="1388" w:type="dxa"/>
            <w:vMerge/>
            <w:shd w:val="clear" w:color="auto" w:fill="auto"/>
          </w:tcPr>
          <w:p w14:paraId="14F1D696"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1CC1FA0F" w14:textId="77777777" w:rsidR="00D301F9" w:rsidRPr="001953F6" w:rsidRDefault="00D301F9" w:rsidP="00A94784">
            <w:pPr>
              <w:spacing w:after="0"/>
              <w:jc w:val="both"/>
              <w:rPr>
                <w:rFonts w:eastAsia="Arial"/>
                <w:color w:val="000000" w:themeColor="text1"/>
                <w:szCs w:val="28"/>
                <w:lang w:eastAsia="vi-VN"/>
              </w:rPr>
            </w:pPr>
            <w:r w:rsidRPr="001953F6">
              <w:rPr>
                <w:rFonts w:eastAsia="Times New Roman"/>
                <w:color w:val="000000" w:themeColor="text1"/>
                <w:szCs w:val="28"/>
                <w:lang w:eastAsia="vi-VN"/>
              </w:rPr>
              <w:t xml:space="preserve">Bài 11: </w:t>
            </w:r>
            <w:r w:rsidRPr="001953F6">
              <w:rPr>
                <w:rFonts w:eastAsia="Times New Roman"/>
                <w:color w:val="000000" w:themeColor="text1"/>
                <w:szCs w:val="28"/>
                <w:lang w:val="vi-VN" w:eastAsia="vi-VN"/>
              </w:rPr>
              <w:t>Âm thanh trong cuộc sống</w:t>
            </w:r>
            <w:r w:rsidRPr="001953F6">
              <w:rPr>
                <w:rFonts w:eastAsia="Times New Roman"/>
                <w:color w:val="000000" w:themeColor="text1"/>
                <w:szCs w:val="28"/>
                <w:lang w:eastAsia="vi-VN"/>
              </w:rPr>
              <w:t>.</w:t>
            </w:r>
          </w:p>
        </w:tc>
        <w:tc>
          <w:tcPr>
            <w:tcW w:w="879" w:type="dxa"/>
            <w:vMerge w:val="restart"/>
            <w:shd w:val="clear" w:color="auto" w:fill="auto"/>
          </w:tcPr>
          <w:p w14:paraId="58A2C273" w14:textId="77777777" w:rsidR="00D301F9" w:rsidRPr="001953F6" w:rsidRDefault="00D301F9" w:rsidP="00A94784">
            <w:pPr>
              <w:spacing w:after="0"/>
              <w:jc w:val="both"/>
              <w:rPr>
                <w:rFonts w:eastAsia="Arial"/>
                <w:color w:val="000000" w:themeColor="text1"/>
                <w:szCs w:val="28"/>
                <w:lang w:val="vi-VN" w:eastAsia="vi-VN"/>
              </w:rPr>
            </w:pPr>
            <w:r w:rsidRPr="001953F6">
              <w:rPr>
                <w:rFonts w:eastAsia="Arial"/>
                <w:color w:val="000000" w:themeColor="text1"/>
                <w:szCs w:val="28"/>
                <w:lang w:eastAsia="vi-VN"/>
              </w:rPr>
              <w:t>3 tiết</w:t>
            </w:r>
          </w:p>
          <w:p w14:paraId="770AAE09" w14:textId="77777777" w:rsidR="00D301F9" w:rsidRPr="001953F6" w:rsidRDefault="00D301F9" w:rsidP="00A94784">
            <w:pPr>
              <w:spacing w:after="0"/>
              <w:jc w:val="both"/>
              <w:rPr>
                <w:rFonts w:eastAsia="Arial"/>
                <w:color w:val="000000" w:themeColor="text1"/>
                <w:szCs w:val="28"/>
                <w:lang w:val="vi-VN" w:eastAsia="vi-VN"/>
              </w:rPr>
            </w:pPr>
            <w:r w:rsidRPr="001953F6">
              <w:rPr>
                <w:rFonts w:eastAsia="Arial"/>
                <w:color w:val="000000" w:themeColor="text1"/>
                <w:szCs w:val="28"/>
                <w:lang w:eastAsia="vi-VN"/>
              </w:rPr>
              <w:t xml:space="preserve"> </w:t>
            </w:r>
          </w:p>
        </w:tc>
        <w:tc>
          <w:tcPr>
            <w:tcW w:w="2948" w:type="dxa"/>
            <w:shd w:val="clear" w:color="auto" w:fill="auto"/>
          </w:tcPr>
          <w:p w14:paraId="6FC37D90"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39B4E58A"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6BD6AC15" w14:textId="77777777" w:rsidR="00D301F9" w:rsidRPr="001953F6" w:rsidRDefault="00D301F9" w:rsidP="00A94784">
            <w:pPr>
              <w:spacing w:after="0"/>
              <w:jc w:val="both"/>
              <w:rPr>
                <w:rFonts w:eastAsia="Arial"/>
                <w:szCs w:val="28"/>
                <w:lang w:val="vi-VN" w:eastAsia="vi-VN"/>
              </w:rPr>
            </w:pPr>
          </w:p>
        </w:tc>
      </w:tr>
      <w:tr w:rsidR="00D301F9" w:rsidRPr="001953F6" w14:paraId="70AF7668" w14:textId="77777777" w:rsidTr="00A94784">
        <w:tc>
          <w:tcPr>
            <w:tcW w:w="988" w:type="dxa"/>
            <w:vMerge/>
            <w:shd w:val="clear" w:color="auto" w:fill="auto"/>
          </w:tcPr>
          <w:p w14:paraId="4F737855" w14:textId="77777777" w:rsidR="00D301F9" w:rsidRPr="001953F6" w:rsidRDefault="00D301F9" w:rsidP="00A94784">
            <w:pPr>
              <w:spacing w:after="0"/>
              <w:jc w:val="center"/>
              <w:rPr>
                <w:rFonts w:eastAsia="Arial"/>
                <w:b/>
                <w:bCs/>
                <w:szCs w:val="28"/>
                <w:lang w:eastAsia="vi-VN"/>
              </w:rPr>
            </w:pPr>
          </w:p>
        </w:tc>
        <w:tc>
          <w:tcPr>
            <w:tcW w:w="1388" w:type="dxa"/>
            <w:vMerge/>
            <w:shd w:val="clear" w:color="auto" w:fill="auto"/>
          </w:tcPr>
          <w:p w14:paraId="1BDC3D55"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6B29A14B"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371DBC06"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0AC2FCB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756687DE"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9774C1A" w14:textId="77777777" w:rsidR="00D301F9" w:rsidRPr="001953F6" w:rsidRDefault="00D301F9" w:rsidP="00A94784">
            <w:pPr>
              <w:spacing w:after="0"/>
              <w:jc w:val="both"/>
              <w:rPr>
                <w:rFonts w:eastAsia="Arial"/>
                <w:szCs w:val="28"/>
                <w:lang w:val="vi-VN" w:eastAsia="vi-VN"/>
              </w:rPr>
            </w:pPr>
          </w:p>
        </w:tc>
      </w:tr>
      <w:tr w:rsidR="00D301F9" w:rsidRPr="001953F6" w14:paraId="0E3E051A" w14:textId="77777777" w:rsidTr="00A94784">
        <w:tc>
          <w:tcPr>
            <w:tcW w:w="988" w:type="dxa"/>
            <w:shd w:val="clear" w:color="auto" w:fill="auto"/>
          </w:tcPr>
          <w:p w14:paraId="165E6274" w14:textId="77777777" w:rsidR="00D301F9" w:rsidRPr="001953F6" w:rsidRDefault="00D301F9" w:rsidP="00A94784">
            <w:pPr>
              <w:spacing w:after="0"/>
              <w:jc w:val="center"/>
              <w:rPr>
                <w:rFonts w:eastAsia="Arial"/>
                <w:b/>
                <w:bCs/>
                <w:szCs w:val="28"/>
                <w:lang w:eastAsia="vi-VN"/>
              </w:rPr>
            </w:pPr>
          </w:p>
        </w:tc>
        <w:tc>
          <w:tcPr>
            <w:tcW w:w="1388" w:type="dxa"/>
            <w:vMerge/>
            <w:shd w:val="clear" w:color="auto" w:fill="auto"/>
          </w:tcPr>
          <w:p w14:paraId="3DF3BA8E"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4A48BF30"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63DB79F7"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75E2D749"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3: Phần 3</w:t>
            </w:r>
          </w:p>
        </w:tc>
        <w:tc>
          <w:tcPr>
            <w:tcW w:w="2694" w:type="dxa"/>
            <w:shd w:val="clear" w:color="auto" w:fill="auto"/>
          </w:tcPr>
          <w:p w14:paraId="1A6A1491"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2A3BAB1" w14:textId="77777777" w:rsidR="00D301F9" w:rsidRPr="001953F6" w:rsidRDefault="00D301F9" w:rsidP="00A94784">
            <w:pPr>
              <w:spacing w:after="0"/>
              <w:jc w:val="both"/>
              <w:rPr>
                <w:rFonts w:eastAsia="Arial"/>
                <w:szCs w:val="28"/>
                <w:lang w:val="vi-VN" w:eastAsia="vi-VN"/>
              </w:rPr>
            </w:pPr>
          </w:p>
        </w:tc>
      </w:tr>
      <w:tr w:rsidR="00D301F9" w:rsidRPr="001953F6" w14:paraId="5A5DD50B" w14:textId="77777777" w:rsidTr="00A94784">
        <w:tc>
          <w:tcPr>
            <w:tcW w:w="988" w:type="dxa"/>
            <w:vMerge w:val="restart"/>
            <w:shd w:val="clear" w:color="auto" w:fill="auto"/>
          </w:tcPr>
          <w:p w14:paraId="7C566007"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lastRenderedPageBreak/>
              <w:t>12</w:t>
            </w:r>
          </w:p>
        </w:tc>
        <w:tc>
          <w:tcPr>
            <w:tcW w:w="1388" w:type="dxa"/>
            <w:vMerge/>
            <w:shd w:val="clear" w:color="auto" w:fill="auto"/>
          </w:tcPr>
          <w:p w14:paraId="18AEE57B"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08A659C2"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12: </w:t>
            </w:r>
            <w:r w:rsidRPr="001953F6">
              <w:rPr>
                <w:rFonts w:eastAsia="Times New Roman"/>
                <w:szCs w:val="28"/>
                <w:lang w:val="vi-VN" w:eastAsia="vi-VN"/>
              </w:rPr>
              <w:t>Nhiệt độ và sự truyền nhiệt</w:t>
            </w:r>
            <w:r w:rsidRPr="001953F6">
              <w:rPr>
                <w:rFonts w:eastAsia="Times New Roman"/>
                <w:szCs w:val="28"/>
                <w:lang w:eastAsia="vi-VN"/>
              </w:rPr>
              <w:t>.</w:t>
            </w:r>
          </w:p>
        </w:tc>
        <w:tc>
          <w:tcPr>
            <w:tcW w:w="879" w:type="dxa"/>
            <w:vMerge w:val="restart"/>
            <w:shd w:val="clear" w:color="auto" w:fill="auto"/>
          </w:tcPr>
          <w:p w14:paraId="70CE122F"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p w14:paraId="2C9C8372"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0B6B755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34809A84"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4B4779F" w14:textId="77777777" w:rsidR="00D301F9" w:rsidRPr="001953F6" w:rsidRDefault="00D301F9" w:rsidP="00A94784">
            <w:pPr>
              <w:spacing w:after="0"/>
              <w:jc w:val="both"/>
              <w:rPr>
                <w:rFonts w:eastAsia="Arial"/>
                <w:szCs w:val="28"/>
                <w:lang w:val="vi-VN" w:eastAsia="vi-VN"/>
              </w:rPr>
            </w:pPr>
          </w:p>
        </w:tc>
      </w:tr>
      <w:tr w:rsidR="00D301F9" w:rsidRPr="001953F6" w14:paraId="2C2FB40B" w14:textId="77777777" w:rsidTr="00A94784">
        <w:tc>
          <w:tcPr>
            <w:tcW w:w="988" w:type="dxa"/>
            <w:vMerge/>
            <w:shd w:val="clear" w:color="auto" w:fill="auto"/>
          </w:tcPr>
          <w:p w14:paraId="5CC2EF5F"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3D65EA53"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09DB51B1"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3DD9971E"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5F872CFE"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5FD5F6F8" w14:textId="77777777" w:rsidR="00D301F9" w:rsidRPr="001953F6" w:rsidRDefault="00D301F9" w:rsidP="00A94784">
            <w:pPr>
              <w:spacing w:after="0"/>
              <w:jc w:val="both"/>
              <w:rPr>
                <w:rFonts w:eastAsia="Arial"/>
                <w:szCs w:val="28"/>
                <w:lang w:val="vi-VN" w:eastAsia="vi-VN"/>
              </w:rPr>
            </w:pPr>
            <w:r w:rsidRPr="001953F6">
              <w:rPr>
                <w:rFonts w:eastAsia="Times New Roman"/>
                <w:szCs w:val="28"/>
              </w:rPr>
              <w:t>KNS: Biết được một số nguyện nhân có thể gây ra hỏa hoạn</w:t>
            </w:r>
          </w:p>
        </w:tc>
        <w:tc>
          <w:tcPr>
            <w:tcW w:w="1701" w:type="dxa"/>
            <w:shd w:val="clear" w:color="auto" w:fill="auto"/>
          </w:tcPr>
          <w:p w14:paraId="2E707B1C" w14:textId="77777777" w:rsidR="00D301F9" w:rsidRPr="001953F6" w:rsidRDefault="00D301F9" w:rsidP="00A94784">
            <w:pPr>
              <w:spacing w:after="0"/>
              <w:jc w:val="both"/>
              <w:rPr>
                <w:rFonts w:eastAsia="Arial"/>
                <w:szCs w:val="28"/>
                <w:lang w:val="vi-VN" w:eastAsia="vi-VN"/>
              </w:rPr>
            </w:pPr>
          </w:p>
        </w:tc>
      </w:tr>
      <w:tr w:rsidR="00D301F9" w:rsidRPr="001953F6" w14:paraId="05256E1E" w14:textId="77777777" w:rsidTr="00A94784">
        <w:tc>
          <w:tcPr>
            <w:tcW w:w="988" w:type="dxa"/>
            <w:vMerge w:val="restart"/>
            <w:shd w:val="clear" w:color="auto" w:fill="auto"/>
          </w:tcPr>
          <w:p w14:paraId="3D1ADFCA"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13</w:t>
            </w:r>
          </w:p>
        </w:tc>
        <w:tc>
          <w:tcPr>
            <w:tcW w:w="1388" w:type="dxa"/>
            <w:vMerge/>
            <w:shd w:val="clear" w:color="auto" w:fill="auto"/>
          </w:tcPr>
          <w:p w14:paraId="4B082166" w14:textId="77777777" w:rsidR="00D301F9" w:rsidRPr="001953F6" w:rsidRDefault="00D301F9" w:rsidP="00A94784">
            <w:pPr>
              <w:spacing w:after="0"/>
              <w:jc w:val="center"/>
              <w:rPr>
                <w:rFonts w:eastAsia="Arial"/>
                <w:szCs w:val="28"/>
                <w:lang w:eastAsia="vi-VN"/>
              </w:rPr>
            </w:pPr>
          </w:p>
        </w:tc>
        <w:tc>
          <w:tcPr>
            <w:tcW w:w="4111" w:type="dxa"/>
            <w:vMerge w:val="restart"/>
            <w:shd w:val="clear" w:color="auto" w:fill="auto"/>
          </w:tcPr>
          <w:p w14:paraId="11F617CE"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13: </w:t>
            </w:r>
            <w:r w:rsidRPr="001953F6">
              <w:rPr>
                <w:rFonts w:eastAsia="Times New Roman"/>
                <w:szCs w:val="28"/>
                <w:lang w:val="vi-VN" w:eastAsia="vi-VN"/>
              </w:rPr>
              <w:t>Vật dẫn nhiệt tốt, vật dẫn nhiệt kém</w:t>
            </w:r>
            <w:r w:rsidRPr="001953F6">
              <w:rPr>
                <w:rFonts w:eastAsia="Times New Roman"/>
                <w:szCs w:val="28"/>
                <w:lang w:eastAsia="vi-VN"/>
              </w:rPr>
              <w:t>.</w:t>
            </w:r>
          </w:p>
        </w:tc>
        <w:tc>
          <w:tcPr>
            <w:tcW w:w="879" w:type="dxa"/>
            <w:vMerge w:val="restart"/>
            <w:shd w:val="clear" w:color="auto" w:fill="auto"/>
          </w:tcPr>
          <w:p w14:paraId="28FBF3D5"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64C5FC7B"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1A73ED2D"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6C5E9FCD" w14:textId="77777777" w:rsidR="00D301F9" w:rsidRPr="001953F6" w:rsidRDefault="00D301F9" w:rsidP="00A94784">
            <w:pPr>
              <w:spacing w:after="0"/>
              <w:jc w:val="both"/>
              <w:rPr>
                <w:rFonts w:eastAsia="Arial"/>
                <w:szCs w:val="28"/>
                <w:lang w:val="vi-VN" w:eastAsia="vi-VN"/>
              </w:rPr>
            </w:pPr>
          </w:p>
        </w:tc>
      </w:tr>
      <w:tr w:rsidR="00D301F9" w:rsidRPr="001953F6" w14:paraId="198D7022" w14:textId="77777777" w:rsidTr="00A94784">
        <w:tc>
          <w:tcPr>
            <w:tcW w:w="988" w:type="dxa"/>
            <w:vMerge/>
            <w:shd w:val="clear" w:color="auto" w:fill="auto"/>
          </w:tcPr>
          <w:p w14:paraId="07FE2515"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3BE1423D"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4BB6ED0F"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43B13C8E"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016CE0D7"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48FA55FF"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6C1F2D3" w14:textId="77777777" w:rsidR="00D301F9" w:rsidRPr="001953F6" w:rsidRDefault="00D301F9" w:rsidP="00A94784">
            <w:pPr>
              <w:spacing w:after="0"/>
              <w:jc w:val="both"/>
              <w:rPr>
                <w:rFonts w:eastAsia="Arial"/>
                <w:szCs w:val="28"/>
                <w:lang w:val="vi-VN" w:eastAsia="vi-VN"/>
              </w:rPr>
            </w:pPr>
          </w:p>
        </w:tc>
      </w:tr>
      <w:tr w:rsidR="00D301F9" w:rsidRPr="001953F6" w14:paraId="1CE964E0" w14:textId="77777777" w:rsidTr="00A94784">
        <w:tc>
          <w:tcPr>
            <w:tcW w:w="988" w:type="dxa"/>
            <w:vMerge w:val="restart"/>
            <w:shd w:val="clear" w:color="auto" w:fill="auto"/>
          </w:tcPr>
          <w:p w14:paraId="621375E8"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14</w:t>
            </w:r>
          </w:p>
        </w:tc>
        <w:tc>
          <w:tcPr>
            <w:tcW w:w="1388" w:type="dxa"/>
            <w:vMerge/>
            <w:shd w:val="clear" w:color="auto" w:fill="auto"/>
          </w:tcPr>
          <w:p w14:paraId="1F9F2FE8" w14:textId="77777777" w:rsidR="00D301F9" w:rsidRPr="001953F6" w:rsidRDefault="00D301F9" w:rsidP="00A94784">
            <w:pPr>
              <w:spacing w:after="0"/>
              <w:jc w:val="center"/>
              <w:rPr>
                <w:rFonts w:eastAsia="Arial"/>
                <w:szCs w:val="28"/>
                <w:lang w:val="vi-VN" w:eastAsia="vi-VN"/>
              </w:rPr>
            </w:pPr>
          </w:p>
        </w:tc>
        <w:tc>
          <w:tcPr>
            <w:tcW w:w="4111" w:type="dxa"/>
            <w:shd w:val="clear" w:color="auto" w:fill="auto"/>
          </w:tcPr>
          <w:p w14:paraId="38FD9CF7"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14: </w:t>
            </w:r>
            <w:r w:rsidRPr="001953F6">
              <w:rPr>
                <w:rFonts w:eastAsia="Times New Roman"/>
                <w:szCs w:val="28"/>
                <w:lang w:val="vi-VN" w:eastAsia="vi-VN"/>
              </w:rPr>
              <w:t>Ôn tập chủ đề Năng lượng</w:t>
            </w:r>
          </w:p>
        </w:tc>
        <w:tc>
          <w:tcPr>
            <w:tcW w:w="879" w:type="dxa"/>
            <w:shd w:val="clear" w:color="auto" w:fill="auto"/>
          </w:tcPr>
          <w:p w14:paraId="747B86B8"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1 tiết</w:t>
            </w:r>
          </w:p>
        </w:tc>
        <w:tc>
          <w:tcPr>
            <w:tcW w:w="2948" w:type="dxa"/>
            <w:shd w:val="clear" w:color="auto" w:fill="auto"/>
          </w:tcPr>
          <w:p w14:paraId="41EC3CA0"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1EDEA2AA"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5E1313BF" w14:textId="77777777" w:rsidR="00D301F9" w:rsidRPr="001953F6" w:rsidRDefault="00D301F9" w:rsidP="00A94784">
            <w:pPr>
              <w:spacing w:after="0"/>
              <w:jc w:val="both"/>
              <w:rPr>
                <w:rFonts w:eastAsia="Arial"/>
                <w:szCs w:val="28"/>
                <w:lang w:val="vi-VN" w:eastAsia="vi-VN"/>
              </w:rPr>
            </w:pPr>
          </w:p>
        </w:tc>
      </w:tr>
      <w:tr w:rsidR="00D301F9" w:rsidRPr="001953F6" w14:paraId="62FCF8EE" w14:textId="77777777" w:rsidTr="00A94784">
        <w:tc>
          <w:tcPr>
            <w:tcW w:w="988" w:type="dxa"/>
            <w:vMerge/>
            <w:shd w:val="clear" w:color="auto" w:fill="auto"/>
          </w:tcPr>
          <w:p w14:paraId="40CF9AB9" w14:textId="77777777" w:rsidR="00D301F9" w:rsidRPr="001953F6" w:rsidRDefault="00D301F9" w:rsidP="00A94784">
            <w:pPr>
              <w:spacing w:after="0"/>
              <w:jc w:val="center"/>
              <w:rPr>
                <w:rFonts w:eastAsia="Arial"/>
                <w:b/>
                <w:szCs w:val="28"/>
                <w:lang w:val="vi-VN" w:eastAsia="vi-VN"/>
              </w:rPr>
            </w:pPr>
          </w:p>
        </w:tc>
        <w:tc>
          <w:tcPr>
            <w:tcW w:w="1388" w:type="dxa"/>
            <w:vMerge w:val="restart"/>
            <w:shd w:val="clear" w:color="auto" w:fill="auto"/>
          </w:tcPr>
          <w:p w14:paraId="776F91A2" w14:textId="77777777" w:rsidR="00D301F9" w:rsidRPr="001953F6" w:rsidRDefault="00D301F9" w:rsidP="00A94784">
            <w:pPr>
              <w:widowControl w:val="0"/>
              <w:autoSpaceDE w:val="0"/>
              <w:autoSpaceDN w:val="0"/>
              <w:spacing w:after="0" w:line="250" w:lineRule="exact"/>
              <w:jc w:val="center"/>
              <w:rPr>
                <w:rFonts w:eastAsia="Times New Roman"/>
                <w:b/>
                <w:szCs w:val="28"/>
                <w:lang w:val="vi"/>
              </w:rPr>
            </w:pPr>
          </w:p>
          <w:p w14:paraId="0E32D94F" w14:textId="77777777" w:rsidR="00D301F9" w:rsidRPr="001953F6" w:rsidRDefault="00D301F9" w:rsidP="00A94784">
            <w:pPr>
              <w:widowControl w:val="0"/>
              <w:autoSpaceDE w:val="0"/>
              <w:autoSpaceDN w:val="0"/>
              <w:spacing w:after="0" w:line="250" w:lineRule="exact"/>
              <w:jc w:val="center"/>
              <w:rPr>
                <w:rFonts w:eastAsia="Times New Roman"/>
                <w:b/>
                <w:szCs w:val="28"/>
                <w:lang w:val="vi"/>
              </w:rPr>
            </w:pPr>
          </w:p>
          <w:p w14:paraId="4FC75D14" w14:textId="77777777" w:rsidR="00D301F9" w:rsidRPr="001953F6" w:rsidRDefault="00D301F9" w:rsidP="00A94784">
            <w:pPr>
              <w:widowControl w:val="0"/>
              <w:autoSpaceDE w:val="0"/>
              <w:autoSpaceDN w:val="0"/>
              <w:spacing w:after="0" w:line="250" w:lineRule="exact"/>
              <w:jc w:val="center"/>
              <w:rPr>
                <w:rFonts w:eastAsia="Times New Roman"/>
                <w:b/>
                <w:szCs w:val="28"/>
                <w:lang w:val="vi"/>
              </w:rPr>
            </w:pPr>
          </w:p>
          <w:p w14:paraId="2E4A96A4" w14:textId="77777777" w:rsidR="00D301F9" w:rsidRPr="001953F6" w:rsidRDefault="00D301F9" w:rsidP="00A94784">
            <w:pPr>
              <w:widowControl w:val="0"/>
              <w:autoSpaceDE w:val="0"/>
              <w:autoSpaceDN w:val="0"/>
              <w:spacing w:after="0" w:line="250" w:lineRule="exact"/>
              <w:jc w:val="center"/>
              <w:rPr>
                <w:rFonts w:eastAsia="Times New Roman"/>
                <w:b/>
                <w:szCs w:val="28"/>
                <w:lang w:val="vi"/>
              </w:rPr>
            </w:pPr>
            <w:r w:rsidRPr="001953F6">
              <w:rPr>
                <w:rFonts w:eastAsia="Times New Roman"/>
                <w:b/>
                <w:szCs w:val="28"/>
                <w:lang w:val="vi"/>
              </w:rPr>
              <w:t>Chủ đề 3:</w:t>
            </w:r>
          </w:p>
          <w:p w14:paraId="7E81EB44" w14:textId="77777777" w:rsidR="00D301F9" w:rsidRPr="001953F6" w:rsidRDefault="00D301F9" w:rsidP="00A94784">
            <w:pPr>
              <w:widowControl w:val="0"/>
              <w:autoSpaceDE w:val="0"/>
              <w:autoSpaceDN w:val="0"/>
              <w:spacing w:after="0"/>
              <w:ind w:left="119" w:right="107"/>
              <w:jc w:val="center"/>
              <w:rPr>
                <w:rFonts w:eastAsia="Times New Roman"/>
                <w:b/>
                <w:szCs w:val="28"/>
                <w:lang w:val="vi"/>
              </w:rPr>
            </w:pPr>
            <w:r w:rsidRPr="001953F6">
              <w:rPr>
                <w:rFonts w:eastAsia="Times New Roman"/>
                <w:b/>
                <w:szCs w:val="28"/>
                <w:lang w:val="vi"/>
              </w:rPr>
              <w:t>Thực vật và động vật</w:t>
            </w:r>
          </w:p>
          <w:p w14:paraId="592B79CD"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73EC8F1A"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15: </w:t>
            </w:r>
            <w:r w:rsidRPr="001953F6">
              <w:rPr>
                <w:rFonts w:eastAsia="Times New Roman"/>
                <w:szCs w:val="28"/>
                <w:lang w:val="vi-VN" w:eastAsia="vi-VN"/>
              </w:rPr>
              <w:t>Thực vật cần gì để sống?</w:t>
            </w:r>
          </w:p>
          <w:p w14:paraId="553ACC49"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 </w:t>
            </w:r>
          </w:p>
        </w:tc>
        <w:tc>
          <w:tcPr>
            <w:tcW w:w="879" w:type="dxa"/>
            <w:vMerge w:val="restart"/>
            <w:shd w:val="clear" w:color="auto" w:fill="auto"/>
          </w:tcPr>
          <w:p w14:paraId="4BBBDF77"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3 tiết</w:t>
            </w:r>
          </w:p>
          <w:p w14:paraId="0178B4FF"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 xml:space="preserve"> </w:t>
            </w:r>
          </w:p>
        </w:tc>
        <w:tc>
          <w:tcPr>
            <w:tcW w:w="2948" w:type="dxa"/>
            <w:shd w:val="clear" w:color="auto" w:fill="auto"/>
          </w:tcPr>
          <w:p w14:paraId="0EC4492C"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1B37C8BF"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61D095C" w14:textId="77777777" w:rsidR="00D301F9" w:rsidRPr="001953F6" w:rsidRDefault="00D301F9" w:rsidP="00A94784">
            <w:pPr>
              <w:spacing w:after="0"/>
              <w:jc w:val="both"/>
              <w:rPr>
                <w:rFonts w:eastAsia="Arial"/>
                <w:szCs w:val="28"/>
                <w:lang w:val="vi-VN" w:eastAsia="vi-VN"/>
              </w:rPr>
            </w:pPr>
          </w:p>
        </w:tc>
      </w:tr>
      <w:tr w:rsidR="00D301F9" w:rsidRPr="001953F6" w14:paraId="3692421E" w14:textId="77777777" w:rsidTr="00A94784">
        <w:tc>
          <w:tcPr>
            <w:tcW w:w="988" w:type="dxa"/>
            <w:vMerge w:val="restart"/>
            <w:shd w:val="clear" w:color="auto" w:fill="auto"/>
          </w:tcPr>
          <w:p w14:paraId="1DE6B734"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15</w:t>
            </w:r>
          </w:p>
        </w:tc>
        <w:tc>
          <w:tcPr>
            <w:tcW w:w="1388" w:type="dxa"/>
            <w:vMerge/>
            <w:shd w:val="clear" w:color="auto" w:fill="auto"/>
          </w:tcPr>
          <w:p w14:paraId="370EF938"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547B9D14"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2545E9E6"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062AEA09"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3</w:t>
            </w:r>
          </w:p>
        </w:tc>
        <w:tc>
          <w:tcPr>
            <w:tcW w:w="2694" w:type="dxa"/>
            <w:shd w:val="clear" w:color="auto" w:fill="auto"/>
          </w:tcPr>
          <w:p w14:paraId="376107B4"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0715338" w14:textId="77777777" w:rsidR="00D301F9" w:rsidRPr="001953F6" w:rsidRDefault="00D301F9" w:rsidP="00A94784">
            <w:pPr>
              <w:spacing w:after="0"/>
              <w:jc w:val="both"/>
              <w:rPr>
                <w:rFonts w:eastAsia="Arial"/>
                <w:szCs w:val="28"/>
                <w:lang w:val="vi-VN" w:eastAsia="vi-VN"/>
              </w:rPr>
            </w:pPr>
          </w:p>
        </w:tc>
      </w:tr>
      <w:tr w:rsidR="00D301F9" w:rsidRPr="001953F6" w14:paraId="19FEF59A" w14:textId="77777777" w:rsidTr="00A94784">
        <w:tc>
          <w:tcPr>
            <w:tcW w:w="988" w:type="dxa"/>
            <w:vMerge/>
            <w:shd w:val="clear" w:color="auto" w:fill="auto"/>
          </w:tcPr>
          <w:p w14:paraId="23FF4A46" w14:textId="77777777" w:rsidR="00D301F9" w:rsidRPr="001953F6" w:rsidRDefault="00D301F9" w:rsidP="00A94784">
            <w:pPr>
              <w:spacing w:after="0"/>
              <w:jc w:val="center"/>
              <w:rPr>
                <w:rFonts w:eastAsia="Arial"/>
                <w:b/>
                <w:bCs/>
                <w:szCs w:val="28"/>
                <w:lang w:eastAsia="vi-VN"/>
              </w:rPr>
            </w:pPr>
          </w:p>
        </w:tc>
        <w:tc>
          <w:tcPr>
            <w:tcW w:w="1388" w:type="dxa"/>
            <w:vMerge/>
            <w:shd w:val="clear" w:color="auto" w:fill="auto"/>
          </w:tcPr>
          <w:p w14:paraId="13D11CF3"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58504E9F"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1BE51A62"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3F31D54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3: Phần 4</w:t>
            </w:r>
          </w:p>
        </w:tc>
        <w:tc>
          <w:tcPr>
            <w:tcW w:w="2694" w:type="dxa"/>
            <w:shd w:val="clear" w:color="auto" w:fill="auto"/>
          </w:tcPr>
          <w:p w14:paraId="75D0D18C"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6703DB3F" w14:textId="77777777" w:rsidR="00D301F9" w:rsidRPr="001953F6" w:rsidRDefault="00D301F9" w:rsidP="00A94784">
            <w:pPr>
              <w:spacing w:after="0"/>
              <w:jc w:val="both"/>
              <w:rPr>
                <w:rFonts w:eastAsia="Arial"/>
                <w:szCs w:val="28"/>
                <w:lang w:val="vi-VN" w:eastAsia="vi-VN"/>
              </w:rPr>
            </w:pPr>
          </w:p>
        </w:tc>
      </w:tr>
      <w:tr w:rsidR="00D301F9" w:rsidRPr="001953F6" w14:paraId="6DAE9ABB" w14:textId="77777777" w:rsidTr="00A94784">
        <w:tc>
          <w:tcPr>
            <w:tcW w:w="988" w:type="dxa"/>
            <w:vMerge w:val="restart"/>
            <w:shd w:val="clear" w:color="auto" w:fill="auto"/>
          </w:tcPr>
          <w:p w14:paraId="6520D622"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16</w:t>
            </w:r>
          </w:p>
        </w:tc>
        <w:tc>
          <w:tcPr>
            <w:tcW w:w="1388" w:type="dxa"/>
            <w:vMerge/>
            <w:shd w:val="clear" w:color="auto" w:fill="auto"/>
          </w:tcPr>
          <w:p w14:paraId="37C3B13E"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697357A9"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16: </w:t>
            </w:r>
            <w:r w:rsidRPr="001953F6">
              <w:rPr>
                <w:rFonts w:eastAsia="Times New Roman"/>
                <w:szCs w:val="28"/>
                <w:lang w:val="vi-VN" w:eastAsia="vi-VN"/>
              </w:rPr>
              <w:t>Động vật cần gì để sống?</w:t>
            </w:r>
          </w:p>
        </w:tc>
        <w:tc>
          <w:tcPr>
            <w:tcW w:w="879" w:type="dxa"/>
            <w:vMerge w:val="restart"/>
            <w:shd w:val="clear" w:color="auto" w:fill="auto"/>
          </w:tcPr>
          <w:p w14:paraId="08F6DAD2"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3 tiết</w:t>
            </w:r>
          </w:p>
        </w:tc>
        <w:tc>
          <w:tcPr>
            <w:tcW w:w="2948" w:type="dxa"/>
            <w:shd w:val="clear" w:color="auto" w:fill="auto"/>
          </w:tcPr>
          <w:p w14:paraId="01355766"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7666A4DD"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5ACFB70F" w14:textId="77777777" w:rsidR="00D301F9" w:rsidRPr="001953F6" w:rsidRDefault="00D301F9" w:rsidP="00A94784">
            <w:pPr>
              <w:spacing w:after="0"/>
              <w:jc w:val="both"/>
              <w:rPr>
                <w:rFonts w:eastAsia="Arial"/>
                <w:szCs w:val="28"/>
                <w:lang w:val="vi-VN" w:eastAsia="vi-VN"/>
              </w:rPr>
            </w:pPr>
          </w:p>
        </w:tc>
      </w:tr>
      <w:tr w:rsidR="00D301F9" w:rsidRPr="001953F6" w14:paraId="76255850" w14:textId="77777777" w:rsidTr="00A94784">
        <w:tc>
          <w:tcPr>
            <w:tcW w:w="988" w:type="dxa"/>
            <w:vMerge/>
            <w:shd w:val="clear" w:color="auto" w:fill="auto"/>
          </w:tcPr>
          <w:p w14:paraId="5E72E16E"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783F2F92"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2B10E27C"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41CD7EFF"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038DCF36"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72530489"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5E1E544" w14:textId="77777777" w:rsidR="00D301F9" w:rsidRPr="001953F6" w:rsidRDefault="00D301F9" w:rsidP="00A94784">
            <w:pPr>
              <w:spacing w:after="0"/>
              <w:jc w:val="both"/>
              <w:rPr>
                <w:rFonts w:eastAsia="Arial"/>
                <w:szCs w:val="28"/>
                <w:lang w:val="vi-VN" w:eastAsia="vi-VN"/>
              </w:rPr>
            </w:pPr>
          </w:p>
        </w:tc>
      </w:tr>
      <w:tr w:rsidR="00D301F9" w:rsidRPr="001953F6" w14:paraId="7F857E27" w14:textId="77777777" w:rsidTr="00A94784">
        <w:tc>
          <w:tcPr>
            <w:tcW w:w="988" w:type="dxa"/>
            <w:vMerge w:val="restart"/>
            <w:shd w:val="clear" w:color="auto" w:fill="auto"/>
          </w:tcPr>
          <w:p w14:paraId="11B9E396"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17</w:t>
            </w:r>
          </w:p>
        </w:tc>
        <w:tc>
          <w:tcPr>
            <w:tcW w:w="1388" w:type="dxa"/>
            <w:vMerge/>
            <w:shd w:val="clear" w:color="auto" w:fill="auto"/>
          </w:tcPr>
          <w:p w14:paraId="235CA1F9" w14:textId="77777777" w:rsidR="00D301F9" w:rsidRPr="001953F6" w:rsidRDefault="00D301F9" w:rsidP="00A94784">
            <w:pPr>
              <w:spacing w:after="0"/>
              <w:jc w:val="center"/>
              <w:rPr>
                <w:rFonts w:eastAsia="Arial"/>
                <w:szCs w:val="28"/>
                <w:lang w:eastAsia="vi-VN"/>
              </w:rPr>
            </w:pPr>
          </w:p>
        </w:tc>
        <w:tc>
          <w:tcPr>
            <w:tcW w:w="4111" w:type="dxa"/>
            <w:vMerge/>
            <w:shd w:val="clear" w:color="auto" w:fill="auto"/>
          </w:tcPr>
          <w:p w14:paraId="33BE94F1"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31649FF8"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7C59AC54"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3: Phần 3</w:t>
            </w:r>
          </w:p>
        </w:tc>
        <w:tc>
          <w:tcPr>
            <w:tcW w:w="2694" w:type="dxa"/>
            <w:shd w:val="clear" w:color="auto" w:fill="auto"/>
          </w:tcPr>
          <w:p w14:paraId="17351E69"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6BDC5A6A" w14:textId="77777777" w:rsidR="00D301F9" w:rsidRPr="001953F6" w:rsidRDefault="00D301F9" w:rsidP="00A94784">
            <w:pPr>
              <w:spacing w:after="0"/>
              <w:jc w:val="both"/>
              <w:rPr>
                <w:rFonts w:eastAsia="Arial"/>
                <w:szCs w:val="28"/>
                <w:lang w:val="vi-VN" w:eastAsia="vi-VN"/>
              </w:rPr>
            </w:pPr>
          </w:p>
        </w:tc>
      </w:tr>
      <w:tr w:rsidR="00D301F9" w:rsidRPr="001953F6" w14:paraId="0D08727B" w14:textId="77777777" w:rsidTr="00A94784">
        <w:tc>
          <w:tcPr>
            <w:tcW w:w="988" w:type="dxa"/>
            <w:vMerge/>
            <w:shd w:val="clear" w:color="auto" w:fill="auto"/>
          </w:tcPr>
          <w:p w14:paraId="3F45A2DE"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6D85EC7F"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45CEB9C6"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17: </w:t>
            </w:r>
            <w:r w:rsidRPr="001953F6">
              <w:rPr>
                <w:rFonts w:eastAsia="Times New Roman"/>
                <w:szCs w:val="28"/>
                <w:lang w:val="vi-VN" w:eastAsia="vi-VN"/>
              </w:rPr>
              <w:t>Chăm sóc cây trồng, vật nuôi</w:t>
            </w:r>
            <w:r w:rsidRPr="001953F6">
              <w:rPr>
                <w:rFonts w:eastAsia="Times New Roman"/>
                <w:szCs w:val="28"/>
                <w:lang w:eastAsia="vi-VN"/>
              </w:rPr>
              <w:t>.</w:t>
            </w:r>
          </w:p>
        </w:tc>
        <w:tc>
          <w:tcPr>
            <w:tcW w:w="879" w:type="dxa"/>
            <w:vMerge w:val="restart"/>
            <w:shd w:val="clear" w:color="auto" w:fill="auto"/>
          </w:tcPr>
          <w:p w14:paraId="26B9C1AA"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3F475D57"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2FD4B07E"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D839C1B" w14:textId="77777777" w:rsidR="00D301F9" w:rsidRPr="001953F6" w:rsidRDefault="00D301F9" w:rsidP="00A94784">
            <w:pPr>
              <w:spacing w:after="0"/>
              <w:jc w:val="both"/>
              <w:rPr>
                <w:rFonts w:eastAsia="Arial"/>
                <w:szCs w:val="28"/>
                <w:lang w:val="vi-VN" w:eastAsia="vi-VN"/>
              </w:rPr>
            </w:pPr>
          </w:p>
        </w:tc>
      </w:tr>
      <w:tr w:rsidR="00D301F9" w:rsidRPr="001953F6" w14:paraId="011301EE" w14:textId="77777777" w:rsidTr="00A94784">
        <w:tc>
          <w:tcPr>
            <w:tcW w:w="988" w:type="dxa"/>
            <w:vMerge w:val="restart"/>
            <w:shd w:val="clear" w:color="auto" w:fill="auto"/>
          </w:tcPr>
          <w:p w14:paraId="181C94C7"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18</w:t>
            </w:r>
          </w:p>
        </w:tc>
        <w:tc>
          <w:tcPr>
            <w:tcW w:w="1388" w:type="dxa"/>
            <w:vMerge/>
            <w:shd w:val="clear" w:color="auto" w:fill="auto"/>
          </w:tcPr>
          <w:p w14:paraId="1B8463B2"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40F16F7E"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094F07B9"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37E7FA9B"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3</w:t>
            </w:r>
          </w:p>
        </w:tc>
        <w:tc>
          <w:tcPr>
            <w:tcW w:w="2694" w:type="dxa"/>
            <w:shd w:val="clear" w:color="auto" w:fill="auto"/>
          </w:tcPr>
          <w:p w14:paraId="5985E133" w14:textId="77777777" w:rsidR="00D301F9" w:rsidRPr="001953F6" w:rsidRDefault="00D301F9" w:rsidP="00A94784">
            <w:pPr>
              <w:spacing w:after="0"/>
              <w:jc w:val="both"/>
              <w:rPr>
                <w:rFonts w:eastAsia="Arial"/>
                <w:szCs w:val="28"/>
                <w:lang w:val="vi-VN" w:eastAsia="vi-VN"/>
              </w:rPr>
            </w:pPr>
            <w:r w:rsidRPr="001953F6">
              <w:rPr>
                <w:rFonts w:eastAsia="Times New Roman"/>
                <w:szCs w:val="28"/>
              </w:rPr>
              <w:t>KNS: Tuyên truyền các phương pháp giảm thiểu ô nhiễm môi trường trong trồng trọt và chăn nuôi</w:t>
            </w:r>
          </w:p>
        </w:tc>
        <w:tc>
          <w:tcPr>
            <w:tcW w:w="1701" w:type="dxa"/>
            <w:shd w:val="clear" w:color="auto" w:fill="auto"/>
          </w:tcPr>
          <w:p w14:paraId="001D5A04" w14:textId="77777777" w:rsidR="00D301F9" w:rsidRPr="001953F6" w:rsidRDefault="00D301F9" w:rsidP="00A94784">
            <w:pPr>
              <w:spacing w:after="0"/>
              <w:jc w:val="both"/>
              <w:rPr>
                <w:rFonts w:eastAsia="Arial"/>
                <w:szCs w:val="28"/>
                <w:lang w:val="vi-VN" w:eastAsia="vi-VN"/>
              </w:rPr>
            </w:pPr>
          </w:p>
        </w:tc>
      </w:tr>
      <w:tr w:rsidR="00D301F9" w:rsidRPr="001953F6" w14:paraId="42317DB2" w14:textId="77777777" w:rsidTr="00A94784">
        <w:tc>
          <w:tcPr>
            <w:tcW w:w="988" w:type="dxa"/>
            <w:vMerge/>
            <w:shd w:val="clear" w:color="auto" w:fill="auto"/>
          </w:tcPr>
          <w:p w14:paraId="513DBCF6"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488705BE" w14:textId="77777777" w:rsidR="00D301F9" w:rsidRPr="001953F6" w:rsidRDefault="00D301F9" w:rsidP="00A94784">
            <w:pPr>
              <w:spacing w:after="0"/>
              <w:jc w:val="center"/>
              <w:rPr>
                <w:rFonts w:eastAsia="Arial"/>
                <w:szCs w:val="28"/>
                <w:lang w:val="vi-VN" w:eastAsia="vi-VN"/>
              </w:rPr>
            </w:pPr>
          </w:p>
        </w:tc>
        <w:tc>
          <w:tcPr>
            <w:tcW w:w="4111" w:type="dxa"/>
            <w:shd w:val="clear" w:color="auto" w:fill="auto"/>
          </w:tcPr>
          <w:p w14:paraId="7EF4170C"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val="vi-VN" w:eastAsia="vi-VN"/>
              </w:rPr>
              <w:t>Ôn tập đánh giá HKI</w:t>
            </w:r>
          </w:p>
        </w:tc>
        <w:tc>
          <w:tcPr>
            <w:tcW w:w="879" w:type="dxa"/>
            <w:shd w:val="clear" w:color="auto" w:fill="auto"/>
          </w:tcPr>
          <w:p w14:paraId="75251D12"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1 tiết</w:t>
            </w:r>
          </w:p>
        </w:tc>
        <w:tc>
          <w:tcPr>
            <w:tcW w:w="2948" w:type="dxa"/>
            <w:shd w:val="clear" w:color="auto" w:fill="auto"/>
          </w:tcPr>
          <w:p w14:paraId="2BD9232B"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4426E430"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30CEECA" w14:textId="77777777" w:rsidR="00D301F9" w:rsidRPr="001953F6" w:rsidRDefault="00D301F9" w:rsidP="00A94784">
            <w:pPr>
              <w:spacing w:after="0"/>
              <w:jc w:val="both"/>
              <w:rPr>
                <w:rFonts w:eastAsia="Arial"/>
                <w:szCs w:val="28"/>
                <w:lang w:val="vi-VN" w:eastAsia="vi-VN"/>
              </w:rPr>
            </w:pPr>
          </w:p>
        </w:tc>
      </w:tr>
      <w:tr w:rsidR="00D301F9" w:rsidRPr="001953F6" w14:paraId="19FFBC12" w14:textId="77777777" w:rsidTr="00A94784">
        <w:tc>
          <w:tcPr>
            <w:tcW w:w="988" w:type="dxa"/>
            <w:vMerge w:val="restart"/>
            <w:shd w:val="clear" w:color="auto" w:fill="auto"/>
          </w:tcPr>
          <w:p w14:paraId="7FAFE5FC"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19</w:t>
            </w:r>
          </w:p>
        </w:tc>
        <w:tc>
          <w:tcPr>
            <w:tcW w:w="1388" w:type="dxa"/>
            <w:vMerge/>
            <w:shd w:val="clear" w:color="auto" w:fill="auto"/>
          </w:tcPr>
          <w:p w14:paraId="1A16E9F6" w14:textId="77777777" w:rsidR="00D301F9" w:rsidRPr="001953F6" w:rsidRDefault="00D301F9" w:rsidP="00A94784">
            <w:pPr>
              <w:spacing w:after="0"/>
              <w:jc w:val="center"/>
              <w:rPr>
                <w:rFonts w:eastAsia="Arial"/>
                <w:szCs w:val="28"/>
                <w:lang w:val="vi-VN" w:eastAsia="vi-VN"/>
              </w:rPr>
            </w:pPr>
          </w:p>
        </w:tc>
        <w:tc>
          <w:tcPr>
            <w:tcW w:w="4111" w:type="dxa"/>
            <w:shd w:val="clear" w:color="auto" w:fill="auto"/>
          </w:tcPr>
          <w:p w14:paraId="7C1A4E1E"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18: </w:t>
            </w:r>
            <w:r w:rsidRPr="001953F6">
              <w:rPr>
                <w:rFonts w:eastAsia="Times New Roman"/>
                <w:szCs w:val="28"/>
                <w:lang w:val="vi-VN" w:eastAsia="vi-VN"/>
              </w:rPr>
              <w:t>Ôn tập chủ đề Thực vật và động vật</w:t>
            </w:r>
          </w:p>
        </w:tc>
        <w:tc>
          <w:tcPr>
            <w:tcW w:w="879" w:type="dxa"/>
            <w:shd w:val="clear" w:color="auto" w:fill="auto"/>
          </w:tcPr>
          <w:p w14:paraId="1833C73E"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1 tiết</w:t>
            </w:r>
          </w:p>
        </w:tc>
        <w:tc>
          <w:tcPr>
            <w:tcW w:w="2948" w:type="dxa"/>
            <w:shd w:val="clear" w:color="auto" w:fill="auto"/>
          </w:tcPr>
          <w:p w14:paraId="156F5032"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6A644A41"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4819361" w14:textId="77777777" w:rsidR="00D301F9" w:rsidRPr="001953F6" w:rsidRDefault="00D301F9" w:rsidP="00A94784">
            <w:pPr>
              <w:spacing w:after="0"/>
              <w:jc w:val="both"/>
              <w:rPr>
                <w:rFonts w:eastAsia="Arial"/>
                <w:szCs w:val="28"/>
                <w:lang w:val="vi-VN" w:eastAsia="vi-VN"/>
              </w:rPr>
            </w:pPr>
          </w:p>
        </w:tc>
      </w:tr>
      <w:tr w:rsidR="00D301F9" w:rsidRPr="001953F6" w14:paraId="68B23D0B" w14:textId="77777777" w:rsidTr="00A94784">
        <w:tc>
          <w:tcPr>
            <w:tcW w:w="988" w:type="dxa"/>
            <w:vMerge/>
            <w:shd w:val="clear" w:color="auto" w:fill="auto"/>
          </w:tcPr>
          <w:p w14:paraId="02DEAB20" w14:textId="77777777" w:rsidR="00D301F9" w:rsidRPr="001953F6" w:rsidRDefault="00D301F9" w:rsidP="00A94784">
            <w:pPr>
              <w:spacing w:after="0"/>
              <w:jc w:val="center"/>
              <w:rPr>
                <w:rFonts w:eastAsia="Arial"/>
                <w:b/>
                <w:szCs w:val="28"/>
                <w:lang w:val="vi-VN" w:eastAsia="vi-VN"/>
              </w:rPr>
            </w:pPr>
          </w:p>
        </w:tc>
        <w:tc>
          <w:tcPr>
            <w:tcW w:w="1388" w:type="dxa"/>
            <w:vMerge w:val="restart"/>
            <w:shd w:val="clear" w:color="auto" w:fill="auto"/>
          </w:tcPr>
          <w:p w14:paraId="3357A106" w14:textId="77777777" w:rsidR="00D301F9" w:rsidRPr="001953F6" w:rsidRDefault="00D301F9" w:rsidP="00A94784">
            <w:pPr>
              <w:widowControl w:val="0"/>
              <w:autoSpaceDE w:val="0"/>
              <w:autoSpaceDN w:val="0"/>
              <w:spacing w:before="6" w:after="0"/>
              <w:ind w:left="92" w:right="133"/>
              <w:jc w:val="center"/>
              <w:rPr>
                <w:rFonts w:eastAsia="Times New Roman"/>
                <w:b/>
                <w:szCs w:val="28"/>
                <w:lang w:val="vi"/>
              </w:rPr>
            </w:pPr>
          </w:p>
          <w:p w14:paraId="43C93813" w14:textId="77777777" w:rsidR="00D301F9" w:rsidRPr="001953F6" w:rsidRDefault="00D301F9" w:rsidP="00A94784">
            <w:pPr>
              <w:widowControl w:val="0"/>
              <w:autoSpaceDE w:val="0"/>
              <w:autoSpaceDN w:val="0"/>
              <w:spacing w:before="6" w:after="0"/>
              <w:ind w:left="92" w:right="133"/>
              <w:jc w:val="center"/>
              <w:rPr>
                <w:rFonts w:eastAsia="Arial"/>
                <w:szCs w:val="28"/>
                <w:lang w:val="vi"/>
              </w:rPr>
            </w:pPr>
            <w:r w:rsidRPr="001953F6">
              <w:rPr>
                <w:rFonts w:eastAsia="Times New Roman"/>
                <w:b/>
                <w:szCs w:val="28"/>
                <w:lang w:val="vi"/>
              </w:rPr>
              <w:t>Chủ đề 4: Nấm</w:t>
            </w:r>
          </w:p>
          <w:p w14:paraId="19791A08" w14:textId="77777777" w:rsidR="00D301F9" w:rsidRPr="001953F6" w:rsidRDefault="00D301F9" w:rsidP="00A94784">
            <w:pPr>
              <w:spacing w:after="0"/>
              <w:jc w:val="center"/>
              <w:rPr>
                <w:rFonts w:eastAsia="Arial"/>
                <w:szCs w:val="28"/>
                <w:lang w:eastAsia="vi-VN"/>
              </w:rPr>
            </w:pPr>
          </w:p>
        </w:tc>
        <w:tc>
          <w:tcPr>
            <w:tcW w:w="4111" w:type="dxa"/>
            <w:vMerge w:val="restart"/>
            <w:shd w:val="clear" w:color="auto" w:fill="auto"/>
          </w:tcPr>
          <w:p w14:paraId="55E85250"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19: </w:t>
            </w:r>
            <w:r w:rsidRPr="001953F6">
              <w:rPr>
                <w:rFonts w:eastAsia="Times New Roman"/>
                <w:szCs w:val="28"/>
                <w:lang w:val="vi-VN" w:eastAsia="vi-VN"/>
              </w:rPr>
              <w:t>Đặc điểm chung của nấm</w:t>
            </w:r>
            <w:r w:rsidRPr="001953F6">
              <w:rPr>
                <w:rFonts w:eastAsia="Times New Roman"/>
                <w:szCs w:val="28"/>
                <w:lang w:eastAsia="vi-VN"/>
              </w:rPr>
              <w:t>.</w:t>
            </w:r>
          </w:p>
          <w:p w14:paraId="4CAAA3C0"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 </w:t>
            </w:r>
          </w:p>
        </w:tc>
        <w:tc>
          <w:tcPr>
            <w:tcW w:w="879" w:type="dxa"/>
            <w:vMerge w:val="restart"/>
            <w:shd w:val="clear" w:color="auto" w:fill="auto"/>
          </w:tcPr>
          <w:p w14:paraId="4958CAA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6E642516"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12EFBFD2"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129E9476" w14:textId="77777777" w:rsidR="00D301F9" w:rsidRPr="001953F6" w:rsidRDefault="00D301F9" w:rsidP="00A94784">
            <w:pPr>
              <w:spacing w:after="0"/>
              <w:jc w:val="both"/>
              <w:rPr>
                <w:rFonts w:eastAsia="Arial"/>
                <w:szCs w:val="28"/>
                <w:lang w:val="vi-VN" w:eastAsia="vi-VN"/>
              </w:rPr>
            </w:pPr>
          </w:p>
        </w:tc>
      </w:tr>
      <w:tr w:rsidR="00D301F9" w:rsidRPr="001953F6" w14:paraId="68FB1E82" w14:textId="77777777" w:rsidTr="00A94784">
        <w:tc>
          <w:tcPr>
            <w:tcW w:w="988" w:type="dxa"/>
            <w:vMerge w:val="restart"/>
            <w:shd w:val="clear" w:color="auto" w:fill="auto"/>
          </w:tcPr>
          <w:p w14:paraId="18DCC875"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20</w:t>
            </w:r>
          </w:p>
        </w:tc>
        <w:tc>
          <w:tcPr>
            <w:tcW w:w="1388" w:type="dxa"/>
            <w:vMerge/>
            <w:shd w:val="clear" w:color="auto" w:fill="auto"/>
          </w:tcPr>
          <w:p w14:paraId="6902F4D6"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3177A8C2"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5691ED59"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374B4520"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3</w:t>
            </w:r>
          </w:p>
        </w:tc>
        <w:tc>
          <w:tcPr>
            <w:tcW w:w="2694" w:type="dxa"/>
            <w:shd w:val="clear" w:color="auto" w:fill="auto"/>
          </w:tcPr>
          <w:p w14:paraId="5DA7B5A3"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5F02654" w14:textId="77777777" w:rsidR="00D301F9" w:rsidRPr="001953F6" w:rsidRDefault="00D301F9" w:rsidP="00A94784">
            <w:pPr>
              <w:spacing w:after="0"/>
              <w:jc w:val="both"/>
              <w:rPr>
                <w:rFonts w:eastAsia="Arial"/>
                <w:szCs w:val="28"/>
                <w:lang w:val="vi-VN" w:eastAsia="vi-VN"/>
              </w:rPr>
            </w:pPr>
          </w:p>
        </w:tc>
      </w:tr>
      <w:tr w:rsidR="00D301F9" w:rsidRPr="001953F6" w14:paraId="1A133C60" w14:textId="77777777" w:rsidTr="00A94784">
        <w:tc>
          <w:tcPr>
            <w:tcW w:w="988" w:type="dxa"/>
            <w:vMerge/>
            <w:shd w:val="clear" w:color="auto" w:fill="auto"/>
          </w:tcPr>
          <w:p w14:paraId="04CE51B3" w14:textId="77777777" w:rsidR="00D301F9" w:rsidRPr="001953F6" w:rsidRDefault="00D301F9" w:rsidP="00A94784">
            <w:pPr>
              <w:spacing w:after="0"/>
              <w:jc w:val="center"/>
              <w:rPr>
                <w:rFonts w:eastAsia="Arial"/>
                <w:b/>
                <w:bCs/>
                <w:szCs w:val="28"/>
                <w:lang w:eastAsia="vi-VN"/>
              </w:rPr>
            </w:pPr>
          </w:p>
        </w:tc>
        <w:tc>
          <w:tcPr>
            <w:tcW w:w="1388" w:type="dxa"/>
            <w:vMerge/>
            <w:shd w:val="clear" w:color="auto" w:fill="auto"/>
          </w:tcPr>
          <w:p w14:paraId="7A20E5CA" w14:textId="77777777" w:rsidR="00D301F9" w:rsidRPr="001953F6" w:rsidRDefault="00D301F9" w:rsidP="00A94784">
            <w:pPr>
              <w:spacing w:after="0"/>
              <w:jc w:val="center"/>
              <w:rPr>
                <w:rFonts w:eastAsia="Arial"/>
                <w:szCs w:val="28"/>
                <w:lang w:eastAsia="vi-VN"/>
              </w:rPr>
            </w:pPr>
          </w:p>
        </w:tc>
        <w:tc>
          <w:tcPr>
            <w:tcW w:w="4111" w:type="dxa"/>
            <w:vMerge w:val="restart"/>
            <w:shd w:val="clear" w:color="auto" w:fill="auto"/>
          </w:tcPr>
          <w:p w14:paraId="5B1C6533"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20: </w:t>
            </w:r>
            <w:r w:rsidRPr="001953F6">
              <w:rPr>
                <w:rFonts w:eastAsia="Times New Roman"/>
                <w:szCs w:val="28"/>
                <w:lang w:val="vi-VN" w:eastAsia="vi-VN"/>
              </w:rPr>
              <w:t>Nấm ăn và nấm trong chế biến thực phẩm</w:t>
            </w:r>
            <w:r w:rsidRPr="001953F6">
              <w:rPr>
                <w:rFonts w:eastAsia="Times New Roman"/>
                <w:szCs w:val="28"/>
                <w:lang w:eastAsia="vi-VN"/>
              </w:rPr>
              <w:t>.</w:t>
            </w:r>
          </w:p>
        </w:tc>
        <w:tc>
          <w:tcPr>
            <w:tcW w:w="879" w:type="dxa"/>
            <w:vMerge w:val="restart"/>
            <w:shd w:val="clear" w:color="auto" w:fill="auto"/>
          </w:tcPr>
          <w:p w14:paraId="6B63483D"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p w14:paraId="5AD74FE2"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11207788"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25965B7F"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1440EEBB" w14:textId="77777777" w:rsidR="00D301F9" w:rsidRPr="001953F6" w:rsidRDefault="00D301F9" w:rsidP="00A94784">
            <w:pPr>
              <w:spacing w:after="0"/>
              <w:jc w:val="both"/>
              <w:rPr>
                <w:rFonts w:eastAsia="Arial"/>
                <w:szCs w:val="28"/>
                <w:lang w:val="vi-VN" w:eastAsia="vi-VN"/>
              </w:rPr>
            </w:pPr>
          </w:p>
        </w:tc>
      </w:tr>
      <w:tr w:rsidR="00D301F9" w:rsidRPr="001953F6" w14:paraId="44D1D5AA" w14:textId="77777777" w:rsidTr="00A94784">
        <w:tc>
          <w:tcPr>
            <w:tcW w:w="988" w:type="dxa"/>
            <w:vMerge w:val="restart"/>
            <w:shd w:val="clear" w:color="auto" w:fill="auto"/>
          </w:tcPr>
          <w:p w14:paraId="6EFFEA71"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21</w:t>
            </w:r>
          </w:p>
        </w:tc>
        <w:tc>
          <w:tcPr>
            <w:tcW w:w="1388" w:type="dxa"/>
            <w:vMerge/>
            <w:shd w:val="clear" w:color="auto" w:fill="auto"/>
          </w:tcPr>
          <w:p w14:paraId="6AD1DA66"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0FB463E2"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16688D13"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43F8DFAE"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3DA9DE84"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38CA52A8" w14:textId="77777777" w:rsidR="00D301F9" w:rsidRPr="001953F6" w:rsidRDefault="00D301F9" w:rsidP="00A94784">
            <w:pPr>
              <w:spacing w:after="0"/>
              <w:jc w:val="both"/>
              <w:rPr>
                <w:rFonts w:eastAsia="Arial"/>
                <w:szCs w:val="28"/>
                <w:lang w:val="vi-VN" w:eastAsia="vi-VN"/>
              </w:rPr>
            </w:pPr>
          </w:p>
        </w:tc>
      </w:tr>
      <w:tr w:rsidR="00D301F9" w:rsidRPr="001953F6" w14:paraId="1B5DD7FE" w14:textId="77777777" w:rsidTr="00A94784">
        <w:tc>
          <w:tcPr>
            <w:tcW w:w="988" w:type="dxa"/>
            <w:vMerge/>
            <w:shd w:val="clear" w:color="auto" w:fill="auto"/>
          </w:tcPr>
          <w:p w14:paraId="40FEC468"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08C1A7F8"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085594F0"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21: </w:t>
            </w:r>
            <w:r w:rsidRPr="001953F6">
              <w:rPr>
                <w:rFonts w:eastAsia="Times New Roman"/>
                <w:szCs w:val="28"/>
                <w:lang w:val="vi-VN" w:eastAsia="vi-VN"/>
              </w:rPr>
              <w:t>Nấm gây hỏng thức ăn và nấm độ</w:t>
            </w:r>
            <w:r w:rsidRPr="001953F6">
              <w:rPr>
                <w:rFonts w:eastAsia="Times New Roman"/>
                <w:szCs w:val="28"/>
                <w:lang w:eastAsia="vi-VN"/>
              </w:rPr>
              <w:t xml:space="preserve">c. </w:t>
            </w:r>
          </w:p>
        </w:tc>
        <w:tc>
          <w:tcPr>
            <w:tcW w:w="879" w:type="dxa"/>
            <w:vMerge w:val="restart"/>
            <w:shd w:val="clear" w:color="auto" w:fill="auto"/>
          </w:tcPr>
          <w:p w14:paraId="563F655F"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p w14:paraId="5920D177"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5B10A7E8"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 2 (mục 1)</w:t>
            </w:r>
          </w:p>
        </w:tc>
        <w:tc>
          <w:tcPr>
            <w:tcW w:w="2694" w:type="dxa"/>
            <w:shd w:val="clear" w:color="auto" w:fill="auto"/>
          </w:tcPr>
          <w:p w14:paraId="29065BC7"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3FBBBBB" w14:textId="77777777" w:rsidR="00D301F9" w:rsidRPr="001953F6" w:rsidRDefault="00D301F9" w:rsidP="00A94784">
            <w:pPr>
              <w:spacing w:after="0"/>
              <w:jc w:val="both"/>
              <w:rPr>
                <w:rFonts w:eastAsia="Arial"/>
                <w:szCs w:val="28"/>
                <w:lang w:val="vi-VN" w:eastAsia="vi-VN"/>
              </w:rPr>
            </w:pPr>
          </w:p>
        </w:tc>
      </w:tr>
      <w:tr w:rsidR="00D301F9" w:rsidRPr="001953F6" w14:paraId="02E527D2" w14:textId="77777777" w:rsidTr="00A94784">
        <w:tc>
          <w:tcPr>
            <w:tcW w:w="988" w:type="dxa"/>
            <w:vMerge w:val="restart"/>
            <w:shd w:val="clear" w:color="auto" w:fill="auto"/>
          </w:tcPr>
          <w:p w14:paraId="7A33E3D7"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22</w:t>
            </w:r>
          </w:p>
        </w:tc>
        <w:tc>
          <w:tcPr>
            <w:tcW w:w="1388" w:type="dxa"/>
            <w:vMerge/>
            <w:shd w:val="clear" w:color="auto" w:fill="auto"/>
          </w:tcPr>
          <w:p w14:paraId="33B8B4A1"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4FF65257"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37C1A2E1"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1A92725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(mục 2; 3); phần 3</w:t>
            </w:r>
          </w:p>
        </w:tc>
        <w:tc>
          <w:tcPr>
            <w:tcW w:w="2694" w:type="dxa"/>
            <w:shd w:val="clear" w:color="auto" w:fill="auto"/>
          </w:tcPr>
          <w:p w14:paraId="7F3892CB"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3864823D" w14:textId="77777777" w:rsidR="00D301F9" w:rsidRPr="001953F6" w:rsidRDefault="00D301F9" w:rsidP="00A94784">
            <w:pPr>
              <w:spacing w:after="0"/>
              <w:jc w:val="both"/>
              <w:rPr>
                <w:rFonts w:eastAsia="Arial"/>
                <w:szCs w:val="28"/>
                <w:lang w:val="vi-VN" w:eastAsia="vi-VN"/>
              </w:rPr>
            </w:pPr>
          </w:p>
        </w:tc>
      </w:tr>
      <w:tr w:rsidR="00D301F9" w:rsidRPr="001953F6" w14:paraId="63B3545E" w14:textId="77777777" w:rsidTr="00A94784">
        <w:tc>
          <w:tcPr>
            <w:tcW w:w="988" w:type="dxa"/>
            <w:vMerge/>
            <w:shd w:val="clear" w:color="auto" w:fill="auto"/>
          </w:tcPr>
          <w:p w14:paraId="2C35459C"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12BC2C7F" w14:textId="77777777" w:rsidR="00D301F9" w:rsidRPr="001953F6" w:rsidRDefault="00D301F9" w:rsidP="00A94784">
            <w:pPr>
              <w:spacing w:after="0"/>
              <w:jc w:val="center"/>
              <w:rPr>
                <w:rFonts w:eastAsia="Arial"/>
                <w:szCs w:val="28"/>
                <w:lang w:val="vi-VN" w:eastAsia="vi-VN"/>
              </w:rPr>
            </w:pPr>
          </w:p>
        </w:tc>
        <w:tc>
          <w:tcPr>
            <w:tcW w:w="4111" w:type="dxa"/>
            <w:shd w:val="clear" w:color="auto" w:fill="auto"/>
          </w:tcPr>
          <w:p w14:paraId="5803BECE"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22: </w:t>
            </w:r>
            <w:r w:rsidRPr="001953F6">
              <w:rPr>
                <w:rFonts w:eastAsia="Times New Roman"/>
                <w:szCs w:val="28"/>
                <w:lang w:val="vi-VN" w:eastAsia="vi-VN"/>
              </w:rPr>
              <w:t>Ôn tập chủ đề Nấm</w:t>
            </w:r>
          </w:p>
        </w:tc>
        <w:tc>
          <w:tcPr>
            <w:tcW w:w="879" w:type="dxa"/>
            <w:shd w:val="clear" w:color="auto" w:fill="auto"/>
          </w:tcPr>
          <w:p w14:paraId="22BBC74B"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1 tiết</w:t>
            </w:r>
          </w:p>
        </w:tc>
        <w:tc>
          <w:tcPr>
            <w:tcW w:w="2948" w:type="dxa"/>
            <w:shd w:val="clear" w:color="auto" w:fill="auto"/>
          </w:tcPr>
          <w:p w14:paraId="18D955A6"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64B78D21"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0AE244B" w14:textId="77777777" w:rsidR="00D301F9" w:rsidRPr="001953F6" w:rsidRDefault="00D301F9" w:rsidP="00A94784">
            <w:pPr>
              <w:spacing w:after="0"/>
              <w:jc w:val="both"/>
              <w:rPr>
                <w:rFonts w:eastAsia="Arial"/>
                <w:szCs w:val="28"/>
                <w:lang w:val="vi-VN" w:eastAsia="vi-VN"/>
              </w:rPr>
            </w:pPr>
          </w:p>
        </w:tc>
      </w:tr>
      <w:tr w:rsidR="00D301F9" w:rsidRPr="001953F6" w14:paraId="5F05218B" w14:textId="77777777" w:rsidTr="00A94784">
        <w:tc>
          <w:tcPr>
            <w:tcW w:w="988" w:type="dxa"/>
            <w:vMerge w:val="restart"/>
            <w:shd w:val="clear" w:color="auto" w:fill="auto"/>
          </w:tcPr>
          <w:p w14:paraId="71B8958D"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23</w:t>
            </w:r>
          </w:p>
        </w:tc>
        <w:tc>
          <w:tcPr>
            <w:tcW w:w="1388" w:type="dxa"/>
            <w:vMerge w:val="restart"/>
            <w:shd w:val="clear" w:color="auto" w:fill="auto"/>
          </w:tcPr>
          <w:p w14:paraId="514E48A5"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4345B6AF"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647E421F"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5ABB8457"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66D0D8B7"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7516DFE2"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0997E787" w14:textId="77777777" w:rsidR="00D301F9" w:rsidRPr="001953F6" w:rsidRDefault="00D301F9" w:rsidP="00A94784">
            <w:pPr>
              <w:widowControl w:val="0"/>
              <w:autoSpaceDE w:val="0"/>
              <w:autoSpaceDN w:val="0"/>
              <w:spacing w:after="0"/>
              <w:ind w:left="102" w:right="90"/>
              <w:jc w:val="center"/>
              <w:rPr>
                <w:rFonts w:eastAsia="Arial"/>
                <w:szCs w:val="28"/>
                <w:lang w:val="vi"/>
              </w:rPr>
            </w:pPr>
            <w:r w:rsidRPr="001953F6">
              <w:rPr>
                <w:rFonts w:eastAsia="Times New Roman"/>
                <w:b/>
                <w:szCs w:val="28"/>
                <w:lang w:val="vi"/>
              </w:rPr>
              <w:t>Chủ đề 5: Con người và sức khoẻ</w:t>
            </w:r>
          </w:p>
          <w:p w14:paraId="2399D46D"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5F771DC8"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23: </w:t>
            </w:r>
            <w:r w:rsidRPr="001953F6">
              <w:rPr>
                <w:rFonts w:eastAsia="Times New Roman"/>
                <w:szCs w:val="28"/>
                <w:lang w:val="vi-VN" w:eastAsia="vi-VN"/>
              </w:rPr>
              <w:t>Vai trò của chất dinh dưỡng đối với cơ thể (Tiết 1)</w:t>
            </w:r>
          </w:p>
        </w:tc>
        <w:tc>
          <w:tcPr>
            <w:tcW w:w="879" w:type="dxa"/>
            <w:vMerge w:val="restart"/>
            <w:shd w:val="clear" w:color="auto" w:fill="auto"/>
          </w:tcPr>
          <w:p w14:paraId="77BE66BB"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p w14:paraId="5E781568"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3FDA3230"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30C43B7F"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32B4BBA" w14:textId="77777777" w:rsidR="00D301F9" w:rsidRPr="001953F6" w:rsidRDefault="00D301F9" w:rsidP="00A94784">
            <w:pPr>
              <w:spacing w:after="0"/>
              <w:jc w:val="both"/>
              <w:rPr>
                <w:rFonts w:eastAsia="Arial"/>
                <w:szCs w:val="28"/>
                <w:lang w:val="vi-VN" w:eastAsia="vi-VN"/>
              </w:rPr>
            </w:pPr>
          </w:p>
        </w:tc>
      </w:tr>
      <w:tr w:rsidR="00D301F9" w:rsidRPr="001953F6" w14:paraId="3B1E3CD6" w14:textId="77777777" w:rsidTr="00A94784">
        <w:tc>
          <w:tcPr>
            <w:tcW w:w="988" w:type="dxa"/>
            <w:vMerge/>
            <w:shd w:val="clear" w:color="auto" w:fill="auto"/>
          </w:tcPr>
          <w:p w14:paraId="62E4BED1"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7C793249"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508B1CF8"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03E33914"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3F1165B8"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3</w:t>
            </w:r>
          </w:p>
        </w:tc>
        <w:tc>
          <w:tcPr>
            <w:tcW w:w="2694" w:type="dxa"/>
            <w:shd w:val="clear" w:color="auto" w:fill="auto"/>
          </w:tcPr>
          <w:p w14:paraId="19781931"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F6B1C02" w14:textId="77777777" w:rsidR="00D301F9" w:rsidRPr="001953F6" w:rsidRDefault="00D301F9" w:rsidP="00A94784">
            <w:pPr>
              <w:spacing w:after="0"/>
              <w:jc w:val="both"/>
              <w:rPr>
                <w:rFonts w:eastAsia="Arial"/>
                <w:szCs w:val="28"/>
                <w:lang w:val="vi-VN" w:eastAsia="vi-VN"/>
              </w:rPr>
            </w:pPr>
          </w:p>
        </w:tc>
      </w:tr>
      <w:tr w:rsidR="00D301F9" w:rsidRPr="001953F6" w14:paraId="5BF3B83E" w14:textId="77777777" w:rsidTr="00A94784">
        <w:tc>
          <w:tcPr>
            <w:tcW w:w="988" w:type="dxa"/>
            <w:vMerge w:val="restart"/>
            <w:shd w:val="clear" w:color="auto" w:fill="auto"/>
          </w:tcPr>
          <w:p w14:paraId="1210BBDB"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24</w:t>
            </w:r>
          </w:p>
        </w:tc>
        <w:tc>
          <w:tcPr>
            <w:tcW w:w="1388" w:type="dxa"/>
            <w:vMerge/>
            <w:shd w:val="clear" w:color="auto" w:fill="auto"/>
          </w:tcPr>
          <w:p w14:paraId="2703796E"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4B5645A1"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24: </w:t>
            </w:r>
            <w:r w:rsidRPr="001953F6">
              <w:rPr>
                <w:rFonts w:eastAsia="Times New Roman"/>
                <w:szCs w:val="28"/>
                <w:lang w:val="vi-VN" w:eastAsia="vi-VN"/>
              </w:rPr>
              <w:t>Chế độ ăn uống cân bằng</w:t>
            </w:r>
            <w:r w:rsidRPr="001953F6">
              <w:rPr>
                <w:rFonts w:eastAsia="Times New Roman"/>
                <w:szCs w:val="28"/>
                <w:lang w:eastAsia="vi-VN"/>
              </w:rPr>
              <w:t>.</w:t>
            </w:r>
          </w:p>
        </w:tc>
        <w:tc>
          <w:tcPr>
            <w:tcW w:w="879" w:type="dxa"/>
            <w:vMerge w:val="restart"/>
            <w:shd w:val="clear" w:color="auto" w:fill="auto"/>
          </w:tcPr>
          <w:p w14:paraId="47BA1511"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3 tiết</w:t>
            </w:r>
          </w:p>
        </w:tc>
        <w:tc>
          <w:tcPr>
            <w:tcW w:w="2948" w:type="dxa"/>
            <w:shd w:val="clear" w:color="auto" w:fill="auto"/>
          </w:tcPr>
          <w:p w14:paraId="48C71660"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18B23B9E"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8A5CE9B" w14:textId="77777777" w:rsidR="00D301F9" w:rsidRPr="001953F6" w:rsidRDefault="00D301F9" w:rsidP="00A94784">
            <w:pPr>
              <w:spacing w:after="0"/>
              <w:jc w:val="both"/>
              <w:rPr>
                <w:rFonts w:eastAsia="Arial"/>
                <w:szCs w:val="28"/>
                <w:lang w:val="vi-VN" w:eastAsia="vi-VN"/>
              </w:rPr>
            </w:pPr>
          </w:p>
        </w:tc>
      </w:tr>
      <w:tr w:rsidR="00D301F9" w:rsidRPr="001953F6" w14:paraId="2F8940F8" w14:textId="77777777" w:rsidTr="00A94784">
        <w:tc>
          <w:tcPr>
            <w:tcW w:w="988" w:type="dxa"/>
            <w:vMerge/>
            <w:shd w:val="clear" w:color="auto" w:fill="auto"/>
          </w:tcPr>
          <w:p w14:paraId="2FF01B9C" w14:textId="77777777" w:rsidR="00D301F9" w:rsidRPr="001953F6" w:rsidRDefault="00D301F9" w:rsidP="00A94784">
            <w:pPr>
              <w:spacing w:after="0"/>
              <w:jc w:val="center"/>
              <w:rPr>
                <w:rFonts w:eastAsia="Arial"/>
                <w:b/>
                <w:bCs/>
                <w:szCs w:val="28"/>
                <w:lang w:eastAsia="vi-VN"/>
              </w:rPr>
            </w:pPr>
          </w:p>
        </w:tc>
        <w:tc>
          <w:tcPr>
            <w:tcW w:w="1388" w:type="dxa"/>
            <w:vMerge/>
            <w:shd w:val="clear" w:color="auto" w:fill="auto"/>
          </w:tcPr>
          <w:p w14:paraId="295FF788" w14:textId="77777777" w:rsidR="00D301F9" w:rsidRPr="001953F6" w:rsidRDefault="00D301F9" w:rsidP="00A94784">
            <w:pPr>
              <w:spacing w:after="0"/>
              <w:jc w:val="center"/>
              <w:rPr>
                <w:rFonts w:eastAsia="Arial"/>
                <w:szCs w:val="28"/>
                <w:lang w:eastAsia="vi-VN"/>
              </w:rPr>
            </w:pPr>
          </w:p>
        </w:tc>
        <w:tc>
          <w:tcPr>
            <w:tcW w:w="4111" w:type="dxa"/>
            <w:vMerge/>
            <w:shd w:val="clear" w:color="auto" w:fill="auto"/>
          </w:tcPr>
          <w:p w14:paraId="61A7D74C"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7EFB75F7"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0FE99280"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(mục: 1;2)</w:t>
            </w:r>
          </w:p>
        </w:tc>
        <w:tc>
          <w:tcPr>
            <w:tcW w:w="2694" w:type="dxa"/>
            <w:shd w:val="clear" w:color="auto" w:fill="auto"/>
          </w:tcPr>
          <w:p w14:paraId="0EA5DF17"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C6C3DBD" w14:textId="77777777" w:rsidR="00D301F9" w:rsidRPr="001953F6" w:rsidRDefault="00D301F9" w:rsidP="00A94784">
            <w:pPr>
              <w:spacing w:after="0"/>
              <w:jc w:val="both"/>
              <w:rPr>
                <w:rFonts w:eastAsia="Arial"/>
                <w:szCs w:val="28"/>
                <w:lang w:val="vi-VN" w:eastAsia="vi-VN"/>
              </w:rPr>
            </w:pPr>
          </w:p>
        </w:tc>
      </w:tr>
      <w:tr w:rsidR="00D301F9" w:rsidRPr="001953F6" w14:paraId="5CEBE585" w14:textId="77777777" w:rsidTr="00A94784">
        <w:tc>
          <w:tcPr>
            <w:tcW w:w="988" w:type="dxa"/>
            <w:vMerge w:val="restart"/>
            <w:shd w:val="clear" w:color="auto" w:fill="auto"/>
          </w:tcPr>
          <w:p w14:paraId="3F8E449C"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25</w:t>
            </w:r>
          </w:p>
        </w:tc>
        <w:tc>
          <w:tcPr>
            <w:tcW w:w="1388" w:type="dxa"/>
            <w:vMerge/>
            <w:shd w:val="clear" w:color="auto" w:fill="auto"/>
          </w:tcPr>
          <w:p w14:paraId="4FEAD855"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7F7A0F8A"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08B31919"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59D68037"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3: Phần 2 (mục: 3)</w:t>
            </w:r>
          </w:p>
        </w:tc>
        <w:tc>
          <w:tcPr>
            <w:tcW w:w="2694" w:type="dxa"/>
            <w:shd w:val="clear" w:color="auto" w:fill="auto"/>
          </w:tcPr>
          <w:p w14:paraId="1501974C"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91605DD" w14:textId="77777777" w:rsidR="00D301F9" w:rsidRPr="001953F6" w:rsidRDefault="00D301F9" w:rsidP="00A94784">
            <w:pPr>
              <w:spacing w:after="0"/>
              <w:jc w:val="both"/>
              <w:rPr>
                <w:rFonts w:eastAsia="Arial"/>
                <w:szCs w:val="28"/>
                <w:lang w:val="vi-VN" w:eastAsia="vi-VN"/>
              </w:rPr>
            </w:pPr>
          </w:p>
        </w:tc>
      </w:tr>
      <w:tr w:rsidR="00D301F9" w:rsidRPr="001953F6" w14:paraId="43CED0C6" w14:textId="77777777" w:rsidTr="00A94784">
        <w:tc>
          <w:tcPr>
            <w:tcW w:w="988" w:type="dxa"/>
            <w:vMerge/>
            <w:shd w:val="clear" w:color="auto" w:fill="auto"/>
          </w:tcPr>
          <w:p w14:paraId="60D1116E"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4F969B4D"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5FD0B9DA"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25: </w:t>
            </w:r>
            <w:r w:rsidRPr="001953F6">
              <w:rPr>
                <w:rFonts w:eastAsia="Times New Roman"/>
                <w:szCs w:val="28"/>
                <w:lang w:val="vi-VN" w:eastAsia="vi-VN"/>
              </w:rPr>
              <w:t>Một số bệnh liên quan đến dinh dưỡng</w:t>
            </w:r>
            <w:r w:rsidRPr="001953F6">
              <w:rPr>
                <w:rFonts w:eastAsia="Times New Roman"/>
                <w:szCs w:val="28"/>
                <w:lang w:eastAsia="vi-VN"/>
              </w:rPr>
              <w:t>.</w:t>
            </w:r>
          </w:p>
        </w:tc>
        <w:tc>
          <w:tcPr>
            <w:tcW w:w="879" w:type="dxa"/>
            <w:vMerge w:val="restart"/>
            <w:shd w:val="clear" w:color="auto" w:fill="auto"/>
          </w:tcPr>
          <w:p w14:paraId="6576DB13"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3 tiết</w:t>
            </w:r>
          </w:p>
        </w:tc>
        <w:tc>
          <w:tcPr>
            <w:tcW w:w="2948" w:type="dxa"/>
            <w:shd w:val="clear" w:color="auto" w:fill="auto"/>
          </w:tcPr>
          <w:p w14:paraId="1BBF63E9"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1868ACBA"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2B70F33" w14:textId="77777777" w:rsidR="00D301F9" w:rsidRPr="001953F6" w:rsidRDefault="00D301F9" w:rsidP="00A94784">
            <w:pPr>
              <w:spacing w:after="0"/>
              <w:jc w:val="both"/>
              <w:rPr>
                <w:rFonts w:eastAsia="Arial"/>
                <w:szCs w:val="28"/>
                <w:lang w:val="vi-VN" w:eastAsia="vi-VN"/>
              </w:rPr>
            </w:pPr>
          </w:p>
        </w:tc>
      </w:tr>
      <w:tr w:rsidR="00D301F9" w:rsidRPr="001953F6" w14:paraId="76F418CF" w14:textId="77777777" w:rsidTr="00A94784">
        <w:tc>
          <w:tcPr>
            <w:tcW w:w="988" w:type="dxa"/>
            <w:vMerge w:val="restart"/>
            <w:shd w:val="clear" w:color="auto" w:fill="auto"/>
          </w:tcPr>
          <w:p w14:paraId="702C0D14"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26</w:t>
            </w:r>
          </w:p>
        </w:tc>
        <w:tc>
          <w:tcPr>
            <w:tcW w:w="1388" w:type="dxa"/>
            <w:vMerge/>
            <w:shd w:val="clear" w:color="auto" w:fill="auto"/>
          </w:tcPr>
          <w:p w14:paraId="64FE9E3E"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1709929B"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654A153B"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661D58DD"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0EE70DB9"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51063A36" w14:textId="77777777" w:rsidR="00D301F9" w:rsidRPr="001953F6" w:rsidRDefault="00D301F9" w:rsidP="00A94784">
            <w:pPr>
              <w:spacing w:after="0"/>
              <w:jc w:val="both"/>
              <w:rPr>
                <w:rFonts w:eastAsia="Arial"/>
                <w:szCs w:val="28"/>
                <w:lang w:val="vi-VN" w:eastAsia="vi-VN"/>
              </w:rPr>
            </w:pPr>
          </w:p>
        </w:tc>
      </w:tr>
      <w:tr w:rsidR="00D301F9" w:rsidRPr="001953F6" w14:paraId="19993D8B" w14:textId="77777777" w:rsidTr="00A94784">
        <w:tc>
          <w:tcPr>
            <w:tcW w:w="988" w:type="dxa"/>
            <w:vMerge/>
            <w:shd w:val="clear" w:color="auto" w:fill="auto"/>
          </w:tcPr>
          <w:p w14:paraId="0D68AC52"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03A787A8"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4D0BDE8B"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5B656245"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5B77E0DC"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3: Phần 3</w:t>
            </w:r>
          </w:p>
        </w:tc>
        <w:tc>
          <w:tcPr>
            <w:tcW w:w="2694" w:type="dxa"/>
            <w:shd w:val="clear" w:color="auto" w:fill="auto"/>
          </w:tcPr>
          <w:p w14:paraId="20FA3210"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395F56FF" w14:textId="77777777" w:rsidR="00D301F9" w:rsidRPr="001953F6" w:rsidRDefault="00D301F9" w:rsidP="00A94784">
            <w:pPr>
              <w:spacing w:after="0"/>
              <w:jc w:val="both"/>
              <w:rPr>
                <w:rFonts w:eastAsia="Arial"/>
                <w:szCs w:val="28"/>
                <w:lang w:val="vi-VN" w:eastAsia="vi-VN"/>
              </w:rPr>
            </w:pPr>
          </w:p>
        </w:tc>
      </w:tr>
      <w:tr w:rsidR="00D301F9" w:rsidRPr="001953F6" w14:paraId="6E1330D7" w14:textId="77777777" w:rsidTr="00A94784">
        <w:tc>
          <w:tcPr>
            <w:tcW w:w="988" w:type="dxa"/>
            <w:vMerge w:val="restart"/>
            <w:shd w:val="clear" w:color="auto" w:fill="auto"/>
          </w:tcPr>
          <w:p w14:paraId="26DACD39" w14:textId="77777777" w:rsidR="00D301F9" w:rsidRPr="001953F6" w:rsidRDefault="00D301F9" w:rsidP="00A94784">
            <w:pPr>
              <w:spacing w:after="0"/>
              <w:jc w:val="center"/>
              <w:rPr>
                <w:rFonts w:eastAsia="Arial"/>
                <w:b/>
                <w:bCs/>
                <w:szCs w:val="28"/>
                <w:lang w:eastAsia="vi-VN"/>
              </w:rPr>
            </w:pPr>
            <w:r w:rsidRPr="001953F6">
              <w:rPr>
                <w:rFonts w:eastAsia="Arial"/>
                <w:b/>
                <w:bCs/>
                <w:szCs w:val="28"/>
                <w:lang w:eastAsia="vi-VN"/>
              </w:rPr>
              <w:t>27</w:t>
            </w:r>
          </w:p>
        </w:tc>
        <w:tc>
          <w:tcPr>
            <w:tcW w:w="1388" w:type="dxa"/>
            <w:vMerge/>
            <w:shd w:val="clear" w:color="auto" w:fill="auto"/>
          </w:tcPr>
          <w:p w14:paraId="32FFC160"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18AA4629"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26: </w:t>
            </w:r>
            <w:r w:rsidRPr="001953F6">
              <w:rPr>
                <w:rFonts w:eastAsia="Times New Roman"/>
                <w:szCs w:val="28"/>
                <w:lang w:val="vi-VN" w:eastAsia="vi-VN"/>
              </w:rPr>
              <w:t>Thực phẩm an toàn</w:t>
            </w:r>
            <w:r w:rsidRPr="001953F6">
              <w:rPr>
                <w:rFonts w:eastAsia="Times New Roman"/>
                <w:szCs w:val="28"/>
                <w:lang w:eastAsia="vi-VN"/>
              </w:rPr>
              <w:t>.</w:t>
            </w:r>
          </w:p>
        </w:tc>
        <w:tc>
          <w:tcPr>
            <w:tcW w:w="879" w:type="dxa"/>
            <w:vMerge w:val="restart"/>
            <w:shd w:val="clear" w:color="auto" w:fill="auto"/>
          </w:tcPr>
          <w:p w14:paraId="575254E8"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2tiết </w:t>
            </w:r>
          </w:p>
        </w:tc>
        <w:tc>
          <w:tcPr>
            <w:tcW w:w="2948" w:type="dxa"/>
            <w:shd w:val="clear" w:color="auto" w:fill="auto"/>
          </w:tcPr>
          <w:p w14:paraId="0C902319"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109F2F41"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5E49ACB" w14:textId="77777777" w:rsidR="00D301F9" w:rsidRPr="001953F6" w:rsidRDefault="00D301F9" w:rsidP="00A94784">
            <w:pPr>
              <w:spacing w:after="0"/>
              <w:jc w:val="both"/>
              <w:rPr>
                <w:rFonts w:eastAsia="Arial"/>
                <w:szCs w:val="28"/>
                <w:lang w:val="vi-VN" w:eastAsia="vi-VN"/>
              </w:rPr>
            </w:pPr>
          </w:p>
        </w:tc>
      </w:tr>
      <w:tr w:rsidR="00D301F9" w:rsidRPr="001953F6" w14:paraId="13EAC2DD" w14:textId="77777777" w:rsidTr="00A94784">
        <w:trPr>
          <w:trHeight w:val="492"/>
        </w:trPr>
        <w:tc>
          <w:tcPr>
            <w:tcW w:w="988" w:type="dxa"/>
            <w:vMerge/>
            <w:tcBorders>
              <w:bottom w:val="single" w:sz="4" w:space="0" w:color="auto"/>
            </w:tcBorders>
            <w:shd w:val="clear" w:color="auto" w:fill="auto"/>
          </w:tcPr>
          <w:p w14:paraId="714592CD" w14:textId="77777777" w:rsidR="00D301F9" w:rsidRPr="001953F6" w:rsidRDefault="00D301F9" w:rsidP="00A94784">
            <w:pPr>
              <w:spacing w:after="0"/>
              <w:jc w:val="center"/>
              <w:rPr>
                <w:rFonts w:eastAsia="Arial"/>
                <w:b/>
                <w:bCs/>
                <w:szCs w:val="28"/>
                <w:lang w:eastAsia="vi-VN"/>
              </w:rPr>
            </w:pPr>
          </w:p>
        </w:tc>
        <w:tc>
          <w:tcPr>
            <w:tcW w:w="1388" w:type="dxa"/>
            <w:vMerge/>
            <w:tcBorders>
              <w:bottom w:val="single" w:sz="4" w:space="0" w:color="auto"/>
            </w:tcBorders>
            <w:shd w:val="clear" w:color="auto" w:fill="auto"/>
          </w:tcPr>
          <w:p w14:paraId="151DB57E" w14:textId="77777777" w:rsidR="00D301F9" w:rsidRPr="001953F6" w:rsidRDefault="00D301F9" w:rsidP="00A94784">
            <w:pPr>
              <w:spacing w:after="0"/>
              <w:jc w:val="center"/>
              <w:rPr>
                <w:rFonts w:eastAsia="Arial"/>
                <w:szCs w:val="28"/>
                <w:lang w:val="vi-VN" w:eastAsia="vi-VN"/>
              </w:rPr>
            </w:pPr>
          </w:p>
        </w:tc>
        <w:tc>
          <w:tcPr>
            <w:tcW w:w="4111" w:type="dxa"/>
            <w:vMerge/>
            <w:tcBorders>
              <w:bottom w:val="single" w:sz="4" w:space="0" w:color="auto"/>
            </w:tcBorders>
            <w:shd w:val="clear" w:color="auto" w:fill="auto"/>
          </w:tcPr>
          <w:p w14:paraId="2FC84F5B" w14:textId="77777777" w:rsidR="00D301F9" w:rsidRPr="001953F6" w:rsidRDefault="00D301F9" w:rsidP="00A94784">
            <w:pPr>
              <w:spacing w:after="0"/>
              <w:jc w:val="both"/>
              <w:rPr>
                <w:rFonts w:eastAsia="Times New Roman"/>
                <w:szCs w:val="28"/>
                <w:lang w:eastAsia="vi-VN"/>
              </w:rPr>
            </w:pPr>
          </w:p>
        </w:tc>
        <w:tc>
          <w:tcPr>
            <w:tcW w:w="879" w:type="dxa"/>
            <w:vMerge/>
            <w:tcBorders>
              <w:bottom w:val="single" w:sz="4" w:space="0" w:color="auto"/>
            </w:tcBorders>
            <w:shd w:val="clear" w:color="auto" w:fill="auto"/>
          </w:tcPr>
          <w:p w14:paraId="329932D2" w14:textId="77777777" w:rsidR="00D301F9" w:rsidRPr="001953F6" w:rsidRDefault="00D301F9" w:rsidP="00A94784">
            <w:pPr>
              <w:spacing w:after="0"/>
              <w:jc w:val="both"/>
              <w:rPr>
                <w:rFonts w:eastAsia="Arial"/>
                <w:szCs w:val="28"/>
                <w:lang w:eastAsia="vi-VN"/>
              </w:rPr>
            </w:pPr>
          </w:p>
        </w:tc>
        <w:tc>
          <w:tcPr>
            <w:tcW w:w="2948" w:type="dxa"/>
            <w:vMerge w:val="restart"/>
            <w:tcBorders>
              <w:bottom w:val="single" w:sz="4" w:space="0" w:color="auto"/>
            </w:tcBorders>
            <w:shd w:val="clear" w:color="auto" w:fill="auto"/>
          </w:tcPr>
          <w:p w14:paraId="3A3F772F"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vMerge w:val="restart"/>
            <w:tcBorders>
              <w:bottom w:val="single" w:sz="4" w:space="0" w:color="auto"/>
            </w:tcBorders>
            <w:shd w:val="clear" w:color="auto" w:fill="auto"/>
          </w:tcPr>
          <w:p w14:paraId="2FCC1832" w14:textId="77777777" w:rsidR="00D301F9" w:rsidRPr="001953F6" w:rsidRDefault="00D301F9" w:rsidP="00A94784">
            <w:pPr>
              <w:spacing w:after="0"/>
              <w:jc w:val="both"/>
              <w:rPr>
                <w:rFonts w:eastAsia="Arial"/>
                <w:szCs w:val="28"/>
                <w:lang w:val="vi-VN" w:eastAsia="vi-VN"/>
              </w:rPr>
            </w:pPr>
            <w:r w:rsidRPr="001953F6">
              <w:rPr>
                <w:rFonts w:eastAsia="Times New Roman"/>
                <w:szCs w:val="28"/>
              </w:rPr>
              <w:t>KNS:Biết được mối nguy hiểm có trong thực phẩm không an toàn.</w:t>
            </w:r>
          </w:p>
        </w:tc>
        <w:tc>
          <w:tcPr>
            <w:tcW w:w="1701" w:type="dxa"/>
            <w:vMerge w:val="restart"/>
            <w:tcBorders>
              <w:bottom w:val="single" w:sz="4" w:space="0" w:color="auto"/>
            </w:tcBorders>
            <w:shd w:val="clear" w:color="auto" w:fill="auto"/>
          </w:tcPr>
          <w:p w14:paraId="43C91300" w14:textId="77777777" w:rsidR="00D301F9" w:rsidRPr="001953F6" w:rsidRDefault="00D301F9" w:rsidP="00A94784">
            <w:pPr>
              <w:spacing w:after="0"/>
              <w:jc w:val="both"/>
              <w:rPr>
                <w:rFonts w:eastAsia="Arial"/>
                <w:szCs w:val="28"/>
                <w:lang w:val="vi-VN" w:eastAsia="vi-VN"/>
              </w:rPr>
            </w:pPr>
          </w:p>
        </w:tc>
      </w:tr>
      <w:tr w:rsidR="00D301F9" w:rsidRPr="001953F6" w14:paraId="36E1977F" w14:textId="77777777" w:rsidTr="00A94784">
        <w:trPr>
          <w:trHeight w:val="322"/>
        </w:trPr>
        <w:tc>
          <w:tcPr>
            <w:tcW w:w="988" w:type="dxa"/>
            <w:vMerge w:val="restart"/>
            <w:shd w:val="clear" w:color="auto" w:fill="auto"/>
          </w:tcPr>
          <w:p w14:paraId="30426649"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28</w:t>
            </w:r>
          </w:p>
        </w:tc>
        <w:tc>
          <w:tcPr>
            <w:tcW w:w="1388" w:type="dxa"/>
            <w:vMerge/>
            <w:shd w:val="clear" w:color="auto" w:fill="auto"/>
          </w:tcPr>
          <w:p w14:paraId="7E5ADBBA"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7EAC6D45"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37E8F644" w14:textId="77777777" w:rsidR="00D301F9" w:rsidRPr="001953F6" w:rsidRDefault="00D301F9" w:rsidP="00A94784">
            <w:pPr>
              <w:spacing w:after="0"/>
              <w:jc w:val="both"/>
              <w:rPr>
                <w:rFonts w:eastAsia="Arial"/>
                <w:szCs w:val="28"/>
                <w:lang w:val="vi-VN" w:eastAsia="vi-VN"/>
              </w:rPr>
            </w:pPr>
          </w:p>
        </w:tc>
        <w:tc>
          <w:tcPr>
            <w:tcW w:w="2948" w:type="dxa"/>
            <w:vMerge/>
            <w:shd w:val="clear" w:color="auto" w:fill="auto"/>
          </w:tcPr>
          <w:p w14:paraId="7F3C4E77" w14:textId="77777777" w:rsidR="00D301F9" w:rsidRPr="001953F6" w:rsidRDefault="00D301F9" w:rsidP="00A94784">
            <w:pPr>
              <w:spacing w:after="0"/>
              <w:jc w:val="both"/>
              <w:rPr>
                <w:rFonts w:eastAsia="Arial"/>
                <w:szCs w:val="28"/>
                <w:lang w:val="vi-VN" w:eastAsia="vi-VN"/>
              </w:rPr>
            </w:pPr>
          </w:p>
        </w:tc>
        <w:tc>
          <w:tcPr>
            <w:tcW w:w="2694" w:type="dxa"/>
            <w:vMerge/>
            <w:shd w:val="clear" w:color="auto" w:fill="auto"/>
          </w:tcPr>
          <w:p w14:paraId="479B1B2C" w14:textId="77777777" w:rsidR="00D301F9" w:rsidRPr="001953F6" w:rsidRDefault="00D301F9" w:rsidP="00A94784">
            <w:pPr>
              <w:spacing w:after="0"/>
              <w:jc w:val="both"/>
              <w:rPr>
                <w:rFonts w:eastAsia="Arial"/>
                <w:szCs w:val="28"/>
                <w:lang w:val="vi-VN" w:eastAsia="vi-VN"/>
              </w:rPr>
            </w:pPr>
          </w:p>
        </w:tc>
        <w:tc>
          <w:tcPr>
            <w:tcW w:w="1701" w:type="dxa"/>
            <w:vMerge/>
            <w:shd w:val="clear" w:color="auto" w:fill="auto"/>
          </w:tcPr>
          <w:p w14:paraId="246E4F36" w14:textId="77777777" w:rsidR="00D301F9" w:rsidRPr="001953F6" w:rsidRDefault="00D301F9" w:rsidP="00A94784">
            <w:pPr>
              <w:spacing w:after="0"/>
              <w:jc w:val="both"/>
              <w:rPr>
                <w:rFonts w:eastAsia="Arial"/>
                <w:szCs w:val="28"/>
                <w:lang w:val="vi-VN" w:eastAsia="vi-VN"/>
              </w:rPr>
            </w:pPr>
          </w:p>
        </w:tc>
      </w:tr>
      <w:tr w:rsidR="00D301F9" w:rsidRPr="001953F6" w14:paraId="2DD21051" w14:textId="77777777" w:rsidTr="00A94784">
        <w:tc>
          <w:tcPr>
            <w:tcW w:w="988" w:type="dxa"/>
            <w:vMerge/>
            <w:shd w:val="clear" w:color="auto" w:fill="auto"/>
          </w:tcPr>
          <w:p w14:paraId="077DA48E" w14:textId="77777777" w:rsidR="00D301F9" w:rsidRPr="001953F6" w:rsidRDefault="00D301F9" w:rsidP="00A94784">
            <w:pPr>
              <w:spacing w:after="0"/>
              <w:jc w:val="center"/>
              <w:rPr>
                <w:rFonts w:eastAsia="Arial"/>
                <w:b/>
                <w:bCs/>
                <w:szCs w:val="28"/>
                <w:lang w:eastAsia="vi-VN"/>
              </w:rPr>
            </w:pPr>
          </w:p>
        </w:tc>
        <w:tc>
          <w:tcPr>
            <w:tcW w:w="1388" w:type="dxa"/>
            <w:vMerge/>
            <w:shd w:val="clear" w:color="auto" w:fill="auto"/>
          </w:tcPr>
          <w:p w14:paraId="7A1E7EA6" w14:textId="77777777" w:rsidR="00D301F9" w:rsidRPr="001953F6" w:rsidRDefault="00D301F9" w:rsidP="00A94784">
            <w:pPr>
              <w:spacing w:after="0"/>
              <w:jc w:val="center"/>
              <w:rPr>
                <w:rFonts w:eastAsia="Arial"/>
                <w:szCs w:val="28"/>
                <w:lang w:eastAsia="vi-VN"/>
              </w:rPr>
            </w:pPr>
          </w:p>
        </w:tc>
        <w:tc>
          <w:tcPr>
            <w:tcW w:w="4111" w:type="dxa"/>
            <w:shd w:val="clear" w:color="auto" w:fill="auto"/>
          </w:tcPr>
          <w:p w14:paraId="7EEDA6CE"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27: </w:t>
            </w:r>
            <w:r w:rsidRPr="001953F6">
              <w:rPr>
                <w:rFonts w:eastAsia="Times New Roman"/>
                <w:szCs w:val="28"/>
                <w:lang w:val="vi-VN" w:eastAsia="vi-VN"/>
              </w:rPr>
              <w:t>Phòng tránh đuối nước</w:t>
            </w:r>
            <w:r w:rsidRPr="001953F6">
              <w:rPr>
                <w:rFonts w:eastAsia="Times New Roman"/>
                <w:szCs w:val="28"/>
                <w:lang w:eastAsia="vi-VN"/>
              </w:rPr>
              <w:t>.</w:t>
            </w:r>
          </w:p>
        </w:tc>
        <w:tc>
          <w:tcPr>
            <w:tcW w:w="879" w:type="dxa"/>
            <w:shd w:val="clear" w:color="auto" w:fill="auto"/>
          </w:tcPr>
          <w:p w14:paraId="7E251A74"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tc>
        <w:tc>
          <w:tcPr>
            <w:tcW w:w="2948" w:type="dxa"/>
            <w:shd w:val="clear" w:color="auto" w:fill="auto"/>
          </w:tcPr>
          <w:p w14:paraId="7074CA7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4B8796C9"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BB08459" w14:textId="77777777" w:rsidR="00D301F9" w:rsidRPr="001953F6" w:rsidRDefault="00D301F9" w:rsidP="00A94784">
            <w:pPr>
              <w:spacing w:after="0"/>
              <w:jc w:val="both"/>
              <w:rPr>
                <w:rFonts w:eastAsia="Arial"/>
                <w:szCs w:val="28"/>
                <w:lang w:val="vi-VN" w:eastAsia="vi-VN"/>
              </w:rPr>
            </w:pPr>
          </w:p>
        </w:tc>
      </w:tr>
      <w:tr w:rsidR="00D301F9" w:rsidRPr="001953F6" w14:paraId="2B240D6F" w14:textId="77777777" w:rsidTr="00A94784">
        <w:tc>
          <w:tcPr>
            <w:tcW w:w="988" w:type="dxa"/>
            <w:vMerge w:val="restart"/>
            <w:shd w:val="clear" w:color="auto" w:fill="auto"/>
          </w:tcPr>
          <w:p w14:paraId="6EC8BFED"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29</w:t>
            </w:r>
          </w:p>
        </w:tc>
        <w:tc>
          <w:tcPr>
            <w:tcW w:w="1388" w:type="dxa"/>
            <w:vMerge/>
            <w:shd w:val="clear" w:color="auto" w:fill="auto"/>
          </w:tcPr>
          <w:p w14:paraId="2677D266" w14:textId="77777777" w:rsidR="00D301F9" w:rsidRPr="001953F6" w:rsidRDefault="00D301F9" w:rsidP="00A94784">
            <w:pPr>
              <w:spacing w:after="0"/>
              <w:jc w:val="center"/>
              <w:rPr>
                <w:rFonts w:eastAsia="Arial"/>
                <w:szCs w:val="28"/>
                <w:lang w:val="vi-VN" w:eastAsia="vi-VN"/>
              </w:rPr>
            </w:pPr>
          </w:p>
        </w:tc>
        <w:tc>
          <w:tcPr>
            <w:tcW w:w="4111" w:type="dxa"/>
            <w:shd w:val="clear" w:color="auto" w:fill="auto"/>
          </w:tcPr>
          <w:p w14:paraId="5DCF4ABA"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 </w:t>
            </w:r>
          </w:p>
        </w:tc>
        <w:tc>
          <w:tcPr>
            <w:tcW w:w="879" w:type="dxa"/>
            <w:shd w:val="clear" w:color="auto" w:fill="auto"/>
          </w:tcPr>
          <w:p w14:paraId="747299D5"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6B847F88"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 3</w:t>
            </w:r>
          </w:p>
        </w:tc>
        <w:tc>
          <w:tcPr>
            <w:tcW w:w="2694" w:type="dxa"/>
            <w:shd w:val="clear" w:color="auto" w:fill="auto"/>
          </w:tcPr>
          <w:p w14:paraId="551D67AF"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ATGT: </w:t>
            </w:r>
            <w:r w:rsidRPr="001953F6">
              <w:rPr>
                <w:rFonts w:eastAsia="Arial"/>
                <w:szCs w:val="28"/>
                <w:lang w:val="vi-VN" w:eastAsia="vi-VN"/>
              </w:rPr>
              <w:t>Nhận biết và phòng tránh những hành vi không an toàn khi tham gia giao thông đường thủy. Nhắc nhở mọi người tham gia giao thông đường thủy an toàn.</w:t>
            </w:r>
          </w:p>
        </w:tc>
        <w:tc>
          <w:tcPr>
            <w:tcW w:w="1701" w:type="dxa"/>
            <w:shd w:val="clear" w:color="auto" w:fill="auto"/>
          </w:tcPr>
          <w:p w14:paraId="641F9856" w14:textId="77777777" w:rsidR="00D301F9" w:rsidRPr="001953F6" w:rsidRDefault="00D301F9" w:rsidP="00A94784">
            <w:pPr>
              <w:spacing w:after="0"/>
              <w:jc w:val="both"/>
              <w:rPr>
                <w:rFonts w:eastAsia="Arial"/>
                <w:szCs w:val="28"/>
                <w:lang w:val="vi-VN" w:eastAsia="vi-VN"/>
              </w:rPr>
            </w:pPr>
          </w:p>
        </w:tc>
      </w:tr>
      <w:tr w:rsidR="00D301F9" w:rsidRPr="001953F6" w14:paraId="22E30E71" w14:textId="77777777" w:rsidTr="00A94784">
        <w:tc>
          <w:tcPr>
            <w:tcW w:w="988" w:type="dxa"/>
            <w:vMerge/>
            <w:shd w:val="clear" w:color="auto" w:fill="auto"/>
          </w:tcPr>
          <w:p w14:paraId="21242E46"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040FE9D5"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718A3EE8" w14:textId="77777777" w:rsidR="00D301F9" w:rsidRPr="001953F6" w:rsidRDefault="00D301F9" w:rsidP="00A94784">
            <w:pPr>
              <w:spacing w:after="0"/>
              <w:jc w:val="both"/>
              <w:rPr>
                <w:rFonts w:eastAsia="Arial"/>
                <w:szCs w:val="28"/>
                <w:lang w:eastAsia="vi-VN"/>
              </w:rPr>
            </w:pPr>
            <w:r w:rsidRPr="001953F6">
              <w:rPr>
                <w:rFonts w:eastAsia="Times New Roman"/>
                <w:szCs w:val="28"/>
                <w:lang w:eastAsia="vi-VN"/>
              </w:rPr>
              <w:t xml:space="preserve">Bài 28: </w:t>
            </w:r>
            <w:r w:rsidRPr="001953F6">
              <w:rPr>
                <w:rFonts w:eastAsia="Times New Roman"/>
                <w:szCs w:val="28"/>
                <w:lang w:val="vi-VN" w:eastAsia="vi-VN"/>
              </w:rPr>
              <w:t>Ôn tập chủ đề Con người và sức khoẻ</w:t>
            </w:r>
            <w:r w:rsidRPr="001953F6">
              <w:rPr>
                <w:rFonts w:eastAsia="Times New Roman"/>
                <w:szCs w:val="28"/>
                <w:lang w:eastAsia="vi-VN"/>
              </w:rPr>
              <w:t>.</w:t>
            </w:r>
          </w:p>
        </w:tc>
        <w:tc>
          <w:tcPr>
            <w:tcW w:w="879" w:type="dxa"/>
            <w:vMerge w:val="restart"/>
            <w:shd w:val="clear" w:color="auto" w:fill="auto"/>
          </w:tcPr>
          <w:p w14:paraId="5F9C42C4"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p w14:paraId="08BA360B"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 xml:space="preserve"> </w:t>
            </w:r>
          </w:p>
        </w:tc>
        <w:tc>
          <w:tcPr>
            <w:tcW w:w="2948" w:type="dxa"/>
            <w:shd w:val="clear" w:color="auto" w:fill="auto"/>
          </w:tcPr>
          <w:p w14:paraId="6AB7F97E"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 2</w:t>
            </w:r>
          </w:p>
        </w:tc>
        <w:tc>
          <w:tcPr>
            <w:tcW w:w="2694" w:type="dxa"/>
            <w:shd w:val="clear" w:color="auto" w:fill="auto"/>
          </w:tcPr>
          <w:p w14:paraId="2EEB4B23"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13AE5AEE" w14:textId="77777777" w:rsidR="00D301F9" w:rsidRPr="001953F6" w:rsidRDefault="00D301F9" w:rsidP="00A94784">
            <w:pPr>
              <w:spacing w:after="0"/>
              <w:jc w:val="both"/>
              <w:rPr>
                <w:rFonts w:eastAsia="Arial"/>
                <w:szCs w:val="28"/>
                <w:lang w:val="vi-VN" w:eastAsia="vi-VN"/>
              </w:rPr>
            </w:pPr>
          </w:p>
        </w:tc>
      </w:tr>
      <w:tr w:rsidR="00D301F9" w:rsidRPr="001953F6" w14:paraId="6FE45920" w14:textId="77777777" w:rsidTr="00A94784">
        <w:tc>
          <w:tcPr>
            <w:tcW w:w="988" w:type="dxa"/>
            <w:vMerge w:val="restart"/>
            <w:shd w:val="clear" w:color="auto" w:fill="auto"/>
          </w:tcPr>
          <w:p w14:paraId="7BADBE71"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30</w:t>
            </w:r>
          </w:p>
        </w:tc>
        <w:tc>
          <w:tcPr>
            <w:tcW w:w="1388" w:type="dxa"/>
            <w:vMerge/>
            <w:shd w:val="clear" w:color="auto" w:fill="auto"/>
          </w:tcPr>
          <w:p w14:paraId="536FFA7F"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09E9C750" w14:textId="77777777" w:rsidR="00D301F9" w:rsidRPr="001953F6" w:rsidRDefault="00D301F9" w:rsidP="00A94784">
            <w:pPr>
              <w:spacing w:after="0"/>
              <w:jc w:val="both"/>
              <w:rPr>
                <w:rFonts w:eastAsia="Arial"/>
                <w:szCs w:val="28"/>
                <w:lang w:eastAsia="vi-VN"/>
              </w:rPr>
            </w:pPr>
          </w:p>
        </w:tc>
        <w:tc>
          <w:tcPr>
            <w:tcW w:w="879" w:type="dxa"/>
            <w:vMerge/>
            <w:shd w:val="clear" w:color="auto" w:fill="auto"/>
          </w:tcPr>
          <w:p w14:paraId="688FEE20"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74AF25F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3;4;5</w:t>
            </w:r>
          </w:p>
        </w:tc>
        <w:tc>
          <w:tcPr>
            <w:tcW w:w="2694" w:type="dxa"/>
            <w:shd w:val="clear" w:color="auto" w:fill="auto"/>
          </w:tcPr>
          <w:p w14:paraId="7E4FE3CB"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59E2E126" w14:textId="77777777" w:rsidR="00D301F9" w:rsidRPr="001953F6" w:rsidRDefault="00D301F9" w:rsidP="00A94784">
            <w:pPr>
              <w:spacing w:after="0"/>
              <w:jc w:val="both"/>
              <w:rPr>
                <w:rFonts w:eastAsia="Arial"/>
                <w:szCs w:val="28"/>
                <w:lang w:val="vi-VN" w:eastAsia="vi-VN"/>
              </w:rPr>
            </w:pPr>
          </w:p>
        </w:tc>
      </w:tr>
      <w:tr w:rsidR="00D301F9" w:rsidRPr="001953F6" w14:paraId="08B68614" w14:textId="77777777" w:rsidTr="00A94784">
        <w:tc>
          <w:tcPr>
            <w:tcW w:w="988" w:type="dxa"/>
            <w:vMerge/>
            <w:shd w:val="clear" w:color="auto" w:fill="auto"/>
          </w:tcPr>
          <w:p w14:paraId="263C172A" w14:textId="77777777" w:rsidR="00D301F9" w:rsidRPr="001953F6" w:rsidRDefault="00D301F9" w:rsidP="00A94784">
            <w:pPr>
              <w:spacing w:after="0"/>
              <w:jc w:val="center"/>
              <w:rPr>
                <w:rFonts w:eastAsia="Arial"/>
                <w:b/>
                <w:bCs/>
                <w:szCs w:val="28"/>
                <w:lang w:eastAsia="vi-VN"/>
              </w:rPr>
            </w:pPr>
          </w:p>
        </w:tc>
        <w:tc>
          <w:tcPr>
            <w:tcW w:w="1388" w:type="dxa"/>
            <w:vMerge w:val="restart"/>
            <w:shd w:val="clear" w:color="auto" w:fill="auto"/>
          </w:tcPr>
          <w:p w14:paraId="6A516785"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4FFD3B2C"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40D3E95E"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p>
          <w:p w14:paraId="1CAC8195" w14:textId="77777777" w:rsidR="00D301F9" w:rsidRPr="001953F6" w:rsidRDefault="00D301F9" w:rsidP="00A94784">
            <w:pPr>
              <w:widowControl w:val="0"/>
              <w:autoSpaceDE w:val="0"/>
              <w:autoSpaceDN w:val="0"/>
              <w:spacing w:after="0"/>
              <w:ind w:left="102" w:right="90"/>
              <w:jc w:val="center"/>
              <w:rPr>
                <w:rFonts w:eastAsia="Times New Roman"/>
                <w:b/>
                <w:szCs w:val="28"/>
                <w:lang w:val="vi"/>
              </w:rPr>
            </w:pPr>
            <w:r w:rsidRPr="001953F6">
              <w:rPr>
                <w:rFonts w:eastAsia="Times New Roman"/>
                <w:b/>
                <w:szCs w:val="28"/>
                <w:lang w:val="vi"/>
              </w:rPr>
              <w:t>Chủ đề 6: Sinh vật và môi trường</w:t>
            </w:r>
          </w:p>
          <w:p w14:paraId="20F40114"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4BDA2ED6" w14:textId="77777777" w:rsidR="00D301F9" w:rsidRPr="001953F6" w:rsidRDefault="00D301F9" w:rsidP="00A94784">
            <w:pPr>
              <w:spacing w:after="0"/>
              <w:jc w:val="both"/>
              <w:rPr>
                <w:rFonts w:eastAsia="Arial"/>
                <w:szCs w:val="28"/>
                <w:lang w:val="vi-VN" w:eastAsia="vi-VN"/>
              </w:rPr>
            </w:pPr>
            <w:r w:rsidRPr="001953F6">
              <w:rPr>
                <w:rFonts w:eastAsia="Times New Roman"/>
                <w:szCs w:val="28"/>
                <w:lang w:eastAsia="vi-VN"/>
              </w:rPr>
              <w:t xml:space="preserve">Bài 29: </w:t>
            </w:r>
            <w:r w:rsidRPr="001953F6">
              <w:rPr>
                <w:rFonts w:eastAsia="Times New Roman"/>
                <w:szCs w:val="28"/>
                <w:lang w:val="vi-VN" w:eastAsia="vi-VN"/>
              </w:rPr>
              <w:t xml:space="preserve">Chuổi thức ăn trong tự nhiên. </w:t>
            </w:r>
          </w:p>
        </w:tc>
        <w:tc>
          <w:tcPr>
            <w:tcW w:w="879" w:type="dxa"/>
            <w:vMerge w:val="restart"/>
            <w:shd w:val="clear" w:color="auto" w:fill="auto"/>
          </w:tcPr>
          <w:p w14:paraId="0C43A807"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3 tiết</w:t>
            </w:r>
          </w:p>
        </w:tc>
        <w:tc>
          <w:tcPr>
            <w:tcW w:w="2948" w:type="dxa"/>
            <w:shd w:val="clear" w:color="auto" w:fill="auto"/>
          </w:tcPr>
          <w:p w14:paraId="1A91D7AE"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680BFE75"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2F2DBCF3" w14:textId="77777777" w:rsidR="00D301F9" w:rsidRPr="001953F6" w:rsidRDefault="00D301F9" w:rsidP="00A94784">
            <w:pPr>
              <w:spacing w:after="0"/>
              <w:jc w:val="both"/>
              <w:rPr>
                <w:rFonts w:eastAsia="Arial"/>
                <w:szCs w:val="28"/>
                <w:lang w:val="vi-VN" w:eastAsia="vi-VN"/>
              </w:rPr>
            </w:pPr>
          </w:p>
        </w:tc>
      </w:tr>
      <w:tr w:rsidR="00D301F9" w:rsidRPr="001953F6" w14:paraId="6E426E61" w14:textId="77777777" w:rsidTr="00A94784">
        <w:tc>
          <w:tcPr>
            <w:tcW w:w="988" w:type="dxa"/>
            <w:vMerge w:val="restart"/>
            <w:shd w:val="clear" w:color="auto" w:fill="auto"/>
          </w:tcPr>
          <w:p w14:paraId="5D4271E6"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31</w:t>
            </w:r>
          </w:p>
        </w:tc>
        <w:tc>
          <w:tcPr>
            <w:tcW w:w="1388" w:type="dxa"/>
            <w:vMerge/>
            <w:shd w:val="clear" w:color="auto" w:fill="auto"/>
          </w:tcPr>
          <w:p w14:paraId="59186D14"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191D8105"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1BEB4DBF"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2D126351"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 (Mục 1;2)</w:t>
            </w:r>
          </w:p>
        </w:tc>
        <w:tc>
          <w:tcPr>
            <w:tcW w:w="2694" w:type="dxa"/>
            <w:shd w:val="clear" w:color="auto" w:fill="auto"/>
          </w:tcPr>
          <w:p w14:paraId="3578E67B"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A2EBE2B" w14:textId="77777777" w:rsidR="00D301F9" w:rsidRPr="001953F6" w:rsidRDefault="00D301F9" w:rsidP="00A94784">
            <w:pPr>
              <w:spacing w:after="0"/>
              <w:jc w:val="both"/>
              <w:rPr>
                <w:rFonts w:eastAsia="Arial"/>
                <w:szCs w:val="28"/>
                <w:lang w:val="vi-VN" w:eastAsia="vi-VN"/>
              </w:rPr>
            </w:pPr>
          </w:p>
        </w:tc>
      </w:tr>
      <w:tr w:rsidR="00D301F9" w:rsidRPr="001953F6" w14:paraId="58B87AAC" w14:textId="77777777" w:rsidTr="00A94784">
        <w:tc>
          <w:tcPr>
            <w:tcW w:w="988" w:type="dxa"/>
            <w:vMerge/>
            <w:shd w:val="clear" w:color="auto" w:fill="auto"/>
          </w:tcPr>
          <w:p w14:paraId="05917BB3"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39432A44"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60B93AEF" w14:textId="77777777" w:rsidR="00D301F9" w:rsidRPr="001953F6" w:rsidRDefault="00D301F9" w:rsidP="00A94784">
            <w:pPr>
              <w:spacing w:after="0"/>
              <w:jc w:val="both"/>
              <w:rPr>
                <w:rFonts w:eastAsia="Arial"/>
                <w:szCs w:val="28"/>
                <w:lang w:val="vi-VN" w:eastAsia="vi-VN"/>
              </w:rPr>
            </w:pPr>
          </w:p>
        </w:tc>
        <w:tc>
          <w:tcPr>
            <w:tcW w:w="879" w:type="dxa"/>
            <w:vMerge/>
            <w:shd w:val="clear" w:color="auto" w:fill="auto"/>
          </w:tcPr>
          <w:p w14:paraId="3D16C08F"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2CE610B5"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3: Phần 2 (mục 3; 4)</w:t>
            </w:r>
          </w:p>
        </w:tc>
        <w:tc>
          <w:tcPr>
            <w:tcW w:w="2694" w:type="dxa"/>
            <w:shd w:val="clear" w:color="auto" w:fill="auto"/>
          </w:tcPr>
          <w:p w14:paraId="111BB2AB"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6EA20576" w14:textId="77777777" w:rsidR="00D301F9" w:rsidRPr="001953F6" w:rsidRDefault="00D301F9" w:rsidP="00A94784">
            <w:pPr>
              <w:spacing w:after="0"/>
              <w:jc w:val="both"/>
              <w:rPr>
                <w:rFonts w:eastAsia="Arial"/>
                <w:szCs w:val="28"/>
                <w:lang w:val="vi-VN" w:eastAsia="vi-VN"/>
              </w:rPr>
            </w:pPr>
          </w:p>
        </w:tc>
      </w:tr>
      <w:tr w:rsidR="00D301F9" w:rsidRPr="001953F6" w14:paraId="0B538B3A" w14:textId="77777777" w:rsidTr="00A94784">
        <w:tc>
          <w:tcPr>
            <w:tcW w:w="988" w:type="dxa"/>
            <w:vMerge w:val="restart"/>
            <w:shd w:val="clear" w:color="auto" w:fill="auto"/>
          </w:tcPr>
          <w:p w14:paraId="38470D99"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32</w:t>
            </w:r>
          </w:p>
        </w:tc>
        <w:tc>
          <w:tcPr>
            <w:tcW w:w="1388" w:type="dxa"/>
            <w:vMerge/>
            <w:shd w:val="clear" w:color="auto" w:fill="auto"/>
          </w:tcPr>
          <w:p w14:paraId="18E17CC1" w14:textId="77777777" w:rsidR="00D301F9" w:rsidRPr="001953F6" w:rsidRDefault="00D301F9" w:rsidP="00A94784">
            <w:pPr>
              <w:spacing w:after="0"/>
              <w:jc w:val="center"/>
              <w:rPr>
                <w:rFonts w:eastAsia="Arial"/>
                <w:szCs w:val="28"/>
                <w:lang w:val="vi-VN" w:eastAsia="vi-VN"/>
              </w:rPr>
            </w:pPr>
          </w:p>
        </w:tc>
        <w:tc>
          <w:tcPr>
            <w:tcW w:w="4111" w:type="dxa"/>
            <w:vMerge w:val="restart"/>
            <w:shd w:val="clear" w:color="auto" w:fill="auto"/>
          </w:tcPr>
          <w:p w14:paraId="1D7BA73F" w14:textId="77777777" w:rsidR="00D301F9" w:rsidRPr="001953F6" w:rsidRDefault="00D301F9" w:rsidP="00A94784">
            <w:pPr>
              <w:spacing w:after="0"/>
              <w:jc w:val="both"/>
              <w:rPr>
                <w:rFonts w:eastAsia="Times New Roman"/>
                <w:szCs w:val="28"/>
                <w:lang w:eastAsia="vi-VN"/>
              </w:rPr>
            </w:pPr>
            <w:r w:rsidRPr="001953F6">
              <w:rPr>
                <w:rFonts w:eastAsia="Times New Roman"/>
                <w:szCs w:val="28"/>
                <w:lang w:eastAsia="vi-VN"/>
              </w:rPr>
              <w:t xml:space="preserve">Bài 30: </w:t>
            </w:r>
            <w:r w:rsidRPr="001953F6">
              <w:rPr>
                <w:rFonts w:eastAsia="Times New Roman"/>
                <w:szCs w:val="28"/>
                <w:lang w:val="vi-VN" w:eastAsia="vi-VN"/>
              </w:rPr>
              <w:t>Vai trò của thực vật trong chuổi thức ăn</w:t>
            </w:r>
            <w:r w:rsidRPr="001953F6">
              <w:rPr>
                <w:rFonts w:eastAsia="Times New Roman"/>
                <w:szCs w:val="28"/>
                <w:lang w:eastAsia="vi-VN"/>
              </w:rPr>
              <w:t>.</w:t>
            </w:r>
          </w:p>
        </w:tc>
        <w:tc>
          <w:tcPr>
            <w:tcW w:w="879" w:type="dxa"/>
            <w:vMerge w:val="restart"/>
            <w:shd w:val="clear" w:color="auto" w:fill="auto"/>
          </w:tcPr>
          <w:p w14:paraId="2BCBD908"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3 tiết</w:t>
            </w:r>
          </w:p>
        </w:tc>
        <w:tc>
          <w:tcPr>
            <w:tcW w:w="2948" w:type="dxa"/>
            <w:shd w:val="clear" w:color="auto" w:fill="auto"/>
          </w:tcPr>
          <w:p w14:paraId="4651C3C6"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1: Phần 1</w:t>
            </w:r>
          </w:p>
        </w:tc>
        <w:tc>
          <w:tcPr>
            <w:tcW w:w="2694" w:type="dxa"/>
            <w:shd w:val="clear" w:color="auto" w:fill="auto"/>
          </w:tcPr>
          <w:p w14:paraId="49D061CA"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5A445A92" w14:textId="77777777" w:rsidR="00D301F9" w:rsidRPr="001953F6" w:rsidRDefault="00D301F9" w:rsidP="00A94784">
            <w:pPr>
              <w:spacing w:after="0"/>
              <w:jc w:val="both"/>
              <w:rPr>
                <w:rFonts w:eastAsia="Arial"/>
                <w:szCs w:val="28"/>
                <w:lang w:val="vi-VN" w:eastAsia="vi-VN"/>
              </w:rPr>
            </w:pPr>
          </w:p>
        </w:tc>
      </w:tr>
      <w:tr w:rsidR="00D301F9" w:rsidRPr="001953F6" w14:paraId="1590A20D" w14:textId="77777777" w:rsidTr="00A94784">
        <w:tc>
          <w:tcPr>
            <w:tcW w:w="988" w:type="dxa"/>
            <w:vMerge/>
            <w:shd w:val="clear" w:color="auto" w:fill="auto"/>
          </w:tcPr>
          <w:p w14:paraId="1F10F109"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67FBAC40"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3D0C061E" w14:textId="77777777" w:rsidR="00D301F9" w:rsidRPr="001953F6" w:rsidRDefault="00D301F9" w:rsidP="00A94784">
            <w:pPr>
              <w:widowControl w:val="0"/>
              <w:autoSpaceDE w:val="0"/>
              <w:autoSpaceDN w:val="0"/>
              <w:spacing w:before="3" w:after="0"/>
              <w:rPr>
                <w:rFonts w:eastAsia="Times New Roman"/>
                <w:b/>
                <w:iCs/>
                <w:szCs w:val="28"/>
                <w:lang w:val="vi"/>
              </w:rPr>
            </w:pPr>
          </w:p>
        </w:tc>
        <w:tc>
          <w:tcPr>
            <w:tcW w:w="879" w:type="dxa"/>
            <w:vMerge/>
            <w:shd w:val="clear" w:color="auto" w:fill="auto"/>
          </w:tcPr>
          <w:p w14:paraId="115371D6"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4942D66A"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2: Phần 2</w:t>
            </w:r>
          </w:p>
        </w:tc>
        <w:tc>
          <w:tcPr>
            <w:tcW w:w="2694" w:type="dxa"/>
            <w:shd w:val="clear" w:color="auto" w:fill="auto"/>
          </w:tcPr>
          <w:p w14:paraId="242878C6"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3FAE1CB8" w14:textId="77777777" w:rsidR="00D301F9" w:rsidRPr="001953F6" w:rsidRDefault="00D301F9" w:rsidP="00A94784">
            <w:pPr>
              <w:spacing w:after="0"/>
              <w:jc w:val="both"/>
              <w:rPr>
                <w:rFonts w:eastAsia="Arial"/>
                <w:szCs w:val="28"/>
                <w:lang w:val="vi-VN" w:eastAsia="vi-VN"/>
              </w:rPr>
            </w:pPr>
          </w:p>
        </w:tc>
      </w:tr>
      <w:tr w:rsidR="00D301F9" w:rsidRPr="001953F6" w14:paraId="1848111B" w14:textId="77777777" w:rsidTr="00A94784">
        <w:tc>
          <w:tcPr>
            <w:tcW w:w="988" w:type="dxa"/>
            <w:vMerge w:val="restart"/>
            <w:shd w:val="clear" w:color="auto" w:fill="auto"/>
          </w:tcPr>
          <w:p w14:paraId="68A59314"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33</w:t>
            </w:r>
          </w:p>
        </w:tc>
        <w:tc>
          <w:tcPr>
            <w:tcW w:w="1388" w:type="dxa"/>
            <w:vMerge/>
            <w:shd w:val="clear" w:color="auto" w:fill="auto"/>
          </w:tcPr>
          <w:p w14:paraId="3308559C" w14:textId="77777777" w:rsidR="00D301F9" w:rsidRPr="001953F6" w:rsidRDefault="00D301F9" w:rsidP="00A94784">
            <w:pPr>
              <w:spacing w:after="0"/>
              <w:jc w:val="center"/>
              <w:rPr>
                <w:rFonts w:eastAsia="Arial"/>
                <w:szCs w:val="28"/>
                <w:lang w:val="vi-VN" w:eastAsia="vi-VN"/>
              </w:rPr>
            </w:pPr>
          </w:p>
        </w:tc>
        <w:tc>
          <w:tcPr>
            <w:tcW w:w="4111" w:type="dxa"/>
            <w:vMerge/>
            <w:shd w:val="clear" w:color="auto" w:fill="auto"/>
          </w:tcPr>
          <w:p w14:paraId="61C9185D" w14:textId="77777777" w:rsidR="00D301F9" w:rsidRPr="001953F6" w:rsidRDefault="00D301F9" w:rsidP="00A94784">
            <w:pPr>
              <w:widowControl w:val="0"/>
              <w:autoSpaceDE w:val="0"/>
              <w:autoSpaceDN w:val="0"/>
              <w:spacing w:before="10" w:after="0"/>
              <w:rPr>
                <w:rFonts w:eastAsia="Times New Roman"/>
                <w:b/>
                <w:iCs/>
                <w:szCs w:val="28"/>
                <w:lang w:val="vi"/>
              </w:rPr>
            </w:pPr>
          </w:p>
        </w:tc>
        <w:tc>
          <w:tcPr>
            <w:tcW w:w="879" w:type="dxa"/>
            <w:vMerge/>
            <w:shd w:val="clear" w:color="auto" w:fill="auto"/>
          </w:tcPr>
          <w:p w14:paraId="7AB887B1"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143A7E53"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Tiết 3: Phần 3</w:t>
            </w:r>
          </w:p>
        </w:tc>
        <w:tc>
          <w:tcPr>
            <w:tcW w:w="2694" w:type="dxa"/>
            <w:shd w:val="clear" w:color="auto" w:fill="auto"/>
          </w:tcPr>
          <w:p w14:paraId="230CF4B8"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3150405" w14:textId="77777777" w:rsidR="00D301F9" w:rsidRPr="001953F6" w:rsidRDefault="00D301F9" w:rsidP="00A94784">
            <w:pPr>
              <w:spacing w:after="0"/>
              <w:jc w:val="both"/>
              <w:rPr>
                <w:rFonts w:eastAsia="Arial"/>
                <w:szCs w:val="28"/>
                <w:lang w:val="vi-VN" w:eastAsia="vi-VN"/>
              </w:rPr>
            </w:pPr>
          </w:p>
        </w:tc>
      </w:tr>
      <w:tr w:rsidR="00D301F9" w:rsidRPr="001953F6" w14:paraId="76FA65C7" w14:textId="77777777" w:rsidTr="00A94784">
        <w:tc>
          <w:tcPr>
            <w:tcW w:w="988" w:type="dxa"/>
            <w:vMerge/>
            <w:shd w:val="clear" w:color="auto" w:fill="auto"/>
          </w:tcPr>
          <w:p w14:paraId="1FC4F1C2"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617B54C0" w14:textId="77777777" w:rsidR="00D301F9" w:rsidRPr="001953F6" w:rsidRDefault="00D301F9" w:rsidP="00A94784">
            <w:pPr>
              <w:spacing w:after="0"/>
              <w:jc w:val="center"/>
              <w:rPr>
                <w:rFonts w:eastAsia="Arial"/>
                <w:szCs w:val="28"/>
                <w:lang w:val="vi-VN" w:eastAsia="vi-VN"/>
              </w:rPr>
            </w:pPr>
          </w:p>
        </w:tc>
        <w:tc>
          <w:tcPr>
            <w:tcW w:w="4111" w:type="dxa"/>
            <w:shd w:val="clear" w:color="auto" w:fill="auto"/>
          </w:tcPr>
          <w:p w14:paraId="536F2935" w14:textId="77777777" w:rsidR="00D301F9" w:rsidRPr="001953F6" w:rsidRDefault="00D301F9" w:rsidP="00A94784">
            <w:pPr>
              <w:widowControl w:val="0"/>
              <w:autoSpaceDE w:val="0"/>
              <w:autoSpaceDN w:val="0"/>
              <w:spacing w:before="3" w:after="0"/>
              <w:rPr>
                <w:rFonts w:eastAsia="Times New Roman"/>
                <w:b/>
                <w:iCs/>
                <w:szCs w:val="28"/>
                <w:lang w:val="vi"/>
              </w:rPr>
            </w:pPr>
            <w:r w:rsidRPr="001953F6">
              <w:rPr>
                <w:rFonts w:eastAsia="Times New Roman"/>
                <w:iCs/>
                <w:szCs w:val="28"/>
              </w:rPr>
              <w:t xml:space="preserve">Bài 31: </w:t>
            </w:r>
            <w:r w:rsidRPr="001953F6">
              <w:rPr>
                <w:rFonts w:eastAsia="Times New Roman"/>
                <w:iCs/>
                <w:szCs w:val="28"/>
                <w:lang w:val="vi"/>
              </w:rPr>
              <w:t>Ôn tập chủ đề Sinh vật và môi trường</w:t>
            </w:r>
          </w:p>
        </w:tc>
        <w:tc>
          <w:tcPr>
            <w:tcW w:w="879" w:type="dxa"/>
            <w:shd w:val="clear" w:color="auto" w:fill="auto"/>
          </w:tcPr>
          <w:p w14:paraId="6A8CBFD3"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1 tiết</w:t>
            </w:r>
          </w:p>
        </w:tc>
        <w:tc>
          <w:tcPr>
            <w:tcW w:w="2948" w:type="dxa"/>
            <w:shd w:val="clear" w:color="auto" w:fill="auto"/>
          </w:tcPr>
          <w:p w14:paraId="34A7FF3C"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2BF764C2"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CE136A6" w14:textId="77777777" w:rsidR="00D301F9" w:rsidRPr="001953F6" w:rsidRDefault="00D301F9" w:rsidP="00A94784">
            <w:pPr>
              <w:spacing w:after="0"/>
              <w:jc w:val="both"/>
              <w:rPr>
                <w:rFonts w:eastAsia="Arial"/>
                <w:szCs w:val="28"/>
                <w:lang w:val="vi-VN" w:eastAsia="vi-VN"/>
              </w:rPr>
            </w:pPr>
          </w:p>
        </w:tc>
      </w:tr>
      <w:tr w:rsidR="00D301F9" w:rsidRPr="001953F6" w14:paraId="556A6F91" w14:textId="77777777" w:rsidTr="00A94784">
        <w:tc>
          <w:tcPr>
            <w:tcW w:w="988" w:type="dxa"/>
            <w:vMerge w:val="restart"/>
            <w:shd w:val="clear" w:color="auto" w:fill="auto"/>
          </w:tcPr>
          <w:p w14:paraId="7F1F7D93"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34</w:t>
            </w:r>
          </w:p>
        </w:tc>
        <w:tc>
          <w:tcPr>
            <w:tcW w:w="1388" w:type="dxa"/>
            <w:vMerge w:val="restart"/>
            <w:shd w:val="clear" w:color="auto" w:fill="auto"/>
          </w:tcPr>
          <w:p w14:paraId="76215B06" w14:textId="77777777" w:rsidR="00D301F9" w:rsidRPr="001953F6" w:rsidRDefault="00D301F9" w:rsidP="00A94784">
            <w:pPr>
              <w:spacing w:after="0"/>
              <w:jc w:val="center"/>
              <w:rPr>
                <w:rFonts w:eastAsia="Arial"/>
                <w:szCs w:val="28"/>
                <w:lang w:val="vi-VN" w:eastAsia="vi-VN"/>
              </w:rPr>
            </w:pPr>
            <w:r w:rsidRPr="001953F6">
              <w:rPr>
                <w:rFonts w:eastAsia="Times New Roman"/>
                <w:b/>
                <w:szCs w:val="28"/>
                <w:lang w:val="vi-VN" w:eastAsia="vi-VN"/>
              </w:rPr>
              <w:t>Ôn tập và đánh giá, tổng kết cuối năm</w:t>
            </w:r>
          </w:p>
        </w:tc>
        <w:tc>
          <w:tcPr>
            <w:tcW w:w="4111" w:type="dxa"/>
            <w:vMerge w:val="restart"/>
            <w:shd w:val="clear" w:color="auto" w:fill="auto"/>
          </w:tcPr>
          <w:p w14:paraId="78ADE14C" w14:textId="77777777" w:rsidR="00D301F9" w:rsidRPr="001953F6" w:rsidRDefault="00D301F9" w:rsidP="00A94784">
            <w:pPr>
              <w:widowControl w:val="0"/>
              <w:autoSpaceDE w:val="0"/>
              <w:autoSpaceDN w:val="0"/>
              <w:spacing w:before="9" w:after="0"/>
              <w:rPr>
                <w:rFonts w:eastAsia="Times New Roman"/>
                <w:b/>
                <w:iCs/>
                <w:szCs w:val="28"/>
              </w:rPr>
            </w:pPr>
            <w:r w:rsidRPr="001953F6">
              <w:rPr>
                <w:rFonts w:eastAsia="Times New Roman"/>
                <w:iCs/>
                <w:szCs w:val="28"/>
                <w:lang w:val="vi"/>
              </w:rPr>
              <w:t>Ôn tập và đánh giá cuối năm</w:t>
            </w:r>
            <w:r w:rsidRPr="001953F6">
              <w:rPr>
                <w:rFonts w:eastAsia="Times New Roman"/>
                <w:iCs/>
                <w:szCs w:val="28"/>
              </w:rPr>
              <w:t>.</w:t>
            </w:r>
          </w:p>
          <w:p w14:paraId="41A92502" w14:textId="77777777" w:rsidR="00D301F9" w:rsidRPr="001953F6" w:rsidRDefault="00D301F9" w:rsidP="00A94784">
            <w:pPr>
              <w:widowControl w:val="0"/>
              <w:autoSpaceDE w:val="0"/>
              <w:autoSpaceDN w:val="0"/>
              <w:spacing w:before="1" w:after="0"/>
              <w:rPr>
                <w:rFonts w:eastAsia="Times New Roman"/>
                <w:b/>
                <w:iCs/>
                <w:szCs w:val="28"/>
              </w:rPr>
            </w:pPr>
            <w:r w:rsidRPr="001953F6">
              <w:rPr>
                <w:rFonts w:eastAsia="Times New Roman"/>
                <w:iCs/>
                <w:szCs w:val="28"/>
              </w:rPr>
              <w:t xml:space="preserve"> </w:t>
            </w:r>
          </w:p>
        </w:tc>
        <w:tc>
          <w:tcPr>
            <w:tcW w:w="879" w:type="dxa"/>
            <w:vMerge w:val="restart"/>
            <w:shd w:val="clear" w:color="auto" w:fill="auto"/>
          </w:tcPr>
          <w:p w14:paraId="10FD9612" w14:textId="77777777" w:rsidR="00D301F9" w:rsidRPr="001953F6" w:rsidRDefault="00D301F9" w:rsidP="00A94784">
            <w:pPr>
              <w:spacing w:after="0"/>
              <w:jc w:val="both"/>
              <w:rPr>
                <w:rFonts w:eastAsia="Arial"/>
                <w:szCs w:val="28"/>
                <w:lang w:val="vi-VN" w:eastAsia="vi-VN"/>
              </w:rPr>
            </w:pPr>
            <w:r w:rsidRPr="001953F6">
              <w:rPr>
                <w:rFonts w:eastAsia="Arial"/>
                <w:szCs w:val="28"/>
                <w:lang w:eastAsia="vi-VN"/>
              </w:rPr>
              <w:t>2 tiết</w:t>
            </w:r>
          </w:p>
        </w:tc>
        <w:tc>
          <w:tcPr>
            <w:tcW w:w="2948" w:type="dxa"/>
            <w:shd w:val="clear" w:color="auto" w:fill="auto"/>
          </w:tcPr>
          <w:p w14:paraId="6B72E9EF"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328554E9"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40173574" w14:textId="77777777" w:rsidR="00D301F9" w:rsidRPr="001953F6" w:rsidRDefault="00D301F9" w:rsidP="00A94784">
            <w:pPr>
              <w:spacing w:after="0"/>
              <w:jc w:val="both"/>
              <w:rPr>
                <w:rFonts w:eastAsia="Arial"/>
                <w:szCs w:val="28"/>
                <w:lang w:val="vi-VN" w:eastAsia="vi-VN"/>
              </w:rPr>
            </w:pPr>
          </w:p>
        </w:tc>
      </w:tr>
      <w:tr w:rsidR="00D301F9" w:rsidRPr="001953F6" w14:paraId="5F91FE5B" w14:textId="77777777" w:rsidTr="00A94784">
        <w:tc>
          <w:tcPr>
            <w:tcW w:w="988" w:type="dxa"/>
            <w:vMerge/>
            <w:shd w:val="clear" w:color="auto" w:fill="auto"/>
          </w:tcPr>
          <w:p w14:paraId="6F46F201" w14:textId="77777777" w:rsidR="00D301F9" w:rsidRPr="001953F6" w:rsidRDefault="00D301F9" w:rsidP="00A94784">
            <w:pPr>
              <w:spacing w:after="0"/>
              <w:jc w:val="center"/>
              <w:rPr>
                <w:rFonts w:eastAsia="Arial"/>
                <w:b/>
                <w:szCs w:val="28"/>
                <w:lang w:val="vi-VN" w:eastAsia="vi-VN"/>
              </w:rPr>
            </w:pPr>
          </w:p>
        </w:tc>
        <w:tc>
          <w:tcPr>
            <w:tcW w:w="1388" w:type="dxa"/>
            <w:vMerge/>
            <w:shd w:val="clear" w:color="auto" w:fill="auto"/>
          </w:tcPr>
          <w:p w14:paraId="0FBEF286" w14:textId="77777777" w:rsidR="00D301F9" w:rsidRPr="001953F6" w:rsidRDefault="00D301F9" w:rsidP="00A94784">
            <w:pPr>
              <w:spacing w:after="0"/>
              <w:jc w:val="both"/>
              <w:rPr>
                <w:rFonts w:eastAsia="Arial"/>
                <w:szCs w:val="28"/>
                <w:lang w:val="vi-VN" w:eastAsia="vi-VN"/>
              </w:rPr>
            </w:pPr>
          </w:p>
        </w:tc>
        <w:tc>
          <w:tcPr>
            <w:tcW w:w="4111" w:type="dxa"/>
            <w:vMerge/>
            <w:shd w:val="clear" w:color="auto" w:fill="auto"/>
          </w:tcPr>
          <w:p w14:paraId="2B6AB05C" w14:textId="77777777" w:rsidR="00D301F9" w:rsidRPr="001953F6" w:rsidRDefault="00D301F9" w:rsidP="00A94784">
            <w:pPr>
              <w:widowControl w:val="0"/>
              <w:autoSpaceDE w:val="0"/>
              <w:autoSpaceDN w:val="0"/>
              <w:spacing w:before="1" w:after="0"/>
              <w:rPr>
                <w:rFonts w:eastAsia="Times New Roman"/>
                <w:b/>
                <w:iCs/>
                <w:szCs w:val="28"/>
              </w:rPr>
            </w:pPr>
          </w:p>
        </w:tc>
        <w:tc>
          <w:tcPr>
            <w:tcW w:w="879" w:type="dxa"/>
            <w:vMerge/>
            <w:shd w:val="clear" w:color="auto" w:fill="auto"/>
          </w:tcPr>
          <w:p w14:paraId="36FC7D4F" w14:textId="77777777" w:rsidR="00D301F9" w:rsidRPr="001953F6" w:rsidRDefault="00D301F9" w:rsidP="00A94784">
            <w:pPr>
              <w:spacing w:after="0"/>
              <w:jc w:val="both"/>
              <w:rPr>
                <w:rFonts w:eastAsia="Arial"/>
                <w:szCs w:val="28"/>
                <w:lang w:val="vi-VN" w:eastAsia="vi-VN"/>
              </w:rPr>
            </w:pPr>
          </w:p>
        </w:tc>
        <w:tc>
          <w:tcPr>
            <w:tcW w:w="2948" w:type="dxa"/>
            <w:shd w:val="clear" w:color="auto" w:fill="auto"/>
          </w:tcPr>
          <w:p w14:paraId="0F6008E8"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72427183"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7A09A87F" w14:textId="77777777" w:rsidR="00D301F9" w:rsidRPr="001953F6" w:rsidRDefault="00D301F9" w:rsidP="00A94784">
            <w:pPr>
              <w:spacing w:after="0"/>
              <w:jc w:val="both"/>
              <w:rPr>
                <w:rFonts w:eastAsia="Arial"/>
                <w:szCs w:val="28"/>
                <w:lang w:val="vi-VN" w:eastAsia="vi-VN"/>
              </w:rPr>
            </w:pPr>
          </w:p>
        </w:tc>
      </w:tr>
      <w:tr w:rsidR="00D301F9" w:rsidRPr="001953F6" w14:paraId="569A8B09" w14:textId="77777777" w:rsidTr="00A94784">
        <w:tc>
          <w:tcPr>
            <w:tcW w:w="988" w:type="dxa"/>
            <w:shd w:val="clear" w:color="auto" w:fill="auto"/>
          </w:tcPr>
          <w:p w14:paraId="7ED7CA63" w14:textId="77777777" w:rsidR="00D301F9" w:rsidRPr="001953F6" w:rsidRDefault="00D301F9" w:rsidP="00A94784">
            <w:pPr>
              <w:spacing w:after="0"/>
              <w:jc w:val="center"/>
              <w:rPr>
                <w:rFonts w:eastAsia="Arial"/>
                <w:b/>
                <w:szCs w:val="28"/>
                <w:lang w:eastAsia="vi-VN"/>
              </w:rPr>
            </w:pPr>
            <w:r w:rsidRPr="001953F6">
              <w:rPr>
                <w:rFonts w:eastAsia="Arial"/>
                <w:b/>
                <w:szCs w:val="28"/>
                <w:lang w:eastAsia="vi-VN"/>
              </w:rPr>
              <w:t>35</w:t>
            </w:r>
          </w:p>
        </w:tc>
        <w:tc>
          <w:tcPr>
            <w:tcW w:w="1388" w:type="dxa"/>
            <w:vMerge/>
            <w:shd w:val="clear" w:color="auto" w:fill="auto"/>
          </w:tcPr>
          <w:p w14:paraId="377C364B" w14:textId="77777777" w:rsidR="00D301F9" w:rsidRPr="001953F6" w:rsidRDefault="00D301F9" w:rsidP="00A94784">
            <w:pPr>
              <w:spacing w:after="0"/>
              <w:jc w:val="both"/>
              <w:rPr>
                <w:rFonts w:eastAsia="Arial"/>
                <w:szCs w:val="28"/>
                <w:lang w:val="vi-VN" w:eastAsia="vi-VN"/>
              </w:rPr>
            </w:pPr>
          </w:p>
        </w:tc>
        <w:tc>
          <w:tcPr>
            <w:tcW w:w="4111" w:type="dxa"/>
            <w:shd w:val="clear" w:color="auto" w:fill="auto"/>
          </w:tcPr>
          <w:p w14:paraId="333BBEAD" w14:textId="77777777" w:rsidR="00D301F9" w:rsidRPr="001953F6" w:rsidRDefault="00D301F9" w:rsidP="00A94784">
            <w:pPr>
              <w:widowControl w:val="0"/>
              <w:autoSpaceDE w:val="0"/>
              <w:autoSpaceDN w:val="0"/>
              <w:spacing w:before="1" w:after="0"/>
              <w:rPr>
                <w:rFonts w:eastAsia="Times New Roman"/>
                <w:iCs/>
                <w:szCs w:val="28"/>
              </w:rPr>
            </w:pPr>
            <w:r w:rsidRPr="001953F6">
              <w:rPr>
                <w:rFonts w:eastAsia="Times New Roman"/>
                <w:iCs/>
                <w:szCs w:val="28"/>
                <w:lang w:val="vi"/>
              </w:rPr>
              <w:t xml:space="preserve">Tổng kết môn học </w:t>
            </w:r>
            <w:r w:rsidRPr="001953F6">
              <w:rPr>
                <w:rFonts w:eastAsia="Times New Roman"/>
                <w:iCs/>
                <w:szCs w:val="28"/>
              </w:rPr>
              <w:t xml:space="preserve"> </w:t>
            </w:r>
          </w:p>
          <w:p w14:paraId="160ECE1D" w14:textId="77777777" w:rsidR="00D301F9" w:rsidRPr="001953F6" w:rsidRDefault="00D301F9" w:rsidP="00A94784">
            <w:pPr>
              <w:widowControl w:val="0"/>
              <w:autoSpaceDE w:val="0"/>
              <w:autoSpaceDN w:val="0"/>
              <w:spacing w:before="1" w:after="0"/>
              <w:rPr>
                <w:rFonts w:eastAsia="Times New Roman"/>
                <w:iCs/>
                <w:szCs w:val="28"/>
              </w:rPr>
            </w:pPr>
            <w:r w:rsidRPr="001953F6">
              <w:rPr>
                <w:rFonts w:eastAsia="Times New Roman"/>
                <w:iCs/>
                <w:szCs w:val="28"/>
              </w:rPr>
              <w:t xml:space="preserve"> </w:t>
            </w:r>
          </w:p>
        </w:tc>
        <w:tc>
          <w:tcPr>
            <w:tcW w:w="879" w:type="dxa"/>
            <w:shd w:val="clear" w:color="auto" w:fill="auto"/>
          </w:tcPr>
          <w:p w14:paraId="5105EB27" w14:textId="77777777" w:rsidR="00D301F9" w:rsidRPr="001953F6" w:rsidRDefault="00D301F9" w:rsidP="00A94784">
            <w:pPr>
              <w:spacing w:after="0"/>
              <w:jc w:val="both"/>
              <w:rPr>
                <w:rFonts w:eastAsia="Arial"/>
                <w:szCs w:val="28"/>
                <w:lang w:eastAsia="vi-VN"/>
              </w:rPr>
            </w:pPr>
            <w:r w:rsidRPr="001953F6">
              <w:rPr>
                <w:rFonts w:eastAsia="Arial"/>
                <w:szCs w:val="28"/>
                <w:lang w:eastAsia="vi-VN"/>
              </w:rPr>
              <w:t>2 tiết</w:t>
            </w:r>
          </w:p>
        </w:tc>
        <w:tc>
          <w:tcPr>
            <w:tcW w:w="2948" w:type="dxa"/>
            <w:shd w:val="clear" w:color="auto" w:fill="auto"/>
          </w:tcPr>
          <w:p w14:paraId="6B1B0EFB" w14:textId="77777777" w:rsidR="00D301F9" w:rsidRPr="001953F6" w:rsidRDefault="00D301F9" w:rsidP="00A94784">
            <w:pPr>
              <w:spacing w:after="0"/>
              <w:jc w:val="both"/>
              <w:rPr>
                <w:rFonts w:eastAsia="Arial"/>
                <w:szCs w:val="28"/>
                <w:lang w:val="vi-VN" w:eastAsia="vi-VN"/>
              </w:rPr>
            </w:pPr>
          </w:p>
        </w:tc>
        <w:tc>
          <w:tcPr>
            <w:tcW w:w="2694" w:type="dxa"/>
            <w:shd w:val="clear" w:color="auto" w:fill="auto"/>
          </w:tcPr>
          <w:p w14:paraId="081AAEE5" w14:textId="77777777" w:rsidR="00D301F9" w:rsidRPr="001953F6" w:rsidRDefault="00D301F9" w:rsidP="00A94784">
            <w:pPr>
              <w:spacing w:after="0"/>
              <w:jc w:val="both"/>
              <w:rPr>
                <w:rFonts w:eastAsia="Arial"/>
                <w:szCs w:val="28"/>
                <w:lang w:val="vi-VN" w:eastAsia="vi-VN"/>
              </w:rPr>
            </w:pPr>
          </w:p>
        </w:tc>
        <w:tc>
          <w:tcPr>
            <w:tcW w:w="1701" w:type="dxa"/>
            <w:shd w:val="clear" w:color="auto" w:fill="auto"/>
          </w:tcPr>
          <w:p w14:paraId="02B4367A" w14:textId="77777777" w:rsidR="00D301F9" w:rsidRPr="001953F6" w:rsidRDefault="00D301F9" w:rsidP="00A94784">
            <w:pPr>
              <w:spacing w:after="0"/>
              <w:jc w:val="both"/>
              <w:rPr>
                <w:rFonts w:eastAsia="Arial"/>
                <w:szCs w:val="28"/>
                <w:lang w:val="vi-VN" w:eastAsia="vi-VN"/>
              </w:rPr>
            </w:pPr>
          </w:p>
        </w:tc>
      </w:tr>
    </w:tbl>
    <w:p w14:paraId="01D4B244" w14:textId="77777777" w:rsidR="00D301F9" w:rsidRPr="001953F6" w:rsidRDefault="00D301F9" w:rsidP="00D301F9">
      <w:pPr>
        <w:spacing w:beforeLines="50" w:afterLines="50"/>
        <w:rPr>
          <w:rFonts w:eastAsia="SimSun"/>
          <w:b/>
          <w:szCs w:val="28"/>
        </w:rPr>
      </w:pPr>
    </w:p>
    <w:p w14:paraId="57C78496" w14:textId="77777777" w:rsidR="00D301F9" w:rsidRPr="001953F6" w:rsidRDefault="00D301F9" w:rsidP="00D301F9">
      <w:pPr>
        <w:spacing w:beforeLines="50" w:afterLines="50"/>
        <w:rPr>
          <w:rFonts w:eastAsia="SimSun"/>
          <w:b/>
          <w:szCs w:val="28"/>
        </w:rPr>
      </w:pPr>
      <w:r w:rsidRPr="001953F6">
        <w:rPr>
          <w:rFonts w:eastAsia="SimSun"/>
          <w:b/>
          <w:szCs w:val="28"/>
        </w:rPr>
        <w:t>4. MÔN LỊCH SỬ - ĐỊA LÍ</w:t>
      </w:r>
    </w:p>
    <w:p w14:paraId="1C365CF1" w14:textId="77777777" w:rsidR="00D301F9" w:rsidRPr="001953F6" w:rsidRDefault="00D301F9" w:rsidP="00D301F9">
      <w:pPr>
        <w:spacing w:beforeLines="50" w:afterLines="50"/>
        <w:rPr>
          <w:rFonts w:eastAsia="Arial Unicode MS"/>
          <w:szCs w:val="28"/>
        </w:rPr>
      </w:pPr>
      <w:r w:rsidRPr="001953F6">
        <w:rPr>
          <w:rFonts w:eastAsia="Arial Unicode MS"/>
          <w:szCs w:val="28"/>
        </w:rPr>
        <w:t>Học kì 1 (18 tuần: 36 tiết)</w:t>
      </w:r>
    </w:p>
    <w:p w14:paraId="6C9849FD" w14:textId="77777777" w:rsidR="00D301F9" w:rsidRPr="001953F6" w:rsidRDefault="00D301F9" w:rsidP="00D301F9">
      <w:pPr>
        <w:spacing w:after="0" w:line="240" w:lineRule="atLeast"/>
        <w:rPr>
          <w:rFonts w:eastAsia="Arial Unicode MS"/>
          <w:szCs w:val="28"/>
        </w:rPr>
      </w:pPr>
      <w:r w:rsidRPr="001953F6">
        <w:rPr>
          <w:rFonts w:eastAsia="Arial Unicode MS"/>
          <w:szCs w:val="28"/>
        </w:rPr>
        <w:t>Học kì 2 (17 tuần: 34 tiết)</w:t>
      </w:r>
    </w:p>
    <w:tbl>
      <w:tblPr>
        <w:tblW w:w="1459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185"/>
        <w:gridCol w:w="3060"/>
        <w:gridCol w:w="905"/>
        <w:gridCol w:w="2073"/>
        <w:gridCol w:w="4074"/>
        <w:gridCol w:w="1310"/>
      </w:tblGrid>
      <w:tr w:rsidR="00D301F9" w:rsidRPr="001953F6" w14:paraId="74906004" w14:textId="77777777" w:rsidTr="00A94784">
        <w:tc>
          <w:tcPr>
            <w:tcW w:w="987" w:type="dxa"/>
            <w:vMerge w:val="restart"/>
            <w:shd w:val="clear" w:color="auto" w:fill="auto"/>
          </w:tcPr>
          <w:p w14:paraId="295B50D8" w14:textId="77777777" w:rsidR="00D301F9" w:rsidRPr="001953F6" w:rsidRDefault="00D301F9" w:rsidP="00A94784">
            <w:pPr>
              <w:spacing w:after="0" w:line="240" w:lineRule="atLeast"/>
              <w:jc w:val="center"/>
              <w:rPr>
                <w:rFonts w:eastAsia="Arial Unicode MS"/>
                <w:b/>
                <w:bCs/>
                <w:szCs w:val="28"/>
              </w:rPr>
            </w:pPr>
            <w:r w:rsidRPr="001953F6">
              <w:rPr>
                <w:rFonts w:eastAsia="Arial Unicode MS"/>
                <w:b/>
                <w:bCs/>
                <w:szCs w:val="28"/>
              </w:rPr>
              <w:t>Tuần</w:t>
            </w:r>
          </w:p>
        </w:tc>
        <w:tc>
          <w:tcPr>
            <w:tcW w:w="8223" w:type="dxa"/>
            <w:gridSpan w:val="4"/>
            <w:shd w:val="clear" w:color="auto" w:fill="auto"/>
          </w:tcPr>
          <w:p w14:paraId="2F393188" w14:textId="77777777" w:rsidR="00D301F9" w:rsidRPr="001953F6" w:rsidRDefault="00D301F9" w:rsidP="00A94784">
            <w:pPr>
              <w:spacing w:after="0" w:line="240" w:lineRule="atLeast"/>
              <w:jc w:val="center"/>
              <w:rPr>
                <w:rFonts w:eastAsia="Arial Unicode MS"/>
                <w:b/>
                <w:bCs/>
                <w:szCs w:val="28"/>
              </w:rPr>
            </w:pPr>
            <w:r w:rsidRPr="001953F6">
              <w:rPr>
                <w:rFonts w:eastAsia="Arial Unicode MS"/>
                <w:b/>
                <w:bCs/>
                <w:szCs w:val="28"/>
              </w:rPr>
              <w:t>Chương trình và sách giáo khoa</w:t>
            </w:r>
          </w:p>
        </w:tc>
        <w:tc>
          <w:tcPr>
            <w:tcW w:w="4074" w:type="dxa"/>
            <w:shd w:val="clear" w:color="auto" w:fill="auto"/>
          </w:tcPr>
          <w:p w14:paraId="402DF7B0" w14:textId="77777777" w:rsidR="00D301F9" w:rsidRPr="001953F6" w:rsidRDefault="00D301F9" w:rsidP="00A94784">
            <w:pPr>
              <w:spacing w:after="0" w:line="240" w:lineRule="atLeast"/>
              <w:jc w:val="center"/>
              <w:rPr>
                <w:rFonts w:eastAsia="SimSun"/>
                <w:b/>
                <w:bCs/>
                <w:szCs w:val="28"/>
              </w:rPr>
            </w:pPr>
            <w:r w:rsidRPr="001953F6">
              <w:rPr>
                <w:rFonts w:eastAsia="SimSun"/>
                <w:b/>
                <w:bCs/>
                <w:szCs w:val="28"/>
              </w:rPr>
              <w:t>Nội dung điều chỉnh, bổ sung</w:t>
            </w:r>
          </w:p>
          <w:p w14:paraId="3E83E724" w14:textId="77777777" w:rsidR="00D301F9" w:rsidRPr="001953F6" w:rsidRDefault="00D301F9" w:rsidP="00A94784">
            <w:pPr>
              <w:spacing w:after="0" w:line="240" w:lineRule="atLeast"/>
              <w:jc w:val="center"/>
              <w:rPr>
                <w:rFonts w:eastAsia="Arial Unicode MS"/>
                <w:b/>
                <w:bCs/>
                <w:szCs w:val="28"/>
              </w:rPr>
            </w:pPr>
            <w:r w:rsidRPr="001953F6">
              <w:rPr>
                <w:rFonts w:eastAsia="SimSun"/>
                <w:b/>
                <w:bCs/>
                <w:szCs w:val="28"/>
              </w:rPr>
              <w:t>( nếu có)</w:t>
            </w:r>
          </w:p>
        </w:tc>
        <w:tc>
          <w:tcPr>
            <w:tcW w:w="1310" w:type="dxa"/>
            <w:shd w:val="clear" w:color="auto" w:fill="auto"/>
          </w:tcPr>
          <w:p w14:paraId="65471F80" w14:textId="77777777" w:rsidR="00D301F9" w:rsidRPr="001953F6" w:rsidRDefault="00D301F9" w:rsidP="00A94784">
            <w:pPr>
              <w:spacing w:after="0" w:line="240" w:lineRule="atLeast"/>
              <w:jc w:val="center"/>
              <w:rPr>
                <w:rFonts w:eastAsia="Arial Unicode MS"/>
                <w:b/>
                <w:bCs/>
                <w:szCs w:val="28"/>
              </w:rPr>
            </w:pPr>
            <w:r w:rsidRPr="001953F6">
              <w:rPr>
                <w:rFonts w:eastAsia="SimSun"/>
                <w:b/>
                <w:bCs/>
                <w:szCs w:val="28"/>
              </w:rPr>
              <w:t>Ghi chú</w:t>
            </w:r>
          </w:p>
        </w:tc>
      </w:tr>
      <w:tr w:rsidR="00D301F9" w:rsidRPr="001953F6" w14:paraId="2163AA36" w14:textId="77777777" w:rsidTr="00A94784">
        <w:tc>
          <w:tcPr>
            <w:tcW w:w="987" w:type="dxa"/>
            <w:vMerge/>
            <w:shd w:val="clear" w:color="auto" w:fill="auto"/>
          </w:tcPr>
          <w:p w14:paraId="61C07695" w14:textId="77777777" w:rsidR="00D301F9" w:rsidRPr="001953F6" w:rsidRDefault="00D301F9" w:rsidP="00A94784">
            <w:pPr>
              <w:spacing w:after="0" w:line="240" w:lineRule="atLeast"/>
              <w:jc w:val="center"/>
              <w:rPr>
                <w:rFonts w:eastAsia="Arial Unicode MS"/>
                <w:b/>
                <w:bCs/>
                <w:szCs w:val="28"/>
              </w:rPr>
            </w:pPr>
          </w:p>
        </w:tc>
        <w:tc>
          <w:tcPr>
            <w:tcW w:w="2185" w:type="dxa"/>
            <w:shd w:val="clear" w:color="auto" w:fill="auto"/>
          </w:tcPr>
          <w:p w14:paraId="2F921928" w14:textId="77777777" w:rsidR="00D301F9" w:rsidRPr="001953F6" w:rsidRDefault="00D301F9" w:rsidP="00A94784">
            <w:pPr>
              <w:widowControl w:val="0"/>
              <w:autoSpaceDE w:val="0"/>
              <w:autoSpaceDN w:val="0"/>
              <w:spacing w:after="0" w:line="240" w:lineRule="atLeast"/>
              <w:jc w:val="center"/>
              <w:rPr>
                <w:rFonts w:eastAsia="Times New Roman"/>
                <w:b/>
                <w:bCs/>
                <w:szCs w:val="28"/>
                <w:lang w:val="vi"/>
              </w:rPr>
            </w:pPr>
            <w:r w:rsidRPr="001953F6">
              <w:rPr>
                <w:rFonts w:eastAsia="Times New Roman"/>
                <w:b/>
                <w:bCs/>
                <w:szCs w:val="28"/>
                <w:lang w:val="vi"/>
              </w:rPr>
              <w:t>Chủ đề/</w:t>
            </w:r>
          </w:p>
          <w:p w14:paraId="12DBE402" w14:textId="77777777" w:rsidR="00D301F9" w:rsidRPr="001953F6" w:rsidRDefault="00D301F9" w:rsidP="00A94784">
            <w:pPr>
              <w:widowControl w:val="0"/>
              <w:autoSpaceDE w:val="0"/>
              <w:autoSpaceDN w:val="0"/>
              <w:spacing w:after="0" w:line="240" w:lineRule="atLeast"/>
              <w:jc w:val="center"/>
              <w:rPr>
                <w:rFonts w:eastAsia="Times New Roman"/>
                <w:b/>
                <w:bCs/>
                <w:szCs w:val="28"/>
                <w:lang w:val="vi"/>
              </w:rPr>
            </w:pPr>
            <w:r w:rsidRPr="001953F6">
              <w:rPr>
                <w:rFonts w:eastAsia="Times New Roman"/>
                <w:b/>
                <w:bCs/>
                <w:szCs w:val="28"/>
                <w:lang w:val="vi"/>
              </w:rPr>
              <w:t>Mạch nội</w:t>
            </w:r>
          </w:p>
          <w:p w14:paraId="18C6D75A" w14:textId="77777777" w:rsidR="00D301F9" w:rsidRPr="001953F6" w:rsidRDefault="00D301F9" w:rsidP="00A94784">
            <w:pPr>
              <w:spacing w:after="0" w:line="240" w:lineRule="atLeast"/>
              <w:jc w:val="center"/>
              <w:rPr>
                <w:rFonts w:eastAsia="Arial Unicode MS"/>
                <w:b/>
                <w:bCs/>
                <w:szCs w:val="28"/>
              </w:rPr>
            </w:pPr>
            <w:r w:rsidRPr="001953F6">
              <w:rPr>
                <w:rFonts w:eastAsia="Times New Roman"/>
                <w:b/>
                <w:bCs/>
                <w:szCs w:val="28"/>
                <w:lang w:val="vi"/>
              </w:rPr>
              <w:t>dung</w:t>
            </w:r>
          </w:p>
        </w:tc>
        <w:tc>
          <w:tcPr>
            <w:tcW w:w="3060" w:type="dxa"/>
            <w:shd w:val="clear" w:color="auto" w:fill="auto"/>
          </w:tcPr>
          <w:p w14:paraId="1F405B22" w14:textId="77777777" w:rsidR="00D301F9" w:rsidRPr="001953F6" w:rsidRDefault="00D301F9" w:rsidP="00A94784">
            <w:pPr>
              <w:spacing w:after="0" w:line="240" w:lineRule="atLeast"/>
              <w:jc w:val="center"/>
              <w:rPr>
                <w:rFonts w:eastAsia="Arial Unicode MS"/>
                <w:b/>
                <w:bCs/>
                <w:szCs w:val="28"/>
              </w:rPr>
            </w:pPr>
            <w:r w:rsidRPr="001953F6">
              <w:rPr>
                <w:rFonts w:eastAsia="SimSun"/>
                <w:b/>
                <w:bCs/>
                <w:szCs w:val="28"/>
              </w:rPr>
              <w:t>Tên bài</w:t>
            </w:r>
          </w:p>
        </w:tc>
        <w:tc>
          <w:tcPr>
            <w:tcW w:w="2978" w:type="dxa"/>
            <w:gridSpan w:val="2"/>
            <w:shd w:val="clear" w:color="auto" w:fill="auto"/>
          </w:tcPr>
          <w:p w14:paraId="02F4ED1D" w14:textId="77777777" w:rsidR="00D301F9" w:rsidRPr="001953F6" w:rsidRDefault="00D301F9" w:rsidP="00A94784">
            <w:pPr>
              <w:spacing w:after="0" w:line="240" w:lineRule="atLeast"/>
              <w:jc w:val="center"/>
              <w:rPr>
                <w:rFonts w:eastAsia="Arial Unicode MS"/>
                <w:b/>
                <w:bCs/>
                <w:szCs w:val="28"/>
              </w:rPr>
            </w:pPr>
            <w:r w:rsidRPr="001953F6">
              <w:rPr>
                <w:rFonts w:eastAsia="SimSun"/>
                <w:b/>
                <w:bCs/>
                <w:szCs w:val="28"/>
              </w:rPr>
              <w:t>Tiết học / thời lượng</w:t>
            </w:r>
          </w:p>
        </w:tc>
        <w:tc>
          <w:tcPr>
            <w:tcW w:w="4074" w:type="dxa"/>
            <w:shd w:val="clear" w:color="auto" w:fill="auto"/>
          </w:tcPr>
          <w:p w14:paraId="09392923" w14:textId="77777777" w:rsidR="00D301F9" w:rsidRPr="001953F6" w:rsidRDefault="00D301F9" w:rsidP="00A94784">
            <w:pPr>
              <w:spacing w:after="0" w:line="240" w:lineRule="atLeast"/>
              <w:jc w:val="center"/>
              <w:rPr>
                <w:rFonts w:eastAsia="Arial Unicode MS"/>
                <w:b/>
                <w:bCs/>
                <w:szCs w:val="28"/>
              </w:rPr>
            </w:pPr>
          </w:p>
        </w:tc>
        <w:tc>
          <w:tcPr>
            <w:tcW w:w="1310" w:type="dxa"/>
            <w:shd w:val="clear" w:color="auto" w:fill="auto"/>
          </w:tcPr>
          <w:p w14:paraId="70EBCEA6" w14:textId="77777777" w:rsidR="00D301F9" w:rsidRPr="001953F6" w:rsidRDefault="00D301F9" w:rsidP="00A94784">
            <w:pPr>
              <w:spacing w:after="0" w:line="240" w:lineRule="atLeast"/>
              <w:jc w:val="center"/>
              <w:rPr>
                <w:rFonts w:eastAsia="Arial Unicode MS"/>
                <w:b/>
                <w:bCs/>
                <w:szCs w:val="28"/>
              </w:rPr>
            </w:pPr>
          </w:p>
        </w:tc>
      </w:tr>
      <w:tr w:rsidR="00D301F9" w:rsidRPr="001953F6" w14:paraId="614B34B1" w14:textId="77777777" w:rsidTr="00A94784">
        <w:tc>
          <w:tcPr>
            <w:tcW w:w="987" w:type="dxa"/>
            <w:vMerge w:val="restart"/>
            <w:shd w:val="clear" w:color="auto" w:fill="auto"/>
          </w:tcPr>
          <w:p w14:paraId="0785A42D"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w:t>
            </w:r>
          </w:p>
        </w:tc>
        <w:tc>
          <w:tcPr>
            <w:tcW w:w="2185" w:type="dxa"/>
            <w:vMerge w:val="restart"/>
            <w:shd w:val="clear" w:color="auto" w:fill="auto"/>
          </w:tcPr>
          <w:p w14:paraId="2CF7FB8F" w14:textId="77777777" w:rsidR="00D301F9" w:rsidRPr="001953F6" w:rsidRDefault="00D301F9" w:rsidP="00A94784">
            <w:pPr>
              <w:spacing w:after="0" w:line="240" w:lineRule="atLeast"/>
              <w:rPr>
                <w:rFonts w:eastAsia="Arial Unicode MS"/>
                <w:szCs w:val="28"/>
              </w:rPr>
            </w:pPr>
            <w:r w:rsidRPr="001953F6">
              <w:rPr>
                <w:b/>
                <w:szCs w:val="28"/>
              </w:rPr>
              <w:t>Mở đầu</w:t>
            </w:r>
          </w:p>
        </w:tc>
        <w:tc>
          <w:tcPr>
            <w:tcW w:w="3060" w:type="dxa"/>
            <w:vMerge w:val="restart"/>
            <w:shd w:val="clear" w:color="auto" w:fill="auto"/>
          </w:tcPr>
          <w:p w14:paraId="407A730B" w14:textId="77777777" w:rsidR="00D301F9" w:rsidRPr="001953F6" w:rsidRDefault="00D301F9" w:rsidP="00A94784">
            <w:pPr>
              <w:spacing w:after="0" w:line="240" w:lineRule="atLeast"/>
              <w:rPr>
                <w:rFonts w:eastAsia="Arial Unicode MS"/>
                <w:szCs w:val="28"/>
              </w:rPr>
            </w:pPr>
            <w:r w:rsidRPr="001953F6">
              <w:rPr>
                <w:bCs/>
                <w:szCs w:val="28"/>
              </w:rPr>
              <w:t>Bài 1. Làm quen với phương tiện học tập môn Lịch sử và Địa lí.</w:t>
            </w:r>
          </w:p>
        </w:tc>
        <w:tc>
          <w:tcPr>
            <w:tcW w:w="905" w:type="dxa"/>
            <w:vMerge w:val="restart"/>
            <w:shd w:val="clear" w:color="auto" w:fill="auto"/>
          </w:tcPr>
          <w:p w14:paraId="349C3B86" w14:textId="77777777" w:rsidR="00D301F9" w:rsidRPr="001953F6" w:rsidRDefault="00D301F9" w:rsidP="00A94784">
            <w:pPr>
              <w:spacing w:after="0" w:line="240" w:lineRule="atLeast"/>
              <w:rPr>
                <w:rFonts w:eastAsia="Arial Unicode MS"/>
                <w:szCs w:val="28"/>
              </w:rPr>
            </w:pPr>
            <w:r w:rsidRPr="001953F6">
              <w:rPr>
                <w:rFonts w:eastAsia="Arial Unicode MS"/>
                <w:szCs w:val="28"/>
              </w:rPr>
              <w:t>2 tiết</w:t>
            </w:r>
          </w:p>
        </w:tc>
        <w:tc>
          <w:tcPr>
            <w:tcW w:w="2073" w:type="dxa"/>
            <w:shd w:val="clear" w:color="auto" w:fill="auto"/>
          </w:tcPr>
          <w:p w14:paraId="68A444F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 2</w:t>
            </w:r>
          </w:p>
        </w:tc>
        <w:tc>
          <w:tcPr>
            <w:tcW w:w="4074" w:type="dxa"/>
            <w:shd w:val="clear" w:color="auto" w:fill="auto"/>
          </w:tcPr>
          <w:p w14:paraId="00F5B369"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6CF07F29" w14:textId="77777777" w:rsidR="00D301F9" w:rsidRPr="001953F6" w:rsidRDefault="00D301F9" w:rsidP="00A94784">
            <w:pPr>
              <w:spacing w:after="0" w:line="240" w:lineRule="atLeast"/>
              <w:rPr>
                <w:rFonts w:eastAsia="Arial Unicode MS"/>
                <w:szCs w:val="28"/>
              </w:rPr>
            </w:pPr>
          </w:p>
        </w:tc>
      </w:tr>
      <w:tr w:rsidR="00D301F9" w:rsidRPr="001953F6" w14:paraId="3C5ABCAB" w14:textId="77777777" w:rsidTr="00A94784">
        <w:tc>
          <w:tcPr>
            <w:tcW w:w="987" w:type="dxa"/>
            <w:vMerge/>
            <w:shd w:val="clear" w:color="auto" w:fill="auto"/>
          </w:tcPr>
          <w:p w14:paraId="1D3145CA"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064F27E9"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25BABABC"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079A94C5"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5049EE35"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3</w:t>
            </w:r>
          </w:p>
        </w:tc>
        <w:tc>
          <w:tcPr>
            <w:tcW w:w="4074" w:type="dxa"/>
            <w:shd w:val="clear" w:color="auto" w:fill="auto"/>
          </w:tcPr>
          <w:p w14:paraId="3F443A46" w14:textId="77777777" w:rsidR="00D301F9" w:rsidRPr="001953F6" w:rsidRDefault="00D301F9" w:rsidP="00A94784">
            <w:pPr>
              <w:spacing w:after="0" w:line="240" w:lineRule="atLeast"/>
              <w:rPr>
                <w:rFonts w:eastAsia="Arial Unicode MS"/>
                <w:szCs w:val="28"/>
              </w:rPr>
            </w:pPr>
            <w:r w:rsidRPr="001953F6">
              <w:rPr>
                <w:bCs/>
                <w:szCs w:val="28"/>
                <w:u w:val="single"/>
                <w:lang w:val="de-DE"/>
              </w:rPr>
              <w:t>Tiết 2:</w:t>
            </w:r>
            <w:r w:rsidRPr="001953F6">
              <w:rPr>
                <w:bCs/>
                <w:szCs w:val="28"/>
                <w:lang w:val="de-DE"/>
              </w:rPr>
              <w:t xml:space="preserve"> </w:t>
            </w:r>
            <w:r w:rsidRPr="001953F6">
              <w:rPr>
                <w:bCs/>
                <w:szCs w:val="28"/>
              </w:rPr>
              <w:t>LGGDQP&amp;AN: Giới thiệu Bản đồ hành chính Việt Nam và khẳng định hai Quần đảo Hoàng Sa và Trường Sa là của Việt Nam</w:t>
            </w:r>
          </w:p>
        </w:tc>
        <w:tc>
          <w:tcPr>
            <w:tcW w:w="1310" w:type="dxa"/>
            <w:shd w:val="clear" w:color="auto" w:fill="auto"/>
          </w:tcPr>
          <w:p w14:paraId="377C7329" w14:textId="77777777" w:rsidR="00D301F9" w:rsidRPr="001953F6" w:rsidRDefault="00D301F9" w:rsidP="00A94784">
            <w:pPr>
              <w:spacing w:after="0" w:line="240" w:lineRule="atLeast"/>
              <w:rPr>
                <w:rFonts w:eastAsia="Arial Unicode MS"/>
                <w:szCs w:val="28"/>
              </w:rPr>
            </w:pPr>
          </w:p>
        </w:tc>
      </w:tr>
      <w:tr w:rsidR="00D301F9" w:rsidRPr="001953F6" w14:paraId="1F33992B" w14:textId="77777777" w:rsidTr="00A94784">
        <w:tc>
          <w:tcPr>
            <w:tcW w:w="987" w:type="dxa"/>
            <w:vMerge w:val="restart"/>
            <w:shd w:val="clear" w:color="auto" w:fill="auto"/>
          </w:tcPr>
          <w:p w14:paraId="0004BE9F"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w:t>
            </w:r>
          </w:p>
        </w:tc>
        <w:tc>
          <w:tcPr>
            <w:tcW w:w="2185" w:type="dxa"/>
            <w:vMerge w:val="restart"/>
            <w:shd w:val="clear" w:color="auto" w:fill="auto"/>
          </w:tcPr>
          <w:p w14:paraId="51118CB6" w14:textId="77777777" w:rsidR="00D301F9" w:rsidRPr="001953F6" w:rsidRDefault="00D301F9" w:rsidP="00A94784">
            <w:pPr>
              <w:spacing w:after="0" w:line="240" w:lineRule="atLeast"/>
              <w:rPr>
                <w:rFonts w:eastAsia="Arial Unicode MS"/>
                <w:szCs w:val="28"/>
              </w:rPr>
            </w:pPr>
            <w:r w:rsidRPr="001953F6">
              <w:rPr>
                <w:rFonts w:eastAsia="Times New Roman"/>
                <w:b/>
                <w:szCs w:val="28"/>
              </w:rPr>
              <w:t>Địa phương em (Tỉnh/thành phố trực thuộc trung ương)</w:t>
            </w:r>
          </w:p>
        </w:tc>
        <w:tc>
          <w:tcPr>
            <w:tcW w:w="3060" w:type="dxa"/>
            <w:vMerge w:val="restart"/>
            <w:shd w:val="clear" w:color="auto" w:fill="auto"/>
          </w:tcPr>
          <w:p w14:paraId="29500FBE"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 Thiên nhiên và con người ở địa phương em.</w:t>
            </w:r>
          </w:p>
        </w:tc>
        <w:tc>
          <w:tcPr>
            <w:tcW w:w="905" w:type="dxa"/>
            <w:vMerge w:val="restart"/>
            <w:shd w:val="clear" w:color="auto" w:fill="auto"/>
          </w:tcPr>
          <w:p w14:paraId="7F78A364" w14:textId="77777777" w:rsidR="00D301F9" w:rsidRPr="001953F6" w:rsidRDefault="00D301F9" w:rsidP="00A94784">
            <w:pPr>
              <w:spacing w:after="0" w:line="240" w:lineRule="atLeast"/>
              <w:rPr>
                <w:rFonts w:eastAsia="Arial Unicode MS"/>
                <w:szCs w:val="28"/>
              </w:rPr>
            </w:pPr>
            <w:r w:rsidRPr="001953F6">
              <w:rPr>
                <w:rFonts w:eastAsia="Arial Unicode MS"/>
                <w:szCs w:val="28"/>
              </w:rPr>
              <w:t>2 tiết</w:t>
            </w:r>
          </w:p>
        </w:tc>
        <w:tc>
          <w:tcPr>
            <w:tcW w:w="2073" w:type="dxa"/>
            <w:shd w:val="clear" w:color="auto" w:fill="auto"/>
          </w:tcPr>
          <w:p w14:paraId="52213C72"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Chuẩn bị và tìm hiểu</w:t>
            </w:r>
          </w:p>
        </w:tc>
        <w:tc>
          <w:tcPr>
            <w:tcW w:w="4074" w:type="dxa"/>
            <w:shd w:val="clear" w:color="auto" w:fill="auto"/>
          </w:tcPr>
          <w:p w14:paraId="6018CAD6"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322A6363" w14:textId="77777777" w:rsidR="00D301F9" w:rsidRPr="001953F6" w:rsidRDefault="00D301F9" w:rsidP="00A94784">
            <w:pPr>
              <w:spacing w:after="0" w:line="240" w:lineRule="atLeast"/>
              <w:rPr>
                <w:rFonts w:eastAsia="Arial Unicode MS"/>
                <w:szCs w:val="28"/>
              </w:rPr>
            </w:pPr>
          </w:p>
        </w:tc>
      </w:tr>
      <w:tr w:rsidR="00D301F9" w:rsidRPr="001953F6" w14:paraId="3A7D787B" w14:textId="77777777" w:rsidTr="00A94784">
        <w:tc>
          <w:tcPr>
            <w:tcW w:w="987" w:type="dxa"/>
            <w:vMerge/>
            <w:shd w:val="clear" w:color="auto" w:fill="auto"/>
          </w:tcPr>
          <w:p w14:paraId="1987D60C"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0B2B5285"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180968B9"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3C0341B9"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63FD18BE"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Luyện tập và vận dụng</w:t>
            </w:r>
          </w:p>
        </w:tc>
        <w:tc>
          <w:tcPr>
            <w:tcW w:w="4074" w:type="dxa"/>
            <w:shd w:val="clear" w:color="auto" w:fill="auto"/>
          </w:tcPr>
          <w:p w14:paraId="7FAB163F" w14:textId="77777777" w:rsidR="00D301F9" w:rsidRPr="001953F6" w:rsidRDefault="00D301F9" w:rsidP="00A94784">
            <w:pPr>
              <w:widowControl w:val="0"/>
              <w:adjustRightInd w:val="0"/>
              <w:snapToGrid w:val="0"/>
              <w:spacing w:after="0"/>
              <w:jc w:val="both"/>
              <w:rPr>
                <w:bCs/>
                <w:szCs w:val="28"/>
                <w:highlight w:val="white"/>
              </w:rPr>
            </w:pPr>
            <w:r w:rsidRPr="001953F6">
              <w:rPr>
                <w:bCs/>
                <w:szCs w:val="28"/>
                <w:highlight w:val="white"/>
                <w:u w:val="single"/>
              </w:rPr>
              <w:t>Tiết 2:</w:t>
            </w:r>
            <w:r w:rsidRPr="001953F6">
              <w:rPr>
                <w:bCs/>
                <w:szCs w:val="28"/>
                <w:highlight w:val="white"/>
              </w:rPr>
              <w:t xml:space="preserve"> GDDP: CĐ1 Thiên nhiên và con người tỉnh Phú Thọ.</w:t>
            </w:r>
          </w:p>
          <w:p w14:paraId="61817E4C"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3FD71CED" w14:textId="77777777" w:rsidR="00D301F9" w:rsidRPr="001953F6" w:rsidRDefault="00D301F9" w:rsidP="00A94784">
            <w:pPr>
              <w:spacing w:after="0" w:line="240" w:lineRule="atLeast"/>
              <w:rPr>
                <w:rFonts w:eastAsia="Arial Unicode MS"/>
                <w:szCs w:val="28"/>
              </w:rPr>
            </w:pPr>
            <w:r w:rsidRPr="001953F6">
              <w:rPr>
                <w:szCs w:val="28"/>
                <w:highlight w:val="white"/>
              </w:rPr>
              <w:t>Tích hợp toàn phần</w:t>
            </w:r>
          </w:p>
        </w:tc>
      </w:tr>
      <w:tr w:rsidR="00D301F9" w:rsidRPr="001953F6" w14:paraId="5E39D670" w14:textId="77777777" w:rsidTr="00A94784">
        <w:tc>
          <w:tcPr>
            <w:tcW w:w="987" w:type="dxa"/>
            <w:vMerge w:val="restart"/>
            <w:shd w:val="clear" w:color="auto" w:fill="auto"/>
          </w:tcPr>
          <w:p w14:paraId="7A83CBFD"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3</w:t>
            </w:r>
          </w:p>
        </w:tc>
        <w:tc>
          <w:tcPr>
            <w:tcW w:w="2185" w:type="dxa"/>
            <w:vMerge/>
            <w:shd w:val="clear" w:color="auto" w:fill="auto"/>
          </w:tcPr>
          <w:p w14:paraId="2D35A9CA"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tcPr>
          <w:p w14:paraId="7EBF6E0A"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3. Lịch sử và văn hoá truyền thống địa phương em.</w:t>
            </w:r>
          </w:p>
        </w:tc>
        <w:tc>
          <w:tcPr>
            <w:tcW w:w="905" w:type="dxa"/>
            <w:vMerge w:val="restart"/>
            <w:shd w:val="clear" w:color="auto" w:fill="auto"/>
          </w:tcPr>
          <w:p w14:paraId="10ED76AA" w14:textId="77777777" w:rsidR="00D301F9" w:rsidRPr="001953F6" w:rsidRDefault="00D301F9" w:rsidP="00A94784">
            <w:pPr>
              <w:spacing w:after="0" w:line="240" w:lineRule="atLeast"/>
              <w:rPr>
                <w:rFonts w:eastAsia="Arial Unicode MS"/>
                <w:szCs w:val="28"/>
              </w:rPr>
            </w:pPr>
            <w:r w:rsidRPr="001953F6">
              <w:rPr>
                <w:rFonts w:eastAsia="Arial Unicode MS"/>
                <w:szCs w:val="28"/>
              </w:rPr>
              <w:t>2 tiết</w:t>
            </w:r>
          </w:p>
        </w:tc>
        <w:tc>
          <w:tcPr>
            <w:tcW w:w="2073" w:type="dxa"/>
            <w:shd w:val="clear" w:color="auto" w:fill="auto"/>
          </w:tcPr>
          <w:p w14:paraId="00EE0325"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shd w:val="clear" w:color="auto" w:fill="auto"/>
          </w:tcPr>
          <w:p w14:paraId="45FB5C70" w14:textId="77777777" w:rsidR="00D301F9" w:rsidRPr="001953F6" w:rsidRDefault="00D301F9" w:rsidP="00A94784">
            <w:pPr>
              <w:widowControl w:val="0"/>
              <w:adjustRightInd w:val="0"/>
              <w:snapToGrid w:val="0"/>
              <w:spacing w:after="0"/>
              <w:jc w:val="both"/>
              <w:rPr>
                <w:bCs/>
                <w:szCs w:val="28"/>
                <w:highlight w:val="white"/>
                <w:u w:val="single"/>
              </w:rPr>
            </w:pPr>
            <w:r w:rsidRPr="001953F6">
              <w:rPr>
                <w:bCs/>
                <w:szCs w:val="28"/>
                <w:highlight w:val="white"/>
                <w:u w:val="single"/>
              </w:rPr>
              <w:t xml:space="preserve">Tiết 1: </w:t>
            </w:r>
          </w:p>
          <w:p w14:paraId="5715FECB" w14:textId="77777777" w:rsidR="00D301F9" w:rsidRPr="001953F6" w:rsidRDefault="00D301F9" w:rsidP="00A94784">
            <w:pPr>
              <w:widowControl w:val="0"/>
              <w:adjustRightInd w:val="0"/>
              <w:snapToGrid w:val="0"/>
              <w:spacing w:after="0"/>
              <w:jc w:val="both"/>
              <w:rPr>
                <w:bCs/>
                <w:szCs w:val="28"/>
                <w:highlight w:val="white"/>
              </w:rPr>
            </w:pPr>
            <w:r w:rsidRPr="001953F6">
              <w:rPr>
                <w:bCs/>
                <w:szCs w:val="28"/>
                <w:highlight w:val="white"/>
              </w:rPr>
              <w:t xml:space="preserve">+ THGDĐP vào HĐ1 (Trang 16): CĐ7 Đền Tam Giang, đình Đào </w:t>
            </w:r>
            <w:r w:rsidRPr="001953F6">
              <w:rPr>
                <w:bCs/>
                <w:szCs w:val="28"/>
                <w:highlight w:val="white"/>
              </w:rPr>
              <w:lastRenderedPageBreak/>
              <w:t>Xá (HĐ Khám phá-phần b, trang 40,41)</w:t>
            </w:r>
          </w:p>
          <w:p w14:paraId="01DC8957" w14:textId="77777777" w:rsidR="00D301F9" w:rsidRPr="001953F6" w:rsidRDefault="00D301F9" w:rsidP="00A94784">
            <w:pPr>
              <w:widowControl w:val="0"/>
              <w:adjustRightInd w:val="0"/>
              <w:snapToGrid w:val="0"/>
              <w:spacing w:after="0"/>
              <w:jc w:val="both"/>
              <w:rPr>
                <w:bCs/>
                <w:szCs w:val="28"/>
                <w:highlight w:val="white"/>
              </w:rPr>
            </w:pPr>
            <w:r w:rsidRPr="001953F6">
              <w:rPr>
                <w:bCs/>
                <w:szCs w:val="28"/>
                <w:highlight w:val="white"/>
              </w:rPr>
              <w:t>+ THGDĐP vào HĐ2 (CĐ3 Bát Nàn đại tướng quân -HĐ Khám phá- trang 16)</w:t>
            </w:r>
          </w:p>
          <w:p w14:paraId="048D8F0C"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45B57AEE" w14:textId="77777777" w:rsidR="00D301F9" w:rsidRPr="001953F6" w:rsidRDefault="00D301F9" w:rsidP="00A94784">
            <w:pPr>
              <w:spacing w:after="0" w:line="240" w:lineRule="atLeast"/>
              <w:rPr>
                <w:rFonts w:eastAsia="Arial Unicode MS"/>
                <w:szCs w:val="28"/>
              </w:rPr>
            </w:pPr>
            <w:r w:rsidRPr="001953F6">
              <w:rPr>
                <w:szCs w:val="28"/>
                <w:highlight w:val="white"/>
              </w:rPr>
              <w:lastRenderedPageBreak/>
              <w:t>Bộ phận</w:t>
            </w:r>
          </w:p>
        </w:tc>
      </w:tr>
      <w:tr w:rsidR="00D301F9" w:rsidRPr="001953F6" w14:paraId="3AEF13C8" w14:textId="77777777" w:rsidTr="00A94784">
        <w:tc>
          <w:tcPr>
            <w:tcW w:w="987" w:type="dxa"/>
            <w:vMerge/>
            <w:shd w:val="clear" w:color="auto" w:fill="auto"/>
          </w:tcPr>
          <w:p w14:paraId="6BE47D5F"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37AA9AED"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270641DA"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3619142C"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7B27BCDD"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shd w:val="clear" w:color="auto" w:fill="auto"/>
          </w:tcPr>
          <w:p w14:paraId="3E85652B" w14:textId="77777777" w:rsidR="00D301F9" w:rsidRPr="001953F6" w:rsidRDefault="00D301F9" w:rsidP="00A94784">
            <w:pPr>
              <w:spacing w:after="0" w:line="240" w:lineRule="atLeast"/>
              <w:rPr>
                <w:rFonts w:eastAsia="Arial Unicode MS"/>
                <w:szCs w:val="28"/>
              </w:rPr>
            </w:pPr>
            <w:r w:rsidRPr="001953F6">
              <w:rPr>
                <w:bCs/>
                <w:szCs w:val="28"/>
                <w:highlight w:val="white"/>
                <w:u w:val="single"/>
              </w:rPr>
              <w:t>Tiết 2:</w:t>
            </w:r>
            <w:r w:rsidRPr="001953F6">
              <w:rPr>
                <w:bCs/>
                <w:szCs w:val="28"/>
                <w:highlight w:val="white"/>
              </w:rPr>
              <w:t xml:space="preserve"> THGDĐP CĐ3 Bát Nàn đại tướng quân (HĐ 2,3 HĐTH - trang 17)</w:t>
            </w:r>
          </w:p>
        </w:tc>
        <w:tc>
          <w:tcPr>
            <w:tcW w:w="1310" w:type="dxa"/>
            <w:shd w:val="clear" w:color="auto" w:fill="auto"/>
          </w:tcPr>
          <w:p w14:paraId="1E86F844" w14:textId="77777777" w:rsidR="00D301F9" w:rsidRPr="001953F6" w:rsidRDefault="00D301F9" w:rsidP="00A94784">
            <w:pPr>
              <w:spacing w:after="0" w:line="240" w:lineRule="atLeast"/>
              <w:rPr>
                <w:rFonts w:eastAsia="Arial Unicode MS"/>
                <w:szCs w:val="28"/>
              </w:rPr>
            </w:pPr>
            <w:r w:rsidRPr="001953F6">
              <w:rPr>
                <w:szCs w:val="28"/>
                <w:highlight w:val="white"/>
              </w:rPr>
              <w:t>Bộ phận</w:t>
            </w:r>
          </w:p>
        </w:tc>
      </w:tr>
      <w:tr w:rsidR="00D301F9" w:rsidRPr="001953F6" w14:paraId="582F6F02" w14:textId="77777777" w:rsidTr="00A94784">
        <w:tc>
          <w:tcPr>
            <w:tcW w:w="987" w:type="dxa"/>
            <w:vMerge w:val="restart"/>
            <w:shd w:val="clear" w:color="auto" w:fill="auto"/>
          </w:tcPr>
          <w:p w14:paraId="00D6B9A6"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4</w:t>
            </w:r>
          </w:p>
        </w:tc>
        <w:tc>
          <w:tcPr>
            <w:tcW w:w="2185" w:type="dxa"/>
            <w:vMerge w:val="restart"/>
            <w:shd w:val="clear" w:color="auto" w:fill="auto"/>
          </w:tcPr>
          <w:p w14:paraId="489CCE8D" w14:textId="77777777" w:rsidR="00D301F9" w:rsidRPr="001953F6" w:rsidRDefault="00D301F9" w:rsidP="00A94784">
            <w:pPr>
              <w:spacing w:after="0" w:line="240" w:lineRule="atLeast"/>
              <w:rPr>
                <w:rFonts w:eastAsia="Arial Unicode MS"/>
                <w:szCs w:val="28"/>
              </w:rPr>
            </w:pPr>
          </w:p>
          <w:p w14:paraId="42ACC85F" w14:textId="77777777" w:rsidR="00D301F9" w:rsidRPr="001953F6" w:rsidRDefault="00D301F9" w:rsidP="00A94784">
            <w:pPr>
              <w:spacing w:after="0" w:line="240" w:lineRule="atLeast"/>
              <w:rPr>
                <w:rFonts w:eastAsia="Arial Unicode MS"/>
                <w:szCs w:val="28"/>
              </w:rPr>
            </w:pPr>
          </w:p>
          <w:p w14:paraId="798FBEF2" w14:textId="77777777" w:rsidR="00D301F9" w:rsidRPr="001953F6" w:rsidRDefault="00D301F9" w:rsidP="00A94784">
            <w:pPr>
              <w:spacing w:after="0" w:line="240" w:lineRule="atLeast"/>
              <w:rPr>
                <w:rFonts w:eastAsia="Arial Unicode MS"/>
                <w:szCs w:val="28"/>
              </w:rPr>
            </w:pPr>
            <w:r w:rsidRPr="001953F6">
              <w:rPr>
                <w:rFonts w:eastAsia="Times New Roman"/>
                <w:b/>
                <w:szCs w:val="28"/>
              </w:rPr>
              <w:t>Trung du và vùng núi Bắc Bộ</w:t>
            </w:r>
          </w:p>
        </w:tc>
        <w:tc>
          <w:tcPr>
            <w:tcW w:w="3060" w:type="dxa"/>
            <w:vMerge w:val="restart"/>
            <w:shd w:val="clear" w:color="auto" w:fill="auto"/>
          </w:tcPr>
          <w:p w14:paraId="1A9D5356"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4. Thiên nhiên vùng Trung du và miền núi Bắc Bộ.</w:t>
            </w:r>
          </w:p>
        </w:tc>
        <w:tc>
          <w:tcPr>
            <w:tcW w:w="905" w:type="dxa"/>
            <w:vMerge w:val="restart"/>
            <w:shd w:val="clear" w:color="auto" w:fill="auto"/>
          </w:tcPr>
          <w:p w14:paraId="2092C2D1" w14:textId="77777777" w:rsidR="00D301F9" w:rsidRPr="001953F6" w:rsidRDefault="00D301F9" w:rsidP="00A94784">
            <w:pPr>
              <w:spacing w:after="0" w:line="240" w:lineRule="atLeast"/>
              <w:rPr>
                <w:rFonts w:eastAsia="Arial Unicode MS"/>
                <w:szCs w:val="28"/>
              </w:rPr>
            </w:pPr>
            <w:r w:rsidRPr="001953F6">
              <w:rPr>
                <w:rFonts w:eastAsia="Arial Unicode MS"/>
                <w:szCs w:val="28"/>
              </w:rPr>
              <w:t>3 tiết</w:t>
            </w:r>
          </w:p>
        </w:tc>
        <w:tc>
          <w:tcPr>
            <w:tcW w:w="2073" w:type="dxa"/>
            <w:shd w:val="clear" w:color="auto" w:fill="auto"/>
          </w:tcPr>
          <w:p w14:paraId="394884B9"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shd w:val="clear" w:color="auto" w:fill="auto"/>
          </w:tcPr>
          <w:p w14:paraId="2E187AE9" w14:textId="77777777" w:rsidR="00D301F9" w:rsidRPr="001953F6" w:rsidRDefault="00D301F9" w:rsidP="00A94784">
            <w:pPr>
              <w:spacing w:after="0"/>
              <w:contextualSpacing/>
              <w:rPr>
                <w:bCs/>
                <w:szCs w:val="28"/>
                <w:lang w:val="de-DE"/>
              </w:rPr>
            </w:pPr>
            <w:r w:rsidRPr="001953F6">
              <w:rPr>
                <w:bCs/>
                <w:szCs w:val="28"/>
                <w:u w:val="single"/>
                <w:lang w:val="de-DE"/>
              </w:rPr>
              <w:t>Tiết 1:</w:t>
            </w:r>
            <w:r w:rsidRPr="001953F6">
              <w:rPr>
                <w:bCs/>
                <w:szCs w:val="28"/>
                <w:lang w:val="de-DE"/>
              </w:rPr>
              <w:t xml:space="preserve"> </w:t>
            </w:r>
            <w:r w:rsidRPr="001953F6">
              <w:rPr>
                <w:bCs/>
                <w:szCs w:val="28"/>
              </w:rPr>
              <w:t>LG</w:t>
            </w:r>
            <w:r w:rsidRPr="001953F6">
              <w:rPr>
                <w:bCs/>
                <w:szCs w:val="28"/>
                <w:lang w:val="de-DE"/>
              </w:rPr>
              <w:t>GDQP&amp;AN: Nêu ý nghĩa và tầm quan trọng của dãy Hoàng Liên Sơn trong cuộc chiến tranh chống giặc ngoại xâm.</w:t>
            </w:r>
          </w:p>
        </w:tc>
        <w:tc>
          <w:tcPr>
            <w:tcW w:w="1310" w:type="dxa"/>
            <w:shd w:val="clear" w:color="auto" w:fill="auto"/>
          </w:tcPr>
          <w:p w14:paraId="7C2FFDFB" w14:textId="77777777" w:rsidR="00D301F9" w:rsidRPr="001953F6" w:rsidRDefault="00D301F9" w:rsidP="00A94784">
            <w:pPr>
              <w:spacing w:after="0" w:line="240" w:lineRule="atLeast"/>
              <w:rPr>
                <w:rFonts w:eastAsia="Arial Unicode MS"/>
                <w:szCs w:val="28"/>
              </w:rPr>
            </w:pPr>
          </w:p>
        </w:tc>
      </w:tr>
      <w:tr w:rsidR="00D301F9" w:rsidRPr="001953F6" w14:paraId="2990F738" w14:textId="77777777" w:rsidTr="00A94784">
        <w:tc>
          <w:tcPr>
            <w:tcW w:w="987" w:type="dxa"/>
            <w:vMerge/>
            <w:shd w:val="clear" w:color="auto" w:fill="auto"/>
          </w:tcPr>
          <w:p w14:paraId="2EC27E10"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766AF996"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00F5DE2A"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7358AFAC"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2C583F17"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shd w:val="clear" w:color="auto" w:fill="auto"/>
          </w:tcPr>
          <w:p w14:paraId="5079200F" w14:textId="77777777" w:rsidR="00D301F9" w:rsidRPr="001953F6" w:rsidRDefault="00D301F9" w:rsidP="00A94784">
            <w:pPr>
              <w:spacing w:after="0"/>
              <w:rPr>
                <w:bCs/>
                <w:szCs w:val="28"/>
                <w:lang w:val="de-DE"/>
              </w:rPr>
            </w:pPr>
            <w:r w:rsidRPr="001953F6">
              <w:rPr>
                <w:bCs/>
                <w:szCs w:val="28"/>
                <w:u w:val="single"/>
                <w:lang w:val="de-DE"/>
              </w:rPr>
              <w:t xml:space="preserve"> </w:t>
            </w:r>
          </w:p>
        </w:tc>
        <w:tc>
          <w:tcPr>
            <w:tcW w:w="1310" w:type="dxa"/>
            <w:shd w:val="clear" w:color="auto" w:fill="auto"/>
          </w:tcPr>
          <w:p w14:paraId="51CFBCF5" w14:textId="77777777" w:rsidR="00D301F9" w:rsidRPr="001953F6" w:rsidRDefault="00D301F9" w:rsidP="00A94784">
            <w:pPr>
              <w:spacing w:after="0" w:line="240" w:lineRule="atLeast"/>
              <w:rPr>
                <w:rFonts w:eastAsia="Arial Unicode MS"/>
                <w:szCs w:val="28"/>
              </w:rPr>
            </w:pPr>
          </w:p>
        </w:tc>
      </w:tr>
      <w:tr w:rsidR="00D301F9" w:rsidRPr="001953F6" w14:paraId="23652A61" w14:textId="77777777" w:rsidTr="00A94784">
        <w:tc>
          <w:tcPr>
            <w:tcW w:w="987" w:type="dxa"/>
            <w:vMerge w:val="restart"/>
            <w:shd w:val="clear" w:color="auto" w:fill="auto"/>
          </w:tcPr>
          <w:p w14:paraId="3968EE9E"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5</w:t>
            </w:r>
          </w:p>
        </w:tc>
        <w:tc>
          <w:tcPr>
            <w:tcW w:w="2185" w:type="dxa"/>
            <w:vMerge/>
            <w:shd w:val="clear" w:color="auto" w:fill="auto"/>
          </w:tcPr>
          <w:p w14:paraId="099703FC"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01809332"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3C9BA4EE"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3A13080B"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 4</w:t>
            </w:r>
          </w:p>
        </w:tc>
        <w:tc>
          <w:tcPr>
            <w:tcW w:w="4074" w:type="dxa"/>
            <w:shd w:val="clear" w:color="auto" w:fill="auto"/>
          </w:tcPr>
          <w:p w14:paraId="07285B2D" w14:textId="77777777" w:rsidR="00D301F9" w:rsidRPr="001953F6" w:rsidRDefault="00D301F9" w:rsidP="00A94784">
            <w:pPr>
              <w:spacing w:after="0" w:line="240" w:lineRule="atLeast"/>
              <w:rPr>
                <w:rFonts w:eastAsia="Arial Unicode MS"/>
                <w:szCs w:val="28"/>
              </w:rPr>
            </w:pPr>
            <w:r w:rsidRPr="001953F6">
              <w:rPr>
                <w:bCs/>
                <w:szCs w:val="28"/>
                <w:u w:val="single"/>
                <w:lang w:val="de-DE"/>
              </w:rPr>
              <w:t xml:space="preserve"> </w:t>
            </w:r>
          </w:p>
        </w:tc>
        <w:tc>
          <w:tcPr>
            <w:tcW w:w="1310" w:type="dxa"/>
            <w:shd w:val="clear" w:color="auto" w:fill="auto"/>
          </w:tcPr>
          <w:p w14:paraId="323E8445" w14:textId="77777777" w:rsidR="00D301F9" w:rsidRPr="001953F6" w:rsidRDefault="00D301F9" w:rsidP="00A94784">
            <w:pPr>
              <w:spacing w:after="0" w:line="240" w:lineRule="atLeast"/>
              <w:rPr>
                <w:rFonts w:eastAsia="Arial Unicode MS"/>
                <w:szCs w:val="28"/>
              </w:rPr>
            </w:pPr>
          </w:p>
        </w:tc>
      </w:tr>
      <w:tr w:rsidR="00D301F9" w:rsidRPr="001953F6" w14:paraId="66033146" w14:textId="77777777" w:rsidTr="00A94784">
        <w:tc>
          <w:tcPr>
            <w:tcW w:w="987" w:type="dxa"/>
            <w:vMerge/>
            <w:shd w:val="clear" w:color="auto" w:fill="auto"/>
          </w:tcPr>
          <w:p w14:paraId="7B178082"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4FAA010C"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vAlign w:val="center"/>
          </w:tcPr>
          <w:p w14:paraId="47F71315"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5. Dân cư, hoạt động sản xuất ở vùng Trung du và miền núi Bắc Bộ.</w:t>
            </w:r>
          </w:p>
        </w:tc>
        <w:tc>
          <w:tcPr>
            <w:tcW w:w="905" w:type="dxa"/>
            <w:vMerge w:val="restart"/>
            <w:shd w:val="clear" w:color="auto" w:fill="auto"/>
            <w:vAlign w:val="center"/>
          </w:tcPr>
          <w:p w14:paraId="6CA3F1C8"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shd w:val="clear" w:color="auto" w:fill="auto"/>
          </w:tcPr>
          <w:p w14:paraId="687F67BC"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shd w:val="clear" w:color="auto" w:fill="auto"/>
          </w:tcPr>
          <w:p w14:paraId="7ABB8EA8"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085CAA70" w14:textId="77777777" w:rsidR="00D301F9" w:rsidRPr="001953F6" w:rsidRDefault="00D301F9" w:rsidP="00A94784">
            <w:pPr>
              <w:spacing w:after="0" w:line="240" w:lineRule="atLeast"/>
              <w:rPr>
                <w:rFonts w:eastAsia="Arial Unicode MS"/>
                <w:szCs w:val="28"/>
              </w:rPr>
            </w:pPr>
          </w:p>
        </w:tc>
      </w:tr>
      <w:tr w:rsidR="00D301F9" w:rsidRPr="001953F6" w14:paraId="26BAC77C" w14:textId="77777777" w:rsidTr="00A94784">
        <w:tc>
          <w:tcPr>
            <w:tcW w:w="987" w:type="dxa"/>
            <w:vMerge w:val="restart"/>
            <w:shd w:val="clear" w:color="auto" w:fill="auto"/>
          </w:tcPr>
          <w:p w14:paraId="2386392D"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6</w:t>
            </w:r>
          </w:p>
        </w:tc>
        <w:tc>
          <w:tcPr>
            <w:tcW w:w="2185" w:type="dxa"/>
            <w:vMerge/>
            <w:shd w:val="clear" w:color="auto" w:fill="auto"/>
          </w:tcPr>
          <w:p w14:paraId="6F4C38A7"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5A265F8B"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0D2C4186"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75DA65F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 (a; b)</w:t>
            </w:r>
          </w:p>
        </w:tc>
        <w:tc>
          <w:tcPr>
            <w:tcW w:w="4074" w:type="dxa"/>
            <w:shd w:val="clear" w:color="auto" w:fill="auto"/>
          </w:tcPr>
          <w:p w14:paraId="56871FC8" w14:textId="77777777" w:rsidR="00D301F9" w:rsidRPr="001953F6" w:rsidRDefault="00D301F9" w:rsidP="00A94784">
            <w:pPr>
              <w:spacing w:after="0" w:line="240" w:lineRule="atLeast"/>
              <w:rPr>
                <w:rFonts w:eastAsia="Arial Unicode MS"/>
                <w:szCs w:val="28"/>
              </w:rPr>
            </w:pPr>
            <w:r w:rsidRPr="001953F6">
              <w:rPr>
                <w:bCs/>
                <w:szCs w:val="28"/>
                <w:u w:val="single"/>
                <w:lang w:val="de-DE"/>
              </w:rPr>
              <w:t xml:space="preserve"> </w:t>
            </w:r>
          </w:p>
        </w:tc>
        <w:tc>
          <w:tcPr>
            <w:tcW w:w="1310" w:type="dxa"/>
            <w:shd w:val="clear" w:color="auto" w:fill="auto"/>
          </w:tcPr>
          <w:p w14:paraId="18DB0E28" w14:textId="77777777" w:rsidR="00D301F9" w:rsidRPr="001953F6" w:rsidRDefault="00D301F9" w:rsidP="00A94784">
            <w:pPr>
              <w:spacing w:after="0" w:line="240" w:lineRule="atLeast"/>
              <w:rPr>
                <w:rFonts w:eastAsia="Arial Unicode MS"/>
                <w:szCs w:val="28"/>
              </w:rPr>
            </w:pPr>
          </w:p>
        </w:tc>
      </w:tr>
      <w:tr w:rsidR="00D301F9" w:rsidRPr="001953F6" w14:paraId="7E6BF518" w14:textId="77777777" w:rsidTr="00A94784">
        <w:tc>
          <w:tcPr>
            <w:tcW w:w="987" w:type="dxa"/>
            <w:vMerge/>
            <w:shd w:val="clear" w:color="auto" w:fill="auto"/>
          </w:tcPr>
          <w:p w14:paraId="6683A74D"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63B62B35"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5EA48238"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682482BF"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5BB8C282"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 Phần 2 (c)</w:t>
            </w:r>
          </w:p>
        </w:tc>
        <w:tc>
          <w:tcPr>
            <w:tcW w:w="4074" w:type="dxa"/>
            <w:shd w:val="clear" w:color="auto" w:fill="auto"/>
          </w:tcPr>
          <w:p w14:paraId="5A0AEF5C"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708D791B" w14:textId="77777777" w:rsidR="00D301F9" w:rsidRPr="001953F6" w:rsidRDefault="00D301F9" w:rsidP="00A94784">
            <w:pPr>
              <w:spacing w:after="0" w:line="240" w:lineRule="atLeast"/>
              <w:rPr>
                <w:rFonts w:eastAsia="Arial Unicode MS"/>
                <w:szCs w:val="28"/>
              </w:rPr>
            </w:pPr>
          </w:p>
        </w:tc>
      </w:tr>
      <w:tr w:rsidR="00D301F9" w:rsidRPr="001953F6" w14:paraId="213EF59D" w14:textId="77777777" w:rsidTr="00A94784">
        <w:tc>
          <w:tcPr>
            <w:tcW w:w="987" w:type="dxa"/>
            <w:vMerge w:val="restart"/>
            <w:shd w:val="clear" w:color="auto" w:fill="auto"/>
          </w:tcPr>
          <w:p w14:paraId="0EA69654"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7</w:t>
            </w:r>
          </w:p>
        </w:tc>
        <w:tc>
          <w:tcPr>
            <w:tcW w:w="2185" w:type="dxa"/>
            <w:vMerge/>
            <w:shd w:val="clear" w:color="auto" w:fill="auto"/>
          </w:tcPr>
          <w:p w14:paraId="27E1CAB1"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tcPr>
          <w:p w14:paraId="1C29A84B"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6. Một số nét văn hoá ở vùng Trung du và miền núi Bắc Bộ.</w:t>
            </w:r>
          </w:p>
        </w:tc>
        <w:tc>
          <w:tcPr>
            <w:tcW w:w="905" w:type="dxa"/>
            <w:vMerge w:val="restart"/>
            <w:shd w:val="clear" w:color="auto" w:fill="auto"/>
          </w:tcPr>
          <w:p w14:paraId="0529FD5F" w14:textId="77777777" w:rsidR="00D301F9" w:rsidRPr="001953F6" w:rsidRDefault="00D301F9" w:rsidP="00A94784">
            <w:pPr>
              <w:spacing w:after="0" w:line="240" w:lineRule="atLeast"/>
              <w:rPr>
                <w:rFonts w:eastAsia="Arial Unicode MS"/>
                <w:szCs w:val="28"/>
              </w:rPr>
            </w:pPr>
            <w:r w:rsidRPr="001953F6">
              <w:rPr>
                <w:rFonts w:eastAsia="Arial Unicode MS"/>
                <w:szCs w:val="28"/>
              </w:rPr>
              <w:t>2</w:t>
            </w:r>
          </w:p>
        </w:tc>
        <w:tc>
          <w:tcPr>
            <w:tcW w:w="2073" w:type="dxa"/>
            <w:shd w:val="clear" w:color="auto" w:fill="auto"/>
          </w:tcPr>
          <w:p w14:paraId="36E9DADD" w14:textId="77777777" w:rsidR="00D301F9" w:rsidRPr="001953F6" w:rsidRDefault="00D301F9" w:rsidP="00A94784">
            <w:pPr>
              <w:spacing w:after="0" w:line="240" w:lineRule="atLeast"/>
              <w:rPr>
                <w:rFonts w:eastAsia="Arial Unicode MS"/>
                <w:szCs w:val="28"/>
              </w:rPr>
            </w:pPr>
            <w:r w:rsidRPr="001953F6">
              <w:rPr>
                <w:rFonts w:eastAsia="Arial Unicode MS"/>
                <w:szCs w:val="28"/>
              </w:rPr>
              <w:t xml:space="preserve">Tiết 1: Phần 1; 2 </w:t>
            </w:r>
          </w:p>
        </w:tc>
        <w:tc>
          <w:tcPr>
            <w:tcW w:w="4074" w:type="dxa"/>
            <w:shd w:val="clear" w:color="auto" w:fill="auto"/>
          </w:tcPr>
          <w:p w14:paraId="447E1059" w14:textId="77777777" w:rsidR="00D301F9" w:rsidRPr="001953F6" w:rsidRDefault="00D301F9" w:rsidP="00A94784">
            <w:pPr>
              <w:spacing w:after="0" w:line="240" w:lineRule="atLeast"/>
              <w:rPr>
                <w:rFonts w:eastAsia="Arial Unicode MS"/>
                <w:szCs w:val="28"/>
              </w:rPr>
            </w:pPr>
            <w:r w:rsidRPr="001953F6">
              <w:rPr>
                <w:bCs/>
                <w:szCs w:val="28"/>
                <w:highlight w:val="white"/>
                <w:u w:val="single"/>
              </w:rPr>
              <w:t>Tiết 1:</w:t>
            </w:r>
            <w:r w:rsidRPr="001953F6">
              <w:rPr>
                <w:bCs/>
                <w:szCs w:val="28"/>
                <w:highlight w:val="white"/>
              </w:rPr>
              <w:t xml:space="preserve"> THGDĐP vào HĐ2 (Trang 29) (CĐ4 Di sản hát xoan ở Phú Thọ- HĐ1, 2-Trang 19,20)</w:t>
            </w:r>
          </w:p>
        </w:tc>
        <w:tc>
          <w:tcPr>
            <w:tcW w:w="1310" w:type="dxa"/>
            <w:shd w:val="clear" w:color="auto" w:fill="auto"/>
          </w:tcPr>
          <w:p w14:paraId="33460BC9" w14:textId="77777777" w:rsidR="00D301F9" w:rsidRPr="001953F6" w:rsidRDefault="00D301F9" w:rsidP="00A94784">
            <w:pPr>
              <w:spacing w:after="0" w:line="240" w:lineRule="atLeast"/>
              <w:rPr>
                <w:rFonts w:eastAsia="Arial Unicode MS"/>
                <w:szCs w:val="28"/>
              </w:rPr>
            </w:pPr>
            <w:r w:rsidRPr="001953F6">
              <w:rPr>
                <w:szCs w:val="28"/>
                <w:highlight w:val="white"/>
              </w:rPr>
              <w:t>Bộ phận</w:t>
            </w:r>
          </w:p>
        </w:tc>
      </w:tr>
      <w:tr w:rsidR="00D301F9" w:rsidRPr="001953F6" w14:paraId="6C5F57D9" w14:textId="77777777" w:rsidTr="00A94784">
        <w:tc>
          <w:tcPr>
            <w:tcW w:w="987" w:type="dxa"/>
            <w:vMerge/>
            <w:shd w:val="clear" w:color="auto" w:fill="auto"/>
          </w:tcPr>
          <w:p w14:paraId="0761487A"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3A262BE4"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656E8CD0"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5D1CF03C"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3A39247C"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3</w:t>
            </w:r>
          </w:p>
        </w:tc>
        <w:tc>
          <w:tcPr>
            <w:tcW w:w="4074" w:type="dxa"/>
            <w:shd w:val="clear" w:color="auto" w:fill="auto"/>
          </w:tcPr>
          <w:p w14:paraId="3D397819"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60C122C2" w14:textId="77777777" w:rsidR="00D301F9" w:rsidRPr="001953F6" w:rsidRDefault="00D301F9" w:rsidP="00A94784">
            <w:pPr>
              <w:spacing w:after="0" w:line="240" w:lineRule="atLeast"/>
              <w:rPr>
                <w:rFonts w:eastAsia="Arial Unicode MS"/>
                <w:szCs w:val="28"/>
              </w:rPr>
            </w:pPr>
          </w:p>
        </w:tc>
      </w:tr>
      <w:tr w:rsidR="00D301F9" w:rsidRPr="001953F6" w14:paraId="16D6817C" w14:textId="77777777" w:rsidTr="00A94784">
        <w:tc>
          <w:tcPr>
            <w:tcW w:w="987" w:type="dxa"/>
            <w:vMerge w:val="restart"/>
            <w:shd w:val="clear" w:color="auto" w:fill="auto"/>
          </w:tcPr>
          <w:p w14:paraId="20BA04D6"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lastRenderedPageBreak/>
              <w:t>8</w:t>
            </w:r>
          </w:p>
        </w:tc>
        <w:tc>
          <w:tcPr>
            <w:tcW w:w="2185" w:type="dxa"/>
            <w:vMerge/>
            <w:shd w:val="clear" w:color="auto" w:fill="auto"/>
          </w:tcPr>
          <w:p w14:paraId="1B5859E4"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vAlign w:val="center"/>
          </w:tcPr>
          <w:p w14:paraId="277D32A2"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7. Đền Hùng và lễ giỗ Tổ Hùng Vương.</w:t>
            </w:r>
          </w:p>
        </w:tc>
        <w:tc>
          <w:tcPr>
            <w:tcW w:w="905" w:type="dxa"/>
            <w:vMerge w:val="restart"/>
            <w:shd w:val="clear" w:color="auto" w:fill="auto"/>
            <w:vAlign w:val="center"/>
          </w:tcPr>
          <w:p w14:paraId="090C2A2D"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shd w:val="clear" w:color="auto" w:fill="auto"/>
          </w:tcPr>
          <w:p w14:paraId="32BAB21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 2</w:t>
            </w:r>
          </w:p>
        </w:tc>
        <w:tc>
          <w:tcPr>
            <w:tcW w:w="4074" w:type="dxa"/>
            <w:shd w:val="clear" w:color="auto" w:fill="auto"/>
          </w:tcPr>
          <w:p w14:paraId="3F4F5A4D" w14:textId="77777777" w:rsidR="00D301F9" w:rsidRPr="001953F6" w:rsidRDefault="00D301F9" w:rsidP="00A94784">
            <w:pPr>
              <w:widowControl w:val="0"/>
              <w:adjustRightInd w:val="0"/>
              <w:snapToGrid w:val="0"/>
              <w:spacing w:after="0"/>
              <w:jc w:val="both"/>
              <w:rPr>
                <w:bCs/>
                <w:szCs w:val="28"/>
              </w:rPr>
            </w:pPr>
            <w:r w:rsidRPr="001953F6">
              <w:rPr>
                <w:rFonts w:eastAsia="SimSun"/>
                <w:bCs/>
                <w:szCs w:val="28"/>
                <w:u w:val="single"/>
                <w:lang w:eastAsia="zh-CN" w:bidi="ar"/>
              </w:rPr>
              <w:t xml:space="preserve"> </w:t>
            </w:r>
          </w:p>
          <w:p w14:paraId="6248010E" w14:textId="77777777" w:rsidR="00D301F9" w:rsidRPr="001953F6" w:rsidRDefault="00D301F9" w:rsidP="00A94784">
            <w:pPr>
              <w:spacing w:after="0" w:line="240" w:lineRule="atLeast"/>
              <w:rPr>
                <w:rFonts w:eastAsia="Arial Unicode MS"/>
                <w:szCs w:val="28"/>
              </w:rPr>
            </w:pPr>
            <w:r w:rsidRPr="001953F6">
              <w:rPr>
                <w:rFonts w:eastAsia="SimSun"/>
                <w:bCs/>
                <w:szCs w:val="28"/>
                <w:u w:val="single"/>
                <w:lang w:eastAsia="zh-CN" w:bidi="ar"/>
              </w:rPr>
              <w:t>Tiết 1:</w:t>
            </w:r>
            <w:r w:rsidRPr="001953F6">
              <w:rPr>
                <w:rFonts w:eastAsia="SimSun"/>
                <w:bCs/>
                <w:szCs w:val="28"/>
                <w:lang w:eastAsia="zh-CN" w:bidi="ar"/>
              </w:rPr>
              <w:t xml:space="preserve"> </w:t>
            </w:r>
            <w:r w:rsidRPr="001953F6">
              <w:rPr>
                <w:bCs/>
                <w:szCs w:val="28"/>
                <w:lang w:val="de-DE"/>
              </w:rPr>
              <w:t>Tích hợp GDĐP: Giúp HS biết bày tỏ lòng biết ơn với các vị vua Hùng</w:t>
            </w:r>
          </w:p>
        </w:tc>
        <w:tc>
          <w:tcPr>
            <w:tcW w:w="1310" w:type="dxa"/>
            <w:shd w:val="clear" w:color="auto" w:fill="auto"/>
          </w:tcPr>
          <w:p w14:paraId="7F5D620E" w14:textId="77777777" w:rsidR="00D301F9" w:rsidRPr="001953F6" w:rsidRDefault="00D301F9" w:rsidP="00A94784">
            <w:pPr>
              <w:widowControl w:val="0"/>
              <w:adjustRightInd w:val="0"/>
              <w:snapToGrid w:val="0"/>
              <w:spacing w:after="0"/>
              <w:jc w:val="both"/>
              <w:rPr>
                <w:szCs w:val="28"/>
                <w:highlight w:val="white"/>
              </w:rPr>
            </w:pPr>
          </w:p>
          <w:p w14:paraId="3C87A979" w14:textId="77777777" w:rsidR="00D301F9" w:rsidRPr="001953F6" w:rsidRDefault="00D301F9" w:rsidP="00A94784">
            <w:pPr>
              <w:widowControl w:val="0"/>
              <w:adjustRightInd w:val="0"/>
              <w:snapToGrid w:val="0"/>
              <w:spacing w:after="0"/>
              <w:jc w:val="both"/>
              <w:rPr>
                <w:szCs w:val="28"/>
                <w:highlight w:val="white"/>
              </w:rPr>
            </w:pPr>
          </w:p>
          <w:p w14:paraId="3B7D607F" w14:textId="77777777" w:rsidR="00D301F9" w:rsidRPr="001953F6" w:rsidRDefault="00D301F9" w:rsidP="00A94784">
            <w:pPr>
              <w:widowControl w:val="0"/>
              <w:adjustRightInd w:val="0"/>
              <w:snapToGrid w:val="0"/>
              <w:spacing w:after="0"/>
              <w:jc w:val="both"/>
              <w:rPr>
                <w:szCs w:val="28"/>
                <w:highlight w:val="white"/>
              </w:rPr>
            </w:pPr>
          </w:p>
          <w:p w14:paraId="53EBC44C" w14:textId="77777777" w:rsidR="00D301F9" w:rsidRPr="001953F6" w:rsidRDefault="00D301F9" w:rsidP="00A94784">
            <w:pPr>
              <w:spacing w:after="0" w:line="240" w:lineRule="atLeast"/>
              <w:rPr>
                <w:rFonts w:eastAsia="Arial Unicode MS"/>
                <w:szCs w:val="28"/>
              </w:rPr>
            </w:pPr>
            <w:r w:rsidRPr="001953F6">
              <w:rPr>
                <w:szCs w:val="28"/>
                <w:highlight w:val="white"/>
              </w:rPr>
              <w:t>Liên hệ</w:t>
            </w:r>
          </w:p>
        </w:tc>
      </w:tr>
      <w:tr w:rsidR="00D301F9" w:rsidRPr="001953F6" w14:paraId="79908EAF" w14:textId="77777777" w:rsidTr="00A94784">
        <w:tc>
          <w:tcPr>
            <w:tcW w:w="987" w:type="dxa"/>
            <w:vMerge/>
            <w:shd w:val="clear" w:color="auto" w:fill="auto"/>
          </w:tcPr>
          <w:p w14:paraId="3E323EC6"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289F0BC5"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7893563C"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47603B8D"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51D95E86"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3</w:t>
            </w:r>
          </w:p>
        </w:tc>
        <w:tc>
          <w:tcPr>
            <w:tcW w:w="4074" w:type="dxa"/>
            <w:shd w:val="clear" w:color="auto" w:fill="auto"/>
          </w:tcPr>
          <w:p w14:paraId="1B0C0D67" w14:textId="77777777" w:rsidR="00D301F9" w:rsidRPr="001953F6" w:rsidRDefault="00D301F9" w:rsidP="00A94784">
            <w:pPr>
              <w:spacing w:after="0" w:line="240" w:lineRule="atLeast"/>
              <w:rPr>
                <w:rFonts w:eastAsia="Arial Unicode MS"/>
                <w:szCs w:val="28"/>
              </w:rPr>
            </w:pPr>
            <w:r w:rsidRPr="001953F6">
              <w:rPr>
                <w:bCs/>
                <w:szCs w:val="28"/>
              </w:rPr>
              <w:t>KNS: Có ý thức giữ gìn, bảo tồn di sản của cha ông để lại, khi tham gia lễ hội cần giữ gìn vệ sinh chung</w:t>
            </w:r>
          </w:p>
        </w:tc>
        <w:tc>
          <w:tcPr>
            <w:tcW w:w="1310" w:type="dxa"/>
            <w:shd w:val="clear" w:color="auto" w:fill="auto"/>
          </w:tcPr>
          <w:p w14:paraId="386AF046" w14:textId="77777777" w:rsidR="00D301F9" w:rsidRPr="001953F6" w:rsidRDefault="00D301F9" w:rsidP="00A94784">
            <w:pPr>
              <w:spacing w:after="0" w:line="240" w:lineRule="atLeast"/>
              <w:rPr>
                <w:rFonts w:eastAsia="Arial Unicode MS"/>
                <w:szCs w:val="28"/>
              </w:rPr>
            </w:pPr>
          </w:p>
        </w:tc>
      </w:tr>
      <w:tr w:rsidR="00D301F9" w:rsidRPr="001953F6" w14:paraId="4ABF9819" w14:textId="77777777" w:rsidTr="00A94784">
        <w:tc>
          <w:tcPr>
            <w:tcW w:w="987" w:type="dxa"/>
            <w:vMerge w:val="restart"/>
            <w:shd w:val="clear" w:color="auto" w:fill="auto"/>
          </w:tcPr>
          <w:p w14:paraId="39BEC6F0"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9</w:t>
            </w:r>
          </w:p>
        </w:tc>
        <w:tc>
          <w:tcPr>
            <w:tcW w:w="2185" w:type="dxa"/>
            <w:vMerge w:val="restart"/>
            <w:shd w:val="clear" w:color="auto" w:fill="auto"/>
          </w:tcPr>
          <w:p w14:paraId="66E2A64C" w14:textId="77777777" w:rsidR="00D301F9" w:rsidRPr="001953F6" w:rsidRDefault="00D301F9" w:rsidP="00A94784">
            <w:pPr>
              <w:spacing w:after="0" w:line="240" w:lineRule="atLeast"/>
              <w:rPr>
                <w:rFonts w:eastAsia="Arial Unicode MS"/>
                <w:szCs w:val="28"/>
              </w:rPr>
            </w:pPr>
          </w:p>
          <w:p w14:paraId="2012ABE5" w14:textId="77777777" w:rsidR="00D301F9" w:rsidRPr="001953F6" w:rsidRDefault="00D301F9" w:rsidP="00A94784">
            <w:pPr>
              <w:spacing w:after="0"/>
              <w:jc w:val="center"/>
              <w:rPr>
                <w:rFonts w:eastAsia="Times New Roman"/>
                <w:b/>
                <w:szCs w:val="28"/>
              </w:rPr>
            </w:pPr>
          </w:p>
          <w:p w14:paraId="07593474" w14:textId="77777777" w:rsidR="00D301F9" w:rsidRPr="001953F6" w:rsidRDefault="00D301F9" w:rsidP="00A94784">
            <w:pPr>
              <w:spacing w:after="0"/>
              <w:jc w:val="center"/>
              <w:rPr>
                <w:rFonts w:eastAsia="Times New Roman"/>
                <w:b/>
                <w:szCs w:val="28"/>
              </w:rPr>
            </w:pPr>
            <w:r w:rsidRPr="001953F6">
              <w:rPr>
                <w:rFonts w:eastAsia="Times New Roman"/>
                <w:b/>
                <w:szCs w:val="28"/>
              </w:rPr>
              <w:t>Đồng bằng</w:t>
            </w:r>
          </w:p>
          <w:p w14:paraId="043E0BD4" w14:textId="77777777" w:rsidR="00D301F9" w:rsidRPr="001953F6" w:rsidRDefault="00D301F9" w:rsidP="00A94784">
            <w:pPr>
              <w:spacing w:after="0" w:line="240" w:lineRule="atLeast"/>
              <w:jc w:val="center"/>
              <w:rPr>
                <w:rFonts w:eastAsia="Arial Unicode MS"/>
                <w:szCs w:val="28"/>
              </w:rPr>
            </w:pPr>
            <w:r w:rsidRPr="001953F6">
              <w:rPr>
                <w:rFonts w:eastAsia="Times New Roman"/>
                <w:b/>
                <w:szCs w:val="28"/>
              </w:rPr>
              <w:t>Bắc Bộ</w:t>
            </w:r>
          </w:p>
        </w:tc>
        <w:tc>
          <w:tcPr>
            <w:tcW w:w="3060" w:type="dxa"/>
            <w:vMerge w:val="restart"/>
            <w:shd w:val="clear" w:color="auto" w:fill="auto"/>
            <w:vAlign w:val="center"/>
          </w:tcPr>
          <w:p w14:paraId="5B5874A5"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8. Thiên nhiên vùng Đồng bằng Bắc Bộ.</w:t>
            </w:r>
          </w:p>
        </w:tc>
        <w:tc>
          <w:tcPr>
            <w:tcW w:w="905" w:type="dxa"/>
            <w:vMerge w:val="restart"/>
            <w:shd w:val="clear" w:color="auto" w:fill="auto"/>
            <w:vAlign w:val="center"/>
          </w:tcPr>
          <w:p w14:paraId="6B7FB35B"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shd w:val="clear" w:color="auto" w:fill="auto"/>
          </w:tcPr>
          <w:p w14:paraId="1D10ACF6"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 2 (a)</w:t>
            </w:r>
          </w:p>
        </w:tc>
        <w:tc>
          <w:tcPr>
            <w:tcW w:w="4074" w:type="dxa"/>
            <w:shd w:val="clear" w:color="auto" w:fill="auto"/>
          </w:tcPr>
          <w:p w14:paraId="23C8196F"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4E84766A" w14:textId="77777777" w:rsidR="00D301F9" w:rsidRPr="001953F6" w:rsidRDefault="00D301F9" w:rsidP="00A94784">
            <w:pPr>
              <w:spacing w:after="0" w:line="240" w:lineRule="atLeast"/>
              <w:rPr>
                <w:rFonts w:eastAsia="Arial Unicode MS"/>
                <w:szCs w:val="28"/>
              </w:rPr>
            </w:pPr>
          </w:p>
        </w:tc>
      </w:tr>
      <w:tr w:rsidR="00D301F9" w:rsidRPr="001953F6" w14:paraId="4061FF67" w14:textId="77777777" w:rsidTr="00A94784">
        <w:tc>
          <w:tcPr>
            <w:tcW w:w="987" w:type="dxa"/>
            <w:vMerge/>
            <w:shd w:val="clear" w:color="auto" w:fill="auto"/>
          </w:tcPr>
          <w:p w14:paraId="333ADDE2"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745F0908"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7CEA6141"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46A1E370"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4B9F1E06"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 (b, c, d)</w:t>
            </w:r>
          </w:p>
        </w:tc>
        <w:tc>
          <w:tcPr>
            <w:tcW w:w="4074" w:type="dxa"/>
            <w:shd w:val="clear" w:color="auto" w:fill="auto"/>
          </w:tcPr>
          <w:p w14:paraId="324F99F5"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32D21450" w14:textId="77777777" w:rsidR="00D301F9" w:rsidRPr="001953F6" w:rsidRDefault="00D301F9" w:rsidP="00A94784">
            <w:pPr>
              <w:spacing w:after="0" w:line="240" w:lineRule="atLeast"/>
              <w:rPr>
                <w:rFonts w:eastAsia="Arial Unicode MS"/>
                <w:szCs w:val="28"/>
              </w:rPr>
            </w:pPr>
          </w:p>
        </w:tc>
      </w:tr>
      <w:tr w:rsidR="00D301F9" w:rsidRPr="001953F6" w14:paraId="57032455" w14:textId="77777777" w:rsidTr="00A94784">
        <w:tc>
          <w:tcPr>
            <w:tcW w:w="987" w:type="dxa"/>
            <w:vMerge w:val="restart"/>
            <w:shd w:val="clear" w:color="auto" w:fill="auto"/>
          </w:tcPr>
          <w:p w14:paraId="0A8FF10E"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10</w:t>
            </w:r>
          </w:p>
        </w:tc>
        <w:tc>
          <w:tcPr>
            <w:tcW w:w="2185" w:type="dxa"/>
            <w:vMerge/>
            <w:shd w:val="clear" w:color="auto" w:fill="auto"/>
          </w:tcPr>
          <w:p w14:paraId="4F1F695F"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031A3FB3"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210A75DE"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29589633"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 4</w:t>
            </w:r>
          </w:p>
        </w:tc>
        <w:tc>
          <w:tcPr>
            <w:tcW w:w="4074" w:type="dxa"/>
            <w:shd w:val="clear" w:color="auto" w:fill="auto"/>
          </w:tcPr>
          <w:p w14:paraId="4686F71F"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42C33CE0" w14:textId="77777777" w:rsidR="00D301F9" w:rsidRPr="001953F6" w:rsidRDefault="00D301F9" w:rsidP="00A94784">
            <w:pPr>
              <w:spacing w:after="0" w:line="240" w:lineRule="atLeast"/>
              <w:rPr>
                <w:rFonts w:eastAsia="Arial Unicode MS"/>
                <w:szCs w:val="28"/>
              </w:rPr>
            </w:pPr>
          </w:p>
        </w:tc>
      </w:tr>
      <w:tr w:rsidR="00D301F9" w:rsidRPr="001953F6" w14:paraId="3D53BC77" w14:textId="77777777" w:rsidTr="00A94784">
        <w:tc>
          <w:tcPr>
            <w:tcW w:w="987" w:type="dxa"/>
            <w:vMerge/>
            <w:shd w:val="clear" w:color="auto" w:fill="auto"/>
          </w:tcPr>
          <w:p w14:paraId="2E95AB3E"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3ED7459C"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vAlign w:val="center"/>
          </w:tcPr>
          <w:p w14:paraId="63965493"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9. Dân cư, hoạt động sản xuất ở vùng Đồng bằng Bắc Bộ.</w:t>
            </w:r>
          </w:p>
        </w:tc>
        <w:tc>
          <w:tcPr>
            <w:tcW w:w="905" w:type="dxa"/>
            <w:vMerge w:val="restart"/>
            <w:shd w:val="clear" w:color="auto" w:fill="auto"/>
            <w:vAlign w:val="center"/>
          </w:tcPr>
          <w:p w14:paraId="1937829E"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shd w:val="clear" w:color="auto" w:fill="auto"/>
          </w:tcPr>
          <w:p w14:paraId="019A9A8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shd w:val="clear" w:color="auto" w:fill="auto"/>
          </w:tcPr>
          <w:p w14:paraId="2325F5B2"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024F754D" w14:textId="77777777" w:rsidR="00D301F9" w:rsidRPr="001953F6" w:rsidRDefault="00D301F9" w:rsidP="00A94784">
            <w:pPr>
              <w:spacing w:after="0" w:line="240" w:lineRule="atLeast"/>
              <w:rPr>
                <w:rFonts w:eastAsia="Arial Unicode MS"/>
                <w:szCs w:val="28"/>
              </w:rPr>
            </w:pPr>
          </w:p>
        </w:tc>
      </w:tr>
      <w:tr w:rsidR="00D301F9" w:rsidRPr="001953F6" w14:paraId="221EB865" w14:textId="77777777" w:rsidTr="00A94784">
        <w:tc>
          <w:tcPr>
            <w:tcW w:w="987" w:type="dxa"/>
            <w:vMerge w:val="restart"/>
            <w:shd w:val="clear" w:color="auto" w:fill="auto"/>
          </w:tcPr>
          <w:p w14:paraId="5071E6E1"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11</w:t>
            </w:r>
          </w:p>
        </w:tc>
        <w:tc>
          <w:tcPr>
            <w:tcW w:w="2185" w:type="dxa"/>
            <w:vMerge/>
            <w:shd w:val="clear" w:color="auto" w:fill="auto"/>
          </w:tcPr>
          <w:p w14:paraId="3CB31D08"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3E6D86D6"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0ADA8BCC"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7D31D298"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shd w:val="clear" w:color="auto" w:fill="auto"/>
          </w:tcPr>
          <w:p w14:paraId="7B6907FA"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0763FE48" w14:textId="77777777" w:rsidR="00D301F9" w:rsidRPr="001953F6" w:rsidRDefault="00D301F9" w:rsidP="00A94784">
            <w:pPr>
              <w:spacing w:after="0" w:line="240" w:lineRule="atLeast"/>
              <w:rPr>
                <w:rFonts w:eastAsia="Arial Unicode MS"/>
                <w:szCs w:val="28"/>
              </w:rPr>
            </w:pPr>
          </w:p>
        </w:tc>
      </w:tr>
      <w:tr w:rsidR="00D301F9" w:rsidRPr="001953F6" w14:paraId="24EA91BA" w14:textId="77777777" w:rsidTr="00A94784">
        <w:tc>
          <w:tcPr>
            <w:tcW w:w="987" w:type="dxa"/>
            <w:vMerge/>
            <w:shd w:val="clear" w:color="auto" w:fill="auto"/>
          </w:tcPr>
          <w:p w14:paraId="0F94C2ED"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5906B578"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716C9F59"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6F2A029B"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39B2D617"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w:t>
            </w:r>
          </w:p>
        </w:tc>
        <w:tc>
          <w:tcPr>
            <w:tcW w:w="4074" w:type="dxa"/>
            <w:shd w:val="clear" w:color="auto" w:fill="auto"/>
          </w:tcPr>
          <w:p w14:paraId="1CCC0BD8"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5AEF2EFD" w14:textId="77777777" w:rsidR="00D301F9" w:rsidRPr="001953F6" w:rsidRDefault="00D301F9" w:rsidP="00A94784">
            <w:pPr>
              <w:spacing w:after="0" w:line="240" w:lineRule="atLeast"/>
              <w:rPr>
                <w:rFonts w:eastAsia="Arial Unicode MS"/>
                <w:szCs w:val="28"/>
              </w:rPr>
            </w:pPr>
          </w:p>
        </w:tc>
      </w:tr>
      <w:tr w:rsidR="00D301F9" w:rsidRPr="001953F6" w14:paraId="60A76942" w14:textId="77777777" w:rsidTr="00A94784">
        <w:tc>
          <w:tcPr>
            <w:tcW w:w="987" w:type="dxa"/>
            <w:vMerge w:val="restart"/>
            <w:shd w:val="clear" w:color="auto" w:fill="auto"/>
          </w:tcPr>
          <w:p w14:paraId="55E56309"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12</w:t>
            </w:r>
          </w:p>
        </w:tc>
        <w:tc>
          <w:tcPr>
            <w:tcW w:w="2185" w:type="dxa"/>
            <w:vMerge/>
            <w:shd w:val="clear" w:color="auto" w:fill="auto"/>
          </w:tcPr>
          <w:p w14:paraId="5C1541A2"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vAlign w:val="center"/>
          </w:tcPr>
          <w:p w14:paraId="3683DD3C"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10. Một số nét văn hoá ở vùng Đồng bằng Bắc Bộ.</w:t>
            </w:r>
          </w:p>
        </w:tc>
        <w:tc>
          <w:tcPr>
            <w:tcW w:w="905" w:type="dxa"/>
            <w:vMerge w:val="restart"/>
            <w:shd w:val="clear" w:color="auto" w:fill="auto"/>
            <w:vAlign w:val="center"/>
          </w:tcPr>
          <w:p w14:paraId="7BCB2A86"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shd w:val="clear" w:color="auto" w:fill="auto"/>
          </w:tcPr>
          <w:p w14:paraId="3C2B4DD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shd w:val="clear" w:color="auto" w:fill="auto"/>
          </w:tcPr>
          <w:p w14:paraId="64551D92"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305C514B" w14:textId="77777777" w:rsidR="00D301F9" w:rsidRPr="001953F6" w:rsidRDefault="00D301F9" w:rsidP="00A94784">
            <w:pPr>
              <w:spacing w:after="0" w:line="240" w:lineRule="atLeast"/>
              <w:rPr>
                <w:rFonts w:eastAsia="Arial Unicode MS"/>
                <w:szCs w:val="28"/>
              </w:rPr>
            </w:pPr>
          </w:p>
        </w:tc>
      </w:tr>
      <w:tr w:rsidR="00D301F9" w:rsidRPr="001953F6" w14:paraId="1296EA83" w14:textId="77777777" w:rsidTr="00A94784">
        <w:tc>
          <w:tcPr>
            <w:tcW w:w="987" w:type="dxa"/>
            <w:vMerge/>
            <w:shd w:val="clear" w:color="auto" w:fill="auto"/>
          </w:tcPr>
          <w:p w14:paraId="117DFFF7"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29D16B4B"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620DD770"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480ED08F"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7B63D4DD"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shd w:val="clear" w:color="auto" w:fill="auto"/>
          </w:tcPr>
          <w:p w14:paraId="3FEA1719"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1284FAD1" w14:textId="77777777" w:rsidR="00D301F9" w:rsidRPr="001953F6" w:rsidRDefault="00D301F9" w:rsidP="00A94784">
            <w:pPr>
              <w:spacing w:after="0" w:line="240" w:lineRule="atLeast"/>
              <w:rPr>
                <w:rFonts w:eastAsia="Arial Unicode MS"/>
                <w:szCs w:val="28"/>
              </w:rPr>
            </w:pPr>
          </w:p>
        </w:tc>
      </w:tr>
      <w:tr w:rsidR="00D301F9" w:rsidRPr="001953F6" w14:paraId="04FF0AA7" w14:textId="77777777" w:rsidTr="00A94784">
        <w:tc>
          <w:tcPr>
            <w:tcW w:w="987" w:type="dxa"/>
            <w:vMerge w:val="restart"/>
            <w:shd w:val="clear" w:color="auto" w:fill="auto"/>
          </w:tcPr>
          <w:p w14:paraId="42AF5B1D"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13</w:t>
            </w:r>
          </w:p>
        </w:tc>
        <w:tc>
          <w:tcPr>
            <w:tcW w:w="2185" w:type="dxa"/>
            <w:vMerge/>
            <w:shd w:val="clear" w:color="auto" w:fill="auto"/>
          </w:tcPr>
          <w:p w14:paraId="5C4731DD"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3250CC52"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60BB21E1"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060FA882"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w:t>
            </w:r>
          </w:p>
        </w:tc>
        <w:tc>
          <w:tcPr>
            <w:tcW w:w="4074" w:type="dxa"/>
            <w:shd w:val="clear" w:color="auto" w:fill="auto"/>
          </w:tcPr>
          <w:p w14:paraId="21C028B1"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63E5E13F" w14:textId="77777777" w:rsidR="00D301F9" w:rsidRPr="001953F6" w:rsidRDefault="00D301F9" w:rsidP="00A94784">
            <w:pPr>
              <w:spacing w:after="0" w:line="240" w:lineRule="atLeast"/>
              <w:rPr>
                <w:rFonts w:eastAsia="Arial Unicode MS"/>
                <w:szCs w:val="28"/>
              </w:rPr>
            </w:pPr>
          </w:p>
        </w:tc>
      </w:tr>
      <w:tr w:rsidR="00D301F9" w:rsidRPr="001953F6" w14:paraId="2CC49285" w14:textId="77777777" w:rsidTr="00A94784">
        <w:tc>
          <w:tcPr>
            <w:tcW w:w="987" w:type="dxa"/>
            <w:vMerge/>
            <w:shd w:val="clear" w:color="auto" w:fill="auto"/>
          </w:tcPr>
          <w:p w14:paraId="47485733"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3D4611A6"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vAlign w:val="center"/>
          </w:tcPr>
          <w:p w14:paraId="441FEA24"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11. Sông Hồng và văn minh sông Hồng.</w:t>
            </w:r>
          </w:p>
        </w:tc>
        <w:tc>
          <w:tcPr>
            <w:tcW w:w="905" w:type="dxa"/>
            <w:vMerge w:val="restart"/>
            <w:shd w:val="clear" w:color="auto" w:fill="auto"/>
            <w:vAlign w:val="center"/>
          </w:tcPr>
          <w:p w14:paraId="176642F1"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shd w:val="clear" w:color="auto" w:fill="auto"/>
          </w:tcPr>
          <w:p w14:paraId="4922E58D"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 2 (a)</w:t>
            </w:r>
          </w:p>
        </w:tc>
        <w:tc>
          <w:tcPr>
            <w:tcW w:w="4074" w:type="dxa"/>
            <w:shd w:val="clear" w:color="auto" w:fill="auto"/>
          </w:tcPr>
          <w:p w14:paraId="5ACD2F6F"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0CA18DAB" w14:textId="77777777" w:rsidR="00D301F9" w:rsidRPr="001953F6" w:rsidRDefault="00D301F9" w:rsidP="00A94784">
            <w:pPr>
              <w:spacing w:after="0" w:line="240" w:lineRule="atLeast"/>
              <w:rPr>
                <w:rFonts w:eastAsia="Arial Unicode MS"/>
                <w:szCs w:val="28"/>
              </w:rPr>
            </w:pPr>
          </w:p>
        </w:tc>
      </w:tr>
      <w:tr w:rsidR="00D301F9" w:rsidRPr="001953F6" w14:paraId="4DA860ED" w14:textId="77777777" w:rsidTr="00A94784">
        <w:tc>
          <w:tcPr>
            <w:tcW w:w="987" w:type="dxa"/>
            <w:vMerge w:val="restart"/>
            <w:shd w:val="clear" w:color="auto" w:fill="auto"/>
          </w:tcPr>
          <w:p w14:paraId="0C35B10A"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lastRenderedPageBreak/>
              <w:t>14</w:t>
            </w:r>
          </w:p>
        </w:tc>
        <w:tc>
          <w:tcPr>
            <w:tcW w:w="2185" w:type="dxa"/>
            <w:vMerge/>
            <w:shd w:val="clear" w:color="auto" w:fill="auto"/>
          </w:tcPr>
          <w:p w14:paraId="02D5935F"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5683429B"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049F1CC4"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671F3742"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 (b) phần 3</w:t>
            </w:r>
          </w:p>
        </w:tc>
        <w:tc>
          <w:tcPr>
            <w:tcW w:w="4074" w:type="dxa"/>
            <w:shd w:val="clear" w:color="auto" w:fill="auto"/>
          </w:tcPr>
          <w:p w14:paraId="3397D7B0"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633A4650" w14:textId="77777777" w:rsidR="00D301F9" w:rsidRPr="001953F6" w:rsidRDefault="00D301F9" w:rsidP="00A94784">
            <w:pPr>
              <w:spacing w:after="0" w:line="240" w:lineRule="atLeast"/>
              <w:rPr>
                <w:rFonts w:eastAsia="Arial Unicode MS"/>
                <w:szCs w:val="28"/>
              </w:rPr>
            </w:pPr>
          </w:p>
        </w:tc>
      </w:tr>
      <w:tr w:rsidR="00D301F9" w:rsidRPr="001953F6" w14:paraId="4407BA17" w14:textId="77777777" w:rsidTr="00A94784">
        <w:tc>
          <w:tcPr>
            <w:tcW w:w="987" w:type="dxa"/>
            <w:vMerge/>
            <w:shd w:val="clear" w:color="auto" w:fill="auto"/>
          </w:tcPr>
          <w:p w14:paraId="4F9B3339"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1008E45B"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vAlign w:val="center"/>
          </w:tcPr>
          <w:p w14:paraId="402D37F2"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12. Thăng Long – Hà Nôi.</w:t>
            </w:r>
          </w:p>
        </w:tc>
        <w:tc>
          <w:tcPr>
            <w:tcW w:w="905" w:type="dxa"/>
            <w:vMerge w:val="restart"/>
            <w:shd w:val="clear" w:color="auto" w:fill="auto"/>
            <w:vAlign w:val="center"/>
          </w:tcPr>
          <w:p w14:paraId="21C8244B"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shd w:val="clear" w:color="auto" w:fill="auto"/>
          </w:tcPr>
          <w:p w14:paraId="162521DF"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shd w:val="clear" w:color="auto" w:fill="auto"/>
          </w:tcPr>
          <w:p w14:paraId="29912C93"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4167BE99" w14:textId="77777777" w:rsidR="00D301F9" w:rsidRPr="001953F6" w:rsidRDefault="00D301F9" w:rsidP="00A94784">
            <w:pPr>
              <w:spacing w:after="0" w:line="240" w:lineRule="atLeast"/>
              <w:rPr>
                <w:rFonts w:eastAsia="Arial Unicode MS"/>
                <w:szCs w:val="28"/>
              </w:rPr>
            </w:pPr>
          </w:p>
        </w:tc>
      </w:tr>
      <w:tr w:rsidR="00D301F9" w:rsidRPr="001953F6" w14:paraId="0598C06B" w14:textId="77777777" w:rsidTr="00A94784">
        <w:tc>
          <w:tcPr>
            <w:tcW w:w="987" w:type="dxa"/>
            <w:vMerge w:val="restart"/>
            <w:shd w:val="clear" w:color="auto" w:fill="auto"/>
          </w:tcPr>
          <w:p w14:paraId="777ADB45"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15</w:t>
            </w:r>
          </w:p>
        </w:tc>
        <w:tc>
          <w:tcPr>
            <w:tcW w:w="2185" w:type="dxa"/>
            <w:vMerge/>
            <w:shd w:val="clear" w:color="auto" w:fill="auto"/>
          </w:tcPr>
          <w:p w14:paraId="3F3ADAE1"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4FEBCA78"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23C34A8B"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160F6E05"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shd w:val="clear" w:color="auto" w:fill="auto"/>
          </w:tcPr>
          <w:p w14:paraId="68FC8025" w14:textId="77777777" w:rsidR="00D301F9" w:rsidRPr="001953F6" w:rsidRDefault="00D301F9" w:rsidP="00A94784">
            <w:pPr>
              <w:spacing w:after="0" w:line="240" w:lineRule="atLeast"/>
              <w:rPr>
                <w:rFonts w:eastAsia="Arial Unicode MS"/>
                <w:szCs w:val="28"/>
              </w:rPr>
            </w:pPr>
            <w:r w:rsidRPr="001953F6">
              <w:rPr>
                <w:bCs/>
                <w:szCs w:val="28"/>
              </w:rPr>
              <w:t>KNS:Ô nhiễm không khí, nguồn nước, đất do phát triển sản xuất công nghiệp; Xử lí chất thải công nghiệp</w:t>
            </w:r>
          </w:p>
        </w:tc>
        <w:tc>
          <w:tcPr>
            <w:tcW w:w="1310" w:type="dxa"/>
            <w:shd w:val="clear" w:color="auto" w:fill="auto"/>
          </w:tcPr>
          <w:p w14:paraId="39CCEC79" w14:textId="77777777" w:rsidR="00D301F9" w:rsidRPr="001953F6" w:rsidRDefault="00D301F9" w:rsidP="00A94784">
            <w:pPr>
              <w:spacing w:after="0" w:line="240" w:lineRule="atLeast"/>
              <w:rPr>
                <w:rFonts w:eastAsia="Arial Unicode MS"/>
                <w:szCs w:val="28"/>
              </w:rPr>
            </w:pPr>
          </w:p>
        </w:tc>
      </w:tr>
      <w:tr w:rsidR="00D301F9" w:rsidRPr="001953F6" w14:paraId="59D1B678" w14:textId="77777777" w:rsidTr="00A94784">
        <w:tc>
          <w:tcPr>
            <w:tcW w:w="987" w:type="dxa"/>
            <w:vMerge/>
            <w:shd w:val="clear" w:color="auto" w:fill="auto"/>
          </w:tcPr>
          <w:p w14:paraId="501A6FE8" w14:textId="77777777" w:rsidR="00D301F9" w:rsidRPr="001953F6" w:rsidRDefault="00D301F9" w:rsidP="00A94784">
            <w:pPr>
              <w:spacing w:after="0" w:line="240" w:lineRule="atLeast"/>
              <w:jc w:val="center"/>
              <w:rPr>
                <w:rFonts w:eastAsia="Arial Unicode MS"/>
                <w:szCs w:val="28"/>
              </w:rPr>
            </w:pPr>
          </w:p>
        </w:tc>
        <w:tc>
          <w:tcPr>
            <w:tcW w:w="2185" w:type="dxa"/>
            <w:vMerge/>
            <w:shd w:val="clear" w:color="auto" w:fill="auto"/>
          </w:tcPr>
          <w:p w14:paraId="21440979" w14:textId="77777777" w:rsidR="00D301F9" w:rsidRPr="001953F6" w:rsidRDefault="00D301F9" w:rsidP="00A94784">
            <w:pPr>
              <w:spacing w:after="0" w:line="240" w:lineRule="atLeast"/>
              <w:rPr>
                <w:rFonts w:eastAsia="Arial Unicode MS"/>
                <w:szCs w:val="28"/>
              </w:rPr>
            </w:pPr>
          </w:p>
        </w:tc>
        <w:tc>
          <w:tcPr>
            <w:tcW w:w="3060" w:type="dxa"/>
            <w:vMerge/>
            <w:shd w:val="clear" w:color="auto" w:fill="auto"/>
          </w:tcPr>
          <w:p w14:paraId="4A2C39E7" w14:textId="77777777" w:rsidR="00D301F9" w:rsidRPr="001953F6" w:rsidRDefault="00D301F9" w:rsidP="00A94784">
            <w:pPr>
              <w:spacing w:after="0" w:line="240" w:lineRule="atLeast"/>
              <w:rPr>
                <w:rFonts w:eastAsia="Arial Unicode MS"/>
                <w:szCs w:val="28"/>
              </w:rPr>
            </w:pPr>
          </w:p>
        </w:tc>
        <w:tc>
          <w:tcPr>
            <w:tcW w:w="905" w:type="dxa"/>
            <w:vMerge/>
            <w:shd w:val="clear" w:color="auto" w:fill="auto"/>
          </w:tcPr>
          <w:p w14:paraId="1DB62FAE" w14:textId="77777777" w:rsidR="00D301F9" w:rsidRPr="001953F6" w:rsidRDefault="00D301F9" w:rsidP="00A94784">
            <w:pPr>
              <w:spacing w:after="0" w:line="240" w:lineRule="atLeast"/>
              <w:rPr>
                <w:rFonts w:eastAsia="Arial Unicode MS"/>
                <w:szCs w:val="28"/>
              </w:rPr>
            </w:pPr>
          </w:p>
        </w:tc>
        <w:tc>
          <w:tcPr>
            <w:tcW w:w="2073" w:type="dxa"/>
            <w:shd w:val="clear" w:color="auto" w:fill="auto"/>
          </w:tcPr>
          <w:p w14:paraId="714FFB1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w:t>
            </w:r>
          </w:p>
        </w:tc>
        <w:tc>
          <w:tcPr>
            <w:tcW w:w="4074" w:type="dxa"/>
            <w:shd w:val="clear" w:color="auto" w:fill="auto"/>
          </w:tcPr>
          <w:p w14:paraId="24610CEF"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3A39E34C" w14:textId="77777777" w:rsidR="00D301F9" w:rsidRPr="001953F6" w:rsidRDefault="00D301F9" w:rsidP="00A94784">
            <w:pPr>
              <w:spacing w:after="0" w:line="240" w:lineRule="atLeast"/>
              <w:rPr>
                <w:rFonts w:eastAsia="Arial Unicode MS"/>
                <w:szCs w:val="28"/>
              </w:rPr>
            </w:pPr>
          </w:p>
        </w:tc>
      </w:tr>
      <w:tr w:rsidR="00D301F9" w:rsidRPr="001953F6" w14:paraId="15F590CB" w14:textId="77777777" w:rsidTr="00A94784">
        <w:tc>
          <w:tcPr>
            <w:tcW w:w="987" w:type="dxa"/>
            <w:vMerge w:val="restart"/>
            <w:shd w:val="clear" w:color="auto" w:fill="auto"/>
          </w:tcPr>
          <w:p w14:paraId="5D520DF5"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16</w:t>
            </w:r>
          </w:p>
        </w:tc>
        <w:tc>
          <w:tcPr>
            <w:tcW w:w="2185" w:type="dxa"/>
            <w:vMerge/>
            <w:shd w:val="clear" w:color="auto" w:fill="auto"/>
          </w:tcPr>
          <w:p w14:paraId="2FEE4D37" w14:textId="77777777" w:rsidR="00D301F9" w:rsidRPr="001953F6" w:rsidRDefault="00D301F9" w:rsidP="00A94784">
            <w:pPr>
              <w:spacing w:after="0" w:line="240" w:lineRule="atLeast"/>
              <w:rPr>
                <w:rFonts w:eastAsia="Arial Unicode MS"/>
                <w:szCs w:val="28"/>
              </w:rPr>
            </w:pPr>
          </w:p>
        </w:tc>
        <w:tc>
          <w:tcPr>
            <w:tcW w:w="3060" w:type="dxa"/>
            <w:vMerge w:val="restart"/>
            <w:shd w:val="clear" w:color="auto" w:fill="auto"/>
            <w:vAlign w:val="center"/>
          </w:tcPr>
          <w:p w14:paraId="64150F52"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13. Văn Miếu – Quốc Tử Giám.</w:t>
            </w:r>
          </w:p>
        </w:tc>
        <w:tc>
          <w:tcPr>
            <w:tcW w:w="905" w:type="dxa"/>
            <w:vMerge w:val="restart"/>
            <w:shd w:val="clear" w:color="auto" w:fill="auto"/>
            <w:vAlign w:val="center"/>
          </w:tcPr>
          <w:p w14:paraId="16F99C8D"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shd w:val="clear" w:color="auto" w:fill="auto"/>
          </w:tcPr>
          <w:p w14:paraId="00F785F3"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shd w:val="clear" w:color="auto" w:fill="auto"/>
          </w:tcPr>
          <w:p w14:paraId="32DA5BA6" w14:textId="77777777" w:rsidR="00D301F9" w:rsidRPr="001953F6" w:rsidRDefault="00D301F9" w:rsidP="00A94784">
            <w:pPr>
              <w:spacing w:after="0" w:line="240" w:lineRule="atLeast"/>
              <w:rPr>
                <w:rFonts w:eastAsia="Arial Unicode MS"/>
                <w:szCs w:val="28"/>
              </w:rPr>
            </w:pPr>
          </w:p>
        </w:tc>
        <w:tc>
          <w:tcPr>
            <w:tcW w:w="1310" w:type="dxa"/>
            <w:shd w:val="clear" w:color="auto" w:fill="auto"/>
          </w:tcPr>
          <w:p w14:paraId="7DFAB4C3" w14:textId="77777777" w:rsidR="00D301F9" w:rsidRPr="001953F6" w:rsidRDefault="00D301F9" w:rsidP="00A94784">
            <w:pPr>
              <w:spacing w:after="0" w:line="240" w:lineRule="atLeast"/>
              <w:rPr>
                <w:rFonts w:eastAsia="Arial Unicode MS"/>
                <w:szCs w:val="28"/>
              </w:rPr>
            </w:pPr>
          </w:p>
        </w:tc>
      </w:tr>
      <w:tr w:rsidR="00D301F9" w:rsidRPr="001953F6" w14:paraId="44A28344" w14:textId="77777777" w:rsidTr="00A94784">
        <w:tc>
          <w:tcPr>
            <w:tcW w:w="987" w:type="dxa"/>
            <w:vMerge/>
            <w:tcBorders>
              <w:bottom w:val="single" w:sz="4" w:space="0" w:color="auto"/>
            </w:tcBorders>
            <w:shd w:val="clear" w:color="auto" w:fill="auto"/>
          </w:tcPr>
          <w:p w14:paraId="08C085DB" w14:textId="77777777" w:rsidR="00D301F9" w:rsidRPr="001953F6" w:rsidRDefault="00D301F9" w:rsidP="00A94784">
            <w:pPr>
              <w:spacing w:after="0" w:line="240" w:lineRule="atLeast"/>
              <w:jc w:val="center"/>
              <w:rPr>
                <w:rFonts w:eastAsia="Arial Unicode MS"/>
                <w:szCs w:val="28"/>
              </w:rPr>
            </w:pPr>
          </w:p>
        </w:tc>
        <w:tc>
          <w:tcPr>
            <w:tcW w:w="2185" w:type="dxa"/>
            <w:vMerge/>
            <w:tcBorders>
              <w:bottom w:val="single" w:sz="4" w:space="0" w:color="auto"/>
            </w:tcBorders>
            <w:shd w:val="clear" w:color="auto" w:fill="auto"/>
          </w:tcPr>
          <w:p w14:paraId="5CDBC852" w14:textId="77777777" w:rsidR="00D301F9" w:rsidRPr="001953F6" w:rsidRDefault="00D301F9" w:rsidP="00A94784">
            <w:pPr>
              <w:spacing w:after="0" w:line="240" w:lineRule="atLeast"/>
              <w:rPr>
                <w:rFonts w:eastAsia="Arial Unicode MS"/>
                <w:szCs w:val="28"/>
              </w:rPr>
            </w:pPr>
          </w:p>
        </w:tc>
        <w:tc>
          <w:tcPr>
            <w:tcW w:w="3060" w:type="dxa"/>
            <w:vMerge/>
            <w:tcBorders>
              <w:bottom w:val="single" w:sz="4" w:space="0" w:color="auto"/>
            </w:tcBorders>
            <w:shd w:val="clear" w:color="auto" w:fill="auto"/>
          </w:tcPr>
          <w:p w14:paraId="76A0E09B" w14:textId="77777777" w:rsidR="00D301F9" w:rsidRPr="001953F6" w:rsidRDefault="00D301F9" w:rsidP="00A94784">
            <w:pPr>
              <w:spacing w:after="0" w:line="240" w:lineRule="atLeast"/>
              <w:rPr>
                <w:rFonts w:eastAsia="Arial Unicode MS"/>
                <w:szCs w:val="28"/>
              </w:rPr>
            </w:pPr>
          </w:p>
        </w:tc>
        <w:tc>
          <w:tcPr>
            <w:tcW w:w="905" w:type="dxa"/>
            <w:vMerge/>
            <w:tcBorders>
              <w:bottom w:val="single" w:sz="4" w:space="0" w:color="auto"/>
            </w:tcBorders>
            <w:shd w:val="clear" w:color="auto" w:fill="auto"/>
          </w:tcPr>
          <w:p w14:paraId="14D58CF4"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bottom w:val="single" w:sz="4" w:space="0" w:color="auto"/>
              <w:right w:val="single" w:sz="4" w:space="0" w:color="auto"/>
            </w:tcBorders>
            <w:shd w:val="clear" w:color="auto" w:fill="auto"/>
          </w:tcPr>
          <w:p w14:paraId="5F8D1CD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3977643" w14:textId="77777777" w:rsidR="00D301F9" w:rsidRPr="001953F6" w:rsidRDefault="00D301F9" w:rsidP="00A94784">
            <w:pPr>
              <w:spacing w:after="0" w:line="240" w:lineRule="atLeast"/>
              <w:rPr>
                <w:rFonts w:eastAsia="Arial Unicode MS"/>
                <w:szCs w:val="28"/>
              </w:rPr>
            </w:pPr>
            <w:r w:rsidRPr="001953F6">
              <w:rPr>
                <w:bCs/>
                <w:szCs w:val="28"/>
              </w:rPr>
              <w:t>KNS: Có ý thức giữ gìn, bảo tồn di sản của cha ông để lại.</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24A0B73E" w14:textId="77777777" w:rsidR="00D301F9" w:rsidRPr="001953F6" w:rsidRDefault="00D301F9" w:rsidP="00A94784">
            <w:pPr>
              <w:spacing w:after="0" w:line="240" w:lineRule="atLeast"/>
              <w:rPr>
                <w:rFonts w:eastAsia="Arial Unicode MS"/>
                <w:szCs w:val="28"/>
              </w:rPr>
            </w:pPr>
          </w:p>
        </w:tc>
      </w:tr>
      <w:tr w:rsidR="00D301F9" w:rsidRPr="001953F6" w14:paraId="155219B7"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299294F5"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17</w:t>
            </w:r>
          </w:p>
        </w:tc>
        <w:tc>
          <w:tcPr>
            <w:tcW w:w="2185" w:type="dxa"/>
            <w:vMerge w:val="restart"/>
            <w:tcBorders>
              <w:top w:val="single" w:sz="4" w:space="0" w:color="auto"/>
              <w:left w:val="single" w:sz="4" w:space="0" w:color="auto"/>
              <w:right w:val="single" w:sz="4" w:space="0" w:color="auto"/>
            </w:tcBorders>
            <w:shd w:val="clear" w:color="auto" w:fill="auto"/>
          </w:tcPr>
          <w:p w14:paraId="776938E4" w14:textId="77777777" w:rsidR="00D301F9" w:rsidRPr="001953F6" w:rsidRDefault="00D301F9" w:rsidP="00A94784">
            <w:pPr>
              <w:spacing w:after="0"/>
              <w:rPr>
                <w:rFonts w:eastAsia="Times New Roman"/>
                <w:b/>
                <w:szCs w:val="28"/>
              </w:rPr>
            </w:pPr>
            <w:r w:rsidRPr="001953F6">
              <w:rPr>
                <w:rFonts w:eastAsia="Times New Roman"/>
                <w:b/>
                <w:szCs w:val="28"/>
              </w:rPr>
              <w:t>Ôn tập Kiểm tra</w:t>
            </w:r>
          </w:p>
          <w:p w14:paraId="1AB88462" w14:textId="77777777" w:rsidR="00D301F9" w:rsidRPr="001953F6" w:rsidRDefault="00D301F9" w:rsidP="00A94784">
            <w:pPr>
              <w:spacing w:after="0" w:line="240" w:lineRule="atLeast"/>
              <w:rPr>
                <w:rFonts w:eastAsia="Arial Unicode MS"/>
                <w:szCs w:val="28"/>
              </w:rPr>
            </w:pPr>
            <w:r w:rsidRPr="001953F6">
              <w:rPr>
                <w:rFonts w:eastAsia="Times New Roman"/>
                <w:b/>
                <w:szCs w:val="28"/>
              </w:rPr>
              <w:t>(Học kì 1)</w:t>
            </w:r>
          </w:p>
        </w:tc>
        <w:tc>
          <w:tcPr>
            <w:tcW w:w="3060" w:type="dxa"/>
            <w:vMerge w:val="restart"/>
            <w:tcBorders>
              <w:top w:val="single" w:sz="4" w:space="0" w:color="auto"/>
              <w:left w:val="single" w:sz="4" w:space="0" w:color="auto"/>
              <w:right w:val="single" w:sz="4" w:space="0" w:color="auto"/>
            </w:tcBorders>
            <w:shd w:val="clear" w:color="auto" w:fill="auto"/>
          </w:tcPr>
          <w:p w14:paraId="33BB5954"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14. Ôn tập</w:t>
            </w:r>
          </w:p>
        </w:tc>
        <w:tc>
          <w:tcPr>
            <w:tcW w:w="905" w:type="dxa"/>
            <w:vMerge w:val="restart"/>
            <w:tcBorders>
              <w:top w:val="single" w:sz="4" w:space="0" w:color="auto"/>
              <w:left w:val="single" w:sz="4" w:space="0" w:color="auto"/>
              <w:right w:val="single" w:sz="4" w:space="0" w:color="auto"/>
            </w:tcBorders>
            <w:shd w:val="clear" w:color="auto" w:fill="auto"/>
          </w:tcPr>
          <w:p w14:paraId="355EA80F" w14:textId="77777777" w:rsidR="00D301F9" w:rsidRPr="001953F6" w:rsidRDefault="00D301F9" w:rsidP="00A94784">
            <w:pPr>
              <w:spacing w:after="0" w:line="240" w:lineRule="atLeast"/>
              <w:rPr>
                <w:rFonts w:eastAsia="Arial Unicode MS"/>
                <w:szCs w:val="28"/>
              </w:rPr>
            </w:pPr>
            <w:r w:rsidRPr="001953F6">
              <w:rPr>
                <w:rFonts w:eastAsia="Arial Unicode MS"/>
                <w:szCs w:val="28"/>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0B62184D"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Ôn tập</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D4AF513" w14:textId="77777777" w:rsidR="00D301F9" w:rsidRPr="001953F6" w:rsidRDefault="00D301F9" w:rsidP="00A94784">
            <w:pPr>
              <w:spacing w:after="0" w:line="240" w:lineRule="atLeast"/>
              <w:rPr>
                <w:rFonts w:eastAsia="Arial Unicode MS"/>
                <w:szCs w:val="28"/>
              </w:rPr>
            </w:pPr>
            <w:r w:rsidRPr="001953F6">
              <w:rPr>
                <w:szCs w:val="28"/>
                <w:highlight w:val="white"/>
              </w:rPr>
              <w:t>GDĐP:Tìm hiểu nước khoáng nóng Thanh Thủy</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FA8AF18" w14:textId="77777777" w:rsidR="00D301F9" w:rsidRPr="001953F6" w:rsidRDefault="00D301F9" w:rsidP="00A94784">
            <w:pPr>
              <w:spacing w:after="0" w:line="240" w:lineRule="atLeast"/>
              <w:rPr>
                <w:rFonts w:eastAsia="Arial Unicode MS"/>
                <w:szCs w:val="28"/>
              </w:rPr>
            </w:pPr>
          </w:p>
        </w:tc>
      </w:tr>
      <w:tr w:rsidR="00D301F9" w:rsidRPr="001953F6" w14:paraId="6B464821" w14:textId="77777777" w:rsidTr="00A94784">
        <w:tc>
          <w:tcPr>
            <w:tcW w:w="987" w:type="dxa"/>
            <w:vMerge/>
            <w:tcBorders>
              <w:left w:val="single" w:sz="4" w:space="0" w:color="auto"/>
              <w:bottom w:val="single" w:sz="4" w:space="0" w:color="auto"/>
              <w:right w:val="single" w:sz="4" w:space="0" w:color="auto"/>
            </w:tcBorders>
            <w:shd w:val="clear" w:color="auto" w:fill="auto"/>
          </w:tcPr>
          <w:p w14:paraId="09B14DD6"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bottom w:val="single" w:sz="4" w:space="0" w:color="auto"/>
              <w:right w:val="single" w:sz="4" w:space="0" w:color="auto"/>
            </w:tcBorders>
            <w:shd w:val="clear" w:color="auto" w:fill="auto"/>
          </w:tcPr>
          <w:p w14:paraId="7203C1BD"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152C55F1"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60E9AFC7"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00094C19"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Kiểm tra</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FB916A5"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AA6C7A7" w14:textId="77777777" w:rsidR="00D301F9" w:rsidRPr="001953F6" w:rsidRDefault="00D301F9" w:rsidP="00A94784">
            <w:pPr>
              <w:spacing w:after="0" w:line="240" w:lineRule="atLeast"/>
              <w:rPr>
                <w:rFonts w:eastAsia="Arial Unicode MS"/>
                <w:szCs w:val="28"/>
              </w:rPr>
            </w:pPr>
          </w:p>
        </w:tc>
      </w:tr>
      <w:tr w:rsidR="00D301F9" w:rsidRPr="001953F6" w14:paraId="6B1E921F" w14:textId="77777777" w:rsidTr="00A94784">
        <w:tc>
          <w:tcPr>
            <w:tcW w:w="14594" w:type="dxa"/>
            <w:gridSpan w:val="7"/>
            <w:tcBorders>
              <w:top w:val="single" w:sz="4" w:space="0" w:color="auto"/>
              <w:left w:val="single" w:sz="4" w:space="0" w:color="auto"/>
              <w:bottom w:val="single" w:sz="4" w:space="0" w:color="auto"/>
              <w:right w:val="single" w:sz="4" w:space="0" w:color="auto"/>
            </w:tcBorders>
            <w:shd w:val="clear" w:color="auto" w:fill="auto"/>
          </w:tcPr>
          <w:p w14:paraId="0249FA93" w14:textId="77777777" w:rsidR="00D301F9" w:rsidRPr="001953F6" w:rsidRDefault="00D301F9" w:rsidP="00A94784">
            <w:pPr>
              <w:spacing w:after="0" w:line="240" w:lineRule="atLeast"/>
              <w:jc w:val="center"/>
              <w:rPr>
                <w:rFonts w:eastAsia="Arial Unicode MS"/>
                <w:b/>
                <w:bCs/>
                <w:szCs w:val="28"/>
              </w:rPr>
            </w:pPr>
            <w:r w:rsidRPr="001953F6">
              <w:rPr>
                <w:rFonts w:eastAsia="Arial Unicode MS"/>
                <w:b/>
                <w:bCs/>
                <w:szCs w:val="28"/>
              </w:rPr>
              <w:t>HỌC KỲ II</w:t>
            </w:r>
          </w:p>
        </w:tc>
      </w:tr>
      <w:tr w:rsidR="00D301F9" w:rsidRPr="001953F6" w14:paraId="49879D37"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0ED89C5D"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18</w:t>
            </w:r>
          </w:p>
        </w:tc>
        <w:tc>
          <w:tcPr>
            <w:tcW w:w="2185" w:type="dxa"/>
            <w:vMerge w:val="restart"/>
            <w:tcBorders>
              <w:top w:val="single" w:sz="4" w:space="0" w:color="auto"/>
              <w:left w:val="single" w:sz="4" w:space="0" w:color="auto"/>
              <w:right w:val="single" w:sz="4" w:space="0" w:color="auto"/>
            </w:tcBorders>
            <w:shd w:val="clear" w:color="auto" w:fill="auto"/>
          </w:tcPr>
          <w:p w14:paraId="26F351F6" w14:textId="77777777" w:rsidR="00D301F9" w:rsidRPr="001953F6" w:rsidRDefault="00D301F9" w:rsidP="00A94784">
            <w:pPr>
              <w:spacing w:after="0" w:line="240" w:lineRule="atLeast"/>
              <w:rPr>
                <w:rFonts w:eastAsia="Times New Roman"/>
                <w:b/>
                <w:szCs w:val="28"/>
              </w:rPr>
            </w:pPr>
          </w:p>
          <w:p w14:paraId="5F9C0A5B" w14:textId="77777777" w:rsidR="00D301F9" w:rsidRPr="001953F6" w:rsidRDefault="00D301F9" w:rsidP="00A94784">
            <w:pPr>
              <w:spacing w:after="0" w:line="240" w:lineRule="atLeast"/>
              <w:rPr>
                <w:rFonts w:eastAsia="Times New Roman"/>
                <w:b/>
                <w:szCs w:val="28"/>
              </w:rPr>
            </w:pPr>
          </w:p>
          <w:p w14:paraId="0046238C" w14:textId="77777777" w:rsidR="00D301F9" w:rsidRPr="001953F6" w:rsidRDefault="00D301F9" w:rsidP="00A94784">
            <w:pPr>
              <w:spacing w:after="0" w:line="240" w:lineRule="atLeast"/>
              <w:rPr>
                <w:rFonts w:eastAsia="Arial Unicode MS"/>
                <w:szCs w:val="28"/>
              </w:rPr>
            </w:pPr>
            <w:r w:rsidRPr="001953F6">
              <w:rPr>
                <w:rFonts w:eastAsia="Times New Roman"/>
                <w:b/>
                <w:szCs w:val="28"/>
              </w:rPr>
              <w:t>Duyên hải miền Trung</w:t>
            </w:r>
          </w:p>
        </w:tc>
        <w:tc>
          <w:tcPr>
            <w:tcW w:w="3060" w:type="dxa"/>
            <w:vMerge w:val="restart"/>
            <w:tcBorders>
              <w:top w:val="single" w:sz="4" w:space="0" w:color="auto"/>
              <w:left w:val="single" w:sz="4" w:space="0" w:color="auto"/>
              <w:right w:val="single" w:sz="4" w:space="0" w:color="auto"/>
            </w:tcBorders>
            <w:shd w:val="clear" w:color="auto" w:fill="auto"/>
            <w:vAlign w:val="center"/>
          </w:tcPr>
          <w:p w14:paraId="1DCE6736"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15. Thiên nhiên vùng Duyên hải miền Trung.</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125A42AF"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BBD010D"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CDE2286"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0DF1724" w14:textId="77777777" w:rsidR="00D301F9" w:rsidRPr="001953F6" w:rsidRDefault="00D301F9" w:rsidP="00A94784">
            <w:pPr>
              <w:spacing w:after="0" w:line="240" w:lineRule="atLeast"/>
              <w:rPr>
                <w:rFonts w:eastAsia="Arial Unicode MS"/>
                <w:szCs w:val="28"/>
              </w:rPr>
            </w:pPr>
          </w:p>
        </w:tc>
      </w:tr>
      <w:tr w:rsidR="00D301F9" w:rsidRPr="001953F6" w14:paraId="06419B4F" w14:textId="77777777" w:rsidTr="00A94784">
        <w:tc>
          <w:tcPr>
            <w:tcW w:w="987" w:type="dxa"/>
            <w:vMerge/>
            <w:tcBorders>
              <w:left w:val="single" w:sz="4" w:space="0" w:color="auto"/>
              <w:bottom w:val="single" w:sz="4" w:space="0" w:color="auto"/>
              <w:right w:val="single" w:sz="4" w:space="0" w:color="auto"/>
            </w:tcBorders>
            <w:shd w:val="clear" w:color="auto" w:fill="auto"/>
          </w:tcPr>
          <w:p w14:paraId="72A7185A"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0F5E1894"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27E19E30"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157E68AA"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D81F157"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D145731"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061E2AB" w14:textId="77777777" w:rsidR="00D301F9" w:rsidRPr="001953F6" w:rsidRDefault="00D301F9" w:rsidP="00A94784">
            <w:pPr>
              <w:spacing w:after="0" w:line="240" w:lineRule="atLeast"/>
              <w:rPr>
                <w:rFonts w:eastAsia="Arial Unicode MS"/>
                <w:szCs w:val="28"/>
              </w:rPr>
            </w:pPr>
          </w:p>
        </w:tc>
      </w:tr>
      <w:tr w:rsidR="00D301F9" w:rsidRPr="001953F6" w14:paraId="4382AA86"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1DEFC95E"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19</w:t>
            </w:r>
          </w:p>
        </w:tc>
        <w:tc>
          <w:tcPr>
            <w:tcW w:w="2185" w:type="dxa"/>
            <w:vMerge/>
            <w:tcBorders>
              <w:left w:val="single" w:sz="4" w:space="0" w:color="auto"/>
              <w:right w:val="single" w:sz="4" w:space="0" w:color="auto"/>
            </w:tcBorders>
            <w:shd w:val="clear" w:color="auto" w:fill="auto"/>
          </w:tcPr>
          <w:p w14:paraId="130CE04F"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70060346"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31B886B2"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0F1434A8"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534CA48"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2540D6F1" w14:textId="77777777" w:rsidR="00D301F9" w:rsidRPr="001953F6" w:rsidRDefault="00D301F9" w:rsidP="00A94784">
            <w:pPr>
              <w:spacing w:after="0" w:line="240" w:lineRule="atLeast"/>
              <w:rPr>
                <w:rFonts w:eastAsia="Arial Unicode MS"/>
                <w:szCs w:val="28"/>
              </w:rPr>
            </w:pPr>
          </w:p>
        </w:tc>
      </w:tr>
      <w:tr w:rsidR="00D301F9" w:rsidRPr="001953F6" w14:paraId="0B710FA2" w14:textId="77777777" w:rsidTr="00A94784">
        <w:tc>
          <w:tcPr>
            <w:tcW w:w="987" w:type="dxa"/>
            <w:vMerge/>
            <w:tcBorders>
              <w:left w:val="single" w:sz="4" w:space="0" w:color="auto"/>
              <w:bottom w:val="single" w:sz="4" w:space="0" w:color="auto"/>
              <w:right w:val="single" w:sz="4" w:space="0" w:color="auto"/>
            </w:tcBorders>
            <w:shd w:val="clear" w:color="auto" w:fill="auto"/>
          </w:tcPr>
          <w:p w14:paraId="06D4C1C2"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2B19D23F"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18A37928"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16. Dân cư, hoạt động sản xuất ở vùng Duyên hải miền Trung.</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526BA4D5" w14:textId="77777777" w:rsidR="00D301F9" w:rsidRPr="001953F6" w:rsidRDefault="00D301F9" w:rsidP="00A94784">
            <w:pPr>
              <w:spacing w:after="0" w:line="240" w:lineRule="atLeast"/>
              <w:rPr>
                <w:rFonts w:eastAsia="Arial Unicode MS"/>
                <w:szCs w:val="28"/>
              </w:rPr>
            </w:pPr>
            <w:r w:rsidRPr="001953F6">
              <w:rPr>
                <w:bCs/>
                <w:szCs w:val="28"/>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069F6D27"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2D2B289E"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BC1F8C2" w14:textId="77777777" w:rsidR="00D301F9" w:rsidRPr="001953F6" w:rsidRDefault="00D301F9" w:rsidP="00A94784">
            <w:pPr>
              <w:spacing w:after="0" w:line="240" w:lineRule="atLeast"/>
              <w:rPr>
                <w:rFonts w:eastAsia="Arial Unicode MS"/>
                <w:szCs w:val="28"/>
              </w:rPr>
            </w:pPr>
          </w:p>
        </w:tc>
      </w:tr>
      <w:tr w:rsidR="00D301F9" w:rsidRPr="001953F6" w14:paraId="3FD6B8AF" w14:textId="77777777" w:rsidTr="00A94784">
        <w:trPr>
          <w:trHeight w:val="654"/>
        </w:trPr>
        <w:tc>
          <w:tcPr>
            <w:tcW w:w="987" w:type="dxa"/>
            <w:tcBorders>
              <w:top w:val="single" w:sz="4" w:space="0" w:color="auto"/>
              <w:left w:val="single" w:sz="4" w:space="0" w:color="auto"/>
              <w:right w:val="single" w:sz="4" w:space="0" w:color="auto"/>
            </w:tcBorders>
            <w:shd w:val="clear" w:color="auto" w:fill="auto"/>
          </w:tcPr>
          <w:p w14:paraId="0B7175B9"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20</w:t>
            </w:r>
          </w:p>
        </w:tc>
        <w:tc>
          <w:tcPr>
            <w:tcW w:w="2185" w:type="dxa"/>
            <w:vMerge/>
            <w:tcBorders>
              <w:left w:val="single" w:sz="4" w:space="0" w:color="auto"/>
              <w:right w:val="single" w:sz="4" w:space="0" w:color="auto"/>
            </w:tcBorders>
            <w:shd w:val="clear" w:color="auto" w:fill="auto"/>
          </w:tcPr>
          <w:p w14:paraId="1ABDF2B5"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0414BB96"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2A6D14F4"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right w:val="single" w:sz="4" w:space="0" w:color="auto"/>
            </w:tcBorders>
            <w:shd w:val="clear" w:color="auto" w:fill="auto"/>
          </w:tcPr>
          <w:p w14:paraId="35C9959B"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right w:val="single" w:sz="4" w:space="0" w:color="auto"/>
            </w:tcBorders>
            <w:shd w:val="clear" w:color="auto" w:fill="auto"/>
          </w:tcPr>
          <w:p w14:paraId="117D214B"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right w:val="single" w:sz="4" w:space="0" w:color="auto"/>
            </w:tcBorders>
            <w:shd w:val="clear" w:color="auto" w:fill="auto"/>
          </w:tcPr>
          <w:p w14:paraId="087306C0" w14:textId="77777777" w:rsidR="00D301F9" w:rsidRPr="001953F6" w:rsidRDefault="00D301F9" w:rsidP="00A94784">
            <w:pPr>
              <w:spacing w:after="0" w:line="240" w:lineRule="atLeast"/>
              <w:rPr>
                <w:rFonts w:eastAsia="Arial Unicode MS"/>
                <w:szCs w:val="28"/>
              </w:rPr>
            </w:pPr>
          </w:p>
        </w:tc>
      </w:tr>
      <w:tr w:rsidR="00D301F9" w:rsidRPr="001953F6" w14:paraId="06DA06E0"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2B77EF9C"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21</w:t>
            </w:r>
          </w:p>
        </w:tc>
        <w:tc>
          <w:tcPr>
            <w:tcW w:w="2185" w:type="dxa"/>
            <w:vMerge/>
            <w:tcBorders>
              <w:left w:val="single" w:sz="4" w:space="0" w:color="auto"/>
              <w:right w:val="single" w:sz="4" w:space="0" w:color="auto"/>
            </w:tcBorders>
            <w:shd w:val="clear" w:color="auto" w:fill="auto"/>
          </w:tcPr>
          <w:p w14:paraId="33300BF0"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5546CEFA"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17. Một số nét văn hoá ở vùng Duyên hải miền Trung.</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187F3007"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26242E6"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EAD60E5"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C6B2E40" w14:textId="77777777" w:rsidR="00D301F9" w:rsidRPr="001953F6" w:rsidRDefault="00D301F9" w:rsidP="00A94784">
            <w:pPr>
              <w:spacing w:after="0" w:line="240" w:lineRule="atLeast"/>
              <w:rPr>
                <w:rFonts w:eastAsia="Arial Unicode MS"/>
                <w:szCs w:val="28"/>
              </w:rPr>
            </w:pPr>
          </w:p>
        </w:tc>
      </w:tr>
      <w:tr w:rsidR="00D301F9" w:rsidRPr="001953F6" w14:paraId="78DA719E" w14:textId="77777777" w:rsidTr="00A94784">
        <w:tc>
          <w:tcPr>
            <w:tcW w:w="987" w:type="dxa"/>
            <w:vMerge/>
            <w:tcBorders>
              <w:left w:val="single" w:sz="4" w:space="0" w:color="auto"/>
              <w:bottom w:val="single" w:sz="4" w:space="0" w:color="auto"/>
              <w:right w:val="single" w:sz="4" w:space="0" w:color="auto"/>
            </w:tcBorders>
            <w:shd w:val="clear" w:color="auto" w:fill="auto"/>
          </w:tcPr>
          <w:p w14:paraId="754666A2"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28DC5BF3"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28C03FF0"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726198AD"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52B116C"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048175B"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8B4BD98" w14:textId="77777777" w:rsidR="00D301F9" w:rsidRPr="001953F6" w:rsidRDefault="00D301F9" w:rsidP="00A94784">
            <w:pPr>
              <w:spacing w:after="0" w:line="240" w:lineRule="atLeast"/>
              <w:rPr>
                <w:rFonts w:eastAsia="Arial Unicode MS"/>
                <w:szCs w:val="28"/>
              </w:rPr>
            </w:pPr>
          </w:p>
        </w:tc>
      </w:tr>
      <w:tr w:rsidR="00D301F9" w:rsidRPr="001953F6" w14:paraId="7E90C9C8"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6F45BD38"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22</w:t>
            </w:r>
          </w:p>
        </w:tc>
        <w:tc>
          <w:tcPr>
            <w:tcW w:w="2185" w:type="dxa"/>
            <w:vMerge/>
            <w:tcBorders>
              <w:left w:val="single" w:sz="4" w:space="0" w:color="auto"/>
              <w:right w:val="single" w:sz="4" w:space="0" w:color="auto"/>
            </w:tcBorders>
            <w:shd w:val="clear" w:color="auto" w:fill="auto"/>
          </w:tcPr>
          <w:p w14:paraId="6179133D"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7CE3FBC6"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18. Cố đô Huế.</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513EDB5B" w14:textId="77777777" w:rsidR="00D301F9" w:rsidRPr="001953F6" w:rsidRDefault="00D301F9" w:rsidP="00A94784">
            <w:pPr>
              <w:spacing w:after="0" w:line="240" w:lineRule="atLeast"/>
              <w:rPr>
                <w:rFonts w:eastAsia="Arial Unicode MS"/>
                <w:szCs w:val="28"/>
              </w:rPr>
            </w:pPr>
            <w:r w:rsidRPr="001953F6">
              <w:rPr>
                <w:bCs/>
                <w:szCs w:val="28"/>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737218C8"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B2DB1FB"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2311D7CE" w14:textId="77777777" w:rsidR="00D301F9" w:rsidRPr="001953F6" w:rsidRDefault="00D301F9" w:rsidP="00A94784">
            <w:pPr>
              <w:spacing w:after="0" w:line="240" w:lineRule="atLeast"/>
              <w:rPr>
                <w:rFonts w:eastAsia="Arial Unicode MS"/>
                <w:szCs w:val="28"/>
              </w:rPr>
            </w:pPr>
          </w:p>
        </w:tc>
      </w:tr>
      <w:tr w:rsidR="00D301F9" w:rsidRPr="001953F6" w14:paraId="2A21DF39" w14:textId="77777777" w:rsidTr="00A94784">
        <w:tc>
          <w:tcPr>
            <w:tcW w:w="987" w:type="dxa"/>
            <w:vMerge/>
            <w:tcBorders>
              <w:left w:val="single" w:sz="4" w:space="0" w:color="auto"/>
              <w:bottom w:val="single" w:sz="4" w:space="0" w:color="auto"/>
              <w:right w:val="single" w:sz="4" w:space="0" w:color="auto"/>
            </w:tcBorders>
            <w:shd w:val="clear" w:color="auto" w:fill="auto"/>
          </w:tcPr>
          <w:p w14:paraId="1399F698"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1495DF4B"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54A3EAF4"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2F798103"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35718EB"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F63DE7E"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555B498F" w14:textId="77777777" w:rsidR="00D301F9" w:rsidRPr="001953F6" w:rsidRDefault="00D301F9" w:rsidP="00A94784">
            <w:pPr>
              <w:spacing w:after="0" w:line="240" w:lineRule="atLeast"/>
              <w:rPr>
                <w:rFonts w:eastAsia="Arial Unicode MS"/>
                <w:szCs w:val="28"/>
              </w:rPr>
            </w:pPr>
          </w:p>
        </w:tc>
      </w:tr>
      <w:tr w:rsidR="00D301F9" w:rsidRPr="001953F6" w14:paraId="40DB1EEF" w14:textId="77777777" w:rsidTr="00A94784">
        <w:tc>
          <w:tcPr>
            <w:tcW w:w="987" w:type="dxa"/>
            <w:tcBorders>
              <w:left w:val="single" w:sz="4" w:space="0" w:color="auto"/>
              <w:bottom w:val="single" w:sz="4" w:space="0" w:color="auto"/>
              <w:right w:val="single" w:sz="4" w:space="0" w:color="auto"/>
            </w:tcBorders>
            <w:shd w:val="clear" w:color="auto" w:fill="auto"/>
          </w:tcPr>
          <w:p w14:paraId="707D533D"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12EF3A95"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7EA71D7F"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6C239A41"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CE1990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5B8DDFC"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0290616" w14:textId="77777777" w:rsidR="00D301F9" w:rsidRPr="001953F6" w:rsidRDefault="00D301F9" w:rsidP="00A94784">
            <w:pPr>
              <w:spacing w:after="0" w:line="240" w:lineRule="atLeast"/>
              <w:rPr>
                <w:rFonts w:eastAsia="Arial Unicode MS"/>
                <w:szCs w:val="28"/>
              </w:rPr>
            </w:pPr>
          </w:p>
        </w:tc>
      </w:tr>
      <w:tr w:rsidR="00D301F9" w:rsidRPr="001953F6" w14:paraId="596DE5F9"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313E7F5C"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23</w:t>
            </w:r>
          </w:p>
        </w:tc>
        <w:tc>
          <w:tcPr>
            <w:tcW w:w="2185" w:type="dxa"/>
            <w:vMerge/>
            <w:tcBorders>
              <w:left w:val="single" w:sz="4" w:space="0" w:color="auto"/>
              <w:right w:val="single" w:sz="4" w:space="0" w:color="auto"/>
            </w:tcBorders>
            <w:shd w:val="clear" w:color="auto" w:fill="auto"/>
          </w:tcPr>
          <w:p w14:paraId="45A8A7B1"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7235FEC6"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19. Phố cổ hội An.</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1C7BEB17"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58F6A04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86EC1B9"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1C0A7D19" w14:textId="77777777" w:rsidR="00D301F9" w:rsidRPr="001953F6" w:rsidRDefault="00D301F9" w:rsidP="00A94784">
            <w:pPr>
              <w:spacing w:after="0" w:line="240" w:lineRule="atLeast"/>
              <w:rPr>
                <w:rFonts w:eastAsia="Arial Unicode MS"/>
                <w:szCs w:val="28"/>
              </w:rPr>
            </w:pPr>
          </w:p>
        </w:tc>
      </w:tr>
      <w:tr w:rsidR="00D301F9" w:rsidRPr="001953F6" w14:paraId="3D8A4742" w14:textId="77777777" w:rsidTr="00A94784">
        <w:tc>
          <w:tcPr>
            <w:tcW w:w="987" w:type="dxa"/>
            <w:vMerge/>
            <w:tcBorders>
              <w:left w:val="single" w:sz="4" w:space="0" w:color="auto"/>
              <w:bottom w:val="single" w:sz="4" w:space="0" w:color="auto"/>
              <w:right w:val="single" w:sz="4" w:space="0" w:color="auto"/>
            </w:tcBorders>
            <w:shd w:val="clear" w:color="auto" w:fill="auto"/>
          </w:tcPr>
          <w:p w14:paraId="681C5CA5"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bottom w:val="single" w:sz="4" w:space="0" w:color="auto"/>
              <w:right w:val="single" w:sz="4" w:space="0" w:color="auto"/>
            </w:tcBorders>
            <w:shd w:val="clear" w:color="auto" w:fill="auto"/>
          </w:tcPr>
          <w:p w14:paraId="231B01F5"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5E26C993"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111007BD"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F059063"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380FEAF"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6B73574" w14:textId="77777777" w:rsidR="00D301F9" w:rsidRPr="001953F6" w:rsidRDefault="00D301F9" w:rsidP="00A94784">
            <w:pPr>
              <w:spacing w:after="0" w:line="240" w:lineRule="atLeast"/>
              <w:rPr>
                <w:rFonts w:eastAsia="Arial Unicode MS"/>
                <w:szCs w:val="28"/>
              </w:rPr>
            </w:pPr>
          </w:p>
        </w:tc>
      </w:tr>
      <w:tr w:rsidR="00D301F9" w:rsidRPr="001953F6" w14:paraId="5490EF46"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7CDC7794"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24</w:t>
            </w:r>
          </w:p>
        </w:tc>
        <w:tc>
          <w:tcPr>
            <w:tcW w:w="2185" w:type="dxa"/>
            <w:vMerge w:val="restart"/>
            <w:tcBorders>
              <w:top w:val="single" w:sz="4" w:space="0" w:color="auto"/>
              <w:left w:val="single" w:sz="4" w:space="0" w:color="auto"/>
              <w:right w:val="single" w:sz="4" w:space="0" w:color="auto"/>
            </w:tcBorders>
            <w:shd w:val="clear" w:color="auto" w:fill="auto"/>
          </w:tcPr>
          <w:p w14:paraId="30E46958" w14:textId="77777777" w:rsidR="00D301F9" w:rsidRPr="001953F6" w:rsidRDefault="00D301F9" w:rsidP="00A94784">
            <w:pPr>
              <w:spacing w:after="0" w:line="240" w:lineRule="atLeast"/>
              <w:rPr>
                <w:rFonts w:eastAsia="Arial Unicode MS"/>
                <w:szCs w:val="28"/>
              </w:rPr>
            </w:pPr>
          </w:p>
          <w:p w14:paraId="45AA231E" w14:textId="77777777" w:rsidR="00D301F9" w:rsidRPr="001953F6" w:rsidRDefault="00D301F9" w:rsidP="00A94784">
            <w:pPr>
              <w:spacing w:after="0" w:line="240" w:lineRule="atLeast"/>
              <w:rPr>
                <w:rFonts w:eastAsia="Arial Unicode MS"/>
                <w:szCs w:val="28"/>
              </w:rPr>
            </w:pPr>
          </w:p>
          <w:p w14:paraId="2B12210C" w14:textId="77777777" w:rsidR="00D301F9" w:rsidRPr="001953F6" w:rsidRDefault="00D301F9" w:rsidP="00A94784">
            <w:pPr>
              <w:spacing w:after="0" w:line="240" w:lineRule="atLeast"/>
              <w:rPr>
                <w:rFonts w:eastAsia="Arial Unicode MS"/>
                <w:szCs w:val="28"/>
              </w:rPr>
            </w:pPr>
            <w:r w:rsidRPr="001953F6">
              <w:rPr>
                <w:rFonts w:eastAsia="Times New Roman"/>
                <w:b/>
                <w:szCs w:val="28"/>
              </w:rPr>
              <w:t>Tây Nguyên</w:t>
            </w:r>
          </w:p>
        </w:tc>
        <w:tc>
          <w:tcPr>
            <w:tcW w:w="3060" w:type="dxa"/>
            <w:vMerge w:val="restart"/>
            <w:tcBorders>
              <w:top w:val="single" w:sz="4" w:space="0" w:color="auto"/>
              <w:left w:val="single" w:sz="4" w:space="0" w:color="auto"/>
              <w:right w:val="single" w:sz="4" w:space="0" w:color="auto"/>
            </w:tcBorders>
            <w:shd w:val="clear" w:color="auto" w:fill="auto"/>
            <w:vAlign w:val="center"/>
          </w:tcPr>
          <w:p w14:paraId="718A9974"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20. Thiên nhiên vùng Tây Nguyên</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6D2DFE02"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8769122"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 2 (a)</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7AA8950"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462923D" w14:textId="77777777" w:rsidR="00D301F9" w:rsidRPr="001953F6" w:rsidRDefault="00D301F9" w:rsidP="00A94784">
            <w:pPr>
              <w:spacing w:after="0" w:line="240" w:lineRule="atLeast"/>
              <w:rPr>
                <w:rFonts w:eastAsia="Arial Unicode MS"/>
                <w:szCs w:val="28"/>
              </w:rPr>
            </w:pPr>
          </w:p>
        </w:tc>
      </w:tr>
      <w:tr w:rsidR="00D301F9" w:rsidRPr="001953F6" w14:paraId="5C409324" w14:textId="77777777" w:rsidTr="00A94784">
        <w:tc>
          <w:tcPr>
            <w:tcW w:w="987" w:type="dxa"/>
            <w:vMerge/>
            <w:tcBorders>
              <w:left w:val="single" w:sz="4" w:space="0" w:color="auto"/>
              <w:bottom w:val="single" w:sz="4" w:space="0" w:color="auto"/>
              <w:right w:val="single" w:sz="4" w:space="0" w:color="auto"/>
            </w:tcBorders>
            <w:shd w:val="clear" w:color="auto" w:fill="auto"/>
          </w:tcPr>
          <w:p w14:paraId="57382459"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1FD754F5"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22E300B0"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799E36ED"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45AE1DE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 (b,c)</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3BD1D46"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918ECC8" w14:textId="77777777" w:rsidR="00D301F9" w:rsidRPr="001953F6" w:rsidRDefault="00D301F9" w:rsidP="00A94784">
            <w:pPr>
              <w:spacing w:after="0" w:line="240" w:lineRule="atLeast"/>
              <w:rPr>
                <w:rFonts w:eastAsia="Arial Unicode MS"/>
                <w:szCs w:val="28"/>
              </w:rPr>
            </w:pPr>
          </w:p>
        </w:tc>
      </w:tr>
      <w:tr w:rsidR="00D301F9" w:rsidRPr="001953F6" w14:paraId="2654B448"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3459A7CB"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25</w:t>
            </w:r>
          </w:p>
        </w:tc>
        <w:tc>
          <w:tcPr>
            <w:tcW w:w="2185" w:type="dxa"/>
            <w:vMerge/>
            <w:tcBorders>
              <w:left w:val="single" w:sz="4" w:space="0" w:color="auto"/>
              <w:right w:val="single" w:sz="4" w:space="0" w:color="auto"/>
            </w:tcBorders>
            <w:shd w:val="clear" w:color="auto" w:fill="auto"/>
          </w:tcPr>
          <w:p w14:paraId="6E86D6CF"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45EBA8A7"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7CB1E668"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4FE11885"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2 (d)</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9768029"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221F5035" w14:textId="77777777" w:rsidR="00D301F9" w:rsidRPr="001953F6" w:rsidRDefault="00D301F9" w:rsidP="00A94784">
            <w:pPr>
              <w:spacing w:after="0" w:line="240" w:lineRule="atLeast"/>
              <w:rPr>
                <w:rFonts w:eastAsia="Arial Unicode MS"/>
                <w:szCs w:val="28"/>
              </w:rPr>
            </w:pPr>
          </w:p>
        </w:tc>
      </w:tr>
      <w:tr w:rsidR="00D301F9" w:rsidRPr="001953F6" w14:paraId="69A3D33E" w14:textId="77777777" w:rsidTr="00A94784">
        <w:tc>
          <w:tcPr>
            <w:tcW w:w="987" w:type="dxa"/>
            <w:vMerge/>
            <w:tcBorders>
              <w:left w:val="single" w:sz="4" w:space="0" w:color="auto"/>
              <w:bottom w:val="single" w:sz="4" w:space="0" w:color="auto"/>
              <w:right w:val="single" w:sz="4" w:space="0" w:color="auto"/>
            </w:tcBorders>
            <w:shd w:val="clear" w:color="auto" w:fill="auto"/>
          </w:tcPr>
          <w:p w14:paraId="1A94FC62"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60A3075A"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695DFA09"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21. Dân cư, hoạt động sản xuất ở vùng Tây Nguyên.</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554E0C27"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E3508B0"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39B1D95"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30CAA835" w14:textId="77777777" w:rsidR="00D301F9" w:rsidRPr="001953F6" w:rsidRDefault="00D301F9" w:rsidP="00A94784">
            <w:pPr>
              <w:spacing w:after="0" w:line="240" w:lineRule="atLeast"/>
              <w:rPr>
                <w:rFonts w:eastAsia="Arial Unicode MS"/>
                <w:szCs w:val="28"/>
              </w:rPr>
            </w:pPr>
          </w:p>
        </w:tc>
      </w:tr>
      <w:tr w:rsidR="00D301F9" w:rsidRPr="001953F6" w14:paraId="1440921E"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4CEBD122"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26</w:t>
            </w:r>
          </w:p>
        </w:tc>
        <w:tc>
          <w:tcPr>
            <w:tcW w:w="2185" w:type="dxa"/>
            <w:vMerge/>
            <w:tcBorders>
              <w:left w:val="single" w:sz="4" w:space="0" w:color="auto"/>
              <w:right w:val="single" w:sz="4" w:space="0" w:color="auto"/>
            </w:tcBorders>
            <w:shd w:val="clear" w:color="auto" w:fill="auto"/>
          </w:tcPr>
          <w:p w14:paraId="0DC2D681"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06ABBB7A"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0543FC09"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C28880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59F7A5E6"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CA44039" w14:textId="77777777" w:rsidR="00D301F9" w:rsidRPr="001953F6" w:rsidRDefault="00D301F9" w:rsidP="00A94784">
            <w:pPr>
              <w:spacing w:after="0" w:line="240" w:lineRule="atLeast"/>
              <w:rPr>
                <w:rFonts w:eastAsia="Arial Unicode MS"/>
                <w:szCs w:val="28"/>
              </w:rPr>
            </w:pPr>
          </w:p>
        </w:tc>
      </w:tr>
      <w:tr w:rsidR="00D301F9" w:rsidRPr="001953F6" w14:paraId="02313CF3" w14:textId="77777777" w:rsidTr="00A94784">
        <w:tc>
          <w:tcPr>
            <w:tcW w:w="987" w:type="dxa"/>
            <w:vMerge/>
            <w:tcBorders>
              <w:left w:val="single" w:sz="4" w:space="0" w:color="auto"/>
              <w:bottom w:val="single" w:sz="4" w:space="0" w:color="auto"/>
              <w:right w:val="single" w:sz="4" w:space="0" w:color="auto"/>
            </w:tcBorders>
            <w:shd w:val="clear" w:color="auto" w:fill="auto"/>
          </w:tcPr>
          <w:p w14:paraId="0C324059" w14:textId="77777777" w:rsidR="00D301F9" w:rsidRPr="001953F6" w:rsidRDefault="00D301F9" w:rsidP="00A94784">
            <w:pPr>
              <w:spacing w:after="0" w:line="240" w:lineRule="atLeast"/>
              <w:rPr>
                <w:rFonts w:eastAsia="Arial Unicode MS"/>
                <w:szCs w:val="28"/>
              </w:rPr>
            </w:pPr>
          </w:p>
        </w:tc>
        <w:tc>
          <w:tcPr>
            <w:tcW w:w="2185" w:type="dxa"/>
            <w:vMerge/>
            <w:tcBorders>
              <w:left w:val="single" w:sz="4" w:space="0" w:color="auto"/>
              <w:right w:val="single" w:sz="4" w:space="0" w:color="auto"/>
            </w:tcBorders>
            <w:shd w:val="clear" w:color="auto" w:fill="auto"/>
          </w:tcPr>
          <w:p w14:paraId="7EDB59B0"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400CC074"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22. Một số nét văn hoá và truyền thống yêu nước, cách mạng của đồng bào Tây Nguyên.</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4440045F"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6F48F5E"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F2D07B4"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D8D5637" w14:textId="77777777" w:rsidR="00D301F9" w:rsidRPr="001953F6" w:rsidRDefault="00D301F9" w:rsidP="00A94784">
            <w:pPr>
              <w:spacing w:after="0" w:line="240" w:lineRule="atLeast"/>
              <w:rPr>
                <w:rFonts w:eastAsia="Arial Unicode MS"/>
                <w:szCs w:val="28"/>
              </w:rPr>
            </w:pPr>
          </w:p>
        </w:tc>
      </w:tr>
      <w:tr w:rsidR="00D301F9" w:rsidRPr="001953F6" w14:paraId="71179D30"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35FBD5E6"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27</w:t>
            </w:r>
          </w:p>
        </w:tc>
        <w:tc>
          <w:tcPr>
            <w:tcW w:w="2185" w:type="dxa"/>
            <w:vMerge/>
            <w:tcBorders>
              <w:left w:val="single" w:sz="4" w:space="0" w:color="auto"/>
              <w:right w:val="single" w:sz="4" w:space="0" w:color="auto"/>
            </w:tcBorders>
            <w:shd w:val="clear" w:color="auto" w:fill="auto"/>
          </w:tcPr>
          <w:p w14:paraId="1949A510"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394E0C63"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023E06F0"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09CD7EB"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3C1404BA" w14:textId="77777777" w:rsidR="00D301F9" w:rsidRPr="001953F6" w:rsidRDefault="00D301F9" w:rsidP="00A94784">
            <w:pPr>
              <w:spacing w:after="0" w:line="240" w:lineRule="atLeast"/>
              <w:rPr>
                <w:rFonts w:eastAsia="Arial Unicode MS"/>
                <w:szCs w:val="28"/>
              </w:rPr>
            </w:pPr>
            <w:r w:rsidRPr="001953F6">
              <w:rPr>
                <w:rFonts w:eastAsia="SimSun"/>
                <w:bCs/>
                <w:szCs w:val="28"/>
                <w:u w:val="single"/>
                <w:lang w:eastAsia="zh-CN" w:bidi="ar"/>
              </w:rPr>
              <w:t>Tiết 2:</w:t>
            </w:r>
            <w:r w:rsidRPr="001953F6">
              <w:rPr>
                <w:rFonts w:eastAsia="SimSun"/>
                <w:bCs/>
                <w:szCs w:val="28"/>
                <w:lang w:eastAsia="zh-CN" w:bidi="ar"/>
              </w:rPr>
              <w:t xml:space="preserve"> </w:t>
            </w:r>
            <w:r w:rsidRPr="001953F6">
              <w:rPr>
                <w:bCs/>
                <w:szCs w:val="28"/>
              </w:rPr>
              <w:t>LGGDQPAN: Tinh thần đoàn kết, đồng cam cộng khổ của các dân tộc Tây Nguyên cùng với bộ đội trong kháng chiến chống Pháp và Mỹ.</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7062072" w14:textId="77777777" w:rsidR="00D301F9" w:rsidRPr="001953F6" w:rsidRDefault="00D301F9" w:rsidP="00A94784">
            <w:pPr>
              <w:spacing w:after="0" w:line="240" w:lineRule="atLeast"/>
              <w:rPr>
                <w:rFonts w:eastAsia="Arial Unicode MS"/>
                <w:szCs w:val="28"/>
              </w:rPr>
            </w:pPr>
          </w:p>
        </w:tc>
      </w:tr>
      <w:tr w:rsidR="00D301F9" w:rsidRPr="001953F6" w14:paraId="521EFAE7" w14:textId="77777777" w:rsidTr="00A94784">
        <w:tc>
          <w:tcPr>
            <w:tcW w:w="987" w:type="dxa"/>
            <w:vMerge/>
            <w:tcBorders>
              <w:left w:val="single" w:sz="4" w:space="0" w:color="auto"/>
              <w:bottom w:val="single" w:sz="4" w:space="0" w:color="auto"/>
              <w:right w:val="single" w:sz="4" w:space="0" w:color="auto"/>
            </w:tcBorders>
            <w:shd w:val="clear" w:color="auto" w:fill="auto"/>
          </w:tcPr>
          <w:p w14:paraId="31F62A3B"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4BBEF392"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77931595"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23. Lễ hội Cồng chiêng Tây Nguyên.</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60AFE465" w14:textId="77777777" w:rsidR="00D301F9" w:rsidRPr="001953F6" w:rsidRDefault="00D301F9" w:rsidP="00A94784">
            <w:pPr>
              <w:spacing w:after="0" w:line="240" w:lineRule="atLeast"/>
              <w:rPr>
                <w:rFonts w:eastAsia="Arial Unicode MS"/>
                <w:szCs w:val="28"/>
              </w:rPr>
            </w:pPr>
            <w:r w:rsidRPr="001953F6">
              <w:rPr>
                <w:bCs/>
                <w:szCs w:val="28"/>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56D9ECD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1605232"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73E0A53" w14:textId="77777777" w:rsidR="00D301F9" w:rsidRPr="001953F6" w:rsidRDefault="00D301F9" w:rsidP="00A94784">
            <w:pPr>
              <w:spacing w:after="0" w:line="240" w:lineRule="atLeast"/>
              <w:rPr>
                <w:rFonts w:eastAsia="Arial Unicode MS"/>
                <w:szCs w:val="28"/>
              </w:rPr>
            </w:pPr>
          </w:p>
        </w:tc>
      </w:tr>
      <w:tr w:rsidR="00D301F9" w:rsidRPr="001953F6" w14:paraId="47CACA5F"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098C52AD"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lastRenderedPageBreak/>
              <w:t>28</w:t>
            </w:r>
          </w:p>
        </w:tc>
        <w:tc>
          <w:tcPr>
            <w:tcW w:w="2185" w:type="dxa"/>
            <w:vMerge/>
            <w:tcBorders>
              <w:left w:val="single" w:sz="4" w:space="0" w:color="auto"/>
              <w:right w:val="single" w:sz="4" w:space="0" w:color="auto"/>
            </w:tcBorders>
            <w:shd w:val="clear" w:color="auto" w:fill="auto"/>
          </w:tcPr>
          <w:p w14:paraId="674C79C2"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7BE7E92E"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0AE98486"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3B8DB11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5CEAF58"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25299877" w14:textId="77777777" w:rsidR="00D301F9" w:rsidRPr="001953F6" w:rsidRDefault="00D301F9" w:rsidP="00A94784">
            <w:pPr>
              <w:spacing w:after="0" w:line="240" w:lineRule="atLeast"/>
              <w:rPr>
                <w:rFonts w:eastAsia="Arial Unicode MS"/>
                <w:szCs w:val="28"/>
              </w:rPr>
            </w:pPr>
          </w:p>
        </w:tc>
      </w:tr>
      <w:tr w:rsidR="00D301F9" w:rsidRPr="001953F6" w14:paraId="57E37A2D" w14:textId="77777777" w:rsidTr="00A94784">
        <w:tc>
          <w:tcPr>
            <w:tcW w:w="987" w:type="dxa"/>
            <w:vMerge/>
            <w:tcBorders>
              <w:left w:val="single" w:sz="4" w:space="0" w:color="auto"/>
              <w:bottom w:val="single" w:sz="4" w:space="0" w:color="auto"/>
              <w:right w:val="single" w:sz="4" w:space="0" w:color="auto"/>
            </w:tcBorders>
            <w:shd w:val="clear" w:color="auto" w:fill="auto"/>
          </w:tcPr>
          <w:p w14:paraId="49C280BE"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bottom w:val="single" w:sz="4" w:space="0" w:color="auto"/>
              <w:right w:val="single" w:sz="4" w:space="0" w:color="auto"/>
            </w:tcBorders>
            <w:shd w:val="clear" w:color="auto" w:fill="auto"/>
          </w:tcPr>
          <w:p w14:paraId="45D1D7E2"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1E53D14B"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1090FC12"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522FF81"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Luyện tập vận dụng</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AB0BDD9"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96FFA55" w14:textId="77777777" w:rsidR="00D301F9" w:rsidRPr="001953F6" w:rsidRDefault="00D301F9" w:rsidP="00A94784">
            <w:pPr>
              <w:spacing w:after="0" w:line="240" w:lineRule="atLeast"/>
              <w:rPr>
                <w:rFonts w:eastAsia="Arial Unicode MS"/>
                <w:szCs w:val="28"/>
              </w:rPr>
            </w:pPr>
          </w:p>
        </w:tc>
      </w:tr>
      <w:tr w:rsidR="00D301F9" w:rsidRPr="001953F6" w14:paraId="70F00709"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4CD2EE62"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29</w:t>
            </w:r>
          </w:p>
        </w:tc>
        <w:tc>
          <w:tcPr>
            <w:tcW w:w="2185" w:type="dxa"/>
            <w:vMerge w:val="restart"/>
            <w:tcBorders>
              <w:top w:val="single" w:sz="4" w:space="0" w:color="auto"/>
              <w:left w:val="single" w:sz="4" w:space="0" w:color="auto"/>
              <w:right w:val="single" w:sz="4" w:space="0" w:color="auto"/>
            </w:tcBorders>
            <w:shd w:val="clear" w:color="auto" w:fill="auto"/>
          </w:tcPr>
          <w:p w14:paraId="530FFDDE" w14:textId="77777777" w:rsidR="00D301F9" w:rsidRPr="001953F6" w:rsidRDefault="00D301F9" w:rsidP="00A94784">
            <w:pPr>
              <w:spacing w:after="0" w:line="240" w:lineRule="atLeast"/>
              <w:rPr>
                <w:rFonts w:eastAsia="Arial Unicode MS"/>
                <w:szCs w:val="28"/>
              </w:rPr>
            </w:pPr>
            <w:r w:rsidRPr="001953F6">
              <w:rPr>
                <w:rFonts w:eastAsia="Times New Roman"/>
                <w:b/>
                <w:szCs w:val="28"/>
              </w:rPr>
              <w:t>Nam Bộ</w:t>
            </w:r>
          </w:p>
        </w:tc>
        <w:tc>
          <w:tcPr>
            <w:tcW w:w="3060" w:type="dxa"/>
            <w:vMerge w:val="restart"/>
            <w:tcBorders>
              <w:top w:val="single" w:sz="4" w:space="0" w:color="auto"/>
              <w:left w:val="single" w:sz="4" w:space="0" w:color="auto"/>
              <w:right w:val="single" w:sz="4" w:space="0" w:color="auto"/>
            </w:tcBorders>
            <w:shd w:val="clear" w:color="auto" w:fill="auto"/>
            <w:vAlign w:val="center"/>
          </w:tcPr>
          <w:p w14:paraId="278B0671"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24. Thiên nhiên vùng Nam Bộ.</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1B82D9E5" w14:textId="77777777" w:rsidR="00D301F9" w:rsidRPr="001953F6" w:rsidRDefault="00D301F9" w:rsidP="00A94784">
            <w:pPr>
              <w:spacing w:after="0" w:line="240" w:lineRule="atLeast"/>
              <w:rPr>
                <w:rFonts w:eastAsia="Arial Unicode MS"/>
                <w:szCs w:val="28"/>
              </w:rPr>
            </w:pPr>
            <w:r w:rsidRPr="001953F6">
              <w:rPr>
                <w:bCs/>
                <w:szCs w:val="28"/>
                <w:highlight w:val="white"/>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05EDEC8E"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398A635"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22CEF95" w14:textId="77777777" w:rsidR="00D301F9" w:rsidRPr="001953F6" w:rsidRDefault="00D301F9" w:rsidP="00A94784">
            <w:pPr>
              <w:spacing w:after="0" w:line="240" w:lineRule="atLeast"/>
              <w:rPr>
                <w:rFonts w:eastAsia="Arial Unicode MS"/>
                <w:szCs w:val="28"/>
              </w:rPr>
            </w:pPr>
          </w:p>
        </w:tc>
      </w:tr>
      <w:tr w:rsidR="00D301F9" w:rsidRPr="001953F6" w14:paraId="42EF129B" w14:textId="77777777" w:rsidTr="00A94784">
        <w:tc>
          <w:tcPr>
            <w:tcW w:w="987" w:type="dxa"/>
            <w:vMerge/>
            <w:tcBorders>
              <w:left w:val="single" w:sz="4" w:space="0" w:color="auto"/>
              <w:bottom w:val="single" w:sz="4" w:space="0" w:color="auto"/>
              <w:right w:val="single" w:sz="4" w:space="0" w:color="auto"/>
            </w:tcBorders>
            <w:shd w:val="clear" w:color="auto" w:fill="auto"/>
          </w:tcPr>
          <w:p w14:paraId="434AD14A"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284BE8D0"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032F40BE"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46D36FF2"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387A763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D165B59"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DBB3BB9" w14:textId="77777777" w:rsidR="00D301F9" w:rsidRPr="001953F6" w:rsidRDefault="00D301F9" w:rsidP="00A94784">
            <w:pPr>
              <w:spacing w:after="0" w:line="240" w:lineRule="atLeast"/>
              <w:rPr>
                <w:rFonts w:eastAsia="Arial Unicode MS"/>
                <w:szCs w:val="28"/>
              </w:rPr>
            </w:pPr>
          </w:p>
        </w:tc>
      </w:tr>
      <w:tr w:rsidR="00D301F9" w:rsidRPr="001953F6" w14:paraId="62738F4A"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68A99B73"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30</w:t>
            </w:r>
          </w:p>
        </w:tc>
        <w:tc>
          <w:tcPr>
            <w:tcW w:w="2185" w:type="dxa"/>
            <w:vMerge/>
            <w:tcBorders>
              <w:left w:val="single" w:sz="4" w:space="0" w:color="auto"/>
              <w:right w:val="single" w:sz="4" w:space="0" w:color="auto"/>
            </w:tcBorders>
            <w:shd w:val="clear" w:color="auto" w:fill="auto"/>
          </w:tcPr>
          <w:p w14:paraId="4DBD6E22"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7736E2A5"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0FA1BB0C"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4A916C70"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7F9DD8D"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57B55465" w14:textId="77777777" w:rsidR="00D301F9" w:rsidRPr="001953F6" w:rsidRDefault="00D301F9" w:rsidP="00A94784">
            <w:pPr>
              <w:spacing w:after="0" w:line="240" w:lineRule="atLeast"/>
              <w:rPr>
                <w:rFonts w:eastAsia="Arial Unicode MS"/>
                <w:szCs w:val="28"/>
              </w:rPr>
            </w:pPr>
          </w:p>
        </w:tc>
      </w:tr>
      <w:tr w:rsidR="00D301F9" w:rsidRPr="001953F6" w14:paraId="33EBEFF2" w14:textId="77777777" w:rsidTr="00A94784">
        <w:tc>
          <w:tcPr>
            <w:tcW w:w="987" w:type="dxa"/>
            <w:vMerge/>
            <w:tcBorders>
              <w:left w:val="single" w:sz="4" w:space="0" w:color="auto"/>
              <w:bottom w:val="single" w:sz="4" w:space="0" w:color="auto"/>
              <w:right w:val="single" w:sz="4" w:space="0" w:color="auto"/>
            </w:tcBorders>
            <w:shd w:val="clear" w:color="auto" w:fill="auto"/>
          </w:tcPr>
          <w:p w14:paraId="064CF99B"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52105C1D"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58AAB633"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25. Dân cư hoạt động sản xuất ở vùng Nam Bộ.</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281CB16C" w14:textId="77777777" w:rsidR="00D301F9" w:rsidRPr="001953F6" w:rsidRDefault="00D301F9" w:rsidP="00A94784">
            <w:pPr>
              <w:spacing w:after="0" w:line="240" w:lineRule="atLeast"/>
              <w:rPr>
                <w:rFonts w:eastAsia="Arial Unicode MS"/>
                <w:szCs w:val="28"/>
              </w:rPr>
            </w:pPr>
            <w:r w:rsidRPr="001953F6">
              <w:rPr>
                <w:bCs/>
                <w:szCs w:val="28"/>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FCF4F7A" w14:textId="77777777" w:rsidR="00D301F9" w:rsidRPr="001953F6" w:rsidRDefault="00D301F9" w:rsidP="00A94784">
            <w:pPr>
              <w:spacing w:after="0" w:line="240" w:lineRule="atLeast"/>
              <w:rPr>
                <w:rFonts w:eastAsia="Arial Unicode MS"/>
                <w:szCs w:val="28"/>
              </w:rPr>
            </w:pPr>
            <w:r w:rsidRPr="001953F6">
              <w:rPr>
                <w:rFonts w:eastAsia="Arial Unicode MS"/>
                <w:szCs w:val="28"/>
              </w:rPr>
              <w:t>Tiêt 1: Phần 1; 2 (a)</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F28F3F4"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123C290" w14:textId="77777777" w:rsidR="00D301F9" w:rsidRPr="001953F6" w:rsidRDefault="00D301F9" w:rsidP="00A94784">
            <w:pPr>
              <w:spacing w:after="0" w:line="240" w:lineRule="atLeast"/>
              <w:rPr>
                <w:rFonts w:eastAsia="Arial Unicode MS"/>
                <w:szCs w:val="28"/>
              </w:rPr>
            </w:pPr>
          </w:p>
        </w:tc>
      </w:tr>
      <w:tr w:rsidR="00D301F9" w:rsidRPr="001953F6" w14:paraId="3DFB4AD5" w14:textId="77777777" w:rsidTr="00A94784">
        <w:trPr>
          <w:trHeight w:val="769"/>
        </w:trPr>
        <w:tc>
          <w:tcPr>
            <w:tcW w:w="987" w:type="dxa"/>
            <w:tcBorders>
              <w:top w:val="single" w:sz="4" w:space="0" w:color="auto"/>
              <w:left w:val="single" w:sz="4" w:space="0" w:color="auto"/>
              <w:right w:val="single" w:sz="4" w:space="0" w:color="auto"/>
            </w:tcBorders>
            <w:shd w:val="clear" w:color="auto" w:fill="auto"/>
          </w:tcPr>
          <w:p w14:paraId="7D60E463"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31</w:t>
            </w:r>
          </w:p>
        </w:tc>
        <w:tc>
          <w:tcPr>
            <w:tcW w:w="2185" w:type="dxa"/>
            <w:vMerge/>
            <w:tcBorders>
              <w:left w:val="single" w:sz="4" w:space="0" w:color="auto"/>
              <w:right w:val="single" w:sz="4" w:space="0" w:color="auto"/>
            </w:tcBorders>
            <w:shd w:val="clear" w:color="auto" w:fill="auto"/>
          </w:tcPr>
          <w:p w14:paraId="0926A321"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2A4CD187"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600EE5C8"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right w:val="single" w:sz="4" w:space="0" w:color="auto"/>
            </w:tcBorders>
            <w:shd w:val="clear" w:color="auto" w:fill="auto"/>
          </w:tcPr>
          <w:p w14:paraId="36921D46"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2(b)</w:t>
            </w:r>
          </w:p>
        </w:tc>
        <w:tc>
          <w:tcPr>
            <w:tcW w:w="4074" w:type="dxa"/>
            <w:tcBorders>
              <w:top w:val="single" w:sz="4" w:space="0" w:color="auto"/>
              <w:left w:val="single" w:sz="4" w:space="0" w:color="auto"/>
              <w:right w:val="single" w:sz="4" w:space="0" w:color="auto"/>
            </w:tcBorders>
            <w:shd w:val="clear" w:color="auto" w:fill="auto"/>
          </w:tcPr>
          <w:p w14:paraId="1E79C453"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right w:val="single" w:sz="4" w:space="0" w:color="auto"/>
            </w:tcBorders>
            <w:shd w:val="clear" w:color="auto" w:fill="auto"/>
          </w:tcPr>
          <w:p w14:paraId="406D58FA" w14:textId="77777777" w:rsidR="00D301F9" w:rsidRPr="001953F6" w:rsidRDefault="00D301F9" w:rsidP="00A94784">
            <w:pPr>
              <w:spacing w:after="0" w:line="240" w:lineRule="atLeast"/>
              <w:rPr>
                <w:rFonts w:eastAsia="Arial Unicode MS"/>
                <w:szCs w:val="28"/>
              </w:rPr>
            </w:pPr>
          </w:p>
        </w:tc>
      </w:tr>
      <w:tr w:rsidR="00D301F9" w:rsidRPr="001953F6" w14:paraId="7B759CA8"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6C72A950"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32</w:t>
            </w:r>
          </w:p>
        </w:tc>
        <w:tc>
          <w:tcPr>
            <w:tcW w:w="2185" w:type="dxa"/>
            <w:vMerge/>
            <w:tcBorders>
              <w:left w:val="single" w:sz="4" w:space="0" w:color="auto"/>
              <w:right w:val="single" w:sz="4" w:space="0" w:color="auto"/>
            </w:tcBorders>
            <w:shd w:val="clear" w:color="auto" w:fill="auto"/>
          </w:tcPr>
          <w:p w14:paraId="05D65D66"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0BC9C4EF"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26. Một số nét văn hoá truyến thống yêu nước, cách mạng của đồng  Nam Bộ.</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5694C51D"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45ABD88"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825D5A2"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E818FC6" w14:textId="77777777" w:rsidR="00D301F9" w:rsidRPr="001953F6" w:rsidRDefault="00D301F9" w:rsidP="00A94784">
            <w:pPr>
              <w:spacing w:after="0" w:line="240" w:lineRule="atLeast"/>
              <w:rPr>
                <w:rFonts w:eastAsia="Arial Unicode MS"/>
                <w:szCs w:val="28"/>
              </w:rPr>
            </w:pPr>
          </w:p>
        </w:tc>
      </w:tr>
      <w:tr w:rsidR="00D301F9" w:rsidRPr="001953F6" w14:paraId="2F55037B" w14:textId="77777777" w:rsidTr="00A94784">
        <w:tc>
          <w:tcPr>
            <w:tcW w:w="987" w:type="dxa"/>
            <w:vMerge/>
            <w:tcBorders>
              <w:left w:val="single" w:sz="4" w:space="0" w:color="auto"/>
              <w:bottom w:val="single" w:sz="4" w:space="0" w:color="auto"/>
              <w:right w:val="single" w:sz="4" w:space="0" w:color="auto"/>
            </w:tcBorders>
            <w:shd w:val="clear" w:color="auto" w:fill="auto"/>
          </w:tcPr>
          <w:p w14:paraId="6A07D170"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48FAB1FE"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548B4439"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7DC52E92"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0989E83"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A05CAA6" w14:textId="77777777" w:rsidR="00D301F9" w:rsidRPr="001953F6" w:rsidRDefault="00D301F9" w:rsidP="00A94784">
            <w:pPr>
              <w:spacing w:after="0" w:line="240" w:lineRule="atLeast"/>
              <w:rPr>
                <w:rFonts w:eastAsia="Arial Unicode MS"/>
                <w:szCs w:val="28"/>
              </w:rPr>
            </w:pPr>
            <w:r w:rsidRPr="001953F6">
              <w:rPr>
                <w:rFonts w:eastAsia="SimSun"/>
                <w:bCs/>
                <w:szCs w:val="28"/>
                <w:u w:val="single"/>
                <w:lang w:eastAsia="zh-CN" w:bidi="ar"/>
              </w:rPr>
              <w:t>Tiết 2:</w:t>
            </w:r>
            <w:r w:rsidRPr="001953F6">
              <w:rPr>
                <w:rFonts w:eastAsia="SimSun"/>
                <w:bCs/>
                <w:szCs w:val="28"/>
                <w:lang w:eastAsia="zh-CN" w:bidi="ar"/>
              </w:rPr>
              <w:t xml:space="preserve"> </w:t>
            </w:r>
            <w:r w:rsidRPr="001953F6">
              <w:rPr>
                <w:bCs/>
                <w:szCs w:val="28"/>
              </w:rPr>
              <w:t>LGGDQPAN: Tinh thần đoàn kết, dũng cảm của đồng bào Nam Bộ cùng với bộ đội trong kháng chiến chống Pháp và Mỹ.</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5B3C31F2" w14:textId="77777777" w:rsidR="00D301F9" w:rsidRPr="001953F6" w:rsidRDefault="00D301F9" w:rsidP="00A94784">
            <w:pPr>
              <w:spacing w:after="0" w:line="240" w:lineRule="atLeast"/>
              <w:rPr>
                <w:rFonts w:eastAsia="Arial Unicode MS"/>
                <w:szCs w:val="28"/>
              </w:rPr>
            </w:pPr>
          </w:p>
        </w:tc>
      </w:tr>
      <w:tr w:rsidR="00D301F9" w:rsidRPr="001953F6" w14:paraId="04C4BBFF"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6B73551B"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33</w:t>
            </w:r>
          </w:p>
        </w:tc>
        <w:tc>
          <w:tcPr>
            <w:tcW w:w="2185" w:type="dxa"/>
            <w:vMerge/>
            <w:tcBorders>
              <w:left w:val="single" w:sz="4" w:space="0" w:color="auto"/>
              <w:right w:val="single" w:sz="4" w:space="0" w:color="auto"/>
            </w:tcBorders>
            <w:shd w:val="clear" w:color="auto" w:fill="auto"/>
          </w:tcPr>
          <w:p w14:paraId="4294DB54" w14:textId="77777777" w:rsidR="00D301F9" w:rsidRPr="001953F6" w:rsidRDefault="00D301F9" w:rsidP="00A94784">
            <w:pPr>
              <w:spacing w:after="0" w:line="240" w:lineRule="atLeast"/>
              <w:rPr>
                <w:rFonts w:eastAsia="Arial Unicode MS"/>
                <w:szCs w:val="28"/>
              </w:rPr>
            </w:pPr>
          </w:p>
        </w:tc>
        <w:tc>
          <w:tcPr>
            <w:tcW w:w="3060" w:type="dxa"/>
            <w:vMerge w:val="restart"/>
            <w:tcBorders>
              <w:top w:val="single" w:sz="4" w:space="0" w:color="auto"/>
              <w:left w:val="single" w:sz="4" w:space="0" w:color="auto"/>
              <w:right w:val="single" w:sz="4" w:space="0" w:color="auto"/>
            </w:tcBorders>
            <w:shd w:val="clear" w:color="auto" w:fill="auto"/>
            <w:vAlign w:val="center"/>
          </w:tcPr>
          <w:p w14:paraId="63AEFC5B"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27. Thành phố Hồ Chí Minh</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4B141CE7" w14:textId="77777777" w:rsidR="00D301F9" w:rsidRPr="001953F6" w:rsidRDefault="00D301F9" w:rsidP="00A94784">
            <w:pPr>
              <w:spacing w:after="0" w:line="240" w:lineRule="atLeast"/>
              <w:rPr>
                <w:rFonts w:eastAsia="Arial Unicode MS"/>
                <w:szCs w:val="28"/>
              </w:rPr>
            </w:pPr>
            <w:r w:rsidRPr="001953F6">
              <w:rPr>
                <w:bCs/>
                <w:szCs w:val="28"/>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5DA5AEB2"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Phần 1</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382BC845"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2AEBE3C" w14:textId="77777777" w:rsidR="00D301F9" w:rsidRPr="001953F6" w:rsidRDefault="00D301F9" w:rsidP="00A94784">
            <w:pPr>
              <w:spacing w:after="0" w:line="240" w:lineRule="atLeast"/>
              <w:rPr>
                <w:rFonts w:eastAsia="Arial Unicode MS"/>
                <w:szCs w:val="28"/>
              </w:rPr>
            </w:pPr>
          </w:p>
        </w:tc>
      </w:tr>
      <w:tr w:rsidR="00D301F9" w:rsidRPr="001953F6" w14:paraId="43EB9708" w14:textId="77777777" w:rsidTr="00A94784">
        <w:tc>
          <w:tcPr>
            <w:tcW w:w="987" w:type="dxa"/>
            <w:vMerge/>
            <w:tcBorders>
              <w:left w:val="single" w:sz="4" w:space="0" w:color="auto"/>
              <w:right w:val="single" w:sz="4" w:space="0" w:color="auto"/>
            </w:tcBorders>
            <w:shd w:val="clear" w:color="auto" w:fill="auto"/>
          </w:tcPr>
          <w:p w14:paraId="0A6CE1F6"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0E2546F2"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right w:val="single" w:sz="4" w:space="0" w:color="auto"/>
            </w:tcBorders>
            <w:shd w:val="clear" w:color="auto" w:fill="auto"/>
          </w:tcPr>
          <w:p w14:paraId="471F590E"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right w:val="single" w:sz="4" w:space="0" w:color="auto"/>
            </w:tcBorders>
            <w:shd w:val="clear" w:color="auto" w:fill="auto"/>
          </w:tcPr>
          <w:p w14:paraId="18A8484D"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0AEA8020"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Phần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1421068"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3E7C5C3E" w14:textId="77777777" w:rsidR="00D301F9" w:rsidRPr="001953F6" w:rsidRDefault="00D301F9" w:rsidP="00A94784">
            <w:pPr>
              <w:spacing w:after="0" w:line="240" w:lineRule="atLeast"/>
              <w:rPr>
                <w:rFonts w:eastAsia="Arial Unicode MS"/>
                <w:szCs w:val="28"/>
              </w:rPr>
            </w:pPr>
          </w:p>
        </w:tc>
      </w:tr>
      <w:tr w:rsidR="00D301F9" w:rsidRPr="001953F6" w14:paraId="5940C249" w14:textId="77777777" w:rsidTr="00A94784">
        <w:tc>
          <w:tcPr>
            <w:tcW w:w="987" w:type="dxa"/>
            <w:vMerge/>
            <w:tcBorders>
              <w:left w:val="single" w:sz="4" w:space="0" w:color="auto"/>
              <w:bottom w:val="single" w:sz="4" w:space="0" w:color="auto"/>
              <w:right w:val="single" w:sz="4" w:space="0" w:color="auto"/>
            </w:tcBorders>
            <w:shd w:val="clear" w:color="auto" w:fill="auto"/>
          </w:tcPr>
          <w:p w14:paraId="400DE5F3" w14:textId="77777777" w:rsidR="00D301F9" w:rsidRPr="001953F6" w:rsidRDefault="00D301F9" w:rsidP="00A94784">
            <w:pPr>
              <w:spacing w:after="0" w:line="240" w:lineRule="atLeast"/>
              <w:jc w:val="center"/>
              <w:rPr>
                <w:rFonts w:eastAsia="Arial Unicode MS"/>
                <w:szCs w:val="28"/>
              </w:rPr>
            </w:pPr>
          </w:p>
        </w:tc>
        <w:tc>
          <w:tcPr>
            <w:tcW w:w="2185" w:type="dxa"/>
            <w:vMerge/>
            <w:tcBorders>
              <w:left w:val="single" w:sz="4" w:space="0" w:color="auto"/>
              <w:right w:val="single" w:sz="4" w:space="0" w:color="auto"/>
            </w:tcBorders>
            <w:shd w:val="clear" w:color="auto" w:fill="auto"/>
          </w:tcPr>
          <w:p w14:paraId="703B5F29"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30BE9777"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1AC5758B"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43B09A6"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3: Phần 3</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7EDE8F8"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D0F2665" w14:textId="77777777" w:rsidR="00D301F9" w:rsidRPr="001953F6" w:rsidRDefault="00D301F9" w:rsidP="00A94784">
            <w:pPr>
              <w:spacing w:after="0" w:line="240" w:lineRule="atLeast"/>
              <w:rPr>
                <w:rFonts w:eastAsia="Arial Unicode MS"/>
                <w:szCs w:val="28"/>
              </w:rPr>
            </w:pPr>
          </w:p>
        </w:tc>
      </w:tr>
      <w:tr w:rsidR="00D301F9" w:rsidRPr="001953F6" w14:paraId="240A2632"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246A634E"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34</w:t>
            </w:r>
          </w:p>
        </w:tc>
        <w:tc>
          <w:tcPr>
            <w:tcW w:w="2185" w:type="dxa"/>
            <w:vMerge/>
            <w:tcBorders>
              <w:left w:val="single" w:sz="4" w:space="0" w:color="auto"/>
              <w:bottom w:val="single" w:sz="4" w:space="0" w:color="auto"/>
              <w:right w:val="single" w:sz="4" w:space="0" w:color="auto"/>
            </w:tcBorders>
            <w:shd w:val="clear" w:color="auto" w:fill="auto"/>
          </w:tcPr>
          <w:p w14:paraId="207079AF" w14:textId="77777777" w:rsidR="00D301F9" w:rsidRPr="001953F6" w:rsidRDefault="00D301F9" w:rsidP="00A94784">
            <w:pPr>
              <w:spacing w:after="0" w:line="240" w:lineRule="atLeast"/>
              <w:rPr>
                <w:rFonts w:eastAsia="Arial Unicode MS"/>
                <w:szCs w:val="28"/>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5F8F9F4"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28. Địa đạo Củ Chi</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0B99D525" w14:textId="77777777" w:rsidR="00D301F9" w:rsidRPr="001953F6" w:rsidRDefault="00D301F9" w:rsidP="00A94784">
            <w:pPr>
              <w:spacing w:after="0" w:line="240" w:lineRule="atLeast"/>
              <w:rPr>
                <w:rFonts w:eastAsia="Arial Unicode MS"/>
                <w:szCs w:val="28"/>
              </w:rPr>
            </w:pPr>
            <w:r w:rsidRPr="001953F6">
              <w:rPr>
                <w:bCs/>
                <w:szCs w:val="28"/>
                <w:highlight w:val="white"/>
              </w:rPr>
              <w:t>1</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7929534" w14:textId="77777777" w:rsidR="00D301F9" w:rsidRPr="001953F6" w:rsidRDefault="00D301F9" w:rsidP="00A94784">
            <w:pPr>
              <w:spacing w:after="0" w:line="240" w:lineRule="atLeast"/>
              <w:rPr>
                <w:rFonts w:eastAsia="Arial Unicode MS"/>
                <w:szCs w:val="28"/>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3D72BE89"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6047505" w14:textId="77777777" w:rsidR="00D301F9" w:rsidRPr="001953F6" w:rsidRDefault="00D301F9" w:rsidP="00A94784">
            <w:pPr>
              <w:spacing w:after="0" w:line="240" w:lineRule="atLeast"/>
              <w:rPr>
                <w:rFonts w:eastAsia="Arial Unicode MS"/>
                <w:szCs w:val="28"/>
              </w:rPr>
            </w:pPr>
          </w:p>
        </w:tc>
      </w:tr>
      <w:tr w:rsidR="00D301F9" w:rsidRPr="001953F6" w14:paraId="2E3D3D7C" w14:textId="77777777" w:rsidTr="00A94784">
        <w:tc>
          <w:tcPr>
            <w:tcW w:w="987" w:type="dxa"/>
            <w:vMerge/>
            <w:tcBorders>
              <w:left w:val="single" w:sz="4" w:space="0" w:color="auto"/>
              <w:bottom w:val="single" w:sz="4" w:space="0" w:color="auto"/>
              <w:right w:val="single" w:sz="4" w:space="0" w:color="auto"/>
            </w:tcBorders>
            <w:shd w:val="clear" w:color="auto" w:fill="auto"/>
          </w:tcPr>
          <w:p w14:paraId="34681CDD" w14:textId="77777777" w:rsidR="00D301F9" w:rsidRPr="001953F6" w:rsidRDefault="00D301F9" w:rsidP="00A94784">
            <w:pPr>
              <w:spacing w:after="0" w:line="240" w:lineRule="atLeast"/>
              <w:jc w:val="center"/>
              <w:rPr>
                <w:rFonts w:eastAsia="Arial Unicode MS"/>
                <w:szCs w:val="28"/>
              </w:rPr>
            </w:pPr>
          </w:p>
        </w:tc>
        <w:tc>
          <w:tcPr>
            <w:tcW w:w="2185" w:type="dxa"/>
            <w:vMerge w:val="restart"/>
            <w:tcBorders>
              <w:top w:val="single" w:sz="4" w:space="0" w:color="auto"/>
              <w:left w:val="single" w:sz="4" w:space="0" w:color="auto"/>
              <w:right w:val="single" w:sz="4" w:space="0" w:color="auto"/>
            </w:tcBorders>
            <w:shd w:val="clear" w:color="auto" w:fill="auto"/>
          </w:tcPr>
          <w:p w14:paraId="192815D1" w14:textId="77777777" w:rsidR="00D301F9" w:rsidRPr="001953F6" w:rsidRDefault="00D301F9" w:rsidP="00A94784">
            <w:pPr>
              <w:spacing w:after="0"/>
              <w:jc w:val="center"/>
              <w:rPr>
                <w:rFonts w:eastAsia="Times New Roman"/>
                <w:b/>
                <w:szCs w:val="28"/>
              </w:rPr>
            </w:pPr>
            <w:r w:rsidRPr="001953F6">
              <w:rPr>
                <w:rFonts w:eastAsia="Times New Roman"/>
                <w:b/>
                <w:szCs w:val="28"/>
              </w:rPr>
              <w:t>Ôn tập và kiểm tra  (Học kì 2)</w:t>
            </w:r>
          </w:p>
        </w:tc>
        <w:tc>
          <w:tcPr>
            <w:tcW w:w="3060" w:type="dxa"/>
            <w:vMerge w:val="restart"/>
            <w:tcBorders>
              <w:top w:val="single" w:sz="4" w:space="0" w:color="auto"/>
              <w:left w:val="single" w:sz="4" w:space="0" w:color="auto"/>
              <w:right w:val="single" w:sz="4" w:space="0" w:color="auto"/>
            </w:tcBorders>
            <w:shd w:val="clear" w:color="auto" w:fill="auto"/>
            <w:vAlign w:val="center"/>
          </w:tcPr>
          <w:p w14:paraId="31D9AA00" w14:textId="77777777" w:rsidR="00D301F9" w:rsidRPr="001953F6" w:rsidRDefault="00D301F9" w:rsidP="00A94784">
            <w:pPr>
              <w:spacing w:after="0" w:line="240" w:lineRule="atLeast"/>
              <w:rPr>
                <w:rFonts w:eastAsia="Arial Unicode MS"/>
                <w:szCs w:val="28"/>
              </w:rPr>
            </w:pPr>
            <w:r w:rsidRPr="001953F6">
              <w:rPr>
                <w:rFonts w:eastAsia="Times New Roman"/>
                <w:bCs/>
                <w:szCs w:val="28"/>
              </w:rPr>
              <w:t>Bài 29. Ôn tập</w:t>
            </w:r>
          </w:p>
        </w:tc>
        <w:tc>
          <w:tcPr>
            <w:tcW w:w="905" w:type="dxa"/>
            <w:vMerge w:val="restart"/>
            <w:tcBorders>
              <w:top w:val="single" w:sz="4" w:space="0" w:color="auto"/>
              <w:left w:val="single" w:sz="4" w:space="0" w:color="auto"/>
              <w:right w:val="single" w:sz="4" w:space="0" w:color="auto"/>
            </w:tcBorders>
            <w:shd w:val="clear" w:color="auto" w:fill="auto"/>
            <w:vAlign w:val="center"/>
          </w:tcPr>
          <w:p w14:paraId="065B88E3" w14:textId="77777777" w:rsidR="00D301F9" w:rsidRPr="001953F6" w:rsidRDefault="00D301F9" w:rsidP="00A94784">
            <w:pPr>
              <w:spacing w:after="0" w:line="240" w:lineRule="atLeast"/>
              <w:rPr>
                <w:rFonts w:eastAsia="Arial Unicode MS"/>
                <w:szCs w:val="28"/>
              </w:rPr>
            </w:pPr>
            <w:r w:rsidRPr="001953F6">
              <w:rPr>
                <w:bCs/>
                <w:szCs w:val="28"/>
                <w:highlight w:val="white"/>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009F1980"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1: Câu 1; 2</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2A1FD58"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B80FB80" w14:textId="77777777" w:rsidR="00D301F9" w:rsidRPr="001953F6" w:rsidRDefault="00D301F9" w:rsidP="00A94784">
            <w:pPr>
              <w:spacing w:after="0" w:line="240" w:lineRule="atLeast"/>
              <w:rPr>
                <w:rFonts w:eastAsia="Arial Unicode MS"/>
                <w:szCs w:val="28"/>
              </w:rPr>
            </w:pPr>
          </w:p>
        </w:tc>
      </w:tr>
      <w:tr w:rsidR="00D301F9" w:rsidRPr="001953F6" w14:paraId="05A2D88C" w14:textId="77777777" w:rsidTr="00A94784">
        <w:tc>
          <w:tcPr>
            <w:tcW w:w="987" w:type="dxa"/>
            <w:vMerge w:val="restart"/>
            <w:tcBorders>
              <w:top w:val="single" w:sz="4" w:space="0" w:color="auto"/>
              <w:left w:val="single" w:sz="4" w:space="0" w:color="auto"/>
              <w:right w:val="single" w:sz="4" w:space="0" w:color="auto"/>
            </w:tcBorders>
            <w:shd w:val="clear" w:color="auto" w:fill="auto"/>
          </w:tcPr>
          <w:p w14:paraId="7E6C8BAB" w14:textId="77777777" w:rsidR="00D301F9" w:rsidRPr="001953F6" w:rsidRDefault="00D301F9" w:rsidP="00A94784">
            <w:pPr>
              <w:spacing w:after="0" w:line="240" w:lineRule="atLeast"/>
              <w:jc w:val="center"/>
              <w:rPr>
                <w:rFonts w:eastAsia="Arial Unicode MS"/>
                <w:szCs w:val="28"/>
              </w:rPr>
            </w:pPr>
            <w:r w:rsidRPr="001953F6">
              <w:rPr>
                <w:rFonts w:eastAsia="Arial Unicode MS"/>
                <w:szCs w:val="28"/>
              </w:rPr>
              <w:t>35</w:t>
            </w:r>
          </w:p>
        </w:tc>
        <w:tc>
          <w:tcPr>
            <w:tcW w:w="2185" w:type="dxa"/>
            <w:vMerge/>
            <w:tcBorders>
              <w:left w:val="single" w:sz="4" w:space="0" w:color="auto"/>
              <w:right w:val="single" w:sz="4" w:space="0" w:color="auto"/>
            </w:tcBorders>
            <w:shd w:val="clear" w:color="auto" w:fill="auto"/>
          </w:tcPr>
          <w:p w14:paraId="25372638" w14:textId="77777777" w:rsidR="00D301F9" w:rsidRPr="001953F6" w:rsidRDefault="00D301F9" w:rsidP="00A94784">
            <w:pPr>
              <w:spacing w:after="0" w:line="240" w:lineRule="atLeast"/>
              <w:rPr>
                <w:rFonts w:eastAsia="Arial Unicode MS"/>
                <w:szCs w:val="28"/>
              </w:rPr>
            </w:pPr>
          </w:p>
        </w:tc>
        <w:tc>
          <w:tcPr>
            <w:tcW w:w="3060" w:type="dxa"/>
            <w:vMerge/>
            <w:tcBorders>
              <w:left w:val="single" w:sz="4" w:space="0" w:color="auto"/>
              <w:bottom w:val="single" w:sz="4" w:space="0" w:color="auto"/>
              <w:right w:val="single" w:sz="4" w:space="0" w:color="auto"/>
            </w:tcBorders>
            <w:shd w:val="clear" w:color="auto" w:fill="auto"/>
          </w:tcPr>
          <w:p w14:paraId="4FC1F900" w14:textId="77777777" w:rsidR="00D301F9" w:rsidRPr="001953F6" w:rsidRDefault="00D301F9" w:rsidP="00A94784">
            <w:pPr>
              <w:spacing w:after="0" w:line="240" w:lineRule="atLeast"/>
              <w:rPr>
                <w:rFonts w:eastAsia="Arial Unicode MS"/>
                <w:szCs w:val="28"/>
              </w:rPr>
            </w:pPr>
          </w:p>
        </w:tc>
        <w:tc>
          <w:tcPr>
            <w:tcW w:w="905" w:type="dxa"/>
            <w:vMerge/>
            <w:tcBorders>
              <w:left w:val="single" w:sz="4" w:space="0" w:color="auto"/>
              <w:bottom w:val="single" w:sz="4" w:space="0" w:color="auto"/>
              <w:right w:val="single" w:sz="4" w:space="0" w:color="auto"/>
            </w:tcBorders>
            <w:shd w:val="clear" w:color="auto" w:fill="auto"/>
          </w:tcPr>
          <w:p w14:paraId="5F7A59DA" w14:textId="77777777" w:rsidR="00D301F9" w:rsidRPr="001953F6" w:rsidRDefault="00D301F9" w:rsidP="00A94784">
            <w:pPr>
              <w:spacing w:after="0" w:line="240" w:lineRule="atLeast"/>
              <w:rPr>
                <w:rFonts w:eastAsia="Arial Unicode MS"/>
                <w:szCs w:val="2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73D5ECC3" w14:textId="77777777" w:rsidR="00D301F9" w:rsidRPr="001953F6" w:rsidRDefault="00D301F9" w:rsidP="00A94784">
            <w:pPr>
              <w:spacing w:after="0" w:line="240" w:lineRule="atLeast"/>
              <w:rPr>
                <w:rFonts w:eastAsia="Arial Unicode MS"/>
                <w:szCs w:val="28"/>
              </w:rPr>
            </w:pPr>
            <w:r w:rsidRPr="001953F6">
              <w:rPr>
                <w:rFonts w:eastAsia="Arial Unicode MS"/>
                <w:szCs w:val="28"/>
              </w:rPr>
              <w:t>Tiết 2: Câu 3</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0E8FC9B"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352FCB9B" w14:textId="77777777" w:rsidR="00D301F9" w:rsidRPr="001953F6" w:rsidRDefault="00D301F9" w:rsidP="00A94784">
            <w:pPr>
              <w:spacing w:after="0" w:line="240" w:lineRule="atLeast"/>
              <w:rPr>
                <w:rFonts w:eastAsia="Arial Unicode MS"/>
                <w:szCs w:val="28"/>
              </w:rPr>
            </w:pPr>
          </w:p>
        </w:tc>
      </w:tr>
      <w:tr w:rsidR="00D301F9" w:rsidRPr="001953F6" w14:paraId="37F040C4" w14:textId="77777777" w:rsidTr="00A94784">
        <w:tc>
          <w:tcPr>
            <w:tcW w:w="987" w:type="dxa"/>
            <w:vMerge/>
            <w:tcBorders>
              <w:left w:val="single" w:sz="4" w:space="0" w:color="auto"/>
              <w:bottom w:val="single" w:sz="4" w:space="0" w:color="auto"/>
              <w:right w:val="single" w:sz="4" w:space="0" w:color="auto"/>
            </w:tcBorders>
            <w:shd w:val="clear" w:color="auto" w:fill="auto"/>
          </w:tcPr>
          <w:p w14:paraId="535A212A" w14:textId="77777777" w:rsidR="00D301F9" w:rsidRPr="001953F6" w:rsidRDefault="00D301F9" w:rsidP="00A94784">
            <w:pPr>
              <w:spacing w:after="0" w:line="240" w:lineRule="atLeast"/>
              <w:rPr>
                <w:rFonts w:eastAsia="Arial Unicode MS"/>
                <w:szCs w:val="28"/>
              </w:rPr>
            </w:pPr>
          </w:p>
        </w:tc>
        <w:tc>
          <w:tcPr>
            <w:tcW w:w="2185" w:type="dxa"/>
            <w:vMerge/>
            <w:tcBorders>
              <w:left w:val="single" w:sz="4" w:space="0" w:color="auto"/>
              <w:bottom w:val="single" w:sz="4" w:space="0" w:color="auto"/>
              <w:right w:val="single" w:sz="4" w:space="0" w:color="auto"/>
            </w:tcBorders>
            <w:shd w:val="clear" w:color="auto" w:fill="auto"/>
          </w:tcPr>
          <w:p w14:paraId="43B72BD6" w14:textId="77777777" w:rsidR="00D301F9" w:rsidRPr="001953F6" w:rsidRDefault="00D301F9" w:rsidP="00A94784">
            <w:pPr>
              <w:spacing w:after="0" w:line="240" w:lineRule="atLeast"/>
              <w:rPr>
                <w:rFonts w:eastAsia="Arial Unicode MS"/>
                <w:szCs w:val="28"/>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51999F1" w14:textId="77777777" w:rsidR="00D301F9" w:rsidRPr="001953F6" w:rsidRDefault="00D301F9" w:rsidP="00A94784">
            <w:pPr>
              <w:spacing w:after="0" w:line="240" w:lineRule="atLeast"/>
              <w:rPr>
                <w:rFonts w:eastAsia="Arial Unicode MS"/>
                <w:szCs w:val="28"/>
              </w:rPr>
            </w:pPr>
            <w:r w:rsidRPr="001953F6">
              <w:rPr>
                <w:bCs/>
                <w:szCs w:val="28"/>
              </w:rPr>
              <w:t>K</w:t>
            </w:r>
            <w:r w:rsidRPr="001953F6">
              <w:rPr>
                <w:bCs/>
                <w:szCs w:val="28"/>
                <w:lang w:val="vi-VN"/>
              </w:rPr>
              <w:t>iểm tra định kỳ cuối năm học</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22338D4B" w14:textId="77777777" w:rsidR="00D301F9" w:rsidRPr="001953F6" w:rsidRDefault="00D301F9" w:rsidP="00A94784">
            <w:pPr>
              <w:spacing w:after="0" w:line="240" w:lineRule="atLeast"/>
              <w:rPr>
                <w:rFonts w:eastAsia="Arial Unicode MS"/>
                <w:szCs w:val="28"/>
              </w:rPr>
            </w:pPr>
            <w:r w:rsidRPr="001953F6">
              <w:rPr>
                <w:bCs/>
                <w:szCs w:val="28"/>
                <w:highlight w:val="white"/>
              </w:rPr>
              <w:t>1</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EC02873" w14:textId="77777777" w:rsidR="00D301F9" w:rsidRPr="001953F6" w:rsidRDefault="00D301F9" w:rsidP="00A94784">
            <w:pPr>
              <w:spacing w:after="0" w:line="240" w:lineRule="atLeast"/>
              <w:rPr>
                <w:rFonts w:eastAsia="Arial Unicode MS"/>
                <w:szCs w:val="28"/>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CDC9214" w14:textId="77777777" w:rsidR="00D301F9" w:rsidRPr="001953F6" w:rsidRDefault="00D301F9" w:rsidP="00A94784">
            <w:pPr>
              <w:spacing w:after="0" w:line="240" w:lineRule="atLeast"/>
              <w:rPr>
                <w:rFonts w:eastAsia="Arial Unicode MS"/>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54DCDBFC" w14:textId="77777777" w:rsidR="00D301F9" w:rsidRPr="001953F6" w:rsidRDefault="00D301F9" w:rsidP="00A94784">
            <w:pPr>
              <w:spacing w:after="0" w:line="240" w:lineRule="atLeast"/>
              <w:rPr>
                <w:rFonts w:eastAsia="Arial Unicode MS"/>
                <w:szCs w:val="28"/>
              </w:rPr>
            </w:pPr>
          </w:p>
        </w:tc>
      </w:tr>
    </w:tbl>
    <w:p w14:paraId="16F18076" w14:textId="77777777" w:rsidR="00D301F9" w:rsidRPr="001953F6" w:rsidRDefault="00D301F9" w:rsidP="00D301F9">
      <w:pPr>
        <w:spacing w:beforeLines="50" w:afterLines="50"/>
        <w:rPr>
          <w:rFonts w:eastAsia="Times New Roman"/>
          <w:b/>
          <w:bCs/>
          <w:szCs w:val="28"/>
        </w:rPr>
      </w:pPr>
      <w:r w:rsidRPr="001953F6">
        <w:rPr>
          <w:rFonts w:eastAsia="SimSun"/>
          <w:b/>
          <w:szCs w:val="28"/>
        </w:rPr>
        <w:lastRenderedPageBreak/>
        <w:br w:type="textWrapping" w:clear="all"/>
      </w:r>
      <w:r w:rsidRPr="001953F6">
        <w:rPr>
          <w:rFonts w:eastAsia="Times New Roman"/>
          <w:b/>
          <w:bCs/>
          <w:szCs w:val="28"/>
        </w:rPr>
        <w:t xml:space="preserve">5.  MÔN ĐẠO ĐỨC: </w:t>
      </w:r>
    </w:p>
    <w:p w14:paraId="49D9FFDD" w14:textId="77777777" w:rsidR="00D301F9" w:rsidRPr="001953F6" w:rsidRDefault="00D301F9" w:rsidP="00D301F9">
      <w:pPr>
        <w:spacing w:after="0"/>
        <w:rPr>
          <w:b/>
          <w:bCs/>
          <w:szCs w:val="28"/>
        </w:rPr>
      </w:pPr>
      <w:r w:rsidRPr="001953F6">
        <w:rPr>
          <w:rFonts w:eastAsia="Times New Roman"/>
          <w:b/>
          <w:bCs/>
          <w:szCs w:val="28"/>
        </w:rPr>
        <w:t xml:space="preserve">   </w:t>
      </w:r>
      <w:r w:rsidRPr="001953F6">
        <w:rPr>
          <w:b/>
          <w:bCs/>
          <w:szCs w:val="28"/>
        </w:rPr>
        <w:t xml:space="preserve">Tổng số tiết: 35 tiết/ 35 tuần; </w:t>
      </w:r>
      <w:r w:rsidRPr="001953F6">
        <w:rPr>
          <w:rFonts w:eastAsia="Times New Roman"/>
          <w:b/>
          <w:bCs/>
          <w:szCs w:val="28"/>
        </w:rPr>
        <w:t xml:space="preserve">Học kì I: 18 tiết, Học kì II: 17 tiết. </w:t>
      </w:r>
      <w:r w:rsidRPr="001953F6">
        <w:rPr>
          <w:b/>
          <w:bCs/>
          <w:szCs w:val="28"/>
        </w:rPr>
        <w:t>Số tiết trên tuần: 1 tiết/tuần.</w:t>
      </w:r>
    </w:p>
    <w:tbl>
      <w:tblPr>
        <w:tblW w:w="146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835"/>
        <w:gridCol w:w="2410"/>
        <w:gridCol w:w="850"/>
        <w:gridCol w:w="3544"/>
        <w:gridCol w:w="2552"/>
        <w:gridCol w:w="1021"/>
      </w:tblGrid>
      <w:tr w:rsidR="00D301F9" w:rsidRPr="001953F6" w14:paraId="786C8CC7" w14:textId="77777777" w:rsidTr="00A94784">
        <w:tc>
          <w:tcPr>
            <w:tcW w:w="1413" w:type="dxa"/>
            <w:vMerge w:val="restart"/>
            <w:shd w:val="clear" w:color="auto" w:fill="auto"/>
          </w:tcPr>
          <w:p w14:paraId="4B39A8B0" w14:textId="77777777" w:rsidR="00D301F9" w:rsidRPr="001953F6" w:rsidRDefault="00D301F9" w:rsidP="00A94784">
            <w:pPr>
              <w:spacing w:after="0"/>
              <w:rPr>
                <w:rFonts w:eastAsia="Times New Roman"/>
                <w:b/>
                <w:bCs/>
                <w:szCs w:val="28"/>
              </w:rPr>
            </w:pPr>
          </w:p>
          <w:p w14:paraId="7E0934E3" w14:textId="77777777" w:rsidR="00D301F9" w:rsidRPr="001953F6" w:rsidRDefault="00D301F9" w:rsidP="00A94784">
            <w:pPr>
              <w:spacing w:after="0"/>
              <w:rPr>
                <w:rFonts w:eastAsia="Times New Roman"/>
                <w:b/>
                <w:bCs/>
                <w:szCs w:val="28"/>
              </w:rPr>
            </w:pPr>
          </w:p>
          <w:p w14:paraId="423ED736" w14:textId="77777777" w:rsidR="00D301F9" w:rsidRPr="001953F6" w:rsidRDefault="00D301F9" w:rsidP="00A94784">
            <w:pPr>
              <w:spacing w:after="0"/>
              <w:rPr>
                <w:rFonts w:eastAsia="Times New Roman"/>
                <w:bCs/>
                <w:szCs w:val="28"/>
                <w:lang w:val="en-GB"/>
              </w:rPr>
            </w:pPr>
            <w:r w:rsidRPr="001953F6">
              <w:rPr>
                <w:rFonts w:eastAsia="Times New Roman"/>
                <w:b/>
                <w:bCs/>
                <w:szCs w:val="28"/>
              </w:rPr>
              <w:t>Tuần</w:t>
            </w:r>
          </w:p>
        </w:tc>
        <w:tc>
          <w:tcPr>
            <w:tcW w:w="9639" w:type="dxa"/>
            <w:gridSpan w:val="4"/>
            <w:tcBorders>
              <w:right w:val="single" w:sz="4" w:space="0" w:color="auto"/>
            </w:tcBorders>
            <w:shd w:val="clear" w:color="auto" w:fill="auto"/>
          </w:tcPr>
          <w:p w14:paraId="7FD2F812" w14:textId="77777777" w:rsidR="00D301F9" w:rsidRPr="001953F6" w:rsidRDefault="00D301F9" w:rsidP="00A94784">
            <w:pPr>
              <w:spacing w:after="0"/>
              <w:jc w:val="center"/>
              <w:rPr>
                <w:rFonts w:eastAsia="Times New Roman"/>
                <w:szCs w:val="28"/>
                <w:lang w:val="en-GB"/>
              </w:rPr>
            </w:pPr>
            <w:r w:rsidRPr="001953F6">
              <w:rPr>
                <w:rFonts w:eastAsia="Times New Roman"/>
                <w:b/>
                <w:bCs/>
                <w:szCs w:val="28"/>
              </w:rPr>
              <w:t>Chương trình và sách giáo khoa</w:t>
            </w:r>
          </w:p>
        </w:tc>
        <w:tc>
          <w:tcPr>
            <w:tcW w:w="2552" w:type="dxa"/>
            <w:vMerge w:val="restart"/>
            <w:shd w:val="clear" w:color="auto" w:fill="auto"/>
          </w:tcPr>
          <w:p w14:paraId="5B83D95A" w14:textId="77777777" w:rsidR="00D301F9" w:rsidRPr="001953F6" w:rsidRDefault="00D301F9" w:rsidP="00A94784">
            <w:pPr>
              <w:spacing w:after="0"/>
              <w:jc w:val="center"/>
              <w:rPr>
                <w:rFonts w:eastAsia="Times New Roman"/>
                <w:b/>
                <w:bCs/>
                <w:szCs w:val="28"/>
              </w:rPr>
            </w:pPr>
            <w:r w:rsidRPr="001953F6">
              <w:rPr>
                <w:rFonts w:eastAsia="Times New Roman"/>
                <w:b/>
                <w:bCs/>
                <w:szCs w:val="28"/>
              </w:rPr>
              <w:t>Nội dung điều chỉnh, bổ sung</w:t>
            </w:r>
          </w:p>
          <w:p w14:paraId="6C3633A0" w14:textId="77777777" w:rsidR="00D301F9" w:rsidRPr="001953F6" w:rsidRDefault="00D301F9" w:rsidP="00A94784">
            <w:pPr>
              <w:spacing w:after="0"/>
              <w:jc w:val="center"/>
              <w:rPr>
                <w:rFonts w:eastAsia="Times New Roman"/>
                <w:bCs/>
                <w:szCs w:val="28"/>
                <w:lang w:val="en-GB"/>
              </w:rPr>
            </w:pPr>
          </w:p>
        </w:tc>
        <w:tc>
          <w:tcPr>
            <w:tcW w:w="1021" w:type="dxa"/>
            <w:vMerge w:val="restart"/>
            <w:shd w:val="clear" w:color="auto" w:fill="auto"/>
          </w:tcPr>
          <w:p w14:paraId="76676A79" w14:textId="77777777" w:rsidR="00D301F9" w:rsidRPr="001953F6" w:rsidRDefault="00D301F9" w:rsidP="00A94784">
            <w:pPr>
              <w:spacing w:after="0"/>
              <w:rPr>
                <w:rFonts w:eastAsia="Times New Roman"/>
                <w:b/>
                <w:szCs w:val="28"/>
                <w:lang w:val="en-GB"/>
              </w:rPr>
            </w:pPr>
            <w:r w:rsidRPr="001953F6">
              <w:rPr>
                <w:rFonts w:eastAsia="Times New Roman"/>
                <w:b/>
                <w:szCs w:val="28"/>
                <w:lang w:val="en-GB"/>
              </w:rPr>
              <w:t>Ghi chú</w:t>
            </w:r>
          </w:p>
        </w:tc>
      </w:tr>
      <w:tr w:rsidR="00D301F9" w:rsidRPr="001953F6" w14:paraId="7167DED3" w14:textId="77777777" w:rsidTr="00A94784">
        <w:tc>
          <w:tcPr>
            <w:tcW w:w="1413" w:type="dxa"/>
            <w:vMerge/>
            <w:shd w:val="clear" w:color="auto" w:fill="auto"/>
          </w:tcPr>
          <w:p w14:paraId="7761B2FD" w14:textId="77777777" w:rsidR="00D301F9" w:rsidRPr="001953F6" w:rsidRDefault="00D301F9" w:rsidP="00A94784">
            <w:pPr>
              <w:spacing w:after="0"/>
              <w:rPr>
                <w:rFonts w:eastAsia="Times New Roman"/>
                <w:bCs/>
                <w:szCs w:val="28"/>
                <w:lang w:val="en-GB"/>
              </w:rPr>
            </w:pPr>
          </w:p>
        </w:tc>
        <w:tc>
          <w:tcPr>
            <w:tcW w:w="2835" w:type="dxa"/>
            <w:tcBorders>
              <w:bottom w:val="single" w:sz="4" w:space="0" w:color="auto"/>
            </w:tcBorders>
            <w:shd w:val="clear" w:color="auto" w:fill="auto"/>
          </w:tcPr>
          <w:p w14:paraId="7A1C881F" w14:textId="77777777" w:rsidR="00D301F9" w:rsidRPr="001953F6" w:rsidRDefault="00D301F9" w:rsidP="00A94784">
            <w:pPr>
              <w:spacing w:after="0"/>
              <w:jc w:val="center"/>
              <w:rPr>
                <w:rFonts w:eastAsia="Times New Roman"/>
                <w:b/>
                <w:bCs/>
                <w:szCs w:val="28"/>
              </w:rPr>
            </w:pPr>
          </w:p>
          <w:p w14:paraId="339F02FA" w14:textId="77777777" w:rsidR="00D301F9" w:rsidRPr="001953F6" w:rsidRDefault="00D301F9" w:rsidP="00A94784">
            <w:pPr>
              <w:spacing w:after="0"/>
              <w:jc w:val="center"/>
              <w:rPr>
                <w:rFonts w:eastAsia="Times New Roman"/>
                <w:b/>
                <w:szCs w:val="28"/>
              </w:rPr>
            </w:pPr>
            <w:r w:rsidRPr="001953F6">
              <w:rPr>
                <w:rFonts w:eastAsia="Times New Roman"/>
                <w:b/>
                <w:bCs/>
                <w:szCs w:val="28"/>
              </w:rPr>
              <w:t>Chủ đề/mạch nội dung</w:t>
            </w:r>
          </w:p>
        </w:tc>
        <w:tc>
          <w:tcPr>
            <w:tcW w:w="2410" w:type="dxa"/>
            <w:tcBorders>
              <w:top w:val="nil"/>
              <w:left w:val="nil"/>
              <w:bottom w:val="single" w:sz="4" w:space="0" w:color="auto"/>
              <w:right w:val="single" w:sz="4" w:space="0" w:color="auto"/>
            </w:tcBorders>
            <w:shd w:val="clear" w:color="auto" w:fill="auto"/>
            <w:vAlign w:val="center"/>
          </w:tcPr>
          <w:p w14:paraId="7641F214" w14:textId="77777777" w:rsidR="00D301F9" w:rsidRPr="001953F6" w:rsidRDefault="00D301F9" w:rsidP="00A94784">
            <w:pPr>
              <w:spacing w:after="0"/>
              <w:jc w:val="center"/>
              <w:rPr>
                <w:rFonts w:eastAsia="Times New Roman"/>
                <w:bCs/>
                <w:szCs w:val="28"/>
              </w:rPr>
            </w:pPr>
            <w:r w:rsidRPr="001953F6">
              <w:rPr>
                <w:rFonts w:eastAsia="Times New Roman"/>
                <w:b/>
                <w:bCs/>
                <w:szCs w:val="28"/>
              </w:rPr>
              <w:t>Tên bài học</w:t>
            </w:r>
          </w:p>
        </w:tc>
        <w:tc>
          <w:tcPr>
            <w:tcW w:w="4394" w:type="dxa"/>
            <w:gridSpan w:val="2"/>
            <w:tcBorders>
              <w:top w:val="nil"/>
              <w:left w:val="nil"/>
              <w:bottom w:val="single" w:sz="4" w:space="0" w:color="auto"/>
              <w:right w:val="single" w:sz="4" w:space="0" w:color="auto"/>
            </w:tcBorders>
            <w:shd w:val="clear" w:color="auto" w:fill="auto"/>
            <w:vAlign w:val="bottom"/>
          </w:tcPr>
          <w:p w14:paraId="5AF0F17C" w14:textId="77777777" w:rsidR="00D301F9" w:rsidRPr="001953F6" w:rsidRDefault="00D301F9" w:rsidP="00A94784">
            <w:pPr>
              <w:spacing w:after="0"/>
              <w:jc w:val="center"/>
              <w:rPr>
                <w:rFonts w:eastAsia="Times New Roman"/>
                <w:szCs w:val="28"/>
                <w:lang w:val="en-GB"/>
              </w:rPr>
            </w:pPr>
            <w:r w:rsidRPr="001953F6">
              <w:rPr>
                <w:rFonts w:eastAsia="Times New Roman"/>
                <w:b/>
                <w:bCs/>
                <w:szCs w:val="28"/>
              </w:rPr>
              <w:t>Tiết học/</w:t>
            </w:r>
            <w:r w:rsidRPr="001953F6">
              <w:rPr>
                <w:rFonts w:eastAsia="Times New Roman"/>
                <w:b/>
                <w:bCs/>
                <w:szCs w:val="28"/>
              </w:rPr>
              <w:br/>
              <w:t>thời lượng</w:t>
            </w:r>
          </w:p>
          <w:p w14:paraId="686D0493" w14:textId="77777777" w:rsidR="00D301F9" w:rsidRPr="001953F6" w:rsidRDefault="00D301F9" w:rsidP="00A94784">
            <w:pPr>
              <w:rPr>
                <w:rFonts w:eastAsia="Times New Roman"/>
                <w:szCs w:val="28"/>
                <w:lang w:val="en-GB"/>
              </w:rPr>
            </w:pPr>
          </w:p>
          <w:p w14:paraId="39557623" w14:textId="77777777" w:rsidR="00D301F9" w:rsidRPr="001953F6" w:rsidRDefault="00D301F9" w:rsidP="00A94784">
            <w:pPr>
              <w:spacing w:after="0"/>
              <w:jc w:val="center"/>
              <w:rPr>
                <w:rFonts w:eastAsia="Times New Roman"/>
                <w:szCs w:val="28"/>
                <w:lang w:val="en-GB"/>
              </w:rPr>
            </w:pPr>
          </w:p>
        </w:tc>
        <w:tc>
          <w:tcPr>
            <w:tcW w:w="2552" w:type="dxa"/>
            <w:vMerge/>
            <w:shd w:val="clear" w:color="auto" w:fill="auto"/>
          </w:tcPr>
          <w:p w14:paraId="1EA1E46C" w14:textId="77777777" w:rsidR="00D301F9" w:rsidRPr="001953F6" w:rsidRDefault="00D301F9" w:rsidP="00A94784">
            <w:pPr>
              <w:spacing w:after="0"/>
              <w:rPr>
                <w:rFonts w:eastAsia="Times New Roman"/>
                <w:bCs/>
                <w:szCs w:val="28"/>
                <w:lang w:val="en-GB"/>
              </w:rPr>
            </w:pPr>
          </w:p>
        </w:tc>
        <w:tc>
          <w:tcPr>
            <w:tcW w:w="1021" w:type="dxa"/>
            <w:vMerge/>
            <w:shd w:val="clear" w:color="auto" w:fill="auto"/>
          </w:tcPr>
          <w:p w14:paraId="43C4D68E" w14:textId="77777777" w:rsidR="00D301F9" w:rsidRPr="001953F6" w:rsidRDefault="00D301F9" w:rsidP="00A94784">
            <w:pPr>
              <w:spacing w:after="0"/>
              <w:rPr>
                <w:rFonts w:eastAsia="Times New Roman"/>
                <w:bCs/>
                <w:szCs w:val="28"/>
                <w:lang w:val="en-GB"/>
              </w:rPr>
            </w:pPr>
          </w:p>
        </w:tc>
      </w:tr>
      <w:tr w:rsidR="00D301F9" w:rsidRPr="001953F6" w14:paraId="054E2084" w14:textId="77777777" w:rsidTr="00A94784">
        <w:tc>
          <w:tcPr>
            <w:tcW w:w="1413" w:type="dxa"/>
            <w:shd w:val="clear" w:color="auto" w:fill="auto"/>
          </w:tcPr>
          <w:p w14:paraId="38DC2B4E"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w:t>
            </w:r>
          </w:p>
        </w:tc>
        <w:tc>
          <w:tcPr>
            <w:tcW w:w="2835" w:type="dxa"/>
            <w:vMerge w:val="restart"/>
            <w:tcBorders>
              <w:top w:val="single" w:sz="4" w:space="0" w:color="auto"/>
            </w:tcBorders>
            <w:shd w:val="clear" w:color="auto" w:fill="auto"/>
          </w:tcPr>
          <w:p w14:paraId="7176237A" w14:textId="77777777" w:rsidR="00D301F9" w:rsidRPr="001953F6" w:rsidRDefault="00D301F9" w:rsidP="00A94784">
            <w:pPr>
              <w:spacing w:after="0"/>
              <w:rPr>
                <w:rFonts w:eastAsia="Times New Roman"/>
                <w:szCs w:val="28"/>
              </w:rPr>
            </w:pPr>
            <w:r w:rsidRPr="001953F6">
              <w:rPr>
                <w:rFonts w:eastAsia="Times New Roman"/>
                <w:szCs w:val="28"/>
              </w:rPr>
              <w:t xml:space="preserve">Chủ đề </w:t>
            </w:r>
            <w:r w:rsidRPr="001953F6">
              <w:rPr>
                <w:rFonts w:eastAsia="Times New Roman"/>
                <w:bCs/>
                <w:szCs w:val="28"/>
                <w:lang w:val="en-GB"/>
              </w:rPr>
              <w:t>1: Biết ơn người lao động</w:t>
            </w:r>
          </w:p>
        </w:tc>
        <w:tc>
          <w:tcPr>
            <w:tcW w:w="2410" w:type="dxa"/>
            <w:vMerge w:val="restart"/>
            <w:tcBorders>
              <w:top w:val="single" w:sz="4" w:space="0" w:color="auto"/>
              <w:left w:val="nil"/>
              <w:right w:val="single" w:sz="4" w:space="0" w:color="auto"/>
            </w:tcBorders>
            <w:shd w:val="clear" w:color="auto" w:fill="auto"/>
            <w:vAlign w:val="center"/>
          </w:tcPr>
          <w:p w14:paraId="5C3BFED9" w14:textId="77777777" w:rsidR="00D301F9" w:rsidRPr="001953F6" w:rsidRDefault="00D301F9" w:rsidP="00A94784">
            <w:pPr>
              <w:spacing w:after="0" w:line="240" w:lineRule="atLeast"/>
              <w:jc w:val="center"/>
              <w:rPr>
                <w:rFonts w:eastAsia="Times New Roman"/>
                <w:szCs w:val="28"/>
                <w:lang w:val="en-GB"/>
              </w:rPr>
            </w:pPr>
            <w:r w:rsidRPr="001953F6">
              <w:rPr>
                <w:rFonts w:eastAsia="Times New Roman"/>
                <w:szCs w:val="28"/>
                <w:lang w:val="en-GB"/>
              </w:rPr>
              <w:t xml:space="preserve">Bài 1: </w:t>
            </w:r>
            <w:r w:rsidRPr="001953F6">
              <w:rPr>
                <w:rFonts w:eastAsia="Times New Roman"/>
                <w:bCs/>
                <w:szCs w:val="28"/>
                <w:lang w:val="en-GB"/>
              </w:rPr>
              <w:t>Biết ơn người lao động.</w:t>
            </w:r>
          </w:p>
        </w:tc>
        <w:tc>
          <w:tcPr>
            <w:tcW w:w="850" w:type="dxa"/>
            <w:vMerge w:val="restart"/>
            <w:tcBorders>
              <w:top w:val="single" w:sz="4" w:space="0" w:color="auto"/>
              <w:left w:val="nil"/>
              <w:right w:val="single" w:sz="4" w:space="0" w:color="auto"/>
            </w:tcBorders>
            <w:shd w:val="clear" w:color="auto" w:fill="auto"/>
            <w:vAlign w:val="center"/>
          </w:tcPr>
          <w:p w14:paraId="04ACAAAB"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4</w:t>
            </w:r>
          </w:p>
        </w:tc>
        <w:tc>
          <w:tcPr>
            <w:tcW w:w="3544" w:type="dxa"/>
            <w:tcBorders>
              <w:top w:val="single" w:sz="4" w:space="0" w:color="auto"/>
              <w:left w:val="nil"/>
              <w:bottom w:val="single" w:sz="4" w:space="0" w:color="auto"/>
              <w:right w:val="single" w:sz="4" w:space="0" w:color="auto"/>
            </w:tcBorders>
            <w:shd w:val="clear" w:color="auto" w:fill="auto"/>
            <w:vAlign w:val="bottom"/>
          </w:tcPr>
          <w:p w14:paraId="6F1C21CF"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 2</w:t>
            </w:r>
          </w:p>
        </w:tc>
        <w:tc>
          <w:tcPr>
            <w:tcW w:w="2552" w:type="dxa"/>
            <w:shd w:val="clear" w:color="auto" w:fill="auto"/>
          </w:tcPr>
          <w:p w14:paraId="2549EB2D"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1FCFE342" w14:textId="77777777" w:rsidR="00D301F9" w:rsidRPr="001953F6" w:rsidRDefault="00D301F9" w:rsidP="00A94784">
            <w:pPr>
              <w:spacing w:after="0"/>
              <w:rPr>
                <w:rFonts w:eastAsia="Times New Roman"/>
                <w:bCs/>
                <w:szCs w:val="28"/>
                <w:lang w:val="en-GB"/>
              </w:rPr>
            </w:pPr>
          </w:p>
        </w:tc>
      </w:tr>
      <w:tr w:rsidR="00D301F9" w:rsidRPr="001953F6" w14:paraId="2C2F044F" w14:textId="77777777" w:rsidTr="00A94784">
        <w:tc>
          <w:tcPr>
            <w:tcW w:w="1413" w:type="dxa"/>
            <w:shd w:val="clear" w:color="auto" w:fill="auto"/>
          </w:tcPr>
          <w:p w14:paraId="21420AA6"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2</w:t>
            </w:r>
          </w:p>
        </w:tc>
        <w:tc>
          <w:tcPr>
            <w:tcW w:w="2835" w:type="dxa"/>
            <w:vMerge/>
            <w:shd w:val="clear" w:color="auto" w:fill="auto"/>
          </w:tcPr>
          <w:p w14:paraId="7D9F3999" w14:textId="77777777" w:rsidR="00D301F9" w:rsidRPr="001953F6" w:rsidRDefault="00D301F9" w:rsidP="00A94784">
            <w:pPr>
              <w:spacing w:after="0"/>
              <w:rPr>
                <w:rFonts w:eastAsia="Times New Roman"/>
                <w:szCs w:val="28"/>
              </w:rPr>
            </w:pPr>
          </w:p>
        </w:tc>
        <w:tc>
          <w:tcPr>
            <w:tcW w:w="2410" w:type="dxa"/>
            <w:vMerge/>
            <w:tcBorders>
              <w:left w:val="nil"/>
              <w:right w:val="single" w:sz="4" w:space="0" w:color="auto"/>
            </w:tcBorders>
            <w:shd w:val="clear" w:color="auto" w:fill="auto"/>
            <w:vAlign w:val="bottom"/>
          </w:tcPr>
          <w:p w14:paraId="6071A4BB" w14:textId="77777777" w:rsidR="00D301F9" w:rsidRPr="001953F6" w:rsidRDefault="00D301F9" w:rsidP="00A94784">
            <w:pPr>
              <w:spacing w:after="0"/>
              <w:rPr>
                <w:rFonts w:eastAsia="Times New Roman"/>
                <w:szCs w:val="28"/>
                <w:lang w:val="en-GB"/>
              </w:rPr>
            </w:pPr>
          </w:p>
        </w:tc>
        <w:tc>
          <w:tcPr>
            <w:tcW w:w="850" w:type="dxa"/>
            <w:vMerge/>
            <w:tcBorders>
              <w:left w:val="nil"/>
              <w:right w:val="single" w:sz="4" w:space="0" w:color="auto"/>
            </w:tcBorders>
            <w:shd w:val="clear" w:color="auto" w:fill="auto"/>
            <w:vAlign w:val="bottom"/>
          </w:tcPr>
          <w:p w14:paraId="02C98768"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85C62B9"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3</w:t>
            </w:r>
          </w:p>
        </w:tc>
        <w:tc>
          <w:tcPr>
            <w:tcW w:w="2552" w:type="dxa"/>
            <w:shd w:val="clear" w:color="auto" w:fill="auto"/>
          </w:tcPr>
          <w:p w14:paraId="5B4400B1"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5ADB5A96" w14:textId="77777777" w:rsidR="00D301F9" w:rsidRPr="001953F6" w:rsidRDefault="00D301F9" w:rsidP="00A94784">
            <w:pPr>
              <w:spacing w:after="0"/>
              <w:rPr>
                <w:rFonts w:eastAsia="Times New Roman"/>
                <w:bCs/>
                <w:szCs w:val="28"/>
                <w:lang w:val="en-GB"/>
              </w:rPr>
            </w:pPr>
          </w:p>
        </w:tc>
      </w:tr>
      <w:tr w:rsidR="00D301F9" w:rsidRPr="001953F6" w14:paraId="585712B5" w14:textId="77777777" w:rsidTr="00A94784">
        <w:tc>
          <w:tcPr>
            <w:tcW w:w="1413" w:type="dxa"/>
            <w:shd w:val="clear" w:color="auto" w:fill="auto"/>
          </w:tcPr>
          <w:p w14:paraId="22C5200B"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3</w:t>
            </w:r>
          </w:p>
        </w:tc>
        <w:tc>
          <w:tcPr>
            <w:tcW w:w="2835" w:type="dxa"/>
            <w:vMerge/>
            <w:shd w:val="clear" w:color="auto" w:fill="auto"/>
          </w:tcPr>
          <w:p w14:paraId="7F6B1B90" w14:textId="77777777" w:rsidR="00D301F9" w:rsidRPr="001953F6" w:rsidRDefault="00D301F9" w:rsidP="00A94784">
            <w:pPr>
              <w:spacing w:after="0"/>
              <w:rPr>
                <w:rFonts w:eastAsia="Times New Roman"/>
                <w:szCs w:val="28"/>
              </w:rPr>
            </w:pPr>
          </w:p>
        </w:tc>
        <w:tc>
          <w:tcPr>
            <w:tcW w:w="2410" w:type="dxa"/>
            <w:vMerge/>
            <w:tcBorders>
              <w:left w:val="nil"/>
              <w:right w:val="single" w:sz="4" w:space="0" w:color="auto"/>
            </w:tcBorders>
            <w:shd w:val="clear" w:color="auto" w:fill="auto"/>
            <w:vAlign w:val="bottom"/>
          </w:tcPr>
          <w:p w14:paraId="4B0D4DC9" w14:textId="77777777" w:rsidR="00D301F9" w:rsidRPr="001953F6" w:rsidRDefault="00D301F9" w:rsidP="00A94784">
            <w:pPr>
              <w:spacing w:after="0"/>
              <w:rPr>
                <w:rFonts w:eastAsia="Times New Roman"/>
                <w:szCs w:val="28"/>
                <w:lang w:val="en-GB"/>
              </w:rPr>
            </w:pPr>
          </w:p>
        </w:tc>
        <w:tc>
          <w:tcPr>
            <w:tcW w:w="850" w:type="dxa"/>
            <w:vMerge/>
            <w:tcBorders>
              <w:left w:val="nil"/>
              <w:right w:val="single" w:sz="4" w:space="0" w:color="auto"/>
            </w:tcBorders>
            <w:shd w:val="clear" w:color="auto" w:fill="auto"/>
            <w:vAlign w:val="bottom"/>
          </w:tcPr>
          <w:p w14:paraId="586DF634"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D8B0F19"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bài 1; 2</w:t>
            </w:r>
          </w:p>
        </w:tc>
        <w:tc>
          <w:tcPr>
            <w:tcW w:w="2552" w:type="dxa"/>
            <w:shd w:val="clear" w:color="auto" w:fill="auto"/>
          </w:tcPr>
          <w:p w14:paraId="2ACEDC45"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5CE500A8" w14:textId="77777777" w:rsidR="00D301F9" w:rsidRPr="001953F6" w:rsidRDefault="00D301F9" w:rsidP="00A94784">
            <w:pPr>
              <w:spacing w:after="0"/>
              <w:rPr>
                <w:rFonts w:eastAsia="Times New Roman"/>
                <w:bCs/>
                <w:szCs w:val="28"/>
                <w:lang w:val="en-GB"/>
              </w:rPr>
            </w:pPr>
          </w:p>
        </w:tc>
      </w:tr>
      <w:tr w:rsidR="00D301F9" w:rsidRPr="001953F6" w14:paraId="65B0C177" w14:textId="77777777" w:rsidTr="00A94784">
        <w:tc>
          <w:tcPr>
            <w:tcW w:w="1413" w:type="dxa"/>
            <w:shd w:val="clear" w:color="auto" w:fill="auto"/>
          </w:tcPr>
          <w:p w14:paraId="1F759641"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4</w:t>
            </w:r>
          </w:p>
        </w:tc>
        <w:tc>
          <w:tcPr>
            <w:tcW w:w="2835" w:type="dxa"/>
            <w:vMerge/>
            <w:tcBorders>
              <w:bottom w:val="single" w:sz="4" w:space="0" w:color="auto"/>
            </w:tcBorders>
            <w:shd w:val="clear" w:color="auto" w:fill="auto"/>
          </w:tcPr>
          <w:p w14:paraId="7D11EFAF" w14:textId="77777777" w:rsidR="00D301F9" w:rsidRPr="001953F6" w:rsidRDefault="00D301F9" w:rsidP="00A94784">
            <w:pPr>
              <w:spacing w:after="0"/>
              <w:rPr>
                <w:rFonts w:eastAsia="Times New Roman"/>
                <w:szCs w:val="28"/>
              </w:rPr>
            </w:pPr>
          </w:p>
        </w:tc>
        <w:tc>
          <w:tcPr>
            <w:tcW w:w="2410" w:type="dxa"/>
            <w:vMerge/>
            <w:tcBorders>
              <w:left w:val="nil"/>
              <w:bottom w:val="single" w:sz="4" w:space="0" w:color="auto"/>
              <w:right w:val="single" w:sz="4" w:space="0" w:color="auto"/>
            </w:tcBorders>
            <w:shd w:val="clear" w:color="auto" w:fill="auto"/>
            <w:vAlign w:val="bottom"/>
          </w:tcPr>
          <w:p w14:paraId="342515FE" w14:textId="77777777" w:rsidR="00D301F9" w:rsidRPr="001953F6" w:rsidRDefault="00D301F9" w:rsidP="00A94784">
            <w:pPr>
              <w:spacing w:after="0"/>
              <w:rPr>
                <w:rFonts w:eastAsia="Times New Roman"/>
                <w:szCs w:val="28"/>
                <w:lang w:val="en-GB"/>
              </w:rPr>
            </w:pPr>
          </w:p>
        </w:tc>
        <w:tc>
          <w:tcPr>
            <w:tcW w:w="850" w:type="dxa"/>
            <w:vMerge/>
            <w:tcBorders>
              <w:left w:val="nil"/>
              <w:bottom w:val="single" w:sz="4" w:space="0" w:color="auto"/>
              <w:right w:val="single" w:sz="4" w:space="0" w:color="auto"/>
            </w:tcBorders>
            <w:shd w:val="clear" w:color="auto" w:fill="auto"/>
            <w:vAlign w:val="bottom"/>
          </w:tcPr>
          <w:p w14:paraId="0DC99036"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8AE206B" w14:textId="77777777" w:rsidR="00D301F9" w:rsidRPr="001953F6" w:rsidRDefault="00D301F9" w:rsidP="00A94784">
            <w:pPr>
              <w:spacing w:after="0"/>
              <w:rPr>
                <w:rFonts w:eastAsia="Times New Roman"/>
                <w:szCs w:val="28"/>
                <w:lang w:val="en-GB"/>
              </w:rPr>
            </w:pPr>
            <w:r w:rsidRPr="001953F6">
              <w:rPr>
                <w:rFonts w:eastAsia="Times New Roman"/>
                <w:szCs w:val="28"/>
                <w:lang w:val="en-GB"/>
              </w:rPr>
              <w:t>Luyện tập bài 3; 4, vận dụng</w:t>
            </w:r>
          </w:p>
        </w:tc>
        <w:tc>
          <w:tcPr>
            <w:tcW w:w="2552" w:type="dxa"/>
            <w:shd w:val="clear" w:color="auto" w:fill="auto"/>
          </w:tcPr>
          <w:p w14:paraId="1B1E5036"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74F7E8F4" w14:textId="77777777" w:rsidR="00D301F9" w:rsidRPr="001953F6" w:rsidRDefault="00D301F9" w:rsidP="00A94784">
            <w:pPr>
              <w:spacing w:after="0"/>
              <w:rPr>
                <w:rFonts w:eastAsia="Times New Roman"/>
                <w:bCs/>
                <w:szCs w:val="28"/>
                <w:lang w:val="en-GB"/>
              </w:rPr>
            </w:pPr>
          </w:p>
        </w:tc>
      </w:tr>
      <w:tr w:rsidR="00D301F9" w:rsidRPr="001953F6" w14:paraId="419B7891" w14:textId="77777777" w:rsidTr="00A94784">
        <w:tc>
          <w:tcPr>
            <w:tcW w:w="1413" w:type="dxa"/>
            <w:shd w:val="clear" w:color="auto" w:fill="auto"/>
          </w:tcPr>
          <w:p w14:paraId="48FAD091"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5</w:t>
            </w:r>
          </w:p>
        </w:tc>
        <w:tc>
          <w:tcPr>
            <w:tcW w:w="2835" w:type="dxa"/>
            <w:vMerge w:val="restart"/>
            <w:shd w:val="clear" w:color="auto" w:fill="auto"/>
          </w:tcPr>
          <w:p w14:paraId="59201873" w14:textId="77777777" w:rsidR="00D301F9" w:rsidRPr="001953F6" w:rsidRDefault="00D301F9" w:rsidP="00A94784">
            <w:pPr>
              <w:spacing w:after="0"/>
              <w:rPr>
                <w:rFonts w:eastAsia="Times New Roman"/>
                <w:bCs/>
                <w:szCs w:val="28"/>
                <w:lang w:val="en-GB"/>
              </w:rPr>
            </w:pPr>
            <w:r w:rsidRPr="001953F6">
              <w:rPr>
                <w:rFonts w:eastAsia="Times New Roman"/>
                <w:szCs w:val="28"/>
              </w:rPr>
              <w:t xml:space="preserve">Chủ đề </w:t>
            </w:r>
            <w:r w:rsidRPr="001953F6">
              <w:rPr>
                <w:rFonts w:eastAsia="Times New Roman"/>
                <w:bCs/>
                <w:szCs w:val="28"/>
                <w:lang w:val="en-GB"/>
              </w:rPr>
              <w:t>2: Cảm thông, giúp đỡ người gặp khó khăn</w:t>
            </w:r>
          </w:p>
        </w:tc>
        <w:tc>
          <w:tcPr>
            <w:tcW w:w="2410" w:type="dxa"/>
            <w:vMerge w:val="restart"/>
            <w:tcBorders>
              <w:top w:val="nil"/>
              <w:left w:val="nil"/>
              <w:right w:val="single" w:sz="4" w:space="0" w:color="auto"/>
            </w:tcBorders>
            <w:shd w:val="clear" w:color="auto" w:fill="auto"/>
            <w:vAlign w:val="center"/>
          </w:tcPr>
          <w:p w14:paraId="3F56E272"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Bài 2: Cảm thông, giúp đỡ người gặp khó khăn.</w:t>
            </w:r>
          </w:p>
        </w:tc>
        <w:tc>
          <w:tcPr>
            <w:tcW w:w="850" w:type="dxa"/>
            <w:vMerge w:val="restart"/>
            <w:tcBorders>
              <w:top w:val="nil"/>
              <w:left w:val="nil"/>
              <w:right w:val="single" w:sz="4" w:space="0" w:color="auto"/>
            </w:tcBorders>
            <w:shd w:val="clear" w:color="auto" w:fill="auto"/>
            <w:vAlign w:val="center"/>
          </w:tcPr>
          <w:p w14:paraId="033A141F"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4</w:t>
            </w:r>
          </w:p>
        </w:tc>
        <w:tc>
          <w:tcPr>
            <w:tcW w:w="3544" w:type="dxa"/>
            <w:tcBorders>
              <w:top w:val="nil"/>
              <w:left w:val="nil"/>
              <w:bottom w:val="single" w:sz="4" w:space="0" w:color="auto"/>
              <w:right w:val="single" w:sz="4" w:space="0" w:color="auto"/>
            </w:tcBorders>
            <w:shd w:val="clear" w:color="auto" w:fill="auto"/>
            <w:vAlign w:val="bottom"/>
          </w:tcPr>
          <w:p w14:paraId="6622A188"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w:t>
            </w:r>
          </w:p>
        </w:tc>
        <w:tc>
          <w:tcPr>
            <w:tcW w:w="2552" w:type="dxa"/>
            <w:shd w:val="clear" w:color="auto" w:fill="auto"/>
          </w:tcPr>
          <w:p w14:paraId="599BC80E"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4856B646" w14:textId="77777777" w:rsidR="00D301F9" w:rsidRPr="001953F6" w:rsidRDefault="00D301F9" w:rsidP="00A94784">
            <w:pPr>
              <w:spacing w:after="0"/>
              <w:rPr>
                <w:rFonts w:eastAsia="Times New Roman"/>
                <w:bCs/>
                <w:szCs w:val="28"/>
                <w:lang w:val="en-GB"/>
              </w:rPr>
            </w:pPr>
          </w:p>
        </w:tc>
      </w:tr>
      <w:tr w:rsidR="00D301F9" w:rsidRPr="001953F6" w14:paraId="2BB91BDF" w14:textId="77777777" w:rsidTr="00A94784">
        <w:tc>
          <w:tcPr>
            <w:tcW w:w="1413" w:type="dxa"/>
            <w:shd w:val="clear" w:color="auto" w:fill="auto"/>
          </w:tcPr>
          <w:p w14:paraId="046D240D"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6</w:t>
            </w:r>
          </w:p>
        </w:tc>
        <w:tc>
          <w:tcPr>
            <w:tcW w:w="2835" w:type="dxa"/>
            <w:vMerge/>
            <w:shd w:val="clear" w:color="auto" w:fill="auto"/>
          </w:tcPr>
          <w:p w14:paraId="6A0CC43D" w14:textId="77777777" w:rsidR="00D301F9" w:rsidRPr="001953F6" w:rsidRDefault="00D301F9" w:rsidP="00A94784">
            <w:pPr>
              <w:spacing w:after="0"/>
              <w:rPr>
                <w:rFonts w:eastAsia="Times New Roman"/>
                <w:szCs w:val="28"/>
              </w:rPr>
            </w:pPr>
          </w:p>
        </w:tc>
        <w:tc>
          <w:tcPr>
            <w:tcW w:w="2410" w:type="dxa"/>
            <w:vMerge/>
            <w:tcBorders>
              <w:left w:val="nil"/>
              <w:right w:val="single" w:sz="4" w:space="0" w:color="auto"/>
            </w:tcBorders>
            <w:shd w:val="clear" w:color="auto" w:fill="auto"/>
          </w:tcPr>
          <w:p w14:paraId="06D136E0" w14:textId="77777777" w:rsidR="00D301F9" w:rsidRPr="001953F6" w:rsidRDefault="00D301F9" w:rsidP="00A94784">
            <w:pPr>
              <w:spacing w:after="0"/>
              <w:rPr>
                <w:rFonts w:eastAsia="Times New Roman"/>
                <w:szCs w:val="28"/>
                <w:lang w:val="en-GB"/>
              </w:rPr>
            </w:pPr>
          </w:p>
        </w:tc>
        <w:tc>
          <w:tcPr>
            <w:tcW w:w="850" w:type="dxa"/>
            <w:vMerge/>
            <w:tcBorders>
              <w:left w:val="nil"/>
              <w:right w:val="single" w:sz="4" w:space="0" w:color="auto"/>
            </w:tcBorders>
            <w:shd w:val="clear" w:color="auto" w:fill="auto"/>
          </w:tcPr>
          <w:p w14:paraId="2332D345" w14:textId="77777777" w:rsidR="00D301F9" w:rsidRPr="001953F6" w:rsidRDefault="00D301F9" w:rsidP="00A94784">
            <w:pPr>
              <w:spacing w:after="0"/>
              <w:jc w:val="center"/>
              <w:rPr>
                <w:rFonts w:eastAsia="Times New Roman"/>
                <w:szCs w:val="28"/>
                <w:lang w:val="en-GB"/>
              </w:rPr>
            </w:pPr>
          </w:p>
        </w:tc>
        <w:tc>
          <w:tcPr>
            <w:tcW w:w="3544" w:type="dxa"/>
            <w:tcBorders>
              <w:top w:val="nil"/>
              <w:left w:val="nil"/>
              <w:bottom w:val="single" w:sz="4" w:space="0" w:color="auto"/>
              <w:right w:val="single" w:sz="4" w:space="0" w:color="auto"/>
            </w:tcBorders>
            <w:shd w:val="clear" w:color="auto" w:fill="auto"/>
            <w:vAlign w:val="bottom"/>
          </w:tcPr>
          <w:p w14:paraId="6FDFB1C4"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2</w:t>
            </w:r>
          </w:p>
        </w:tc>
        <w:tc>
          <w:tcPr>
            <w:tcW w:w="2552" w:type="dxa"/>
            <w:shd w:val="clear" w:color="auto" w:fill="auto"/>
          </w:tcPr>
          <w:p w14:paraId="73B392C7"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4B12CFC2" w14:textId="77777777" w:rsidR="00D301F9" w:rsidRPr="001953F6" w:rsidRDefault="00D301F9" w:rsidP="00A94784">
            <w:pPr>
              <w:spacing w:after="0"/>
              <w:rPr>
                <w:rFonts w:eastAsia="Times New Roman"/>
                <w:bCs/>
                <w:szCs w:val="28"/>
                <w:lang w:val="en-GB"/>
              </w:rPr>
            </w:pPr>
          </w:p>
        </w:tc>
      </w:tr>
      <w:tr w:rsidR="00D301F9" w:rsidRPr="001953F6" w14:paraId="40629DF1" w14:textId="77777777" w:rsidTr="00A94784">
        <w:tc>
          <w:tcPr>
            <w:tcW w:w="1413" w:type="dxa"/>
            <w:shd w:val="clear" w:color="auto" w:fill="auto"/>
          </w:tcPr>
          <w:p w14:paraId="776EFE0B"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7</w:t>
            </w:r>
          </w:p>
        </w:tc>
        <w:tc>
          <w:tcPr>
            <w:tcW w:w="2835" w:type="dxa"/>
            <w:vMerge/>
            <w:shd w:val="clear" w:color="auto" w:fill="auto"/>
          </w:tcPr>
          <w:p w14:paraId="7814E97F" w14:textId="77777777" w:rsidR="00D301F9" w:rsidRPr="001953F6" w:rsidRDefault="00D301F9" w:rsidP="00A94784">
            <w:pPr>
              <w:spacing w:after="0"/>
              <w:rPr>
                <w:rFonts w:eastAsia="Times New Roman"/>
                <w:szCs w:val="28"/>
              </w:rPr>
            </w:pPr>
          </w:p>
        </w:tc>
        <w:tc>
          <w:tcPr>
            <w:tcW w:w="2410" w:type="dxa"/>
            <w:vMerge/>
            <w:tcBorders>
              <w:left w:val="nil"/>
              <w:right w:val="single" w:sz="4" w:space="0" w:color="auto"/>
            </w:tcBorders>
            <w:shd w:val="clear" w:color="auto" w:fill="auto"/>
          </w:tcPr>
          <w:p w14:paraId="554EB6EE" w14:textId="77777777" w:rsidR="00D301F9" w:rsidRPr="001953F6" w:rsidRDefault="00D301F9" w:rsidP="00A94784">
            <w:pPr>
              <w:spacing w:after="0"/>
              <w:rPr>
                <w:rFonts w:eastAsia="Times New Roman"/>
                <w:szCs w:val="28"/>
                <w:lang w:val="en-GB"/>
              </w:rPr>
            </w:pPr>
          </w:p>
        </w:tc>
        <w:tc>
          <w:tcPr>
            <w:tcW w:w="850" w:type="dxa"/>
            <w:vMerge/>
            <w:tcBorders>
              <w:left w:val="nil"/>
              <w:right w:val="single" w:sz="4" w:space="0" w:color="auto"/>
            </w:tcBorders>
            <w:shd w:val="clear" w:color="auto" w:fill="auto"/>
          </w:tcPr>
          <w:p w14:paraId="47CCA3CC" w14:textId="77777777" w:rsidR="00D301F9" w:rsidRPr="001953F6" w:rsidRDefault="00D301F9" w:rsidP="00A94784">
            <w:pPr>
              <w:spacing w:after="0"/>
              <w:jc w:val="center"/>
              <w:rPr>
                <w:rFonts w:eastAsia="Times New Roman"/>
                <w:szCs w:val="28"/>
                <w:lang w:val="en-GB"/>
              </w:rPr>
            </w:pPr>
          </w:p>
        </w:tc>
        <w:tc>
          <w:tcPr>
            <w:tcW w:w="3544" w:type="dxa"/>
            <w:tcBorders>
              <w:top w:val="nil"/>
              <w:left w:val="nil"/>
              <w:bottom w:val="single" w:sz="4" w:space="0" w:color="auto"/>
              <w:right w:val="single" w:sz="4" w:space="0" w:color="auto"/>
            </w:tcBorders>
            <w:shd w:val="clear" w:color="auto" w:fill="auto"/>
            <w:vAlign w:val="bottom"/>
          </w:tcPr>
          <w:p w14:paraId="10B4B310"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bài 1; 2; 3</w:t>
            </w:r>
          </w:p>
        </w:tc>
        <w:tc>
          <w:tcPr>
            <w:tcW w:w="2552" w:type="dxa"/>
            <w:shd w:val="clear" w:color="auto" w:fill="auto"/>
          </w:tcPr>
          <w:p w14:paraId="7F461A24"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3F65D329" w14:textId="77777777" w:rsidR="00D301F9" w:rsidRPr="001953F6" w:rsidRDefault="00D301F9" w:rsidP="00A94784">
            <w:pPr>
              <w:spacing w:after="0"/>
              <w:rPr>
                <w:rFonts w:eastAsia="Times New Roman"/>
                <w:bCs/>
                <w:szCs w:val="28"/>
                <w:lang w:val="en-GB"/>
              </w:rPr>
            </w:pPr>
          </w:p>
        </w:tc>
      </w:tr>
      <w:tr w:rsidR="00D301F9" w:rsidRPr="001953F6" w14:paraId="248A44B0" w14:textId="77777777" w:rsidTr="00A94784">
        <w:tc>
          <w:tcPr>
            <w:tcW w:w="1413" w:type="dxa"/>
            <w:shd w:val="clear" w:color="auto" w:fill="auto"/>
          </w:tcPr>
          <w:p w14:paraId="2251FC6C"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8</w:t>
            </w:r>
          </w:p>
        </w:tc>
        <w:tc>
          <w:tcPr>
            <w:tcW w:w="2835" w:type="dxa"/>
            <w:vMerge/>
            <w:shd w:val="clear" w:color="auto" w:fill="auto"/>
          </w:tcPr>
          <w:p w14:paraId="3E4D74DB" w14:textId="77777777" w:rsidR="00D301F9" w:rsidRPr="001953F6" w:rsidRDefault="00D301F9" w:rsidP="00A94784">
            <w:pPr>
              <w:spacing w:after="0"/>
              <w:rPr>
                <w:rFonts w:eastAsia="Times New Roman"/>
                <w:szCs w:val="28"/>
              </w:rPr>
            </w:pPr>
          </w:p>
        </w:tc>
        <w:tc>
          <w:tcPr>
            <w:tcW w:w="2410" w:type="dxa"/>
            <w:vMerge/>
            <w:tcBorders>
              <w:left w:val="nil"/>
              <w:bottom w:val="single" w:sz="4" w:space="0" w:color="auto"/>
              <w:right w:val="single" w:sz="4" w:space="0" w:color="auto"/>
            </w:tcBorders>
            <w:shd w:val="clear" w:color="auto" w:fill="auto"/>
          </w:tcPr>
          <w:p w14:paraId="3C88C32F" w14:textId="77777777" w:rsidR="00D301F9" w:rsidRPr="001953F6" w:rsidRDefault="00D301F9" w:rsidP="00A94784">
            <w:pPr>
              <w:spacing w:after="0"/>
              <w:rPr>
                <w:rFonts w:eastAsia="Times New Roman"/>
                <w:szCs w:val="28"/>
                <w:lang w:val="en-GB"/>
              </w:rPr>
            </w:pPr>
          </w:p>
        </w:tc>
        <w:tc>
          <w:tcPr>
            <w:tcW w:w="850" w:type="dxa"/>
            <w:vMerge/>
            <w:tcBorders>
              <w:left w:val="nil"/>
              <w:bottom w:val="single" w:sz="4" w:space="0" w:color="auto"/>
              <w:right w:val="single" w:sz="4" w:space="0" w:color="auto"/>
            </w:tcBorders>
            <w:shd w:val="clear" w:color="auto" w:fill="auto"/>
          </w:tcPr>
          <w:p w14:paraId="65B4C2CE" w14:textId="77777777" w:rsidR="00D301F9" w:rsidRPr="001953F6" w:rsidRDefault="00D301F9" w:rsidP="00A94784">
            <w:pPr>
              <w:spacing w:after="0"/>
              <w:jc w:val="center"/>
              <w:rPr>
                <w:rFonts w:eastAsia="Times New Roman"/>
                <w:szCs w:val="28"/>
                <w:lang w:val="en-GB"/>
              </w:rPr>
            </w:pPr>
          </w:p>
        </w:tc>
        <w:tc>
          <w:tcPr>
            <w:tcW w:w="3544" w:type="dxa"/>
            <w:tcBorders>
              <w:top w:val="nil"/>
              <w:left w:val="nil"/>
              <w:bottom w:val="single" w:sz="4" w:space="0" w:color="auto"/>
              <w:right w:val="single" w:sz="4" w:space="0" w:color="auto"/>
            </w:tcBorders>
            <w:shd w:val="clear" w:color="auto" w:fill="auto"/>
            <w:vAlign w:val="bottom"/>
          </w:tcPr>
          <w:p w14:paraId="62A245C8" w14:textId="77777777" w:rsidR="00D301F9" w:rsidRPr="001953F6" w:rsidRDefault="00D301F9" w:rsidP="00A94784">
            <w:pPr>
              <w:spacing w:after="0"/>
              <w:rPr>
                <w:rFonts w:eastAsia="Times New Roman"/>
                <w:szCs w:val="28"/>
                <w:lang w:val="en-GB"/>
              </w:rPr>
            </w:pPr>
            <w:r w:rsidRPr="001953F6">
              <w:rPr>
                <w:rFonts w:eastAsia="Times New Roman"/>
                <w:szCs w:val="28"/>
                <w:lang w:val="en-GB"/>
              </w:rPr>
              <w:t>Luyện tập bài 4, vận dụng</w:t>
            </w:r>
          </w:p>
        </w:tc>
        <w:tc>
          <w:tcPr>
            <w:tcW w:w="2552" w:type="dxa"/>
            <w:shd w:val="clear" w:color="auto" w:fill="auto"/>
          </w:tcPr>
          <w:p w14:paraId="065BE78C"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0ECE89D4" w14:textId="77777777" w:rsidR="00D301F9" w:rsidRPr="001953F6" w:rsidRDefault="00D301F9" w:rsidP="00A94784">
            <w:pPr>
              <w:spacing w:after="0"/>
              <w:rPr>
                <w:rFonts w:eastAsia="Times New Roman"/>
                <w:bCs/>
                <w:szCs w:val="28"/>
                <w:lang w:val="en-GB"/>
              </w:rPr>
            </w:pPr>
          </w:p>
        </w:tc>
      </w:tr>
      <w:tr w:rsidR="00D301F9" w:rsidRPr="001953F6" w14:paraId="5281ED42" w14:textId="77777777" w:rsidTr="00A94784">
        <w:tc>
          <w:tcPr>
            <w:tcW w:w="1413" w:type="dxa"/>
            <w:shd w:val="clear" w:color="auto" w:fill="auto"/>
          </w:tcPr>
          <w:p w14:paraId="6779D007"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9</w:t>
            </w:r>
          </w:p>
        </w:tc>
        <w:tc>
          <w:tcPr>
            <w:tcW w:w="2835" w:type="dxa"/>
            <w:shd w:val="clear" w:color="auto" w:fill="auto"/>
          </w:tcPr>
          <w:p w14:paraId="472E904F" w14:textId="77777777" w:rsidR="00D301F9" w:rsidRPr="001953F6" w:rsidRDefault="00D301F9" w:rsidP="00A94784">
            <w:pPr>
              <w:spacing w:after="0"/>
              <w:rPr>
                <w:rFonts w:eastAsia="Times New Roman"/>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14:paraId="6062F286" w14:textId="77777777" w:rsidR="00D301F9" w:rsidRPr="001953F6" w:rsidRDefault="00D301F9" w:rsidP="00A94784">
            <w:pPr>
              <w:spacing w:after="0"/>
              <w:rPr>
                <w:rFonts w:eastAsia="Times New Roman"/>
                <w:szCs w:val="28"/>
                <w:lang w:val="en-GB"/>
              </w:rPr>
            </w:pPr>
            <w:r w:rsidRPr="001953F6">
              <w:rPr>
                <w:rFonts w:eastAsia="Times New Roman"/>
                <w:szCs w:val="28"/>
                <w:lang w:val="en-GB"/>
              </w:rPr>
              <w:t xml:space="preserve">Thực hành kỹ năng giữa học kỳ I </w:t>
            </w:r>
          </w:p>
        </w:tc>
        <w:tc>
          <w:tcPr>
            <w:tcW w:w="850" w:type="dxa"/>
            <w:tcBorders>
              <w:top w:val="nil"/>
              <w:left w:val="nil"/>
              <w:bottom w:val="single" w:sz="4" w:space="0" w:color="auto"/>
              <w:right w:val="single" w:sz="4" w:space="0" w:color="auto"/>
            </w:tcBorders>
            <w:shd w:val="clear" w:color="auto" w:fill="auto"/>
            <w:vAlign w:val="bottom"/>
          </w:tcPr>
          <w:p w14:paraId="4EFEF7FD"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1</w:t>
            </w:r>
          </w:p>
        </w:tc>
        <w:tc>
          <w:tcPr>
            <w:tcW w:w="3544" w:type="dxa"/>
            <w:tcBorders>
              <w:top w:val="nil"/>
              <w:left w:val="nil"/>
              <w:bottom w:val="single" w:sz="4" w:space="0" w:color="auto"/>
              <w:right w:val="single" w:sz="4" w:space="0" w:color="auto"/>
            </w:tcBorders>
            <w:shd w:val="clear" w:color="auto" w:fill="auto"/>
            <w:vAlign w:val="bottom"/>
          </w:tcPr>
          <w:p w14:paraId="267C81AC" w14:textId="77777777" w:rsidR="00D301F9" w:rsidRPr="001953F6" w:rsidRDefault="00D301F9" w:rsidP="00A94784">
            <w:pPr>
              <w:spacing w:after="0"/>
              <w:rPr>
                <w:rFonts w:eastAsia="Times New Roman"/>
                <w:szCs w:val="28"/>
                <w:lang w:val="en-GB"/>
              </w:rPr>
            </w:pPr>
          </w:p>
        </w:tc>
        <w:tc>
          <w:tcPr>
            <w:tcW w:w="2552" w:type="dxa"/>
            <w:shd w:val="clear" w:color="auto" w:fill="auto"/>
          </w:tcPr>
          <w:p w14:paraId="11877862"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1521F35D" w14:textId="77777777" w:rsidR="00D301F9" w:rsidRPr="001953F6" w:rsidRDefault="00D301F9" w:rsidP="00A94784">
            <w:pPr>
              <w:spacing w:after="0"/>
              <w:rPr>
                <w:rFonts w:eastAsia="Times New Roman"/>
                <w:bCs/>
                <w:szCs w:val="28"/>
                <w:lang w:val="en-GB"/>
              </w:rPr>
            </w:pPr>
          </w:p>
        </w:tc>
      </w:tr>
      <w:tr w:rsidR="00D301F9" w:rsidRPr="001953F6" w14:paraId="28C35C42" w14:textId="77777777" w:rsidTr="00A94784">
        <w:tc>
          <w:tcPr>
            <w:tcW w:w="1413" w:type="dxa"/>
            <w:shd w:val="clear" w:color="auto" w:fill="auto"/>
          </w:tcPr>
          <w:p w14:paraId="5D77D8D6"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10</w:t>
            </w:r>
          </w:p>
        </w:tc>
        <w:tc>
          <w:tcPr>
            <w:tcW w:w="2835" w:type="dxa"/>
            <w:vMerge w:val="restart"/>
            <w:shd w:val="clear" w:color="auto" w:fill="auto"/>
          </w:tcPr>
          <w:p w14:paraId="59C67E1B" w14:textId="77777777" w:rsidR="00D301F9" w:rsidRPr="001953F6" w:rsidRDefault="00D301F9" w:rsidP="00A94784">
            <w:pPr>
              <w:spacing w:after="0"/>
              <w:rPr>
                <w:rFonts w:eastAsia="Times New Roman"/>
                <w:bCs/>
                <w:szCs w:val="28"/>
                <w:lang w:val="en-GB"/>
              </w:rPr>
            </w:pPr>
            <w:r w:rsidRPr="001953F6">
              <w:rPr>
                <w:rFonts w:eastAsia="Times New Roman"/>
                <w:szCs w:val="28"/>
              </w:rPr>
              <w:t xml:space="preserve">Chủ đề </w:t>
            </w:r>
            <w:r w:rsidRPr="001953F6">
              <w:rPr>
                <w:rFonts w:eastAsia="Times New Roman"/>
                <w:bCs/>
                <w:szCs w:val="28"/>
                <w:lang w:val="en-GB"/>
              </w:rPr>
              <w:t xml:space="preserve">3: </w:t>
            </w:r>
            <w:r w:rsidRPr="001953F6">
              <w:rPr>
                <w:rFonts w:eastAsia="Times New Roman"/>
                <w:szCs w:val="28"/>
                <w:lang w:val="en-GB"/>
              </w:rPr>
              <w:t>Yêu lao động</w:t>
            </w:r>
          </w:p>
        </w:tc>
        <w:tc>
          <w:tcPr>
            <w:tcW w:w="2410" w:type="dxa"/>
            <w:vMerge w:val="restart"/>
            <w:tcBorders>
              <w:top w:val="single" w:sz="4" w:space="0" w:color="auto"/>
              <w:left w:val="nil"/>
              <w:right w:val="single" w:sz="4" w:space="0" w:color="auto"/>
            </w:tcBorders>
            <w:shd w:val="clear" w:color="auto" w:fill="auto"/>
            <w:vAlign w:val="center"/>
          </w:tcPr>
          <w:p w14:paraId="2EE0AF05"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Bài 3: Yêu lao động</w:t>
            </w:r>
          </w:p>
        </w:tc>
        <w:tc>
          <w:tcPr>
            <w:tcW w:w="850" w:type="dxa"/>
            <w:vMerge w:val="restart"/>
            <w:tcBorders>
              <w:top w:val="nil"/>
              <w:left w:val="nil"/>
              <w:right w:val="single" w:sz="4" w:space="0" w:color="auto"/>
            </w:tcBorders>
            <w:shd w:val="clear" w:color="auto" w:fill="auto"/>
            <w:vAlign w:val="center"/>
          </w:tcPr>
          <w:p w14:paraId="7CA72B27"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4</w:t>
            </w:r>
          </w:p>
        </w:tc>
        <w:tc>
          <w:tcPr>
            <w:tcW w:w="3544" w:type="dxa"/>
            <w:tcBorders>
              <w:top w:val="nil"/>
              <w:left w:val="nil"/>
              <w:bottom w:val="single" w:sz="4" w:space="0" w:color="auto"/>
              <w:right w:val="single" w:sz="4" w:space="0" w:color="auto"/>
            </w:tcBorders>
            <w:shd w:val="clear" w:color="auto" w:fill="auto"/>
            <w:vAlign w:val="bottom"/>
          </w:tcPr>
          <w:p w14:paraId="342F7D4A"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w:t>
            </w:r>
          </w:p>
        </w:tc>
        <w:tc>
          <w:tcPr>
            <w:tcW w:w="2552" w:type="dxa"/>
            <w:shd w:val="clear" w:color="auto" w:fill="auto"/>
          </w:tcPr>
          <w:p w14:paraId="1CE65F1E"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4CDBD691" w14:textId="77777777" w:rsidR="00D301F9" w:rsidRPr="001953F6" w:rsidRDefault="00D301F9" w:rsidP="00A94784">
            <w:pPr>
              <w:spacing w:after="0"/>
              <w:rPr>
                <w:rFonts w:eastAsia="Times New Roman"/>
                <w:bCs/>
                <w:szCs w:val="28"/>
                <w:lang w:val="en-GB"/>
              </w:rPr>
            </w:pPr>
          </w:p>
        </w:tc>
      </w:tr>
      <w:tr w:rsidR="00D301F9" w:rsidRPr="001953F6" w14:paraId="6991BB28" w14:textId="77777777" w:rsidTr="00A94784">
        <w:tc>
          <w:tcPr>
            <w:tcW w:w="1413" w:type="dxa"/>
            <w:shd w:val="clear" w:color="auto" w:fill="auto"/>
          </w:tcPr>
          <w:p w14:paraId="69B712CF"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11</w:t>
            </w:r>
          </w:p>
        </w:tc>
        <w:tc>
          <w:tcPr>
            <w:tcW w:w="2835" w:type="dxa"/>
            <w:vMerge/>
            <w:shd w:val="clear" w:color="auto" w:fill="auto"/>
          </w:tcPr>
          <w:p w14:paraId="2F59904D" w14:textId="77777777" w:rsidR="00D301F9" w:rsidRPr="001953F6" w:rsidRDefault="00D301F9" w:rsidP="00A94784">
            <w:pPr>
              <w:spacing w:after="0"/>
              <w:rPr>
                <w:rFonts w:eastAsia="Times New Roman"/>
                <w:szCs w:val="28"/>
              </w:rPr>
            </w:pPr>
          </w:p>
        </w:tc>
        <w:tc>
          <w:tcPr>
            <w:tcW w:w="2410" w:type="dxa"/>
            <w:vMerge/>
            <w:tcBorders>
              <w:left w:val="nil"/>
              <w:right w:val="single" w:sz="4" w:space="0" w:color="auto"/>
            </w:tcBorders>
            <w:shd w:val="clear" w:color="auto" w:fill="auto"/>
            <w:vAlign w:val="bottom"/>
          </w:tcPr>
          <w:p w14:paraId="1A01B28A" w14:textId="77777777" w:rsidR="00D301F9" w:rsidRPr="001953F6" w:rsidRDefault="00D301F9" w:rsidP="00A94784">
            <w:pPr>
              <w:spacing w:after="0"/>
              <w:rPr>
                <w:rFonts w:eastAsia="Times New Roman"/>
                <w:szCs w:val="28"/>
                <w:lang w:val="en-GB"/>
              </w:rPr>
            </w:pPr>
          </w:p>
        </w:tc>
        <w:tc>
          <w:tcPr>
            <w:tcW w:w="850" w:type="dxa"/>
            <w:vMerge/>
            <w:tcBorders>
              <w:left w:val="nil"/>
              <w:right w:val="single" w:sz="4" w:space="0" w:color="auto"/>
            </w:tcBorders>
            <w:shd w:val="clear" w:color="auto" w:fill="auto"/>
            <w:vAlign w:val="bottom"/>
          </w:tcPr>
          <w:p w14:paraId="4E2B266F" w14:textId="77777777" w:rsidR="00D301F9" w:rsidRPr="001953F6" w:rsidRDefault="00D301F9" w:rsidP="00A94784">
            <w:pPr>
              <w:spacing w:after="0"/>
              <w:jc w:val="center"/>
              <w:rPr>
                <w:rFonts w:eastAsia="Times New Roman"/>
                <w:szCs w:val="28"/>
                <w:lang w:val="en-GB"/>
              </w:rPr>
            </w:pPr>
          </w:p>
        </w:tc>
        <w:tc>
          <w:tcPr>
            <w:tcW w:w="3544" w:type="dxa"/>
            <w:tcBorders>
              <w:top w:val="nil"/>
              <w:left w:val="nil"/>
              <w:bottom w:val="single" w:sz="4" w:space="0" w:color="auto"/>
              <w:right w:val="single" w:sz="4" w:space="0" w:color="auto"/>
            </w:tcBorders>
            <w:shd w:val="clear" w:color="auto" w:fill="auto"/>
            <w:vAlign w:val="bottom"/>
          </w:tcPr>
          <w:p w14:paraId="686E430B"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2</w:t>
            </w:r>
          </w:p>
        </w:tc>
        <w:tc>
          <w:tcPr>
            <w:tcW w:w="2552" w:type="dxa"/>
            <w:shd w:val="clear" w:color="auto" w:fill="auto"/>
          </w:tcPr>
          <w:p w14:paraId="690EEB37"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7C627E3C" w14:textId="77777777" w:rsidR="00D301F9" w:rsidRPr="001953F6" w:rsidRDefault="00D301F9" w:rsidP="00A94784">
            <w:pPr>
              <w:spacing w:after="0"/>
              <w:rPr>
                <w:rFonts w:eastAsia="Times New Roman"/>
                <w:bCs/>
                <w:szCs w:val="28"/>
                <w:lang w:val="en-GB"/>
              </w:rPr>
            </w:pPr>
          </w:p>
        </w:tc>
      </w:tr>
      <w:tr w:rsidR="00D301F9" w:rsidRPr="001953F6" w14:paraId="729B3317" w14:textId="77777777" w:rsidTr="00A94784">
        <w:tc>
          <w:tcPr>
            <w:tcW w:w="1413" w:type="dxa"/>
            <w:shd w:val="clear" w:color="auto" w:fill="auto"/>
          </w:tcPr>
          <w:p w14:paraId="16C5D503"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12</w:t>
            </w:r>
          </w:p>
        </w:tc>
        <w:tc>
          <w:tcPr>
            <w:tcW w:w="2835" w:type="dxa"/>
            <w:vMerge/>
            <w:shd w:val="clear" w:color="auto" w:fill="auto"/>
          </w:tcPr>
          <w:p w14:paraId="3E8981A6" w14:textId="77777777" w:rsidR="00D301F9" w:rsidRPr="001953F6" w:rsidRDefault="00D301F9" w:rsidP="00A94784">
            <w:pPr>
              <w:spacing w:after="0"/>
              <w:rPr>
                <w:rFonts w:eastAsia="Times New Roman"/>
                <w:szCs w:val="28"/>
              </w:rPr>
            </w:pPr>
          </w:p>
        </w:tc>
        <w:tc>
          <w:tcPr>
            <w:tcW w:w="2410" w:type="dxa"/>
            <w:vMerge/>
            <w:tcBorders>
              <w:left w:val="nil"/>
              <w:right w:val="single" w:sz="4" w:space="0" w:color="auto"/>
            </w:tcBorders>
            <w:shd w:val="clear" w:color="auto" w:fill="auto"/>
            <w:vAlign w:val="bottom"/>
          </w:tcPr>
          <w:p w14:paraId="3C3F8191" w14:textId="77777777" w:rsidR="00D301F9" w:rsidRPr="001953F6" w:rsidRDefault="00D301F9" w:rsidP="00A94784">
            <w:pPr>
              <w:spacing w:after="0"/>
              <w:rPr>
                <w:rFonts w:eastAsia="Times New Roman"/>
                <w:szCs w:val="28"/>
                <w:lang w:val="en-GB"/>
              </w:rPr>
            </w:pPr>
          </w:p>
        </w:tc>
        <w:tc>
          <w:tcPr>
            <w:tcW w:w="850" w:type="dxa"/>
            <w:vMerge/>
            <w:tcBorders>
              <w:left w:val="nil"/>
              <w:right w:val="single" w:sz="4" w:space="0" w:color="auto"/>
            </w:tcBorders>
            <w:shd w:val="clear" w:color="auto" w:fill="auto"/>
            <w:vAlign w:val="bottom"/>
          </w:tcPr>
          <w:p w14:paraId="6B5A5D5B" w14:textId="77777777" w:rsidR="00D301F9" w:rsidRPr="001953F6" w:rsidRDefault="00D301F9" w:rsidP="00A94784">
            <w:pPr>
              <w:spacing w:after="0"/>
              <w:jc w:val="center"/>
              <w:rPr>
                <w:rFonts w:eastAsia="Times New Roman"/>
                <w:szCs w:val="28"/>
                <w:lang w:val="en-GB"/>
              </w:rPr>
            </w:pPr>
          </w:p>
        </w:tc>
        <w:tc>
          <w:tcPr>
            <w:tcW w:w="3544" w:type="dxa"/>
            <w:tcBorders>
              <w:top w:val="nil"/>
              <w:left w:val="nil"/>
              <w:bottom w:val="single" w:sz="4" w:space="0" w:color="auto"/>
              <w:right w:val="single" w:sz="4" w:space="0" w:color="auto"/>
            </w:tcBorders>
            <w:shd w:val="clear" w:color="auto" w:fill="auto"/>
            <w:vAlign w:val="bottom"/>
          </w:tcPr>
          <w:p w14:paraId="04BC696B"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bài 1; 2; 3</w:t>
            </w:r>
          </w:p>
        </w:tc>
        <w:tc>
          <w:tcPr>
            <w:tcW w:w="2552" w:type="dxa"/>
            <w:shd w:val="clear" w:color="auto" w:fill="auto"/>
          </w:tcPr>
          <w:p w14:paraId="4B24DD00"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603F2C81" w14:textId="77777777" w:rsidR="00D301F9" w:rsidRPr="001953F6" w:rsidRDefault="00D301F9" w:rsidP="00A94784">
            <w:pPr>
              <w:spacing w:after="0"/>
              <w:rPr>
                <w:rFonts w:eastAsia="Times New Roman"/>
                <w:bCs/>
                <w:szCs w:val="28"/>
                <w:lang w:val="en-GB"/>
              </w:rPr>
            </w:pPr>
          </w:p>
        </w:tc>
      </w:tr>
      <w:tr w:rsidR="00D301F9" w:rsidRPr="001953F6" w14:paraId="1AD90BD1" w14:textId="77777777" w:rsidTr="00A94784">
        <w:tc>
          <w:tcPr>
            <w:tcW w:w="1413" w:type="dxa"/>
            <w:shd w:val="clear" w:color="auto" w:fill="auto"/>
          </w:tcPr>
          <w:p w14:paraId="4703FE94"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13</w:t>
            </w:r>
          </w:p>
        </w:tc>
        <w:tc>
          <w:tcPr>
            <w:tcW w:w="2835" w:type="dxa"/>
            <w:vMerge/>
            <w:shd w:val="clear" w:color="auto" w:fill="auto"/>
          </w:tcPr>
          <w:p w14:paraId="7F4A4C1A" w14:textId="77777777" w:rsidR="00D301F9" w:rsidRPr="001953F6" w:rsidRDefault="00D301F9" w:rsidP="00A94784">
            <w:pPr>
              <w:spacing w:after="0"/>
              <w:rPr>
                <w:rFonts w:eastAsia="Times New Roman"/>
                <w:szCs w:val="28"/>
              </w:rPr>
            </w:pPr>
          </w:p>
        </w:tc>
        <w:tc>
          <w:tcPr>
            <w:tcW w:w="2410" w:type="dxa"/>
            <w:vMerge/>
            <w:tcBorders>
              <w:left w:val="nil"/>
              <w:bottom w:val="single" w:sz="4" w:space="0" w:color="auto"/>
              <w:right w:val="single" w:sz="4" w:space="0" w:color="auto"/>
            </w:tcBorders>
            <w:shd w:val="clear" w:color="auto" w:fill="auto"/>
            <w:vAlign w:val="bottom"/>
          </w:tcPr>
          <w:p w14:paraId="60568791" w14:textId="77777777" w:rsidR="00D301F9" w:rsidRPr="001953F6" w:rsidRDefault="00D301F9" w:rsidP="00A94784">
            <w:pPr>
              <w:spacing w:after="0"/>
              <w:rPr>
                <w:rFonts w:eastAsia="Times New Roman"/>
                <w:szCs w:val="28"/>
                <w:lang w:val="en-GB"/>
              </w:rPr>
            </w:pPr>
          </w:p>
        </w:tc>
        <w:tc>
          <w:tcPr>
            <w:tcW w:w="850" w:type="dxa"/>
            <w:vMerge/>
            <w:tcBorders>
              <w:left w:val="nil"/>
              <w:bottom w:val="single" w:sz="4" w:space="0" w:color="auto"/>
              <w:right w:val="single" w:sz="4" w:space="0" w:color="auto"/>
            </w:tcBorders>
            <w:shd w:val="clear" w:color="auto" w:fill="auto"/>
            <w:vAlign w:val="bottom"/>
          </w:tcPr>
          <w:p w14:paraId="729BA4E8" w14:textId="77777777" w:rsidR="00D301F9" w:rsidRPr="001953F6" w:rsidRDefault="00D301F9" w:rsidP="00A94784">
            <w:pPr>
              <w:spacing w:after="0"/>
              <w:jc w:val="center"/>
              <w:rPr>
                <w:rFonts w:eastAsia="Times New Roman"/>
                <w:szCs w:val="28"/>
                <w:lang w:val="en-GB"/>
              </w:rPr>
            </w:pPr>
          </w:p>
        </w:tc>
        <w:tc>
          <w:tcPr>
            <w:tcW w:w="3544" w:type="dxa"/>
            <w:tcBorders>
              <w:top w:val="nil"/>
              <w:left w:val="nil"/>
              <w:bottom w:val="single" w:sz="4" w:space="0" w:color="auto"/>
              <w:right w:val="single" w:sz="4" w:space="0" w:color="auto"/>
            </w:tcBorders>
            <w:shd w:val="clear" w:color="auto" w:fill="auto"/>
            <w:vAlign w:val="bottom"/>
          </w:tcPr>
          <w:p w14:paraId="58125350" w14:textId="77777777" w:rsidR="00D301F9" w:rsidRPr="001953F6" w:rsidRDefault="00D301F9" w:rsidP="00A94784">
            <w:pPr>
              <w:spacing w:after="0"/>
              <w:rPr>
                <w:rFonts w:eastAsia="Times New Roman"/>
                <w:szCs w:val="28"/>
                <w:lang w:val="en-GB"/>
              </w:rPr>
            </w:pPr>
            <w:r w:rsidRPr="001953F6">
              <w:rPr>
                <w:rFonts w:eastAsia="Times New Roman"/>
                <w:szCs w:val="28"/>
                <w:lang w:val="en-GB"/>
              </w:rPr>
              <w:t>Luyện tập bài 4, vận dụng</w:t>
            </w:r>
          </w:p>
        </w:tc>
        <w:tc>
          <w:tcPr>
            <w:tcW w:w="2552" w:type="dxa"/>
            <w:shd w:val="clear" w:color="auto" w:fill="auto"/>
          </w:tcPr>
          <w:p w14:paraId="521307CB"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3F1EC785" w14:textId="77777777" w:rsidR="00D301F9" w:rsidRPr="001953F6" w:rsidRDefault="00D301F9" w:rsidP="00A94784">
            <w:pPr>
              <w:spacing w:after="0"/>
              <w:rPr>
                <w:rFonts w:eastAsia="Times New Roman"/>
                <w:bCs/>
                <w:szCs w:val="28"/>
                <w:lang w:val="en-GB"/>
              </w:rPr>
            </w:pPr>
          </w:p>
        </w:tc>
      </w:tr>
      <w:tr w:rsidR="00D301F9" w:rsidRPr="001953F6" w14:paraId="26119865" w14:textId="77777777" w:rsidTr="00A94784">
        <w:trPr>
          <w:trHeight w:val="331"/>
        </w:trPr>
        <w:tc>
          <w:tcPr>
            <w:tcW w:w="1413" w:type="dxa"/>
            <w:shd w:val="clear" w:color="auto" w:fill="auto"/>
          </w:tcPr>
          <w:p w14:paraId="13A703E1" w14:textId="77777777" w:rsidR="00D301F9" w:rsidRPr="001953F6" w:rsidRDefault="00D301F9" w:rsidP="00A94784">
            <w:pPr>
              <w:spacing w:after="0"/>
              <w:jc w:val="center"/>
              <w:rPr>
                <w:rFonts w:eastAsia="Times New Roman"/>
                <w:bCs/>
                <w:szCs w:val="28"/>
                <w:lang w:val="vi-VN"/>
              </w:rPr>
            </w:pPr>
            <w:r w:rsidRPr="001953F6">
              <w:rPr>
                <w:rFonts w:eastAsia="Times New Roman"/>
                <w:bCs/>
                <w:szCs w:val="28"/>
                <w:lang w:val="en-GB"/>
              </w:rPr>
              <w:lastRenderedPageBreak/>
              <w:t>14</w:t>
            </w:r>
          </w:p>
        </w:tc>
        <w:tc>
          <w:tcPr>
            <w:tcW w:w="2835" w:type="dxa"/>
            <w:vMerge w:val="restart"/>
            <w:shd w:val="clear" w:color="auto" w:fill="auto"/>
          </w:tcPr>
          <w:p w14:paraId="094C9600" w14:textId="77777777" w:rsidR="00D301F9" w:rsidRPr="001953F6" w:rsidRDefault="00D301F9" w:rsidP="00A94784">
            <w:pPr>
              <w:spacing w:after="0"/>
              <w:rPr>
                <w:rFonts w:eastAsia="Times New Roman"/>
                <w:bCs/>
                <w:szCs w:val="28"/>
                <w:lang w:val="vi-VN"/>
              </w:rPr>
            </w:pPr>
            <w:r w:rsidRPr="001953F6">
              <w:rPr>
                <w:rFonts w:eastAsia="Times New Roman"/>
                <w:szCs w:val="28"/>
                <w:lang w:val="vi-VN"/>
              </w:rPr>
              <w:t xml:space="preserve">Chủ đề </w:t>
            </w:r>
            <w:r w:rsidRPr="001953F6">
              <w:rPr>
                <w:rFonts w:eastAsia="Times New Roman"/>
                <w:bCs/>
                <w:szCs w:val="28"/>
                <w:lang w:val="vi-VN"/>
              </w:rPr>
              <w:t>4:</w:t>
            </w:r>
            <w:r w:rsidRPr="001953F6">
              <w:rPr>
                <w:rFonts w:eastAsia="Times New Roman"/>
                <w:szCs w:val="28"/>
                <w:lang w:val="vi-VN"/>
              </w:rPr>
              <w:t xml:space="preserve"> Tôn trọng tài sản của người khác</w:t>
            </w:r>
          </w:p>
        </w:tc>
        <w:tc>
          <w:tcPr>
            <w:tcW w:w="2410" w:type="dxa"/>
            <w:vMerge w:val="restart"/>
            <w:tcBorders>
              <w:top w:val="single" w:sz="4" w:space="0" w:color="auto"/>
              <w:left w:val="single" w:sz="4" w:space="0" w:color="auto"/>
              <w:right w:val="single" w:sz="4" w:space="0" w:color="auto"/>
            </w:tcBorders>
            <w:shd w:val="clear" w:color="auto" w:fill="auto"/>
          </w:tcPr>
          <w:p w14:paraId="5A232782" w14:textId="77777777" w:rsidR="00D301F9" w:rsidRPr="001953F6" w:rsidRDefault="00D301F9" w:rsidP="00A94784">
            <w:pPr>
              <w:spacing w:after="0"/>
              <w:jc w:val="center"/>
              <w:rPr>
                <w:rFonts w:eastAsia="Times New Roman"/>
                <w:szCs w:val="28"/>
                <w:lang w:val="vi-VN"/>
              </w:rPr>
            </w:pPr>
            <w:r w:rsidRPr="001953F6">
              <w:rPr>
                <w:rFonts w:eastAsia="Times New Roman"/>
                <w:szCs w:val="28"/>
                <w:lang w:val="vi-VN"/>
              </w:rPr>
              <w:t>Bài 4: Tôn trọng tài sản của người khác</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1AF9832"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86E7435"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w:t>
            </w:r>
          </w:p>
        </w:tc>
        <w:tc>
          <w:tcPr>
            <w:tcW w:w="2552" w:type="dxa"/>
            <w:shd w:val="clear" w:color="auto" w:fill="auto"/>
          </w:tcPr>
          <w:p w14:paraId="606CD803"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4AA7E539" w14:textId="77777777" w:rsidR="00D301F9" w:rsidRPr="001953F6" w:rsidRDefault="00D301F9" w:rsidP="00A94784">
            <w:pPr>
              <w:spacing w:after="0"/>
              <w:rPr>
                <w:rFonts w:eastAsia="Times New Roman"/>
                <w:b/>
                <w:szCs w:val="28"/>
                <w:highlight w:val="yellow"/>
                <w:lang w:val="en-GB"/>
              </w:rPr>
            </w:pPr>
          </w:p>
        </w:tc>
      </w:tr>
      <w:tr w:rsidR="00D301F9" w:rsidRPr="001953F6" w14:paraId="44C0EDA9" w14:textId="77777777" w:rsidTr="00A94784">
        <w:tc>
          <w:tcPr>
            <w:tcW w:w="1413" w:type="dxa"/>
            <w:shd w:val="clear" w:color="auto" w:fill="auto"/>
          </w:tcPr>
          <w:p w14:paraId="0C10289F"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15</w:t>
            </w:r>
          </w:p>
        </w:tc>
        <w:tc>
          <w:tcPr>
            <w:tcW w:w="2835" w:type="dxa"/>
            <w:vMerge/>
            <w:shd w:val="clear" w:color="auto" w:fill="auto"/>
          </w:tcPr>
          <w:p w14:paraId="62F30BA4" w14:textId="77777777" w:rsidR="00D301F9" w:rsidRPr="001953F6" w:rsidRDefault="00D301F9" w:rsidP="00A94784">
            <w:pPr>
              <w:spacing w:after="0"/>
              <w:rPr>
                <w:rFonts w:eastAsia="Times New Roman"/>
                <w:szCs w:val="28"/>
                <w:lang w:val="vi-VN"/>
              </w:rPr>
            </w:pPr>
          </w:p>
        </w:tc>
        <w:tc>
          <w:tcPr>
            <w:tcW w:w="2410" w:type="dxa"/>
            <w:vMerge/>
            <w:tcBorders>
              <w:left w:val="single" w:sz="4" w:space="0" w:color="auto"/>
              <w:right w:val="single" w:sz="4" w:space="0" w:color="auto"/>
            </w:tcBorders>
            <w:shd w:val="clear" w:color="auto" w:fill="auto"/>
            <w:vAlign w:val="bottom"/>
          </w:tcPr>
          <w:p w14:paraId="21126F0B" w14:textId="77777777" w:rsidR="00D301F9" w:rsidRPr="001953F6" w:rsidRDefault="00D301F9" w:rsidP="00A94784">
            <w:pPr>
              <w:spacing w:after="0"/>
              <w:rPr>
                <w:rFonts w:eastAsia="Times New Roman"/>
                <w:szCs w:val="28"/>
                <w:lang w:val="vi-VN"/>
              </w:rPr>
            </w:pPr>
          </w:p>
        </w:tc>
        <w:tc>
          <w:tcPr>
            <w:tcW w:w="850" w:type="dxa"/>
            <w:vMerge/>
            <w:tcBorders>
              <w:left w:val="single" w:sz="4" w:space="0" w:color="auto"/>
              <w:right w:val="single" w:sz="4" w:space="0" w:color="auto"/>
            </w:tcBorders>
            <w:shd w:val="clear" w:color="auto" w:fill="auto"/>
            <w:vAlign w:val="bottom"/>
          </w:tcPr>
          <w:p w14:paraId="5B3AB204"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5CC260E"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2</w:t>
            </w:r>
          </w:p>
        </w:tc>
        <w:tc>
          <w:tcPr>
            <w:tcW w:w="2552" w:type="dxa"/>
            <w:shd w:val="clear" w:color="auto" w:fill="auto"/>
          </w:tcPr>
          <w:p w14:paraId="33DCE8CA"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3CDB510B" w14:textId="77777777" w:rsidR="00D301F9" w:rsidRPr="001953F6" w:rsidRDefault="00D301F9" w:rsidP="00A94784">
            <w:pPr>
              <w:spacing w:after="0"/>
              <w:rPr>
                <w:rFonts w:eastAsia="Times New Roman"/>
                <w:b/>
                <w:szCs w:val="28"/>
                <w:highlight w:val="yellow"/>
                <w:lang w:val="en-GB"/>
              </w:rPr>
            </w:pPr>
          </w:p>
        </w:tc>
      </w:tr>
      <w:tr w:rsidR="00D301F9" w:rsidRPr="001953F6" w14:paraId="3F9826CA" w14:textId="77777777" w:rsidTr="00A94784">
        <w:tc>
          <w:tcPr>
            <w:tcW w:w="1413" w:type="dxa"/>
            <w:shd w:val="clear" w:color="auto" w:fill="auto"/>
          </w:tcPr>
          <w:p w14:paraId="386A3DFE"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16</w:t>
            </w:r>
          </w:p>
        </w:tc>
        <w:tc>
          <w:tcPr>
            <w:tcW w:w="2835" w:type="dxa"/>
            <w:vMerge/>
            <w:shd w:val="clear" w:color="auto" w:fill="auto"/>
          </w:tcPr>
          <w:p w14:paraId="5ED90BB1" w14:textId="77777777" w:rsidR="00D301F9" w:rsidRPr="001953F6" w:rsidRDefault="00D301F9" w:rsidP="00A94784">
            <w:pPr>
              <w:spacing w:after="0"/>
              <w:rPr>
                <w:rFonts w:eastAsia="Times New Roman"/>
                <w:szCs w:val="28"/>
                <w:lang w:val="vi-VN"/>
              </w:rPr>
            </w:pPr>
          </w:p>
        </w:tc>
        <w:tc>
          <w:tcPr>
            <w:tcW w:w="2410" w:type="dxa"/>
            <w:vMerge/>
            <w:tcBorders>
              <w:left w:val="single" w:sz="4" w:space="0" w:color="auto"/>
              <w:right w:val="single" w:sz="4" w:space="0" w:color="auto"/>
            </w:tcBorders>
            <w:shd w:val="clear" w:color="auto" w:fill="auto"/>
            <w:vAlign w:val="bottom"/>
          </w:tcPr>
          <w:p w14:paraId="47A27E03" w14:textId="77777777" w:rsidR="00D301F9" w:rsidRPr="001953F6" w:rsidRDefault="00D301F9" w:rsidP="00A94784">
            <w:pPr>
              <w:spacing w:after="0"/>
              <w:rPr>
                <w:rFonts w:eastAsia="Times New Roman"/>
                <w:szCs w:val="28"/>
                <w:lang w:val="vi-VN"/>
              </w:rPr>
            </w:pPr>
          </w:p>
        </w:tc>
        <w:tc>
          <w:tcPr>
            <w:tcW w:w="850" w:type="dxa"/>
            <w:vMerge/>
            <w:tcBorders>
              <w:left w:val="single" w:sz="4" w:space="0" w:color="auto"/>
              <w:right w:val="single" w:sz="4" w:space="0" w:color="auto"/>
            </w:tcBorders>
            <w:shd w:val="clear" w:color="auto" w:fill="auto"/>
            <w:vAlign w:val="bottom"/>
          </w:tcPr>
          <w:p w14:paraId="3FC90478"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DBD3F18"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bài 1; 2; 3</w:t>
            </w:r>
          </w:p>
        </w:tc>
        <w:tc>
          <w:tcPr>
            <w:tcW w:w="2552" w:type="dxa"/>
            <w:shd w:val="clear" w:color="auto" w:fill="auto"/>
          </w:tcPr>
          <w:p w14:paraId="002A4AD9"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7186131D" w14:textId="77777777" w:rsidR="00D301F9" w:rsidRPr="001953F6" w:rsidRDefault="00D301F9" w:rsidP="00A94784">
            <w:pPr>
              <w:spacing w:after="0"/>
              <w:rPr>
                <w:rFonts w:eastAsia="Times New Roman"/>
                <w:b/>
                <w:szCs w:val="28"/>
                <w:highlight w:val="yellow"/>
                <w:lang w:val="en-GB"/>
              </w:rPr>
            </w:pPr>
          </w:p>
        </w:tc>
      </w:tr>
      <w:tr w:rsidR="00D301F9" w:rsidRPr="001953F6" w14:paraId="0FD2F038" w14:textId="77777777" w:rsidTr="00A94784">
        <w:tc>
          <w:tcPr>
            <w:tcW w:w="1413" w:type="dxa"/>
            <w:shd w:val="clear" w:color="auto" w:fill="auto"/>
          </w:tcPr>
          <w:p w14:paraId="4B14E0C9"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17</w:t>
            </w:r>
          </w:p>
        </w:tc>
        <w:tc>
          <w:tcPr>
            <w:tcW w:w="2835" w:type="dxa"/>
            <w:vMerge/>
            <w:shd w:val="clear" w:color="auto" w:fill="auto"/>
          </w:tcPr>
          <w:p w14:paraId="7B004AD8" w14:textId="77777777" w:rsidR="00D301F9" w:rsidRPr="001953F6" w:rsidRDefault="00D301F9" w:rsidP="00A94784">
            <w:pPr>
              <w:spacing w:after="0"/>
              <w:rPr>
                <w:rFonts w:eastAsia="Times New Roman"/>
                <w:szCs w:val="28"/>
                <w:lang w:val="vi-VN"/>
              </w:rPr>
            </w:pPr>
          </w:p>
        </w:tc>
        <w:tc>
          <w:tcPr>
            <w:tcW w:w="2410" w:type="dxa"/>
            <w:vMerge/>
            <w:tcBorders>
              <w:left w:val="single" w:sz="4" w:space="0" w:color="auto"/>
              <w:bottom w:val="single" w:sz="4" w:space="0" w:color="auto"/>
              <w:right w:val="single" w:sz="4" w:space="0" w:color="auto"/>
            </w:tcBorders>
            <w:shd w:val="clear" w:color="auto" w:fill="auto"/>
            <w:vAlign w:val="bottom"/>
          </w:tcPr>
          <w:p w14:paraId="554439C7" w14:textId="77777777" w:rsidR="00D301F9" w:rsidRPr="001953F6" w:rsidRDefault="00D301F9" w:rsidP="00A94784">
            <w:pPr>
              <w:spacing w:after="0"/>
              <w:rPr>
                <w:rFonts w:eastAsia="Times New Roman"/>
                <w:szCs w:val="28"/>
                <w:lang w:val="vi-VN"/>
              </w:rPr>
            </w:pPr>
          </w:p>
        </w:tc>
        <w:tc>
          <w:tcPr>
            <w:tcW w:w="850" w:type="dxa"/>
            <w:vMerge/>
            <w:tcBorders>
              <w:left w:val="single" w:sz="4" w:space="0" w:color="auto"/>
              <w:bottom w:val="single" w:sz="4" w:space="0" w:color="auto"/>
              <w:right w:val="single" w:sz="4" w:space="0" w:color="auto"/>
            </w:tcBorders>
            <w:shd w:val="clear" w:color="auto" w:fill="auto"/>
            <w:vAlign w:val="bottom"/>
          </w:tcPr>
          <w:p w14:paraId="35696421"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73321DA" w14:textId="77777777" w:rsidR="00D301F9" w:rsidRPr="001953F6" w:rsidRDefault="00D301F9" w:rsidP="00A94784">
            <w:pPr>
              <w:spacing w:after="0"/>
              <w:rPr>
                <w:rFonts w:eastAsia="Times New Roman"/>
                <w:szCs w:val="28"/>
                <w:lang w:val="en-GB"/>
              </w:rPr>
            </w:pPr>
            <w:r w:rsidRPr="001953F6">
              <w:rPr>
                <w:rFonts w:eastAsia="Times New Roman"/>
                <w:szCs w:val="28"/>
                <w:lang w:val="en-GB"/>
              </w:rPr>
              <w:t>Luyện tập bài 4, vận dụng</w:t>
            </w:r>
          </w:p>
        </w:tc>
        <w:tc>
          <w:tcPr>
            <w:tcW w:w="2552" w:type="dxa"/>
            <w:shd w:val="clear" w:color="auto" w:fill="auto"/>
          </w:tcPr>
          <w:p w14:paraId="6FA67631"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60113960" w14:textId="77777777" w:rsidR="00D301F9" w:rsidRPr="001953F6" w:rsidRDefault="00D301F9" w:rsidP="00A94784">
            <w:pPr>
              <w:spacing w:after="0"/>
              <w:rPr>
                <w:rFonts w:eastAsia="Times New Roman"/>
                <w:b/>
                <w:szCs w:val="28"/>
                <w:highlight w:val="yellow"/>
                <w:lang w:val="en-GB"/>
              </w:rPr>
            </w:pPr>
          </w:p>
        </w:tc>
      </w:tr>
      <w:tr w:rsidR="00D301F9" w:rsidRPr="001953F6" w14:paraId="2B508CC3" w14:textId="77777777" w:rsidTr="00A94784">
        <w:tc>
          <w:tcPr>
            <w:tcW w:w="1413" w:type="dxa"/>
            <w:shd w:val="clear" w:color="auto" w:fill="auto"/>
          </w:tcPr>
          <w:p w14:paraId="2A564DBE"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18</w:t>
            </w:r>
          </w:p>
        </w:tc>
        <w:tc>
          <w:tcPr>
            <w:tcW w:w="2835" w:type="dxa"/>
            <w:shd w:val="clear" w:color="auto" w:fill="auto"/>
          </w:tcPr>
          <w:p w14:paraId="4BF12ABE" w14:textId="77777777" w:rsidR="00D301F9" w:rsidRPr="001953F6" w:rsidRDefault="00D301F9" w:rsidP="00A94784">
            <w:pPr>
              <w:spacing w:after="0"/>
              <w:rPr>
                <w:rFonts w:eastAsia="Times New Roman"/>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E01A81E"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Thực hành kỹ năng  cuối học kỳ 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09B72B9"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68CE55F" w14:textId="77777777" w:rsidR="00D301F9" w:rsidRPr="001953F6" w:rsidRDefault="00D301F9" w:rsidP="00A94784">
            <w:pPr>
              <w:spacing w:after="0"/>
              <w:rPr>
                <w:rFonts w:eastAsia="Times New Roman"/>
                <w:szCs w:val="28"/>
                <w:lang w:val="en-GB"/>
              </w:rPr>
            </w:pPr>
          </w:p>
        </w:tc>
        <w:tc>
          <w:tcPr>
            <w:tcW w:w="2552" w:type="dxa"/>
            <w:shd w:val="clear" w:color="auto" w:fill="auto"/>
          </w:tcPr>
          <w:p w14:paraId="66482FE5"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7A6261D8" w14:textId="77777777" w:rsidR="00D301F9" w:rsidRPr="001953F6" w:rsidRDefault="00D301F9" w:rsidP="00A94784">
            <w:pPr>
              <w:spacing w:after="0"/>
              <w:rPr>
                <w:rFonts w:eastAsia="Times New Roman"/>
                <w:b/>
                <w:szCs w:val="28"/>
                <w:highlight w:val="yellow"/>
                <w:lang w:val="en-GB"/>
              </w:rPr>
            </w:pPr>
          </w:p>
        </w:tc>
      </w:tr>
      <w:tr w:rsidR="00D301F9" w:rsidRPr="001953F6" w14:paraId="31AB29D4" w14:textId="77777777" w:rsidTr="00A94784">
        <w:tc>
          <w:tcPr>
            <w:tcW w:w="1413" w:type="dxa"/>
            <w:shd w:val="clear" w:color="auto" w:fill="auto"/>
          </w:tcPr>
          <w:p w14:paraId="4C34E0E4" w14:textId="77777777" w:rsidR="00D301F9" w:rsidRPr="001953F6" w:rsidRDefault="00D301F9" w:rsidP="00A94784">
            <w:pPr>
              <w:spacing w:after="0"/>
              <w:jc w:val="center"/>
              <w:rPr>
                <w:rFonts w:eastAsia="Times New Roman"/>
                <w:bCs/>
                <w:szCs w:val="28"/>
              </w:rPr>
            </w:pPr>
            <w:r w:rsidRPr="001953F6">
              <w:rPr>
                <w:rFonts w:eastAsia="Times New Roman"/>
                <w:bCs/>
                <w:szCs w:val="28"/>
                <w:lang w:val="en-GB"/>
              </w:rPr>
              <w:t>19</w:t>
            </w:r>
          </w:p>
        </w:tc>
        <w:tc>
          <w:tcPr>
            <w:tcW w:w="2835" w:type="dxa"/>
            <w:vMerge w:val="restart"/>
            <w:shd w:val="clear" w:color="auto" w:fill="auto"/>
          </w:tcPr>
          <w:p w14:paraId="23A472AE" w14:textId="77777777" w:rsidR="00D301F9" w:rsidRPr="001953F6" w:rsidRDefault="00D301F9" w:rsidP="00A94784">
            <w:pPr>
              <w:spacing w:after="0"/>
              <w:rPr>
                <w:rFonts w:eastAsia="Times New Roman"/>
                <w:bCs/>
                <w:szCs w:val="28"/>
                <w:lang w:val="en-GB"/>
              </w:rPr>
            </w:pPr>
            <w:r w:rsidRPr="001953F6">
              <w:rPr>
                <w:rFonts w:eastAsia="Times New Roman"/>
                <w:szCs w:val="28"/>
              </w:rPr>
              <w:t xml:space="preserve">Chủ đề </w:t>
            </w:r>
            <w:r w:rsidRPr="001953F6">
              <w:rPr>
                <w:rFonts w:eastAsia="Times New Roman"/>
                <w:bCs/>
                <w:szCs w:val="28"/>
                <w:lang w:val="en-GB"/>
              </w:rPr>
              <w:t>5:</w:t>
            </w:r>
            <w:r w:rsidRPr="001953F6">
              <w:rPr>
                <w:rFonts w:eastAsia="Times New Roman"/>
                <w:szCs w:val="28"/>
                <w:lang w:val="en-GB"/>
              </w:rPr>
              <w:t xml:space="preserve"> Bảo vệ của công</w:t>
            </w:r>
          </w:p>
        </w:tc>
        <w:tc>
          <w:tcPr>
            <w:tcW w:w="2410" w:type="dxa"/>
            <w:vMerge w:val="restart"/>
            <w:tcBorders>
              <w:top w:val="single" w:sz="4" w:space="0" w:color="auto"/>
              <w:left w:val="nil"/>
              <w:right w:val="single" w:sz="4" w:space="0" w:color="auto"/>
            </w:tcBorders>
            <w:shd w:val="clear" w:color="auto" w:fill="auto"/>
          </w:tcPr>
          <w:p w14:paraId="76D04D9B"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Bài 5: Bảo vệ của công</w:t>
            </w:r>
          </w:p>
        </w:tc>
        <w:tc>
          <w:tcPr>
            <w:tcW w:w="850" w:type="dxa"/>
            <w:vMerge w:val="restart"/>
            <w:tcBorders>
              <w:top w:val="single" w:sz="4" w:space="0" w:color="auto"/>
              <w:left w:val="nil"/>
              <w:right w:val="single" w:sz="4" w:space="0" w:color="auto"/>
            </w:tcBorders>
            <w:shd w:val="clear" w:color="auto" w:fill="auto"/>
          </w:tcPr>
          <w:p w14:paraId="303E2FB1"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3</w:t>
            </w:r>
          </w:p>
        </w:tc>
        <w:tc>
          <w:tcPr>
            <w:tcW w:w="3544" w:type="dxa"/>
            <w:tcBorders>
              <w:top w:val="single" w:sz="4" w:space="0" w:color="auto"/>
              <w:left w:val="nil"/>
              <w:bottom w:val="single" w:sz="4" w:space="0" w:color="auto"/>
              <w:right w:val="single" w:sz="4" w:space="0" w:color="auto"/>
            </w:tcBorders>
            <w:shd w:val="clear" w:color="auto" w:fill="auto"/>
          </w:tcPr>
          <w:p w14:paraId="5CB860DB"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w:t>
            </w:r>
          </w:p>
        </w:tc>
        <w:tc>
          <w:tcPr>
            <w:tcW w:w="2552" w:type="dxa"/>
            <w:shd w:val="clear" w:color="auto" w:fill="auto"/>
          </w:tcPr>
          <w:p w14:paraId="28689D4F" w14:textId="77777777" w:rsidR="00D301F9" w:rsidRPr="001953F6" w:rsidRDefault="00D301F9" w:rsidP="00A94784">
            <w:pPr>
              <w:spacing w:after="0"/>
              <w:rPr>
                <w:rFonts w:eastAsia="Times New Roman"/>
                <w:szCs w:val="28"/>
                <w:lang w:val="vi-VN" w:eastAsia="vi-VN"/>
              </w:rPr>
            </w:pPr>
            <w:r w:rsidRPr="001953F6">
              <w:rPr>
                <w:rFonts w:eastAsia="Times New Roman"/>
                <w:szCs w:val="28"/>
                <w:lang w:eastAsia="vi-VN"/>
              </w:rPr>
              <w:t xml:space="preserve">+ </w:t>
            </w:r>
            <w:r w:rsidRPr="001953F6">
              <w:rPr>
                <w:bCs/>
                <w:szCs w:val="28"/>
              </w:rPr>
              <w:t>LG</w:t>
            </w:r>
            <w:r w:rsidRPr="001953F6">
              <w:rPr>
                <w:rFonts w:eastAsia="Times New Roman"/>
                <w:szCs w:val="28"/>
                <w:u w:val="single"/>
                <w:lang w:val="vi-VN" w:eastAsia="vi-VN"/>
              </w:rPr>
              <w:t>GDQPAN:</w:t>
            </w:r>
            <w:r w:rsidRPr="001953F6">
              <w:rPr>
                <w:rFonts w:eastAsia="Times New Roman"/>
                <w:szCs w:val="28"/>
                <w:lang w:val="vi-VN" w:eastAsia="vi-VN"/>
              </w:rPr>
              <w:t xml:space="preserve"> Giải thích cho học sinh hiểu được lợi ích của việc bảo vệ tài sản chung</w:t>
            </w:r>
            <w:r w:rsidRPr="001953F6">
              <w:rPr>
                <w:rFonts w:eastAsia="Times New Roman"/>
                <w:szCs w:val="28"/>
                <w:u w:val="single"/>
                <w:lang w:val="vi-VN" w:eastAsia="vi-VN"/>
              </w:rPr>
              <w:t xml:space="preserve"> </w:t>
            </w:r>
          </w:p>
        </w:tc>
        <w:tc>
          <w:tcPr>
            <w:tcW w:w="1021" w:type="dxa"/>
            <w:shd w:val="clear" w:color="auto" w:fill="auto"/>
          </w:tcPr>
          <w:p w14:paraId="50679AD1" w14:textId="77777777" w:rsidR="00D301F9" w:rsidRPr="001953F6" w:rsidRDefault="00D301F9" w:rsidP="00A94784">
            <w:pPr>
              <w:spacing w:after="0"/>
              <w:rPr>
                <w:rFonts w:eastAsia="Times New Roman"/>
                <w:b/>
                <w:szCs w:val="28"/>
                <w:highlight w:val="yellow"/>
                <w:lang w:val="vi-VN"/>
              </w:rPr>
            </w:pPr>
          </w:p>
        </w:tc>
      </w:tr>
      <w:tr w:rsidR="00D301F9" w:rsidRPr="001953F6" w14:paraId="73566223" w14:textId="77777777" w:rsidTr="00A94784">
        <w:tc>
          <w:tcPr>
            <w:tcW w:w="1413" w:type="dxa"/>
            <w:shd w:val="clear" w:color="auto" w:fill="auto"/>
          </w:tcPr>
          <w:p w14:paraId="0E70850F"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20</w:t>
            </w:r>
          </w:p>
        </w:tc>
        <w:tc>
          <w:tcPr>
            <w:tcW w:w="2835" w:type="dxa"/>
            <w:vMerge/>
            <w:shd w:val="clear" w:color="auto" w:fill="auto"/>
          </w:tcPr>
          <w:p w14:paraId="0DAD382A" w14:textId="77777777" w:rsidR="00D301F9" w:rsidRPr="001953F6" w:rsidRDefault="00D301F9" w:rsidP="00A94784">
            <w:pPr>
              <w:spacing w:after="0"/>
              <w:rPr>
                <w:rFonts w:eastAsia="Times New Roman"/>
                <w:szCs w:val="28"/>
              </w:rPr>
            </w:pPr>
          </w:p>
        </w:tc>
        <w:tc>
          <w:tcPr>
            <w:tcW w:w="2410" w:type="dxa"/>
            <w:vMerge/>
            <w:tcBorders>
              <w:left w:val="nil"/>
              <w:right w:val="single" w:sz="4" w:space="0" w:color="auto"/>
            </w:tcBorders>
            <w:shd w:val="clear" w:color="auto" w:fill="auto"/>
          </w:tcPr>
          <w:p w14:paraId="49506113" w14:textId="77777777" w:rsidR="00D301F9" w:rsidRPr="001953F6" w:rsidRDefault="00D301F9" w:rsidP="00A94784">
            <w:pPr>
              <w:spacing w:after="0"/>
              <w:jc w:val="center"/>
              <w:rPr>
                <w:rFonts w:eastAsia="Times New Roman"/>
                <w:szCs w:val="28"/>
                <w:lang w:val="en-GB"/>
              </w:rPr>
            </w:pPr>
          </w:p>
        </w:tc>
        <w:tc>
          <w:tcPr>
            <w:tcW w:w="850" w:type="dxa"/>
            <w:vMerge/>
            <w:tcBorders>
              <w:left w:val="nil"/>
              <w:right w:val="single" w:sz="4" w:space="0" w:color="auto"/>
            </w:tcBorders>
            <w:shd w:val="clear" w:color="auto" w:fill="auto"/>
          </w:tcPr>
          <w:p w14:paraId="2BA8EA20"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A2A8766"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2. Luyện tập: Bài 1, 2</w:t>
            </w:r>
          </w:p>
        </w:tc>
        <w:tc>
          <w:tcPr>
            <w:tcW w:w="2552" w:type="dxa"/>
            <w:shd w:val="clear" w:color="auto" w:fill="auto"/>
          </w:tcPr>
          <w:p w14:paraId="1C990942" w14:textId="77777777" w:rsidR="00D301F9" w:rsidRPr="001953F6" w:rsidRDefault="00D301F9" w:rsidP="00A94784">
            <w:pPr>
              <w:spacing w:after="0"/>
              <w:rPr>
                <w:rFonts w:eastAsia="Times New Roman"/>
                <w:szCs w:val="28"/>
                <w:lang w:eastAsia="vi-VN"/>
              </w:rPr>
            </w:pPr>
          </w:p>
        </w:tc>
        <w:tc>
          <w:tcPr>
            <w:tcW w:w="1021" w:type="dxa"/>
            <w:shd w:val="clear" w:color="auto" w:fill="auto"/>
          </w:tcPr>
          <w:p w14:paraId="3604DB1B" w14:textId="77777777" w:rsidR="00D301F9" w:rsidRPr="001953F6" w:rsidRDefault="00D301F9" w:rsidP="00A94784">
            <w:pPr>
              <w:spacing w:after="0"/>
              <w:rPr>
                <w:rFonts w:eastAsia="Times New Roman"/>
                <w:b/>
                <w:szCs w:val="28"/>
                <w:highlight w:val="yellow"/>
                <w:lang w:val="vi-VN"/>
              </w:rPr>
            </w:pPr>
          </w:p>
        </w:tc>
      </w:tr>
      <w:tr w:rsidR="00D301F9" w:rsidRPr="001953F6" w14:paraId="0AFF38EB" w14:textId="77777777" w:rsidTr="00A94784">
        <w:tc>
          <w:tcPr>
            <w:tcW w:w="1413" w:type="dxa"/>
            <w:shd w:val="clear" w:color="auto" w:fill="auto"/>
          </w:tcPr>
          <w:p w14:paraId="53FFD5EB"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21</w:t>
            </w:r>
          </w:p>
        </w:tc>
        <w:tc>
          <w:tcPr>
            <w:tcW w:w="2835" w:type="dxa"/>
            <w:vMerge/>
            <w:shd w:val="clear" w:color="auto" w:fill="auto"/>
          </w:tcPr>
          <w:p w14:paraId="18BE864B" w14:textId="77777777" w:rsidR="00D301F9" w:rsidRPr="001953F6" w:rsidRDefault="00D301F9" w:rsidP="00A94784">
            <w:pPr>
              <w:spacing w:after="0"/>
              <w:rPr>
                <w:rFonts w:eastAsia="Times New Roman"/>
                <w:szCs w:val="28"/>
              </w:rPr>
            </w:pPr>
          </w:p>
        </w:tc>
        <w:tc>
          <w:tcPr>
            <w:tcW w:w="2410" w:type="dxa"/>
            <w:vMerge/>
            <w:tcBorders>
              <w:left w:val="nil"/>
              <w:bottom w:val="single" w:sz="4" w:space="0" w:color="auto"/>
              <w:right w:val="single" w:sz="4" w:space="0" w:color="auto"/>
            </w:tcBorders>
            <w:shd w:val="clear" w:color="auto" w:fill="auto"/>
          </w:tcPr>
          <w:p w14:paraId="6032B0A1" w14:textId="77777777" w:rsidR="00D301F9" w:rsidRPr="001953F6" w:rsidRDefault="00D301F9" w:rsidP="00A94784">
            <w:pPr>
              <w:spacing w:after="0"/>
              <w:jc w:val="center"/>
              <w:rPr>
                <w:rFonts w:eastAsia="Times New Roman"/>
                <w:szCs w:val="28"/>
                <w:lang w:val="en-GB"/>
              </w:rPr>
            </w:pPr>
          </w:p>
        </w:tc>
        <w:tc>
          <w:tcPr>
            <w:tcW w:w="850" w:type="dxa"/>
            <w:vMerge/>
            <w:tcBorders>
              <w:left w:val="nil"/>
              <w:bottom w:val="single" w:sz="4" w:space="0" w:color="auto"/>
              <w:right w:val="single" w:sz="4" w:space="0" w:color="auto"/>
            </w:tcBorders>
            <w:shd w:val="clear" w:color="auto" w:fill="auto"/>
          </w:tcPr>
          <w:p w14:paraId="13AEF1F9"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39859CFF"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bài 3,4, vận dụng.</w:t>
            </w:r>
          </w:p>
        </w:tc>
        <w:tc>
          <w:tcPr>
            <w:tcW w:w="2552" w:type="dxa"/>
            <w:shd w:val="clear" w:color="auto" w:fill="auto"/>
          </w:tcPr>
          <w:p w14:paraId="55E4BDAC" w14:textId="77777777" w:rsidR="00D301F9" w:rsidRPr="001953F6" w:rsidRDefault="00D301F9" w:rsidP="00A94784">
            <w:pPr>
              <w:spacing w:after="0"/>
              <w:rPr>
                <w:rFonts w:eastAsia="Times New Roman"/>
                <w:szCs w:val="28"/>
                <w:lang w:eastAsia="vi-VN"/>
              </w:rPr>
            </w:pPr>
          </w:p>
        </w:tc>
        <w:tc>
          <w:tcPr>
            <w:tcW w:w="1021" w:type="dxa"/>
            <w:shd w:val="clear" w:color="auto" w:fill="auto"/>
          </w:tcPr>
          <w:p w14:paraId="434D63EC" w14:textId="77777777" w:rsidR="00D301F9" w:rsidRPr="001953F6" w:rsidRDefault="00D301F9" w:rsidP="00A94784">
            <w:pPr>
              <w:spacing w:after="0"/>
              <w:rPr>
                <w:rFonts w:eastAsia="Times New Roman"/>
                <w:b/>
                <w:szCs w:val="28"/>
                <w:highlight w:val="yellow"/>
                <w:lang w:val="vi-VN"/>
              </w:rPr>
            </w:pPr>
          </w:p>
        </w:tc>
      </w:tr>
      <w:tr w:rsidR="00D301F9" w:rsidRPr="001953F6" w14:paraId="1A556174" w14:textId="77777777" w:rsidTr="00A94784">
        <w:tc>
          <w:tcPr>
            <w:tcW w:w="1413" w:type="dxa"/>
            <w:shd w:val="clear" w:color="auto" w:fill="auto"/>
          </w:tcPr>
          <w:p w14:paraId="7C373D39" w14:textId="77777777" w:rsidR="00D301F9" w:rsidRPr="001953F6" w:rsidRDefault="00D301F9" w:rsidP="00A94784">
            <w:pPr>
              <w:spacing w:after="0"/>
              <w:jc w:val="center"/>
              <w:rPr>
                <w:rFonts w:eastAsia="Times New Roman"/>
                <w:bCs/>
                <w:szCs w:val="28"/>
                <w:lang w:val="vi-VN"/>
              </w:rPr>
            </w:pPr>
            <w:r w:rsidRPr="001953F6">
              <w:rPr>
                <w:rFonts w:eastAsia="Times New Roman"/>
                <w:bCs/>
                <w:szCs w:val="28"/>
                <w:lang w:val="en-GB"/>
              </w:rPr>
              <w:t>22</w:t>
            </w:r>
          </w:p>
        </w:tc>
        <w:tc>
          <w:tcPr>
            <w:tcW w:w="2835" w:type="dxa"/>
            <w:vMerge w:val="restart"/>
            <w:shd w:val="clear" w:color="auto" w:fill="auto"/>
          </w:tcPr>
          <w:p w14:paraId="6E34BA33" w14:textId="77777777" w:rsidR="00D301F9" w:rsidRPr="001953F6" w:rsidRDefault="00D301F9" w:rsidP="00A94784">
            <w:pPr>
              <w:spacing w:after="0"/>
              <w:rPr>
                <w:rFonts w:eastAsia="Times New Roman"/>
                <w:bCs/>
                <w:szCs w:val="28"/>
                <w:lang w:val="vi-VN"/>
              </w:rPr>
            </w:pPr>
            <w:r w:rsidRPr="001953F6">
              <w:rPr>
                <w:rFonts w:eastAsia="Times New Roman"/>
                <w:szCs w:val="28"/>
                <w:lang w:val="vi-VN"/>
              </w:rPr>
              <w:t xml:space="preserve">Chủ đề </w:t>
            </w:r>
            <w:r w:rsidRPr="001953F6">
              <w:rPr>
                <w:rFonts w:eastAsia="Times New Roman"/>
                <w:bCs/>
                <w:szCs w:val="28"/>
                <w:lang w:val="vi-VN"/>
              </w:rPr>
              <w:t>6: Thiết lập và duy trì quan hệ bạn bè</w:t>
            </w:r>
          </w:p>
        </w:tc>
        <w:tc>
          <w:tcPr>
            <w:tcW w:w="2410" w:type="dxa"/>
            <w:vMerge w:val="restart"/>
            <w:tcBorders>
              <w:top w:val="single" w:sz="4" w:space="0" w:color="auto"/>
              <w:left w:val="nil"/>
              <w:right w:val="single" w:sz="4" w:space="0" w:color="auto"/>
            </w:tcBorders>
            <w:shd w:val="clear" w:color="auto" w:fill="auto"/>
            <w:vAlign w:val="bottom"/>
          </w:tcPr>
          <w:p w14:paraId="77D83886" w14:textId="77777777" w:rsidR="00D301F9" w:rsidRPr="001953F6" w:rsidRDefault="00D301F9" w:rsidP="00A94784">
            <w:pPr>
              <w:spacing w:after="0"/>
              <w:rPr>
                <w:rFonts w:eastAsia="Times New Roman"/>
                <w:szCs w:val="28"/>
                <w:lang w:val="vi-VN"/>
              </w:rPr>
            </w:pPr>
            <w:r w:rsidRPr="001953F6">
              <w:rPr>
                <w:rFonts w:eastAsia="Times New Roman"/>
                <w:szCs w:val="28"/>
                <w:lang w:val="vi-VN"/>
              </w:rPr>
              <w:t>Bài 6: Thiết lập quan hệ bạn bè</w:t>
            </w:r>
          </w:p>
        </w:tc>
        <w:tc>
          <w:tcPr>
            <w:tcW w:w="850" w:type="dxa"/>
            <w:vMerge w:val="restart"/>
            <w:tcBorders>
              <w:top w:val="single" w:sz="4" w:space="0" w:color="auto"/>
              <w:left w:val="nil"/>
              <w:right w:val="single" w:sz="4" w:space="0" w:color="auto"/>
            </w:tcBorders>
            <w:shd w:val="clear" w:color="auto" w:fill="auto"/>
            <w:vAlign w:val="center"/>
          </w:tcPr>
          <w:p w14:paraId="3CFD7294"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2</w:t>
            </w:r>
          </w:p>
        </w:tc>
        <w:tc>
          <w:tcPr>
            <w:tcW w:w="3544" w:type="dxa"/>
            <w:tcBorders>
              <w:top w:val="single" w:sz="4" w:space="0" w:color="auto"/>
              <w:left w:val="nil"/>
              <w:bottom w:val="single" w:sz="4" w:space="0" w:color="auto"/>
              <w:right w:val="single" w:sz="4" w:space="0" w:color="auto"/>
            </w:tcBorders>
            <w:shd w:val="clear" w:color="auto" w:fill="auto"/>
            <w:vAlign w:val="bottom"/>
          </w:tcPr>
          <w:p w14:paraId="62216205"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w:t>
            </w:r>
          </w:p>
        </w:tc>
        <w:tc>
          <w:tcPr>
            <w:tcW w:w="2552" w:type="dxa"/>
            <w:shd w:val="clear" w:color="auto" w:fill="auto"/>
          </w:tcPr>
          <w:p w14:paraId="35BA33E2"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43652551" w14:textId="77777777" w:rsidR="00D301F9" w:rsidRPr="001953F6" w:rsidRDefault="00D301F9" w:rsidP="00A94784">
            <w:pPr>
              <w:spacing w:after="0"/>
              <w:rPr>
                <w:rFonts w:eastAsia="Times New Roman"/>
                <w:bCs/>
                <w:szCs w:val="28"/>
                <w:lang w:val="en-GB"/>
              </w:rPr>
            </w:pPr>
          </w:p>
        </w:tc>
      </w:tr>
      <w:tr w:rsidR="00D301F9" w:rsidRPr="001953F6" w14:paraId="5E64FDC2" w14:textId="77777777" w:rsidTr="00A94784">
        <w:tc>
          <w:tcPr>
            <w:tcW w:w="1413" w:type="dxa"/>
            <w:shd w:val="clear" w:color="auto" w:fill="auto"/>
          </w:tcPr>
          <w:p w14:paraId="58886E7D"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23</w:t>
            </w:r>
          </w:p>
        </w:tc>
        <w:tc>
          <w:tcPr>
            <w:tcW w:w="2835" w:type="dxa"/>
            <w:vMerge/>
            <w:shd w:val="clear" w:color="auto" w:fill="auto"/>
          </w:tcPr>
          <w:p w14:paraId="050398F7" w14:textId="77777777" w:rsidR="00D301F9" w:rsidRPr="001953F6" w:rsidRDefault="00D301F9" w:rsidP="00A94784">
            <w:pPr>
              <w:spacing w:after="0"/>
              <w:rPr>
                <w:rFonts w:eastAsia="Times New Roman"/>
                <w:szCs w:val="28"/>
                <w:lang w:val="vi-VN"/>
              </w:rPr>
            </w:pPr>
          </w:p>
        </w:tc>
        <w:tc>
          <w:tcPr>
            <w:tcW w:w="2410" w:type="dxa"/>
            <w:vMerge/>
            <w:tcBorders>
              <w:left w:val="nil"/>
              <w:bottom w:val="single" w:sz="4" w:space="0" w:color="auto"/>
              <w:right w:val="single" w:sz="4" w:space="0" w:color="auto"/>
            </w:tcBorders>
            <w:shd w:val="clear" w:color="auto" w:fill="auto"/>
            <w:vAlign w:val="bottom"/>
          </w:tcPr>
          <w:p w14:paraId="760FF041" w14:textId="77777777" w:rsidR="00D301F9" w:rsidRPr="001953F6" w:rsidRDefault="00D301F9" w:rsidP="00A94784">
            <w:pPr>
              <w:spacing w:after="0"/>
              <w:rPr>
                <w:rFonts w:eastAsia="Times New Roman"/>
                <w:szCs w:val="28"/>
                <w:lang w:val="vi-VN"/>
              </w:rPr>
            </w:pPr>
          </w:p>
        </w:tc>
        <w:tc>
          <w:tcPr>
            <w:tcW w:w="850" w:type="dxa"/>
            <w:vMerge/>
            <w:tcBorders>
              <w:left w:val="nil"/>
              <w:bottom w:val="single" w:sz="4" w:space="0" w:color="auto"/>
              <w:right w:val="single" w:sz="4" w:space="0" w:color="auto"/>
            </w:tcBorders>
            <w:shd w:val="clear" w:color="auto" w:fill="auto"/>
            <w:vAlign w:val="bottom"/>
          </w:tcPr>
          <w:p w14:paraId="5C80D41D"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55648F5"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luyện tập, vận dụng.</w:t>
            </w:r>
          </w:p>
        </w:tc>
        <w:tc>
          <w:tcPr>
            <w:tcW w:w="2552" w:type="dxa"/>
            <w:shd w:val="clear" w:color="auto" w:fill="auto"/>
          </w:tcPr>
          <w:p w14:paraId="6A39B279" w14:textId="77777777" w:rsidR="00D301F9" w:rsidRPr="001953F6" w:rsidRDefault="00D301F9" w:rsidP="00A94784">
            <w:pPr>
              <w:spacing w:after="0"/>
              <w:rPr>
                <w:rFonts w:eastAsia="Times New Roman"/>
                <w:bCs/>
                <w:szCs w:val="28"/>
                <w:lang w:val="en-GB"/>
              </w:rPr>
            </w:pPr>
            <w:r w:rsidRPr="001953F6">
              <w:rPr>
                <w:szCs w:val="28"/>
              </w:rPr>
              <w:t>KNS:Biết nhường nhịn bạn bè là cách nuôi dưỡng tình bạn</w:t>
            </w:r>
          </w:p>
        </w:tc>
        <w:tc>
          <w:tcPr>
            <w:tcW w:w="1021" w:type="dxa"/>
            <w:shd w:val="clear" w:color="auto" w:fill="auto"/>
          </w:tcPr>
          <w:p w14:paraId="4280B322" w14:textId="77777777" w:rsidR="00D301F9" w:rsidRPr="001953F6" w:rsidRDefault="00D301F9" w:rsidP="00A94784">
            <w:pPr>
              <w:spacing w:after="0"/>
              <w:rPr>
                <w:rFonts w:eastAsia="Times New Roman"/>
                <w:bCs/>
                <w:szCs w:val="28"/>
                <w:lang w:val="en-GB"/>
              </w:rPr>
            </w:pPr>
          </w:p>
        </w:tc>
      </w:tr>
      <w:tr w:rsidR="00D301F9" w:rsidRPr="001953F6" w14:paraId="5CFE55A6" w14:textId="77777777" w:rsidTr="00A94784">
        <w:tc>
          <w:tcPr>
            <w:tcW w:w="1413" w:type="dxa"/>
            <w:shd w:val="clear" w:color="auto" w:fill="auto"/>
          </w:tcPr>
          <w:p w14:paraId="6367F695" w14:textId="77777777" w:rsidR="00D301F9" w:rsidRPr="001953F6" w:rsidRDefault="00D301F9" w:rsidP="00A94784">
            <w:pPr>
              <w:spacing w:after="0"/>
              <w:jc w:val="center"/>
              <w:rPr>
                <w:rFonts w:eastAsia="Times New Roman"/>
                <w:bCs/>
                <w:szCs w:val="28"/>
                <w:lang w:val="vi-VN"/>
              </w:rPr>
            </w:pPr>
            <w:r w:rsidRPr="001953F6">
              <w:rPr>
                <w:rFonts w:eastAsia="Times New Roman"/>
                <w:bCs/>
                <w:szCs w:val="28"/>
                <w:lang w:val="en-GB"/>
              </w:rPr>
              <w:t>24</w:t>
            </w:r>
          </w:p>
        </w:tc>
        <w:tc>
          <w:tcPr>
            <w:tcW w:w="2835" w:type="dxa"/>
            <w:vMerge/>
            <w:shd w:val="clear" w:color="auto" w:fill="auto"/>
          </w:tcPr>
          <w:p w14:paraId="266B9CAE" w14:textId="77777777" w:rsidR="00D301F9" w:rsidRPr="001953F6" w:rsidRDefault="00D301F9" w:rsidP="00A94784">
            <w:pPr>
              <w:spacing w:after="0"/>
              <w:rPr>
                <w:rFonts w:eastAsia="Times New Roman"/>
                <w:bCs/>
                <w:szCs w:val="28"/>
                <w:lang w:val="en-GB"/>
              </w:rPr>
            </w:pPr>
          </w:p>
        </w:tc>
        <w:tc>
          <w:tcPr>
            <w:tcW w:w="2410" w:type="dxa"/>
            <w:vMerge w:val="restart"/>
            <w:tcBorders>
              <w:top w:val="single" w:sz="4" w:space="0" w:color="auto"/>
              <w:left w:val="nil"/>
              <w:right w:val="single" w:sz="4" w:space="0" w:color="auto"/>
            </w:tcBorders>
            <w:shd w:val="clear" w:color="auto" w:fill="auto"/>
          </w:tcPr>
          <w:p w14:paraId="09667DEE" w14:textId="77777777" w:rsidR="00D301F9" w:rsidRPr="001953F6" w:rsidRDefault="00D301F9" w:rsidP="00A94784">
            <w:pPr>
              <w:spacing w:after="0"/>
              <w:rPr>
                <w:szCs w:val="28"/>
                <w:lang w:val="en-GB"/>
              </w:rPr>
            </w:pPr>
            <w:r w:rsidRPr="001953F6">
              <w:rPr>
                <w:rFonts w:eastAsia="Times New Roman"/>
                <w:bCs/>
                <w:szCs w:val="28"/>
                <w:lang w:val="en-GB"/>
              </w:rPr>
              <w:t>Bài 7: Duy trì quan hệ bạn bè</w:t>
            </w:r>
          </w:p>
        </w:tc>
        <w:tc>
          <w:tcPr>
            <w:tcW w:w="850" w:type="dxa"/>
            <w:vMerge w:val="restart"/>
            <w:tcBorders>
              <w:top w:val="single" w:sz="4" w:space="0" w:color="auto"/>
              <w:left w:val="single" w:sz="4" w:space="0" w:color="auto"/>
              <w:right w:val="single" w:sz="4" w:space="0" w:color="auto"/>
            </w:tcBorders>
            <w:shd w:val="clear" w:color="auto" w:fill="auto"/>
          </w:tcPr>
          <w:p w14:paraId="3BF9C836"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88294A8"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w:t>
            </w:r>
          </w:p>
        </w:tc>
        <w:tc>
          <w:tcPr>
            <w:tcW w:w="2552" w:type="dxa"/>
            <w:shd w:val="clear" w:color="auto" w:fill="auto"/>
          </w:tcPr>
          <w:p w14:paraId="448DF774"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155AF1E3" w14:textId="77777777" w:rsidR="00D301F9" w:rsidRPr="001953F6" w:rsidRDefault="00D301F9" w:rsidP="00A94784">
            <w:pPr>
              <w:spacing w:after="0"/>
              <w:rPr>
                <w:rFonts w:eastAsia="Times New Roman"/>
                <w:bCs/>
                <w:szCs w:val="28"/>
                <w:lang w:val="en-GB"/>
              </w:rPr>
            </w:pPr>
          </w:p>
        </w:tc>
      </w:tr>
      <w:tr w:rsidR="00D301F9" w:rsidRPr="001953F6" w14:paraId="53D4A4FB" w14:textId="77777777" w:rsidTr="00A94784">
        <w:tc>
          <w:tcPr>
            <w:tcW w:w="1413" w:type="dxa"/>
            <w:shd w:val="clear" w:color="auto" w:fill="auto"/>
          </w:tcPr>
          <w:p w14:paraId="2428A663"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25</w:t>
            </w:r>
          </w:p>
        </w:tc>
        <w:tc>
          <w:tcPr>
            <w:tcW w:w="2835" w:type="dxa"/>
            <w:vMerge/>
            <w:shd w:val="clear" w:color="auto" w:fill="auto"/>
          </w:tcPr>
          <w:p w14:paraId="4683D8B7" w14:textId="77777777" w:rsidR="00D301F9" w:rsidRPr="001953F6" w:rsidRDefault="00D301F9" w:rsidP="00A94784">
            <w:pPr>
              <w:spacing w:after="0"/>
              <w:rPr>
                <w:rFonts w:eastAsia="Times New Roman"/>
                <w:bCs/>
                <w:szCs w:val="28"/>
                <w:lang w:val="en-GB"/>
              </w:rPr>
            </w:pPr>
          </w:p>
        </w:tc>
        <w:tc>
          <w:tcPr>
            <w:tcW w:w="2410" w:type="dxa"/>
            <w:vMerge/>
            <w:tcBorders>
              <w:left w:val="nil"/>
              <w:right w:val="single" w:sz="4" w:space="0" w:color="auto"/>
            </w:tcBorders>
            <w:shd w:val="clear" w:color="auto" w:fill="auto"/>
          </w:tcPr>
          <w:p w14:paraId="4B1DB986" w14:textId="77777777" w:rsidR="00D301F9" w:rsidRPr="001953F6" w:rsidRDefault="00D301F9" w:rsidP="00A94784">
            <w:pPr>
              <w:spacing w:after="0"/>
              <w:rPr>
                <w:rFonts w:eastAsia="Times New Roman"/>
                <w:bCs/>
                <w:szCs w:val="28"/>
                <w:lang w:val="en-GB"/>
              </w:rPr>
            </w:pPr>
          </w:p>
        </w:tc>
        <w:tc>
          <w:tcPr>
            <w:tcW w:w="850" w:type="dxa"/>
            <w:vMerge/>
            <w:tcBorders>
              <w:left w:val="single" w:sz="4" w:space="0" w:color="auto"/>
              <w:right w:val="single" w:sz="4" w:space="0" w:color="auto"/>
            </w:tcBorders>
            <w:shd w:val="clear" w:color="auto" w:fill="auto"/>
            <w:vAlign w:val="bottom"/>
          </w:tcPr>
          <w:p w14:paraId="4E6329BD"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D450C41"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2. Luyện tập bài 1</w:t>
            </w:r>
          </w:p>
        </w:tc>
        <w:tc>
          <w:tcPr>
            <w:tcW w:w="2552" w:type="dxa"/>
            <w:shd w:val="clear" w:color="auto" w:fill="auto"/>
          </w:tcPr>
          <w:p w14:paraId="6CF3F639"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6639D607" w14:textId="77777777" w:rsidR="00D301F9" w:rsidRPr="001953F6" w:rsidRDefault="00D301F9" w:rsidP="00A94784">
            <w:pPr>
              <w:spacing w:after="0"/>
              <w:rPr>
                <w:rFonts w:eastAsia="Times New Roman"/>
                <w:bCs/>
                <w:szCs w:val="28"/>
                <w:lang w:val="en-GB"/>
              </w:rPr>
            </w:pPr>
          </w:p>
        </w:tc>
      </w:tr>
      <w:tr w:rsidR="00D301F9" w:rsidRPr="001953F6" w14:paraId="58721B84" w14:textId="77777777" w:rsidTr="00A94784">
        <w:tc>
          <w:tcPr>
            <w:tcW w:w="1413" w:type="dxa"/>
            <w:shd w:val="clear" w:color="auto" w:fill="auto"/>
          </w:tcPr>
          <w:p w14:paraId="1FCA143E"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lastRenderedPageBreak/>
              <w:t>26</w:t>
            </w:r>
          </w:p>
        </w:tc>
        <w:tc>
          <w:tcPr>
            <w:tcW w:w="2835" w:type="dxa"/>
            <w:vMerge/>
            <w:shd w:val="clear" w:color="auto" w:fill="auto"/>
          </w:tcPr>
          <w:p w14:paraId="267746F2" w14:textId="77777777" w:rsidR="00D301F9" w:rsidRPr="001953F6" w:rsidRDefault="00D301F9" w:rsidP="00A94784">
            <w:pPr>
              <w:spacing w:after="0"/>
              <w:rPr>
                <w:rFonts w:eastAsia="Times New Roman"/>
                <w:bCs/>
                <w:szCs w:val="28"/>
                <w:lang w:val="en-GB"/>
              </w:rPr>
            </w:pPr>
          </w:p>
        </w:tc>
        <w:tc>
          <w:tcPr>
            <w:tcW w:w="2410" w:type="dxa"/>
            <w:vMerge/>
            <w:tcBorders>
              <w:left w:val="nil"/>
              <w:bottom w:val="single" w:sz="4" w:space="0" w:color="auto"/>
              <w:right w:val="single" w:sz="4" w:space="0" w:color="auto"/>
            </w:tcBorders>
            <w:shd w:val="clear" w:color="auto" w:fill="auto"/>
          </w:tcPr>
          <w:p w14:paraId="48E98323" w14:textId="77777777" w:rsidR="00D301F9" w:rsidRPr="001953F6" w:rsidRDefault="00D301F9" w:rsidP="00A94784">
            <w:pPr>
              <w:spacing w:after="0"/>
              <w:rPr>
                <w:rFonts w:eastAsia="Times New Roman"/>
                <w:bCs/>
                <w:szCs w:val="28"/>
                <w:lang w:val="en-GB"/>
              </w:rPr>
            </w:pPr>
          </w:p>
        </w:tc>
        <w:tc>
          <w:tcPr>
            <w:tcW w:w="850" w:type="dxa"/>
            <w:vMerge/>
            <w:tcBorders>
              <w:left w:val="single" w:sz="4" w:space="0" w:color="auto"/>
              <w:bottom w:val="single" w:sz="4" w:space="0" w:color="auto"/>
              <w:right w:val="single" w:sz="4" w:space="0" w:color="auto"/>
            </w:tcBorders>
            <w:shd w:val="clear" w:color="auto" w:fill="auto"/>
            <w:vAlign w:val="bottom"/>
          </w:tcPr>
          <w:p w14:paraId="4158ABA8"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1BE32FD"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bài 2,3,4; vận dụng.</w:t>
            </w:r>
          </w:p>
        </w:tc>
        <w:tc>
          <w:tcPr>
            <w:tcW w:w="2552" w:type="dxa"/>
            <w:shd w:val="clear" w:color="auto" w:fill="auto"/>
          </w:tcPr>
          <w:p w14:paraId="78B6B70C" w14:textId="77777777" w:rsidR="00D301F9" w:rsidRPr="001953F6" w:rsidRDefault="00D301F9" w:rsidP="00A94784">
            <w:pPr>
              <w:spacing w:after="0"/>
              <w:rPr>
                <w:rFonts w:eastAsia="Times New Roman"/>
                <w:bCs/>
                <w:szCs w:val="28"/>
                <w:lang w:val="en-GB"/>
              </w:rPr>
            </w:pPr>
            <w:r w:rsidRPr="001953F6">
              <w:rPr>
                <w:szCs w:val="28"/>
              </w:rPr>
              <w:t>KNS: Biết nhường nhịn bạn bè là cách nuôi dưỡng tình bạn</w:t>
            </w:r>
          </w:p>
        </w:tc>
        <w:tc>
          <w:tcPr>
            <w:tcW w:w="1021" w:type="dxa"/>
            <w:shd w:val="clear" w:color="auto" w:fill="auto"/>
          </w:tcPr>
          <w:p w14:paraId="14994ED6" w14:textId="77777777" w:rsidR="00D301F9" w:rsidRPr="001953F6" w:rsidRDefault="00D301F9" w:rsidP="00A94784">
            <w:pPr>
              <w:spacing w:after="0"/>
              <w:rPr>
                <w:rFonts w:eastAsia="Times New Roman"/>
                <w:bCs/>
                <w:szCs w:val="28"/>
                <w:lang w:val="en-GB"/>
              </w:rPr>
            </w:pPr>
          </w:p>
        </w:tc>
      </w:tr>
      <w:tr w:rsidR="00D301F9" w:rsidRPr="001953F6" w14:paraId="3AD610EC" w14:textId="77777777" w:rsidTr="00A94784">
        <w:tc>
          <w:tcPr>
            <w:tcW w:w="1413" w:type="dxa"/>
            <w:shd w:val="clear" w:color="auto" w:fill="auto"/>
          </w:tcPr>
          <w:p w14:paraId="2C968480"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27</w:t>
            </w:r>
          </w:p>
        </w:tc>
        <w:tc>
          <w:tcPr>
            <w:tcW w:w="2835" w:type="dxa"/>
            <w:shd w:val="clear" w:color="auto" w:fill="auto"/>
          </w:tcPr>
          <w:p w14:paraId="2565EB68" w14:textId="77777777" w:rsidR="00D301F9" w:rsidRPr="001953F6" w:rsidRDefault="00D301F9" w:rsidP="00A94784">
            <w:pPr>
              <w:spacing w:after="0"/>
              <w:rPr>
                <w:rFonts w:eastAsia="Times New Roman"/>
                <w:bCs/>
                <w:szCs w:val="28"/>
                <w:lang w:val="en-GB"/>
              </w:rPr>
            </w:pPr>
          </w:p>
        </w:tc>
        <w:tc>
          <w:tcPr>
            <w:tcW w:w="2410" w:type="dxa"/>
            <w:tcBorders>
              <w:top w:val="single" w:sz="4" w:space="0" w:color="auto"/>
              <w:left w:val="nil"/>
              <w:bottom w:val="single" w:sz="4" w:space="0" w:color="auto"/>
              <w:right w:val="single" w:sz="4" w:space="0" w:color="auto"/>
            </w:tcBorders>
            <w:shd w:val="clear" w:color="auto" w:fill="auto"/>
            <w:vAlign w:val="bottom"/>
          </w:tcPr>
          <w:p w14:paraId="5204C481"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Thực hành kỹ năng giữa học kỳ 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BF36CE5"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4A55379" w14:textId="77777777" w:rsidR="00D301F9" w:rsidRPr="001953F6" w:rsidRDefault="00D301F9" w:rsidP="00A94784">
            <w:pPr>
              <w:spacing w:after="0"/>
              <w:rPr>
                <w:rFonts w:eastAsia="Times New Roman"/>
                <w:szCs w:val="28"/>
                <w:lang w:val="en-GB"/>
              </w:rPr>
            </w:pPr>
          </w:p>
          <w:p w14:paraId="35803155" w14:textId="77777777" w:rsidR="00D301F9" w:rsidRPr="001953F6" w:rsidRDefault="00D301F9" w:rsidP="00A94784">
            <w:pPr>
              <w:spacing w:after="0"/>
              <w:rPr>
                <w:rFonts w:eastAsia="Times New Roman"/>
                <w:szCs w:val="28"/>
                <w:lang w:val="en-GB"/>
              </w:rPr>
            </w:pPr>
          </w:p>
        </w:tc>
        <w:tc>
          <w:tcPr>
            <w:tcW w:w="2552" w:type="dxa"/>
            <w:shd w:val="clear" w:color="auto" w:fill="auto"/>
          </w:tcPr>
          <w:p w14:paraId="11F164B2"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74B0B9D5" w14:textId="77777777" w:rsidR="00D301F9" w:rsidRPr="001953F6" w:rsidRDefault="00D301F9" w:rsidP="00A94784">
            <w:pPr>
              <w:spacing w:after="0"/>
              <w:rPr>
                <w:rFonts w:eastAsia="Times New Roman"/>
                <w:bCs/>
                <w:szCs w:val="28"/>
                <w:lang w:val="en-GB"/>
              </w:rPr>
            </w:pPr>
          </w:p>
        </w:tc>
      </w:tr>
      <w:tr w:rsidR="00D301F9" w:rsidRPr="001953F6" w14:paraId="2B47C3BC" w14:textId="77777777" w:rsidTr="00A94784">
        <w:tc>
          <w:tcPr>
            <w:tcW w:w="1413" w:type="dxa"/>
            <w:shd w:val="clear" w:color="auto" w:fill="auto"/>
          </w:tcPr>
          <w:p w14:paraId="415400FB" w14:textId="77777777" w:rsidR="00D301F9" w:rsidRPr="001953F6" w:rsidRDefault="00D301F9" w:rsidP="00A94784">
            <w:pPr>
              <w:spacing w:after="0"/>
              <w:jc w:val="center"/>
              <w:rPr>
                <w:rFonts w:eastAsia="Times New Roman"/>
                <w:bCs/>
                <w:szCs w:val="28"/>
                <w:lang w:val="vi-VN"/>
              </w:rPr>
            </w:pPr>
            <w:r w:rsidRPr="001953F6">
              <w:rPr>
                <w:rFonts w:eastAsia="Times New Roman"/>
                <w:bCs/>
                <w:szCs w:val="28"/>
                <w:lang w:val="en-GB"/>
              </w:rPr>
              <w:t>28</w:t>
            </w:r>
          </w:p>
        </w:tc>
        <w:tc>
          <w:tcPr>
            <w:tcW w:w="2835" w:type="dxa"/>
            <w:vMerge w:val="restart"/>
            <w:shd w:val="clear" w:color="auto" w:fill="auto"/>
          </w:tcPr>
          <w:p w14:paraId="4EB66F74" w14:textId="77777777" w:rsidR="00D301F9" w:rsidRPr="001953F6" w:rsidRDefault="00D301F9" w:rsidP="00A94784">
            <w:pPr>
              <w:spacing w:after="0"/>
              <w:rPr>
                <w:rFonts w:eastAsia="Times New Roman"/>
                <w:bCs/>
                <w:szCs w:val="28"/>
                <w:lang w:val="vi-VN"/>
              </w:rPr>
            </w:pPr>
            <w:r w:rsidRPr="001953F6">
              <w:rPr>
                <w:rFonts w:eastAsia="Times New Roman"/>
                <w:szCs w:val="28"/>
                <w:lang w:val="vi-VN"/>
              </w:rPr>
              <w:t xml:space="preserve">Chủ đề </w:t>
            </w:r>
            <w:r w:rsidRPr="001953F6">
              <w:rPr>
                <w:rFonts w:eastAsia="Times New Roman"/>
                <w:bCs/>
                <w:szCs w:val="28"/>
                <w:lang w:val="vi-VN"/>
              </w:rPr>
              <w:t>7: Quý trọng đồng tiền</w:t>
            </w:r>
          </w:p>
        </w:tc>
        <w:tc>
          <w:tcPr>
            <w:tcW w:w="2410" w:type="dxa"/>
            <w:vMerge w:val="restart"/>
            <w:tcBorders>
              <w:top w:val="single" w:sz="4" w:space="0" w:color="auto"/>
              <w:left w:val="nil"/>
              <w:right w:val="single" w:sz="4" w:space="0" w:color="auto"/>
            </w:tcBorders>
            <w:shd w:val="clear" w:color="auto" w:fill="auto"/>
          </w:tcPr>
          <w:p w14:paraId="47DE9FEA" w14:textId="77777777" w:rsidR="00D301F9" w:rsidRPr="001953F6" w:rsidRDefault="00D301F9" w:rsidP="00A94784">
            <w:pPr>
              <w:spacing w:after="0"/>
              <w:jc w:val="center"/>
              <w:rPr>
                <w:rFonts w:eastAsia="Times New Roman"/>
                <w:szCs w:val="28"/>
                <w:lang w:val="vi-VN"/>
              </w:rPr>
            </w:pPr>
            <w:r w:rsidRPr="001953F6">
              <w:rPr>
                <w:rFonts w:eastAsia="Times New Roman"/>
                <w:szCs w:val="28"/>
                <w:lang w:val="vi-VN"/>
              </w:rPr>
              <w:t>Bài 8: Quý trọng đồng tiền</w:t>
            </w:r>
          </w:p>
        </w:tc>
        <w:tc>
          <w:tcPr>
            <w:tcW w:w="850" w:type="dxa"/>
            <w:vMerge w:val="restart"/>
            <w:tcBorders>
              <w:top w:val="single" w:sz="4" w:space="0" w:color="auto"/>
              <w:left w:val="single" w:sz="4" w:space="0" w:color="auto"/>
              <w:right w:val="single" w:sz="4" w:space="0" w:color="auto"/>
            </w:tcBorders>
            <w:shd w:val="clear" w:color="auto" w:fill="auto"/>
          </w:tcPr>
          <w:p w14:paraId="42A9A7A1"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909A3E"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1,2</w:t>
            </w:r>
          </w:p>
        </w:tc>
        <w:tc>
          <w:tcPr>
            <w:tcW w:w="2552" w:type="dxa"/>
            <w:shd w:val="clear" w:color="auto" w:fill="auto"/>
          </w:tcPr>
          <w:p w14:paraId="2379EC54" w14:textId="77777777" w:rsidR="00D301F9" w:rsidRPr="001953F6" w:rsidRDefault="00D301F9" w:rsidP="00A94784">
            <w:pPr>
              <w:spacing w:after="0"/>
              <w:rPr>
                <w:rFonts w:eastAsia="Times New Roman"/>
                <w:bCs/>
                <w:szCs w:val="28"/>
                <w:lang w:val="en-GB"/>
              </w:rPr>
            </w:pPr>
          </w:p>
        </w:tc>
        <w:tc>
          <w:tcPr>
            <w:tcW w:w="1021" w:type="dxa"/>
            <w:shd w:val="clear" w:color="auto" w:fill="auto"/>
          </w:tcPr>
          <w:p w14:paraId="176C2803" w14:textId="77777777" w:rsidR="00D301F9" w:rsidRPr="001953F6" w:rsidRDefault="00D301F9" w:rsidP="00A94784">
            <w:pPr>
              <w:spacing w:after="0"/>
              <w:rPr>
                <w:rFonts w:eastAsia="Times New Roman"/>
                <w:b/>
                <w:szCs w:val="28"/>
                <w:lang w:val="en-GB"/>
              </w:rPr>
            </w:pPr>
          </w:p>
        </w:tc>
      </w:tr>
      <w:tr w:rsidR="00D301F9" w:rsidRPr="001953F6" w14:paraId="60258C21" w14:textId="77777777" w:rsidTr="00A94784">
        <w:tc>
          <w:tcPr>
            <w:tcW w:w="1413" w:type="dxa"/>
            <w:shd w:val="clear" w:color="auto" w:fill="auto"/>
          </w:tcPr>
          <w:p w14:paraId="7B2CCDCF"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29</w:t>
            </w:r>
          </w:p>
        </w:tc>
        <w:tc>
          <w:tcPr>
            <w:tcW w:w="2835" w:type="dxa"/>
            <w:vMerge/>
            <w:shd w:val="clear" w:color="auto" w:fill="auto"/>
          </w:tcPr>
          <w:p w14:paraId="00E083D7" w14:textId="77777777" w:rsidR="00D301F9" w:rsidRPr="001953F6" w:rsidRDefault="00D301F9" w:rsidP="00A94784">
            <w:pPr>
              <w:spacing w:after="0"/>
              <w:rPr>
                <w:rFonts w:eastAsia="Times New Roman"/>
                <w:szCs w:val="28"/>
                <w:lang w:val="vi-VN"/>
              </w:rPr>
            </w:pPr>
          </w:p>
        </w:tc>
        <w:tc>
          <w:tcPr>
            <w:tcW w:w="2410" w:type="dxa"/>
            <w:vMerge/>
            <w:tcBorders>
              <w:left w:val="nil"/>
              <w:right w:val="single" w:sz="4" w:space="0" w:color="auto"/>
            </w:tcBorders>
            <w:shd w:val="clear" w:color="auto" w:fill="auto"/>
          </w:tcPr>
          <w:p w14:paraId="402E6DC0" w14:textId="77777777" w:rsidR="00D301F9" w:rsidRPr="001953F6" w:rsidRDefault="00D301F9" w:rsidP="00A94784">
            <w:pPr>
              <w:spacing w:after="0"/>
              <w:jc w:val="center"/>
              <w:rPr>
                <w:rFonts w:eastAsia="Times New Roman"/>
                <w:szCs w:val="28"/>
                <w:lang w:val="vi-VN"/>
              </w:rPr>
            </w:pPr>
          </w:p>
        </w:tc>
        <w:tc>
          <w:tcPr>
            <w:tcW w:w="850" w:type="dxa"/>
            <w:vMerge/>
            <w:tcBorders>
              <w:left w:val="single" w:sz="4" w:space="0" w:color="auto"/>
              <w:right w:val="single" w:sz="4" w:space="0" w:color="auto"/>
            </w:tcBorders>
            <w:shd w:val="clear" w:color="auto" w:fill="auto"/>
          </w:tcPr>
          <w:p w14:paraId="503543C1"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67522B9"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3,4</w:t>
            </w:r>
          </w:p>
        </w:tc>
        <w:tc>
          <w:tcPr>
            <w:tcW w:w="2552" w:type="dxa"/>
            <w:shd w:val="clear" w:color="auto" w:fill="auto"/>
          </w:tcPr>
          <w:p w14:paraId="76C1E45A" w14:textId="77777777" w:rsidR="00D301F9" w:rsidRPr="001953F6" w:rsidRDefault="00D301F9" w:rsidP="00A94784">
            <w:pPr>
              <w:spacing w:after="0"/>
              <w:rPr>
                <w:rFonts w:eastAsia="Tahoma"/>
                <w:szCs w:val="28"/>
                <w:u w:val="single"/>
              </w:rPr>
            </w:pPr>
          </w:p>
        </w:tc>
        <w:tc>
          <w:tcPr>
            <w:tcW w:w="1021" w:type="dxa"/>
            <w:shd w:val="clear" w:color="auto" w:fill="auto"/>
          </w:tcPr>
          <w:p w14:paraId="07624609" w14:textId="77777777" w:rsidR="00D301F9" w:rsidRPr="001953F6" w:rsidRDefault="00D301F9" w:rsidP="00A94784">
            <w:pPr>
              <w:spacing w:after="0"/>
              <w:rPr>
                <w:rFonts w:eastAsia="Times New Roman"/>
                <w:b/>
                <w:szCs w:val="28"/>
                <w:lang w:val="en-GB"/>
              </w:rPr>
            </w:pPr>
          </w:p>
        </w:tc>
      </w:tr>
      <w:tr w:rsidR="00D301F9" w:rsidRPr="001953F6" w14:paraId="66C83F83" w14:textId="77777777" w:rsidTr="00A94784">
        <w:tc>
          <w:tcPr>
            <w:tcW w:w="1413" w:type="dxa"/>
            <w:shd w:val="clear" w:color="auto" w:fill="auto"/>
          </w:tcPr>
          <w:p w14:paraId="1B7DA50F"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30</w:t>
            </w:r>
          </w:p>
        </w:tc>
        <w:tc>
          <w:tcPr>
            <w:tcW w:w="2835" w:type="dxa"/>
            <w:vMerge/>
            <w:shd w:val="clear" w:color="auto" w:fill="auto"/>
          </w:tcPr>
          <w:p w14:paraId="3E31E679" w14:textId="77777777" w:rsidR="00D301F9" w:rsidRPr="001953F6" w:rsidRDefault="00D301F9" w:rsidP="00A94784">
            <w:pPr>
              <w:spacing w:after="0"/>
              <w:rPr>
                <w:rFonts w:eastAsia="Times New Roman"/>
                <w:szCs w:val="28"/>
                <w:lang w:val="vi-VN"/>
              </w:rPr>
            </w:pPr>
          </w:p>
        </w:tc>
        <w:tc>
          <w:tcPr>
            <w:tcW w:w="2410" w:type="dxa"/>
            <w:vMerge/>
            <w:tcBorders>
              <w:left w:val="nil"/>
              <w:bottom w:val="single" w:sz="4" w:space="0" w:color="auto"/>
              <w:right w:val="single" w:sz="4" w:space="0" w:color="auto"/>
            </w:tcBorders>
            <w:shd w:val="clear" w:color="auto" w:fill="auto"/>
          </w:tcPr>
          <w:p w14:paraId="1B638860" w14:textId="77777777" w:rsidR="00D301F9" w:rsidRPr="001953F6" w:rsidRDefault="00D301F9" w:rsidP="00A94784">
            <w:pPr>
              <w:spacing w:after="0"/>
              <w:jc w:val="center"/>
              <w:rPr>
                <w:rFonts w:eastAsia="Times New Roman"/>
                <w:szCs w:val="28"/>
                <w:lang w:val="vi-VN"/>
              </w:rPr>
            </w:pPr>
          </w:p>
        </w:tc>
        <w:tc>
          <w:tcPr>
            <w:tcW w:w="850" w:type="dxa"/>
            <w:vMerge/>
            <w:tcBorders>
              <w:left w:val="single" w:sz="4" w:space="0" w:color="auto"/>
              <w:bottom w:val="single" w:sz="4" w:space="0" w:color="auto"/>
              <w:right w:val="single" w:sz="4" w:space="0" w:color="auto"/>
            </w:tcBorders>
            <w:shd w:val="clear" w:color="auto" w:fill="auto"/>
          </w:tcPr>
          <w:p w14:paraId="54738B3D"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FB17E1F"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vận dụng</w:t>
            </w:r>
          </w:p>
        </w:tc>
        <w:tc>
          <w:tcPr>
            <w:tcW w:w="2552" w:type="dxa"/>
            <w:shd w:val="clear" w:color="auto" w:fill="auto"/>
          </w:tcPr>
          <w:p w14:paraId="074058BC" w14:textId="77777777" w:rsidR="00D301F9" w:rsidRPr="001953F6" w:rsidRDefault="00D301F9" w:rsidP="00A94784">
            <w:pPr>
              <w:spacing w:after="0"/>
              <w:rPr>
                <w:rFonts w:eastAsia="Tahoma"/>
                <w:szCs w:val="28"/>
                <w:u w:val="single"/>
              </w:rPr>
            </w:pPr>
          </w:p>
        </w:tc>
        <w:tc>
          <w:tcPr>
            <w:tcW w:w="1021" w:type="dxa"/>
            <w:shd w:val="clear" w:color="auto" w:fill="auto"/>
          </w:tcPr>
          <w:p w14:paraId="4A98E64F" w14:textId="77777777" w:rsidR="00D301F9" w:rsidRPr="001953F6" w:rsidRDefault="00D301F9" w:rsidP="00A94784">
            <w:pPr>
              <w:spacing w:after="0"/>
              <w:rPr>
                <w:rFonts w:eastAsia="Times New Roman"/>
                <w:b/>
                <w:szCs w:val="28"/>
                <w:lang w:val="en-GB"/>
              </w:rPr>
            </w:pPr>
          </w:p>
        </w:tc>
      </w:tr>
      <w:tr w:rsidR="00D301F9" w:rsidRPr="001953F6" w14:paraId="25B69E7A" w14:textId="77777777" w:rsidTr="00A94784">
        <w:tc>
          <w:tcPr>
            <w:tcW w:w="1413" w:type="dxa"/>
            <w:shd w:val="clear" w:color="auto" w:fill="auto"/>
          </w:tcPr>
          <w:p w14:paraId="2B396420" w14:textId="77777777" w:rsidR="00D301F9" w:rsidRPr="001953F6" w:rsidRDefault="00D301F9" w:rsidP="00A94784">
            <w:pPr>
              <w:spacing w:after="0"/>
              <w:jc w:val="center"/>
              <w:rPr>
                <w:rFonts w:eastAsia="Times New Roman"/>
                <w:bCs/>
                <w:szCs w:val="28"/>
                <w:lang w:val="vi-VN"/>
              </w:rPr>
            </w:pPr>
            <w:r w:rsidRPr="001953F6">
              <w:rPr>
                <w:rFonts w:eastAsia="Times New Roman"/>
                <w:bCs/>
                <w:szCs w:val="28"/>
                <w:lang w:val="en-GB"/>
              </w:rPr>
              <w:t>31</w:t>
            </w:r>
          </w:p>
        </w:tc>
        <w:tc>
          <w:tcPr>
            <w:tcW w:w="2835" w:type="dxa"/>
            <w:vMerge w:val="restart"/>
            <w:tcBorders>
              <w:top w:val="single" w:sz="4" w:space="0" w:color="auto"/>
            </w:tcBorders>
            <w:shd w:val="clear" w:color="auto" w:fill="auto"/>
          </w:tcPr>
          <w:p w14:paraId="53C2E9CE" w14:textId="77777777" w:rsidR="00D301F9" w:rsidRPr="001953F6" w:rsidRDefault="00D301F9" w:rsidP="00A94784">
            <w:pPr>
              <w:spacing w:after="0"/>
              <w:rPr>
                <w:rFonts w:eastAsia="Times New Roman"/>
                <w:bCs/>
                <w:szCs w:val="28"/>
                <w:lang w:val="vi-VN"/>
              </w:rPr>
            </w:pPr>
            <w:r w:rsidRPr="001953F6">
              <w:rPr>
                <w:rFonts w:eastAsia="Times New Roman"/>
                <w:szCs w:val="28"/>
                <w:lang w:val="vi-VN"/>
              </w:rPr>
              <w:t xml:space="preserve">Chủ đề </w:t>
            </w:r>
            <w:r w:rsidRPr="001953F6">
              <w:rPr>
                <w:rFonts w:eastAsia="Times New Roman"/>
                <w:bCs/>
                <w:szCs w:val="28"/>
                <w:lang w:val="vi-VN"/>
              </w:rPr>
              <w:t>8: Quyền và bổn phận của trẻ em</w:t>
            </w:r>
          </w:p>
        </w:tc>
        <w:tc>
          <w:tcPr>
            <w:tcW w:w="2410" w:type="dxa"/>
            <w:vMerge w:val="restart"/>
            <w:tcBorders>
              <w:top w:val="single" w:sz="4" w:space="0" w:color="auto"/>
              <w:left w:val="nil"/>
              <w:right w:val="single" w:sz="4" w:space="0" w:color="auto"/>
            </w:tcBorders>
            <w:shd w:val="clear" w:color="auto" w:fill="auto"/>
          </w:tcPr>
          <w:p w14:paraId="779056EE" w14:textId="77777777" w:rsidR="00D301F9" w:rsidRPr="001953F6" w:rsidRDefault="00D301F9" w:rsidP="00A94784">
            <w:pPr>
              <w:spacing w:after="0"/>
              <w:jc w:val="center"/>
              <w:rPr>
                <w:rFonts w:eastAsia="Times New Roman"/>
                <w:szCs w:val="28"/>
                <w:lang w:val="vi-VN"/>
              </w:rPr>
            </w:pPr>
            <w:r w:rsidRPr="001953F6">
              <w:rPr>
                <w:rFonts w:eastAsia="Times New Roman"/>
                <w:szCs w:val="28"/>
                <w:lang w:val="vi-VN"/>
              </w:rPr>
              <w:t>Bài 9: Quyền và bổn phận của trẻ em</w:t>
            </w:r>
          </w:p>
        </w:tc>
        <w:tc>
          <w:tcPr>
            <w:tcW w:w="850" w:type="dxa"/>
            <w:vMerge w:val="restart"/>
            <w:tcBorders>
              <w:top w:val="single" w:sz="4" w:space="0" w:color="auto"/>
              <w:left w:val="nil"/>
              <w:right w:val="single" w:sz="4" w:space="0" w:color="auto"/>
            </w:tcBorders>
            <w:shd w:val="clear" w:color="auto" w:fill="auto"/>
          </w:tcPr>
          <w:p w14:paraId="7763D328"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4</w:t>
            </w:r>
          </w:p>
        </w:tc>
        <w:tc>
          <w:tcPr>
            <w:tcW w:w="3544" w:type="dxa"/>
            <w:tcBorders>
              <w:top w:val="single" w:sz="4" w:space="0" w:color="auto"/>
              <w:left w:val="nil"/>
              <w:bottom w:val="single" w:sz="4" w:space="0" w:color="auto"/>
              <w:right w:val="single" w:sz="4" w:space="0" w:color="auto"/>
            </w:tcBorders>
            <w:shd w:val="clear" w:color="auto" w:fill="auto"/>
            <w:vAlign w:val="bottom"/>
          </w:tcPr>
          <w:p w14:paraId="4BA8988C"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1: Khám phá phần 1</w:t>
            </w:r>
          </w:p>
        </w:tc>
        <w:tc>
          <w:tcPr>
            <w:tcW w:w="2552" w:type="dxa"/>
            <w:tcBorders>
              <w:top w:val="single" w:sz="4" w:space="0" w:color="auto"/>
              <w:left w:val="nil"/>
              <w:bottom w:val="single" w:sz="4" w:space="0" w:color="auto"/>
              <w:right w:val="single" w:sz="4" w:space="0" w:color="auto"/>
            </w:tcBorders>
            <w:shd w:val="clear" w:color="auto" w:fill="auto"/>
          </w:tcPr>
          <w:p w14:paraId="1DF105CF" w14:textId="77777777" w:rsidR="00D301F9" w:rsidRPr="001953F6" w:rsidRDefault="00D301F9" w:rsidP="00A94784">
            <w:pPr>
              <w:spacing w:after="0"/>
              <w:rPr>
                <w:szCs w:val="28"/>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788C99" w14:textId="77777777" w:rsidR="00D301F9" w:rsidRPr="001953F6" w:rsidRDefault="00D301F9" w:rsidP="00A94784">
            <w:pPr>
              <w:spacing w:after="0"/>
              <w:rPr>
                <w:szCs w:val="28"/>
                <w:lang w:val="en-GB"/>
              </w:rPr>
            </w:pPr>
          </w:p>
        </w:tc>
      </w:tr>
      <w:tr w:rsidR="00D301F9" w:rsidRPr="001953F6" w14:paraId="5C636CD7" w14:textId="77777777" w:rsidTr="00A94784">
        <w:tc>
          <w:tcPr>
            <w:tcW w:w="1413" w:type="dxa"/>
            <w:shd w:val="clear" w:color="auto" w:fill="auto"/>
          </w:tcPr>
          <w:p w14:paraId="69EA8071"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32</w:t>
            </w:r>
          </w:p>
        </w:tc>
        <w:tc>
          <w:tcPr>
            <w:tcW w:w="2835" w:type="dxa"/>
            <w:vMerge/>
            <w:shd w:val="clear" w:color="auto" w:fill="auto"/>
          </w:tcPr>
          <w:p w14:paraId="644E4BE3" w14:textId="77777777" w:rsidR="00D301F9" w:rsidRPr="001953F6" w:rsidRDefault="00D301F9" w:rsidP="00A94784">
            <w:pPr>
              <w:spacing w:after="0"/>
              <w:rPr>
                <w:rFonts w:eastAsia="Times New Roman"/>
                <w:szCs w:val="28"/>
                <w:lang w:val="vi-VN"/>
              </w:rPr>
            </w:pPr>
          </w:p>
        </w:tc>
        <w:tc>
          <w:tcPr>
            <w:tcW w:w="2410" w:type="dxa"/>
            <w:vMerge/>
            <w:tcBorders>
              <w:left w:val="nil"/>
              <w:right w:val="single" w:sz="4" w:space="0" w:color="auto"/>
            </w:tcBorders>
            <w:shd w:val="clear" w:color="auto" w:fill="auto"/>
            <w:vAlign w:val="bottom"/>
          </w:tcPr>
          <w:p w14:paraId="2AC21F54" w14:textId="77777777" w:rsidR="00D301F9" w:rsidRPr="001953F6" w:rsidRDefault="00D301F9" w:rsidP="00A94784">
            <w:pPr>
              <w:spacing w:after="0"/>
              <w:rPr>
                <w:rFonts w:eastAsia="Times New Roman"/>
                <w:szCs w:val="28"/>
                <w:lang w:val="vi-VN"/>
              </w:rPr>
            </w:pPr>
          </w:p>
        </w:tc>
        <w:tc>
          <w:tcPr>
            <w:tcW w:w="850" w:type="dxa"/>
            <w:vMerge/>
            <w:tcBorders>
              <w:left w:val="nil"/>
              <w:right w:val="single" w:sz="4" w:space="0" w:color="auto"/>
            </w:tcBorders>
            <w:shd w:val="clear" w:color="auto" w:fill="auto"/>
          </w:tcPr>
          <w:p w14:paraId="7438A783"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3C7F502A"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2: Khám phá phần 2</w:t>
            </w:r>
          </w:p>
        </w:tc>
        <w:tc>
          <w:tcPr>
            <w:tcW w:w="2552" w:type="dxa"/>
            <w:tcBorders>
              <w:top w:val="single" w:sz="4" w:space="0" w:color="auto"/>
              <w:left w:val="nil"/>
              <w:bottom w:val="single" w:sz="4" w:space="0" w:color="auto"/>
              <w:right w:val="single" w:sz="4" w:space="0" w:color="auto"/>
            </w:tcBorders>
            <w:shd w:val="clear" w:color="auto" w:fill="auto"/>
          </w:tcPr>
          <w:p w14:paraId="7B333398" w14:textId="77777777" w:rsidR="00D301F9" w:rsidRPr="001953F6" w:rsidRDefault="00D301F9" w:rsidP="00A94784">
            <w:pPr>
              <w:spacing w:after="0"/>
              <w:rPr>
                <w:szCs w:val="28"/>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4F5456" w14:textId="77777777" w:rsidR="00D301F9" w:rsidRPr="001953F6" w:rsidRDefault="00D301F9" w:rsidP="00A94784">
            <w:pPr>
              <w:spacing w:after="0"/>
              <w:rPr>
                <w:szCs w:val="28"/>
                <w:lang w:val="en-GB"/>
              </w:rPr>
            </w:pPr>
          </w:p>
        </w:tc>
      </w:tr>
      <w:tr w:rsidR="00D301F9" w:rsidRPr="001953F6" w14:paraId="6275D75F" w14:textId="77777777" w:rsidTr="00A94784">
        <w:tc>
          <w:tcPr>
            <w:tcW w:w="1413" w:type="dxa"/>
            <w:shd w:val="clear" w:color="auto" w:fill="auto"/>
          </w:tcPr>
          <w:p w14:paraId="6D5348D9"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33</w:t>
            </w:r>
          </w:p>
        </w:tc>
        <w:tc>
          <w:tcPr>
            <w:tcW w:w="2835" w:type="dxa"/>
            <w:vMerge/>
            <w:shd w:val="clear" w:color="auto" w:fill="auto"/>
          </w:tcPr>
          <w:p w14:paraId="2F1E9762" w14:textId="77777777" w:rsidR="00D301F9" w:rsidRPr="001953F6" w:rsidRDefault="00D301F9" w:rsidP="00A94784">
            <w:pPr>
              <w:spacing w:after="0"/>
              <w:rPr>
                <w:rFonts w:eastAsia="Times New Roman"/>
                <w:szCs w:val="28"/>
                <w:lang w:val="vi-VN"/>
              </w:rPr>
            </w:pPr>
          </w:p>
        </w:tc>
        <w:tc>
          <w:tcPr>
            <w:tcW w:w="2410" w:type="dxa"/>
            <w:vMerge/>
            <w:tcBorders>
              <w:left w:val="nil"/>
              <w:right w:val="single" w:sz="4" w:space="0" w:color="auto"/>
            </w:tcBorders>
            <w:shd w:val="clear" w:color="auto" w:fill="auto"/>
            <w:vAlign w:val="bottom"/>
          </w:tcPr>
          <w:p w14:paraId="43A24977" w14:textId="77777777" w:rsidR="00D301F9" w:rsidRPr="001953F6" w:rsidRDefault="00D301F9" w:rsidP="00A94784">
            <w:pPr>
              <w:spacing w:after="0"/>
              <w:rPr>
                <w:rFonts w:eastAsia="Times New Roman"/>
                <w:szCs w:val="28"/>
                <w:lang w:val="vi-VN"/>
              </w:rPr>
            </w:pPr>
          </w:p>
        </w:tc>
        <w:tc>
          <w:tcPr>
            <w:tcW w:w="850" w:type="dxa"/>
            <w:vMerge/>
            <w:tcBorders>
              <w:left w:val="nil"/>
              <w:right w:val="single" w:sz="4" w:space="0" w:color="auto"/>
            </w:tcBorders>
            <w:shd w:val="clear" w:color="auto" w:fill="auto"/>
          </w:tcPr>
          <w:p w14:paraId="43E94348"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66C6EDF5"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Tiết 3: Luyện tập bài 1; 2; 3</w:t>
            </w:r>
          </w:p>
        </w:tc>
        <w:tc>
          <w:tcPr>
            <w:tcW w:w="2552" w:type="dxa"/>
            <w:tcBorders>
              <w:top w:val="single" w:sz="4" w:space="0" w:color="auto"/>
              <w:left w:val="nil"/>
              <w:bottom w:val="single" w:sz="4" w:space="0" w:color="auto"/>
              <w:right w:val="single" w:sz="4" w:space="0" w:color="auto"/>
            </w:tcBorders>
            <w:shd w:val="clear" w:color="auto" w:fill="auto"/>
          </w:tcPr>
          <w:p w14:paraId="78A3B0CF" w14:textId="77777777" w:rsidR="00D301F9" w:rsidRPr="001953F6" w:rsidRDefault="00D301F9" w:rsidP="00A94784">
            <w:pPr>
              <w:spacing w:after="0"/>
              <w:rPr>
                <w:szCs w:val="28"/>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AC2E91D" w14:textId="77777777" w:rsidR="00D301F9" w:rsidRPr="001953F6" w:rsidRDefault="00D301F9" w:rsidP="00A94784">
            <w:pPr>
              <w:spacing w:after="0"/>
              <w:rPr>
                <w:szCs w:val="28"/>
                <w:lang w:val="en-GB"/>
              </w:rPr>
            </w:pPr>
          </w:p>
        </w:tc>
      </w:tr>
      <w:tr w:rsidR="00D301F9" w:rsidRPr="001953F6" w14:paraId="484037CD" w14:textId="77777777" w:rsidTr="00A94784">
        <w:tc>
          <w:tcPr>
            <w:tcW w:w="1413" w:type="dxa"/>
            <w:shd w:val="clear" w:color="auto" w:fill="auto"/>
          </w:tcPr>
          <w:p w14:paraId="5DD44F8C"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34</w:t>
            </w:r>
          </w:p>
        </w:tc>
        <w:tc>
          <w:tcPr>
            <w:tcW w:w="2835" w:type="dxa"/>
            <w:vMerge/>
            <w:tcBorders>
              <w:bottom w:val="single" w:sz="4" w:space="0" w:color="auto"/>
            </w:tcBorders>
            <w:shd w:val="clear" w:color="auto" w:fill="auto"/>
          </w:tcPr>
          <w:p w14:paraId="34FC8740" w14:textId="77777777" w:rsidR="00D301F9" w:rsidRPr="001953F6" w:rsidRDefault="00D301F9" w:rsidP="00A94784">
            <w:pPr>
              <w:spacing w:after="0"/>
              <w:rPr>
                <w:rFonts w:eastAsia="Times New Roman"/>
                <w:szCs w:val="28"/>
                <w:lang w:val="vi-VN"/>
              </w:rPr>
            </w:pPr>
          </w:p>
        </w:tc>
        <w:tc>
          <w:tcPr>
            <w:tcW w:w="2410" w:type="dxa"/>
            <w:vMerge/>
            <w:tcBorders>
              <w:left w:val="nil"/>
              <w:bottom w:val="single" w:sz="4" w:space="0" w:color="auto"/>
              <w:right w:val="single" w:sz="4" w:space="0" w:color="auto"/>
            </w:tcBorders>
            <w:shd w:val="clear" w:color="auto" w:fill="auto"/>
            <w:vAlign w:val="bottom"/>
          </w:tcPr>
          <w:p w14:paraId="56DD7079" w14:textId="77777777" w:rsidR="00D301F9" w:rsidRPr="001953F6" w:rsidRDefault="00D301F9" w:rsidP="00A94784">
            <w:pPr>
              <w:spacing w:after="0"/>
              <w:rPr>
                <w:rFonts w:eastAsia="Times New Roman"/>
                <w:szCs w:val="28"/>
                <w:lang w:val="vi-VN"/>
              </w:rPr>
            </w:pPr>
          </w:p>
        </w:tc>
        <w:tc>
          <w:tcPr>
            <w:tcW w:w="850" w:type="dxa"/>
            <w:vMerge/>
            <w:tcBorders>
              <w:left w:val="nil"/>
              <w:bottom w:val="single" w:sz="4" w:space="0" w:color="auto"/>
              <w:right w:val="single" w:sz="4" w:space="0" w:color="auto"/>
            </w:tcBorders>
            <w:shd w:val="clear" w:color="auto" w:fill="auto"/>
          </w:tcPr>
          <w:p w14:paraId="0830C414" w14:textId="77777777" w:rsidR="00D301F9" w:rsidRPr="001953F6" w:rsidRDefault="00D301F9" w:rsidP="00A94784">
            <w:pPr>
              <w:spacing w:after="0"/>
              <w:jc w:val="center"/>
              <w:rPr>
                <w:rFonts w:eastAsia="Times New Roman"/>
                <w:szCs w:val="28"/>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1DED8E1" w14:textId="77777777" w:rsidR="00D301F9" w:rsidRPr="001953F6" w:rsidRDefault="00D301F9" w:rsidP="00A94784">
            <w:pPr>
              <w:spacing w:after="0"/>
              <w:rPr>
                <w:rFonts w:eastAsia="Times New Roman"/>
                <w:szCs w:val="28"/>
                <w:lang w:val="en-GB"/>
              </w:rPr>
            </w:pPr>
            <w:r w:rsidRPr="001953F6">
              <w:rPr>
                <w:rFonts w:eastAsia="Times New Roman"/>
                <w:szCs w:val="28"/>
                <w:lang w:val="en-GB"/>
              </w:rPr>
              <w:t>Luyện tập bài 4,5; vận dụng</w:t>
            </w:r>
          </w:p>
        </w:tc>
        <w:tc>
          <w:tcPr>
            <w:tcW w:w="2552" w:type="dxa"/>
            <w:tcBorders>
              <w:top w:val="single" w:sz="4" w:space="0" w:color="auto"/>
              <w:left w:val="nil"/>
              <w:bottom w:val="single" w:sz="4" w:space="0" w:color="auto"/>
              <w:right w:val="single" w:sz="4" w:space="0" w:color="auto"/>
            </w:tcBorders>
            <w:shd w:val="clear" w:color="auto" w:fill="auto"/>
          </w:tcPr>
          <w:p w14:paraId="6D33109E" w14:textId="77777777" w:rsidR="00D301F9" w:rsidRPr="001953F6" w:rsidRDefault="00D301F9" w:rsidP="00A94784">
            <w:pPr>
              <w:spacing w:after="0"/>
              <w:rPr>
                <w:szCs w:val="28"/>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B117848" w14:textId="77777777" w:rsidR="00D301F9" w:rsidRPr="001953F6" w:rsidRDefault="00D301F9" w:rsidP="00A94784">
            <w:pPr>
              <w:spacing w:after="0"/>
              <w:rPr>
                <w:szCs w:val="28"/>
                <w:lang w:val="en-GB"/>
              </w:rPr>
            </w:pPr>
          </w:p>
        </w:tc>
      </w:tr>
      <w:tr w:rsidR="00D301F9" w:rsidRPr="001953F6" w14:paraId="7964631D" w14:textId="77777777" w:rsidTr="00A94784">
        <w:tc>
          <w:tcPr>
            <w:tcW w:w="1413" w:type="dxa"/>
            <w:shd w:val="clear" w:color="auto" w:fill="auto"/>
          </w:tcPr>
          <w:p w14:paraId="62A97E8D" w14:textId="77777777" w:rsidR="00D301F9" w:rsidRPr="001953F6" w:rsidRDefault="00D301F9" w:rsidP="00A94784">
            <w:pPr>
              <w:spacing w:after="0"/>
              <w:jc w:val="center"/>
              <w:rPr>
                <w:rFonts w:eastAsia="Times New Roman"/>
                <w:bCs/>
                <w:szCs w:val="28"/>
                <w:lang w:val="en-GB"/>
              </w:rPr>
            </w:pPr>
            <w:r w:rsidRPr="001953F6">
              <w:rPr>
                <w:rFonts w:eastAsia="Times New Roman"/>
                <w:bCs/>
                <w:szCs w:val="28"/>
                <w:lang w:val="en-GB"/>
              </w:rPr>
              <w:t>35</w:t>
            </w:r>
          </w:p>
        </w:tc>
        <w:tc>
          <w:tcPr>
            <w:tcW w:w="2835" w:type="dxa"/>
            <w:tcBorders>
              <w:top w:val="single" w:sz="4" w:space="0" w:color="auto"/>
            </w:tcBorders>
            <w:shd w:val="clear" w:color="auto" w:fill="auto"/>
          </w:tcPr>
          <w:p w14:paraId="1B68C137" w14:textId="77777777" w:rsidR="00D301F9" w:rsidRPr="001953F6" w:rsidRDefault="00D301F9" w:rsidP="00A94784">
            <w:pPr>
              <w:spacing w:after="0"/>
              <w:rPr>
                <w:rFonts w:eastAsia="Times New Roman"/>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14:paraId="1CC9143A" w14:textId="77777777" w:rsidR="00D301F9" w:rsidRPr="001953F6" w:rsidRDefault="00D301F9" w:rsidP="00A94784">
            <w:pPr>
              <w:spacing w:after="0"/>
              <w:rPr>
                <w:rFonts w:eastAsia="Times New Roman"/>
                <w:szCs w:val="28"/>
                <w:lang w:val="en-GB"/>
              </w:rPr>
            </w:pPr>
            <w:r w:rsidRPr="001953F6">
              <w:rPr>
                <w:rFonts w:eastAsia="Times New Roman"/>
                <w:szCs w:val="28"/>
                <w:lang w:val="en-GB"/>
              </w:rPr>
              <w:t>Thực hành kỹ năng cuối học kỳ II</w:t>
            </w:r>
          </w:p>
        </w:tc>
        <w:tc>
          <w:tcPr>
            <w:tcW w:w="850" w:type="dxa"/>
            <w:tcBorders>
              <w:top w:val="single" w:sz="4" w:space="0" w:color="auto"/>
              <w:left w:val="nil"/>
              <w:bottom w:val="single" w:sz="4" w:space="0" w:color="auto"/>
              <w:right w:val="single" w:sz="4" w:space="0" w:color="auto"/>
            </w:tcBorders>
            <w:shd w:val="clear" w:color="auto" w:fill="auto"/>
          </w:tcPr>
          <w:p w14:paraId="6919C637" w14:textId="77777777" w:rsidR="00D301F9" w:rsidRPr="001953F6" w:rsidRDefault="00D301F9" w:rsidP="00A94784">
            <w:pPr>
              <w:spacing w:after="0"/>
              <w:jc w:val="center"/>
              <w:rPr>
                <w:rFonts w:eastAsia="Times New Roman"/>
                <w:szCs w:val="28"/>
                <w:lang w:val="en-GB"/>
              </w:rPr>
            </w:pPr>
            <w:r w:rsidRPr="001953F6">
              <w:rPr>
                <w:rFonts w:eastAsia="Times New Roman"/>
                <w:szCs w:val="28"/>
                <w:lang w:val="en-GB"/>
              </w:rPr>
              <w:t>1</w:t>
            </w:r>
          </w:p>
        </w:tc>
        <w:tc>
          <w:tcPr>
            <w:tcW w:w="3544" w:type="dxa"/>
            <w:tcBorders>
              <w:top w:val="single" w:sz="4" w:space="0" w:color="auto"/>
              <w:left w:val="nil"/>
              <w:bottom w:val="single" w:sz="4" w:space="0" w:color="auto"/>
              <w:right w:val="single" w:sz="4" w:space="0" w:color="auto"/>
            </w:tcBorders>
            <w:shd w:val="clear" w:color="auto" w:fill="auto"/>
          </w:tcPr>
          <w:p w14:paraId="1CD62152" w14:textId="77777777" w:rsidR="00D301F9" w:rsidRPr="001953F6" w:rsidRDefault="00D301F9" w:rsidP="00A94784">
            <w:pPr>
              <w:spacing w:after="0"/>
              <w:rPr>
                <w:rFonts w:eastAsia="Times New Roman"/>
                <w:szCs w:val="28"/>
                <w:lang w:val="en-GB"/>
              </w:rPr>
            </w:pPr>
          </w:p>
        </w:tc>
        <w:tc>
          <w:tcPr>
            <w:tcW w:w="2552" w:type="dxa"/>
            <w:tcBorders>
              <w:top w:val="single" w:sz="4" w:space="0" w:color="auto"/>
              <w:left w:val="nil"/>
              <w:bottom w:val="single" w:sz="4" w:space="0" w:color="auto"/>
              <w:right w:val="single" w:sz="4" w:space="0" w:color="auto"/>
            </w:tcBorders>
            <w:shd w:val="clear" w:color="auto" w:fill="auto"/>
          </w:tcPr>
          <w:p w14:paraId="5DC90B7F" w14:textId="77777777" w:rsidR="00D301F9" w:rsidRPr="001953F6" w:rsidRDefault="00D301F9" w:rsidP="00A94784">
            <w:pPr>
              <w:spacing w:after="0"/>
              <w:rPr>
                <w:szCs w:val="28"/>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4CAF6A2" w14:textId="77777777" w:rsidR="00D301F9" w:rsidRPr="001953F6" w:rsidRDefault="00D301F9" w:rsidP="00A94784">
            <w:pPr>
              <w:spacing w:after="0"/>
              <w:rPr>
                <w:szCs w:val="28"/>
                <w:lang w:val="en-GB"/>
              </w:rPr>
            </w:pPr>
          </w:p>
        </w:tc>
      </w:tr>
    </w:tbl>
    <w:p w14:paraId="1B3B4D91" w14:textId="77777777" w:rsidR="00D301F9" w:rsidRPr="001953F6" w:rsidRDefault="00D301F9" w:rsidP="00D301F9">
      <w:pPr>
        <w:widowControl w:val="0"/>
        <w:adjustRightInd w:val="0"/>
        <w:snapToGrid w:val="0"/>
        <w:spacing w:after="0"/>
        <w:jc w:val="both"/>
        <w:rPr>
          <w:b/>
          <w:szCs w:val="28"/>
          <w:highlight w:val="white"/>
          <w:lang w:val="nl-NL"/>
        </w:rPr>
      </w:pPr>
    </w:p>
    <w:p w14:paraId="4D1B7B3B" w14:textId="77777777" w:rsidR="00D301F9" w:rsidRPr="001953F6" w:rsidRDefault="00D301F9" w:rsidP="00D301F9">
      <w:pPr>
        <w:widowControl w:val="0"/>
        <w:adjustRightInd w:val="0"/>
        <w:snapToGrid w:val="0"/>
        <w:spacing w:after="0"/>
        <w:jc w:val="both"/>
        <w:rPr>
          <w:b/>
          <w:szCs w:val="28"/>
          <w:highlight w:val="white"/>
          <w:lang w:val="en-MY"/>
        </w:rPr>
      </w:pPr>
      <w:r w:rsidRPr="001953F6">
        <w:rPr>
          <w:b/>
          <w:szCs w:val="28"/>
          <w:highlight w:val="white"/>
          <w:lang w:val="nl-NL"/>
        </w:rPr>
        <w:t>6</w:t>
      </w:r>
      <w:r w:rsidRPr="001953F6">
        <w:rPr>
          <w:b/>
          <w:szCs w:val="28"/>
          <w:highlight w:val="white"/>
          <w:lang w:val="en-MY"/>
        </w:rPr>
        <w:t>. HOẠT ĐỘNG TRẢI NGHIỆM</w:t>
      </w:r>
    </w:p>
    <w:p w14:paraId="3253722E" w14:textId="77777777" w:rsidR="00D301F9" w:rsidRPr="001953F6" w:rsidRDefault="00D301F9" w:rsidP="00D301F9">
      <w:pPr>
        <w:widowControl w:val="0"/>
        <w:adjustRightInd w:val="0"/>
        <w:snapToGrid w:val="0"/>
        <w:spacing w:after="0"/>
        <w:jc w:val="both"/>
        <w:rPr>
          <w:szCs w:val="28"/>
          <w:highlight w:val="white"/>
          <w:lang w:val="en-MY"/>
        </w:rPr>
      </w:pPr>
      <w:r w:rsidRPr="001953F6">
        <w:rPr>
          <w:szCs w:val="28"/>
          <w:highlight w:val="white"/>
          <w:lang w:val="en-MY"/>
        </w:rPr>
        <w:t xml:space="preserve">Học kỳ 1 (Gồm  54 tiết/18 tuần, mỗi tuần 3 tiết)                                                         </w:t>
      </w:r>
    </w:p>
    <w:p w14:paraId="46503031" w14:textId="77777777" w:rsidR="00D301F9" w:rsidRPr="001953F6" w:rsidRDefault="00D301F9" w:rsidP="00D301F9">
      <w:pPr>
        <w:widowControl w:val="0"/>
        <w:adjustRightInd w:val="0"/>
        <w:snapToGrid w:val="0"/>
        <w:spacing w:after="0"/>
        <w:jc w:val="both"/>
        <w:rPr>
          <w:szCs w:val="28"/>
          <w:highlight w:val="white"/>
          <w:lang w:val="en-MY"/>
        </w:rPr>
      </w:pPr>
      <w:r w:rsidRPr="001953F6">
        <w:rPr>
          <w:szCs w:val="28"/>
          <w:highlight w:val="white"/>
          <w:lang w:val="en-MY"/>
        </w:rPr>
        <w:t>Học kỳ 2 (Gồm  51 tiết/17 tuần, mỗi tuần 3 tiết)</w:t>
      </w:r>
    </w:p>
    <w:p w14:paraId="0D55ADB5" w14:textId="77777777" w:rsidR="00D301F9" w:rsidRPr="001953F6" w:rsidRDefault="00D301F9" w:rsidP="00D301F9">
      <w:pPr>
        <w:widowControl w:val="0"/>
        <w:adjustRightInd w:val="0"/>
        <w:snapToGrid w:val="0"/>
        <w:spacing w:after="0"/>
        <w:jc w:val="both"/>
        <w:rPr>
          <w:b/>
          <w:szCs w:val="28"/>
          <w:highlight w:val="white"/>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2691"/>
        <w:gridCol w:w="4535"/>
        <w:gridCol w:w="803"/>
        <w:gridCol w:w="53"/>
        <w:gridCol w:w="992"/>
        <w:gridCol w:w="2124"/>
        <w:gridCol w:w="851"/>
      </w:tblGrid>
      <w:tr w:rsidR="00D301F9" w:rsidRPr="001953F6" w14:paraId="3B1DC387" w14:textId="77777777" w:rsidTr="00A94784">
        <w:trPr>
          <w:trHeight w:val="195"/>
        </w:trPr>
        <w:tc>
          <w:tcPr>
            <w:tcW w:w="817" w:type="dxa"/>
            <w:vMerge w:val="restart"/>
            <w:tcBorders>
              <w:top w:val="double" w:sz="4" w:space="0" w:color="auto"/>
              <w:left w:val="double" w:sz="4" w:space="0" w:color="auto"/>
              <w:right w:val="double" w:sz="4" w:space="0" w:color="auto"/>
            </w:tcBorders>
            <w:shd w:val="clear" w:color="auto" w:fill="auto"/>
          </w:tcPr>
          <w:p w14:paraId="2AF5AD6E" w14:textId="77777777" w:rsidR="00D301F9" w:rsidRPr="001953F6" w:rsidRDefault="00D301F9" w:rsidP="00A94784">
            <w:pPr>
              <w:widowControl w:val="0"/>
              <w:adjustRightInd w:val="0"/>
              <w:snapToGrid w:val="0"/>
              <w:spacing w:after="0"/>
              <w:rPr>
                <w:b/>
                <w:szCs w:val="28"/>
                <w:highlight w:val="white"/>
                <w:lang w:val="nl-NL"/>
              </w:rPr>
            </w:pPr>
          </w:p>
          <w:p w14:paraId="2E0B230A" w14:textId="77777777" w:rsidR="00D301F9" w:rsidRPr="001953F6" w:rsidRDefault="00D301F9" w:rsidP="00A94784">
            <w:pPr>
              <w:widowControl w:val="0"/>
              <w:adjustRightInd w:val="0"/>
              <w:snapToGrid w:val="0"/>
              <w:spacing w:after="0"/>
              <w:rPr>
                <w:b/>
                <w:szCs w:val="28"/>
                <w:highlight w:val="white"/>
                <w:lang w:val="nl-NL"/>
              </w:rPr>
            </w:pPr>
          </w:p>
          <w:p w14:paraId="7C4BF472" w14:textId="77777777" w:rsidR="00D301F9" w:rsidRPr="001953F6" w:rsidRDefault="00D301F9" w:rsidP="00A94784">
            <w:pPr>
              <w:widowControl w:val="0"/>
              <w:adjustRightInd w:val="0"/>
              <w:snapToGrid w:val="0"/>
              <w:spacing w:after="0"/>
              <w:rPr>
                <w:b/>
                <w:szCs w:val="28"/>
                <w:highlight w:val="white"/>
                <w:lang w:val="nl-NL"/>
              </w:rPr>
            </w:pPr>
          </w:p>
          <w:p w14:paraId="08EDB400" w14:textId="77777777" w:rsidR="00D301F9" w:rsidRPr="001953F6" w:rsidRDefault="00D301F9" w:rsidP="00A94784">
            <w:pPr>
              <w:widowControl w:val="0"/>
              <w:adjustRightInd w:val="0"/>
              <w:snapToGrid w:val="0"/>
              <w:spacing w:after="0"/>
              <w:rPr>
                <w:b/>
                <w:szCs w:val="28"/>
                <w:highlight w:val="white"/>
                <w:lang w:val="nl-NL"/>
              </w:rPr>
            </w:pPr>
          </w:p>
          <w:p w14:paraId="221F1DC6" w14:textId="77777777" w:rsidR="00D301F9" w:rsidRPr="001953F6" w:rsidRDefault="00D301F9" w:rsidP="00A94784">
            <w:pPr>
              <w:widowControl w:val="0"/>
              <w:adjustRightInd w:val="0"/>
              <w:snapToGrid w:val="0"/>
              <w:spacing w:after="0"/>
              <w:rPr>
                <w:b/>
                <w:szCs w:val="28"/>
                <w:highlight w:val="white"/>
                <w:lang w:val="nl-NL"/>
              </w:rPr>
            </w:pPr>
          </w:p>
          <w:p w14:paraId="1EC5EA22" w14:textId="77777777" w:rsidR="00D301F9" w:rsidRPr="001953F6" w:rsidRDefault="00D301F9" w:rsidP="00A94784">
            <w:pPr>
              <w:widowControl w:val="0"/>
              <w:adjustRightInd w:val="0"/>
              <w:snapToGrid w:val="0"/>
              <w:spacing w:after="0"/>
              <w:rPr>
                <w:b/>
                <w:szCs w:val="28"/>
                <w:highlight w:val="white"/>
                <w:lang w:val="en-MY"/>
              </w:rPr>
            </w:pPr>
            <w:r w:rsidRPr="001953F6">
              <w:rPr>
                <w:b/>
                <w:szCs w:val="28"/>
                <w:highlight w:val="white"/>
                <w:lang w:val="nl-NL"/>
              </w:rPr>
              <w:t xml:space="preserve">  </w:t>
            </w:r>
            <w:r w:rsidRPr="001953F6">
              <w:rPr>
                <w:b/>
                <w:szCs w:val="28"/>
                <w:highlight w:val="white"/>
                <w:lang w:val="en-MY"/>
              </w:rPr>
              <w:t>Tuần</w:t>
            </w:r>
          </w:p>
        </w:tc>
        <w:tc>
          <w:tcPr>
            <w:tcW w:w="9069" w:type="dxa"/>
            <w:gridSpan w:val="3"/>
            <w:tcBorders>
              <w:top w:val="double" w:sz="4" w:space="0" w:color="auto"/>
              <w:left w:val="double" w:sz="4" w:space="0" w:color="auto"/>
              <w:bottom w:val="double" w:sz="4" w:space="0" w:color="auto"/>
              <w:right w:val="double" w:sz="4" w:space="0" w:color="auto"/>
            </w:tcBorders>
            <w:shd w:val="clear" w:color="auto" w:fill="auto"/>
          </w:tcPr>
          <w:p w14:paraId="29B3CC7B" w14:textId="77777777" w:rsidR="00D301F9" w:rsidRPr="001953F6" w:rsidRDefault="00D301F9" w:rsidP="00A94784">
            <w:pPr>
              <w:widowControl w:val="0"/>
              <w:adjustRightInd w:val="0"/>
              <w:snapToGrid w:val="0"/>
              <w:spacing w:after="0"/>
              <w:rPr>
                <w:rFonts w:eastAsia="Times New Roman"/>
                <w:b/>
                <w:szCs w:val="28"/>
              </w:rPr>
            </w:pPr>
          </w:p>
          <w:p w14:paraId="71B85203" w14:textId="77777777" w:rsidR="00D301F9" w:rsidRPr="001953F6" w:rsidRDefault="00D301F9" w:rsidP="00A94784">
            <w:pPr>
              <w:widowControl w:val="0"/>
              <w:adjustRightInd w:val="0"/>
              <w:snapToGrid w:val="0"/>
              <w:spacing w:after="0"/>
              <w:rPr>
                <w:rFonts w:eastAsia="Times New Roman"/>
                <w:b/>
                <w:szCs w:val="28"/>
              </w:rPr>
            </w:pPr>
          </w:p>
          <w:p w14:paraId="472F3A4B" w14:textId="77777777" w:rsidR="00D301F9" w:rsidRPr="001953F6" w:rsidRDefault="00D301F9" w:rsidP="00A94784">
            <w:pPr>
              <w:widowControl w:val="0"/>
              <w:adjustRightInd w:val="0"/>
              <w:snapToGrid w:val="0"/>
              <w:spacing w:after="0"/>
              <w:rPr>
                <w:b/>
                <w:szCs w:val="28"/>
                <w:highlight w:val="white"/>
                <w:lang w:val="en-MY"/>
              </w:rPr>
            </w:pPr>
            <w:r w:rsidRPr="001953F6">
              <w:rPr>
                <w:rFonts w:eastAsia="Times New Roman"/>
                <w:b/>
                <w:szCs w:val="28"/>
              </w:rPr>
              <w:lastRenderedPageBreak/>
              <w:t xml:space="preserve">                                              </w:t>
            </w:r>
            <w:r w:rsidRPr="001953F6">
              <w:rPr>
                <w:rFonts w:eastAsia="Times New Roman"/>
                <w:b/>
                <w:szCs w:val="28"/>
                <w:lang w:val="vi"/>
              </w:rPr>
              <w:t>Chương trình và sách giá</w:t>
            </w:r>
            <w:r w:rsidRPr="001953F6">
              <w:rPr>
                <w:rFonts w:eastAsia="Times New Roman"/>
                <w:b/>
                <w:szCs w:val="28"/>
                <w:lang w:val="en-MY"/>
              </w:rPr>
              <w:t xml:space="preserve">o </w:t>
            </w:r>
            <w:r w:rsidRPr="001953F6">
              <w:rPr>
                <w:rFonts w:eastAsia="Times New Roman"/>
                <w:b/>
                <w:szCs w:val="28"/>
                <w:lang w:val="vi"/>
              </w:rPr>
              <w:t>khoa</w:t>
            </w:r>
          </w:p>
        </w:tc>
        <w:tc>
          <w:tcPr>
            <w:tcW w:w="3972" w:type="dxa"/>
            <w:gridSpan w:val="4"/>
            <w:tcBorders>
              <w:top w:val="double" w:sz="4" w:space="0" w:color="auto"/>
              <w:left w:val="double" w:sz="4" w:space="0" w:color="auto"/>
              <w:bottom w:val="double" w:sz="4" w:space="0" w:color="auto"/>
              <w:right w:val="double" w:sz="4" w:space="0" w:color="auto"/>
            </w:tcBorders>
            <w:shd w:val="clear" w:color="auto" w:fill="auto"/>
          </w:tcPr>
          <w:p w14:paraId="79DC3D2A" w14:textId="77777777" w:rsidR="00D301F9" w:rsidRPr="001953F6" w:rsidRDefault="00D301F9" w:rsidP="00A94784">
            <w:pPr>
              <w:widowControl w:val="0"/>
              <w:adjustRightInd w:val="0"/>
              <w:snapToGrid w:val="0"/>
              <w:spacing w:after="0"/>
              <w:rPr>
                <w:b/>
                <w:szCs w:val="28"/>
                <w:highlight w:val="white"/>
                <w:lang w:val="en-MY"/>
              </w:rPr>
            </w:pPr>
            <w:r w:rsidRPr="001953F6">
              <w:rPr>
                <w:rFonts w:eastAsia="Times New Roman"/>
                <w:b/>
                <w:szCs w:val="28"/>
                <w:lang w:val="vi"/>
              </w:rPr>
              <w:lastRenderedPageBreak/>
              <w:t xml:space="preserve">Nội dung điều chỉnh, bổ sung (nếu có) </w:t>
            </w:r>
            <w:r w:rsidRPr="001953F6">
              <w:rPr>
                <w:rFonts w:eastAsia="Times New Roman"/>
                <w:i/>
                <w:szCs w:val="28"/>
                <w:lang w:val="vi"/>
              </w:rPr>
              <w:t xml:space="preserve">(Những điều chỉnh về nội dung, thời lượng, thiết bị dạy </w:t>
            </w:r>
            <w:r w:rsidRPr="001953F6">
              <w:rPr>
                <w:rFonts w:eastAsia="Times New Roman"/>
                <w:i/>
                <w:szCs w:val="28"/>
                <w:lang w:val="vi"/>
              </w:rPr>
              <w:lastRenderedPageBreak/>
              <w:t>học và học liệu tham khảo; xây dựng chủ đề học tập, bổ sung tích hợp liên</w:t>
            </w:r>
            <w:r w:rsidRPr="001953F6">
              <w:rPr>
                <w:rFonts w:eastAsia="Times New Roman"/>
                <w:i/>
                <w:szCs w:val="28"/>
                <w:lang w:val="en-MY"/>
              </w:rPr>
              <w:t xml:space="preserve"> </w:t>
            </w:r>
            <w:r w:rsidRPr="001953F6">
              <w:rPr>
                <w:rFonts w:eastAsia="Times New Roman"/>
                <w:i/>
                <w:szCs w:val="28"/>
                <w:lang w:val="vi"/>
              </w:rPr>
              <w:t>môn; thời gian và hình thức tổ chức…)</w:t>
            </w:r>
          </w:p>
        </w:tc>
        <w:tc>
          <w:tcPr>
            <w:tcW w:w="851" w:type="dxa"/>
            <w:tcBorders>
              <w:top w:val="double" w:sz="4" w:space="0" w:color="auto"/>
              <w:left w:val="double" w:sz="4" w:space="0" w:color="auto"/>
              <w:right w:val="double" w:sz="4" w:space="0" w:color="auto"/>
            </w:tcBorders>
            <w:shd w:val="clear" w:color="auto" w:fill="auto"/>
          </w:tcPr>
          <w:p w14:paraId="11236002" w14:textId="77777777" w:rsidR="00D301F9" w:rsidRPr="001953F6" w:rsidRDefault="00D301F9" w:rsidP="00A94784">
            <w:pPr>
              <w:widowControl w:val="0"/>
              <w:adjustRightInd w:val="0"/>
              <w:snapToGrid w:val="0"/>
              <w:spacing w:after="0"/>
              <w:rPr>
                <w:rFonts w:eastAsia="Times New Roman"/>
                <w:b/>
                <w:szCs w:val="28"/>
              </w:rPr>
            </w:pPr>
          </w:p>
          <w:p w14:paraId="1526E7FF" w14:textId="77777777" w:rsidR="00D301F9" w:rsidRPr="001953F6" w:rsidRDefault="00D301F9" w:rsidP="00A94784">
            <w:pPr>
              <w:widowControl w:val="0"/>
              <w:adjustRightInd w:val="0"/>
              <w:snapToGrid w:val="0"/>
              <w:spacing w:after="0"/>
              <w:rPr>
                <w:rFonts w:eastAsia="Times New Roman"/>
                <w:b/>
                <w:szCs w:val="28"/>
              </w:rPr>
            </w:pPr>
          </w:p>
          <w:p w14:paraId="109EEF1E" w14:textId="77777777" w:rsidR="00D301F9" w:rsidRPr="001953F6" w:rsidRDefault="00D301F9" w:rsidP="00A94784">
            <w:pPr>
              <w:widowControl w:val="0"/>
              <w:adjustRightInd w:val="0"/>
              <w:snapToGrid w:val="0"/>
              <w:spacing w:after="0"/>
              <w:rPr>
                <w:rFonts w:eastAsia="Times New Roman"/>
                <w:b/>
                <w:szCs w:val="28"/>
              </w:rPr>
            </w:pPr>
          </w:p>
          <w:p w14:paraId="3C47FE55" w14:textId="77777777" w:rsidR="00D301F9" w:rsidRPr="001953F6" w:rsidRDefault="00D301F9" w:rsidP="00A94784">
            <w:pPr>
              <w:widowControl w:val="0"/>
              <w:adjustRightInd w:val="0"/>
              <w:snapToGrid w:val="0"/>
              <w:spacing w:after="0"/>
              <w:rPr>
                <w:rFonts w:eastAsia="Times New Roman"/>
                <w:b/>
                <w:szCs w:val="28"/>
              </w:rPr>
            </w:pPr>
          </w:p>
          <w:p w14:paraId="30F4D1B4" w14:textId="77777777" w:rsidR="00D301F9" w:rsidRPr="001953F6" w:rsidRDefault="00D301F9" w:rsidP="00A94784">
            <w:pPr>
              <w:widowControl w:val="0"/>
              <w:adjustRightInd w:val="0"/>
              <w:snapToGrid w:val="0"/>
              <w:spacing w:after="0"/>
              <w:rPr>
                <w:b/>
                <w:szCs w:val="28"/>
                <w:highlight w:val="white"/>
                <w:lang w:val="en-MY"/>
              </w:rPr>
            </w:pPr>
            <w:r w:rsidRPr="001953F6">
              <w:rPr>
                <w:rFonts w:eastAsia="Times New Roman"/>
                <w:b/>
                <w:szCs w:val="28"/>
                <w:lang w:val="vi"/>
              </w:rPr>
              <w:t>Ghi chú</w:t>
            </w:r>
          </w:p>
        </w:tc>
      </w:tr>
      <w:tr w:rsidR="00D301F9" w:rsidRPr="001953F6" w14:paraId="094C8EB7" w14:textId="77777777" w:rsidTr="00A94784">
        <w:trPr>
          <w:trHeight w:val="105"/>
        </w:trPr>
        <w:tc>
          <w:tcPr>
            <w:tcW w:w="817" w:type="dxa"/>
            <w:vMerge/>
            <w:tcBorders>
              <w:left w:val="double" w:sz="4" w:space="0" w:color="auto"/>
              <w:bottom w:val="double" w:sz="4" w:space="0" w:color="auto"/>
              <w:right w:val="double" w:sz="4" w:space="0" w:color="auto"/>
            </w:tcBorders>
            <w:shd w:val="clear" w:color="auto" w:fill="auto"/>
          </w:tcPr>
          <w:p w14:paraId="7FE2E369" w14:textId="77777777" w:rsidR="00D301F9" w:rsidRPr="001953F6" w:rsidRDefault="00D301F9" w:rsidP="00A94784">
            <w:pPr>
              <w:widowControl w:val="0"/>
              <w:adjustRightInd w:val="0"/>
              <w:snapToGrid w:val="0"/>
              <w:spacing w:after="0"/>
              <w:rPr>
                <w:b/>
                <w:szCs w:val="28"/>
                <w:highlight w:val="white"/>
                <w:lang w:val="en-MY"/>
              </w:rPr>
            </w:pPr>
          </w:p>
        </w:tc>
        <w:tc>
          <w:tcPr>
            <w:tcW w:w="1843" w:type="dxa"/>
            <w:tcBorders>
              <w:top w:val="double" w:sz="4" w:space="0" w:color="auto"/>
              <w:left w:val="double" w:sz="4" w:space="0" w:color="auto"/>
              <w:bottom w:val="double" w:sz="4" w:space="0" w:color="auto"/>
              <w:right w:val="double" w:sz="4" w:space="0" w:color="auto"/>
            </w:tcBorders>
            <w:shd w:val="clear" w:color="auto" w:fill="auto"/>
          </w:tcPr>
          <w:p w14:paraId="3E3B3D63" w14:textId="77777777" w:rsidR="00D301F9" w:rsidRPr="001953F6" w:rsidRDefault="00D301F9" w:rsidP="00A94784">
            <w:pPr>
              <w:widowControl w:val="0"/>
              <w:autoSpaceDE w:val="0"/>
              <w:autoSpaceDN w:val="0"/>
              <w:spacing w:after="0"/>
              <w:jc w:val="center"/>
              <w:rPr>
                <w:rFonts w:eastAsia="Times New Roman"/>
                <w:b/>
                <w:szCs w:val="28"/>
              </w:rPr>
            </w:pPr>
          </w:p>
          <w:p w14:paraId="01AEDDC1" w14:textId="77777777" w:rsidR="00D301F9" w:rsidRPr="001953F6" w:rsidRDefault="00D301F9" w:rsidP="00A94784">
            <w:pPr>
              <w:widowControl w:val="0"/>
              <w:autoSpaceDE w:val="0"/>
              <w:autoSpaceDN w:val="0"/>
              <w:spacing w:after="0"/>
              <w:jc w:val="center"/>
              <w:rPr>
                <w:rFonts w:eastAsia="Times New Roman"/>
                <w:b/>
                <w:szCs w:val="28"/>
                <w:lang w:val="vi"/>
              </w:rPr>
            </w:pPr>
            <w:r w:rsidRPr="001953F6">
              <w:rPr>
                <w:rFonts w:eastAsia="Times New Roman"/>
                <w:b/>
                <w:szCs w:val="28"/>
                <w:lang w:val="vi"/>
              </w:rPr>
              <w:t>Chủ đề/ Mạch nội</w:t>
            </w:r>
          </w:p>
          <w:p w14:paraId="2C7DDFF9"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b/>
                <w:szCs w:val="28"/>
                <w:lang w:val="vi"/>
              </w:rPr>
              <w:t>dung</w:t>
            </w:r>
          </w:p>
        </w:tc>
        <w:tc>
          <w:tcPr>
            <w:tcW w:w="2691" w:type="dxa"/>
            <w:tcBorders>
              <w:top w:val="double" w:sz="4" w:space="0" w:color="auto"/>
              <w:left w:val="double" w:sz="4" w:space="0" w:color="auto"/>
              <w:bottom w:val="double" w:sz="4" w:space="0" w:color="auto"/>
              <w:right w:val="double" w:sz="4" w:space="0" w:color="auto"/>
            </w:tcBorders>
            <w:shd w:val="clear" w:color="auto" w:fill="auto"/>
          </w:tcPr>
          <w:p w14:paraId="74062966" w14:textId="77777777" w:rsidR="00D301F9" w:rsidRPr="001953F6" w:rsidRDefault="00D301F9" w:rsidP="00A94784">
            <w:pPr>
              <w:widowControl w:val="0"/>
              <w:adjustRightInd w:val="0"/>
              <w:snapToGrid w:val="0"/>
              <w:spacing w:after="0"/>
              <w:jc w:val="center"/>
              <w:rPr>
                <w:b/>
                <w:szCs w:val="28"/>
                <w:highlight w:val="white"/>
                <w:lang w:val="en-MY"/>
              </w:rPr>
            </w:pPr>
          </w:p>
          <w:p w14:paraId="2B6F2C03" w14:textId="77777777" w:rsidR="00D301F9" w:rsidRPr="001953F6" w:rsidRDefault="00D301F9" w:rsidP="00A94784">
            <w:pPr>
              <w:spacing w:after="0"/>
              <w:rPr>
                <w:szCs w:val="28"/>
                <w:highlight w:val="white"/>
                <w:lang w:val="en-MY"/>
              </w:rPr>
            </w:pPr>
          </w:p>
          <w:p w14:paraId="62F82F9A" w14:textId="77777777" w:rsidR="00D301F9" w:rsidRPr="001953F6" w:rsidRDefault="00D301F9" w:rsidP="00A94784">
            <w:pPr>
              <w:spacing w:after="0"/>
              <w:rPr>
                <w:b/>
                <w:szCs w:val="28"/>
                <w:highlight w:val="white"/>
                <w:lang w:val="en-MY"/>
              </w:rPr>
            </w:pPr>
            <w:r w:rsidRPr="001953F6">
              <w:rPr>
                <w:szCs w:val="28"/>
                <w:highlight w:val="white"/>
                <w:lang w:val="en-MY"/>
              </w:rPr>
              <w:t xml:space="preserve">                </w:t>
            </w:r>
            <w:r w:rsidRPr="001953F6">
              <w:rPr>
                <w:b/>
                <w:szCs w:val="28"/>
                <w:highlight w:val="white"/>
                <w:lang w:val="en-MY"/>
              </w:rPr>
              <w:t xml:space="preserve">Bài   </w:t>
            </w:r>
          </w:p>
        </w:tc>
        <w:tc>
          <w:tcPr>
            <w:tcW w:w="4535" w:type="dxa"/>
            <w:tcBorders>
              <w:top w:val="double" w:sz="4" w:space="0" w:color="auto"/>
              <w:left w:val="double" w:sz="4" w:space="0" w:color="auto"/>
              <w:bottom w:val="double" w:sz="4" w:space="0" w:color="auto"/>
              <w:right w:val="double" w:sz="4" w:space="0" w:color="auto"/>
            </w:tcBorders>
            <w:shd w:val="clear" w:color="auto" w:fill="auto"/>
          </w:tcPr>
          <w:p w14:paraId="66470FD8" w14:textId="77777777" w:rsidR="00D301F9" w:rsidRPr="001953F6" w:rsidRDefault="00D301F9" w:rsidP="00A94784">
            <w:pPr>
              <w:widowControl w:val="0"/>
              <w:adjustRightInd w:val="0"/>
              <w:snapToGrid w:val="0"/>
              <w:spacing w:after="0"/>
              <w:jc w:val="center"/>
              <w:rPr>
                <w:rFonts w:eastAsia="Times New Roman"/>
                <w:b/>
                <w:szCs w:val="28"/>
              </w:rPr>
            </w:pPr>
          </w:p>
          <w:p w14:paraId="4F37B6B2" w14:textId="77777777" w:rsidR="00D301F9" w:rsidRPr="001953F6" w:rsidRDefault="00D301F9" w:rsidP="00A94784">
            <w:pPr>
              <w:widowControl w:val="0"/>
              <w:adjustRightInd w:val="0"/>
              <w:snapToGrid w:val="0"/>
              <w:spacing w:after="0"/>
              <w:jc w:val="center"/>
              <w:rPr>
                <w:rFonts w:eastAsia="Times New Roman"/>
                <w:b/>
                <w:szCs w:val="28"/>
              </w:rPr>
            </w:pPr>
          </w:p>
          <w:p w14:paraId="2768B3B7" w14:textId="77777777" w:rsidR="00D301F9" w:rsidRPr="001953F6" w:rsidRDefault="00D301F9" w:rsidP="00A94784">
            <w:pPr>
              <w:widowControl w:val="0"/>
              <w:adjustRightInd w:val="0"/>
              <w:snapToGrid w:val="0"/>
              <w:spacing w:after="0"/>
              <w:rPr>
                <w:b/>
                <w:szCs w:val="28"/>
                <w:highlight w:val="white"/>
              </w:rPr>
            </w:pPr>
            <w:r w:rsidRPr="001953F6">
              <w:rPr>
                <w:rFonts w:eastAsia="Times New Roman"/>
                <w:b/>
                <w:szCs w:val="28"/>
              </w:rPr>
              <w:t xml:space="preserve"> </w:t>
            </w:r>
            <w:r w:rsidRPr="001953F6">
              <w:rPr>
                <w:rFonts w:eastAsia="Times New Roman"/>
                <w:b/>
                <w:szCs w:val="28"/>
                <w:lang w:val="vi"/>
              </w:rPr>
              <w:t>Tên bài học</w:t>
            </w:r>
            <w:r w:rsidRPr="001953F6">
              <w:rPr>
                <w:rFonts w:eastAsia="Times New Roman"/>
                <w:b/>
                <w:szCs w:val="28"/>
              </w:rPr>
              <w:t xml:space="preserve"> trong tiết học cụ thể</w:t>
            </w:r>
          </w:p>
        </w:tc>
        <w:tc>
          <w:tcPr>
            <w:tcW w:w="856" w:type="dxa"/>
            <w:gridSpan w:val="2"/>
            <w:tcBorders>
              <w:top w:val="double" w:sz="4" w:space="0" w:color="auto"/>
              <w:left w:val="double" w:sz="4" w:space="0" w:color="auto"/>
              <w:bottom w:val="double" w:sz="4" w:space="0" w:color="auto"/>
              <w:right w:val="double" w:sz="4" w:space="0" w:color="auto"/>
            </w:tcBorders>
            <w:shd w:val="clear" w:color="auto" w:fill="auto"/>
          </w:tcPr>
          <w:p w14:paraId="76C34047" w14:textId="77777777" w:rsidR="00D301F9" w:rsidRPr="001953F6" w:rsidRDefault="00D301F9" w:rsidP="00A94784">
            <w:pPr>
              <w:widowControl w:val="0"/>
              <w:autoSpaceDE w:val="0"/>
              <w:autoSpaceDN w:val="0"/>
              <w:spacing w:after="0"/>
              <w:jc w:val="center"/>
              <w:rPr>
                <w:rFonts w:eastAsia="Times New Roman"/>
                <w:b/>
                <w:szCs w:val="28"/>
                <w:lang w:val="vi"/>
              </w:rPr>
            </w:pPr>
          </w:p>
          <w:p w14:paraId="3B85EAF7" w14:textId="77777777" w:rsidR="00D301F9" w:rsidRPr="001953F6" w:rsidRDefault="00D301F9" w:rsidP="00A94784">
            <w:pPr>
              <w:widowControl w:val="0"/>
              <w:autoSpaceDE w:val="0"/>
              <w:autoSpaceDN w:val="0"/>
              <w:spacing w:after="0"/>
              <w:jc w:val="center"/>
              <w:rPr>
                <w:rFonts w:eastAsia="Times New Roman"/>
                <w:b/>
                <w:szCs w:val="28"/>
              </w:rPr>
            </w:pPr>
            <w:r w:rsidRPr="001953F6">
              <w:rPr>
                <w:rFonts w:eastAsia="Times New Roman"/>
                <w:b/>
                <w:szCs w:val="28"/>
                <w:lang w:val="vi"/>
              </w:rPr>
              <w:t>Tiết</w:t>
            </w:r>
            <w:r w:rsidRPr="001953F6">
              <w:rPr>
                <w:rFonts w:eastAsia="Times New Roman"/>
                <w:b/>
                <w:szCs w:val="28"/>
              </w:rPr>
              <w:t xml:space="preserve"> theo</w:t>
            </w:r>
          </w:p>
          <w:p w14:paraId="1B93D349" w14:textId="77777777" w:rsidR="00D301F9" w:rsidRPr="001953F6" w:rsidRDefault="00D301F9" w:rsidP="00A94784">
            <w:pPr>
              <w:widowControl w:val="0"/>
              <w:autoSpaceDE w:val="0"/>
              <w:autoSpaceDN w:val="0"/>
              <w:spacing w:after="0"/>
              <w:jc w:val="center"/>
              <w:rPr>
                <w:rFonts w:eastAsia="Times New Roman"/>
                <w:b/>
                <w:szCs w:val="28"/>
              </w:rPr>
            </w:pPr>
            <w:r w:rsidRPr="001953F6">
              <w:rPr>
                <w:rFonts w:eastAsia="Times New Roman"/>
                <w:b/>
                <w:szCs w:val="28"/>
              </w:rPr>
              <w:t>PP</w:t>
            </w:r>
          </w:p>
          <w:p w14:paraId="111D4AEC" w14:textId="77777777" w:rsidR="00D301F9" w:rsidRPr="001953F6" w:rsidRDefault="00D301F9" w:rsidP="00A94784">
            <w:pPr>
              <w:widowControl w:val="0"/>
              <w:autoSpaceDE w:val="0"/>
              <w:autoSpaceDN w:val="0"/>
              <w:spacing w:after="0"/>
              <w:jc w:val="center"/>
              <w:rPr>
                <w:rFonts w:eastAsia="Times New Roman"/>
                <w:b/>
                <w:szCs w:val="28"/>
              </w:rPr>
            </w:pPr>
            <w:r w:rsidRPr="001953F6">
              <w:rPr>
                <w:rFonts w:eastAsia="Times New Roman"/>
                <w:b/>
                <w:szCs w:val="28"/>
              </w:rPr>
              <w:t>CT</w:t>
            </w:r>
          </w:p>
          <w:p w14:paraId="2BD00A70" w14:textId="77777777" w:rsidR="00D301F9" w:rsidRPr="001953F6" w:rsidRDefault="00D301F9" w:rsidP="00A94784">
            <w:pPr>
              <w:widowControl w:val="0"/>
              <w:autoSpaceDE w:val="0"/>
              <w:autoSpaceDN w:val="0"/>
              <w:spacing w:after="0"/>
              <w:jc w:val="center"/>
              <w:rPr>
                <w:rFonts w:eastAsia="Times New Roman"/>
                <w:b/>
                <w:szCs w:val="28"/>
                <w:lang w:val="vi"/>
              </w:rPr>
            </w:pPr>
          </w:p>
          <w:p w14:paraId="672D4832" w14:textId="77777777" w:rsidR="00D301F9" w:rsidRPr="001953F6" w:rsidRDefault="00D301F9" w:rsidP="00A94784">
            <w:pPr>
              <w:widowControl w:val="0"/>
              <w:adjustRightInd w:val="0"/>
              <w:snapToGrid w:val="0"/>
              <w:spacing w:after="0"/>
              <w:jc w:val="center"/>
              <w:rPr>
                <w:b/>
                <w:szCs w:val="28"/>
                <w:highlight w:val="white"/>
                <w:lang w:val="en-MY"/>
              </w:rPr>
            </w:pPr>
          </w:p>
        </w:tc>
        <w:tc>
          <w:tcPr>
            <w:tcW w:w="992" w:type="dxa"/>
            <w:tcBorders>
              <w:top w:val="double" w:sz="4" w:space="0" w:color="auto"/>
              <w:left w:val="double" w:sz="4" w:space="0" w:color="auto"/>
              <w:bottom w:val="double" w:sz="4" w:space="0" w:color="auto"/>
              <w:right w:val="double" w:sz="4" w:space="0" w:color="auto"/>
            </w:tcBorders>
            <w:shd w:val="clear" w:color="auto" w:fill="auto"/>
          </w:tcPr>
          <w:p w14:paraId="4F379A61" w14:textId="77777777" w:rsidR="00D301F9" w:rsidRPr="001953F6" w:rsidRDefault="00D301F9" w:rsidP="00A94784">
            <w:pPr>
              <w:widowControl w:val="0"/>
              <w:autoSpaceDE w:val="0"/>
              <w:autoSpaceDN w:val="0"/>
              <w:spacing w:after="0"/>
              <w:jc w:val="center"/>
              <w:rPr>
                <w:rFonts w:eastAsia="Times New Roman"/>
                <w:b/>
                <w:szCs w:val="28"/>
              </w:rPr>
            </w:pPr>
          </w:p>
          <w:p w14:paraId="232A4A84" w14:textId="77777777" w:rsidR="00D301F9" w:rsidRPr="001953F6" w:rsidRDefault="00D301F9" w:rsidP="00A94784">
            <w:pPr>
              <w:widowControl w:val="0"/>
              <w:autoSpaceDE w:val="0"/>
              <w:autoSpaceDN w:val="0"/>
              <w:spacing w:after="0"/>
              <w:jc w:val="center"/>
              <w:rPr>
                <w:rFonts w:eastAsia="Times New Roman"/>
                <w:b/>
                <w:szCs w:val="28"/>
                <w:lang w:val="vi"/>
              </w:rPr>
            </w:pPr>
            <w:r w:rsidRPr="001953F6">
              <w:rPr>
                <w:rFonts w:eastAsia="Times New Roman"/>
                <w:b/>
                <w:szCs w:val="28"/>
              </w:rPr>
              <w:t>T</w:t>
            </w:r>
            <w:r w:rsidRPr="001953F6">
              <w:rPr>
                <w:rFonts w:eastAsia="Times New Roman"/>
                <w:b/>
                <w:szCs w:val="28"/>
                <w:lang w:val="vi"/>
              </w:rPr>
              <w:t>hời</w:t>
            </w:r>
          </w:p>
          <w:p w14:paraId="2879642D" w14:textId="77777777" w:rsidR="00D301F9" w:rsidRPr="001953F6" w:rsidRDefault="00D301F9" w:rsidP="00A94784">
            <w:pPr>
              <w:widowControl w:val="0"/>
              <w:autoSpaceDE w:val="0"/>
              <w:autoSpaceDN w:val="0"/>
              <w:spacing w:after="0"/>
              <w:jc w:val="center"/>
              <w:rPr>
                <w:rFonts w:eastAsia="Times New Roman"/>
                <w:b/>
                <w:szCs w:val="28"/>
                <w:lang w:val="vi"/>
              </w:rPr>
            </w:pPr>
            <w:r w:rsidRPr="001953F6">
              <w:rPr>
                <w:rFonts w:eastAsia="Times New Roman"/>
                <w:b/>
                <w:szCs w:val="28"/>
                <w:lang w:val="vi"/>
              </w:rPr>
              <w:t>lượng</w:t>
            </w:r>
          </w:p>
          <w:p w14:paraId="5404CAFE"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b/>
                <w:szCs w:val="28"/>
                <w:lang w:val="en-MY"/>
              </w:rPr>
              <w:t>(tiết)</w:t>
            </w:r>
          </w:p>
        </w:tc>
        <w:tc>
          <w:tcPr>
            <w:tcW w:w="2124" w:type="dxa"/>
            <w:tcBorders>
              <w:top w:val="double" w:sz="4" w:space="0" w:color="auto"/>
              <w:left w:val="double" w:sz="4" w:space="0" w:color="auto"/>
              <w:bottom w:val="double" w:sz="4" w:space="0" w:color="auto"/>
              <w:right w:val="double" w:sz="4" w:space="0" w:color="auto"/>
            </w:tcBorders>
            <w:shd w:val="clear" w:color="auto" w:fill="auto"/>
          </w:tcPr>
          <w:p w14:paraId="56EC5866" w14:textId="77777777" w:rsidR="00D301F9" w:rsidRPr="001953F6" w:rsidRDefault="00D301F9" w:rsidP="00A94784">
            <w:pPr>
              <w:widowControl w:val="0"/>
              <w:adjustRightInd w:val="0"/>
              <w:snapToGrid w:val="0"/>
              <w:spacing w:after="0"/>
              <w:jc w:val="center"/>
              <w:rPr>
                <w:b/>
                <w:szCs w:val="28"/>
                <w:highlight w:val="white"/>
                <w:lang w:val="en-MY"/>
              </w:rPr>
            </w:pPr>
          </w:p>
        </w:tc>
        <w:tc>
          <w:tcPr>
            <w:tcW w:w="851" w:type="dxa"/>
            <w:tcBorders>
              <w:left w:val="double" w:sz="4" w:space="0" w:color="auto"/>
              <w:bottom w:val="double" w:sz="4" w:space="0" w:color="auto"/>
              <w:right w:val="double" w:sz="4" w:space="0" w:color="auto"/>
            </w:tcBorders>
            <w:shd w:val="clear" w:color="auto" w:fill="auto"/>
          </w:tcPr>
          <w:p w14:paraId="440830F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57EB4CE" w14:textId="77777777" w:rsidTr="00A94784">
        <w:trPr>
          <w:trHeight w:val="135"/>
        </w:trPr>
        <w:tc>
          <w:tcPr>
            <w:tcW w:w="817" w:type="dxa"/>
            <w:tcBorders>
              <w:top w:val="double" w:sz="4" w:space="0" w:color="auto"/>
              <w:left w:val="double" w:sz="4" w:space="0" w:color="auto"/>
              <w:bottom w:val="double" w:sz="4" w:space="0" w:color="auto"/>
              <w:right w:val="double" w:sz="4" w:space="0" w:color="auto"/>
            </w:tcBorders>
            <w:shd w:val="clear" w:color="auto" w:fill="auto"/>
            <w:vAlign w:val="center"/>
          </w:tcPr>
          <w:p w14:paraId="590BC16B" w14:textId="77777777" w:rsidR="00D301F9" w:rsidRPr="001953F6" w:rsidRDefault="00D301F9" w:rsidP="00A94784">
            <w:pPr>
              <w:widowControl w:val="0"/>
              <w:adjustRightInd w:val="0"/>
              <w:snapToGrid w:val="0"/>
              <w:spacing w:after="0"/>
              <w:rPr>
                <w:b/>
                <w:szCs w:val="28"/>
                <w:highlight w:val="white"/>
                <w:lang w:val="en-MY"/>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330815E4" w14:textId="77777777" w:rsidR="00D301F9" w:rsidRPr="001953F6" w:rsidRDefault="00D301F9" w:rsidP="00A94784">
            <w:pPr>
              <w:widowControl w:val="0"/>
              <w:adjustRightInd w:val="0"/>
              <w:snapToGrid w:val="0"/>
              <w:spacing w:after="0"/>
              <w:rPr>
                <w:b/>
                <w:szCs w:val="28"/>
                <w:highlight w:val="white"/>
                <w:lang w:val="en-MY"/>
              </w:rPr>
            </w:pPr>
          </w:p>
        </w:tc>
        <w:tc>
          <w:tcPr>
            <w:tcW w:w="8082"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583C9482" w14:textId="77777777" w:rsidR="00D301F9" w:rsidRPr="001953F6" w:rsidRDefault="00D301F9" w:rsidP="00A94784">
            <w:pPr>
              <w:widowControl w:val="0"/>
              <w:adjustRightInd w:val="0"/>
              <w:snapToGrid w:val="0"/>
              <w:spacing w:after="0"/>
              <w:jc w:val="center"/>
              <w:rPr>
                <w:b/>
                <w:szCs w:val="28"/>
                <w:highlight w:val="white"/>
                <w:lang w:val="en-MY"/>
              </w:rPr>
            </w:pPr>
            <w:r w:rsidRPr="001953F6">
              <w:rPr>
                <w:b/>
                <w:color w:val="FF0000"/>
                <w:szCs w:val="28"/>
                <w:highlight w:val="white"/>
                <w:lang w:val="en-MY"/>
              </w:rPr>
              <w:t xml:space="preserve">                                </w:t>
            </w:r>
            <w:r w:rsidRPr="001953F6">
              <w:rPr>
                <w:b/>
                <w:color w:val="000000" w:themeColor="text1"/>
                <w:szCs w:val="28"/>
                <w:highlight w:val="white"/>
                <w:lang w:val="en-MY"/>
              </w:rPr>
              <w:t xml:space="preserve">HỌC KỲ I </w:t>
            </w:r>
            <w:r w:rsidRPr="001953F6">
              <w:rPr>
                <w:color w:val="000000" w:themeColor="text1"/>
                <w:szCs w:val="28"/>
                <w:highlight w:val="white"/>
                <w:lang w:val="en-MY"/>
              </w:rPr>
              <w:t>(Gồm  54 tiết/18 tuần, mỗi tuần 3 tiết)</w:t>
            </w:r>
          </w:p>
        </w:tc>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14:paraId="271A2069" w14:textId="77777777" w:rsidR="00D301F9" w:rsidRPr="001953F6" w:rsidRDefault="00D301F9" w:rsidP="00A94784">
            <w:pPr>
              <w:widowControl w:val="0"/>
              <w:adjustRightInd w:val="0"/>
              <w:snapToGrid w:val="0"/>
              <w:spacing w:after="0"/>
              <w:rPr>
                <w:b/>
                <w:szCs w:val="28"/>
                <w:highlight w:val="white"/>
                <w:lang w:val="en-MY"/>
              </w:rPr>
            </w:pPr>
          </w:p>
        </w:tc>
        <w:tc>
          <w:tcPr>
            <w:tcW w:w="2124" w:type="dxa"/>
            <w:tcBorders>
              <w:top w:val="double" w:sz="4" w:space="0" w:color="auto"/>
              <w:left w:val="double" w:sz="4" w:space="0" w:color="auto"/>
              <w:bottom w:val="double" w:sz="4" w:space="0" w:color="auto"/>
              <w:right w:val="double" w:sz="4" w:space="0" w:color="auto"/>
            </w:tcBorders>
            <w:shd w:val="clear" w:color="auto" w:fill="auto"/>
            <w:vAlign w:val="center"/>
          </w:tcPr>
          <w:p w14:paraId="305A262D"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ouble" w:sz="4" w:space="0" w:color="auto"/>
              <w:right w:val="double" w:sz="4" w:space="0" w:color="auto"/>
            </w:tcBorders>
            <w:shd w:val="clear" w:color="auto" w:fill="auto"/>
            <w:vAlign w:val="center"/>
          </w:tcPr>
          <w:p w14:paraId="0D775183"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7B399A7"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vAlign w:val="center"/>
          </w:tcPr>
          <w:p w14:paraId="58EB0EBD" w14:textId="77777777" w:rsidR="00D301F9" w:rsidRPr="001953F6" w:rsidRDefault="00D301F9" w:rsidP="00A94784">
            <w:pPr>
              <w:spacing w:after="0"/>
              <w:jc w:val="center"/>
              <w:rPr>
                <w:b/>
                <w:szCs w:val="28"/>
                <w:highlight w:val="white"/>
                <w:lang w:val="en-MY"/>
              </w:rPr>
            </w:pPr>
            <w:r w:rsidRPr="001953F6">
              <w:rPr>
                <w:b/>
                <w:szCs w:val="28"/>
                <w:highlight w:val="white"/>
                <w:lang w:val="en-MY"/>
              </w:rPr>
              <w:t>1</w:t>
            </w:r>
          </w:p>
        </w:tc>
        <w:tc>
          <w:tcPr>
            <w:tcW w:w="1843" w:type="dxa"/>
            <w:vMerge w:val="restart"/>
            <w:tcBorders>
              <w:top w:val="double" w:sz="4" w:space="0" w:color="auto"/>
              <w:left w:val="double" w:sz="4" w:space="0" w:color="auto"/>
              <w:right w:val="double" w:sz="4" w:space="0" w:color="auto"/>
            </w:tcBorders>
            <w:shd w:val="clear" w:color="auto" w:fill="auto"/>
            <w:vAlign w:val="center"/>
          </w:tcPr>
          <w:p w14:paraId="4CA14293" w14:textId="77777777" w:rsidR="00D301F9" w:rsidRPr="001953F6" w:rsidRDefault="00D301F9" w:rsidP="00A94784">
            <w:pPr>
              <w:widowControl w:val="0"/>
              <w:adjustRightInd w:val="0"/>
              <w:snapToGrid w:val="0"/>
              <w:spacing w:after="0"/>
              <w:jc w:val="center"/>
              <w:rPr>
                <w:rFonts w:eastAsia="Times New Roman"/>
                <w:b/>
                <w:szCs w:val="28"/>
                <w:lang w:val="en-MY"/>
              </w:rPr>
            </w:pPr>
            <w:r w:rsidRPr="001953F6">
              <w:rPr>
                <w:rFonts w:eastAsia="Times New Roman"/>
                <w:b/>
                <w:szCs w:val="28"/>
                <w:lang w:val="en-MY"/>
              </w:rPr>
              <w:t>Chủ đề 1: Nhận diện bản thân</w:t>
            </w:r>
          </w:p>
          <w:p w14:paraId="6183DA0A" w14:textId="77777777" w:rsidR="00D301F9" w:rsidRPr="001953F6" w:rsidRDefault="00D301F9" w:rsidP="00A94784">
            <w:pPr>
              <w:widowControl w:val="0"/>
              <w:adjustRightInd w:val="0"/>
              <w:snapToGrid w:val="0"/>
              <w:spacing w:after="0"/>
              <w:jc w:val="center"/>
              <w:rPr>
                <w:szCs w:val="28"/>
                <w:highlight w:val="white"/>
                <w:lang w:val="en-MY"/>
              </w:rPr>
            </w:pPr>
            <w:r w:rsidRPr="001953F6">
              <w:rPr>
                <w:rFonts w:eastAsia="Times New Roman"/>
                <w:szCs w:val="28"/>
                <w:lang w:val="en-MY"/>
              </w:rPr>
              <w:t>(Thực hiện trong  các Tuần 1- 4)</w:t>
            </w:r>
          </w:p>
        </w:tc>
        <w:tc>
          <w:tcPr>
            <w:tcW w:w="2691" w:type="dxa"/>
            <w:vMerge w:val="restart"/>
            <w:tcBorders>
              <w:top w:val="double" w:sz="4" w:space="0" w:color="auto"/>
              <w:left w:val="double" w:sz="4" w:space="0" w:color="auto"/>
              <w:right w:val="double" w:sz="4" w:space="0" w:color="auto"/>
            </w:tcBorders>
            <w:shd w:val="clear" w:color="auto" w:fill="auto"/>
            <w:vAlign w:val="bottom"/>
          </w:tcPr>
          <w:p w14:paraId="1A50AD44" w14:textId="77777777" w:rsidR="00D301F9" w:rsidRPr="001953F6" w:rsidRDefault="00D301F9" w:rsidP="00A94784">
            <w:pPr>
              <w:spacing w:after="0"/>
              <w:jc w:val="center"/>
              <w:rPr>
                <w:szCs w:val="28"/>
                <w:highlight w:val="white"/>
                <w:lang w:val="en-MY"/>
              </w:rPr>
            </w:pPr>
            <w:r w:rsidRPr="001953F6">
              <w:rPr>
                <w:b/>
                <w:szCs w:val="28"/>
                <w:lang w:val="en-MY"/>
              </w:rPr>
              <w:t>Bài 1:  Chào năm học mới</w:t>
            </w:r>
          </w:p>
          <w:p w14:paraId="2413D84E"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285DF092" w14:textId="77777777" w:rsidR="00D301F9" w:rsidRPr="001953F6" w:rsidRDefault="00D301F9" w:rsidP="00A94784">
            <w:pPr>
              <w:spacing w:after="0"/>
              <w:rPr>
                <w:szCs w:val="28"/>
                <w:highlight w:val="white"/>
                <w:lang w:val="en-MY"/>
              </w:rPr>
            </w:pPr>
            <w:r w:rsidRPr="001953F6">
              <w:rPr>
                <w:szCs w:val="28"/>
                <w:lang w:val="en-MY"/>
              </w:rPr>
              <w:t>SHDC: Chào năm học mới</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36E2C869"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352F46E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71BFCED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666E7CB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F180B6F" w14:textId="77777777" w:rsidTr="00A94784">
        <w:trPr>
          <w:trHeight w:val="246"/>
        </w:trPr>
        <w:tc>
          <w:tcPr>
            <w:tcW w:w="817" w:type="dxa"/>
            <w:vMerge/>
            <w:tcBorders>
              <w:left w:val="double" w:sz="4" w:space="0" w:color="auto"/>
              <w:right w:val="double" w:sz="4" w:space="0" w:color="auto"/>
            </w:tcBorders>
            <w:shd w:val="clear" w:color="auto" w:fill="auto"/>
            <w:vAlign w:val="center"/>
          </w:tcPr>
          <w:p w14:paraId="001A6A59"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vAlign w:val="center"/>
          </w:tcPr>
          <w:p w14:paraId="106E812C"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vAlign w:val="center"/>
          </w:tcPr>
          <w:p w14:paraId="7A5E283C"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093A774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Em tự hào về bản thân</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22FF6113" w14:textId="77777777" w:rsidR="00D301F9" w:rsidRPr="001953F6" w:rsidRDefault="00D301F9" w:rsidP="00A94784">
            <w:pPr>
              <w:widowControl w:val="0"/>
              <w:adjustRightInd w:val="0"/>
              <w:snapToGrid w:val="0"/>
              <w:spacing w:after="0"/>
              <w:jc w:val="center"/>
              <w:rPr>
                <w:szCs w:val="28"/>
                <w:highlight w:val="white"/>
                <w:lang w:val="en-MY"/>
              </w:rPr>
            </w:pPr>
          </w:p>
          <w:p w14:paraId="3A3BCDC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2</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2352F848" w14:textId="77777777" w:rsidR="00D301F9" w:rsidRPr="001953F6" w:rsidRDefault="00D301F9" w:rsidP="00A94784">
            <w:pPr>
              <w:widowControl w:val="0"/>
              <w:adjustRightInd w:val="0"/>
              <w:snapToGrid w:val="0"/>
              <w:spacing w:after="0"/>
              <w:jc w:val="center"/>
              <w:rPr>
                <w:szCs w:val="28"/>
                <w:highlight w:val="white"/>
                <w:lang w:val="en-MY"/>
              </w:rPr>
            </w:pPr>
          </w:p>
          <w:p w14:paraId="410BAE95"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78356E7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34DB60A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E741D7A"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vAlign w:val="center"/>
          </w:tcPr>
          <w:p w14:paraId="387B8B93"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vAlign w:val="center"/>
          </w:tcPr>
          <w:p w14:paraId="76A64F9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vAlign w:val="bottom"/>
          </w:tcPr>
          <w:p w14:paraId="6548D8E7"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36B60FD4"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 Sinh hoạt theo chủ đề: Tự hào thể hiện khả năng của bản thân</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0189FFCD" w14:textId="77777777" w:rsidR="00D301F9" w:rsidRPr="001953F6" w:rsidRDefault="00D301F9" w:rsidP="00A94784">
            <w:pPr>
              <w:widowControl w:val="0"/>
              <w:adjustRightInd w:val="0"/>
              <w:snapToGrid w:val="0"/>
              <w:spacing w:after="0"/>
              <w:jc w:val="center"/>
              <w:rPr>
                <w:szCs w:val="28"/>
                <w:highlight w:val="white"/>
                <w:lang w:val="en-MY"/>
              </w:rPr>
            </w:pPr>
          </w:p>
          <w:p w14:paraId="26270F66"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 xml:space="preserve">    3</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4386912D" w14:textId="77777777" w:rsidR="00D301F9" w:rsidRPr="001953F6" w:rsidRDefault="00D301F9" w:rsidP="00A94784">
            <w:pPr>
              <w:widowControl w:val="0"/>
              <w:adjustRightInd w:val="0"/>
              <w:snapToGrid w:val="0"/>
              <w:spacing w:after="0"/>
              <w:jc w:val="center"/>
              <w:rPr>
                <w:szCs w:val="28"/>
                <w:highlight w:val="white"/>
                <w:lang w:val="en-MY"/>
              </w:rPr>
            </w:pPr>
          </w:p>
          <w:p w14:paraId="1C7C3784" w14:textId="77777777" w:rsidR="00D301F9" w:rsidRPr="001953F6" w:rsidRDefault="00D301F9" w:rsidP="00A94784">
            <w:pPr>
              <w:widowControl w:val="0"/>
              <w:adjustRightInd w:val="0"/>
              <w:snapToGrid w:val="0"/>
              <w:spacing w:after="0"/>
              <w:rPr>
                <w:b/>
                <w:szCs w:val="28"/>
                <w:highlight w:val="white"/>
                <w:lang w:val="en-MY"/>
              </w:rPr>
            </w:pPr>
            <w:r w:rsidRPr="001953F6">
              <w:rPr>
                <w:szCs w:val="28"/>
                <w:highlight w:val="white"/>
                <w:lang w:val="en-MY"/>
              </w:rPr>
              <w:t xml:space="preserve">  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646A7BBF" w14:textId="77777777" w:rsidR="00D301F9" w:rsidRPr="001953F6" w:rsidRDefault="00D301F9" w:rsidP="00A94784">
            <w:pPr>
              <w:widowControl w:val="0"/>
              <w:adjustRightInd w:val="0"/>
              <w:snapToGrid w:val="0"/>
              <w:spacing w:after="0"/>
              <w:rPr>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641A4273"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50E5F89"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279BBA26" w14:textId="77777777" w:rsidR="00D301F9" w:rsidRPr="001953F6" w:rsidRDefault="00D301F9" w:rsidP="00A94784">
            <w:pPr>
              <w:spacing w:after="0"/>
              <w:jc w:val="center"/>
              <w:rPr>
                <w:b/>
                <w:szCs w:val="28"/>
                <w:highlight w:val="white"/>
                <w:lang w:val="en-MY"/>
              </w:rPr>
            </w:pPr>
            <w:bookmarkStart w:id="1" w:name="_Hlk113093589"/>
          </w:p>
          <w:p w14:paraId="1C40FBB4" w14:textId="77777777" w:rsidR="00D301F9" w:rsidRPr="001953F6" w:rsidRDefault="00D301F9" w:rsidP="00A94784">
            <w:pPr>
              <w:spacing w:after="0"/>
              <w:jc w:val="center"/>
              <w:rPr>
                <w:b/>
                <w:szCs w:val="28"/>
                <w:highlight w:val="white"/>
                <w:lang w:val="en-MY"/>
              </w:rPr>
            </w:pPr>
          </w:p>
          <w:p w14:paraId="0404EF34" w14:textId="77777777" w:rsidR="00D301F9" w:rsidRPr="001953F6" w:rsidRDefault="00D301F9" w:rsidP="00A94784">
            <w:pPr>
              <w:spacing w:after="0"/>
              <w:jc w:val="center"/>
              <w:rPr>
                <w:b/>
                <w:szCs w:val="28"/>
                <w:highlight w:val="white"/>
                <w:lang w:val="en-MY"/>
              </w:rPr>
            </w:pPr>
            <w:r w:rsidRPr="001953F6">
              <w:rPr>
                <w:b/>
                <w:szCs w:val="28"/>
                <w:highlight w:val="white"/>
                <w:lang w:val="en-MY"/>
              </w:rPr>
              <w:t>2</w:t>
            </w:r>
          </w:p>
        </w:tc>
        <w:tc>
          <w:tcPr>
            <w:tcW w:w="1843" w:type="dxa"/>
            <w:vMerge w:val="restart"/>
            <w:tcBorders>
              <w:top w:val="double" w:sz="4" w:space="0" w:color="auto"/>
              <w:left w:val="double" w:sz="4" w:space="0" w:color="auto"/>
              <w:right w:val="double" w:sz="4" w:space="0" w:color="auto"/>
            </w:tcBorders>
            <w:shd w:val="clear" w:color="auto" w:fill="auto"/>
            <w:vAlign w:val="center"/>
          </w:tcPr>
          <w:p w14:paraId="4C5943F4" w14:textId="77777777" w:rsidR="00D301F9" w:rsidRPr="001953F6" w:rsidRDefault="00D301F9" w:rsidP="00A94784">
            <w:pPr>
              <w:widowControl w:val="0"/>
              <w:adjustRightInd w:val="0"/>
              <w:snapToGrid w:val="0"/>
              <w:spacing w:after="0"/>
              <w:jc w:val="center"/>
              <w:rPr>
                <w:b/>
                <w:szCs w:val="28"/>
                <w:highlight w:val="white"/>
                <w:lang w:val="en-MY"/>
              </w:rPr>
            </w:pPr>
            <w:r w:rsidRPr="001953F6">
              <w:rPr>
                <w:b/>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vAlign w:val="bottom"/>
          </w:tcPr>
          <w:p w14:paraId="1790CBF9" w14:textId="77777777" w:rsidR="00D301F9" w:rsidRPr="001953F6" w:rsidRDefault="00D301F9" w:rsidP="00A94784">
            <w:pPr>
              <w:spacing w:after="0"/>
              <w:jc w:val="center"/>
              <w:rPr>
                <w:szCs w:val="28"/>
                <w:highlight w:val="white"/>
                <w:lang w:val="en-MY"/>
              </w:rPr>
            </w:pPr>
            <w:r w:rsidRPr="001953F6">
              <w:rPr>
                <w:szCs w:val="28"/>
                <w:lang w:val="en-MY"/>
              </w:rPr>
              <w:t>.</w:t>
            </w:r>
          </w:p>
          <w:p w14:paraId="28EDCB40" w14:textId="77777777" w:rsidR="00D301F9" w:rsidRPr="001953F6" w:rsidRDefault="00D301F9" w:rsidP="00A94784">
            <w:pPr>
              <w:spacing w:after="0"/>
              <w:jc w:val="center"/>
              <w:rPr>
                <w:b/>
                <w:szCs w:val="28"/>
                <w:lang w:val="en-MY"/>
              </w:rPr>
            </w:pPr>
            <w:r w:rsidRPr="001953F6">
              <w:rPr>
                <w:b/>
                <w:szCs w:val="28"/>
                <w:lang w:val="en-MY"/>
              </w:rPr>
              <w:t>Bài 2: Câu lạc bộ của em</w:t>
            </w:r>
          </w:p>
          <w:p w14:paraId="459B2E24" w14:textId="77777777" w:rsidR="00D301F9" w:rsidRPr="001953F6" w:rsidRDefault="00D301F9" w:rsidP="00A94784">
            <w:pPr>
              <w:spacing w:after="0"/>
              <w:jc w:val="center"/>
              <w:rPr>
                <w:b/>
                <w:szCs w:val="28"/>
                <w:lang w:val="en-MY"/>
              </w:rPr>
            </w:pPr>
            <w:r w:rsidRPr="001953F6">
              <w:rPr>
                <w:szCs w:val="28"/>
                <w:highlight w:val="white"/>
                <w:lang w:val="en-MY"/>
              </w:rPr>
              <w:lastRenderedPageBreak/>
              <w:t>(3 tiết)</w:t>
            </w:r>
          </w:p>
          <w:p w14:paraId="6D45F763" w14:textId="77777777" w:rsidR="00D301F9" w:rsidRPr="001953F6" w:rsidRDefault="00D301F9" w:rsidP="00A94784">
            <w:pPr>
              <w:spacing w:after="0"/>
              <w:jc w:val="center"/>
              <w:rPr>
                <w:szCs w:val="28"/>
                <w:highlight w:val="white"/>
                <w:lang w:val="en-MY"/>
              </w:rPr>
            </w:pPr>
            <w:r w:rsidRPr="001953F6">
              <w:rPr>
                <w:szCs w:val="28"/>
                <w:lang w:val="en-MY"/>
              </w:rPr>
              <w:t xml:space="preserve"> </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303088C7"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lastRenderedPageBreak/>
              <w:t>Sinh hoạt dưới cờ: Câu lạc bộ của em</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50FBFEDA"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6E6CD2C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5FDDFC9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623136C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55746F3" w14:textId="77777777" w:rsidTr="00A94784">
        <w:trPr>
          <w:trHeight w:val="246"/>
        </w:trPr>
        <w:tc>
          <w:tcPr>
            <w:tcW w:w="817" w:type="dxa"/>
            <w:vMerge/>
            <w:tcBorders>
              <w:left w:val="double" w:sz="4" w:space="0" w:color="auto"/>
              <w:right w:val="double" w:sz="4" w:space="0" w:color="auto"/>
            </w:tcBorders>
            <w:shd w:val="clear" w:color="auto" w:fill="auto"/>
          </w:tcPr>
          <w:p w14:paraId="6373C0F1"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vAlign w:val="center"/>
          </w:tcPr>
          <w:p w14:paraId="6ABDC3E7"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vAlign w:val="bottom"/>
          </w:tcPr>
          <w:p w14:paraId="0D115368"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6CB9722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Những việc làm đáng tự hào của bản thân</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215C426B" w14:textId="77777777" w:rsidR="00D301F9" w:rsidRPr="001953F6" w:rsidRDefault="00D301F9" w:rsidP="00A94784">
            <w:pPr>
              <w:widowControl w:val="0"/>
              <w:adjustRightInd w:val="0"/>
              <w:snapToGrid w:val="0"/>
              <w:spacing w:after="0"/>
              <w:jc w:val="center"/>
              <w:rPr>
                <w:szCs w:val="28"/>
                <w:highlight w:val="white"/>
                <w:lang w:val="en-MY"/>
              </w:rPr>
            </w:pPr>
          </w:p>
          <w:p w14:paraId="6B6CC209"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465CB1D4" w14:textId="77777777" w:rsidR="00D301F9" w:rsidRPr="001953F6" w:rsidRDefault="00D301F9" w:rsidP="00A94784">
            <w:pPr>
              <w:widowControl w:val="0"/>
              <w:adjustRightInd w:val="0"/>
              <w:snapToGrid w:val="0"/>
              <w:spacing w:after="0"/>
              <w:jc w:val="center"/>
              <w:rPr>
                <w:szCs w:val="28"/>
                <w:highlight w:val="white"/>
                <w:lang w:val="en-MY"/>
              </w:rPr>
            </w:pPr>
          </w:p>
          <w:p w14:paraId="6D1EF4D8"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57A3F2B6" w14:textId="77777777" w:rsidR="00D301F9" w:rsidRPr="001953F6" w:rsidRDefault="00D301F9" w:rsidP="00A94784">
            <w:pPr>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47A30DDA"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9211F55"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1049C18E"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vAlign w:val="center"/>
          </w:tcPr>
          <w:p w14:paraId="78931FED"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3F3CC1E8"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18E7B009"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 Sinh hoạt theo chủ đề: Niềm tự hào trong tim</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0B58F914" w14:textId="77777777" w:rsidR="00D301F9" w:rsidRPr="001953F6" w:rsidRDefault="00D301F9" w:rsidP="00A94784">
            <w:pPr>
              <w:widowControl w:val="0"/>
              <w:adjustRightInd w:val="0"/>
              <w:snapToGrid w:val="0"/>
              <w:spacing w:after="0"/>
              <w:jc w:val="center"/>
              <w:rPr>
                <w:szCs w:val="28"/>
                <w:highlight w:val="white"/>
                <w:lang w:val="en-MY"/>
              </w:rPr>
            </w:pPr>
          </w:p>
          <w:p w14:paraId="6F582365"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2352BD33" w14:textId="77777777" w:rsidR="00D301F9" w:rsidRPr="001953F6" w:rsidRDefault="00D301F9" w:rsidP="00A94784">
            <w:pPr>
              <w:widowControl w:val="0"/>
              <w:adjustRightInd w:val="0"/>
              <w:snapToGrid w:val="0"/>
              <w:spacing w:after="0"/>
              <w:jc w:val="center"/>
              <w:rPr>
                <w:szCs w:val="28"/>
                <w:highlight w:val="white"/>
                <w:lang w:val="en-MY"/>
              </w:rPr>
            </w:pPr>
          </w:p>
          <w:p w14:paraId="38310965"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4C42468D"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2599676A"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D98D036"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56BBC0D7" w14:textId="77777777" w:rsidR="00D301F9" w:rsidRPr="001953F6" w:rsidRDefault="00D301F9" w:rsidP="00A94784">
            <w:pPr>
              <w:spacing w:after="0"/>
              <w:jc w:val="center"/>
              <w:rPr>
                <w:b/>
                <w:szCs w:val="28"/>
                <w:highlight w:val="white"/>
                <w:lang w:val="en-MY"/>
              </w:rPr>
            </w:pPr>
            <w:bookmarkStart w:id="2" w:name="_Hlk113093898"/>
            <w:bookmarkEnd w:id="1"/>
          </w:p>
          <w:p w14:paraId="7BE1E473" w14:textId="77777777" w:rsidR="00D301F9" w:rsidRPr="001953F6" w:rsidRDefault="00D301F9" w:rsidP="00A94784">
            <w:pPr>
              <w:spacing w:after="0"/>
              <w:jc w:val="center"/>
              <w:rPr>
                <w:b/>
                <w:szCs w:val="28"/>
                <w:highlight w:val="white"/>
                <w:lang w:val="en-MY"/>
              </w:rPr>
            </w:pPr>
          </w:p>
          <w:p w14:paraId="240602A5" w14:textId="77777777" w:rsidR="00D301F9" w:rsidRPr="001953F6" w:rsidRDefault="00D301F9" w:rsidP="00A94784">
            <w:pPr>
              <w:spacing w:after="0"/>
              <w:jc w:val="center"/>
              <w:rPr>
                <w:b/>
                <w:szCs w:val="28"/>
                <w:highlight w:val="white"/>
                <w:lang w:val="en-MY"/>
              </w:rPr>
            </w:pPr>
          </w:p>
          <w:p w14:paraId="15A038F4" w14:textId="77777777" w:rsidR="00D301F9" w:rsidRPr="001953F6" w:rsidRDefault="00D301F9" w:rsidP="00A94784">
            <w:pPr>
              <w:spacing w:after="0"/>
              <w:jc w:val="center"/>
              <w:rPr>
                <w:b/>
                <w:szCs w:val="28"/>
                <w:highlight w:val="white"/>
                <w:lang w:val="en-MY"/>
              </w:rPr>
            </w:pPr>
            <w:r w:rsidRPr="001953F6">
              <w:rPr>
                <w:b/>
                <w:szCs w:val="28"/>
                <w:highlight w:val="white"/>
                <w:lang w:val="en-MY"/>
              </w:rPr>
              <w:t>3</w:t>
            </w:r>
          </w:p>
        </w:tc>
        <w:tc>
          <w:tcPr>
            <w:tcW w:w="1843" w:type="dxa"/>
            <w:vMerge w:val="restart"/>
            <w:tcBorders>
              <w:top w:val="double" w:sz="4" w:space="0" w:color="auto"/>
              <w:left w:val="double" w:sz="4" w:space="0" w:color="auto"/>
              <w:right w:val="double" w:sz="4" w:space="0" w:color="auto"/>
            </w:tcBorders>
            <w:shd w:val="clear" w:color="auto" w:fill="auto"/>
            <w:vAlign w:val="center"/>
          </w:tcPr>
          <w:p w14:paraId="3EB5A748" w14:textId="77777777" w:rsidR="00D301F9" w:rsidRPr="001953F6" w:rsidRDefault="00D301F9" w:rsidP="00A94784">
            <w:pPr>
              <w:widowControl w:val="0"/>
              <w:adjustRightInd w:val="0"/>
              <w:snapToGrid w:val="0"/>
              <w:spacing w:after="0"/>
              <w:jc w:val="center"/>
              <w:rPr>
                <w:b/>
                <w:szCs w:val="28"/>
                <w:highlight w:val="white"/>
                <w:lang w:val="en-MY"/>
              </w:rPr>
            </w:pPr>
            <w:r w:rsidRPr="001953F6">
              <w:rPr>
                <w:b/>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59DF494D" w14:textId="77777777" w:rsidR="00D301F9" w:rsidRPr="001953F6" w:rsidRDefault="00D301F9" w:rsidP="00A94784">
            <w:pPr>
              <w:spacing w:after="0"/>
              <w:jc w:val="center"/>
              <w:rPr>
                <w:b/>
                <w:szCs w:val="28"/>
                <w:lang w:val="en-MY"/>
              </w:rPr>
            </w:pPr>
          </w:p>
          <w:p w14:paraId="660BE823" w14:textId="77777777" w:rsidR="00D301F9" w:rsidRPr="001953F6" w:rsidRDefault="00D301F9" w:rsidP="00A94784">
            <w:pPr>
              <w:spacing w:after="0"/>
              <w:jc w:val="center"/>
              <w:rPr>
                <w:b/>
                <w:szCs w:val="28"/>
                <w:lang w:val="en-MY"/>
              </w:rPr>
            </w:pPr>
            <w:r w:rsidRPr="001953F6">
              <w:rPr>
                <w:b/>
                <w:szCs w:val="28"/>
                <w:lang w:val="en-MY"/>
              </w:rPr>
              <w:t>Bài 3:  Giao lưu tài năng học trò với chủ đề “Nụ cười lan toả niềm vui”</w:t>
            </w:r>
          </w:p>
          <w:p w14:paraId="71D56665" w14:textId="77777777" w:rsidR="00D301F9" w:rsidRPr="001953F6" w:rsidRDefault="00D301F9" w:rsidP="00A94784">
            <w:pPr>
              <w:spacing w:after="0"/>
              <w:jc w:val="center"/>
              <w:rPr>
                <w:b/>
                <w:szCs w:val="28"/>
                <w:lang w:val="en-MY"/>
              </w:rPr>
            </w:pPr>
            <w:r w:rsidRPr="001953F6">
              <w:rPr>
                <w:szCs w:val="28"/>
                <w:highlight w:val="white"/>
                <w:lang w:val="en-MY"/>
              </w:rPr>
              <w:t>(3 tiết)</w:t>
            </w:r>
            <w:r w:rsidRPr="001953F6">
              <w:rPr>
                <w:szCs w:val="28"/>
                <w:lang w:val="en-MY"/>
              </w:rPr>
              <w:t xml:space="preserve"> </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22C62F2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dưới cờ: Giao lưu tài năng học trò với chủ đề: Nụ cười lan toả niềm vui</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280C75D7" w14:textId="77777777" w:rsidR="00D301F9" w:rsidRPr="001953F6" w:rsidRDefault="00D301F9" w:rsidP="00A94784">
            <w:pPr>
              <w:widowControl w:val="0"/>
              <w:adjustRightInd w:val="0"/>
              <w:snapToGrid w:val="0"/>
              <w:spacing w:after="0"/>
              <w:jc w:val="center"/>
              <w:rPr>
                <w:szCs w:val="28"/>
                <w:highlight w:val="white"/>
                <w:lang w:val="en-MY"/>
              </w:rPr>
            </w:pPr>
          </w:p>
          <w:p w14:paraId="01117E3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1722E369" w14:textId="77777777" w:rsidR="00D301F9" w:rsidRPr="001953F6" w:rsidRDefault="00D301F9" w:rsidP="00A94784">
            <w:pPr>
              <w:widowControl w:val="0"/>
              <w:adjustRightInd w:val="0"/>
              <w:snapToGrid w:val="0"/>
              <w:spacing w:after="0"/>
              <w:jc w:val="center"/>
              <w:rPr>
                <w:szCs w:val="28"/>
                <w:highlight w:val="white"/>
                <w:lang w:val="en-MY"/>
              </w:rPr>
            </w:pPr>
          </w:p>
          <w:p w14:paraId="307B032C"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vMerge w:val="restart"/>
            <w:tcBorders>
              <w:top w:val="double" w:sz="4" w:space="0" w:color="auto"/>
              <w:left w:val="double" w:sz="4" w:space="0" w:color="auto"/>
              <w:right w:val="double" w:sz="4" w:space="0" w:color="auto"/>
            </w:tcBorders>
            <w:shd w:val="clear" w:color="auto" w:fill="auto"/>
          </w:tcPr>
          <w:p w14:paraId="7A356DA9" w14:textId="77777777" w:rsidR="00D301F9" w:rsidRPr="001953F6" w:rsidRDefault="00D301F9" w:rsidP="00A94784">
            <w:pPr>
              <w:spacing w:after="0"/>
              <w:rPr>
                <w:szCs w:val="28"/>
                <w:lang w:val="en-MY"/>
              </w:rPr>
            </w:pPr>
            <w:r w:rsidRPr="001953F6">
              <w:rPr>
                <w:szCs w:val="28"/>
                <w:lang w:val="en-MY"/>
              </w:rPr>
              <w:t>- Tích hợp GD kỹ năng sống: Hãy luôn nở nụ cười thân thiện để gắn kết tình cảm của chúng ta với mọi người xung quanh và luôn được mọi người yêu quý.</w:t>
            </w: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6EBCD734"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86FF530" w14:textId="77777777" w:rsidTr="00A94784">
        <w:trPr>
          <w:trHeight w:val="246"/>
        </w:trPr>
        <w:tc>
          <w:tcPr>
            <w:tcW w:w="817" w:type="dxa"/>
            <w:vMerge/>
            <w:tcBorders>
              <w:left w:val="double" w:sz="4" w:space="0" w:color="auto"/>
              <w:right w:val="double" w:sz="4" w:space="0" w:color="auto"/>
            </w:tcBorders>
            <w:shd w:val="clear" w:color="auto" w:fill="auto"/>
          </w:tcPr>
          <w:p w14:paraId="4A789E3A"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105B0585"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0EEF68C1"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119278C0"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Hoạt động giáo dục theo chủ đề: Khả năng điều chỉnh cảm xúc</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3B2F1FEA" w14:textId="77777777" w:rsidR="00D301F9" w:rsidRPr="001953F6" w:rsidRDefault="00D301F9" w:rsidP="00A94784">
            <w:pPr>
              <w:widowControl w:val="0"/>
              <w:adjustRightInd w:val="0"/>
              <w:snapToGrid w:val="0"/>
              <w:spacing w:after="0"/>
              <w:jc w:val="center"/>
              <w:rPr>
                <w:szCs w:val="28"/>
                <w:highlight w:val="white"/>
                <w:lang w:val="en-MY"/>
              </w:rPr>
            </w:pPr>
          </w:p>
          <w:p w14:paraId="19E8166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77AFF7FB" w14:textId="77777777" w:rsidR="00D301F9" w:rsidRPr="001953F6" w:rsidRDefault="00D301F9" w:rsidP="00A94784">
            <w:pPr>
              <w:widowControl w:val="0"/>
              <w:adjustRightInd w:val="0"/>
              <w:snapToGrid w:val="0"/>
              <w:spacing w:after="0"/>
              <w:jc w:val="center"/>
              <w:rPr>
                <w:szCs w:val="28"/>
                <w:highlight w:val="white"/>
                <w:lang w:val="en-MY"/>
              </w:rPr>
            </w:pPr>
          </w:p>
          <w:p w14:paraId="34C9497A"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vMerge/>
            <w:tcBorders>
              <w:left w:val="double" w:sz="4" w:space="0" w:color="auto"/>
              <w:right w:val="double" w:sz="4" w:space="0" w:color="auto"/>
            </w:tcBorders>
            <w:shd w:val="clear" w:color="auto" w:fill="auto"/>
          </w:tcPr>
          <w:p w14:paraId="29149960"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164CB95D"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811B8F0"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1A1DE218"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07777A47"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0D9ABB2E"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040B8ED5" w14:textId="77777777" w:rsidR="00D301F9" w:rsidRPr="001953F6" w:rsidRDefault="00D301F9" w:rsidP="00A94784">
            <w:pPr>
              <w:widowControl w:val="0"/>
              <w:adjustRightInd w:val="0"/>
              <w:snapToGrid w:val="0"/>
              <w:spacing w:after="0"/>
              <w:rPr>
                <w:szCs w:val="28"/>
                <w:lang w:val="en-MY"/>
              </w:rPr>
            </w:pPr>
            <w:r w:rsidRPr="001953F6">
              <w:rPr>
                <w:szCs w:val="28"/>
                <w:lang w:val="en-MY"/>
              </w:rPr>
              <w:t xml:space="preserve"> </w:t>
            </w:r>
          </w:p>
          <w:p w14:paraId="4A7340EB"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 Sinh hoạt theo chủ đề: Điều chỉnh cảm xúc</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428E5269" w14:textId="77777777" w:rsidR="00D301F9" w:rsidRPr="001953F6" w:rsidRDefault="00D301F9" w:rsidP="00A94784">
            <w:pPr>
              <w:widowControl w:val="0"/>
              <w:adjustRightInd w:val="0"/>
              <w:snapToGrid w:val="0"/>
              <w:spacing w:after="0"/>
              <w:jc w:val="center"/>
              <w:rPr>
                <w:szCs w:val="28"/>
                <w:highlight w:val="white"/>
                <w:lang w:val="en-MY"/>
              </w:rPr>
            </w:pPr>
          </w:p>
          <w:p w14:paraId="68FC5438"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3337CC86" w14:textId="77777777" w:rsidR="00D301F9" w:rsidRPr="001953F6" w:rsidRDefault="00D301F9" w:rsidP="00A94784">
            <w:pPr>
              <w:widowControl w:val="0"/>
              <w:adjustRightInd w:val="0"/>
              <w:snapToGrid w:val="0"/>
              <w:spacing w:after="0"/>
              <w:jc w:val="center"/>
              <w:rPr>
                <w:szCs w:val="28"/>
                <w:highlight w:val="white"/>
                <w:lang w:val="en-MY"/>
              </w:rPr>
            </w:pPr>
          </w:p>
          <w:p w14:paraId="7EAE04E5"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vMerge/>
            <w:tcBorders>
              <w:left w:val="double" w:sz="4" w:space="0" w:color="auto"/>
              <w:bottom w:val="double" w:sz="4" w:space="0" w:color="auto"/>
              <w:right w:val="double" w:sz="4" w:space="0" w:color="auto"/>
            </w:tcBorders>
            <w:shd w:val="clear" w:color="auto" w:fill="auto"/>
          </w:tcPr>
          <w:p w14:paraId="74FECBA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6DD8FA93" w14:textId="77777777" w:rsidR="00D301F9" w:rsidRPr="001953F6" w:rsidRDefault="00D301F9" w:rsidP="00A94784">
            <w:pPr>
              <w:widowControl w:val="0"/>
              <w:adjustRightInd w:val="0"/>
              <w:snapToGrid w:val="0"/>
              <w:spacing w:after="0"/>
              <w:rPr>
                <w:b/>
                <w:szCs w:val="28"/>
                <w:highlight w:val="white"/>
                <w:lang w:val="en-MY"/>
              </w:rPr>
            </w:pPr>
          </w:p>
        </w:tc>
      </w:tr>
      <w:bookmarkEnd w:id="2"/>
      <w:tr w:rsidR="00D301F9" w:rsidRPr="001953F6" w14:paraId="03417183"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1AF09972" w14:textId="77777777" w:rsidR="00D301F9" w:rsidRPr="001953F6" w:rsidRDefault="00D301F9" w:rsidP="00A94784">
            <w:pPr>
              <w:spacing w:after="0"/>
              <w:jc w:val="center"/>
              <w:rPr>
                <w:b/>
                <w:szCs w:val="28"/>
                <w:highlight w:val="white"/>
                <w:lang w:val="en-MY"/>
              </w:rPr>
            </w:pPr>
          </w:p>
          <w:p w14:paraId="1B3B5E1E" w14:textId="77777777" w:rsidR="00D301F9" w:rsidRPr="001953F6" w:rsidRDefault="00D301F9" w:rsidP="00A94784">
            <w:pPr>
              <w:spacing w:after="0"/>
              <w:jc w:val="center"/>
              <w:rPr>
                <w:b/>
                <w:szCs w:val="28"/>
                <w:highlight w:val="white"/>
                <w:lang w:val="en-MY"/>
              </w:rPr>
            </w:pPr>
          </w:p>
          <w:p w14:paraId="4F96651D" w14:textId="77777777" w:rsidR="00D301F9" w:rsidRPr="001953F6" w:rsidRDefault="00D301F9" w:rsidP="00A94784">
            <w:pPr>
              <w:spacing w:after="0"/>
              <w:jc w:val="center"/>
              <w:rPr>
                <w:b/>
                <w:szCs w:val="28"/>
                <w:highlight w:val="white"/>
                <w:lang w:val="en-MY"/>
              </w:rPr>
            </w:pPr>
            <w:r w:rsidRPr="001953F6">
              <w:rPr>
                <w:b/>
                <w:szCs w:val="28"/>
                <w:highlight w:val="white"/>
                <w:lang w:val="en-MY"/>
              </w:rPr>
              <w:t>4</w:t>
            </w:r>
          </w:p>
        </w:tc>
        <w:tc>
          <w:tcPr>
            <w:tcW w:w="1843" w:type="dxa"/>
            <w:vMerge w:val="restart"/>
            <w:tcBorders>
              <w:top w:val="double" w:sz="4" w:space="0" w:color="auto"/>
              <w:left w:val="double" w:sz="4" w:space="0" w:color="auto"/>
              <w:right w:val="double" w:sz="4" w:space="0" w:color="auto"/>
            </w:tcBorders>
            <w:shd w:val="clear" w:color="auto" w:fill="auto"/>
          </w:tcPr>
          <w:p w14:paraId="57B1D68F" w14:textId="77777777" w:rsidR="00D301F9" w:rsidRPr="001953F6" w:rsidRDefault="00D301F9" w:rsidP="00A94784">
            <w:pPr>
              <w:widowControl w:val="0"/>
              <w:adjustRightInd w:val="0"/>
              <w:snapToGrid w:val="0"/>
              <w:spacing w:after="0"/>
              <w:jc w:val="center"/>
              <w:rPr>
                <w:b/>
                <w:szCs w:val="28"/>
                <w:highlight w:val="white"/>
                <w:lang w:val="en-MY"/>
              </w:rPr>
            </w:pPr>
          </w:p>
          <w:p w14:paraId="5C8121A9" w14:textId="77777777" w:rsidR="00D301F9" w:rsidRPr="001953F6" w:rsidRDefault="00D301F9" w:rsidP="00A94784">
            <w:pPr>
              <w:spacing w:after="0"/>
              <w:jc w:val="center"/>
              <w:rPr>
                <w:szCs w:val="28"/>
                <w:highlight w:val="white"/>
                <w:lang w:val="en-MY"/>
              </w:rPr>
            </w:pPr>
          </w:p>
          <w:p w14:paraId="60F537F2"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3A7019CE" w14:textId="77777777" w:rsidR="00D301F9" w:rsidRPr="001953F6" w:rsidRDefault="00D301F9" w:rsidP="00A94784">
            <w:pPr>
              <w:spacing w:after="0"/>
              <w:rPr>
                <w:b/>
                <w:bCs/>
                <w:szCs w:val="28"/>
                <w:lang w:val="en-MY"/>
              </w:rPr>
            </w:pPr>
          </w:p>
          <w:p w14:paraId="799AB3F9" w14:textId="77777777" w:rsidR="00D301F9" w:rsidRPr="001953F6" w:rsidRDefault="00D301F9" w:rsidP="00A94784">
            <w:pPr>
              <w:spacing w:after="0"/>
              <w:jc w:val="center"/>
              <w:rPr>
                <w:b/>
                <w:bCs/>
                <w:szCs w:val="28"/>
                <w:lang w:val="en-MY"/>
              </w:rPr>
            </w:pPr>
            <w:r w:rsidRPr="001953F6">
              <w:rPr>
                <w:b/>
                <w:bCs/>
                <w:szCs w:val="28"/>
                <w:lang w:val="en-MY"/>
              </w:rPr>
              <w:t>Bài 4: Ngày hội “ Cùng làm cùng vui”</w:t>
            </w:r>
          </w:p>
          <w:p w14:paraId="3EF743E1" w14:textId="77777777" w:rsidR="00D301F9" w:rsidRPr="001953F6" w:rsidRDefault="00D301F9" w:rsidP="00A94784">
            <w:pPr>
              <w:spacing w:after="0"/>
              <w:rPr>
                <w:b/>
                <w:bCs/>
                <w:szCs w:val="28"/>
                <w:lang w:val="en-MY"/>
              </w:rPr>
            </w:pPr>
            <w:r w:rsidRPr="001953F6">
              <w:rPr>
                <w:b/>
                <w:bCs/>
                <w:szCs w:val="28"/>
                <w:lang w:val="en-MY"/>
              </w:rPr>
              <w:t xml:space="preserve">              </w:t>
            </w:r>
            <w:r w:rsidRPr="001953F6">
              <w:rPr>
                <w:szCs w:val="28"/>
                <w:highlight w:val="white"/>
                <w:lang w:val="en-MY"/>
              </w:rPr>
              <w:t xml:space="preserve"> (3 tiết)</w:t>
            </w:r>
          </w:p>
          <w:p w14:paraId="2EF3E249" w14:textId="77777777" w:rsidR="00D301F9" w:rsidRPr="001953F6" w:rsidRDefault="00D301F9" w:rsidP="00A94784">
            <w:pPr>
              <w:spacing w:after="0"/>
              <w:rPr>
                <w:szCs w:val="28"/>
                <w:highlight w:val="white"/>
                <w:lang w:val="en-MY"/>
              </w:rPr>
            </w:pPr>
            <w:r w:rsidRPr="001953F6">
              <w:rPr>
                <w:szCs w:val="28"/>
                <w:highlight w:val="white"/>
                <w:lang w:val="en-MY"/>
              </w:rPr>
              <w:t xml:space="preserve">               </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5D3CD24D"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dưới cờ</w:t>
            </w:r>
            <w:r w:rsidRPr="001953F6">
              <w:rPr>
                <w:b/>
                <w:szCs w:val="28"/>
                <w:lang w:val="en-MY"/>
              </w:rPr>
              <w:t xml:space="preserve">: </w:t>
            </w:r>
            <w:r w:rsidRPr="001953F6">
              <w:rPr>
                <w:bCs/>
                <w:szCs w:val="28"/>
                <w:lang w:val="en-MY"/>
              </w:rPr>
              <w:t>Ngày hội “ Cùng làm cùng vui”</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015CAE44" w14:textId="77777777" w:rsidR="00D301F9" w:rsidRPr="001953F6" w:rsidRDefault="00D301F9" w:rsidP="00A94784">
            <w:pPr>
              <w:widowControl w:val="0"/>
              <w:adjustRightInd w:val="0"/>
              <w:snapToGrid w:val="0"/>
              <w:spacing w:after="0"/>
              <w:jc w:val="center"/>
              <w:rPr>
                <w:szCs w:val="28"/>
                <w:highlight w:val="white"/>
                <w:lang w:val="en-MY"/>
              </w:rPr>
            </w:pPr>
          </w:p>
          <w:p w14:paraId="5B961575"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10</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27C21089" w14:textId="77777777" w:rsidR="00D301F9" w:rsidRPr="001953F6" w:rsidRDefault="00D301F9" w:rsidP="00A94784">
            <w:pPr>
              <w:widowControl w:val="0"/>
              <w:adjustRightInd w:val="0"/>
              <w:snapToGrid w:val="0"/>
              <w:spacing w:after="0"/>
              <w:jc w:val="center"/>
              <w:rPr>
                <w:szCs w:val="28"/>
                <w:highlight w:val="white"/>
                <w:lang w:val="en-MY"/>
              </w:rPr>
            </w:pPr>
          </w:p>
          <w:p w14:paraId="5B010D58"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5269BDF0"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3DA87947"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111C736" w14:textId="77777777" w:rsidTr="00A94784">
        <w:trPr>
          <w:trHeight w:val="246"/>
        </w:trPr>
        <w:tc>
          <w:tcPr>
            <w:tcW w:w="817" w:type="dxa"/>
            <w:vMerge/>
            <w:tcBorders>
              <w:left w:val="double" w:sz="4" w:space="0" w:color="auto"/>
              <w:right w:val="double" w:sz="4" w:space="0" w:color="auto"/>
            </w:tcBorders>
            <w:shd w:val="clear" w:color="auto" w:fill="auto"/>
          </w:tcPr>
          <w:p w14:paraId="00AC6478"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7096F3B5"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6A106CB8"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1327B353"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Hoạt động giáo dục theo chủ đề: Suy nghĩ tích cực</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751740E1" w14:textId="77777777" w:rsidR="00D301F9" w:rsidRPr="001953F6" w:rsidRDefault="00D301F9" w:rsidP="00A94784">
            <w:pPr>
              <w:widowControl w:val="0"/>
              <w:adjustRightInd w:val="0"/>
              <w:snapToGrid w:val="0"/>
              <w:spacing w:after="0"/>
              <w:jc w:val="center"/>
              <w:rPr>
                <w:szCs w:val="28"/>
                <w:highlight w:val="white"/>
                <w:lang w:val="en-MY"/>
              </w:rPr>
            </w:pPr>
          </w:p>
          <w:p w14:paraId="1820EDC1"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11</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424DBBE3" w14:textId="77777777" w:rsidR="00D301F9" w:rsidRPr="001953F6" w:rsidRDefault="00D301F9" w:rsidP="00A94784">
            <w:pPr>
              <w:widowControl w:val="0"/>
              <w:adjustRightInd w:val="0"/>
              <w:snapToGrid w:val="0"/>
              <w:spacing w:after="0"/>
              <w:jc w:val="center"/>
              <w:rPr>
                <w:szCs w:val="28"/>
                <w:highlight w:val="white"/>
                <w:lang w:val="en-MY"/>
              </w:rPr>
            </w:pPr>
          </w:p>
          <w:p w14:paraId="3B2DC4D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65E5299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237A977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8AE7A9A"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12143CA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2D68C5CA"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2778A369"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5A21C27E"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Nghĩ tích cực sống vui tươi.</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5C2F4353" w14:textId="77777777" w:rsidR="00D301F9" w:rsidRPr="001953F6" w:rsidRDefault="00D301F9" w:rsidP="00A94784">
            <w:pPr>
              <w:widowControl w:val="0"/>
              <w:adjustRightInd w:val="0"/>
              <w:snapToGrid w:val="0"/>
              <w:spacing w:after="0"/>
              <w:jc w:val="center"/>
              <w:rPr>
                <w:szCs w:val="28"/>
                <w:highlight w:val="white"/>
                <w:lang w:val="en-MY"/>
              </w:rPr>
            </w:pPr>
          </w:p>
          <w:p w14:paraId="1C36A20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12</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76F34022" w14:textId="77777777" w:rsidR="00D301F9" w:rsidRPr="001953F6" w:rsidRDefault="00D301F9" w:rsidP="00A94784">
            <w:pPr>
              <w:widowControl w:val="0"/>
              <w:adjustRightInd w:val="0"/>
              <w:snapToGrid w:val="0"/>
              <w:spacing w:after="0"/>
              <w:jc w:val="center"/>
              <w:rPr>
                <w:szCs w:val="28"/>
                <w:highlight w:val="white"/>
                <w:lang w:val="en-MY"/>
              </w:rPr>
            </w:pPr>
          </w:p>
          <w:p w14:paraId="6CF044C5"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588B3379"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6F42972D"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5B943DB"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08A25D76" w14:textId="77777777" w:rsidR="00D301F9" w:rsidRPr="001953F6" w:rsidRDefault="00D301F9" w:rsidP="00A94784">
            <w:pPr>
              <w:spacing w:after="0"/>
              <w:jc w:val="center"/>
              <w:rPr>
                <w:b/>
                <w:szCs w:val="28"/>
                <w:highlight w:val="white"/>
                <w:lang w:val="en-MY"/>
              </w:rPr>
            </w:pPr>
          </w:p>
          <w:p w14:paraId="57E8207A" w14:textId="77777777" w:rsidR="00D301F9" w:rsidRPr="001953F6" w:rsidRDefault="00D301F9" w:rsidP="00A94784">
            <w:pPr>
              <w:spacing w:after="0"/>
              <w:jc w:val="center"/>
              <w:rPr>
                <w:b/>
                <w:szCs w:val="28"/>
                <w:highlight w:val="white"/>
                <w:lang w:val="en-MY"/>
              </w:rPr>
            </w:pPr>
          </w:p>
          <w:p w14:paraId="7F32D364" w14:textId="77777777" w:rsidR="00D301F9" w:rsidRPr="001953F6" w:rsidRDefault="00D301F9" w:rsidP="00A94784">
            <w:pPr>
              <w:spacing w:after="0"/>
              <w:jc w:val="center"/>
              <w:rPr>
                <w:b/>
                <w:szCs w:val="28"/>
                <w:highlight w:val="white"/>
                <w:lang w:val="en-MY"/>
              </w:rPr>
            </w:pPr>
            <w:r w:rsidRPr="001953F6">
              <w:rPr>
                <w:b/>
                <w:szCs w:val="28"/>
                <w:highlight w:val="white"/>
                <w:lang w:val="en-MY"/>
              </w:rPr>
              <w:t>5</w:t>
            </w:r>
          </w:p>
        </w:tc>
        <w:tc>
          <w:tcPr>
            <w:tcW w:w="1843" w:type="dxa"/>
            <w:vMerge w:val="restart"/>
            <w:tcBorders>
              <w:top w:val="double" w:sz="4" w:space="0" w:color="auto"/>
              <w:left w:val="double" w:sz="4" w:space="0" w:color="auto"/>
              <w:right w:val="double" w:sz="4" w:space="0" w:color="auto"/>
            </w:tcBorders>
            <w:shd w:val="clear" w:color="auto" w:fill="auto"/>
          </w:tcPr>
          <w:p w14:paraId="5BE492D2" w14:textId="77777777" w:rsidR="00D301F9" w:rsidRPr="001953F6" w:rsidRDefault="00D301F9" w:rsidP="00A94784">
            <w:pPr>
              <w:widowControl w:val="0"/>
              <w:adjustRightInd w:val="0"/>
              <w:snapToGrid w:val="0"/>
              <w:spacing w:after="0"/>
              <w:jc w:val="center"/>
              <w:rPr>
                <w:rFonts w:eastAsia="Times New Roman"/>
                <w:b/>
                <w:szCs w:val="28"/>
                <w:lang w:val="en-MY"/>
              </w:rPr>
            </w:pPr>
            <w:r w:rsidRPr="001953F6">
              <w:rPr>
                <w:rFonts w:eastAsia="Times New Roman"/>
                <w:b/>
                <w:szCs w:val="28"/>
                <w:lang w:val="en-MY"/>
              </w:rPr>
              <w:t>Chủ đế 2: Nếp sống và tư duy khoa học</w:t>
            </w:r>
          </w:p>
          <w:p w14:paraId="6AE166EA"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szCs w:val="28"/>
                <w:lang w:val="en-MY"/>
              </w:rPr>
              <w:t>(Thực hiện trong  các Tuần 5-8)</w:t>
            </w:r>
          </w:p>
        </w:tc>
        <w:tc>
          <w:tcPr>
            <w:tcW w:w="2691" w:type="dxa"/>
            <w:vMerge w:val="restart"/>
            <w:tcBorders>
              <w:top w:val="double" w:sz="4" w:space="0" w:color="auto"/>
              <w:left w:val="double" w:sz="4" w:space="0" w:color="auto"/>
              <w:right w:val="double" w:sz="4" w:space="0" w:color="auto"/>
            </w:tcBorders>
            <w:shd w:val="clear" w:color="auto" w:fill="auto"/>
          </w:tcPr>
          <w:p w14:paraId="64361D09" w14:textId="77777777" w:rsidR="00D301F9" w:rsidRPr="001953F6" w:rsidRDefault="00D301F9" w:rsidP="00A94784">
            <w:pPr>
              <w:spacing w:after="0"/>
              <w:jc w:val="center"/>
              <w:rPr>
                <w:b/>
                <w:bCs/>
                <w:szCs w:val="28"/>
                <w:lang w:val="en-MY"/>
              </w:rPr>
            </w:pPr>
          </w:p>
          <w:p w14:paraId="0B04D031" w14:textId="77777777" w:rsidR="00D301F9" w:rsidRPr="001953F6" w:rsidRDefault="00D301F9" w:rsidP="00A94784">
            <w:pPr>
              <w:spacing w:after="0"/>
              <w:rPr>
                <w:b/>
                <w:bCs/>
                <w:szCs w:val="28"/>
                <w:lang w:val="en-MY"/>
              </w:rPr>
            </w:pPr>
          </w:p>
          <w:p w14:paraId="52B3AD2F" w14:textId="77777777" w:rsidR="00D301F9" w:rsidRPr="001953F6" w:rsidRDefault="00D301F9" w:rsidP="00A94784">
            <w:pPr>
              <w:spacing w:after="0"/>
              <w:jc w:val="center"/>
              <w:rPr>
                <w:b/>
                <w:bCs/>
                <w:szCs w:val="28"/>
                <w:lang w:val="en-MY"/>
              </w:rPr>
            </w:pPr>
            <w:r w:rsidRPr="001953F6">
              <w:rPr>
                <w:b/>
                <w:bCs/>
                <w:szCs w:val="28"/>
                <w:lang w:val="en-MY"/>
              </w:rPr>
              <w:t>Bài 5: Trung thu của em</w:t>
            </w:r>
            <w:r w:rsidRPr="001953F6">
              <w:rPr>
                <w:szCs w:val="28"/>
                <w:highlight w:val="white"/>
                <w:lang w:val="en-MY"/>
              </w:rPr>
              <w:t xml:space="preserve">               (3 tiết)</w:t>
            </w:r>
          </w:p>
          <w:p w14:paraId="5207C58E" w14:textId="77777777" w:rsidR="00D301F9" w:rsidRPr="001953F6" w:rsidRDefault="00D301F9" w:rsidP="00A94784">
            <w:pPr>
              <w:spacing w:after="0"/>
              <w:rPr>
                <w:szCs w:val="28"/>
                <w:highlight w:val="white"/>
                <w:lang w:val="en-MY"/>
              </w:rPr>
            </w:pPr>
            <w:r w:rsidRPr="001953F6">
              <w:rPr>
                <w:szCs w:val="28"/>
                <w:highlight w:val="white"/>
                <w:lang w:val="en-MY"/>
              </w:rPr>
              <w:t xml:space="preserve">                   </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0F32BE7E"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dưới cờ: </w:t>
            </w:r>
            <w:r w:rsidRPr="001953F6">
              <w:rPr>
                <w:bCs/>
                <w:szCs w:val="28"/>
                <w:lang w:val="en-MY"/>
              </w:rPr>
              <w:t>Trung thu của em</w:t>
            </w:r>
            <w:r w:rsidRPr="001953F6">
              <w:rPr>
                <w:szCs w:val="28"/>
                <w:highlight w:val="white"/>
                <w:lang w:val="en-MY"/>
              </w:rPr>
              <w:t xml:space="preserve">.               </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28C29C73"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 xml:space="preserve">   13</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4CF8B5DA"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 xml:space="preserve">   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7C65505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55C9471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E8A2EBC" w14:textId="77777777" w:rsidTr="00A94784">
        <w:trPr>
          <w:trHeight w:val="246"/>
        </w:trPr>
        <w:tc>
          <w:tcPr>
            <w:tcW w:w="817" w:type="dxa"/>
            <w:vMerge/>
            <w:tcBorders>
              <w:left w:val="double" w:sz="4" w:space="0" w:color="auto"/>
              <w:right w:val="double" w:sz="4" w:space="0" w:color="auto"/>
            </w:tcBorders>
            <w:shd w:val="clear" w:color="auto" w:fill="auto"/>
          </w:tcPr>
          <w:p w14:paraId="4F6CDDC2"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1E8433F8"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50CA786D"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027AC472"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Hoạt động giáo dục theo chủ đề:  Nền nếp sinh hoạt</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3ACEEA88" w14:textId="77777777" w:rsidR="00D301F9" w:rsidRPr="001953F6" w:rsidRDefault="00D301F9" w:rsidP="00A94784">
            <w:pPr>
              <w:widowControl w:val="0"/>
              <w:adjustRightInd w:val="0"/>
              <w:snapToGrid w:val="0"/>
              <w:spacing w:after="0"/>
              <w:jc w:val="center"/>
              <w:rPr>
                <w:szCs w:val="28"/>
                <w:highlight w:val="white"/>
                <w:lang w:val="en-MY"/>
              </w:rPr>
            </w:pPr>
          </w:p>
          <w:p w14:paraId="2F08483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14</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6BC62FAD" w14:textId="77777777" w:rsidR="00D301F9" w:rsidRPr="001953F6" w:rsidRDefault="00D301F9" w:rsidP="00A94784">
            <w:pPr>
              <w:widowControl w:val="0"/>
              <w:adjustRightInd w:val="0"/>
              <w:snapToGrid w:val="0"/>
              <w:spacing w:after="0"/>
              <w:jc w:val="center"/>
              <w:rPr>
                <w:szCs w:val="28"/>
                <w:highlight w:val="white"/>
                <w:lang w:val="en-MY"/>
              </w:rPr>
            </w:pPr>
          </w:p>
          <w:p w14:paraId="2D2002AD"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4013600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425769F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3233F5B"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062FA6A3"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6D186180"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5B6164BC"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4262563D"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đề:Giúp nhau thực hiện nền nếp.</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5193491C" w14:textId="77777777" w:rsidR="00D301F9" w:rsidRPr="001953F6" w:rsidRDefault="00D301F9" w:rsidP="00A94784">
            <w:pPr>
              <w:widowControl w:val="0"/>
              <w:adjustRightInd w:val="0"/>
              <w:snapToGrid w:val="0"/>
              <w:spacing w:after="0"/>
              <w:jc w:val="center"/>
              <w:rPr>
                <w:szCs w:val="28"/>
                <w:highlight w:val="white"/>
                <w:lang w:val="en-MY"/>
              </w:rPr>
            </w:pPr>
          </w:p>
          <w:p w14:paraId="1A68A70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lastRenderedPageBreak/>
              <w:t>15</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3BDD0BBE" w14:textId="77777777" w:rsidR="00D301F9" w:rsidRPr="001953F6" w:rsidRDefault="00D301F9" w:rsidP="00A94784">
            <w:pPr>
              <w:widowControl w:val="0"/>
              <w:adjustRightInd w:val="0"/>
              <w:snapToGrid w:val="0"/>
              <w:spacing w:after="0"/>
              <w:jc w:val="center"/>
              <w:rPr>
                <w:szCs w:val="28"/>
                <w:highlight w:val="white"/>
                <w:lang w:val="en-MY"/>
              </w:rPr>
            </w:pPr>
          </w:p>
          <w:p w14:paraId="2A183B1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lastRenderedPageBreak/>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7E9F844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48A23DA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CED0CCB"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4A422ED2" w14:textId="77777777" w:rsidR="00D301F9" w:rsidRPr="001953F6" w:rsidRDefault="00D301F9" w:rsidP="00A94784">
            <w:pPr>
              <w:spacing w:after="0"/>
              <w:jc w:val="center"/>
              <w:rPr>
                <w:b/>
                <w:szCs w:val="28"/>
                <w:highlight w:val="white"/>
                <w:lang w:val="en-MY"/>
              </w:rPr>
            </w:pPr>
          </w:p>
          <w:p w14:paraId="680B00EF" w14:textId="77777777" w:rsidR="00D301F9" w:rsidRPr="001953F6" w:rsidRDefault="00D301F9" w:rsidP="00A94784">
            <w:pPr>
              <w:spacing w:after="0"/>
              <w:jc w:val="center"/>
              <w:rPr>
                <w:b/>
                <w:szCs w:val="28"/>
                <w:highlight w:val="white"/>
                <w:lang w:val="en-MY"/>
              </w:rPr>
            </w:pPr>
          </w:p>
          <w:p w14:paraId="092FB814" w14:textId="77777777" w:rsidR="00D301F9" w:rsidRPr="001953F6" w:rsidRDefault="00D301F9" w:rsidP="00A94784">
            <w:pPr>
              <w:spacing w:after="0"/>
              <w:jc w:val="center"/>
              <w:rPr>
                <w:b/>
                <w:szCs w:val="28"/>
                <w:highlight w:val="white"/>
                <w:lang w:val="en-MY"/>
              </w:rPr>
            </w:pPr>
          </w:p>
          <w:p w14:paraId="06B59649" w14:textId="77777777" w:rsidR="00D301F9" w:rsidRPr="001953F6" w:rsidRDefault="00D301F9" w:rsidP="00A94784">
            <w:pPr>
              <w:spacing w:after="0"/>
              <w:jc w:val="center"/>
              <w:rPr>
                <w:b/>
                <w:szCs w:val="28"/>
                <w:highlight w:val="white"/>
                <w:lang w:val="en-MY"/>
              </w:rPr>
            </w:pPr>
            <w:r w:rsidRPr="001953F6">
              <w:rPr>
                <w:b/>
                <w:szCs w:val="28"/>
                <w:highlight w:val="white"/>
                <w:lang w:val="en-MY"/>
              </w:rPr>
              <w:t>6</w:t>
            </w:r>
          </w:p>
        </w:tc>
        <w:tc>
          <w:tcPr>
            <w:tcW w:w="1843" w:type="dxa"/>
            <w:vMerge w:val="restart"/>
            <w:tcBorders>
              <w:top w:val="double" w:sz="4" w:space="0" w:color="auto"/>
              <w:left w:val="double" w:sz="4" w:space="0" w:color="auto"/>
              <w:right w:val="double" w:sz="4" w:space="0" w:color="auto"/>
            </w:tcBorders>
            <w:shd w:val="clear" w:color="auto" w:fill="auto"/>
          </w:tcPr>
          <w:p w14:paraId="7F5318C7" w14:textId="77777777" w:rsidR="00D301F9" w:rsidRPr="001953F6" w:rsidRDefault="00D301F9" w:rsidP="00A94784">
            <w:pPr>
              <w:widowControl w:val="0"/>
              <w:adjustRightInd w:val="0"/>
              <w:snapToGrid w:val="0"/>
              <w:spacing w:after="0"/>
              <w:jc w:val="center"/>
              <w:rPr>
                <w:rFonts w:eastAsia="Times New Roman"/>
                <w:b/>
                <w:szCs w:val="28"/>
                <w:lang w:val="en-MY"/>
              </w:rPr>
            </w:pPr>
          </w:p>
          <w:p w14:paraId="31EA7538" w14:textId="77777777" w:rsidR="00D301F9" w:rsidRPr="001953F6" w:rsidRDefault="00D301F9" w:rsidP="00A94784">
            <w:pPr>
              <w:widowControl w:val="0"/>
              <w:adjustRightInd w:val="0"/>
              <w:snapToGrid w:val="0"/>
              <w:spacing w:after="0"/>
              <w:jc w:val="center"/>
              <w:rPr>
                <w:b/>
                <w:szCs w:val="28"/>
                <w:highlight w:val="white"/>
                <w:lang w:val="en-MY"/>
              </w:rPr>
            </w:pPr>
          </w:p>
          <w:p w14:paraId="0A9FA09E"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28E17483" w14:textId="77777777" w:rsidR="00D301F9" w:rsidRPr="001953F6" w:rsidRDefault="00D301F9" w:rsidP="00A94784">
            <w:pPr>
              <w:spacing w:after="0"/>
              <w:jc w:val="center"/>
              <w:rPr>
                <w:b/>
                <w:bCs/>
                <w:szCs w:val="28"/>
                <w:lang w:val="en-MY"/>
              </w:rPr>
            </w:pPr>
          </w:p>
          <w:p w14:paraId="6C3F9862" w14:textId="77777777" w:rsidR="00D301F9" w:rsidRPr="001953F6" w:rsidRDefault="00D301F9" w:rsidP="00A94784">
            <w:pPr>
              <w:spacing w:after="0"/>
              <w:jc w:val="center"/>
              <w:rPr>
                <w:b/>
                <w:bCs/>
                <w:szCs w:val="28"/>
                <w:lang w:val="en-MY"/>
              </w:rPr>
            </w:pPr>
          </w:p>
          <w:p w14:paraId="5EC5DCCA" w14:textId="77777777" w:rsidR="00D301F9" w:rsidRPr="001953F6" w:rsidRDefault="00D301F9" w:rsidP="00A94784">
            <w:pPr>
              <w:spacing w:after="0"/>
              <w:jc w:val="center"/>
              <w:rPr>
                <w:b/>
                <w:bCs/>
                <w:szCs w:val="28"/>
                <w:lang w:val="en-MY"/>
              </w:rPr>
            </w:pPr>
            <w:r w:rsidRPr="001953F6">
              <w:rPr>
                <w:b/>
                <w:bCs/>
                <w:szCs w:val="28"/>
                <w:lang w:val="en-MY"/>
              </w:rPr>
              <w:t>Bài 6: Cuộc phiêu lưu của sách, bút</w:t>
            </w:r>
          </w:p>
          <w:p w14:paraId="67B40E84"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019DD5B1" w14:textId="77777777" w:rsidR="00D301F9" w:rsidRPr="001953F6" w:rsidRDefault="00D301F9" w:rsidP="00A94784">
            <w:pPr>
              <w:spacing w:after="0"/>
              <w:jc w:val="center"/>
              <w:rPr>
                <w:bCs/>
                <w:szCs w:val="28"/>
                <w:lang w:val="en-MY"/>
              </w:rPr>
            </w:pPr>
            <w:r w:rsidRPr="001953F6">
              <w:rPr>
                <w:szCs w:val="28"/>
                <w:lang w:val="en-MY"/>
              </w:rPr>
              <w:t xml:space="preserve"> Sinh hoạt dưới cờ: </w:t>
            </w:r>
            <w:r w:rsidRPr="001953F6">
              <w:rPr>
                <w:bCs/>
                <w:szCs w:val="28"/>
                <w:lang w:val="en-MY"/>
              </w:rPr>
              <w:t>Cuộc phiêu lưu của sách, bút</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1F1BA4D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16</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028EC4A4"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3A1A76F9"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2452F0C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BB894BA" w14:textId="77777777" w:rsidTr="00A94784">
        <w:trPr>
          <w:trHeight w:val="246"/>
        </w:trPr>
        <w:tc>
          <w:tcPr>
            <w:tcW w:w="817" w:type="dxa"/>
            <w:vMerge/>
            <w:tcBorders>
              <w:left w:val="double" w:sz="4" w:space="0" w:color="auto"/>
              <w:right w:val="double" w:sz="4" w:space="0" w:color="auto"/>
            </w:tcBorders>
            <w:shd w:val="clear" w:color="auto" w:fill="auto"/>
          </w:tcPr>
          <w:p w14:paraId="4D10882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0E455502"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14DAF0B7"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2E515ECB"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Hoạt động giáo dục theo chủ đề: Kĩ năng đặc câu hỏi để tìm hiểu thông tin</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02AE6213" w14:textId="77777777" w:rsidR="00D301F9" w:rsidRPr="001953F6" w:rsidRDefault="00D301F9" w:rsidP="00A94784">
            <w:pPr>
              <w:widowControl w:val="0"/>
              <w:adjustRightInd w:val="0"/>
              <w:snapToGrid w:val="0"/>
              <w:spacing w:after="0"/>
              <w:jc w:val="center"/>
              <w:rPr>
                <w:szCs w:val="28"/>
                <w:highlight w:val="white"/>
                <w:lang w:val="en-MY"/>
              </w:rPr>
            </w:pPr>
          </w:p>
          <w:p w14:paraId="76F51B9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17</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34303B89" w14:textId="77777777" w:rsidR="00D301F9" w:rsidRPr="001953F6" w:rsidRDefault="00D301F9" w:rsidP="00A94784">
            <w:pPr>
              <w:widowControl w:val="0"/>
              <w:adjustRightInd w:val="0"/>
              <w:snapToGrid w:val="0"/>
              <w:spacing w:after="0"/>
              <w:jc w:val="center"/>
              <w:rPr>
                <w:szCs w:val="28"/>
                <w:highlight w:val="white"/>
                <w:lang w:val="en-MY"/>
              </w:rPr>
            </w:pPr>
          </w:p>
          <w:p w14:paraId="3968D2DB"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056DFE78"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67C7EC13"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DF8CFD9"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732E9F20"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5E9B7CB1"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0E0B8C10"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6C08FBA8"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Rèn luyện tư duy khoa học.</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2FAB3E90" w14:textId="77777777" w:rsidR="00D301F9" w:rsidRPr="001953F6" w:rsidRDefault="00D301F9" w:rsidP="00A94784">
            <w:pPr>
              <w:widowControl w:val="0"/>
              <w:adjustRightInd w:val="0"/>
              <w:snapToGrid w:val="0"/>
              <w:spacing w:after="0"/>
              <w:jc w:val="center"/>
              <w:rPr>
                <w:szCs w:val="28"/>
                <w:highlight w:val="white"/>
                <w:lang w:val="en-MY"/>
              </w:rPr>
            </w:pPr>
          </w:p>
          <w:p w14:paraId="578BEEC1"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18</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2E535727" w14:textId="77777777" w:rsidR="00D301F9" w:rsidRPr="001953F6" w:rsidRDefault="00D301F9" w:rsidP="00A94784">
            <w:pPr>
              <w:widowControl w:val="0"/>
              <w:adjustRightInd w:val="0"/>
              <w:snapToGrid w:val="0"/>
              <w:spacing w:after="0"/>
              <w:jc w:val="center"/>
              <w:rPr>
                <w:szCs w:val="28"/>
                <w:highlight w:val="white"/>
                <w:lang w:val="en-MY"/>
              </w:rPr>
            </w:pPr>
          </w:p>
          <w:p w14:paraId="4E43425E"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0555E9C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4BF5C0F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D61BA23"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3D4A84EF" w14:textId="77777777" w:rsidR="00D301F9" w:rsidRPr="001953F6" w:rsidRDefault="00D301F9" w:rsidP="00A94784">
            <w:pPr>
              <w:spacing w:after="0"/>
              <w:jc w:val="center"/>
              <w:rPr>
                <w:b/>
                <w:szCs w:val="28"/>
                <w:highlight w:val="white"/>
                <w:lang w:val="en-MY"/>
              </w:rPr>
            </w:pPr>
          </w:p>
          <w:p w14:paraId="6EDA9B24" w14:textId="77777777" w:rsidR="00D301F9" w:rsidRPr="001953F6" w:rsidRDefault="00D301F9" w:rsidP="00A94784">
            <w:pPr>
              <w:spacing w:after="0"/>
              <w:jc w:val="center"/>
              <w:rPr>
                <w:b/>
                <w:szCs w:val="28"/>
                <w:highlight w:val="white"/>
                <w:lang w:val="en-MY"/>
              </w:rPr>
            </w:pPr>
          </w:p>
          <w:p w14:paraId="537E9782" w14:textId="77777777" w:rsidR="00D301F9" w:rsidRPr="001953F6" w:rsidRDefault="00D301F9" w:rsidP="00A94784">
            <w:pPr>
              <w:spacing w:after="0"/>
              <w:jc w:val="center"/>
              <w:rPr>
                <w:b/>
                <w:szCs w:val="28"/>
                <w:highlight w:val="white"/>
                <w:lang w:val="en-MY"/>
              </w:rPr>
            </w:pPr>
          </w:p>
          <w:p w14:paraId="3A873191" w14:textId="77777777" w:rsidR="00D301F9" w:rsidRPr="001953F6" w:rsidRDefault="00D301F9" w:rsidP="00A94784">
            <w:pPr>
              <w:spacing w:after="0"/>
              <w:jc w:val="center"/>
              <w:rPr>
                <w:b/>
                <w:szCs w:val="28"/>
                <w:highlight w:val="white"/>
                <w:lang w:val="en-MY"/>
              </w:rPr>
            </w:pPr>
          </w:p>
          <w:p w14:paraId="6F854B42" w14:textId="77777777" w:rsidR="00D301F9" w:rsidRPr="001953F6" w:rsidRDefault="00D301F9" w:rsidP="00A94784">
            <w:pPr>
              <w:spacing w:after="0"/>
              <w:jc w:val="center"/>
              <w:rPr>
                <w:b/>
                <w:szCs w:val="28"/>
                <w:highlight w:val="white"/>
                <w:lang w:val="en-MY"/>
              </w:rPr>
            </w:pPr>
          </w:p>
          <w:p w14:paraId="67A51D08" w14:textId="77777777" w:rsidR="00D301F9" w:rsidRPr="001953F6" w:rsidRDefault="00D301F9" w:rsidP="00A94784">
            <w:pPr>
              <w:spacing w:after="0"/>
              <w:rPr>
                <w:b/>
                <w:szCs w:val="28"/>
                <w:highlight w:val="white"/>
                <w:lang w:val="en-MY"/>
              </w:rPr>
            </w:pPr>
            <w:r w:rsidRPr="001953F6">
              <w:rPr>
                <w:b/>
                <w:szCs w:val="28"/>
                <w:highlight w:val="white"/>
                <w:lang w:val="en-MY"/>
              </w:rPr>
              <w:t xml:space="preserve">    7</w:t>
            </w:r>
          </w:p>
        </w:tc>
        <w:tc>
          <w:tcPr>
            <w:tcW w:w="1843" w:type="dxa"/>
            <w:vMerge w:val="restart"/>
            <w:tcBorders>
              <w:top w:val="double" w:sz="4" w:space="0" w:color="auto"/>
              <w:left w:val="double" w:sz="4" w:space="0" w:color="auto"/>
              <w:right w:val="double" w:sz="4" w:space="0" w:color="auto"/>
            </w:tcBorders>
            <w:shd w:val="clear" w:color="auto" w:fill="auto"/>
          </w:tcPr>
          <w:p w14:paraId="4457B810" w14:textId="77777777" w:rsidR="00D301F9" w:rsidRPr="001953F6" w:rsidRDefault="00D301F9" w:rsidP="00A94784">
            <w:pPr>
              <w:widowControl w:val="0"/>
              <w:adjustRightInd w:val="0"/>
              <w:snapToGrid w:val="0"/>
              <w:spacing w:after="0"/>
              <w:jc w:val="center"/>
              <w:rPr>
                <w:b/>
                <w:szCs w:val="28"/>
                <w:highlight w:val="white"/>
                <w:lang w:val="en-MY"/>
              </w:rPr>
            </w:pPr>
          </w:p>
          <w:p w14:paraId="743D16D3" w14:textId="77777777" w:rsidR="00D301F9" w:rsidRPr="001953F6" w:rsidRDefault="00D301F9" w:rsidP="00A94784">
            <w:pPr>
              <w:spacing w:after="0"/>
              <w:jc w:val="center"/>
              <w:rPr>
                <w:szCs w:val="28"/>
                <w:highlight w:val="white"/>
                <w:lang w:val="en-MY"/>
              </w:rPr>
            </w:pPr>
          </w:p>
          <w:p w14:paraId="66A194C3" w14:textId="77777777" w:rsidR="00D301F9" w:rsidRPr="001953F6" w:rsidRDefault="00D301F9" w:rsidP="00A94784">
            <w:pPr>
              <w:spacing w:after="0"/>
              <w:jc w:val="center"/>
              <w:rPr>
                <w:szCs w:val="28"/>
                <w:highlight w:val="white"/>
                <w:lang w:val="en-MY"/>
              </w:rPr>
            </w:pPr>
          </w:p>
          <w:p w14:paraId="5FD4DD45" w14:textId="77777777" w:rsidR="00D301F9" w:rsidRPr="001953F6" w:rsidRDefault="00D301F9" w:rsidP="00A94784">
            <w:pPr>
              <w:spacing w:after="0"/>
              <w:rPr>
                <w:szCs w:val="28"/>
                <w:highlight w:val="white"/>
                <w:lang w:val="en-MY"/>
              </w:rPr>
            </w:pPr>
          </w:p>
          <w:p w14:paraId="04399782" w14:textId="77777777" w:rsidR="00D301F9" w:rsidRPr="001953F6" w:rsidRDefault="00D301F9" w:rsidP="00A94784">
            <w:pPr>
              <w:spacing w:after="0"/>
              <w:jc w:val="center"/>
              <w:rPr>
                <w:szCs w:val="28"/>
                <w:highlight w:val="white"/>
                <w:lang w:val="en-MY"/>
              </w:rPr>
            </w:pPr>
          </w:p>
          <w:p w14:paraId="3075F7DF"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38B2EED8" w14:textId="77777777" w:rsidR="00D301F9" w:rsidRPr="001953F6" w:rsidRDefault="00D301F9" w:rsidP="00A94784">
            <w:pPr>
              <w:spacing w:after="0"/>
              <w:jc w:val="center"/>
              <w:rPr>
                <w:b/>
                <w:bCs/>
                <w:szCs w:val="28"/>
                <w:lang w:val="en-MY"/>
              </w:rPr>
            </w:pPr>
          </w:p>
          <w:p w14:paraId="43819D39" w14:textId="77777777" w:rsidR="00D301F9" w:rsidRPr="001953F6" w:rsidRDefault="00D301F9" w:rsidP="00A94784">
            <w:pPr>
              <w:spacing w:after="0"/>
              <w:jc w:val="center"/>
              <w:rPr>
                <w:b/>
                <w:bCs/>
                <w:szCs w:val="28"/>
                <w:lang w:val="en-MY"/>
              </w:rPr>
            </w:pPr>
          </w:p>
          <w:p w14:paraId="5E797BDB" w14:textId="77777777" w:rsidR="00D301F9" w:rsidRPr="001953F6" w:rsidRDefault="00D301F9" w:rsidP="00A94784">
            <w:pPr>
              <w:spacing w:after="0"/>
              <w:jc w:val="center"/>
              <w:rPr>
                <w:b/>
                <w:bCs/>
                <w:szCs w:val="28"/>
                <w:lang w:val="en-MY"/>
              </w:rPr>
            </w:pPr>
          </w:p>
          <w:p w14:paraId="75916CD4" w14:textId="77777777" w:rsidR="00D301F9" w:rsidRPr="001953F6" w:rsidRDefault="00D301F9" w:rsidP="00A94784">
            <w:pPr>
              <w:spacing w:after="0"/>
              <w:jc w:val="center"/>
              <w:rPr>
                <w:b/>
                <w:bCs/>
                <w:szCs w:val="28"/>
                <w:lang w:val="en-MY"/>
              </w:rPr>
            </w:pPr>
          </w:p>
          <w:p w14:paraId="6708ECE9" w14:textId="77777777" w:rsidR="00D301F9" w:rsidRPr="001953F6" w:rsidRDefault="00D301F9" w:rsidP="00A94784">
            <w:pPr>
              <w:spacing w:after="0"/>
              <w:jc w:val="center"/>
              <w:rPr>
                <w:b/>
                <w:bCs/>
                <w:szCs w:val="28"/>
                <w:lang w:val="en-MY"/>
              </w:rPr>
            </w:pPr>
            <w:r w:rsidRPr="001953F6">
              <w:rPr>
                <w:b/>
                <w:bCs/>
                <w:szCs w:val="28"/>
                <w:lang w:val="en-MY"/>
              </w:rPr>
              <w:t>Bài 7: Hội chợ đồ tái chế</w:t>
            </w:r>
          </w:p>
          <w:p w14:paraId="5C759610"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260AC17A" w14:textId="77777777" w:rsidR="00D301F9" w:rsidRPr="001953F6" w:rsidRDefault="00D301F9" w:rsidP="00A94784">
            <w:pPr>
              <w:widowControl w:val="0"/>
              <w:adjustRightInd w:val="0"/>
              <w:snapToGrid w:val="0"/>
              <w:spacing w:after="0"/>
              <w:rPr>
                <w:szCs w:val="28"/>
                <w:lang w:val="en-MY"/>
              </w:rPr>
            </w:pPr>
            <w:r w:rsidRPr="001953F6">
              <w:rPr>
                <w:szCs w:val="28"/>
                <w:lang w:val="en-MY"/>
              </w:rPr>
              <w:t xml:space="preserve"> </w:t>
            </w:r>
          </w:p>
          <w:p w14:paraId="05AD1AC0"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Sinh hoạt dưới cờ: </w:t>
            </w:r>
            <w:r w:rsidRPr="001953F6">
              <w:rPr>
                <w:bCs/>
                <w:szCs w:val="28"/>
                <w:lang w:val="en-MY"/>
              </w:rPr>
              <w:t>Hội chợ đồ tái chế</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5CE7D86B" w14:textId="77777777" w:rsidR="00D301F9" w:rsidRPr="001953F6" w:rsidRDefault="00D301F9" w:rsidP="00A94784">
            <w:pPr>
              <w:widowControl w:val="0"/>
              <w:adjustRightInd w:val="0"/>
              <w:snapToGrid w:val="0"/>
              <w:spacing w:after="0"/>
              <w:jc w:val="center"/>
              <w:rPr>
                <w:szCs w:val="28"/>
                <w:highlight w:val="white"/>
                <w:lang w:val="en-MY"/>
              </w:rPr>
            </w:pPr>
          </w:p>
          <w:p w14:paraId="45666234" w14:textId="77777777" w:rsidR="00D301F9" w:rsidRPr="001953F6" w:rsidRDefault="00D301F9" w:rsidP="00A94784">
            <w:pPr>
              <w:spacing w:after="0"/>
              <w:rPr>
                <w:szCs w:val="28"/>
                <w:highlight w:val="white"/>
                <w:lang w:val="en-MY"/>
              </w:rPr>
            </w:pPr>
            <w:r w:rsidRPr="001953F6">
              <w:rPr>
                <w:szCs w:val="28"/>
                <w:highlight w:val="white"/>
                <w:lang w:val="en-MY"/>
              </w:rPr>
              <w:t>19</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03D23CDC" w14:textId="77777777" w:rsidR="00D301F9" w:rsidRPr="001953F6" w:rsidRDefault="00D301F9" w:rsidP="00A94784">
            <w:pPr>
              <w:widowControl w:val="0"/>
              <w:adjustRightInd w:val="0"/>
              <w:snapToGrid w:val="0"/>
              <w:spacing w:after="0"/>
              <w:jc w:val="center"/>
              <w:rPr>
                <w:szCs w:val="28"/>
                <w:highlight w:val="white"/>
                <w:lang w:val="en-MY"/>
              </w:rPr>
            </w:pPr>
          </w:p>
          <w:p w14:paraId="337580D7"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 xml:space="preserve"> 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vAlign w:val="center"/>
          </w:tcPr>
          <w:p w14:paraId="3DDC856F" w14:textId="77777777" w:rsidR="00D301F9" w:rsidRPr="001953F6" w:rsidRDefault="00D301F9" w:rsidP="00A94784">
            <w:pPr>
              <w:widowControl w:val="0"/>
              <w:adjustRightInd w:val="0"/>
              <w:snapToGrid w:val="0"/>
              <w:spacing w:after="0"/>
              <w:rPr>
                <w:b/>
                <w:szCs w:val="28"/>
                <w:highlight w:val="white"/>
                <w:lang w:val="en-MY"/>
              </w:rPr>
            </w:pPr>
            <w:r w:rsidRPr="001953F6">
              <w:rPr>
                <w:szCs w:val="28"/>
                <w:lang w:val="en-MY"/>
              </w:rPr>
              <w:t> </w:t>
            </w: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4FF7B82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25BAAE8" w14:textId="77777777" w:rsidTr="00A94784">
        <w:trPr>
          <w:trHeight w:val="246"/>
        </w:trPr>
        <w:tc>
          <w:tcPr>
            <w:tcW w:w="817" w:type="dxa"/>
            <w:vMerge/>
            <w:tcBorders>
              <w:left w:val="double" w:sz="4" w:space="0" w:color="auto"/>
              <w:right w:val="double" w:sz="4" w:space="0" w:color="auto"/>
            </w:tcBorders>
            <w:shd w:val="clear" w:color="auto" w:fill="auto"/>
          </w:tcPr>
          <w:p w14:paraId="592ED377"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747354B8"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0786048B"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3B68F8FA"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Phân loại và sắp xếp hoạt động cá nhân</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4524564D" w14:textId="77777777" w:rsidR="00D301F9" w:rsidRPr="001953F6" w:rsidRDefault="00D301F9" w:rsidP="00A94784">
            <w:pPr>
              <w:widowControl w:val="0"/>
              <w:adjustRightInd w:val="0"/>
              <w:snapToGrid w:val="0"/>
              <w:spacing w:after="0"/>
              <w:jc w:val="center"/>
              <w:rPr>
                <w:szCs w:val="28"/>
                <w:highlight w:val="white"/>
                <w:lang w:val="en-MY"/>
              </w:rPr>
            </w:pPr>
          </w:p>
          <w:p w14:paraId="1E0FACC1" w14:textId="77777777" w:rsidR="00D301F9" w:rsidRPr="001953F6" w:rsidRDefault="00D301F9" w:rsidP="00A94784">
            <w:pPr>
              <w:spacing w:after="0"/>
              <w:jc w:val="center"/>
              <w:rPr>
                <w:szCs w:val="28"/>
                <w:highlight w:val="white"/>
                <w:lang w:val="en-MY"/>
              </w:rPr>
            </w:pPr>
            <w:r w:rsidRPr="001953F6">
              <w:rPr>
                <w:szCs w:val="28"/>
                <w:highlight w:val="white"/>
                <w:lang w:val="en-MY"/>
              </w:rPr>
              <w:t>20</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5A63275A" w14:textId="77777777" w:rsidR="00D301F9" w:rsidRPr="001953F6" w:rsidRDefault="00D301F9" w:rsidP="00A94784">
            <w:pPr>
              <w:widowControl w:val="0"/>
              <w:adjustRightInd w:val="0"/>
              <w:snapToGrid w:val="0"/>
              <w:spacing w:after="0"/>
              <w:jc w:val="center"/>
              <w:rPr>
                <w:szCs w:val="28"/>
                <w:highlight w:val="white"/>
                <w:lang w:val="en-MY"/>
              </w:rPr>
            </w:pPr>
          </w:p>
          <w:p w14:paraId="28E98D3A"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vAlign w:val="center"/>
          </w:tcPr>
          <w:p w14:paraId="22DBA24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5EECED6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FFFC589"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51B86C1C"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2B18423E"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5CB216B8"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371E74A6"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Triển lãm sơ đồ tư duy.</w:t>
            </w:r>
          </w:p>
        </w:tc>
        <w:tc>
          <w:tcPr>
            <w:tcW w:w="856" w:type="dxa"/>
            <w:gridSpan w:val="2"/>
            <w:tcBorders>
              <w:left w:val="double" w:sz="4" w:space="0" w:color="auto"/>
              <w:bottom w:val="double" w:sz="4" w:space="0" w:color="auto"/>
              <w:right w:val="double" w:sz="4" w:space="0" w:color="auto"/>
            </w:tcBorders>
            <w:shd w:val="clear" w:color="auto" w:fill="auto"/>
          </w:tcPr>
          <w:p w14:paraId="266DDC0C" w14:textId="77777777" w:rsidR="00D301F9" w:rsidRPr="001953F6" w:rsidRDefault="00D301F9" w:rsidP="00A94784">
            <w:pPr>
              <w:widowControl w:val="0"/>
              <w:adjustRightInd w:val="0"/>
              <w:snapToGrid w:val="0"/>
              <w:spacing w:after="0"/>
              <w:jc w:val="center"/>
              <w:rPr>
                <w:szCs w:val="28"/>
                <w:highlight w:val="white"/>
                <w:lang w:val="en-MY"/>
              </w:rPr>
            </w:pPr>
          </w:p>
          <w:p w14:paraId="5F9F86BC"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21</w:t>
            </w:r>
          </w:p>
        </w:tc>
        <w:tc>
          <w:tcPr>
            <w:tcW w:w="992" w:type="dxa"/>
            <w:tcBorders>
              <w:left w:val="double" w:sz="4" w:space="0" w:color="auto"/>
              <w:bottom w:val="double" w:sz="4" w:space="0" w:color="auto"/>
              <w:right w:val="double" w:sz="4" w:space="0" w:color="auto"/>
            </w:tcBorders>
            <w:shd w:val="clear" w:color="auto" w:fill="auto"/>
          </w:tcPr>
          <w:p w14:paraId="0600B3FD" w14:textId="77777777" w:rsidR="00D301F9" w:rsidRPr="001953F6" w:rsidRDefault="00D301F9" w:rsidP="00A94784">
            <w:pPr>
              <w:widowControl w:val="0"/>
              <w:adjustRightInd w:val="0"/>
              <w:snapToGrid w:val="0"/>
              <w:spacing w:after="0"/>
              <w:jc w:val="center"/>
              <w:rPr>
                <w:szCs w:val="28"/>
                <w:highlight w:val="white"/>
                <w:lang w:val="en-MY"/>
              </w:rPr>
            </w:pPr>
          </w:p>
          <w:p w14:paraId="6405B4A5"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49EFFF93"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172C77E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B1DA1DB"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3249E798" w14:textId="77777777" w:rsidR="00D301F9" w:rsidRPr="001953F6" w:rsidRDefault="00D301F9" w:rsidP="00A94784">
            <w:pPr>
              <w:spacing w:after="0"/>
              <w:jc w:val="center"/>
              <w:rPr>
                <w:b/>
                <w:szCs w:val="28"/>
                <w:highlight w:val="white"/>
                <w:lang w:val="en-MY"/>
              </w:rPr>
            </w:pPr>
          </w:p>
          <w:p w14:paraId="58468F5A" w14:textId="77777777" w:rsidR="00D301F9" w:rsidRPr="001953F6" w:rsidRDefault="00D301F9" w:rsidP="00A94784">
            <w:pPr>
              <w:spacing w:after="0"/>
              <w:jc w:val="center"/>
              <w:rPr>
                <w:b/>
                <w:szCs w:val="28"/>
                <w:highlight w:val="white"/>
                <w:lang w:val="en-MY"/>
              </w:rPr>
            </w:pPr>
          </w:p>
          <w:p w14:paraId="25F6676F" w14:textId="77777777" w:rsidR="00D301F9" w:rsidRPr="001953F6" w:rsidRDefault="00D301F9" w:rsidP="00A94784">
            <w:pPr>
              <w:spacing w:after="0"/>
              <w:rPr>
                <w:b/>
                <w:szCs w:val="28"/>
                <w:highlight w:val="white"/>
                <w:lang w:val="en-MY"/>
              </w:rPr>
            </w:pPr>
          </w:p>
          <w:p w14:paraId="78EACAD6" w14:textId="77777777" w:rsidR="00D301F9" w:rsidRPr="001953F6" w:rsidRDefault="00D301F9" w:rsidP="00A94784">
            <w:pPr>
              <w:spacing w:after="0"/>
              <w:jc w:val="center"/>
              <w:rPr>
                <w:b/>
                <w:szCs w:val="28"/>
                <w:highlight w:val="white"/>
                <w:lang w:val="en-MY"/>
              </w:rPr>
            </w:pPr>
            <w:r w:rsidRPr="001953F6">
              <w:rPr>
                <w:b/>
                <w:szCs w:val="28"/>
                <w:highlight w:val="white"/>
                <w:lang w:val="en-MY"/>
              </w:rPr>
              <w:t>8</w:t>
            </w:r>
          </w:p>
        </w:tc>
        <w:tc>
          <w:tcPr>
            <w:tcW w:w="1843" w:type="dxa"/>
            <w:vMerge w:val="restart"/>
            <w:tcBorders>
              <w:top w:val="double" w:sz="4" w:space="0" w:color="auto"/>
              <w:left w:val="double" w:sz="4" w:space="0" w:color="auto"/>
              <w:right w:val="double" w:sz="4" w:space="0" w:color="auto"/>
            </w:tcBorders>
            <w:shd w:val="clear" w:color="auto" w:fill="auto"/>
          </w:tcPr>
          <w:p w14:paraId="627478D0" w14:textId="77777777" w:rsidR="00D301F9" w:rsidRPr="001953F6" w:rsidRDefault="00D301F9" w:rsidP="00A94784">
            <w:pPr>
              <w:widowControl w:val="0"/>
              <w:adjustRightInd w:val="0"/>
              <w:snapToGrid w:val="0"/>
              <w:spacing w:after="0"/>
              <w:jc w:val="center"/>
              <w:rPr>
                <w:b/>
                <w:szCs w:val="28"/>
                <w:highlight w:val="white"/>
                <w:lang w:val="en-MY"/>
              </w:rPr>
            </w:pPr>
          </w:p>
          <w:p w14:paraId="294BB42E" w14:textId="77777777" w:rsidR="00D301F9" w:rsidRPr="001953F6" w:rsidRDefault="00D301F9" w:rsidP="00A94784">
            <w:pPr>
              <w:spacing w:after="0"/>
              <w:jc w:val="center"/>
              <w:rPr>
                <w:szCs w:val="28"/>
                <w:highlight w:val="white"/>
                <w:lang w:val="en-MY"/>
              </w:rPr>
            </w:pPr>
          </w:p>
          <w:p w14:paraId="584C22C6" w14:textId="77777777" w:rsidR="00D301F9" w:rsidRPr="001953F6" w:rsidRDefault="00D301F9" w:rsidP="00A94784">
            <w:pPr>
              <w:spacing w:after="0"/>
              <w:rPr>
                <w:szCs w:val="28"/>
                <w:highlight w:val="white"/>
                <w:lang w:val="en-MY"/>
              </w:rPr>
            </w:pPr>
          </w:p>
          <w:p w14:paraId="7BDEEC81"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32240441" w14:textId="77777777" w:rsidR="00D301F9" w:rsidRPr="001953F6" w:rsidRDefault="00D301F9" w:rsidP="00A94784">
            <w:pPr>
              <w:spacing w:after="0"/>
              <w:jc w:val="center"/>
              <w:rPr>
                <w:szCs w:val="28"/>
                <w:highlight w:val="white"/>
                <w:lang w:val="en-MY"/>
              </w:rPr>
            </w:pPr>
          </w:p>
          <w:p w14:paraId="2AC400F7" w14:textId="77777777" w:rsidR="00D301F9" w:rsidRPr="001953F6" w:rsidRDefault="00D301F9" w:rsidP="00A94784">
            <w:pPr>
              <w:spacing w:after="0"/>
              <w:rPr>
                <w:b/>
                <w:bCs/>
                <w:szCs w:val="28"/>
                <w:lang w:val="en-MY"/>
              </w:rPr>
            </w:pPr>
          </w:p>
          <w:p w14:paraId="3C65C4EB" w14:textId="77777777" w:rsidR="00D301F9" w:rsidRPr="001953F6" w:rsidRDefault="00D301F9" w:rsidP="00A94784">
            <w:pPr>
              <w:spacing w:after="0"/>
              <w:rPr>
                <w:b/>
                <w:bCs/>
                <w:szCs w:val="28"/>
                <w:lang w:val="en-MY"/>
              </w:rPr>
            </w:pPr>
          </w:p>
          <w:p w14:paraId="27404643" w14:textId="77777777" w:rsidR="00D301F9" w:rsidRPr="001953F6" w:rsidRDefault="00D301F9" w:rsidP="00A94784">
            <w:pPr>
              <w:spacing w:after="0"/>
              <w:jc w:val="center"/>
              <w:rPr>
                <w:szCs w:val="28"/>
                <w:highlight w:val="white"/>
                <w:lang w:val="en-MY"/>
              </w:rPr>
            </w:pPr>
            <w:r w:rsidRPr="001953F6">
              <w:rPr>
                <w:b/>
                <w:bCs/>
                <w:szCs w:val="28"/>
                <w:lang w:val="en-MY"/>
              </w:rPr>
              <w:t>Bài 8: Ngày hội  STEM</w:t>
            </w:r>
          </w:p>
          <w:p w14:paraId="67D4387A"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53878CBE" w14:textId="77777777" w:rsidR="00D301F9" w:rsidRPr="001953F6" w:rsidRDefault="00D301F9" w:rsidP="00A94784">
            <w:pPr>
              <w:widowControl w:val="0"/>
              <w:adjustRightInd w:val="0"/>
              <w:snapToGrid w:val="0"/>
              <w:spacing w:after="0"/>
              <w:rPr>
                <w:szCs w:val="28"/>
                <w:lang w:val="en-MY"/>
              </w:rPr>
            </w:pPr>
            <w:r w:rsidRPr="001953F6">
              <w:rPr>
                <w:szCs w:val="28"/>
                <w:lang w:val="en-MY"/>
              </w:rPr>
              <w:t xml:space="preserve"> </w:t>
            </w:r>
          </w:p>
          <w:p w14:paraId="122F287F"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Sinh hoạt dưới cờ: </w:t>
            </w:r>
            <w:r w:rsidRPr="001953F6">
              <w:rPr>
                <w:bCs/>
                <w:szCs w:val="28"/>
                <w:lang w:val="en-MY"/>
              </w:rPr>
              <w:t>Ngày hội  STEM</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363150F3" w14:textId="77777777" w:rsidR="00D301F9" w:rsidRPr="001953F6" w:rsidRDefault="00D301F9" w:rsidP="00A94784">
            <w:pPr>
              <w:widowControl w:val="0"/>
              <w:adjustRightInd w:val="0"/>
              <w:snapToGrid w:val="0"/>
              <w:spacing w:after="0"/>
              <w:jc w:val="center"/>
              <w:rPr>
                <w:szCs w:val="28"/>
                <w:highlight w:val="white"/>
                <w:lang w:val="en-MY"/>
              </w:rPr>
            </w:pPr>
          </w:p>
          <w:p w14:paraId="1CFB58B1" w14:textId="77777777" w:rsidR="00D301F9" w:rsidRPr="001953F6" w:rsidRDefault="00D301F9" w:rsidP="00A94784">
            <w:pPr>
              <w:spacing w:after="0"/>
              <w:jc w:val="center"/>
              <w:rPr>
                <w:szCs w:val="28"/>
                <w:highlight w:val="white"/>
                <w:lang w:val="en-MY"/>
              </w:rPr>
            </w:pPr>
            <w:r w:rsidRPr="001953F6">
              <w:rPr>
                <w:szCs w:val="28"/>
                <w:highlight w:val="white"/>
                <w:lang w:val="en-MY"/>
              </w:rPr>
              <w:t>22</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71862CAE" w14:textId="77777777" w:rsidR="00D301F9" w:rsidRPr="001953F6" w:rsidRDefault="00D301F9" w:rsidP="00A94784">
            <w:pPr>
              <w:widowControl w:val="0"/>
              <w:adjustRightInd w:val="0"/>
              <w:snapToGrid w:val="0"/>
              <w:spacing w:after="0"/>
              <w:jc w:val="center"/>
              <w:rPr>
                <w:szCs w:val="28"/>
                <w:highlight w:val="white"/>
                <w:lang w:val="en-MY"/>
              </w:rPr>
            </w:pPr>
          </w:p>
          <w:p w14:paraId="436CF9C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46B66CB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5F751E7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9826E34" w14:textId="77777777" w:rsidTr="00A94784">
        <w:trPr>
          <w:trHeight w:val="246"/>
        </w:trPr>
        <w:tc>
          <w:tcPr>
            <w:tcW w:w="817" w:type="dxa"/>
            <w:vMerge/>
            <w:tcBorders>
              <w:left w:val="double" w:sz="4" w:space="0" w:color="auto"/>
              <w:right w:val="double" w:sz="4" w:space="0" w:color="auto"/>
            </w:tcBorders>
            <w:shd w:val="clear" w:color="auto" w:fill="auto"/>
          </w:tcPr>
          <w:p w14:paraId="2AD70901"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168138E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767142C5"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721B70A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Hoạt động giáo dục theo chủ đề: Nếp sống khoa học</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21BCD470" w14:textId="77777777" w:rsidR="00D301F9" w:rsidRPr="001953F6" w:rsidRDefault="00D301F9" w:rsidP="00A94784">
            <w:pPr>
              <w:widowControl w:val="0"/>
              <w:adjustRightInd w:val="0"/>
              <w:snapToGrid w:val="0"/>
              <w:spacing w:after="0"/>
              <w:jc w:val="center"/>
              <w:rPr>
                <w:szCs w:val="28"/>
                <w:highlight w:val="white"/>
                <w:lang w:val="en-MY"/>
              </w:rPr>
            </w:pPr>
          </w:p>
          <w:p w14:paraId="642EA19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23</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6BF9A33F" w14:textId="77777777" w:rsidR="00D301F9" w:rsidRPr="001953F6" w:rsidRDefault="00D301F9" w:rsidP="00A94784">
            <w:pPr>
              <w:widowControl w:val="0"/>
              <w:adjustRightInd w:val="0"/>
              <w:snapToGrid w:val="0"/>
              <w:spacing w:after="0"/>
              <w:jc w:val="center"/>
              <w:rPr>
                <w:szCs w:val="28"/>
                <w:highlight w:val="white"/>
                <w:lang w:val="en-MY"/>
              </w:rPr>
            </w:pPr>
          </w:p>
          <w:p w14:paraId="62F8AB1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vAlign w:val="center"/>
          </w:tcPr>
          <w:p w14:paraId="78C846ED"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3655ED6E"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83EB385"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3BCA812E"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62CA95B4"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10DE0BFC"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317E841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Tự đánh giá việc rèn luyện tư duy khoa học</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5D9EFD89" w14:textId="77777777" w:rsidR="00D301F9" w:rsidRPr="001953F6" w:rsidRDefault="00D301F9" w:rsidP="00A94784">
            <w:pPr>
              <w:widowControl w:val="0"/>
              <w:adjustRightInd w:val="0"/>
              <w:snapToGrid w:val="0"/>
              <w:spacing w:after="0"/>
              <w:jc w:val="center"/>
              <w:rPr>
                <w:szCs w:val="28"/>
                <w:highlight w:val="white"/>
                <w:lang w:val="en-MY"/>
              </w:rPr>
            </w:pPr>
          </w:p>
          <w:p w14:paraId="37716908" w14:textId="77777777" w:rsidR="00D301F9" w:rsidRPr="001953F6" w:rsidRDefault="00D301F9" w:rsidP="00A94784">
            <w:pPr>
              <w:spacing w:after="0"/>
              <w:jc w:val="center"/>
              <w:rPr>
                <w:szCs w:val="28"/>
                <w:highlight w:val="white"/>
                <w:lang w:val="en-MY"/>
              </w:rPr>
            </w:pPr>
            <w:r w:rsidRPr="001953F6">
              <w:rPr>
                <w:szCs w:val="28"/>
                <w:highlight w:val="white"/>
                <w:lang w:val="en-MY"/>
              </w:rPr>
              <w:t>24</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14D71FD7" w14:textId="77777777" w:rsidR="00D301F9" w:rsidRPr="001953F6" w:rsidRDefault="00D301F9" w:rsidP="00A94784">
            <w:pPr>
              <w:widowControl w:val="0"/>
              <w:adjustRightInd w:val="0"/>
              <w:snapToGrid w:val="0"/>
              <w:spacing w:after="0"/>
              <w:jc w:val="center"/>
              <w:rPr>
                <w:szCs w:val="28"/>
                <w:highlight w:val="white"/>
                <w:lang w:val="en-MY"/>
              </w:rPr>
            </w:pPr>
          </w:p>
          <w:p w14:paraId="1BED3CF8"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vAlign w:val="bottom"/>
          </w:tcPr>
          <w:p w14:paraId="7748C2F8"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3D6C8BD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8EE10D8"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6879B00F" w14:textId="77777777" w:rsidR="00D301F9" w:rsidRPr="001953F6" w:rsidRDefault="00D301F9" w:rsidP="00A94784">
            <w:pPr>
              <w:spacing w:after="0"/>
              <w:jc w:val="center"/>
              <w:rPr>
                <w:b/>
                <w:szCs w:val="28"/>
                <w:highlight w:val="white"/>
                <w:lang w:val="en-MY"/>
              </w:rPr>
            </w:pPr>
          </w:p>
          <w:p w14:paraId="1F6418E0" w14:textId="77777777" w:rsidR="00D301F9" w:rsidRPr="001953F6" w:rsidRDefault="00D301F9" w:rsidP="00A94784">
            <w:pPr>
              <w:spacing w:after="0"/>
              <w:rPr>
                <w:b/>
                <w:szCs w:val="28"/>
                <w:highlight w:val="white"/>
                <w:lang w:val="en-MY"/>
              </w:rPr>
            </w:pPr>
            <w:r w:rsidRPr="001953F6">
              <w:rPr>
                <w:b/>
                <w:szCs w:val="28"/>
                <w:highlight w:val="white"/>
                <w:lang w:val="en-MY"/>
              </w:rPr>
              <w:lastRenderedPageBreak/>
              <w:t xml:space="preserve"> </w:t>
            </w:r>
          </w:p>
          <w:p w14:paraId="5E1B12A7" w14:textId="77777777" w:rsidR="00D301F9" w:rsidRPr="001953F6" w:rsidRDefault="00D301F9" w:rsidP="00A94784">
            <w:pPr>
              <w:spacing w:after="0"/>
              <w:rPr>
                <w:b/>
                <w:szCs w:val="28"/>
                <w:highlight w:val="white"/>
                <w:lang w:val="en-MY"/>
              </w:rPr>
            </w:pPr>
            <w:r w:rsidRPr="001953F6">
              <w:rPr>
                <w:b/>
                <w:szCs w:val="28"/>
                <w:highlight w:val="white"/>
                <w:lang w:val="en-MY"/>
              </w:rPr>
              <w:t xml:space="preserve"> 9</w:t>
            </w:r>
          </w:p>
        </w:tc>
        <w:tc>
          <w:tcPr>
            <w:tcW w:w="1843" w:type="dxa"/>
            <w:vMerge w:val="restart"/>
            <w:tcBorders>
              <w:top w:val="double" w:sz="4" w:space="0" w:color="auto"/>
              <w:left w:val="double" w:sz="4" w:space="0" w:color="auto"/>
              <w:right w:val="double" w:sz="4" w:space="0" w:color="auto"/>
            </w:tcBorders>
            <w:shd w:val="clear" w:color="auto" w:fill="auto"/>
          </w:tcPr>
          <w:p w14:paraId="4FA7833C" w14:textId="77777777" w:rsidR="00D301F9" w:rsidRPr="001953F6" w:rsidRDefault="00D301F9" w:rsidP="00A94784">
            <w:pPr>
              <w:widowControl w:val="0"/>
              <w:adjustRightInd w:val="0"/>
              <w:snapToGrid w:val="0"/>
              <w:spacing w:after="0"/>
              <w:jc w:val="center"/>
              <w:rPr>
                <w:b/>
                <w:szCs w:val="28"/>
                <w:highlight w:val="white"/>
                <w:lang w:val="en-MY"/>
              </w:rPr>
            </w:pPr>
          </w:p>
          <w:p w14:paraId="68626438" w14:textId="77777777" w:rsidR="00D301F9" w:rsidRPr="001953F6" w:rsidRDefault="00D301F9" w:rsidP="00A94784">
            <w:pPr>
              <w:widowControl w:val="0"/>
              <w:adjustRightInd w:val="0"/>
              <w:snapToGrid w:val="0"/>
              <w:spacing w:after="0"/>
              <w:rPr>
                <w:rFonts w:eastAsia="Times New Roman"/>
                <w:b/>
                <w:szCs w:val="28"/>
                <w:lang w:val="en-MY"/>
              </w:rPr>
            </w:pPr>
            <w:r w:rsidRPr="001953F6">
              <w:rPr>
                <w:rFonts w:eastAsia="Times New Roman"/>
                <w:b/>
                <w:szCs w:val="28"/>
                <w:lang w:val="en-MY"/>
              </w:rPr>
              <w:lastRenderedPageBreak/>
              <w:t>Chủ đế 3: Yêu trường- mến lớp</w:t>
            </w:r>
          </w:p>
          <w:p w14:paraId="21ABA6DD" w14:textId="77777777" w:rsidR="00D301F9" w:rsidRPr="001953F6" w:rsidRDefault="00D301F9" w:rsidP="00A94784">
            <w:pPr>
              <w:widowControl w:val="0"/>
              <w:adjustRightInd w:val="0"/>
              <w:snapToGrid w:val="0"/>
              <w:spacing w:after="0"/>
              <w:rPr>
                <w:b/>
                <w:szCs w:val="28"/>
                <w:highlight w:val="white"/>
                <w:lang w:val="en-MY"/>
              </w:rPr>
            </w:pPr>
            <w:r w:rsidRPr="001953F6">
              <w:rPr>
                <w:rFonts w:eastAsia="Times New Roman"/>
                <w:szCs w:val="28"/>
                <w:lang w:val="en-MY"/>
              </w:rPr>
              <w:t>(Thực hiện trong  các Tuần 9- 12)</w:t>
            </w:r>
          </w:p>
        </w:tc>
        <w:tc>
          <w:tcPr>
            <w:tcW w:w="2691" w:type="dxa"/>
            <w:vMerge w:val="restart"/>
            <w:tcBorders>
              <w:top w:val="double" w:sz="4" w:space="0" w:color="auto"/>
              <w:left w:val="double" w:sz="4" w:space="0" w:color="auto"/>
              <w:right w:val="double" w:sz="4" w:space="0" w:color="auto"/>
            </w:tcBorders>
            <w:shd w:val="clear" w:color="auto" w:fill="auto"/>
          </w:tcPr>
          <w:p w14:paraId="512D430D" w14:textId="77777777" w:rsidR="00D301F9" w:rsidRPr="001953F6" w:rsidRDefault="00D301F9" w:rsidP="00A94784">
            <w:pPr>
              <w:spacing w:after="0"/>
              <w:jc w:val="center"/>
              <w:rPr>
                <w:b/>
                <w:bCs/>
                <w:szCs w:val="28"/>
                <w:lang w:val="en-MY"/>
              </w:rPr>
            </w:pPr>
          </w:p>
          <w:p w14:paraId="50723099" w14:textId="77777777" w:rsidR="00D301F9" w:rsidRPr="001953F6" w:rsidRDefault="00D301F9" w:rsidP="00A94784">
            <w:pPr>
              <w:spacing w:after="0"/>
              <w:jc w:val="center"/>
              <w:rPr>
                <w:b/>
                <w:bCs/>
                <w:szCs w:val="28"/>
                <w:lang w:val="en-MY"/>
              </w:rPr>
            </w:pPr>
            <w:r w:rsidRPr="001953F6">
              <w:rPr>
                <w:b/>
                <w:bCs/>
                <w:szCs w:val="28"/>
                <w:lang w:val="en-MY"/>
              </w:rPr>
              <w:lastRenderedPageBreak/>
              <w:t>Bài 9: Góc đọc xanh</w:t>
            </w:r>
          </w:p>
          <w:p w14:paraId="47BF467B"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0FFFC1EA"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lastRenderedPageBreak/>
              <w:t xml:space="preserve"> Sinh hoạt dưới cờ: </w:t>
            </w:r>
            <w:r w:rsidRPr="001953F6">
              <w:rPr>
                <w:bCs/>
                <w:szCs w:val="28"/>
                <w:lang w:val="en-MY"/>
              </w:rPr>
              <w:t>Góc đọc xanh</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61BEF0B1" w14:textId="77777777" w:rsidR="00D301F9" w:rsidRPr="001953F6" w:rsidRDefault="00D301F9" w:rsidP="00A94784">
            <w:pPr>
              <w:spacing w:after="0"/>
              <w:jc w:val="center"/>
              <w:rPr>
                <w:szCs w:val="28"/>
                <w:highlight w:val="white"/>
                <w:lang w:val="en-MY"/>
              </w:rPr>
            </w:pPr>
            <w:r w:rsidRPr="001953F6">
              <w:rPr>
                <w:szCs w:val="28"/>
                <w:highlight w:val="white"/>
                <w:lang w:val="en-MY"/>
              </w:rPr>
              <w:t>25</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7524A976" w14:textId="77777777" w:rsidR="00D301F9" w:rsidRPr="001953F6" w:rsidRDefault="00D301F9" w:rsidP="00A94784">
            <w:pPr>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1A861B0A"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25C81C2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5EC71DB" w14:textId="77777777" w:rsidTr="00A94784">
        <w:trPr>
          <w:trHeight w:val="246"/>
        </w:trPr>
        <w:tc>
          <w:tcPr>
            <w:tcW w:w="817" w:type="dxa"/>
            <w:vMerge/>
            <w:tcBorders>
              <w:left w:val="double" w:sz="4" w:space="0" w:color="auto"/>
              <w:right w:val="double" w:sz="4" w:space="0" w:color="auto"/>
            </w:tcBorders>
            <w:shd w:val="clear" w:color="auto" w:fill="auto"/>
          </w:tcPr>
          <w:p w14:paraId="3008D2C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5D8C2CB5"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659C0FF7"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2F1D6C5F"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Thực trạng vệ sinh trường - lớp</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16D332BC" w14:textId="77777777" w:rsidR="00D301F9" w:rsidRPr="001953F6" w:rsidRDefault="00D301F9" w:rsidP="00A94784">
            <w:pPr>
              <w:widowControl w:val="0"/>
              <w:adjustRightInd w:val="0"/>
              <w:snapToGrid w:val="0"/>
              <w:spacing w:after="0"/>
              <w:jc w:val="center"/>
              <w:rPr>
                <w:szCs w:val="28"/>
                <w:highlight w:val="white"/>
                <w:lang w:val="en-MY"/>
              </w:rPr>
            </w:pPr>
          </w:p>
          <w:p w14:paraId="3F4E0EF1" w14:textId="77777777" w:rsidR="00D301F9" w:rsidRPr="001953F6" w:rsidRDefault="00D301F9" w:rsidP="00A94784">
            <w:pPr>
              <w:spacing w:after="0"/>
              <w:jc w:val="center"/>
              <w:rPr>
                <w:szCs w:val="28"/>
                <w:highlight w:val="white"/>
                <w:lang w:val="en-MY"/>
              </w:rPr>
            </w:pPr>
            <w:r w:rsidRPr="001953F6">
              <w:rPr>
                <w:szCs w:val="28"/>
                <w:highlight w:val="white"/>
                <w:lang w:val="en-MY"/>
              </w:rPr>
              <w:t>26</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30A019AE" w14:textId="77777777" w:rsidR="00D301F9" w:rsidRPr="001953F6" w:rsidRDefault="00D301F9" w:rsidP="00A94784">
            <w:pPr>
              <w:widowControl w:val="0"/>
              <w:adjustRightInd w:val="0"/>
              <w:snapToGrid w:val="0"/>
              <w:spacing w:after="0"/>
              <w:jc w:val="center"/>
              <w:rPr>
                <w:szCs w:val="28"/>
                <w:highlight w:val="white"/>
                <w:lang w:val="en-MY"/>
              </w:rPr>
            </w:pPr>
          </w:p>
          <w:p w14:paraId="0905F1CB"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vAlign w:val="center"/>
          </w:tcPr>
          <w:p w14:paraId="4419BA7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2A12FFC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CFDA615"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4AD8A73D"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7494B057"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073DEA00"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6D46C728"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 Khảo sát thực trạng vệ sinh trường - lớp .</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4F533C78" w14:textId="77777777" w:rsidR="00D301F9" w:rsidRPr="001953F6" w:rsidRDefault="00D301F9" w:rsidP="00A94784">
            <w:pPr>
              <w:widowControl w:val="0"/>
              <w:adjustRightInd w:val="0"/>
              <w:snapToGrid w:val="0"/>
              <w:spacing w:after="0"/>
              <w:jc w:val="center"/>
              <w:rPr>
                <w:szCs w:val="28"/>
                <w:highlight w:val="white"/>
                <w:lang w:val="en-MY"/>
              </w:rPr>
            </w:pPr>
          </w:p>
          <w:p w14:paraId="4743BA0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27</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0C43C695" w14:textId="77777777" w:rsidR="00D301F9" w:rsidRPr="001953F6" w:rsidRDefault="00D301F9" w:rsidP="00A94784">
            <w:pPr>
              <w:widowControl w:val="0"/>
              <w:adjustRightInd w:val="0"/>
              <w:snapToGrid w:val="0"/>
              <w:spacing w:after="0"/>
              <w:jc w:val="center"/>
              <w:rPr>
                <w:szCs w:val="28"/>
                <w:highlight w:val="white"/>
                <w:lang w:val="en-MY"/>
              </w:rPr>
            </w:pPr>
          </w:p>
          <w:p w14:paraId="1F25EC2A"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0CE1DD47"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4FF2B45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A9699B6"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19D92EC0" w14:textId="77777777" w:rsidR="00D301F9" w:rsidRPr="001953F6" w:rsidRDefault="00D301F9" w:rsidP="00A94784">
            <w:pPr>
              <w:spacing w:after="0"/>
              <w:jc w:val="center"/>
              <w:rPr>
                <w:b/>
                <w:szCs w:val="28"/>
                <w:highlight w:val="white"/>
                <w:lang w:val="en-MY"/>
              </w:rPr>
            </w:pPr>
          </w:p>
          <w:p w14:paraId="3BE33B4A" w14:textId="77777777" w:rsidR="00D301F9" w:rsidRPr="001953F6" w:rsidRDefault="00D301F9" w:rsidP="00A94784">
            <w:pPr>
              <w:spacing w:after="0"/>
              <w:jc w:val="center"/>
              <w:rPr>
                <w:b/>
                <w:szCs w:val="28"/>
                <w:highlight w:val="white"/>
                <w:lang w:val="en-MY"/>
              </w:rPr>
            </w:pPr>
          </w:p>
          <w:p w14:paraId="176660EC" w14:textId="77777777" w:rsidR="00D301F9" w:rsidRPr="001953F6" w:rsidRDefault="00D301F9" w:rsidP="00A94784">
            <w:pPr>
              <w:spacing w:after="0"/>
              <w:jc w:val="center"/>
              <w:rPr>
                <w:b/>
                <w:szCs w:val="28"/>
                <w:highlight w:val="white"/>
                <w:lang w:val="en-MY"/>
              </w:rPr>
            </w:pPr>
          </w:p>
          <w:p w14:paraId="4DA10BCF" w14:textId="77777777" w:rsidR="00D301F9" w:rsidRPr="001953F6" w:rsidRDefault="00D301F9" w:rsidP="00A94784">
            <w:pPr>
              <w:spacing w:after="0"/>
              <w:jc w:val="center"/>
              <w:rPr>
                <w:b/>
                <w:szCs w:val="28"/>
                <w:highlight w:val="white"/>
                <w:lang w:val="en-MY"/>
              </w:rPr>
            </w:pPr>
            <w:r w:rsidRPr="001953F6">
              <w:rPr>
                <w:b/>
                <w:szCs w:val="28"/>
                <w:highlight w:val="white"/>
                <w:lang w:val="en-MY"/>
              </w:rPr>
              <w:t>10</w:t>
            </w:r>
          </w:p>
        </w:tc>
        <w:tc>
          <w:tcPr>
            <w:tcW w:w="1843" w:type="dxa"/>
            <w:vMerge w:val="restart"/>
            <w:tcBorders>
              <w:top w:val="double" w:sz="4" w:space="0" w:color="auto"/>
              <w:left w:val="double" w:sz="4" w:space="0" w:color="auto"/>
              <w:right w:val="double" w:sz="4" w:space="0" w:color="auto"/>
            </w:tcBorders>
            <w:shd w:val="clear" w:color="auto" w:fill="auto"/>
          </w:tcPr>
          <w:p w14:paraId="364EE861" w14:textId="77777777" w:rsidR="00D301F9" w:rsidRPr="001953F6" w:rsidRDefault="00D301F9" w:rsidP="00A94784">
            <w:pPr>
              <w:widowControl w:val="0"/>
              <w:adjustRightInd w:val="0"/>
              <w:snapToGrid w:val="0"/>
              <w:spacing w:after="0"/>
              <w:jc w:val="center"/>
              <w:rPr>
                <w:b/>
                <w:szCs w:val="28"/>
                <w:highlight w:val="white"/>
                <w:lang w:val="en-MY"/>
              </w:rPr>
            </w:pPr>
          </w:p>
          <w:p w14:paraId="0C35A576" w14:textId="77777777" w:rsidR="00D301F9" w:rsidRPr="001953F6" w:rsidRDefault="00D301F9" w:rsidP="00A94784">
            <w:pPr>
              <w:spacing w:after="0"/>
              <w:jc w:val="center"/>
              <w:rPr>
                <w:szCs w:val="28"/>
                <w:highlight w:val="white"/>
                <w:lang w:val="en-MY"/>
              </w:rPr>
            </w:pPr>
          </w:p>
          <w:p w14:paraId="011959A4" w14:textId="77777777" w:rsidR="00D301F9" w:rsidRPr="001953F6" w:rsidRDefault="00D301F9" w:rsidP="00A94784">
            <w:pPr>
              <w:spacing w:after="0"/>
              <w:jc w:val="center"/>
              <w:rPr>
                <w:szCs w:val="28"/>
                <w:highlight w:val="white"/>
                <w:lang w:val="en-MY"/>
              </w:rPr>
            </w:pPr>
          </w:p>
          <w:p w14:paraId="44909DC7" w14:textId="77777777" w:rsidR="00D301F9" w:rsidRPr="001953F6" w:rsidRDefault="00D301F9" w:rsidP="00A94784">
            <w:pPr>
              <w:spacing w:after="0"/>
              <w:rPr>
                <w:szCs w:val="28"/>
                <w:highlight w:val="white"/>
                <w:lang w:val="en-MY"/>
              </w:rPr>
            </w:pPr>
            <w:r w:rsidRPr="001953F6">
              <w:rPr>
                <w:szCs w:val="28"/>
                <w:highlight w:val="white"/>
                <w:lang w:val="en-MY"/>
              </w:rPr>
              <w:t xml:space="preserve">                 //</w:t>
            </w:r>
          </w:p>
        </w:tc>
        <w:tc>
          <w:tcPr>
            <w:tcW w:w="2691" w:type="dxa"/>
            <w:vMerge w:val="restart"/>
            <w:tcBorders>
              <w:top w:val="double" w:sz="4" w:space="0" w:color="auto"/>
              <w:left w:val="double" w:sz="4" w:space="0" w:color="auto"/>
              <w:right w:val="double" w:sz="4" w:space="0" w:color="auto"/>
            </w:tcBorders>
            <w:shd w:val="clear" w:color="auto" w:fill="auto"/>
          </w:tcPr>
          <w:p w14:paraId="7B01B3C8" w14:textId="77777777" w:rsidR="00D301F9" w:rsidRPr="001953F6" w:rsidRDefault="00D301F9" w:rsidP="00A94784">
            <w:pPr>
              <w:spacing w:after="0"/>
              <w:jc w:val="center"/>
              <w:rPr>
                <w:szCs w:val="28"/>
                <w:highlight w:val="white"/>
                <w:lang w:val="en-MY"/>
              </w:rPr>
            </w:pPr>
          </w:p>
          <w:p w14:paraId="0B5AF8D2" w14:textId="77777777" w:rsidR="00D301F9" w:rsidRPr="001953F6" w:rsidRDefault="00D301F9" w:rsidP="00A94784">
            <w:pPr>
              <w:spacing w:after="0"/>
              <w:rPr>
                <w:b/>
                <w:bCs/>
                <w:szCs w:val="28"/>
                <w:lang w:val="en-MY"/>
              </w:rPr>
            </w:pPr>
          </w:p>
          <w:p w14:paraId="3C0838D3" w14:textId="77777777" w:rsidR="00D301F9" w:rsidRPr="001953F6" w:rsidRDefault="00D301F9" w:rsidP="00A94784">
            <w:pPr>
              <w:spacing w:after="0"/>
              <w:jc w:val="center"/>
              <w:rPr>
                <w:b/>
                <w:bCs/>
                <w:szCs w:val="28"/>
                <w:lang w:val="en-MY"/>
              </w:rPr>
            </w:pPr>
            <w:r w:rsidRPr="001953F6">
              <w:rPr>
                <w:b/>
                <w:bCs/>
                <w:szCs w:val="28"/>
                <w:lang w:val="en-MY"/>
              </w:rPr>
              <w:t>Bài 10:  Mái trường thân yêu</w:t>
            </w:r>
          </w:p>
          <w:p w14:paraId="2278DAC2"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116D11BB" w14:textId="77777777" w:rsidR="00D301F9" w:rsidRPr="001953F6" w:rsidRDefault="00D301F9" w:rsidP="00A94784">
            <w:pPr>
              <w:spacing w:after="0"/>
              <w:rPr>
                <w:b/>
                <w:bCs/>
                <w:szCs w:val="28"/>
                <w:lang w:val="en-MY"/>
              </w:rPr>
            </w:pPr>
            <w:r w:rsidRPr="001953F6">
              <w:rPr>
                <w:szCs w:val="28"/>
                <w:lang w:val="en-MY"/>
              </w:rPr>
              <w:t xml:space="preserve">Sinh hoạt dưới cờ: </w:t>
            </w:r>
            <w:r w:rsidRPr="001953F6">
              <w:rPr>
                <w:bCs/>
                <w:szCs w:val="28"/>
                <w:lang w:val="en-MY"/>
              </w:rPr>
              <w:t>Mái trường thân yêu.</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204DF0D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28</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691CA9D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0BAC791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72AF4FD5"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A4CC292" w14:textId="77777777" w:rsidTr="00A94784">
        <w:trPr>
          <w:trHeight w:val="246"/>
        </w:trPr>
        <w:tc>
          <w:tcPr>
            <w:tcW w:w="817" w:type="dxa"/>
            <w:vMerge/>
            <w:tcBorders>
              <w:left w:val="double" w:sz="4" w:space="0" w:color="auto"/>
              <w:right w:val="double" w:sz="4" w:space="0" w:color="auto"/>
            </w:tcBorders>
            <w:shd w:val="clear" w:color="auto" w:fill="auto"/>
          </w:tcPr>
          <w:p w14:paraId="0E93B45C"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537AEDB6"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2DFE331D"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0BFBAAC4"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Giữ gìn trường học xanh, sạch đẹp.</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50D2E2C4" w14:textId="77777777" w:rsidR="00D301F9" w:rsidRPr="001953F6" w:rsidRDefault="00D301F9" w:rsidP="00A94784">
            <w:pPr>
              <w:widowControl w:val="0"/>
              <w:adjustRightInd w:val="0"/>
              <w:snapToGrid w:val="0"/>
              <w:spacing w:after="0"/>
              <w:jc w:val="center"/>
              <w:rPr>
                <w:szCs w:val="28"/>
                <w:highlight w:val="white"/>
                <w:lang w:val="en-MY"/>
              </w:rPr>
            </w:pPr>
          </w:p>
          <w:p w14:paraId="4552509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29</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01E9C2F1" w14:textId="77777777" w:rsidR="00D301F9" w:rsidRPr="001953F6" w:rsidRDefault="00D301F9" w:rsidP="00A94784">
            <w:pPr>
              <w:widowControl w:val="0"/>
              <w:adjustRightInd w:val="0"/>
              <w:snapToGrid w:val="0"/>
              <w:spacing w:after="0"/>
              <w:jc w:val="center"/>
              <w:rPr>
                <w:b/>
                <w:szCs w:val="28"/>
                <w:highlight w:val="white"/>
                <w:lang w:val="en-MY"/>
              </w:rPr>
            </w:pPr>
          </w:p>
          <w:p w14:paraId="7FE8391D"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0AE41C21"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6C17DB8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0B3B7A6"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1DD14BA9"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01504619"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7F9DED4B"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68A549A2"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Hành động giữ gìn trường học xanh, sạch đẹp.</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2806CD1B" w14:textId="77777777" w:rsidR="00D301F9" w:rsidRPr="001953F6" w:rsidRDefault="00D301F9" w:rsidP="00A94784">
            <w:pPr>
              <w:widowControl w:val="0"/>
              <w:adjustRightInd w:val="0"/>
              <w:snapToGrid w:val="0"/>
              <w:spacing w:after="0"/>
              <w:jc w:val="center"/>
              <w:rPr>
                <w:szCs w:val="28"/>
                <w:highlight w:val="white"/>
                <w:lang w:val="en-MY"/>
              </w:rPr>
            </w:pPr>
          </w:p>
          <w:p w14:paraId="27F744F3"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30</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541CE456" w14:textId="77777777" w:rsidR="00D301F9" w:rsidRPr="001953F6" w:rsidRDefault="00D301F9" w:rsidP="00A94784">
            <w:pPr>
              <w:widowControl w:val="0"/>
              <w:adjustRightInd w:val="0"/>
              <w:snapToGrid w:val="0"/>
              <w:spacing w:after="0"/>
              <w:jc w:val="center"/>
              <w:rPr>
                <w:b/>
                <w:szCs w:val="28"/>
                <w:highlight w:val="white"/>
                <w:lang w:val="en-MY"/>
              </w:rPr>
            </w:pPr>
          </w:p>
          <w:p w14:paraId="73708AB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vAlign w:val="bottom"/>
          </w:tcPr>
          <w:p w14:paraId="3F864F4B"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1E9CCEBC"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F1C29CB"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09991B5F" w14:textId="77777777" w:rsidR="00D301F9" w:rsidRPr="001953F6" w:rsidRDefault="00D301F9" w:rsidP="00A94784">
            <w:pPr>
              <w:spacing w:after="0"/>
              <w:jc w:val="center"/>
              <w:rPr>
                <w:b/>
                <w:szCs w:val="28"/>
                <w:highlight w:val="white"/>
                <w:lang w:val="en-MY"/>
              </w:rPr>
            </w:pPr>
          </w:p>
          <w:p w14:paraId="51BBCA9A" w14:textId="77777777" w:rsidR="00D301F9" w:rsidRPr="001953F6" w:rsidRDefault="00D301F9" w:rsidP="00A94784">
            <w:pPr>
              <w:spacing w:after="0"/>
              <w:jc w:val="center"/>
              <w:rPr>
                <w:b/>
                <w:szCs w:val="28"/>
                <w:highlight w:val="white"/>
                <w:lang w:val="en-MY"/>
              </w:rPr>
            </w:pPr>
          </w:p>
          <w:p w14:paraId="2C58590A" w14:textId="77777777" w:rsidR="00D301F9" w:rsidRPr="001953F6" w:rsidRDefault="00D301F9" w:rsidP="00A94784">
            <w:pPr>
              <w:spacing w:after="0"/>
              <w:jc w:val="center"/>
              <w:rPr>
                <w:b/>
                <w:szCs w:val="28"/>
                <w:highlight w:val="white"/>
                <w:lang w:val="en-MY"/>
              </w:rPr>
            </w:pPr>
          </w:p>
          <w:p w14:paraId="545CA3C2" w14:textId="77777777" w:rsidR="00D301F9" w:rsidRPr="001953F6" w:rsidRDefault="00D301F9" w:rsidP="00A94784">
            <w:pPr>
              <w:spacing w:after="0"/>
              <w:jc w:val="center"/>
              <w:rPr>
                <w:b/>
                <w:szCs w:val="28"/>
                <w:highlight w:val="white"/>
                <w:lang w:val="en-MY"/>
              </w:rPr>
            </w:pPr>
            <w:r w:rsidRPr="001953F6">
              <w:rPr>
                <w:b/>
                <w:szCs w:val="28"/>
                <w:highlight w:val="white"/>
                <w:lang w:val="en-MY"/>
              </w:rPr>
              <w:t>11</w:t>
            </w:r>
          </w:p>
        </w:tc>
        <w:tc>
          <w:tcPr>
            <w:tcW w:w="1843" w:type="dxa"/>
            <w:vMerge w:val="restart"/>
            <w:tcBorders>
              <w:top w:val="double" w:sz="4" w:space="0" w:color="auto"/>
              <w:left w:val="double" w:sz="4" w:space="0" w:color="auto"/>
              <w:right w:val="double" w:sz="4" w:space="0" w:color="auto"/>
            </w:tcBorders>
            <w:shd w:val="clear" w:color="auto" w:fill="auto"/>
          </w:tcPr>
          <w:p w14:paraId="01031C20" w14:textId="77777777" w:rsidR="00D301F9" w:rsidRPr="001953F6" w:rsidRDefault="00D301F9" w:rsidP="00A94784">
            <w:pPr>
              <w:widowControl w:val="0"/>
              <w:adjustRightInd w:val="0"/>
              <w:snapToGrid w:val="0"/>
              <w:spacing w:after="0"/>
              <w:jc w:val="center"/>
              <w:rPr>
                <w:b/>
                <w:szCs w:val="28"/>
                <w:highlight w:val="white"/>
                <w:lang w:val="en-MY"/>
              </w:rPr>
            </w:pPr>
          </w:p>
          <w:p w14:paraId="6F5AB883" w14:textId="77777777" w:rsidR="00D301F9" w:rsidRPr="001953F6" w:rsidRDefault="00D301F9" w:rsidP="00A94784">
            <w:pPr>
              <w:widowControl w:val="0"/>
              <w:adjustRightInd w:val="0"/>
              <w:snapToGrid w:val="0"/>
              <w:spacing w:after="0"/>
              <w:jc w:val="center"/>
              <w:rPr>
                <w:b/>
                <w:szCs w:val="28"/>
                <w:highlight w:val="white"/>
                <w:lang w:val="en-MY"/>
              </w:rPr>
            </w:pPr>
          </w:p>
          <w:p w14:paraId="06655EF9" w14:textId="77777777" w:rsidR="00D301F9" w:rsidRPr="001953F6" w:rsidRDefault="00D301F9" w:rsidP="00A94784">
            <w:pPr>
              <w:widowControl w:val="0"/>
              <w:adjustRightInd w:val="0"/>
              <w:snapToGrid w:val="0"/>
              <w:spacing w:after="0"/>
              <w:jc w:val="center"/>
              <w:rPr>
                <w:b/>
                <w:szCs w:val="28"/>
                <w:highlight w:val="white"/>
                <w:lang w:val="en-MY"/>
              </w:rPr>
            </w:pPr>
          </w:p>
          <w:p w14:paraId="79F92C54" w14:textId="77777777" w:rsidR="00D301F9" w:rsidRPr="001953F6" w:rsidRDefault="00D301F9" w:rsidP="00A94784">
            <w:pPr>
              <w:widowControl w:val="0"/>
              <w:adjustRightInd w:val="0"/>
              <w:snapToGrid w:val="0"/>
              <w:spacing w:after="0"/>
              <w:rPr>
                <w:b/>
                <w:szCs w:val="28"/>
                <w:highlight w:val="white"/>
                <w:lang w:val="en-MY"/>
              </w:rPr>
            </w:pPr>
            <w:r w:rsidRPr="001953F6">
              <w:rPr>
                <w:b/>
                <w:szCs w:val="28"/>
                <w:highlight w:val="white"/>
                <w:lang w:val="en-MY"/>
              </w:rPr>
              <w:t xml:space="preserve">               //</w:t>
            </w:r>
          </w:p>
        </w:tc>
        <w:tc>
          <w:tcPr>
            <w:tcW w:w="2691" w:type="dxa"/>
            <w:vMerge w:val="restart"/>
            <w:tcBorders>
              <w:top w:val="double" w:sz="4" w:space="0" w:color="auto"/>
              <w:left w:val="double" w:sz="4" w:space="0" w:color="auto"/>
              <w:right w:val="double" w:sz="4" w:space="0" w:color="auto"/>
            </w:tcBorders>
            <w:shd w:val="clear" w:color="auto" w:fill="auto"/>
          </w:tcPr>
          <w:p w14:paraId="6726835B" w14:textId="77777777" w:rsidR="00D301F9" w:rsidRPr="001953F6" w:rsidRDefault="00D301F9" w:rsidP="00A94784">
            <w:pPr>
              <w:spacing w:after="0"/>
              <w:jc w:val="center"/>
              <w:rPr>
                <w:b/>
                <w:bCs/>
                <w:szCs w:val="28"/>
                <w:lang w:val="en-MY"/>
              </w:rPr>
            </w:pPr>
          </w:p>
          <w:p w14:paraId="4B8A292D" w14:textId="77777777" w:rsidR="00D301F9" w:rsidRPr="001953F6" w:rsidRDefault="00D301F9" w:rsidP="00A94784">
            <w:pPr>
              <w:spacing w:after="0"/>
              <w:jc w:val="center"/>
              <w:rPr>
                <w:b/>
                <w:bCs/>
                <w:szCs w:val="28"/>
                <w:lang w:val="en-MY"/>
              </w:rPr>
            </w:pPr>
          </w:p>
          <w:p w14:paraId="0E5A8B80" w14:textId="77777777" w:rsidR="00D301F9" w:rsidRPr="001953F6" w:rsidRDefault="00D301F9" w:rsidP="00A94784">
            <w:pPr>
              <w:spacing w:after="0"/>
              <w:jc w:val="center"/>
              <w:rPr>
                <w:b/>
                <w:bCs/>
                <w:szCs w:val="28"/>
                <w:lang w:val="en-MY"/>
              </w:rPr>
            </w:pPr>
          </w:p>
          <w:p w14:paraId="42A67369" w14:textId="77777777" w:rsidR="00D301F9" w:rsidRPr="001953F6" w:rsidRDefault="00D301F9" w:rsidP="00A94784">
            <w:pPr>
              <w:spacing w:after="0"/>
              <w:jc w:val="center"/>
              <w:rPr>
                <w:b/>
                <w:bCs/>
                <w:szCs w:val="28"/>
                <w:lang w:val="en-MY"/>
              </w:rPr>
            </w:pPr>
            <w:r w:rsidRPr="001953F6">
              <w:rPr>
                <w:b/>
                <w:bCs/>
                <w:szCs w:val="28"/>
                <w:lang w:val="en-MY"/>
              </w:rPr>
              <w:t>Bài 11:  Đội viên cùng tiến</w:t>
            </w:r>
          </w:p>
          <w:p w14:paraId="06A648AF"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343F0444" w14:textId="77777777" w:rsidR="00D301F9" w:rsidRPr="001953F6" w:rsidRDefault="00D301F9" w:rsidP="00A94784">
            <w:pPr>
              <w:spacing w:after="0"/>
              <w:rPr>
                <w:szCs w:val="28"/>
                <w:lang w:val="en-MY"/>
              </w:rPr>
            </w:pPr>
          </w:p>
          <w:p w14:paraId="7093825C" w14:textId="77777777" w:rsidR="00D301F9" w:rsidRPr="001953F6" w:rsidRDefault="00D301F9" w:rsidP="00A94784">
            <w:pPr>
              <w:spacing w:after="0"/>
              <w:rPr>
                <w:szCs w:val="28"/>
                <w:lang w:val="en-MY"/>
              </w:rPr>
            </w:pPr>
            <w:r w:rsidRPr="001953F6">
              <w:rPr>
                <w:szCs w:val="28"/>
                <w:lang w:val="en-MY"/>
              </w:rPr>
              <w:t xml:space="preserve">Sinh hoạt dưới cờ: </w:t>
            </w:r>
            <w:r w:rsidRPr="001953F6">
              <w:rPr>
                <w:bCs/>
                <w:szCs w:val="28"/>
                <w:lang w:val="en-MY"/>
              </w:rPr>
              <w:t>Đội viên cùng tiến.</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65FD0592" w14:textId="77777777" w:rsidR="00D301F9" w:rsidRPr="001953F6" w:rsidRDefault="00D301F9" w:rsidP="00A94784">
            <w:pPr>
              <w:widowControl w:val="0"/>
              <w:adjustRightInd w:val="0"/>
              <w:snapToGrid w:val="0"/>
              <w:spacing w:after="0"/>
              <w:jc w:val="center"/>
              <w:rPr>
                <w:szCs w:val="28"/>
                <w:highlight w:val="white"/>
                <w:lang w:val="en-MY"/>
              </w:rPr>
            </w:pPr>
          </w:p>
          <w:p w14:paraId="36CB9F83" w14:textId="77777777" w:rsidR="00D301F9" w:rsidRPr="001953F6" w:rsidRDefault="00D301F9" w:rsidP="00A94784">
            <w:pPr>
              <w:spacing w:after="0"/>
              <w:jc w:val="center"/>
              <w:rPr>
                <w:szCs w:val="28"/>
                <w:highlight w:val="white"/>
                <w:lang w:val="en-MY"/>
              </w:rPr>
            </w:pPr>
            <w:r w:rsidRPr="001953F6">
              <w:rPr>
                <w:szCs w:val="28"/>
                <w:highlight w:val="white"/>
                <w:lang w:val="en-MY"/>
              </w:rPr>
              <w:t>31</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3CB32687" w14:textId="77777777" w:rsidR="00D301F9" w:rsidRPr="001953F6" w:rsidRDefault="00D301F9" w:rsidP="00A94784">
            <w:pPr>
              <w:widowControl w:val="0"/>
              <w:adjustRightInd w:val="0"/>
              <w:snapToGrid w:val="0"/>
              <w:spacing w:after="0"/>
              <w:jc w:val="center"/>
              <w:rPr>
                <w:szCs w:val="28"/>
                <w:highlight w:val="white"/>
                <w:lang w:val="en-MY"/>
              </w:rPr>
            </w:pPr>
          </w:p>
          <w:p w14:paraId="3FD9DCE3"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vAlign w:val="bottom"/>
          </w:tcPr>
          <w:p w14:paraId="23FBD41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0F05731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7536DE4" w14:textId="77777777" w:rsidTr="00A94784">
        <w:trPr>
          <w:trHeight w:val="246"/>
        </w:trPr>
        <w:tc>
          <w:tcPr>
            <w:tcW w:w="817" w:type="dxa"/>
            <w:vMerge/>
            <w:tcBorders>
              <w:left w:val="double" w:sz="4" w:space="0" w:color="auto"/>
              <w:right w:val="double" w:sz="4" w:space="0" w:color="auto"/>
            </w:tcBorders>
            <w:shd w:val="clear" w:color="auto" w:fill="auto"/>
          </w:tcPr>
          <w:p w14:paraId="567C29A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74580FB7"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715FC3F5"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01ED7E2D"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Tình bạn</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0F0E34AE"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32</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2F07B0C2"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5514E023"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1CE77A8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4D4DB36"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56ABCB86"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17ABABB9"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2FE79C18"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vAlign w:val="bottom"/>
          </w:tcPr>
          <w:p w14:paraId="635C0DE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Cam kết tình bạn.</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5D8F0254" w14:textId="77777777" w:rsidR="00D301F9" w:rsidRPr="001953F6" w:rsidRDefault="00D301F9" w:rsidP="00A94784">
            <w:pPr>
              <w:widowControl w:val="0"/>
              <w:adjustRightInd w:val="0"/>
              <w:snapToGrid w:val="0"/>
              <w:spacing w:after="0"/>
              <w:jc w:val="center"/>
              <w:rPr>
                <w:szCs w:val="28"/>
                <w:highlight w:val="white"/>
                <w:lang w:val="en-MY"/>
              </w:rPr>
            </w:pPr>
          </w:p>
          <w:p w14:paraId="52594A6C"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33</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4688FF61" w14:textId="77777777" w:rsidR="00D301F9" w:rsidRPr="001953F6" w:rsidRDefault="00D301F9" w:rsidP="00A94784">
            <w:pPr>
              <w:widowControl w:val="0"/>
              <w:adjustRightInd w:val="0"/>
              <w:snapToGrid w:val="0"/>
              <w:spacing w:after="0"/>
              <w:jc w:val="center"/>
              <w:rPr>
                <w:b/>
                <w:szCs w:val="28"/>
                <w:highlight w:val="white"/>
                <w:lang w:val="en-MY"/>
              </w:rPr>
            </w:pPr>
          </w:p>
          <w:p w14:paraId="10BA0688"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4B993E29"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50F291EC"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5824FCF"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74EA5D3D" w14:textId="77777777" w:rsidR="00D301F9" w:rsidRPr="001953F6" w:rsidRDefault="00D301F9" w:rsidP="00A94784">
            <w:pPr>
              <w:spacing w:after="0"/>
              <w:jc w:val="center"/>
              <w:rPr>
                <w:b/>
                <w:szCs w:val="28"/>
                <w:highlight w:val="white"/>
                <w:lang w:val="en-MY"/>
              </w:rPr>
            </w:pPr>
          </w:p>
          <w:p w14:paraId="5E07D6F5" w14:textId="77777777" w:rsidR="00D301F9" w:rsidRPr="001953F6" w:rsidRDefault="00D301F9" w:rsidP="00A94784">
            <w:pPr>
              <w:spacing w:after="0"/>
              <w:jc w:val="center"/>
              <w:rPr>
                <w:b/>
                <w:szCs w:val="28"/>
                <w:highlight w:val="white"/>
                <w:lang w:val="en-MY"/>
              </w:rPr>
            </w:pPr>
          </w:p>
          <w:p w14:paraId="6DCE611F" w14:textId="77777777" w:rsidR="00D301F9" w:rsidRPr="001953F6" w:rsidRDefault="00D301F9" w:rsidP="00A94784">
            <w:pPr>
              <w:spacing w:after="0"/>
              <w:jc w:val="center"/>
              <w:rPr>
                <w:b/>
                <w:szCs w:val="28"/>
                <w:highlight w:val="white"/>
                <w:lang w:val="en-MY"/>
              </w:rPr>
            </w:pPr>
          </w:p>
          <w:p w14:paraId="2170E696" w14:textId="77777777" w:rsidR="00D301F9" w:rsidRPr="001953F6" w:rsidRDefault="00D301F9" w:rsidP="00A94784">
            <w:pPr>
              <w:spacing w:after="0"/>
              <w:jc w:val="center"/>
              <w:rPr>
                <w:b/>
                <w:szCs w:val="28"/>
                <w:highlight w:val="white"/>
                <w:lang w:val="en-MY"/>
              </w:rPr>
            </w:pPr>
            <w:r w:rsidRPr="001953F6">
              <w:rPr>
                <w:b/>
                <w:szCs w:val="28"/>
                <w:highlight w:val="white"/>
                <w:lang w:val="en-MY"/>
              </w:rPr>
              <w:t>12</w:t>
            </w:r>
          </w:p>
        </w:tc>
        <w:tc>
          <w:tcPr>
            <w:tcW w:w="1843" w:type="dxa"/>
            <w:vMerge w:val="restart"/>
            <w:tcBorders>
              <w:top w:val="double" w:sz="4" w:space="0" w:color="auto"/>
              <w:left w:val="double" w:sz="4" w:space="0" w:color="auto"/>
              <w:right w:val="double" w:sz="4" w:space="0" w:color="auto"/>
            </w:tcBorders>
            <w:shd w:val="clear" w:color="auto" w:fill="auto"/>
          </w:tcPr>
          <w:p w14:paraId="034AD9F1" w14:textId="77777777" w:rsidR="00D301F9" w:rsidRPr="001953F6" w:rsidRDefault="00D301F9" w:rsidP="00A94784">
            <w:pPr>
              <w:widowControl w:val="0"/>
              <w:adjustRightInd w:val="0"/>
              <w:snapToGrid w:val="0"/>
              <w:spacing w:after="0"/>
              <w:jc w:val="center"/>
              <w:rPr>
                <w:b/>
                <w:szCs w:val="28"/>
                <w:highlight w:val="white"/>
                <w:lang w:val="en-MY"/>
              </w:rPr>
            </w:pPr>
          </w:p>
          <w:p w14:paraId="6997B708" w14:textId="77777777" w:rsidR="00D301F9" w:rsidRPr="001953F6" w:rsidRDefault="00D301F9" w:rsidP="00A94784">
            <w:pPr>
              <w:spacing w:after="0"/>
              <w:rPr>
                <w:szCs w:val="28"/>
                <w:highlight w:val="white"/>
                <w:lang w:val="en-MY"/>
              </w:rPr>
            </w:pPr>
          </w:p>
          <w:p w14:paraId="7C55AEDB" w14:textId="77777777" w:rsidR="00D301F9" w:rsidRPr="001953F6" w:rsidRDefault="00D301F9" w:rsidP="00A94784">
            <w:pPr>
              <w:spacing w:after="0"/>
              <w:jc w:val="center"/>
              <w:rPr>
                <w:szCs w:val="28"/>
                <w:highlight w:val="white"/>
                <w:lang w:val="en-MY"/>
              </w:rPr>
            </w:pPr>
          </w:p>
          <w:p w14:paraId="7E220F8D"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7BBB8822" w14:textId="77777777" w:rsidR="00D301F9" w:rsidRPr="001953F6" w:rsidRDefault="00D301F9" w:rsidP="00A94784">
            <w:pPr>
              <w:spacing w:after="0"/>
              <w:jc w:val="center"/>
              <w:rPr>
                <w:b/>
                <w:bCs/>
                <w:szCs w:val="28"/>
                <w:lang w:val="en-MY"/>
              </w:rPr>
            </w:pPr>
          </w:p>
          <w:p w14:paraId="6462808D" w14:textId="77777777" w:rsidR="00D301F9" w:rsidRPr="001953F6" w:rsidRDefault="00D301F9" w:rsidP="00A94784">
            <w:pPr>
              <w:spacing w:after="0"/>
              <w:jc w:val="center"/>
              <w:rPr>
                <w:b/>
                <w:bCs/>
                <w:szCs w:val="28"/>
                <w:lang w:val="en-MY"/>
              </w:rPr>
            </w:pPr>
            <w:r w:rsidRPr="001953F6">
              <w:rPr>
                <w:b/>
                <w:bCs/>
                <w:szCs w:val="28"/>
                <w:lang w:val="en-MY"/>
              </w:rPr>
              <w:t>Bài 12: Chào mừng ngày nhà giáo Việt Nam 20-11</w:t>
            </w:r>
          </w:p>
          <w:p w14:paraId="31EA9955" w14:textId="77777777" w:rsidR="00D301F9" w:rsidRPr="001953F6" w:rsidRDefault="00D301F9" w:rsidP="00A94784">
            <w:pPr>
              <w:spacing w:after="0"/>
              <w:jc w:val="center"/>
              <w:rPr>
                <w:szCs w:val="28"/>
                <w:highlight w:val="white"/>
                <w:lang w:val="en-MY"/>
              </w:rPr>
            </w:pPr>
            <w:r w:rsidRPr="001953F6">
              <w:rPr>
                <w:szCs w:val="28"/>
                <w:highlight w:val="white"/>
                <w:lang w:val="en-MY"/>
              </w:rPr>
              <w:lastRenderedPageBreak/>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1009323D"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lastRenderedPageBreak/>
              <w:t xml:space="preserve">Sinh hoạt dưới cờ: </w:t>
            </w:r>
            <w:r w:rsidRPr="001953F6">
              <w:rPr>
                <w:bCs/>
                <w:szCs w:val="28"/>
                <w:lang w:val="en-MY"/>
              </w:rPr>
              <w:t>Chào mừng ngày nhà giáo Việt Nam 20-11.</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4BD91844" w14:textId="77777777" w:rsidR="00D301F9" w:rsidRPr="001953F6" w:rsidRDefault="00D301F9" w:rsidP="00A94784">
            <w:pPr>
              <w:widowControl w:val="0"/>
              <w:adjustRightInd w:val="0"/>
              <w:snapToGrid w:val="0"/>
              <w:spacing w:after="0"/>
              <w:jc w:val="center"/>
              <w:rPr>
                <w:szCs w:val="28"/>
                <w:highlight w:val="white"/>
                <w:lang w:val="en-MY"/>
              </w:rPr>
            </w:pPr>
          </w:p>
          <w:p w14:paraId="6284B4D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34</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181A17D6" w14:textId="77777777" w:rsidR="00D301F9" w:rsidRPr="001953F6" w:rsidRDefault="00D301F9" w:rsidP="00A94784">
            <w:pPr>
              <w:widowControl w:val="0"/>
              <w:adjustRightInd w:val="0"/>
              <w:snapToGrid w:val="0"/>
              <w:spacing w:after="0"/>
              <w:jc w:val="center"/>
              <w:rPr>
                <w:szCs w:val="28"/>
                <w:highlight w:val="white"/>
                <w:lang w:val="en-MY"/>
              </w:rPr>
            </w:pPr>
          </w:p>
          <w:p w14:paraId="3C113905"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7BC54B3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5AE31AA7"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779B66B" w14:textId="77777777" w:rsidTr="00A94784">
        <w:trPr>
          <w:trHeight w:val="246"/>
        </w:trPr>
        <w:tc>
          <w:tcPr>
            <w:tcW w:w="817" w:type="dxa"/>
            <w:vMerge/>
            <w:tcBorders>
              <w:left w:val="double" w:sz="4" w:space="0" w:color="auto"/>
              <w:right w:val="double" w:sz="4" w:space="0" w:color="auto"/>
            </w:tcBorders>
            <w:shd w:val="clear" w:color="auto" w:fill="auto"/>
          </w:tcPr>
          <w:p w14:paraId="033C9B8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47286AE1"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749920D7"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318DC68D"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Thông điệp yêu thương.</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2706DF2C" w14:textId="77777777" w:rsidR="00D301F9" w:rsidRPr="001953F6" w:rsidRDefault="00D301F9" w:rsidP="00A94784">
            <w:pPr>
              <w:widowControl w:val="0"/>
              <w:adjustRightInd w:val="0"/>
              <w:snapToGrid w:val="0"/>
              <w:spacing w:after="0"/>
              <w:jc w:val="center"/>
              <w:rPr>
                <w:szCs w:val="28"/>
                <w:highlight w:val="white"/>
                <w:lang w:val="en-MY"/>
              </w:rPr>
            </w:pPr>
          </w:p>
          <w:p w14:paraId="4DAC6D8E"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35</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6AF3C0DE" w14:textId="77777777" w:rsidR="00D301F9" w:rsidRPr="001953F6" w:rsidRDefault="00D301F9" w:rsidP="00A94784">
            <w:pPr>
              <w:widowControl w:val="0"/>
              <w:adjustRightInd w:val="0"/>
              <w:snapToGrid w:val="0"/>
              <w:spacing w:after="0"/>
              <w:jc w:val="center"/>
              <w:rPr>
                <w:b/>
                <w:szCs w:val="28"/>
                <w:highlight w:val="white"/>
                <w:lang w:val="en-MY"/>
              </w:rPr>
            </w:pPr>
          </w:p>
          <w:p w14:paraId="243AEE2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03CEF80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360EF92B"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B66F5F7"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135811D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34B25A2D"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393A32BC"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08B92D98"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Món quà tặng thầy cô</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4316C4C9" w14:textId="77777777" w:rsidR="00D301F9" w:rsidRPr="001953F6" w:rsidRDefault="00D301F9" w:rsidP="00A94784">
            <w:pPr>
              <w:widowControl w:val="0"/>
              <w:adjustRightInd w:val="0"/>
              <w:snapToGrid w:val="0"/>
              <w:spacing w:after="0"/>
              <w:jc w:val="center"/>
              <w:rPr>
                <w:szCs w:val="28"/>
                <w:highlight w:val="white"/>
                <w:lang w:val="en-MY"/>
              </w:rPr>
            </w:pPr>
          </w:p>
          <w:p w14:paraId="5B881F1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36</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101CDD65" w14:textId="77777777" w:rsidR="00D301F9" w:rsidRPr="001953F6" w:rsidRDefault="00D301F9" w:rsidP="00A94784">
            <w:pPr>
              <w:widowControl w:val="0"/>
              <w:adjustRightInd w:val="0"/>
              <w:snapToGrid w:val="0"/>
              <w:spacing w:after="0"/>
              <w:jc w:val="center"/>
              <w:rPr>
                <w:b/>
                <w:szCs w:val="28"/>
                <w:highlight w:val="white"/>
                <w:lang w:val="en-MY"/>
              </w:rPr>
            </w:pPr>
          </w:p>
          <w:p w14:paraId="3E6615BA"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6D5C5696"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0A72A66A"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7038DC9"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67F6ED2E" w14:textId="77777777" w:rsidR="00D301F9" w:rsidRPr="001953F6" w:rsidRDefault="00D301F9" w:rsidP="00A94784">
            <w:pPr>
              <w:spacing w:after="0"/>
              <w:jc w:val="center"/>
              <w:rPr>
                <w:b/>
                <w:szCs w:val="28"/>
                <w:highlight w:val="white"/>
                <w:lang w:val="en-MY"/>
              </w:rPr>
            </w:pPr>
          </w:p>
          <w:p w14:paraId="06F5DFA5" w14:textId="77777777" w:rsidR="00D301F9" w:rsidRPr="001953F6" w:rsidRDefault="00D301F9" w:rsidP="00A94784">
            <w:pPr>
              <w:spacing w:after="0"/>
              <w:jc w:val="center"/>
              <w:rPr>
                <w:b/>
                <w:szCs w:val="28"/>
                <w:highlight w:val="white"/>
                <w:lang w:val="en-MY"/>
              </w:rPr>
            </w:pPr>
          </w:p>
          <w:p w14:paraId="21917FEE" w14:textId="77777777" w:rsidR="00D301F9" w:rsidRPr="001953F6" w:rsidRDefault="00D301F9" w:rsidP="00A94784">
            <w:pPr>
              <w:spacing w:after="0"/>
              <w:jc w:val="center"/>
              <w:rPr>
                <w:b/>
                <w:szCs w:val="28"/>
                <w:highlight w:val="white"/>
                <w:lang w:val="en-MY"/>
              </w:rPr>
            </w:pPr>
            <w:r w:rsidRPr="001953F6">
              <w:rPr>
                <w:b/>
                <w:szCs w:val="28"/>
                <w:highlight w:val="white"/>
                <w:lang w:val="en-MY"/>
              </w:rPr>
              <w:t>13</w:t>
            </w:r>
          </w:p>
        </w:tc>
        <w:tc>
          <w:tcPr>
            <w:tcW w:w="1843" w:type="dxa"/>
            <w:vMerge w:val="restart"/>
            <w:tcBorders>
              <w:top w:val="double" w:sz="4" w:space="0" w:color="auto"/>
              <w:left w:val="double" w:sz="4" w:space="0" w:color="auto"/>
              <w:right w:val="double" w:sz="4" w:space="0" w:color="auto"/>
            </w:tcBorders>
            <w:shd w:val="clear" w:color="auto" w:fill="auto"/>
          </w:tcPr>
          <w:p w14:paraId="65E58FC5" w14:textId="77777777" w:rsidR="00D301F9" w:rsidRPr="001953F6" w:rsidRDefault="00D301F9" w:rsidP="00A94784">
            <w:pPr>
              <w:widowControl w:val="0"/>
              <w:adjustRightInd w:val="0"/>
              <w:snapToGrid w:val="0"/>
              <w:spacing w:after="0"/>
              <w:jc w:val="center"/>
              <w:rPr>
                <w:rFonts w:eastAsia="Times New Roman"/>
                <w:b/>
                <w:szCs w:val="28"/>
                <w:lang w:val="en-MY"/>
              </w:rPr>
            </w:pPr>
          </w:p>
          <w:p w14:paraId="32C96F41" w14:textId="77777777" w:rsidR="00D301F9" w:rsidRPr="001953F6" w:rsidRDefault="00D301F9" w:rsidP="00A94784">
            <w:pPr>
              <w:widowControl w:val="0"/>
              <w:adjustRightInd w:val="0"/>
              <w:snapToGrid w:val="0"/>
              <w:spacing w:after="0"/>
              <w:rPr>
                <w:rFonts w:eastAsia="Times New Roman"/>
                <w:b/>
                <w:szCs w:val="28"/>
                <w:lang w:val="en-MY"/>
              </w:rPr>
            </w:pPr>
            <w:r w:rsidRPr="001953F6">
              <w:rPr>
                <w:rFonts w:eastAsia="Times New Roman"/>
                <w:b/>
                <w:szCs w:val="28"/>
                <w:lang w:val="en-MY"/>
              </w:rPr>
              <w:t xml:space="preserve">Chủ đề 4: Tự lực thực hiện hiệm vụ     </w:t>
            </w:r>
          </w:p>
          <w:p w14:paraId="74BDDFA9" w14:textId="77777777" w:rsidR="00D301F9" w:rsidRPr="001953F6" w:rsidRDefault="00D301F9" w:rsidP="00A94784">
            <w:pPr>
              <w:widowControl w:val="0"/>
              <w:adjustRightInd w:val="0"/>
              <w:snapToGrid w:val="0"/>
              <w:spacing w:after="0"/>
              <w:rPr>
                <w:b/>
                <w:szCs w:val="28"/>
                <w:highlight w:val="white"/>
                <w:lang w:val="en-MY"/>
              </w:rPr>
            </w:pPr>
            <w:r w:rsidRPr="001953F6">
              <w:rPr>
                <w:rFonts w:eastAsia="Times New Roman"/>
                <w:szCs w:val="28"/>
                <w:lang w:val="en-MY"/>
              </w:rPr>
              <w:t>(Thực hiện trong  các Tuần 13 - 16)</w:t>
            </w:r>
            <w:r w:rsidRPr="001953F6">
              <w:rPr>
                <w:rFonts w:eastAsia="Times New Roman"/>
                <w:b/>
                <w:szCs w:val="28"/>
                <w:lang w:val="en-MY"/>
              </w:rPr>
              <w:t xml:space="preserve">            </w:t>
            </w:r>
          </w:p>
        </w:tc>
        <w:tc>
          <w:tcPr>
            <w:tcW w:w="2691" w:type="dxa"/>
            <w:vMerge w:val="restart"/>
            <w:tcBorders>
              <w:top w:val="double" w:sz="4" w:space="0" w:color="auto"/>
              <w:left w:val="double" w:sz="4" w:space="0" w:color="auto"/>
              <w:right w:val="double" w:sz="4" w:space="0" w:color="auto"/>
            </w:tcBorders>
            <w:shd w:val="clear" w:color="auto" w:fill="auto"/>
          </w:tcPr>
          <w:p w14:paraId="333A4870" w14:textId="77777777" w:rsidR="00D301F9" w:rsidRPr="001953F6" w:rsidRDefault="00D301F9" w:rsidP="00A94784">
            <w:pPr>
              <w:spacing w:after="0"/>
              <w:jc w:val="center"/>
              <w:rPr>
                <w:b/>
                <w:bCs/>
                <w:szCs w:val="28"/>
                <w:lang w:val="en-MY"/>
              </w:rPr>
            </w:pPr>
          </w:p>
          <w:p w14:paraId="5DF9B5D8" w14:textId="77777777" w:rsidR="00D301F9" w:rsidRPr="001953F6" w:rsidRDefault="00D301F9" w:rsidP="00A94784">
            <w:pPr>
              <w:spacing w:after="0"/>
              <w:jc w:val="center"/>
              <w:rPr>
                <w:b/>
                <w:bCs/>
                <w:szCs w:val="28"/>
                <w:lang w:val="en-MY"/>
              </w:rPr>
            </w:pPr>
          </w:p>
          <w:p w14:paraId="4FC21268" w14:textId="77777777" w:rsidR="00D301F9" w:rsidRPr="001953F6" w:rsidRDefault="00D301F9" w:rsidP="00A94784">
            <w:pPr>
              <w:spacing w:after="0"/>
              <w:jc w:val="center"/>
              <w:rPr>
                <w:b/>
                <w:bCs/>
                <w:szCs w:val="28"/>
                <w:lang w:val="en-MY"/>
              </w:rPr>
            </w:pPr>
          </w:p>
          <w:p w14:paraId="6349120C" w14:textId="77777777" w:rsidR="00D301F9" w:rsidRPr="001953F6" w:rsidRDefault="00D301F9" w:rsidP="00A94784">
            <w:pPr>
              <w:spacing w:after="0"/>
              <w:jc w:val="center"/>
              <w:rPr>
                <w:b/>
                <w:szCs w:val="28"/>
                <w:lang w:val="en-MY"/>
              </w:rPr>
            </w:pPr>
            <w:r w:rsidRPr="001953F6">
              <w:rPr>
                <w:b/>
                <w:bCs/>
                <w:szCs w:val="28"/>
                <w:lang w:val="en-MY"/>
              </w:rPr>
              <w:t xml:space="preserve">Bài 13: </w:t>
            </w:r>
            <w:r w:rsidRPr="001953F6">
              <w:rPr>
                <w:b/>
                <w:szCs w:val="28"/>
                <w:lang w:val="en-MY"/>
              </w:rPr>
              <w:t>Tự học – Tự làm</w:t>
            </w:r>
          </w:p>
          <w:p w14:paraId="05463047"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70B6C61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Tự học – Tự làm.</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2ED975C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37</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678954F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1A8CC473"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25591EE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310ED3D" w14:textId="77777777" w:rsidTr="00A94784">
        <w:trPr>
          <w:trHeight w:val="246"/>
        </w:trPr>
        <w:tc>
          <w:tcPr>
            <w:tcW w:w="817" w:type="dxa"/>
            <w:vMerge/>
            <w:tcBorders>
              <w:left w:val="double" w:sz="4" w:space="0" w:color="auto"/>
              <w:right w:val="double" w:sz="4" w:space="0" w:color="auto"/>
            </w:tcBorders>
            <w:shd w:val="clear" w:color="auto" w:fill="auto"/>
          </w:tcPr>
          <w:p w14:paraId="0E633A41"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0FBE881D"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1B78725D"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76C82B9B"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Chủ động lập kế hoạch.</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783DC0A2" w14:textId="77777777" w:rsidR="00D301F9" w:rsidRPr="001953F6" w:rsidRDefault="00D301F9" w:rsidP="00A94784">
            <w:pPr>
              <w:widowControl w:val="0"/>
              <w:adjustRightInd w:val="0"/>
              <w:snapToGrid w:val="0"/>
              <w:spacing w:after="0"/>
              <w:jc w:val="center"/>
              <w:rPr>
                <w:szCs w:val="28"/>
                <w:highlight w:val="white"/>
                <w:lang w:val="en-MY"/>
              </w:rPr>
            </w:pPr>
          </w:p>
          <w:p w14:paraId="7413F345"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38</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3C6897FA" w14:textId="77777777" w:rsidR="00D301F9" w:rsidRPr="001953F6" w:rsidRDefault="00D301F9" w:rsidP="00A94784">
            <w:pPr>
              <w:widowControl w:val="0"/>
              <w:adjustRightInd w:val="0"/>
              <w:snapToGrid w:val="0"/>
              <w:spacing w:after="0"/>
              <w:jc w:val="center"/>
              <w:rPr>
                <w:szCs w:val="28"/>
                <w:highlight w:val="white"/>
                <w:lang w:val="en-MY"/>
              </w:rPr>
            </w:pPr>
          </w:p>
          <w:p w14:paraId="139B19AE"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vMerge w:val="restart"/>
            <w:tcBorders>
              <w:top w:val="dashSmallGap" w:sz="4" w:space="0" w:color="auto"/>
              <w:left w:val="double" w:sz="4" w:space="0" w:color="auto"/>
              <w:right w:val="double" w:sz="4" w:space="0" w:color="auto"/>
            </w:tcBorders>
            <w:shd w:val="clear" w:color="auto" w:fill="auto"/>
          </w:tcPr>
          <w:p w14:paraId="4034E31B" w14:textId="77777777" w:rsidR="00D301F9" w:rsidRPr="001953F6" w:rsidRDefault="00D301F9" w:rsidP="00A94784">
            <w:pPr>
              <w:spacing w:after="0"/>
              <w:rPr>
                <w:szCs w:val="28"/>
                <w:lang w:val="en-MY"/>
              </w:rPr>
            </w:pPr>
            <w:r w:rsidRPr="001953F6">
              <w:rPr>
                <w:szCs w:val="28"/>
                <w:lang w:val="en-MY"/>
              </w:rPr>
              <w:t>- Tích hợp GD kỹ năng sống: Rèn kỹ năng tự giác phục vụ bản thân với những công việc phù hợp cả ở lớp và ở nhà.</w:t>
            </w:r>
          </w:p>
        </w:tc>
        <w:tc>
          <w:tcPr>
            <w:tcW w:w="851" w:type="dxa"/>
            <w:vMerge w:val="restart"/>
            <w:tcBorders>
              <w:top w:val="dashSmallGap" w:sz="4" w:space="0" w:color="auto"/>
              <w:left w:val="double" w:sz="4" w:space="0" w:color="auto"/>
              <w:right w:val="double" w:sz="4" w:space="0" w:color="auto"/>
            </w:tcBorders>
            <w:shd w:val="clear" w:color="auto" w:fill="auto"/>
          </w:tcPr>
          <w:p w14:paraId="47F953CE"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135B861"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7B6A0A1C"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2E12C2E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20CC76D5"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5EF78B77" w14:textId="77777777" w:rsidR="00D301F9" w:rsidRPr="001953F6" w:rsidRDefault="00D301F9" w:rsidP="00A94784">
            <w:pPr>
              <w:widowControl w:val="0"/>
              <w:adjustRightInd w:val="0"/>
              <w:snapToGrid w:val="0"/>
              <w:spacing w:after="0"/>
              <w:rPr>
                <w:szCs w:val="28"/>
                <w:lang w:val="en-MY"/>
              </w:rPr>
            </w:pPr>
            <w:r w:rsidRPr="001953F6">
              <w:rPr>
                <w:szCs w:val="28"/>
                <w:lang w:val="en-MY"/>
              </w:rPr>
              <w:t xml:space="preserve"> Sinh hoạt lớp: Sinh hoạt theo chủ đề: Chủ động thực hện nhiệm vụ đọc sách</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59AE3603" w14:textId="77777777" w:rsidR="00D301F9" w:rsidRPr="001953F6" w:rsidRDefault="00D301F9" w:rsidP="00A94784">
            <w:pPr>
              <w:widowControl w:val="0"/>
              <w:adjustRightInd w:val="0"/>
              <w:snapToGrid w:val="0"/>
              <w:spacing w:after="0"/>
              <w:jc w:val="center"/>
              <w:rPr>
                <w:szCs w:val="28"/>
                <w:highlight w:val="white"/>
                <w:lang w:val="en-MY"/>
              </w:rPr>
            </w:pPr>
          </w:p>
          <w:p w14:paraId="0B5AEC8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39</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3A2FDB6B" w14:textId="77777777" w:rsidR="00D301F9" w:rsidRPr="001953F6" w:rsidRDefault="00D301F9" w:rsidP="00A94784">
            <w:pPr>
              <w:widowControl w:val="0"/>
              <w:adjustRightInd w:val="0"/>
              <w:snapToGrid w:val="0"/>
              <w:spacing w:after="0"/>
              <w:jc w:val="center"/>
              <w:rPr>
                <w:b/>
                <w:szCs w:val="28"/>
                <w:highlight w:val="white"/>
                <w:lang w:val="en-MY"/>
              </w:rPr>
            </w:pPr>
          </w:p>
          <w:p w14:paraId="59016772"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vMerge/>
            <w:tcBorders>
              <w:left w:val="double" w:sz="4" w:space="0" w:color="auto"/>
              <w:bottom w:val="double" w:sz="4" w:space="0" w:color="auto"/>
              <w:right w:val="double" w:sz="4" w:space="0" w:color="auto"/>
            </w:tcBorders>
            <w:shd w:val="clear" w:color="auto" w:fill="auto"/>
          </w:tcPr>
          <w:p w14:paraId="25EA5682" w14:textId="77777777" w:rsidR="00D301F9" w:rsidRPr="001953F6" w:rsidRDefault="00D301F9" w:rsidP="00A94784">
            <w:pPr>
              <w:widowControl w:val="0"/>
              <w:adjustRightInd w:val="0"/>
              <w:snapToGrid w:val="0"/>
              <w:spacing w:after="0"/>
              <w:rPr>
                <w:b/>
                <w:szCs w:val="28"/>
                <w:highlight w:val="white"/>
                <w:lang w:val="en-MY"/>
              </w:rPr>
            </w:pPr>
          </w:p>
        </w:tc>
        <w:tc>
          <w:tcPr>
            <w:tcW w:w="851" w:type="dxa"/>
            <w:vMerge/>
            <w:tcBorders>
              <w:left w:val="double" w:sz="4" w:space="0" w:color="auto"/>
              <w:bottom w:val="double" w:sz="4" w:space="0" w:color="auto"/>
              <w:right w:val="double" w:sz="4" w:space="0" w:color="auto"/>
            </w:tcBorders>
            <w:shd w:val="clear" w:color="auto" w:fill="auto"/>
          </w:tcPr>
          <w:p w14:paraId="2A0587C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A908E6B"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74EF1CBA" w14:textId="77777777" w:rsidR="00D301F9" w:rsidRPr="001953F6" w:rsidRDefault="00D301F9" w:rsidP="00A94784">
            <w:pPr>
              <w:spacing w:after="0"/>
              <w:jc w:val="center"/>
              <w:rPr>
                <w:b/>
                <w:szCs w:val="28"/>
                <w:highlight w:val="white"/>
                <w:lang w:val="en-MY"/>
              </w:rPr>
            </w:pPr>
          </w:p>
          <w:p w14:paraId="142E1451" w14:textId="77777777" w:rsidR="00D301F9" w:rsidRPr="001953F6" w:rsidRDefault="00D301F9" w:rsidP="00A94784">
            <w:pPr>
              <w:spacing w:after="0"/>
              <w:jc w:val="center"/>
              <w:rPr>
                <w:b/>
                <w:szCs w:val="28"/>
                <w:highlight w:val="white"/>
                <w:lang w:val="en-MY"/>
              </w:rPr>
            </w:pPr>
          </w:p>
          <w:p w14:paraId="46CE2DEF" w14:textId="77777777" w:rsidR="00D301F9" w:rsidRPr="001953F6" w:rsidRDefault="00D301F9" w:rsidP="00A94784">
            <w:pPr>
              <w:spacing w:after="0"/>
              <w:jc w:val="center"/>
              <w:rPr>
                <w:b/>
                <w:szCs w:val="28"/>
                <w:highlight w:val="white"/>
                <w:lang w:val="en-MY"/>
              </w:rPr>
            </w:pPr>
            <w:r w:rsidRPr="001953F6">
              <w:rPr>
                <w:b/>
                <w:szCs w:val="28"/>
                <w:highlight w:val="white"/>
                <w:lang w:val="en-MY"/>
              </w:rPr>
              <w:t>14</w:t>
            </w:r>
          </w:p>
        </w:tc>
        <w:tc>
          <w:tcPr>
            <w:tcW w:w="1843" w:type="dxa"/>
            <w:vMerge w:val="restart"/>
            <w:tcBorders>
              <w:top w:val="double" w:sz="4" w:space="0" w:color="auto"/>
              <w:left w:val="double" w:sz="4" w:space="0" w:color="auto"/>
              <w:right w:val="double" w:sz="4" w:space="0" w:color="auto"/>
            </w:tcBorders>
            <w:shd w:val="clear" w:color="auto" w:fill="auto"/>
          </w:tcPr>
          <w:p w14:paraId="6EC500BD" w14:textId="77777777" w:rsidR="00D301F9" w:rsidRPr="001953F6" w:rsidRDefault="00D301F9" w:rsidP="00A94784">
            <w:pPr>
              <w:widowControl w:val="0"/>
              <w:adjustRightInd w:val="0"/>
              <w:snapToGrid w:val="0"/>
              <w:spacing w:after="0"/>
              <w:jc w:val="center"/>
              <w:rPr>
                <w:b/>
                <w:szCs w:val="28"/>
                <w:highlight w:val="white"/>
                <w:lang w:val="en-MY"/>
              </w:rPr>
            </w:pPr>
          </w:p>
          <w:p w14:paraId="16BA477A" w14:textId="77777777" w:rsidR="00D301F9" w:rsidRPr="001953F6" w:rsidRDefault="00D301F9" w:rsidP="00A94784">
            <w:pPr>
              <w:widowControl w:val="0"/>
              <w:adjustRightInd w:val="0"/>
              <w:snapToGrid w:val="0"/>
              <w:spacing w:after="0"/>
              <w:jc w:val="center"/>
              <w:rPr>
                <w:b/>
                <w:szCs w:val="28"/>
                <w:highlight w:val="white"/>
                <w:lang w:val="en-MY"/>
              </w:rPr>
            </w:pPr>
          </w:p>
          <w:p w14:paraId="0354CDB2" w14:textId="77777777" w:rsidR="00D301F9" w:rsidRPr="001953F6" w:rsidRDefault="00D301F9" w:rsidP="00A94784">
            <w:pPr>
              <w:widowControl w:val="0"/>
              <w:adjustRightInd w:val="0"/>
              <w:snapToGrid w:val="0"/>
              <w:spacing w:after="0"/>
              <w:jc w:val="center"/>
              <w:rPr>
                <w:b/>
                <w:szCs w:val="28"/>
                <w:highlight w:val="white"/>
                <w:lang w:val="en-MY"/>
              </w:rPr>
            </w:pPr>
            <w:r w:rsidRPr="001953F6">
              <w:rPr>
                <w:b/>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6763C5E2" w14:textId="77777777" w:rsidR="00D301F9" w:rsidRPr="001953F6" w:rsidRDefault="00D301F9" w:rsidP="00A94784">
            <w:pPr>
              <w:spacing w:after="0"/>
              <w:jc w:val="center"/>
              <w:rPr>
                <w:b/>
                <w:bCs/>
                <w:szCs w:val="28"/>
                <w:lang w:val="en-MY"/>
              </w:rPr>
            </w:pPr>
          </w:p>
          <w:p w14:paraId="79AB4CFC" w14:textId="77777777" w:rsidR="00D301F9" w:rsidRPr="001953F6" w:rsidRDefault="00D301F9" w:rsidP="00A94784">
            <w:pPr>
              <w:spacing w:after="0"/>
              <w:jc w:val="center"/>
              <w:rPr>
                <w:b/>
                <w:bCs/>
                <w:szCs w:val="28"/>
                <w:lang w:val="en-MY"/>
              </w:rPr>
            </w:pPr>
          </w:p>
          <w:p w14:paraId="3BB5673E" w14:textId="77777777" w:rsidR="00D301F9" w:rsidRPr="001953F6" w:rsidRDefault="00D301F9" w:rsidP="00A94784">
            <w:pPr>
              <w:spacing w:after="0"/>
              <w:jc w:val="center"/>
              <w:rPr>
                <w:b/>
                <w:szCs w:val="28"/>
                <w:lang w:val="en-MY"/>
              </w:rPr>
            </w:pPr>
            <w:r w:rsidRPr="001953F6">
              <w:rPr>
                <w:b/>
                <w:bCs/>
                <w:szCs w:val="28"/>
                <w:lang w:val="en-MY"/>
              </w:rPr>
              <w:t xml:space="preserve">Bài 14: </w:t>
            </w:r>
            <w:r w:rsidRPr="001953F6">
              <w:rPr>
                <w:b/>
                <w:szCs w:val="28"/>
                <w:lang w:val="en-MY"/>
              </w:rPr>
              <w:t>Kế hoạch hoạt động tại thư viện</w:t>
            </w:r>
          </w:p>
          <w:p w14:paraId="39468D91"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62B1B78F" w14:textId="77777777" w:rsidR="00D301F9" w:rsidRPr="001953F6" w:rsidRDefault="00D301F9" w:rsidP="00A94784">
            <w:pPr>
              <w:spacing w:after="0"/>
              <w:rPr>
                <w:szCs w:val="28"/>
                <w:lang w:val="en-MY"/>
              </w:rPr>
            </w:pPr>
            <w:r w:rsidRPr="001953F6">
              <w:rPr>
                <w:szCs w:val="28"/>
                <w:lang w:val="en-MY"/>
              </w:rPr>
              <w:t>Sinh hoạt dưới cờ: Kế hoạch hoạt động tại thư viện.</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56DBD884" w14:textId="77777777" w:rsidR="00D301F9" w:rsidRPr="001953F6" w:rsidRDefault="00D301F9" w:rsidP="00A94784">
            <w:pPr>
              <w:widowControl w:val="0"/>
              <w:adjustRightInd w:val="0"/>
              <w:snapToGrid w:val="0"/>
              <w:spacing w:after="0"/>
              <w:jc w:val="center"/>
              <w:rPr>
                <w:szCs w:val="28"/>
                <w:highlight w:val="white"/>
                <w:lang w:val="en-MY"/>
              </w:rPr>
            </w:pPr>
          </w:p>
          <w:p w14:paraId="4B0E2B8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40</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79A993C4" w14:textId="77777777" w:rsidR="00D301F9" w:rsidRPr="001953F6" w:rsidRDefault="00D301F9" w:rsidP="00A94784">
            <w:pPr>
              <w:widowControl w:val="0"/>
              <w:adjustRightInd w:val="0"/>
              <w:snapToGrid w:val="0"/>
              <w:spacing w:after="0"/>
              <w:jc w:val="center"/>
              <w:rPr>
                <w:szCs w:val="28"/>
                <w:highlight w:val="white"/>
                <w:lang w:val="en-MY"/>
              </w:rPr>
            </w:pPr>
          </w:p>
          <w:p w14:paraId="7996B458"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259194C6"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5D052CB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5C1483A" w14:textId="77777777" w:rsidTr="00A94784">
        <w:trPr>
          <w:trHeight w:val="246"/>
        </w:trPr>
        <w:tc>
          <w:tcPr>
            <w:tcW w:w="817" w:type="dxa"/>
            <w:vMerge/>
            <w:tcBorders>
              <w:left w:val="double" w:sz="4" w:space="0" w:color="auto"/>
              <w:right w:val="double" w:sz="4" w:space="0" w:color="auto"/>
            </w:tcBorders>
            <w:shd w:val="clear" w:color="auto" w:fill="auto"/>
          </w:tcPr>
          <w:p w14:paraId="06B46BFA"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529F05C6"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39AD605C"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4B5684AF"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Luyện tập giới thiệu sách.</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512D108E" w14:textId="77777777" w:rsidR="00D301F9" w:rsidRPr="001953F6" w:rsidRDefault="00D301F9" w:rsidP="00A94784">
            <w:pPr>
              <w:widowControl w:val="0"/>
              <w:adjustRightInd w:val="0"/>
              <w:snapToGrid w:val="0"/>
              <w:spacing w:after="0"/>
              <w:jc w:val="center"/>
              <w:rPr>
                <w:szCs w:val="28"/>
                <w:highlight w:val="white"/>
                <w:lang w:val="en-MY"/>
              </w:rPr>
            </w:pPr>
          </w:p>
          <w:p w14:paraId="48E0EF6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41</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784D17C2" w14:textId="77777777" w:rsidR="00D301F9" w:rsidRPr="001953F6" w:rsidRDefault="00D301F9" w:rsidP="00A94784">
            <w:pPr>
              <w:widowControl w:val="0"/>
              <w:adjustRightInd w:val="0"/>
              <w:snapToGrid w:val="0"/>
              <w:spacing w:after="0"/>
              <w:jc w:val="center"/>
              <w:rPr>
                <w:szCs w:val="28"/>
                <w:highlight w:val="white"/>
                <w:lang w:val="en-MY"/>
              </w:rPr>
            </w:pPr>
          </w:p>
          <w:p w14:paraId="40956969"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3EF9A568"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0A4B4C7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48D2844"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62FC8820"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0CFF102A"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301BDB3F"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37B6DE5F"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Hợp tác thực hiện nhiệm vụ.</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7D7DBE38" w14:textId="77777777" w:rsidR="00D301F9" w:rsidRPr="001953F6" w:rsidRDefault="00D301F9" w:rsidP="00A94784">
            <w:pPr>
              <w:widowControl w:val="0"/>
              <w:adjustRightInd w:val="0"/>
              <w:snapToGrid w:val="0"/>
              <w:spacing w:after="0"/>
              <w:jc w:val="center"/>
              <w:rPr>
                <w:szCs w:val="28"/>
                <w:highlight w:val="white"/>
                <w:lang w:val="en-MY"/>
              </w:rPr>
            </w:pPr>
          </w:p>
          <w:p w14:paraId="5BF7772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42</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3FA238E1" w14:textId="77777777" w:rsidR="00D301F9" w:rsidRPr="001953F6" w:rsidRDefault="00D301F9" w:rsidP="00A94784">
            <w:pPr>
              <w:widowControl w:val="0"/>
              <w:adjustRightInd w:val="0"/>
              <w:snapToGrid w:val="0"/>
              <w:spacing w:after="0"/>
              <w:jc w:val="center"/>
              <w:rPr>
                <w:b/>
                <w:szCs w:val="28"/>
                <w:highlight w:val="white"/>
                <w:lang w:val="en-MY"/>
              </w:rPr>
            </w:pPr>
          </w:p>
          <w:p w14:paraId="4D6CEE4C"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66FEBC4A"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558A453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442374E"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264E8CC6" w14:textId="77777777" w:rsidR="00D301F9" w:rsidRPr="001953F6" w:rsidRDefault="00D301F9" w:rsidP="00A94784">
            <w:pPr>
              <w:spacing w:after="0"/>
              <w:jc w:val="center"/>
              <w:rPr>
                <w:b/>
                <w:szCs w:val="28"/>
                <w:highlight w:val="white"/>
                <w:lang w:val="en-MY"/>
              </w:rPr>
            </w:pPr>
          </w:p>
          <w:p w14:paraId="2E7B5A21" w14:textId="77777777" w:rsidR="00D301F9" w:rsidRPr="001953F6" w:rsidRDefault="00D301F9" w:rsidP="00A94784">
            <w:pPr>
              <w:spacing w:after="0"/>
              <w:jc w:val="center"/>
              <w:rPr>
                <w:b/>
                <w:szCs w:val="28"/>
                <w:highlight w:val="white"/>
                <w:lang w:val="en-MY"/>
              </w:rPr>
            </w:pPr>
          </w:p>
          <w:p w14:paraId="4D3D616E" w14:textId="77777777" w:rsidR="00D301F9" w:rsidRPr="001953F6" w:rsidRDefault="00D301F9" w:rsidP="00A94784">
            <w:pPr>
              <w:spacing w:after="0"/>
              <w:jc w:val="center"/>
              <w:rPr>
                <w:b/>
                <w:szCs w:val="28"/>
                <w:highlight w:val="white"/>
                <w:lang w:val="en-MY"/>
              </w:rPr>
            </w:pPr>
            <w:r w:rsidRPr="001953F6">
              <w:rPr>
                <w:b/>
                <w:szCs w:val="28"/>
                <w:highlight w:val="white"/>
                <w:lang w:val="en-MY"/>
              </w:rPr>
              <w:t>15</w:t>
            </w:r>
          </w:p>
        </w:tc>
        <w:tc>
          <w:tcPr>
            <w:tcW w:w="1843" w:type="dxa"/>
            <w:vMerge w:val="restart"/>
            <w:tcBorders>
              <w:top w:val="double" w:sz="4" w:space="0" w:color="auto"/>
              <w:left w:val="double" w:sz="4" w:space="0" w:color="auto"/>
              <w:right w:val="double" w:sz="4" w:space="0" w:color="auto"/>
            </w:tcBorders>
            <w:shd w:val="clear" w:color="auto" w:fill="auto"/>
          </w:tcPr>
          <w:p w14:paraId="46CF90B4" w14:textId="77777777" w:rsidR="00D301F9" w:rsidRPr="001953F6" w:rsidRDefault="00D301F9" w:rsidP="00A94784">
            <w:pPr>
              <w:widowControl w:val="0"/>
              <w:adjustRightInd w:val="0"/>
              <w:snapToGrid w:val="0"/>
              <w:spacing w:after="0"/>
              <w:jc w:val="center"/>
              <w:rPr>
                <w:b/>
                <w:szCs w:val="28"/>
                <w:highlight w:val="white"/>
                <w:lang w:val="en-MY"/>
              </w:rPr>
            </w:pPr>
          </w:p>
          <w:p w14:paraId="23EF17C5" w14:textId="77777777" w:rsidR="00D301F9" w:rsidRPr="001953F6" w:rsidRDefault="00D301F9" w:rsidP="00A94784">
            <w:pPr>
              <w:spacing w:after="0"/>
              <w:rPr>
                <w:szCs w:val="28"/>
                <w:highlight w:val="white"/>
                <w:lang w:val="en-MY"/>
              </w:rPr>
            </w:pPr>
          </w:p>
          <w:p w14:paraId="266F93E5"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21897BEE" w14:textId="77777777" w:rsidR="00D301F9" w:rsidRPr="001953F6" w:rsidRDefault="00D301F9" w:rsidP="00A94784">
            <w:pPr>
              <w:spacing w:after="0"/>
              <w:jc w:val="center"/>
              <w:rPr>
                <w:b/>
                <w:szCs w:val="28"/>
                <w:highlight w:val="white"/>
                <w:lang w:val="en-MY"/>
              </w:rPr>
            </w:pPr>
          </w:p>
          <w:p w14:paraId="326414BB" w14:textId="77777777" w:rsidR="00D301F9" w:rsidRPr="001953F6" w:rsidRDefault="00D301F9" w:rsidP="00A94784">
            <w:pPr>
              <w:spacing w:after="0"/>
              <w:jc w:val="center"/>
              <w:rPr>
                <w:b/>
                <w:szCs w:val="28"/>
                <w:lang w:val="en-MY"/>
              </w:rPr>
            </w:pPr>
            <w:r w:rsidRPr="001953F6">
              <w:rPr>
                <w:b/>
                <w:szCs w:val="28"/>
                <w:highlight w:val="white"/>
                <w:lang w:val="en-MY"/>
              </w:rPr>
              <w:t xml:space="preserve">Bài 15: </w:t>
            </w:r>
            <w:r w:rsidRPr="001953F6">
              <w:rPr>
                <w:b/>
                <w:szCs w:val="28"/>
                <w:lang w:val="en-MY"/>
              </w:rPr>
              <w:t>Chào mừng ngày thành lập quân đội nhân dân Việt Nam 22-12</w:t>
            </w:r>
          </w:p>
          <w:p w14:paraId="447C1769"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679AE9F0"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Chào mừng ngày thành lập quân đội nhân dân Việt Nam 22-12</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3D0D9160" w14:textId="77777777" w:rsidR="00D301F9" w:rsidRPr="001953F6" w:rsidRDefault="00D301F9" w:rsidP="00A94784">
            <w:pPr>
              <w:widowControl w:val="0"/>
              <w:adjustRightInd w:val="0"/>
              <w:snapToGrid w:val="0"/>
              <w:spacing w:after="0"/>
              <w:jc w:val="center"/>
              <w:rPr>
                <w:szCs w:val="28"/>
                <w:highlight w:val="white"/>
                <w:lang w:val="en-MY"/>
              </w:rPr>
            </w:pPr>
          </w:p>
          <w:p w14:paraId="4C8EED03"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43</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22275D77" w14:textId="77777777" w:rsidR="00D301F9" w:rsidRPr="001953F6" w:rsidRDefault="00D301F9" w:rsidP="00A94784">
            <w:pPr>
              <w:widowControl w:val="0"/>
              <w:adjustRightInd w:val="0"/>
              <w:snapToGrid w:val="0"/>
              <w:spacing w:after="0"/>
              <w:jc w:val="center"/>
              <w:rPr>
                <w:szCs w:val="28"/>
                <w:highlight w:val="white"/>
                <w:lang w:val="en-MY"/>
              </w:rPr>
            </w:pPr>
          </w:p>
          <w:p w14:paraId="5B395BB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42818D19"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7F0EC255"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7273AD3" w14:textId="77777777" w:rsidTr="00A94784">
        <w:trPr>
          <w:trHeight w:val="246"/>
        </w:trPr>
        <w:tc>
          <w:tcPr>
            <w:tcW w:w="817" w:type="dxa"/>
            <w:vMerge/>
            <w:tcBorders>
              <w:left w:val="double" w:sz="4" w:space="0" w:color="auto"/>
              <w:right w:val="double" w:sz="4" w:space="0" w:color="auto"/>
            </w:tcBorders>
            <w:shd w:val="clear" w:color="auto" w:fill="auto"/>
          </w:tcPr>
          <w:p w14:paraId="2B509210"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4D004ADA"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1F445B46"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1C6E4A3F"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Tự lực thực hiện nhiệm vụ ở trường</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4E23271B" w14:textId="77777777" w:rsidR="00D301F9" w:rsidRPr="001953F6" w:rsidRDefault="00D301F9" w:rsidP="00A94784">
            <w:pPr>
              <w:widowControl w:val="0"/>
              <w:adjustRightInd w:val="0"/>
              <w:snapToGrid w:val="0"/>
              <w:spacing w:after="0"/>
              <w:jc w:val="center"/>
              <w:rPr>
                <w:szCs w:val="28"/>
                <w:highlight w:val="white"/>
                <w:lang w:val="en-MY"/>
              </w:rPr>
            </w:pPr>
          </w:p>
          <w:p w14:paraId="35A016F1"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44</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599CF71D" w14:textId="77777777" w:rsidR="00D301F9" w:rsidRPr="001953F6" w:rsidRDefault="00D301F9" w:rsidP="00A94784">
            <w:pPr>
              <w:widowControl w:val="0"/>
              <w:adjustRightInd w:val="0"/>
              <w:snapToGrid w:val="0"/>
              <w:spacing w:after="0"/>
              <w:jc w:val="center"/>
              <w:rPr>
                <w:szCs w:val="28"/>
                <w:highlight w:val="white"/>
                <w:lang w:val="en-MY"/>
              </w:rPr>
            </w:pPr>
          </w:p>
          <w:p w14:paraId="75C0EC0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052B8FE1"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733B5B37"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119276E" w14:textId="77777777" w:rsidTr="00A94784">
        <w:trPr>
          <w:trHeight w:val="395"/>
        </w:trPr>
        <w:tc>
          <w:tcPr>
            <w:tcW w:w="817" w:type="dxa"/>
            <w:vMerge/>
            <w:tcBorders>
              <w:left w:val="double" w:sz="4" w:space="0" w:color="auto"/>
              <w:right w:val="double" w:sz="4" w:space="0" w:color="auto"/>
            </w:tcBorders>
            <w:shd w:val="clear" w:color="auto" w:fill="auto"/>
          </w:tcPr>
          <w:p w14:paraId="47089595"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2F5F424E"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747F879E"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right w:val="double" w:sz="4" w:space="0" w:color="auto"/>
            </w:tcBorders>
            <w:shd w:val="clear" w:color="auto" w:fill="auto"/>
          </w:tcPr>
          <w:p w14:paraId="5B82BE12"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w:t>
            </w:r>
            <w:r w:rsidRPr="001953F6">
              <w:rPr>
                <w:szCs w:val="28"/>
                <w:lang w:val="en-MY"/>
              </w:rPr>
              <w:lastRenderedPageBreak/>
              <w:t>Vượt khó và sáng tạo.</w:t>
            </w:r>
          </w:p>
        </w:tc>
        <w:tc>
          <w:tcPr>
            <w:tcW w:w="856" w:type="dxa"/>
            <w:gridSpan w:val="2"/>
            <w:tcBorders>
              <w:top w:val="dashSmallGap" w:sz="4" w:space="0" w:color="auto"/>
              <w:left w:val="double" w:sz="4" w:space="0" w:color="auto"/>
              <w:right w:val="double" w:sz="4" w:space="0" w:color="auto"/>
            </w:tcBorders>
            <w:shd w:val="clear" w:color="auto" w:fill="auto"/>
          </w:tcPr>
          <w:p w14:paraId="41C2942D" w14:textId="77777777" w:rsidR="00D301F9" w:rsidRPr="001953F6" w:rsidRDefault="00D301F9" w:rsidP="00A94784">
            <w:pPr>
              <w:widowControl w:val="0"/>
              <w:adjustRightInd w:val="0"/>
              <w:snapToGrid w:val="0"/>
              <w:spacing w:after="0"/>
              <w:jc w:val="center"/>
              <w:rPr>
                <w:szCs w:val="28"/>
                <w:highlight w:val="white"/>
                <w:lang w:val="en-MY"/>
              </w:rPr>
            </w:pPr>
          </w:p>
          <w:p w14:paraId="60BB61CE"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lastRenderedPageBreak/>
              <w:t>45</w:t>
            </w:r>
          </w:p>
        </w:tc>
        <w:tc>
          <w:tcPr>
            <w:tcW w:w="992" w:type="dxa"/>
            <w:tcBorders>
              <w:top w:val="dashSmallGap" w:sz="4" w:space="0" w:color="auto"/>
              <w:left w:val="double" w:sz="4" w:space="0" w:color="auto"/>
              <w:right w:val="double" w:sz="4" w:space="0" w:color="auto"/>
            </w:tcBorders>
            <w:shd w:val="clear" w:color="auto" w:fill="auto"/>
          </w:tcPr>
          <w:p w14:paraId="0FA4056A" w14:textId="77777777" w:rsidR="00D301F9" w:rsidRPr="001953F6" w:rsidRDefault="00D301F9" w:rsidP="00A94784">
            <w:pPr>
              <w:widowControl w:val="0"/>
              <w:adjustRightInd w:val="0"/>
              <w:snapToGrid w:val="0"/>
              <w:spacing w:after="0"/>
              <w:jc w:val="center"/>
              <w:rPr>
                <w:b/>
                <w:szCs w:val="28"/>
                <w:highlight w:val="white"/>
                <w:lang w:val="en-MY"/>
              </w:rPr>
            </w:pPr>
          </w:p>
          <w:p w14:paraId="2270645D"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lastRenderedPageBreak/>
              <w:t>1 tiết</w:t>
            </w:r>
          </w:p>
        </w:tc>
        <w:tc>
          <w:tcPr>
            <w:tcW w:w="2124" w:type="dxa"/>
            <w:tcBorders>
              <w:top w:val="dashSmallGap" w:sz="4" w:space="0" w:color="auto"/>
              <w:left w:val="double" w:sz="4" w:space="0" w:color="auto"/>
              <w:right w:val="double" w:sz="4" w:space="0" w:color="auto"/>
            </w:tcBorders>
            <w:shd w:val="clear" w:color="auto" w:fill="auto"/>
          </w:tcPr>
          <w:p w14:paraId="4CC707B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right w:val="double" w:sz="4" w:space="0" w:color="auto"/>
            </w:tcBorders>
            <w:shd w:val="clear" w:color="auto" w:fill="auto"/>
          </w:tcPr>
          <w:p w14:paraId="0A80FA9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4C5A6D0" w14:textId="77777777" w:rsidTr="00A94784">
        <w:trPr>
          <w:trHeight w:val="150"/>
        </w:trPr>
        <w:tc>
          <w:tcPr>
            <w:tcW w:w="817" w:type="dxa"/>
            <w:vMerge w:val="restart"/>
            <w:tcBorders>
              <w:left w:val="double" w:sz="4" w:space="0" w:color="auto"/>
              <w:right w:val="double" w:sz="4" w:space="0" w:color="auto"/>
            </w:tcBorders>
            <w:shd w:val="clear" w:color="auto" w:fill="auto"/>
          </w:tcPr>
          <w:p w14:paraId="0D0A5485" w14:textId="77777777" w:rsidR="00D301F9" w:rsidRPr="001953F6" w:rsidRDefault="00D301F9" w:rsidP="00A94784">
            <w:pPr>
              <w:spacing w:after="0"/>
              <w:jc w:val="center"/>
              <w:rPr>
                <w:b/>
                <w:szCs w:val="28"/>
                <w:highlight w:val="white"/>
                <w:lang w:val="en-MY"/>
              </w:rPr>
            </w:pPr>
          </w:p>
          <w:p w14:paraId="60593693" w14:textId="77777777" w:rsidR="00D301F9" w:rsidRPr="001953F6" w:rsidRDefault="00D301F9" w:rsidP="00A94784">
            <w:pPr>
              <w:spacing w:after="0"/>
              <w:jc w:val="center"/>
              <w:rPr>
                <w:b/>
                <w:szCs w:val="28"/>
                <w:highlight w:val="white"/>
                <w:lang w:val="en-MY"/>
              </w:rPr>
            </w:pPr>
            <w:r w:rsidRPr="001953F6">
              <w:rPr>
                <w:b/>
                <w:szCs w:val="28"/>
                <w:highlight w:val="white"/>
                <w:lang w:val="en-MY"/>
              </w:rPr>
              <w:t>16</w:t>
            </w:r>
          </w:p>
        </w:tc>
        <w:tc>
          <w:tcPr>
            <w:tcW w:w="1843" w:type="dxa"/>
            <w:vMerge w:val="restart"/>
            <w:tcBorders>
              <w:top w:val="double" w:sz="4" w:space="0" w:color="auto"/>
              <w:left w:val="double" w:sz="4" w:space="0" w:color="auto"/>
              <w:right w:val="double" w:sz="4" w:space="0" w:color="auto"/>
            </w:tcBorders>
            <w:shd w:val="clear" w:color="auto" w:fill="auto"/>
          </w:tcPr>
          <w:p w14:paraId="598F9173" w14:textId="77777777" w:rsidR="00D301F9" w:rsidRPr="001953F6" w:rsidRDefault="00D301F9" w:rsidP="00A94784">
            <w:pPr>
              <w:widowControl w:val="0"/>
              <w:adjustRightInd w:val="0"/>
              <w:snapToGrid w:val="0"/>
              <w:spacing w:after="0"/>
              <w:jc w:val="center"/>
              <w:rPr>
                <w:b/>
                <w:szCs w:val="28"/>
                <w:highlight w:val="white"/>
                <w:lang w:val="en-MY"/>
              </w:rPr>
            </w:pPr>
          </w:p>
          <w:p w14:paraId="73CBBFC4" w14:textId="77777777" w:rsidR="00D301F9" w:rsidRPr="001953F6" w:rsidRDefault="00D301F9" w:rsidP="00A94784">
            <w:pPr>
              <w:spacing w:after="0"/>
              <w:rPr>
                <w:szCs w:val="28"/>
                <w:highlight w:val="white"/>
                <w:lang w:val="en-MY"/>
              </w:rPr>
            </w:pPr>
          </w:p>
          <w:p w14:paraId="6A88BDFB"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1AED4916" w14:textId="77777777" w:rsidR="00D301F9" w:rsidRPr="001953F6" w:rsidRDefault="00D301F9" w:rsidP="00A94784">
            <w:pPr>
              <w:spacing w:after="0"/>
              <w:jc w:val="center"/>
              <w:rPr>
                <w:szCs w:val="28"/>
                <w:highlight w:val="white"/>
                <w:lang w:val="en-MY"/>
              </w:rPr>
            </w:pPr>
          </w:p>
          <w:p w14:paraId="1C1990FC" w14:textId="77777777" w:rsidR="00D301F9" w:rsidRPr="001953F6" w:rsidRDefault="00D301F9" w:rsidP="00A94784">
            <w:pPr>
              <w:spacing w:after="0"/>
              <w:jc w:val="center"/>
              <w:rPr>
                <w:b/>
                <w:szCs w:val="28"/>
                <w:highlight w:val="white"/>
                <w:lang w:val="en-MY"/>
              </w:rPr>
            </w:pPr>
            <w:r w:rsidRPr="001953F6">
              <w:rPr>
                <w:b/>
                <w:szCs w:val="28"/>
                <w:highlight w:val="white"/>
                <w:lang w:val="en-MY"/>
              </w:rPr>
              <w:t>Bài 16:</w:t>
            </w:r>
            <w:r w:rsidRPr="001953F6">
              <w:rPr>
                <w:b/>
                <w:szCs w:val="28"/>
                <w:lang w:val="en-MY"/>
              </w:rPr>
              <w:t xml:space="preserve"> Gìn giữ nét đẹp , tâm hồn học trò.</w:t>
            </w:r>
          </w:p>
          <w:p w14:paraId="1BDBCBAC"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5A213AD5"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Gìn giữ nét đẹp , tâm hồn học trò.</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47DAE3CE" w14:textId="77777777" w:rsidR="00D301F9" w:rsidRPr="001953F6" w:rsidRDefault="00D301F9" w:rsidP="00A94784">
            <w:pPr>
              <w:widowControl w:val="0"/>
              <w:adjustRightInd w:val="0"/>
              <w:snapToGrid w:val="0"/>
              <w:spacing w:after="0"/>
              <w:jc w:val="center"/>
              <w:rPr>
                <w:szCs w:val="28"/>
                <w:highlight w:val="white"/>
                <w:lang w:val="en-MY"/>
              </w:rPr>
            </w:pPr>
          </w:p>
          <w:p w14:paraId="33623B4A"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46</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5A895D79"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 xml:space="preserve">  </w:t>
            </w:r>
          </w:p>
          <w:p w14:paraId="62D3D1C2"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 xml:space="preserve"> 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7322E168"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1C2E3C2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752C873" w14:textId="77777777" w:rsidTr="00A94784">
        <w:trPr>
          <w:trHeight w:val="246"/>
        </w:trPr>
        <w:tc>
          <w:tcPr>
            <w:tcW w:w="817" w:type="dxa"/>
            <w:vMerge/>
            <w:tcBorders>
              <w:left w:val="double" w:sz="4" w:space="0" w:color="auto"/>
              <w:right w:val="double" w:sz="4" w:space="0" w:color="auto"/>
            </w:tcBorders>
            <w:shd w:val="clear" w:color="auto" w:fill="auto"/>
          </w:tcPr>
          <w:p w14:paraId="1D9D57D3"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383F0076"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64017B4B"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27E3D094"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Tự lực thực hiện nhiệm vụ ở nhà</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69C5798E" w14:textId="77777777" w:rsidR="00D301F9" w:rsidRPr="001953F6" w:rsidRDefault="00D301F9" w:rsidP="00A94784">
            <w:pPr>
              <w:widowControl w:val="0"/>
              <w:adjustRightInd w:val="0"/>
              <w:snapToGrid w:val="0"/>
              <w:spacing w:after="0"/>
              <w:jc w:val="center"/>
              <w:rPr>
                <w:szCs w:val="28"/>
                <w:highlight w:val="white"/>
                <w:lang w:val="en-MY"/>
              </w:rPr>
            </w:pPr>
          </w:p>
          <w:p w14:paraId="57D53AD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47</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2A3F266B" w14:textId="77777777" w:rsidR="00D301F9" w:rsidRPr="001953F6" w:rsidRDefault="00D301F9" w:rsidP="00A94784">
            <w:pPr>
              <w:widowControl w:val="0"/>
              <w:adjustRightInd w:val="0"/>
              <w:snapToGrid w:val="0"/>
              <w:spacing w:after="0"/>
              <w:jc w:val="center"/>
              <w:rPr>
                <w:szCs w:val="28"/>
                <w:highlight w:val="white"/>
                <w:lang w:val="en-MY"/>
              </w:rPr>
            </w:pPr>
          </w:p>
          <w:p w14:paraId="53B1A851"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61931646"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62CA5604"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7C6C84D"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0DE093F6"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7B98EFF9"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353B18B9"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tcPr>
          <w:p w14:paraId="37302F06"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 Sinh hoạt theo chủ đề: Đánh giá về khả năng tự lực thực hiện nhiệm vụ .</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4E88CD66" w14:textId="77777777" w:rsidR="00D301F9" w:rsidRPr="001953F6" w:rsidRDefault="00D301F9" w:rsidP="00A94784">
            <w:pPr>
              <w:widowControl w:val="0"/>
              <w:adjustRightInd w:val="0"/>
              <w:snapToGrid w:val="0"/>
              <w:spacing w:after="0"/>
              <w:jc w:val="center"/>
              <w:rPr>
                <w:szCs w:val="28"/>
                <w:highlight w:val="white"/>
                <w:lang w:val="en-MY"/>
              </w:rPr>
            </w:pPr>
          </w:p>
          <w:p w14:paraId="713CA22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48</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3E26E700" w14:textId="77777777" w:rsidR="00D301F9" w:rsidRPr="001953F6" w:rsidRDefault="00D301F9" w:rsidP="00A94784">
            <w:pPr>
              <w:widowControl w:val="0"/>
              <w:adjustRightInd w:val="0"/>
              <w:snapToGrid w:val="0"/>
              <w:spacing w:after="0"/>
              <w:jc w:val="center"/>
              <w:rPr>
                <w:b/>
                <w:szCs w:val="28"/>
                <w:highlight w:val="white"/>
                <w:lang w:val="en-MY"/>
              </w:rPr>
            </w:pPr>
          </w:p>
          <w:p w14:paraId="7578C3A3"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34F63FD9"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65FC3694"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AF8AC85"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3FFEE11A" w14:textId="77777777" w:rsidR="00D301F9" w:rsidRPr="001953F6" w:rsidRDefault="00D301F9" w:rsidP="00A94784">
            <w:pPr>
              <w:spacing w:after="0"/>
              <w:jc w:val="center"/>
              <w:rPr>
                <w:b/>
                <w:szCs w:val="28"/>
                <w:highlight w:val="white"/>
                <w:lang w:val="en-MY"/>
              </w:rPr>
            </w:pPr>
          </w:p>
          <w:p w14:paraId="300E85F4" w14:textId="77777777" w:rsidR="00D301F9" w:rsidRPr="001953F6" w:rsidRDefault="00D301F9" w:rsidP="00A94784">
            <w:pPr>
              <w:spacing w:after="0"/>
              <w:jc w:val="center"/>
              <w:rPr>
                <w:b/>
                <w:szCs w:val="28"/>
                <w:highlight w:val="white"/>
                <w:lang w:val="en-MY"/>
              </w:rPr>
            </w:pPr>
          </w:p>
          <w:p w14:paraId="38359D82" w14:textId="77777777" w:rsidR="00D301F9" w:rsidRPr="001953F6" w:rsidRDefault="00D301F9" w:rsidP="00A94784">
            <w:pPr>
              <w:spacing w:after="0"/>
              <w:jc w:val="center"/>
              <w:rPr>
                <w:b/>
                <w:szCs w:val="28"/>
                <w:highlight w:val="white"/>
                <w:lang w:val="en-MY"/>
              </w:rPr>
            </w:pPr>
            <w:r w:rsidRPr="001953F6">
              <w:rPr>
                <w:b/>
                <w:szCs w:val="28"/>
                <w:highlight w:val="white"/>
                <w:lang w:val="en-MY"/>
              </w:rPr>
              <w:t>17</w:t>
            </w:r>
          </w:p>
        </w:tc>
        <w:tc>
          <w:tcPr>
            <w:tcW w:w="1843" w:type="dxa"/>
            <w:vMerge w:val="restart"/>
            <w:tcBorders>
              <w:top w:val="double" w:sz="4" w:space="0" w:color="auto"/>
              <w:left w:val="double" w:sz="4" w:space="0" w:color="auto"/>
              <w:right w:val="double" w:sz="4" w:space="0" w:color="auto"/>
            </w:tcBorders>
            <w:shd w:val="clear" w:color="auto" w:fill="auto"/>
          </w:tcPr>
          <w:p w14:paraId="7BE86315" w14:textId="77777777" w:rsidR="00D301F9" w:rsidRPr="001953F6" w:rsidRDefault="00D301F9" w:rsidP="00A94784">
            <w:pPr>
              <w:widowControl w:val="0"/>
              <w:adjustRightInd w:val="0"/>
              <w:snapToGrid w:val="0"/>
              <w:spacing w:after="0"/>
              <w:jc w:val="center"/>
              <w:rPr>
                <w:b/>
                <w:szCs w:val="28"/>
                <w:highlight w:val="white"/>
                <w:lang w:val="en-MY"/>
              </w:rPr>
            </w:pPr>
          </w:p>
          <w:p w14:paraId="1D2E1B2F" w14:textId="77777777" w:rsidR="00D301F9" w:rsidRPr="001953F6" w:rsidRDefault="00D301F9" w:rsidP="00A94784">
            <w:pPr>
              <w:spacing w:after="0"/>
              <w:rPr>
                <w:szCs w:val="28"/>
                <w:highlight w:val="white"/>
                <w:lang w:val="en-MY"/>
              </w:rPr>
            </w:pPr>
          </w:p>
          <w:p w14:paraId="0CD5ABF9" w14:textId="77777777" w:rsidR="00D301F9" w:rsidRPr="001953F6" w:rsidRDefault="00D301F9" w:rsidP="00A94784">
            <w:pPr>
              <w:spacing w:after="0"/>
              <w:jc w:val="center"/>
              <w:rPr>
                <w:rFonts w:eastAsia="Times New Roman"/>
                <w:szCs w:val="28"/>
                <w:lang w:val="en-MY"/>
              </w:rPr>
            </w:pPr>
            <w:r w:rsidRPr="001953F6">
              <w:rPr>
                <w:rFonts w:eastAsia="Times New Roman"/>
                <w:b/>
                <w:bCs/>
                <w:szCs w:val="28"/>
                <w:lang w:val="en-MY"/>
              </w:rPr>
              <w:t>Chủ đề 5: Mái ấm gia đình</w:t>
            </w:r>
            <w:r w:rsidRPr="001953F6">
              <w:rPr>
                <w:rFonts w:eastAsia="Times New Roman"/>
                <w:szCs w:val="28"/>
                <w:lang w:val="en-MY"/>
              </w:rPr>
              <w:t xml:space="preserve"> </w:t>
            </w:r>
          </w:p>
          <w:p w14:paraId="7C333763" w14:textId="77777777" w:rsidR="00D301F9" w:rsidRPr="001953F6" w:rsidRDefault="00D301F9" w:rsidP="00A94784">
            <w:pPr>
              <w:spacing w:after="0"/>
              <w:jc w:val="center"/>
              <w:rPr>
                <w:szCs w:val="28"/>
                <w:highlight w:val="white"/>
                <w:lang w:val="en-MY"/>
              </w:rPr>
            </w:pPr>
            <w:r w:rsidRPr="001953F6">
              <w:rPr>
                <w:rFonts w:eastAsia="Times New Roman"/>
                <w:szCs w:val="28"/>
                <w:lang w:val="en-MY"/>
              </w:rPr>
              <w:t>(Thực hiện trong  các Tuần 17 - 18)</w:t>
            </w:r>
            <w:r w:rsidRPr="001953F6">
              <w:rPr>
                <w:rFonts w:eastAsia="Times New Roman"/>
                <w:b/>
                <w:szCs w:val="28"/>
                <w:lang w:val="en-MY"/>
              </w:rPr>
              <w:t xml:space="preserve">            </w:t>
            </w:r>
            <w:r w:rsidRPr="001953F6">
              <w:rPr>
                <w:rFonts w:eastAsia="Times New Roman"/>
                <w:szCs w:val="28"/>
                <w:lang w:val="en-MY"/>
              </w:rPr>
              <w:t xml:space="preserve">           </w:t>
            </w:r>
          </w:p>
        </w:tc>
        <w:tc>
          <w:tcPr>
            <w:tcW w:w="2691" w:type="dxa"/>
            <w:vMerge w:val="restart"/>
            <w:tcBorders>
              <w:top w:val="double" w:sz="4" w:space="0" w:color="auto"/>
              <w:left w:val="double" w:sz="4" w:space="0" w:color="auto"/>
              <w:right w:val="double" w:sz="4" w:space="0" w:color="auto"/>
            </w:tcBorders>
            <w:shd w:val="clear" w:color="auto" w:fill="auto"/>
          </w:tcPr>
          <w:p w14:paraId="53E0B930" w14:textId="77777777" w:rsidR="00D301F9" w:rsidRPr="001953F6" w:rsidRDefault="00D301F9" w:rsidP="00A94784">
            <w:pPr>
              <w:spacing w:after="0"/>
              <w:rPr>
                <w:b/>
                <w:bCs/>
                <w:szCs w:val="28"/>
                <w:lang w:val="en-MY"/>
              </w:rPr>
            </w:pPr>
          </w:p>
          <w:p w14:paraId="6F2D59C0" w14:textId="77777777" w:rsidR="00D301F9" w:rsidRPr="001953F6" w:rsidRDefault="00D301F9" w:rsidP="00A94784">
            <w:pPr>
              <w:spacing w:after="0"/>
              <w:rPr>
                <w:b/>
                <w:bCs/>
                <w:szCs w:val="28"/>
                <w:lang w:val="en-MY"/>
              </w:rPr>
            </w:pPr>
          </w:p>
          <w:p w14:paraId="39D9097F" w14:textId="77777777" w:rsidR="00D301F9" w:rsidRPr="001953F6" w:rsidRDefault="00D301F9" w:rsidP="00A94784">
            <w:pPr>
              <w:spacing w:after="0"/>
              <w:jc w:val="center"/>
              <w:rPr>
                <w:b/>
                <w:szCs w:val="28"/>
                <w:lang w:val="en-MY"/>
              </w:rPr>
            </w:pPr>
            <w:r w:rsidRPr="001953F6">
              <w:rPr>
                <w:b/>
                <w:bCs/>
                <w:szCs w:val="28"/>
                <w:lang w:val="en-MY"/>
              </w:rPr>
              <w:t>Bài 17:</w:t>
            </w:r>
            <w:r w:rsidRPr="001953F6">
              <w:rPr>
                <w:szCs w:val="28"/>
                <w:lang w:val="en-MY"/>
              </w:rPr>
              <w:t xml:space="preserve"> </w:t>
            </w:r>
            <w:r w:rsidRPr="001953F6">
              <w:rPr>
                <w:b/>
                <w:szCs w:val="28"/>
                <w:lang w:val="en-MY"/>
              </w:rPr>
              <w:t>Kỉ niệm gia đình</w:t>
            </w:r>
          </w:p>
          <w:p w14:paraId="564E1298"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0C2C39A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Kỉ niệm gia đình.</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17AD36E8"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49</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6B201754" w14:textId="77777777" w:rsidR="00D301F9" w:rsidRPr="001953F6" w:rsidRDefault="00D301F9" w:rsidP="00A94784">
            <w:pPr>
              <w:widowControl w:val="0"/>
              <w:adjustRightInd w:val="0"/>
              <w:snapToGrid w:val="0"/>
              <w:spacing w:after="0"/>
              <w:rPr>
                <w:szCs w:val="28"/>
                <w:highlight w:val="white"/>
                <w:lang w:val="en-MY"/>
              </w:rPr>
            </w:pPr>
            <w:r w:rsidRPr="001953F6">
              <w:rPr>
                <w:szCs w:val="28"/>
                <w:highlight w:val="white"/>
                <w:lang w:val="en-MY"/>
              </w:rPr>
              <w:t xml:space="preserve">   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492BE26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339A8BF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FE29AA1" w14:textId="77777777" w:rsidTr="00A94784">
        <w:trPr>
          <w:trHeight w:val="246"/>
        </w:trPr>
        <w:tc>
          <w:tcPr>
            <w:tcW w:w="817" w:type="dxa"/>
            <w:vMerge/>
            <w:tcBorders>
              <w:left w:val="double" w:sz="4" w:space="0" w:color="auto"/>
              <w:right w:val="double" w:sz="4" w:space="0" w:color="auto"/>
            </w:tcBorders>
            <w:shd w:val="clear" w:color="auto" w:fill="auto"/>
          </w:tcPr>
          <w:p w14:paraId="40FF34B8"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19965ED9"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38C162CE"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6DF8469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Gắn kết yêu thương.</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68B9BD57" w14:textId="77777777" w:rsidR="00D301F9" w:rsidRPr="001953F6" w:rsidRDefault="00D301F9" w:rsidP="00A94784">
            <w:pPr>
              <w:widowControl w:val="0"/>
              <w:adjustRightInd w:val="0"/>
              <w:snapToGrid w:val="0"/>
              <w:spacing w:after="0"/>
              <w:jc w:val="center"/>
              <w:rPr>
                <w:szCs w:val="28"/>
                <w:highlight w:val="white"/>
                <w:lang w:val="en-MY"/>
              </w:rPr>
            </w:pPr>
          </w:p>
          <w:p w14:paraId="38A19763"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50</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2A397035" w14:textId="77777777" w:rsidR="00D301F9" w:rsidRPr="001953F6" w:rsidRDefault="00D301F9" w:rsidP="00A94784">
            <w:pPr>
              <w:widowControl w:val="0"/>
              <w:adjustRightInd w:val="0"/>
              <w:snapToGrid w:val="0"/>
              <w:spacing w:after="0"/>
              <w:jc w:val="center"/>
              <w:rPr>
                <w:szCs w:val="28"/>
                <w:highlight w:val="white"/>
                <w:lang w:val="en-MY"/>
              </w:rPr>
            </w:pPr>
          </w:p>
          <w:p w14:paraId="7892606A"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2289C76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1AB4A9CB"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55BB4A1" w14:textId="77777777" w:rsidTr="00A94784">
        <w:trPr>
          <w:trHeight w:val="395"/>
        </w:trPr>
        <w:tc>
          <w:tcPr>
            <w:tcW w:w="817" w:type="dxa"/>
            <w:vMerge/>
            <w:tcBorders>
              <w:left w:val="double" w:sz="4" w:space="0" w:color="auto"/>
              <w:bottom w:val="double" w:sz="4" w:space="0" w:color="auto"/>
              <w:right w:val="double" w:sz="4" w:space="0" w:color="auto"/>
            </w:tcBorders>
            <w:shd w:val="clear" w:color="auto" w:fill="auto"/>
          </w:tcPr>
          <w:p w14:paraId="5352C9B6"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4" w:space="0" w:color="auto"/>
              <w:right w:val="double" w:sz="4" w:space="0" w:color="auto"/>
            </w:tcBorders>
            <w:shd w:val="clear" w:color="auto" w:fill="auto"/>
          </w:tcPr>
          <w:p w14:paraId="2A111FF0"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4" w:space="0" w:color="auto"/>
              <w:right w:val="double" w:sz="4" w:space="0" w:color="auto"/>
            </w:tcBorders>
            <w:shd w:val="clear" w:color="auto" w:fill="auto"/>
          </w:tcPr>
          <w:p w14:paraId="6E030557"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4" w:space="0" w:color="auto"/>
              <w:right w:val="double" w:sz="4" w:space="0" w:color="auto"/>
            </w:tcBorders>
            <w:shd w:val="clear" w:color="auto" w:fill="auto"/>
            <w:vAlign w:val="bottom"/>
          </w:tcPr>
          <w:p w14:paraId="04F0BB9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Ngày cuối tuần yêu thương.</w:t>
            </w:r>
          </w:p>
        </w:tc>
        <w:tc>
          <w:tcPr>
            <w:tcW w:w="856" w:type="dxa"/>
            <w:gridSpan w:val="2"/>
            <w:tcBorders>
              <w:top w:val="dashSmallGap" w:sz="4" w:space="0" w:color="auto"/>
              <w:left w:val="double" w:sz="4" w:space="0" w:color="auto"/>
              <w:bottom w:val="double" w:sz="4" w:space="0" w:color="auto"/>
              <w:right w:val="double" w:sz="4" w:space="0" w:color="auto"/>
            </w:tcBorders>
            <w:shd w:val="clear" w:color="auto" w:fill="auto"/>
          </w:tcPr>
          <w:p w14:paraId="22585EF4" w14:textId="77777777" w:rsidR="00D301F9" w:rsidRPr="001953F6" w:rsidRDefault="00D301F9" w:rsidP="00A94784">
            <w:pPr>
              <w:widowControl w:val="0"/>
              <w:adjustRightInd w:val="0"/>
              <w:snapToGrid w:val="0"/>
              <w:spacing w:after="0"/>
              <w:jc w:val="center"/>
              <w:rPr>
                <w:szCs w:val="28"/>
                <w:highlight w:val="white"/>
                <w:lang w:val="en-MY"/>
              </w:rPr>
            </w:pPr>
          </w:p>
          <w:p w14:paraId="333F6FB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51</w:t>
            </w:r>
          </w:p>
        </w:tc>
        <w:tc>
          <w:tcPr>
            <w:tcW w:w="992" w:type="dxa"/>
            <w:tcBorders>
              <w:top w:val="dashSmallGap" w:sz="4" w:space="0" w:color="auto"/>
              <w:left w:val="double" w:sz="4" w:space="0" w:color="auto"/>
              <w:bottom w:val="double" w:sz="4" w:space="0" w:color="auto"/>
              <w:right w:val="double" w:sz="4" w:space="0" w:color="auto"/>
            </w:tcBorders>
            <w:shd w:val="clear" w:color="auto" w:fill="auto"/>
          </w:tcPr>
          <w:p w14:paraId="23AE68DF" w14:textId="77777777" w:rsidR="00D301F9" w:rsidRPr="001953F6" w:rsidRDefault="00D301F9" w:rsidP="00A94784">
            <w:pPr>
              <w:widowControl w:val="0"/>
              <w:adjustRightInd w:val="0"/>
              <w:snapToGrid w:val="0"/>
              <w:spacing w:after="0"/>
              <w:jc w:val="center"/>
              <w:rPr>
                <w:b/>
                <w:szCs w:val="28"/>
                <w:highlight w:val="white"/>
                <w:lang w:val="en-MY"/>
              </w:rPr>
            </w:pPr>
          </w:p>
          <w:p w14:paraId="74FA0A3A"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4" w:space="0" w:color="auto"/>
              <w:right w:val="double" w:sz="4" w:space="0" w:color="auto"/>
            </w:tcBorders>
            <w:shd w:val="clear" w:color="auto" w:fill="auto"/>
          </w:tcPr>
          <w:p w14:paraId="37673D6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4" w:space="0" w:color="auto"/>
              <w:right w:val="double" w:sz="4" w:space="0" w:color="auto"/>
            </w:tcBorders>
            <w:shd w:val="clear" w:color="auto" w:fill="auto"/>
          </w:tcPr>
          <w:p w14:paraId="0EAB1BF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BDCC57D" w14:textId="77777777" w:rsidTr="00A94784">
        <w:trPr>
          <w:trHeight w:val="150"/>
        </w:trPr>
        <w:tc>
          <w:tcPr>
            <w:tcW w:w="817" w:type="dxa"/>
            <w:vMerge w:val="restart"/>
            <w:tcBorders>
              <w:top w:val="double" w:sz="4" w:space="0" w:color="auto"/>
              <w:left w:val="double" w:sz="4" w:space="0" w:color="auto"/>
              <w:right w:val="double" w:sz="4" w:space="0" w:color="auto"/>
            </w:tcBorders>
            <w:shd w:val="clear" w:color="auto" w:fill="auto"/>
          </w:tcPr>
          <w:p w14:paraId="3A2D7AA7" w14:textId="77777777" w:rsidR="00D301F9" w:rsidRPr="001953F6" w:rsidRDefault="00D301F9" w:rsidP="00A94784">
            <w:pPr>
              <w:spacing w:after="0"/>
              <w:jc w:val="center"/>
              <w:rPr>
                <w:b/>
                <w:szCs w:val="28"/>
                <w:highlight w:val="white"/>
                <w:lang w:val="en-MY"/>
              </w:rPr>
            </w:pPr>
          </w:p>
          <w:p w14:paraId="7DC71D4D" w14:textId="77777777" w:rsidR="00D301F9" w:rsidRPr="001953F6" w:rsidRDefault="00D301F9" w:rsidP="00A94784">
            <w:pPr>
              <w:spacing w:after="0"/>
              <w:jc w:val="center"/>
              <w:rPr>
                <w:b/>
                <w:szCs w:val="28"/>
                <w:highlight w:val="white"/>
                <w:lang w:val="en-MY"/>
              </w:rPr>
            </w:pPr>
          </w:p>
          <w:p w14:paraId="5ABBFB7F" w14:textId="77777777" w:rsidR="00D301F9" w:rsidRPr="001953F6" w:rsidRDefault="00D301F9" w:rsidP="00A94784">
            <w:pPr>
              <w:spacing w:after="0"/>
              <w:jc w:val="center"/>
              <w:rPr>
                <w:b/>
                <w:szCs w:val="28"/>
                <w:highlight w:val="white"/>
                <w:lang w:val="en-MY"/>
              </w:rPr>
            </w:pPr>
          </w:p>
          <w:p w14:paraId="78AC1FF5" w14:textId="77777777" w:rsidR="00D301F9" w:rsidRPr="001953F6" w:rsidRDefault="00D301F9" w:rsidP="00A94784">
            <w:pPr>
              <w:spacing w:after="0"/>
              <w:jc w:val="center"/>
              <w:rPr>
                <w:b/>
                <w:szCs w:val="28"/>
                <w:highlight w:val="white"/>
                <w:lang w:val="en-MY"/>
              </w:rPr>
            </w:pPr>
            <w:r w:rsidRPr="001953F6">
              <w:rPr>
                <w:b/>
                <w:szCs w:val="28"/>
                <w:highlight w:val="white"/>
                <w:lang w:val="en-MY"/>
              </w:rPr>
              <w:t>18</w:t>
            </w:r>
          </w:p>
        </w:tc>
        <w:tc>
          <w:tcPr>
            <w:tcW w:w="1843" w:type="dxa"/>
            <w:vMerge w:val="restart"/>
            <w:tcBorders>
              <w:top w:val="double" w:sz="4" w:space="0" w:color="auto"/>
              <w:left w:val="double" w:sz="4" w:space="0" w:color="auto"/>
              <w:right w:val="double" w:sz="4" w:space="0" w:color="auto"/>
            </w:tcBorders>
            <w:shd w:val="clear" w:color="auto" w:fill="auto"/>
          </w:tcPr>
          <w:p w14:paraId="7E52FEA0" w14:textId="77777777" w:rsidR="00D301F9" w:rsidRPr="001953F6" w:rsidRDefault="00D301F9" w:rsidP="00A94784">
            <w:pPr>
              <w:widowControl w:val="0"/>
              <w:adjustRightInd w:val="0"/>
              <w:snapToGrid w:val="0"/>
              <w:spacing w:after="0"/>
              <w:jc w:val="center"/>
              <w:rPr>
                <w:rFonts w:eastAsia="Times New Roman"/>
                <w:b/>
                <w:bCs/>
                <w:szCs w:val="28"/>
                <w:lang w:val="en-MY"/>
              </w:rPr>
            </w:pPr>
          </w:p>
          <w:p w14:paraId="50FF2D72" w14:textId="77777777" w:rsidR="00D301F9" w:rsidRPr="001953F6" w:rsidRDefault="00D301F9" w:rsidP="00A94784">
            <w:pPr>
              <w:widowControl w:val="0"/>
              <w:adjustRightInd w:val="0"/>
              <w:snapToGrid w:val="0"/>
              <w:spacing w:after="0"/>
              <w:jc w:val="center"/>
              <w:rPr>
                <w:rFonts w:eastAsia="Times New Roman"/>
                <w:b/>
                <w:bCs/>
                <w:szCs w:val="28"/>
                <w:lang w:val="en-MY"/>
              </w:rPr>
            </w:pPr>
          </w:p>
          <w:p w14:paraId="687F48DA" w14:textId="77777777" w:rsidR="00D301F9" w:rsidRPr="001953F6" w:rsidRDefault="00D301F9" w:rsidP="00A94784">
            <w:pPr>
              <w:widowControl w:val="0"/>
              <w:adjustRightInd w:val="0"/>
              <w:snapToGrid w:val="0"/>
              <w:spacing w:after="0"/>
              <w:jc w:val="center"/>
              <w:rPr>
                <w:b/>
                <w:szCs w:val="28"/>
                <w:highlight w:val="white"/>
                <w:lang w:val="en-MY"/>
              </w:rPr>
            </w:pPr>
          </w:p>
          <w:p w14:paraId="761AB63F"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4" w:space="0" w:color="auto"/>
              <w:left w:val="double" w:sz="4" w:space="0" w:color="auto"/>
              <w:right w:val="double" w:sz="4" w:space="0" w:color="auto"/>
            </w:tcBorders>
            <w:shd w:val="clear" w:color="auto" w:fill="auto"/>
          </w:tcPr>
          <w:p w14:paraId="79CE9408" w14:textId="77777777" w:rsidR="00D301F9" w:rsidRPr="001953F6" w:rsidRDefault="00D301F9" w:rsidP="00A94784">
            <w:pPr>
              <w:spacing w:after="0"/>
              <w:rPr>
                <w:b/>
                <w:bCs/>
                <w:szCs w:val="28"/>
                <w:lang w:val="en-MY"/>
              </w:rPr>
            </w:pPr>
          </w:p>
          <w:p w14:paraId="0511EE92" w14:textId="77777777" w:rsidR="00D301F9" w:rsidRPr="001953F6" w:rsidRDefault="00D301F9" w:rsidP="00A94784">
            <w:pPr>
              <w:spacing w:after="0"/>
              <w:rPr>
                <w:b/>
                <w:bCs/>
                <w:szCs w:val="28"/>
                <w:lang w:val="en-MY"/>
              </w:rPr>
            </w:pPr>
          </w:p>
          <w:p w14:paraId="1BFA0DAA" w14:textId="77777777" w:rsidR="00D301F9" w:rsidRPr="001953F6" w:rsidRDefault="00D301F9" w:rsidP="00A94784">
            <w:pPr>
              <w:spacing w:after="0"/>
              <w:jc w:val="center"/>
              <w:rPr>
                <w:b/>
                <w:szCs w:val="28"/>
                <w:lang w:val="en-MY"/>
              </w:rPr>
            </w:pPr>
            <w:r w:rsidRPr="001953F6">
              <w:rPr>
                <w:b/>
                <w:bCs/>
                <w:szCs w:val="28"/>
                <w:lang w:val="en-MY"/>
              </w:rPr>
              <w:t>Bài 18:</w:t>
            </w:r>
            <w:r w:rsidRPr="001953F6">
              <w:rPr>
                <w:b/>
                <w:szCs w:val="28"/>
                <w:lang w:val="en-MY"/>
              </w:rPr>
              <w:t xml:space="preserve"> Biết ơn người thân.</w:t>
            </w:r>
          </w:p>
          <w:p w14:paraId="62EAF631"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4" w:space="0" w:color="auto"/>
              <w:left w:val="double" w:sz="4" w:space="0" w:color="auto"/>
              <w:bottom w:val="dashSmallGap" w:sz="4" w:space="0" w:color="auto"/>
              <w:right w:val="double" w:sz="4" w:space="0" w:color="auto"/>
            </w:tcBorders>
            <w:shd w:val="clear" w:color="auto" w:fill="auto"/>
          </w:tcPr>
          <w:p w14:paraId="6AF3A1E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Biết ơn người thân.</w:t>
            </w:r>
          </w:p>
        </w:tc>
        <w:tc>
          <w:tcPr>
            <w:tcW w:w="856" w:type="dxa"/>
            <w:gridSpan w:val="2"/>
            <w:tcBorders>
              <w:top w:val="double" w:sz="4" w:space="0" w:color="auto"/>
              <w:left w:val="double" w:sz="4" w:space="0" w:color="auto"/>
              <w:bottom w:val="dashSmallGap" w:sz="4" w:space="0" w:color="auto"/>
              <w:right w:val="double" w:sz="4" w:space="0" w:color="auto"/>
            </w:tcBorders>
            <w:shd w:val="clear" w:color="auto" w:fill="auto"/>
          </w:tcPr>
          <w:p w14:paraId="1F97B8B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52</w:t>
            </w:r>
          </w:p>
        </w:tc>
        <w:tc>
          <w:tcPr>
            <w:tcW w:w="992" w:type="dxa"/>
            <w:tcBorders>
              <w:top w:val="double" w:sz="4" w:space="0" w:color="auto"/>
              <w:left w:val="double" w:sz="4" w:space="0" w:color="auto"/>
              <w:bottom w:val="dashSmallGap" w:sz="4" w:space="0" w:color="auto"/>
              <w:right w:val="double" w:sz="4" w:space="0" w:color="auto"/>
            </w:tcBorders>
            <w:shd w:val="clear" w:color="auto" w:fill="auto"/>
          </w:tcPr>
          <w:p w14:paraId="1A95561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4" w:space="0" w:color="auto"/>
              <w:left w:val="double" w:sz="4" w:space="0" w:color="auto"/>
              <w:bottom w:val="dashSmallGap" w:sz="4" w:space="0" w:color="auto"/>
              <w:right w:val="double" w:sz="4" w:space="0" w:color="auto"/>
            </w:tcBorders>
            <w:shd w:val="clear" w:color="auto" w:fill="auto"/>
          </w:tcPr>
          <w:p w14:paraId="6E155B0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4" w:space="0" w:color="auto"/>
              <w:left w:val="double" w:sz="4" w:space="0" w:color="auto"/>
              <w:bottom w:val="dashSmallGap" w:sz="4" w:space="0" w:color="auto"/>
              <w:right w:val="double" w:sz="4" w:space="0" w:color="auto"/>
            </w:tcBorders>
            <w:shd w:val="clear" w:color="auto" w:fill="auto"/>
          </w:tcPr>
          <w:p w14:paraId="4451A96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69CC13E" w14:textId="77777777" w:rsidTr="00A94784">
        <w:trPr>
          <w:trHeight w:val="246"/>
        </w:trPr>
        <w:tc>
          <w:tcPr>
            <w:tcW w:w="817" w:type="dxa"/>
            <w:vMerge/>
            <w:tcBorders>
              <w:left w:val="double" w:sz="4" w:space="0" w:color="auto"/>
              <w:right w:val="double" w:sz="4" w:space="0" w:color="auto"/>
            </w:tcBorders>
            <w:shd w:val="clear" w:color="auto" w:fill="auto"/>
          </w:tcPr>
          <w:p w14:paraId="2F91038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tcPr>
          <w:p w14:paraId="694252CC"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306F51C0"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399FECF8"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Đồng hành bên nhau.</w:t>
            </w:r>
          </w:p>
        </w:tc>
        <w:tc>
          <w:tcPr>
            <w:tcW w:w="856"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4752C51A" w14:textId="77777777" w:rsidR="00D301F9" w:rsidRPr="001953F6" w:rsidRDefault="00D301F9" w:rsidP="00A94784">
            <w:pPr>
              <w:widowControl w:val="0"/>
              <w:adjustRightInd w:val="0"/>
              <w:snapToGrid w:val="0"/>
              <w:spacing w:after="0"/>
              <w:jc w:val="center"/>
              <w:rPr>
                <w:szCs w:val="28"/>
                <w:highlight w:val="white"/>
                <w:lang w:val="en-MY"/>
              </w:rPr>
            </w:pPr>
          </w:p>
          <w:p w14:paraId="4D605C9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53</w:t>
            </w:r>
          </w:p>
        </w:tc>
        <w:tc>
          <w:tcPr>
            <w:tcW w:w="992" w:type="dxa"/>
            <w:tcBorders>
              <w:top w:val="dashSmallGap" w:sz="4" w:space="0" w:color="auto"/>
              <w:left w:val="double" w:sz="4" w:space="0" w:color="auto"/>
              <w:bottom w:val="dashSmallGap" w:sz="4" w:space="0" w:color="auto"/>
              <w:right w:val="double" w:sz="4" w:space="0" w:color="auto"/>
            </w:tcBorders>
            <w:shd w:val="clear" w:color="auto" w:fill="auto"/>
          </w:tcPr>
          <w:p w14:paraId="04CC3CFC" w14:textId="77777777" w:rsidR="00D301F9" w:rsidRPr="001953F6" w:rsidRDefault="00D301F9" w:rsidP="00A94784">
            <w:pPr>
              <w:widowControl w:val="0"/>
              <w:adjustRightInd w:val="0"/>
              <w:snapToGrid w:val="0"/>
              <w:spacing w:after="0"/>
              <w:jc w:val="center"/>
              <w:rPr>
                <w:szCs w:val="28"/>
                <w:highlight w:val="white"/>
                <w:lang w:val="en-MY"/>
              </w:rPr>
            </w:pPr>
          </w:p>
          <w:p w14:paraId="2A4C5143"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4CD63647"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50ED31C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E0A5373" w14:textId="77777777" w:rsidTr="00A94784">
        <w:trPr>
          <w:trHeight w:val="395"/>
        </w:trPr>
        <w:tc>
          <w:tcPr>
            <w:tcW w:w="817" w:type="dxa"/>
            <w:vMerge/>
            <w:tcBorders>
              <w:left w:val="double" w:sz="4" w:space="0" w:color="auto"/>
              <w:bottom w:val="triple" w:sz="4" w:space="0" w:color="auto"/>
              <w:right w:val="double" w:sz="4" w:space="0" w:color="auto"/>
            </w:tcBorders>
            <w:shd w:val="clear" w:color="auto" w:fill="auto"/>
          </w:tcPr>
          <w:p w14:paraId="36AE48B5"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triple" w:sz="4" w:space="0" w:color="auto"/>
              <w:right w:val="double" w:sz="4" w:space="0" w:color="auto"/>
            </w:tcBorders>
            <w:shd w:val="clear" w:color="auto" w:fill="auto"/>
          </w:tcPr>
          <w:p w14:paraId="572811C8"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triple" w:sz="4" w:space="0" w:color="auto"/>
              <w:right w:val="double" w:sz="4" w:space="0" w:color="auto"/>
            </w:tcBorders>
            <w:shd w:val="clear" w:color="auto" w:fill="auto"/>
          </w:tcPr>
          <w:p w14:paraId="373F112E"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triple" w:sz="4" w:space="0" w:color="auto"/>
              <w:right w:val="double" w:sz="4" w:space="0" w:color="auto"/>
            </w:tcBorders>
            <w:shd w:val="clear" w:color="auto" w:fill="auto"/>
          </w:tcPr>
          <w:p w14:paraId="0982DE4B"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Những khoảnh khắc hạnh phúc.</w:t>
            </w:r>
          </w:p>
        </w:tc>
        <w:tc>
          <w:tcPr>
            <w:tcW w:w="856" w:type="dxa"/>
            <w:gridSpan w:val="2"/>
            <w:tcBorders>
              <w:top w:val="dashSmallGap" w:sz="4" w:space="0" w:color="auto"/>
              <w:left w:val="double" w:sz="4" w:space="0" w:color="auto"/>
              <w:bottom w:val="triple" w:sz="4" w:space="0" w:color="auto"/>
              <w:right w:val="double" w:sz="4" w:space="0" w:color="auto"/>
            </w:tcBorders>
            <w:shd w:val="clear" w:color="auto" w:fill="auto"/>
          </w:tcPr>
          <w:p w14:paraId="7C9688C8" w14:textId="77777777" w:rsidR="00D301F9" w:rsidRPr="001953F6" w:rsidRDefault="00D301F9" w:rsidP="00A94784">
            <w:pPr>
              <w:widowControl w:val="0"/>
              <w:adjustRightInd w:val="0"/>
              <w:snapToGrid w:val="0"/>
              <w:spacing w:after="0"/>
              <w:jc w:val="center"/>
              <w:rPr>
                <w:szCs w:val="28"/>
                <w:highlight w:val="white"/>
                <w:lang w:val="en-MY"/>
              </w:rPr>
            </w:pPr>
          </w:p>
          <w:p w14:paraId="360A60E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54</w:t>
            </w:r>
          </w:p>
        </w:tc>
        <w:tc>
          <w:tcPr>
            <w:tcW w:w="992" w:type="dxa"/>
            <w:tcBorders>
              <w:top w:val="dashSmallGap" w:sz="4" w:space="0" w:color="auto"/>
              <w:left w:val="double" w:sz="4" w:space="0" w:color="auto"/>
              <w:bottom w:val="triple" w:sz="4" w:space="0" w:color="auto"/>
              <w:right w:val="double" w:sz="4" w:space="0" w:color="auto"/>
            </w:tcBorders>
            <w:shd w:val="clear" w:color="auto" w:fill="auto"/>
          </w:tcPr>
          <w:p w14:paraId="47358977" w14:textId="77777777" w:rsidR="00D301F9" w:rsidRPr="001953F6" w:rsidRDefault="00D301F9" w:rsidP="00A94784">
            <w:pPr>
              <w:widowControl w:val="0"/>
              <w:adjustRightInd w:val="0"/>
              <w:snapToGrid w:val="0"/>
              <w:spacing w:after="0"/>
              <w:jc w:val="center"/>
              <w:rPr>
                <w:b/>
                <w:szCs w:val="28"/>
                <w:highlight w:val="white"/>
                <w:lang w:val="en-MY"/>
              </w:rPr>
            </w:pPr>
          </w:p>
          <w:p w14:paraId="6BE76F7F"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triple" w:sz="4" w:space="0" w:color="auto"/>
              <w:right w:val="double" w:sz="4" w:space="0" w:color="auto"/>
            </w:tcBorders>
            <w:shd w:val="clear" w:color="auto" w:fill="auto"/>
          </w:tcPr>
          <w:p w14:paraId="28AD501A"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triple" w:sz="4" w:space="0" w:color="auto"/>
              <w:right w:val="double" w:sz="4" w:space="0" w:color="auto"/>
            </w:tcBorders>
            <w:shd w:val="clear" w:color="auto" w:fill="auto"/>
          </w:tcPr>
          <w:p w14:paraId="1BE6BDC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FB19950" w14:textId="77777777" w:rsidTr="00A94784">
        <w:trPr>
          <w:trHeight w:val="135"/>
        </w:trPr>
        <w:tc>
          <w:tcPr>
            <w:tcW w:w="13858" w:type="dxa"/>
            <w:gridSpan w:val="8"/>
            <w:tcBorders>
              <w:top w:val="triple" w:sz="4" w:space="0" w:color="auto"/>
              <w:left w:val="double" w:sz="4" w:space="0" w:color="auto"/>
              <w:bottom w:val="triple" w:sz="4" w:space="0" w:color="auto"/>
              <w:right w:val="double" w:sz="4" w:space="0" w:color="auto"/>
            </w:tcBorders>
            <w:shd w:val="clear" w:color="auto" w:fill="auto"/>
            <w:vAlign w:val="center"/>
          </w:tcPr>
          <w:p w14:paraId="6D3067C6" w14:textId="77777777" w:rsidR="00D301F9" w:rsidRPr="001953F6" w:rsidRDefault="00D301F9" w:rsidP="00A94784">
            <w:pPr>
              <w:widowControl w:val="0"/>
              <w:adjustRightInd w:val="0"/>
              <w:snapToGrid w:val="0"/>
              <w:spacing w:after="0"/>
              <w:rPr>
                <w:b/>
                <w:color w:val="000000" w:themeColor="text1"/>
                <w:szCs w:val="28"/>
                <w:highlight w:val="white"/>
                <w:lang w:val="en-MY"/>
              </w:rPr>
            </w:pPr>
            <w:r w:rsidRPr="001953F6">
              <w:rPr>
                <w:b/>
                <w:color w:val="000000" w:themeColor="text1"/>
                <w:szCs w:val="28"/>
                <w:highlight w:val="white"/>
                <w:lang w:val="en-MY"/>
              </w:rPr>
              <w:t xml:space="preserve">                              </w:t>
            </w:r>
          </w:p>
          <w:p w14:paraId="750A00A7" w14:textId="77777777" w:rsidR="00D301F9" w:rsidRPr="001953F6" w:rsidRDefault="00D301F9" w:rsidP="00A94784">
            <w:pPr>
              <w:widowControl w:val="0"/>
              <w:adjustRightInd w:val="0"/>
              <w:snapToGrid w:val="0"/>
              <w:spacing w:after="0"/>
              <w:rPr>
                <w:b/>
                <w:color w:val="000000" w:themeColor="text1"/>
                <w:szCs w:val="28"/>
                <w:highlight w:val="white"/>
                <w:lang w:val="en-MY"/>
              </w:rPr>
            </w:pPr>
            <w:r w:rsidRPr="001953F6">
              <w:rPr>
                <w:b/>
                <w:color w:val="000000" w:themeColor="text1"/>
                <w:szCs w:val="28"/>
                <w:highlight w:val="white"/>
                <w:lang w:val="en-MY"/>
              </w:rPr>
              <w:lastRenderedPageBreak/>
              <w:t xml:space="preserve">                                                         HỌC KỲ II </w:t>
            </w:r>
            <w:r w:rsidRPr="001953F6">
              <w:rPr>
                <w:color w:val="000000" w:themeColor="text1"/>
                <w:szCs w:val="28"/>
                <w:highlight w:val="white"/>
                <w:lang w:val="en-MY"/>
              </w:rPr>
              <w:t>(Gồm  51 tiết/17 tuần, mỗi tuần 3 tiết)</w:t>
            </w:r>
          </w:p>
        </w:tc>
        <w:tc>
          <w:tcPr>
            <w:tcW w:w="851" w:type="dxa"/>
            <w:tcBorders>
              <w:top w:val="triple" w:sz="4" w:space="0" w:color="auto"/>
              <w:left w:val="double" w:sz="4" w:space="0" w:color="auto"/>
              <w:bottom w:val="triple" w:sz="4" w:space="0" w:color="auto"/>
              <w:right w:val="double" w:sz="4" w:space="0" w:color="auto"/>
            </w:tcBorders>
            <w:shd w:val="clear" w:color="auto" w:fill="auto"/>
            <w:vAlign w:val="center"/>
          </w:tcPr>
          <w:p w14:paraId="1BC7EBE6"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6400943" w14:textId="77777777" w:rsidTr="00A94784">
        <w:trPr>
          <w:trHeight w:val="150"/>
        </w:trPr>
        <w:tc>
          <w:tcPr>
            <w:tcW w:w="817" w:type="dxa"/>
            <w:vMerge w:val="restart"/>
            <w:tcBorders>
              <w:top w:val="triple" w:sz="4" w:space="0" w:color="auto"/>
              <w:left w:val="double" w:sz="4" w:space="0" w:color="auto"/>
              <w:right w:val="double" w:sz="4" w:space="0" w:color="auto"/>
            </w:tcBorders>
            <w:shd w:val="clear" w:color="auto" w:fill="auto"/>
            <w:vAlign w:val="center"/>
          </w:tcPr>
          <w:p w14:paraId="3B538C32" w14:textId="77777777" w:rsidR="00D301F9" w:rsidRPr="001953F6" w:rsidRDefault="00D301F9" w:rsidP="00A94784">
            <w:pPr>
              <w:spacing w:after="0"/>
              <w:jc w:val="center"/>
              <w:rPr>
                <w:b/>
                <w:szCs w:val="28"/>
                <w:highlight w:val="white"/>
                <w:lang w:val="en-MY"/>
              </w:rPr>
            </w:pPr>
            <w:r w:rsidRPr="001953F6">
              <w:rPr>
                <w:b/>
                <w:szCs w:val="28"/>
                <w:highlight w:val="white"/>
                <w:lang w:val="en-MY"/>
              </w:rPr>
              <w:t>19</w:t>
            </w:r>
          </w:p>
        </w:tc>
        <w:tc>
          <w:tcPr>
            <w:tcW w:w="1843" w:type="dxa"/>
            <w:vMerge w:val="restart"/>
            <w:tcBorders>
              <w:top w:val="triple" w:sz="4" w:space="0" w:color="auto"/>
              <w:left w:val="double" w:sz="4" w:space="0" w:color="auto"/>
              <w:right w:val="double" w:sz="4" w:space="0" w:color="auto"/>
            </w:tcBorders>
            <w:shd w:val="clear" w:color="auto" w:fill="auto"/>
            <w:vAlign w:val="center"/>
          </w:tcPr>
          <w:p w14:paraId="0F3636DB" w14:textId="77777777" w:rsidR="00D301F9" w:rsidRPr="001953F6" w:rsidRDefault="00D301F9" w:rsidP="00A94784">
            <w:pPr>
              <w:spacing w:after="0"/>
              <w:jc w:val="center"/>
              <w:rPr>
                <w:rFonts w:eastAsia="Times New Roman"/>
                <w:b/>
                <w:bCs/>
                <w:szCs w:val="28"/>
                <w:lang w:val="en-MY"/>
              </w:rPr>
            </w:pPr>
          </w:p>
          <w:p w14:paraId="2DE3171F" w14:textId="77777777" w:rsidR="00D301F9" w:rsidRPr="001953F6" w:rsidRDefault="00D301F9" w:rsidP="00A94784">
            <w:pPr>
              <w:spacing w:after="0"/>
              <w:jc w:val="center"/>
              <w:rPr>
                <w:rFonts w:eastAsia="Times New Roman"/>
                <w:szCs w:val="28"/>
                <w:lang w:val="en-MY"/>
              </w:rPr>
            </w:pPr>
            <w:r w:rsidRPr="001953F6">
              <w:rPr>
                <w:rFonts w:eastAsia="Times New Roman"/>
                <w:b/>
                <w:bCs/>
                <w:szCs w:val="28"/>
                <w:lang w:val="en-MY"/>
              </w:rPr>
              <w:t>Chủ đề 5: Mái ấm gia đình</w:t>
            </w:r>
            <w:r w:rsidRPr="001953F6">
              <w:rPr>
                <w:rFonts w:eastAsia="Times New Roman"/>
                <w:szCs w:val="28"/>
                <w:lang w:val="en-MY"/>
              </w:rPr>
              <w:t xml:space="preserve"> </w:t>
            </w:r>
          </w:p>
          <w:p w14:paraId="7BFAD680" w14:textId="77777777" w:rsidR="00D301F9" w:rsidRPr="001953F6" w:rsidRDefault="00D301F9" w:rsidP="00A94784">
            <w:pPr>
              <w:widowControl w:val="0"/>
              <w:adjustRightInd w:val="0"/>
              <w:snapToGrid w:val="0"/>
              <w:spacing w:after="0"/>
              <w:rPr>
                <w:b/>
                <w:szCs w:val="28"/>
                <w:highlight w:val="white"/>
                <w:lang w:val="en-MY"/>
              </w:rPr>
            </w:pPr>
            <w:r w:rsidRPr="001953F6">
              <w:rPr>
                <w:rFonts w:eastAsia="Times New Roman"/>
                <w:szCs w:val="28"/>
                <w:lang w:val="en-MY"/>
              </w:rPr>
              <w:t>(Thực hiện trong  các Tuần  19 - 20)</w:t>
            </w:r>
            <w:r w:rsidRPr="001953F6">
              <w:rPr>
                <w:rFonts w:eastAsia="Times New Roman"/>
                <w:b/>
                <w:szCs w:val="28"/>
                <w:lang w:val="en-MY"/>
              </w:rPr>
              <w:t xml:space="preserve">            </w:t>
            </w:r>
            <w:r w:rsidRPr="001953F6">
              <w:rPr>
                <w:rFonts w:eastAsia="Times New Roman"/>
                <w:szCs w:val="28"/>
                <w:lang w:val="en-MY"/>
              </w:rPr>
              <w:t xml:space="preserve">           </w:t>
            </w:r>
          </w:p>
        </w:tc>
        <w:tc>
          <w:tcPr>
            <w:tcW w:w="2691" w:type="dxa"/>
            <w:vMerge w:val="restart"/>
            <w:tcBorders>
              <w:top w:val="triple" w:sz="4" w:space="0" w:color="auto"/>
              <w:left w:val="double" w:sz="4" w:space="0" w:color="auto"/>
              <w:right w:val="double" w:sz="4" w:space="0" w:color="auto"/>
            </w:tcBorders>
            <w:shd w:val="clear" w:color="auto" w:fill="auto"/>
          </w:tcPr>
          <w:p w14:paraId="6103EF53" w14:textId="77777777" w:rsidR="00D301F9" w:rsidRPr="001953F6" w:rsidRDefault="00D301F9" w:rsidP="00A94784">
            <w:pPr>
              <w:spacing w:after="0"/>
              <w:jc w:val="center"/>
              <w:rPr>
                <w:b/>
                <w:bCs/>
                <w:szCs w:val="28"/>
                <w:lang w:val="en-MY"/>
              </w:rPr>
            </w:pPr>
          </w:p>
          <w:p w14:paraId="6F0122AF" w14:textId="77777777" w:rsidR="00D301F9" w:rsidRPr="001953F6" w:rsidRDefault="00D301F9" w:rsidP="00A94784">
            <w:pPr>
              <w:spacing w:after="0"/>
              <w:jc w:val="center"/>
              <w:rPr>
                <w:szCs w:val="28"/>
                <w:highlight w:val="white"/>
                <w:lang w:val="en-MY"/>
              </w:rPr>
            </w:pPr>
            <w:r w:rsidRPr="001953F6">
              <w:rPr>
                <w:b/>
                <w:bCs/>
                <w:szCs w:val="28"/>
                <w:lang w:val="en-MY"/>
              </w:rPr>
              <w:t>Bài 19:</w:t>
            </w:r>
            <w:r w:rsidRPr="001953F6">
              <w:rPr>
                <w:b/>
                <w:szCs w:val="28"/>
                <w:lang w:val="en-MY"/>
              </w:rPr>
              <w:t xml:space="preserve"> Đón tết bên người thân.</w:t>
            </w:r>
          </w:p>
          <w:p w14:paraId="199C841F" w14:textId="77777777" w:rsidR="00D301F9" w:rsidRPr="001953F6" w:rsidRDefault="00D301F9" w:rsidP="00A94784">
            <w:pPr>
              <w:spacing w:after="0"/>
              <w:rPr>
                <w:szCs w:val="28"/>
                <w:highlight w:val="white"/>
                <w:lang w:val="en-MY"/>
              </w:rPr>
            </w:pPr>
            <w:r w:rsidRPr="001953F6">
              <w:rPr>
                <w:szCs w:val="28"/>
                <w:highlight w:val="white"/>
                <w:lang w:val="en-MY"/>
              </w:rPr>
              <w:t xml:space="preserve">              </w:t>
            </w:r>
          </w:p>
          <w:p w14:paraId="24854625" w14:textId="77777777" w:rsidR="00D301F9" w:rsidRPr="001953F6" w:rsidRDefault="00D301F9" w:rsidP="00A94784">
            <w:pPr>
              <w:spacing w:after="0"/>
              <w:rPr>
                <w:b/>
                <w:szCs w:val="28"/>
                <w:highlight w:val="white"/>
                <w:lang w:val="en-MY"/>
              </w:rPr>
            </w:pPr>
            <w:r w:rsidRPr="001953F6">
              <w:rPr>
                <w:szCs w:val="28"/>
                <w:highlight w:val="white"/>
                <w:lang w:val="en-MY"/>
              </w:rPr>
              <w:t xml:space="preserve">           (3 tiết)</w:t>
            </w:r>
          </w:p>
        </w:tc>
        <w:tc>
          <w:tcPr>
            <w:tcW w:w="4535" w:type="dxa"/>
            <w:tcBorders>
              <w:top w:val="triple" w:sz="4" w:space="0" w:color="auto"/>
              <w:left w:val="double" w:sz="4" w:space="0" w:color="auto"/>
              <w:bottom w:val="dashSmallGap" w:sz="4" w:space="0" w:color="auto"/>
              <w:right w:val="double" w:sz="4" w:space="0" w:color="auto"/>
            </w:tcBorders>
            <w:shd w:val="clear" w:color="auto" w:fill="auto"/>
          </w:tcPr>
          <w:p w14:paraId="27E0CBB7"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Đón tết bên người thân.</w:t>
            </w:r>
            <w:r w:rsidRPr="001953F6">
              <w:rPr>
                <w:szCs w:val="28"/>
                <w:highlight w:val="white"/>
                <w:lang w:val="en-MY"/>
              </w:rPr>
              <w:t xml:space="preserve">           </w:t>
            </w:r>
          </w:p>
        </w:tc>
        <w:tc>
          <w:tcPr>
            <w:tcW w:w="803" w:type="dxa"/>
            <w:tcBorders>
              <w:top w:val="triple" w:sz="4" w:space="0" w:color="auto"/>
              <w:left w:val="double" w:sz="4" w:space="0" w:color="auto"/>
              <w:bottom w:val="dashSmallGap" w:sz="4" w:space="0" w:color="auto"/>
              <w:right w:val="double" w:sz="4" w:space="0" w:color="auto"/>
            </w:tcBorders>
            <w:shd w:val="clear" w:color="auto" w:fill="auto"/>
          </w:tcPr>
          <w:p w14:paraId="75F3EFE3" w14:textId="77777777" w:rsidR="00D301F9" w:rsidRPr="001953F6" w:rsidRDefault="00D301F9" w:rsidP="00A94784">
            <w:pPr>
              <w:widowControl w:val="0"/>
              <w:adjustRightInd w:val="0"/>
              <w:snapToGrid w:val="0"/>
              <w:spacing w:after="0"/>
              <w:jc w:val="center"/>
              <w:rPr>
                <w:color w:val="000000" w:themeColor="text1"/>
                <w:szCs w:val="28"/>
                <w:highlight w:val="white"/>
                <w:lang w:val="en-MY"/>
              </w:rPr>
            </w:pPr>
            <w:r w:rsidRPr="001953F6">
              <w:rPr>
                <w:color w:val="000000" w:themeColor="text1"/>
                <w:szCs w:val="28"/>
                <w:highlight w:val="white"/>
                <w:lang w:val="en-MY"/>
              </w:rPr>
              <w:t>55</w:t>
            </w:r>
          </w:p>
        </w:tc>
        <w:tc>
          <w:tcPr>
            <w:tcW w:w="1045" w:type="dxa"/>
            <w:gridSpan w:val="2"/>
            <w:tcBorders>
              <w:top w:val="triple" w:sz="4" w:space="0" w:color="auto"/>
              <w:left w:val="double" w:sz="4" w:space="0" w:color="auto"/>
              <w:bottom w:val="dashSmallGap" w:sz="4" w:space="0" w:color="auto"/>
              <w:right w:val="double" w:sz="4" w:space="0" w:color="auto"/>
            </w:tcBorders>
            <w:shd w:val="clear" w:color="auto" w:fill="auto"/>
          </w:tcPr>
          <w:p w14:paraId="2A46D173"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triple" w:sz="4" w:space="0" w:color="auto"/>
              <w:left w:val="double" w:sz="4" w:space="0" w:color="auto"/>
              <w:bottom w:val="dashSmallGap" w:sz="4" w:space="0" w:color="auto"/>
              <w:right w:val="double" w:sz="4" w:space="0" w:color="auto"/>
            </w:tcBorders>
            <w:shd w:val="clear" w:color="auto" w:fill="auto"/>
          </w:tcPr>
          <w:p w14:paraId="79DDF786"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triple" w:sz="4" w:space="0" w:color="auto"/>
              <w:left w:val="double" w:sz="4" w:space="0" w:color="auto"/>
              <w:bottom w:val="dashSmallGap" w:sz="4" w:space="0" w:color="auto"/>
              <w:right w:val="double" w:sz="4" w:space="0" w:color="auto"/>
            </w:tcBorders>
            <w:shd w:val="clear" w:color="auto" w:fill="auto"/>
          </w:tcPr>
          <w:p w14:paraId="536DCC36"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FC75A7F" w14:textId="77777777" w:rsidTr="00A94784">
        <w:trPr>
          <w:trHeight w:val="246"/>
        </w:trPr>
        <w:tc>
          <w:tcPr>
            <w:tcW w:w="817" w:type="dxa"/>
            <w:vMerge/>
            <w:tcBorders>
              <w:left w:val="double" w:sz="4" w:space="0" w:color="auto"/>
              <w:right w:val="double" w:sz="4" w:space="0" w:color="auto"/>
            </w:tcBorders>
            <w:shd w:val="clear" w:color="auto" w:fill="auto"/>
            <w:vAlign w:val="center"/>
          </w:tcPr>
          <w:p w14:paraId="51B01A6B"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right w:val="double" w:sz="4" w:space="0" w:color="auto"/>
            </w:tcBorders>
            <w:shd w:val="clear" w:color="auto" w:fill="auto"/>
            <w:vAlign w:val="center"/>
          </w:tcPr>
          <w:p w14:paraId="6BF254DC"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right w:val="double" w:sz="4" w:space="0" w:color="auto"/>
            </w:tcBorders>
            <w:shd w:val="clear" w:color="auto" w:fill="auto"/>
          </w:tcPr>
          <w:p w14:paraId="4AAE5B88"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4" w:space="0" w:color="auto"/>
              <w:bottom w:val="dashSmallGap" w:sz="4" w:space="0" w:color="auto"/>
              <w:right w:val="double" w:sz="4" w:space="0" w:color="auto"/>
            </w:tcBorders>
            <w:shd w:val="clear" w:color="auto" w:fill="auto"/>
          </w:tcPr>
          <w:p w14:paraId="1DFA418E"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Sử dụng tiền tiết kiệm cá nhân.</w:t>
            </w:r>
          </w:p>
        </w:tc>
        <w:tc>
          <w:tcPr>
            <w:tcW w:w="803" w:type="dxa"/>
            <w:tcBorders>
              <w:top w:val="dashSmallGap" w:sz="4" w:space="0" w:color="auto"/>
              <w:left w:val="double" w:sz="4" w:space="0" w:color="auto"/>
              <w:bottom w:val="dashSmallGap" w:sz="4" w:space="0" w:color="auto"/>
              <w:right w:val="double" w:sz="4" w:space="0" w:color="auto"/>
            </w:tcBorders>
            <w:shd w:val="clear" w:color="auto" w:fill="auto"/>
          </w:tcPr>
          <w:p w14:paraId="24B1B390" w14:textId="77777777" w:rsidR="00D301F9" w:rsidRPr="001953F6" w:rsidRDefault="00D301F9" w:rsidP="00A94784">
            <w:pPr>
              <w:widowControl w:val="0"/>
              <w:adjustRightInd w:val="0"/>
              <w:snapToGrid w:val="0"/>
              <w:spacing w:after="0"/>
              <w:jc w:val="center"/>
              <w:rPr>
                <w:szCs w:val="28"/>
                <w:highlight w:val="white"/>
                <w:lang w:val="en-MY"/>
              </w:rPr>
            </w:pPr>
          </w:p>
          <w:p w14:paraId="50426005"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56</w:t>
            </w:r>
          </w:p>
        </w:tc>
        <w:tc>
          <w:tcPr>
            <w:tcW w:w="1045" w:type="dxa"/>
            <w:gridSpan w:val="2"/>
            <w:tcBorders>
              <w:top w:val="dashSmallGap" w:sz="4" w:space="0" w:color="auto"/>
              <w:left w:val="double" w:sz="4" w:space="0" w:color="auto"/>
              <w:bottom w:val="dashSmallGap" w:sz="4" w:space="0" w:color="auto"/>
              <w:right w:val="double" w:sz="4" w:space="0" w:color="auto"/>
            </w:tcBorders>
            <w:shd w:val="clear" w:color="auto" w:fill="auto"/>
          </w:tcPr>
          <w:p w14:paraId="1D6A8F50" w14:textId="77777777" w:rsidR="00D301F9" w:rsidRPr="001953F6" w:rsidRDefault="00D301F9" w:rsidP="00A94784">
            <w:pPr>
              <w:widowControl w:val="0"/>
              <w:adjustRightInd w:val="0"/>
              <w:snapToGrid w:val="0"/>
              <w:spacing w:after="0"/>
              <w:jc w:val="center"/>
              <w:rPr>
                <w:szCs w:val="28"/>
                <w:highlight w:val="white"/>
                <w:lang w:val="en-MY"/>
              </w:rPr>
            </w:pPr>
          </w:p>
          <w:p w14:paraId="1C08AE55"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ashSmallGap" w:sz="4" w:space="0" w:color="auto"/>
              <w:right w:val="double" w:sz="4" w:space="0" w:color="auto"/>
            </w:tcBorders>
            <w:shd w:val="clear" w:color="auto" w:fill="auto"/>
          </w:tcPr>
          <w:p w14:paraId="1414A42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ashSmallGap" w:sz="4" w:space="0" w:color="auto"/>
              <w:right w:val="double" w:sz="4" w:space="0" w:color="auto"/>
            </w:tcBorders>
            <w:shd w:val="clear" w:color="auto" w:fill="auto"/>
          </w:tcPr>
          <w:p w14:paraId="76EB667A"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458FC88" w14:textId="77777777" w:rsidTr="00A94784">
        <w:trPr>
          <w:trHeight w:val="395"/>
        </w:trPr>
        <w:tc>
          <w:tcPr>
            <w:tcW w:w="817" w:type="dxa"/>
            <w:vMerge/>
            <w:tcBorders>
              <w:left w:val="double" w:sz="4" w:space="0" w:color="auto"/>
              <w:bottom w:val="double" w:sz="2" w:space="0" w:color="auto"/>
              <w:right w:val="double" w:sz="4" w:space="0" w:color="auto"/>
            </w:tcBorders>
            <w:shd w:val="clear" w:color="auto" w:fill="auto"/>
            <w:vAlign w:val="center"/>
          </w:tcPr>
          <w:p w14:paraId="5DE77D7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4" w:space="0" w:color="auto"/>
              <w:bottom w:val="double" w:sz="2" w:space="0" w:color="auto"/>
              <w:right w:val="double" w:sz="4" w:space="0" w:color="auto"/>
            </w:tcBorders>
            <w:shd w:val="clear" w:color="auto" w:fill="auto"/>
            <w:vAlign w:val="center"/>
          </w:tcPr>
          <w:p w14:paraId="14C6564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4" w:space="0" w:color="auto"/>
              <w:bottom w:val="double" w:sz="2" w:space="0" w:color="auto"/>
              <w:right w:val="double" w:sz="4" w:space="0" w:color="auto"/>
            </w:tcBorders>
            <w:shd w:val="clear" w:color="auto" w:fill="auto"/>
          </w:tcPr>
          <w:p w14:paraId="17E936F7"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4" w:space="0" w:color="auto"/>
              <w:bottom w:val="double" w:sz="2" w:space="0" w:color="auto"/>
              <w:right w:val="double" w:sz="4" w:space="0" w:color="auto"/>
            </w:tcBorders>
            <w:shd w:val="clear" w:color="auto" w:fill="auto"/>
          </w:tcPr>
          <w:p w14:paraId="68EE72A7"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Lựa chọn chi tiêu “ Cần, muốn và có thể”</w:t>
            </w:r>
          </w:p>
        </w:tc>
        <w:tc>
          <w:tcPr>
            <w:tcW w:w="803" w:type="dxa"/>
            <w:tcBorders>
              <w:top w:val="dashSmallGap" w:sz="4" w:space="0" w:color="auto"/>
              <w:left w:val="double" w:sz="4" w:space="0" w:color="auto"/>
              <w:bottom w:val="double" w:sz="2" w:space="0" w:color="auto"/>
              <w:right w:val="double" w:sz="4" w:space="0" w:color="auto"/>
            </w:tcBorders>
            <w:shd w:val="clear" w:color="auto" w:fill="auto"/>
          </w:tcPr>
          <w:p w14:paraId="1EB1511A" w14:textId="77777777" w:rsidR="00D301F9" w:rsidRPr="001953F6" w:rsidRDefault="00D301F9" w:rsidP="00A94784">
            <w:pPr>
              <w:widowControl w:val="0"/>
              <w:adjustRightInd w:val="0"/>
              <w:snapToGrid w:val="0"/>
              <w:spacing w:after="0"/>
              <w:jc w:val="center"/>
              <w:rPr>
                <w:szCs w:val="28"/>
                <w:highlight w:val="white"/>
                <w:lang w:val="en-MY"/>
              </w:rPr>
            </w:pPr>
          </w:p>
          <w:p w14:paraId="13812385"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57</w:t>
            </w:r>
          </w:p>
        </w:tc>
        <w:tc>
          <w:tcPr>
            <w:tcW w:w="1045" w:type="dxa"/>
            <w:gridSpan w:val="2"/>
            <w:tcBorders>
              <w:top w:val="dashSmallGap" w:sz="4" w:space="0" w:color="auto"/>
              <w:left w:val="double" w:sz="4" w:space="0" w:color="auto"/>
              <w:bottom w:val="double" w:sz="2" w:space="0" w:color="auto"/>
              <w:right w:val="double" w:sz="4" w:space="0" w:color="auto"/>
            </w:tcBorders>
            <w:shd w:val="clear" w:color="auto" w:fill="auto"/>
          </w:tcPr>
          <w:p w14:paraId="5C3C6D52" w14:textId="77777777" w:rsidR="00D301F9" w:rsidRPr="001953F6" w:rsidRDefault="00D301F9" w:rsidP="00A94784">
            <w:pPr>
              <w:widowControl w:val="0"/>
              <w:adjustRightInd w:val="0"/>
              <w:snapToGrid w:val="0"/>
              <w:spacing w:after="0"/>
              <w:jc w:val="center"/>
              <w:rPr>
                <w:szCs w:val="28"/>
                <w:highlight w:val="white"/>
                <w:lang w:val="en-MY"/>
              </w:rPr>
            </w:pPr>
          </w:p>
          <w:p w14:paraId="153AD1FC"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4" w:space="0" w:color="auto"/>
              <w:bottom w:val="double" w:sz="2" w:space="0" w:color="auto"/>
              <w:right w:val="double" w:sz="4" w:space="0" w:color="auto"/>
            </w:tcBorders>
            <w:shd w:val="clear" w:color="auto" w:fill="auto"/>
          </w:tcPr>
          <w:p w14:paraId="0C96794E"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4" w:space="0" w:color="auto"/>
              <w:bottom w:val="double" w:sz="2" w:space="0" w:color="auto"/>
              <w:right w:val="double" w:sz="4" w:space="0" w:color="auto"/>
            </w:tcBorders>
            <w:shd w:val="clear" w:color="auto" w:fill="auto"/>
          </w:tcPr>
          <w:p w14:paraId="03B8672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6B68BB2" w14:textId="77777777" w:rsidTr="00A94784">
        <w:trPr>
          <w:trHeight w:val="225"/>
        </w:trPr>
        <w:tc>
          <w:tcPr>
            <w:tcW w:w="817" w:type="dxa"/>
            <w:vMerge w:val="restart"/>
            <w:tcBorders>
              <w:top w:val="double" w:sz="2" w:space="0" w:color="auto"/>
              <w:left w:val="double" w:sz="2" w:space="0" w:color="auto"/>
              <w:right w:val="double" w:sz="2" w:space="0" w:color="auto"/>
            </w:tcBorders>
            <w:shd w:val="clear" w:color="auto" w:fill="auto"/>
          </w:tcPr>
          <w:p w14:paraId="74DCD94D" w14:textId="77777777" w:rsidR="00D301F9" w:rsidRPr="001953F6" w:rsidRDefault="00D301F9" w:rsidP="00A94784">
            <w:pPr>
              <w:spacing w:after="0"/>
              <w:jc w:val="center"/>
              <w:rPr>
                <w:b/>
                <w:szCs w:val="28"/>
                <w:highlight w:val="white"/>
                <w:lang w:val="en-MY"/>
              </w:rPr>
            </w:pPr>
          </w:p>
          <w:p w14:paraId="57894E64" w14:textId="77777777" w:rsidR="00D301F9" w:rsidRPr="001953F6" w:rsidRDefault="00D301F9" w:rsidP="00A94784">
            <w:pPr>
              <w:spacing w:after="0"/>
              <w:jc w:val="center"/>
              <w:rPr>
                <w:b/>
                <w:szCs w:val="28"/>
                <w:highlight w:val="white"/>
                <w:lang w:val="en-MY"/>
              </w:rPr>
            </w:pPr>
          </w:p>
          <w:p w14:paraId="49913010" w14:textId="77777777" w:rsidR="00D301F9" w:rsidRPr="001953F6" w:rsidRDefault="00D301F9" w:rsidP="00A94784">
            <w:pPr>
              <w:spacing w:after="0"/>
              <w:jc w:val="center"/>
              <w:rPr>
                <w:b/>
                <w:szCs w:val="28"/>
                <w:highlight w:val="white"/>
                <w:lang w:val="en-MY"/>
              </w:rPr>
            </w:pPr>
          </w:p>
          <w:p w14:paraId="61EDB891" w14:textId="77777777" w:rsidR="00D301F9" w:rsidRPr="001953F6" w:rsidRDefault="00D301F9" w:rsidP="00A94784">
            <w:pPr>
              <w:spacing w:after="0"/>
              <w:jc w:val="center"/>
              <w:rPr>
                <w:b/>
                <w:szCs w:val="28"/>
                <w:highlight w:val="white"/>
                <w:lang w:val="en-MY"/>
              </w:rPr>
            </w:pPr>
          </w:p>
          <w:p w14:paraId="77CE7BF2" w14:textId="77777777" w:rsidR="00D301F9" w:rsidRPr="001953F6" w:rsidRDefault="00D301F9" w:rsidP="00A94784">
            <w:pPr>
              <w:spacing w:after="0"/>
              <w:jc w:val="center"/>
              <w:rPr>
                <w:b/>
                <w:szCs w:val="28"/>
                <w:highlight w:val="white"/>
                <w:lang w:val="en-MY"/>
              </w:rPr>
            </w:pPr>
            <w:r w:rsidRPr="001953F6">
              <w:rPr>
                <w:b/>
                <w:szCs w:val="28"/>
                <w:highlight w:val="white"/>
                <w:lang w:val="en-MY"/>
              </w:rPr>
              <w:t>20</w:t>
            </w:r>
          </w:p>
        </w:tc>
        <w:tc>
          <w:tcPr>
            <w:tcW w:w="1843" w:type="dxa"/>
            <w:vMerge w:val="restart"/>
            <w:tcBorders>
              <w:top w:val="double" w:sz="2" w:space="0" w:color="auto"/>
              <w:left w:val="double" w:sz="2" w:space="0" w:color="auto"/>
              <w:right w:val="double" w:sz="2" w:space="0" w:color="auto"/>
            </w:tcBorders>
            <w:shd w:val="clear" w:color="auto" w:fill="auto"/>
          </w:tcPr>
          <w:p w14:paraId="4775FAFC" w14:textId="77777777" w:rsidR="00D301F9" w:rsidRPr="001953F6" w:rsidRDefault="00D301F9" w:rsidP="00A94784">
            <w:pPr>
              <w:widowControl w:val="0"/>
              <w:adjustRightInd w:val="0"/>
              <w:snapToGrid w:val="0"/>
              <w:spacing w:after="0"/>
              <w:jc w:val="center"/>
              <w:rPr>
                <w:b/>
                <w:szCs w:val="28"/>
                <w:highlight w:val="white"/>
                <w:lang w:val="en-MY"/>
              </w:rPr>
            </w:pPr>
          </w:p>
          <w:p w14:paraId="142A69FE" w14:textId="77777777" w:rsidR="00D301F9" w:rsidRPr="001953F6" w:rsidRDefault="00D301F9" w:rsidP="00A94784">
            <w:pPr>
              <w:spacing w:after="0"/>
              <w:jc w:val="center"/>
              <w:rPr>
                <w:szCs w:val="28"/>
                <w:highlight w:val="white"/>
                <w:lang w:val="en-MY"/>
              </w:rPr>
            </w:pPr>
          </w:p>
          <w:p w14:paraId="3A3103F3" w14:textId="77777777" w:rsidR="00D301F9" w:rsidRPr="001953F6" w:rsidRDefault="00D301F9" w:rsidP="00A94784">
            <w:pPr>
              <w:spacing w:after="0"/>
              <w:jc w:val="center"/>
              <w:rPr>
                <w:szCs w:val="28"/>
                <w:highlight w:val="white"/>
                <w:lang w:val="en-MY"/>
              </w:rPr>
            </w:pPr>
          </w:p>
          <w:p w14:paraId="0571507B" w14:textId="77777777" w:rsidR="00D301F9" w:rsidRPr="001953F6" w:rsidRDefault="00D301F9" w:rsidP="00A94784">
            <w:pPr>
              <w:spacing w:after="0"/>
              <w:jc w:val="center"/>
              <w:rPr>
                <w:szCs w:val="28"/>
                <w:highlight w:val="white"/>
                <w:lang w:val="en-MY"/>
              </w:rPr>
            </w:pPr>
          </w:p>
          <w:p w14:paraId="672931EF"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326D80F5" w14:textId="77777777" w:rsidR="00D301F9" w:rsidRPr="001953F6" w:rsidRDefault="00D301F9" w:rsidP="00A94784">
            <w:pPr>
              <w:spacing w:after="0"/>
              <w:rPr>
                <w:b/>
                <w:bCs/>
                <w:szCs w:val="28"/>
                <w:lang w:val="en-MY"/>
              </w:rPr>
            </w:pPr>
          </w:p>
          <w:p w14:paraId="2DF8F665" w14:textId="77777777" w:rsidR="00D301F9" w:rsidRPr="001953F6" w:rsidRDefault="00D301F9" w:rsidP="00A94784">
            <w:pPr>
              <w:spacing w:after="0"/>
              <w:rPr>
                <w:b/>
                <w:bCs/>
                <w:szCs w:val="28"/>
                <w:lang w:val="en-MY"/>
              </w:rPr>
            </w:pPr>
          </w:p>
          <w:p w14:paraId="43114DCB" w14:textId="77777777" w:rsidR="00D301F9" w:rsidRPr="001953F6" w:rsidRDefault="00D301F9" w:rsidP="00A94784">
            <w:pPr>
              <w:spacing w:after="0"/>
              <w:rPr>
                <w:b/>
                <w:bCs/>
                <w:szCs w:val="28"/>
                <w:lang w:val="en-MY"/>
              </w:rPr>
            </w:pPr>
          </w:p>
          <w:p w14:paraId="09E23B11" w14:textId="77777777" w:rsidR="00D301F9" w:rsidRPr="001953F6" w:rsidRDefault="00D301F9" w:rsidP="00A94784">
            <w:pPr>
              <w:spacing w:after="0"/>
              <w:rPr>
                <w:b/>
                <w:bCs/>
                <w:szCs w:val="28"/>
                <w:lang w:val="en-MY"/>
              </w:rPr>
            </w:pPr>
          </w:p>
          <w:p w14:paraId="4700B83E" w14:textId="77777777" w:rsidR="00D301F9" w:rsidRPr="001953F6" w:rsidRDefault="00D301F9" w:rsidP="00A94784">
            <w:pPr>
              <w:spacing w:after="0"/>
              <w:jc w:val="center"/>
              <w:rPr>
                <w:b/>
                <w:szCs w:val="28"/>
                <w:highlight w:val="white"/>
                <w:lang w:val="en-MY"/>
              </w:rPr>
            </w:pPr>
            <w:r w:rsidRPr="001953F6">
              <w:rPr>
                <w:b/>
                <w:bCs/>
                <w:szCs w:val="28"/>
                <w:lang w:val="en-MY"/>
              </w:rPr>
              <w:t>Bài 20:</w:t>
            </w:r>
            <w:r w:rsidRPr="001953F6">
              <w:rPr>
                <w:b/>
                <w:szCs w:val="28"/>
                <w:lang w:val="en-MY"/>
              </w:rPr>
              <w:t xml:space="preserve"> Chào xuân mới</w:t>
            </w:r>
          </w:p>
          <w:p w14:paraId="01A8FDCA" w14:textId="77777777" w:rsidR="00D301F9" w:rsidRPr="001953F6" w:rsidRDefault="00D301F9" w:rsidP="00A94784">
            <w:pPr>
              <w:spacing w:after="0"/>
              <w:ind w:firstLine="720"/>
              <w:rPr>
                <w:szCs w:val="28"/>
                <w:highlight w:val="white"/>
                <w:lang w:val="en-MY"/>
              </w:rPr>
            </w:pPr>
            <w:r w:rsidRPr="001953F6">
              <w:rPr>
                <w:szCs w:val="28"/>
                <w:highlight w:val="white"/>
                <w:lang w:val="en-MY"/>
              </w:rPr>
              <w:t>(3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4B1CEB00" w14:textId="77777777" w:rsidR="00D301F9" w:rsidRPr="001953F6" w:rsidRDefault="00D301F9" w:rsidP="00A94784">
            <w:pPr>
              <w:widowControl w:val="0"/>
              <w:adjustRightInd w:val="0"/>
              <w:snapToGrid w:val="0"/>
              <w:spacing w:after="0"/>
              <w:rPr>
                <w:szCs w:val="28"/>
                <w:lang w:val="en-MY"/>
              </w:rPr>
            </w:pPr>
          </w:p>
          <w:p w14:paraId="2F7036D2" w14:textId="77777777" w:rsidR="00D301F9" w:rsidRPr="001953F6" w:rsidRDefault="00D301F9" w:rsidP="00A94784">
            <w:pPr>
              <w:widowControl w:val="0"/>
              <w:adjustRightInd w:val="0"/>
              <w:snapToGrid w:val="0"/>
              <w:spacing w:after="0"/>
              <w:rPr>
                <w:szCs w:val="28"/>
                <w:lang w:val="en-MY"/>
              </w:rPr>
            </w:pPr>
          </w:p>
          <w:p w14:paraId="7EF3D0BB"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Chào xuân mới.</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6A9B89D8" w14:textId="77777777" w:rsidR="00D301F9" w:rsidRPr="001953F6" w:rsidRDefault="00D301F9" w:rsidP="00A94784">
            <w:pPr>
              <w:widowControl w:val="0"/>
              <w:adjustRightInd w:val="0"/>
              <w:snapToGrid w:val="0"/>
              <w:spacing w:after="0"/>
              <w:jc w:val="center"/>
              <w:rPr>
                <w:szCs w:val="28"/>
                <w:highlight w:val="white"/>
                <w:lang w:val="en-MY"/>
              </w:rPr>
            </w:pPr>
          </w:p>
          <w:p w14:paraId="6C0423AB" w14:textId="77777777" w:rsidR="00D301F9" w:rsidRPr="001953F6" w:rsidRDefault="00D301F9" w:rsidP="00A94784">
            <w:pPr>
              <w:widowControl w:val="0"/>
              <w:adjustRightInd w:val="0"/>
              <w:snapToGrid w:val="0"/>
              <w:spacing w:after="0"/>
              <w:jc w:val="center"/>
              <w:rPr>
                <w:szCs w:val="28"/>
                <w:highlight w:val="white"/>
                <w:lang w:val="en-MY"/>
              </w:rPr>
            </w:pPr>
          </w:p>
          <w:p w14:paraId="75D94F2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58</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2CBE8B12" w14:textId="77777777" w:rsidR="00D301F9" w:rsidRPr="001953F6" w:rsidRDefault="00D301F9" w:rsidP="00A94784">
            <w:pPr>
              <w:widowControl w:val="0"/>
              <w:adjustRightInd w:val="0"/>
              <w:snapToGrid w:val="0"/>
              <w:spacing w:after="0"/>
              <w:jc w:val="center"/>
              <w:rPr>
                <w:szCs w:val="28"/>
                <w:highlight w:val="white"/>
                <w:lang w:val="en-MY"/>
              </w:rPr>
            </w:pPr>
          </w:p>
          <w:p w14:paraId="24EA0DC7" w14:textId="77777777" w:rsidR="00D301F9" w:rsidRPr="001953F6" w:rsidRDefault="00D301F9" w:rsidP="00A94784">
            <w:pPr>
              <w:widowControl w:val="0"/>
              <w:adjustRightInd w:val="0"/>
              <w:snapToGrid w:val="0"/>
              <w:spacing w:after="0"/>
              <w:jc w:val="center"/>
              <w:rPr>
                <w:szCs w:val="28"/>
                <w:highlight w:val="white"/>
                <w:lang w:val="en-MY"/>
              </w:rPr>
            </w:pPr>
          </w:p>
          <w:p w14:paraId="421F55C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472A5589"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3E2042FC"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12DE91E" w14:textId="77777777" w:rsidTr="00A94784">
        <w:trPr>
          <w:trHeight w:val="13"/>
        </w:trPr>
        <w:tc>
          <w:tcPr>
            <w:tcW w:w="817" w:type="dxa"/>
            <w:vMerge/>
            <w:tcBorders>
              <w:top w:val="double" w:sz="2" w:space="0" w:color="auto"/>
              <w:left w:val="double" w:sz="2" w:space="0" w:color="auto"/>
              <w:right w:val="double" w:sz="2" w:space="0" w:color="auto"/>
            </w:tcBorders>
            <w:shd w:val="clear" w:color="auto" w:fill="auto"/>
          </w:tcPr>
          <w:p w14:paraId="541A16D0" w14:textId="77777777" w:rsidR="00D301F9" w:rsidRPr="001953F6" w:rsidRDefault="00D301F9" w:rsidP="00A94784">
            <w:pPr>
              <w:spacing w:after="0"/>
              <w:jc w:val="center"/>
              <w:rPr>
                <w:b/>
                <w:szCs w:val="28"/>
                <w:highlight w:val="white"/>
                <w:lang w:val="en-MY"/>
              </w:rPr>
            </w:pPr>
          </w:p>
        </w:tc>
        <w:tc>
          <w:tcPr>
            <w:tcW w:w="1843" w:type="dxa"/>
            <w:vMerge/>
            <w:tcBorders>
              <w:top w:val="double" w:sz="2" w:space="0" w:color="auto"/>
              <w:left w:val="double" w:sz="2" w:space="0" w:color="auto"/>
              <w:right w:val="double" w:sz="2" w:space="0" w:color="auto"/>
            </w:tcBorders>
            <w:shd w:val="clear" w:color="auto" w:fill="auto"/>
          </w:tcPr>
          <w:p w14:paraId="07E9F9D0" w14:textId="77777777" w:rsidR="00D301F9" w:rsidRPr="001953F6" w:rsidRDefault="00D301F9" w:rsidP="00A94784">
            <w:pPr>
              <w:widowControl w:val="0"/>
              <w:adjustRightInd w:val="0"/>
              <w:snapToGrid w:val="0"/>
              <w:spacing w:after="0"/>
              <w:jc w:val="center"/>
              <w:rPr>
                <w:b/>
                <w:szCs w:val="28"/>
                <w:highlight w:val="white"/>
                <w:lang w:val="en-MY"/>
              </w:rPr>
            </w:pPr>
          </w:p>
        </w:tc>
        <w:tc>
          <w:tcPr>
            <w:tcW w:w="2691" w:type="dxa"/>
            <w:vMerge/>
            <w:tcBorders>
              <w:top w:val="double" w:sz="2" w:space="0" w:color="auto"/>
              <w:left w:val="double" w:sz="2" w:space="0" w:color="auto"/>
              <w:right w:val="double" w:sz="2" w:space="0" w:color="auto"/>
            </w:tcBorders>
            <w:shd w:val="clear" w:color="auto" w:fill="auto"/>
          </w:tcPr>
          <w:p w14:paraId="362168A5" w14:textId="77777777" w:rsidR="00D301F9" w:rsidRPr="001953F6" w:rsidRDefault="00D301F9" w:rsidP="00A94784">
            <w:pPr>
              <w:spacing w:after="0"/>
              <w:jc w:val="center"/>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vAlign w:val="bottom"/>
          </w:tcPr>
          <w:p w14:paraId="3AB851BE"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Hoạt động giáo dục theo chủ đề: Chi tiêu tiết kiệm trong gia đình.</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4C24AAA8" w14:textId="77777777" w:rsidR="00D301F9" w:rsidRPr="001953F6" w:rsidRDefault="00D301F9" w:rsidP="00A94784">
            <w:pPr>
              <w:widowControl w:val="0"/>
              <w:adjustRightInd w:val="0"/>
              <w:snapToGrid w:val="0"/>
              <w:spacing w:after="0"/>
              <w:jc w:val="center"/>
              <w:rPr>
                <w:szCs w:val="28"/>
                <w:highlight w:val="white"/>
                <w:lang w:val="en-MY"/>
              </w:rPr>
            </w:pPr>
          </w:p>
          <w:p w14:paraId="35B3D78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59</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4F614B56" w14:textId="77777777" w:rsidR="00D301F9" w:rsidRPr="001953F6" w:rsidRDefault="00D301F9" w:rsidP="00A94784">
            <w:pPr>
              <w:widowControl w:val="0"/>
              <w:adjustRightInd w:val="0"/>
              <w:snapToGrid w:val="0"/>
              <w:spacing w:after="0"/>
              <w:jc w:val="center"/>
              <w:rPr>
                <w:szCs w:val="28"/>
                <w:highlight w:val="white"/>
                <w:lang w:val="en-MY"/>
              </w:rPr>
            </w:pPr>
          </w:p>
          <w:p w14:paraId="6293F988"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61D8C7B2"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5471EA14"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89845CA" w14:textId="77777777" w:rsidTr="00A94784">
        <w:trPr>
          <w:trHeight w:val="563"/>
        </w:trPr>
        <w:tc>
          <w:tcPr>
            <w:tcW w:w="817" w:type="dxa"/>
            <w:vMerge/>
            <w:tcBorders>
              <w:left w:val="double" w:sz="2" w:space="0" w:color="auto"/>
              <w:right w:val="double" w:sz="2" w:space="0" w:color="auto"/>
            </w:tcBorders>
            <w:shd w:val="clear" w:color="auto" w:fill="auto"/>
          </w:tcPr>
          <w:p w14:paraId="4954F44C"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5B2CDDA0"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633F310B"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right w:val="double" w:sz="2" w:space="0" w:color="auto"/>
            </w:tcBorders>
            <w:shd w:val="clear" w:color="auto" w:fill="auto"/>
          </w:tcPr>
          <w:p w14:paraId="0A495EBF"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Mua sắm thông minh.</w:t>
            </w:r>
          </w:p>
        </w:tc>
        <w:tc>
          <w:tcPr>
            <w:tcW w:w="803" w:type="dxa"/>
            <w:tcBorders>
              <w:top w:val="dashSmallGap" w:sz="4" w:space="0" w:color="auto"/>
              <w:left w:val="double" w:sz="2" w:space="0" w:color="auto"/>
              <w:right w:val="double" w:sz="2" w:space="0" w:color="auto"/>
            </w:tcBorders>
            <w:shd w:val="clear" w:color="auto" w:fill="auto"/>
          </w:tcPr>
          <w:p w14:paraId="3BC48081" w14:textId="77777777" w:rsidR="00D301F9" w:rsidRPr="001953F6" w:rsidRDefault="00D301F9" w:rsidP="00A94784">
            <w:pPr>
              <w:widowControl w:val="0"/>
              <w:adjustRightInd w:val="0"/>
              <w:snapToGrid w:val="0"/>
              <w:spacing w:after="0"/>
              <w:jc w:val="center"/>
              <w:rPr>
                <w:szCs w:val="28"/>
                <w:highlight w:val="white"/>
                <w:lang w:val="en-MY"/>
              </w:rPr>
            </w:pPr>
          </w:p>
          <w:p w14:paraId="7C82BAC3"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60</w:t>
            </w:r>
          </w:p>
        </w:tc>
        <w:tc>
          <w:tcPr>
            <w:tcW w:w="1045" w:type="dxa"/>
            <w:gridSpan w:val="2"/>
            <w:tcBorders>
              <w:top w:val="dashSmallGap" w:sz="4" w:space="0" w:color="auto"/>
              <w:left w:val="double" w:sz="2" w:space="0" w:color="auto"/>
              <w:right w:val="double" w:sz="2" w:space="0" w:color="auto"/>
            </w:tcBorders>
            <w:shd w:val="clear" w:color="auto" w:fill="auto"/>
          </w:tcPr>
          <w:p w14:paraId="3E43CC3E" w14:textId="77777777" w:rsidR="00D301F9" w:rsidRPr="001953F6" w:rsidRDefault="00D301F9" w:rsidP="00A94784">
            <w:pPr>
              <w:widowControl w:val="0"/>
              <w:adjustRightInd w:val="0"/>
              <w:snapToGrid w:val="0"/>
              <w:spacing w:after="0"/>
              <w:jc w:val="center"/>
              <w:rPr>
                <w:szCs w:val="28"/>
                <w:highlight w:val="white"/>
                <w:lang w:val="en-MY"/>
              </w:rPr>
            </w:pPr>
          </w:p>
          <w:p w14:paraId="49FF34AC"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right w:val="double" w:sz="2" w:space="0" w:color="auto"/>
            </w:tcBorders>
            <w:shd w:val="clear" w:color="auto" w:fill="auto"/>
          </w:tcPr>
          <w:p w14:paraId="5E9495A1"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right w:val="double" w:sz="2" w:space="0" w:color="auto"/>
            </w:tcBorders>
            <w:shd w:val="clear" w:color="auto" w:fill="auto"/>
          </w:tcPr>
          <w:p w14:paraId="053D37F4"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F725009"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24BA0810" w14:textId="77777777" w:rsidR="00D301F9" w:rsidRPr="001953F6" w:rsidRDefault="00D301F9" w:rsidP="00A94784">
            <w:pPr>
              <w:spacing w:after="0"/>
              <w:jc w:val="center"/>
              <w:rPr>
                <w:b/>
                <w:szCs w:val="28"/>
                <w:highlight w:val="white"/>
                <w:lang w:val="en-MY"/>
              </w:rPr>
            </w:pPr>
          </w:p>
          <w:p w14:paraId="0FD411B3" w14:textId="77777777" w:rsidR="00D301F9" w:rsidRPr="001953F6" w:rsidRDefault="00D301F9" w:rsidP="00A94784">
            <w:pPr>
              <w:spacing w:after="0"/>
              <w:jc w:val="center"/>
              <w:rPr>
                <w:b/>
                <w:szCs w:val="28"/>
                <w:highlight w:val="white"/>
                <w:lang w:val="en-MY"/>
              </w:rPr>
            </w:pPr>
          </w:p>
          <w:p w14:paraId="55B7C93B" w14:textId="77777777" w:rsidR="00D301F9" w:rsidRPr="001953F6" w:rsidRDefault="00D301F9" w:rsidP="00A94784">
            <w:pPr>
              <w:spacing w:after="0"/>
              <w:jc w:val="center"/>
              <w:rPr>
                <w:b/>
                <w:szCs w:val="28"/>
                <w:highlight w:val="white"/>
                <w:lang w:val="en-MY"/>
              </w:rPr>
            </w:pPr>
            <w:r w:rsidRPr="001953F6">
              <w:rPr>
                <w:b/>
                <w:szCs w:val="28"/>
                <w:highlight w:val="white"/>
                <w:lang w:val="en-MY"/>
              </w:rPr>
              <w:t>21</w:t>
            </w:r>
          </w:p>
        </w:tc>
        <w:tc>
          <w:tcPr>
            <w:tcW w:w="1843" w:type="dxa"/>
            <w:vMerge w:val="restart"/>
            <w:tcBorders>
              <w:top w:val="double" w:sz="2" w:space="0" w:color="auto"/>
              <w:left w:val="double" w:sz="2" w:space="0" w:color="auto"/>
              <w:right w:val="double" w:sz="2" w:space="0" w:color="auto"/>
            </w:tcBorders>
            <w:shd w:val="clear" w:color="auto" w:fill="auto"/>
          </w:tcPr>
          <w:p w14:paraId="06AFC809" w14:textId="77777777" w:rsidR="00D301F9" w:rsidRPr="001953F6" w:rsidRDefault="00D301F9" w:rsidP="00A94784">
            <w:pPr>
              <w:widowControl w:val="0"/>
              <w:adjustRightInd w:val="0"/>
              <w:snapToGrid w:val="0"/>
              <w:spacing w:after="0"/>
              <w:jc w:val="center"/>
              <w:rPr>
                <w:rFonts w:eastAsia="Times New Roman"/>
                <w:b/>
                <w:szCs w:val="28"/>
                <w:lang w:val="en-MY"/>
              </w:rPr>
            </w:pPr>
          </w:p>
          <w:p w14:paraId="2099AE74"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b/>
                <w:szCs w:val="28"/>
                <w:lang w:val="en-MY"/>
              </w:rPr>
              <w:t>Chủ đề 6: Phòng tránh bị xâm hại</w:t>
            </w:r>
          </w:p>
          <w:p w14:paraId="42C65FEC" w14:textId="77777777" w:rsidR="00D301F9" w:rsidRPr="001953F6" w:rsidRDefault="00D301F9" w:rsidP="00A94784">
            <w:pPr>
              <w:spacing w:after="0"/>
              <w:rPr>
                <w:szCs w:val="28"/>
                <w:highlight w:val="white"/>
                <w:lang w:val="en-MY"/>
              </w:rPr>
            </w:pPr>
            <w:r w:rsidRPr="001953F6">
              <w:rPr>
                <w:rFonts w:eastAsia="Times New Roman"/>
                <w:szCs w:val="28"/>
                <w:lang w:val="en-MY"/>
              </w:rPr>
              <w:t>(Thực hiện trong  các Tuần  21- 24)</w:t>
            </w:r>
            <w:r w:rsidRPr="001953F6">
              <w:rPr>
                <w:rFonts w:eastAsia="Times New Roman"/>
                <w:b/>
                <w:szCs w:val="28"/>
                <w:lang w:val="en-MY"/>
              </w:rPr>
              <w:t xml:space="preserve">            </w:t>
            </w:r>
            <w:r w:rsidRPr="001953F6">
              <w:rPr>
                <w:rFonts w:eastAsia="Times New Roman"/>
                <w:szCs w:val="28"/>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4F5ABB06" w14:textId="77777777" w:rsidR="00D301F9" w:rsidRPr="001953F6" w:rsidRDefault="00D301F9" w:rsidP="00A94784">
            <w:pPr>
              <w:spacing w:after="0"/>
              <w:rPr>
                <w:b/>
                <w:bCs/>
                <w:szCs w:val="28"/>
                <w:lang w:val="en-MY"/>
              </w:rPr>
            </w:pPr>
          </w:p>
          <w:p w14:paraId="66C5AA4C" w14:textId="77777777" w:rsidR="00D301F9" w:rsidRPr="001953F6" w:rsidRDefault="00D301F9" w:rsidP="00A94784">
            <w:pPr>
              <w:spacing w:after="0"/>
              <w:jc w:val="center"/>
              <w:rPr>
                <w:b/>
                <w:szCs w:val="28"/>
                <w:lang w:val="en-MY"/>
              </w:rPr>
            </w:pPr>
            <w:r w:rsidRPr="001953F6">
              <w:rPr>
                <w:b/>
                <w:bCs/>
                <w:szCs w:val="28"/>
                <w:lang w:val="en-MY"/>
              </w:rPr>
              <w:t>Bài 21:</w:t>
            </w:r>
            <w:r w:rsidRPr="001953F6">
              <w:rPr>
                <w:szCs w:val="28"/>
                <w:lang w:val="en-MY"/>
              </w:rPr>
              <w:t xml:space="preserve"> </w:t>
            </w:r>
            <w:r w:rsidRPr="001953F6">
              <w:rPr>
                <w:b/>
                <w:szCs w:val="28"/>
                <w:lang w:val="en-MY"/>
              </w:rPr>
              <w:t>Khoẻ thể chất, mạnh tinh thần.</w:t>
            </w:r>
          </w:p>
          <w:p w14:paraId="48230CA3"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03A899B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 Khoẻ thể chất, mạnh tinh thần</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761CD1EC" w14:textId="77777777" w:rsidR="00D301F9" w:rsidRPr="001953F6" w:rsidRDefault="00D301F9" w:rsidP="00A94784">
            <w:pPr>
              <w:widowControl w:val="0"/>
              <w:adjustRightInd w:val="0"/>
              <w:snapToGrid w:val="0"/>
              <w:spacing w:after="0"/>
              <w:jc w:val="center"/>
              <w:rPr>
                <w:szCs w:val="28"/>
                <w:highlight w:val="white"/>
                <w:lang w:val="en-MY"/>
              </w:rPr>
            </w:pPr>
          </w:p>
          <w:p w14:paraId="4AAE3488"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61</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18223188" w14:textId="77777777" w:rsidR="00D301F9" w:rsidRPr="001953F6" w:rsidRDefault="00D301F9" w:rsidP="00A94784">
            <w:pPr>
              <w:widowControl w:val="0"/>
              <w:adjustRightInd w:val="0"/>
              <w:snapToGrid w:val="0"/>
              <w:spacing w:after="0"/>
              <w:jc w:val="center"/>
              <w:rPr>
                <w:szCs w:val="28"/>
                <w:highlight w:val="white"/>
                <w:lang w:val="en-MY"/>
              </w:rPr>
            </w:pPr>
          </w:p>
          <w:p w14:paraId="72D2E60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1FCE85AA"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50EA816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006569E" w14:textId="77777777" w:rsidTr="00A94784">
        <w:trPr>
          <w:trHeight w:val="246"/>
        </w:trPr>
        <w:tc>
          <w:tcPr>
            <w:tcW w:w="817" w:type="dxa"/>
            <w:vMerge/>
            <w:tcBorders>
              <w:left w:val="double" w:sz="2" w:space="0" w:color="auto"/>
              <w:right w:val="double" w:sz="2" w:space="0" w:color="auto"/>
            </w:tcBorders>
            <w:shd w:val="clear" w:color="auto" w:fill="auto"/>
          </w:tcPr>
          <w:p w14:paraId="6F755563"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0359BB4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2472D755"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64BB9C5D"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Hành vi xâm hại trẻ em.</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0C6A7660" w14:textId="77777777" w:rsidR="00D301F9" w:rsidRPr="001953F6" w:rsidRDefault="00D301F9" w:rsidP="00A94784">
            <w:pPr>
              <w:widowControl w:val="0"/>
              <w:adjustRightInd w:val="0"/>
              <w:snapToGrid w:val="0"/>
              <w:spacing w:after="0"/>
              <w:jc w:val="center"/>
              <w:rPr>
                <w:szCs w:val="28"/>
                <w:highlight w:val="white"/>
                <w:lang w:val="en-MY"/>
              </w:rPr>
            </w:pPr>
          </w:p>
          <w:p w14:paraId="6B4C0B8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62</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5F622A67" w14:textId="77777777" w:rsidR="00D301F9" w:rsidRPr="001953F6" w:rsidRDefault="00D301F9" w:rsidP="00A94784">
            <w:pPr>
              <w:widowControl w:val="0"/>
              <w:adjustRightInd w:val="0"/>
              <w:snapToGrid w:val="0"/>
              <w:spacing w:after="0"/>
              <w:jc w:val="center"/>
              <w:rPr>
                <w:szCs w:val="28"/>
                <w:highlight w:val="white"/>
                <w:lang w:val="en-MY"/>
              </w:rPr>
            </w:pPr>
          </w:p>
          <w:p w14:paraId="5401A9D4"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5EDCFFE2"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5F516115"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896146D"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1E35CC22"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10E4FAF0"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3B7B80B6"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0C059073"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Nhận diện nguy cơ xâm hại trẻ em.</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4C834672" w14:textId="77777777" w:rsidR="00D301F9" w:rsidRPr="001953F6" w:rsidRDefault="00D301F9" w:rsidP="00A94784">
            <w:pPr>
              <w:widowControl w:val="0"/>
              <w:adjustRightInd w:val="0"/>
              <w:snapToGrid w:val="0"/>
              <w:spacing w:after="0"/>
              <w:jc w:val="center"/>
              <w:rPr>
                <w:szCs w:val="28"/>
                <w:highlight w:val="white"/>
                <w:lang w:val="en-MY"/>
              </w:rPr>
            </w:pPr>
          </w:p>
          <w:p w14:paraId="633265DE"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63</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1F7AE96A" w14:textId="77777777" w:rsidR="00D301F9" w:rsidRPr="001953F6" w:rsidRDefault="00D301F9" w:rsidP="00A94784">
            <w:pPr>
              <w:widowControl w:val="0"/>
              <w:adjustRightInd w:val="0"/>
              <w:snapToGrid w:val="0"/>
              <w:spacing w:after="0"/>
              <w:jc w:val="center"/>
              <w:rPr>
                <w:szCs w:val="28"/>
                <w:highlight w:val="white"/>
                <w:lang w:val="en-MY"/>
              </w:rPr>
            </w:pPr>
          </w:p>
          <w:p w14:paraId="4959535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02DEDD31"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3AD85733"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23C0E1D"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509A5C5C" w14:textId="77777777" w:rsidR="00D301F9" w:rsidRPr="001953F6" w:rsidRDefault="00D301F9" w:rsidP="00A94784">
            <w:pPr>
              <w:spacing w:after="0"/>
              <w:jc w:val="center"/>
              <w:rPr>
                <w:b/>
                <w:szCs w:val="28"/>
                <w:highlight w:val="white"/>
                <w:lang w:val="en-MY"/>
              </w:rPr>
            </w:pPr>
          </w:p>
          <w:p w14:paraId="4CD60931" w14:textId="77777777" w:rsidR="00D301F9" w:rsidRPr="001953F6" w:rsidRDefault="00D301F9" w:rsidP="00A94784">
            <w:pPr>
              <w:spacing w:after="0"/>
              <w:jc w:val="center"/>
              <w:rPr>
                <w:b/>
                <w:szCs w:val="28"/>
                <w:highlight w:val="white"/>
                <w:lang w:val="en-MY"/>
              </w:rPr>
            </w:pPr>
          </w:p>
          <w:p w14:paraId="4A2B797D" w14:textId="77777777" w:rsidR="00D301F9" w:rsidRPr="001953F6" w:rsidRDefault="00D301F9" w:rsidP="00A94784">
            <w:pPr>
              <w:spacing w:after="0"/>
              <w:jc w:val="center"/>
              <w:rPr>
                <w:b/>
                <w:szCs w:val="28"/>
                <w:highlight w:val="white"/>
                <w:lang w:val="en-MY"/>
              </w:rPr>
            </w:pPr>
            <w:r w:rsidRPr="001953F6">
              <w:rPr>
                <w:b/>
                <w:szCs w:val="28"/>
                <w:highlight w:val="white"/>
                <w:lang w:val="en-MY"/>
              </w:rPr>
              <w:t>22</w:t>
            </w:r>
          </w:p>
        </w:tc>
        <w:tc>
          <w:tcPr>
            <w:tcW w:w="1843" w:type="dxa"/>
            <w:vMerge w:val="restart"/>
            <w:tcBorders>
              <w:top w:val="double" w:sz="2" w:space="0" w:color="auto"/>
              <w:left w:val="double" w:sz="2" w:space="0" w:color="auto"/>
              <w:right w:val="double" w:sz="2" w:space="0" w:color="auto"/>
            </w:tcBorders>
            <w:shd w:val="clear" w:color="auto" w:fill="auto"/>
          </w:tcPr>
          <w:p w14:paraId="00E07E57" w14:textId="77777777" w:rsidR="00D301F9" w:rsidRPr="001953F6" w:rsidRDefault="00D301F9" w:rsidP="00A94784">
            <w:pPr>
              <w:widowControl w:val="0"/>
              <w:adjustRightInd w:val="0"/>
              <w:snapToGrid w:val="0"/>
              <w:spacing w:after="0"/>
              <w:jc w:val="center"/>
              <w:rPr>
                <w:b/>
                <w:szCs w:val="28"/>
                <w:highlight w:val="white"/>
                <w:lang w:val="en-MY"/>
              </w:rPr>
            </w:pPr>
          </w:p>
          <w:p w14:paraId="3F5B7F7C" w14:textId="77777777" w:rsidR="00D301F9" w:rsidRPr="001953F6" w:rsidRDefault="00D301F9" w:rsidP="00A94784">
            <w:pPr>
              <w:spacing w:after="0"/>
              <w:jc w:val="center"/>
              <w:rPr>
                <w:szCs w:val="28"/>
                <w:highlight w:val="white"/>
                <w:lang w:val="en-MY"/>
              </w:rPr>
            </w:pPr>
          </w:p>
          <w:p w14:paraId="34369483"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2CEC2A13" w14:textId="77777777" w:rsidR="00D301F9" w:rsidRPr="001953F6" w:rsidRDefault="00D301F9" w:rsidP="00A94784">
            <w:pPr>
              <w:spacing w:after="0"/>
              <w:rPr>
                <w:b/>
                <w:bCs/>
                <w:szCs w:val="28"/>
                <w:lang w:val="en-MY"/>
              </w:rPr>
            </w:pPr>
          </w:p>
          <w:p w14:paraId="7B16F57D" w14:textId="77777777" w:rsidR="00D301F9" w:rsidRPr="001953F6" w:rsidRDefault="00D301F9" w:rsidP="00A94784">
            <w:pPr>
              <w:spacing w:after="0"/>
              <w:jc w:val="center"/>
              <w:rPr>
                <w:b/>
                <w:bCs/>
                <w:szCs w:val="28"/>
                <w:lang w:val="en-MY"/>
              </w:rPr>
            </w:pPr>
            <w:r w:rsidRPr="001953F6">
              <w:rPr>
                <w:b/>
                <w:bCs/>
                <w:szCs w:val="28"/>
                <w:lang w:val="en-MY"/>
              </w:rPr>
              <w:t>Bài 22: Sống an toàn - lành mạnh</w:t>
            </w:r>
          </w:p>
          <w:p w14:paraId="3AD4AD67"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0C0D1EF7" w14:textId="77777777" w:rsidR="00D301F9" w:rsidRPr="001953F6" w:rsidRDefault="00D301F9" w:rsidP="00A94784">
            <w:pPr>
              <w:spacing w:after="0"/>
              <w:rPr>
                <w:b/>
                <w:bCs/>
                <w:szCs w:val="28"/>
                <w:lang w:val="en-MY"/>
              </w:rPr>
            </w:pPr>
            <w:r w:rsidRPr="001953F6">
              <w:rPr>
                <w:szCs w:val="28"/>
                <w:lang w:val="en-MY"/>
              </w:rPr>
              <w:t xml:space="preserve">Sinh hoạt dưới cờ: </w:t>
            </w:r>
            <w:r w:rsidRPr="001953F6">
              <w:rPr>
                <w:bCs/>
                <w:szCs w:val="28"/>
                <w:lang w:val="en-MY"/>
              </w:rPr>
              <w:t>Sống an toàn - lành mạnh</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6E69955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64</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6392F981"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187AAE0C"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3573B037"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AF7195B" w14:textId="77777777" w:rsidTr="00A94784">
        <w:trPr>
          <w:trHeight w:val="246"/>
        </w:trPr>
        <w:tc>
          <w:tcPr>
            <w:tcW w:w="817" w:type="dxa"/>
            <w:vMerge/>
            <w:tcBorders>
              <w:left w:val="double" w:sz="2" w:space="0" w:color="auto"/>
              <w:right w:val="double" w:sz="2" w:space="0" w:color="auto"/>
            </w:tcBorders>
            <w:shd w:val="clear" w:color="auto" w:fill="auto"/>
          </w:tcPr>
          <w:p w14:paraId="44F64A19"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37857993"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1695C3BD"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0A82DA24"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Hành vi xâm hại thân thể.</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58F75E8F" w14:textId="77777777" w:rsidR="00D301F9" w:rsidRPr="001953F6" w:rsidRDefault="00D301F9" w:rsidP="00A94784">
            <w:pPr>
              <w:widowControl w:val="0"/>
              <w:adjustRightInd w:val="0"/>
              <w:snapToGrid w:val="0"/>
              <w:spacing w:after="0"/>
              <w:jc w:val="center"/>
              <w:rPr>
                <w:szCs w:val="28"/>
                <w:highlight w:val="white"/>
                <w:lang w:val="en-MY"/>
              </w:rPr>
            </w:pPr>
          </w:p>
          <w:p w14:paraId="24F378B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65</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2B6B5D2D" w14:textId="77777777" w:rsidR="00D301F9" w:rsidRPr="001953F6" w:rsidRDefault="00D301F9" w:rsidP="00A94784">
            <w:pPr>
              <w:widowControl w:val="0"/>
              <w:adjustRightInd w:val="0"/>
              <w:snapToGrid w:val="0"/>
              <w:spacing w:after="0"/>
              <w:jc w:val="center"/>
              <w:rPr>
                <w:szCs w:val="28"/>
                <w:highlight w:val="white"/>
                <w:lang w:val="en-MY"/>
              </w:rPr>
            </w:pPr>
          </w:p>
          <w:p w14:paraId="50E24683"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13B7EE27"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12380A7D"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998CC1B"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44947786"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0EBA23C1"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15FA4EF3"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3EB37DB8"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Phòng tránh bị xâm hại.</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06EAD397" w14:textId="77777777" w:rsidR="00D301F9" w:rsidRPr="001953F6" w:rsidRDefault="00D301F9" w:rsidP="00A94784">
            <w:pPr>
              <w:widowControl w:val="0"/>
              <w:adjustRightInd w:val="0"/>
              <w:snapToGrid w:val="0"/>
              <w:spacing w:after="0"/>
              <w:jc w:val="center"/>
              <w:rPr>
                <w:szCs w:val="28"/>
                <w:highlight w:val="white"/>
                <w:lang w:val="en-MY"/>
              </w:rPr>
            </w:pPr>
          </w:p>
          <w:p w14:paraId="79C3EFD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66</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6CD5F156" w14:textId="77777777" w:rsidR="00D301F9" w:rsidRPr="001953F6" w:rsidRDefault="00D301F9" w:rsidP="00A94784">
            <w:pPr>
              <w:widowControl w:val="0"/>
              <w:adjustRightInd w:val="0"/>
              <w:snapToGrid w:val="0"/>
              <w:spacing w:after="0"/>
              <w:jc w:val="center"/>
              <w:rPr>
                <w:szCs w:val="28"/>
                <w:highlight w:val="white"/>
                <w:lang w:val="en-MY"/>
              </w:rPr>
            </w:pPr>
          </w:p>
          <w:p w14:paraId="66985A6A"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7DD17D2E"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68BC4465"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46876A9"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15DAF37D" w14:textId="77777777" w:rsidR="00D301F9" w:rsidRPr="001953F6" w:rsidRDefault="00D301F9" w:rsidP="00A94784">
            <w:pPr>
              <w:spacing w:after="0"/>
              <w:jc w:val="center"/>
              <w:rPr>
                <w:b/>
                <w:szCs w:val="28"/>
                <w:highlight w:val="white"/>
                <w:lang w:val="en-MY"/>
              </w:rPr>
            </w:pPr>
          </w:p>
          <w:p w14:paraId="0BBBC76C" w14:textId="77777777" w:rsidR="00D301F9" w:rsidRPr="001953F6" w:rsidRDefault="00D301F9" w:rsidP="00A94784">
            <w:pPr>
              <w:spacing w:after="0"/>
              <w:jc w:val="center"/>
              <w:rPr>
                <w:b/>
                <w:szCs w:val="28"/>
                <w:highlight w:val="white"/>
                <w:lang w:val="en-MY"/>
              </w:rPr>
            </w:pPr>
          </w:p>
          <w:p w14:paraId="3DDE38E0" w14:textId="77777777" w:rsidR="00D301F9" w:rsidRPr="001953F6" w:rsidRDefault="00D301F9" w:rsidP="00A94784">
            <w:pPr>
              <w:spacing w:after="0"/>
              <w:jc w:val="center"/>
              <w:rPr>
                <w:b/>
                <w:szCs w:val="28"/>
                <w:highlight w:val="white"/>
                <w:lang w:val="en-MY"/>
              </w:rPr>
            </w:pPr>
          </w:p>
          <w:p w14:paraId="1138BD86" w14:textId="77777777" w:rsidR="00D301F9" w:rsidRPr="001953F6" w:rsidRDefault="00D301F9" w:rsidP="00A94784">
            <w:pPr>
              <w:spacing w:after="0"/>
              <w:jc w:val="center"/>
              <w:rPr>
                <w:b/>
                <w:szCs w:val="28"/>
                <w:highlight w:val="white"/>
                <w:lang w:val="en-MY"/>
              </w:rPr>
            </w:pPr>
            <w:r w:rsidRPr="001953F6">
              <w:rPr>
                <w:b/>
                <w:szCs w:val="28"/>
                <w:highlight w:val="white"/>
                <w:lang w:val="en-MY"/>
              </w:rPr>
              <w:t>23</w:t>
            </w:r>
          </w:p>
        </w:tc>
        <w:tc>
          <w:tcPr>
            <w:tcW w:w="1843" w:type="dxa"/>
            <w:vMerge w:val="restart"/>
            <w:tcBorders>
              <w:top w:val="double" w:sz="2" w:space="0" w:color="auto"/>
              <w:left w:val="double" w:sz="2" w:space="0" w:color="auto"/>
              <w:right w:val="double" w:sz="2" w:space="0" w:color="auto"/>
            </w:tcBorders>
            <w:shd w:val="clear" w:color="auto" w:fill="auto"/>
          </w:tcPr>
          <w:p w14:paraId="48CB707B" w14:textId="77777777" w:rsidR="00D301F9" w:rsidRPr="001953F6" w:rsidRDefault="00D301F9" w:rsidP="00A94784">
            <w:pPr>
              <w:widowControl w:val="0"/>
              <w:adjustRightInd w:val="0"/>
              <w:snapToGrid w:val="0"/>
              <w:spacing w:after="0"/>
              <w:jc w:val="center"/>
              <w:rPr>
                <w:b/>
                <w:szCs w:val="28"/>
                <w:highlight w:val="white"/>
                <w:lang w:val="en-MY"/>
              </w:rPr>
            </w:pPr>
          </w:p>
          <w:p w14:paraId="3FA6FE5E" w14:textId="77777777" w:rsidR="00D301F9" w:rsidRPr="001953F6" w:rsidRDefault="00D301F9" w:rsidP="00A94784">
            <w:pPr>
              <w:spacing w:after="0"/>
              <w:rPr>
                <w:szCs w:val="28"/>
                <w:highlight w:val="white"/>
                <w:lang w:val="en-MY"/>
              </w:rPr>
            </w:pPr>
          </w:p>
          <w:p w14:paraId="04793445" w14:textId="77777777" w:rsidR="00D301F9" w:rsidRPr="001953F6" w:rsidRDefault="00D301F9" w:rsidP="00A94784">
            <w:pPr>
              <w:spacing w:after="0"/>
              <w:rPr>
                <w:szCs w:val="28"/>
                <w:highlight w:val="white"/>
                <w:lang w:val="en-MY"/>
              </w:rPr>
            </w:pPr>
          </w:p>
          <w:p w14:paraId="38D6DF8F"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264B3609" w14:textId="77777777" w:rsidR="00D301F9" w:rsidRPr="001953F6" w:rsidRDefault="00D301F9" w:rsidP="00A94784">
            <w:pPr>
              <w:spacing w:after="0"/>
              <w:jc w:val="center"/>
              <w:rPr>
                <w:b/>
                <w:bCs/>
                <w:szCs w:val="28"/>
                <w:lang w:val="en-MY"/>
              </w:rPr>
            </w:pPr>
          </w:p>
          <w:p w14:paraId="2E64BCE1" w14:textId="77777777" w:rsidR="00D301F9" w:rsidRPr="001953F6" w:rsidRDefault="00D301F9" w:rsidP="00A94784">
            <w:pPr>
              <w:spacing w:after="0"/>
              <w:jc w:val="center"/>
              <w:rPr>
                <w:b/>
                <w:bCs/>
                <w:szCs w:val="28"/>
                <w:lang w:val="en-MY"/>
              </w:rPr>
            </w:pPr>
          </w:p>
          <w:p w14:paraId="69AED3C2" w14:textId="77777777" w:rsidR="00D301F9" w:rsidRPr="001953F6" w:rsidRDefault="00D301F9" w:rsidP="00A94784">
            <w:pPr>
              <w:spacing w:after="0"/>
              <w:jc w:val="center"/>
              <w:rPr>
                <w:b/>
                <w:bCs/>
                <w:szCs w:val="28"/>
                <w:lang w:val="en-MY"/>
              </w:rPr>
            </w:pPr>
          </w:p>
          <w:p w14:paraId="72FEB960" w14:textId="77777777" w:rsidR="00D301F9" w:rsidRPr="001953F6" w:rsidRDefault="00D301F9" w:rsidP="00A94784">
            <w:pPr>
              <w:spacing w:after="0"/>
              <w:rPr>
                <w:b/>
                <w:szCs w:val="28"/>
                <w:highlight w:val="white"/>
                <w:lang w:val="en-MY"/>
              </w:rPr>
            </w:pPr>
            <w:r w:rsidRPr="001953F6">
              <w:rPr>
                <w:b/>
                <w:bCs/>
                <w:szCs w:val="28"/>
                <w:lang w:val="en-MY"/>
              </w:rPr>
              <w:t>Bài 23:</w:t>
            </w:r>
            <w:r w:rsidRPr="001953F6">
              <w:rPr>
                <w:b/>
                <w:szCs w:val="28"/>
                <w:lang w:val="en-MY"/>
              </w:rPr>
              <w:t xml:space="preserve"> Chào mừng ngày Quốc tế Phụ nữ 8 – 3.</w:t>
            </w:r>
          </w:p>
          <w:p w14:paraId="311A9A67" w14:textId="77777777" w:rsidR="00D301F9" w:rsidRPr="001953F6" w:rsidRDefault="00D301F9" w:rsidP="00A94784">
            <w:pPr>
              <w:spacing w:after="0"/>
              <w:ind w:firstLine="720"/>
              <w:rPr>
                <w:szCs w:val="28"/>
                <w:highlight w:val="white"/>
                <w:lang w:val="en-MY"/>
              </w:rPr>
            </w:pPr>
            <w:r w:rsidRPr="001953F6">
              <w:rPr>
                <w:szCs w:val="28"/>
                <w:highlight w:val="white"/>
                <w:lang w:val="en-MY"/>
              </w:rPr>
              <w:t>(3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64A22514"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w:t>
            </w:r>
            <w:r w:rsidRPr="001953F6">
              <w:rPr>
                <w:b/>
                <w:szCs w:val="28"/>
                <w:lang w:val="en-MY"/>
              </w:rPr>
              <w:t xml:space="preserve">: </w:t>
            </w:r>
            <w:r w:rsidRPr="001953F6">
              <w:rPr>
                <w:szCs w:val="28"/>
                <w:lang w:val="en-MY"/>
              </w:rPr>
              <w:t>Chào mừng ngày Quốc tế Phụ nữ 8 – 3.</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3B754AEE" w14:textId="77777777" w:rsidR="00D301F9" w:rsidRPr="001953F6" w:rsidRDefault="00D301F9" w:rsidP="00A94784">
            <w:pPr>
              <w:widowControl w:val="0"/>
              <w:adjustRightInd w:val="0"/>
              <w:snapToGrid w:val="0"/>
              <w:spacing w:after="0"/>
              <w:jc w:val="center"/>
              <w:rPr>
                <w:szCs w:val="28"/>
                <w:highlight w:val="white"/>
                <w:lang w:val="en-MY"/>
              </w:rPr>
            </w:pPr>
          </w:p>
          <w:p w14:paraId="1DC85E0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67</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2ACD37DF" w14:textId="77777777" w:rsidR="00D301F9" w:rsidRPr="001953F6" w:rsidRDefault="00D301F9" w:rsidP="00A94784">
            <w:pPr>
              <w:spacing w:after="0"/>
              <w:jc w:val="center"/>
              <w:rPr>
                <w:szCs w:val="28"/>
                <w:highlight w:val="white"/>
                <w:lang w:val="en-MY"/>
              </w:rPr>
            </w:pPr>
          </w:p>
          <w:p w14:paraId="1DE5385C" w14:textId="77777777" w:rsidR="00D301F9" w:rsidRPr="001953F6" w:rsidRDefault="00D301F9" w:rsidP="00A94784">
            <w:pPr>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7DAFECCC"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611C43F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651362C" w14:textId="77777777" w:rsidTr="00A94784">
        <w:trPr>
          <w:trHeight w:val="246"/>
        </w:trPr>
        <w:tc>
          <w:tcPr>
            <w:tcW w:w="817" w:type="dxa"/>
            <w:vMerge/>
            <w:tcBorders>
              <w:left w:val="double" w:sz="2" w:space="0" w:color="auto"/>
              <w:right w:val="double" w:sz="2" w:space="0" w:color="auto"/>
            </w:tcBorders>
            <w:shd w:val="clear" w:color="auto" w:fill="auto"/>
          </w:tcPr>
          <w:p w14:paraId="069CE4A6"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4BFC7112"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2E8AA54B"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17F3FB5A"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Hành vi xâm hại tinh thần.</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05FE5BA7" w14:textId="77777777" w:rsidR="00D301F9" w:rsidRPr="001953F6" w:rsidRDefault="00D301F9" w:rsidP="00A94784">
            <w:pPr>
              <w:widowControl w:val="0"/>
              <w:adjustRightInd w:val="0"/>
              <w:snapToGrid w:val="0"/>
              <w:spacing w:after="0"/>
              <w:jc w:val="center"/>
              <w:rPr>
                <w:szCs w:val="28"/>
                <w:highlight w:val="white"/>
                <w:lang w:val="en-MY"/>
              </w:rPr>
            </w:pPr>
          </w:p>
          <w:p w14:paraId="0A0ED2B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68</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75B7518E" w14:textId="77777777" w:rsidR="00D301F9" w:rsidRPr="001953F6" w:rsidRDefault="00D301F9" w:rsidP="00A94784">
            <w:pPr>
              <w:widowControl w:val="0"/>
              <w:adjustRightInd w:val="0"/>
              <w:snapToGrid w:val="0"/>
              <w:spacing w:after="0"/>
              <w:jc w:val="center"/>
              <w:rPr>
                <w:szCs w:val="28"/>
                <w:highlight w:val="white"/>
                <w:lang w:val="en-MY"/>
              </w:rPr>
            </w:pPr>
          </w:p>
          <w:p w14:paraId="14C0BDEF"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41432B5A"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48E2F80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2D6FDD9"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349820D5"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4B3065F8"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1AC4A5BA"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051680C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Chia sẻ những điều khó nói.</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4B5617B9" w14:textId="77777777" w:rsidR="00D301F9" w:rsidRPr="001953F6" w:rsidRDefault="00D301F9" w:rsidP="00A94784">
            <w:pPr>
              <w:widowControl w:val="0"/>
              <w:adjustRightInd w:val="0"/>
              <w:snapToGrid w:val="0"/>
              <w:spacing w:after="0"/>
              <w:jc w:val="center"/>
              <w:rPr>
                <w:szCs w:val="28"/>
                <w:highlight w:val="white"/>
                <w:lang w:val="en-MY"/>
              </w:rPr>
            </w:pPr>
          </w:p>
          <w:p w14:paraId="40D8E31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69</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5B8D66E9" w14:textId="77777777" w:rsidR="00D301F9" w:rsidRPr="001953F6" w:rsidRDefault="00D301F9" w:rsidP="00A94784">
            <w:pPr>
              <w:widowControl w:val="0"/>
              <w:adjustRightInd w:val="0"/>
              <w:snapToGrid w:val="0"/>
              <w:spacing w:after="0"/>
              <w:jc w:val="center"/>
              <w:rPr>
                <w:szCs w:val="28"/>
                <w:highlight w:val="white"/>
                <w:lang w:val="en-MY"/>
              </w:rPr>
            </w:pPr>
          </w:p>
          <w:p w14:paraId="5AB1EC42"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76C1843A"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78FAA69E"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FE463E3"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4CD550D0" w14:textId="77777777" w:rsidR="00D301F9" w:rsidRPr="001953F6" w:rsidRDefault="00D301F9" w:rsidP="00A94784">
            <w:pPr>
              <w:spacing w:after="0"/>
              <w:jc w:val="center"/>
              <w:rPr>
                <w:b/>
                <w:szCs w:val="28"/>
                <w:highlight w:val="white"/>
                <w:lang w:val="en-MY"/>
              </w:rPr>
            </w:pPr>
          </w:p>
          <w:p w14:paraId="2E8A1361" w14:textId="77777777" w:rsidR="00D301F9" w:rsidRPr="001953F6" w:rsidRDefault="00D301F9" w:rsidP="00A94784">
            <w:pPr>
              <w:spacing w:after="0"/>
              <w:jc w:val="center"/>
              <w:rPr>
                <w:b/>
                <w:szCs w:val="28"/>
                <w:highlight w:val="white"/>
                <w:lang w:val="en-MY"/>
              </w:rPr>
            </w:pPr>
          </w:p>
          <w:p w14:paraId="02164596" w14:textId="77777777" w:rsidR="00D301F9" w:rsidRPr="001953F6" w:rsidRDefault="00D301F9" w:rsidP="00A94784">
            <w:pPr>
              <w:spacing w:after="0"/>
              <w:jc w:val="center"/>
              <w:rPr>
                <w:b/>
                <w:szCs w:val="28"/>
                <w:highlight w:val="white"/>
                <w:lang w:val="en-MY"/>
              </w:rPr>
            </w:pPr>
          </w:p>
          <w:p w14:paraId="2B783AB3" w14:textId="77777777" w:rsidR="00D301F9" w:rsidRPr="001953F6" w:rsidRDefault="00D301F9" w:rsidP="00A94784">
            <w:pPr>
              <w:spacing w:after="0"/>
              <w:rPr>
                <w:b/>
                <w:szCs w:val="28"/>
                <w:highlight w:val="white"/>
                <w:lang w:val="en-MY"/>
              </w:rPr>
            </w:pPr>
            <w:r w:rsidRPr="001953F6">
              <w:rPr>
                <w:b/>
                <w:szCs w:val="28"/>
                <w:highlight w:val="white"/>
                <w:lang w:val="en-MY"/>
              </w:rPr>
              <w:t xml:space="preserve">   24</w:t>
            </w:r>
          </w:p>
        </w:tc>
        <w:tc>
          <w:tcPr>
            <w:tcW w:w="1843" w:type="dxa"/>
            <w:vMerge w:val="restart"/>
            <w:tcBorders>
              <w:top w:val="double" w:sz="2" w:space="0" w:color="auto"/>
              <w:left w:val="double" w:sz="2" w:space="0" w:color="auto"/>
              <w:right w:val="double" w:sz="2" w:space="0" w:color="auto"/>
            </w:tcBorders>
            <w:shd w:val="clear" w:color="auto" w:fill="auto"/>
          </w:tcPr>
          <w:p w14:paraId="3E70A924" w14:textId="77777777" w:rsidR="00D301F9" w:rsidRPr="001953F6" w:rsidRDefault="00D301F9" w:rsidP="00A94784">
            <w:pPr>
              <w:widowControl w:val="0"/>
              <w:adjustRightInd w:val="0"/>
              <w:snapToGrid w:val="0"/>
              <w:spacing w:after="0"/>
              <w:jc w:val="center"/>
              <w:rPr>
                <w:b/>
                <w:szCs w:val="28"/>
                <w:highlight w:val="white"/>
                <w:lang w:val="en-MY"/>
              </w:rPr>
            </w:pPr>
          </w:p>
          <w:p w14:paraId="031598D5" w14:textId="77777777" w:rsidR="00D301F9" w:rsidRPr="001953F6" w:rsidRDefault="00D301F9" w:rsidP="00A94784">
            <w:pPr>
              <w:widowControl w:val="0"/>
              <w:adjustRightInd w:val="0"/>
              <w:snapToGrid w:val="0"/>
              <w:spacing w:after="0"/>
              <w:jc w:val="center"/>
              <w:rPr>
                <w:b/>
                <w:szCs w:val="28"/>
                <w:highlight w:val="white"/>
                <w:lang w:val="en-MY"/>
              </w:rPr>
            </w:pPr>
          </w:p>
          <w:p w14:paraId="6E94D32E" w14:textId="77777777" w:rsidR="00D301F9" w:rsidRPr="001953F6" w:rsidRDefault="00D301F9" w:rsidP="00A94784">
            <w:pPr>
              <w:widowControl w:val="0"/>
              <w:adjustRightInd w:val="0"/>
              <w:snapToGrid w:val="0"/>
              <w:spacing w:after="0"/>
              <w:jc w:val="center"/>
              <w:rPr>
                <w:b/>
                <w:szCs w:val="28"/>
                <w:highlight w:val="white"/>
                <w:lang w:val="en-MY"/>
              </w:rPr>
            </w:pPr>
          </w:p>
          <w:p w14:paraId="5E768791" w14:textId="77777777" w:rsidR="00D301F9" w:rsidRPr="001953F6" w:rsidRDefault="00D301F9" w:rsidP="00A94784">
            <w:pPr>
              <w:widowControl w:val="0"/>
              <w:adjustRightInd w:val="0"/>
              <w:snapToGrid w:val="0"/>
              <w:spacing w:after="0"/>
              <w:rPr>
                <w:b/>
                <w:szCs w:val="28"/>
                <w:highlight w:val="white"/>
                <w:lang w:val="en-MY"/>
              </w:rPr>
            </w:pPr>
            <w:r w:rsidRPr="001953F6">
              <w:rPr>
                <w:b/>
                <w:szCs w:val="28"/>
                <w:highlight w:val="white"/>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043BC030" w14:textId="77777777" w:rsidR="00D301F9" w:rsidRPr="001953F6" w:rsidRDefault="00D301F9" w:rsidP="00A94784">
            <w:pPr>
              <w:spacing w:after="0"/>
              <w:rPr>
                <w:b/>
                <w:bCs/>
                <w:szCs w:val="28"/>
                <w:lang w:val="en-MY"/>
              </w:rPr>
            </w:pPr>
          </w:p>
          <w:p w14:paraId="0348A43E" w14:textId="77777777" w:rsidR="00D301F9" w:rsidRPr="001953F6" w:rsidRDefault="00D301F9" w:rsidP="00A94784">
            <w:pPr>
              <w:spacing w:after="0"/>
              <w:rPr>
                <w:b/>
                <w:bCs/>
                <w:szCs w:val="28"/>
                <w:lang w:val="en-MY"/>
              </w:rPr>
            </w:pPr>
          </w:p>
          <w:p w14:paraId="14D197D9" w14:textId="77777777" w:rsidR="00D301F9" w:rsidRPr="001953F6" w:rsidRDefault="00D301F9" w:rsidP="00A94784">
            <w:pPr>
              <w:spacing w:after="0"/>
              <w:rPr>
                <w:szCs w:val="28"/>
                <w:lang w:val="en-MY"/>
              </w:rPr>
            </w:pPr>
            <w:r w:rsidRPr="001953F6">
              <w:rPr>
                <w:b/>
                <w:bCs/>
                <w:szCs w:val="28"/>
                <w:lang w:val="en-MY"/>
              </w:rPr>
              <w:t>Bài 24: Tự bảo vệ bản thân</w:t>
            </w:r>
          </w:p>
          <w:p w14:paraId="47BB1196"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6E9E8959" w14:textId="77777777" w:rsidR="00D301F9" w:rsidRPr="001953F6" w:rsidRDefault="00D301F9" w:rsidP="00A94784">
            <w:pPr>
              <w:spacing w:after="0"/>
              <w:rPr>
                <w:szCs w:val="28"/>
                <w:lang w:val="en-MY"/>
              </w:rPr>
            </w:pPr>
            <w:r w:rsidRPr="001953F6">
              <w:rPr>
                <w:szCs w:val="28"/>
                <w:lang w:val="en-MY"/>
              </w:rPr>
              <w:t xml:space="preserve">Sinh hoạt dưới cờ:  </w:t>
            </w:r>
            <w:r w:rsidRPr="001953F6">
              <w:rPr>
                <w:bCs/>
                <w:szCs w:val="28"/>
                <w:lang w:val="en-MY"/>
              </w:rPr>
              <w:t>Tự bảo vệ bản thân</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5307FDB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70</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749D1BFC"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4A478FD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36658677"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282771C" w14:textId="77777777" w:rsidTr="00A94784">
        <w:trPr>
          <w:trHeight w:val="246"/>
        </w:trPr>
        <w:tc>
          <w:tcPr>
            <w:tcW w:w="817" w:type="dxa"/>
            <w:vMerge/>
            <w:tcBorders>
              <w:left w:val="double" w:sz="2" w:space="0" w:color="auto"/>
              <w:right w:val="double" w:sz="2" w:space="0" w:color="auto"/>
            </w:tcBorders>
            <w:shd w:val="clear" w:color="auto" w:fill="auto"/>
          </w:tcPr>
          <w:p w14:paraId="27D8E172"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464D8E22"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28527F47"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vAlign w:val="bottom"/>
          </w:tcPr>
          <w:p w14:paraId="7FE980DC"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Hành vi xâm hại tình dục.</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3C016F5C" w14:textId="77777777" w:rsidR="00D301F9" w:rsidRPr="001953F6" w:rsidRDefault="00D301F9" w:rsidP="00A94784">
            <w:pPr>
              <w:widowControl w:val="0"/>
              <w:adjustRightInd w:val="0"/>
              <w:snapToGrid w:val="0"/>
              <w:spacing w:after="0"/>
              <w:jc w:val="center"/>
              <w:rPr>
                <w:szCs w:val="28"/>
                <w:highlight w:val="white"/>
                <w:lang w:val="en-MY"/>
              </w:rPr>
            </w:pPr>
          </w:p>
          <w:p w14:paraId="1E19E495"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71</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6262D888" w14:textId="77777777" w:rsidR="00D301F9" w:rsidRPr="001953F6" w:rsidRDefault="00D301F9" w:rsidP="00A94784">
            <w:pPr>
              <w:widowControl w:val="0"/>
              <w:adjustRightInd w:val="0"/>
              <w:snapToGrid w:val="0"/>
              <w:spacing w:after="0"/>
              <w:jc w:val="center"/>
              <w:rPr>
                <w:szCs w:val="28"/>
                <w:highlight w:val="white"/>
                <w:lang w:val="en-MY"/>
              </w:rPr>
            </w:pPr>
          </w:p>
          <w:p w14:paraId="0519C049"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47F2730E"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3B34C55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3B7949F"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12206057"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7F1CA41F"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08D13426"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5CCA4515"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 Sinh hoạt theo chủ đề: Phòng tránh bị xâm hại tình dục.</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56C92812" w14:textId="77777777" w:rsidR="00D301F9" w:rsidRPr="001953F6" w:rsidRDefault="00D301F9" w:rsidP="00A94784">
            <w:pPr>
              <w:widowControl w:val="0"/>
              <w:adjustRightInd w:val="0"/>
              <w:snapToGrid w:val="0"/>
              <w:spacing w:after="0"/>
              <w:jc w:val="center"/>
              <w:rPr>
                <w:szCs w:val="28"/>
                <w:highlight w:val="white"/>
                <w:lang w:val="en-MY"/>
              </w:rPr>
            </w:pPr>
          </w:p>
          <w:p w14:paraId="7E13148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72</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3D075EA7" w14:textId="77777777" w:rsidR="00D301F9" w:rsidRPr="001953F6" w:rsidRDefault="00D301F9" w:rsidP="00A94784">
            <w:pPr>
              <w:widowControl w:val="0"/>
              <w:adjustRightInd w:val="0"/>
              <w:snapToGrid w:val="0"/>
              <w:spacing w:after="0"/>
              <w:jc w:val="center"/>
              <w:rPr>
                <w:szCs w:val="28"/>
                <w:highlight w:val="white"/>
                <w:lang w:val="en-MY"/>
              </w:rPr>
            </w:pPr>
          </w:p>
          <w:p w14:paraId="5EC6FDD0"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130409E7"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1CFCA7A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4594CCA"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54CD5607" w14:textId="77777777" w:rsidR="00D301F9" w:rsidRPr="001953F6" w:rsidRDefault="00D301F9" w:rsidP="00A94784">
            <w:pPr>
              <w:spacing w:after="0"/>
              <w:rPr>
                <w:b/>
                <w:szCs w:val="28"/>
                <w:highlight w:val="white"/>
                <w:lang w:val="en-MY"/>
              </w:rPr>
            </w:pPr>
          </w:p>
          <w:p w14:paraId="646A2235" w14:textId="77777777" w:rsidR="00D301F9" w:rsidRPr="001953F6" w:rsidRDefault="00D301F9" w:rsidP="00A94784">
            <w:pPr>
              <w:spacing w:after="0"/>
              <w:jc w:val="center"/>
              <w:rPr>
                <w:b/>
                <w:szCs w:val="28"/>
                <w:highlight w:val="white"/>
                <w:lang w:val="en-MY"/>
              </w:rPr>
            </w:pPr>
          </w:p>
          <w:p w14:paraId="56AF3906" w14:textId="77777777" w:rsidR="00D301F9" w:rsidRPr="001953F6" w:rsidRDefault="00D301F9" w:rsidP="00A94784">
            <w:pPr>
              <w:spacing w:after="0"/>
              <w:jc w:val="center"/>
              <w:rPr>
                <w:b/>
                <w:szCs w:val="28"/>
                <w:highlight w:val="white"/>
                <w:lang w:val="en-MY"/>
              </w:rPr>
            </w:pPr>
            <w:r w:rsidRPr="001953F6">
              <w:rPr>
                <w:b/>
                <w:szCs w:val="28"/>
                <w:highlight w:val="white"/>
                <w:lang w:val="en-MY"/>
              </w:rPr>
              <w:t>25</w:t>
            </w:r>
          </w:p>
        </w:tc>
        <w:tc>
          <w:tcPr>
            <w:tcW w:w="1843" w:type="dxa"/>
            <w:vMerge w:val="restart"/>
            <w:tcBorders>
              <w:top w:val="double" w:sz="2" w:space="0" w:color="auto"/>
              <w:left w:val="double" w:sz="2" w:space="0" w:color="auto"/>
              <w:right w:val="double" w:sz="2" w:space="0" w:color="auto"/>
            </w:tcBorders>
            <w:shd w:val="clear" w:color="auto" w:fill="auto"/>
          </w:tcPr>
          <w:p w14:paraId="1B2B78FE" w14:textId="77777777" w:rsidR="00D301F9" w:rsidRPr="001953F6" w:rsidRDefault="00D301F9" w:rsidP="00A94784">
            <w:pPr>
              <w:widowControl w:val="0"/>
              <w:adjustRightInd w:val="0"/>
              <w:snapToGrid w:val="0"/>
              <w:spacing w:after="0"/>
              <w:jc w:val="center"/>
              <w:rPr>
                <w:rFonts w:eastAsia="Times New Roman"/>
                <w:b/>
                <w:szCs w:val="28"/>
                <w:lang w:val="en-MY"/>
              </w:rPr>
            </w:pPr>
          </w:p>
          <w:p w14:paraId="6DCD6BA2"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b/>
                <w:szCs w:val="28"/>
                <w:lang w:val="en-MY"/>
              </w:rPr>
              <w:t xml:space="preserve">Chủ đề 7 : Kết nối cộng </w:t>
            </w:r>
            <w:r w:rsidRPr="001953F6">
              <w:rPr>
                <w:rFonts w:eastAsia="Times New Roman"/>
                <w:b/>
                <w:szCs w:val="28"/>
                <w:lang w:val="en-MY"/>
              </w:rPr>
              <w:lastRenderedPageBreak/>
              <w:t>đồng</w:t>
            </w:r>
          </w:p>
          <w:p w14:paraId="7CA70B00" w14:textId="77777777" w:rsidR="00D301F9" w:rsidRPr="001953F6" w:rsidRDefault="00D301F9" w:rsidP="00A94784">
            <w:pPr>
              <w:spacing w:after="0"/>
              <w:rPr>
                <w:szCs w:val="28"/>
                <w:highlight w:val="white"/>
                <w:lang w:val="en-MY"/>
              </w:rPr>
            </w:pPr>
            <w:r w:rsidRPr="001953F6">
              <w:rPr>
                <w:rFonts w:eastAsia="Times New Roman"/>
                <w:szCs w:val="28"/>
                <w:lang w:val="en-MY"/>
              </w:rPr>
              <w:t>(Thực hiện trong  các Tuần  25- 27)</w:t>
            </w:r>
            <w:r w:rsidRPr="001953F6">
              <w:rPr>
                <w:rFonts w:eastAsia="Times New Roman"/>
                <w:b/>
                <w:szCs w:val="28"/>
                <w:lang w:val="en-MY"/>
              </w:rPr>
              <w:t xml:space="preserve">            </w:t>
            </w:r>
            <w:r w:rsidRPr="001953F6">
              <w:rPr>
                <w:rFonts w:eastAsia="Times New Roman"/>
                <w:szCs w:val="28"/>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2F5E0798" w14:textId="77777777" w:rsidR="00D301F9" w:rsidRPr="001953F6" w:rsidRDefault="00D301F9" w:rsidP="00A94784">
            <w:pPr>
              <w:spacing w:after="0"/>
              <w:jc w:val="center"/>
              <w:rPr>
                <w:b/>
                <w:bCs/>
                <w:szCs w:val="28"/>
                <w:lang w:val="en-MY"/>
              </w:rPr>
            </w:pPr>
          </w:p>
          <w:p w14:paraId="45563127" w14:textId="77777777" w:rsidR="00D301F9" w:rsidRPr="001953F6" w:rsidRDefault="00D301F9" w:rsidP="00A94784">
            <w:pPr>
              <w:spacing w:after="0"/>
              <w:jc w:val="center"/>
              <w:rPr>
                <w:b/>
                <w:bCs/>
                <w:szCs w:val="28"/>
                <w:lang w:val="en-MY"/>
              </w:rPr>
            </w:pPr>
          </w:p>
          <w:p w14:paraId="16A88454" w14:textId="77777777" w:rsidR="00D301F9" w:rsidRPr="001953F6" w:rsidRDefault="00D301F9" w:rsidP="00A94784">
            <w:pPr>
              <w:spacing w:after="0"/>
              <w:rPr>
                <w:szCs w:val="28"/>
                <w:lang w:val="en-MY"/>
              </w:rPr>
            </w:pPr>
            <w:r w:rsidRPr="001953F6">
              <w:rPr>
                <w:b/>
                <w:bCs/>
                <w:szCs w:val="28"/>
                <w:lang w:val="en-MY"/>
              </w:rPr>
              <w:lastRenderedPageBreak/>
              <w:t>Bài 25: Ngày hội truyền thống quê em.</w:t>
            </w:r>
          </w:p>
          <w:p w14:paraId="59E95837"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67EA1DAE" w14:textId="77777777" w:rsidR="00D301F9" w:rsidRPr="001953F6" w:rsidRDefault="00D301F9" w:rsidP="00A94784">
            <w:pPr>
              <w:spacing w:after="0"/>
              <w:rPr>
                <w:szCs w:val="28"/>
                <w:lang w:val="en-MY"/>
              </w:rPr>
            </w:pPr>
            <w:r w:rsidRPr="001953F6">
              <w:rPr>
                <w:szCs w:val="28"/>
                <w:lang w:val="en-MY"/>
              </w:rPr>
              <w:lastRenderedPageBreak/>
              <w:t>Sinh hoạt dưới cờ:</w:t>
            </w:r>
            <w:r w:rsidRPr="001953F6">
              <w:rPr>
                <w:b/>
                <w:bCs/>
                <w:szCs w:val="28"/>
                <w:lang w:val="en-MY"/>
              </w:rPr>
              <w:t xml:space="preserve"> </w:t>
            </w:r>
            <w:r w:rsidRPr="001953F6">
              <w:rPr>
                <w:bCs/>
                <w:szCs w:val="28"/>
                <w:lang w:val="en-MY"/>
              </w:rPr>
              <w:t>Ngày hội truyền thống quê em.</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1B81850A" w14:textId="77777777" w:rsidR="00D301F9" w:rsidRPr="001953F6" w:rsidRDefault="00D301F9" w:rsidP="00A94784">
            <w:pPr>
              <w:widowControl w:val="0"/>
              <w:adjustRightInd w:val="0"/>
              <w:snapToGrid w:val="0"/>
              <w:spacing w:after="0"/>
              <w:jc w:val="center"/>
              <w:rPr>
                <w:szCs w:val="28"/>
                <w:highlight w:val="white"/>
                <w:lang w:val="en-MY"/>
              </w:rPr>
            </w:pPr>
          </w:p>
          <w:p w14:paraId="52D9888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73</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7E579036" w14:textId="77777777" w:rsidR="00D301F9" w:rsidRPr="001953F6" w:rsidRDefault="00D301F9" w:rsidP="00A94784">
            <w:pPr>
              <w:widowControl w:val="0"/>
              <w:adjustRightInd w:val="0"/>
              <w:snapToGrid w:val="0"/>
              <w:spacing w:after="0"/>
              <w:jc w:val="center"/>
              <w:rPr>
                <w:szCs w:val="28"/>
                <w:highlight w:val="white"/>
                <w:lang w:val="en-MY"/>
              </w:rPr>
            </w:pPr>
          </w:p>
          <w:p w14:paraId="00445A69"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594D2C1C"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00A21055"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201641F" w14:textId="77777777" w:rsidTr="00A94784">
        <w:trPr>
          <w:trHeight w:val="246"/>
        </w:trPr>
        <w:tc>
          <w:tcPr>
            <w:tcW w:w="817" w:type="dxa"/>
            <w:vMerge/>
            <w:tcBorders>
              <w:left w:val="double" w:sz="2" w:space="0" w:color="auto"/>
              <w:right w:val="double" w:sz="2" w:space="0" w:color="auto"/>
            </w:tcBorders>
            <w:shd w:val="clear" w:color="auto" w:fill="auto"/>
          </w:tcPr>
          <w:p w14:paraId="50E3DF43"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50F8F8A3"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7A67633F"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6B576683"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Hoạt động giáo dục theo chủ đề:Kết </w:t>
            </w:r>
            <w:r w:rsidRPr="001953F6">
              <w:rPr>
                <w:szCs w:val="28"/>
                <w:lang w:val="en-MY"/>
              </w:rPr>
              <w:lastRenderedPageBreak/>
              <w:t>nối những người sống quanh em.</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1304AEE5" w14:textId="77777777" w:rsidR="00D301F9" w:rsidRPr="001953F6" w:rsidRDefault="00D301F9" w:rsidP="00A94784">
            <w:pPr>
              <w:widowControl w:val="0"/>
              <w:adjustRightInd w:val="0"/>
              <w:snapToGrid w:val="0"/>
              <w:spacing w:after="0"/>
              <w:jc w:val="center"/>
              <w:rPr>
                <w:szCs w:val="28"/>
                <w:highlight w:val="white"/>
                <w:lang w:val="en-MY"/>
              </w:rPr>
            </w:pPr>
          </w:p>
          <w:p w14:paraId="35B6520C"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lastRenderedPageBreak/>
              <w:t>74</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2E765B72" w14:textId="77777777" w:rsidR="00D301F9" w:rsidRPr="001953F6" w:rsidRDefault="00D301F9" w:rsidP="00A94784">
            <w:pPr>
              <w:widowControl w:val="0"/>
              <w:adjustRightInd w:val="0"/>
              <w:snapToGrid w:val="0"/>
              <w:spacing w:after="0"/>
              <w:jc w:val="center"/>
              <w:rPr>
                <w:szCs w:val="28"/>
                <w:highlight w:val="white"/>
                <w:lang w:val="en-MY"/>
              </w:rPr>
            </w:pPr>
          </w:p>
          <w:p w14:paraId="0D9EEA07"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lastRenderedPageBreak/>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2484B835" w14:textId="77777777" w:rsidR="00D301F9" w:rsidRPr="001953F6" w:rsidRDefault="00D301F9" w:rsidP="00A94784">
            <w:pPr>
              <w:spacing w:after="0"/>
              <w:rPr>
                <w:bCs/>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129B7C6F"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F0DC24C"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3A6AE323"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31988284"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42D3E2C3"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55AF2064"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lớp:Sinh hoạt theo chủ đề:Cộng đồng cùng hành động.</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3A7A7618" w14:textId="77777777" w:rsidR="00D301F9" w:rsidRPr="001953F6" w:rsidRDefault="00D301F9" w:rsidP="00A94784">
            <w:pPr>
              <w:widowControl w:val="0"/>
              <w:adjustRightInd w:val="0"/>
              <w:snapToGrid w:val="0"/>
              <w:spacing w:after="0"/>
              <w:jc w:val="center"/>
              <w:rPr>
                <w:szCs w:val="28"/>
                <w:highlight w:val="white"/>
                <w:lang w:val="en-MY"/>
              </w:rPr>
            </w:pPr>
          </w:p>
          <w:p w14:paraId="0711416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75</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3C07A9BF" w14:textId="77777777" w:rsidR="00D301F9" w:rsidRPr="001953F6" w:rsidRDefault="00D301F9" w:rsidP="00A94784">
            <w:pPr>
              <w:widowControl w:val="0"/>
              <w:adjustRightInd w:val="0"/>
              <w:snapToGrid w:val="0"/>
              <w:spacing w:after="0"/>
              <w:jc w:val="center"/>
              <w:rPr>
                <w:b/>
                <w:szCs w:val="28"/>
                <w:highlight w:val="white"/>
                <w:lang w:val="en-MY"/>
              </w:rPr>
            </w:pPr>
          </w:p>
          <w:p w14:paraId="0D07D23E"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00193D70"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6356ABE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A1A4BD8"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1DE384A6" w14:textId="77777777" w:rsidR="00D301F9" w:rsidRPr="001953F6" w:rsidRDefault="00D301F9" w:rsidP="00A94784">
            <w:pPr>
              <w:spacing w:after="0"/>
              <w:jc w:val="center"/>
              <w:rPr>
                <w:b/>
                <w:szCs w:val="28"/>
                <w:highlight w:val="white"/>
                <w:lang w:val="en-MY"/>
              </w:rPr>
            </w:pPr>
          </w:p>
          <w:p w14:paraId="3C64A022" w14:textId="77777777" w:rsidR="00D301F9" w:rsidRPr="001953F6" w:rsidRDefault="00D301F9" w:rsidP="00A94784">
            <w:pPr>
              <w:spacing w:after="0"/>
              <w:jc w:val="center"/>
              <w:rPr>
                <w:b/>
                <w:szCs w:val="28"/>
                <w:highlight w:val="white"/>
                <w:lang w:val="en-MY"/>
              </w:rPr>
            </w:pPr>
          </w:p>
          <w:p w14:paraId="7B600B4B" w14:textId="77777777" w:rsidR="00D301F9" w:rsidRPr="001953F6" w:rsidRDefault="00D301F9" w:rsidP="00A94784">
            <w:pPr>
              <w:spacing w:after="0"/>
              <w:jc w:val="center"/>
              <w:rPr>
                <w:b/>
                <w:szCs w:val="28"/>
                <w:highlight w:val="white"/>
                <w:lang w:val="en-MY"/>
              </w:rPr>
            </w:pPr>
            <w:r w:rsidRPr="001953F6">
              <w:rPr>
                <w:b/>
                <w:szCs w:val="28"/>
                <w:highlight w:val="white"/>
                <w:lang w:val="en-MY"/>
              </w:rPr>
              <w:t>26</w:t>
            </w:r>
          </w:p>
        </w:tc>
        <w:tc>
          <w:tcPr>
            <w:tcW w:w="1843" w:type="dxa"/>
            <w:vMerge w:val="restart"/>
            <w:tcBorders>
              <w:top w:val="double" w:sz="2" w:space="0" w:color="auto"/>
              <w:left w:val="double" w:sz="2" w:space="0" w:color="auto"/>
              <w:right w:val="double" w:sz="2" w:space="0" w:color="auto"/>
            </w:tcBorders>
            <w:shd w:val="clear" w:color="auto" w:fill="auto"/>
          </w:tcPr>
          <w:p w14:paraId="2E9E3F5F" w14:textId="77777777" w:rsidR="00D301F9" w:rsidRPr="001953F6" w:rsidRDefault="00D301F9" w:rsidP="00A94784">
            <w:pPr>
              <w:widowControl w:val="0"/>
              <w:adjustRightInd w:val="0"/>
              <w:snapToGrid w:val="0"/>
              <w:spacing w:after="0"/>
              <w:rPr>
                <w:b/>
                <w:szCs w:val="28"/>
                <w:highlight w:val="white"/>
                <w:lang w:val="en-MY"/>
              </w:rPr>
            </w:pPr>
          </w:p>
          <w:p w14:paraId="07F1F48F" w14:textId="77777777" w:rsidR="00D301F9" w:rsidRPr="001953F6" w:rsidRDefault="00D301F9" w:rsidP="00A94784">
            <w:pPr>
              <w:widowControl w:val="0"/>
              <w:adjustRightInd w:val="0"/>
              <w:snapToGrid w:val="0"/>
              <w:spacing w:after="0"/>
              <w:rPr>
                <w:b/>
                <w:szCs w:val="28"/>
                <w:highlight w:val="white"/>
                <w:lang w:val="en-MY"/>
              </w:rPr>
            </w:pPr>
          </w:p>
          <w:p w14:paraId="683FCBA4" w14:textId="77777777" w:rsidR="00D301F9" w:rsidRPr="001953F6" w:rsidRDefault="00D301F9" w:rsidP="00A94784">
            <w:pPr>
              <w:widowControl w:val="0"/>
              <w:adjustRightInd w:val="0"/>
              <w:snapToGrid w:val="0"/>
              <w:spacing w:after="0"/>
              <w:rPr>
                <w:b/>
                <w:szCs w:val="28"/>
                <w:highlight w:val="white"/>
                <w:lang w:val="en-MY"/>
              </w:rPr>
            </w:pPr>
          </w:p>
          <w:p w14:paraId="72744D88" w14:textId="77777777" w:rsidR="00D301F9" w:rsidRPr="001953F6" w:rsidRDefault="00D301F9" w:rsidP="00A94784">
            <w:pPr>
              <w:widowControl w:val="0"/>
              <w:adjustRightInd w:val="0"/>
              <w:snapToGrid w:val="0"/>
              <w:spacing w:after="0"/>
              <w:rPr>
                <w:b/>
                <w:szCs w:val="28"/>
                <w:highlight w:val="white"/>
                <w:lang w:val="en-MY"/>
              </w:rPr>
            </w:pPr>
            <w:r w:rsidRPr="001953F6">
              <w:rPr>
                <w:b/>
                <w:szCs w:val="28"/>
                <w:highlight w:val="white"/>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72CF5D61" w14:textId="77777777" w:rsidR="00D301F9" w:rsidRPr="001953F6" w:rsidRDefault="00D301F9" w:rsidP="00A94784">
            <w:pPr>
              <w:spacing w:after="0"/>
              <w:jc w:val="center"/>
              <w:rPr>
                <w:b/>
                <w:bCs/>
                <w:szCs w:val="28"/>
                <w:lang w:val="en-MY"/>
              </w:rPr>
            </w:pPr>
          </w:p>
          <w:p w14:paraId="183E3F90" w14:textId="77777777" w:rsidR="00D301F9" w:rsidRPr="001953F6" w:rsidRDefault="00D301F9" w:rsidP="00A94784">
            <w:pPr>
              <w:spacing w:after="0"/>
              <w:rPr>
                <w:b/>
                <w:bCs/>
                <w:szCs w:val="28"/>
                <w:lang w:val="en-MY"/>
              </w:rPr>
            </w:pPr>
            <w:r w:rsidRPr="001953F6">
              <w:rPr>
                <w:b/>
                <w:bCs/>
                <w:szCs w:val="28"/>
                <w:lang w:val="en-MY"/>
              </w:rPr>
              <w:t>Bài 26: Hoạt động về chủ đề “ Đền ơn đáp nghĩa”</w:t>
            </w:r>
          </w:p>
          <w:p w14:paraId="27192B64"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0BA25806"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w:t>
            </w:r>
            <w:r w:rsidRPr="001953F6">
              <w:rPr>
                <w:bCs/>
                <w:szCs w:val="28"/>
                <w:lang w:val="en-MY"/>
              </w:rPr>
              <w:t xml:space="preserve"> Hoạt động về chủ đề “ Đền ơn đáp nghĩa”</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6E179699" w14:textId="77777777" w:rsidR="00D301F9" w:rsidRPr="001953F6" w:rsidRDefault="00D301F9" w:rsidP="00A94784">
            <w:pPr>
              <w:widowControl w:val="0"/>
              <w:adjustRightInd w:val="0"/>
              <w:snapToGrid w:val="0"/>
              <w:spacing w:after="0"/>
              <w:jc w:val="center"/>
              <w:rPr>
                <w:szCs w:val="28"/>
                <w:highlight w:val="white"/>
                <w:lang w:val="en-MY"/>
              </w:rPr>
            </w:pPr>
          </w:p>
          <w:p w14:paraId="19F9632C"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76</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0F5E3E91" w14:textId="77777777" w:rsidR="00D301F9" w:rsidRPr="001953F6" w:rsidRDefault="00D301F9" w:rsidP="00A94784">
            <w:pPr>
              <w:widowControl w:val="0"/>
              <w:adjustRightInd w:val="0"/>
              <w:snapToGrid w:val="0"/>
              <w:spacing w:after="0"/>
              <w:jc w:val="center"/>
              <w:rPr>
                <w:szCs w:val="28"/>
                <w:highlight w:val="white"/>
                <w:lang w:val="en-MY"/>
              </w:rPr>
            </w:pPr>
          </w:p>
          <w:p w14:paraId="2D93014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7BA4573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6AB26D5C"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0966406" w14:textId="77777777" w:rsidTr="00A94784">
        <w:trPr>
          <w:trHeight w:val="246"/>
        </w:trPr>
        <w:tc>
          <w:tcPr>
            <w:tcW w:w="817" w:type="dxa"/>
            <w:vMerge/>
            <w:tcBorders>
              <w:left w:val="double" w:sz="2" w:space="0" w:color="auto"/>
              <w:right w:val="double" w:sz="2" w:space="0" w:color="auto"/>
            </w:tcBorders>
            <w:shd w:val="clear" w:color="auto" w:fill="auto"/>
          </w:tcPr>
          <w:p w14:paraId="3DDC8D1D"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511E5DBD"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14FEEB16"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128D7327"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w:t>
            </w:r>
            <w:r w:rsidRPr="001953F6">
              <w:rPr>
                <w:bCs/>
                <w:szCs w:val="28"/>
                <w:lang w:val="en-MY"/>
              </w:rPr>
              <w:t xml:space="preserve"> Đền ơn đáp nghĩa”</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57874F92" w14:textId="77777777" w:rsidR="00D301F9" w:rsidRPr="001953F6" w:rsidRDefault="00D301F9" w:rsidP="00A94784">
            <w:pPr>
              <w:widowControl w:val="0"/>
              <w:adjustRightInd w:val="0"/>
              <w:snapToGrid w:val="0"/>
              <w:spacing w:after="0"/>
              <w:jc w:val="center"/>
              <w:rPr>
                <w:szCs w:val="28"/>
                <w:highlight w:val="white"/>
                <w:lang w:val="en-MY"/>
              </w:rPr>
            </w:pPr>
          </w:p>
          <w:p w14:paraId="7D047AEA"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77</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2FEC4BE9" w14:textId="77777777" w:rsidR="00D301F9" w:rsidRPr="001953F6" w:rsidRDefault="00D301F9" w:rsidP="00A94784">
            <w:pPr>
              <w:widowControl w:val="0"/>
              <w:adjustRightInd w:val="0"/>
              <w:snapToGrid w:val="0"/>
              <w:spacing w:after="0"/>
              <w:jc w:val="center"/>
              <w:rPr>
                <w:szCs w:val="28"/>
                <w:highlight w:val="white"/>
                <w:lang w:val="en-MY"/>
              </w:rPr>
            </w:pPr>
          </w:p>
          <w:p w14:paraId="1728E883"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176CAC47"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3F19EC98"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E48EAF2"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04882E19"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775D287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4BE6E7C0"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74558E55"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Uống nước nhớ nguồn.</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11424E10" w14:textId="77777777" w:rsidR="00D301F9" w:rsidRPr="001953F6" w:rsidRDefault="00D301F9" w:rsidP="00A94784">
            <w:pPr>
              <w:widowControl w:val="0"/>
              <w:adjustRightInd w:val="0"/>
              <w:snapToGrid w:val="0"/>
              <w:spacing w:after="0"/>
              <w:jc w:val="center"/>
              <w:rPr>
                <w:szCs w:val="28"/>
                <w:highlight w:val="white"/>
                <w:lang w:val="en-MY"/>
              </w:rPr>
            </w:pPr>
          </w:p>
          <w:p w14:paraId="37B986F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78</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637B92B0" w14:textId="77777777" w:rsidR="00D301F9" w:rsidRPr="001953F6" w:rsidRDefault="00D301F9" w:rsidP="00A94784">
            <w:pPr>
              <w:widowControl w:val="0"/>
              <w:adjustRightInd w:val="0"/>
              <w:snapToGrid w:val="0"/>
              <w:spacing w:after="0"/>
              <w:jc w:val="center"/>
              <w:rPr>
                <w:b/>
                <w:szCs w:val="28"/>
                <w:highlight w:val="white"/>
                <w:lang w:val="en-MY"/>
              </w:rPr>
            </w:pPr>
          </w:p>
          <w:p w14:paraId="16B7456E"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0FEF381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right w:val="double" w:sz="2" w:space="0" w:color="auto"/>
            </w:tcBorders>
            <w:shd w:val="clear" w:color="auto" w:fill="auto"/>
          </w:tcPr>
          <w:p w14:paraId="6748C8B6"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10CB0E3"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7E6A3747" w14:textId="77777777" w:rsidR="00D301F9" w:rsidRPr="001953F6" w:rsidRDefault="00D301F9" w:rsidP="00A94784">
            <w:pPr>
              <w:spacing w:after="0"/>
              <w:jc w:val="center"/>
              <w:rPr>
                <w:b/>
                <w:szCs w:val="28"/>
                <w:highlight w:val="white"/>
                <w:lang w:val="en-MY"/>
              </w:rPr>
            </w:pPr>
          </w:p>
          <w:p w14:paraId="4BD79840" w14:textId="77777777" w:rsidR="00D301F9" w:rsidRPr="001953F6" w:rsidRDefault="00D301F9" w:rsidP="00A94784">
            <w:pPr>
              <w:spacing w:after="0"/>
              <w:jc w:val="center"/>
              <w:rPr>
                <w:b/>
                <w:szCs w:val="28"/>
                <w:highlight w:val="white"/>
                <w:lang w:val="en-MY"/>
              </w:rPr>
            </w:pPr>
          </w:p>
          <w:p w14:paraId="28F8BA06" w14:textId="77777777" w:rsidR="00D301F9" w:rsidRPr="001953F6" w:rsidRDefault="00D301F9" w:rsidP="00A94784">
            <w:pPr>
              <w:spacing w:after="0"/>
              <w:jc w:val="center"/>
              <w:rPr>
                <w:b/>
                <w:szCs w:val="28"/>
                <w:highlight w:val="white"/>
                <w:lang w:val="en-MY"/>
              </w:rPr>
            </w:pPr>
          </w:p>
          <w:p w14:paraId="69054BCC" w14:textId="77777777" w:rsidR="00D301F9" w:rsidRPr="001953F6" w:rsidRDefault="00D301F9" w:rsidP="00A94784">
            <w:pPr>
              <w:spacing w:after="0"/>
              <w:jc w:val="center"/>
              <w:rPr>
                <w:b/>
                <w:szCs w:val="28"/>
                <w:highlight w:val="white"/>
                <w:lang w:val="en-MY"/>
              </w:rPr>
            </w:pPr>
          </w:p>
          <w:p w14:paraId="0B39C63A" w14:textId="77777777" w:rsidR="00D301F9" w:rsidRPr="001953F6" w:rsidRDefault="00D301F9" w:rsidP="00A94784">
            <w:pPr>
              <w:spacing w:after="0"/>
              <w:jc w:val="center"/>
              <w:rPr>
                <w:b/>
                <w:szCs w:val="28"/>
                <w:highlight w:val="white"/>
                <w:lang w:val="en-MY"/>
              </w:rPr>
            </w:pPr>
            <w:r w:rsidRPr="001953F6">
              <w:rPr>
                <w:b/>
                <w:szCs w:val="28"/>
                <w:highlight w:val="white"/>
                <w:lang w:val="en-MY"/>
              </w:rPr>
              <w:t>27</w:t>
            </w:r>
          </w:p>
        </w:tc>
        <w:tc>
          <w:tcPr>
            <w:tcW w:w="1843" w:type="dxa"/>
            <w:vMerge w:val="restart"/>
            <w:tcBorders>
              <w:top w:val="double" w:sz="2" w:space="0" w:color="auto"/>
              <w:left w:val="double" w:sz="2" w:space="0" w:color="auto"/>
              <w:right w:val="double" w:sz="2" w:space="0" w:color="auto"/>
            </w:tcBorders>
            <w:shd w:val="clear" w:color="auto" w:fill="auto"/>
          </w:tcPr>
          <w:p w14:paraId="42764EE0" w14:textId="77777777" w:rsidR="00D301F9" w:rsidRPr="001953F6" w:rsidRDefault="00D301F9" w:rsidP="00A94784">
            <w:pPr>
              <w:widowControl w:val="0"/>
              <w:adjustRightInd w:val="0"/>
              <w:snapToGrid w:val="0"/>
              <w:spacing w:after="0"/>
              <w:jc w:val="center"/>
              <w:rPr>
                <w:b/>
                <w:szCs w:val="28"/>
                <w:highlight w:val="white"/>
                <w:lang w:val="en-MY"/>
              </w:rPr>
            </w:pPr>
          </w:p>
          <w:p w14:paraId="4FBCBCDE" w14:textId="77777777" w:rsidR="00D301F9" w:rsidRPr="001953F6" w:rsidRDefault="00D301F9" w:rsidP="00A94784">
            <w:pPr>
              <w:widowControl w:val="0"/>
              <w:adjustRightInd w:val="0"/>
              <w:snapToGrid w:val="0"/>
              <w:spacing w:after="0"/>
              <w:jc w:val="center"/>
              <w:rPr>
                <w:b/>
                <w:szCs w:val="28"/>
                <w:highlight w:val="white"/>
                <w:lang w:val="en-MY"/>
              </w:rPr>
            </w:pPr>
          </w:p>
          <w:p w14:paraId="16A67428" w14:textId="77777777" w:rsidR="00D301F9" w:rsidRPr="001953F6" w:rsidRDefault="00D301F9" w:rsidP="00A94784">
            <w:pPr>
              <w:widowControl w:val="0"/>
              <w:adjustRightInd w:val="0"/>
              <w:snapToGrid w:val="0"/>
              <w:spacing w:after="0"/>
              <w:jc w:val="center"/>
              <w:rPr>
                <w:b/>
                <w:szCs w:val="28"/>
                <w:highlight w:val="white"/>
                <w:lang w:val="en-MY"/>
              </w:rPr>
            </w:pPr>
          </w:p>
          <w:p w14:paraId="0AC2DE67" w14:textId="77777777" w:rsidR="00D301F9" w:rsidRPr="001953F6" w:rsidRDefault="00D301F9" w:rsidP="00A94784">
            <w:pPr>
              <w:widowControl w:val="0"/>
              <w:adjustRightInd w:val="0"/>
              <w:snapToGrid w:val="0"/>
              <w:spacing w:after="0"/>
              <w:jc w:val="center"/>
              <w:rPr>
                <w:b/>
                <w:szCs w:val="28"/>
                <w:highlight w:val="white"/>
                <w:lang w:val="en-MY"/>
              </w:rPr>
            </w:pPr>
          </w:p>
          <w:p w14:paraId="70DACDE9" w14:textId="77777777" w:rsidR="00D301F9" w:rsidRPr="001953F6" w:rsidRDefault="00D301F9" w:rsidP="00A94784">
            <w:pPr>
              <w:widowControl w:val="0"/>
              <w:adjustRightInd w:val="0"/>
              <w:snapToGrid w:val="0"/>
              <w:spacing w:after="0"/>
              <w:jc w:val="center"/>
              <w:rPr>
                <w:b/>
                <w:szCs w:val="28"/>
                <w:highlight w:val="white"/>
                <w:lang w:val="en-MY"/>
              </w:rPr>
            </w:pPr>
          </w:p>
          <w:p w14:paraId="151A6234" w14:textId="77777777" w:rsidR="00D301F9" w:rsidRPr="001953F6" w:rsidRDefault="00D301F9" w:rsidP="00A94784">
            <w:pPr>
              <w:widowControl w:val="0"/>
              <w:adjustRightInd w:val="0"/>
              <w:snapToGrid w:val="0"/>
              <w:spacing w:after="0"/>
              <w:jc w:val="center"/>
              <w:rPr>
                <w:b/>
                <w:szCs w:val="28"/>
                <w:highlight w:val="white"/>
                <w:lang w:val="en-MY"/>
              </w:rPr>
            </w:pPr>
            <w:r w:rsidRPr="001953F6">
              <w:rPr>
                <w:b/>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3036106D" w14:textId="77777777" w:rsidR="00D301F9" w:rsidRPr="001953F6" w:rsidRDefault="00D301F9" w:rsidP="00A94784">
            <w:pPr>
              <w:spacing w:after="0"/>
              <w:rPr>
                <w:b/>
                <w:bCs/>
                <w:szCs w:val="28"/>
                <w:lang w:val="en-MY"/>
              </w:rPr>
            </w:pPr>
          </w:p>
          <w:p w14:paraId="2520ED88" w14:textId="77777777" w:rsidR="00D301F9" w:rsidRPr="001953F6" w:rsidRDefault="00D301F9" w:rsidP="00A94784">
            <w:pPr>
              <w:spacing w:after="0"/>
              <w:rPr>
                <w:b/>
                <w:bCs/>
                <w:szCs w:val="28"/>
                <w:lang w:val="en-MY"/>
              </w:rPr>
            </w:pPr>
          </w:p>
          <w:p w14:paraId="7B453C44" w14:textId="77777777" w:rsidR="00D301F9" w:rsidRPr="001953F6" w:rsidRDefault="00D301F9" w:rsidP="00A94784">
            <w:pPr>
              <w:spacing w:after="0"/>
              <w:rPr>
                <w:b/>
                <w:bCs/>
                <w:szCs w:val="28"/>
                <w:lang w:val="en-MY"/>
              </w:rPr>
            </w:pPr>
          </w:p>
          <w:p w14:paraId="2A25EFF2" w14:textId="77777777" w:rsidR="00D301F9" w:rsidRPr="001953F6" w:rsidRDefault="00D301F9" w:rsidP="00A94784">
            <w:pPr>
              <w:spacing w:after="0"/>
              <w:rPr>
                <w:b/>
                <w:bCs/>
                <w:szCs w:val="28"/>
                <w:lang w:val="en-MY"/>
              </w:rPr>
            </w:pPr>
          </w:p>
          <w:p w14:paraId="0C72D87B" w14:textId="77777777" w:rsidR="00D301F9" w:rsidRPr="001953F6" w:rsidRDefault="00D301F9" w:rsidP="00A94784">
            <w:pPr>
              <w:spacing w:after="0"/>
              <w:rPr>
                <w:b/>
                <w:bCs/>
                <w:szCs w:val="28"/>
                <w:lang w:val="en-MY"/>
              </w:rPr>
            </w:pPr>
            <w:r w:rsidRPr="001953F6">
              <w:rPr>
                <w:b/>
                <w:bCs/>
                <w:szCs w:val="28"/>
                <w:lang w:val="en-MY"/>
              </w:rPr>
              <w:t>Bài 27: Lòng nhân ái kết nối cộng đồng.</w:t>
            </w:r>
          </w:p>
          <w:p w14:paraId="2CE797B0"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4BB30CD5" w14:textId="77777777" w:rsidR="00D301F9" w:rsidRPr="001953F6" w:rsidRDefault="00D301F9" w:rsidP="00A94784">
            <w:pPr>
              <w:spacing w:after="0"/>
              <w:rPr>
                <w:bCs/>
                <w:szCs w:val="28"/>
                <w:lang w:val="en-MY"/>
              </w:rPr>
            </w:pPr>
            <w:r w:rsidRPr="001953F6">
              <w:rPr>
                <w:szCs w:val="28"/>
                <w:lang w:val="en-MY"/>
              </w:rPr>
              <w:t xml:space="preserve">Sinh hoạt dưới cờ: </w:t>
            </w:r>
            <w:r w:rsidRPr="001953F6">
              <w:rPr>
                <w:bCs/>
                <w:szCs w:val="28"/>
                <w:lang w:val="en-MY"/>
              </w:rPr>
              <w:t>Lòng nhân ái kết nối cộng đồng</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2F0035AD" w14:textId="77777777" w:rsidR="00D301F9" w:rsidRPr="001953F6" w:rsidRDefault="00D301F9" w:rsidP="00A94784">
            <w:pPr>
              <w:widowControl w:val="0"/>
              <w:adjustRightInd w:val="0"/>
              <w:snapToGrid w:val="0"/>
              <w:spacing w:after="0"/>
              <w:jc w:val="center"/>
              <w:rPr>
                <w:szCs w:val="28"/>
                <w:highlight w:val="white"/>
                <w:lang w:val="en-MY"/>
              </w:rPr>
            </w:pPr>
          </w:p>
          <w:p w14:paraId="3617EFB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79</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4F53E5FE" w14:textId="77777777" w:rsidR="00D301F9" w:rsidRPr="001953F6" w:rsidRDefault="00D301F9" w:rsidP="00A94784">
            <w:pPr>
              <w:widowControl w:val="0"/>
              <w:adjustRightInd w:val="0"/>
              <w:snapToGrid w:val="0"/>
              <w:spacing w:after="0"/>
              <w:jc w:val="center"/>
              <w:rPr>
                <w:szCs w:val="28"/>
                <w:highlight w:val="white"/>
                <w:lang w:val="en-MY"/>
              </w:rPr>
            </w:pPr>
          </w:p>
          <w:p w14:paraId="60AB290C"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2152A128"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left w:val="double" w:sz="2" w:space="0" w:color="auto"/>
              <w:bottom w:val="dashSmallGap" w:sz="4" w:space="0" w:color="auto"/>
              <w:right w:val="double" w:sz="2" w:space="0" w:color="auto"/>
            </w:tcBorders>
            <w:shd w:val="clear" w:color="auto" w:fill="auto"/>
          </w:tcPr>
          <w:p w14:paraId="79FD2F4E"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48FB6573" w14:textId="77777777" w:rsidTr="00A94784">
        <w:trPr>
          <w:trHeight w:val="246"/>
        </w:trPr>
        <w:tc>
          <w:tcPr>
            <w:tcW w:w="817" w:type="dxa"/>
            <w:vMerge/>
            <w:tcBorders>
              <w:left w:val="double" w:sz="2" w:space="0" w:color="auto"/>
              <w:right w:val="double" w:sz="2" w:space="0" w:color="auto"/>
            </w:tcBorders>
            <w:shd w:val="clear" w:color="auto" w:fill="auto"/>
          </w:tcPr>
          <w:p w14:paraId="5EEA9728"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68B5B731"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1E41BA0E"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5A8B6A19"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Ứng xử có văn hoá.</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31723812" w14:textId="77777777" w:rsidR="00D301F9" w:rsidRPr="001953F6" w:rsidRDefault="00D301F9" w:rsidP="00A94784">
            <w:pPr>
              <w:widowControl w:val="0"/>
              <w:adjustRightInd w:val="0"/>
              <w:snapToGrid w:val="0"/>
              <w:spacing w:after="0"/>
              <w:jc w:val="center"/>
              <w:rPr>
                <w:szCs w:val="28"/>
                <w:highlight w:val="white"/>
                <w:lang w:val="en-MY"/>
              </w:rPr>
            </w:pPr>
          </w:p>
          <w:p w14:paraId="05DDCF1A"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80</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295ED3A4" w14:textId="77777777" w:rsidR="00D301F9" w:rsidRPr="001953F6" w:rsidRDefault="00D301F9" w:rsidP="00A94784">
            <w:pPr>
              <w:widowControl w:val="0"/>
              <w:adjustRightInd w:val="0"/>
              <w:snapToGrid w:val="0"/>
              <w:spacing w:after="0"/>
              <w:jc w:val="center"/>
              <w:rPr>
                <w:szCs w:val="28"/>
                <w:highlight w:val="white"/>
                <w:lang w:val="en-MY"/>
              </w:rPr>
            </w:pPr>
          </w:p>
          <w:p w14:paraId="35EA0116"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6D387FE8"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2B8FDC1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1C61EE91"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6F6FD9B8"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31006C18"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783F9F1F"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3BC85043" w14:textId="77777777" w:rsidR="00D301F9" w:rsidRPr="001953F6" w:rsidRDefault="00D301F9" w:rsidP="00A94784">
            <w:pPr>
              <w:widowControl w:val="0"/>
              <w:adjustRightInd w:val="0"/>
              <w:snapToGrid w:val="0"/>
              <w:spacing w:after="0"/>
              <w:rPr>
                <w:szCs w:val="28"/>
                <w:lang w:val="en-MY"/>
              </w:rPr>
            </w:pPr>
          </w:p>
          <w:p w14:paraId="0EBBF8AE"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 Sinh hoạt theo chủ đề: Cộng đồng văn minh.</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5C3FD29F" w14:textId="77777777" w:rsidR="00D301F9" w:rsidRPr="001953F6" w:rsidRDefault="00D301F9" w:rsidP="00A94784">
            <w:pPr>
              <w:widowControl w:val="0"/>
              <w:adjustRightInd w:val="0"/>
              <w:snapToGrid w:val="0"/>
              <w:spacing w:after="0"/>
              <w:jc w:val="center"/>
              <w:rPr>
                <w:szCs w:val="28"/>
                <w:highlight w:val="white"/>
                <w:lang w:val="en-MY"/>
              </w:rPr>
            </w:pPr>
          </w:p>
          <w:p w14:paraId="17800C6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81</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2669BCAB" w14:textId="77777777" w:rsidR="00D301F9" w:rsidRPr="001953F6" w:rsidRDefault="00D301F9" w:rsidP="00A94784">
            <w:pPr>
              <w:widowControl w:val="0"/>
              <w:adjustRightInd w:val="0"/>
              <w:snapToGrid w:val="0"/>
              <w:spacing w:after="0"/>
              <w:jc w:val="center"/>
              <w:rPr>
                <w:szCs w:val="28"/>
                <w:highlight w:val="white"/>
                <w:lang w:val="en-MY"/>
              </w:rPr>
            </w:pPr>
          </w:p>
          <w:p w14:paraId="4177A464"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25EA79FB"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2F564A0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F49EBE3"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740A0139" w14:textId="77777777" w:rsidR="00D301F9" w:rsidRPr="001953F6" w:rsidRDefault="00D301F9" w:rsidP="00A94784">
            <w:pPr>
              <w:spacing w:after="0"/>
              <w:jc w:val="center"/>
              <w:rPr>
                <w:b/>
                <w:szCs w:val="28"/>
                <w:highlight w:val="white"/>
                <w:lang w:val="en-MY"/>
              </w:rPr>
            </w:pPr>
          </w:p>
          <w:p w14:paraId="3EDDCBA9" w14:textId="77777777" w:rsidR="00D301F9" w:rsidRPr="001953F6" w:rsidRDefault="00D301F9" w:rsidP="00A94784">
            <w:pPr>
              <w:spacing w:after="0"/>
              <w:jc w:val="center"/>
              <w:rPr>
                <w:b/>
                <w:szCs w:val="28"/>
                <w:highlight w:val="white"/>
                <w:lang w:val="en-MY"/>
              </w:rPr>
            </w:pPr>
          </w:p>
          <w:p w14:paraId="5DDAF838" w14:textId="77777777" w:rsidR="00D301F9" w:rsidRPr="001953F6" w:rsidRDefault="00D301F9" w:rsidP="00A94784">
            <w:pPr>
              <w:spacing w:after="0"/>
              <w:rPr>
                <w:b/>
                <w:szCs w:val="28"/>
                <w:highlight w:val="white"/>
                <w:lang w:val="en-MY"/>
              </w:rPr>
            </w:pPr>
          </w:p>
          <w:p w14:paraId="347176C7" w14:textId="77777777" w:rsidR="00D301F9" w:rsidRPr="001953F6" w:rsidRDefault="00D301F9" w:rsidP="00A94784">
            <w:pPr>
              <w:spacing w:after="0"/>
              <w:jc w:val="center"/>
              <w:rPr>
                <w:b/>
                <w:szCs w:val="28"/>
                <w:highlight w:val="white"/>
                <w:lang w:val="en-MY"/>
              </w:rPr>
            </w:pPr>
          </w:p>
          <w:p w14:paraId="7FE6827C" w14:textId="77777777" w:rsidR="00D301F9" w:rsidRPr="001953F6" w:rsidRDefault="00D301F9" w:rsidP="00A94784">
            <w:pPr>
              <w:spacing w:after="0"/>
              <w:jc w:val="center"/>
              <w:rPr>
                <w:b/>
                <w:szCs w:val="28"/>
                <w:highlight w:val="white"/>
                <w:lang w:val="en-MY"/>
              </w:rPr>
            </w:pPr>
          </w:p>
          <w:p w14:paraId="4928D937" w14:textId="77777777" w:rsidR="00D301F9" w:rsidRPr="001953F6" w:rsidRDefault="00D301F9" w:rsidP="00A94784">
            <w:pPr>
              <w:spacing w:after="0"/>
              <w:jc w:val="center"/>
              <w:rPr>
                <w:b/>
                <w:szCs w:val="28"/>
                <w:highlight w:val="white"/>
                <w:lang w:val="en-MY"/>
              </w:rPr>
            </w:pPr>
            <w:r w:rsidRPr="001953F6">
              <w:rPr>
                <w:b/>
                <w:szCs w:val="28"/>
                <w:highlight w:val="white"/>
                <w:lang w:val="en-MY"/>
              </w:rPr>
              <w:t>28</w:t>
            </w:r>
          </w:p>
        </w:tc>
        <w:tc>
          <w:tcPr>
            <w:tcW w:w="1843" w:type="dxa"/>
            <w:vMerge w:val="restart"/>
            <w:tcBorders>
              <w:top w:val="double" w:sz="2" w:space="0" w:color="auto"/>
              <w:left w:val="double" w:sz="2" w:space="0" w:color="auto"/>
              <w:right w:val="double" w:sz="2" w:space="0" w:color="auto"/>
            </w:tcBorders>
            <w:shd w:val="clear" w:color="auto" w:fill="auto"/>
          </w:tcPr>
          <w:p w14:paraId="3F21EAB9" w14:textId="77777777" w:rsidR="00D301F9" w:rsidRPr="001953F6" w:rsidRDefault="00D301F9" w:rsidP="00A94784">
            <w:pPr>
              <w:widowControl w:val="0"/>
              <w:adjustRightInd w:val="0"/>
              <w:snapToGrid w:val="0"/>
              <w:spacing w:after="0"/>
              <w:jc w:val="center"/>
              <w:rPr>
                <w:rFonts w:eastAsia="Times New Roman"/>
                <w:b/>
                <w:szCs w:val="28"/>
                <w:lang w:val="en-MY"/>
              </w:rPr>
            </w:pPr>
          </w:p>
          <w:p w14:paraId="13368996"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b/>
                <w:szCs w:val="28"/>
                <w:lang w:val="en-MY"/>
              </w:rPr>
              <w:t>Chủ đề 8 : Quê hương em tươi đẹp</w:t>
            </w:r>
          </w:p>
          <w:p w14:paraId="2E48F2D2"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szCs w:val="28"/>
                <w:lang w:val="en-MY"/>
              </w:rPr>
              <w:t xml:space="preserve">(Thực hiện </w:t>
            </w:r>
            <w:r w:rsidRPr="001953F6">
              <w:rPr>
                <w:rFonts w:eastAsia="Times New Roman"/>
                <w:szCs w:val="28"/>
                <w:lang w:val="en-MY"/>
              </w:rPr>
              <w:lastRenderedPageBreak/>
              <w:t>trong  các Tuần  28- 31)</w:t>
            </w:r>
            <w:r w:rsidRPr="001953F6">
              <w:rPr>
                <w:rFonts w:eastAsia="Times New Roman"/>
                <w:b/>
                <w:szCs w:val="28"/>
                <w:lang w:val="en-MY"/>
              </w:rPr>
              <w:t xml:space="preserve">            </w:t>
            </w:r>
            <w:r w:rsidRPr="001953F6">
              <w:rPr>
                <w:rFonts w:eastAsia="Times New Roman"/>
                <w:szCs w:val="28"/>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3F982606" w14:textId="77777777" w:rsidR="00D301F9" w:rsidRPr="001953F6" w:rsidRDefault="00D301F9" w:rsidP="00A94784">
            <w:pPr>
              <w:spacing w:after="0"/>
              <w:rPr>
                <w:b/>
                <w:bCs/>
                <w:szCs w:val="28"/>
                <w:lang w:val="en-MY"/>
              </w:rPr>
            </w:pPr>
          </w:p>
          <w:p w14:paraId="4AF795D0" w14:textId="77777777" w:rsidR="00D301F9" w:rsidRPr="001953F6" w:rsidRDefault="00D301F9" w:rsidP="00A94784">
            <w:pPr>
              <w:spacing w:after="0"/>
              <w:rPr>
                <w:b/>
                <w:bCs/>
                <w:szCs w:val="28"/>
                <w:lang w:val="en-MY"/>
              </w:rPr>
            </w:pPr>
          </w:p>
          <w:p w14:paraId="173B1A0B" w14:textId="77777777" w:rsidR="00D301F9" w:rsidRPr="001953F6" w:rsidRDefault="00D301F9" w:rsidP="00A94784">
            <w:pPr>
              <w:spacing w:after="0"/>
              <w:rPr>
                <w:b/>
                <w:bCs/>
                <w:szCs w:val="28"/>
                <w:lang w:val="en-MY"/>
              </w:rPr>
            </w:pPr>
          </w:p>
          <w:p w14:paraId="5162C46E" w14:textId="77777777" w:rsidR="00D301F9" w:rsidRPr="001953F6" w:rsidRDefault="00D301F9" w:rsidP="00A94784">
            <w:pPr>
              <w:widowControl w:val="0"/>
              <w:adjustRightInd w:val="0"/>
              <w:snapToGrid w:val="0"/>
              <w:spacing w:after="0"/>
              <w:jc w:val="center"/>
              <w:rPr>
                <w:b/>
                <w:szCs w:val="28"/>
                <w:highlight w:val="white"/>
                <w:lang w:val="en-MY"/>
              </w:rPr>
            </w:pPr>
            <w:r w:rsidRPr="001953F6">
              <w:rPr>
                <w:b/>
                <w:bCs/>
                <w:szCs w:val="28"/>
                <w:lang w:val="en-MY"/>
              </w:rPr>
              <w:t xml:space="preserve">Bài 28: </w:t>
            </w:r>
            <w:r w:rsidRPr="001953F6">
              <w:rPr>
                <w:rFonts w:eastAsia="Times New Roman"/>
                <w:b/>
                <w:szCs w:val="28"/>
                <w:lang w:val="en-MY"/>
              </w:rPr>
              <w:t xml:space="preserve">Quê hương </w:t>
            </w:r>
            <w:r w:rsidRPr="001953F6">
              <w:rPr>
                <w:rFonts w:eastAsia="Times New Roman"/>
                <w:b/>
                <w:szCs w:val="28"/>
                <w:lang w:val="en-MY"/>
              </w:rPr>
              <w:lastRenderedPageBreak/>
              <w:t>em tươi đẹp</w:t>
            </w:r>
          </w:p>
          <w:p w14:paraId="55167EC9"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5B0AC227" w14:textId="77777777" w:rsidR="00D301F9" w:rsidRPr="001953F6" w:rsidRDefault="00D301F9" w:rsidP="00A94784">
            <w:pPr>
              <w:widowControl w:val="0"/>
              <w:adjustRightInd w:val="0"/>
              <w:snapToGrid w:val="0"/>
              <w:spacing w:after="0"/>
              <w:rPr>
                <w:szCs w:val="28"/>
                <w:lang w:val="en-MY"/>
              </w:rPr>
            </w:pPr>
          </w:p>
          <w:p w14:paraId="46C749E7"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Sinh hoạt dưới cờ: </w:t>
            </w:r>
            <w:r w:rsidRPr="001953F6">
              <w:rPr>
                <w:b/>
                <w:bCs/>
                <w:szCs w:val="28"/>
                <w:lang w:val="en-MY"/>
              </w:rPr>
              <w:t xml:space="preserve">: </w:t>
            </w:r>
            <w:r w:rsidRPr="001953F6">
              <w:rPr>
                <w:rFonts w:eastAsia="Times New Roman"/>
                <w:szCs w:val="28"/>
                <w:lang w:val="en-MY"/>
              </w:rPr>
              <w:t>Quê hương em tươi đẹp</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666B06CC" w14:textId="77777777" w:rsidR="00D301F9" w:rsidRPr="001953F6" w:rsidRDefault="00D301F9" w:rsidP="00A94784">
            <w:pPr>
              <w:widowControl w:val="0"/>
              <w:adjustRightInd w:val="0"/>
              <w:snapToGrid w:val="0"/>
              <w:spacing w:after="0"/>
              <w:jc w:val="center"/>
              <w:rPr>
                <w:szCs w:val="28"/>
                <w:highlight w:val="white"/>
                <w:lang w:val="en-MY"/>
              </w:rPr>
            </w:pPr>
          </w:p>
          <w:p w14:paraId="32F09ED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82</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5409A88B" w14:textId="77777777" w:rsidR="00D301F9" w:rsidRPr="001953F6" w:rsidRDefault="00D301F9" w:rsidP="00A94784">
            <w:pPr>
              <w:widowControl w:val="0"/>
              <w:adjustRightInd w:val="0"/>
              <w:snapToGrid w:val="0"/>
              <w:spacing w:after="0"/>
              <w:jc w:val="center"/>
              <w:rPr>
                <w:szCs w:val="28"/>
                <w:highlight w:val="white"/>
                <w:lang w:val="en-MY"/>
              </w:rPr>
            </w:pPr>
          </w:p>
          <w:p w14:paraId="1193B69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vAlign w:val="bottom"/>
          </w:tcPr>
          <w:p w14:paraId="6ACF7286"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3369721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400DD7A" w14:textId="77777777" w:rsidTr="00A94784">
        <w:trPr>
          <w:trHeight w:val="300"/>
        </w:trPr>
        <w:tc>
          <w:tcPr>
            <w:tcW w:w="817" w:type="dxa"/>
            <w:vMerge/>
            <w:tcBorders>
              <w:left w:val="double" w:sz="2" w:space="0" w:color="auto"/>
              <w:right w:val="double" w:sz="2" w:space="0" w:color="auto"/>
            </w:tcBorders>
            <w:shd w:val="clear" w:color="auto" w:fill="auto"/>
          </w:tcPr>
          <w:p w14:paraId="01EB4B05"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3AA9B37E"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1B57B6DB"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0F0E9E04"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Xây dựng hành trình trải nghiệm.</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3ED0CA9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83</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6AF97D43"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vAlign w:val="bottom"/>
          </w:tcPr>
          <w:p w14:paraId="00477532" w14:textId="77777777" w:rsidR="00D301F9" w:rsidRPr="001953F6" w:rsidRDefault="00D301F9" w:rsidP="00A94784">
            <w:pPr>
              <w:tabs>
                <w:tab w:val="left" w:pos="1560"/>
              </w:tabs>
              <w:autoSpaceDE w:val="0"/>
              <w:autoSpaceDN w:val="0"/>
              <w:adjustRightInd w:val="0"/>
              <w:spacing w:after="0"/>
              <w:jc w:val="both"/>
              <w:outlineLvl w:val="0"/>
              <w:rPr>
                <w:b/>
                <w:szCs w:val="28"/>
                <w:highlight w:val="white"/>
                <w:lang w:val="en-MY"/>
              </w:rPr>
            </w:pPr>
            <w:r w:rsidRPr="001953F6">
              <w:rPr>
                <w:szCs w:val="28"/>
                <w:lang w:val="en-MY"/>
              </w:rPr>
              <w:t> </w:t>
            </w: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5067AA66"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1D8CF92" w14:textId="77777777" w:rsidTr="00A94784">
        <w:trPr>
          <w:trHeight w:val="377"/>
        </w:trPr>
        <w:tc>
          <w:tcPr>
            <w:tcW w:w="817" w:type="dxa"/>
            <w:vMerge/>
            <w:tcBorders>
              <w:left w:val="double" w:sz="2" w:space="0" w:color="auto"/>
              <w:right w:val="double" w:sz="2" w:space="0" w:color="auto"/>
            </w:tcBorders>
            <w:shd w:val="clear" w:color="auto" w:fill="auto"/>
          </w:tcPr>
          <w:p w14:paraId="203D720E"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704D49AA"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60100301"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right w:val="double" w:sz="2" w:space="0" w:color="auto"/>
            </w:tcBorders>
            <w:shd w:val="clear" w:color="auto" w:fill="auto"/>
          </w:tcPr>
          <w:p w14:paraId="61502E2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 Sinh hoạt theo chủ đề: Hành trình trải nghiệm.</w:t>
            </w:r>
          </w:p>
        </w:tc>
        <w:tc>
          <w:tcPr>
            <w:tcW w:w="803" w:type="dxa"/>
            <w:tcBorders>
              <w:top w:val="dashSmallGap" w:sz="4" w:space="0" w:color="auto"/>
              <w:left w:val="double" w:sz="2" w:space="0" w:color="auto"/>
              <w:right w:val="double" w:sz="2" w:space="0" w:color="auto"/>
            </w:tcBorders>
            <w:shd w:val="clear" w:color="auto" w:fill="auto"/>
          </w:tcPr>
          <w:p w14:paraId="5C068FFD" w14:textId="77777777" w:rsidR="00D301F9" w:rsidRPr="001953F6" w:rsidRDefault="00D301F9" w:rsidP="00A94784">
            <w:pPr>
              <w:widowControl w:val="0"/>
              <w:adjustRightInd w:val="0"/>
              <w:snapToGrid w:val="0"/>
              <w:spacing w:after="0"/>
              <w:jc w:val="center"/>
              <w:rPr>
                <w:szCs w:val="28"/>
                <w:highlight w:val="white"/>
                <w:lang w:val="en-MY"/>
              </w:rPr>
            </w:pPr>
          </w:p>
          <w:p w14:paraId="02CEBB4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84</w:t>
            </w:r>
          </w:p>
        </w:tc>
        <w:tc>
          <w:tcPr>
            <w:tcW w:w="1045" w:type="dxa"/>
            <w:gridSpan w:val="2"/>
            <w:tcBorders>
              <w:top w:val="dashSmallGap" w:sz="4" w:space="0" w:color="auto"/>
              <w:left w:val="double" w:sz="2" w:space="0" w:color="auto"/>
              <w:right w:val="double" w:sz="2" w:space="0" w:color="auto"/>
            </w:tcBorders>
            <w:shd w:val="clear" w:color="auto" w:fill="auto"/>
          </w:tcPr>
          <w:p w14:paraId="4FF22DA9" w14:textId="77777777" w:rsidR="00D301F9" w:rsidRPr="001953F6" w:rsidRDefault="00D301F9" w:rsidP="00A94784">
            <w:pPr>
              <w:widowControl w:val="0"/>
              <w:adjustRightInd w:val="0"/>
              <w:snapToGrid w:val="0"/>
              <w:spacing w:after="0"/>
              <w:jc w:val="center"/>
              <w:rPr>
                <w:b/>
                <w:szCs w:val="28"/>
                <w:highlight w:val="white"/>
                <w:lang w:val="en-MY"/>
              </w:rPr>
            </w:pPr>
          </w:p>
          <w:p w14:paraId="18CE9B12"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right w:val="double" w:sz="2" w:space="0" w:color="auto"/>
            </w:tcBorders>
            <w:shd w:val="clear" w:color="auto" w:fill="auto"/>
            <w:vAlign w:val="bottom"/>
          </w:tcPr>
          <w:p w14:paraId="491FB08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right w:val="double" w:sz="2" w:space="0" w:color="auto"/>
            </w:tcBorders>
            <w:shd w:val="clear" w:color="auto" w:fill="auto"/>
          </w:tcPr>
          <w:p w14:paraId="5FC3B3E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AE858FC"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25A01884" w14:textId="77777777" w:rsidR="00D301F9" w:rsidRPr="001953F6" w:rsidRDefault="00D301F9" w:rsidP="00A94784">
            <w:pPr>
              <w:spacing w:after="0"/>
              <w:jc w:val="center"/>
              <w:rPr>
                <w:b/>
                <w:szCs w:val="28"/>
                <w:highlight w:val="white"/>
                <w:lang w:val="en-MY"/>
              </w:rPr>
            </w:pPr>
          </w:p>
          <w:p w14:paraId="09D938D4" w14:textId="77777777" w:rsidR="00D301F9" w:rsidRPr="001953F6" w:rsidRDefault="00D301F9" w:rsidP="00A94784">
            <w:pPr>
              <w:spacing w:after="0"/>
              <w:jc w:val="center"/>
              <w:rPr>
                <w:b/>
                <w:szCs w:val="28"/>
                <w:highlight w:val="white"/>
                <w:lang w:val="en-MY"/>
              </w:rPr>
            </w:pPr>
          </w:p>
          <w:p w14:paraId="6D65CB52" w14:textId="77777777" w:rsidR="00D301F9" w:rsidRPr="001953F6" w:rsidRDefault="00D301F9" w:rsidP="00A94784">
            <w:pPr>
              <w:spacing w:after="0"/>
              <w:jc w:val="center"/>
              <w:rPr>
                <w:b/>
                <w:szCs w:val="28"/>
                <w:highlight w:val="white"/>
                <w:lang w:val="en-MY"/>
              </w:rPr>
            </w:pPr>
          </w:p>
          <w:p w14:paraId="7535EC5E" w14:textId="77777777" w:rsidR="00D301F9" w:rsidRPr="001953F6" w:rsidRDefault="00D301F9" w:rsidP="00A94784">
            <w:pPr>
              <w:spacing w:after="0"/>
              <w:jc w:val="center"/>
              <w:rPr>
                <w:b/>
                <w:szCs w:val="28"/>
                <w:highlight w:val="white"/>
                <w:lang w:val="en-MY"/>
              </w:rPr>
            </w:pPr>
          </w:p>
          <w:p w14:paraId="30B9BB6D" w14:textId="77777777" w:rsidR="00D301F9" w:rsidRPr="001953F6" w:rsidRDefault="00D301F9" w:rsidP="00A94784">
            <w:pPr>
              <w:spacing w:after="0"/>
              <w:jc w:val="center"/>
              <w:rPr>
                <w:b/>
                <w:szCs w:val="28"/>
                <w:highlight w:val="white"/>
                <w:lang w:val="en-MY"/>
              </w:rPr>
            </w:pPr>
            <w:r w:rsidRPr="001953F6">
              <w:rPr>
                <w:b/>
                <w:szCs w:val="28"/>
                <w:highlight w:val="white"/>
                <w:lang w:val="en-MY"/>
              </w:rPr>
              <w:t>29</w:t>
            </w:r>
          </w:p>
        </w:tc>
        <w:tc>
          <w:tcPr>
            <w:tcW w:w="1843" w:type="dxa"/>
            <w:vMerge w:val="restart"/>
            <w:tcBorders>
              <w:top w:val="double" w:sz="2" w:space="0" w:color="auto"/>
              <w:left w:val="double" w:sz="2" w:space="0" w:color="auto"/>
              <w:right w:val="double" w:sz="2" w:space="0" w:color="auto"/>
            </w:tcBorders>
            <w:shd w:val="clear" w:color="auto" w:fill="auto"/>
          </w:tcPr>
          <w:p w14:paraId="60580004" w14:textId="77777777" w:rsidR="00D301F9" w:rsidRPr="001953F6" w:rsidRDefault="00D301F9" w:rsidP="00A94784">
            <w:pPr>
              <w:widowControl w:val="0"/>
              <w:adjustRightInd w:val="0"/>
              <w:snapToGrid w:val="0"/>
              <w:spacing w:after="0"/>
              <w:jc w:val="center"/>
              <w:rPr>
                <w:b/>
                <w:szCs w:val="28"/>
                <w:highlight w:val="white"/>
                <w:lang w:val="en-MY"/>
              </w:rPr>
            </w:pPr>
          </w:p>
          <w:p w14:paraId="2B0574DE" w14:textId="77777777" w:rsidR="00D301F9" w:rsidRPr="001953F6" w:rsidRDefault="00D301F9" w:rsidP="00A94784">
            <w:pPr>
              <w:spacing w:after="0"/>
              <w:jc w:val="center"/>
              <w:rPr>
                <w:szCs w:val="28"/>
                <w:highlight w:val="white"/>
                <w:lang w:val="en-MY"/>
              </w:rPr>
            </w:pPr>
          </w:p>
          <w:p w14:paraId="0B613335" w14:textId="77777777" w:rsidR="00D301F9" w:rsidRPr="001953F6" w:rsidRDefault="00D301F9" w:rsidP="00A94784">
            <w:pPr>
              <w:spacing w:after="0"/>
              <w:jc w:val="center"/>
              <w:rPr>
                <w:szCs w:val="28"/>
                <w:highlight w:val="white"/>
                <w:lang w:val="en-MY"/>
              </w:rPr>
            </w:pPr>
          </w:p>
          <w:p w14:paraId="2AF62177" w14:textId="77777777" w:rsidR="00D301F9" w:rsidRPr="001953F6" w:rsidRDefault="00D301F9" w:rsidP="00A94784">
            <w:pPr>
              <w:spacing w:after="0"/>
              <w:jc w:val="center"/>
              <w:rPr>
                <w:szCs w:val="28"/>
                <w:highlight w:val="white"/>
                <w:lang w:val="en-MY"/>
              </w:rPr>
            </w:pPr>
          </w:p>
          <w:p w14:paraId="3F6EA853"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133C46AE" w14:textId="77777777" w:rsidR="00D301F9" w:rsidRPr="001953F6" w:rsidRDefault="00D301F9" w:rsidP="00A94784">
            <w:pPr>
              <w:spacing w:after="0"/>
              <w:jc w:val="center"/>
              <w:rPr>
                <w:b/>
                <w:bCs/>
                <w:szCs w:val="28"/>
                <w:lang w:val="en-MY"/>
              </w:rPr>
            </w:pPr>
          </w:p>
          <w:p w14:paraId="0A70427A" w14:textId="77777777" w:rsidR="00D301F9" w:rsidRPr="001953F6" w:rsidRDefault="00D301F9" w:rsidP="00A94784">
            <w:pPr>
              <w:spacing w:after="0"/>
              <w:jc w:val="center"/>
              <w:rPr>
                <w:b/>
                <w:bCs/>
                <w:szCs w:val="28"/>
                <w:lang w:val="en-MY"/>
              </w:rPr>
            </w:pPr>
          </w:p>
          <w:p w14:paraId="0FB2FDD1" w14:textId="77777777" w:rsidR="00D301F9" w:rsidRPr="001953F6" w:rsidRDefault="00D301F9" w:rsidP="00A94784">
            <w:pPr>
              <w:spacing w:after="0"/>
              <w:jc w:val="center"/>
              <w:rPr>
                <w:b/>
                <w:bCs/>
                <w:szCs w:val="28"/>
                <w:lang w:val="en-MY"/>
              </w:rPr>
            </w:pPr>
          </w:p>
          <w:p w14:paraId="60BFF6F1" w14:textId="77777777" w:rsidR="00D301F9" w:rsidRPr="001953F6" w:rsidRDefault="00D301F9" w:rsidP="00A94784">
            <w:pPr>
              <w:spacing w:after="0"/>
              <w:jc w:val="center"/>
              <w:rPr>
                <w:szCs w:val="28"/>
                <w:highlight w:val="white"/>
                <w:lang w:val="en-MY"/>
              </w:rPr>
            </w:pPr>
            <w:r w:rsidRPr="001953F6">
              <w:rPr>
                <w:b/>
                <w:bCs/>
                <w:szCs w:val="28"/>
                <w:lang w:val="en-MY"/>
              </w:rPr>
              <w:t>Bài 29: Bảo vệ cảnh quan thiên nhiên</w:t>
            </w: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3F716859"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dưới cờ</w:t>
            </w:r>
            <w:r w:rsidRPr="001953F6">
              <w:rPr>
                <w:b/>
                <w:szCs w:val="28"/>
                <w:lang w:val="en-MY"/>
              </w:rPr>
              <w:t xml:space="preserve">: </w:t>
            </w:r>
            <w:r w:rsidRPr="001953F6">
              <w:rPr>
                <w:bCs/>
                <w:szCs w:val="28"/>
                <w:lang w:val="en-MY"/>
              </w:rPr>
              <w:t>Bảo vệ cảnh quan thiên nhiên.</w:t>
            </w:r>
            <w:r w:rsidRPr="001953F6">
              <w:rPr>
                <w:szCs w:val="28"/>
                <w:highlight w:val="white"/>
                <w:lang w:val="en-MY"/>
              </w:rPr>
              <w:t xml:space="preserve">  </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7CBCEE47" w14:textId="77777777" w:rsidR="00D301F9" w:rsidRPr="001953F6" w:rsidRDefault="00D301F9" w:rsidP="00A94784">
            <w:pPr>
              <w:widowControl w:val="0"/>
              <w:adjustRightInd w:val="0"/>
              <w:snapToGrid w:val="0"/>
              <w:spacing w:after="0"/>
              <w:jc w:val="center"/>
              <w:rPr>
                <w:szCs w:val="28"/>
                <w:highlight w:val="white"/>
                <w:lang w:val="en-MY"/>
              </w:rPr>
            </w:pPr>
          </w:p>
          <w:p w14:paraId="770E12B9"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85</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71F14A00" w14:textId="77777777" w:rsidR="00D301F9" w:rsidRPr="001953F6" w:rsidRDefault="00D301F9" w:rsidP="00A94784">
            <w:pPr>
              <w:widowControl w:val="0"/>
              <w:adjustRightInd w:val="0"/>
              <w:snapToGrid w:val="0"/>
              <w:spacing w:after="0"/>
              <w:jc w:val="center"/>
              <w:rPr>
                <w:szCs w:val="28"/>
                <w:highlight w:val="white"/>
                <w:lang w:val="en-MY"/>
              </w:rPr>
            </w:pPr>
          </w:p>
          <w:p w14:paraId="50B0D983"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2B9545A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189D704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5D5800F" w14:textId="77777777" w:rsidTr="00A94784">
        <w:trPr>
          <w:trHeight w:val="246"/>
        </w:trPr>
        <w:tc>
          <w:tcPr>
            <w:tcW w:w="817" w:type="dxa"/>
            <w:vMerge/>
            <w:tcBorders>
              <w:left w:val="double" w:sz="2" w:space="0" w:color="auto"/>
              <w:right w:val="double" w:sz="2" w:space="0" w:color="auto"/>
            </w:tcBorders>
            <w:shd w:val="clear" w:color="auto" w:fill="auto"/>
          </w:tcPr>
          <w:p w14:paraId="6EAAA08C"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22DE155F"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3CE69063"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743E0C9D"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Cảnh quan thiên nhiên quê hương em.</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0B76DD66" w14:textId="77777777" w:rsidR="00D301F9" w:rsidRPr="001953F6" w:rsidRDefault="00D301F9" w:rsidP="00A94784">
            <w:pPr>
              <w:widowControl w:val="0"/>
              <w:adjustRightInd w:val="0"/>
              <w:snapToGrid w:val="0"/>
              <w:spacing w:after="0"/>
              <w:jc w:val="center"/>
              <w:rPr>
                <w:szCs w:val="28"/>
                <w:highlight w:val="white"/>
                <w:lang w:val="en-MY"/>
              </w:rPr>
            </w:pPr>
          </w:p>
          <w:p w14:paraId="6A1836FE"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86</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3E029D2B" w14:textId="77777777" w:rsidR="00D301F9" w:rsidRPr="001953F6" w:rsidRDefault="00D301F9" w:rsidP="00A94784">
            <w:pPr>
              <w:widowControl w:val="0"/>
              <w:adjustRightInd w:val="0"/>
              <w:snapToGrid w:val="0"/>
              <w:spacing w:after="0"/>
              <w:jc w:val="center"/>
              <w:rPr>
                <w:b/>
                <w:szCs w:val="28"/>
                <w:highlight w:val="white"/>
                <w:lang w:val="en-MY"/>
              </w:rPr>
            </w:pPr>
          </w:p>
          <w:p w14:paraId="05544DDF"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vMerge w:val="restart"/>
            <w:tcBorders>
              <w:top w:val="dashSmallGap" w:sz="4" w:space="0" w:color="auto"/>
              <w:left w:val="double" w:sz="2" w:space="0" w:color="auto"/>
              <w:right w:val="double" w:sz="2" w:space="0" w:color="auto"/>
            </w:tcBorders>
            <w:shd w:val="clear" w:color="auto" w:fill="auto"/>
          </w:tcPr>
          <w:p w14:paraId="0E3C0FEC" w14:textId="77777777" w:rsidR="00D301F9" w:rsidRPr="001953F6" w:rsidRDefault="00D301F9" w:rsidP="00A94784">
            <w:pPr>
              <w:widowControl w:val="0"/>
              <w:adjustRightInd w:val="0"/>
              <w:snapToGrid w:val="0"/>
              <w:spacing w:after="0"/>
              <w:rPr>
                <w:b/>
                <w:szCs w:val="28"/>
                <w:highlight w:val="white"/>
                <w:lang w:val="en-MY"/>
              </w:rPr>
            </w:pPr>
          </w:p>
        </w:tc>
        <w:tc>
          <w:tcPr>
            <w:tcW w:w="851" w:type="dxa"/>
            <w:vMerge w:val="restart"/>
            <w:tcBorders>
              <w:top w:val="dashSmallGap" w:sz="4" w:space="0" w:color="auto"/>
              <w:left w:val="double" w:sz="2" w:space="0" w:color="auto"/>
              <w:right w:val="double" w:sz="2" w:space="0" w:color="auto"/>
            </w:tcBorders>
            <w:shd w:val="clear" w:color="auto" w:fill="auto"/>
          </w:tcPr>
          <w:p w14:paraId="313B9525"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ADDC206"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7A9EB48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3581CE7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4FDB1A53"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238DD399" w14:textId="77777777" w:rsidR="00D301F9" w:rsidRPr="001953F6" w:rsidRDefault="00D301F9" w:rsidP="00A94784">
            <w:pPr>
              <w:widowControl w:val="0"/>
              <w:adjustRightInd w:val="0"/>
              <w:snapToGrid w:val="0"/>
              <w:spacing w:after="0"/>
              <w:rPr>
                <w:szCs w:val="28"/>
                <w:lang w:val="en-MY"/>
              </w:rPr>
            </w:pPr>
            <w:r w:rsidRPr="001953F6">
              <w:rPr>
                <w:szCs w:val="28"/>
                <w:lang w:val="en-MY"/>
              </w:rPr>
              <w:t xml:space="preserve"> Sinh hoạt lớp: Sinh hoạt theo chủ đề: Giới thiệu cảnh quan thiên nhiên ở địa phương</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12FB4836" w14:textId="77777777" w:rsidR="00D301F9" w:rsidRPr="001953F6" w:rsidRDefault="00D301F9" w:rsidP="00A94784">
            <w:pPr>
              <w:widowControl w:val="0"/>
              <w:adjustRightInd w:val="0"/>
              <w:snapToGrid w:val="0"/>
              <w:spacing w:after="0"/>
              <w:jc w:val="center"/>
              <w:rPr>
                <w:szCs w:val="28"/>
                <w:highlight w:val="white"/>
                <w:lang w:val="en-MY"/>
              </w:rPr>
            </w:pPr>
          </w:p>
          <w:p w14:paraId="4D0DF8D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87</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2C11076F" w14:textId="77777777" w:rsidR="00D301F9" w:rsidRPr="001953F6" w:rsidRDefault="00D301F9" w:rsidP="00A94784">
            <w:pPr>
              <w:widowControl w:val="0"/>
              <w:adjustRightInd w:val="0"/>
              <w:snapToGrid w:val="0"/>
              <w:spacing w:after="0"/>
              <w:jc w:val="center"/>
              <w:rPr>
                <w:b/>
                <w:szCs w:val="28"/>
                <w:highlight w:val="white"/>
                <w:lang w:val="en-MY"/>
              </w:rPr>
            </w:pPr>
          </w:p>
          <w:p w14:paraId="2456FC4D"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vMerge/>
            <w:tcBorders>
              <w:left w:val="double" w:sz="2" w:space="0" w:color="auto"/>
              <w:bottom w:val="double" w:sz="2" w:space="0" w:color="auto"/>
              <w:right w:val="double" w:sz="2" w:space="0" w:color="auto"/>
            </w:tcBorders>
            <w:shd w:val="clear" w:color="auto" w:fill="auto"/>
          </w:tcPr>
          <w:p w14:paraId="3819DAAF" w14:textId="77777777" w:rsidR="00D301F9" w:rsidRPr="001953F6" w:rsidRDefault="00D301F9" w:rsidP="00A94784">
            <w:pPr>
              <w:widowControl w:val="0"/>
              <w:adjustRightInd w:val="0"/>
              <w:snapToGrid w:val="0"/>
              <w:spacing w:after="0"/>
              <w:rPr>
                <w:b/>
                <w:szCs w:val="28"/>
                <w:highlight w:val="white"/>
                <w:lang w:val="en-MY"/>
              </w:rPr>
            </w:pPr>
          </w:p>
        </w:tc>
        <w:tc>
          <w:tcPr>
            <w:tcW w:w="851" w:type="dxa"/>
            <w:vMerge/>
            <w:tcBorders>
              <w:left w:val="double" w:sz="2" w:space="0" w:color="auto"/>
              <w:bottom w:val="double" w:sz="2" w:space="0" w:color="auto"/>
              <w:right w:val="double" w:sz="2" w:space="0" w:color="auto"/>
            </w:tcBorders>
            <w:shd w:val="clear" w:color="auto" w:fill="auto"/>
          </w:tcPr>
          <w:p w14:paraId="52E734B4"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E5477A4"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7869117B" w14:textId="77777777" w:rsidR="00D301F9" w:rsidRPr="001953F6" w:rsidRDefault="00D301F9" w:rsidP="00A94784">
            <w:pPr>
              <w:spacing w:after="0"/>
              <w:jc w:val="center"/>
              <w:rPr>
                <w:b/>
                <w:szCs w:val="28"/>
                <w:highlight w:val="white"/>
                <w:lang w:val="en-MY"/>
              </w:rPr>
            </w:pPr>
          </w:p>
          <w:p w14:paraId="71D08973" w14:textId="77777777" w:rsidR="00D301F9" w:rsidRPr="001953F6" w:rsidRDefault="00D301F9" w:rsidP="00A94784">
            <w:pPr>
              <w:spacing w:after="0"/>
              <w:jc w:val="center"/>
              <w:rPr>
                <w:b/>
                <w:szCs w:val="28"/>
                <w:highlight w:val="white"/>
                <w:lang w:val="en-MY"/>
              </w:rPr>
            </w:pPr>
          </w:p>
          <w:p w14:paraId="68360506" w14:textId="77777777" w:rsidR="00D301F9" w:rsidRPr="001953F6" w:rsidRDefault="00D301F9" w:rsidP="00A94784">
            <w:pPr>
              <w:spacing w:after="0"/>
              <w:jc w:val="center"/>
              <w:rPr>
                <w:b/>
                <w:szCs w:val="28"/>
                <w:highlight w:val="white"/>
                <w:lang w:val="en-MY"/>
              </w:rPr>
            </w:pPr>
          </w:p>
          <w:p w14:paraId="7B6BA7F2" w14:textId="77777777" w:rsidR="00D301F9" w:rsidRPr="001953F6" w:rsidRDefault="00D301F9" w:rsidP="00A94784">
            <w:pPr>
              <w:spacing w:after="0"/>
              <w:jc w:val="center"/>
              <w:rPr>
                <w:b/>
                <w:szCs w:val="28"/>
                <w:highlight w:val="white"/>
                <w:lang w:val="en-MY"/>
              </w:rPr>
            </w:pPr>
            <w:r w:rsidRPr="001953F6">
              <w:rPr>
                <w:b/>
                <w:szCs w:val="28"/>
                <w:highlight w:val="white"/>
                <w:lang w:val="en-MY"/>
              </w:rPr>
              <w:t>30</w:t>
            </w:r>
          </w:p>
        </w:tc>
        <w:tc>
          <w:tcPr>
            <w:tcW w:w="1843" w:type="dxa"/>
            <w:vMerge w:val="restart"/>
            <w:tcBorders>
              <w:top w:val="double" w:sz="2" w:space="0" w:color="auto"/>
              <w:left w:val="double" w:sz="2" w:space="0" w:color="auto"/>
              <w:right w:val="double" w:sz="2" w:space="0" w:color="auto"/>
            </w:tcBorders>
            <w:shd w:val="clear" w:color="auto" w:fill="auto"/>
          </w:tcPr>
          <w:p w14:paraId="6C16D6EA" w14:textId="77777777" w:rsidR="00D301F9" w:rsidRPr="001953F6" w:rsidRDefault="00D301F9" w:rsidP="00A94784">
            <w:pPr>
              <w:widowControl w:val="0"/>
              <w:adjustRightInd w:val="0"/>
              <w:snapToGrid w:val="0"/>
              <w:spacing w:after="0"/>
              <w:jc w:val="center"/>
              <w:rPr>
                <w:b/>
                <w:szCs w:val="28"/>
                <w:highlight w:val="white"/>
                <w:lang w:val="en-MY"/>
              </w:rPr>
            </w:pPr>
          </w:p>
          <w:p w14:paraId="433FAD58" w14:textId="77777777" w:rsidR="00D301F9" w:rsidRPr="001953F6" w:rsidRDefault="00D301F9" w:rsidP="00A94784">
            <w:pPr>
              <w:widowControl w:val="0"/>
              <w:adjustRightInd w:val="0"/>
              <w:snapToGrid w:val="0"/>
              <w:spacing w:after="0"/>
              <w:jc w:val="center"/>
              <w:rPr>
                <w:b/>
                <w:szCs w:val="28"/>
                <w:highlight w:val="white"/>
                <w:lang w:val="en-MY"/>
              </w:rPr>
            </w:pPr>
          </w:p>
          <w:p w14:paraId="7CE9D6D1" w14:textId="77777777" w:rsidR="00D301F9" w:rsidRPr="001953F6" w:rsidRDefault="00D301F9" w:rsidP="00A94784">
            <w:pPr>
              <w:widowControl w:val="0"/>
              <w:adjustRightInd w:val="0"/>
              <w:snapToGrid w:val="0"/>
              <w:spacing w:after="0"/>
              <w:jc w:val="center"/>
              <w:rPr>
                <w:b/>
                <w:szCs w:val="28"/>
                <w:highlight w:val="white"/>
                <w:lang w:val="en-MY"/>
              </w:rPr>
            </w:pPr>
          </w:p>
          <w:p w14:paraId="31E30590" w14:textId="77777777" w:rsidR="00D301F9" w:rsidRPr="001953F6" w:rsidRDefault="00D301F9" w:rsidP="00A94784">
            <w:pPr>
              <w:widowControl w:val="0"/>
              <w:adjustRightInd w:val="0"/>
              <w:snapToGrid w:val="0"/>
              <w:spacing w:after="0"/>
              <w:jc w:val="center"/>
              <w:rPr>
                <w:b/>
                <w:szCs w:val="28"/>
                <w:highlight w:val="white"/>
                <w:lang w:val="en-MY"/>
              </w:rPr>
            </w:pPr>
            <w:r w:rsidRPr="001953F6">
              <w:rPr>
                <w:b/>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6D59460B" w14:textId="77777777" w:rsidR="00D301F9" w:rsidRPr="001953F6" w:rsidRDefault="00D301F9" w:rsidP="00A94784">
            <w:pPr>
              <w:spacing w:after="0"/>
              <w:jc w:val="center"/>
              <w:rPr>
                <w:b/>
                <w:bCs/>
                <w:szCs w:val="28"/>
                <w:lang w:val="en-MY"/>
              </w:rPr>
            </w:pPr>
          </w:p>
          <w:p w14:paraId="14E100F2" w14:textId="77777777" w:rsidR="00D301F9" w:rsidRPr="001953F6" w:rsidRDefault="00D301F9" w:rsidP="00A94784">
            <w:pPr>
              <w:spacing w:after="0"/>
              <w:jc w:val="center"/>
              <w:rPr>
                <w:b/>
                <w:bCs/>
                <w:szCs w:val="28"/>
                <w:lang w:val="en-MY"/>
              </w:rPr>
            </w:pPr>
          </w:p>
          <w:p w14:paraId="16EDFB97" w14:textId="77777777" w:rsidR="00D301F9" w:rsidRPr="001953F6" w:rsidRDefault="00D301F9" w:rsidP="00A94784">
            <w:pPr>
              <w:spacing w:after="0"/>
              <w:jc w:val="center"/>
              <w:rPr>
                <w:b/>
                <w:bCs/>
                <w:szCs w:val="28"/>
                <w:lang w:val="en-MY"/>
              </w:rPr>
            </w:pPr>
            <w:r w:rsidRPr="001953F6">
              <w:rPr>
                <w:b/>
                <w:bCs/>
                <w:szCs w:val="28"/>
                <w:lang w:val="en-MY"/>
              </w:rPr>
              <w:t>Bài 30: Chung tay bảo vệ cảnh quan địa phương</w:t>
            </w:r>
          </w:p>
          <w:p w14:paraId="42D981C2"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2D53C845"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Sinh hoạt dưới cờ: </w:t>
            </w:r>
            <w:r w:rsidRPr="001953F6">
              <w:rPr>
                <w:bCs/>
                <w:szCs w:val="28"/>
                <w:lang w:val="en-MY"/>
              </w:rPr>
              <w:t>Chung tay bảo vệ cảnh quan địa phương</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0236BBEA" w14:textId="77777777" w:rsidR="00D301F9" w:rsidRPr="001953F6" w:rsidRDefault="00D301F9" w:rsidP="00A94784">
            <w:pPr>
              <w:widowControl w:val="0"/>
              <w:adjustRightInd w:val="0"/>
              <w:snapToGrid w:val="0"/>
              <w:spacing w:after="0"/>
              <w:jc w:val="center"/>
              <w:rPr>
                <w:szCs w:val="28"/>
                <w:highlight w:val="white"/>
                <w:lang w:val="en-MY"/>
              </w:rPr>
            </w:pPr>
          </w:p>
          <w:p w14:paraId="08D3A00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88</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39AE0F59" w14:textId="77777777" w:rsidR="00D301F9" w:rsidRPr="001953F6" w:rsidRDefault="00D301F9" w:rsidP="00A94784">
            <w:pPr>
              <w:widowControl w:val="0"/>
              <w:adjustRightInd w:val="0"/>
              <w:snapToGrid w:val="0"/>
              <w:spacing w:after="0"/>
              <w:jc w:val="center"/>
              <w:rPr>
                <w:szCs w:val="28"/>
                <w:highlight w:val="white"/>
                <w:lang w:val="en-MY"/>
              </w:rPr>
            </w:pPr>
          </w:p>
          <w:p w14:paraId="658F90A7"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4FAD4496"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452D1A3D"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5E7C114" w14:textId="77777777" w:rsidTr="00A94784">
        <w:trPr>
          <w:trHeight w:val="246"/>
        </w:trPr>
        <w:tc>
          <w:tcPr>
            <w:tcW w:w="817" w:type="dxa"/>
            <w:vMerge/>
            <w:tcBorders>
              <w:left w:val="double" w:sz="2" w:space="0" w:color="auto"/>
              <w:right w:val="double" w:sz="2" w:space="0" w:color="auto"/>
            </w:tcBorders>
            <w:shd w:val="clear" w:color="auto" w:fill="auto"/>
          </w:tcPr>
          <w:p w14:paraId="397EB47B"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4CDEADB9"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15BB6049"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50698E56"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Khảo sát thực trạng cảnh quan địa phương.</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7C864D75" w14:textId="77777777" w:rsidR="00D301F9" w:rsidRPr="001953F6" w:rsidRDefault="00D301F9" w:rsidP="00A94784">
            <w:pPr>
              <w:widowControl w:val="0"/>
              <w:adjustRightInd w:val="0"/>
              <w:snapToGrid w:val="0"/>
              <w:spacing w:after="0"/>
              <w:jc w:val="center"/>
              <w:rPr>
                <w:szCs w:val="28"/>
                <w:highlight w:val="white"/>
                <w:lang w:val="en-MY"/>
              </w:rPr>
            </w:pPr>
          </w:p>
          <w:p w14:paraId="4756880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89</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5DAC43A3" w14:textId="77777777" w:rsidR="00D301F9" w:rsidRPr="001953F6" w:rsidRDefault="00D301F9" w:rsidP="00A94784">
            <w:pPr>
              <w:widowControl w:val="0"/>
              <w:adjustRightInd w:val="0"/>
              <w:snapToGrid w:val="0"/>
              <w:spacing w:after="0"/>
              <w:jc w:val="center"/>
              <w:rPr>
                <w:b/>
                <w:szCs w:val="28"/>
                <w:highlight w:val="white"/>
                <w:lang w:val="en-MY"/>
              </w:rPr>
            </w:pPr>
          </w:p>
          <w:p w14:paraId="34ABA3AD"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37B2E70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655701AA"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FD40644"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36E712CE"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59C929F3"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155B2333"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64621FC9"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Kết quả khảo sát thực trạng cảnh quan địa phương.</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236A4E11" w14:textId="77777777" w:rsidR="00D301F9" w:rsidRPr="001953F6" w:rsidRDefault="00D301F9" w:rsidP="00A94784">
            <w:pPr>
              <w:widowControl w:val="0"/>
              <w:adjustRightInd w:val="0"/>
              <w:snapToGrid w:val="0"/>
              <w:spacing w:after="0"/>
              <w:jc w:val="center"/>
              <w:rPr>
                <w:szCs w:val="28"/>
                <w:highlight w:val="white"/>
                <w:lang w:val="en-MY"/>
              </w:rPr>
            </w:pPr>
          </w:p>
          <w:p w14:paraId="4041B92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90</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34697C0A" w14:textId="77777777" w:rsidR="00D301F9" w:rsidRPr="001953F6" w:rsidRDefault="00D301F9" w:rsidP="00A94784">
            <w:pPr>
              <w:widowControl w:val="0"/>
              <w:adjustRightInd w:val="0"/>
              <w:snapToGrid w:val="0"/>
              <w:spacing w:after="0"/>
              <w:jc w:val="center"/>
              <w:rPr>
                <w:b/>
                <w:szCs w:val="28"/>
                <w:highlight w:val="white"/>
                <w:lang w:val="en-MY"/>
              </w:rPr>
            </w:pPr>
          </w:p>
          <w:p w14:paraId="4DC8682B"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1C511FFA"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6F4471F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75DD4A2"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74011EC4" w14:textId="77777777" w:rsidR="00D301F9" w:rsidRPr="001953F6" w:rsidRDefault="00D301F9" w:rsidP="00A94784">
            <w:pPr>
              <w:spacing w:after="0"/>
              <w:jc w:val="center"/>
              <w:rPr>
                <w:b/>
                <w:szCs w:val="28"/>
                <w:highlight w:val="white"/>
                <w:lang w:val="en-MY"/>
              </w:rPr>
            </w:pPr>
          </w:p>
          <w:p w14:paraId="6A062AA7" w14:textId="77777777" w:rsidR="00D301F9" w:rsidRPr="001953F6" w:rsidRDefault="00D301F9" w:rsidP="00A94784">
            <w:pPr>
              <w:spacing w:after="0"/>
              <w:jc w:val="center"/>
              <w:rPr>
                <w:b/>
                <w:szCs w:val="28"/>
                <w:highlight w:val="white"/>
                <w:lang w:val="en-MY"/>
              </w:rPr>
            </w:pPr>
          </w:p>
          <w:p w14:paraId="099F46C7" w14:textId="77777777" w:rsidR="00D301F9" w:rsidRPr="001953F6" w:rsidRDefault="00D301F9" w:rsidP="00A94784">
            <w:pPr>
              <w:spacing w:after="0"/>
              <w:jc w:val="center"/>
              <w:rPr>
                <w:b/>
                <w:szCs w:val="28"/>
                <w:highlight w:val="white"/>
                <w:lang w:val="en-MY"/>
              </w:rPr>
            </w:pPr>
          </w:p>
          <w:p w14:paraId="3E6AE84E" w14:textId="77777777" w:rsidR="00D301F9" w:rsidRPr="001953F6" w:rsidRDefault="00D301F9" w:rsidP="00A94784">
            <w:pPr>
              <w:spacing w:after="0"/>
              <w:jc w:val="center"/>
              <w:rPr>
                <w:b/>
                <w:szCs w:val="28"/>
                <w:highlight w:val="white"/>
                <w:lang w:val="en-MY"/>
              </w:rPr>
            </w:pPr>
          </w:p>
          <w:p w14:paraId="265ED207" w14:textId="77777777" w:rsidR="00D301F9" w:rsidRPr="001953F6" w:rsidRDefault="00D301F9" w:rsidP="00A94784">
            <w:pPr>
              <w:spacing w:after="0"/>
              <w:jc w:val="center"/>
              <w:rPr>
                <w:b/>
                <w:szCs w:val="28"/>
                <w:highlight w:val="white"/>
                <w:lang w:val="en-MY"/>
              </w:rPr>
            </w:pPr>
            <w:r w:rsidRPr="001953F6">
              <w:rPr>
                <w:b/>
                <w:szCs w:val="28"/>
                <w:highlight w:val="white"/>
                <w:lang w:val="en-MY"/>
              </w:rPr>
              <w:t>31</w:t>
            </w:r>
          </w:p>
        </w:tc>
        <w:tc>
          <w:tcPr>
            <w:tcW w:w="1843" w:type="dxa"/>
            <w:vMerge w:val="restart"/>
            <w:tcBorders>
              <w:top w:val="double" w:sz="2" w:space="0" w:color="auto"/>
              <w:left w:val="double" w:sz="2" w:space="0" w:color="auto"/>
              <w:right w:val="double" w:sz="2" w:space="0" w:color="auto"/>
            </w:tcBorders>
            <w:shd w:val="clear" w:color="auto" w:fill="auto"/>
          </w:tcPr>
          <w:p w14:paraId="1EAC1A48" w14:textId="77777777" w:rsidR="00D301F9" w:rsidRPr="001953F6" w:rsidRDefault="00D301F9" w:rsidP="00A94784">
            <w:pPr>
              <w:widowControl w:val="0"/>
              <w:adjustRightInd w:val="0"/>
              <w:snapToGrid w:val="0"/>
              <w:spacing w:after="0"/>
              <w:jc w:val="center"/>
              <w:rPr>
                <w:rFonts w:eastAsia="Times New Roman"/>
                <w:b/>
                <w:bCs/>
                <w:szCs w:val="28"/>
                <w:lang w:val="en-MY"/>
              </w:rPr>
            </w:pPr>
          </w:p>
          <w:p w14:paraId="4B78F76D" w14:textId="77777777" w:rsidR="00D301F9" w:rsidRPr="001953F6" w:rsidRDefault="00D301F9" w:rsidP="00A94784">
            <w:pPr>
              <w:widowControl w:val="0"/>
              <w:adjustRightInd w:val="0"/>
              <w:snapToGrid w:val="0"/>
              <w:spacing w:after="0"/>
              <w:jc w:val="center"/>
              <w:rPr>
                <w:b/>
                <w:szCs w:val="28"/>
                <w:highlight w:val="white"/>
                <w:lang w:val="en-MY"/>
              </w:rPr>
            </w:pPr>
          </w:p>
          <w:p w14:paraId="7AB8DE12" w14:textId="77777777" w:rsidR="00D301F9" w:rsidRPr="001953F6" w:rsidRDefault="00D301F9" w:rsidP="00A94784">
            <w:pPr>
              <w:widowControl w:val="0"/>
              <w:adjustRightInd w:val="0"/>
              <w:snapToGrid w:val="0"/>
              <w:spacing w:after="0"/>
              <w:jc w:val="center"/>
              <w:rPr>
                <w:b/>
                <w:szCs w:val="28"/>
                <w:highlight w:val="white"/>
                <w:lang w:val="en-MY"/>
              </w:rPr>
            </w:pPr>
          </w:p>
          <w:p w14:paraId="212C51B3" w14:textId="77777777" w:rsidR="00D301F9" w:rsidRPr="001953F6" w:rsidRDefault="00D301F9" w:rsidP="00A94784">
            <w:pPr>
              <w:widowControl w:val="0"/>
              <w:adjustRightInd w:val="0"/>
              <w:snapToGrid w:val="0"/>
              <w:spacing w:after="0"/>
              <w:rPr>
                <w:b/>
                <w:szCs w:val="28"/>
                <w:highlight w:val="white"/>
                <w:lang w:val="en-MY"/>
              </w:rPr>
            </w:pPr>
            <w:r w:rsidRPr="001953F6">
              <w:rPr>
                <w:b/>
                <w:szCs w:val="28"/>
                <w:highlight w:val="white"/>
                <w:lang w:val="en-MY"/>
              </w:rPr>
              <w:t xml:space="preserve">           </w:t>
            </w:r>
          </w:p>
          <w:p w14:paraId="3C470EED" w14:textId="77777777" w:rsidR="00D301F9" w:rsidRPr="001953F6" w:rsidRDefault="00D301F9" w:rsidP="00A94784">
            <w:pPr>
              <w:widowControl w:val="0"/>
              <w:adjustRightInd w:val="0"/>
              <w:snapToGrid w:val="0"/>
              <w:spacing w:after="0"/>
              <w:rPr>
                <w:b/>
                <w:szCs w:val="28"/>
                <w:highlight w:val="white"/>
                <w:lang w:val="en-MY"/>
              </w:rPr>
            </w:pPr>
            <w:r w:rsidRPr="001953F6">
              <w:rPr>
                <w:b/>
                <w:szCs w:val="28"/>
                <w:highlight w:val="white"/>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0D147E35" w14:textId="77777777" w:rsidR="00D301F9" w:rsidRPr="001953F6" w:rsidRDefault="00D301F9" w:rsidP="00A94784">
            <w:pPr>
              <w:spacing w:after="0"/>
              <w:rPr>
                <w:b/>
                <w:bCs/>
                <w:szCs w:val="28"/>
                <w:lang w:val="en-MY"/>
              </w:rPr>
            </w:pPr>
          </w:p>
          <w:p w14:paraId="663A5E24" w14:textId="77777777" w:rsidR="00D301F9" w:rsidRPr="001953F6" w:rsidRDefault="00D301F9" w:rsidP="00A94784">
            <w:pPr>
              <w:spacing w:after="0"/>
              <w:rPr>
                <w:b/>
                <w:bCs/>
                <w:szCs w:val="28"/>
                <w:lang w:val="en-MY"/>
              </w:rPr>
            </w:pPr>
          </w:p>
          <w:p w14:paraId="683A6F54" w14:textId="77777777" w:rsidR="00D301F9" w:rsidRPr="001953F6" w:rsidRDefault="00D301F9" w:rsidP="00A94784">
            <w:pPr>
              <w:spacing w:after="0"/>
              <w:rPr>
                <w:b/>
                <w:bCs/>
                <w:szCs w:val="28"/>
                <w:lang w:val="en-MY"/>
              </w:rPr>
            </w:pPr>
          </w:p>
          <w:p w14:paraId="24CDEB12" w14:textId="77777777" w:rsidR="00D301F9" w:rsidRPr="001953F6" w:rsidRDefault="00D301F9" w:rsidP="00A94784">
            <w:pPr>
              <w:spacing w:after="0"/>
              <w:rPr>
                <w:b/>
                <w:bCs/>
                <w:szCs w:val="28"/>
                <w:lang w:val="en-MY"/>
              </w:rPr>
            </w:pPr>
          </w:p>
          <w:p w14:paraId="0ABFC731" w14:textId="77777777" w:rsidR="00D301F9" w:rsidRPr="001953F6" w:rsidRDefault="00D301F9" w:rsidP="00A94784">
            <w:pPr>
              <w:spacing w:after="0"/>
              <w:rPr>
                <w:b/>
                <w:bCs/>
                <w:szCs w:val="28"/>
                <w:lang w:val="en-MY"/>
              </w:rPr>
            </w:pPr>
            <w:r w:rsidRPr="001953F6">
              <w:rPr>
                <w:b/>
                <w:bCs/>
                <w:szCs w:val="28"/>
                <w:lang w:val="en-MY"/>
              </w:rPr>
              <w:lastRenderedPageBreak/>
              <w:t>Bài 31: Ngày hội sống xanh- Bảo vệ môi trường.</w:t>
            </w:r>
          </w:p>
          <w:p w14:paraId="7A49585F" w14:textId="77777777" w:rsidR="00D301F9" w:rsidRPr="001953F6" w:rsidRDefault="00D301F9" w:rsidP="00A94784">
            <w:pPr>
              <w:spacing w:after="0"/>
              <w:rPr>
                <w:szCs w:val="28"/>
                <w:highlight w:val="white"/>
                <w:lang w:val="en-MY"/>
              </w:rPr>
            </w:pPr>
            <w:r w:rsidRPr="001953F6">
              <w:rPr>
                <w:b/>
                <w:bCs/>
                <w:szCs w:val="28"/>
                <w:lang w:val="en-MY"/>
              </w:rPr>
              <w:t xml:space="preserve">               </w:t>
            </w: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6AD02FD7"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lastRenderedPageBreak/>
              <w:t xml:space="preserve">Sinh hoạt dưới cờ: </w:t>
            </w:r>
            <w:r w:rsidRPr="001953F6">
              <w:rPr>
                <w:bCs/>
                <w:szCs w:val="28"/>
                <w:lang w:val="en-MY"/>
              </w:rPr>
              <w:t>Ngày hội sống xanh - Bảo vệ môi trường</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4FC84AB5" w14:textId="77777777" w:rsidR="00D301F9" w:rsidRPr="001953F6" w:rsidRDefault="00D301F9" w:rsidP="00A94784">
            <w:pPr>
              <w:widowControl w:val="0"/>
              <w:adjustRightInd w:val="0"/>
              <w:snapToGrid w:val="0"/>
              <w:spacing w:after="0"/>
              <w:jc w:val="center"/>
              <w:rPr>
                <w:szCs w:val="28"/>
                <w:highlight w:val="white"/>
                <w:lang w:val="en-MY"/>
              </w:rPr>
            </w:pPr>
          </w:p>
          <w:p w14:paraId="51E6E87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91</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227191A6" w14:textId="77777777" w:rsidR="00D301F9" w:rsidRPr="001953F6" w:rsidRDefault="00D301F9" w:rsidP="00A94784">
            <w:pPr>
              <w:widowControl w:val="0"/>
              <w:adjustRightInd w:val="0"/>
              <w:snapToGrid w:val="0"/>
              <w:spacing w:after="0"/>
              <w:jc w:val="center"/>
              <w:rPr>
                <w:szCs w:val="28"/>
                <w:highlight w:val="white"/>
                <w:lang w:val="en-MY"/>
              </w:rPr>
            </w:pPr>
          </w:p>
          <w:p w14:paraId="79ED5469"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20CC2872"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53387142"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A1CF31E" w14:textId="77777777" w:rsidTr="00A94784">
        <w:trPr>
          <w:trHeight w:val="246"/>
        </w:trPr>
        <w:tc>
          <w:tcPr>
            <w:tcW w:w="817" w:type="dxa"/>
            <w:vMerge/>
            <w:tcBorders>
              <w:left w:val="double" w:sz="2" w:space="0" w:color="auto"/>
              <w:right w:val="double" w:sz="2" w:space="0" w:color="auto"/>
            </w:tcBorders>
            <w:shd w:val="clear" w:color="auto" w:fill="auto"/>
          </w:tcPr>
          <w:p w14:paraId="25B314A8"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622C47A6"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57C5843E"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4F6F2FAA"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Chăm sóc, bảo vệ cảnh quan thiên nhiên.</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7784713C" w14:textId="77777777" w:rsidR="00D301F9" w:rsidRPr="001953F6" w:rsidRDefault="00D301F9" w:rsidP="00A94784">
            <w:pPr>
              <w:widowControl w:val="0"/>
              <w:adjustRightInd w:val="0"/>
              <w:snapToGrid w:val="0"/>
              <w:spacing w:after="0"/>
              <w:jc w:val="center"/>
              <w:rPr>
                <w:szCs w:val="28"/>
                <w:highlight w:val="white"/>
                <w:lang w:val="en-MY"/>
              </w:rPr>
            </w:pPr>
          </w:p>
          <w:p w14:paraId="2EF8FAE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92</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20BDCC7B" w14:textId="77777777" w:rsidR="00D301F9" w:rsidRPr="001953F6" w:rsidRDefault="00D301F9" w:rsidP="00A94784">
            <w:pPr>
              <w:widowControl w:val="0"/>
              <w:adjustRightInd w:val="0"/>
              <w:snapToGrid w:val="0"/>
              <w:spacing w:after="0"/>
              <w:jc w:val="center"/>
              <w:rPr>
                <w:szCs w:val="28"/>
                <w:highlight w:val="white"/>
                <w:lang w:val="en-MY"/>
              </w:rPr>
            </w:pPr>
          </w:p>
          <w:p w14:paraId="2C5A4162"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1D8B1702"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7BFE695C"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393440E"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73A7BA1C"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049BB9D0"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65341AEE"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1AFA0969"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Thực hiện kế hoạch chăm sóc, bảo vệ </w:t>
            </w:r>
            <w:r w:rsidRPr="001953F6">
              <w:rPr>
                <w:szCs w:val="28"/>
                <w:lang w:val="en-MY"/>
              </w:rPr>
              <w:lastRenderedPageBreak/>
              <w:t>cảnh quan thiên nhiên</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0547B8AC" w14:textId="77777777" w:rsidR="00D301F9" w:rsidRPr="001953F6" w:rsidRDefault="00D301F9" w:rsidP="00A94784">
            <w:pPr>
              <w:widowControl w:val="0"/>
              <w:adjustRightInd w:val="0"/>
              <w:snapToGrid w:val="0"/>
              <w:spacing w:after="0"/>
              <w:jc w:val="center"/>
              <w:rPr>
                <w:szCs w:val="28"/>
                <w:highlight w:val="white"/>
                <w:lang w:val="en-MY"/>
              </w:rPr>
            </w:pPr>
          </w:p>
          <w:p w14:paraId="2B84427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lastRenderedPageBreak/>
              <w:t>93</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0BF616D0" w14:textId="77777777" w:rsidR="00D301F9" w:rsidRPr="001953F6" w:rsidRDefault="00D301F9" w:rsidP="00A94784">
            <w:pPr>
              <w:widowControl w:val="0"/>
              <w:adjustRightInd w:val="0"/>
              <w:snapToGrid w:val="0"/>
              <w:spacing w:after="0"/>
              <w:jc w:val="center"/>
              <w:rPr>
                <w:b/>
                <w:szCs w:val="28"/>
                <w:highlight w:val="white"/>
                <w:lang w:val="en-MY"/>
              </w:rPr>
            </w:pPr>
          </w:p>
          <w:p w14:paraId="7AD5E5A7"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lastRenderedPageBreak/>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7AD82B6E"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52070D3A"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0F35395E"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73A6D30E" w14:textId="77777777" w:rsidR="00D301F9" w:rsidRPr="001953F6" w:rsidRDefault="00D301F9" w:rsidP="00A94784">
            <w:pPr>
              <w:spacing w:after="0"/>
              <w:jc w:val="center"/>
              <w:rPr>
                <w:b/>
                <w:szCs w:val="28"/>
                <w:highlight w:val="white"/>
                <w:lang w:val="en-MY"/>
              </w:rPr>
            </w:pPr>
          </w:p>
          <w:p w14:paraId="61FBB798" w14:textId="77777777" w:rsidR="00D301F9" w:rsidRPr="001953F6" w:rsidRDefault="00D301F9" w:rsidP="00A94784">
            <w:pPr>
              <w:spacing w:after="0"/>
              <w:jc w:val="center"/>
              <w:rPr>
                <w:b/>
                <w:szCs w:val="28"/>
                <w:highlight w:val="white"/>
                <w:lang w:val="en-MY"/>
              </w:rPr>
            </w:pPr>
          </w:p>
          <w:p w14:paraId="10BF37A2" w14:textId="77777777" w:rsidR="00D301F9" w:rsidRPr="001953F6" w:rsidRDefault="00D301F9" w:rsidP="00A94784">
            <w:pPr>
              <w:spacing w:after="0"/>
              <w:jc w:val="center"/>
              <w:rPr>
                <w:b/>
                <w:szCs w:val="28"/>
                <w:highlight w:val="white"/>
                <w:lang w:val="en-MY"/>
              </w:rPr>
            </w:pPr>
          </w:p>
          <w:p w14:paraId="12C60D88" w14:textId="77777777" w:rsidR="00D301F9" w:rsidRPr="001953F6" w:rsidRDefault="00D301F9" w:rsidP="00A94784">
            <w:pPr>
              <w:spacing w:after="0"/>
              <w:jc w:val="center"/>
              <w:rPr>
                <w:b/>
                <w:szCs w:val="28"/>
                <w:highlight w:val="white"/>
                <w:lang w:val="en-MY"/>
              </w:rPr>
            </w:pPr>
            <w:r w:rsidRPr="001953F6">
              <w:rPr>
                <w:b/>
                <w:szCs w:val="28"/>
                <w:highlight w:val="white"/>
                <w:lang w:val="en-MY"/>
              </w:rPr>
              <w:t>32</w:t>
            </w:r>
          </w:p>
        </w:tc>
        <w:tc>
          <w:tcPr>
            <w:tcW w:w="1843" w:type="dxa"/>
            <w:vMerge w:val="restart"/>
            <w:tcBorders>
              <w:top w:val="double" w:sz="2" w:space="0" w:color="auto"/>
              <w:left w:val="double" w:sz="2" w:space="0" w:color="auto"/>
              <w:right w:val="double" w:sz="2" w:space="0" w:color="auto"/>
            </w:tcBorders>
            <w:shd w:val="clear" w:color="auto" w:fill="auto"/>
          </w:tcPr>
          <w:p w14:paraId="5301DF6A" w14:textId="77777777" w:rsidR="00D301F9" w:rsidRPr="001953F6" w:rsidRDefault="00D301F9" w:rsidP="00A94784">
            <w:pPr>
              <w:widowControl w:val="0"/>
              <w:adjustRightInd w:val="0"/>
              <w:snapToGrid w:val="0"/>
              <w:spacing w:after="0"/>
              <w:jc w:val="center"/>
              <w:rPr>
                <w:rFonts w:eastAsia="Times New Roman"/>
                <w:b/>
                <w:bCs/>
                <w:szCs w:val="28"/>
                <w:lang w:val="en-MY"/>
              </w:rPr>
            </w:pPr>
          </w:p>
          <w:p w14:paraId="09E4CA84" w14:textId="77777777" w:rsidR="00D301F9" w:rsidRPr="001953F6" w:rsidRDefault="00D301F9" w:rsidP="00A94784">
            <w:pPr>
              <w:widowControl w:val="0"/>
              <w:adjustRightInd w:val="0"/>
              <w:snapToGrid w:val="0"/>
              <w:spacing w:after="0"/>
              <w:jc w:val="center"/>
              <w:rPr>
                <w:rFonts w:eastAsia="Times New Roman"/>
                <w:b/>
                <w:bCs/>
                <w:szCs w:val="28"/>
                <w:lang w:val="en-MY"/>
              </w:rPr>
            </w:pPr>
          </w:p>
          <w:p w14:paraId="2939D7BC" w14:textId="77777777" w:rsidR="00D301F9" w:rsidRPr="001953F6" w:rsidRDefault="00D301F9" w:rsidP="00A94784">
            <w:pPr>
              <w:widowControl w:val="0"/>
              <w:adjustRightInd w:val="0"/>
              <w:snapToGrid w:val="0"/>
              <w:spacing w:after="0"/>
              <w:jc w:val="center"/>
              <w:rPr>
                <w:rFonts w:eastAsia="Times New Roman"/>
                <w:b/>
                <w:bCs/>
                <w:szCs w:val="28"/>
                <w:lang w:val="en-MY"/>
              </w:rPr>
            </w:pPr>
          </w:p>
          <w:p w14:paraId="2B162077" w14:textId="77777777" w:rsidR="00D301F9" w:rsidRPr="001953F6" w:rsidRDefault="00D301F9" w:rsidP="00A94784">
            <w:pPr>
              <w:widowControl w:val="0"/>
              <w:adjustRightInd w:val="0"/>
              <w:snapToGrid w:val="0"/>
              <w:spacing w:after="0"/>
              <w:jc w:val="center"/>
              <w:rPr>
                <w:rFonts w:eastAsia="Times New Roman"/>
                <w:b/>
                <w:bCs/>
                <w:szCs w:val="28"/>
                <w:lang w:val="en-MY"/>
              </w:rPr>
            </w:pPr>
            <w:r w:rsidRPr="001953F6">
              <w:rPr>
                <w:rFonts w:eastAsia="Times New Roman"/>
                <w:b/>
                <w:bCs/>
                <w:szCs w:val="28"/>
                <w:lang w:val="en-MY"/>
              </w:rPr>
              <w:t>Chủ đề 9: Trải nghiệm nghề truyền thống.</w:t>
            </w:r>
          </w:p>
          <w:p w14:paraId="0AE82E8E" w14:textId="77777777" w:rsidR="00D301F9" w:rsidRPr="001953F6" w:rsidRDefault="00D301F9" w:rsidP="00A94784">
            <w:pPr>
              <w:widowControl w:val="0"/>
              <w:adjustRightInd w:val="0"/>
              <w:snapToGrid w:val="0"/>
              <w:spacing w:after="0"/>
              <w:jc w:val="center"/>
              <w:rPr>
                <w:b/>
                <w:szCs w:val="28"/>
                <w:highlight w:val="white"/>
                <w:lang w:val="en-MY"/>
              </w:rPr>
            </w:pPr>
            <w:r w:rsidRPr="001953F6">
              <w:rPr>
                <w:rFonts w:eastAsia="Times New Roman"/>
                <w:szCs w:val="28"/>
                <w:lang w:val="en-MY"/>
              </w:rPr>
              <w:t>(Thực hiện trong  các Tuần  32- 35)</w:t>
            </w:r>
            <w:r w:rsidRPr="001953F6">
              <w:rPr>
                <w:rFonts w:eastAsia="Times New Roman"/>
                <w:b/>
                <w:szCs w:val="28"/>
                <w:lang w:val="en-MY"/>
              </w:rPr>
              <w:t xml:space="preserve">            </w:t>
            </w:r>
            <w:r w:rsidRPr="001953F6">
              <w:rPr>
                <w:rFonts w:eastAsia="Times New Roman"/>
                <w:szCs w:val="28"/>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084EAF58" w14:textId="77777777" w:rsidR="00D301F9" w:rsidRPr="001953F6" w:rsidRDefault="00D301F9" w:rsidP="00A94784">
            <w:pPr>
              <w:spacing w:after="0"/>
              <w:jc w:val="center"/>
              <w:rPr>
                <w:b/>
                <w:bCs/>
                <w:szCs w:val="28"/>
                <w:lang w:val="en-MY"/>
              </w:rPr>
            </w:pPr>
          </w:p>
          <w:p w14:paraId="4DA96775" w14:textId="77777777" w:rsidR="00D301F9" w:rsidRPr="001953F6" w:rsidRDefault="00D301F9" w:rsidP="00A94784">
            <w:pPr>
              <w:spacing w:after="0"/>
              <w:jc w:val="center"/>
              <w:rPr>
                <w:b/>
                <w:bCs/>
                <w:szCs w:val="28"/>
                <w:lang w:val="en-MY"/>
              </w:rPr>
            </w:pPr>
          </w:p>
          <w:p w14:paraId="76F2DEF3" w14:textId="77777777" w:rsidR="00D301F9" w:rsidRPr="001953F6" w:rsidRDefault="00D301F9" w:rsidP="00A94784">
            <w:pPr>
              <w:spacing w:after="0"/>
              <w:rPr>
                <w:szCs w:val="28"/>
                <w:highlight w:val="white"/>
                <w:lang w:val="en-MY"/>
              </w:rPr>
            </w:pPr>
            <w:r w:rsidRPr="001953F6">
              <w:rPr>
                <w:b/>
                <w:bCs/>
                <w:szCs w:val="28"/>
                <w:lang w:val="en-MY"/>
              </w:rPr>
              <w:t>Bài 32: Thế giới nghề nghiệp quanh em</w:t>
            </w:r>
          </w:p>
          <w:p w14:paraId="5E5FFC3F" w14:textId="77777777" w:rsidR="00D301F9" w:rsidRPr="001953F6" w:rsidRDefault="00D301F9" w:rsidP="00A94784">
            <w:pPr>
              <w:spacing w:after="0"/>
              <w:jc w:val="center"/>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235CF35A"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Sinh hoạt dưới cờ: </w:t>
            </w:r>
            <w:r w:rsidRPr="001953F6">
              <w:rPr>
                <w:bCs/>
                <w:szCs w:val="28"/>
                <w:lang w:val="en-MY"/>
              </w:rPr>
              <w:t>Thế giới nghề nghiệp quanh em</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3FF07DD7" w14:textId="77777777" w:rsidR="00D301F9" w:rsidRPr="001953F6" w:rsidRDefault="00D301F9" w:rsidP="00A94784">
            <w:pPr>
              <w:widowControl w:val="0"/>
              <w:adjustRightInd w:val="0"/>
              <w:snapToGrid w:val="0"/>
              <w:spacing w:after="0"/>
              <w:jc w:val="center"/>
              <w:rPr>
                <w:szCs w:val="28"/>
                <w:highlight w:val="white"/>
                <w:lang w:val="en-MY"/>
              </w:rPr>
            </w:pPr>
          </w:p>
          <w:p w14:paraId="08187926"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94</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2DEC6AB1" w14:textId="77777777" w:rsidR="00D301F9" w:rsidRPr="001953F6" w:rsidRDefault="00D301F9" w:rsidP="00A94784">
            <w:pPr>
              <w:widowControl w:val="0"/>
              <w:adjustRightInd w:val="0"/>
              <w:snapToGrid w:val="0"/>
              <w:spacing w:after="0"/>
              <w:jc w:val="center"/>
              <w:rPr>
                <w:szCs w:val="28"/>
                <w:highlight w:val="white"/>
                <w:lang w:val="en-MY"/>
              </w:rPr>
            </w:pPr>
          </w:p>
          <w:p w14:paraId="61C5D181"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7D032D7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7DF3DB6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FB49B92" w14:textId="77777777" w:rsidTr="00A94784">
        <w:trPr>
          <w:trHeight w:val="246"/>
        </w:trPr>
        <w:tc>
          <w:tcPr>
            <w:tcW w:w="817" w:type="dxa"/>
            <w:vMerge/>
            <w:tcBorders>
              <w:left w:val="double" w:sz="2" w:space="0" w:color="auto"/>
              <w:right w:val="double" w:sz="2" w:space="0" w:color="auto"/>
            </w:tcBorders>
            <w:shd w:val="clear" w:color="auto" w:fill="auto"/>
          </w:tcPr>
          <w:p w14:paraId="07E6861F"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31B404DE"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622B7590"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384A0901" w14:textId="77777777" w:rsidR="00D301F9" w:rsidRPr="001953F6" w:rsidRDefault="00D301F9" w:rsidP="00A94784">
            <w:pPr>
              <w:widowControl w:val="0"/>
              <w:adjustRightInd w:val="0"/>
              <w:snapToGrid w:val="0"/>
              <w:spacing w:after="0"/>
              <w:rPr>
                <w:szCs w:val="28"/>
                <w:lang w:val="en-MY"/>
              </w:rPr>
            </w:pPr>
          </w:p>
          <w:p w14:paraId="0B48303A"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Nghề truyền thống.</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6B6ED1C5" w14:textId="77777777" w:rsidR="00D301F9" w:rsidRPr="001953F6" w:rsidRDefault="00D301F9" w:rsidP="00A94784">
            <w:pPr>
              <w:widowControl w:val="0"/>
              <w:adjustRightInd w:val="0"/>
              <w:snapToGrid w:val="0"/>
              <w:spacing w:after="0"/>
              <w:jc w:val="center"/>
              <w:rPr>
                <w:szCs w:val="28"/>
                <w:highlight w:val="white"/>
                <w:lang w:val="en-MY"/>
              </w:rPr>
            </w:pPr>
          </w:p>
          <w:p w14:paraId="1572755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95</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630B7CEA" w14:textId="77777777" w:rsidR="00D301F9" w:rsidRPr="001953F6" w:rsidRDefault="00D301F9" w:rsidP="00A94784">
            <w:pPr>
              <w:widowControl w:val="0"/>
              <w:adjustRightInd w:val="0"/>
              <w:snapToGrid w:val="0"/>
              <w:spacing w:after="0"/>
              <w:jc w:val="center"/>
              <w:rPr>
                <w:szCs w:val="28"/>
                <w:highlight w:val="white"/>
                <w:lang w:val="en-MY"/>
              </w:rPr>
            </w:pPr>
          </w:p>
          <w:p w14:paraId="4AC40AB4"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5DDB723B" w14:textId="77777777" w:rsidR="00D301F9" w:rsidRPr="001953F6" w:rsidRDefault="00D301F9" w:rsidP="00A94784">
            <w:pPr>
              <w:widowControl w:val="0"/>
              <w:adjustRightInd w:val="0"/>
              <w:snapToGrid w:val="0"/>
              <w:spacing w:after="0"/>
              <w:rPr>
                <w:b/>
                <w:szCs w:val="28"/>
                <w:highlight w:val="white"/>
                <w:lang w:val="en-MY"/>
              </w:rPr>
            </w:pPr>
            <w:r w:rsidRPr="001953F6">
              <w:rPr>
                <w:szCs w:val="28"/>
                <w:lang w:val="en-MY"/>
              </w:rPr>
              <w:t>Tích hợp GD kỹ năng sống: Nghề nào cũng đáng quý, đáng trân trọng và đem lại lợi ích cho xã hội</w:t>
            </w: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46BA2F47"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DA366E2"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7EC115A3"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50681A1B"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44BE5C71"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55ED44B3"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Theo dấu nghệ nhân.</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0A716537" w14:textId="77777777" w:rsidR="00D301F9" w:rsidRPr="001953F6" w:rsidRDefault="00D301F9" w:rsidP="00A94784">
            <w:pPr>
              <w:widowControl w:val="0"/>
              <w:adjustRightInd w:val="0"/>
              <w:snapToGrid w:val="0"/>
              <w:spacing w:after="0"/>
              <w:jc w:val="center"/>
              <w:rPr>
                <w:szCs w:val="28"/>
                <w:highlight w:val="white"/>
                <w:lang w:val="en-MY"/>
              </w:rPr>
            </w:pPr>
          </w:p>
          <w:p w14:paraId="3B44AED2"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96</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54F37ED6" w14:textId="77777777" w:rsidR="00D301F9" w:rsidRPr="001953F6" w:rsidRDefault="00D301F9" w:rsidP="00A94784">
            <w:pPr>
              <w:widowControl w:val="0"/>
              <w:adjustRightInd w:val="0"/>
              <w:snapToGrid w:val="0"/>
              <w:spacing w:after="0"/>
              <w:jc w:val="center"/>
              <w:rPr>
                <w:b/>
                <w:szCs w:val="28"/>
                <w:highlight w:val="white"/>
                <w:lang w:val="en-MY"/>
              </w:rPr>
            </w:pPr>
          </w:p>
          <w:p w14:paraId="1C55BBB3"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200E8158"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6784D319"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C2D27BC"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30AECF28" w14:textId="77777777" w:rsidR="00D301F9" w:rsidRPr="001953F6" w:rsidRDefault="00D301F9" w:rsidP="00A94784">
            <w:pPr>
              <w:spacing w:after="0"/>
              <w:jc w:val="center"/>
              <w:rPr>
                <w:b/>
                <w:szCs w:val="28"/>
                <w:highlight w:val="white"/>
                <w:lang w:val="en-MY"/>
              </w:rPr>
            </w:pPr>
          </w:p>
          <w:p w14:paraId="3D4E1077" w14:textId="77777777" w:rsidR="00D301F9" w:rsidRPr="001953F6" w:rsidRDefault="00D301F9" w:rsidP="00A94784">
            <w:pPr>
              <w:spacing w:after="0"/>
              <w:jc w:val="center"/>
              <w:rPr>
                <w:b/>
                <w:szCs w:val="28"/>
                <w:highlight w:val="white"/>
                <w:lang w:val="en-MY"/>
              </w:rPr>
            </w:pPr>
          </w:p>
          <w:p w14:paraId="76DA8463" w14:textId="77777777" w:rsidR="00D301F9" w:rsidRPr="001953F6" w:rsidRDefault="00D301F9" w:rsidP="00A94784">
            <w:pPr>
              <w:spacing w:after="0"/>
              <w:jc w:val="center"/>
              <w:rPr>
                <w:b/>
                <w:szCs w:val="28"/>
                <w:highlight w:val="white"/>
                <w:lang w:val="en-MY"/>
              </w:rPr>
            </w:pPr>
          </w:p>
          <w:p w14:paraId="3815BE08" w14:textId="77777777" w:rsidR="00D301F9" w:rsidRPr="001953F6" w:rsidRDefault="00D301F9" w:rsidP="00A94784">
            <w:pPr>
              <w:spacing w:after="0"/>
              <w:jc w:val="center"/>
              <w:rPr>
                <w:b/>
                <w:szCs w:val="28"/>
                <w:highlight w:val="white"/>
                <w:lang w:val="en-MY"/>
              </w:rPr>
            </w:pPr>
            <w:r w:rsidRPr="001953F6">
              <w:rPr>
                <w:b/>
                <w:szCs w:val="28"/>
                <w:highlight w:val="white"/>
                <w:lang w:val="en-MY"/>
              </w:rPr>
              <w:t>33</w:t>
            </w:r>
          </w:p>
        </w:tc>
        <w:tc>
          <w:tcPr>
            <w:tcW w:w="1843" w:type="dxa"/>
            <w:vMerge w:val="restart"/>
            <w:tcBorders>
              <w:top w:val="double" w:sz="2" w:space="0" w:color="auto"/>
              <w:left w:val="double" w:sz="2" w:space="0" w:color="auto"/>
              <w:right w:val="double" w:sz="2" w:space="0" w:color="auto"/>
            </w:tcBorders>
            <w:shd w:val="clear" w:color="auto" w:fill="auto"/>
          </w:tcPr>
          <w:p w14:paraId="3527FA52" w14:textId="77777777" w:rsidR="00D301F9" w:rsidRPr="001953F6" w:rsidRDefault="00D301F9" w:rsidP="00A94784">
            <w:pPr>
              <w:widowControl w:val="0"/>
              <w:adjustRightInd w:val="0"/>
              <w:snapToGrid w:val="0"/>
              <w:spacing w:after="0"/>
              <w:jc w:val="center"/>
              <w:rPr>
                <w:b/>
                <w:szCs w:val="28"/>
                <w:highlight w:val="white"/>
                <w:lang w:val="en-MY"/>
              </w:rPr>
            </w:pPr>
          </w:p>
          <w:p w14:paraId="59BAE538" w14:textId="77777777" w:rsidR="00D301F9" w:rsidRPr="001953F6" w:rsidRDefault="00D301F9" w:rsidP="00A94784">
            <w:pPr>
              <w:spacing w:after="0"/>
              <w:rPr>
                <w:szCs w:val="28"/>
                <w:highlight w:val="white"/>
                <w:lang w:val="en-MY"/>
              </w:rPr>
            </w:pPr>
          </w:p>
          <w:p w14:paraId="71F86F7B" w14:textId="77777777" w:rsidR="00D301F9" w:rsidRPr="001953F6" w:rsidRDefault="00D301F9" w:rsidP="00A94784">
            <w:pPr>
              <w:spacing w:after="0"/>
              <w:rPr>
                <w:szCs w:val="28"/>
                <w:highlight w:val="white"/>
                <w:lang w:val="en-MY"/>
              </w:rPr>
            </w:pPr>
          </w:p>
          <w:p w14:paraId="62D9AF3A"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5424337D" w14:textId="77777777" w:rsidR="00D301F9" w:rsidRPr="001953F6" w:rsidRDefault="00D301F9" w:rsidP="00A94784">
            <w:pPr>
              <w:spacing w:after="0"/>
              <w:rPr>
                <w:b/>
                <w:bCs/>
                <w:szCs w:val="28"/>
                <w:lang w:val="en-MY"/>
              </w:rPr>
            </w:pPr>
          </w:p>
          <w:p w14:paraId="0BD82013" w14:textId="77777777" w:rsidR="00D301F9" w:rsidRPr="001953F6" w:rsidRDefault="00D301F9" w:rsidP="00A94784">
            <w:pPr>
              <w:spacing w:after="0"/>
              <w:rPr>
                <w:szCs w:val="28"/>
                <w:highlight w:val="white"/>
                <w:lang w:val="en-MY"/>
              </w:rPr>
            </w:pPr>
            <w:r w:rsidRPr="001953F6">
              <w:rPr>
                <w:b/>
                <w:bCs/>
                <w:szCs w:val="28"/>
                <w:lang w:val="en-MY"/>
              </w:rPr>
              <w:t>Bài 33: Ngày hội “ Nghệ nhân tương lai”</w:t>
            </w:r>
          </w:p>
          <w:p w14:paraId="7D532E53" w14:textId="77777777" w:rsidR="00D301F9" w:rsidRPr="001953F6" w:rsidRDefault="00D301F9" w:rsidP="00A94784">
            <w:pPr>
              <w:spacing w:after="0"/>
              <w:jc w:val="center"/>
              <w:rPr>
                <w:szCs w:val="28"/>
                <w:highlight w:val="white"/>
                <w:lang w:val="en-MY"/>
              </w:rPr>
            </w:pPr>
            <w:r w:rsidRPr="001953F6">
              <w:rPr>
                <w:szCs w:val="28"/>
                <w:highlight w:val="white"/>
                <w:lang w:val="en-MY"/>
              </w:rPr>
              <w:t xml:space="preserve">              </w:t>
            </w:r>
          </w:p>
          <w:p w14:paraId="7B25138B" w14:textId="77777777" w:rsidR="00D301F9" w:rsidRPr="001953F6" w:rsidRDefault="00D301F9" w:rsidP="00A94784">
            <w:pPr>
              <w:spacing w:after="0"/>
              <w:jc w:val="center"/>
              <w:rPr>
                <w:szCs w:val="28"/>
                <w:highlight w:val="white"/>
                <w:lang w:val="en-MY"/>
              </w:rPr>
            </w:pPr>
            <w:r w:rsidRPr="001953F6">
              <w:rPr>
                <w:szCs w:val="28"/>
                <w:highlight w:val="white"/>
                <w:lang w:val="en-MY"/>
              </w:rPr>
              <w:t>(3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586BC33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Sinh hoạt dưới cờ: </w:t>
            </w:r>
            <w:r w:rsidRPr="001953F6">
              <w:rPr>
                <w:bCs/>
                <w:szCs w:val="28"/>
                <w:lang w:val="en-MY"/>
              </w:rPr>
              <w:t>Ngày hội “ Nghệ nhân tương</w:t>
            </w:r>
            <w:r w:rsidRPr="001953F6">
              <w:rPr>
                <w:b/>
                <w:bCs/>
                <w:szCs w:val="28"/>
                <w:lang w:val="en-MY"/>
              </w:rPr>
              <w:t xml:space="preserve"> </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392C06D8" w14:textId="77777777" w:rsidR="00D301F9" w:rsidRPr="001953F6" w:rsidRDefault="00D301F9" w:rsidP="00A94784">
            <w:pPr>
              <w:spacing w:after="0"/>
              <w:jc w:val="center"/>
              <w:rPr>
                <w:szCs w:val="28"/>
                <w:highlight w:val="white"/>
                <w:lang w:val="en-MY"/>
              </w:rPr>
            </w:pPr>
            <w:r w:rsidRPr="001953F6">
              <w:rPr>
                <w:szCs w:val="28"/>
                <w:highlight w:val="white"/>
                <w:lang w:val="en-MY"/>
              </w:rPr>
              <w:t>97</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690F505A"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0B8A7C4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5ACE01F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9FD4A9B" w14:textId="77777777" w:rsidTr="00A94784">
        <w:trPr>
          <w:trHeight w:val="246"/>
        </w:trPr>
        <w:tc>
          <w:tcPr>
            <w:tcW w:w="817" w:type="dxa"/>
            <w:vMerge/>
            <w:tcBorders>
              <w:left w:val="double" w:sz="2" w:space="0" w:color="auto"/>
              <w:right w:val="double" w:sz="2" w:space="0" w:color="auto"/>
            </w:tcBorders>
            <w:shd w:val="clear" w:color="auto" w:fill="auto"/>
          </w:tcPr>
          <w:p w14:paraId="5B5A1F14"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2B671C8E"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2DBF48B5"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1E55086B"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Khéo tay – thạo việc.</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3F30C158" w14:textId="77777777" w:rsidR="00D301F9" w:rsidRPr="001953F6" w:rsidRDefault="00D301F9" w:rsidP="00A94784">
            <w:pPr>
              <w:widowControl w:val="0"/>
              <w:adjustRightInd w:val="0"/>
              <w:snapToGrid w:val="0"/>
              <w:spacing w:after="0"/>
              <w:jc w:val="center"/>
              <w:rPr>
                <w:szCs w:val="28"/>
                <w:highlight w:val="white"/>
                <w:lang w:val="en-MY"/>
              </w:rPr>
            </w:pPr>
          </w:p>
          <w:p w14:paraId="4C7629F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98</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6C345F70" w14:textId="77777777" w:rsidR="00D301F9" w:rsidRPr="001953F6" w:rsidRDefault="00D301F9" w:rsidP="00A94784">
            <w:pPr>
              <w:widowControl w:val="0"/>
              <w:adjustRightInd w:val="0"/>
              <w:snapToGrid w:val="0"/>
              <w:spacing w:after="0"/>
              <w:jc w:val="center"/>
              <w:rPr>
                <w:szCs w:val="28"/>
                <w:highlight w:val="white"/>
                <w:lang w:val="en-MY"/>
              </w:rPr>
            </w:pPr>
          </w:p>
          <w:p w14:paraId="303E37CF"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5DEFDE3C"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562D7C1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AACC1A8"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7523D926"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7B4E7386"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0BB2CB1A"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65265BD1"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lớp:Sinh hoạt theo chủ đề: Sản phẩm của nghề truyền thống ở địa phương.</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0B9D43AF" w14:textId="77777777" w:rsidR="00D301F9" w:rsidRPr="001953F6" w:rsidRDefault="00D301F9" w:rsidP="00A94784">
            <w:pPr>
              <w:widowControl w:val="0"/>
              <w:adjustRightInd w:val="0"/>
              <w:snapToGrid w:val="0"/>
              <w:spacing w:after="0"/>
              <w:jc w:val="center"/>
              <w:rPr>
                <w:szCs w:val="28"/>
                <w:highlight w:val="white"/>
                <w:lang w:val="en-MY"/>
              </w:rPr>
            </w:pPr>
          </w:p>
          <w:p w14:paraId="2B3A537D"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99</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77A19DC0" w14:textId="77777777" w:rsidR="00D301F9" w:rsidRPr="001953F6" w:rsidRDefault="00D301F9" w:rsidP="00A94784">
            <w:pPr>
              <w:widowControl w:val="0"/>
              <w:adjustRightInd w:val="0"/>
              <w:snapToGrid w:val="0"/>
              <w:spacing w:after="0"/>
              <w:jc w:val="center"/>
              <w:rPr>
                <w:b/>
                <w:szCs w:val="28"/>
                <w:highlight w:val="white"/>
                <w:lang w:val="en-MY"/>
              </w:rPr>
            </w:pPr>
          </w:p>
          <w:p w14:paraId="0E2DC990"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0D9A41B4"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71D74631"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757270A3"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008E2D9D" w14:textId="77777777" w:rsidR="00D301F9" w:rsidRPr="001953F6" w:rsidRDefault="00D301F9" w:rsidP="00A94784">
            <w:pPr>
              <w:spacing w:after="0"/>
              <w:jc w:val="center"/>
              <w:rPr>
                <w:b/>
                <w:szCs w:val="28"/>
                <w:highlight w:val="white"/>
                <w:lang w:val="en-MY"/>
              </w:rPr>
            </w:pPr>
          </w:p>
          <w:p w14:paraId="6978A2DE" w14:textId="77777777" w:rsidR="00D301F9" w:rsidRPr="001953F6" w:rsidRDefault="00D301F9" w:rsidP="00A94784">
            <w:pPr>
              <w:spacing w:after="0"/>
              <w:jc w:val="center"/>
              <w:rPr>
                <w:b/>
                <w:szCs w:val="28"/>
                <w:highlight w:val="white"/>
                <w:lang w:val="en-MY"/>
              </w:rPr>
            </w:pPr>
          </w:p>
          <w:p w14:paraId="540D1FC0" w14:textId="77777777" w:rsidR="00D301F9" w:rsidRPr="001953F6" w:rsidRDefault="00D301F9" w:rsidP="00A94784">
            <w:pPr>
              <w:spacing w:after="0"/>
              <w:jc w:val="center"/>
              <w:rPr>
                <w:b/>
                <w:szCs w:val="28"/>
                <w:highlight w:val="white"/>
                <w:lang w:val="en-MY"/>
              </w:rPr>
            </w:pPr>
          </w:p>
          <w:p w14:paraId="1687ECC8" w14:textId="77777777" w:rsidR="00D301F9" w:rsidRPr="001953F6" w:rsidRDefault="00D301F9" w:rsidP="00A94784">
            <w:pPr>
              <w:spacing w:after="0"/>
              <w:jc w:val="center"/>
              <w:rPr>
                <w:b/>
                <w:szCs w:val="28"/>
                <w:highlight w:val="white"/>
                <w:lang w:val="en-MY"/>
              </w:rPr>
            </w:pPr>
            <w:r w:rsidRPr="001953F6">
              <w:rPr>
                <w:b/>
                <w:szCs w:val="28"/>
                <w:highlight w:val="white"/>
                <w:lang w:val="en-MY"/>
              </w:rPr>
              <w:t>34</w:t>
            </w:r>
          </w:p>
        </w:tc>
        <w:tc>
          <w:tcPr>
            <w:tcW w:w="1843" w:type="dxa"/>
            <w:vMerge w:val="restart"/>
            <w:tcBorders>
              <w:top w:val="double" w:sz="2" w:space="0" w:color="auto"/>
              <w:left w:val="double" w:sz="2" w:space="0" w:color="auto"/>
              <w:right w:val="double" w:sz="2" w:space="0" w:color="auto"/>
            </w:tcBorders>
            <w:shd w:val="clear" w:color="auto" w:fill="auto"/>
          </w:tcPr>
          <w:p w14:paraId="77937AF0" w14:textId="77777777" w:rsidR="00D301F9" w:rsidRPr="001953F6" w:rsidRDefault="00D301F9" w:rsidP="00A94784">
            <w:pPr>
              <w:widowControl w:val="0"/>
              <w:adjustRightInd w:val="0"/>
              <w:snapToGrid w:val="0"/>
              <w:spacing w:after="0"/>
              <w:jc w:val="center"/>
              <w:rPr>
                <w:b/>
                <w:szCs w:val="28"/>
                <w:highlight w:val="white"/>
                <w:lang w:val="en-MY"/>
              </w:rPr>
            </w:pPr>
          </w:p>
          <w:p w14:paraId="6FE0318F" w14:textId="77777777" w:rsidR="00D301F9" w:rsidRPr="001953F6" w:rsidRDefault="00D301F9" w:rsidP="00A94784">
            <w:pPr>
              <w:spacing w:after="0"/>
              <w:rPr>
                <w:szCs w:val="28"/>
                <w:highlight w:val="white"/>
                <w:lang w:val="en-MY"/>
              </w:rPr>
            </w:pPr>
          </w:p>
          <w:p w14:paraId="06DA3C34" w14:textId="77777777" w:rsidR="00D301F9" w:rsidRPr="001953F6" w:rsidRDefault="00D301F9" w:rsidP="00A94784">
            <w:pPr>
              <w:spacing w:after="0"/>
              <w:rPr>
                <w:szCs w:val="28"/>
                <w:highlight w:val="white"/>
                <w:lang w:val="en-MY"/>
              </w:rPr>
            </w:pPr>
          </w:p>
          <w:p w14:paraId="7D44571A" w14:textId="77777777" w:rsidR="00D301F9" w:rsidRPr="001953F6" w:rsidRDefault="00D301F9" w:rsidP="00A94784">
            <w:pPr>
              <w:spacing w:after="0"/>
              <w:jc w:val="center"/>
              <w:rPr>
                <w:szCs w:val="28"/>
                <w:highlight w:val="white"/>
                <w:lang w:val="en-MY"/>
              </w:rPr>
            </w:pPr>
            <w:r w:rsidRPr="001953F6">
              <w:rPr>
                <w:szCs w:val="28"/>
                <w:highlight w:val="white"/>
                <w:lang w:val="en-MY"/>
              </w:rPr>
              <w:t>//</w:t>
            </w:r>
          </w:p>
        </w:tc>
        <w:tc>
          <w:tcPr>
            <w:tcW w:w="2691" w:type="dxa"/>
            <w:vMerge w:val="restart"/>
            <w:tcBorders>
              <w:top w:val="double" w:sz="2" w:space="0" w:color="auto"/>
              <w:left w:val="double" w:sz="2" w:space="0" w:color="auto"/>
              <w:right w:val="double" w:sz="2" w:space="0" w:color="auto"/>
            </w:tcBorders>
            <w:shd w:val="clear" w:color="auto" w:fill="auto"/>
          </w:tcPr>
          <w:p w14:paraId="41CE73D6" w14:textId="77777777" w:rsidR="00D301F9" w:rsidRPr="001953F6" w:rsidRDefault="00D301F9" w:rsidP="00A94784">
            <w:pPr>
              <w:spacing w:after="0"/>
              <w:jc w:val="center"/>
              <w:rPr>
                <w:b/>
                <w:bCs/>
                <w:szCs w:val="28"/>
                <w:lang w:val="en-MY"/>
              </w:rPr>
            </w:pPr>
          </w:p>
          <w:p w14:paraId="283EA818" w14:textId="77777777" w:rsidR="00D301F9" w:rsidRPr="001953F6" w:rsidRDefault="00D301F9" w:rsidP="00A94784">
            <w:pPr>
              <w:spacing w:after="0"/>
              <w:jc w:val="center"/>
              <w:rPr>
                <w:b/>
                <w:bCs/>
                <w:szCs w:val="28"/>
                <w:lang w:val="en-MY"/>
              </w:rPr>
            </w:pPr>
          </w:p>
          <w:p w14:paraId="06C361E9" w14:textId="77777777" w:rsidR="00D301F9" w:rsidRPr="001953F6" w:rsidRDefault="00D301F9" w:rsidP="00A94784">
            <w:pPr>
              <w:spacing w:after="0"/>
              <w:jc w:val="center"/>
              <w:rPr>
                <w:szCs w:val="28"/>
                <w:highlight w:val="white"/>
                <w:lang w:val="en-MY"/>
              </w:rPr>
            </w:pPr>
            <w:r w:rsidRPr="001953F6">
              <w:rPr>
                <w:b/>
                <w:bCs/>
                <w:szCs w:val="28"/>
                <w:lang w:val="en-MY"/>
              </w:rPr>
              <w:t>Bài 34: Kĩ niệm sinh nhật Bác Hồ</w:t>
            </w:r>
          </w:p>
          <w:p w14:paraId="108FDC2C"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79FE441F"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lastRenderedPageBreak/>
              <w:t xml:space="preserve">Sinh hoạt dưới cờ: </w:t>
            </w:r>
            <w:r w:rsidRPr="001953F6">
              <w:rPr>
                <w:bCs/>
                <w:szCs w:val="28"/>
                <w:lang w:val="en-MY"/>
              </w:rPr>
              <w:t>Kĩ niệm sinh nhật Bác Hồ</w:t>
            </w:r>
            <w:r w:rsidRPr="001953F6">
              <w:rPr>
                <w:szCs w:val="28"/>
                <w:lang w:val="en-MY"/>
              </w:rPr>
              <w:t>.</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2A8845A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100</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48E61E1E"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3F1E530B"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0964A74A"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6253BE81" w14:textId="77777777" w:rsidTr="00A94784">
        <w:trPr>
          <w:trHeight w:val="246"/>
        </w:trPr>
        <w:tc>
          <w:tcPr>
            <w:tcW w:w="817" w:type="dxa"/>
            <w:vMerge/>
            <w:tcBorders>
              <w:left w:val="double" w:sz="2" w:space="0" w:color="auto"/>
              <w:right w:val="double" w:sz="2" w:space="0" w:color="auto"/>
            </w:tcBorders>
            <w:shd w:val="clear" w:color="auto" w:fill="auto"/>
          </w:tcPr>
          <w:p w14:paraId="4258043E"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45A78F12"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4828897E"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562F8C73"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Triển lãm “Theo dấu nghệ nhân”</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792C0445" w14:textId="77777777" w:rsidR="00D301F9" w:rsidRPr="001953F6" w:rsidRDefault="00D301F9" w:rsidP="00A94784">
            <w:pPr>
              <w:widowControl w:val="0"/>
              <w:adjustRightInd w:val="0"/>
              <w:snapToGrid w:val="0"/>
              <w:spacing w:after="0"/>
              <w:jc w:val="center"/>
              <w:rPr>
                <w:szCs w:val="28"/>
                <w:highlight w:val="white"/>
                <w:lang w:val="en-MY"/>
              </w:rPr>
            </w:pPr>
          </w:p>
          <w:p w14:paraId="28ACCBDF"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101</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0815E6C8" w14:textId="77777777" w:rsidR="00D301F9" w:rsidRPr="001953F6" w:rsidRDefault="00D301F9" w:rsidP="00A94784">
            <w:pPr>
              <w:widowControl w:val="0"/>
              <w:adjustRightInd w:val="0"/>
              <w:snapToGrid w:val="0"/>
              <w:spacing w:after="0"/>
              <w:jc w:val="center"/>
              <w:rPr>
                <w:szCs w:val="28"/>
                <w:highlight w:val="white"/>
                <w:lang w:val="en-MY"/>
              </w:rPr>
            </w:pPr>
          </w:p>
          <w:p w14:paraId="4B43460C"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tcPr>
          <w:p w14:paraId="6EE30775"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16A21030"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CD03727" w14:textId="77777777" w:rsidTr="00A94784">
        <w:trPr>
          <w:trHeight w:val="395"/>
        </w:trPr>
        <w:tc>
          <w:tcPr>
            <w:tcW w:w="817" w:type="dxa"/>
            <w:vMerge/>
            <w:tcBorders>
              <w:left w:val="double" w:sz="2" w:space="0" w:color="auto"/>
              <w:bottom w:val="double" w:sz="2" w:space="0" w:color="auto"/>
              <w:right w:val="double" w:sz="2" w:space="0" w:color="auto"/>
            </w:tcBorders>
            <w:shd w:val="clear" w:color="auto" w:fill="auto"/>
          </w:tcPr>
          <w:p w14:paraId="41C03620"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05E94C9C"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622CAE1F"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6720D6F7"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Sinh hoạt lớp:Sinh hoạt theo chủ đề: Tổng kết hoạt động “Theo dấu nghệ nhân”</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71E3BDA9" w14:textId="77777777" w:rsidR="00D301F9" w:rsidRPr="001953F6" w:rsidRDefault="00D301F9" w:rsidP="00A94784">
            <w:pPr>
              <w:widowControl w:val="0"/>
              <w:adjustRightInd w:val="0"/>
              <w:snapToGrid w:val="0"/>
              <w:spacing w:after="0"/>
              <w:jc w:val="center"/>
              <w:rPr>
                <w:szCs w:val="28"/>
                <w:highlight w:val="white"/>
                <w:lang w:val="en-MY"/>
              </w:rPr>
            </w:pPr>
          </w:p>
          <w:p w14:paraId="48EFE6DE"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102</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3678B0D6" w14:textId="77777777" w:rsidR="00D301F9" w:rsidRPr="001953F6" w:rsidRDefault="00D301F9" w:rsidP="00A94784">
            <w:pPr>
              <w:widowControl w:val="0"/>
              <w:adjustRightInd w:val="0"/>
              <w:snapToGrid w:val="0"/>
              <w:spacing w:after="0"/>
              <w:jc w:val="center"/>
              <w:rPr>
                <w:b/>
                <w:szCs w:val="28"/>
                <w:highlight w:val="white"/>
                <w:lang w:val="en-MY"/>
              </w:rPr>
            </w:pPr>
          </w:p>
          <w:p w14:paraId="4F24C195"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502341AD"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739B6DCD"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3D914904" w14:textId="77777777" w:rsidTr="00A94784">
        <w:trPr>
          <w:trHeight w:val="150"/>
        </w:trPr>
        <w:tc>
          <w:tcPr>
            <w:tcW w:w="817" w:type="dxa"/>
            <w:vMerge w:val="restart"/>
            <w:tcBorders>
              <w:top w:val="double" w:sz="2" w:space="0" w:color="auto"/>
              <w:left w:val="double" w:sz="2" w:space="0" w:color="auto"/>
              <w:right w:val="double" w:sz="2" w:space="0" w:color="auto"/>
            </w:tcBorders>
            <w:shd w:val="clear" w:color="auto" w:fill="auto"/>
          </w:tcPr>
          <w:p w14:paraId="4AE09960" w14:textId="77777777" w:rsidR="00D301F9" w:rsidRPr="001953F6" w:rsidRDefault="00D301F9" w:rsidP="00A94784">
            <w:pPr>
              <w:spacing w:after="0"/>
              <w:jc w:val="center"/>
              <w:rPr>
                <w:b/>
                <w:szCs w:val="28"/>
                <w:highlight w:val="white"/>
                <w:lang w:val="en-MY"/>
              </w:rPr>
            </w:pPr>
          </w:p>
          <w:p w14:paraId="2568D949" w14:textId="77777777" w:rsidR="00D301F9" w:rsidRPr="001953F6" w:rsidRDefault="00D301F9" w:rsidP="00A94784">
            <w:pPr>
              <w:spacing w:after="0"/>
              <w:jc w:val="center"/>
              <w:rPr>
                <w:b/>
                <w:szCs w:val="28"/>
                <w:highlight w:val="white"/>
                <w:lang w:val="en-MY"/>
              </w:rPr>
            </w:pPr>
          </w:p>
          <w:p w14:paraId="42647E17" w14:textId="77777777" w:rsidR="00D301F9" w:rsidRPr="001953F6" w:rsidRDefault="00D301F9" w:rsidP="00A94784">
            <w:pPr>
              <w:spacing w:after="0"/>
              <w:rPr>
                <w:b/>
                <w:szCs w:val="28"/>
                <w:highlight w:val="white"/>
                <w:lang w:val="en-MY"/>
              </w:rPr>
            </w:pPr>
          </w:p>
          <w:p w14:paraId="24461784" w14:textId="77777777" w:rsidR="00D301F9" w:rsidRPr="001953F6" w:rsidRDefault="00D301F9" w:rsidP="00A94784">
            <w:pPr>
              <w:spacing w:after="0"/>
              <w:jc w:val="center"/>
              <w:rPr>
                <w:b/>
                <w:szCs w:val="28"/>
                <w:highlight w:val="white"/>
                <w:lang w:val="en-MY"/>
              </w:rPr>
            </w:pPr>
          </w:p>
          <w:p w14:paraId="3000F0A8" w14:textId="77777777" w:rsidR="00D301F9" w:rsidRPr="001953F6" w:rsidRDefault="00D301F9" w:rsidP="00A94784">
            <w:pPr>
              <w:spacing w:after="0"/>
              <w:jc w:val="center"/>
              <w:rPr>
                <w:b/>
                <w:szCs w:val="28"/>
                <w:highlight w:val="white"/>
                <w:lang w:val="en-MY"/>
              </w:rPr>
            </w:pPr>
            <w:r w:rsidRPr="001953F6">
              <w:rPr>
                <w:b/>
                <w:szCs w:val="28"/>
                <w:highlight w:val="white"/>
                <w:lang w:val="en-MY"/>
              </w:rPr>
              <w:t>35</w:t>
            </w:r>
          </w:p>
        </w:tc>
        <w:tc>
          <w:tcPr>
            <w:tcW w:w="1843" w:type="dxa"/>
            <w:vMerge w:val="restart"/>
            <w:tcBorders>
              <w:top w:val="double" w:sz="2" w:space="0" w:color="auto"/>
              <w:left w:val="double" w:sz="2" w:space="0" w:color="auto"/>
              <w:right w:val="double" w:sz="2" w:space="0" w:color="auto"/>
            </w:tcBorders>
            <w:shd w:val="clear" w:color="auto" w:fill="auto"/>
          </w:tcPr>
          <w:p w14:paraId="2F1D1E5F" w14:textId="77777777" w:rsidR="00D301F9" w:rsidRPr="001953F6" w:rsidRDefault="00D301F9" w:rsidP="00A94784">
            <w:pPr>
              <w:widowControl w:val="0"/>
              <w:adjustRightInd w:val="0"/>
              <w:snapToGrid w:val="0"/>
              <w:spacing w:after="0"/>
              <w:jc w:val="center"/>
              <w:rPr>
                <w:b/>
                <w:szCs w:val="28"/>
                <w:highlight w:val="white"/>
                <w:lang w:val="en-MY"/>
              </w:rPr>
            </w:pPr>
          </w:p>
          <w:p w14:paraId="0B22E4FA" w14:textId="77777777" w:rsidR="00D301F9" w:rsidRPr="001953F6" w:rsidRDefault="00D301F9" w:rsidP="00A94784">
            <w:pPr>
              <w:spacing w:after="0"/>
              <w:rPr>
                <w:szCs w:val="28"/>
                <w:highlight w:val="white"/>
                <w:lang w:val="en-MY"/>
              </w:rPr>
            </w:pPr>
          </w:p>
          <w:p w14:paraId="54B702B7" w14:textId="77777777" w:rsidR="00D301F9" w:rsidRPr="001953F6" w:rsidRDefault="00D301F9" w:rsidP="00A94784">
            <w:pPr>
              <w:spacing w:after="0"/>
              <w:rPr>
                <w:szCs w:val="28"/>
                <w:highlight w:val="white"/>
                <w:lang w:val="en-MY"/>
              </w:rPr>
            </w:pPr>
          </w:p>
          <w:p w14:paraId="0BF013A8" w14:textId="77777777" w:rsidR="00D301F9" w:rsidRPr="001953F6" w:rsidRDefault="00D301F9" w:rsidP="00A94784">
            <w:pPr>
              <w:spacing w:after="0"/>
              <w:rPr>
                <w:szCs w:val="28"/>
                <w:highlight w:val="white"/>
                <w:lang w:val="en-MY"/>
              </w:rPr>
            </w:pPr>
          </w:p>
          <w:p w14:paraId="142EBA19" w14:textId="77777777" w:rsidR="00D301F9" w:rsidRPr="001953F6" w:rsidRDefault="00D301F9" w:rsidP="00A94784">
            <w:pPr>
              <w:spacing w:after="0"/>
              <w:rPr>
                <w:szCs w:val="28"/>
                <w:highlight w:val="white"/>
                <w:lang w:val="en-MY"/>
              </w:rPr>
            </w:pPr>
            <w:r w:rsidRPr="001953F6">
              <w:rPr>
                <w:szCs w:val="28"/>
                <w:highlight w:val="white"/>
                <w:lang w:val="en-MY"/>
              </w:rPr>
              <w:t xml:space="preserve">            //</w:t>
            </w:r>
          </w:p>
        </w:tc>
        <w:tc>
          <w:tcPr>
            <w:tcW w:w="2691" w:type="dxa"/>
            <w:vMerge w:val="restart"/>
            <w:tcBorders>
              <w:top w:val="double" w:sz="2" w:space="0" w:color="auto"/>
              <w:left w:val="double" w:sz="2" w:space="0" w:color="auto"/>
              <w:right w:val="double" w:sz="2" w:space="0" w:color="auto"/>
            </w:tcBorders>
            <w:shd w:val="clear" w:color="auto" w:fill="auto"/>
          </w:tcPr>
          <w:p w14:paraId="5FA60F0C" w14:textId="77777777" w:rsidR="00D301F9" w:rsidRPr="001953F6" w:rsidRDefault="00D301F9" w:rsidP="00A94784">
            <w:pPr>
              <w:spacing w:after="0"/>
              <w:jc w:val="center"/>
              <w:rPr>
                <w:b/>
                <w:bCs/>
                <w:szCs w:val="28"/>
                <w:lang w:val="en-MY"/>
              </w:rPr>
            </w:pPr>
          </w:p>
          <w:p w14:paraId="009C2185" w14:textId="77777777" w:rsidR="00D301F9" w:rsidRPr="001953F6" w:rsidRDefault="00D301F9" w:rsidP="00A94784">
            <w:pPr>
              <w:spacing w:after="0"/>
              <w:jc w:val="center"/>
              <w:rPr>
                <w:b/>
                <w:bCs/>
                <w:szCs w:val="28"/>
                <w:lang w:val="en-MY"/>
              </w:rPr>
            </w:pPr>
          </w:p>
          <w:p w14:paraId="00BE9CD9" w14:textId="77777777" w:rsidR="00D301F9" w:rsidRPr="001953F6" w:rsidRDefault="00D301F9" w:rsidP="00A94784">
            <w:pPr>
              <w:spacing w:after="0"/>
              <w:jc w:val="center"/>
              <w:rPr>
                <w:szCs w:val="28"/>
                <w:highlight w:val="white"/>
                <w:lang w:val="en-MY"/>
              </w:rPr>
            </w:pPr>
            <w:r w:rsidRPr="001953F6">
              <w:rPr>
                <w:b/>
                <w:bCs/>
                <w:szCs w:val="28"/>
                <w:lang w:val="en-MY"/>
              </w:rPr>
              <w:t>Bài 35: Tổng kết năm học</w:t>
            </w:r>
          </w:p>
          <w:p w14:paraId="2B93E6C8" w14:textId="77777777" w:rsidR="00D301F9" w:rsidRPr="001953F6" w:rsidRDefault="00D301F9" w:rsidP="00A94784">
            <w:pPr>
              <w:spacing w:after="0"/>
              <w:rPr>
                <w:szCs w:val="28"/>
                <w:highlight w:val="white"/>
                <w:lang w:val="en-MY"/>
              </w:rPr>
            </w:pPr>
            <w:r w:rsidRPr="001953F6">
              <w:rPr>
                <w:szCs w:val="28"/>
                <w:highlight w:val="white"/>
                <w:lang w:val="en-MY"/>
              </w:rPr>
              <w:t xml:space="preserve">                  (3 tiết)</w:t>
            </w:r>
          </w:p>
        </w:tc>
        <w:tc>
          <w:tcPr>
            <w:tcW w:w="4535" w:type="dxa"/>
            <w:tcBorders>
              <w:top w:val="double" w:sz="2" w:space="0" w:color="auto"/>
              <w:left w:val="double" w:sz="2" w:space="0" w:color="auto"/>
              <w:bottom w:val="dashSmallGap" w:sz="4" w:space="0" w:color="auto"/>
              <w:right w:val="double" w:sz="2" w:space="0" w:color="auto"/>
            </w:tcBorders>
            <w:shd w:val="clear" w:color="auto" w:fill="auto"/>
          </w:tcPr>
          <w:p w14:paraId="6409639A"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Sinh hoạt dưới cờ: </w:t>
            </w:r>
            <w:r w:rsidRPr="001953F6">
              <w:rPr>
                <w:bCs/>
                <w:szCs w:val="28"/>
                <w:lang w:val="en-MY"/>
              </w:rPr>
              <w:t>Tổng kết năm học</w:t>
            </w:r>
          </w:p>
        </w:tc>
        <w:tc>
          <w:tcPr>
            <w:tcW w:w="803" w:type="dxa"/>
            <w:tcBorders>
              <w:top w:val="double" w:sz="2" w:space="0" w:color="auto"/>
              <w:left w:val="double" w:sz="2" w:space="0" w:color="auto"/>
              <w:bottom w:val="dashSmallGap" w:sz="4" w:space="0" w:color="auto"/>
              <w:right w:val="double" w:sz="2" w:space="0" w:color="auto"/>
            </w:tcBorders>
            <w:shd w:val="clear" w:color="auto" w:fill="auto"/>
          </w:tcPr>
          <w:p w14:paraId="573EED70"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103</w:t>
            </w:r>
          </w:p>
        </w:tc>
        <w:tc>
          <w:tcPr>
            <w:tcW w:w="1045" w:type="dxa"/>
            <w:gridSpan w:val="2"/>
            <w:tcBorders>
              <w:top w:val="double" w:sz="2" w:space="0" w:color="auto"/>
              <w:left w:val="double" w:sz="2" w:space="0" w:color="auto"/>
              <w:bottom w:val="dashSmallGap" w:sz="4" w:space="0" w:color="auto"/>
              <w:right w:val="double" w:sz="2" w:space="0" w:color="auto"/>
            </w:tcBorders>
            <w:shd w:val="clear" w:color="auto" w:fill="auto"/>
          </w:tcPr>
          <w:p w14:paraId="2427C5CB"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 tiết</w:t>
            </w:r>
          </w:p>
        </w:tc>
        <w:tc>
          <w:tcPr>
            <w:tcW w:w="2124" w:type="dxa"/>
            <w:tcBorders>
              <w:top w:val="double" w:sz="2" w:space="0" w:color="auto"/>
              <w:left w:val="double" w:sz="2" w:space="0" w:color="auto"/>
              <w:bottom w:val="dashSmallGap" w:sz="4" w:space="0" w:color="auto"/>
              <w:right w:val="double" w:sz="2" w:space="0" w:color="auto"/>
            </w:tcBorders>
            <w:shd w:val="clear" w:color="auto" w:fill="auto"/>
          </w:tcPr>
          <w:p w14:paraId="24DBCA00"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ouble" w:sz="2" w:space="0" w:color="auto"/>
              <w:left w:val="double" w:sz="2" w:space="0" w:color="auto"/>
              <w:bottom w:val="dashSmallGap" w:sz="4" w:space="0" w:color="auto"/>
              <w:right w:val="double" w:sz="2" w:space="0" w:color="auto"/>
            </w:tcBorders>
            <w:shd w:val="clear" w:color="auto" w:fill="auto"/>
          </w:tcPr>
          <w:p w14:paraId="1EE11FE5"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2DEAC1B3" w14:textId="77777777" w:rsidTr="00A94784">
        <w:trPr>
          <w:trHeight w:val="246"/>
        </w:trPr>
        <w:tc>
          <w:tcPr>
            <w:tcW w:w="817" w:type="dxa"/>
            <w:vMerge/>
            <w:tcBorders>
              <w:left w:val="double" w:sz="2" w:space="0" w:color="auto"/>
              <w:right w:val="double" w:sz="2" w:space="0" w:color="auto"/>
            </w:tcBorders>
            <w:shd w:val="clear" w:color="auto" w:fill="auto"/>
          </w:tcPr>
          <w:p w14:paraId="09AAFA78"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right w:val="double" w:sz="2" w:space="0" w:color="auto"/>
            </w:tcBorders>
            <w:shd w:val="clear" w:color="auto" w:fill="auto"/>
          </w:tcPr>
          <w:p w14:paraId="7F57832A"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right w:val="double" w:sz="2" w:space="0" w:color="auto"/>
            </w:tcBorders>
            <w:shd w:val="clear" w:color="auto" w:fill="auto"/>
          </w:tcPr>
          <w:p w14:paraId="5B4FDD97" w14:textId="77777777" w:rsidR="00D301F9" w:rsidRPr="001953F6" w:rsidRDefault="00D301F9" w:rsidP="00A94784">
            <w:pPr>
              <w:widowControl w:val="0"/>
              <w:adjustRightInd w:val="0"/>
              <w:snapToGrid w:val="0"/>
              <w:spacing w:after="0"/>
              <w:rPr>
                <w:szCs w:val="28"/>
                <w:highlight w:val="white"/>
                <w:lang w:val="en-MY"/>
              </w:rPr>
            </w:pPr>
          </w:p>
        </w:tc>
        <w:tc>
          <w:tcPr>
            <w:tcW w:w="4535" w:type="dxa"/>
            <w:tcBorders>
              <w:top w:val="dashSmallGap" w:sz="4" w:space="0" w:color="auto"/>
              <w:left w:val="double" w:sz="2" w:space="0" w:color="auto"/>
              <w:bottom w:val="dashSmallGap" w:sz="4" w:space="0" w:color="auto"/>
              <w:right w:val="double" w:sz="2" w:space="0" w:color="auto"/>
            </w:tcBorders>
            <w:shd w:val="clear" w:color="auto" w:fill="auto"/>
          </w:tcPr>
          <w:p w14:paraId="21F4C319"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Hoạt động giáo dục theo chủ đề: Hồ sơ  trải nghiệm.</w:t>
            </w:r>
          </w:p>
        </w:tc>
        <w:tc>
          <w:tcPr>
            <w:tcW w:w="803" w:type="dxa"/>
            <w:tcBorders>
              <w:top w:val="dashSmallGap" w:sz="4" w:space="0" w:color="auto"/>
              <w:left w:val="double" w:sz="2" w:space="0" w:color="auto"/>
              <w:bottom w:val="dashSmallGap" w:sz="4" w:space="0" w:color="auto"/>
              <w:right w:val="double" w:sz="2" w:space="0" w:color="auto"/>
            </w:tcBorders>
            <w:shd w:val="clear" w:color="auto" w:fill="auto"/>
          </w:tcPr>
          <w:p w14:paraId="45ED565F" w14:textId="77777777" w:rsidR="00D301F9" w:rsidRPr="001953F6" w:rsidRDefault="00D301F9" w:rsidP="00A94784">
            <w:pPr>
              <w:spacing w:after="0"/>
              <w:rPr>
                <w:szCs w:val="28"/>
                <w:highlight w:val="white"/>
                <w:lang w:val="en-MY"/>
              </w:rPr>
            </w:pPr>
          </w:p>
          <w:p w14:paraId="3D174E82" w14:textId="77777777" w:rsidR="00D301F9" w:rsidRPr="001953F6" w:rsidRDefault="00D301F9" w:rsidP="00A94784">
            <w:pPr>
              <w:spacing w:after="0"/>
              <w:rPr>
                <w:szCs w:val="28"/>
                <w:highlight w:val="white"/>
                <w:lang w:val="en-MY"/>
              </w:rPr>
            </w:pPr>
            <w:r w:rsidRPr="001953F6">
              <w:rPr>
                <w:szCs w:val="28"/>
                <w:highlight w:val="white"/>
                <w:lang w:val="en-MY"/>
              </w:rPr>
              <w:t>104</w:t>
            </w:r>
          </w:p>
        </w:tc>
        <w:tc>
          <w:tcPr>
            <w:tcW w:w="1045" w:type="dxa"/>
            <w:gridSpan w:val="2"/>
            <w:tcBorders>
              <w:top w:val="dashSmallGap" w:sz="4" w:space="0" w:color="auto"/>
              <w:left w:val="double" w:sz="2" w:space="0" w:color="auto"/>
              <w:bottom w:val="dashSmallGap" w:sz="4" w:space="0" w:color="auto"/>
              <w:right w:val="double" w:sz="2" w:space="0" w:color="auto"/>
            </w:tcBorders>
            <w:shd w:val="clear" w:color="auto" w:fill="auto"/>
          </w:tcPr>
          <w:p w14:paraId="422B9C74" w14:textId="77777777" w:rsidR="00D301F9" w:rsidRPr="001953F6" w:rsidRDefault="00D301F9" w:rsidP="00A94784">
            <w:pPr>
              <w:widowControl w:val="0"/>
              <w:adjustRightInd w:val="0"/>
              <w:snapToGrid w:val="0"/>
              <w:spacing w:after="0"/>
              <w:jc w:val="center"/>
              <w:rPr>
                <w:szCs w:val="28"/>
                <w:highlight w:val="white"/>
                <w:lang w:val="en-MY"/>
              </w:rPr>
            </w:pPr>
          </w:p>
          <w:p w14:paraId="1E1DF612"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ashSmallGap" w:sz="4" w:space="0" w:color="auto"/>
              <w:right w:val="double" w:sz="2" w:space="0" w:color="auto"/>
            </w:tcBorders>
            <w:shd w:val="clear" w:color="auto" w:fill="auto"/>
            <w:vAlign w:val="bottom"/>
          </w:tcPr>
          <w:p w14:paraId="7E75C18A" w14:textId="77777777" w:rsidR="00D301F9" w:rsidRPr="001953F6" w:rsidRDefault="00D301F9" w:rsidP="00A94784">
            <w:pPr>
              <w:widowControl w:val="0"/>
              <w:adjustRightInd w:val="0"/>
              <w:snapToGrid w:val="0"/>
              <w:spacing w:after="0"/>
              <w:rPr>
                <w:b/>
                <w:szCs w:val="28"/>
                <w:highlight w:val="white"/>
                <w:lang w:val="en-MY"/>
              </w:rPr>
            </w:pPr>
            <w:r w:rsidRPr="001953F6">
              <w:rPr>
                <w:szCs w:val="28"/>
                <w:lang w:val="en-MY"/>
              </w:rPr>
              <w:t> </w:t>
            </w:r>
          </w:p>
        </w:tc>
        <w:tc>
          <w:tcPr>
            <w:tcW w:w="851" w:type="dxa"/>
            <w:tcBorders>
              <w:top w:val="dashSmallGap" w:sz="4" w:space="0" w:color="auto"/>
              <w:left w:val="double" w:sz="2" w:space="0" w:color="auto"/>
              <w:bottom w:val="dashSmallGap" w:sz="4" w:space="0" w:color="auto"/>
              <w:right w:val="double" w:sz="2" w:space="0" w:color="auto"/>
            </w:tcBorders>
            <w:shd w:val="clear" w:color="auto" w:fill="auto"/>
          </w:tcPr>
          <w:p w14:paraId="068EC366" w14:textId="77777777" w:rsidR="00D301F9" w:rsidRPr="001953F6" w:rsidRDefault="00D301F9" w:rsidP="00A94784">
            <w:pPr>
              <w:widowControl w:val="0"/>
              <w:adjustRightInd w:val="0"/>
              <w:snapToGrid w:val="0"/>
              <w:spacing w:after="0"/>
              <w:rPr>
                <w:b/>
                <w:szCs w:val="28"/>
                <w:highlight w:val="white"/>
                <w:lang w:val="en-MY"/>
              </w:rPr>
            </w:pPr>
          </w:p>
        </w:tc>
      </w:tr>
      <w:tr w:rsidR="00D301F9" w:rsidRPr="001953F6" w14:paraId="5178E47F" w14:textId="77777777" w:rsidTr="00A94784">
        <w:trPr>
          <w:trHeight w:val="463"/>
        </w:trPr>
        <w:tc>
          <w:tcPr>
            <w:tcW w:w="817" w:type="dxa"/>
            <w:vMerge/>
            <w:tcBorders>
              <w:left w:val="double" w:sz="2" w:space="0" w:color="auto"/>
              <w:bottom w:val="double" w:sz="2" w:space="0" w:color="auto"/>
              <w:right w:val="double" w:sz="2" w:space="0" w:color="auto"/>
            </w:tcBorders>
            <w:shd w:val="clear" w:color="auto" w:fill="auto"/>
          </w:tcPr>
          <w:p w14:paraId="2215B8DC" w14:textId="77777777" w:rsidR="00D301F9" w:rsidRPr="001953F6" w:rsidRDefault="00D301F9" w:rsidP="00A94784">
            <w:pPr>
              <w:widowControl w:val="0"/>
              <w:adjustRightInd w:val="0"/>
              <w:snapToGrid w:val="0"/>
              <w:spacing w:after="0"/>
              <w:jc w:val="center"/>
              <w:rPr>
                <w:b/>
                <w:szCs w:val="28"/>
                <w:highlight w:val="white"/>
                <w:lang w:val="en-MY"/>
              </w:rPr>
            </w:pPr>
          </w:p>
        </w:tc>
        <w:tc>
          <w:tcPr>
            <w:tcW w:w="1843" w:type="dxa"/>
            <w:vMerge/>
            <w:tcBorders>
              <w:left w:val="double" w:sz="2" w:space="0" w:color="auto"/>
              <w:bottom w:val="double" w:sz="2" w:space="0" w:color="auto"/>
              <w:right w:val="double" w:sz="2" w:space="0" w:color="auto"/>
            </w:tcBorders>
            <w:shd w:val="clear" w:color="auto" w:fill="auto"/>
          </w:tcPr>
          <w:p w14:paraId="366198AE" w14:textId="77777777" w:rsidR="00D301F9" w:rsidRPr="001953F6" w:rsidRDefault="00D301F9" w:rsidP="00A94784">
            <w:pPr>
              <w:widowControl w:val="0"/>
              <w:adjustRightInd w:val="0"/>
              <w:snapToGrid w:val="0"/>
              <w:spacing w:after="0"/>
              <w:rPr>
                <w:b/>
                <w:szCs w:val="28"/>
                <w:highlight w:val="white"/>
                <w:lang w:val="en-MY"/>
              </w:rPr>
            </w:pPr>
          </w:p>
        </w:tc>
        <w:tc>
          <w:tcPr>
            <w:tcW w:w="2691" w:type="dxa"/>
            <w:vMerge/>
            <w:tcBorders>
              <w:left w:val="double" w:sz="2" w:space="0" w:color="auto"/>
              <w:bottom w:val="double" w:sz="2" w:space="0" w:color="auto"/>
              <w:right w:val="double" w:sz="2" w:space="0" w:color="auto"/>
            </w:tcBorders>
            <w:shd w:val="clear" w:color="auto" w:fill="auto"/>
          </w:tcPr>
          <w:p w14:paraId="592B0CFF" w14:textId="77777777" w:rsidR="00D301F9" w:rsidRPr="001953F6" w:rsidRDefault="00D301F9" w:rsidP="00A94784">
            <w:pPr>
              <w:spacing w:after="0"/>
              <w:rPr>
                <w:szCs w:val="28"/>
                <w:highlight w:val="white"/>
                <w:lang w:val="en-MY"/>
              </w:rPr>
            </w:pPr>
          </w:p>
        </w:tc>
        <w:tc>
          <w:tcPr>
            <w:tcW w:w="4535" w:type="dxa"/>
            <w:tcBorders>
              <w:top w:val="dashSmallGap" w:sz="4" w:space="0" w:color="auto"/>
              <w:left w:val="double" w:sz="2" w:space="0" w:color="auto"/>
              <w:bottom w:val="double" w:sz="2" w:space="0" w:color="auto"/>
              <w:right w:val="double" w:sz="2" w:space="0" w:color="auto"/>
            </w:tcBorders>
            <w:shd w:val="clear" w:color="auto" w:fill="auto"/>
          </w:tcPr>
          <w:p w14:paraId="639E7EE8" w14:textId="77777777" w:rsidR="00D301F9" w:rsidRPr="001953F6" w:rsidRDefault="00D301F9" w:rsidP="00A94784">
            <w:pPr>
              <w:widowControl w:val="0"/>
              <w:adjustRightInd w:val="0"/>
              <w:snapToGrid w:val="0"/>
              <w:spacing w:after="0"/>
              <w:rPr>
                <w:szCs w:val="28"/>
                <w:highlight w:val="white"/>
                <w:lang w:val="en-MY"/>
              </w:rPr>
            </w:pPr>
            <w:r w:rsidRPr="001953F6">
              <w:rPr>
                <w:szCs w:val="28"/>
                <w:lang w:val="en-MY"/>
              </w:rPr>
              <w:t xml:space="preserve"> Sinh hoạt lớp: Sinh hoạt theo chủ đề: Chia sẻ yêu thương.</w:t>
            </w:r>
          </w:p>
        </w:tc>
        <w:tc>
          <w:tcPr>
            <w:tcW w:w="803" w:type="dxa"/>
            <w:tcBorders>
              <w:top w:val="dashSmallGap" w:sz="4" w:space="0" w:color="auto"/>
              <w:left w:val="double" w:sz="2" w:space="0" w:color="auto"/>
              <w:bottom w:val="double" w:sz="2" w:space="0" w:color="auto"/>
              <w:right w:val="double" w:sz="2" w:space="0" w:color="auto"/>
            </w:tcBorders>
            <w:shd w:val="clear" w:color="auto" w:fill="auto"/>
          </w:tcPr>
          <w:p w14:paraId="5277762D" w14:textId="77777777" w:rsidR="00D301F9" w:rsidRPr="001953F6" w:rsidRDefault="00D301F9" w:rsidP="00A94784">
            <w:pPr>
              <w:widowControl w:val="0"/>
              <w:adjustRightInd w:val="0"/>
              <w:snapToGrid w:val="0"/>
              <w:spacing w:after="0"/>
              <w:jc w:val="center"/>
              <w:rPr>
                <w:szCs w:val="28"/>
                <w:highlight w:val="white"/>
                <w:lang w:val="en-MY"/>
              </w:rPr>
            </w:pPr>
          </w:p>
          <w:p w14:paraId="4BFD8BC4" w14:textId="77777777" w:rsidR="00D301F9" w:rsidRPr="001953F6" w:rsidRDefault="00D301F9" w:rsidP="00A94784">
            <w:pPr>
              <w:widowControl w:val="0"/>
              <w:adjustRightInd w:val="0"/>
              <w:snapToGrid w:val="0"/>
              <w:spacing w:after="0"/>
              <w:jc w:val="center"/>
              <w:rPr>
                <w:szCs w:val="28"/>
                <w:highlight w:val="white"/>
                <w:lang w:val="en-MY"/>
              </w:rPr>
            </w:pPr>
            <w:r w:rsidRPr="001953F6">
              <w:rPr>
                <w:szCs w:val="28"/>
                <w:highlight w:val="white"/>
                <w:lang w:val="en-MY"/>
              </w:rPr>
              <w:t>105</w:t>
            </w:r>
          </w:p>
        </w:tc>
        <w:tc>
          <w:tcPr>
            <w:tcW w:w="1045" w:type="dxa"/>
            <w:gridSpan w:val="2"/>
            <w:tcBorders>
              <w:top w:val="dashSmallGap" w:sz="4" w:space="0" w:color="auto"/>
              <w:left w:val="double" w:sz="2" w:space="0" w:color="auto"/>
              <w:bottom w:val="double" w:sz="2" w:space="0" w:color="auto"/>
              <w:right w:val="double" w:sz="2" w:space="0" w:color="auto"/>
            </w:tcBorders>
            <w:shd w:val="clear" w:color="auto" w:fill="auto"/>
          </w:tcPr>
          <w:p w14:paraId="58E7BBDD" w14:textId="77777777" w:rsidR="00D301F9" w:rsidRPr="001953F6" w:rsidRDefault="00D301F9" w:rsidP="00A94784">
            <w:pPr>
              <w:widowControl w:val="0"/>
              <w:adjustRightInd w:val="0"/>
              <w:snapToGrid w:val="0"/>
              <w:spacing w:after="0"/>
              <w:jc w:val="center"/>
              <w:rPr>
                <w:b/>
                <w:szCs w:val="28"/>
                <w:highlight w:val="white"/>
                <w:lang w:val="en-MY"/>
              </w:rPr>
            </w:pPr>
          </w:p>
          <w:p w14:paraId="4D1EE912" w14:textId="77777777" w:rsidR="00D301F9" w:rsidRPr="001953F6" w:rsidRDefault="00D301F9" w:rsidP="00A94784">
            <w:pPr>
              <w:widowControl w:val="0"/>
              <w:adjustRightInd w:val="0"/>
              <w:snapToGrid w:val="0"/>
              <w:spacing w:after="0"/>
              <w:jc w:val="center"/>
              <w:rPr>
                <w:b/>
                <w:szCs w:val="28"/>
                <w:highlight w:val="white"/>
                <w:lang w:val="en-MY"/>
              </w:rPr>
            </w:pPr>
            <w:r w:rsidRPr="001953F6">
              <w:rPr>
                <w:szCs w:val="28"/>
                <w:highlight w:val="white"/>
                <w:lang w:val="en-MY"/>
              </w:rPr>
              <w:t>1 tiết</w:t>
            </w:r>
          </w:p>
        </w:tc>
        <w:tc>
          <w:tcPr>
            <w:tcW w:w="2124" w:type="dxa"/>
            <w:tcBorders>
              <w:top w:val="dashSmallGap" w:sz="4" w:space="0" w:color="auto"/>
              <w:left w:val="double" w:sz="2" w:space="0" w:color="auto"/>
              <w:bottom w:val="double" w:sz="2" w:space="0" w:color="auto"/>
              <w:right w:val="double" w:sz="2" w:space="0" w:color="auto"/>
            </w:tcBorders>
            <w:shd w:val="clear" w:color="auto" w:fill="auto"/>
          </w:tcPr>
          <w:p w14:paraId="35E044EF" w14:textId="77777777" w:rsidR="00D301F9" w:rsidRPr="001953F6" w:rsidRDefault="00D301F9" w:rsidP="00A94784">
            <w:pPr>
              <w:widowControl w:val="0"/>
              <w:adjustRightInd w:val="0"/>
              <w:snapToGrid w:val="0"/>
              <w:spacing w:after="0"/>
              <w:rPr>
                <w:b/>
                <w:szCs w:val="28"/>
                <w:highlight w:val="white"/>
                <w:lang w:val="en-MY"/>
              </w:rPr>
            </w:pPr>
          </w:p>
        </w:tc>
        <w:tc>
          <w:tcPr>
            <w:tcW w:w="851" w:type="dxa"/>
            <w:tcBorders>
              <w:top w:val="dashSmallGap" w:sz="4" w:space="0" w:color="auto"/>
              <w:left w:val="double" w:sz="2" w:space="0" w:color="auto"/>
              <w:bottom w:val="double" w:sz="2" w:space="0" w:color="auto"/>
              <w:right w:val="double" w:sz="2" w:space="0" w:color="auto"/>
            </w:tcBorders>
            <w:shd w:val="clear" w:color="auto" w:fill="auto"/>
          </w:tcPr>
          <w:p w14:paraId="77C16627" w14:textId="77777777" w:rsidR="00D301F9" w:rsidRPr="001953F6" w:rsidRDefault="00D301F9" w:rsidP="00A94784">
            <w:pPr>
              <w:widowControl w:val="0"/>
              <w:adjustRightInd w:val="0"/>
              <w:snapToGrid w:val="0"/>
              <w:spacing w:after="0"/>
              <w:rPr>
                <w:b/>
                <w:szCs w:val="28"/>
                <w:highlight w:val="white"/>
                <w:lang w:val="en-MY"/>
              </w:rPr>
            </w:pPr>
          </w:p>
        </w:tc>
      </w:tr>
    </w:tbl>
    <w:p w14:paraId="25E2BF92" w14:textId="77777777" w:rsidR="00D301F9" w:rsidRPr="001953F6" w:rsidRDefault="00D301F9" w:rsidP="00D301F9">
      <w:pPr>
        <w:widowControl w:val="0"/>
        <w:adjustRightInd w:val="0"/>
        <w:snapToGrid w:val="0"/>
        <w:spacing w:after="0"/>
        <w:jc w:val="both"/>
        <w:rPr>
          <w:szCs w:val="28"/>
          <w:highlight w:val="white"/>
          <w:lang w:val="nl-NL"/>
        </w:rPr>
      </w:pPr>
    </w:p>
    <w:p w14:paraId="06DBF8F1" w14:textId="77777777" w:rsidR="00D301F9" w:rsidRPr="001953F6" w:rsidRDefault="00D301F9" w:rsidP="00D301F9">
      <w:pPr>
        <w:tabs>
          <w:tab w:val="left" w:pos="9630"/>
        </w:tabs>
        <w:spacing w:after="0"/>
        <w:rPr>
          <w:rFonts w:eastAsia="Times New Roman"/>
          <w:szCs w:val="28"/>
        </w:rPr>
      </w:pPr>
      <w:r w:rsidRPr="001953F6">
        <w:rPr>
          <w:rFonts w:eastAsia="Times New Roman"/>
          <w:szCs w:val="28"/>
        </w:rPr>
        <w:t xml:space="preserve">                                                                                                                                                                                                                                                                                                                                        </w:t>
      </w:r>
    </w:p>
    <w:p w14:paraId="3FE9F22B" w14:textId="77777777" w:rsidR="00D301F9" w:rsidRPr="001953F6" w:rsidRDefault="00D301F9" w:rsidP="00D301F9">
      <w:pPr>
        <w:widowControl w:val="0"/>
        <w:adjustRightInd w:val="0"/>
        <w:snapToGrid w:val="0"/>
        <w:spacing w:after="0"/>
        <w:jc w:val="both"/>
        <w:rPr>
          <w:rFonts w:eastAsia="Times New Roman"/>
          <w:b/>
          <w:bCs/>
          <w:szCs w:val="28"/>
          <w:lang w:val="nl-NL"/>
        </w:rPr>
      </w:pPr>
      <w:r w:rsidRPr="001953F6">
        <w:rPr>
          <w:b/>
          <w:szCs w:val="28"/>
          <w:lang w:val="nl-NL"/>
        </w:rPr>
        <w:t>7. MÔN CÔNG NGHỆ</w:t>
      </w:r>
    </w:p>
    <w:p w14:paraId="0CFC3371" w14:textId="77777777" w:rsidR="00D301F9" w:rsidRPr="001953F6" w:rsidRDefault="00D301F9" w:rsidP="00D301F9">
      <w:pPr>
        <w:spacing w:after="0"/>
        <w:rPr>
          <w:rFonts w:eastAsia="Times New Roman"/>
          <w:bCs/>
          <w:szCs w:val="28"/>
        </w:rPr>
      </w:pPr>
      <w:r w:rsidRPr="001953F6">
        <w:rPr>
          <w:rFonts w:eastAsia="Times New Roman"/>
          <w:bCs/>
          <w:szCs w:val="28"/>
        </w:rPr>
        <w:t>Tổng số tiết: 35 tiết. Học kì I: 18 tiết; Học kì II: 17 tiết. Số tiết trên tuần 1 tiết/tuần.</w:t>
      </w:r>
    </w:p>
    <w:p w14:paraId="424E2508" w14:textId="77777777" w:rsidR="00D301F9" w:rsidRPr="001953F6" w:rsidRDefault="00D301F9" w:rsidP="00D301F9">
      <w:pPr>
        <w:spacing w:after="0"/>
        <w:rPr>
          <w:b/>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589"/>
        <w:gridCol w:w="2803"/>
        <w:gridCol w:w="985"/>
        <w:gridCol w:w="3040"/>
        <w:gridCol w:w="3359"/>
        <w:gridCol w:w="2106"/>
      </w:tblGrid>
      <w:tr w:rsidR="00D301F9" w:rsidRPr="001953F6" w14:paraId="2AB23EBC" w14:textId="77777777" w:rsidTr="00A94784">
        <w:tc>
          <w:tcPr>
            <w:tcW w:w="855" w:type="dxa"/>
            <w:vMerge w:val="restart"/>
            <w:tcBorders>
              <w:top w:val="single" w:sz="4" w:space="0" w:color="auto"/>
              <w:left w:val="single" w:sz="4" w:space="0" w:color="auto"/>
              <w:bottom w:val="single" w:sz="4" w:space="0" w:color="auto"/>
              <w:right w:val="single" w:sz="4" w:space="0" w:color="auto"/>
            </w:tcBorders>
            <w:shd w:val="clear" w:color="auto" w:fill="auto"/>
          </w:tcPr>
          <w:p w14:paraId="4AEF7979" w14:textId="77777777" w:rsidR="00D301F9" w:rsidRPr="001953F6" w:rsidRDefault="00D301F9" w:rsidP="00A94784">
            <w:pPr>
              <w:spacing w:after="0"/>
              <w:jc w:val="center"/>
              <w:rPr>
                <w:b/>
                <w:kern w:val="2"/>
                <w:szCs w:val="28"/>
              </w:rPr>
            </w:pPr>
            <w:r w:rsidRPr="001953F6">
              <w:rPr>
                <w:b/>
                <w:kern w:val="2"/>
                <w:szCs w:val="28"/>
              </w:rPr>
              <w:t>Tuần</w:t>
            </w:r>
          </w:p>
        </w:tc>
        <w:tc>
          <w:tcPr>
            <w:tcW w:w="8417" w:type="dxa"/>
            <w:gridSpan w:val="4"/>
            <w:tcBorders>
              <w:top w:val="single" w:sz="4" w:space="0" w:color="auto"/>
              <w:left w:val="single" w:sz="4" w:space="0" w:color="auto"/>
              <w:bottom w:val="single" w:sz="4" w:space="0" w:color="auto"/>
              <w:right w:val="single" w:sz="4" w:space="0" w:color="auto"/>
            </w:tcBorders>
            <w:shd w:val="clear" w:color="auto" w:fill="auto"/>
          </w:tcPr>
          <w:p w14:paraId="6014016E" w14:textId="77777777" w:rsidR="00D301F9" w:rsidRPr="001953F6" w:rsidRDefault="00D301F9" w:rsidP="00A94784">
            <w:pPr>
              <w:spacing w:after="0"/>
              <w:jc w:val="center"/>
              <w:rPr>
                <w:b/>
                <w:kern w:val="2"/>
                <w:szCs w:val="28"/>
              </w:rPr>
            </w:pPr>
            <w:r w:rsidRPr="001953F6">
              <w:rPr>
                <w:b/>
                <w:kern w:val="2"/>
                <w:szCs w:val="28"/>
              </w:rPr>
              <w:t>Chương trình sách giáo khoa</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7A87B711" w14:textId="77777777" w:rsidR="00D301F9" w:rsidRPr="001953F6" w:rsidRDefault="00D301F9" w:rsidP="00A94784">
            <w:pPr>
              <w:spacing w:after="0"/>
              <w:jc w:val="center"/>
              <w:rPr>
                <w:b/>
                <w:kern w:val="2"/>
                <w:szCs w:val="28"/>
              </w:rPr>
            </w:pPr>
            <w:r w:rsidRPr="001953F6">
              <w:rPr>
                <w:b/>
                <w:kern w:val="2"/>
                <w:szCs w:val="28"/>
              </w:rPr>
              <w:t xml:space="preserve">Nội dung điều chỉnh bổ sung </w:t>
            </w:r>
          </w:p>
          <w:p w14:paraId="43870CC6" w14:textId="77777777" w:rsidR="00D301F9" w:rsidRPr="001953F6" w:rsidRDefault="00D301F9" w:rsidP="00A94784">
            <w:pPr>
              <w:spacing w:after="0"/>
              <w:jc w:val="center"/>
              <w:rPr>
                <w:b/>
                <w:kern w:val="2"/>
                <w:szCs w:val="28"/>
              </w:rPr>
            </w:pPr>
            <w:r w:rsidRPr="001953F6">
              <w:rPr>
                <w:b/>
                <w:kern w:val="2"/>
                <w:szCs w:val="28"/>
              </w:rPr>
              <w:t>(nếu có)</w:t>
            </w:r>
          </w:p>
          <w:p w14:paraId="2F01DCAD" w14:textId="77777777" w:rsidR="00D301F9" w:rsidRPr="001953F6" w:rsidRDefault="00D301F9" w:rsidP="00A94784">
            <w:pPr>
              <w:spacing w:after="0"/>
              <w:jc w:val="center"/>
              <w:rPr>
                <w:b/>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757B9D08" w14:textId="77777777" w:rsidR="00D301F9" w:rsidRPr="001953F6" w:rsidRDefault="00D301F9" w:rsidP="00A94784">
            <w:pPr>
              <w:spacing w:after="0"/>
              <w:jc w:val="center"/>
              <w:rPr>
                <w:b/>
                <w:kern w:val="2"/>
                <w:szCs w:val="28"/>
                <w:highlight w:val="yellow"/>
              </w:rPr>
            </w:pPr>
          </w:p>
          <w:p w14:paraId="224420FD" w14:textId="77777777" w:rsidR="00D301F9" w:rsidRPr="001953F6" w:rsidRDefault="00D301F9" w:rsidP="00A94784">
            <w:pPr>
              <w:spacing w:after="0"/>
              <w:jc w:val="center"/>
              <w:rPr>
                <w:b/>
                <w:kern w:val="2"/>
                <w:szCs w:val="28"/>
                <w:highlight w:val="yellow"/>
              </w:rPr>
            </w:pPr>
            <w:r w:rsidRPr="001953F6">
              <w:rPr>
                <w:b/>
                <w:kern w:val="2"/>
                <w:szCs w:val="28"/>
              </w:rPr>
              <w:t>Ghi chú</w:t>
            </w:r>
          </w:p>
        </w:tc>
      </w:tr>
      <w:tr w:rsidR="00D301F9" w:rsidRPr="001953F6" w14:paraId="35B38C8D" w14:textId="77777777" w:rsidTr="00A94784">
        <w:tc>
          <w:tcPr>
            <w:tcW w:w="855" w:type="dxa"/>
            <w:vMerge/>
            <w:tcBorders>
              <w:top w:val="single" w:sz="4" w:space="0" w:color="auto"/>
              <w:left w:val="single" w:sz="4" w:space="0" w:color="auto"/>
              <w:bottom w:val="nil"/>
              <w:right w:val="single" w:sz="4" w:space="0" w:color="auto"/>
            </w:tcBorders>
            <w:shd w:val="clear" w:color="auto" w:fill="auto"/>
          </w:tcPr>
          <w:p w14:paraId="131D8E50" w14:textId="77777777" w:rsidR="00D301F9" w:rsidRPr="001953F6" w:rsidRDefault="00D301F9" w:rsidP="00A94784">
            <w:pPr>
              <w:spacing w:after="0"/>
              <w:rPr>
                <w:kern w:val="2"/>
                <w:szCs w:val="28"/>
              </w:rPr>
            </w:pPr>
          </w:p>
        </w:tc>
        <w:tc>
          <w:tcPr>
            <w:tcW w:w="1589" w:type="dxa"/>
            <w:tcBorders>
              <w:top w:val="single" w:sz="4" w:space="0" w:color="auto"/>
              <w:left w:val="single" w:sz="4" w:space="0" w:color="auto"/>
              <w:bottom w:val="nil"/>
              <w:right w:val="single" w:sz="4" w:space="0" w:color="auto"/>
            </w:tcBorders>
            <w:shd w:val="clear" w:color="auto" w:fill="auto"/>
          </w:tcPr>
          <w:p w14:paraId="6FE948A2" w14:textId="77777777" w:rsidR="00D301F9" w:rsidRPr="001953F6" w:rsidRDefault="00D301F9" w:rsidP="00A94784">
            <w:pPr>
              <w:spacing w:after="0"/>
              <w:jc w:val="center"/>
              <w:rPr>
                <w:b/>
                <w:kern w:val="2"/>
                <w:szCs w:val="28"/>
              </w:rPr>
            </w:pPr>
            <w:r w:rsidRPr="001953F6">
              <w:rPr>
                <w:b/>
                <w:kern w:val="2"/>
                <w:szCs w:val="28"/>
              </w:rPr>
              <w:t>Chủ đề/ Mạch nội dung</w:t>
            </w:r>
          </w:p>
        </w:tc>
        <w:tc>
          <w:tcPr>
            <w:tcW w:w="2803" w:type="dxa"/>
            <w:tcBorders>
              <w:top w:val="single" w:sz="4" w:space="0" w:color="auto"/>
              <w:left w:val="single" w:sz="4" w:space="0" w:color="auto"/>
              <w:bottom w:val="single" w:sz="4" w:space="0" w:color="auto"/>
              <w:right w:val="single" w:sz="4" w:space="0" w:color="auto"/>
            </w:tcBorders>
            <w:shd w:val="clear" w:color="auto" w:fill="auto"/>
          </w:tcPr>
          <w:p w14:paraId="63946A2F" w14:textId="77777777" w:rsidR="00D301F9" w:rsidRPr="001953F6" w:rsidRDefault="00D301F9" w:rsidP="00A94784">
            <w:pPr>
              <w:spacing w:after="0"/>
              <w:jc w:val="center"/>
              <w:rPr>
                <w:b/>
                <w:kern w:val="2"/>
                <w:szCs w:val="28"/>
              </w:rPr>
            </w:pPr>
            <w:r w:rsidRPr="001953F6">
              <w:rPr>
                <w:b/>
                <w:kern w:val="2"/>
                <w:szCs w:val="28"/>
              </w:rPr>
              <w:t>Tên bài học</w:t>
            </w:r>
          </w:p>
        </w:tc>
        <w:tc>
          <w:tcPr>
            <w:tcW w:w="4025" w:type="dxa"/>
            <w:gridSpan w:val="2"/>
            <w:tcBorders>
              <w:top w:val="single" w:sz="4" w:space="0" w:color="auto"/>
              <w:left w:val="single" w:sz="4" w:space="0" w:color="auto"/>
              <w:bottom w:val="single" w:sz="4" w:space="0" w:color="auto"/>
              <w:right w:val="single" w:sz="4" w:space="0" w:color="auto"/>
            </w:tcBorders>
            <w:shd w:val="clear" w:color="auto" w:fill="auto"/>
          </w:tcPr>
          <w:p w14:paraId="4FBA6650" w14:textId="77777777" w:rsidR="00D301F9" w:rsidRPr="001953F6" w:rsidRDefault="00D301F9" w:rsidP="00A94784">
            <w:pPr>
              <w:spacing w:after="0"/>
              <w:jc w:val="center"/>
              <w:rPr>
                <w:b/>
                <w:kern w:val="2"/>
                <w:szCs w:val="28"/>
              </w:rPr>
            </w:pPr>
            <w:r w:rsidRPr="001953F6">
              <w:rPr>
                <w:b/>
                <w:kern w:val="2"/>
                <w:szCs w:val="28"/>
              </w:rPr>
              <w:t>Tiết/ Thời lượng</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3CF3F1B7" w14:textId="77777777" w:rsidR="00D301F9" w:rsidRPr="001953F6" w:rsidRDefault="00D301F9" w:rsidP="00A94784">
            <w:pPr>
              <w:spacing w:after="0"/>
              <w:jc w:val="center"/>
              <w:rPr>
                <w:b/>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758CCD79" w14:textId="77777777" w:rsidR="00D301F9" w:rsidRPr="001953F6" w:rsidRDefault="00D301F9" w:rsidP="00A94784">
            <w:pPr>
              <w:spacing w:after="0"/>
              <w:rPr>
                <w:kern w:val="2"/>
                <w:szCs w:val="28"/>
                <w:highlight w:val="yellow"/>
              </w:rPr>
            </w:pPr>
          </w:p>
        </w:tc>
      </w:tr>
      <w:tr w:rsidR="00D301F9" w:rsidRPr="001953F6" w14:paraId="1A2122D2" w14:textId="77777777" w:rsidTr="00A94784">
        <w:trPr>
          <w:trHeight w:val="437"/>
        </w:trPr>
        <w:tc>
          <w:tcPr>
            <w:tcW w:w="855" w:type="dxa"/>
            <w:tcBorders>
              <w:top w:val="nil"/>
              <w:left w:val="single" w:sz="4" w:space="0" w:color="auto"/>
              <w:bottom w:val="single" w:sz="4" w:space="0" w:color="auto"/>
              <w:right w:val="single" w:sz="4" w:space="0" w:color="auto"/>
            </w:tcBorders>
            <w:shd w:val="clear" w:color="auto" w:fill="auto"/>
          </w:tcPr>
          <w:p w14:paraId="4423BEC9" w14:textId="77777777" w:rsidR="00D301F9" w:rsidRPr="001953F6" w:rsidRDefault="00D301F9" w:rsidP="00A94784">
            <w:pPr>
              <w:spacing w:after="0"/>
              <w:jc w:val="center"/>
              <w:rPr>
                <w:kern w:val="2"/>
                <w:szCs w:val="28"/>
              </w:rPr>
            </w:pPr>
            <w:r w:rsidRPr="001953F6">
              <w:rPr>
                <w:kern w:val="2"/>
                <w:szCs w:val="28"/>
              </w:rPr>
              <w:lastRenderedPageBreak/>
              <w:t>1</w:t>
            </w:r>
          </w:p>
        </w:tc>
        <w:tc>
          <w:tcPr>
            <w:tcW w:w="1589" w:type="dxa"/>
            <w:vMerge w:val="restart"/>
            <w:tcBorders>
              <w:top w:val="nil"/>
              <w:left w:val="single" w:sz="4" w:space="0" w:color="auto"/>
              <w:bottom w:val="single" w:sz="4" w:space="0" w:color="auto"/>
              <w:right w:val="single" w:sz="4" w:space="0" w:color="auto"/>
            </w:tcBorders>
            <w:shd w:val="clear" w:color="auto" w:fill="auto"/>
            <w:vAlign w:val="center"/>
          </w:tcPr>
          <w:p w14:paraId="2A5AFC63" w14:textId="77777777" w:rsidR="00D301F9" w:rsidRPr="001953F6" w:rsidRDefault="00D301F9" w:rsidP="00A94784">
            <w:pPr>
              <w:spacing w:after="0"/>
              <w:rPr>
                <w:b/>
                <w:kern w:val="2"/>
                <w:szCs w:val="28"/>
              </w:rPr>
            </w:pPr>
            <w:r w:rsidRPr="001953F6">
              <w:rPr>
                <w:b/>
                <w:kern w:val="2"/>
                <w:szCs w:val="28"/>
              </w:rPr>
              <w:t>Phần Một. Công nghệ và đời sống</w:t>
            </w: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7F9133DC" w14:textId="77777777" w:rsidR="00D301F9" w:rsidRPr="001953F6" w:rsidRDefault="00D301F9" w:rsidP="00A94784">
            <w:pPr>
              <w:spacing w:after="0"/>
              <w:rPr>
                <w:kern w:val="2"/>
                <w:szCs w:val="28"/>
              </w:rPr>
            </w:pPr>
            <w:r w:rsidRPr="001953F6">
              <w:rPr>
                <w:kern w:val="2"/>
                <w:szCs w:val="28"/>
              </w:rPr>
              <w:t>Bài 1: Lợi ích của hoa, cây cảnh đối với đời sống</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007F6D38" w14:textId="77777777" w:rsidR="00D301F9" w:rsidRPr="001953F6" w:rsidRDefault="00D301F9" w:rsidP="00A94784">
            <w:pPr>
              <w:spacing w:after="0"/>
              <w:jc w:val="center"/>
              <w:rPr>
                <w:kern w:val="2"/>
                <w:szCs w:val="28"/>
              </w:rPr>
            </w:pPr>
            <w:r w:rsidRPr="001953F6">
              <w:rPr>
                <w:kern w:val="2"/>
                <w:szCs w:val="28"/>
              </w:rPr>
              <w:t>4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38DBF35" w14:textId="77777777" w:rsidR="00D301F9" w:rsidRPr="001953F6" w:rsidRDefault="00D301F9" w:rsidP="00A94784">
            <w:pPr>
              <w:spacing w:after="0"/>
              <w:jc w:val="both"/>
              <w:rPr>
                <w:kern w:val="2"/>
                <w:szCs w:val="28"/>
              </w:rPr>
            </w:pPr>
            <w:r w:rsidRPr="001953F6">
              <w:rPr>
                <w:kern w:val="2"/>
                <w:szCs w:val="28"/>
              </w:rPr>
              <w:t>Tiết 1: Phần 1</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FED2121" w14:textId="77777777" w:rsidR="00D301F9" w:rsidRPr="001953F6" w:rsidRDefault="00D301F9" w:rsidP="00A94784">
            <w:pPr>
              <w:spacing w:after="0"/>
              <w:jc w:val="both"/>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271CE244" w14:textId="77777777" w:rsidR="00D301F9" w:rsidRPr="001953F6" w:rsidRDefault="00D301F9" w:rsidP="00A94784">
            <w:pPr>
              <w:spacing w:after="0"/>
              <w:rPr>
                <w:kern w:val="2"/>
                <w:szCs w:val="28"/>
                <w:highlight w:val="yellow"/>
              </w:rPr>
            </w:pPr>
          </w:p>
        </w:tc>
      </w:tr>
      <w:tr w:rsidR="00D301F9" w:rsidRPr="001953F6" w14:paraId="2CB2627E" w14:textId="77777777" w:rsidTr="00A94784">
        <w:trPr>
          <w:trHeight w:val="350"/>
        </w:trPr>
        <w:tc>
          <w:tcPr>
            <w:tcW w:w="855" w:type="dxa"/>
            <w:tcBorders>
              <w:top w:val="single" w:sz="4" w:space="0" w:color="auto"/>
              <w:left w:val="single" w:sz="4" w:space="0" w:color="auto"/>
              <w:bottom w:val="single" w:sz="4" w:space="0" w:color="auto"/>
              <w:right w:val="single" w:sz="4" w:space="0" w:color="auto"/>
            </w:tcBorders>
            <w:shd w:val="clear" w:color="auto" w:fill="auto"/>
          </w:tcPr>
          <w:p w14:paraId="04419D25" w14:textId="77777777" w:rsidR="00D301F9" w:rsidRPr="001953F6" w:rsidRDefault="00D301F9" w:rsidP="00A94784">
            <w:pPr>
              <w:spacing w:after="0"/>
              <w:jc w:val="center"/>
              <w:rPr>
                <w:kern w:val="2"/>
                <w:szCs w:val="28"/>
              </w:rPr>
            </w:pPr>
            <w:r w:rsidRPr="001953F6">
              <w:rPr>
                <w:kern w:val="2"/>
                <w:szCs w:val="28"/>
              </w:rPr>
              <w:t>2</w:t>
            </w: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365986" w14:textId="77777777" w:rsidR="00D301F9" w:rsidRPr="001953F6" w:rsidRDefault="00D301F9" w:rsidP="00A94784">
            <w:pPr>
              <w:spacing w:after="0"/>
              <w:rPr>
                <w:b/>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141555A8"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1183B7B2"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052ADAD8" w14:textId="77777777" w:rsidR="00D301F9" w:rsidRPr="001953F6" w:rsidRDefault="00D301F9" w:rsidP="00A94784">
            <w:pPr>
              <w:spacing w:after="0"/>
              <w:jc w:val="both"/>
              <w:rPr>
                <w:kern w:val="2"/>
                <w:szCs w:val="28"/>
              </w:rPr>
            </w:pPr>
            <w:r w:rsidRPr="001953F6">
              <w:rPr>
                <w:kern w:val="2"/>
                <w:szCs w:val="28"/>
              </w:rPr>
              <w:t>Tiết 2: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81A4644" w14:textId="77777777" w:rsidR="00D301F9" w:rsidRPr="001953F6" w:rsidRDefault="00D301F9" w:rsidP="00A94784">
            <w:pPr>
              <w:spacing w:after="0"/>
              <w:jc w:val="both"/>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3068895" w14:textId="77777777" w:rsidR="00D301F9" w:rsidRPr="001953F6" w:rsidRDefault="00D301F9" w:rsidP="00A94784">
            <w:pPr>
              <w:spacing w:after="0"/>
              <w:rPr>
                <w:kern w:val="2"/>
                <w:szCs w:val="28"/>
                <w:highlight w:val="yellow"/>
              </w:rPr>
            </w:pPr>
          </w:p>
        </w:tc>
      </w:tr>
      <w:tr w:rsidR="00D301F9" w:rsidRPr="001953F6" w14:paraId="1CB4F594" w14:textId="77777777" w:rsidTr="00A94784">
        <w:trPr>
          <w:trHeight w:val="412"/>
        </w:trPr>
        <w:tc>
          <w:tcPr>
            <w:tcW w:w="855" w:type="dxa"/>
            <w:tcBorders>
              <w:top w:val="single" w:sz="4" w:space="0" w:color="auto"/>
              <w:left w:val="single" w:sz="4" w:space="0" w:color="auto"/>
              <w:bottom w:val="single" w:sz="4" w:space="0" w:color="auto"/>
              <w:right w:val="single" w:sz="4" w:space="0" w:color="auto"/>
            </w:tcBorders>
            <w:shd w:val="clear" w:color="auto" w:fill="auto"/>
          </w:tcPr>
          <w:p w14:paraId="5279559D" w14:textId="77777777" w:rsidR="00D301F9" w:rsidRPr="001953F6" w:rsidRDefault="00D301F9" w:rsidP="00A94784">
            <w:pPr>
              <w:spacing w:after="0"/>
              <w:jc w:val="center"/>
              <w:rPr>
                <w:kern w:val="2"/>
                <w:szCs w:val="28"/>
              </w:rPr>
            </w:pPr>
            <w:r w:rsidRPr="001953F6">
              <w:rPr>
                <w:kern w:val="2"/>
                <w:szCs w:val="28"/>
              </w:rPr>
              <w:t>3</w:t>
            </w: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D650B7" w14:textId="77777777" w:rsidR="00D301F9" w:rsidRPr="001953F6" w:rsidRDefault="00D301F9" w:rsidP="00A94784">
            <w:pPr>
              <w:spacing w:after="0"/>
              <w:rPr>
                <w:b/>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1FE32671"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68468C19"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75798D1F" w14:textId="77777777" w:rsidR="00D301F9" w:rsidRPr="001953F6" w:rsidRDefault="00D301F9" w:rsidP="00A94784">
            <w:pPr>
              <w:spacing w:after="0"/>
              <w:jc w:val="both"/>
              <w:rPr>
                <w:kern w:val="2"/>
                <w:szCs w:val="28"/>
              </w:rPr>
            </w:pPr>
            <w:r w:rsidRPr="001953F6">
              <w:rPr>
                <w:kern w:val="2"/>
                <w:szCs w:val="28"/>
              </w:rPr>
              <w:t>Tiết 3: Phần 3</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327C9A2" w14:textId="77777777" w:rsidR="00D301F9" w:rsidRPr="001953F6" w:rsidRDefault="00D301F9" w:rsidP="00A94784">
            <w:pPr>
              <w:spacing w:after="0"/>
              <w:jc w:val="both"/>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386F30EE" w14:textId="77777777" w:rsidR="00D301F9" w:rsidRPr="001953F6" w:rsidRDefault="00D301F9" w:rsidP="00A94784">
            <w:pPr>
              <w:spacing w:after="0"/>
              <w:rPr>
                <w:kern w:val="2"/>
                <w:szCs w:val="28"/>
                <w:highlight w:val="yellow"/>
              </w:rPr>
            </w:pPr>
          </w:p>
        </w:tc>
      </w:tr>
      <w:tr w:rsidR="00D301F9" w:rsidRPr="001953F6" w14:paraId="09E9A37E" w14:textId="77777777" w:rsidTr="00A94784">
        <w:trPr>
          <w:trHeight w:val="417"/>
        </w:trPr>
        <w:tc>
          <w:tcPr>
            <w:tcW w:w="855" w:type="dxa"/>
            <w:tcBorders>
              <w:top w:val="single" w:sz="4" w:space="0" w:color="auto"/>
              <w:left w:val="single" w:sz="4" w:space="0" w:color="auto"/>
              <w:bottom w:val="single" w:sz="4" w:space="0" w:color="auto"/>
              <w:right w:val="single" w:sz="4" w:space="0" w:color="auto"/>
            </w:tcBorders>
            <w:shd w:val="clear" w:color="auto" w:fill="auto"/>
          </w:tcPr>
          <w:p w14:paraId="653DDD72" w14:textId="77777777" w:rsidR="00D301F9" w:rsidRPr="001953F6" w:rsidRDefault="00D301F9" w:rsidP="00A94784">
            <w:pPr>
              <w:spacing w:after="0"/>
              <w:jc w:val="center"/>
              <w:rPr>
                <w:kern w:val="2"/>
                <w:szCs w:val="28"/>
              </w:rPr>
            </w:pPr>
            <w:r w:rsidRPr="001953F6">
              <w:rPr>
                <w:kern w:val="2"/>
                <w:szCs w:val="28"/>
              </w:rPr>
              <w:t>4</w:t>
            </w: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653E7A" w14:textId="77777777" w:rsidR="00D301F9" w:rsidRPr="001953F6" w:rsidRDefault="00D301F9" w:rsidP="00A94784">
            <w:pPr>
              <w:spacing w:after="0"/>
              <w:rPr>
                <w:b/>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741A7C8C"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372909D6"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C6B1DB3" w14:textId="77777777" w:rsidR="00D301F9" w:rsidRPr="001953F6" w:rsidRDefault="00D301F9" w:rsidP="00A94784">
            <w:pPr>
              <w:spacing w:after="0"/>
              <w:jc w:val="both"/>
              <w:rPr>
                <w:kern w:val="2"/>
                <w:szCs w:val="28"/>
              </w:rPr>
            </w:pPr>
            <w:r w:rsidRPr="001953F6">
              <w:rPr>
                <w:kern w:val="2"/>
                <w:szCs w:val="28"/>
              </w:rPr>
              <w:t>Tiết 4: Phần 4</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745F3663" w14:textId="77777777" w:rsidR="00D301F9" w:rsidRPr="001953F6" w:rsidRDefault="00D301F9" w:rsidP="00A94784">
            <w:pPr>
              <w:spacing w:after="0"/>
              <w:jc w:val="both"/>
              <w:rPr>
                <w:kern w:val="2"/>
                <w:szCs w:val="28"/>
              </w:rPr>
            </w:pPr>
            <w:r w:rsidRPr="001953F6">
              <w:rPr>
                <w:szCs w:val="28"/>
              </w:rPr>
              <w:t>KNS: Biết lợi ích của hoa, cây cảnh trong môi trường sống.</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3B6766B" w14:textId="77777777" w:rsidR="00D301F9" w:rsidRPr="001953F6" w:rsidRDefault="00D301F9" w:rsidP="00A94784">
            <w:pPr>
              <w:spacing w:after="0"/>
              <w:rPr>
                <w:kern w:val="2"/>
                <w:szCs w:val="28"/>
                <w:highlight w:val="yellow"/>
              </w:rPr>
            </w:pPr>
          </w:p>
        </w:tc>
      </w:tr>
      <w:tr w:rsidR="00D301F9" w:rsidRPr="001953F6" w14:paraId="53B2C1EF"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6331CA39" w14:textId="77777777" w:rsidR="00D301F9" w:rsidRPr="001953F6" w:rsidRDefault="00D301F9" w:rsidP="00A94784">
            <w:pPr>
              <w:spacing w:after="0"/>
              <w:jc w:val="center"/>
              <w:rPr>
                <w:kern w:val="2"/>
                <w:szCs w:val="28"/>
              </w:rPr>
            </w:pPr>
            <w:r w:rsidRPr="001953F6">
              <w:rPr>
                <w:kern w:val="2"/>
                <w:szCs w:val="28"/>
              </w:rPr>
              <w:t>5</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0827E86B"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0C0013" w14:textId="77777777" w:rsidR="00D301F9" w:rsidRPr="001953F6" w:rsidRDefault="00D301F9" w:rsidP="00A94784">
            <w:pPr>
              <w:spacing w:after="0"/>
              <w:rPr>
                <w:kern w:val="2"/>
                <w:szCs w:val="28"/>
              </w:rPr>
            </w:pPr>
            <w:r w:rsidRPr="001953F6">
              <w:rPr>
                <w:kern w:val="2"/>
                <w:szCs w:val="28"/>
              </w:rPr>
              <w:t>Bài 2: Một số loại hoa, cây cảnh phổ biến</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2D6BC360" w14:textId="77777777" w:rsidR="00D301F9" w:rsidRPr="001953F6" w:rsidRDefault="00D301F9" w:rsidP="00A94784">
            <w:pPr>
              <w:spacing w:after="0"/>
              <w:jc w:val="center"/>
              <w:rPr>
                <w:kern w:val="2"/>
                <w:szCs w:val="28"/>
              </w:rPr>
            </w:pPr>
            <w:r w:rsidRPr="001953F6">
              <w:rPr>
                <w:kern w:val="2"/>
                <w:szCs w:val="28"/>
              </w:rPr>
              <w:t>2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1A331810" w14:textId="77777777" w:rsidR="00D301F9" w:rsidRPr="001953F6" w:rsidRDefault="00D301F9" w:rsidP="00A94784">
            <w:pPr>
              <w:spacing w:after="0"/>
              <w:jc w:val="both"/>
              <w:rPr>
                <w:kern w:val="2"/>
                <w:szCs w:val="28"/>
              </w:rPr>
            </w:pPr>
            <w:r w:rsidRPr="001953F6">
              <w:rPr>
                <w:kern w:val="2"/>
                <w:szCs w:val="28"/>
              </w:rPr>
              <w:t>Tiết 1: Phần 1(a,b,c)</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352EDDA7" w14:textId="77777777" w:rsidR="00D301F9" w:rsidRPr="001953F6" w:rsidRDefault="00D301F9" w:rsidP="00A94784">
            <w:pPr>
              <w:spacing w:after="0"/>
              <w:jc w:val="both"/>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61FA2037" w14:textId="77777777" w:rsidR="00D301F9" w:rsidRPr="001953F6" w:rsidRDefault="00D301F9" w:rsidP="00A94784">
            <w:pPr>
              <w:spacing w:after="0"/>
              <w:rPr>
                <w:kern w:val="2"/>
                <w:szCs w:val="28"/>
                <w:highlight w:val="yellow"/>
              </w:rPr>
            </w:pPr>
          </w:p>
        </w:tc>
      </w:tr>
      <w:tr w:rsidR="00D301F9" w:rsidRPr="001953F6" w14:paraId="79CF2817"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0BC6D381" w14:textId="77777777" w:rsidR="00D301F9" w:rsidRPr="001953F6" w:rsidRDefault="00D301F9" w:rsidP="00A94784">
            <w:pPr>
              <w:spacing w:after="0"/>
              <w:jc w:val="center"/>
              <w:rPr>
                <w:kern w:val="2"/>
                <w:szCs w:val="28"/>
              </w:rPr>
            </w:pPr>
            <w:r w:rsidRPr="001953F6">
              <w:rPr>
                <w:kern w:val="2"/>
                <w:szCs w:val="28"/>
              </w:rPr>
              <w:t>6</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65ACC1FF"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9B2E14"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6F4371F4"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0977A2CB" w14:textId="77777777" w:rsidR="00D301F9" w:rsidRPr="001953F6" w:rsidRDefault="00D301F9" w:rsidP="00A94784">
            <w:pPr>
              <w:spacing w:after="0"/>
              <w:jc w:val="both"/>
              <w:rPr>
                <w:kern w:val="2"/>
                <w:szCs w:val="28"/>
              </w:rPr>
            </w:pPr>
            <w:r w:rsidRPr="001953F6">
              <w:rPr>
                <w:kern w:val="2"/>
                <w:szCs w:val="28"/>
              </w:rPr>
              <w:t>Tiết 2: Phần 1 (d);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4DACF0AE" w14:textId="77777777" w:rsidR="00D301F9" w:rsidRPr="001953F6" w:rsidRDefault="00D301F9" w:rsidP="00A94784">
            <w:pPr>
              <w:spacing w:after="0"/>
              <w:jc w:val="both"/>
              <w:rPr>
                <w:kern w:val="2"/>
                <w:szCs w:val="28"/>
              </w:rPr>
            </w:pPr>
            <w:r w:rsidRPr="001953F6">
              <w:rPr>
                <w:szCs w:val="28"/>
              </w:rPr>
              <w:t xml:space="preserve">KNS: </w:t>
            </w:r>
            <w:r w:rsidRPr="001953F6">
              <w:rPr>
                <w:rFonts w:eastAsia="Times New Roman"/>
                <w:szCs w:val="28"/>
              </w:rPr>
              <w:t>Biết một số loại hoa, cây cảnh phổ biến để có ý thức bảo vệ và chăm sóc cây xanh.</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7E9A201E" w14:textId="77777777" w:rsidR="00D301F9" w:rsidRPr="001953F6" w:rsidRDefault="00D301F9" w:rsidP="00A94784">
            <w:pPr>
              <w:spacing w:after="0"/>
              <w:rPr>
                <w:kern w:val="2"/>
                <w:szCs w:val="28"/>
                <w:highlight w:val="yellow"/>
              </w:rPr>
            </w:pPr>
          </w:p>
        </w:tc>
      </w:tr>
      <w:tr w:rsidR="00D301F9" w:rsidRPr="001953F6" w14:paraId="73484876"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1B41EAAD" w14:textId="77777777" w:rsidR="00D301F9" w:rsidRPr="001953F6" w:rsidRDefault="00D301F9" w:rsidP="00A94784">
            <w:pPr>
              <w:spacing w:after="0"/>
              <w:jc w:val="center"/>
              <w:rPr>
                <w:kern w:val="2"/>
                <w:szCs w:val="28"/>
              </w:rPr>
            </w:pPr>
            <w:r w:rsidRPr="001953F6">
              <w:rPr>
                <w:kern w:val="2"/>
                <w:szCs w:val="28"/>
              </w:rPr>
              <w:t>7</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4AD4AD1D"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020933" w14:textId="77777777" w:rsidR="00D301F9" w:rsidRPr="001953F6" w:rsidRDefault="00D301F9" w:rsidP="00A94784">
            <w:pPr>
              <w:spacing w:after="0"/>
              <w:rPr>
                <w:kern w:val="2"/>
                <w:szCs w:val="28"/>
              </w:rPr>
            </w:pPr>
            <w:r w:rsidRPr="001953F6">
              <w:rPr>
                <w:kern w:val="2"/>
                <w:szCs w:val="28"/>
              </w:rPr>
              <w:t>Bài 3: Vật liệu và dụng cụ trồng hoa, cây cảnh trong chậu</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5527D74C" w14:textId="77777777" w:rsidR="00D301F9" w:rsidRPr="001953F6" w:rsidRDefault="00D301F9" w:rsidP="00A94784">
            <w:pPr>
              <w:spacing w:after="0"/>
              <w:jc w:val="center"/>
              <w:rPr>
                <w:kern w:val="2"/>
                <w:szCs w:val="28"/>
              </w:rPr>
            </w:pPr>
            <w:r w:rsidRPr="001953F6">
              <w:rPr>
                <w:kern w:val="2"/>
                <w:szCs w:val="28"/>
              </w:rPr>
              <w:t>3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747B5C6B" w14:textId="77777777" w:rsidR="00D301F9" w:rsidRPr="001953F6" w:rsidRDefault="00D301F9" w:rsidP="00A94784">
            <w:pPr>
              <w:spacing w:after="0"/>
              <w:rPr>
                <w:kern w:val="2"/>
                <w:szCs w:val="28"/>
              </w:rPr>
            </w:pPr>
            <w:r w:rsidRPr="001953F6">
              <w:rPr>
                <w:kern w:val="2"/>
                <w:szCs w:val="28"/>
              </w:rPr>
              <w:t>Tiết 1: Phần 1</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3B955E98"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6C5AD272" w14:textId="77777777" w:rsidR="00D301F9" w:rsidRPr="001953F6" w:rsidRDefault="00D301F9" w:rsidP="00A94784">
            <w:pPr>
              <w:spacing w:after="0"/>
              <w:rPr>
                <w:kern w:val="2"/>
                <w:szCs w:val="28"/>
                <w:highlight w:val="yellow"/>
              </w:rPr>
            </w:pPr>
          </w:p>
        </w:tc>
      </w:tr>
      <w:tr w:rsidR="00D301F9" w:rsidRPr="001953F6" w14:paraId="083CF144"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3710CA2F" w14:textId="77777777" w:rsidR="00D301F9" w:rsidRPr="001953F6" w:rsidRDefault="00D301F9" w:rsidP="00A94784">
            <w:pPr>
              <w:spacing w:after="0"/>
              <w:jc w:val="center"/>
              <w:rPr>
                <w:kern w:val="2"/>
                <w:szCs w:val="28"/>
              </w:rPr>
            </w:pPr>
            <w:r w:rsidRPr="001953F6">
              <w:rPr>
                <w:kern w:val="2"/>
                <w:szCs w:val="28"/>
              </w:rPr>
              <w:t>8</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1A293588"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EAF"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645E05F7"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0617BF22" w14:textId="77777777" w:rsidR="00D301F9" w:rsidRPr="001953F6" w:rsidRDefault="00D301F9" w:rsidP="00A94784">
            <w:pPr>
              <w:spacing w:after="0"/>
              <w:rPr>
                <w:kern w:val="2"/>
                <w:szCs w:val="28"/>
              </w:rPr>
            </w:pPr>
            <w:r w:rsidRPr="001953F6">
              <w:rPr>
                <w:kern w:val="2"/>
                <w:szCs w:val="28"/>
              </w:rPr>
              <w:t>Tiết 2: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80C2C21"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6605D157" w14:textId="77777777" w:rsidR="00D301F9" w:rsidRPr="001953F6" w:rsidRDefault="00D301F9" w:rsidP="00A94784">
            <w:pPr>
              <w:spacing w:after="0"/>
              <w:rPr>
                <w:kern w:val="2"/>
                <w:szCs w:val="28"/>
                <w:highlight w:val="yellow"/>
              </w:rPr>
            </w:pPr>
          </w:p>
        </w:tc>
      </w:tr>
      <w:tr w:rsidR="00D301F9" w:rsidRPr="001953F6" w14:paraId="60BD3791"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25007E71" w14:textId="77777777" w:rsidR="00D301F9" w:rsidRPr="001953F6" w:rsidRDefault="00D301F9" w:rsidP="00A94784">
            <w:pPr>
              <w:spacing w:after="0"/>
              <w:jc w:val="center"/>
              <w:rPr>
                <w:kern w:val="2"/>
                <w:szCs w:val="28"/>
              </w:rPr>
            </w:pPr>
            <w:r w:rsidRPr="001953F6">
              <w:rPr>
                <w:kern w:val="2"/>
                <w:szCs w:val="28"/>
              </w:rPr>
              <w:t>9</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1EFF8C7F"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BD96A3"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2048D564"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252F1F91" w14:textId="77777777" w:rsidR="00D301F9" w:rsidRPr="001953F6" w:rsidRDefault="00D301F9" w:rsidP="00A94784">
            <w:pPr>
              <w:spacing w:after="0"/>
              <w:rPr>
                <w:kern w:val="2"/>
                <w:szCs w:val="28"/>
              </w:rPr>
            </w:pPr>
            <w:r w:rsidRPr="001953F6">
              <w:rPr>
                <w:kern w:val="2"/>
                <w:szCs w:val="28"/>
              </w:rPr>
              <w:t>Tiết 3: Phần 3</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BDAC708"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33125114" w14:textId="77777777" w:rsidR="00D301F9" w:rsidRPr="001953F6" w:rsidRDefault="00D301F9" w:rsidP="00A94784">
            <w:pPr>
              <w:spacing w:after="0"/>
              <w:rPr>
                <w:kern w:val="2"/>
                <w:szCs w:val="28"/>
                <w:highlight w:val="yellow"/>
              </w:rPr>
            </w:pPr>
          </w:p>
        </w:tc>
      </w:tr>
      <w:tr w:rsidR="00D301F9" w:rsidRPr="001953F6" w14:paraId="26377EA1"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5609A492" w14:textId="77777777" w:rsidR="00D301F9" w:rsidRPr="001953F6" w:rsidRDefault="00D301F9" w:rsidP="00A94784">
            <w:pPr>
              <w:spacing w:after="0"/>
              <w:jc w:val="center"/>
              <w:rPr>
                <w:kern w:val="2"/>
                <w:szCs w:val="28"/>
              </w:rPr>
            </w:pPr>
            <w:r w:rsidRPr="001953F6">
              <w:rPr>
                <w:kern w:val="2"/>
                <w:szCs w:val="28"/>
              </w:rPr>
              <w:t>10</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4AFB4849"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0EACB" w14:textId="77777777" w:rsidR="00D301F9" w:rsidRPr="001953F6" w:rsidRDefault="00D301F9" w:rsidP="00A94784">
            <w:pPr>
              <w:spacing w:after="0"/>
              <w:rPr>
                <w:kern w:val="2"/>
                <w:szCs w:val="28"/>
              </w:rPr>
            </w:pPr>
            <w:r w:rsidRPr="001953F6">
              <w:rPr>
                <w:kern w:val="2"/>
                <w:szCs w:val="28"/>
              </w:rPr>
              <w:t>Bài 4: Gieo hạt hoa, cây cảnh trong chậu</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150C3229" w14:textId="77777777" w:rsidR="00D301F9" w:rsidRPr="001953F6" w:rsidRDefault="00D301F9" w:rsidP="00A94784">
            <w:pPr>
              <w:spacing w:after="0"/>
              <w:jc w:val="center"/>
              <w:rPr>
                <w:kern w:val="2"/>
                <w:szCs w:val="28"/>
              </w:rPr>
            </w:pPr>
            <w:r w:rsidRPr="001953F6">
              <w:rPr>
                <w:kern w:val="2"/>
                <w:szCs w:val="28"/>
              </w:rPr>
              <w:t xml:space="preserve">2 tiết </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0FECFC28" w14:textId="77777777" w:rsidR="00D301F9" w:rsidRPr="001953F6" w:rsidRDefault="00D301F9" w:rsidP="00A94784">
            <w:pPr>
              <w:spacing w:after="0"/>
              <w:rPr>
                <w:kern w:val="2"/>
                <w:szCs w:val="28"/>
              </w:rPr>
            </w:pPr>
            <w:r w:rsidRPr="001953F6">
              <w:rPr>
                <w:kern w:val="2"/>
                <w:szCs w:val="28"/>
              </w:rPr>
              <w:t>Tiết 1: Phần 1</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19232EC"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30B8378A" w14:textId="77777777" w:rsidR="00D301F9" w:rsidRPr="001953F6" w:rsidRDefault="00D301F9" w:rsidP="00A94784">
            <w:pPr>
              <w:spacing w:after="0"/>
              <w:rPr>
                <w:kern w:val="2"/>
                <w:szCs w:val="28"/>
                <w:highlight w:val="yellow"/>
              </w:rPr>
            </w:pPr>
          </w:p>
        </w:tc>
      </w:tr>
      <w:tr w:rsidR="00D301F9" w:rsidRPr="001953F6" w14:paraId="053CD97D"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3A01A3A1" w14:textId="77777777" w:rsidR="00D301F9" w:rsidRPr="001953F6" w:rsidRDefault="00D301F9" w:rsidP="00A94784">
            <w:pPr>
              <w:spacing w:after="0"/>
              <w:jc w:val="center"/>
              <w:rPr>
                <w:kern w:val="2"/>
                <w:szCs w:val="28"/>
              </w:rPr>
            </w:pPr>
            <w:r w:rsidRPr="001953F6">
              <w:rPr>
                <w:kern w:val="2"/>
                <w:szCs w:val="28"/>
              </w:rPr>
              <w:t>11</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6BEF39B8"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8626B4"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5C879FBB"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5A07A8B1" w14:textId="77777777" w:rsidR="00D301F9" w:rsidRPr="001953F6" w:rsidRDefault="00D301F9" w:rsidP="00A94784">
            <w:pPr>
              <w:spacing w:after="0"/>
              <w:rPr>
                <w:kern w:val="2"/>
                <w:szCs w:val="28"/>
              </w:rPr>
            </w:pPr>
            <w:r w:rsidRPr="001953F6">
              <w:rPr>
                <w:kern w:val="2"/>
                <w:szCs w:val="28"/>
              </w:rPr>
              <w:t>Tiết 2: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72DF6D62" w14:textId="77777777" w:rsidR="00D301F9" w:rsidRPr="001953F6" w:rsidRDefault="00D301F9" w:rsidP="00A94784">
            <w:pPr>
              <w:spacing w:after="0"/>
              <w:rPr>
                <w:kern w:val="2"/>
                <w:szCs w:val="28"/>
              </w:rPr>
            </w:pPr>
            <w:r w:rsidRPr="001953F6">
              <w:rPr>
                <w:szCs w:val="28"/>
              </w:rPr>
              <w:t xml:space="preserve">KNS: </w:t>
            </w:r>
            <w:r w:rsidRPr="001953F6">
              <w:rPr>
                <w:rFonts w:eastAsia="Times New Roman"/>
                <w:szCs w:val="28"/>
              </w:rPr>
              <w:t>Biết gieo hạt hoa, cây cảnh trong chậu để làm đẹp môi trường .</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07435B4" w14:textId="77777777" w:rsidR="00D301F9" w:rsidRPr="001953F6" w:rsidRDefault="00D301F9" w:rsidP="00A94784">
            <w:pPr>
              <w:spacing w:after="0"/>
              <w:rPr>
                <w:kern w:val="2"/>
                <w:szCs w:val="28"/>
                <w:highlight w:val="yellow"/>
              </w:rPr>
            </w:pPr>
          </w:p>
        </w:tc>
      </w:tr>
      <w:tr w:rsidR="00D301F9" w:rsidRPr="001953F6" w14:paraId="2D866B50"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0A705280" w14:textId="77777777" w:rsidR="00D301F9" w:rsidRPr="001953F6" w:rsidRDefault="00D301F9" w:rsidP="00A94784">
            <w:pPr>
              <w:spacing w:after="0"/>
              <w:jc w:val="center"/>
              <w:rPr>
                <w:kern w:val="2"/>
                <w:szCs w:val="28"/>
              </w:rPr>
            </w:pPr>
            <w:r w:rsidRPr="001953F6">
              <w:rPr>
                <w:kern w:val="2"/>
                <w:szCs w:val="28"/>
              </w:rPr>
              <w:t>12</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1219BF6B"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D127F3" w14:textId="77777777" w:rsidR="00D301F9" w:rsidRPr="001953F6" w:rsidRDefault="00D301F9" w:rsidP="00A94784">
            <w:pPr>
              <w:spacing w:after="0"/>
              <w:rPr>
                <w:kern w:val="2"/>
                <w:szCs w:val="28"/>
              </w:rPr>
            </w:pPr>
            <w:r w:rsidRPr="001953F6">
              <w:rPr>
                <w:kern w:val="2"/>
                <w:szCs w:val="28"/>
              </w:rPr>
              <w:t>Bài 5: Trồng hoa, cây cảnh trong chậu</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72F64429" w14:textId="77777777" w:rsidR="00D301F9" w:rsidRPr="001953F6" w:rsidRDefault="00D301F9" w:rsidP="00A94784">
            <w:pPr>
              <w:spacing w:after="0"/>
              <w:jc w:val="center"/>
              <w:rPr>
                <w:kern w:val="2"/>
                <w:szCs w:val="28"/>
              </w:rPr>
            </w:pPr>
            <w:r w:rsidRPr="001953F6">
              <w:rPr>
                <w:kern w:val="2"/>
                <w:szCs w:val="28"/>
              </w:rPr>
              <w:t>2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6CA1D5B5" w14:textId="77777777" w:rsidR="00D301F9" w:rsidRPr="001953F6" w:rsidRDefault="00D301F9" w:rsidP="00A94784">
            <w:pPr>
              <w:spacing w:after="0"/>
              <w:rPr>
                <w:kern w:val="2"/>
                <w:szCs w:val="28"/>
              </w:rPr>
            </w:pPr>
            <w:r w:rsidRPr="001953F6">
              <w:rPr>
                <w:kern w:val="2"/>
                <w:szCs w:val="28"/>
              </w:rPr>
              <w:t>Tiết 1: Phần 1</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7905F3E"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18A282F3" w14:textId="77777777" w:rsidR="00D301F9" w:rsidRPr="001953F6" w:rsidRDefault="00D301F9" w:rsidP="00A94784">
            <w:pPr>
              <w:spacing w:after="0"/>
              <w:rPr>
                <w:kern w:val="2"/>
                <w:szCs w:val="28"/>
                <w:highlight w:val="yellow"/>
              </w:rPr>
            </w:pPr>
          </w:p>
        </w:tc>
      </w:tr>
      <w:tr w:rsidR="00D301F9" w:rsidRPr="001953F6" w14:paraId="2B4F3D9C"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18CF9709" w14:textId="77777777" w:rsidR="00D301F9" w:rsidRPr="001953F6" w:rsidRDefault="00D301F9" w:rsidP="00A94784">
            <w:pPr>
              <w:spacing w:after="0"/>
              <w:jc w:val="center"/>
              <w:rPr>
                <w:kern w:val="2"/>
                <w:szCs w:val="28"/>
              </w:rPr>
            </w:pPr>
            <w:r w:rsidRPr="001953F6">
              <w:rPr>
                <w:kern w:val="2"/>
                <w:szCs w:val="28"/>
              </w:rPr>
              <w:t>13</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6EE1E5DF"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3C7F4A"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0AEC2DA7"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21A00536" w14:textId="77777777" w:rsidR="00D301F9" w:rsidRPr="001953F6" w:rsidRDefault="00D301F9" w:rsidP="00A94784">
            <w:pPr>
              <w:spacing w:after="0"/>
              <w:rPr>
                <w:kern w:val="2"/>
                <w:szCs w:val="28"/>
              </w:rPr>
            </w:pPr>
            <w:r w:rsidRPr="001953F6">
              <w:rPr>
                <w:kern w:val="2"/>
                <w:szCs w:val="28"/>
              </w:rPr>
              <w:t>Tiết 2: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2F49C2C" w14:textId="77777777" w:rsidR="00D301F9" w:rsidRPr="001953F6" w:rsidRDefault="00D301F9" w:rsidP="00A94784">
            <w:pPr>
              <w:spacing w:after="0"/>
              <w:rPr>
                <w:kern w:val="2"/>
                <w:szCs w:val="28"/>
              </w:rPr>
            </w:pPr>
            <w:r w:rsidRPr="001953F6">
              <w:rPr>
                <w:rFonts w:eastAsia="Times New Roman"/>
                <w:szCs w:val="28"/>
              </w:rPr>
              <w:t>KNS: Biết trồng hoa, cây cảnh trong chậu để làm đẹp môi trường.</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4D17F643" w14:textId="77777777" w:rsidR="00D301F9" w:rsidRPr="001953F6" w:rsidRDefault="00D301F9" w:rsidP="00A94784">
            <w:pPr>
              <w:spacing w:after="0"/>
              <w:rPr>
                <w:kern w:val="2"/>
                <w:szCs w:val="28"/>
                <w:highlight w:val="yellow"/>
              </w:rPr>
            </w:pPr>
          </w:p>
        </w:tc>
      </w:tr>
      <w:tr w:rsidR="00D301F9" w:rsidRPr="001953F6" w14:paraId="3EDBDB94"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19FB5846" w14:textId="77777777" w:rsidR="00D301F9" w:rsidRPr="001953F6" w:rsidRDefault="00D301F9" w:rsidP="00A94784">
            <w:pPr>
              <w:spacing w:after="0"/>
              <w:jc w:val="center"/>
              <w:rPr>
                <w:kern w:val="2"/>
                <w:szCs w:val="28"/>
              </w:rPr>
            </w:pPr>
            <w:r w:rsidRPr="001953F6">
              <w:rPr>
                <w:kern w:val="2"/>
                <w:szCs w:val="28"/>
              </w:rPr>
              <w:t>14</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5A763DA9"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05285A22" w14:textId="77777777" w:rsidR="00D301F9" w:rsidRPr="001953F6" w:rsidRDefault="00D301F9" w:rsidP="00A94784">
            <w:pPr>
              <w:spacing w:after="0"/>
              <w:rPr>
                <w:kern w:val="2"/>
                <w:szCs w:val="28"/>
              </w:rPr>
            </w:pPr>
            <w:r w:rsidRPr="001953F6">
              <w:rPr>
                <w:kern w:val="2"/>
                <w:szCs w:val="28"/>
              </w:rPr>
              <w:t>Bài 6: Chăm sóc hoa, cây cảnh trong chậu</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781686BE" w14:textId="77777777" w:rsidR="00D301F9" w:rsidRPr="001953F6" w:rsidRDefault="00D301F9" w:rsidP="00A94784">
            <w:pPr>
              <w:spacing w:after="0"/>
              <w:jc w:val="center"/>
              <w:rPr>
                <w:kern w:val="2"/>
                <w:szCs w:val="28"/>
              </w:rPr>
            </w:pPr>
            <w:r w:rsidRPr="001953F6">
              <w:rPr>
                <w:kern w:val="2"/>
                <w:szCs w:val="28"/>
              </w:rPr>
              <w:t>3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133C104D" w14:textId="77777777" w:rsidR="00D301F9" w:rsidRPr="001953F6" w:rsidRDefault="00D301F9" w:rsidP="00A94784">
            <w:pPr>
              <w:spacing w:after="0"/>
              <w:rPr>
                <w:kern w:val="2"/>
                <w:szCs w:val="28"/>
              </w:rPr>
            </w:pPr>
            <w:r w:rsidRPr="001953F6">
              <w:rPr>
                <w:kern w:val="2"/>
                <w:szCs w:val="28"/>
              </w:rPr>
              <w:t>Tiết 1: Phần 1</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024A1565"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6F2378BD" w14:textId="77777777" w:rsidR="00D301F9" w:rsidRPr="001953F6" w:rsidRDefault="00D301F9" w:rsidP="00A94784">
            <w:pPr>
              <w:spacing w:after="0"/>
              <w:rPr>
                <w:kern w:val="2"/>
                <w:szCs w:val="28"/>
                <w:highlight w:val="yellow"/>
              </w:rPr>
            </w:pPr>
          </w:p>
        </w:tc>
      </w:tr>
      <w:tr w:rsidR="00D301F9" w:rsidRPr="001953F6" w14:paraId="0EB6D275"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1383A358" w14:textId="77777777" w:rsidR="00D301F9" w:rsidRPr="001953F6" w:rsidRDefault="00D301F9" w:rsidP="00A94784">
            <w:pPr>
              <w:spacing w:after="0"/>
              <w:jc w:val="center"/>
              <w:rPr>
                <w:kern w:val="2"/>
                <w:szCs w:val="28"/>
              </w:rPr>
            </w:pPr>
            <w:r w:rsidRPr="001953F6">
              <w:rPr>
                <w:kern w:val="2"/>
                <w:szCs w:val="28"/>
              </w:rPr>
              <w:lastRenderedPageBreak/>
              <w:t>15</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3C1E33FF"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6DBD8CFC"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1BD6871A"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1009A520" w14:textId="77777777" w:rsidR="00D301F9" w:rsidRPr="001953F6" w:rsidRDefault="00D301F9" w:rsidP="00A94784">
            <w:pPr>
              <w:spacing w:after="0"/>
              <w:rPr>
                <w:kern w:val="2"/>
                <w:szCs w:val="28"/>
              </w:rPr>
            </w:pPr>
            <w:r w:rsidRPr="001953F6">
              <w:rPr>
                <w:kern w:val="2"/>
                <w:szCs w:val="28"/>
              </w:rPr>
              <w:t>Tiết 2: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D106456"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58E61B6C" w14:textId="77777777" w:rsidR="00D301F9" w:rsidRPr="001953F6" w:rsidRDefault="00D301F9" w:rsidP="00A94784">
            <w:pPr>
              <w:spacing w:after="0"/>
              <w:rPr>
                <w:kern w:val="2"/>
                <w:szCs w:val="28"/>
                <w:highlight w:val="yellow"/>
              </w:rPr>
            </w:pPr>
          </w:p>
        </w:tc>
      </w:tr>
      <w:tr w:rsidR="00D301F9" w:rsidRPr="001953F6" w14:paraId="3DBC5D8A"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16B48C47" w14:textId="77777777" w:rsidR="00D301F9" w:rsidRPr="001953F6" w:rsidRDefault="00D301F9" w:rsidP="00A94784">
            <w:pPr>
              <w:spacing w:after="0"/>
              <w:jc w:val="center"/>
              <w:rPr>
                <w:kern w:val="2"/>
                <w:szCs w:val="28"/>
              </w:rPr>
            </w:pPr>
            <w:r w:rsidRPr="001953F6">
              <w:rPr>
                <w:kern w:val="2"/>
                <w:szCs w:val="28"/>
              </w:rPr>
              <w:t>16</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277634FE"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7CDBCCC3"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174B428A"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D44589D" w14:textId="77777777" w:rsidR="00D301F9" w:rsidRPr="001953F6" w:rsidRDefault="00D301F9" w:rsidP="00A94784">
            <w:pPr>
              <w:spacing w:after="0"/>
              <w:rPr>
                <w:kern w:val="2"/>
                <w:szCs w:val="28"/>
              </w:rPr>
            </w:pPr>
            <w:r w:rsidRPr="001953F6">
              <w:rPr>
                <w:kern w:val="2"/>
                <w:szCs w:val="28"/>
              </w:rPr>
              <w:t>Tiết 3: Phần 3,4</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02084685" w14:textId="77777777" w:rsidR="00D301F9" w:rsidRPr="001953F6" w:rsidRDefault="00D301F9" w:rsidP="00A94784">
            <w:pPr>
              <w:spacing w:after="0"/>
              <w:rPr>
                <w:kern w:val="2"/>
                <w:szCs w:val="28"/>
              </w:rPr>
            </w:pPr>
            <w:r w:rsidRPr="001953F6">
              <w:rPr>
                <w:rFonts w:eastAsia="Times New Roman"/>
                <w:szCs w:val="28"/>
              </w:rPr>
              <w:t>KNS: Biết chăm sóc hoa, cây cảnh trong chậu để làm đẹp môi trường. Sử dụng phân bón, thuốc trừ sâu hợp lí để bảo vệ môi trường.</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12861ABC" w14:textId="77777777" w:rsidR="00D301F9" w:rsidRPr="001953F6" w:rsidRDefault="00D301F9" w:rsidP="00A94784">
            <w:pPr>
              <w:spacing w:after="0"/>
              <w:rPr>
                <w:kern w:val="2"/>
                <w:szCs w:val="28"/>
                <w:highlight w:val="yellow"/>
              </w:rPr>
            </w:pPr>
          </w:p>
        </w:tc>
      </w:tr>
      <w:tr w:rsidR="00D301F9" w:rsidRPr="001953F6" w14:paraId="39C41C45"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7E5D4D4C" w14:textId="77777777" w:rsidR="00D301F9" w:rsidRPr="001953F6" w:rsidRDefault="00D301F9" w:rsidP="00A94784">
            <w:pPr>
              <w:spacing w:after="0"/>
              <w:jc w:val="center"/>
              <w:rPr>
                <w:kern w:val="2"/>
                <w:szCs w:val="28"/>
              </w:rPr>
            </w:pPr>
            <w:r w:rsidRPr="001953F6">
              <w:rPr>
                <w:kern w:val="2"/>
                <w:szCs w:val="28"/>
              </w:rPr>
              <w:t>17</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5C6B5877"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1D2DB0D0" w14:textId="77777777" w:rsidR="00D301F9" w:rsidRPr="001953F6" w:rsidRDefault="00D301F9" w:rsidP="00A94784">
            <w:pPr>
              <w:spacing w:after="0"/>
              <w:rPr>
                <w:kern w:val="2"/>
                <w:szCs w:val="28"/>
              </w:rPr>
            </w:pPr>
            <w:r w:rsidRPr="001953F6">
              <w:rPr>
                <w:kern w:val="2"/>
                <w:szCs w:val="28"/>
              </w:rPr>
              <w:t>Ôn tập và kiểm tra</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7CE4DE65" w14:textId="77777777" w:rsidR="00D301F9" w:rsidRPr="001953F6" w:rsidRDefault="00D301F9" w:rsidP="00A94784">
            <w:pPr>
              <w:spacing w:after="0"/>
              <w:jc w:val="center"/>
              <w:rPr>
                <w:kern w:val="2"/>
                <w:szCs w:val="28"/>
              </w:rPr>
            </w:pPr>
            <w:r w:rsidRPr="001953F6">
              <w:rPr>
                <w:kern w:val="2"/>
                <w:szCs w:val="28"/>
              </w:rPr>
              <w:t>2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7334C9CA" w14:textId="77777777" w:rsidR="00D301F9" w:rsidRPr="001953F6" w:rsidRDefault="00D301F9" w:rsidP="00A94784">
            <w:pPr>
              <w:spacing w:after="0"/>
              <w:rPr>
                <w:kern w:val="2"/>
                <w:szCs w:val="28"/>
              </w:rPr>
            </w:pPr>
            <w:r w:rsidRPr="001953F6">
              <w:rPr>
                <w:kern w:val="2"/>
                <w:szCs w:val="28"/>
              </w:rPr>
              <w:t>Tiết 1: Ôn tập</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4B2E4963"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49C2304F" w14:textId="77777777" w:rsidR="00D301F9" w:rsidRPr="001953F6" w:rsidRDefault="00D301F9" w:rsidP="00A94784">
            <w:pPr>
              <w:spacing w:after="0"/>
              <w:rPr>
                <w:kern w:val="2"/>
                <w:szCs w:val="28"/>
                <w:highlight w:val="yellow"/>
              </w:rPr>
            </w:pPr>
          </w:p>
        </w:tc>
      </w:tr>
      <w:tr w:rsidR="00D301F9" w:rsidRPr="001953F6" w14:paraId="4568EAA1"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337D472D" w14:textId="77777777" w:rsidR="00D301F9" w:rsidRPr="001953F6" w:rsidRDefault="00D301F9" w:rsidP="00A94784">
            <w:pPr>
              <w:spacing w:after="0"/>
              <w:jc w:val="center"/>
              <w:rPr>
                <w:kern w:val="2"/>
                <w:szCs w:val="28"/>
              </w:rPr>
            </w:pPr>
            <w:r w:rsidRPr="001953F6">
              <w:rPr>
                <w:kern w:val="2"/>
                <w:szCs w:val="28"/>
              </w:rPr>
              <w:t>18</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68206775"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3E2DD2BD"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7EFA7153"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68DA8718" w14:textId="77777777" w:rsidR="00D301F9" w:rsidRPr="001953F6" w:rsidRDefault="00D301F9" w:rsidP="00A94784">
            <w:pPr>
              <w:spacing w:after="0"/>
              <w:rPr>
                <w:kern w:val="2"/>
                <w:szCs w:val="28"/>
              </w:rPr>
            </w:pPr>
            <w:r w:rsidRPr="001953F6">
              <w:rPr>
                <w:kern w:val="2"/>
                <w:szCs w:val="28"/>
              </w:rPr>
              <w:t>Tiết 2: Kiểm tra</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227D8CFF"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4596CDFB" w14:textId="77777777" w:rsidR="00D301F9" w:rsidRPr="001953F6" w:rsidRDefault="00D301F9" w:rsidP="00A94784">
            <w:pPr>
              <w:spacing w:after="0"/>
              <w:rPr>
                <w:kern w:val="2"/>
                <w:szCs w:val="28"/>
                <w:highlight w:val="yellow"/>
              </w:rPr>
            </w:pPr>
          </w:p>
        </w:tc>
      </w:tr>
      <w:tr w:rsidR="00D301F9" w:rsidRPr="001953F6" w14:paraId="7187069F" w14:textId="77777777" w:rsidTr="00A94784">
        <w:trPr>
          <w:trHeight w:val="420"/>
        </w:trPr>
        <w:tc>
          <w:tcPr>
            <w:tcW w:w="855" w:type="dxa"/>
            <w:tcBorders>
              <w:top w:val="single" w:sz="4" w:space="0" w:color="auto"/>
              <w:left w:val="single" w:sz="4" w:space="0" w:color="auto"/>
              <w:bottom w:val="single" w:sz="4" w:space="0" w:color="auto"/>
              <w:right w:val="single" w:sz="4" w:space="0" w:color="auto"/>
            </w:tcBorders>
            <w:shd w:val="clear" w:color="auto" w:fill="auto"/>
          </w:tcPr>
          <w:p w14:paraId="64FDF129" w14:textId="77777777" w:rsidR="00D301F9" w:rsidRPr="001953F6" w:rsidRDefault="00D301F9" w:rsidP="00A94784">
            <w:pPr>
              <w:spacing w:after="0"/>
              <w:jc w:val="center"/>
              <w:rPr>
                <w:kern w:val="2"/>
                <w:szCs w:val="28"/>
              </w:rPr>
            </w:pPr>
            <w:r w:rsidRPr="001953F6">
              <w:rPr>
                <w:kern w:val="2"/>
                <w:szCs w:val="28"/>
              </w:rPr>
              <w:t>19</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19A774" w14:textId="77777777" w:rsidR="00D301F9" w:rsidRPr="001953F6" w:rsidRDefault="00D301F9" w:rsidP="00A94784">
            <w:pPr>
              <w:spacing w:after="0"/>
              <w:rPr>
                <w:b/>
                <w:kern w:val="2"/>
                <w:szCs w:val="28"/>
              </w:rPr>
            </w:pPr>
            <w:r w:rsidRPr="001953F6">
              <w:rPr>
                <w:b/>
                <w:kern w:val="2"/>
                <w:szCs w:val="28"/>
              </w:rPr>
              <w:t>Phần Hai. Thủ công kĩ thuật</w:t>
            </w: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5C3A0D1E" w14:textId="77777777" w:rsidR="00D301F9" w:rsidRPr="001953F6" w:rsidRDefault="00D301F9" w:rsidP="00A94784">
            <w:pPr>
              <w:spacing w:after="0"/>
              <w:rPr>
                <w:kern w:val="2"/>
                <w:szCs w:val="28"/>
              </w:rPr>
            </w:pPr>
            <w:r w:rsidRPr="001953F6">
              <w:rPr>
                <w:kern w:val="2"/>
                <w:szCs w:val="28"/>
              </w:rPr>
              <w:t>Bài 7: giới thiệu bộ lắp ghép mô hình kĩ thuật</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3A161B07" w14:textId="77777777" w:rsidR="00D301F9" w:rsidRPr="001953F6" w:rsidRDefault="00D301F9" w:rsidP="00A94784">
            <w:pPr>
              <w:spacing w:after="0"/>
              <w:jc w:val="center"/>
              <w:rPr>
                <w:kern w:val="2"/>
                <w:szCs w:val="28"/>
              </w:rPr>
            </w:pPr>
            <w:r w:rsidRPr="001953F6">
              <w:rPr>
                <w:kern w:val="2"/>
                <w:szCs w:val="28"/>
              </w:rPr>
              <w:t>2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7D17C14B" w14:textId="77777777" w:rsidR="00D301F9" w:rsidRPr="001953F6" w:rsidRDefault="00D301F9" w:rsidP="00A94784">
            <w:pPr>
              <w:spacing w:after="0"/>
              <w:rPr>
                <w:kern w:val="2"/>
                <w:szCs w:val="28"/>
              </w:rPr>
            </w:pPr>
            <w:r w:rsidRPr="001953F6">
              <w:rPr>
                <w:kern w:val="2"/>
                <w:szCs w:val="28"/>
              </w:rPr>
              <w:t>Tiết 1: Phần 1</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35F4DB7"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4A351582" w14:textId="77777777" w:rsidR="00D301F9" w:rsidRPr="001953F6" w:rsidRDefault="00D301F9" w:rsidP="00A94784">
            <w:pPr>
              <w:spacing w:after="0"/>
              <w:rPr>
                <w:kern w:val="2"/>
                <w:szCs w:val="28"/>
                <w:highlight w:val="yellow"/>
              </w:rPr>
            </w:pPr>
          </w:p>
        </w:tc>
      </w:tr>
      <w:tr w:rsidR="00D301F9" w:rsidRPr="001953F6" w14:paraId="55064ECB" w14:textId="77777777" w:rsidTr="00A94784">
        <w:trPr>
          <w:trHeight w:val="331"/>
        </w:trPr>
        <w:tc>
          <w:tcPr>
            <w:tcW w:w="855" w:type="dxa"/>
            <w:tcBorders>
              <w:top w:val="single" w:sz="4" w:space="0" w:color="auto"/>
              <w:left w:val="single" w:sz="4" w:space="0" w:color="auto"/>
              <w:bottom w:val="single" w:sz="4" w:space="0" w:color="auto"/>
              <w:right w:val="single" w:sz="4" w:space="0" w:color="auto"/>
            </w:tcBorders>
            <w:shd w:val="clear" w:color="auto" w:fill="auto"/>
          </w:tcPr>
          <w:p w14:paraId="6415FF44" w14:textId="77777777" w:rsidR="00D301F9" w:rsidRPr="001953F6" w:rsidRDefault="00D301F9" w:rsidP="00A94784">
            <w:pPr>
              <w:spacing w:after="0"/>
              <w:jc w:val="center"/>
              <w:rPr>
                <w:kern w:val="2"/>
                <w:szCs w:val="28"/>
              </w:rPr>
            </w:pPr>
            <w:r w:rsidRPr="001953F6">
              <w:rPr>
                <w:kern w:val="2"/>
                <w:szCs w:val="28"/>
              </w:rPr>
              <w:t>20</w:t>
            </w: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EEB722" w14:textId="77777777" w:rsidR="00D301F9" w:rsidRPr="001953F6" w:rsidRDefault="00D301F9" w:rsidP="00A94784">
            <w:pPr>
              <w:spacing w:after="0"/>
              <w:rPr>
                <w:b/>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72F46E9D"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26446004"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28245159" w14:textId="77777777" w:rsidR="00D301F9" w:rsidRPr="001953F6" w:rsidRDefault="00D301F9" w:rsidP="00A94784">
            <w:pPr>
              <w:spacing w:after="0"/>
              <w:rPr>
                <w:kern w:val="2"/>
                <w:szCs w:val="28"/>
              </w:rPr>
            </w:pPr>
            <w:r w:rsidRPr="001953F6">
              <w:rPr>
                <w:kern w:val="2"/>
                <w:szCs w:val="28"/>
              </w:rPr>
              <w:t>Tiết 2: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4517949"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14A6909B" w14:textId="77777777" w:rsidR="00D301F9" w:rsidRPr="001953F6" w:rsidRDefault="00D301F9" w:rsidP="00A94784">
            <w:pPr>
              <w:spacing w:after="0"/>
              <w:rPr>
                <w:kern w:val="2"/>
                <w:szCs w:val="28"/>
                <w:highlight w:val="yellow"/>
              </w:rPr>
            </w:pPr>
          </w:p>
        </w:tc>
      </w:tr>
      <w:tr w:rsidR="00D301F9" w:rsidRPr="001953F6" w14:paraId="0BDE2A58"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6E099C55" w14:textId="77777777" w:rsidR="00D301F9" w:rsidRPr="001953F6" w:rsidRDefault="00D301F9" w:rsidP="00A94784">
            <w:pPr>
              <w:spacing w:after="0"/>
              <w:jc w:val="center"/>
              <w:rPr>
                <w:kern w:val="2"/>
                <w:szCs w:val="28"/>
              </w:rPr>
            </w:pPr>
            <w:r w:rsidRPr="001953F6">
              <w:rPr>
                <w:kern w:val="2"/>
                <w:szCs w:val="28"/>
              </w:rPr>
              <w:t>21</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01BF59E0"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24E7968E" w14:textId="77777777" w:rsidR="00D301F9" w:rsidRPr="001953F6" w:rsidRDefault="00D301F9" w:rsidP="00A94784">
            <w:pPr>
              <w:spacing w:after="0"/>
              <w:rPr>
                <w:kern w:val="2"/>
                <w:szCs w:val="28"/>
              </w:rPr>
            </w:pPr>
            <w:r w:rsidRPr="001953F6">
              <w:rPr>
                <w:kern w:val="2"/>
                <w:szCs w:val="28"/>
              </w:rPr>
              <w:t>Bài 8: Lắp ghép mô hình bập bênh</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6387978F" w14:textId="77777777" w:rsidR="00D301F9" w:rsidRPr="001953F6" w:rsidRDefault="00D301F9" w:rsidP="00A94784">
            <w:pPr>
              <w:spacing w:after="0"/>
              <w:jc w:val="center"/>
              <w:rPr>
                <w:kern w:val="2"/>
                <w:szCs w:val="28"/>
              </w:rPr>
            </w:pPr>
            <w:r w:rsidRPr="001953F6">
              <w:rPr>
                <w:kern w:val="2"/>
                <w:szCs w:val="28"/>
              </w:rPr>
              <w:t>3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63CE2EDA" w14:textId="77777777" w:rsidR="00D301F9" w:rsidRPr="001953F6" w:rsidRDefault="00D301F9" w:rsidP="00A94784">
            <w:pPr>
              <w:spacing w:after="0"/>
              <w:rPr>
                <w:kern w:val="2"/>
                <w:szCs w:val="28"/>
              </w:rPr>
            </w:pPr>
            <w:r w:rsidRPr="001953F6">
              <w:rPr>
                <w:kern w:val="2"/>
                <w:szCs w:val="28"/>
              </w:rPr>
              <w:t>Tiết 1: Phần 1,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77E83C3B"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235B97E0" w14:textId="77777777" w:rsidR="00D301F9" w:rsidRPr="001953F6" w:rsidRDefault="00D301F9" w:rsidP="00A94784">
            <w:pPr>
              <w:spacing w:after="0"/>
              <w:rPr>
                <w:kern w:val="2"/>
                <w:szCs w:val="28"/>
                <w:highlight w:val="yellow"/>
              </w:rPr>
            </w:pPr>
          </w:p>
        </w:tc>
      </w:tr>
      <w:tr w:rsidR="00D301F9" w:rsidRPr="001953F6" w14:paraId="1B346839"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650B2DC2" w14:textId="77777777" w:rsidR="00D301F9" w:rsidRPr="001953F6" w:rsidRDefault="00D301F9" w:rsidP="00A94784">
            <w:pPr>
              <w:spacing w:after="0"/>
              <w:jc w:val="center"/>
              <w:rPr>
                <w:kern w:val="2"/>
                <w:szCs w:val="28"/>
              </w:rPr>
            </w:pPr>
            <w:r w:rsidRPr="001953F6">
              <w:rPr>
                <w:kern w:val="2"/>
                <w:szCs w:val="28"/>
              </w:rPr>
              <w:t>22</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78E769BA"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60D0073E"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27B2CD56"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117C20BB" w14:textId="77777777" w:rsidR="00D301F9" w:rsidRPr="001953F6" w:rsidRDefault="00D301F9" w:rsidP="00A94784">
            <w:pPr>
              <w:spacing w:after="0"/>
              <w:rPr>
                <w:kern w:val="2"/>
                <w:szCs w:val="28"/>
              </w:rPr>
            </w:pPr>
            <w:r w:rsidRPr="001953F6">
              <w:rPr>
                <w:kern w:val="2"/>
                <w:szCs w:val="28"/>
              </w:rPr>
              <w:t>Tiết 2: Phần 2: Bước 1;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2005A28"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428FA186" w14:textId="77777777" w:rsidR="00D301F9" w:rsidRPr="001953F6" w:rsidRDefault="00D301F9" w:rsidP="00A94784">
            <w:pPr>
              <w:spacing w:after="0"/>
              <w:rPr>
                <w:kern w:val="2"/>
                <w:szCs w:val="28"/>
                <w:highlight w:val="yellow"/>
              </w:rPr>
            </w:pPr>
          </w:p>
        </w:tc>
      </w:tr>
      <w:tr w:rsidR="00D301F9" w:rsidRPr="001953F6" w14:paraId="6D8FCF9D"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448F24AE" w14:textId="77777777" w:rsidR="00D301F9" w:rsidRPr="001953F6" w:rsidRDefault="00D301F9" w:rsidP="00A94784">
            <w:pPr>
              <w:spacing w:after="0"/>
              <w:jc w:val="center"/>
              <w:rPr>
                <w:kern w:val="2"/>
                <w:szCs w:val="28"/>
              </w:rPr>
            </w:pPr>
            <w:r w:rsidRPr="001953F6">
              <w:rPr>
                <w:kern w:val="2"/>
                <w:szCs w:val="28"/>
              </w:rPr>
              <w:t>23</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427EF61C"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1BB47447"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74DD950B"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73ABAB3F" w14:textId="77777777" w:rsidR="00D301F9" w:rsidRPr="001953F6" w:rsidRDefault="00D301F9" w:rsidP="00A94784">
            <w:pPr>
              <w:spacing w:after="0"/>
              <w:rPr>
                <w:kern w:val="2"/>
                <w:szCs w:val="28"/>
              </w:rPr>
            </w:pPr>
            <w:r w:rsidRPr="001953F6">
              <w:rPr>
                <w:kern w:val="2"/>
                <w:szCs w:val="28"/>
              </w:rPr>
              <w:t>Tiết 3: Phần 2: Bước 3; phần 4</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BD59197" w14:textId="77777777" w:rsidR="00D301F9" w:rsidRPr="001953F6" w:rsidRDefault="00D301F9" w:rsidP="00A94784">
            <w:pPr>
              <w:spacing w:after="0"/>
              <w:rPr>
                <w:kern w:val="2"/>
                <w:szCs w:val="28"/>
              </w:rPr>
            </w:pPr>
            <w:r w:rsidRPr="001953F6">
              <w:rPr>
                <w:szCs w:val="28"/>
              </w:rPr>
              <w:t>KNS:Vận dụng tư duy sáng tạo để lắp ghép mô hình bập bênh.</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6B3F1183" w14:textId="77777777" w:rsidR="00D301F9" w:rsidRPr="001953F6" w:rsidRDefault="00D301F9" w:rsidP="00A94784">
            <w:pPr>
              <w:spacing w:after="0"/>
              <w:rPr>
                <w:kern w:val="2"/>
                <w:szCs w:val="28"/>
                <w:highlight w:val="yellow"/>
              </w:rPr>
            </w:pPr>
          </w:p>
        </w:tc>
      </w:tr>
      <w:tr w:rsidR="00D301F9" w:rsidRPr="001953F6" w14:paraId="42BC13DF"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411CB225" w14:textId="77777777" w:rsidR="00D301F9" w:rsidRPr="001953F6" w:rsidRDefault="00D301F9" w:rsidP="00A94784">
            <w:pPr>
              <w:spacing w:after="0"/>
              <w:jc w:val="center"/>
              <w:rPr>
                <w:kern w:val="2"/>
                <w:szCs w:val="28"/>
              </w:rPr>
            </w:pPr>
            <w:r w:rsidRPr="001953F6">
              <w:rPr>
                <w:kern w:val="2"/>
                <w:szCs w:val="28"/>
              </w:rPr>
              <w:t>24</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04EB15E1"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B30372" w14:textId="77777777" w:rsidR="00D301F9" w:rsidRPr="001953F6" w:rsidRDefault="00D301F9" w:rsidP="00A94784">
            <w:pPr>
              <w:spacing w:after="0"/>
              <w:rPr>
                <w:kern w:val="2"/>
                <w:szCs w:val="28"/>
              </w:rPr>
            </w:pPr>
            <w:r w:rsidRPr="001953F6">
              <w:rPr>
                <w:kern w:val="2"/>
                <w:szCs w:val="28"/>
              </w:rPr>
              <w:t>Bài 9: Lắp ghép mô hình rô-bốt</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73981AC8" w14:textId="77777777" w:rsidR="00D301F9" w:rsidRPr="001953F6" w:rsidRDefault="00D301F9" w:rsidP="00A94784">
            <w:pPr>
              <w:spacing w:after="0"/>
              <w:jc w:val="center"/>
              <w:rPr>
                <w:kern w:val="2"/>
                <w:szCs w:val="28"/>
              </w:rPr>
            </w:pPr>
            <w:r w:rsidRPr="001953F6">
              <w:rPr>
                <w:kern w:val="2"/>
                <w:szCs w:val="28"/>
              </w:rPr>
              <w:t>3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2D4859DA" w14:textId="77777777" w:rsidR="00D301F9" w:rsidRPr="001953F6" w:rsidRDefault="00D301F9" w:rsidP="00A94784">
            <w:pPr>
              <w:spacing w:after="0"/>
              <w:rPr>
                <w:kern w:val="2"/>
                <w:szCs w:val="28"/>
              </w:rPr>
            </w:pPr>
            <w:r w:rsidRPr="001953F6">
              <w:rPr>
                <w:kern w:val="2"/>
                <w:szCs w:val="28"/>
              </w:rPr>
              <w:t>Tiết 1: Phần 1,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4BABC8F3"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1848FA6E" w14:textId="77777777" w:rsidR="00D301F9" w:rsidRPr="001953F6" w:rsidRDefault="00D301F9" w:rsidP="00A94784">
            <w:pPr>
              <w:spacing w:after="0"/>
              <w:rPr>
                <w:kern w:val="2"/>
                <w:szCs w:val="28"/>
                <w:highlight w:val="yellow"/>
              </w:rPr>
            </w:pPr>
          </w:p>
        </w:tc>
      </w:tr>
      <w:tr w:rsidR="00D301F9" w:rsidRPr="001953F6" w14:paraId="00B2FE22"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4453178C" w14:textId="77777777" w:rsidR="00D301F9" w:rsidRPr="001953F6" w:rsidRDefault="00D301F9" w:rsidP="00A94784">
            <w:pPr>
              <w:spacing w:after="0"/>
              <w:jc w:val="center"/>
              <w:rPr>
                <w:kern w:val="2"/>
                <w:szCs w:val="28"/>
              </w:rPr>
            </w:pPr>
            <w:r w:rsidRPr="001953F6">
              <w:rPr>
                <w:kern w:val="2"/>
                <w:szCs w:val="28"/>
              </w:rPr>
              <w:t>25</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42BB1EEA"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9DD4AC"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04F47FEA"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2DBD4AD" w14:textId="77777777" w:rsidR="00D301F9" w:rsidRPr="001953F6" w:rsidRDefault="00D301F9" w:rsidP="00A94784">
            <w:pPr>
              <w:spacing w:after="0"/>
              <w:rPr>
                <w:kern w:val="2"/>
                <w:szCs w:val="28"/>
              </w:rPr>
            </w:pPr>
            <w:r w:rsidRPr="001953F6">
              <w:rPr>
                <w:kern w:val="2"/>
                <w:szCs w:val="28"/>
              </w:rPr>
              <w:t>Tiết 2: Phần 2: Bước 1; 2;4</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367AD22E"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20DE06AE" w14:textId="77777777" w:rsidR="00D301F9" w:rsidRPr="001953F6" w:rsidRDefault="00D301F9" w:rsidP="00A94784">
            <w:pPr>
              <w:spacing w:after="0"/>
              <w:rPr>
                <w:kern w:val="2"/>
                <w:szCs w:val="28"/>
                <w:highlight w:val="yellow"/>
              </w:rPr>
            </w:pPr>
          </w:p>
        </w:tc>
      </w:tr>
      <w:tr w:rsidR="00D301F9" w:rsidRPr="001953F6" w14:paraId="11DEC424"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6DCC0550" w14:textId="77777777" w:rsidR="00D301F9" w:rsidRPr="001953F6" w:rsidRDefault="00D301F9" w:rsidP="00A94784">
            <w:pPr>
              <w:spacing w:after="0"/>
              <w:jc w:val="center"/>
              <w:rPr>
                <w:kern w:val="2"/>
                <w:szCs w:val="28"/>
              </w:rPr>
            </w:pPr>
            <w:r w:rsidRPr="001953F6">
              <w:rPr>
                <w:kern w:val="2"/>
                <w:szCs w:val="28"/>
              </w:rPr>
              <w:t>26</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46F4B949"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750833"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65C86ED5"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5550C735" w14:textId="77777777" w:rsidR="00D301F9" w:rsidRPr="001953F6" w:rsidRDefault="00D301F9" w:rsidP="00A94784">
            <w:pPr>
              <w:spacing w:after="0"/>
              <w:rPr>
                <w:kern w:val="2"/>
                <w:szCs w:val="28"/>
              </w:rPr>
            </w:pPr>
            <w:r w:rsidRPr="001953F6">
              <w:rPr>
                <w:kern w:val="2"/>
                <w:szCs w:val="28"/>
              </w:rPr>
              <w:t>Tiết 3: Phần 2: Bước 4; phần 4</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6F71054" w14:textId="77777777" w:rsidR="00D301F9" w:rsidRPr="001953F6" w:rsidRDefault="00D301F9" w:rsidP="00A94784">
            <w:pPr>
              <w:spacing w:after="0"/>
              <w:rPr>
                <w:kern w:val="2"/>
                <w:szCs w:val="28"/>
              </w:rPr>
            </w:pPr>
            <w:r w:rsidRPr="001953F6">
              <w:rPr>
                <w:szCs w:val="28"/>
              </w:rPr>
              <w:t>KNS:Vận dụng tư duy sáng tạo để lắp ghép mô hình rô – bốt</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1F3A125A" w14:textId="77777777" w:rsidR="00D301F9" w:rsidRPr="001953F6" w:rsidRDefault="00D301F9" w:rsidP="00A94784">
            <w:pPr>
              <w:spacing w:after="0"/>
              <w:rPr>
                <w:kern w:val="2"/>
                <w:szCs w:val="28"/>
                <w:highlight w:val="yellow"/>
              </w:rPr>
            </w:pPr>
          </w:p>
        </w:tc>
      </w:tr>
      <w:tr w:rsidR="00D301F9" w:rsidRPr="001953F6" w14:paraId="4DC25D35"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2A174A75" w14:textId="77777777" w:rsidR="00D301F9" w:rsidRPr="001953F6" w:rsidRDefault="00D301F9" w:rsidP="00A94784">
            <w:pPr>
              <w:spacing w:after="0"/>
              <w:jc w:val="center"/>
              <w:rPr>
                <w:kern w:val="2"/>
                <w:szCs w:val="28"/>
              </w:rPr>
            </w:pPr>
            <w:r w:rsidRPr="001953F6">
              <w:rPr>
                <w:kern w:val="2"/>
                <w:szCs w:val="28"/>
              </w:rPr>
              <w:t>27</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5A9038E1"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69E2E96D" w14:textId="77777777" w:rsidR="00D301F9" w:rsidRPr="001953F6" w:rsidRDefault="00D301F9" w:rsidP="00A94784">
            <w:pPr>
              <w:spacing w:after="0"/>
              <w:rPr>
                <w:kern w:val="2"/>
                <w:szCs w:val="28"/>
              </w:rPr>
            </w:pPr>
            <w:r w:rsidRPr="001953F6">
              <w:rPr>
                <w:kern w:val="2"/>
                <w:szCs w:val="28"/>
              </w:rPr>
              <w:t>Bài 10: Đồ chơi dân gian</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4121E4B2" w14:textId="77777777" w:rsidR="00D301F9" w:rsidRPr="001953F6" w:rsidRDefault="00D301F9" w:rsidP="00A94784">
            <w:pPr>
              <w:spacing w:after="0"/>
              <w:jc w:val="center"/>
              <w:rPr>
                <w:kern w:val="2"/>
                <w:szCs w:val="28"/>
              </w:rPr>
            </w:pPr>
            <w:r w:rsidRPr="001953F6">
              <w:rPr>
                <w:kern w:val="2"/>
                <w:szCs w:val="28"/>
              </w:rPr>
              <w:t>2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4C4F624C" w14:textId="77777777" w:rsidR="00D301F9" w:rsidRPr="001953F6" w:rsidRDefault="00D301F9" w:rsidP="00A94784">
            <w:pPr>
              <w:spacing w:after="0"/>
              <w:rPr>
                <w:kern w:val="2"/>
                <w:szCs w:val="28"/>
              </w:rPr>
            </w:pPr>
            <w:r w:rsidRPr="001953F6">
              <w:rPr>
                <w:kern w:val="2"/>
                <w:szCs w:val="28"/>
              </w:rPr>
              <w:t>Tiết 1: Phần 1</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C7ACB16"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2DCDDDCA" w14:textId="77777777" w:rsidR="00D301F9" w:rsidRPr="001953F6" w:rsidRDefault="00D301F9" w:rsidP="00A94784">
            <w:pPr>
              <w:spacing w:after="0"/>
              <w:rPr>
                <w:kern w:val="2"/>
                <w:szCs w:val="28"/>
                <w:highlight w:val="yellow"/>
              </w:rPr>
            </w:pPr>
          </w:p>
        </w:tc>
      </w:tr>
      <w:tr w:rsidR="00D301F9" w:rsidRPr="001953F6" w14:paraId="0B101794"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347E9764" w14:textId="77777777" w:rsidR="00D301F9" w:rsidRPr="001953F6" w:rsidRDefault="00D301F9" w:rsidP="00A94784">
            <w:pPr>
              <w:spacing w:after="0"/>
              <w:jc w:val="center"/>
              <w:rPr>
                <w:kern w:val="2"/>
                <w:szCs w:val="28"/>
              </w:rPr>
            </w:pPr>
            <w:r w:rsidRPr="001953F6">
              <w:rPr>
                <w:kern w:val="2"/>
                <w:szCs w:val="28"/>
              </w:rPr>
              <w:lastRenderedPageBreak/>
              <w:t>28</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7782A8B2"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6A8EBEE8"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013EA912"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5BE8C266" w14:textId="77777777" w:rsidR="00D301F9" w:rsidRPr="001953F6" w:rsidRDefault="00D301F9" w:rsidP="00A94784">
            <w:pPr>
              <w:spacing w:after="0"/>
              <w:rPr>
                <w:kern w:val="2"/>
                <w:szCs w:val="28"/>
              </w:rPr>
            </w:pPr>
            <w:r w:rsidRPr="001953F6">
              <w:rPr>
                <w:kern w:val="2"/>
                <w:szCs w:val="28"/>
              </w:rPr>
              <w:t>Tiết 2: Phần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0B769901" w14:textId="77777777" w:rsidR="00D301F9" w:rsidRPr="001953F6" w:rsidRDefault="00D301F9" w:rsidP="00A94784">
            <w:pPr>
              <w:spacing w:after="0"/>
              <w:rPr>
                <w:kern w:val="2"/>
                <w:szCs w:val="28"/>
              </w:rPr>
            </w:pPr>
            <w:r w:rsidRPr="001953F6">
              <w:rPr>
                <w:szCs w:val="28"/>
              </w:rPr>
              <w:t>KNS: Vận dụng tư duy sáng tạo để làm đồ chơi dân gian</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5FD8610D" w14:textId="77777777" w:rsidR="00D301F9" w:rsidRPr="001953F6" w:rsidRDefault="00D301F9" w:rsidP="00A94784">
            <w:pPr>
              <w:spacing w:after="0"/>
              <w:rPr>
                <w:kern w:val="2"/>
                <w:szCs w:val="28"/>
                <w:highlight w:val="yellow"/>
              </w:rPr>
            </w:pPr>
          </w:p>
        </w:tc>
      </w:tr>
      <w:tr w:rsidR="00D301F9" w:rsidRPr="001953F6" w14:paraId="68648E12"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036532CE" w14:textId="77777777" w:rsidR="00D301F9" w:rsidRPr="001953F6" w:rsidRDefault="00D301F9" w:rsidP="00A94784">
            <w:pPr>
              <w:spacing w:after="0"/>
              <w:jc w:val="center"/>
              <w:rPr>
                <w:kern w:val="2"/>
                <w:szCs w:val="28"/>
              </w:rPr>
            </w:pPr>
            <w:r w:rsidRPr="001953F6">
              <w:rPr>
                <w:kern w:val="2"/>
                <w:szCs w:val="28"/>
              </w:rPr>
              <w:t>29</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5C5AB87D"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1F648155" w14:textId="77777777" w:rsidR="00D301F9" w:rsidRPr="001953F6" w:rsidRDefault="00D301F9" w:rsidP="00A94784">
            <w:pPr>
              <w:spacing w:after="0"/>
              <w:rPr>
                <w:kern w:val="2"/>
                <w:szCs w:val="28"/>
              </w:rPr>
            </w:pPr>
            <w:r w:rsidRPr="001953F6">
              <w:rPr>
                <w:kern w:val="2"/>
                <w:szCs w:val="28"/>
              </w:rPr>
              <w:t>Bài 11: Làm đèn lồng</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6DC25F43" w14:textId="77777777" w:rsidR="00D301F9" w:rsidRPr="001953F6" w:rsidRDefault="00D301F9" w:rsidP="00A94784">
            <w:pPr>
              <w:spacing w:after="0"/>
              <w:jc w:val="center"/>
              <w:rPr>
                <w:kern w:val="2"/>
                <w:szCs w:val="28"/>
              </w:rPr>
            </w:pPr>
            <w:r w:rsidRPr="001953F6">
              <w:rPr>
                <w:kern w:val="2"/>
                <w:szCs w:val="28"/>
              </w:rPr>
              <w:t>3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54CD6ED2" w14:textId="77777777" w:rsidR="00D301F9" w:rsidRPr="001953F6" w:rsidRDefault="00D301F9" w:rsidP="00A94784">
            <w:pPr>
              <w:spacing w:after="0"/>
              <w:rPr>
                <w:kern w:val="2"/>
                <w:szCs w:val="28"/>
              </w:rPr>
            </w:pPr>
            <w:r w:rsidRPr="001953F6">
              <w:rPr>
                <w:kern w:val="2"/>
                <w:szCs w:val="28"/>
              </w:rPr>
              <w:t>Tiết 1: Phần 1;2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8215444"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61AA96B5" w14:textId="77777777" w:rsidR="00D301F9" w:rsidRPr="001953F6" w:rsidRDefault="00D301F9" w:rsidP="00A94784">
            <w:pPr>
              <w:spacing w:after="0"/>
              <w:rPr>
                <w:kern w:val="2"/>
                <w:szCs w:val="28"/>
                <w:highlight w:val="yellow"/>
              </w:rPr>
            </w:pPr>
          </w:p>
        </w:tc>
      </w:tr>
      <w:tr w:rsidR="00D301F9" w:rsidRPr="001953F6" w14:paraId="2B438904"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74AB2D17" w14:textId="77777777" w:rsidR="00D301F9" w:rsidRPr="001953F6" w:rsidRDefault="00D301F9" w:rsidP="00A94784">
            <w:pPr>
              <w:spacing w:after="0"/>
              <w:jc w:val="center"/>
              <w:rPr>
                <w:kern w:val="2"/>
                <w:szCs w:val="28"/>
              </w:rPr>
            </w:pPr>
            <w:r w:rsidRPr="001953F6">
              <w:rPr>
                <w:kern w:val="2"/>
                <w:szCs w:val="28"/>
              </w:rPr>
              <w:t>30</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65EDC26A"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6D484E79"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09F75C5D"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719F1E8B" w14:textId="77777777" w:rsidR="00D301F9" w:rsidRPr="001953F6" w:rsidRDefault="00D301F9" w:rsidP="00A94784">
            <w:pPr>
              <w:spacing w:after="0"/>
              <w:rPr>
                <w:kern w:val="2"/>
                <w:szCs w:val="28"/>
              </w:rPr>
            </w:pPr>
            <w:r w:rsidRPr="001953F6">
              <w:rPr>
                <w:kern w:val="2"/>
                <w:szCs w:val="28"/>
              </w:rPr>
              <w:t>Tiết 2: Phần 3 bước1,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0063B4A2"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C156154" w14:textId="77777777" w:rsidR="00D301F9" w:rsidRPr="001953F6" w:rsidRDefault="00D301F9" w:rsidP="00A94784">
            <w:pPr>
              <w:spacing w:after="0"/>
              <w:rPr>
                <w:kern w:val="2"/>
                <w:szCs w:val="28"/>
                <w:highlight w:val="yellow"/>
              </w:rPr>
            </w:pPr>
          </w:p>
        </w:tc>
      </w:tr>
      <w:tr w:rsidR="00D301F9" w:rsidRPr="001953F6" w14:paraId="32BA719E"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58EC3AD4" w14:textId="77777777" w:rsidR="00D301F9" w:rsidRPr="001953F6" w:rsidRDefault="00D301F9" w:rsidP="00A94784">
            <w:pPr>
              <w:spacing w:after="0"/>
              <w:jc w:val="center"/>
              <w:rPr>
                <w:kern w:val="2"/>
                <w:szCs w:val="28"/>
              </w:rPr>
            </w:pPr>
            <w:r w:rsidRPr="001953F6">
              <w:rPr>
                <w:kern w:val="2"/>
                <w:szCs w:val="28"/>
              </w:rPr>
              <w:t>31</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7999C68B"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1B62BDD5"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36194742"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02CF6F45" w14:textId="77777777" w:rsidR="00D301F9" w:rsidRPr="001953F6" w:rsidRDefault="00D301F9" w:rsidP="00A94784">
            <w:pPr>
              <w:spacing w:after="0"/>
              <w:rPr>
                <w:kern w:val="2"/>
                <w:szCs w:val="28"/>
              </w:rPr>
            </w:pPr>
            <w:r w:rsidRPr="001953F6">
              <w:rPr>
                <w:kern w:val="2"/>
                <w:szCs w:val="28"/>
              </w:rPr>
              <w:t>Tiết 3: Phần 3: bước 3; phần 4.</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AEC57B2" w14:textId="77777777" w:rsidR="00D301F9" w:rsidRPr="001953F6" w:rsidRDefault="00D301F9" w:rsidP="00A94784">
            <w:pPr>
              <w:spacing w:after="0"/>
              <w:rPr>
                <w:kern w:val="2"/>
                <w:szCs w:val="28"/>
              </w:rPr>
            </w:pPr>
            <w:r w:rsidRPr="001953F6">
              <w:rPr>
                <w:szCs w:val="28"/>
              </w:rPr>
              <w:t>KNS: Vận dụng tư duy sáng tạo để làm đèn lồng</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7ED3943" w14:textId="77777777" w:rsidR="00D301F9" w:rsidRPr="001953F6" w:rsidRDefault="00D301F9" w:rsidP="00A94784">
            <w:pPr>
              <w:spacing w:after="0"/>
              <w:rPr>
                <w:kern w:val="2"/>
                <w:szCs w:val="28"/>
                <w:highlight w:val="yellow"/>
              </w:rPr>
            </w:pPr>
          </w:p>
        </w:tc>
      </w:tr>
      <w:tr w:rsidR="00D301F9" w:rsidRPr="001953F6" w14:paraId="3694C8E2"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35A58FAB" w14:textId="77777777" w:rsidR="00D301F9" w:rsidRPr="001953F6" w:rsidRDefault="00D301F9" w:rsidP="00A94784">
            <w:pPr>
              <w:spacing w:after="0"/>
              <w:jc w:val="center"/>
              <w:rPr>
                <w:kern w:val="2"/>
                <w:szCs w:val="28"/>
              </w:rPr>
            </w:pPr>
            <w:r w:rsidRPr="001953F6">
              <w:rPr>
                <w:kern w:val="2"/>
                <w:szCs w:val="28"/>
              </w:rPr>
              <w:t>32</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2B8561B9"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3702BE70" w14:textId="77777777" w:rsidR="00D301F9" w:rsidRPr="001953F6" w:rsidRDefault="00D301F9" w:rsidP="00A94784">
            <w:pPr>
              <w:spacing w:after="0"/>
              <w:rPr>
                <w:kern w:val="2"/>
                <w:szCs w:val="28"/>
              </w:rPr>
            </w:pPr>
            <w:r w:rsidRPr="001953F6">
              <w:rPr>
                <w:kern w:val="2"/>
                <w:szCs w:val="28"/>
              </w:rPr>
              <w:t>Bài 12: Làm chuồn chuồn thăng bằng</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7F50AC6B" w14:textId="77777777" w:rsidR="00D301F9" w:rsidRPr="001953F6" w:rsidRDefault="00D301F9" w:rsidP="00A94784">
            <w:pPr>
              <w:spacing w:after="0"/>
              <w:jc w:val="center"/>
              <w:rPr>
                <w:kern w:val="2"/>
                <w:szCs w:val="28"/>
              </w:rPr>
            </w:pPr>
            <w:r w:rsidRPr="001953F6">
              <w:rPr>
                <w:kern w:val="2"/>
                <w:szCs w:val="28"/>
              </w:rPr>
              <w:t>2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54F38DFD" w14:textId="77777777" w:rsidR="00D301F9" w:rsidRPr="001953F6" w:rsidRDefault="00D301F9" w:rsidP="00A94784">
            <w:pPr>
              <w:spacing w:after="0"/>
              <w:rPr>
                <w:kern w:val="2"/>
                <w:szCs w:val="28"/>
              </w:rPr>
            </w:pPr>
            <w:r w:rsidRPr="001953F6">
              <w:rPr>
                <w:kern w:val="2"/>
                <w:szCs w:val="28"/>
              </w:rPr>
              <w:t>Tiết 1: Phần 1; 2</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1E9B0C56" w14:textId="77777777" w:rsidR="00D301F9" w:rsidRPr="001953F6" w:rsidRDefault="00D301F9" w:rsidP="00A94784">
            <w:pPr>
              <w:spacing w:after="0"/>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3D350886" w14:textId="77777777" w:rsidR="00D301F9" w:rsidRPr="001953F6" w:rsidRDefault="00D301F9" w:rsidP="00A94784">
            <w:pPr>
              <w:spacing w:after="0"/>
              <w:rPr>
                <w:kern w:val="2"/>
                <w:szCs w:val="28"/>
                <w:highlight w:val="yellow"/>
              </w:rPr>
            </w:pPr>
          </w:p>
        </w:tc>
      </w:tr>
      <w:tr w:rsidR="00D301F9" w:rsidRPr="001953F6" w14:paraId="33D786DD"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04EB5588" w14:textId="77777777" w:rsidR="00D301F9" w:rsidRPr="001953F6" w:rsidRDefault="00D301F9" w:rsidP="00A94784">
            <w:pPr>
              <w:spacing w:after="0"/>
              <w:jc w:val="center"/>
              <w:rPr>
                <w:kern w:val="2"/>
                <w:szCs w:val="28"/>
              </w:rPr>
            </w:pPr>
            <w:r w:rsidRPr="001953F6">
              <w:rPr>
                <w:kern w:val="2"/>
                <w:szCs w:val="28"/>
              </w:rPr>
              <w:t>33</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533CE433"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620B4F4B"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66EDD71F"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4D62A929" w14:textId="77777777" w:rsidR="00D301F9" w:rsidRPr="001953F6" w:rsidRDefault="00D301F9" w:rsidP="00A94784">
            <w:pPr>
              <w:spacing w:after="0"/>
              <w:rPr>
                <w:kern w:val="2"/>
                <w:szCs w:val="28"/>
              </w:rPr>
            </w:pPr>
            <w:r w:rsidRPr="001953F6">
              <w:rPr>
                <w:kern w:val="2"/>
                <w:szCs w:val="28"/>
              </w:rPr>
              <w:t>Tiết 2: Phần 3, 4</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D006F1F" w14:textId="77777777" w:rsidR="00D301F9" w:rsidRPr="001953F6" w:rsidRDefault="00D301F9" w:rsidP="00A94784">
            <w:pPr>
              <w:spacing w:after="0"/>
              <w:rPr>
                <w:kern w:val="2"/>
                <w:szCs w:val="28"/>
              </w:rPr>
            </w:pPr>
            <w:r w:rsidRPr="001953F6">
              <w:rPr>
                <w:szCs w:val="28"/>
              </w:rPr>
              <w:t>KNS: Vận dụng tư duy sáng tạo để làm chuồn chuồn thăng bằng.</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74B3E14F" w14:textId="77777777" w:rsidR="00D301F9" w:rsidRPr="001953F6" w:rsidRDefault="00D301F9" w:rsidP="00A94784">
            <w:pPr>
              <w:spacing w:after="0"/>
              <w:rPr>
                <w:kern w:val="2"/>
                <w:szCs w:val="28"/>
                <w:highlight w:val="yellow"/>
              </w:rPr>
            </w:pPr>
          </w:p>
        </w:tc>
      </w:tr>
      <w:tr w:rsidR="00D301F9" w:rsidRPr="001953F6" w14:paraId="0DA42CE2"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6E5DAD2A" w14:textId="77777777" w:rsidR="00D301F9" w:rsidRPr="001953F6" w:rsidRDefault="00D301F9" w:rsidP="00A94784">
            <w:pPr>
              <w:spacing w:after="0"/>
              <w:jc w:val="center"/>
              <w:rPr>
                <w:kern w:val="2"/>
                <w:szCs w:val="28"/>
              </w:rPr>
            </w:pPr>
            <w:r w:rsidRPr="001953F6">
              <w:rPr>
                <w:kern w:val="2"/>
                <w:szCs w:val="28"/>
              </w:rPr>
              <w:t>34</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1AC91F25" w14:textId="77777777" w:rsidR="00D301F9" w:rsidRPr="001953F6" w:rsidRDefault="00D301F9" w:rsidP="00A94784">
            <w:pPr>
              <w:spacing w:after="0"/>
              <w:rPr>
                <w:kern w:val="2"/>
                <w:szCs w:val="28"/>
              </w:rPr>
            </w:pP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tcPr>
          <w:p w14:paraId="30BC7DB9" w14:textId="77777777" w:rsidR="00D301F9" w:rsidRPr="001953F6" w:rsidRDefault="00D301F9" w:rsidP="00A94784">
            <w:pPr>
              <w:spacing w:after="0"/>
              <w:rPr>
                <w:kern w:val="2"/>
                <w:szCs w:val="28"/>
              </w:rPr>
            </w:pPr>
            <w:r w:rsidRPr="001953F6">
              <w:rPr>
                <w:kern w:val="2"/>
                <w:szCs w:val="28"/>
              </w:rPr>
              <w:t>Ôn tập và kiểm tra</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14:paraId="4A2FED49" w14:textId="77777777" w:rsidR="00D301F9" w:rsidRPr="001953F6" w:rsidRDefault="00D301F9" w:rsidP="00A94784">
            <w:pPr>
              <w:spacing w:after="0"/>
              <w:jc w:val="center"/>
              <w:rPr>
                <w:kern w:val="2"/>
                <w:szCs w:val="28"/>
              </w:rPr>
            </w:pPr>
            <w:r w:rsidRPr="001953F6">
              <w:rPr>
                <w:kern w:val="2"/>
                <w:szCs w:val="28"/>
              </w:rPr>
              <w:t>2 tiết</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2BAEE383" w14:textId="77777777" w:rsidR="00D301F9" w:rsidRPr="001953F6" w:rsidRDefault="00D301F9" w:rsidP="00A94784">
            <w:pPr>
              <w:spacing w:after="0"/>
              <w:jc w:val="both"/>
              <w:rPr>
                <w:kern w:val="2"/>
                <w:szCs w:val="28"/>
              </w:rPr>
            </w:pPr>
            <w:r w:rsidRPr="001953F6">
              <w:rPr>
                <w:kern w:val="2"/>
                <w:szCs w:val="28"/>
              </w:rPr>
              <w:t>Tiết 1: Ôn tập</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F5AD1D5" w14:textId="77777777" w:rsidR="00D301F9" w:rsidRPr="001953F6" w:rsidRDefault="00D301F9" w:rsidP="00A94784">
            <w:pPr>
              <w:spacing w:after="0"/>
              <w:jc w:val="both"/>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0A30CFE5" w14:textId="77777777" w:rsidR="00D301F9" w:rsidRPr="001953F6" w:rsidRDefault="00D301F9" w:rsidP="00A94784">
            <w:pPr>
              <w:spacing w:after="0"/>
              <w:rPr>
                <w:kern w:val="2"/>
                <w:szCs w:val="28"/>
                <w:highlight w:val="yellow"/>
              </w:rPr>
            </w:pPr>
          </w:p>
        </w:tc>
      </w:tr>
      <w:tr w:rsidR="00D301F9" w:rsidRPr="001953F6" w14:paraId="232878E1" w14:textId="77777777" w:rsidTr="00A94784">
        <w:tc>
          <w:tcPr>
            <w:tcW w:w="855" w:type="dxa"/>
            <w:tcBorders>
              <w:top w:val="single" w:sz="4" w:space="0" w:color="auto"/>
              <w:left w:val="single" w:sz="4" w:space="0" w:color="auto"/>
              <w:bottom w:val="single" w:sz="4" w:space="0" w:color="auto"/>
              <w:right w:val="single" w:sz="4" w:space="0" w:color="auto"/>
            </w:tcBorders>
            <w:shd w:val="clear" w:color="auto" w:fill="auto"/>
          </w:tcPr>
          <w:p w14:paraId="6E5A7F6A" w14:textId="77777777" w:rsidR="00D301F9" w:rsidRPr="001953F6" w:rsidRDefault="00D301F9" w:rsidP="00A94784">
            <w:pPr>
              <w:spacing w:after="0"/>
              <w:jc w:val="center"/>
              <w:rPr>
                <w:kern w:val="2"/>
                <w:szCs w:val="28"/>
              </w:rPr>
            </w:pPr>
            <w:r w:rsidRPr="001953F6">
              <w:rPr>
                <w:kern w:val="2"/>
                <w:szCs w:val="28"/>
              </w:rPr>
              <w:t>35</w:t>
            </w:r>
          </w:p>
        </w:tc>
        <w:tc>
          <w:tcPr>
            <w:tcW w:w="1589" w:type="dxa"/>
            <w:vMerge/>
            <w:tcBorders>
              <w:top w:val="single" w:sz="4" w:space="0" w:color="auto"/>
              <w:left w:val="single" w:sz="4" w:space="0" w:color="auto"/>
              <w:bottom w:val="single" w:sz="4" w:space="0" w:color="auto"/>
              <w:right w:val="single" w:sz="4" w:space="0" w:color="auto"/>
            </w:tcBorders>
            <w:shd w:val="clear" w:color="auto" w:fill="auto"/>
          </w:tcPr>
          <w:p w14:paraId="20D6F0E2" w14:textId="77777777" w:rsidR="00D301F9" w:rsidRPr="001953F6" w:rsidRDefault="00D301F9" w:rsidP="00A94784">
            <w:pPr>
              <w:spacing w:after="0"/>
              <w:rPr>
                <w:kern w:val="2"/>
                <w:szCs w:val="28"/>
              </w:rPr>
            </w:pPr>
          </w:p>
        </w:tc>
        <w:tc>
          <w:tcPr>
            <w:tcW w:w="2803" w:type="dxa"/>
            <w:vMerge/>
            <w:tcBorders>
              <w:top w:val="single" w:sz="4" w:space="0" w:color="auto"/>
              <w:left w:val="single" w:sz="4" w:space="0" w:color="auto"/>
              <w:bottom w:val="single" w:sz="4" w:space="0" w:color="auto"/>
              <w:right w:val="single" w:sz="4" w:space="0" w:color="auto"/>
            </w:tcBorders>
            <w:shd w:val="clear" w:color="auto" w:fill="auto"/>
          </w:tcPr>
          <w:p w14:paraId="70E3CCD0" w14:textId="77777777" w:rsidR="00D301F9" w:rsidRPr="001953F6" w:rsidRDefault="00D301F9" w:rsidP="00A94784">
            <w:pPr>
              <w:spacing w:after="0"/>
              <w:rPr>
                <w:kern w:val="2"/>
                <w:szCs w:val="28"/>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14:paraId="6E354909" w14:textId="77777777" w:rsidR="00D301F9" w:rsidRPr="001953F6" w:rsidRDefault="00D301F9" w:rsidP="00A94784">
            <w:pPr>
              <w:spacing w:after="0"/>
              <w:jc w:val="center"/>
              <w:rPr>
                <w:kern w:val="2"/>
                <w:szCs w:val="28"/>
              </w:rPr>
            </w:pP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0D3FD9AE" w14:textId="77777777" w:rsidR="00D301F9" w:rsidRPr="001953F6" w:rsidRDefault="00D301F9" w:rsidP="00A94784">
            <w:pPr>
              <w:spacing w:after="0"/>
              <w:jc w:val="both"/>
              <w:rPr>
                <w:kern w:val="2"/>
                <w:szCs w:val="28"/>
              </w:rPr>
            </w:pPr>
            <w:r w:rsidRPr="001953F6">
              <w:rPr>
                <w:kern w:val="2"/>
                <w:szCs w:val="28"/>
              </w:rPr>
              <w:t>Tiết 2: Kiểm tra</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58EA1FB" w14:textId="77777777" w:rsidR="00D301F9" w:rsidRPr="001953F6" w:rsidRDefault="00D301F9" w:rsidP="00A94784">
            <w:pPr>
              <w:spacing w:after="0"/>
              <w:jc w:val="both"/>
              <w:rPr>
                <w:kern w:val="2"/>
                <w:szCs w:val="28"/>
              </w:rPr>
            </w:pP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2BE8F5BF" w14:textId="77777777" w:rsidR="00D301F9" w:rsidRPr="001953F6" w:rsidRDefault="00D301F9" w:rsidP="00A94784">
            <w:pPr>
              <w:spacing w:after="0"/>
              <w:rPr>
                <w:kern w:val="2"/>
                <w:szCs w:val="28"/>
                <w:highlight w:val="yellow"/>
              </w:rPr>
            </w:pPr>
          </w:p>
        </w:tc>
      </w:tr>
    </w:tbl>
    <w:p w14:paraId="62B21711" w14:textId="77777777" w:rsidR="00D301F9" w:rsidRPr="001953F6" w:rsidRDefault="00D301F9" w:rsidP="00D301F9">
      <w:pPr>
        <w:spacing w:after="0"/>
        <w:rPr>
          <w:szCs w:val="28"/>
        </w:rPr>
      </w:pPr>
    </w:p>
    <w:tbl>
      <w:tblPr>
        <w:tblW w:w="0" w:type="auto"/>
        <w:tblInd w:w="534" w:type="dxa"/>
        <w:tblLook w:val="04A0" w:firstRow="1" w:lastRow="0" w:firstColumn="1" w:lastColumn="0" w:noHBand="0" w:noVBand="1"/>
      </w:tblPr>
      <w:tblGrid>
        <w:gridCol w:w="6662"/>
        <w:gridCol w:w="6804"/>
      </w:tblGrid>
      <w:tr w:rsidR="00D301F9" w:rsidRPr="001953F6" w14:paraId="20D85C87" w14:textId="77777777" w:rsidTr="00A94784">
        <w:tc>
          <w:tcPr>
            <w:tcW w:w="6662" w:type="dxa"/>
            <w:shd w:val="clear" w:color="auto" w:fill="auto"/>
          </w:tcPr>
          <w:p w14:paraId="652BE461" w14:textId="77777777" w:rsidR="00D301F9" w:rsidRPr="001953F6" w:rsidRDefault="00D301F9" w:rsidP="00A94784">
            <w:pPr>
              <w:widowControl w:val="0"/>
              <w:rPr>
                <w:b/>
                <w:bCs/>
                <w:szCs w:val="28"/>
              </w:rPr>
            </w:pPr>
            <w:r w:rsidRPr="001953F6">
              <w:rPr>
                <w:b/>
                <w:bCs/>
                <w:szCs w:val="28"/>
              </w:rPr>
              <w:t xml:space="preserve">          </w:t>
            </w:r>
            <w:r w:rsidRPr="001953F6">
              <w:rPr>
                <w:b/>
                <w:bCs/>
                <w:szCs w:val="28"/>
                <w:lang w:val="vi-VN"/>
              </w:rPr>
              <w:t>HIỆU TRƯỞNG</w:t>
            </w:r>
          </w:p>
          <w:p w14:paraId="5FE54B15" w14:textId="77777777" w:rsidR="00D301F9" w:rsidRPr="001953F6" w:rsidRDefault="00D301F9" w:rsidP="00A94784">
            <w:pPr>
              <w:widowControl w:val="0"/>
              <w:rPr>
                <w:b/>
                <w:bCs/>
                <w:szCs w:val="28"/>
              </w:rPr>
            </w:pPr>
          </w:p>
          <w:p w14:paraId="7A7E4967" w14:textId="77777777" w:rsidR="00D301F9" w:rsidRPr="001953F6" w:rsidRDefault="00D301F9" w:rsidP="00A94784">
            <w:pPr>
              <w:widowControl w:val="0"/>
              <w:rPr>
                <w:b/>
                <w:bCs/>
                <w:szCs w:val="28"/>
              </w:rPr>
            </w:pPr>
          </w:p>
          <w:p w14:paraId="59D30062" w14:textId="77777777" w:rsidR="00D301F9" w:rsidRPr="001953F6" w:rsidRDefault="00D301F9" w:rsidP="00A94784">
            <w:pPr>
              <w:widowControl w:val="0"/>
              <w:rPr>
                <w:b/>
                <w:bCs/>
                <w:szCs w:val="28"/>
              </w:rPr>
            </w:pPr>
          </w:p>
          <w:p w14:paraId="0EC29522" w14:textId="77777777" w:rsidR="00D301F9" w:rsidRPr="001953F6" w:rsidRDefault="00D301F9" w:rsidP="00A94784">
            <w:pPr>
              <w:widowControl w:val="0"/>
              <w:rPr>
                <w:b/>
                <w:bCs/>
                <w:szCs w:val="28"/>
              </w:rPr>
            </w:pPr>
            <w:r w:rsidRPr="001953F6">
              <w:rPr>
                <w:b/>
                <w:bCs/>
                <w:szCs w:val="28"/>
              </w:rPr>
              <w:t xml:space="preserve">           Phạm Thị Yên</w:t>
            </w:r>
          </w:p>
        </w:tc>
        <w:tc>
          <w:tcPr>
            <w:tcW w:w="6804" w:type="dxa"/>
            <w:shd w:val="clear" w:color="auto" w:fill="auto"/>
          </w:tcPr>
          <w:p w14:paraId="59DFF18C" w14:textId="77777777" w:rsidR="00D301F9" w:rsidRPr="001953F6" w:rsidRDefault="00D301F9" w:rsidP="00A94784">
            <w:pPr>
              <w:widowControl w:val="0"/>
              <w:jc w:val="center"/>
              <w:rPr>
                <w:b/>
                <w:bCs/>
                <w:szCs w:val="28"/>
              </w:rPr>
            </w:pPr>
            <w:r w:rsidRPr="001953F6">
              <w:rPr>
                <w:b/>
                <w:bCs/>
                <w:szCs w:val="28"/>
              </w:rPr>
              <w:t>KHỐI TRƯỞNG</w:t>
            </w:r>
          </w:p>
          <w:p w14:paraId="7F426A89" w14:textId="77777777" w:rsidR="00D301F9" w:rsidRPr="001953F6" w:rsidRDefault="00D301F9" w:rsidP="00A94784">
            <w:pPr>
              <w:rPr>
                <w:szCs w:val="28"/>
              </w:rPr>
            </w:pPr>
          </w:p>
          <w:p w14:paraId="31FE1271" w14:textId="77777777" w:rsidR="00D301F9" w:rsidRPr="001953F6" w:rsidRDefault="00D301F9" w:rsidP="00A94784">
            <w:pPr>
              <w:rPr>
                <w:szCs w:val="28"/>
              </w:rPr>
            </w:pPr>
          </w:p>
          <w:p w14:paraId="7B163883" w14:textId="77777777" w:rsidR="00D301F9" w:rsidRPr="001953F6" w:rsidRDefault="00D301F9" w:rsidP="00A94784">
            <w:pPr>
              <w:rPr>
                <w:szCs w:val="28"/>
              </w:rPr>
            </w:pPr>
          </w:p>
          <w:p w14:paraId="1E82F406" w14:textId="77777777" w:rsidR="00D301F9" w:rsidRPr="001953F6" w:rsidRDefault="00D301F9" w:rsidP="00A94784">
            <w:pPr>
              <w:jc w:val="center"/>
              <w:rPr>
                <w:szCs w:val="28"/>
              </w:rPr>
            </w:pPr>
            <w:r w:rsidRPr="001953F6">
              <w:rPr>
                <w:szCs w:val="28"/>
              </w:rPr>
              <w:t>Nguyễn Xuân Du</w:t>
            </w:r>
          </w:p>
        </w:tc>
      </w:tr>
    </w:tbl>
    <w:p w14:paraId="2762726C" w14:textId="77777777" w:rsidR="00D301F9" w:rsidRPr="001953F6" w:rsidRDefault="00D301F9" w:rsidP="00D301F9">
      <w:pPr>
        <w:tabs>
          <w:tab w:val="left" w:pos="9630"/>
        </w:tabs>
        <w:spacing w:after="0"/>
        <w:rPr>
          <w:rFonts w:eastAsia="Times New Roman"/>
          <w:szCs w:val="28"/>
        </w:rPr>
      </w:pPr>
    </w:p>
    <w:p w14:paraId="06CC68BD" w14:textId="77777777" w:rsidR="00D301F9" w:rsidRPr="001953F6" w:rsidRDefault="00D301F9" w:rsidP="00D301F9">
      <w:pPr>
        <w:spacing w:after="200" w:line="276" w:lineRule="auto"/>
        <w:rPr>
          <w:b/>
          <w:szCs w:val="28"/>
        </w:rPr>
      </w:pPr>
    </w:p>
    <w:p w14:paraId="6ADAC36B" w14:textId="77777777" w:rsidR="00D301F9" w:rsidRPr="001953F6" w:rsidRDefault="00D301F9" w:rsidP="00D301F9">
      <w:pPr>
        <w:spacing w:after="200" w:line="276" w:lineRule="auto"/>
        <w:rPr>
          <w:szCs w:val="28"/>
        </w:rPr>
      </w:pPr>
      <w:r w:rsidRPr="001953F6">
        <w:rPr>
          <w:szCs w:val="28"/>
        </w:rPr>
        <w:t xml:space="preserve"> </w:t>
      </w:r>
    </w:p>
    <w:p w14:paraId="4EF65226" w14:textId="50061316" w:rsidR="001953F6" w:rsidRPr="001953F6" w:rsidRDefault="00D301F9" w:rsidP="00D301F9">
      <w:pPr>
        <w:shd w:val="clear" w:color="auto" w:fill="FFFFFF"/>
        <w:spacing w:before="0" w:after="0"/>
        <w:ind w:left="1440" w:hanging="1440"/>
        <w:jc w:val="center"/>
        <w:rPr>
          <w:rFonts w:eastAsia="Times New Roman"/>
          <w:b/>
          <w:bCs/>
          <w:color w:val="auto"/>
          <w:sz w:val="26"/>
          <w:szCs w:val="26"/>
        </w:rPr>
      </w:pPr>
      <w:r w:rsidRPr="001953F6">
        <w:rPr>
          <w:rFonts w:eastAsia="Times New Roman"/>
          <w:b/>
          <w:bCs/>
          <w:color w:val="auto"/>
          <w:sz w:val="26"/>
          <w:szCs w:val="26"/>
        </w:rPr>
        <w:lastRenderedPageBreak/>
        <w:t>PHỤ LỤC 2: KẾ HOẠCH</w:t>
      </w:r>
      <w:r w:rsidRPr="001953F6">
        <w:rPr>
          <w:rFonts w:eastAsia="Times New Roman"/>
          <w:color w:val="auto"/>
          <w:sz w:val="26"/>
          <w:szCs w:val="26"/>
        </w:rPr>
        <w:t xml:space="preserve"> </w:t>
      </w:r>
      <w:r w:rsidRPr="001953F6">
        <w:rPr>
          <w:rFonts w:eastAsia="Times New Roman"/>
          <w:b/>
          <w:bCs/>
          <w:color w:val="auto"/>
          <w:sz w:val="26"/>
          <w:szCs w:val="26"/>
        </w:rPr>
        <w:t>DẠY HỌC CÁC MÔN HỌC, HOẠT ĐỘNG GIÁO DỤC</w:t>
      </w:r>
    </w:p>
    <w:p w14:paraId="14170890" w14:textId="65AB6456" w:rsidR="001953F6" w:rsidRPr="001953F6" w:rsidRDefault="001953F6" w:rsidP="001953F6">
      <w:pPr>
        <w:pStyle w:val="Normal1"/>
        <w:jc w:val="center"/>
        <w:rPr>
          <w:b/>
        </w:rPr>
      </w:pPr>
      <w:r w:rsidRPr="001953F6">
        <w:rPr>
          <w:b/>
        </w:rPr>
        <w:t>TRƯỜNG TIỂU HỌC HẢI HÒA NĂM HỌC 2025-2026</w:t>
      </w:r>
    </w:p>
    <w:p w14:paraId="3AD31CD6" w14:textId="77777777" w:rsidR="001953F6" w:rsidRPr="001953F6" w:rsidRDefault="001953F6" w:rsidP="00D301F9">
      <w:pPr>
        <w:shd w:val="clear" w:color="auto" w:fill="FFFFFF"/>
        <w:spacing w:before="0" w:after="0"/>
        <w:ind w:left="1440" w:hanging="1440"/>
        <w:jc w:val="center"/>
        <w:rPr>
          <w:rFonts w:eastAsia="Times New Roman"/>
          <w:b/>
          <w:bCs/>
          <w:color w:val="auto"/>
          <w:sz w:val="26"/>
          <w:szCs w:val="26"/>
        </w:rPr>
      </w:pPr>
    </w:p>
    <w:p w14:paraId="4E788EDE" w14:textId="5ABA5EC9" w:rsidR="00D301F9" w:rsidRPr="001953F6" w:rsidRDefault="00D301F9" w:rsidP="00D301F9">
      <w:pPr>
        <w:shd w:val="clear" w:color="auto" w:fill="FFFFFF"/>
        <w:spacing w:before="0" w:after="0"/>
        <w:ind w:left="1440" w:hanging="1440"/>
        <w:jc w:val="center"/>
        <w:rPr>
          <w:rFonts w:eastAsia="Times New Roman"/>
          <w:color w:val="auto"/>
          <w:sz w:val="26"/>
          <w:szCs w:val="26"/>
        </w:rPr>
      </w:pPr>
      <w:r w:rsidRPr="001953F6">
        <w:rPr>
          <w:rFonts w:eastAsia="Times New Roman"/>
          <w:b/>
          <w:bCs/>
          <w:color w:val="auto"/>
          <w:sz w:val="26"/>
          <w:szCs w:val="26"/>
        </w:rPr>
        <w:t xml:space="preserve"> KHỐI LỚP 5</w:t>
      </w:r>
    </w:p>
    <w:p w14:paraId="5DE3F5DB" w14:textId="77777777" w:rsidR="00D301F9" w:rsidRPr="001953F6" w:rsidRDefault="00D301F9" w:rsidP="00D301F9">
      <w:pPr>
        <w:widowControl w:val="0"/>
        <w:numPr>
          <w:ilvl w:val="0"/>
          <w:numId w:val="42"/>
        </w:numPr>
        <w:autoSpaceDE w:val="0"/>
        <w:autoSpaceDN w:val="0"/>
        <w:adjustRightInd w:val="0"/>
        <w:snapToGrid w:val="0"/>
        <w:spacing w:before="0" w:after="0" w:line="360" w:lineRule="auto"/>
        <w:jc w:val="both"/>
        <w:rPr>
          <w:rFonts w:eastAsia="Times New Roman"/>
          <w:b/>
          <w:color w:val="auto"/>
          <w:sz w:val="26"/>
          <w:szCs w:val="26"/>
          <w:lang w:val="vi-VN"/>
        </w:rPr>
      </w:pPr>
      <w:r w:rsidRPr="001953F6">
        <w:rPr>
          <w:rFonts w:eastAsia="Times New Roman"/>
          <w:b/>
          <w:color w:val="auto"/>
          <w:sz w:val="26"/>
          <w:szCs w:val="26"/>
          <w:lang w:val="vi"/>
        </w:rPr>
        <w:t xml:space="preserve">Môn </w:t>
      </w:r>
      <w:r w:rsidRPr="001953F6">
        <w:rPr>
          <w:rFonts w:eastAsia="Times New Roman"/>
          <w:b/>
          <w:color w:val="auto"/>
          <w:sz w:val="26"/>
          <w:szCs w:val="26"/>
          <w:lang w:val="vi-VN"/>
        </w:rPr>
        <w:t xml:space="preserve">Tiếng </w:t>
      </w:r>
      <w:r w:rsidRPr="001953F6">
        <w:rPr>
          <w:rFonts w:eastAsia="Times New Roman"/>
          <w:b/>
          <w:color w:val="auto"/>
          <w:sz w:val="26"/>
          <w:szCs w:val="26"/>
          <w:lang w:val="vi"/>
        </w:rPr>
        <w:t>V</w:t>
      </w:r>
      <w:r w:rsidRPr="001953F6">
        <w:rPr>
          <w:rFonts w:eastAsia="Times New Roman"/>
          <w:b/>
          <w:color w:val="auto"/>
          <w:sz w:val="26"/>
          <w:szCs w:val="26"/>
          <w:lang w:val="vi-VN"/>
        </w:rPr>
        <w:t>iệt</w:t>
      </w:r>
    </w:p>
    <w:p w14:paraId="0D5BBDDC" w14:textId="77777777" w:rsidR="00D301F9" w:rsidRPr="001953F6" w:rsidRDefault="00D301F9" w:rsidP="00D301F9">
      <w:pPr>
        <w:widowControl w:val="0"/>
        <w:autoSpaceDE w:val="0"/>
        <w:autoSpaceDN w:val="0"/>
        <w:adjustRightInd w:val="0"/>
        <w:snapToGrid w:val="0"/>
        <w:spacing w:line="360" w:lineRule="auto"/>
        <w:ind w:left="927" w:firstLine="513"/>
        <w:jc w:val="both"/>
        <w:rPr>
          <w:rFonts w:eastAsia="Times New Roman"/>
          <w:b/>
          <w:color w:val="221E1F"/>
          <w:sz w:val="26"/>
          <w:szCs w:val="26"/>
          <w:lang w:val="vi"/>
        </w:rPr>
      </w:pPr>
      <w:r w:rsidRPr="001953F6">
        <w:rPr>
          <w:rFonts w:eastAsia="Times New Roman"/>
          <w:b/>
          <w:color w:val="221E1F"/>
          <w:sz w:val="26"/>
          <w:szCs w:val="26"/>
          <w:lang w:val="vi"/>
        </w:rPr>
        <w:t>Gồm 35 tuần thực học, mỗi tuần 7 tiết, tổng cộng 245 tiết:</w:t>
      </w:r>
    </w:p>
    <w:p w14:paraId="138F5899" w14:textId="77777777" w:rsidR="00D301F9" w:rsidRPr="001953F6" w:rsidRDefault="00D301F9" w:rsidP="00D301F9">
      <w:pPr>
        <w:widowControl w:val="0"/>
        <w:autoSpaceDE w:val="0"/>
        <w:autoSpaceDN w:val="0"/>
        <w:spacing w:before="0" w:after="0" w:line="360" w:lineRule="auto"/>
        <w:ind w:left="720" w:right="-171"/>
        <w:jc w:val="both"/>
        <w:rPr>
          <w:rFonts w:eastAsia="Times New Roman"/>
          <w:i/>
          <w:sz w:val="26"/>
          <w:szCs w:val="26"/>
          <w:lang w:val="vi"/>
        </w:rPr>
      </w:pPr>
      <w:r w:rsidRPr="001953F6">
        <w:rPr>
          <w:rFonts w:eastAsia="Times New Roman"/>
          <w:i/>
          <w:color w:val="221E1F"/>
          <w:sz w:val="26"/>
          <w:szCs w:val="26"/>
          <w:lang w:val="vi"/>
        </w:rPr>
        <w:t>Học</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kì</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I,</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gồm</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18</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tuần</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với</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16</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tuần</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dạy</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bài</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mới</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(4</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chủ</w:t>
      </w:r>
      <w:r w:rsidRPr="001953F6">
        <w:rPr>
          <w:rFonts w:eastAsia="Times New Roman"/>
          <w:i/>
          <w:color w:val="221E1F"/>
          <w:spacing w:val="-10"/>
          <w:sz w:val="26"/>
          <w:szCs w:val="26"/>
          <w:lang w:val="vi"/>
        </w:rPr>
        <w:t xml:space="preserve"> </w:t>
      </w:r>
      <w:r w:rsidRPr="001953F6">
        <w:rPr>
          <w:rFonts w:eastAsia="Times New Roman"/>
          <w:i/>
          <w:color w:val="221E1F"/>
          <w:sz w:val="26"/>
          <w:szCs w:val="26"/>
          <w:lang w:val="vi"/>
        </w:rPr>
        <w:t>điểm),</w:t>
      </w:r>
      <w:r w:rsidRPr="001953F6">
        <w:rPr>
          <w:rFonts w:eastAsia="Times New Roman"/>
          <w:i/>
          <w:color w:val="221E1F"/>
          <w:spacing w:val="-10"/>
          <w:sz w:val="26"/>
          <w:szCs w:val="26"/>
          <w:lang w:val="vi"/>
        </w:rPr>
        <w:t xml:space="preserve"> 1 tuần </w:t>
      </w:r>
      <w:r w:rsidRPr="001953F6">
        <w:rPr>
          <w:rFonts w:eastAsia="Times New Roman"/>
          <w:i/>
          <w:color w:val="221E1F"/>
          <w:sz w:val="26"/>
          <w:szCs w:val="26"/>
          <w:lang w:val="vi"/>
        </w:rPr>
        <w:t>ôn tập, đánh giá giữa học kì và 1 tuần ôn tập, đánh giá cuối học kì.</w:t>
      </w:r>
    </w:p>
    <w:p w14:paraId="7D46977B" w14:textId="77777777" w:rsidR="00D301F9" w:rsidRPr="001953F6" w:rsidRDefault="00D301F9" w:rsidP="00D301F9">
      <w:pPr>
        <w:widowControl w:val="0"/>
        <w:autoSpaceDE w:val="0"/>
        <w:autoSpaceDN w:val="0"/>
        <w:spacing w:before="0" w:after="240" w:line="360" w:lineRule="auto"/>
        <w:ind w:firstLine="720"/>
        <w:jc w:val="both"/>
        <w:rPr>
          <w:rFonts w:eastAsia="Times New Roman"/>
          <w:i/>
          <w:color w:val="221E1F"/>
          <w:sz w:val="26"/>
          <w:szCs w:val="26"/>
          <w:lang w:val="vi-VN"/>
        </w:rPr>
      </w:pPr>
      <w:r w:rsidRPr="001953F6">
        <w:rPr>
          <w:rFonts w:eastAsia="Times New Roman"/>
          <w:i/>
          <w:color w:val="221E1F"/>
          <w:sz w:val="26"/>
          <w:szCs w:val="26"/>
          <w:lang w:val="vi"/>
        </w:rPr>
        <w:t>Học</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kì</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II,</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gồm</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17</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tuần</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với</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15</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tuần</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dạy</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bài</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mới</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(4</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chủ</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điểm),</w:t>
      </w:r>
      <w:r w:rsidRPr="001953F6">
        <w:rPr>
          <w:rFonts w:eastAsia="Times New Roman"/>
          <w:i/>
          <w:color w:val="221E1F"/>
          <w:spacing w:val="-11"/>
          <w:sz w:val="26"/>
          <w:szCs w:val="26"/>
          <w:lang w:val="vi"/>
        </w:rPr>
        <w:t xml:space="preserve"> </w:t>
      </w:r>
      <w:r w:rsidRPr="001953F6">
        <w:rPr>
          <w:rFonts w:eastAsia="Times New Roman"/>
          <w:i/>
          <w:color w:val="221E1F"/>
          <w:sz w:val="26"/>
          <w:szCs w:val="26"/>
          <w:lang w:val="vi"/>
        </w:rPr>
        <w:t>1 tuần ôn tập, đánh giá giữa học kì và 1 tuần ôn tập, đánh giá cuối năm</w:t>
      </w:r>
    </w:p>
    <w:tbl>
      <w:tblPr>
        <w:tblW w:w="14317" w:type="dxa"/>
        <w:tblInd w:w="250" w:type="dxa"/>
        <w:tblLook w:val="04A0" w:firstRow="1" w:lastRow="0" w:firstColumn="1" w:lastColumn="0" w:noHBand="0" w:noVBand="1"/>
      </w:tblPr>
      <w:tblGrid>
        <w:gridCol w:w="809"/>
        <w:gridCol w:w="1069"/>
        <w:gridCol w:w="683"/>
        <w:gridCol w:w="1907"/>
        <w:gridCol w:w="4620"/>
        <w:gridCol w:w="1020"/>
        <w:gridCol w:w="1143"/>
        <w:gridCol w:w="2430"/>
        <w:gridCol w:w="636"/>
      </w:tblGrid>
      <w:tr w:rsidR="00D301F9" w:rsidRPr="001953F6" w14:paraId="4B429542" w14:textId="77777777" w:rsidTr="00A94784">
        <w:trPr>
          <w:trHeight w:val="480"/>
        </w:trPr>
        <w:tc>
          <w:tcPr>
            <w:tcW w:w="764" w:type="dxa"/>
            <w:vMerge w:val="restart"/>
            <w:tcBorders>
              <w:top w:val="single" w:sz="4" w:space="0" w:color="auto"/>
              <w:left w:val="single" w:sz="4" w:space="0" w:color="auto"/>
              <w:bottom w:val="single" w:sz="4" w:space="0" w:color="000000"/>
              <w:right w:val="single" w:sz="4" w:space="0" w:color="auto"/>
            </w:tcBorders>
            <w:vAlign w:val="center"/>
            <w:hideMark/>
          </w:tcPr>
          <w:p w14:paraId="182E48D7"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Tuần</w:t>
            </w:r>
          </w:p>
        </w:tc>
        <w:tc>
          <w:tcPr>
            <w:tcW w:w="1003" w:type="dxa"/>
            <w:vMerge w:val="restart"/>
            <w:tcBorders>
              <w:top w:val="single" w:sz="4" w:space="0" w:color="auto"/>
              <w:left w:val="single" w:sz="4" w:space="0" w:color="auto"/>
              <w:bottom w:val="single" w:sz="4" w:space="0" w:color="000000"/>
              <w:right w:val="single" w:sz="4" w:space="0" w:color="auto"/>
            </w:tcBorders>
            <w:vAlign w:val="center"/>
            <w:hideMark/>
          </w:tcPr>
          <w:p w14:paraId="42AD1D06"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Chủ đề/</w:t>
            </w:r>
            <w:r w:rsidRPr="001953F6">
              <w:rPr>
                <w:rFonts w:eastAsia="Times New Roman"/>
                <w:b/>
                <w:bCs/>
                <w:sz w:val="26"/>
                <w:szCs w:val="26"/>
                <w:lang w:eastAsia="ja-JP"/>
              </w:rPr>
              <w:br/>
              <w:t>Mạch nội dung</w:t>
            </w:r>
          </w:p>
        </w:tc>
        <w:tc>
          <w:tcPr>
            <w:tcW w:w="7340" w:type="dxa"/>
            <w:gridSpan w:val="3"/>
            <w:tcBorders>
              <w:top w:val="single" w:sz="4" w:space="0" w:color="auto"/>
              <w:left w:val="nil"/>
              <w:bottom w:val="nil"/>
              <w:right w:val="single" w:sz="4" w:space="0" w:color="000000"/>
            </w:tcBorders>
            <w:vAlign w:val="center"/>
            <w:hideMark/>
          </w:tcPr>
          <w:p w14:paraId="063F3C82"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Nội dung</w:t>
            </w:r>
          </w:p>
        </w:tc>
        <w:tc>
          <w:tcPr>
            <w:tcW w:w="1020" w:type="dxa"/>
            <w:vMerge w:val="restart"/>
            <w:tcBorders>
              <w:top w:val="single" w:sz="4" w:space="0" w:color="auto"/>
              <w:left w:val="single" w:sz="4" w:space="0" w:color="auto"/>
              <w:bottom w:val="single" w:sz="4" w:space="0" w:color="000000"/>
              <w:right w:val="single" w:sz="4" w:space="0" w:color="auto"/>
            </w:tcBorders>
            <w:vAlign w:val="center"/>
            <w:hideMark/>
          </w:tcPr>
          <w:p w14:paraId="43010C16"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Thời lượng tiết</w:t>
            </w:r>
          </w:p>
        </w:tc>
        <w:tc>
          <w:tcPr>
            <w:tcW w:w="1143" w:type="dxa"/>
            <w:vMerge w:val="restart"/>
            <w:tcBorders>
              <w:top w:val="single" w:sz="4" w:space="0" w:color="auto"/>
              <w:left w:val="single" w:sz="4" w:space="0" w:color="auto"/>
              <w:bottom w:val="single" w:sz="4" w:space="0" w:color="auto"/>
              <w:right w:val="single" w:sz="4" w:space="0" w:color="auto"/>
            </w:tcBorders>
            <w:vAlign w:val="center"/>
            <w:hideMark/>
          </w:tcPr>
          <w:p w14:paraId="1A397F10" w14:textId="77777777" w:rsidR="00D301F9" w:rsidRPr="001953F6" w:rsidRDefault="00D301F9" w:rsidP="00D301F9">
            <w:pPr>
              <w:ind w:right="113"/>
              <w:jc w:val="center"/>
              <w:rPr>
                <w:rFonts w:eastAsia="Times New Roman"/>
                <w:b/>
                <w:bCs/>
                <w:sz w:val="26"/>
                <w:szCs w:val="26"/>
                <w:lang w:eastAsia="ja-JP"/>
              </w:rPr>
            </w:pPr>
            <w:r w:rsidRPr="001953F6">
              <w:rPr>
                <w:rFonts w:eastAsia="Times New Roman"/>
                <w:b/>
                <w:bCs/>
                <w:sz w:val="26"/>
                <w:szCs w:val="26"/>
                <w:lang w:eastAsia="ja-JP"/>
              </w:rPr>
              <w:t>Tiết theo</w:t>
            </w:r>
            <w:r w:rsidRPr="001953F6">
              <w:rPr>
                <w:rFonts w:eastAsia="Times New Roman"/>
                <w:b/>
                <w:bCs/>
                <w:sz w:val="26"/>
                <w:szCs w:val="26"/>
                <w:lang w:eastAsia="ja-JP"/>
              </w:rPr>
              <w:br/>
              <w:t>KH môn học</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ACC3ED6" w14:textId="77777777" w:rsidR="00D301F9" w:rsidRPr="001953F6" w:rsidRDefault="00D301F9" w:rsidP="00D301F9">
            <w:pPr>
              <w:spacing w:before="0" w:after="0"/>
              <w:ind w:right="170"/>
              <w:jc w:val="center"/>
              <w:rPr>
                <w:rFonts w:eastAsia="Times New Roman"/>
                <w:b/>
                <w:bCs/>
                <w:sz w:val="26"/>
                <w:szCs w:val="26"/>
                <w:lang w:eastAsia="ja-JP"/>
              </w:rPr>
            </w:pPr>
            <w:r w:rsidRPr="001953F6">
              <w:rPr>
                <w:rFonts w:eastAsia="Times New Roman"/>
                <w:b/>
                <w:bCs/>
                <w:sz w:val="26"/>
                <w:szCs w:val="26"/>
                <w:lang w:eastAsia="ja-JP"/>
              </w:rPr>
              <w:t>Nội dung điều chỉnh</w:t>
            </w:r>
          </w:p>
        </w:tc>
        <w:tc>
          <w:tcPr>
            <w:tcW w:w="617" w:type="dxa"/>
            <w:vMerge w:val="restart"/>
            <w:tcBorders>
              <w:top w:val="single" w:sz="4" w:space="0" w:color="auto"/>
              <w:left w:val="single" w:sz="4" w:space="0" w:color="auto"/>
              <w:right w:val="single" w:sz="4" w:space="0" w:color="auto"/>
            </w:tcBorders>
            <w:vAlign w:val="center"/>
          </w:tcPr>
          <w:p w14:paraId="78937028"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Ghi chú</w:t>
            </w:r>
          </w:p>
        </w:tc>
      </w:tr>
      <w:tr w:rsidR="00D301F9" w:rsidRPr="001953F6" w14:paraId="44C3D7B4" w14:textId="77777777" w:rsidTr="00A94784">
        <w:trPr>
          <w:trHeight w:val="60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5464E00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14:paraId="3CF2C787" w14:textId="77777777" w:rsidR="00D301F9" w:rsidRPr="001953F6" w:rsidRDefault="00D301F9" w:rsidP="00D301F9">
            <w:pPr>
              <w:spacing w:before="0" w:after="0"/>
              <w:jc w:val="both"/>
              <w:rPr>
                <w:rFonts w:eastAsia="Times New Roman"/>
                <w:b/>
                <w:bCs/>
                <w:sz w:val="26"/>
                <w:szCs w:val="26"/>
                <w:lang w:eastAsia="ja-JP"/>
              </w:rPr>
            </w:pPr>
          </w:p>
        </w:tc>
        <w:tc>
          <w:tcPr>
            <w:tcW w:w="813" w:type="dxa"/>
            <w:tcBorders>
              <w:top w:val="single" w:sz="4" w:space="0" w:color="auto"/>
              <w:left w:val="nil"/>
              <w:bottom w:val="single" w:sz="4" w:space="0" w:color="auto"/>
              <w:right w:val="single" w:sz="4" w:space="0" w:color="auto"/>
            </w:tcBorders>
            <w:vAlign w:val="center"/>
            <w:hideMark/>
          </w:tcPr>
          <w:p w14:paraId="48DD6A39"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Tên bài</w:t>
            </w:r>
          </w:p>
        </w:tc>
        <w:tc>
          <w:tcPr>
            <w:tcW w:w="1907" w:type="dxa"/>
            <w:tcBorders>
              <w:top w:val="single" w:sz="4" w:space="0" w:color="auto"/>
              <w:left w:val="nil"/>
              <w:bottom w:val="single" w:sz="4" w:space="0" w:color="auto"/>
              <w:right w:val="nil"/>
            </w:tcBorders>
            <w:vAlign w:val="center"/>
            <w:hideMark/>
          </w:tcPr>
          <w:p w14:paraId="7140E0EC"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Tên Hoạt động</w:t>
            </w:r>
          </w:p>
        </w:tc>
        <w:tc>
          <w:tcPr>
            <w:tcW w:w="4620" w:type="dxa"/>
            <w:tcBorders>
              <w:top w:val="single" w:sz="4" w:space="0" w:color="auto"/>
              <w:left w:val="single" w:sz="4" w:space="0" w:color="auto"/>
              <w:bottom w:val="single" w:sz="4" w:space="0" w:color="auto"/>
              <w:right w:val="nil"/>
            </w:tcBorders>
            <w:vAlign w:val="center"/>
            <w:hideMark/>
          </w:tcPr>
          <w:p w14:paraId="6101C43B"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Nội dung hoạt động</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1BD1E713" w14:textId="77777777" w:rsidR="00D301F9" w:rsidRPr="001953F6" w:rsidRDefault="00D301F9" w:rsidP="00D301F9">
            <w:pPr>
              <w:spacing w:before="0" w:after="0"/>
              <w:jc w:val="both"/>
              <w:rPr>
                <w:rFonts w:eastAsia="Times New Roman"/>
                <w:b/>
                <w:bCs/>
                <w:sz w:val="26"/>
                <w:szCs w:val="26"/>
                <w:lang w:eastAsia="ja-JP"/>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5E9A7CFF" w14:textId="77777777" w:rsidR="00D301F9" w:rsidRPr="001953F6" w:rsidRDefault="00D301F9" w:rsidP="00D301F9">
            <w:pPr>
              <w:spacing w:before="0" w:after="0"/>
              <w:jc w:val="center"/>
              <w:rPr>
                <w:rFonts w:eastAsia="Times New Roman"/>
                <w:b/>
                <w:bCs/>
                <w:sz w:val="26"/>
                <w:szCs w:val="26"/>
                <w:lang w:eastAsia="ja-JP"/>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67BA2C35" w14:textId="77777777" w:rsidR="00D301F9" w:rsidRPr="001953F6" w:rsidRDefault="00D301F9" w:rsidP="00D301F9">
            <w:pPr>
              <w:spacing w:before="0" w:after="0"/>
              <w:jc w:val="both"/>
              <w:rPr>
                <w:rFonts w:eastAsia="Times New Roman"/>
                <w:b/>
                <w:bCs/>
                <w:sz w:val="26"/>
                <w:szCs w:val="26"/>
                <w:lang w:eastAsia="ja-JP"/>
              </w:rPr>
            </w:pPr>
          </w:p>
        </w:tc>
        <w:tc>
          <w:tcPr>
            <w:tcW w:w="617" w:type="dxa"/>
            <w:vMerge/>
            <w:tcBorders>
              <w:left w:val="single" w:sz="4" w:space="0" w:color="auto"/>
              <w:bottom w:val="single" w:sz="4" w:space="0" w:color="auto"/>
              <w:right w:val="single" w:sz="4" w:space="0" w:color="auto"/>
            </w:tcBorders>
          </w:tcPr>
          <w:p w14:paraId="6C3EEAD5" w14:textId="77777777" w:rsidR="00D301F9" w:rsidRPr="001953F6" w:rsidRDefault="00D301F9" w:rsidP="00D301F9">
            <w:pPr>
              <w:spacing w:before="0" w:after="0"/>
              <w:jc w:val="both"/>
              <w:rPr>
                <w:rFonts w:eastAsia="Times New Roman"/>
                <w:b/>
                <w:bCs/>
                <w:sz w:val="26"/>
                <w:szCs w:val="26"/>
                <w:lang w:eastAsia="ja-JP"/>
              </w:rPr>
            </w:pPr>
          </w:p>
        </w:tc>
      </w:tr>
      <w:tr w:rsidR="00D301F9" w:rsidRPr="001953F6" w14:paraId="38A73632" w14:textId="77777777" w:rsidTr="00A94784">
        <w:trPr>
          <w:trHeight w:val="480"/>
        </w:trPr>
        <w:tc>
          <w:tcPr>
            <w:tcW w:w="764" w:type="dxa"/>
            <w:tcBorders>
              <w:top w:val="single" w:sz="4" w:space="0" w:color="auto"/>
              <w:left w:val="single" w:sz="4" w:space="0" w:color="auto"/>
              <w:bottom w:val="single" w:sz="4" w:space="0" w:color="auto"/>
              <w:right w:val="single" w:sz="4" w:space="0" w:color="000000"/>
            </w:tcBorders>
          </w:tcPr>
          <w:p w14:paraId="2836E4A4" w14:textId="77777777" w:rsidR="00D301F9" w:rsidRPr="001953F6" w:rsidRDefault="00D301F9" w:rsidP="00D301F9">
            <w:pPr>
              <w:spacing w:before="0" w:after="0"/>
              <w:jc w:val="center"/>
              <w:rPr>
                <w:rFonts w:eastAsia="Times New Roman"/>
                <w:b/>
                <w:bCs/>
                <w:sz w:val="26"/>
                <w:szCs w:val="26"/>
                <w:lang w:eastAsia="ja-JP"/>
              </w:rPr>
            </w:pPr>
          </w:p>
        </w:tc>
        <w:tc>
          <w:tcPr>
            <w:tcW w:w="13553" w:type="dxa"/>
            <w:gridSpan w:val="8"/>
            <w:tcBorders>
              <w:top w:val="single" w:sz="4" w:space="0" w:color="auto"/>
              <w:left w:val="single" w:sz="4" w:space="0" w:color="auto"/>
              <w:bottom w:val="single" w:sz="4" w:space="0" w:color="auto"/>
              <w:right w:val="single" w:sz="4" w:space="0" w:color="000000"/>
            </w:tcBorders>
            <w:hideMark/>
          </w:tcPr>
          <w:p w14:paraId="5CEE2FA8"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HỌC KÌ I</w:t>
            </w:r>
          </w:p>
        </w:tc>
      </w:tr>
      <w:tr w:rsidR="00D301F9" w:rsidRPr="001953F6" w14:paraId="36F0C95B" w14:textId="77777777" w:rsidTr="00A94784">
        <w:trPr>
          <w:trHeight w:val="32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01D6E0CD"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w:t>
            </w:r>
          </w:p>
          <w:p w14:paraId="2B7ADAA3" w14:textId="77777777" w:rsidR="00D301F9" w:rsidRPr="001953F6" w:rsidRDefault="00D301F9" w:rsidP="00D301F9">
            <w:pPr>
              <w:spacing w:before="0" w:after="0"/>
              <w:jc w:val="center"/>
              <w:rPr>
                <w:rFonts w:eastAsia="Times New Roman"/>
                <w:b/>
                <w:bCs/>
                <w:sz w:val="26"/>
                <w:szCs w:val="26"/>
                <w:lang w:eastAsia="ja-JP"/>
              </w:rPr>
            </w:pPr>
          </w:p>
          <w:p w14:paraId="2322619B" w14:textId="77777777" w:rsidR="00D301F9" w:rsidRPr="001953F6" w:rsidRDefault="00D301F9" w:rsidP="00D301F9">
            <w:pPr>
              <w:spacing w:before="0" w:after="0"/>
              <w:jc w:val="center"/>
              <w:rPr>
                <w:rFonts w:eastAsia="Times New Roman"/>
                <w:b/>
                <w:bCs/>
                <w:sz w:val="26"/>
                <w:szCs w:val="26"/>
                <w:lang w:eastAsia="ja-JP"/>
              </w:rPr>
            </w:pPr>
          </w:p>
          <w:p w14:paraId="79073F3D" w14:textId="77777777" w:rsidR="00D301F9" w:rsidRPr="001953F6" w:rsidRDefault="00D301F9" w:rsidP="00D301F9">
            <w:pPr>
              <w:spacing w:before="0" w:after="0"/>
              <w:jc w:val="center"/>
              <w:rPr>
                <w:rFonts w:eastAsia="Times New Roman"/>
                <w:b/>
                <w:bCs/>
                <w:sz w:val="26"/>
                <w:szCs w:val="26"/>
                <w:lang w:eastAsia="ja-JP"/>
              </w:rPr>
            </w:pPr>
          </w:p>
          <w:p w14:paraId="2611EF63" w14:textId="77777777" w:rsidR="00D301F9" w:rsidRPr="001953F6" w:rsidRDefault="00D301F9" w:rsidP="00D301F9">
            <w:pPr>
              <w:spacing w:before="0" w:after="0"/>
              <w:jc w:val="center"/>
              <w:rPr>
                <w:rFonts w:eastAsia="Times New Roman"/>
                <w:b/>
                <w:bCs/>
                <w:sz w:val="26"/>
                <w:szCs w:val="26"/>
                <w:lang w:eastAsia="ja-JP"/>
              </w:rPr>
            </w:pPr>
          </w:p>
          <w:p w14:paraId="191975EB" w14:textId="77777777" w:rsidR="00D301F9" w:rsidRPr="001953F6" w:rsidRDefault="00D301F9" w:rsidP="00D301F9">
            <w:pPr>
              <w:spacing w:before="0" w:after="0"/>
              <w:jc w:val="center"/>
              <w:rPr>
                <w:rFonts w:eastAsia="Times New Roman"/>
                <w:b/>
                <w:bCs/>
                <w:sz w:val="26"/>
                <w:szCs w:val="26"/>
                <w:lang w:eastAsia="ja-JP"/>
              </w:rPr>
            </w:pPr>
          </w:p>
          <w:p w14:paraId="00CD80C2" w14:textId="77777777" w:rsidR="00D301F9" w:rsidRPr="001953F6" w:rsidRDefault="00D301F9" w:rsidP="00D301F9">
            <w:pPr>
              <w:spacing w:before="0" w:after="0"/>
              <w:jc w:val="center"/>
              <w:rPr>
                <w:rFonts w:eastAsia="Times New Roman"/>
                <w:b/>
                <w:bCs/>
                <w:sz w:val="26"/>
                <w:szCs w:val="26"/>
                <w:lang w:eastAsia="ja-JP"/>
              </w:rPr>
            </w:pPr>
          </w:p>
          <w:p w14:paraId="66D1316B" w14:textId="77777777" w:rsidR="00D301F9" w:rsidRPr="001953F6" w:rsidRDefault="00D301F9" w:rsidP="00D301F9">
            <w:pPr>
              <w:spacing w:before="0" w:after="0"/>
              <w:jc w:val="center"/>
              <w:rPr>
                <w:rFonts w:eastAsia="Times New Roman"/>
                <w:b/>
                <w:bCs/>
                <w:sz w:val="26"/>
                <w:szCs w:val="26"/>
                <w:lang w:eastAsia="ja-JP"/>
              </w:rPr>
            </w:pPr>
          </w:p>
          <w:p w14:paraId="0261D6C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val="restart"/>
            <w:tcBorders>
              <w:top w:val="single" w:sz="4" w:space="0" w:color="auto"/>
              <w:left w:val="single" w:sz="4" w:space="0" w:color="auto"/>
              <w:bottom w:val="single" w:sz="4" w:space="0" w:color="000000"/>
              <w:right w:val="single" w:sz="4" w:space="0" w:color="auto"/>
            </w:tcBorders>
            <w:vAlign w:val="center"/>
            <w:hideMark/>
          </w:tcPr>
          <w:p w14:paraId="7E7852DF" w14:textId="77777777" w:rsidR="00D301F9" w:rsidRPr="001953F6" w:rsidRDefault="00D301F9" w:rsidP="00D301F9">
            <w:pPr>
              <w:spacing w:before="0" w:after="0"/>
              <w:ind w:right="170"/>
              <w:jc w:val="center"/>
              <w:rPr>
                <w:rFonts w:eastAsia="Times New Roman"/>
                <w:b/>
                <w:bCs/>
                <w:sz w:val="26"/>
                <w:szCs w:val="26"/>
                <w:lang w:eastAsia="ja-JP"/>
              </w:rPr>
            </w:pPr>
          </w:p>
          <w:p w14:paraId="69102E05" w14:textId="77777777" w:rsidR="00D301F9" w:rsidRPr="001953F6" w:rsidRDefault="00D301F9" w:rsidP="00D301F9">
            <w:pPr>
              <w:spacing w:before="0" w:after="0"/>
              <w:ind w:right="170"/>
              <w:jc w:val="center"/>
              <w:rPr>
                <w:rFonts w:eastAsia="Times New Roman"/>
                <w:b/>
                <w:bCs/>
                <w:sz w:val="26"/>
                <w:szCs w:val="26"/>
                <w:lang w:eastAsia="ja-JP"/>
              </w:rPr>
            </w:pPr>
          </w:p>
          <w:p w14:paraId="2CC27412" w14:textId="77777777" w:rsidR="00D301F9" w:rsidRPr="001953F6" w:rsidRDefault="00D301F9" w:rsidP="00D301F9">
            <w:pPr>
              <w:spacing w:before="0" w:after="0"/>
              <w:ind w:right="170"/>
              <w:jc w:val="center"/>
              <w:rPr>
                <w:rFonts w:eastAsia="Times New Roman"/>
                <w:b/>
                <w:bCs/>
                <w:sz w:val="26"/>
                <w:szCs w:val="26"/>
                <w:lang w:eastAsia="ja-JP"/>
              </w:rPr>
            </w:pPr>
          </w:p>
          <w:p w14:paraId="3AEBB2DA" w14:textId="77777777" w:rsidR="00D301F9" w:rsidRPr="001953F6" w:rsidRDefault="00D301F9" w:rsidP="00D301F9">
            <w:pPr>
              <w:spacing w:before="0" w:after="0"/>
              <w:ind w:right="170"/>
              <w:jc w:val="center"/>
              <w:rPr>
                <w:rFonts w:eastAsia="Times New Roman"/>
                <w:b/>
                <w:bCs/>
                <w:sz w:val="26"/>
                <w:szCs w:val="26"/>
                <w:lang w:eastAsia="ja-JP"/>
              </w:rPr>
            </w:pPr>
          </w:p>
          <w:p w14:paraId="7F3926A4" w14:textId="77777777" w:rsidR="00D301F9" w:rsidRPr="001953F6" w:rsidRDefault="00D301F9" w:rsidP="00D301F9">
            <w:pPr>
              <w:spacing w:before="0" w:after="0"/>
              <w:ind w:right="170"/>
              <w:jc w:val="center"/>
              <w:rPr>
                <w:rFonts w:eastAsia="Times New Roman"/>
                <w:b/>
                <w:bCs/>
                <w:sz w:val="26"/>
                <w:szCs w:val="26"/>
                <w:lang w:eastAsia="ja-JP"/>
              </w:rPr>
            </w:pPr>
            <w:r w:rsidRPr="001953F6">
              <w:rPr>
                <w:rFonts w:eastAsia="Times New Roman"/>
                <w:b/>
                <w:bCs/>
                <w:sz w:val="26"/>
                <w:szCs w:val="26"/>
                <w:lang w:eastAsia="ja-JP"/>
              </w:rPr>
              <w:t xml:space="preserve">Chủ điểm 1: </w:t>
            </w:r>
            <w:r w:rsidRPr="001953F6">
              <w:rPr>
                <w:rFonts w:eastAsia="Times New Roman"/>
                <w:b/>
                <w:bCs/>
                <w:sz w:val="26"/>
                <w:szCs w:val="26"/>
                <w:lang w:eastAsia="ja-JP"/>
              </w:rPr>
              <w:lastRenderedPageBreak/>
              <w:t>Thế giới tuổi thơ</w:t>
            </w:r>
          </w:p>
          <w:p w14:paraId="4E8C4C6D" w14:textId="77777777" w:rsidR="00D301F9" w:rsidRPr="001953F6" w:rsidRDefault="00D301F9" w:rsidP="00D301F9">
            <w:pPr>
              <w:spacing w:before="0" w:after="0"/>
              <w:jc w:val="center"/>
              <w:rPr>
                <w:rFonts w:eastAsia="Times New Roman"/>
                <w:b/>
                <w:bCs/>
                <w:sz w:val="26"/>
                <w:szCs w:val="26"/>
                <w:lang w:eastAsia="ja-JP"/>
              </w:rPr>
            </w:pPr>
          </w:p>
          <w:p w14:paraId="775CCC55" w14:textId="77777777" w:rsidR="00D301F9" w:rsidRPr="001953F6" w:rsidRDefault="00D301F9" w:rsidP="00D301F9">
            <w:pPr>
              <w:spacing w:before="0" w:after="0"/>
              <w:jc w:val="center"/>
              <w:rPr>
                <w:rFonts w:eastAsia="Times New Roman"/>
                <w:b/>
                <w:bCs/>
                <w:sz w:val="26"/>
                <w:szCs w:val="26"/>
                <w:lang w:eastAsia="ja-JP"/>
              </w:rPr>
            </w:pPr>
          </w:p>
          <w:p w14:paraId="3E17D7CF" w14:textId="77777777" w:rsidR="00D301F9" w:rsidRPr="001953F6" w:rsidRDefault="00D301F9" w:rsidP="00D301F9">
            <w:pPr>
              <w:spacing w:before="0" w:after="0"/>
              <w:jc w:val="center"/>
              <w:rPr>
                <w:rFonts w:eastAsia="Times New Roman"/>
                <w:b/>
                <w:bCs/>
                <w:sz w:val="26"/>
                <w:szCs w:val="26"/>
                <w:lang w:eastAsia="ja-JP"/>
              </w:rPr>
            </w:pPr>
          </w:p>
          <w:p w14:paraId="33BEEEA6" w14:textId="77777777" w:rsidR="00D301F9" w:rsidRPr="001953F6" w:rsidRDefault="00D301F9" w:rsidP="00D301F9">
            <w:pPr>
              <w:spacing w:before="0" w:after="0"/>
              <w:jc w:val="center"/>
              <w:rPr>
                <w:rFonts w:eastAsia="Times New Roman"/>
                <w:b/>
                <w:bCs/>
                <w:sz w:val="26"/>
                <w:szCs w:val="26"/>
                <w:lang w:eastAsia="ja-JP"/>
              </w:rPr>
            </w:pPr>
          </w:p>
          <w:p w14:paraId="3ED636F6" w14:textId="77777777" w:rsidR="00D301F9" w:rsidRPr="001953F6" w:rsidRDefault="00D301F9" w:rsidP="00D301F9">
            <w:pPr>
              <w:spacing w:before="0" w:after="0"/>
              <w:jc w:val="center"/>
              <w:rPr>
                <w:rFonts w:eastAsia="Times New Roman"/>
                <w:b/>
                <w:bCs/>
                <w:sz w:val="26"/>
                <w:szCs w:val="26"/>
                <w:lang w:eastAsia="ja-JP"/>
              </w:rPr>
            </w:pPr>
          </w:p>
          <w:p w14:paraId="3B076158" w14:textId="77777777" w:rsidR="00D301F9" w:rsidRPr="001953F6" w:rsidRDefault="00D301F9" w:rsidP="00D301F9">
            <w:pPr>
              <w:spacing w:before="0" w:after="0"/>
              <w:jc w:val="center"/>
              <w:rPr>
                <w:rFonts w:eastAsia="Times New Roman"/>
                <w:b/>
                <w:bCs/>
                <w:sz w:val="26"/>
                <w:szCs w:val="26"/>
                <w:lang w:eastAsia="ja-JP"/>
              </w:rPr>
            </w:pPr>
          </w:p>
          <w:p w14:paraId="252E4EFA" w14:textId="77777777" w:rsidR="00D301F9" w:rsidRPr="001953F6" w:rsidRDefault="00D301F9" w:rsidP="00D301F9">
            <w:pPr>
              <w:spacing w:before="0" w:after="0"/>
              <w:jc w:val="center"/>
              <w:rPr>
                <w:rFonts w:eastAsia="Times New Roman"/>
                <w:b/>
                <w:bCs/>
                <w:sz w:val="26"/>
                <w:szCs w:val="26"/>
                <w:lang w:eastAsia="ja-JP"/>
              </w:rPr>
            </w:pPr>
          </w:p>
          <w:p w14:paraId="7C9896C5" w14:textId="77777777" w:rsidR="00D301F9" w:rsidRPr="001953F6" w:rsidRDefault="00D301F9" w:rsidP="00D301F9">
            <w:pPr>
              <w:spacing w:before="0" w:after="0"/>
              <w:jc w:val="center"/>
              <w:rPr>
                <w:rFonts w:eastAsia="Times New Roman"/>
                <w:b/>
                <w:bCs/>
                <w:sz w:val="26"/>
                <w:szCs w:val="26"/>
                <w:lang w:eastAsia="ja-JP"/>
              </w:rPr>
            </w:pPr>
          </w:p>
          <w:p w14:paraId="04DD0E7D" w14:textId="77777777" w:rsidR="00D301F9" w:rsidRPr="001953F6" w:rsidRDefault="00D301F9" w:rsidP="00D301F9">
            <w:pPr>
              <w:spacing w:before="0" w:after="0"/>
              <w:jc w:val="center"/>
              <w:rPr>
                <w:rFonts w:eastAsia="Times New Roman"/>
                <w:b/>
                <w:bCs/>
                <w:sz w:val="26"/>
                <w:szCs w:val="26"/>
                <w:lang w:eastAsia="ja-JP"/>
              </w:rPr>
            </w:pPr>
          </w:p>
          <w:p w14:paraId="2F817BE5" w14:textId="77777777" w:rsidR="00D301F9" w:rsidRPr="001953F6" w:rsidRDefault="00D301F9" w:rsidP="00D301F9">
            <w:pPr>
              <w:spacing w:before="0" w:after="0"/>
              <w:jc w:val="center"/>
              <w:rPr>
                <w:rFonts w:eastAsia="Times New Roman"/>
                <w:b/>
                <w:bCs/>
                <w:sz w:val="26"/>
                <w:szCs w:val="26"/>
                <w:lang w:eastAsia="ja-JP"/>
              </w:rPr>
            </w:pPr>
          </w:p>
          <w:p w14:paraId="157AD9A9" w14:textId="77777777" w:rsidR="00D301F9" w:rsidRPr="001953F6" w:rsidRDefault="00D301F9" w:rsidP="00D301F9">
            <w:pPr>
              <w:spacing w:before="0" w:after="0"/>
              <w:jc w:val="center"/>
              <w:rPr>
                <w:rFonts w:eastAsia="Times New Roman"/>
                <w:b/>
                <w:bCs/>
                <w:sz w:val="26"/>
                <w:szCs w:val="26"/>
                <w:lang w:eastAsia="ja-JP"/>
              </w:rPr>
            </w:pPr>
          </w:p>
          <w:p w14:paraId="24FCD73A" w14:textId="77777777" w:rsidR="00D301F9" w:rsidRPr="001953F6" w:rsidRDefault="00D301F9" w:rsidP="00D301F9">
            <w:pPr>
              <w:spacing w:before="0" w:after="0"/>
              <w:jc w:val="center"/>
              <w:rPr>
                <w:rFonts w:eastAsia="Times New Roman"/>
                <w:b/>
                <w:bCs/>
                <w:sz w:val="26"/>
                <w:szCs w:val="26"/>
                <w:lang w:eastAsia="ja-JP"/>
              </w:rPr>
            </w:pPr>
          </w:p>
          <w:p w14:paraId="12D993B4" w14:textId="77777777" w:rsidR="00D301F9" w:rsidRPr="001953F6" w:rsidRDefault="00D301F9" w:rsidP="00D301F9">
            <w:pPr>
              <w:spacing w:before="0" w:after="0"/>
              <w:jc w:val="center"/>
              <w:rPr>
                <w:rFonts w:eastAsia="Times New Roman"/>
                <w:b/>
                <w:bCs/>
                <w:sz w:val="26"/>
                <w:szCs w:val="26"/>
                <w:lang w:eastAsia="ja-JP"/>
              </w:rPr>
            </w:pPr>
          </w:p>
          <w:p w14:paraId="40042CBE" w14:textId="77777777" w:rsidR="00D301F9" w:rsidRPr="001953F6" w:rsidRDefault="00D301F9" w:rsidP="00D301F9">
            <w:pPr>
              <w:spacing w:before="0" w:after="0"/>
              <w:jc w:val="center"/>
              <w:rPr>
                <w:rFonts w:eastAsia="Times New Roman"/>
                <w:b/>
                <w:bCs/>
                <w:sz w:val="26"/>
                <w:szCs w:val="26"/>
                <w:lang w:eastAsia="ja-JP"/>
              </w:rPr>
            </w:pPr>
          </w:p>
          <w:p w14:paraId="7B355261" w14:textId="77777777" w:rsidR="00D301F9" w:rsidRPr="001953F6" w:rsidRDefault="00D301F9" w:rsidP="00D301F9">
            <w:pPr>
              <w:spacing w:before="0" w:after="0"/>
              <w:jc w:val="center"/>
              <w:rPr>
                <w:rFonts w:eastAsia="Times New Roman"/>
                <w:b/>
                <w:bCs/>
                <w:sz w:val="26"/>
                <w:szCs w:val="26"/>
                <w:lang w:eastAsia="ja-JP"/>
              </w:rPr>
            </w:pPr>
          </w:p>
          <w:p w14:paraId="47A65FE1" w14:textId="77777777" w:rsidR="00D301F9" w:rsidRPr="001953F6" w:rsidRDefault="00D301F9" w:rsidP="00D301F9">
            <w:pPr>
              <w:spacing w:before="0" w:after="0"/>
              <w:jc w:val="center"/>
              <w:rPr>
                <w:rFonts w:eastAsia="Times New Roman"/>
                <w:b/>
                <w:bCs/>
                <w:sz w:val="26"/>
                <w:szCs w:val="26"/>
                <w:lang w:eastAsia="ja-JP"/>
              </w:rPr>
            </w:pPr>
          </w:p>
          <w:p w14:paraId="54B91254" w14:textId="77777777" w:rsidR="00D301F9" w:rsidRPr="001953F6" w:rsidRDefault="00D301F9" w:rsidP="00D301F9">
            <w:pPr>
              <w:spacing w:before="0" w:after="0"/>
              <w:jc w:val="center"/>
              <w:rPr>
                <w:rFonts w:eastAsia="Times New Roman"/>
                <w:b/>
                <w:bCs/>
                <w:sz w:val="26"/>
                <w:szCs w:val="26"/>
                <w:lang w:eastAsia="ja-JP"/>
              </w:rPr>
            </w:pPr>
          </w:p>
          <w:p w14:paraId="5B010751" w14:textId="77777777" w:rsidR="00D301F9" w:rsidRPr="001953F6" w:rsidRDefault="00D301F9" w:rsidP="00D301F9">
            <w:pPr>
              <w:spacing w:before="0" w:after="0"/>
              <w:jc w:val="center"/>
              <w:rPr>
                <w:rFonts w:eastAsia="Times New Roman"/>
                <w:b/>
                <w:bCs/>
                <w:sz w:val="26"/>
                <w:szCs w:val="26"/>
                <w:lang w:eastAsia="ja-JP"/>
              </w:rPr>
            </w:pPr>
          </w:p>
          <w:p w14:paraId="5182905B" w14:textId="77777777" w:rsidR="00D301F9" w:rsidRPr="001953F6" w:rsidRDefault="00D301F9" w:rsidP="00D301F9">
            <w:pPr>
              <w:spacing w:before="0" w:after="0"/>
              <w:jc w:val="center"/>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18E8DC6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lastRenderedPageBreak/>
              <w:t>Bài 1</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385C6A7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4C6CDAD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Bài 1. Thanh âm của gió</w:t>
            </w:r>
          </w:p>
        </w:tc>
        <w:tc>
          <w:tcPr>
            <w:tcW w:w="1020" w:type="dxa"/>
            <w:tcBorders>
              <w:top w:val="nil"/>
              <w:left w:val="nil"/>
              <w:bottom w:val="single" w:sz="4" w:space="0" w:color="auto"/>
              <w:right w:val="single" w:sz="4" w:space="0" w:color="auto"/>
            </w:tcBorders>
            <w:noWrap/>
            <w:vAlign w:val="center"/>
            <w:hideMark/>
          </w:tcPr>
          <w:p w14:paraId="0713C61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CA245D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2430" w:type="dxa"/>
            <w:tcBorders>
              <w:top w:val="nil"/>
              <w:left w:val="nil"/>
              <w:bottom w:val="single" w:sz="4" w:space="0" w:color="auto"/>
              <w:right w:val="single" w:sz="4" w:space="0" w:color="auto"/>
            </w:tcBorders>
            <w:noWrap/>
            <w:vAlign w:val="bottom"/>
            <w:hideMark/>
          </w:tcPr>
          <w:p w14:paraId="185EA79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24F4AA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8D2B5A3" w14:textId="77777777" w:rsidTr="00A94784">
        <w:trPr>
          <w:trHeight w:val="423"/>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4E69813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408F5E6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572517BD"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50C9FB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1057816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danh từ, động từ, tính từ</w:t>
            </w:r>
          </w:p>
        </w:tc>
        <w:tc>
          <w:tcPr>
            <w:tcW w:w="1020" w:type="dxa"/>
            <w:tcBorders>
              <w:top w:val="nil"/>
              <w:left w:val="nil"/>
              <w:bottom w:val="single" w:sz="4" w:space="0" w:color="auto"/>
              <w:right w:val="single" w:sz="4" w:space="0" w:color="auto"/>
            </w:tcBorders>
            <w:noWrap/>
            <w:vAlign w:val="center"/>
            <w:hideMark/>
          </w:tcPr>
          <w:p w14:paraId="080C0B1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111129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2430" w:type="dxa"/>
            <w:tcBorders>
              <w:top w:val="nil"/>
              <w:left w:val="nil"/>
              <w:bottom w:val="single" w:sz="4" w:space="0" w:color="auto"/>
              <w:right w:val="single" w:sz="4" w:space="0" w:color="auto"/>
            </w:tcBorders>
            <w:noWrap/>
            <w:vAlign w:val="bottom"/>
            <w:hideMark/>
          </w:tcPr>
          <w:p w14:paraId="17032A6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F7DD14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894337B"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568EF91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45F5EC9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6837BBD"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D2EAB5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026F425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bài văn kể chuyện sáng tạo</w:t>
            </w:r>
          </w:p>
        </w:tc>
        <w:tc>
          <w:tcPr>
            <w:tcW w:w="1020" w:type="dxa"/>
            <w:tcBorders>
              <w:top w:val="nil"/>
              <w:left w:val="nil"/>
              <w:bottom w:val="single" w:sz="4" w:space="0" w:color="auto"/>
              <w:right w:val="single" w:sz="4" w:space="0" w:color="auto"/>
            </w:tcBorders>
            <w:noWrap/>
            <w:vAlign w:val="center"/>
            <w:hideMark/>
          </w:tcPr>
          <w:p w14:paraId="01506CC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568F29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w:t>
            </w:r>
          </w:p>
        </w:tc>
        <w:tc>
          <w:tcPr>
            <w:tcW w:w="2430" w:type="dxa"/>
            <w:tcBorders>
              <w:top w:val="nil"/>
              <w:left w:val="nil"/>
              <w:bottom w:val="single" w:sz="4" w:space="0" w:color="auto"/>
              <w:right w:val="single" w:sz="4" w:space="0" w:color="auto"/>
            </w:tcBorders>
            <w:noWrap/>
            <w:vAlign w:val="bottom"/>
            <w:hideMark/>
          </w:tcPr>
          <w:p w14:paraId="262F90D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9D3ACA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F8820C6" w14:textId="77777777" w:rsidTr="00A94784">
        <w:trPr>
          <w:trHeight w:val="481"/>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0887A5D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6F2E141"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EB86FE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w:t>
            </w:r>
            <w:r w:rsidRPr="001953F6">
              <w:rPr>
                <w:rFonts w:eastAsia="Times New Roman"/>
                <w:sz w:val="26"/>
                <w:szCs w:val="26"/>
                <w:lang w:eastAsia="ja-JP"/>
              </w:rPr>
              <w:br/>
            </w:r>
            <w:r w:rsidRPr="001953F6">
              <w:rPr>
                <w:rFonts w:eastAsia="Times New Roman"/>
                <w:sz w:val="26"/>
                <w:szCs w:val="26"/>
                <w:lang w:eastAsia="ja-JP"/>
              </w:rPr>
              <w:lastRenderedPageBreak/>
              <w:t>(4 tiết)</w:t>
            </w:r>
          </w:p>
        </w:tc>
        <w:tc>
          <w:tcPr>
            <w:tcW w:w="1907" w:type="dxa"/>
            <w:tcBorders>
              <w:top w:val="single" w:sz="4" w:space="0" w:color="auto"/>
              <w:left w:val="nil"/>
              <w:bottom w:val="single" w:sz="4" w:space="0" w:color="auto"/>
              <w:right w:val="single" w:sz="4" w:space="0" w:color="auto"/>
            </w:tcBorders>
            <w:noWrap/>
            <w:vAlign w:val="center"/>
            <w:hideMark/>
          </w:tcPr>
          <w:p w14:paraId="44A8C87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lastRenderedPageBreak/>
              <w:t>Đọc</w:t>
            </w:r>
          </w:p>
        </w:tc>
        <w:tc>
          <w:tcPr>
            <w:tcW w:w="4620" w:type="dxa"/>
            <w:tcBorders>
              <w:top w:val="single" w:sz="4" w:space="0" w:color="auto"/>
              <w:left w:val="nil"/>
              <w:bottom w:val="single" w:sz="4" w:space="0" w:color="auto"/>
              <w:right w:val="single" w:sz="4" w:space="0" w:color="auto"/>
            </w:tcBorders>
            <w:vAlign w:val="center"/>
            <w:hideMark/>
          </w:tcPr>
          <w:p w14:paraId="1A1FE3F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Cánh đồng hoa</w:t>
            </w:r>
          </w:p>
        </w:tc>
        <w:tc>
          <w:tcPr>
            <w:tcW w:w="1020" w:type="dxa"/>
            <w:tcBorders>
              <w:top w:val="single" w:sz="4" w:space="0" w:color="auto"/>
              <w:left w:val="nil"/>
              <w:bottom w:val="single" w:sz="4" w:space="0" w:color="auto"/>
              <w:right w:val="single" w:sz="4" w:space="0" w:color="auto"/>
            </w:tcBorders>
            <w:noWrap/>
            <w:vAlign w:val="center"/>
            <w:hideMark/>
          </w:tcPr>
          <w:p w14:paraId="54782C1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213FD67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4+5</w:t>
            </w:r>
          </w:p>
        </w:tc>
        <w:tc>
          <w:tcPr>
            <w:tcW w:w="2430" w:type="dxa"/>
            <w:tcBorders>
              <w:top w:val="single" w:sz="4" w:space="0" w:color="auto"/>
              <w:left w:val="nil"/>
              <w:bottom w:val="single" w:sz="4" w:space="0" w:color="auto"/>
              <w:right w:val="single" w:sz="4" w:space="0" w:color="auto"/>
            </w:tcBorders>
            <w:noWrap/>
            <w:vAlign w:val="bottom"/>
            <w:hideMark/>
          </w:tcPr>
          <w:p w14:paraId="2912FC2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ANQP: Yêu quê hương mình, bảo vệ, xd quê hương</w:t>
            </w:r>
          </w:p>
        </w:tc>
        <w:tc>
          <w:tcPr>
            <w:tcW w:w="617" w:type="dxa"/>
            <w:tcBorders>
              <w:top w:val="single" w:sz="4" w:space="0" w:color="auto"/>
              <w:left w:val="nil"/>
              <w:bottom w:val="single" w:sz="4" w:space="0" w:color="auto"/>
              <w:right w:val="single" w:sz="4" w:space="0" w:color="auto"/>
            </w:tcBorders>
          </w:tcPr>
          <w:p w14:paraId="5860401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01D7A45"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245E4B6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07EC76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AB42A89"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5CD0902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48360AF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bài văn kể chuyện sáng tạo (tiếp theo)</w:t>
            </w:r>
          </w:p>
        </w:tc>
        <w:tc>
          <w:tcPr>
            <w:tcW w:w="1020" w:type="dxa"/>
            <w:tcBorders>
              <w:top w:val="single" w:sz="4" w:space="0" w:color="auto"/>
              <w:left w:val="nil"/>
              <w:bottom w:val="single" w:sz="4" w:space="0" w:color="auto"/>
              <w:right w:val="single" w:sz="4" w:space="0" w:color="auto"/>
            </w:tcBorders>
            <w:noWrap/>
            <w:vAlign w:val="center"/>
            <w:hideMark/>
          </w:tcPr>
          <w:p w14:paraId="5C4FA2C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624D8E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w:t>
            </w:r>
          </w:p>
        </w:tc>
        <w:tc>
          <w:tcPr>
            <w:tcW w:w="2430" w:type="dxa"/>
            <w:tcBorders>
              <w:top w:val="single" w:sz="4" w:space="0" w:color="auto"/>
              <w:left w:val="nil"/>
              <w:bottom w:val="single" w:sz="4" w:space="0" w:color="auto"/>
              <w:right w:val="single" w:sz="4" w:space="0" w:color="auto"/>
            </w:tcBorders>
            <w:noWrap/>
            <w:vAlign w:val="bottom"/>
            <w:hideMark/>
          </w:tcPr>
          <w:p w14:paraId="7EA2E91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AD608D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C236900" w14:textId="77777777" w:rsidTr="00A94784">
        <w:trPr>
          <w:trHeight w:val="355"/>
        </w:trPr>
        <w:tc>
          <w:tcPr>
            <w:tcW w:w="764" w:type="dxa"/>
            <w:vMerge w:val="restart"/>
            <w:tcBorders>
              <w:top w:val="single" w:sz="4" w:space="0" w:color="auto"/>
              <w:left w:val="single" w:sz="4" w:space="0" w:color="auto"/>
              <w:bottom w:val="single" w:sz="4" w:space="0" w:color="000000"/>
              <w:right w:val="single" w:sz="4" w:space="0" w:color="auto"/>
            </w:tcBorders>
            <w:noWrap/>
            <w:vAlign w:val="center"/>
            <w:hideMark/>
          </w:tcPr>
          <w:p w14:paraId="55E866F5" w14:textId="77777777" w:rsidR="00D301F9" w:rsidRPr="001953F6" w:rsidRDefault="00D301F9" w:rsidP="00D301F9">
            <w:pPr>
              <w:spacing w:before="0" w:after="0"/>
              <w:jc w:val="center"/>
              <w:rPr>
                <w:rFonts w:eastAsia="Times New Roman"/>
                <w:b/>
                <w:bCs/>
                <w:sz w:val="26"/>
                <w:szCs w:val="26"/>
                <w:lang w:eastAsia="ja-JP"/>
              </w:rPr>
            </w:pPr>
          </w:p>
          <w:p w14:paraId="4FC2A031" w14:textId="77777777" w:rsidR="00D301F9" w:rsidRPr="001953F6" w:rsidRDefault="00D301F9" w:rsidP="00D301F9">
            <w:pPr>
              <w:spacing w:before="0" w:after="0"/>
              <w:jc w:val="center"/>
              <w:rPr>
                <w:rFonts w:eastAsia="Times New Roman"/>
                <w:b/>
                <w:bCs/>
                <w:sz w:val="26"/>
                <w:szCs w:val="26"/>
                <w:lang w:eastAsia="ja-JP"/>
              </w:rPr>
            </w:pPr>
          </w:p>
          <w:p w14:paraId="788853CF"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w:t>
            </w:r>
          </w:p>
          <w:p w14:paraId="21042E80" w14:textId="77777777" w:rsidR="00D301F9" w:rsidRPr="001953F6" w:rsidRDefault="00D301F9" w:rsidP="00D301F9">
            <w:pPr>
              <w:spacing w:before="0" w:after="0"/>
              <w:jc w:val="center"/>
              <w:rPr>
                <w:rFonts w:eastAsia="Times New Roman"/>
                <w:b/>
                <w:bCs/>
                <w:sz w:val="26"/>
                <w:szCs w:val="26"/>
                <w:lang w:eastAsia="ja-JP"/>
              </w:rPr>
            </w:pPr>
          </w:p>
          <w:p w14:paraId="3878B98B" w14:textId="77777777" w:rsidR="00D301F9" w:rsidRPr="001953F6" w:rsidRDefault="00D301F9" w:rsidP="00D301F9">
            <w:pPr>
              <w:spacing w:before="0" w:after="0"/>
              <w:jc w:val="center"/>
              <w:rPr>
                <w:rFonts w:eastAsia="Times New Roman"/>
                <w:b/>
                <w:bCs/>
                <w:sz w:val="26"/>
                <w:szCs w:val="26"/>
                <w:lang w:eastAsia="ja-JP"/>
              </w:rPr>
            </w:pPr>
          </w:p>
          <w:p w14:paraId="0A72E98F" w14:textId="77777777" w:rsidR="00D301F9" w:rsidRPr="001953F6" w:rsidRDefault="00D301F9" w:rsidP="00D301F9">
            <w:pPr>
              <w:spacing w:before="0" w:after="0"/>
              <w:jc w:val="center"/>
              <w:rPr>
                <w:rFonts w:eastAsia="Times New Roman"/>
                <w:b/>
                <w:bCs/>
                <w:sz w:val="26"/>
                <w:szCs w:val="26"/>
                <w:lang w:eastAsia="ja-JP"/>
              </w:rPr>
            </w:pPr>
          </w:p>
          <w:p w14:paraId="7576C12D" w14:textId="77777777" w:rsidR="00D301F9" w:rsidRPr="001953F6" w:rsidRDefault="00D301F9" w:rsidP="00D301F9">
            <w:pPr>
              <w:spacing w:before="0" w:after="0"/>
              <w:jc w:val="center"/>
              <w:rPr>
                <w:rFonts w:eastAsia="Times New Roman"/>
                <w:b/>
                <w:bCs/>
                <w:sz w:val="26"/>
                <w:szCs w:val="26"/>
                <w:lang w:eastAsia="ja-JP"/>
              </w:rPr>
            </w:pPr>
          </w:p>
          <w:p w14:paraId="67DDDE52" w14:textId="77777777" w:rsidR="00D301F9" w:rsidRPr="001953F6" w:rsidRDefault="00D301F9" w:rsidP="00D301F9">
            <w:pPr>
              <w:spacing w:before="0" w:after="0"/>
              <w:jc w:val="center"/>
              <w:rPr>
                <w:rFonts w:eastAsia="Times New Roman"/>
                <w:b/>
                <w:bCs/>
                <w:sz w:val="26"/>
                <w:szCs w:val="26"/>
                <w:lang w:eastAsia="ja-JP"/>
              </w:rPr>
            </w:pPr>
          </w:p>
          <w:p w14:paraId="45A6DD1C" w14:textId="77777777" w:rsidR="00D301F9" w:rsidRPr="001953F6" w:rsidRDefault="00D301F9" w:rsidP="00D301F9">
            <w:pPr>
              <w:spacing w:before="0" w:after="0"/>
              <w:jc w:val="center"/>
              <w:rPr>
                <w:rFonts w:eastAsia="Times New Roman"/>
                <w:b/>
                <w:bCs/>
                <w:sz w:val="26"/>
                <w:szCs w:val="26"/>
                <w:lang w:eastAsia="ja-JP"/>
              </w:rPr>
            </w:pPr>
          </w:p>
          <w:p w14:paraId="2D7D5589" w14:textId="77777777" w:rsidR="00D301F9" w:rsidRPr="001953F6" w:rsidRDefault="00D301F9" w:rsidP="00D301F9">
            <w:pPr>
              <w:spacing w:before="0" w:after="0"/>
              <w:jc w:val="center"/>
              <w:rPr>
                <w:rFonts w:eastAsia="Times New Roman"/>
                <w:b/>
                <w:bCs/>
                <w:sz w:val="26"/>
                <w:szCs w:val="26"/>
                <w:lang w:eastAsia="ja-JP"/>
              </w:rPr>
            </w:pPr>
          </w:p>
          <w:p w14:paraId="3C4744DB" w14:textId="77777777" w:rsidR="00D301F9" w:rsidRPr="001953F6" w:rsidRDefault="00D301F9" w:rsidP="00D301F9">
            <w:pPr>
              <w:spacing w:before="0" w:after="0"/>
              <w:jc w:val="center"/>
              <w:rPr>
                <w:rFonts w:eastAsia="Times New Roman"/>
                <w:b/>
                <w:bCs/>
                <w:sz w:val="26"/>
                <w:szCs w:val="26"/>
                <w:lang w:eastAsia="ja-JP"/>
              </w:rPr>
            </w:pPr>
          </w:p>
          <w:p w14:paraId="15296878" w14:textId="77777777" w:rsidR="00D301F9" w:rsidRPr="001953F6" w:rsidRDefault="00D301F9" w:rsidP="00D301F9">
            <w:pPr>
              <w:spacing w:before="0" w:after="0"/>
              <w:jc w:val="center"/>
              <w:rPr>
                <w:rFonts w:eastAsia="Times New Roman"/>
                <w:b/>
                <w:bCs/>
                <w:sz w:val="26"/>
                <w:szCs w:val="26"/>
                <w:lang w:eastAsia="ja-JP"/>
              </w:rPr>
            </w:pPr>
          </w:p>
          <w:p w14:paraId="70996E1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4920CEB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AA7B148"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E48C65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vAlign w:val="center"/>
            <w:hideMark/>
          </w:tcPr>
          <w:p w14:paraId="28EEA1E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65C5AC4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B6FE53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w:t>
            </w:r>
          </w:p>
        </w:tc>
        <w:tc>
          <w:tcPr>
            <w:tcW w:w="2430" w:type="dxa"/>
            <w:tcBorders>
              <w:top w:val="nil"/>
              <w:left w:val="nil"/>
              <w:bottom w:val="single" w:sz="4" w:space="0" w:color="auto"/>
              <w:right w:val="single" w:sz="4" w:space="0" w:color="auto"/>
            </w:tcBorders>
            <w:noWrap/>
            <w:vAlign w:val="bottom"/>
            <w:hideMark/>
          </w:tcPr>
          <w:p w14:paraId="3EB8F6E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8E59F7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14BAB45" w14:textId="77777777" w:rsidTr="00A94784">
        <w:trPr>
          <w:trHeight w:val="403"/>
        </w:trPr>
        <w:tc>
          <w:tcPr>
            <w:tcW w:w="764" w:type="dxa"/>
            <w:vMerge/>
            <w:tcBorders>
              <w:top w:val="single" w:sz="4" w:space="0" w:color="000000"/>
              <w:left w:val="single" w:sz="4" w:space="0" w:color="auto"/>
              <w:bottom w:val="single" w:sz="4" w:space="0" w:color="000000"/>
              <w:right w:val="single" w:sz="4" w:space="0" w:color="auto"/>
            </w:tcBorders>
            <w:vAlign w:val="center"/>
            <w:hideMark/>
          </w:tcPr>
          <w:p w14:paraId="75801DD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4F065A50"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1C37D5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3</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03AD2B8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256AE21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Tuổi Ngựa</w:t>
            </w:r>
          </w:p>
        </w:tc>
        <w:tc>
          <w:tcPr>
            <w:tcW w:w="1020" w:type="dxa"/>
            <w:tcBorders>
              <w:top w:val="nil"/>
              <w:left w:val="nil"/>
              <w:bottom w:val="single" w:sz="4" w:space="0" w:color="auto"/>
              <w:right w:val="single" w:sz="4" w:space="0" w:color="auto"/>
            </w:tcBorders>
            <w:noWrap/>
            <w:vAlign w:val="center"/>
            <w:hideMark/>
          </w:tcPr>
          <w:p w14:paraId="107020E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8AA757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w:t>
            </w:r>
          </w:p>
        </w:tc>
        <w:tc>
          <w:tcPr>
            <w:tcW w:w="2430" w:type="dxa"/>
            <w:tcBorders>
              <w:top w:val="nil"/>
              <w:left w:val="nil"/>
              <w:bottom w:val="single" w:sz="4" w:space="0" w:color="auto"/>
              <w:right w:val="single" w:sz="4" w:space="0" w:color="auto"/>
            </w:tcBorders>
            <w:noWrap/>
            <w:vAlign w:val="bottom"/>
            <w:hideMark/>
          </w:tcPr>
          <w:p w14:paraId="7E69174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0AE7F0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DFE7A52" w14:textId="77777777" w:rsidTr="00A94784">
        <w:trPr>
          <w:trHeight w:val="424"/>
        </w:trPr>
        <w:tc>
          <w:tcPr>
            <w:tcW w:w="764" w:type="dxa"/>
            <w:vMerge/>
            <w:tcBorders>
              <w:top w:val="single" w:sz="4" w:space="0" w:color="000000"/>
              <w:left w:val="single" w:sz="4" w:space="0" w:color="auto"/>
              <w:bottom w:val="single" w:sz="4" w:space="0" w:color="000000"/>
              <w:right w:val="single" w:sz="4" w:space="0" w:color="auto"/>
            </w:tcBorders>
            <w:vAlign w:val="center"/>
            <w:hideMark/>
          </w:tcPr>
          <w:p w14:paraId="2EF668B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E1BBE2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95A7BD7"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2F4DBE4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54885A3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Đại từ</w:t>
            </w:r>
          </w:p>
        </w:tc>
        <w:tc>
          <w:tcPr>
            <w:tcW w:w="1020" w:type="dxa"/>
            <w:tcBorders>
              <w:top w:val="nil"/>
              <w:left w:val="nil"/>
              <w:bottom w:val="single" w:sz="4" w:space="0" w:color="auto"/>
              <w:right w:val="single" w:sz="4" w:space="0" w:color="auto"/>
            </w:tcBorders>
            <w:noWrap/>
            <w:vAlign w:val="center"/>
            <w:hideMark/>
          </w:tcPr>
          <w:p w14:paraId="0DFAD0D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A29C90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w:t>
            </w:r>
          </w:p>
        </w:tc>
        <w:tc>
          <w:tcPr>
            <w:tcW w:w="2430" w:type="dxa"/>
            <w:tcBorders>
              <w:top w:val="nil"/>
              <w:left w:val="nil"/>
              <w:bottom w:val="single" w:sz="4" w:space="0" w:color="auto"/>
              <w:right w:val="single" w:sz="4" w:space="0" w:color="auto"/>
            </w:tcBorders>
            <w:noWrap/>
            <w:vAlign w:val="bottom"/>
            <w:hideMark/>
          </w:tcPr>
          <w:p w14:paraId="6011E8F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A23E46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BF0C289" w14:textId="77777777" w:rsidTr="00A94784">
        <w:trPr>
          <w:trHeight w:val="416"/>
        </w:trPr>
        <w:tc>
          <w:tcPr>
            <w:tcW w:w="764" w:type="dxa"/>
            <w:vMerge/>
            <w:tcBorders>
              <w:top w:val="single" w:sz="4" w:space="0" w:color="000000"/>
              <w:left w:val="single" w:sz="4" w:space="0" w:color="auto"/>
              <w:bottom w:val="single" w:sz="4" w:space="0" w:color="000000"/>
              <w:right w:val="single" w:sz="4" w:space="0" w:color="auto"/>
            </w:tcBorders>
            <w:vAlign w:val="center"/>
            <w:hideMark/>
          </w:tcPr>
          <w:p w14:paraId="66A75E0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DCEFBE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8A279BA"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1C249FE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44161CE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Lập dàn ý cho bài văn kể chuyện sáng tạo</w:t>
            </w:r>
          </w:p>
        </w:tc>
        <w:tc>
          <w:tcPr>
            <w:tcW w:w="1020" w:type="dxa"/>
            <w:tcBorders>
              <w:top w:val="nil"/>
              <w:left w:val="nil"/>
              <w:bottom w:val="single" w:sz="4" w:space="0" w:color="auto"/>
              <w:right w:val="single" w:sz="4" w:space="0" w:color="auto"/>
            </w:tcBorders>
            <w:noWrap/>
            <w:vAlign w:val="center"/>
            <w:hideMark/>
          </w:tcPr>
          <w:p w14:paraId="1F5FC38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7DCE45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w:t>
            </w:r>
          </w:p>
        </w:tc>
        <w:tc>
          <w:tcPr>
            <w:tcW w:w="2430" w:type="dxa"/>
            <w:tcBorders>
              <w:top w:val="nil"/>
              <w:left w:val="nil"/>
              <w:bottom w:val="single" w:sz="4" w:space="0" w:color="auto"/>
              <w:right w:val="single" w:sz="4" w:space="0" w:color="auto"/>
            </w:tcBorders>
            <w:noWrap/>
            <w:vAlign w:val="bottom"/>
            <w:hideMark/>
          </w:tcPr>
          <w:p w14:paraId="302FBBD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245D45D"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2E70C8D" w14:textId="77777777" w:rsidTr="00A94784">
        <w:trPr>
          <w:trHeight w:val="407"/>
        </w:trPr>
        <w:tc>
          <w:tcPr>
            <w:tcW w:w="764" w:type="dxa"/>
            <w:vMerge/>
            <w:tcBorders>
              <w:top w:val="single" w:sz="4" w:space="0" w:color="000000"/>
              <w:left w:val="single" w:sz="4" w:space="0" w:color="auto"/>
              <w:bottom w:val="single" w:sz="4" w:space="0" w:color="000000"/>
              <w:right w:val="single" w:sz="4" w:space="0" w:color="auto"/>
            </w:tcBorders>
            <w:vAlign w:val="center"/>
            <w:hideMark/>
          </w:tcPr>
          <w:p w14:paraId="1E63D7F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775FE7AD"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547E1B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4</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21AB0BB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39ED23F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Bến sông tuổi thơ</w:t>
            </w:r>
          </w:p>
        </w:tc>
        <w:tc>
          <w:tcPr>
            <w:tcW w:w="1020" w:type="dxa"/>
            <w:tcBorders>
              <w:top w:val="nil"/>
              <w:left w:val="nil"/>
              <w:bottom w:val="single" w:sz="4" w:space="0" w:color="auto"/>
              <w:right w:val="single" w:sz="4" w:space="0" w:color="auto"/>
            </w:tcBorders>
            <w:noWrap/>
            <w:vAlign w:val="center"/>
            <w:hideMark/>
          </w:tcPr>
          <w:p w14:paraId="598A060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1F1572E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11+12</w:t>
            </w:r>
          </w:p>
        </w:tc>
        <w:tc>
          <w:tcPr>
            <w:tcW w:w="2430" w:type="dxa"/>
            <w:tcBorders>
              <w:top w:val="nil"/>
              <w:left w:val="nil"/>
              <w:bottom w:val="single" w:sz="4" w:space="0" w:color="auto"/>
              <w:right w:val="single" w:sz="4" w:space="0" w:color="auto"/>
            </w:tcBorders>
            <w:noWrap/>
            <w:vAlign w:val="bottom"/>
            <w:hideMark/>
          </w:tcPr>
          <w:p w14:paraId="14E63BF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F97857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0C78F84" w14:textId="77777777" w:rsidTr="00A94784">
        <w:trPr>
          <w:trHeight w:val="413"/>
        </w:trPr>
        <w:tc>
          <w:tcPr>
            <w:tcW w:w="764" w:type="dxa"/>
            <w:vMerge/>
            <w:tcBorders>
              <w:top w:val="single" w:sz="4" w:space="0" w:color="000000"/>
              <w:left w:val="single" w:sz="4" w:space="0" w:color="auto"/>
              <w:bottom w:val="single" w:sz="4" w:space="0" w:color="000000"/>
              <w:right w:val="single" w:sz="4" w:space="0" w:color="auto"/>
            </w:tcBorders>
            <w:vAlign w:val="center"/>
            <w:hideMark/>
          </w:tcPr>
          <w:p w14:paraId="04D9688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238B945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CC718F6"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3D156E2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p w14:paraId="7A2FD7BC" w14:textId="77777777" w:rsidR="00D301F9" w:rsidRPr="001953F6" w:rsidRDefault="00D301F9" w:rsidP="00D301F9">
            <w:pPr>
              <w:spacing w:before="0" w:after="0"/>
              <w:jc w:val="both"/>
              <w:rPr>
                <w:rFonts w:eastAsia="Times New Roman"/>
                <w:sz w:val="26"/>
                <w:szCs w:val="26"/>
                <w:lang w:eastAsia="ja-JP"/>
              </w:rPr>
            </w:pPr>
          </w:p>
        </w:tc>
        <w:tc>
          <w:tcPr>
            <w:tcW w:w="4620" w:type="dxa"/>
            <w:tcBorders>
              <w:top w:val="single" w:sz="4" w:space="0" w:color="auto"/>
              <w:left w:val="nil"/>
              <w:bottom w:val="single" w:sz="4" w:space="0" w:color="auto"/>
              <w:right w:val="single" w:sz="4" w:space="0" w:color="auto"/>
            </w:tcBorders>
            <w:vAlign w:val="center"/>
            <w:hideMark/>
          </w:tcPr>
          <w:p w14:paraId="1874340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bài văn kể chuyện sáng tạo</w:t>
            </w:r>
          </w:p>
          <w:p w14:paraId="3CFC6CDF" w14:textId="77777777" w:rsidR="00D301F9" w:rsidRPr="001953F6" w:rsidRDefault="00D301F9" w:rsidP="00D301F9">
            <w:pPr>
              <w:spacing w:before="0" w:after="0"/>
              <w:jc w:val="both"/>
              <w:rPr>
                <w:rFonts w:eastAsia="Times New Roman"/>
                <w:sz w:val="26"/>
                <w:szCs w:val="26"/>
                <w:lang w:eastAsia="ja-JP"/>
              </w:rPr>
            </w:pPr>
          </w:p>
        </w:tc>
        <w:tc>
          <w:tcPr>
            <w:tcW w:w="1020" w:type="dxa"/>
            <w:tcBorders>
              <w:top w:val="single" w:sz="4" w:space="0" w:color="auto"/>
              <w:left w:val="nil"/>
              <w:bottom w:val="single" w:sz="4" w:space="0" w:color="auto"/>
              <w:right w:val="single" w:sz="4" w:space="0" w:color="auto"/>
            </w:tcBorders>
            <w:noWrap/>
            <w:vAlign w:val="center"/>
            <w:hideMark/>
          </w:tcPr>
          <w:p w14:paraId="3AE984A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p w14:paraId="2B939646" w14:textId="77777777" w:rsidR="00D301F9" w:rsidRPr="001953F6" w:rsidRDefault="00D301F9" w:rsidP="00D301F9">
            <w:pPr>
              <w:spacing w:before="0" w:after="0"/>
              <w:jc w:val="center"/>
              <w:rPr>
                <w:rFonts w:eastAsia="Times New Roman"/>
                <w:sz w:val="26"/>
                <w:szCs w:val="26"/>
                <w:lang w:eastAsia="ja-JP"/>
              </w:rPr>
            </w:pPr>
          </w:p>
        </w:tc>
        <w:tc>
          <w:tcPr>
            <w:tcW w:w="1143" w:type="dxa"/>
            <w:tcBorders>
              <w:top w:val="single" w:sz="4" w:space="0" w:color="auto"/>
              <w:left w:val="nil"/>
              <w:bottom w:val="single" w:sz="4" w:space="0" w:color="auto"/>
              <w:right w:val="single" w:sz="4" w:space="0" w:color="auto"/>
            </w:tcBorders>
            <w:vAlign w:val="center"/>
            <w:hideMark/>
          </w:tcPr>
          <w:p w14:paraId="57F8C27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w:t>
            </w:r>
          </w:p>
          <w:p w14:paraId="7D490A32" w14:textId="77777777" w:rsidR="00D301F9" w:rsidRPr="001953F6" w:rsidRDefault="00D301F9" w:rsidP="00D301F9">
            <w:pPr>
              <w:spacing w:before="0" w:after="0"/>
              <w:jc w:val="center"/>
              <w:rPr>
                <w:rFonts w:eastAsia="Times New Roman"/>
                <w:sz w:val="26"/>
                <w:szCs w:val="26"/>
                <w:lang w:eastAsia="ja-JP"/>
              </w:rPr>
            </w:pPr>
          </w:p>
        </w:tc>
        <w:tc>
          <w:tcPr>
            <w:tcW w:w="2430" w:type="dxa"/>
            <w:tcBorders>
              <w:top w:val="single" w:sz="4" w:space="0" w:color="auto"/>
              <w:left w:val="nil"/>
              <w:bottom w:val="single" w:sz="4" w:space="0" w:color="auto"/>
              <w:right w:val="single" w:sz="4" w:space="0" w:color="auto"/>
            </w:tcBorders>
            <w:noWrap/>
            <w:vAlign w:val="bottom"/>
            <w:hideMark/>
          </w:tcPr>
          <w:p w14:paraId="76191E7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p w14:paraId="3CB3AB34" w14:textId="77777777" w:rsidR="00D301F9" w:rsidRPr="001953F6" w:rsidRDefault="00D301F9" w:rsidP="00D301F9">
            <w:pPr>
              <w:spacing w:before="0" w:after="0"/>
              <w:jc w:val="both"/>
              <w:rPr>
                <w:rFonts w:eastAsia="Times New Roman"/>
                <w:sz w:val="26"/>
                <w:szCs w:val="26"/>
                <w:lang w:eastAsia="ja-JP"/>
              </w:rPr>
            </w:pPr>
          </w:p>
        </w:tc>
        <w:tc>
          <w:tcPr>
            <w:tcW w:w="617" w:type="dxa"/>
            <w:tcBorders>
              <w:top w:val="single" w:sz="4" w:space="0" w:color="auto"/>
              <w:left w:val="nil"/>
              <w:bottom w:val="single" w:sz="4" w:space="0" w:color="auto"/>
              <w:right w:val="single" w:sz="4" w:space="0" w:color="auto"/>
            </w:tcBorders>
          </w:tcPr>
          <w:p w14:paraId="53BBC53A" w14:textId="77777777" w:rsidR="00D301F9" w:rsidRPr="001953F6" w:rsidRDefault="00D301F9" w:rsidP="00D301F9">
            <w:pPr>
              <w:spacing w:before="0" w:after="0"/>
              <w:jc w:val="both"/>
              <w:rPr>
                <w:rFonts w:eastAsia="Times New Roman"/>
                <w:sz w:val="26"/>
                <w:szCs w:val="26"/>
                <w:lang w:eastAsia="ja-JP"/>
              </w:rPr>
            </w:pPr>
          </w:p>
          <w:p w14:paraId="658A2C0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3CEE8D1"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02D96A5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69D02AB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204C2C0"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3BB03DC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single" w:sz="4" w:space="0" w:color="auto"/>
              <w:left w:val="nil"/>
              <w:bottom w:val="single" w:sz="4" w:space="0" w:color="auto"/>
              <w:right w:val="single" w:sz="4" w:space="0" w:color="auto"/>
            </w:tcBorders>
            <w:vAlign w:val="center"/>
            <w:hideMark/>
          </w:tcPr>
          <w:p w14:paraId="733EE93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Những câu chuyện thú vị</w:t>
            </w:r>
          </w:p>
        </w:tc>
        <w:tc>
          <w:tcPr>
            <w:tcW w:w="1020" w:type="dxa"/>
            <w:tcBorders>
              <w:top w:val="single" w:sz="4" w:space="0" w:color="auto"/>
              <w:left w:val="nil"/>
              <w:bottom w:val="single" w:sz="4" w:space="0" w:color="auto"/>
              <w:right w:val="single" w:sz="4" w:space="0" w:color="auto"/>
            </w:tcBorders>
            <w:noWrap/>
            <w:vAlign w:val="center"/>
            <w:hideMark/>
          </w:tcPr>
          <w:p w14:paraId="4F85A85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5598D96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w:t>
            </w:r>
          </w:p>
        </w:tc>
        <w:tc>
          <w:tcPr>
            <w:tcW w:w="2430" w:type="dxa"/>
            <w:tcBorders>
              <w:top w:val="single" w:sz="4" w:space="0" w:color="auto"/>
              <w:left w:val="nil"/>
              <w:bottom w:val="single" w:sz="4" w:space="0" w:color="auto"/>
              <w:right w:val="single" w:sz="4" w:space="0" w:color="auto"/>
            </w:tcBorders>
            <w:noWrap/>
            <w:vAlign w:val="bottom"/>
            <w:hideMark/>
          </w:tcPr>
          <w:p w14:paraId="63D9AB5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308F482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3FC4442" w14:textId="77777777" w:rsidTr="00A94784">
        <w:trPr>
          <w:trHeight w:val="63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33C650B3"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3</w:t>
            </w: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A12B466"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1A9F90F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5</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7687FF8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5A62F50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Tiếng hạt nảy mầm</w:t>
            </w:r>
          </w:p>
        </w:tc>
        <w:tc>
          <w:tcPr>
            <w:tcW w:w="1020" w:type="dxa"/>
            <w:tcBorders>
              <w:top w:val="single" w:sz="4" w:space="0" w:color="auto"/>
              <w:left w:val="nil"/>
              <w:bottom w:val="single" w:sz="4" w:space="0" w:color="auto"/>
              <w:right w:val="single" w:sz="4" w:space="0" w:color="auto"/>
            </w:tcBorders>
            <w:noWrap/>
            <w:vAlign w:val="center"/>
            <w:hideMark/>
          </w:tcPr>
          <w:p w14:paraId="215EC15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4B2B2DF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w:t>
            </w:r>
          </w:p>
        </w:tc>
        <w:tc>
          <w:tcPr>
            <w:tcW w:w="2430" w:type="dxa"/>
            <w:tcBorders>
              <w:top w:val="single" w:sz="4" w:space="0" w:color="auto"/>
              <w:left w:val="nil"/>
              <w:bottom w:val="single" w:sz="4" w:space="0" w:color="auto"/>
              <w:right w:val="single" w:sz="4" w:space="0" w:color="auto"/>
            </w:tcBorders>
            <w:noWrap/>
            <w:vAlign w:val="bottom"/>
            <w:hideMark/>
          </w:tcPr>
          <w:p w14:paraId="528F725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423298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0450BEF" w14:textId="77777777" w:rsidTr="00A94784">
        <w:trPr>
          <w:trHeight w:val="513"/>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FD35E4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1AD3F25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0054195"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4B1D7A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65AA27E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đại từ</w:t>
            </w:r>
          </w:p>
        </w:tc>
        <w:tc>
          <w:tcPr>
            <w:tcW w:w="1020" w:type="dxa"/>
            <w:tcBorders>
              <w:top w:val="nil"/>
              <w:left w:val="nil"/>
              <w:bottom w:val="single" w:sz="4" w:space="0" w:color="auto"/>
              <w:right w:val="single" w:sz="4" w:space="0" w:color="auto"/>
            </w:tcBorders>
            <w:noWrap/>
            <w:vAlign w:val="center"/>
            <w:hideMark/>
          </w:tcPr>
          <w:p w14:paraId="4BC9E93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C03C49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w:t>
            </w:r>
          </w:p>
        </w:tc>
        <w:tc>
          <w:tcPr>
            <w:tcW w:w="2430" w:type="dxa"/>
            <w:tcBorders>
              <w:top w:val="nil"/>
              <w:left w:val="nil"/>
              <w:bottom w:val="single" w:sz="4" w:space="0" w:color="auto"/>
              <w:right w:val="single" w:sz="4" w:space="0" w:color="auto"/>
            </w:tcBorders>
            <w:noWrap/>
            <w:vAlign w:val="bottom"/>
            <w:hideMark/>
          </w:tcPr>
          <w:p w14:paraId="5799626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26177F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C0D38AB"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3E7C6A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7DBD1E6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B435909"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1BB9A6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551ECC4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bài văn kể chuyện sáng tạo</w:t>
            </w:r>
          </w:p>
        </w:tc>
        <w:tc>
          <w:tcPr>
            <w:tcW w:w="1020" w:type="dxa"/>
            <w:tcBorders>
              <w:top w:val="nil"/>
              <w:left w:val="nil"/>
              <w:bottom w:val="single" w:sz="4" w:space="0" w:color="auto"/>
              <w:right w:val="single" w:sz="4" w:space="0" w:color="auto"/>
            </w:tcBorders>
            <w:noWrap/>
            <w:vAlign w:val="center"/>
            <w:hideMark/>
          </w:tcPr>
          <w:p w14:paraId="1990042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4FD359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w:t>
            </w:r>
          </w:p>
        </w:tc>
        <w:tc>
          <w:tcPr>
            <w:tcW w:w="2430" w:type="dxa"/>
            <w:tcBorders>
              <w:top w:val="nil"/>
              <w:left w:val="nil"/>
              <w:bottom w:val="single" w:sz="4" w:space="0" w:color="auto"/>
              <w:right w:val="single" w:sz="4" w:space="0" w:color="auto"/>
            </w:tcBorders>
            <w:noWrap/>
            <w:vAlign w:val="bottom"/>
            <w:hideMark/>
          </w:tcPr>
          <w:p w14:paraId="40FEF79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06D4C1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616726E" w14:textId="77777777" w:rsidTr="00A94784">
        <w:trPr>
          <w:trHeight w:val="471"/>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243CCF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6E1A04B4"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77334E5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6</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065187F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00DA14A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Ngôi sao sân cỏ</w:t>
            </w:r>
          </w:p>
        </w:tc>
        <w:tc>
          <w:tcPr>
            <w:tcW w:w="1020" w:type="dxa"/>
            <w:tcBorders>
              <w:top w:val="nil"/>
              <w:left w:val="nil"/>
              <w:bottom w:val="single" w:sz="4" w:space="0" w:color="auto"/>
              <w:right w:val="single" w:sz="4" w:space="0" w:color="auto"/>
            </w:tcBorders>
            <w:noWrap/>
            <w:vAlign w:val="center"/>
            <w:hideMark/>
          </w:tcPr>
          <w:p w14:paraId="49562EA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0A49293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18+19</w:t>
            </w:r>
          </w:p>
        </w:tc>
        <w:tc>
          <w:tcPr>
            <w:tcW w:w="2430" w:type="dxa"/>
            <w:tcBorders>
              <w:top w:val="nil"/>
              <w:left w:val="nil"/>
              <w:bottom w:val="single" w:sz="4" w:space="0" w:color="auto"/>
              <w:right w:val="single" w:sz="4" w:space="0" w:color="auto"/>
            </w:tcBorders>
            <w:noWrap/>
            <w:vAlign w:val="bottom"/>
            <w:hideMark/>
          </w:tcPr>
          <w:p w14:paraId="33BF192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534651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A9FB31F" w14:textId="77777777" w:rsidTr="00A94784">
        <w:trPr>
          <w:trHeight w:val="422"/>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630A85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3B735A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691060E"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4A2132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68C50D9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báo cáo công việc</w:t>
            </w:r>
          </w:p>
        </w:tc>
        <w:tc>
          <w:tcPr>
            <w:tcW w:w="1020" w:type="dxa"/>
            <w:tcBorders>
              <w:top w:val="nil"/>
              <w:left w:val="nil"/>
              <w:bottom w:val="single" w:sz="4" w:space="0" w:color="auto"/>
              <w:right w:val="single" w:sz="4" w:space="0" w:color="auto"/>
            </w:tcBorders>
            <w:noWrap/>
            <w:vAlign w:val="center"/>
            <w:hideMark/>
          </w:tcPr>
          <w:p w14:paraId="6AA6441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78E62E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w:t>
            </w:r>
          </w:p>
        </w:tc>
        <w:tc>
          <w:tcPr>
            <w:tcW w:w="2430" w:type="dxa"/>
            <w:tcBorders>
              <w:top w:val="nil"/>
              <w:left w:val="nil"/>
              <w:bottom w:val="single" w:sz="4" w:space="0" w:color="auto"/>
              <w:right w:val="single" w:sz="4" w:space="0" w:color="auto"/>
            </w:tcBorders>
            <w:noWrap/>
            <w:vAlign w:val="bottom"/>
            <w:hideMark/>
          </w:tcPr>
          <w:p w14:paraId="7C75BF4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C3865A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A7D74EE" w14:textId="77777777" w:rsidTr="00A94784">
        <w:trPr>
          <w:trHeight w:val="40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BA779B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72F61A7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6661C954"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07578A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noWrap/>
            <w:vAlign w:val="center"/>
            <w:hideMark/>
          </w:tcPr>
          <w:p w14:paraId="45A2700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03B1138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B46674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w:t>
            </w:r>
          </w:p>
        </w:tc>
        <w:tc>
          <w:tcPr>
            <w:tcW w:w="2430" w:type="dxa"/>
            <w:tcBorders>
              <w:top w:val="nil"/>
              <w:left w:val="nil"/>
              <w:bottom w:val="single" w:sz="4" w:space="0" w:color="auto"/>
              <w:right w:val="single" w:sz="4" w:space="0" w:color="auto"/>
            </w:tcBorders>
            <w:noWrap/>
            <w:vAlign w:val="bottom"/>
            <w:hideMark/>
          </w:tcPr>
          <w:p w14:paraId="16F5BF3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CB5EE2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40C3132" w14:textId="77777777" w:rsidTr="00A94784">
        <w:trPr>
          <w:trHeight w:val="419"/>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59FB9B90"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4</w:t>
            </w: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248BB9A2"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1F5D38E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7</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565D6AA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8D0ABD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Bộ sưu tập độc đáo</w:t>
            </w:r>
          </w:p>
        </w:tc>
        <w:tc>
          <w:tcPr>
            <w:tcW w:w="1020" w:type="dxa"/>
            <w:tcBorders>
              <w:top w:val="nil"/>
              <w:left w:val="nil"/>
              <w:bottom w:val="single" w:sz="4" w:space="0" w:color="auto"/>
              <w:right w:val="single" w:sz="4" w:space="0" w:color="auto"/>
            </w:tcBorders>
            <w:noWrap/>
            <w:vAlign w:val="center"/>
            <w:hideMark/>
          </w:tcPr>
          <w:p w14:paraId="585CE23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E5E6D8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w:t>
            </w:r>
          </w:p>
        </w:tc>
        <w:tc>
          <w:tcPr>
            <w:tcW w:w="2430" w:type="dxa"/>
            <w:tcBorders>
              <w:top w:val="nil"/>
              <w:left w:val="nil"/>
              <w:bottom w:val="single" w:sz="4" w:space="0" w:color="auto"/>
              <w:right w:val="single" w:sz="4" w:space="0" w:color="auto"/>
            </w:tcBorders>
            <w:noWrap/>
            <w:vAlign w:val="bottom"/>
            <w:hideMark/>
          </w:tcPr>
          <w:p w14:paraId="079BE9C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364FB6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FA7DA98" w14:textId="77777777" w:rsidTr="00A94784">
        <w:trPr>
          <w:trHeight w:val="426"/>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2C8222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02D32DF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A969FCF"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F7DD4E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195E0A9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đại từ (tiếp theo)</w:t>
            </w:r>
          </w:p>
        </w:tc>
        <w:tc>
          <w:tcPr>
            <w:tcW w:w="1020" w:type="dxa"/>
            <w:tcBorders>
              <w:top w:val="nil"/>
              <w:left w:val="nil"/>
              <w:bottom w:val="single" w:sz="4" w:space="0" w:color="auto"/>
              <w:right w:val="single" w:sz="4" w:space="0" w:color="auto"/>
            </w:tcBorders>
            <w:noWrap/>
            <w:vAlign w:val="center"/>
            <w:hideMark/>
          </w:tcPr>
          <w:p w14:paraId="47C85CB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C9A35A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w:t>
            </w:r>
          </w:p>
        </w:tc>
        <w:tc>
          <w:tcPr>
            <w:tcW w:w="2430" w:type="dxa"/>
            <w:tcBorders>
              <w:top w:val="nil"/>
              <w:left w:val="nil"/>
              <w:bottom w:val="single" w:sz="4" w:space="0" w:color="auto"/>
              <w:right w:val="single" w:sz="4" w:space="0" w:color="auto"/>
            </w:tcBorders>
            <w:noWrap/>
            <w:vAlign w:val="bottom"/>
            <w:hideMark/>
          </w:tcPr>
          <w:p w14:paraId="7309C2C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88133A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43D2F0A" w14:textId="77777777" w:rsidTr="00A94784">
        <w:trPr>
          <w:trHeight w:val="404"/>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579F14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02292428"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F5CC854"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257E286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73E0680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báo cáo công việc</w:t>
            </w:r>
          </w:p>
        </w:tc>
        <w:tc>
          <w:tcPr>
            <w:tcW w:w="1020" w:type="dxa"/>
            <w:tcBorders>
              <w:top w:val="nil"/>
              <w:left w:val="nil"/>
              <w:bottom w:val="single" w:sz="4" w:space="0" w:color="auto"/>
              <w:right w:val="single" w:sz="4" w:space="0" w:color="auto"/>
            </w:tcBorders>
            <w:noWrap/>
            <w:vAlign w:val="center"/>
            <w:hideMark/>
          </w:tcPr>
          <w:p w14:paraId="0304D83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BE7D55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24</w:t>
            </w:r>
          </w:p>
        </w:tc>
        <w:tc>
          <w:tcPr>
            <w:tcW w:w="2430" w:type="dxa"/>
            <w:tcBorders>
              <w:top w:val="nil"/>
              <w:left w:val="nil"/>
              <w:bottom w:val="single" w:sz="4" w:space="0" w:color="auto"/>
              <w:right w:val="single" w:sz="4" w:space="0" w:color="auto"/>
            </w:tcBorders>
            <w:noWrap/>
            <w:vAlign w:val="bottom"/>
            <w:hideMark/>
          </w:tcPr>
          <w:p w14:paraId="37F0C4F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AC0745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929321F" w14:textId="77777777" w:rsidTr="00A94784">
        <w:trPr>
          <w:trHeight w:val="423"/>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A4253E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4D995A0C"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F2060B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8</w:t>
            </w:r>
            <w:r w:rsidRPr="001953F6">
              <w:rPr>
                <w:rFonts w:eastAsia="Times New Roman"/>
                <w:sz w:val="26"/>
                <w:szCs w:val="26"/>
                <w:lang w:eastAsia="ja-JP"/>
              </w:rPr>
              <w:br/>
            </w:r>
            <w:r w:rsidRPr="001953F6">
              <w:rPr>
                <w:rFonts w:eastAsia="Times New Roman"/>
                <w:sz w:val="26"/>
                <w:szCs w:val="26"/>
                <w:lang w:eastAsia="ja-JP"/>
              </w:rPr>
              <w:lastRenderedPageBreak/>
              <w:t>(4 tiết)</w:t>
            </w:r>
          </w:p>
        </w:tc>
        <w:tc>
          <w:tcPr>
            <w:tcW w:w="1907" w:type="dxa"/>
            <w:tcBorders>
              <w:top w:val="nil"/>
              <w:left w:val="nil"/>
              <w:bottom w:val="single" w:sz="4" w:space="0" w:color="auto"/>
              <w:right w:val="single" w:sz="4" w:space="0" w:color="auto"/>
            </w:tcBorders>
            <w:noWrap/>
            <w:vAlign w:val="center"/>
            <w:hideMark/>
          </w:tcPr>
          <w:p w14:paraId="682C1F7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lastRenderedPageBreak/>
              <w:t>Đọc</w:t>
            </w:r>
          </w:p>
        </w:tc>
        <w:tc>
          <w:tcPr>
            <w:tcW w:w="4620" w:type="dxa"/>
            <w:tcBorders>
              <w:top w:val="nil"/>
              <w:left w:val="nil"/>
              <w:bottom w:val="single" w:sz="4" w:space="0" w:color="auto"/>
              <w:right w:val="single" w:sz="4" w:space="0" w:color="auto"/>
            </w:tcBorders>
            <w:vAlign w:val="center"/>
            <w:hideMark/>
          </w:tcPr>
          <w:p w14:paraId="7FBF9B7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Hành tinh kì lạ</w:t>
            </w:r>
          </w:p>
        </w:tc>
        <w:tc>
          <w:tcPr>
            <w:tcW w:w="1020" w:type="dxa"/>
            <w:tcBorders>
              <w:top w:val="nil"/>
              <w:left w:val="nil"/>
              <w:bottom w:val="single" w:sz="4" w:space="0" w:color="auto"/>
              <w:right w:val="single" w:sz="4" w:space="0" w:color="auto"/>
            </w:tcBorders>
            <w:noWrap/>
            <w:vAlign w:val="center"/>
            <w:hideMark/>
          </w:tcPr>
          <w:p w14:paraId="74BB83B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58B8BD8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25+26</w:t>
            </w:r>
          </w:p>
        </w:tc>
        <w:tc>
          <w:tcPr>
            <w:tcW w:w="2430" w:type="dxa"/>
            <w:tcBorders>
              <w:top w:val="nil"/>
              <w:left w:val="nil"/>
              <w:bottom w:val="single" w:sz="4" w:space="0" w:color="auto"/>
              <w:right w:val="single" w:sz="4" w:space="0" w:color="auto"/>
            </w:tcBorders>
            <w:noWrap/>
            <w:vAlign w:val="bottom"/>
            <w:hideMark/>
          </w:tcPr>
          <w:p w14:paraId="424C9B5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FF15A7D"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7B8A505" w14:textId="77777777" w:rsidTr="00A94784">
        <w:trPr>
          <w:trHeight w:val="415"/>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C74986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200718F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B5546BF"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187DBC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7406A18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báo cáo công việc</w:t>
            </w:r>
          </w:p>
        </w:tc>
        <w:tc>
          <w:tcPr>
            <w:tcW w:w="1020" w:type="dxa"/>
            <w:tcBorders>
              <w:top w:val="single" w:sz="4" w:space="0" w:color="auto"/>
              <w:left w:val="nil"/>
              <w:bottom w:val="single" w:sz="4" w:space="0" w:color="auto"/>
              <w:right w:val="single" w:sz="4" w:space="0" w:color="auto"/>
            </w:tcBorders>
            <w:noWrap/>
            <w:vAlign w:val="center"/>
            <w:hideMark/>
          </w:tcPr>
          <w:p w14:paraId="3D6FA22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EAC20B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27</w:t>
            </w:r>
          </w:p>
        </w:tc>
        <w:tc>
          <w:tcPr>
            <w:tcW w:w="2430" w:type="dxa"/>
            <w:tcBorders>
              <w:top w:val="single" w:sz="4" w:space="0" w:color="auto"/>
              <w:left w:val="nil"/>
              <w:bottom w:val="single" w:sz="4" w:space="0" w:color="auto"/>
              <w:right w:val="single" w:sz="4" w:space="0" w:color="auto"/>
            </w:tcBorders>
            <w:noWrap/>
            <w:vAlign w:val="bottom"/>
            <w:hideMark/>
          </w:tcPr>
          <w:p w14:paraId="2C6FB39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5449A12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882005A" w14:textId="77777777" w:rsidTr="00A94784">
        <w:trPr>
          <w:trHeight w:val="421"/>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19F85B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FD9693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2A7260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0169838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single" w:sz="4" w:space="0" w:color="auto"/>
              <w:left w:val="nil"/>
              <w:bottom w:val="single" w:sz="4" w:space="0" w:color="auto"/>
              <w:right w:val="single" w:sz="4" w:space="0" w:color="auto"/>
            </w:tcBorders>
            <w:vAlign w:val="center"/>
            <w:hideMark/>
          </w:tcPr>
          <w:p w14:paraId="47E6938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Những điểm vui chơi lí thú</w:t>
            </w:r>
          </w:p>
        </w:tc>
        <w:tc>
          <w:tcPr>
            <w:tcW w:w="1020" w:type="dxa"/>
            <w:tcBorders>
              <w:top w:val="single" w:sz="4" w:space="0" w:color="auto"/>
              <w:left w:val="nil"/>
              <w:bottom w:val="single" w:sz="4" w:space="0" w:color="auto"/>
              <w:right w:val="single" w:sz="4" w:space="0" w:color="auto"/>
            </w:tcBorders>
            <w:noWrap/>
            <w:vAlign w:val="center"/>
            <w:hideMark/>
          </w:tcPr>
          <w:p w14:paraId="73B572B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2FE93E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28</w:t>
            </w:r>
          </w:p>
        </w:tc>
        <w:tc>
          <w:tcPr>
            <w:tcW w:w="2430" w:type="dxa"/>
            <w:tcBorders>
              <w:top w:val="single" w:sz="4" w:space="0" w:color="auto"/>
              <w:left w:val="nil"/>
              <w:bottom w:val="single" w:sz="4" w:space="0" w:color="auto"/>
              <w:right w:val="single" w:sz="4" w:space="0" w:color="auto"/>
            </w:tcBorders>
            <w:noWrap/>
            <w:vAlign w:val="bottom"/>
            <w:hideMark/>
          </w:tcPr>
          <w:p w14:paraId="4B7D9C7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Quyền trẻ em được vui chơi, học tập…</w:t>
            </w:r>
          </w:p>
        </w:tc>
        <w:tc>
          <w:tcPr>
            <w:tcW w:w="617" w:type="dxa"/>
            <w:tcBorders>
              <w:top w:val="single" w:sz="4" w:space="0" w:color="auto"/>
              <w:left w:val="nil"/>
              <w:bottom w:val="single" w:sz="4" w:space="0" w:color="auto"/>
              <w:right w:val="single" w:sz="4" w:space="0" w:color="auto"/>
            </w:tcBorders>
          </w:tcPr>
          <w:p w14:paraId="2CE8C2B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2D35497" w14:textId="77777777" w:rsidTr="00A94784">
        <w:trPr>
          <w:trHeight w:val="40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2E5466CC"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5</w:t>
            </w:r>
          </w:p>
          <w:p w14:paraId="76F85B60" w14:textId="77777777" w:rsidR="00D301F9" w:rsidRPr="001953F6" w:rsidRDefault="00D301F9" w:rsidP="00D301F9">
            <w:pPr>
              <w:spacing w:before="0" w:after="0"/>
              <w:jc w:val="center"/>
              <w:rPr>
                <w:rFonts w:eastAsia="Times New Roman"/>
                <w:b/>
                <w:bCs/>
                <w:sz w:val="26"/>
                <w:szCs w:val="26"/>
                <w:lang w:eastAsia="ja-JP"/>
              </w:rPr>
            </w:pPr>
          </w:p>
          <w:p w14:paraId="30D665B7" w14:textId="77777777" w:rsidR="00D301F9" w:rsidRPr="001953F6" w:rsidRDefault="00D301F9" w:rsidP="00D301F9">
            <w:pPr>
              <w:spacing w:before="0" w:after="0"/>
              <w:jc w:val="center"/>
              <w:rPr>
                <w:rFonts w:eastAsia="Times New Roman"/>
                <w:b/>
                <w:bCs/>
                <w:sz w:val="26"/>
                <w:szCs w:val="26"/>
                <w:lang w:eastAsia="ja-JP"/>
              </w:rPr>
            </w:pPr>
          </w:p>
          <w:p w14:paraId="2C08F06D" w14:textId="77777777" w:rsidR="00D301F9" w:rsidRPr="001953F6" w:rsidRDefault="00D301F9" w:rsidP="00D301F9">
            <w:pPr>
              <w:spacing w:before="0" w:after="0"/>
              <w:jc w:val="center"/>
              <w:rPr>
                <w:rFonts w:eastAsia="Times New Roman"/>
                <w:b/>
                <w:bCs/>
                <w:sz w:val="26"/>
                <w:szCs w:val="26"/>
                <w:lang w:eastAsia="ja-JP"/>
              </w:rPr>
            </w:pPr>
          </w:p>
          <w:p w14:paraId="6DFC625B" w14:textId="77777777" w:rsidR="00D301F9" w:rsidRPr="001953F6" w:rsidRDefault="00D301F9" w:rsidP="00D301F9">
            <w:pPr>
              <w:spacing w:before="0" w:after="0"/>
              <w:jc w:val="center"/>
              <w:rPr>
                <w:rFonts w:eastAsia="Times New Roman"/>
                <w:b/>
                <w:bCs/>
                <w:sz w:val="26"/>
                <w:szCs w:val="26"/>
                <w:lang w:eastAsia="ja-JP"/>
              </w:rPr>
            </w:pPr>
          </w:p>
          <w:p w14:paraId="06563852" w14:textId="77777777" w:rsidR="00D301F9" w:rsidRPr="001953F6" w:rsidRDefault="00D301F9" w:rsidP="00D301F9">
            <w:pPr>
              <w:spacing w:before="0" w:after="0"/>
              <w:jc w:val="center"/>
              <w:rPr>
                <w:rFonts w:eastAsia="Times New Roman"/>
                <w:b/>
                <w:bCs/>
                <w:sz w:val="26"/>
                <w:szCs w:val="26"/>
                <w:lang w:eastAsia="ja-JP"/>
              </w:rPr>
            </w:pPr>
          </w:p>
          <w:p w14:paraId="34BB4DA0" w14:textId="77777777" w:rsidR="00D301F9" w:rsidRPr="001953F6" w:rsidRDefault="00D301F9" w:rsidP="00D301F9">
            <w:pPr>
              <w:spacing w:before="0" w:after="0"/>
              <w:jc w:val="center"/>
              <w:rPr>
                <w:rFonts w:eastAsia="Times New Roman"/>
                <w:b/>
                <w:bCs/>
                <w:sz w:val="26"/>
                <w:szCs w:val="26"/>
                <w:lang w:eastAsia="ja-JP"/>
              </w:rPr>
            </w:pPr>
          </w:p>
          <w:p w14:paraId="109DB092" w14:textId="77777777" w:rsidR="00D301F9" w:rsidRPr="001953F6" w:rsidRDefault="00D301F9" w:rsidP="00D301F9">
            <w:pPr>
              <w:spacing w:before="0" w:after="0"/>
              <w:jc w:val="center"/>
              <w:rPr>
                <w:rFonts w:eastAsia="Times New Roman"/>
                <w:b/>
                <w:bCs/>
                <w:sz w:val="26"/>
                <w:szCs w:val="26"/>
                <w:lang w:eastAsia="ja-JP"/>
              </w:rPr>
            </w:pPr>
          </w:p>
          <w:p w14:paraId="0C8B826C" w14:textId="77777777" w:rsidR="00D301F9" w:rsidRPr="001953F6" w:rsidRDefault="00D301F9" w:rsidP="00D301F9">
            <w:pPr>
              <w:spacing w:before="0" w:after="0"/>
              <w:jc w:val="center"/>
              <w:rPr>
                <w:rFonts w:eastAsia="Times New Roman"/>
                <w:b/>
                <w:bCs/>
                <w:sz w:val="26"/>
                <w:szCs w:val="26"/>
                <w:lang w:eastAsia="ja-JP"/>
              </w:rPr>
            </w:pPr>
          </w:p>
          <w:p w14:paraId="5F17113F"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val="restart"/>
            <w:tcBorders>
              <w:top w:val="single" w:sz="4" w:space="0" w:color="auto"/>
              <w:left w:val="single" w:sz="4" w:space="0" w:color="auto"/>
              <w:bottom w:val="single" w:sz="4" w:space="0" w:color="000000"/>
              <w:right w:val="single" w:sz="4" w:space="0" w:color="auto"/>
            </w:tcBorders>
            <w:vAlign w:val="center"/>
            <w:hideMark/>
          </w:tcPr>
          <w:p w14:paraId="12FD7794"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Chủ điểm 2: THIÊN NHIÊN KÌ THÚ</w:t>
            </w:r>
          </w:p>
          <w:p w14:paraId="20E12C81" w14:textId="77777777" w:rsidR="00D301F9" w:rsidRPr="001953F6" w:rsidRDefault="00D301F9" w:rsidP="00D301F9">
            <w:pPr>
              <w:spacing w:before="0" w:after="0"/>
              <w:jc w:val="both"/>
              <w:rPr>
                <w:rFonts w:eastAsia="Times New Roman"/>
                <w:b/>
                <w:bCs/>
                <w:sz w:val="26"/>
                <w:szCs w:val="26"/>
                <w:lang w:eastAsia="ja-JP"/>
              </w:rPr>
            </w:pPr>
          </w:p>
          <w:p w14:paraId="79750C21" w14:textId="77777777" w:rsidR="00D301F9" w:rsidRPr="001953F6" w:rsidRDefault="00D301F9" w:rsidP="00D301F9">
            <w:pPr>
              <w:spacing w:before="0" w:after="0"/>
              <w:jc w:val="both"/>
              <w:rPr>
                <w:rFonts w:eastAsia="Times New Roman"/>
                <w:b/>
                <w:bCs/>
                <w:sz w:val="26"/>
                <w:szCs w:val="26"/>
                <w:lang w:eastAsia="ja-JP"/>
              </w:rPr>
            </w:pPr>
          </w:p>
          <w:p w14:paraId="1A5F41D4" w14:textId="77777777" w:rsidR="00D301F9" w:rsidRPr="001953F6" w:rsidRDefault="00D301F9" w:rsidP="00D301F9">
            <w:pPr>
              <w:spacing w:before="0" w:after="0"/>
              <w:jc w:val="both"/>
              <w:rPr>
                <w:rFonts w:eastAsia="Times New Roman"/>
                <w:b/>
                <w:bCs/>
                <w:sz w:val="26"/>
                <w:szCs w:val="26"/>
                <w:lang w:eastAsia="ja-JP"/>
              </w:rPr>
            </w:pPr>
          </w:p>
          <w:p w14:paraId="536D34F6" w14:textId="77777777" w:rsidR="00D301F9" w:rsidRPr="001953F6" w:rsidRDefault="00D301F9" w:rsidP="00D301F9">
            <w:pPr>
              <w:spacing w:before="0" w:after="0"/>
              <w:jc w:val="both"/>
              <w:rPr>
                <w:rFonts w:eastAsia="Times New Roman"/>
                <w:b/>
                <w:bCs/>
                <w:sz w:val="26"/>
                <w:szCs w:val="26"/>
                <w:lang w:eastAsia="ja-JP"/>
              </w:rPr>
            </w:pPr>
          </w:p>
          <w:p w14:paraId="1F959E21" w14:textId="77777777" w:rsidR="00D301F9" w:rsidRPr="001953F6" w:rsidRDefault="00D301F9" w:rsidP="00D301F9">
            <w:pPr>
              <w:spacing w:before="0" w:after="0"/>
              <w:jc w:val="both"/>
              <w:rPr>
                <w:rFonts w:eastAsia="Times New Roman"/>
                <w:b/>
                <w:bCs/>
                <w:sz w:val="26"/>
                <w:szCs w:val="26"/>
                <w:lang w:eastAsia="ja-JP"/>
              </w:rPr>
            </w:pPr>
          </w:p>
          <w:p w14:paraId="49E02CE2" w14:textId="77777777" w:rsidR="00D301F9" w:rsidRPr="001953F6" w:rsidRDefault="00D301F9" w:rsidP="00D301F9">
            <w:pPr>
              <w:spacing w:before="0" w:after="0"/>
              <w:jc w:val="both"/>
              <w:rPr>
                <w:rFonts w:eastAsia="Times New Roman"/>
                <w:b/>
                <w:bCs/>
                <w:sz w:val="26"/>
                <w:szCs w:val="26"/>
                <w:lang w:eastAsia="ja-JP"/>
              </w:rPr>
            </w:pPr>
          </w:p>
          <w:p w14:paraId="3826AC39" w14:textId="77777777" w:rsidR="00D301F9" w:rsidRPr="001953F6" w:rsidRDefault="00D301F9" w:rsidP="00D301F9">
            <w:pPr>
              <w:spacing w:before="0" w:after="0"/>
              <w:jc w:val="both"/>
              <w:rPr>
                <w:rFonts w:eastAsia="Times New Roman"/>
                <w:b/>
                <w:bCs/>
                <w:sz w:val="26"/>
                <w:szCs w:val="26"/>
                <w:lang w:eastAsia="ja-JP"/>
              </w:rPr>
            </w:pPr>
          </w:p>
          <w:p w14:paraId="3EA9E38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168B275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9</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7371C26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6E3C867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Trước cổng trời</w:t>
            </w:r>
          </w:p>
        </w:tc>
        <w:tc>
          <w:tcPr>
            <w:tcW w:w="1020" w:type="dxa"/>
            <w:tcBorders>
              <w:top w:val="nil"/>
              <w:left w:val="nil"/>
              <w:bottom w:val="single" w:sz="4" w:space="0" w:color="auto"/>
              <w:right w:val="single" w:sz="4" w:space="0" w:color="auto"/>
            </w:tcBorders>
            <w:noWrap/>
            <w:vAlign w:val="center"/>
            <w:hideMark/>
          </w:tcPr>
          <w:p w14:paraId="22FE9BC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CAA1AF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29</w:t>
            </w:r>
          </w:p>
        </w:tc>
        <w:tc>
          <w:tcPr>
            <w:tcW w:w="2430" w:type="dxa"/>
            <w:tcBorders>
              <w:top w:val="nil"/>
              <w:left w:val="nil"/>
              <w:bottom w:val="single" w:sz="4" w:space="0" w:color="auto"/>
              <w:right w:val="single" w:sz="4" w:space="0" w:color="auto"/>
            </w:tcBorders>
            <w:noWrap/>
            <w:vAlign w:val="bottom"/>
            <w:hideMark/>
          </w:tcPr>
          <w:p w14:paraId="44D89BF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ANQP: Trách nhiệm bảo vệ Tổ quốc</w:t>
            </w:r>
          </w:p>
        </w:tc>
        <w:tc>
          <w:tcPr>
            <w:tcW w:w="617" w:type="dxa"/>
            <w:tcBorders>
              <w:top w:val="nil"/>
              <w:left w:val="nil"/>
              <w:bottom w:val="single" w:sz="4" w:space="0" w:color="auto"/>
              <w:right w:val="single" w:sz="4" w:space="0" w:color="auto"/>
            </w:tcBorders>
          </w:tcPr>
          <w:p w14:paraId="44E43BB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7D55926" w14:textId="77777777" w:rsidTr="00A94784">
        <w:trPr>
          <w:trHeight w:val="419"/>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060E36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2001736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2B5776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6B37CF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1ECD1C9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Từ đồng nghĩa</w:t>
            </w:r>
          </w:p>
        </w:tc>
        <w:tc>
          <w:tcPr>
            <w:tcW w:w="1020" w:type="dxa"/>
            <w:tcBorders>
              <w:top w:val="nil"/>
              <w:left w:val="nil"/>
              <w:bottom w:val="single" w:sz="4" w:space="0" w:color="auto"/>
              <w:right w:val="single" w:sz="4" w:space="0" w:color="auto"/>
            </w:tcBorders>
            <w:noWrap/>
            <w:vAlign w:val="center"/>
            <w:hideMark/>
          </w:tcPr>
          <w:p w14:paraId="3DCDB98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85405A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30</w:t>
            </w:r>
          </w:p>
        </w:tc>
        <w:tc>
          <w:tcPr>
            <w:tcW w:w="2430" w:type="dxa"/>
            <w:tcBorders>
              <w:top w:val="nil"/>
              <w:left w:val="nil"/>
              <w:bottom w:val="single" w:sz="4" w:space="0" w:color="auto"/>
              <w:right w:val="single" w:sz="4" w:space="0" w:color="auto"/>
            </w:tcBorders>
            <w:noWrap/>
            <w:vAlign w:val="bottom"/>
            <w:hideMark/>
          </w:tcPr>
          <w:p w14:paraId="6A69B0A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3ABFB5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9ADBFE7" w14:textId="77777777" w:rsidTr="00A94784">
        <w:trPr>
          <w:trHeight w:val="425"/>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EC9D10F"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F66068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6814B62A"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D9D5CA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18F81BA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bài văn tả phong cảnh</w:t>
            </w:r>
          </w:p>
        </w:tc>
        <w:tc>
          <w:tcPr>
            <w:tcW w:w="1020" w:type="dxa"/>
            <w:tcBorders>
              <w:top w:val="nil"/>
              <w:left w:val="nil"/>
              <w:bottom w:val="single" w:sz="4" w:space="0" w:color="auto"/>
              <w:right w:val="single" w:sz="4" w:space="0" w:color="auto"/>
            </w:tcBorders>
            <w:noWrap/>
            <w:vAlign w:val="center"/>
            <w:hideMark/>
          </w:tcPr>
          <w:p w14:paraId="0149BD4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4EFC81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31</w:t>
            </w:r>
          </w:p>
        </w:tc>
        <w:tc>
          <w:tcPr>
            <w:tcW w:w="2430" w:type="dxa"/>
            <w:tcBorders>
              <w:top w:val="nil"/>
              <w:left w:val="nil"/>
              <w:bottom w:val="single" w:sz="4" w:space="0" w:color="auto"/>
              <w:right w:val="single" w:sz="4" w:space="0" w:color="auto"/>
            </w:tcBorders>
            <w:noWrap/>
            <w:vAlign w:val="bottom"/>
            <w:hideMark/>
          </w:tcPr>
          <w:p w14:paraId="7DDC6FD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CBAE9F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94AFC8B" w14:textId="77777777" w:rsidTr="00A94784">
        <w:trPr>
          <w:trHeight w:val="403"/>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9A7FCB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C963B90"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A77E9A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10</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354BFD3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3F3F0F3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Kì diệu rừng xanh </w:t>
            </w:r>
          </w:p>
        </w:tc>
        <w:tc>
          <w:tcPr>
            <w:tcW w:w="1020" w:type="dxa"/>
            <w:tcBorders>
              <w:top w:val="single" w:sz="4" w:space="0" w:color="auto"/>
              <w:left w:val="nil"/>
              <w:bottom w:val="single" w:sz="4" w:space="0" w:color="auto"/>
              <w:right w:val="single" w:sz="4" w:space="0" w:color="auto"/>
            </w:tcBorders>
            <w:noWrap/>
            <w:vAlign w:val="center"/>
            <w:hideMark/>
          </w:tcPr>
          <w:p w14:paraId="7138573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19770B2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32+33</w:t>
            </w:r>
          </w:p>
        </w:tc>
        <w:tc>
          <w:tcPr>
            <w:tcW w:w="2430" w:type="dxa"/>
            <w:tcBorders>
              <w:top w:val="single" w:sz="4" w:space="0" w:color="auto"/>
              <w:left w:val="nil"/>
              <w:bottom w:val="single" w:sz="4" w:space="0" w:color="auto"/>
              <w:right w:val="single" w:sz="4" w:space="0" w:color="auto"/>
            </w:tcBorders>
            <w:noWrap/>
            <w:vAlign w:val="bottom"/>
            <w:hideMark/>
          </w:tcPr>
          <w:p w14:paraId="06F3FBA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ANQP: Có ý thức trách nhiệm gìn giữ, bảo vệ rừng</w:t>
            </w:r>
          </w:p>
        </w:tc>
        <w:tc>
          <w:tcPr>
            <w:tcW w:w="617" w:type="dxa"/>
            <w:tcBorders>
              <w:top w:val="single" w:sz="4" w:space="0" w:color="auto"/>
              <w:left w:val="nil"/>
              <w:bottom w:val="single" w:sz="4" w:space="0" w:color="auto"/>
              <w:right w:val="single" w:sz="4" w:space="0" w:color="auto"/>
            </w:tcBorders>
          </w:tcPr>
          <w:p w14:paraId="59096A9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D010459"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CC74A9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74858AD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22C9AAC"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44368B6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7B8FD7B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bài văn tả phong cảnh (tiếp theo)</w:t>
            </w:r>
          </w:p>
        </w:tc>
        <w:tc>
          <w:tcPr>
            <w:tcW w:w="1020" w:type="dxa"/>
            <w:tcBorders>
              <w:top w:val="single" w:sz="4" w:space="0" w:color="auto"/>
              <w:left w:val="nil"/>
              <w:bottom w:val="single" w:sz="4" w:space="0" w:color="auto"/>
              <w:right w:val="single" w:sz="4" w:space="0" w:color="auto"/>
            </w:tcBorders>
            <w:noWrap/>
            <w:vAlign w:val="center"/>
            <w:hideMark/>
          </w:tcPr>
          <w:p w14:paraId="5853A91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C8B1CA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34</w:t>
            </w:r>
          </w:p>
        </w:tc>
        <w:tc>
          <w:tcPr>
            <w:tcW w:w="2430" w:type="dxa"/>
            <w:tcBorders>
              <w:top w:val="single" w:sz="4" w:space="0" w:color="auto"/>
              <w:left w:val="nil"/>
              <w:bottom w:val="single" w:sz="4" w:space="0" w:color="auto"/>
              <w:right w:val="single" w:sz="4" w:space="0" w:color="auto"/>
            </w:tcBorders>
            <w:noWrap/>
            <w:vAlign w:val="bottom"/>
            <w:hideMark/>
          </w:tcPr>
          <w:p w14:paraId="1FD6A36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0846BE5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15F0181" w14:textId="77777777" w:rsidTr="00A94784">
        <w:trPr>
          <w:trHeight w:val="49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B107DA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2B1802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E8D539E"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ECDC83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vAlign w:val="center"/>
            <w:hideMark/>
          </w:tcPr>
          <w:p w14:paraId="07879F1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78EFAB9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D95D4E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35</w:t>
            </w:r>
          </w:p>
        </w:tc>
        <w:tc>
          <w:tcPr>
            <w:tcW w:w="2430" w:type="dxa"/>
            <w:tcBorders>
              <w:top w:val="nil"/>
              <w:left w:val="nil"/>
              <w:bottom w:val="single" w:sz="4" w:space="0" w:color="auto"/>
              <w:right w:val="single" w:sz="4" w:space="0" w:color="auto"/>
            </w:tcBorders>
            <w:noWrap/>
            <w:vAlign w:val="bottom"/>
            <w:hideMark/>
          </w:tcPr>
          <w:p w14:paraId="1816A70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8124E9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0278DFB" w14:textId="77777777" w:rsidTr="00A94784">
        <w:trPr>
          <w:trHeight w:val="568"/>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24C9803E"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6</w:t>
            </w:r>
          </w:p>
          <w:p w14:paraId="61497DD9" w14:textId="77777777" w:rsidR="00D301F9" w:rsidRPr="001953F6" w:rsidRDefault="00D301F9" w:rsidP="00D301F9">
            <w:pPr>
              <w:spacing w:before="0" w:after="0"/>
              <w:jc w:val="center"/>
              <w:rPr>
                <w:rFonts w:eastAsia="Times New Roman"/>
                <w:b/>
                <w:bCs/>
                <w:sz w:val="26"/>
                <w:szCs w:val="26"/>
                <w:lang w:eastAsia="ja-JP"/>
              </w:rPr>
            </w:pPr>
          </w:p>
          <w:p w14:paraId="5B6DD7E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2001A718"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A741131" w14:textId="77777777" w:rsidR="00D301F9" w:rsidRPr="001953F6" w:rsidRDefault="00D301F9" w:rsidP="00D301F9">
            <w:pPr>
              <w:spacing w:before="0" w:after="0"/>
              <w:rPr>
                <w:rFonts w:eastAsia="Times New Roman"/>
                <w:sz w:val="26"/>
                <w:szCs w:val="26"/>
                <w:lang w:eastAsia="ja-JP"/>
              </w:rPr>
            </w:pPr>
            <w:r w:rsidRPr="001953F6">
              <w:rPr>
                <w:rFonts w:eastAsia="Times New Roman"/>
                <w:sz w:val="26"/>
                <w:szCs w:val="26"/>
                <w:lang w:eastAsia="ja-JP"/>
              </w:rPr>
              <w:t>Bài 11</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51C47DF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p w14:paraId="7A211543" w14:textId="77777777" w:rsidR="00D301F9" w:rsidRPr="001953F6" w:rsidRDefault="00D301F9" w:rsidP="00D301F9">
            <w:pPr>
              <w:spacing w:before="0" w:after="0"/>
              <w:jc w:val="both"/>
              <w:rPr>
                <w:rFonts w:eastAsia="Times New Roman"/>
                <w:sz w:val="26"/>
                <w:szCs w:val="26"/>
                <w:lang w:eastAsia="ja-JP"/>
              </w:rPr>
            </w:pPr>
          </w:p>
          <w:p w14:paraId="6239B5CE" w14:textId="77777777" w:rsidR="00D301F9" w:rsidRPr="001953F6" w:rsidRDefault="00D301F9" w:rsidP="00D301F9">
            <w:pPr>
              <w:spacing w:before="0" w:after="0"/>
              <w:jc w:val="both"/>
              <w:rPr>
                <w:rFonts w:eastAsia="Times New Roman"/>
                <w:sz w:val="26"/>
                <w:szCs w:val="26"/>
                <w:lang w:eastAsia="ja-JP"/>
              </w:rPr>
            </w:pPr>
          </w:p>
        </w:tc>
        <w:tc>
          <w:tcPr>
            <w:tcW w:w="4620" w:type="dxa"/>
            <w:tcBorders>
              <w:top w:val="nil"/>
              <w:left w:val="nil"/>
              <w:bottom w:val="single" w:sz="4" w:space="0" w:color="auto"/>
              <w:right w:val="single" w:sz="4" w:space="0" w:color="auto"/>
            </w:tcBorders>
            <w:vAlign w:val="center"/>
            <w:hideMark/>
          </w:tcPr>
          <w:p w14:paraId="5B00937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Hang Sơn Đoòng - Những điều kì thú</w:t>
            </w:r>
          </w:p>
        </w:tc>
        <w:tc>
          <w:tcPr>
            <w:tcW w:w="1020" w:type="dxa"/>
            <w:tcBorders>
              <w:top w:val="single" w:sz="4" w:space="0" w:color="auto"/>
              <w:left w:val="nil"/>
              <w:bottom w:val="single" w:sz="4" w:space="0" w:color="auto"/>
              <w:right w:val="single" w:sz="4" w:space="0" w:color="auto"/>
            </w:tcBorders>
            <w:noWrap/>
            <w:vAlign w:val="center"/>
            <w:hideMark/>
          </w:tcPr>
          <w:p w14:paraId="4025870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ABA191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36</w:t>
            </w:r>
          </w:p>
        </w:tc>
        <w:tc>
          <w:tcPr>
            <w:tcW w:w="2430" w:type="dxa"/>
            <w:tcBorders>
              <w:top w:val="single" w:sz="4" w:space="0" w:color="auto"/>
              <w:left w:val="nil"/>
              <w:bottom w:val="single" w:sz="4" w:space="0" w:color="auto"/>
              <w:right w:val="single" w:sz="4" w:space="0" w:color="auto"/>
            </w:tcBorders>
            <w:noWrap/>
            <w:vAlign w:val="bottom"/>
            <w:hideMark/>
          </w:tcPr>
          <w:p w14:paraId="506189B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8EDA6D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EF044BE"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87EAF4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F16E92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CFB0CAE" w14:textId="77777777" w:rsidR="00D301F9" w:rsidRPr="001953F6" w:rsidRDefault="00D301F9" w:rsidP="00D301F9">
            <w:pPr>
              <w:spacing w:before="0" w:after="0"/>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162239B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3A0C03E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từ đồng nghĩa</w:t>
            </w:r>
          </w:p>
        </w:tc>
        <w:tc>
          <w:tcPr>
            <w:tcW w:w="1020" w:type="dxa"/>
            <w:tcBorders>
              <w:top w:val="single" w:sz="4" w:space="0" w:color="auto"/>
              <w:left w:val="nil"/>
              <w:bottom w:val="single" w:sz="4" w:space="0" w:color="auto"/>
              <w:right w:val="single" w:sz="4" w:space="0" w:color="auto"/>
            </w:tcBorders>
            <w:noWrap/>
            <w:vAlign w:val="center"/>
            <w:hideMark/>
          </w:tcPr>
          <w:p w14:paraId="79FEB57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3B85974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37</w:t>
            </w:r>
          </w:p>
        </w:tc>
        <w:tc>
          <w:tcPr>
            <w:tcW w:w="2430" w:type="dxa"/>
            <w:tcBorders>
              <w:top w:val="single" w:sz="4" w:space="0" w:color="auto"/>
              <w:left w:val="nil"/>
              <w:bottom w:val="single" w:sz="4" w:space="0" w:color="auto"/>
              <w:right w:val="single" w:sz="4" w:space="0" w:color="auto"/>
            </w:tcBorders>
            <w:noWrap/>
            <w:vAlign w:val="bottom"/>
            <w:hideMark/>
          </w:tcPr>
          <w:p w14:paraId="0F09B6B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02B46E1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DDA750F"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28A057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43FF976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F60B5C5" w14:textId="77777777" w:rsidR="00D301F9" w:rsidRPr="001953F6" w:rsidRDefault="00D301F9" w:rsidP="00D301F9">
            <w:pPr>
              <w:spacing w:before="0" w:after="0"/>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C2A0E7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747B065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mở bài và kết bài cho bài văn tả phong cảnh</w:t>
            </w:r>
          </w:p>
        </w:tc>
        <w:tc>
          <w:tcPr>
            <w:tcW w:w="1020" w:type="dxa"/>
            <w:tcBorders>
              <w:top w:val="single" w:sz="4" w:space="0" w:color="auto"/>
              <w:left w:val="nil"/>
              <w:bottom w:val="single" w:sz="4" w:space="0" w:color="auto"/>
              <w:right w:val="single" w:sz="4" w:space="0" w:color="auto"/>
            </w:tcBorders>
            <w:noWrap/>
            <w:vAlign w:val="center"/>
            <w:hideMark/>
          </w:tcPr>
          <w:p w14:paraId="2EAFEAB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DCD1D1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38</w:t>
            </w:r>
          </w:p>
        </w:tc>
        <w:tc>
          <w:tcPr>
            <w:tcW w:w="2430" w:type="dxa"/>
            <w:tcBorders>
              <w:top w:val="nil"/>
              <w:left w:val="nil"/>
              <w:bottom w:val="single" w:sz="4" w:space="0" w:color="auto"/>
              <w:right w:val="single" w:sz="4" w:space="0" w:color="auto"/>
            </w:tcBorders>
            <w:noWrap/>
            <w:vAlign w:val="bottom"/>
            <w:hideMark/>
          </w:tcPr>
          <w:p w14:paraId="30E2D42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8F298B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F709C7E" w14:textId="77777777" w:rsidTr="00A94784">
        <w:trPr>
          <w:trHeight w:val="513"/>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0C9979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70C95F35"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78566EE9" w14:textId="77777777" w:rsidR="00D301F9" w:rsidRPr="001953F6" w:rsidRDefault="00D301F9" w:rsidP="00D301F9">
            <w:pPr>
              <w:spacing w:before="0" w:after="0"/>
              <w:rPr>
                <w:rFonts w:eastAsia="Times New Roman"/>
                <w:sz w:val="26"/>
                <w:szCs w:val="26"/>
                <w:lang w:eastAsia="ja-JP"/>
              </w:rPr>
            </w:pPr>
            <w:r w:rsidRPr="001953F6">
              <w:rPr>
                <w:rFonts w:eastAsia="Times New Roman"/>
                <w:sz w:val="26"/>
                <w:szCs w:val="26"/>
                <w:lang w:eastAsia="ja-JP"/>
              </w:rPr>
              <w:t>Bài 12</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26E9C7D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71A3A1C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Những hòn đảo trên vịnh Hạ Long</w:t>
            </w:r>
          </w:p>
        </w:tc>
        <w:tc>
          <w:tcPr>
            <w:tcW w:w="1020" w:type="dxa"/>
            <w:tcBorders>
              <w:top w:val="nil"/>
              <w:left w:val="nil"/>
              <w:bottom w:val="single" w:sz="4" w:space="0" w:color="auto"/>
              <w:right w:val="single" w:sz="4" w:space="0" w:color="auto"/>
            </w:tcBorders>
            <w:noWrap/>
            <w:vAlign w:val="center"/>
            <w:hideMark/>
          </w:tcPr>
          <w:p w14:paraId="2D8204A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6FF8EE0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39+40</w:t>
            </w:r>
          </w:p>
        </w:tc>
        <w:tc>
          <w:tcPr>
            <w:tcW w:w="2430" w:type="dxa"/>
            <w:tcBorders>
              <w:top w:val="nil"/>
              <w:left w:val="nil"/>
              <w:bottom w:val="single" w:sz="4" w:space="0" w:color="auto"/>
              <w:right w:val="single" w:sz="4" w:space="0" w:color="auto"/>
            </w:tcBorders>
            <w:noWrap/>
            <w:vAlign w:val="bottom"/>
            <w:hideMark/>
          </w:tcPr>
          <w:p w14:paraId="3BCF81D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ANQP: Một số hình ảnh khai thác vịnh Hạ Long để phát triển kinh tế xh, bảo vệ …</w:t>
            </w:r>
          </w:p>
        </w:tc>
        <w:tc>
          <w:tcPr>
            <w:tcW w:w="617" w:type="dxa"/>
            <w:tcBorders>
              <w:top w:val="nil"/>
              <w:left w:val="nil"/>
              <w:bottom w:val="single" w:sz="4" w:space="0" w:color="auto"/>
              <w:right w:val="single" w:sz="4" w:space="0" w:color="auto"/>
            </w:tcBorders>
          </w:tcPr>
          <w:p w14:paraId="22B406A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D451355" w14:textId="77777777" w:rsidTr="00A94784">
        <w:trPr>
          <w:trHeight w:val="406"/>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E308DD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7BDC1D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5C1A442" w14:textId="77777777" w:rsidR="00D301F9" w:rsidRPr="001953F6" w:rsidRDefault="00D301F9" w:rsidP="00D301F9">
            <w:pPr>
              <w:spacing w:before="0" w:after="0"/>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0C71AF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21626F4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Quan sát phong cảnh</w:t>
            </w:r>
          </w:p>
        </w:tc>
        <w:tc>
          <w:tcPr>
            <w:tcW w:w="1020" w:type="dxa"/>
            <w:tcBorders>
              <w:top w:val="nil"/>
              <w:left w:val="nil"/>
              <w:bottom w:val="single" w:sz="4" w:space="0" w:color="auto"/>
              <w:right w:val="single" w:sz="4" w:space="0" w:color="auto"/>
            </w:tcBorders>
            <w:noWrap/>
            <w:vAlign w:val="center"/>
            <w:hideMark/>
          </w:tcPr>
          <w:p w14:paraId="58534F2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F10880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41</w:t>
            </w:r>
          </w:p>
        </w:tc>
        <w:tc>
          <w:tcPr>
            <w:tcW w:w="2430" w:type="dxa"/>
            <w:tcBorders>
              <w:top w:val="nil"/>
              <w:left w:val="nil"/>
              <w:bottom w:val="single" w:sz="4" w:space="0" w:color="auto"/>
              <w:right w:val="single" w:sz="4" w:space="0" w:color="auto"/>
            </w:tcBorders>
            <w:noWrap/>
            <w:vAlign w:val="bottom"/>
            <w:hideMark/>
          </w:tcPr>
          <w:p w14:paraId="083E330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537806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0249F54" w14:textId="77777777" w:rsidTr="00A94784">
        <w:trPr>
          <w:trHeight w:val="412"/>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E0374A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159EFD2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F630DA7" w14:textId="77777777" w:rsidR="00D301F9" w:rsidRPr="001953F6" w:rsidRDefault="00D301F9" w:rsidP="00D301F9">
            <w:pPr>
              <w:spacing w:before="0" w:after="0"/>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60F678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7803982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Bảo tồn động vật hoang dã</w:t>
            </w:r>
          </w:p>
        </w:tc>
        <w:tc>
          <w:tcPr>
            <w:tcW w:w="1020" w:type="dxa"/>
            <w:tcBorders>
              <w:top w:val="nil"/>
              <w:left w:val="nil"/>
              <w:bottom w:val="single" w:sz="4" w:space="0" w:color="auto"/>
              <w:right w:val="single" w:sz="4" w:space="0" w:color="auto"/>
            </w:tcBorders>
            <w:noWrap/>
            <w:vAlign w:val="center"/>
            <w:hideMark/>
          </w:tcPr>
          <w:p w14:paraId="3CF128D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AB9D40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42</w:t>
            </w:r>
          </w:p>
        </w:tc>
        <w:tc>
          <w:tcPr>
            <w:tcW w:w="2430" w:type="dxa"/>
            <w:tcBorders>
              <w:top w:val="nil"/>
              <w:left w:val="nil"/>
              <w:bottom w:val="single" w:sz="4" w:space="0" w:color="auto"/>
              <w:right w:val="single" w:sz="4" w:space="0" w:color="auto"/>
            </w:tcBorders>
            <w:noWrap/>
            <w:vAlign w:val="bottom"/>
            <w:hideMark/>
          </w:tcPr>
          <w:p w14:paraId="16088C74" w14:textId="77777777" w:rsidR="00D301F9" w:rsidRPr="001953F6" w:rsidRDefault="00D301F9" w:rsidP="00D301F9">
            <w:pPr>
              <w:spacing w:before="0" w:after="0"/>
              <w:jc w:val="both"/>
              <w:rPr>
                <w:rFonts w:eastAsia="Times New Roman"/>
                <w:sz w:val="26"/>
                <w:szCs w:val="26"/>
                <w:lang w:eastAsia="ja-JP"/>
              </w:rPr>
            </w:pPr>
          </w:p>
        </w:tc>
        <w:tc>
          <w:tcPr>
            <w:tcW w:w="617" w:type="dxa"/>
            <w:tcBorders>
              <w:top w:val="nil"/>
              <w:left w:val="nil"/>
              <w:bottom w:val="single" w:sz="4" w:space="0" w:color="auto"/>
              <w:right w:val="single" w:sz="4" w:space="0" w:color="auto"/>
            </w:tcBorders>
          </w:tcPr>
          <w:p w14:paraId="61010B8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EEE39E9" w14:textId="77777777" w:rsidTr="00A94784">
        <w:trPr>
          <w:trHeight w:val="403"/>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1801061A"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7</w:t>
            </w: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7A53C9D7"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B7346BA" w14:textId="77777777" w:rsidR="00D301F9" w:rsidRPr="001953F6" w:rsidRDefault="00D301F9" w:rsidP="00D301F9">
            <w:pPr>
              <w:spacing w:before="0" w:after="0"/>
              <w:rPr>
                <w:rFonts w:eastAsia="Times New Roman"/>
                <w:sz w:val="26"/>
                <w:szCs w:val="26"/>
                <w:lang w:eastAsia="ja-JP"/>
              </w:rPr>
            </w:pPr>
            <w:r w:rsidRPr="001953F6">
              <w:rPr>
                <w:rFonts w:eastAsia="Times New Roman"/>
                <w:sz w:val="26"/>
                <w:szCs w:val="26"/>
                <w:lang w:eastAsia="ja-JP"/>
              </w:rPr>
              <w:t>Bài 13</w:t>
            </w:r>
            <w:r w:rsidRPr="001953F6">
              <w:rPr>
                <w:rFonts w:eastAsia="Times New Roman"/>
                <w:sz w:val="26"/>
                <w:szCs w:val="26"/>
                <w:lang w:eastAsia="ja-JP"/>
              </w:rPr>
              <w:br/>
            </w:r>
            <w:r w:rsidRPr="001953F6">
              <w:rPr>
                <w:rFonts w:eastAsia="Times New Roman"/>
                <w:sz w:val="26"/>
                <w:szCs w:val="26"/>
                <w:lang w:eastAsia="ja-JP"/>
              </w:rPr>
              <w:lastRenderedPageBreak/>
              <w:t>(3 tiết)</w:t>
            </w:r>
          </w:p>
        </w:tc>
        <w:tc>
          <w:tcPr>
            <w:tcW w:w="1907" w:type="dxa"/>
            <w:tcBorders>
              <w:top w:val="single" w:sz="4" w:space="0" w:color="auto"/>
              <w:left w:val="nil"/>
              <w:bottom w:val="single" w:sz="4" w:space="0" w:color="auto"/>
              <w:right w:val="single" w:sz="4" w:space="0" w:color="auto"/>
            </w:tcBorders>
            <w:noWrap/>
            <w:vAlign w:val="center"/>
            <w:hideMark/>
          </w:tcPr>
          <w:p w14:paraId="106D492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lastRenderedPageBreak/>
              <w:t>Đọc</w:t>
            </w:r>
          </w:p>
        </w:tc>
        <w:tc>
          <w:tcPr>
            <w:tcW w:w="4620" w:type="dxa"/>
            <w:tcBorders>
              <w:top w:val="single" w:sz="4" w:space="0" w:color="auto"/>
              <w:left w:val="nil"/>
              <w:bottom w:val="single" w:sz="4" w:space="0" w:color="auto"/>
              <w:right w:val="single" w:sz="4" w:space="0" w:color="auto"/>
            </w:tcBorders>
            <w:vAlign w:val="center"/>
            <w:hideMark/>
          </w:tcPr>
          <w:p w14:paraId="4B9B3EB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Mầm non</w:t>
            </w:r>
          </w:p>
        </w:tc>
        <w:tc>
          <w:tcPr>
            <w:tcW w:w="1020" w:type="dxa"/>
            <w:tcBorders>
              <w:top w:val="single" w:sz="4" w:space="0" w:color="auto"/>
              <w:left w:val="nil"/>
              <w:bottom w:val="single" w:sz="4" w:space="0" w:color="auto"/>
              <w:right w:val="single" w:sz="4" w:space="0" w:color="auto"/>
            </w:tcBorders>
            <w:noWrap/>
            <w:vAlign w:val="center"/>
            <w:hideMark/>
          </w:tcPr>
          <w:p w14:paraId="1DC105F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10F6DC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43</w:t>
            </w:r>
          </w:p>
        </w:tc>
        <w:tc>
          <w:tcPr>
            <w:tcW w:w="2430" w:type="dxa"/>
            <w:tcBorders>
              <w:top w:val="single" w:sz="4" w:space="0" w:color="auto"/>
              <w:left w:val="nil"/>
              <w:bottom w:val="single" w:sz="4" w:space="0" w:color="auto"/>
              <w:right w:val="single" w:sz="4" w:space="0" w:color="auto"/>
            </w:tcBorders>
            <w:noWrap/>
            <w:vAlign w:val="bottom"/>
            <w:hideMark/>
          </w:tcPr>
          <w:p w14:paraId="17F39EA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81B007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8A96FAC" w14:textId="77777777" w:rsidTr="00A94784">
        <w:trPr>
          <w:trHeight w:val="424"/>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430879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64CDC367"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4CE3EAE"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3747612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48668A4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Từ đa nghĩa</w:t>
            </w:r>
          </w:p>
        </w:tc>
        <w:tc>
          <w:tcPr>
            <w:tcW w:w="1020" w:type="dxa"/>
            <w:tcBorders>
              <w:top w:val="single" w:sz="4" w:space="0" w:color="auto"/>
              <w:left w:val="nil"/>
              <w:bottom w:val="single" w:sz="4" w:space="0" w:color="auto"/>
              <w:right w:val="single" w:sz="4" w:space="0" w:color="auto"/>
            </w:tcBorders>
            <w:noWrap/>
            <w:vAlign w:val="center"/>
            <w:hideMark/>
          </w:tcPr>
          <w:p w14:paraId="20D49F3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7ECC26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44</w:t>
            </w:r>
          </w:p>
        </w:tc>
        <w:tc>
          <w:tcPr>
            <w:tcW w:w="2430" w:type="dxa"/>
            <w:tcBorders>
              <w:top w:val="single" w:sz="4" w:space="0" w:color="auto"/>
              <w:left w:val="nil"/>
              <w:bottom w:val="single" w:sz="4" w:space="0" w:color="auto"/>
              <w:right w:val="single" w:sz="4" w:space="0" w:color="auto"/>
            </w:tcBorders>
            <w:noWrap/>
            <w:vAlign w:val="bottom"/>
            <w:hideMark/>
          </w:tcPr>
          <w:p w14:paraId="70EA661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B5C8D6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6410A72" w14:textId="77777777" w:rsidTr="00A94784">
        <w:trPr>
          <w:trHeight w:val="416"/>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72E0FC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D20D7A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FFF0EA5"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6E1A10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78EADE7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Lập dàn ý cho bài văn tả phong cảnh</w:t>
            </w:r>
          </w:p>
        </w:tc>
        <w:tc>
          <w:tcPr>
            <w:tcW w:w="1020" w:type="dxa"/>
            <w:tcBorders>
              <w:top w:val="nil"/>
              <w:left w:val="nil"/>
              <w:bottom w:val="single" w:sz="4" w:space="0" w:color="auto"/>
              <w:right w:val="single" w:sz="4" w:space="0" w:color="auto"/>
            </w:tcBorders>
            <w:noWrap/>
            <w:vAlign w:val="center"/>
            <w:hideMark/>
          </w:tcPr>
          <w:p w14:paraId="65651DB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33124C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45</w:t>
            </w:r>
          </w:p>
        </w:tc>
        <w:tc>
          <w:tcPr>
            <w:tcW w:w="2430" w:type="dxa"/>
            <w:tcBorders>
              <w:top w:val="nil"/>
              <w:left w:val="nil"/>
              <w:bottom w:val="single" w:sz="4" w:space="0" w:color="auto"/>
              <w:right w:val="single" w:sz="4" w:space="0" w:color="auto"/>
            </w:tcBorders>
            <w:noWrap/>
            <w:vAlign w:val="bottom"/>
            <w:hideMark/>
          </w:tcPr>
          <w:p w14:paraId="3F5CF4C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C286F4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8C46B34" w14:textId="77777777" w:rsidTr="00A94784">
        <w:trPr>
          <w:trHeight w:val="408"/>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83A9EB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2BE8A502"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170F0A3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14</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37083E5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24D7A2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Những ngọn núi nóng rẫy</w:t>
            </w:r>
          </w:p>
        </w:tc>
        <w:tc>
          <w:tcPr>
            <w:tcW w:w="1020" w:type="dxa"/>
            <w:tcBorders>
              <w:top w:val="nil"/>
              <w:left w:val="nil"/>
              <w:bottom w:val="single" w:sz="4" w:space="0" w:color="auto"/>
              <w:right w:val="single" w:sz="4" w:space="0" w:color="auto"/>
            </w:tcBorders>
            <w:noWrap/>
            <w:vAlign w:val="center"/>
            <w:hideMark/>
          </w:tcPr>
          <w:p w14:paraId="0155355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3CEC236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46+47</w:t>
            </w:r>
          </w:p>
        </w:tc>
        <w:tc>
          <w:tcPr>
            <w:tcW w:w="2430" w:type="dxa"/>
            <w:tcBorders>
              <w:top w:val="nil"/>
              <w:left w:val="nil"/>
              <w:bottom w:val="single" w:sz="4" w:space="0" w:color="auto"/>
              <w:right w:val="single" w:sz="4" w:space="0" w:color="auto"/>
            </w:tcBorders>
            <w:noWrap/>
            <w:vAlign w:val="bottom"/>
            <w:hideMark/>
          </w:tcPr>
          <w:p w14:paraId="4A16BCE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559956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84B47E8" w14:textId="77777777" w:rsidTr="00A94784">
        <w:trPr>
          <w:trHeight w:val="427"/>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2516FDF"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693DB0E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EB76CAB"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DD0E08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314226A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tả phong cảnh</w:t>
            </w:r>
          </w:p>
        </w:tc>
        <w:tc>
          <w:tcPr>
            <w:tcW w:w="1020" w:type="dxa"/>
            <w:tcBorders>
              <w:top w:val="nil"/>
              <w:left w:val="nil"/>
              <w:bottom w:val="single" w:sz="4" w:space="0" w:color="auto"/>
              <w:right w:val="single" w:sz="4" w:space="0" w:color="auto"/>
            </w:tcBorders>
            <w:noWrap/>
            <w:vAlign w:val="center"/>
            <w:hideMark/>
          </w:tcPr>
          <w:p w14:paraId="51D1DAC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AC3567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48</w:t>
            </w:r>
          </w:p>
        </w:tc>
        <w:tc>
          <w:tcPr>
            <w:tcW w:w="2430" w:type="dxa"/>
            <w:tcBorders>
              <w:top w:val="nil"/>
              <w:left w:val="nil"/>
              <w:bottom w:val="single" w:sz="4" w:space="0" w:color="auto"/>
              <w:right w:val="single" w:sz="4" w:space="0" w:color="auto"/>
            </w:tcBorders>
            <w:noWrap/>
            <w:vAlign w:val="bottom"/>
            <w:hideMark/>
          </w:tcPr>
          <w:p w14:paraId="32D9005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9EE5BF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500FE08" w14:textId="77777777" w:rsidTr="00A94784">
        <w:trPr>
          <w:trHeight w:val="419"/>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B12711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6D884E3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12DD1A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5CFB6C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vAlign w:val="center"/>
            <w:hideMark/>
          </w:tcPr>
          <w:p w14:paraId="3CA3A6F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6D4A28D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10D1C9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49</w:t>
            </w:r>
          </w:p>
        </w:tc>
        <w:tc>
          <w:tcPr>
            <w:tcW w:w="2430" w:type="dxa"/>
            <w:tcBorders>
              <w:top w:val="nil"/>
              <w:left w:val="nil"/>
              <w:bottom w:val="single" w:sz="4" w:space="0" w:color="auto"/>
              <w:right w:val="single" w:sz="4" w:space="0" w:color="auto"/>
            </w:tcBorders>
            <w:noWrap/>
            <w:vAlign w:val="bottom"/>
            <w:hideMark/>
          </w:tcPr>
          <w:p w14:paraId="7F0EA31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F93D28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08DD86C" w14:textId="77777777" w:rsidTr="00A94784">
        <w:trPr>
          <w:trHeight w:val="412"/>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621E4329"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8</w:t>
            </w: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E0355F5"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21057E9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15</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6AD5E72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2B11B8E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Bài ca về mặt trời</w:t>
            </w:r>
          </w:p>
        </w:tc>
        <w:tc>
          <w:tcPr>
            <w:tcW w:w="1020" w:type="dxa"/>
            <w:tcBorders>
              <w:top w:val="nil"/>
              <w:left w:val="nil"/>
              <w:bottom w:val="single" w:sz="4" w:space="0" w:color="auto"/>
              <w:right w:val="single" w:sz="4" w:space="0" w:color="auto"/>
            </w:tcBorders>
            <w:noWrap/>
            <w:vAlign w:val="center"/>
            <w:hideMark/>
          </w:tcPr>
          <w:p w14:paraId="61EE775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4660CA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50</w:t>
            </w:r>
          </w:p>
        </w:tc>
        <w:tc>
          <w:tcPr>
            <w:tcW w:w="2430" w:type="dxa"/>
            <w:tcBorders>
              <w:top w:val="nil"/>
              <w:left w:val="nil"/>
              <w:bottom w:val="single" w:sz="4" w:space="0" w:color="auto"/>
              <w:right w:val="single" w:sz="4" w:space="0" w:color="auto"/>
            </w:tcBorders>
            <w:noWrap/>
            <w:vAlign w:val="bottom"/>
            <w:hideMark/>
          </w:tcPr>
          <w:p w14:paraId="29FFD1F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62690C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2C7EE78" w14:textId="77777777" w:rsidTr="00A94784">
        <w:trPr>
          <w:trHeight w:val="417"/>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CB479C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2B1B41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6657CC78"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14C152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6ED5234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từ đa nghĩa</w:t>
            </w:r>
          </w:p>
        </w:tc>
        <w:tc>
          <w:tcPr>
            <w:tcW w:w="1020" w:type="dxa"/>
            <w:tcBorders>
              <w:top w:val="nil"/>
              <w:left w:val="nil"/>
              <w:bottom w:val="single" w:sz="4" w:space="0" w:color="auto"/>
              <w:right w:val="single" w:sz="4" w:space="0" w:color="auto"/>
            </w:tcBorders>
            <w:noWrap/>
            <w:vAlign w:val="center"/>
            <w:hideMark/>
          </w:tcPr>
          <w:p w14:paraId="01B85DE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8F61BA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51</w:t>
            </w:r>
          </w:p>
        </w:tc>
        <w:tc>
          <w:tcPr>
            <w:tcW w:w="2430" w:type="dxa"/>
            <w:tcBorders>
              <w:top w:val="nil"/>
              <w:left w:val="nil"/>
              <w:bottom w:val="single" w:sz="4" w:space="0" w:color="auto"/>
              <w:right w:val="single" w:sz="4" w:space="0" w:color="auto"/>
            </w:tcBorders>
            <w:noWrap/>
            <w:vAlign w:val="bottom"/>
            <w:hideMark/>
          </w:tcPr>
          <w:p w14:paraId="348F1E1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18191E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CD6D95A" w14:textId="77777777" w:rsidTr="00A94784">
        <w:trPr>
          <w:trHeight w:val="409"/>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B141C1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6D8604B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9704F2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4986CB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168EBBF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bài văn tả phong cảnh</w:t>
            </w:r>
          </w:p>
        </w:tc>
        <w:tc>
          <w:tcPr>
            <w:tcW w:w="1020" w:type="dxa"/>
            <w:tcBorders>
              <w:top w:val="nil"/>
              <w:left w:val="nil"/>
              <w:bottom w:val="single" w:sz="4" w:space="0" w:color="auto"/>
              <w:right w:val="single" w:sz="4" w:space="0" w:color="auto"/>
            </w:tcBorders>
            <w:noWrap/>
            <w:vAlign w:val="center"/>
            <w:hideMark/>
          </w:tcPr>
          <w:p w14:paraId="7CCE8BC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AD584A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52</w:t>
            </w:r>
          </w:p>
        </w:tc>
        <w:tc>
          <w:tcPr>
            <w:tcW w:w="2430" w:type="dxa"/>
            <w:tcBorders>
              <w:top w:val="nil"/>
              <w:left w:val="nil"/>
              <w:bottom w:val="single" w:sz="4" w:space="0" w:color="auto"/>
              <w:right w:val="single" w:sz="4" w:space="0" w:color="auto"/>
            </w:tcBorders>
            <w:noWrap/>
            <w:vAlign w:val="bottom"/>
            <w:hideMark/>
          </w:tcPr>
          <w:p w14:paraId="0C4F8EA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31F8FA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0598FA3" w14:textId="77777777" w:rsidTr="00A94784">
        <w:trPr>
          <w:trHeight w:val="4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95D29CF"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3619DB6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19035CF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16</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3111E89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17159F10" w14:textId="77777777" w:rsidR="00D301F9" w:rsidRPr="001953F6" w:rsidRDefault="00D301F9" w:rsidP="00D301F9">
            <w:pPr>
              <w:spacing w:before="0" w:after="0"/>
              <w:jc w:val="both"/>
              <w:rPr>
                <w:rFonts w:eastAsia="Times New Roman"/>
                <w:sz w:val="26"/>
                <w:szCs w:val="26"/>
                <w:lang w:val="pt-BR" w:eastAsia="ja-JP"/>
              </w:rPr>
            </w:pPr>
            <w:r w:rsidRPr="001953F6">
              <w:rPr>
                <w:rFonts w:eastAsia="Times New Roman"/>
                <w:sz w:val="26"/>
                <w:szCs w:val="26"/>
                <w:lang w:val="pt-BR" w:eastAsia="ja-JP"/>
              </w:rPr>
              <w:t xml:space="preserve"> Xin chào, Xa-ha-ra</w:t>
            </w:r>
          </w:p>
        </w:tc>
        <w:tc>
          <w:tcPr>
            <w:tcW w:w="1020" w:type="dxa"/>
            <w:tcBorders>
              <w:top w:val="single" w:sz="4" w:space="0" w:color="auto"/>
              <w:left w:val="nil"/>
              <w:bottom w:val="single" w:sz="4" w:space="0" w:color="auto"/>
              <w:right w:val="single" w:sz="4" w:space="0" w:color="auto"/>
            </w:tcBorders>
            <w:noWrap/>
            <w:vAlign w:val="center"/>
            <w:hideMark/>
          </w:tcPr>
          <w:p w14:paraId="3383DBF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649B551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53+54</w:t>
            </w:r>
          </w:p>
        </w:tc>
        <w:tc>
          <w:tcPr>
            <w:tcW w:w="2430" w:type="dxa"/>
            <w:tcBorders>
              <w:top w:val="single" w:sz="4" w:space="0" w:color="auto"/>
              <w:left w:val="nil"/>
              <w:bottom w:val="single" w:sz="4" w:space="0" w:color="auto"/>
              <w:right w:val="single" w:sz="4" w:space="0" w:color="auto"/>
            </w:tcBorders>
            <w:noWrap/>
            <w:vAlign w:val="bottom"/>
            <w:hideMark/>
          </w:tcPr>
          <w:p w14:paraId="361B7D6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57A7183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27EEDB2" w14:textId="77777777" w:rsidTr="00A94784">
        <w:trPr>
          <w:trHeight w:val="408"/>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6E831E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4CEAAD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77D61C9"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401D27C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398BA2E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bài văn tả phong cảnh</w:t>
            </w:r>
          </w:p>
        </w:tc>
        <w:tc>
          <w:tcPr>
            <w:tcW w:w="1020" w:type="dxa"/>
            <w:tcBorders>
              <w:top w:val="single" w:sz="4" w:space="0" w:color="auto"/>
              <w:left w:val="nil"/>
              <w:bottom w:val="single" w:sz="4" w:space="0" w:color="auto"/>
              <w:right w:val="single" w:sz="4" w:space="0" w:color="auto"/>
            </w:tcBorders>
            <w:noWrap/>
            <w:vAlign w:val="center"/>
            <w:hideMark/>
          </w:tcPr>
          <w:p w14:paraId="3CF57F2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311C42C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55</w:t>
            </w:r>
          </w:p>
        </w:tc>
        <w:tc>
          <w:tcPr>
            <w:tcW w:w="2430" w:type="dxa"/>
            <w:tcBorders>
              <w:top w:val="single" w:sz="4" w:space="0" w:color="auto"/>
              <w:left w:val="nil"/>
              <w:bottom w:val="single" w:sz="4" w:space="0" w:color="auto"/>
              <w:right w:val="single" w:sz="4" w:space="0" w:color="auto"/>
            </w:tcBorders>
            <w:noWrap/>
            <w:vAlign w:val="bottom"/>
            <w:hideMark/>
          </w:tcPr>
          <w:p w14:paraId="243AA1F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8633F4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7F82856" w14:textId="77777777" w:rsidTr="00A94784">
        <w:trPr>
          <w:trHeight w:val="414"/>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A717EF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000000"/>
              <w:right w:val="single" w:sz="4" w:space="0" w:color="auto"/>
            </w:tcBorders>
            <w:vAlign w:val="center"/>
            <w:hideMark/>
          </w:tcPr>
          <w:p w14:paraId="5F2161A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EAC819D"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AF5291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0A374FE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Cảnh đẹp thiên nhiên</w:t>
            </w:r>
          </w:p>
        </w:tc>
        <w:tc>
          <w:tcPr>
            <w:tcW w:w="1020" w:type="dxa"/>
            <w:tcBorders>
              <w:top w:val="nil"/>
              <w:left w:val="nil"/>
              <w:bottom w:val="single" w:sz="4" w:space="0" w:color="auto"/>
              <w:right w:val="single" w:sz="4" w:space="0" w:color="auto"/>
            </w:tcBorders>
            <w:noWrap/>
            <w:vAlign w:val="center"/>
            <w:hideMark/>
          </w:tcPr>
          <w:p w14:paraId="06FFEE0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35BA8D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56</w:t>
            </w:r>
          </w:p>
        </w:tc>
        <w:tc>
          <w:tcPr>
            <w:tcW w:w="2430" w:type="dxa"/>
            <w:tcBorders>
              <w:top w:val="nil"/>
              <w:left w:val="nil"/>
              <w:bottom w:val="single" w:sz="4" w:space="0" w:color="auto"/>
              <w:right w:val="single" w:sz="4" w:space="0" w:color="auto"/>
            </w:tcBorders>
            <w:noWrap/>
            <w:vAlign w:val="bottom"/>
            <w:hideMark/>
          </w:tcPr>
          <w:p w14:paraId="0E67E95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GD địa phương: giới thiệu những cảnh đẹp của địa phương em</w:t>
            </w:r>
          </w:p>
        </w:tc>
        <w:tc>
          <w:tcPr>
            <w:tcW w:w="617" w:type="dxa"/>
            <w:tcBorders>
              <w:top w:val="nil"/>
              <w:left w:val="nil"/>
              <w:bottom w:val="single" w:sz="4" w:space="0" w:color="auto"/>
              <w:right w:val="single" w:sz="4" w:space="0" w:color="auto"/>
            </w:tcBorders>
          </w:tcPr>
          <w:p w14:paraId="4370584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15B8802" w14:textId="77777777" w:rsidTr="00A94784">
        <w:trPr>
          <w:trHeight w:val="40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16304516"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9</w:t>
            </w:r>
          </w:p>
        </w:tc>
        <w:tc>
          <w:tcPr>
            <w:tcW w:w="1003" w:type="dxa"/>
            <w:vMerge w:val="restart"/>
            <w:tcBorders>
              <w:top w:val="single" w:sz="4" w:space="0" w:color="000000"/>
              <w:left w:val="single" w:sz="4" w:space="0" w:color="auto"/>
              <w:bottom w:val="single" w:sz="4" w:space="0" w:color="auto"/>
              <w:right w:val="single" w:sz="4" w:space="0" w:color="auto"/>
            </w:tcBorders>
            <w:vAlign w:val="center"/>
            <w:hideMark/>
          </w:tcPr>
          <w:p w14:paraId="54D7084D"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Ôn tập và đánh giá giữa HKI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58664B5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1907" w:type="dxa"/>
            <w:tcBorders>
              <w:top w:val="nil"/>
              <w:left w:val="nil"/>
              <w:bottom w:val="single" w:sz="4" w:space="0" w:color="auto"/>
              <w:right w:val="single" w:sz="4" w:space="0" w:color="auto"/>
            </w:tcBorders>
            <w:noWrap/>
            <w:vAlign w:val="center"/>
            <w:hideMark/>
          </w:tcPr>
          <w:p w14:paraId="6765FD0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4EA827D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 (Tiết 1)</w:t>
            </w:r>
          </w:p>
        </w:tc>
        <w:tc>
          <w:tcPr>
            <w:tcW w:w="1020" w:type="dxa"/>
            <w:tcBorders>
              <w:top w:val="nil"/>
              <w:left w:val="nil"/>
              <w:bottom w:val="single" w:sz="4" w:space="0" w:color="auto"/>
              <w:right w:val="single" w:sz="4" w:space="0" w:color="auto"/>
            </w:tcBorders>
            <w:noWrap/>
            <w:vAlign w:val="center"/>
            <w:hideMark/>
          </w:tcPr>
          <w:p w14:paraId="240D557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2E93D74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57</w:t>
            </w:r>
          </w:p>
        </w:tc>
        <w:tc>
          <w:tcPr>
            <w:tcW w:w="2430" w:type="dxa"/>
            <w:tcBorders>
              <w:top w:val="nil"/>
              <w:left w:val="nil"/>
              <w:bottom w:val="single" w:sz="4" w:space="0" w:color="auto"/>
              <w:right w:val="single" w:sz="4" w:space="0" w:color="auto"/>
            </w:tcBorders>
            <w:noWrap/>
            <w:vAlign w:val="bottom"/>
            <w:hideMark/>
          </w:tcPr>
          <w:p w14:paraId="78B7532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BFCEEA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998B152" w14:textId="77777777" w:rsidTr="00A94784">
        <w:trPr>
          <w:trHeight w:val="426"/>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F7D6F5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A247847"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4270D52"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6936A7E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single" w:sz="4" w:space="0" w:color="auto"/>
              <w:left w:val="nil"/>
              <w:bottom w:val="single" w:sz="4" w:space="0" w:color="auto"/>
              <w:right w:val="single" w:sz="4" w:space="0" w:color="auto"/>
            </w:tcBorders>
            <w:noWrap/>
            <w:vAlign w:val="center"/>
            <w:hideMark/>
          </w:tcPr>
          <w:p w14:paraId="70D3393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 (Tiết 2)</w:t>
            </w:r>
          </w:p>
        </w:tc>
        <w:tc>
          <w:tcPr>
            <w:tcW w:w="1020" w:type="dxa"/>
            <w:tcBorders>
              <w:top w:val="single" w:sz="4" w:space="0" w:color="auto"/>
              <w:left w:val="nil"/>
              <w:bottom w:val="single" w:sz="4" w:space="0" w:color="auto"/>
              <w:right w:val="single" w:sz="4" w:space="0" w:color="auto"/>
            </w:tcBorders>
            <w:noWrap/>
            <w:vAlign w:val="center"/>
            <w:hideMark/>
          </w:tcPr>
          <w:p w14:paraId="7246714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noWrap/>
            <w:vAlign w:val="bottom"/>
            <w:hideMark/>
          </w:tcPr>
          <w:p w14:paraId="1373C41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58</w:t>
            </w:r>
          </w:p>
        </w:tc>
        <w:tc>
          <w:tcPr>
            <w:tcW w:w="2430" w:type="dxa"/>
            <w:tcBorders>
              <w:top w:val="single" w:sz="4" w:space="0" w:color="auto"/>
              <w:left w:val="nil"/>
              <w:bottom w:val="single" w:sz="4" w:space="0" w:color="auto"/>
              <w:right w:val="single" w:sz="4" w:space="0" w:color="auto"/>
            </w:tcBorders>
            <w:noWrap/>
            <w:vAlign w:val="bottom"/>
            <w:hideMark/>
          </w:tcPr>
          <w:p w14:paraId="5B35D14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3AABBDA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2649B5A" w14:textId="77777777" w:rsidTr="00A94784">
        <w:trPr>
          <w:trHeight w:val="418"/>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1D7935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63B8648"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49B5BAA"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71844A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single" w:sz="4" w:space="0" w:color="auto"/>
              <w:left w:val="nil"/>
              <w:bottom w:val="single" w:sz="4" w:space="0" w:color="auto"/>
              <w:right w:val="single" w:sz="4" w:space="0" w:color="auto"/>
            </w:tcBorders>
            <w:noWrap/>
            <w:vAlign w:val="center"/>
            <w:hideMark/>
          </w:tcPr>
          <w:p w14:paraId="690D8CF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 (Tiết 3)</w:t>
            </w:r>
          </w:p>
        </w:tc>
        <w:tc>
          <w:tcPr>
            <w:tcW w:w="1020" w:type="dxa"/>
            <w:tcBorders>
              <w:top w:val="single" w:sz="4" w:space="0" w:color="auto"/>
              <w:left w:val="nil"/>
              <w:bottom w:val="single" w:sz="4" w:space="0" w:color="auto"/>
              <w:right w:val="single" w:sz="4" w:space="0" w:color="auto"/>
            </w:tcBorders>
            <w:noWrap/>
            <w:vAlign w:val="center"/>
            <w:hideMark/>
          </w:tcPr>
          <w:p w14:paraId="47E677B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noWrap/>
            <w:vAlign w:val="bottom"/>
            <w:hideMark/>
          </w:tcPr>
          <w:p w14:paraId="6F8C5F7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59</w:t>
            </w:r>
          </w:p>
        </w:tc>
        <w:tc>
          <w:tcPr>
            <w:tcW w:w="2430" w:type="dxa"/>
            <w:tcBorders>
              <w:top w:val="single" w:sz="4" w:space="0" w:color="auto"/>
              <w:left w:val="nil"/>
              <w:bottom w:val="single" w:sz="4" w:space="0" w:color="auto"/>
              <w:right w:val="single" w:sz="4" w:space="0" w:color="auto"/>
            </w:tcBorders>
            <w:noWrap/>
            <w:vAlign w:val="bottom"/>
            <w:hideMark/>
          </w:tcPr>
          <w:p w14:paraId="7737D90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348D0E2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8CC8270" w14:textId="77777777" w:rsidTr="00A94784">
        <w:trPr>
          <w:trHeight w:val="4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8A8937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462E899C"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261FAC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1907" w:type="dxa"/>
            <w:tcBorders>
              <w:top w:val="nil"/>
              <w:left w:val="nil"/>
              <w:bottom w:val="single" w:sz="4" w:space="0" w:color="auto"/>
              <w:right w:val="single" w:sz="4" w:space="0" w:color="auto"/>
            </w:tcBorders>
            <w:noWrap/>
            <w:vAlign w:val="center"/>
            <w:hideMark/>
          </w:tcPr>
          <w:p w14:paraId="03DEFE6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1CD2D29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 (Tiết 4+5)</w:t>
            </w:r>
          </w:p>
        </w:tc>
        <w:tc>
          <w:tcPr>
            <w:tcW w:w="1020" w:type="dxa"/>
            <w:tcBorders>
              <w:top w:val="nil"/>
              <w:left w:val="nil"/>
              <w:bottom w:val="single" w:sz="4" w:space="0" w:color="auto"/>
              <w:right w:val="single" w:sz="4" w:space="0" w:color="auto"/>
            </w:tcBorders>
            <w:noWrap/>
            <w:vAlign w:val="center"/>
            <w:hideMark/>
          </w:tcPr>
          <w:p w14:paraId="5EE6EB6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noWrap/>
            <w:vAlign w:val="bottom"/>
            <w:hideMark/>
          </w:tcPr>
          <w:p w14:paraId="5BE0B9B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60+61</w:t>
            </w:r>
          </w:p>
        </w:tc>
        <w:tc>
          <w:tcPr>
            <w:tcW w:w="2430" w:type="dxa"/>
            <w:tcBorders>
              <w:top w:val="nil"/>
              <w:left w:val="nil"/>
              <w:bottom w:val="single" w:sz="4" w:space="0" w:color="auto"/>
              <w:right w:val="single" w:sz="4" w:space="0" w:color="auto"/>
            </w:tcBorders>
            <w:noWrap/>
            <w:vAlign w:val="bottom"/>
            <w:hideMark/>
          </w:tcPr>
          <w:p w14:paraId="5741C95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1D523D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C660178" w14:textId="77777777" w:rsidTr="00A94784">
        <w:trPr>
          <w:trHeight w:val="415"/>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8B4D74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CB3C1C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71D6986"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E66141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vAlign w:val="center"/>
            <w:hideMark/>
          </w:tcPr>
          <w:p w14:paraId="3D1EA5F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(tiết 6) </w:t>
            </w:r>
          </w:p>
        </w:tc>
        <w:tc>
          <w:tcPr>
            <w:tcW w:w="1020" w:type="dxa"/>
            <w:tcBorders>
              <w:top w:val="nil"/>
              <w:left w:val="nil"/>
              <w:bottom w:val="single" w:sz="4" w:space="0" w:color="auto"/>
              <w:right w:val="single" w:sz="4" w:space="0" w:color="auto"/>
            </w:tcBorders>
            <w:noWrap/>
            <w:vAlign w:val="center"/>
            <w:hideMark/>
          </w:tcPr>
          <w:p w14:paraId="5BD1606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0A6D06D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62</w:t>
            </w:r>
          </w:p>
        </w:tc>
        <w:tc>
          <w:tcPr>
            <w:tcW w:w="2430" w:type="dxa"/>
            <w:tcBorders>
              <w:top w:val="nil"/>
              <w:left w:val="nil"/>
              <w:bottom w:val="single" w:sz="4" w:space="0" w:color="auto"/>
              <w:right w:val="single" w:sz="4" w:space="0" w:color="auto"/>
            </w:tcBorders>
            <w:noWrap/>
            <w:vAlign w:val="bottom"/>
            <w:hideMark/>
          </w:tcPr>
          <w:p w14:paraId="13AB7C3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4C9CA6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B49A744"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05339B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03D9717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7E2386C"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C9B537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vAlign w:val="center"/>
            <w:hideMark/>
          </w:tcPr>
          <w:p w14:paraId="7DDCBF1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hiểu – viết (tiết 7) </w:t>
            </w:r>
          </w:p>
        </w:tc>
        <w:tc>
          <w:tcPr>
            <w:tcW w:w="1020" w:type="dxa"/>
            <w:tcBorders>
              <w:top w:val="nil"/>
              <w:left w:val="nil"/>
              <w:bottom w:val="single" w:sz="4" w:space="0" w:color="auto"/>
              <w:right w:val="single" w:sz="4" w:space="0" w:color="auto"/>
            </w:tcBorders>
            <w:noWrap/>
            <w:vAlign w:val="center"/>
            <w:hideMark/>
          </w:tcPr>
          <w:p w14:paraId="189C83B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4774F42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63</w:t>
            </w:r>
          </w:p>
        </w:tc>
        <w:tc>
          <w:tcPr>
            <w:tcW w:w="2430" w:type="dxa"/>
            <w:tcBorders>
              <w:top w:val="nil"/>
              <w:left w:val="nil"/>
              <w:bottom w:val="single" w:sz="4" w:space="0" w:color="auto"/>
              <w:right w:val="single" w:sz="4" w:space="0" w:color="auto"/>
            </w:tcBorders>
            <w:noWrap/>
            <w:vAlign w:val="bottom"/>
            <w:hideMark/>
          </w:tcPr>
          <w:p w14:paraId="6CC6F6E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7FBA08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95E63EC" w14:textId="77777777" w:rsidTr="00A94784">
        <w:trPr>
          <w:trHeight w:val="419"/>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53A2C833"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10</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26E726F8"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 xml:space="preserve">Chủ điểm 3: Trên con </w:t>
            </w:r>
            <w:r w:rsidRPr="001953F6">
              <w:rPr>
                <w:rFonts w:eastAsia="Times New Roman"/>
                <w:b/>
                <w:bCs/>
                <w:sz w:val="26"/>
                <w:szCs w:val="26"/>
                <w:lang w:eastAsia="ja-JP"/>
              </w:rPr>
              <w:lastRenderedPageBreak/>
              <w:t>đường học tập</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CCEB4C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lastRenderedPageBreak/>
              <w:t>Bài 17</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70FA61C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086ED0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Thư gửi các học sinh </w:t>
            </w:r>
          </w:p>
        </w:tc>
        <w:tc>
          <w:tcPr>
            <w:tcW w:w="1020" w:type="dxa"/>
            <w:tcBorders>
              <w:top w:val="nil"/>
              <w:left w:val="nil"/>
              <w:bottom w:val="single" w:sz="4" w:space="0" w:color="auto"/>
              <w:right w:val="single" w:sz="4" w:space="0" w:color="auto"/>
            </w:tcBorders>
            <w:noWrap/>
            <w:vAlign w:val="center"/>
            <w:hideMark/>
          </w:tcPr>
          <w:p w14:paraId="63412E6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69D994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64</w:t>
            </w:r>
          </w:p>
        </w:tc>
        <w:tc>
          <w:tcPr>
            <w:tcW w:w="2430" w:type="dxa"/>
            <w:tcBorders>
              <w:top w:val="nil"/>
              <w:left w:val="nil"/>
              <w:bottom w:val="single" w:sz="4" w:space="0" w:color="auto"/>
              <w:right w:val="single" w:sz="4" w:space="0" w:color="auto"/>
            </w:tcBorders>
            <w:noWrap/>
            <w:vAlign w:val="bottom"/>
            <w:hideMark/>
          </w:tcPr>
          <w:p w14:paraId="770E28A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53ABC8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D460F85" w14:textId="77777777" w:rsidTr="00A94784">
        <w:trPr>
          <w:trHeight w:val="424"/>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52C447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E4AE94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AE56D5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5EA177C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737C015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Sử dụng từ điển</w:t>
            </w:r>
          </w:p>
        </w:tc>
        <w:tc>
          <w:tcPr>
            <w:tcW w:w="1020" w:type="dxa"/>
            <w:tcBorders>
              <w:top w:val="single" w:sz="4" w:space="0" w:color="auto"/>
              <w:left w:val="nil"/>
              <w:bottom w:val="single" w:sz="4" w:space="0" w:color="auto"/>
              <w:right w:val="single" w:sz="4" w:space="0" w:color="auto"/>
            </w:tcBorders>
            <w:noWrap/>
            <w:vAlign w:val="center"/>
            <w:hideMark/>
          </w:tcPr>
          <w:p w14:paraId="774BC1A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305181F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65</w:t>
            </w:r>
          </w:p>
        </w:tc>
        <w:tc>
          <w:tcPr>
            <w:tcW w:w="2430" w:type="dxa"/>
            <w:tcBorders>
              <w:top w:val="single" w:sz="4" w:space="0" w:color="auto"/>
              <w:left w:val="nil"/>
              <w:bottom w:val="single" w:sz="4" w:space="0" w:color="auto"/>
              <w:right w:val="single" w:sz="4" w:space="0" w:color="auto"/>
            </w:tcBorders>
            <w:noWrap/>
            <w:vAlign w:val="bottom"/>
            <w:hideMark/>
          </w:tcPr>
          <w:p w14:paraId="41F4515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54E0C08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ECAD7A9"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3CE486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BBD084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DF4BDE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4127176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13BA5A6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đoạn văn giới thiệu nhân vật trong một cuốn sách</w:t>
            </w:r>
          </w:p>
        </w:tc>
        <w:tc>
          <w:tcPr>
            <w:tcW w:w="1020" w:type="dxa"/>
            <w:tcBorders>
              <w:top w:val="single" w:sz="4" w:space="0" w:color="auto"/>
              <w:left w:val="nil"/>
              <w:bottom w:val="single" w:sz="4" w:space="0" w:color="auto"/>
              <w:right w:val="single" w:sz="4" w:space="0" w:color="auto"/>
            </w:tcBorders>
            <w:noWrap/>
            <w:vAlign w:val="center"/>
            <w:hideMark/>
          </w:tcPr>
          <w:p w14:paraId="6F2B2F4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66C0CAE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66</w:t>
            </w:r>
          </w:p>
        </w:tc>
        <w:tc>
          <w:tcPr>
            <w:tcW w:w="2430" w:type="dxa"/>
            <w:tcBorders>
              <w:top w:val="single" w:sz="4" w:space="0" w:color="auto"/>
              <w:left w:val="nil"/>
              <w:bottom w:val="single" w:sz="4" w:space="0" w:color="auto"/>
              <w:right w:val="single" w:sz="4" w:space="0" w:color="auto"/>
            </w:tcBorders>
            <w:noWrap/>
            <w:vAlign w:val="bottom"/>
            <w:hideMark/>
          </w:tcPr>
          <w:p w14:paraId="0D349DD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3697209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B71279C" w14:textId="77777777" w:rsidTr="00A94784">
        <w:trPr>
          <w:trHeight w:val="353"/>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6C06A2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3EB61CE2"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B7EF07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18</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7FDB709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207C85E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Tấm gương tự học</w:t>
            </w:r>
          </w:p>
        </w:tc>
        <w:tc>
          <w:tcPr>
            <w:tcW w:w="1020" w:type="dxa"/>
            <w:tcBorders>
              <w:top w:val="nil"/>
              <w:left w:val="nil"/>
              <w:bottom w:val="single" w:sz="4" w:space="0" w:color="auto"/>
              <w:right w:val="single" w:sz="4" w:space="0" w:color="auto"/>
            </w:tcBorders>
            <w:noWrap/>
            <w:vAlign w:val="center"/>
            <w:hideMark/>
          </w:tcPr>
          <w:p w14:paraId="642A291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407825D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67+68</w:t>
            </w:r>
          </w:p>
        </w:tc>
        <w:tc>
          <w:tcPr>
            <w:tcW w:w="2430" w:type="dxa"/>
            <w:tcBorders>
              <w:top w:val="nil"/>
              <w:left w:val="nil"/>
              <w:bottom w:val="single" w:sz="4" w:space="0" w:color="auto"/>
              <w:right w:val="single" w:sz="4" w:space="0" w:color="auto"/>
            </w:tcBorders>
            <w:noWrap/>
            <w:vAlign w:val="bottom"/>
            <w:hideMark/>
          </w:tcPr>
          <w:p w14:paraId="5C50569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1169C2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656981B"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F09624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60C89D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A102E6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9D2167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6BB3B6D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ý cho đoạn văn giới thiệu nhân vật trong một cuốn sách</w:t>
            </w:r>
          </w:p>
        </w:tc>
        <w:tc>
          <w:tcPr>
            <w:tcW w:w="1020" w:type="dxa"/>
            <w:tcBorders>
              <w:top w:val="nil"/>
              <w:left w:val="nil"/>
              <w:bottom w:val="single" w:sz="4" w:space="0" w:color="auto"/>
              <w:right w:val="single" w:sz="4" w:space="0" w:color="auto"/>
            </w:tcBorders>
            <w:noWrap/>
            <w:vAlign w:val="center"/>
            <w:hideMark/>
          </w:tcPr>
          <w:p w14:paraId="687AC62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911854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69</w:t>
            </w:r>
          </w:p>
        </w:tc>
        <w:tc>
          <w:tcPr>
            <w:tcW w:w="2430" w:type="dxa"/>
            <w:tcBorders>
              <w:top w:val="nil"/>
              <w:left w:val="nil"/>
              <w:bottom w:val="single" w:sz="4" w:space="0" w:color="auto"/>
              <w:right w:val="single" w:sz="4" w:space="0" w:color="auto"/>
            </w:tcBorders>
            <w:noWrap/>
            <w:vAlign w:val="bottom"/>
            <w:hideMark/>
          </w:tcPr>
          <w:p w14:paraId="403332A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72B61E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3FB5E7B" w14:textId="77777777" w:rsidTr="00A94784">
        <w:trPr>
          <w:trHeight w:val="481"/>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316137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0F54C9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D872114"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40CE44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noWrap/>
            <w:vAlign w:val="center"/>
            <w:hideMark/>
          </w:tcPr>
          <w:p w14:paraId="7D9DE30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2D1BC46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D4AB89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70</w:t>
            </w:r>
          </w:p>
        </w:tc>
        <w:tc>
          <w:tcPr>
            <w:tcW w:w="2430" w:type="dxa"/>
            <w:tcBorders>
              <w:top w:val="nil"/>
              <w:left w:val="nil"/>
              <w:bottom w:val="single" w:sz="4" w:space="0" w:color="auto"/>
              <w:right w:val="single" w:sz="4" w:space="0" w:color="auto"/>
            </w:tcBorders>
            <w:noWrap/>
            <w:vAlign w:val="bottom"/>
            <w:hideMark/>
          </w:tcPr>
          <w:p w14:paraId="5698B83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BE0391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A5D7FE5" w14:textId="77777777" w:rsidTr="00A94784">
        <w:trPr>
          <w:trHeight w:val="417"/>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7D646BD2"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11</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0896103"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015B5E2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19</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29388CA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7978FE9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Trải nghiệm để sáng tạo</w:t>
            </w:r>
          </w:p>
        </w:tc>
        <w:tc>
          <w:tcPr>
            <w:tcW w:w="1020" w:type="dxa"/>
            <w:tcBorders>
              <w:top w:val="nil"/>
              <w:left w:val="nil"/>
              <w:bottom w:val="single" w:sz="4" w:space="0" w:color="auto"/>
              <w:right w:val="single" w:sz="4" w:space="0" w:color="auto"/>
            </w:tcBorders>
            <w:noWrap/>
            <w:vAlign w:val="center"/>
            <w:hideMark/>
          </w:tcPr>
          <w:p w14:paraId="31CBF25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81C98B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71</w:t>
            </w:r>
          </w:p>
        </w:tc>
        <w:tc>
          <w:tcPr>
            <w:tcW w:w="2430" w:type="dxa"/>
            <w:tcBorders>
              <w:top w:val="nil"/>
              <w:left w:val="nil"/>
              <w:bottom w:val="single" w:sz="4" w:space="0" w:color="auto"/>
              <w:right w:val="single" w:sz="4" w:space="0" w:color="auto"/>
            </w:tcBorders>
            <w:noWrap/>
            <w:vAlign w:val="bottom"/>
            <w:hideMark/>
          </w:tcPr>
          <w:p w14:paraId="7C1ABB2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889D28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E47B257" w14:textId="77777777" w:rsidTr="00A94784">
        <w:trPr>
          <w:trHeight w:val="396"/>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00056A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808EBB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9474A94"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F0516D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414AE2F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 Luyện tập sử dụng từ điển</w:t>
            </w:r>
          </w:p>
        </w:tc>
        <w:tc>
          <w:tcPr>
            <w:tcW w:w="1020" w:type="dxa"/>
            <w:tcBorders>
              <w:top w:val="nil"/>
              <w:left w:val="nil"/>
              <w:bottom w:val="single" w:sz="4" w:space="0" w:color="auto"/>
              <w:right w:val="single" w:sz="4" w:space="0" w:color="auto"/>
            </w:tcBorders>
            <w:noWrap/>
            <w:vAlign w:val="center"/>
            <w:hideMark/>
          </w:tcPr>
          <w:p w14:paraId="70F11C6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CDB87F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72</w:t>
            </w:r>
          </w:p>
        </w:tc>
        <w:tc>
          <w:tcPr>
            <w:tcW w:w="2430" w:type="dxa"/>
            <w:tcBorders>
              <w:top w:val="nil"/>
              <w:left w:val="nil"/>
              <w:bottom w:val="single" w:sz="4" w:space="0" w:color="auto"/>
              <w:right w:val="single" w:sz="4" w:space="0" w:color="auto"/>
            </w:tcBorders>
            <w:noWrap/>
            <w:vAlign w:val="bottom"/>
            <w:hideMark/>
          </w:tcPr>
          <w:p w14:paraId="3CFCD66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AB9A04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1C73DC9"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F91A3E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14A794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11BDC95"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4EA0BA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61CE14F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giới thiệu nhân vật trong một cuốn sách</w:t>
            </w:r>
          </w:p>
        </w:tc>
        <w:tc>
          <w:tcPr>
            <w:tcW w:w="1020" w:type="dxa"/>
            <w:tcBorders>
              <w:top w:val="nil"/>
              <w:left w:val="nil"/>
              <w:bottom w:val="single" w:sz="4" w:space="0" w:color="auto"/>
              <w:right w:val="single" w:sz="4" w:space="0" w:color="auto"/>
            </w:tcBorders>
            <w:noWrap/>
            <w:vAlign w:val="center"/>
            <w:hideMark/>
          </w:tcPr>
          <w:p w14:paraId="3A0743A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3BB94D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73</w:t>
            </w:r>
          </w:p>
        </w:tc>
        <w:tc>
          <w:tcPr>
            <w:tcW w:w="2430" w:type="dxa"/>
            <w:tcBorders>
              <w:top w:val="nil"/>
              <w:left w:val="nil"/>
              <w:bottom w:val="single" w:sz="4" w:space="0" w:color="auto"/>
              <w:right w:val="single" w:sz="4" w:space="0" w:color="auto"/>
            </w:tcBorders>
            <w:noWrap/>
            <w:vAlign w:val="bottom"/>
            <w:hideMark/>
          </w:tcPr>
          <w:p w14:paraId="0E4AE6C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A837FB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F8D52E6" w14:textId="77777777" w:rsidTr="00A94784">
        <w:trPr>
          <w:trHeight w:val="5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39A2B9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C8775C8"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3BE546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20</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17B87F4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1BF6D54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Khổ luyện thành tài</w:t>
            </w:r>
          </w:p>
        </w:tc>
        <w:tc>
          <w:tcPr>
            <w:tcW w:w="1020" w:type="dxa"/>
            <w:tcBorders>
              <w:top w:val="single" w:sz="4" w:space="0" w:color="auto"/>
              <w:left w:val="nil"/>
              <w:bottom w:val="single" w:sz="4" w:space="0" w:color="auto"/>
              <w:right w:val="single" w:sz="4" w:space="0" w:color="auto"/>
            </w:tcBorders>
            <w:noWrap/>
            <w:vAlign w:val="center"/>
            <w:hideMark/>
          </w:tcPr>
          <w:p w14:paraId="6760D78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0938AAD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74+75</w:t>
            </w:r>
          </w:p>
        </w:tc>
        <w:tc>
          <w:tcPr>
            <w:tcW w:w="2430" w:type="dxa"/>
            <w:tcBorders>
              <w:top w:val="single" w:sz="4" w:space="0" w:color="auto"/>
              <w:left w:val="nil"/>
              <w:bottom w:val="single" w:sz="4" w:space="0" w:color="auto"/>
              <w:right w:val="single" w:sz="4" w:space="0" w:color="auto"/>
            </w:tcBorders>
            <w:noWrap/>
            <w:vAlign w:val="bottom"/>
            <w:hideMark/>
          </w:tcPr>
          <w:p w14:paraId="5DFDA87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734618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0FA9EC7"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BB234D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EA3176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1C5430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7A8318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7A80589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đoạn văn giới thiệu nhân vật trong một cuốn sách</w:t>
            </w:r>
          </w:p>
        </w:tc>
        <w:tc>
          <w:tcPr>
            <w:tcW w:w="1020" w:type="dxa"/>
            <w:tcBorders>
              <w:top w:val="single" w:sz="4" w:space="0" w:color="auto"/>
              <w:left w:val="nil"/>
              <w:bottom w:val="single" w:sz="4" w:space="0" w:color="auto"/>
              <w:right w:val="single" w:sz="4" w:space="0" w:color="auto"/>
            </w:tcBorders>
            <w:noWrap/>
            <w:vAlign w:val="center"/>
            <w:hideMark/>
          </w:tcPr>
          <w:p w14:paraId="28D459B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581F9C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76</w:t>
            </w:r>
          </w:p>
        </w:tc>
        <w:tc>
          <w:tcPr>
            <w:tcW w:w="2430" w:type="dxa"/>
            <w:tcBorders>
              <w:top w:val="single" w:sz="4" w:space="0" w:color="auto"/>
              <w:left w:val="nil"/>
              <w:bottom w:val="single" w:sz="4" w:space="0" w:color="auto"/>
              <w:right w:val="single" w:sz="4" w:space="0" w:color="auto"/>
            </w:tcBorders>
            <w:noWrap/>
            <w:vAlign w:val="bottom"/>
            <w:hideMark/>
          </w:tcPr>
          <w:p w14:paraId="1658014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9363E2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A7CDF57" w14:textId="77777777" w:rsidTr="00A94784">
        <w:trPr>
          <w:trHeight w:val="328"/>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9AA1ED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3E6F1E0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7E034FB"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F5D68B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3D87CF2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Cuốn sách tôi yêu</w:t>
            </w:r>
          </w:p>
        </w:tc>
        <w:tc>
          <w:tcPr>
            <w:tcW w:w="1020" w:type="dxa"/>
            <w:tcBorders>
              <w:top w:val="nil"/>
              <w:left w:val="nil"/>
              <w:bottom w:val="single" w:sz="4" w:space="0" w:color="auto"/>
              <w:right w:val="single" w:sz="4" w:space="0" w:color="auto"/>
            </w:tcBorders>
            <w:noWrap/>
            <w:vAlign w:val="center"/>
            <w:hideMark/>
          </w:tcPr>
          <w:p w14:paraId="1E2424A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B9EE7B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77</w:t>
            </w:r>
          </w:p>
        </w:tc>
        <w:tc>
          <w:tcPr>
            <w:tcW w:w="2430" w:type="dxa"/>
            <w:tcBorders>
              <w:top w:val="nil"/>
              <w:left w:val="nil"/>
              <w:bottom w:val="single" w:sz="4" w:space="0" w:color="auto"/>
              <w:right w:val="single" w:sz="4" w:space="0" w:color="auto"/>
            </w:tcBorders>
            <w:noWrap/>
            <w:vAlign w:val="bottom"/>
            <w:hideMark/>
          </w:tcPr>
          <w:p w14:paraId="4A2B670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E1BC5B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7D86F4A" w14:textId="77777777" w:rsidTr="00A94784">
        <w:trPr>
          <w:trHeight w:val="417"/>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7390C8C5"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12</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473284D"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20DDD9D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21</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79FA7B4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1957FD6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Thế giới trong trang sách</w:t>
            </w:r>
          </w:p>
        </w:tc>
        <w:tc>
          <w:tcPr>
            <w:tcW w:w="1020" w:type="dxa"/>
            <w:tcBorders>
              <w:top w:val="nil"/>
              <w:left w:val="nil"/>
              <w:bottom w:val="single" w:sz="4" w:space="0" w:color="auto"/>
              <w:right w:val="single" w:sz="4" w:space="0" w:color="auto"/>
            </w:tcBorders>
            <w:noWrap/>
            <w:vAlign w:val="center"/>
            <w:hideMark/>
          </w:tcPr>
          <w:p w14:paraId="5FA2261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A9B7AD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78</w:t>
            </w:r>
          </w:p>
        </w:tc>
        <w:tc>
          <w:tcPr>
            <w:tcW w:w="2430" w:type="dxa"/>
            <w:tcBorders>
              <w:top w:val="nil"/>
              <w:left w:val="nil"/>
              <w:bottom w:val="single" w:sz="4" w:space="0" w:color="auto"/>
              <w:right w:val="single" w:sz="4" w:space="0" w:color="auto"/>
            </w:tcBorders>
            <w:noWrap/>
            <w:vAlign w:val="bottom"/>
            <w:hideMark/>
          </w:tcPr>
          <w:p w14:paraId="69C3B4E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4003AB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392BE4A" w14:textId="77777777" w:rsidTr="00A94784">
        <w:trPr>
          <w:trHeight w:val="4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753265A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973074C"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CEBAEA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898E1F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5C208BC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Dấu gạch ngang</w:t>
            </w:r>
          </w:p>
        </w:tc>
        <w:tc>
          <w:tcPr>
            <w:tcW w:w="1020" w:type="dxa"/>
            <w:tcBorders>
              <w:top w:val="nil"/>
              <w:left w:val="nil"/>
              <w:bottom w:val="single" w:sz="4" w:space="0" w:color="auto"/>
              <w:right w:val="single" w:sz="4" w:space="0" w:color="auto"/>
            </w:tcBorders>
            <w:noWrap/>
            <w:vAlign w:val="center"/>
            <w:hideMark/>
          </w:tcPr>
          <w:p w14:paraId="679F381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237D2A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79</w:t>
            </w:r>
          </w:p>
        </w:tc>
        <w:tc>
          <w:tcPr>
            <w:tcW w:w="2430" w:type="dxa"/>
            <w:tcBorders>
              <w:top w:val="nil"/>
              <w:left w:val="nil"/>
              <w:bottom w:val="single" w:sz="4" w:space="0" w:color="auto"/>
              <w:right w:val="single" w:sz="4" w:space="0" w:color="auto"/>
            </w:tcBorders>
            <w:noWrap/>
            <w:vAlign w:val="bottom"/>
            <w:hideMark/>
          </w:tcPr>
          <w:p w14:paraId="129913A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593D65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7906B54"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0F9B124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B19B94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4E610E5"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922DFD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49F1C28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 Tìm hiểu cách viết đoạn văn thể hiện tình cảm, cảm xúc về một câu chuyện</w:t>
            </w:r>
          </w:p>
        </w:tc>
        <w:tc>
          <w:tcPr>
            <w:tcW w:w="1020" w:type="dxa"/>
            <w:tcBorders>
              <w:top w:val="nil"/>
              <w:left w:val="nil"/>
              <w:bottom w:val="single" w:sz="4" w:space="0" w:color="auto"/>
              <w:right w:val="single" w:sz="4" w:space="0" w:color="auto"/>
            </w:tcBorders>
            <w:noWrap/>
            <w:vAlign w:val="center"/>
            <w:hideMark/>
          </w:tcPr>
          <w:p w14:paraId="5AC067E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25F890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80</w:t>
            </w:r>
          </w:p>
        </w:tc>
        <w:tc>
          <w:tcPr>
            <w:tcW w:w="2430" w:type="dxa"/>
            <w:tcBorders>
              <w:top w:val="nil"/>
              <w:left w:val="nil"/>
              <w:bottom w:val="single" w:sz="4" w:space="0" w:color="auto"/>
              <w:right w:val="single" w:sz="4" w:space="0" w:color="auto"/>
            </w:tcBorders>
            <w:noWrap/>
            <w:vAlign w:val="bottom"/>
            <w:hideMark/>
          </w:tcPr>
          <w:p w14:paraId="46187F2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4D3AC9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7E0C093" w14:textId="77777777" w:rsidTr="00A94784">
        <w:trPr>
          <w:trHeight w:val="354"/>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3A724CE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DFC4BFF"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2FC63E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22</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079289B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1BB8F1D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Từ những câu chuyện ấu thơ</w:t>
            </w:r>
          </w:p>
        </w:tc>
        <w:tc>
          <w:tcPr>
            <w:tcW w:w="1020" w:type="dxa"/>
            <w:tcBorders>
              <w:top w:val="single" w:sz="4" w:space="0" w:color="auto"/>
              <w:left w:val="nil"/>
              <w:bottom w:val="single" w:sz="4" w:space="0" w:color="auto"/>
              <w:right w:val="single" w:sz="4" w:space="0" w:color="auto"/>
            </w:tcBorders>
            <w:noWrap/>
            <w:vAlign w:val="center"/>
            <w:hideMark/>
          </w:tcPr>
          <w:p w14:paraId="2121A05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2210F30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81+82</w:t>
            </w:r>
          </w:p>
        </w:tc>
        <w:tc>
          <w:tcPr>
            <w:tcW w:w="2430" w:type="dxa"/>
            <w:tcBorders>
              <w:top w:val="single" w:sz="4" w:space="0" w:color="auto"/>
              <w:left w:val="nil"/>
              <w:bottom w:val="single" w:sz="4" w:space="0" w:color="auto"/>
              <w:right w:val="single" w:sz="4" w:space="0" w:color="auto"/>
            </w:tcBorders>
            <w:noWrap/>
            <w:vAlign w:val="bottom"/>
            <w:hideMark/>
          </w:tcPr>
          <w:p w14:paraId="7F487A6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A8CD55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7BC55C8"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74487EB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C3174D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05B3D09"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3741443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5DE2791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ý cho đoạn văn thể hiện tình cảm, cảm xúc về một câu chuyện</w:t>
            </w:r>
          </w:p>
        </w:tc>
        <w:tc>
          <w:tcPr>
            <w:tcW w:w="1020" w:type="dxa"/>
            <w:tcBorders>
              <w:top w:val="single" w:sz="4" w:space="0" w:color="auto"/>
              <w:left w:val="nil"/>
              <w:bottom w:val="single" w:sz="4" w:space="0" w:color="auto"/>
              <w:right w:val="single" w:sz="4" w:space="0" w:color="auto"/>
            </w:tcBorders>
            <w:noWrap/>
            <w:vAlign w:val="center"/>
            <w:hideMark/>
          </w:tcPr>
          <w:p w14:paraId="544C97B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965F77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83</w:t>
            </w:r>
          </w:p>
        </w:tc>
        <w:tc>
          <w:tcPr>
            <w:tcW w:w="2430" w:type="dxa"/>
            <w:tcBorders>
              <w:top w:val="single" w:sz="4" w:space="0" w:color="auto"/>
              <w:left w:val="nil"/>
              <w:bottom w:val="single" w:sz="4" w:space="0" w:color="auto"/>
              <w:right w:val="single" w:sz="4" w:space="0" w:color="auto"/>
            </w:tcBorders>
            <w:noWrap/>
            <w:vAlign w:val="bottom"/>
            <w:hideMark/>
          </w:tcPr>
          <w:p w14:paraId="77D366D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041D6BC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523E102" w14:textId="77777777" w:rsidTr="00A94784">
        <w:trPr>
          <w:trHeight w:val="326"/>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0F33C51B" w14:textId="66AC92E2" w:rsidR="00D301F9" w:rsidRPr="001953F6" w:rsidRDefault="008A79B7" w:rsidP="00D301F9">
            <w:pPr>
              <w:spacing w:before="0" w:after="0"/>
              <w:jc w:val="center"/>
              <w:rPr>
                <w:rFonts w:eastAsia="Times New Roman"/>
                <w:b/>
                <w:bCs/>
                <w:sz w:val="26"/>
                <w:szCs w:val="26"/>
                <w:lang w:eastAsia="ja-JP"/>
              </w:rPr>
            </w:pPr>
            <w:r w:rsidRPr="001953F6">
              <w:rPr>
                <w:noProof/>
              </w:rPr>
              <mc:AlternateContent>
                <mc:Choice Requires="wps">
                  <w:drawing>
                    <wp:anchor distT="4294967295" distB="4294967295" distL="114300" distR="114300" simplePos="0" relativeHeight="251665408" behindDoc="0" locked="0" layoutInCell="1" allowOverlap="1" wp14:anchorId="27FE9669" wp14:editId="028FEE10">
                      <wp:simplePos x="0" y="0"/>
                      <wp:positionH relativeFrom="column">
                        <wp:posOffset>-134620</wp:posOffset>
                      </wp:positionH>
                      <wp:positionV relativeFrom="paragraph">
                        <wp:posOffset>-816611</wp:posOffset>
                      </wp:positionV>
                      <wp:extent cx="548640" cy="0"/>
                      <wp:effectExtent l="0" t="0" r="0" b="0"/>
                      <wp:wrapNone/>
                      <wp:docPr id="738088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8FE703"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6pt,-64.3pt" to="32.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">
                      <o:lock v:ext="edit" shapetype="f"/>
                    </v:line>
                  </w:pict>
                </mc:Fallback>
              </mc:AlternateContent>
            </w:r>
            <w:r w:rsidR="00D301F9" w:rsidRPr="001953F6">
              <w:rPr>
                <w:rFonts w:eastAsia="Times New Roman"/>
                <w:b/>
                <w:bCs/>
                <w:sz w:val="26"/>
                <w:szCs w:val="26"/>
                <w:lang w:eastAsia="ja-JP"/>
              </w:rPr>
              <w:t>13</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01D629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25B32A4"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FB2688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vAlign w:val="center"/>
            <w:hideMark/>
          </w:tcPr>
          <w:p w14:paraId="0A60468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2A7D7F5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B8AA9C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84</w:t>
            </w:r>
          </w:p>
        </w:tc>
        <w:tc>
          <w:tcPr>
            <w:tcW w:w="2430" w:type="dxa"/>
            <w:tcBorders>
              <w:top w:val="nil"/>
              <w:left w:val="nil"/>
              <w:bottom w:val="single" w:sz="4" w:space="0" w:color="auto"/>
              <w:right w:val="single" w:sz="4" w:space="0" w:color="auto"/>
            </w:tcBorders>
            <w:noWrap/>
            <w:vAlign w:val="bottom"/>
            <w:hideMark/>
          </w:tcPr>
          <w:p w14:paraId="019F551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88F1BA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65116DC" w14:textId="77777777" w:rsidTr="00A94784">
        <w:trPr>
          <w:trHeight w:val="415"/>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4C7BCFC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4DF257D"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FAE139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23</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14323FE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66CA55A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Giới thiệu sách Dế Mèn phiêu lưu kí</w:t>
            </w:r>
          </w:p>
        </w:tc>
        <w:tc>
          <w:tcPr>
            <w:tcW w:w="1020" w:type="dxa"/>
            <w:tcBorders>
              <w:top w:val="nil"/>
              <w:left w:val="nil"/>
              <w:bottom w:val="single" w:sz="4" w:space="0" w:color="auto"/>
              <w:right w:val="single" w:sz="4" w:space="0" w:color="auto"/>
            </w:tcBorders>
            <w:noWrap/>
            <w:vAlign w:val="center"/>
            <w:hideMark/>
          </w:tcPr>
          <w:p w14:paraId="7B451EF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5C0E8A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85</w:t>
            </w:r>
          </w:p>
        </w:tc>
        <w:tc>
          <w:tcPr>
            <w:tcW w:w="2430" w:type="dxa"/>
            <w:tcBorders>
              <w:top w:val="nil"/>
              <w:left w:val="nil"/>
              <w:bottom w:val="single" w:sz="4" w:space="0" w:color="auto"/>
              <w:right w:val="single" w:sz="4" w:space="0" w:color="auto"/>
            </w:tcBorders>
            <w:noWrap/>
            <w:vAlign w:val="bottom"/>
            <w:hideMark/>
          </w:tcPr>
          <w:p w14:paraId="74A943A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C961FDD"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D0283DC"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2FE6CAE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40265E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B0CC11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2358453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0C64B2E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dấu gạch ngang</w:t>
            </w:r>
          </w:p>
        </w:tc>
        <w:tc>
          <w:tcPr>
            <w:tcW w:w="1020" w:type="dxa"/>
            <w:tcBorders>
              <w:top w:val="nil"/>
              <w:left w:val="nil"/>
              <w:bottom w:val="single" w:sz="4" w:space="0" w:color="auto"/>
              <w:right w:val="single" w:sz="4" w:space="0" w:color="auto"/>
            </w:tcBorders>
            <w:noWrap/>
            <w:vAlign w:val="center"/>
            <w:hideMark/>
          </w:tcPr>
          <w:p w14:paraId="0E30839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635F83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86</w:t>
            </w:r>
          </w:p>
        </w:tc>
        <w:tc>
          <w:tcPr>
            <w:tcW w:w="2430" w:type="dxa"/>
            <w:tcBorders>
              <w:top w:val="nil"/>
              <w:left w:val="nil"/>
              <w:bottom w:val="single" w:sz="4" w:space="0" w:color="auto"/>
              <w:right w:val="single" w:sz="4" w:space="0" w:color="auto"/>
            </w:tcBorders>
            <w:noWrap/>
            <w:vAlign w:val="bottom"/>
            <w:hideMark/>
          </w:tcPr>
          <w:p w14:paraId="0F817D6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5B49D4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23A6EE6"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54896B7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36EC4DD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273A90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A28E6B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1E27942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thể hiện tình cảm, cảm xúc về một câu chuyện</w:t>
            </w:r>
          </w:p>
        </w:tc>
        <w:tc>
          <w:tcPr>
            <w:tcW w:w="1020" w:type="dxa"/>
            <w:tcBorders>
              <w:top w:val="nil"/>
              <w:left w:val="nil"/>
              <w:bottom w:val="single" w:sz="4" w:space="0" w:color="auto"/>
              <w:right w:val="single" w:sz="4" w:space="0" w:color="auto"/>
            </w:tcBorders>
            <w:noWrap/>
            <w:vAlign w:val="center"/>
            <w:hideMark/>
          </w:tcPr>
          <w:p w14:paraId="6F6C8E2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296B8D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87</w:t>
            </w:r>
          </w:p>
        </w:tc>
        <w:tc>
          <w:tcPr>
            <w:tcW w:w="2430" w:type="dxa"/>
            <w:tcBorders>
              <w:top w:val="nil"/>
              <w:left w:val="nil"/>
              <w:bottom w:val="single" w:sz="4" w:space="0" w:color="auto"/>
              <w:right w:val="single" w:sz="4" w:space="0" w:color="auto"/>
            </w:tcBorders>
            <w:noWrap/>
            <w:vAlign w:val="bottom"/>
            <w:hideMark/>
          </w:tcPr>
          <w:p w14:paraId="5B3E43B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EB85FA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B0C32C1" w14:textId="77777777" w:rsidTr="00A94784">
        <w:trPr>
          <w:trHeight w:val="371"/>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16BD305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2F36732"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ECADCD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24</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4787826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34A31A0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Tinh thần học tập của nhà Phi-lít</w:t>
            </w:r>
          </w:p>
        </w:tc>
        <w:tc>
          <w:tcPr>
            <w:tcW w:w="1020" w:type="dxa"/>
            <w:tcBorders>
              <w:top w:val="single" w:sz="4" w:space="0" w:color="auto"/>
              <w:left w:val="nil"/>
              <w:bottom w:val="single" w:sz="4" w:space="0" w:color="auto"/>
              <w:right w:val="single" w:sz="4" w:space="0" w:color="auto"/>
            </w:tcBorders>
            <w:noWrap/>
            <w:vAlign w:val="center"/>
            <w:hideMark/>
          </w:tcPr>
          <w:p w14:paraId="7029C87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0DFB91B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88+89</w:t>
            </w:r>
          </w:p>
        </w:tc>
        <w:tc>
          <w:tcPr>
            <w:tcW w:w="2430" w:type="dxa"/>
            <w:tcBorders>
              <w:top w:val="single" w:sz="4" w:space="0" w:color="auto"/>
              <w:left w:val="nil"/>
              <w:bottom w:val="single" w:sz="4" w:space="0" w:color="auto"/>
              <w:right w:val="single" w:sz="4" w:space="0" w:color="auto"/>
            </w:tcBorders>
            <w:noWrap/>
            <w:vAlign w:val="bottom"/>
            <w:hideMark/>
          </w:tcPr>
          <w:p w14:paraId="0711B3E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D308FD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627BDB2" w14:textId="77777777" w:rsidTr="00A94784">
        <w:trPr>
          <w:trHeight w:val="63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7E0400A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A9A3878"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975552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7550488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23FB45F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đoạn văn thể hiện tình cảm, cảm xúc về một câu chuyện</w:t>
            </w:r>
          </w:p>
        </w:tc>
        <w:tc>
          <w:tcPr>
            <w:tcW w:w="1020" w:type="dxa"/>
            <w:tcBorders>
              <w:top w:val="single" w:sz="4" w:space="0" w:color="auto"/>
              <w:left w:val="nil"/>
              <w:bottom w:val="single" w:sz="4" w:space="0" w:color="auto"/>
              <w:right w:val="single" w:sz="4" w:space="0" w:color="auto"/>
            </w:tcBorders>
            <w:noWrap/>
            <w:vAlign w:val="center"/>
            <w:hideMark/>
          </w:tcPr>
          <w:p w14:paraId="79B74C1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07F0411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90</w:t>
            </w:r>
          </w:p>
        </w:tc>
        <w:tc>
          <w:tcPr>
            <w:tcW w:w="2430" w:type="dxa"/>
            <w:tcBorders>
              <w:top w:val="single" w:sz="4" w:space="0" w:color="auto"/>
              <w:left w:val="nil"/>
              <w:bottom w:val="single" w:sz="4" w:space="0" w:color="auto"/>
              <w:right w:val="single" w:sz="4" w:space="0" w:color="auto"/>
            </w:tcBorders>
            <w:noWrap/>
            <w:vAlign w:val="bottom"/>
            <w:hideMark/>
          </w:tcPr>
          <w:p w14:paraId="26FDE4B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53B7C9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CC972F4" w14:textId="77777777" w:rsidTr="00A94784">
        <w:trPr>
          <w:trHeight w:val="342"/>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3DA50D7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003344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5F84BC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180B51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71AF1A5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Lợi ích của tự học</w:t>
            </w:r>
          </w:p>
        </w:tc>
        <w:tc>
          <w:tcPr>
            <w:tcW w:w="1020" w:type="dxa"/>
            <w:tcBorders>
              <w:top w:val="nil"/>
              <w:left w:val="nil"/>
              <w:bottom w:val="single" w:sz="4" w:space="0" w:color="auto"/>
              <w:right w:val="single" w:sz="4" w:space="0" w:color="auto"/>
            </w:tcBorders>
            <w:noWrap/>
            <w:vAlign w:val="center"/>
            <w:hideMark/>
          </w:tcPr>
          <w:p w14:paraId="65915C1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486768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91</w:t>
            </w:r>
          </w:p>
        </w:tc>
        <w:tc>
          <w:tcPr>
            <w:tcW w:w="2430" w:type="dxa"/>
            <w:tcBorders>
              <w:top w:val="nil"/>
              <w:left w:val="nil"/>
              <w:bottom w:val="single" w:sz="4" w:space="0" w:color="auto"/>
              <w:right w:val="single" w:sz="4" w:space="0" w:color="auto"/>
            </w:tcBorders>
            <w:noWrap/>
            <w:vAlign w:val="bottom"/>
            <w:hideMark/>
          </w:tcPr>
          <w:p w14:paraId="057F192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7F3BDE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2A7BFC1" w14:textId="77777777" w:rsidTr="00A94784">
        <w:trPr>
          <w:trHeight w:val="261"/>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374BD647"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14</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3684140"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Chủ điểm 4: Nghệ thuật muôn màu</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19C1DD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25</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5D30FEF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3BB154D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Tiếng đàn ba-la-lai-ca trên sông Đà</w:t>
            </w:r>
          </w:p>
        </w:tc>
        <w:tc>
          <w:tcPr>
            <w:tcW w:w="1020" w:type="dxa"/>
            <w:tcBorders>
              <w:top w:val="nil"/>
              <w:left w:val="nil"/>
              <w:bottom w:val="single" w:sz="4" w:space="0" w:color="auto"/>
              <w:right w:val="single" w:sz="4" w:space="0" w:color="auto"/>
            </w:tcBorders>
            <w:noWrap/>
            <w:vAlign w:val="center"/>
            <w:hideMark/>
          </w:tcPr>
          <w:p w14:paraId="1D10B9F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5BBD86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92</w:t>
            </w:r>
          </w:p>
        </w:tc>
        <w:tc>
          <w:tcPr>
            <w:tcW w:w="2430" w:type="dxa"/>
            <w:tcBorders>
              <w:top w:val="nil"/>
              <w:left w:val="nil"/>
              <w:bottom w:val="single" w:sz="4" w:space="0" w:color="auto"/>
              <w:right w:val="single" w:sz="4" w:space="0" w:color="auto"/>
            </w:tcBorders>
            <w:noWrap/>
            <w:vAlign w:val="bottom"/>
            <w:hideMark/>
          </w:tcPr>
          <w:p w14:paraId="3268E74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D7DEAD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ACA2A55" w14:textId="77777777" w:rsidTr="00A94784">
        <w:trPr>
          <w:trHeight w:val="408"/>
        </w:trPr>
        <w:tc>
          <w:tcPr>
            <w:tcW w:w="764" w:type="dxa"/>
            <w:vMerge/>
            <w:tcBorders>
              <w:top w:val="nil"/>
              <w:left w:val="single" w:sz="4" w:space="0" w:color="auto"/>
              <w:bottom w:val="single" w:sz="4" w:space="0" w:color="auto"/>
              <w:right w:val="single" w:sz="4" w:space="0" w:color="auto"/>
            </w:tcBorders>
            <w:vAlign w:val="center"/>
            <w:hideMark/>
          </w:tcPr>
          <w:p w14:paraId="5874340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CFD572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E06104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9AB067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61234C6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Biện pháp điệp từ, điệp ngữ   </w:t>
            </w:r>
          </w:p>
        </w:tc>
        <w:tc>
          <w:tcPr>
            <w:tcW w:w="1020" w:type="dxa"/>
            <w:tcBorders>
              <w:top w:val="nil"/>
              <w:left w:val="nil"/>
              <w:bottom w:val="single" w:sz="4" w:space="0" w:color="auto"/>
              <w:right w:val="single" w:sz="4" w:space="0" w:color="auto"/>
            </w:tcBorders>
            <w:noWrap/>
            <w:vAlign w:val="center"/>
            <w:hideMark/>
          </w:tcPr>
          <w:p w14:paraId="223626F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280AF2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93</w:t>
            </w:r>
          </w:p>
        </w:tc>
        <w:tc>
          <w:tcPr>
            <w:tcW w:w="2430" w:type="dxa"/>
            <w:tcBorders>
              <w:top w:val="nil"/>
              <w:left w:val="nil"/>
              <w:bottom w:val="single" w:sz="4" w:space="0" w:color="auto"/>
              <w:right w:val="single" w:sz="4" w:space="0" w:color="auto"/>
            </w:tcBorders>
            <w:noWrap/>
            <w:vAlign w:val="bottom"/>
            <w:hideMark/>
          </w:tcPr>
          <w:p w14:paraId="6DCBA56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89582DD"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D4A1153" w14:textId="77777777" w:rsidTr="00A94784">
        <w:trPr>
          <w:trHeight w:val="630"/>
        </w:trPr>
        <w:tc>
          <w:tcPr>
            <w:tcW w:w="764" w:type="dxa"/>
            <w:vMerge/>
            <w:tcBorders>
              <w:top w:val="nil"/>
              <w:left w:val="single" w:sz="4" w:space="0" w:color="auto"/>
              <w:bottom w:val="single" w:sz="4" w:space="0" w:color="auto"/>
              <w:right w:val="single" w:sz="4" w:space="0" w:color="auto"/>
            </w:tcBorders>
            <w:vAlign w:val="center"/>
            <w:hideMark/>
          </w:tcPr>
          <w:p w14:paraId="18C6D4C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EDC835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CA8A124"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C3A9C7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2F90AE5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đoạn văn thể hiện tình cảm, cảm xúc về một bài thơ</w:t>
            </w:r>
          </w:p>
        </w:tc>
        <w:tc>
          <w:tcPr>
            <w:tcW w:w="1020" w:type="dxa"/>
            <w:tcBorders>
              <w:top w:val="nil"/>
              <w:left w:val="nil"/>
              <w:bottom w:val="single" w:sz="4" w:space="0" w:color="auto"/>
              <w:right w:val="single" w:sz="4" w:space="0" w:color="auto"/>
            </w:tcBorders>
            <w:noWrap/>
            <w:vAlign w:val="center"/>
            <w:hideMark/>
          </w:tcPr>
          <w:p w14:paraId="5C7DDD4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39FEA0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94</w:t>
            </w:r>
          </w:p>
        </w:tc>
        <w:tc>
          <w:tcPr>
            <w:tcW w:w="2430" w:type="dxa"/>
            <w:tcBorders>
              <w:top w:val="nil"/>
              <w:left w:val="nil"/>
              <w:bottom w:val="single" w:sz="4" w:space="0" w:color="auto"/>
              <w:right w:val="single" w:sz="4" w:space="0" w:color="auto"/>
            </w:tcBorders>
            <w:noWrap/>
            <w:vAlign w:val="bottom"/>
            <w:hideMark/>
          </w:tcPr>
          <w:p w14:paraId="08E1EF9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EB0BCD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6728E98" w14:textId="77777777" w:rsidTr="00A94784">
        <w:trPr>
          <w:trHeight w:val="466"/>
        </w:trPr>
        <w:tc>
          <w:tcPr>
            <w:tcW w:w="764" w:type="dxa"/>
            <w:vMerge/>
            <w:tcBorders>
              <w:top w:val="nil"/>
              <w:left w:val="single" w:sz="4" w:space="0" w:color="auto"/>
              <w:bottom w:val="single" w:sz="4" w:space="0" w:color="auto"/>
              <w:right w:val="single" w:sz="4" w:space="0" w:color="auto"/>
            </w:tcBorders>
            <w:vAlign w:val="center"/>
            <w:hideMark/>
          </w:tcPr>
          <w:p w14:paraId="5D8768F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ED33821"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81D26B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26</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116468A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40F542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Trí tưởng tượng phong phú</w:t>
            </w:r>
          </w:p>
        </w:tc>
        <w:tc>
          <w:tcPr>
            <w:tcW w:w="1020" w:type="dxa"/>
            <w:tcBorders>
              <w:top w:val="nil"/>
              <w:left w:val="nil"/>
              <w:bottom w:val="single" w:sz="4" w:space="0" w:color="auto"/>
              <w:right w:val="single" w:sz="4" w:space="0" w:color="auto"/>
            </w:tcBorders>
            <w:noWrap/>
            <w:vAlign w:val="center"/>
            <w:hideMark/>
          </w:tcPr>
          <w:p w14:paraId="6B1BA68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1ED0140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95+96</w:t>
            </w:r>
          </w:p>
        </w:tc>
        <w:tc>
          <w:tcPr>
            <w:tcW w:w="2430" w:type="dxa"/>
            <w:tcBorders>
              <w:top w:val="nil"/>
              <w:left w:val="nil"/>
              <w:bottom w:val="single" w:sz="4" w:space="0" w:color="auto"/>
              <w:right w:val="single" w:sz="4" w:space="0" w:color="auto"/>
            </w:tcBorders>
            <w:noWrap/>
            <w:vAlign w:val="bottom"/>
            <w:hideMark/>
          </w:tcPr>
          <w:p w14:paraId="2F9E51E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7B8C53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112DB9F" w14:textId="77777777" w:rsidTr="00A94784">
        <w:trPr>
          <w:trHeight w:val="630"/>
        </w:trPr>
        <w:tc>
          <w:tcPr>
            <w:tcW w:w="764" w:type="dxa"/>
            <w:vMerge/>
            <w:tcBorders>
              <w:top w:val="nil"/>
              <w:left w:val="single" w:sz="4" w:space="0" w:color="auto"/>
              <w:bottom w:val="single" w:sz="4" w:space="0" w:color="auto"/>
              <w:right w:val="single" w:sz="4" w:space="0" w:color="auto"/>
            </w:tcBorders>
            <w:vAlign w:val="center"/>
            <w:hideMark/>
          </w:tcPr>
          <w:p w14:paraId="63D53F3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6E75E07"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50EF0BB"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9362CF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0E68FE3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ý cho đoạn văn thể hiện tình cảm, cảm xúc về một bài thơ</w:t>
            </w:r>
          </w:p>
        </w:tc>
        <w:tc>
          <w:tcPr>
            <w:tcW w:w="1020" w:type="dxa"/>
            <w:tcBorders>
              <w:top w:val="nil"/>
              <w:left w:val="nil"/>
              <w:bottom w:val="single" w:sz="4" w:space="0" w:color="auto"/>
              <w:right w:val="single" w:sz="4" w:space="0" w:color="auto"/>
            </w:tcBorders>
            <w:noWrap/>
            <w:vAlign w:val="center"/>
            <w:hideMark/>
          </w:tcPr>
          <w:p w14:paraId="6CEE4E9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D48D37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97</w:t>
            </w:r>
          </w:p>
        </w:tc>
        <w:tc>
          <w:tcPr>
            <w:tcW w:w="2430" w:type="dxa"/>
            <w:tcBorders>
              <w:top w:val="nil"/>
              <w:left w:val="nil"/>
              <w:bottom w:val="single" w:sz="4" w:space="0" w:color="auto"/>
              <w:right w:val="single" w:sz="4" w:space="0" w:color="auto"/>
            </w:tcBorders>
            <w:noWrap/>
            <w:vAlign w:val="bottom"/>
            <w:hideMark/>
          </w:tcPr>
          <w:p w14:paraId="3DE4438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8FF9C0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A8B35BA" w14:textId="77777777" w:rsidTr="00A94784">
        <w:trPr>
          <w:trHeight w:val="368"/>
        </w:trPr>
        <w:tc>
          <w:tcPr>
            <w:tcW w:w="764" w:type="dxa"/>
            <w:vMerge/>
            <w:tcBorders>
              <w:top w:val="nil"/>
              <w:left w:val="single" w:sz="4" w:space="0" w:color="auto"/>
              <w:bottom w:val="single" w:sz="4" w:space="0" w:color="auto"/>
              <w:right w:val="single" w:sz="4" w:space="0" w:color="auto"/>
            </w:tcBorders>
            <w:vAlign w:val="center"/>
            <w:hideMark/>
          </w:tcPr>
          <w:p w14:paraId="4B80131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B69394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EC6B7D3"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0886F67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single" w:sz="4" w:space="0" w:color="auto"/>
              <w:left w:val="nil"/>
              <w:bottom w:val="single" w:sz="4" w:space="0" w:color="auto"/>
              <w:right w:val="single" w:sz="4" w:space="0" w:color="auto"/>
            </w:tcBorders>
            <w:vAlign w:val="center"/>
            <w:hideMark/>
          </w:tcPr>
          <w:p w14:paraId="3CAAF54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single" w:sz="4" w:space="0" w:color="auto"/>
              <w:left w:val="nil"/>
              <w:bottom w:val="single" w:sz="4" w:space="0" w:color="auto"/>
              <w:right w:val="single" w:sz="4" w:space="0" w:color="auto"/>
            </w:tcBorders>
            <w:noWrap/>
            <w:vAlign w:val="center"/>
            <w:hideMark/>
          </w:tcPr>
          <w:p w14:paraId="05904C6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0BD0F52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98</w:t>
            </w:r>
          </w:p>
        </w:tc>
        <w:tc>
          <w:tcPr>
            <w:tcW w:w="2430" w:type="dxa"/>
            <w:tcBorders>
              <w:top w:val="single" w:sz="4" w:space="0" w:color="auto"/>
              <w:left w:val="nil"/>
              <w:bottom w:val="single" w:sz="4" w:space="0" w:color="auto"/>
              <w:right w:val="single" w:sz="4" w:space="0" w:color="auto"/>
            </w:tcBorders>
            <w:noWrap/>
            <w:vAlign w:val="bottom"/>
            <w:hideMark/>
          </w:tcPr>
          <w:p w14:paraId="6A5A715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2ABA5CE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46A3820" w14:textId="77777777" w:rsidTr="00A94784">
        <w:trPr>
          <w:trHeight w:val="401"/>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59990DAA"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15</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FAE1E94"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5D7FC3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27</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39F3ABC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5411334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Tranh làng Hồ</w:t>
            </w:r>
          </w:p>
        </w:tc>
        <w:tc>
          <w:tcPr>
            <w:tcW w:w="1020" w:type="dxa"/>
            <w:tcBorders>
              <w:top w:val="single" w:sz="4" w:space="0" w:color="auto"/>
              <w:left w:val="nil"/>
              <w:bottom w:val="single" w:sz="4" w:space="0" w:color="auto"/>
              <w:right w:val="single" w:sz="4" w:space="0" w:color="auto"/>
            </w:tcBorders>
            <w:noWrap/>
            <w:vAlign w:val="center"/>
            <w:hideMark/>
          </w:tcPr>
          <w:p w14:paraId="32E80F2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0B9AB43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99</w:t>
            </w:r>
          </w:p>
        </w:tc>
        <w:tc>
          <w:tcPr>
            <w:tcW w:w="2430" w:type="dxa"/>
            <w:tcBorders>
              <w:top w:val="single" w:sz="4" w:space="0" w:color="auto"/>
              <w:left w:val="nil"/>
              <w:bottom w:val="single" w:sz="4" w:space="0" w:color="auto"/>
              <w:right w:val="single" w:sz="4" w:space="0" w:color="auto"/>
            </w:tcBorders>
            <w:noWrap/>
            <w:vAlign w:val="bottom"/>
            <w:hideMark/>
          </w:tcPr>
          <w:p w14:paraId="48FFB84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54C8A8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3F21686" w14:textId="77777777" w:rsidTr="00A94784">
        <w:trPr>
          <w:trHeight w:val="422"/>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9F8057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AF7221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5E2AC9C"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404ACA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425F225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điệp từ, điệp ngữ</w:t>
            </w:r>
          </w:p>
        </w:tc>
        <w:tc>
          <w:tcPr>
            <w:tcW w:w="1020" w:type="dxa"/>
            <w:tcBorders>
              <w:top w:val="nil"/>
              <w:left w:val="nil"/>
              <w:bottom w:val="single" w:sz="4" w:space="0" w:color="auto"/>
              <w:right w:val="single" w:sz="4" w:space="0" w:color="auto"/>
            </w:tcBorders>
            <w:noWrap/>
            <w:vAlign w:val="center"/>
            <w:hideMark/>
          </w:tcPr>
          <w:p w14:paraId="56B4F72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77AC96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100</w:t>
            </w:r>
          </w:p>
        </w:tc>
        <w:tc>
          <w:tcPr>
            <w:tcW w:w="2430" w:type="dxa"/>
            <w:tcBorders>
              <w:top w:val="nil"/>
              <w:left w:val="nil"/>
              <w:bottom w:val="single" w:sz="4" w:space="0" w:color="auto"/>
              <w:right w:val="single" w:sz="4" w:space="0" w:color="auto"/>
            </w:tcBorders>
            <w:noWrap/>
            <w:vAlign w:val="bottom"/>
            <w:hideMark/>
          </w:tcPr>
          <w:p w14:paraId="3C8CF7F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710A0B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C41D0ED"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956D33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32F0E7B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5EF5A341"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1084DDA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54388F8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thể hiện tình cảm, cảm xúc về một bài thơ</w:t>
            </w:r>
          </w:p>
        </w:tc>
        <w:tc>
          <w:tcPr>
            <w:tcW w:w="1020" w:type="dxa"/>
            <w:tcBorders>
              <w:top w:val="nil"/>
              <w:left w:val="nil"/>
              <w:bottom w:val="single" w:sz="4" w:space="0" w:color="auto"/>
              <w:right w:val="single" w:sz="4" w:space="0" w:color="auto"/>
            </w:tcBorders>
            <w:noWrap/>
            <w:vAlign w:val="center"/>
            <w:hideMark/>
          </w:tcPr>
          <w:p w14:paraId="18E841C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12F7D0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101</w:t>
            </w:r>
          </w:p>
        </w:tc>
        <w:tc>
          <w:tcPr>
            <w:tcW w:w="2430" w:type="dxa"/>
            <w:tcBorders>
              <w:top w:val="nil"/>
              <w:left w:val="nil"/>
              <w:bottom w:val="single" w:sz="4" w:space="0" w:color="auto"/>
              <w:right w:val="single" w:sz="4" w:space="0" w:color="auto"/>
            </w:tcBorders>
            <w:noWrap/>
            <w:vAlign w:val="bottom"/>
            <w:hideMark/>
          </w:tcPr>
          <w:p w14:paraId="35DC4F4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FDB546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FD71001" w14:textId="77777777" w:rsidTr="00A94784">
        <w:trPr>
          <w:trHeight w:val="338"/>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3F9085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3C0B46A"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12D607B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28</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37F2128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5CBE91B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Tập hát quan họ</w:t>
            </w:r>
          </w:p>
        </w:tc>
        <w:tc>
          <w:tcPr>
            <w:tcW w:w="1020" w:type="dxa"/>
            <w:tcBorders>
              <w:top w:val="single" w:sz="4" w:space="0" w:color="auto"/>
              <w:left w:val="nil"/>
              <w:bottom w:val="single" w:sz="4" w:space="0" w:color="auto"/>
              <w:right w:val="single" w:sz="4" w:space="0" w:color="auto"/>
            </w:tcBorders>
            <w:noWrap/>
            <w:vAlign w:val="center"/>
            <w:hideMark/>
          </w:tcPr>
          <w:p w14:paraId="15E952A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3313BDF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102+103</w:t>
            </w:r>
          </w:p>
        </w:tc>
        <w:tc>
          <w:tcPr>
            <w:tcW w:w="2430" w:type="dxa"/>
            <w:tcBorders>
              <w:top w:val="single" w:sz="4" w:space="0" w:color="auto"/>
              <w:left w:val="nil"/>
              <w:bottom w:val="single" w:sz="4" w:space="0" w:color="auto"/>
              <w:right w:val="single" w:sz="4" w:space="0" w:color="auto"/>
            </w:tcBorders>
            <w:noWrap/>
            <w:vAlign w:val="bottom"/>
            <w:hideMark/>
          </w:tcPr>
          <w:p w14:paraId="176B472F" w14:textId="77777777" w:rsidR="00D301F9" w:rsidRPr="001953F6" w:rsidRDefault="00D301F9" w:rsidP="00D301F9">
            <w:pPr>
              <w:spacing w:before="0" w:after="0"/>
              <w:ind w:right="-57"/>
              <w:jc w:val="both"/>
              <w:rPr>
                <w:rFonts w:eastAsia="Times New Roman"/>
                <w:sz w:val="26"/>
                <w:szCs w:val="26"/>
                <w:lang w:eastAsia="ja-JP"/>
              </w:rPr>
            </w:pPr>
            <w:r w:rsidRPr="001953F6">
              <w:rPr>
                <w:rFonts w:eastAsia="Times New Roman"/>
                <w:sz w:val="26"/>
                <w:szCs w:val="26"/>
                <w:lang w:eastAsia="ja-JP"/>
              </w:rPr>
              <w:t>GD địa phương: Giới thiệu dân ca đặc sắc tỉnh Nam Định</w:t>
            </w:r>
          </w:p>
        </w:tc>
        <w:tc>
          <w:tcPr>
            <w:tcW w:w="617" w:type="dxa"/>
            <w:tcBorders>
              <w:top w:val="single" w:sz="4" w:space="0" w:color="auto"/>
              <w:left w:val="nil"/>
              <w:bottom w:val="single" w:sz="4" w:space="0" w:color="auto"/>
              <w:right w:val="single" w:sz="4" w:space="0" w:color="auto"/>
            </w:tcBorders>
          </w:tcPr>
          <w:p w14:paraId="09968E2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968C7AE"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88DE0E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5FA2FD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A0B671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327D9D9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181470D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đoạn văn thể hiện tình cảm, cảm xúc về một bài thơ</w:t>
            </w:r>
          </w:p>
        </w:tc>
        <w:tc>
          <w:tcPr>
            <w:tcW w:w="1020" w:type="dxa"/>
            <w:tcBorders>
              <w:top w:val="single" w:sz="4" w:space="0" w:color="auto"/>
              <w:left w:val="nil"/>
              <w:bottom w:val="single" w:sz="4" w:space="0" w:color="auto"/>
              <w:right w:val="single" w:sz="4" w:space="0" w:color="auto"/>
            </w:tcBorders>
            <w:noWrap/>
            <w:vAlign w:val="center"/>
            <w:hideMark/>
          </w:tcPr>
          <w:p w14:paraId="6339DC0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3DBA859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104</w:t>
            </w:r>
          </w:p>
        </w:tc>
        <w:tc>
          <w:tcPr>
            <w:tcW w:w="2430" w:type="dxa"/>
            <w:tcBorders>
              <w:top w:val="single" w:sz="4" w:space="0" w:color="auto"/>
              <w:left w:val="nil"/>
              <w:bottom w:val="single" w:sz="4" w:space="0" w:color="auto"/>
              <w:right w:val="single" w:sz="4" w:space="0" w:color="auto"/>
            </w:tcBorders>
            <w:noWrap/>
            <w:vAlign w:val="bottom"/>
            <w:hideMark/>
          </w:tcPr>
          <w:p w14:paraId="37A36FD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4061BE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3FDCBFD" w14:textId="77777777" w:rsidTr="00A94784">
        <w:trPr>
          <w:trHeight w:val="48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3C12D7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34FACEA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4D5D58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A6C4F4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5829AD4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Chương trình nghệ thuật em yêu thích</w:t>
            </w:r>
          </w:p>
        </w:tc>
        <w:tc>
          <w:tcPr>
            <w:tcW w:w="1020" w:type="dxa"/>
            <w:tcBorders>
              <w:top w:val="nil"/>
              <w:left w:val="nil"/>
              <w:bottom w:val="single" w:sz="4" w:space="0" w:color="auto"/>
              <w:right w:val="single" w:sz="4" w:space="0" w:color="auto"/>
            </w:tcBorders>
            <w:noWrap/>
            <w:vAlign w:val="center"/>
            <w:hideMark/>
          </w:tcPr>
          <w:p w14:paraId="51E98B3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78F3BB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105</w:t>
            </w:r>
          </w:p>
        </w:tc>
        <w:tc>
          <w:tcPr>
            <w:tcW w:w="2430" w:type="dxa"/>
            <w:tcBorders>
              <w:top w:val="nil"/>
              <w:left w:val="nil"/>
              <w:bottom w:val="single" w:sz="4" w:space="0" w:color="auto"/>
              <w:right w:val="single" w:sz="4" w:space="0" w:color="auto"/>
            </w:tcBorders>
            <w:noWrap/>
            <w:vAlign w:val="bottom"/>
            <w:hideMark/>
          </w:tcPr>
          <w:p w14:paraId="1CF38B5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6346B1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F9AAE87" w14:textId="77777777" w:rsidTr="00A94784">
        <w:trPr>
          <w:trHeight w:val="416"/>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1A87994E"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16</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F110A7E"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2BCC76B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29</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5DF3166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1AE878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Chú ốc sên bay</w:t>
            </w:r>
          </w:p>
        </w:tc>
        <w:tc>
          <w:tcPr>
            <w:tcW w:w="1020" w:type="dxa"/>
            <w:tcBorders>
              <w:top w:val="nil"/>
              <w:left w:val="nil"/>
              <w:bottom w:val="single" w:sz="4" w:space="0" w:color="auto"/>
              <w:right w:val="single" w:sz="4" w:space="0" w:color="auto"/>
            </w:tcBorders>
            <w:noWrap/>
            <w:vAlign w:val="center"/>
            <w:hideMark/>
          </w:tcPr>
          <w:p w14:paraId="2F91AB9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270BB7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106</w:t>
            </w:r>
          </w:p>
        </w:tc>
        <w:tc>
          <w:tcPr>
            <w:tcW w:w="2430" w:type="dxa"/>
            <w:tcBorders>
              <w:top w:val="nil"/>
              <w:left w:val="nil"/>
              <w:bottom w:val="single" w:sz="4" w:space="0" w:color="auto"/>
              <w:right w:val="single" w:sz="4" w:space="0" w:color="auto"/>
            </w:tcBorders>
            <w:noWrap/>
            <w:vAlign w:val="bottom"/>
            <w:hideMark/>
          </w:tcPr>
          <w:p w14:paraId="39D5790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D90305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837F45F" w14:textId="77777777" w:rsidTr="00A94784">
        <w:trPr>
          <w:trHeight w:val="407"/>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C264AB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40DD208"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613F5E8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71AA19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33B6B07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Kết từ</w:t>
            </w:r>
          </w:p>
        </w:tc>
        <w:tc>
          <w:tcPr>
            <w:tcW w:w="1020" w:type="dxa"/>
            <w:tcBorders>
              <w:top w:val="nil"/>
              <w:left w:val="nil"/>
              <w:bottom w:val="single" w:sz="4" w:space="0" w:color="auto"/>
              <w:right w:val="single" w:sz="4" w:space="0" w:color="auto"/>
            </w:tcBorders>
            <w:noWrap/>
            <w:vAlign w:val="center"/>
            <w:hideMark/>
          </w:tcPr>
          <w:p w14:paraId="029CBA6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1A8780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107</w:t>
            </w:r>
          </w:p>
        </w:tc>
        <w:tc>
          <w:tcPr>
            <w:tcW w:w="2430" w:type="dxa"/>
            <w:tcBorders>
              <w:top w:val="nil"/>
              <w:left w:val="nil"/>
              <w:bottom w:val="single" w:sz="4" w:space="0" w:color="auto"/>
              <w:right w:val="single" w:sz="4" w:space="0" w:color="auto"/>
            </w:tcBorders>
            <w:noWrap/>
            <w:vAlign w:val="bottom"/>
            <w:hideMark/>
          </w:tcPr>
          <w:p w14:paraId="4710B61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726D7F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90F094C"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5A6D1F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BD157A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91B9B2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31CBF1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40DC134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đoạn văn giới thiệu nhân vật trong một bộ phim hoạt hình</w:t>
            </w:r>
          </w:p>
        </w:tc>
        <w:tc>
          <w:tcPr>
            <w:tcW w:w="1020" w:type="dxa"/>
            <w:tcBorders>
              <w:top w:val="nil"/>
              <w:left w:val="nil"/>
              <w:bottom w:val="single" w:sz="4" w:space="0" w:color="auto"/>
              <w:right w:val="single" w:sz="4" w:space="0" w:color="auto"/>
            </w:tcBorders>
            <w:noWrap/>
            <w:vAlign w:val="center"/>
            <w:hideMark/>
          </w:tcPr>
          <w:p w14:paraId="55DD360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26FA30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108</w:t>
            </w:r>
          </w:p>
        </w:tc>
        <w:tc>
          <w:tcPr>
            <w:tcW w:w="2430" w:type="dxa"/>
            <w:tcBorders>
              <w:top w:val="nil"/>
              <w:left w:val="nil"/>
              <w:bottom w:val="single" w:sz="4" w:space="0" w:color="auto"/>
              <w:right w:val="single" w:sz="4" w:space="0" w:color="auto"/>
            </w:tcBorders>
            <w:noWrap/>
            <w:vAlign w:val="bottom"/>
            <w:hideMark/>
          </w:tcPr>
          <w:p w14:paraId="2FCF467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DCF697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7B513EF"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0E4927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BD46BC6"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2F3764C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30</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7B21AB3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55B31C8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Nghệ thuật múa ba lê</w:t>
            </w:r>
          </w:p>
        </w:tc>
        <w:tc>
          <w:tcPr>
            <w:tcW w:w="1020" w:type="dxa"/>
            <w:tcBorders>
              <w:top w:val="single" w:sz="4" w:space="0" w:color="auto"/>
              <w:left w:val="nil"/>
              <w:bottom w:val="single" w:sz="4" w:space="0" w:color="auto"/>
              <w:right w:val="single" w:sz="4" w:space="0" w:color="auto"/>
            </w:tcBorders>
            <w:noWrap/>
            <w:vAlign w:val="center"/>
            <w:hideMark/>
          </w:tcPr>
          <w:p w14:paraId="535B1B8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693BB66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109+110</w:t>
            </w:r>
          </w:p>
        </w:tc>
        <w:tc>
          <w:tcPr>
            <w:tcW w:w="2430" w:type="dxa"/>
            <w:tcBorders>
              <w:top w:val="single" w:sz="4" w:space="0" w:color="auto"/>
              <w:left w:val="nil"/>
              <w:bottom w:val="single" w:sz="4" w:space="0" w:color="auto"/>
              <w:right w:val="single" w:sz="4" w:space="0" w:color="auto"/>
            </w:tcBorders>
            <w:noWrap/>
            <w:vAlign w:val="bottom"/>
            <w:hideMark/>
          </w:tcPr>
          <w:p w14:paraId="32D1554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23C13FB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90646EF"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8CA9F3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04B410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20A4B9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00198A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7848E64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Tím ý cho đoạn văn giới thiệu nhân vật trong một bộ phim hoạt hình</w:t>
            </w:r>
          </w:p>
        </w:tc>
        <w:tc>
          <w:tcPr>
            <w:tcW w:w="1020" w:type="dxa"/>
            <w:tcBorders>
              <w:top w:val="single" w:sz="4" w:space="0" w:color="auto"/>
              <w:left w:val="nil"/>
              <w:bottom w:val="single" w:sz="4" w:space="0" w:color="auto"/>
              <w:right w:val="single" w:sz="4" w:space="0" w:color="auto"/>
            </w:tcBorders>
            <w:noWrap/>
            <w:vAlign w:val="center"/>
            <w:hideMark/>
          </w:tcPr>
          <w:p w14:paraId="1FB6F57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48F33DE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111</w:t>
            </w:r>
          </w:p>
        </w:tc>
        <w:tc>
          <w:tcPr>
            <w:tcW w:w="2430" w:type="dxa"/>
            <w:tcBorders>
              <w:top w:val="single" w:sz="4" w:space="0" w:color="auto"/>
              <w:left w:val="nil"/>
              <w:bottom w:val="single" w:sz="4" w:space="0" w:color="auto"/>
              <w:right w:val="single" w:sz="4" w:space="0" w:color="auto"/>
            </w:tcBorders>
            <w:noWrap/>
            <w:vAlign w:val="bottom"/>
            <w:hideMark/>
          </w:tcPr>
          <w:p w14:paraId="3699B94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266B3A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413CFF4" w14:textId="77777777" w:rsidTr="00A94784">
        <w:trPr>
          <w:trHeight w:val="371"/>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0DC2D0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9B8E05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482CE7B"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938337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noWrap/>
            <w:vAlign w:val="center"/>
            <w:hideMark/>
          </w:tcPr>
          <w:p w14:paraId="4C1B383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4B497E7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D8549D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112</w:t>
            </w:r>
          </w:p>
        </w:tc>
        <w:tc>
          <w:tcPr>
            <w:tcW w:w="2430" w:type="dxa"/>
            <w:tcBorders>
              <w:top w:val="nil"/>
              <w:left w:val="nil"/>
              <w:bottom w:val="single" w:sz="4" w:space="0" w:color="auto"/>
              <w:right w:val="single" w:sz="4" w:space="0" w:color="auto"/>
            </w:tcBorders>
            <w:noWrap/>
            <w:vAlign w:val="bottom"/>
            <w:hideMark/>
          </w:tcPr>
          <w:p w14:paraId="5D6E6FD5" w14:textId="77777777" w:rsidR="00D301F9" w:rsidRPr="001953F6" w:rsidRDefault="00D301F9" w:rsidP="00D301F9">
            <w:pPr>
              <w:spacing w:before="0" w:after="0"/>
              <w:jc w:val="center"/>
              <w:rPr>
                <w:rFonts w:eastAsia="Times New Roman"/>
                <w:sz w:val="26"/>
                <w:szCs w:val="26"/>
                <w:lang w:eastAsia="ja-JP"/>
              </w:rPr>
            </w:pPr>
            <w:r w:rsidRPr="001953F6">
              <w:rPr>
                <w:rFonts w:eastAsia="Arial"/>
                <w:sz w:val="26"/>
                <w:szCs w:val="26"/>
              </w:rPr>
              <w:t>Dạy bù nghỉ tết dương lịch (nếu có)</w:t>
            </w:r>
          </w:p>
        </w:tc>
        <w:tc>
          <w:tcPr>
            <w:tcW w:w="617" w:type="dxa"/>
            <w:tcBorders>
              <w:top w:val="nil"/>
              <w:left w:val="nil"/>
              <w:bottom w:val="single" w:sz="4" w:space="0" w:color="auto"/>
              <w:right w:val="single" w:sz="4" w:space="0" w:color="auto"/>
            </w:tcBorders>
          </w:tcPr>
          <w:p w14:paraId="70C5171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BB11B87" w14:textId="77777777" w:rsidTr="00A94784">
        <w:trPr>
          <w:trHeight w:val="404"/>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171DB48F"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17</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9A4A185"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BD567C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31</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74FAE57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8417AC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Một ngôi chùa độc đáo</w:t>
            </w:r>
          </w:p>
        </w:tc>
        <w:tc>
          <w:tcPr>
            <w:tcW w:w="1020" w:type="dxa"/>
            <w:tcBorders>
              <w:top w:val="nil"/>
              <w:left w:val="nil"/>
              <w:bottom w:val="single" w:sz="4" w:space="0" w:color="auto"/>
              <w:right w:val="single" w:sz="4" w:space="0" w:color="auto"/>
            </w:tcBorders>
            <w:noWrap/>
            <w:vAlign w:val="center"/>
            <w:hideMark/>
          </w:tcPr>
          <w:p w14:paraId="630F932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78C68B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113</w:t>
            </w:r>
          </w:p>
        </w:tc>
        <w:tc>
          <w:tcPr>
            <w:tcW w:w="2430" w:type="dxa"/>
            <w:tcBorders>
              <w:top w:val="nil"/>
              <w:left w:val="nil"/>
              <w:bottom w:val="single" w:sz="4" w:space="0" w:color="auto"/>
              <w:right w:val="single" w:sz="4" w:space="0" w:color="auto"/>
            </w:tcBorders>
            <w:noWrap/>
            <w:vAlign w:val="bottom"/>
            <w:hideMark/>
          </w:tcPr>
          <w:p w14:paraId="109983B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C5E60B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124F228" w14:textId="77777777" w:rsidTr="00A94784">
        <w:trPr>
          <w:trHeight w:val="423"/>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479FC2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6CB7CF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78537C4"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CB92A9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26A42BF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kết từ</w:t>
            </w:r>
          </w:p>
        </w:tc>
        <w:tc>
          <w:tcPr>
            <w:tcW w:w="1020" w:type="dxa"/>
            <w:tcBorders>
              <w:top w:val="nil"/>
              <w:left w:val="nil"/>
              <w:bottom w:val="single" w:sz="4" w:space="0" w:color="auto"/>
              <w:right w:val="single" w:sz="4" w:space="0" w:color="auto"/>
            </w:tcBorders>
            <w:noWrap/>
            <w:vAlign w:val="center"/>
            <w:hideMark/>
          </w:tcPr>
          <w:p w14:paraId="03376A4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FF55E4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114</w:t>
            </w:r>
          </w:p>
        </w:tc>
        <w:tc>
          <w:tcPr>
            <w:tcW w:w="2430" w:type="dxa"/>
            <w:tcBorders>
              <w:top w:val="nil"/>
              <w:left w:val="nil"/>
              <w:bottom w:val="single" w:sz="4" w:space="0" w:color="auto"/>
              <w:right w:val="single" w:sz="4" w:space="0" w:color="auto"/>
            </w:tcBorders>
            <w:noWrap/>
            <w:vAlign w:val="bottom"/>
            <w:hideMark/>
          </w:tcPr>
          <w:p w14:paraId="032E383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F2E5FF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8383D9A"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16ACE7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97E535D"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E50E4D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068B01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5B38A9A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 Viết đoạn văn giới thiệu nhân vật trong một bộ phim hoạt hình </w:t>
            </w:r>
          </w:p>
        </w:tc>
        <w:tc>
          <w:tcPr>
            <w:tcW w:w="1020" w:type="dxa"/>
            <w:tcBorders>
              <w:top w:val="nil"/>
              <w:left w:val="nil"/>
              <w:bottom w:val="single" w:sz="4" w:space="0" w:color="auto"/>
              <w:right w:val="single" w:sz="4" w:space="0" w:color="auto"/>
            </w:tcBorders>
            <w:noWrap/>
            <w:vAlign w:val="center"/>
            <w:hideMark/>
          </w:tcPr>
          <w:p w14:paraId="27D1BEE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4950C6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115</w:t>
            </w:r>
          </w:p>
        </w:tc>
        <w:tc>
          <w:tcPr>
            <w:tcW w:w="2430" w:type="dxa"/>
            <w:tcBorders>
              <w:top w:val="nil"/>
              <w:left w:val="nil"/>
              <w:bottom w:val="single" w:sz="4" w:space="0" w:color="auto"/>
              <w:right w:val="single" w:sz="4" w:space="0" w:color="auto"/>
            </w:tcBorders>
            <w:noWrap/>
            <w:vAlign w:val="bottom"/>
            <w:hideMark/>
          </w:tcPr>
          <w:p w14:paraId="550930D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CA2AF9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274EFA0" w14:textId="77777777" w:rsidTr="00A94784">
        <w:trPr>
          <w:trHeight w:val="481"/>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0A02AC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B966C2A"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4C0467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32</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1F5D5BA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B92675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Sự tích chú Tễu</w:t>
            </w:r>
          </w:p>
        </w:tc>
        <w:tc>
          <w:tcPr>
            <w:tcW w:w="1020" w:type="dxa"/>
            <w:tcBorders>
              <w:top w:val="nil"/>
              <w:left w:val="nil"/>
              <w:bottom w:val="single" w:sz="4" w:space="0" w:color="auto"/>
              <w:right w:val="single" w:sz="4" w:space="0" w:color="auto"/>
            </w:tcBorders>
            <w:noWrap/>
            <w:vAlign w:val="center"/>
            <w:hideMark/>
          </w:tcPr>
          <w:p w14:paraId="1A92711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7F09FB1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116+117</w:t>
            </w:r>
          </w:p>
        </w:tc>
        <w:tc>
          <w:tcPr>
            <w:tcW w:w="2430" w:type="dxa"/>
            <w:tcBorders>
              <w:top w:val="nil"/>
              <w:left w:val="nil"/>
              <w:bottom w:val="single" w:sz="4" w:space="0" w:color="auto"/>
              <w:right w:val="single" w:sz="4" w:space="0" w:color="auto"/>
            </w:tcBorders>
            <w:noWrap/>
            <w:vAlign w:val="bottom"/>
            <w:hideMark/>
          </w:tcPr>
          <w:p w14:paraId="3CF36D5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1B75CE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69CD071" w14:textId="77777777" w:rsidTr="00A94784">
        <w:trPr>
          <w:trHeight w:val="63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B19ACC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307595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BFA4347"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AF3E63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69D49E2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đoạn văn giới thiệu nhân vật trong một bộ phim hoạt hình</w:t>
            </w:r>
          </w:p>
        </w:tc>
        <w:tc>
          <w:tcPr>
            <w:tcW w:w="1020" w:type="dxa"/>
            <w:tcBorders>
              <w:top w:val="single" w:sz="4" w:space="0" w:color="auto"/>
              <w:left w:val="nil"/>
              <w:bottom w:val="single" w:sz="4" w:space="0" w:color="auto"/>
              <w:right w:val="single" w:sz="4" w:space="0" w:color="auto"/>
            </w:tcBorders>
            <w:noWrap/>
            <w:vAlign w:val="center"/>
            <w:hideMark/>
          </w:tcPr>
          <w:p w14:paraId="1CC34E6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0BA2926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118</w:t>
            </w:r>
          </w:p>
        </w:tc>
        <w:tc>
          <w:tcPr>
            <w:tcW w:w="2430" w:type="dxa"/>
            <w:tcBorders>
              <w:top w:val="single" w:sz="4" w:space="0" w:color="auto"/>
              <w:left w:val="nil"/>
              <w:bottom w:val="single" w:sz="4" w:space="0" w:color="auto"/>
              <w:right w:val="single" w:sz="4" w:space="0" w:color="auto"/>
            </w:tcBorders>
            <w:noWrap/>
            <w:vAlign w:val="bottom"/>
            <w:hideMark/>
          </w:tcPr>
          <w:p w14:paraId="76D7C8A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F3A31F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BC4BB88" w14:textId="77777777" w:rsidTr="00A94784">
        <w:trPr>
          <w:trHeight w:val="341"/>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8F5397F"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2AB8AB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9F45BB5"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7E6ED31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single" w:sz="4" w:space="0" w:color="auto"/>
              <w:left w:val="nil"/>
              <w:bottom w:val="single" w:sz="4" w:space="0" w:color="auto"/>
              <w:right w:val="single" w:sz="4" w:space="0" w:color="auto"/>
            </w:tcBorders>
            <w:vAlign w:val="center"/>
            <w:hideMark/>
          </w:tcPr>
          <w:p w14:paraId="7CA5343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Bộ phim yêu thích</w:t>
            </w:r>
          </w:p>
        </w:tc>
        <w:tc>
          <w:tcPr>
            <w:tcW w:w="1020" w:type="dxa"/>
            <w:tcBorders>
              <w:top w:val="single" w:sz="4" w:space="0" w:color="auto"/>
              <w:left w:val="nil"/>
              <w:bottom w:val="single" w:sz="4" w:space="0" w:color="auto"/>
              <w:right w:val="single" w:sz="4" w:space="0" w:color="auto"/>
            </w:tcBorders>
            <w:noWrap/>
            <w:vAlign w:val="center"/>
            <w:hideMark/>
          </w:tcPr>
          <w:p w14:paraId="68D14AA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402970F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119</w:t>
            </w:r>
          </w:p>
        </w:tc>
        <w:tc>
          <w:tcPr>
            <w:tcW w:w="2430" w:type="dxa"/>
            <w:tcBorders>
              <w:top w:val="single" w:sz="4" w:space="0" w:color="auto"/>
              <w:left w:val="nil"/>
              <w:bottom w:val="single" w:sz="4" w:space="0" w:color="auto"/>
              <w:right w:val="single" w:sz="4" w:space="0" w:color="auto"/>
            </w:tcBorders>
            <w:noWrap/>
            <w:vAlign w:val="bottom"/>
            <w:hideMark/>
          </w:tcPr>
          <w:p w14:paraId="10E0539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08F435E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ACA18B2" w14:textId="77777777" w:rsidTr="00A94784">
        <w:trPr>
          <w:trHeight w:val="404"/>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655B175D"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18</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29C2525"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Ôn tập và đánh giá cuối HKI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B49FEE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1907" w:type="dxa"/>
            <w:tcBorders>
              <w:top w:val="nil"/>
              <w:left w:val="nil"/>
              <w:bottom w:val="single" w:sz="4" w:space="0" w:color="auto"/>
              <w:right w:val="single" w:sz="4" w:space="0" w:color="auto"/>
            </w:tcBorders>
            <w:noWrap/>
            <w:vAlign w:val="center"/>
            <w:hideMark/>
          </w:tcPr>
          <w:p w14:paraId="10C453D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56D0041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 (Tiết 1)</w:t>
            </w:r>
          </w:p>
        </w:tc>
        <w:tc>
          <w:tcPr>
            <w:tcW w:w="1020" w:type="dxa"/>
            <w:tcBorders>
              <w:top w:val="nil"/>
              <w:left w:val="nil"/>
              <w:bottom w:val="single" w:sz="4" w:space="0" w:color="auto"/>
              <w:right w:val="single" w:sz="4" w:space="0" w:color="auto"/>
            </w:tcBorders>
            <w:noWrap/>
            <w:vAlign w:val="center"/>
            <w:hideMark/>
          </w:tcPr>
          <w:p w14:paraId="0539C2A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13EDEB9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120</w:t>
            </w:r>
          </w:p>
        </w:tc>
        <w:tc>
          <w:tcPr>
            <w:tcW w:w="2430" w:type="dxa"/>
            <w:tcBorders>
              <w:top w:val="nil"/>
              <w:left w:val="nil"/>
              <w:bottom w:val="single" w:sz="4" w:space="0" w:color="auto"/>
              <w:right w:val="single" w:sz="4" w:space="0" w:color="auto"/>
            </w:tcBorders>
            <w:noWrap/>
            <w:vAlign w:val="bottom"/>
            <w:hideMark/>
          </w:tcPr>
          <w:p w14:paraId="2973048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C81634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81B03FC" w14:textId="77777777" w:rsidTr="00A94784">
        <w:trPr>
          <w:trHeight w:val="281"/>
        </w:trPr>
        <w:tc>
          <w:tcPr>
            <w:tcW w:w="764" w:type="dxa"/>
            <w:vMerge/>
            <w:tcBorders>
              <w:top w:val="nil"/>
              <w:left w:val="single" w:sz="4" w:space="0" w:color="auto"/>
              <w:bottom w:val="single" w:sz="4" w:space="0" w:color="auto"/>
              <w:right w:val="single" w:sz="4" w:space="0" w:color="auto"/>
            </w:tcBorders>
            <w:vAlign w:val="center"/>
            <w:hideMark/>
          </w:tcPr>
          <w:p w14:paraId="46223B3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nil"/>
              <w:left w:val="single" w:sz="4" w:space="0" w:color="auto"/>
              <w:bottom w:val="single" w:sz="4" w:space="0" w:color="auto"/>
              <w:right w:val="single" w:sz="4" w:space="0" w:color="auto"/>
            </w:tcBorders>
            <w:vAlign w:val="center"/>
            <w:hideMark/>
          </w:tcPr>
          <w:p w14:paraId="2A46323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6201A9F8"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4E2733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2E6A38C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 (Tiết 2)</w:t>
            </w:r>
          </w:p>
        </w:tc>
        <w:tc>
          <w:tcPr>
            <w:tcW w:w="1020" w:type="dxa"/>
            <w:tcBorders>
              <w:top w:val="nil"/>
              <w:left w:val="nil"/>
              <w:bottom w:val="single" w:sz="4" w:space="0" w:color="auto"/>
              <w:right w:val="single" w:sz="4" w:space="0" w:color="auto"/>
            </w:tcBorders>
            <w:noWrap/>
            <w:vAlign w:val="center"/>
            <w:hideMark/>
          </w:tcPr>
          <w:p w14:paraId="3C110E9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756ACBE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121</w:t>
            </w:r>
          </w:p>
        </w:tc>
        <w:tc>
          <w:tcPr>
            <w:tcW w:w="2430" w:type="dxa"/>
            <w:tcBorders>
              <w:top w:val="nil"/>
              <w:left w:val="nil"/>
              <w:bottom w:val="single" w:sz="4" w:space="0" w:color="auto"/>
              <w:right w:val="single" w:sz="4" w:space="0" w:color="auto"/>
            </w:tcBorders>
            <w:noWrap/>
            <w:vAlign w:val="bottom"/>
            <w:hideMark/>
          </w:tcPr>
          <w:p w14:paraId="1D1DCE4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B7EBCB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397ACCA" w14:textId="77777777" w:rsidTr="00A94784">
        <w:trPr>
          <w:trHeight w:val="414"/>
        </w:trPr>
        <w:tc>
          <w:tcPr>
            <w:tcW w:w="764" w:type="dxa"/>
            <w:vMerge/>
            <w:tcBorders>
              <w:top w:val="nil"/>
              <w:left w:val="single" w:sz="4" w:space="0" w:color="auto"/>
              <w:bottom w:val="single" w:sz="4" w:space="0" w:color="auto"/>
              <w:right w:val="single" w:sz="4" w:space="0" w:color="auto"/>
            </w:tcBorders>
            <w:vAlign w:val="center"/>
            <w:hideMark/>
          </w:tcPr>
          <w:p w14:paraId="6F74C14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nil"/>
              <w:left w:val="single" w:sz="4" w:space="0" w:color="auto"/>
              <w:bottom w:val="single" w:sz="4" w:space="0" w:color="auto"/>
              <w:right w:val="single" w:sz="4" w:space="0" w:color="auto"/>
            </w:tcBorders>
            <w:vAlign w:val="center"/>
            <w:hideMark/>
          </w:tcPr>
          <w:p w14:paraId="6D27756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DCF6AF3"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946BC3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69AFCFA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 (Tiết 3)</w:t>
            </w:r>
          </w:p>
        </w:tc>
        <w:tc>
          <w:tcPr>
            <w:tcW w:w="1020" w:type="dxa"/>
            <w:tcBorders>
              <w:top w:val="nil"/>
              <w:left w:val="nil"/>
              <w:bottom w:val="single" w:sz="4" w:space="0" w:color="auto"/>
              <w:right w:val="single" w:sz="4" w:space="0" w:color="auto"/>
            </w:tcBorders>
            <w:noWrap/>
            <w:vAlign w:val="center"/>
            <w:hideMark/>
          </w:tcPr>
          <w:p w14:paraId="18BDA6D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3EB72F6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122</w:t>
            </w:r>
          </w:p>
        </w:tc>
        <w:tc>
          <w:tcPr>
            <w:tcW w:w="2430" w:type="dxa"/>
            <w:tcBorders>
              <w:top w:val="nil"/>
              <w:left w:val="nil"/>
              <w:bottom w:val="single" w:sz="4" w:space="0" w:color="auto"/>
              <w:right w:val="single" w:sz="4" w:space="0" w:color="auto"/>
            </w:tcBorders>
            <w:noWrap/>
            <w:vAlign w:val="bottom"/>
            <w:hideMark/>
          </w:tcPr>
          <w:p w14:paraId="14A3127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F08E72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5CE2FDF" w14:textId="77777777" w:rsidTr="00A94784">
        <w:trPr>
          <w:trHeight w:val="406"/>
        </w:trPr>
        <w:tc>
          <w:tcPr>
            <w:tcW w:w="764" w:type="dxa"/>
            <w:vMerge/>
            <w:tcBorders>
              <w:top w:val="nil"/>
              <w:left w:val="single" w:sz="4" w:space="0" w:color="auto"/>
              <w:bottom w:val="single" w:sz="4" w:space="0" w:color="auto"/>
              <w:right w:val="single" w:sz="4" w:space="0" w:color="auto"/>
            </w:tcBorders>
            <w:vAlign w:val="center"/>
            <w:hideMark/>
          </w:tcPr>
          <w:p w14:paraId="0CCC860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nil"/>
              <w:left w:val="single" w:sz="4" w:space="0" w:color="auto"/>
              <w:bottom w:val="single" w:sz="4" w:space="0" w:color="auto"/>
              <w:right w:val="single" w:sz="4" w:space="0" w:color="auto"/>
            </w:tcBorders>
            <w:vAlign w:val="center"/>
            <w:hideMark/>
          </w:tcPr>
          <w:p w14:paraId="1D3E2FF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75C3729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1907" w:type="dxa"/>
            <w:tcBorders>
              <w:top w:val="nil"/>
              <w:left w:val="nil"/>
              <w:bottom w:val="single" w:sz="4" w:space="0" w:color="auto"/>
              <w:right w:val="single" w:sz="4" w:space="0" w:color="auto"/>
            </w:tcBorders>
            <w:noWrap/>
            <w:vAlign w:val="center"/>
            <w:hideMark/>
          </w:tcPr>
          <w:p w14:paraId="660F225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6DA4E1E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 (Tiết 4+5)</w:t>
            </w:r>
          </w:p>
        </w:tc>
        <w:tc>
          <w:tcPr>
            <w:tcW w:w="1020" w:type="dxa"/>
            <w:tcBorders>
              <w:top w:val="nil"/>
              <w:left w:val="nil"/>
              <w:bottom w:val="single" w:sz="4" w:space="0" w:color="auto"/>
              <w:right w:val="single" w:sz="4" w:space="0" w:color="auto"/>
            </w:tcBorders>
            <w:noWrap/>
            <w:vAlign w:val="center"/>
            <w:hideMark/>
          </w:tcPr>
          <w:p w14:paraId="697A6E1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noWrap/>
            <w:vAlign w:val="bottom"/>
            <w:hideMark/>
          </w:tcPr>
          <w:p w14:paraId="18DF7EF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123+124</w:t>
            </w:r>
          </w:p>
        </w:tc>
        <w:tc>
          <w:tcPr>
            <w:tcW w:w="2430" w:type="dxa"/>
            <w:tcBorders>
              <w:top w:val="nil"/>
              <w:left w:val="nil"/>
              <w:bottom w:val="single" w:sz="4" w:space="0" w:color="auto"/>
              <w:right w:val="single" w:sz="4" w:space="0" w:color="auto"/>
            </w:tcBorders>
            <w:noWrap/>
            <w:vAlign w:val="bottom"/>
            <w:hideMark/>
          </w:tcPr>
          <w:p w14:paraId="5117A70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37049D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A4E9604" w14:textId="77777777" w:rsidTr="00A94784">
        <w:trPr>
          <w:trHeight w:val="425"/>
        </w:trPr>
        <w:tc>
          <w:tcPr>
            <w:tcW w:w="764" w:type="dxa"/>
            <w:vMerge/>
            <w:tcBorders>
              <w:top w:val="nil"/>
              <w:left w:val="single" w:sz="4" w:space="0" w:color="auto"/>
              <w:bottom w:val="single" w:sz="4" w:space="0" w:color="auto"/>
              <w:right w:val="single" w:sz="4" w:space="0" w:color="auto"/>
            </w:tcBorders>
            <w:vAlign w:val="center"/>
            <w:hideMark/>
          </w:tcPr>
          <w:p w14:paraId="620F6BA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nil"/>
              <w:left w:val="single" w:sz="4" w:space="0" w:color="auto"/>
              <w:bottom w:val="single" w:sz="4" w:space="0" w:color="auto"/>
              <w:right w:val="single" w:sz="4" w:space="0" w:color="auto"/>
            </w:tcBorders>
            <w:vAlign w:val="center"/>
            <w:hideMark/>
          </w:tcPr>
          <w:p w14:paraId="04A0F5B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DFFAC2D"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47CF86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vAlign w:val="center"/>
            <w:hideMark/>
          </w:tcPr>
          <w:p w14:paraId="0951D71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(tiết 6) </w:t>
            </w:r>
          </w:p>
        </w:tc>
        <w:tc>
          <w:tcPr>
            <w:tcW w:w="1020" w:type="dxa"/>
            <w:tcBorders>
              <w:top w:val="nil"/>
              <w:left w:val="nil"/>
              <w:bottom w:val="single" w:sz="4" w:space="0" w:color="auto"/>
              <w:right w:val="single" w:sz="4" w:space="0" w:color="auto"/>
            </w:tcBorders>
            <w:noWrap/>
            <w:vAlign w:val="center"/>
            <w:hideMark/>
          </w:tcPr>
          <w:p w14:paraId="23B5612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005BE55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125</w:t>
            </w:r>
          </w:p>
        </w:tc>
        <w:tc>
          <w:tcPr>
            <w:tcW w:w="2430" w:type="dxa"/>
            <w:tcBorders>
              <w:top w:val="nil"/>
              <w:left w:val="nil"/>
              <w:bottom w:val="single" w:sz="4" w:space="0" w:color="auto"/>
              <w:right w:val="single" w:sz="4" w:space="0" w:color="auto"/>
            </w:tcBorders>
            <w:noWrap/>
            <w:vAlign w:val="bottom"/>
            <w:hideMark/>
          </w:tcPr>
          <w:p w14:paraId="6078FBF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C67EF2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8D0AB0E" w14:textId="77777777" w:rsidTr="00A94784">
        <w:trPr>
          <w:trHeight w:val="310"/>
        </w:trPr>
        <w:tc>
          <w:tcPr>
            <w:tcW w:w="764" w:type="dxa"/>
            <w:vMerge/>
            <w:tcBorders>
              <w:top w:val="nil"/>
              <w:left w:val="single" w:sz="4" w:space="0" w:color="auto"/>
              <w:bottom w:val="single" w:sz="4" w:space="0" w:color="auto"/>
              <w:right w:val="single" w:sz="4" w:space="0" w:color="auto"/>
            </w:tcBorders>
            <w:vAlign w:val="center"/>
            <w:hideMark/>
          </w:tcPr>
          <w:p w14:paraId="13DDF20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nil"/>
              <w:left w:val="single" w:sz="4" w:space="0" w:color="auto"/>
              <w:bottom w:val="single" w:sz="4" w:space="0" w:color="auto"/>
              <w:right w:val="single" w:sz="4" w:space="0" w:color="auto"/>
            </w:tcBorders>
            <w:vAlign w:val="center"/>
            <w:hideMark/>
          </w:tcPr>
          <w:p w14:paraId="449B5AA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6F082AC"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23D1AC1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vAlign w:val="center"/>
            <w:hideMark/>
          </w:tcPr>
          <w:p w14:paraId="3DC3E39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hiểu – viết (tiết 7) </w:t>
            </w:r>
          </w:p>
        </w:tc>
        <w:tc>
          <w:tcPr>
            <w:tcW w:w="1020" w:type="dxa"/>
            <w:tcBorders>
              <w:top w:val="nil"/>
              <w:left w:val="nil"/>
              <w:bottom w:val="single" w:sz="4" w:space="0" w:color="auto"/>
              <w:right w:val="single" w:sz="4" w:space="0" w:color="auto"/>
            </w:tcBorders>
            <w:noWrap/>
            <w:vAlign w:val="center"/>
            <w:hideMark/>
          </w:tcPr>
          <w:p w14:paraId="1F00088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5F530A1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126</w:t>
            </w:r>
          </w:p>
        </w:tc>
        <w:tc>
          <w:tcPr>
            <w:tcW w:w="2430" w:type="dxa"/>
            <w:tcBorders>
              <w:top w:val="nil"/>
              <w:left w:val="nil"/>
              <w:bottom w:val="single" w:sz="4" w:space="0" w:color="auto"/>
              <w:right w:val="single" w:sz="4" w:space="0" w:color="auto"/>
            </w:tcBorders>
            <w:noWrap/>
            <w:vAlign w:val="bottom"/>
            <w:hideMark/>
          </w:tcPr>
          <w:p w14:paraId="0FB7DEC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BEAC69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B791B17" w14:textId="77777777" w:rsidTr="00A94784">
        <w:trPr>
          <w:trHeight w:val="495"/>
        </w:trPr>
        <w:tc>
          <w:tcPr>
            <w:tcW w:w="764" w:type="dxa"/>
            <w:tcBorders>
              <w:top w:val="single" w:sz="4" w:space="0" w:color="auto"/>
              <w:left w:val="single" w:sz="4" w:space="0" w:color="auto"/>
              <w:bottom w:val="single" w:sz="4" w:space="0" w:color="auto"/>
              <w:right w:val="single" w:sz="4" w:space="0" w:color="000000"/>
            </w:tcBorders>
          </w:tcPr>
          <w:p w14:paraId="183EEDAA" w14:textId="77777777" w:rsidR="00D301F9" w:rsidRPr="001953F6" w:rsidRDefault="00D301F9" w:rsidP="00D301F9">
            <w:pPr>
              <w:spacing w:before="0" w:after="0"/>
              <w:jc w:val="center"/>
              <w:rPr>
                <w:rFonts w:eastAsia="Times New Roman"/>
                <w:b/>
                <w:bCs/>
                <w:sz w:val="26"/>
                <w:szCs w:val="26"/>
                <w:lang w:eastAsia="ja-JP"/>
              </w:rPr>
            </w:pPr>
          </w:p>
        </w:tc>
        <w:tc>
          <w:tcPr>
            <w:tcW w:w="12936" w:type="dxa"/>
            <w:gridSpan w:val="7"/>
            <w:tcBorders>
              <w:top w:val="single" w:sz="4" w:space="0" w:color="auto"/>
              <w:left w:val="single" w:sz="4" w:space="0" w:color="auto"/>
              <w:bottom w:val="single" w:sz="4" w:space="0" w:color="auto"/>
              <w:right w:val="single" w:sz="4" w:space="0" w:color="000000"/>
            </w:tcBorders>
            <w:hideMark/>
          </w:tcPr>
          <w:p w14:paraId="4130415D"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HỌC KÌ II</w:t>
            </w:r>
          </w:p>
        </w:tc>
        <w:tc>
          <w:tcPr>
            <w:tcW w:w="617" w:type="dxa"/>
            <w:tcBorders>
              <w:top w:val="single" w:sz="4" w:space="0" w:color="auto"/>
              <w:left w:val="single" w:sz="4" w:space="0" w:color="auto"/>
              <w:bottom w:val="single" w:sz="4" w:space="0" w:color="auto"/>
              <w:right w:val="single" w:sz="4" w:space="0" w:color="000000"/>
            </w:tcBorders>
          </w:tcPr>
          <w:p w14:paraId="734865DF" w14:textId="77777777" w:rsidR="00D301F9" w:rsidRPr="001953F6" w:rsidRDefault="00D301F9" w:rsidP="00D301F9">
            <w:pPr>
              <w:spacing w:before="0" w:after="0"/>
              <w:jc w:val="both"/>
              <w:rPr>
                <w:rFonts w:eastAsia="Times New Roman"/>
                <w:b/>
                <w:bCs/>
                <w:sz w:val="26"/>
                <w:szCs w:val="26"/>
                <w:lang w:eastAsia="ja-JP"/>
              </w:rPr>
            </w:pPr>
          </w:p>
        </w:tc>
      </w:tr>
      <w:tr w:rsidR="00D301F9" w:rsidRPr="001953F6" w14:paraId="7CBDDB4D" w14:textId="77777777" w:rsidTr="00A94784">
        <w:trPr>
          <w:trHeight w:val="31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30111D98"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19</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BA91AB3"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Chủ điểm 5: Vẻ đẹp cuộc sống</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1720DA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4F81DA1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43978C5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Tiếng hát của người đá</w:t>
            </w:r>
          </w:p>
        </w:tc>
        <w:tc>
          <w:tcPr>
            <w:tcW w:w="1020" w:type="dxa"/>
            <w:tcBorders>
              <w:top w:val="single" w:sz="4" w:space="0" w:color="auto"/>
              <w:left w:val="nil"/>
              <w:bottom w:val="single" w:sz="4" w:space="0" w:color="auto"/>
              <w:right w:val="single" w:sz="4" w:space="0" w:color="auto"/>
            </w:tcBorders>
            <w:noWrap/>
            <w:vAlign w:val="center"/>
            <w:hideMark/>
          </w:tcPr>
          <w:p w14:paraId="27EF374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F29551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127</w:t>
            </w:r>
          </w:p>
        </w:tc>
        <w:tc>
          <w:tcPr>
            <w:tcW w:w="2430" w:type="dxa"/>
            <w:tcBorders>
              <w:top w:val="single" w:sz="4" w:space="0" w:color="auto"/>
              <w:left w:val="nil"/>
              <w:bottom w:val="single" w:sz="4" w:space="0" w:color="auto"/>
              <w:right w:val="single" w:sz="4" w:space="0" w:color="auto"/>
            </w:tcBorders>
            <w:noWrap/>
            <w:vAlign w:val="bottom"/>
            <w:hideMark/>
          </w:tcPr>
          <w:p w14:paraId="0FB1740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25BDC86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A54EBE7" w14:textId="77777777" w:rsidTr="00A94784">
        <w:trPr>
          <w:trHeight w:val="310"/>
        </w:trPr>
        <w:tc>
          <w:tcPr>
            <w:tcW w:w="764" w:type="dxa"/>
            <w:vMerge/>
            <w:tcBorders>
              <w:top w:val="nil"/>
              <w:left w:val="single" w:sz="4" w:space="0" w:color="auto"/>
              <w:bottom w:val="single" w:sz="4" w:space="0" w:color="auto"/>
              <w:right w:val="single" w:sz="4" w:space="0" w:color="auto"/>
            </w:tcBorders>
            <w:vAlign w:val="center"/>
            <w:hideMark/>
          </w:tcPr>
          <w:p w14:paraId="1A93088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5BB81C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556F965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4E7BE5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397E83B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Câu đơn và câu ghép</w:t>
            </w:r>
          </w:p>
        </w:tc>
        <w:tc>
          <w:tcPr>
            <w:tcW w:w="1020" w:type="dxa"/>
            <w:tcBorders>
              <w:top w:val="nil"/>
              <w:left w:val="nil"/>
              <w:bottom w:val="single" w:sz="4" w:space="0" w:color="auto"/>
              <w:right w:val="single" w:sz="4" w:space="0" w:color="auto"/>
            </w:tcBorders>
            <w:noWrap/>
            <w:vAlign w:val="center"/>
            <w:hideMark/>
          </w:tcPr>
          <w:p w14:paraId="459021C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56DAE4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128</w:t>
            </w:r>
          </w:p>
        </w:tc>
        <w:tc>
          <w:tcPr>
            <w:tcW w:w="2430" w:type="dxa"/>
            <w:tcBorders>
              <w:top w:val="nil"/>
              <w:left w:val="nil"/>
              <w:bottom w:val="single" w:sz="4" w:space="0" w:color="auto"/>
              <w:right w:val="single" w:sz="4" w:space="0" w:color="auto"/>
            </w:tcBorders>
            <w:noWrap/>
            <w:vAlign w:val="bottom"/>
            <w:hideMark/>
          </w:tcPr>
          <w:p w14:paraId="1BC2EC5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FF0F78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880F09D" w14:textId="77777777" w:rsidTr="00A94784">
        <w:trPr>
          <w:trHeight w:val="310"/>
        </w:trPr>
        <w:tc>
          <w:tcPr>
            <w:tcW w:w="764" w:type="dxa"/>
            <w:vMerge/>
            <w:tcBorders>
              <w:top w:val="nil"/>
              <w:left w:val="single" w:sz="4" w:space="0" w:color="auto"/>
              <w:bottom w:val="single" w:sz="4" w:space="0" w:color="auto"/>
              <w:right w:val="single" w:sz="4" w:space="0" w:color="auto"/>
            </w:tcBorders>
            <w:vAlign w:val="center"/>
            <w:hideMark/>
          </w:tcPr>
          <w:p w14:paraId="26EAF26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E62526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D0106D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B70983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598C203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bài văn tả người</w:t>
            </w:r>
          </w:p>
        </w:tc>
        <w:tc>
          <w:tcPr>
            <w:tcW w:w="1020" w:type="dxa"/>
            <w:tcBorders>
              <w:top w:val="nil"/>
              <w:left w:val="nil"/>
              <w:bottom w:val="single" w:sz="4" w:space="0" w:color="auto"/>
              <w:right w:val="single" w:sz="4" w:space="0" w:color="auto"/>
            </w:tcBorders>
            <w:noWrap/>
            <w:vAlign w:val="center"/>
            <w:hideMark/>
          </w:tcPr>
          <w:p w14:paraId="6FBDAF1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AF29A2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129</w:t>
            </w:r>
          </w:p>
        </w:tc>
        <w:tc>
          <w:tcPr>
            <w:tcW w:w="2430" w:type="dxa"/>
            <w:tcBorders>
              <w:top w:val="nil"/>
              <w:left w:val="nil"/>
              <w:bottom w:val="single" w:sz="4" w:space="0" w:color="auto"/>
              <w:right w:val="single" w:sz="4" w:space="0" w:color="auto"/>
            </w:tcBorders>
            <w:noWrap/>
            <w:vAlign w:val="bottom"/>
            <w:hideMark/>
          </w:tcPr>
          <w:p w14:paraId="2811EA1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24E7F9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4B3FD66" w14:textId="77777777" w:rsidTr="00A94784">
        <w:trPr>
          <w:trHeight w:val="310"/>
        </w:trPr>
        <w:tc>
          <w:tcPr>
            <w:tcW w:w="764" w:type="dxa"/>
            <w:vMerge/>
            <w:tcBorders>
              <w:top w:val="nil"/>
              <w:left w:val="single" w:sz="4" w:space="0" w:color="auto"/>
              <w:bottom w:val="single" w:sz="4" w:space="0" w:color="auto"/>
              <w:right w:val="single" w:sz="4" w:space="0" w:color="auto"/>
            </w:tcBorders>
            <w:vAlign w:val="center"/>
            <w:hideMark/>
          </w:tcPr>
          <w:p w14:paraId="759B721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7744833"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7302ABC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48842C8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11AC5AF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Khúc hát ru những em bé lớn trên lưng mẹ </w:t>
            </w:r>
          </w:p>
        </w:tc>
        <w:tc>
          <w:tcPr>
            <w:tcW w:w="1020" w:type="dxa"/>
            <w:tcBorders>
              <w:top w:val="nil"/>
              <w:left w:val="nil"/>
              <w:bottom w:val="single" w:sz="4" w:space="0" w:color="auto"/>
              <w:right w:val="single" w:sz="4" w:space="0" w:color="auto"/>
            </w:tcBorders>
            <w:noWrap/>
            <w:vAlign w:val="center"/>
            <w:hideMark/>
          </w:tcPr>
          <w:p w14:paraId="1C2A39C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1AF759C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130+131</w:t>
            </w:r>
          </w:p>
        </w:tc>
        <w:tc>
          <w:tcPr>
            <w:tcW w:w="2430" w:type="dxa"/>
            <w:tcBorders>
              <w:top w:val="nil"/>
              <w:left w:val="nil"/>
              <w:bottom w:val="single" w:sz="4" w:space="0" w:color="auto"/>
              <w:right w:val="single" w:sz="4" w:space="0" w:color="auto"/>
            </w:tcBorders>
            <w:noWrap/>
            <w:vAlign w:val="bottom"/>
            <w:hideMark/>
          </w:tcPr>
          <w:p w14:paraId="1E3C73B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02F614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D7E25E8" w14:textId="77777777" w:rsidTr="00A94784">
        <w:trPr>
          <w:trHeight w:val="310"/>
        </w:trPr>
        <w:tc>
          <w:tcPr>
            <w:tcW w:w="764" w:type="dxa"/>
            <w:vMerge/>
            <w:tcBorders>
              <w:top w:val="nil"/>
              <w:left w:val="single" w:sz="4" w:space="0" w:color="auto"/>
              <w:bottom w:val="single" w:sz="4" w:space="0" w:color="auto"/>
              <w:right w:val="single" w:sz="4" w:space="0" w:color="auto"/>
            </w:tcBorders>
            <w:vAlign w:val="center"/>
            <w:hideMark/>
          </w:tcPr>
          <w:p w14:paraId="080CD74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FAC3CA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D9F956E"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2E3470C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2CD8727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Viết mở bài và kết bài cho bài văn tả người </w:t>
            </w:r>
          </w:p>
        </w:tc>
        <w:tc>
          <w:tcPr>
            <w:tcW w:w="1020" w:type="dxa"/>
            <w:tcBorders>
              <w:top w:val="nil"/>
              <w:left w:val="nil"/>
              <w:bottom w:val="single" w:sz="4" w:space="0" w:color="auto"/>
              <w:right w:val="single" w:sz="4" w:space="0" w:color="auto"/>
            </w:tcBorders>
            <w:noWrap/>
            <w:vAlign w:val="center"/>
            <w:hideMark/>
          </w:tcPr>
          <w:p w14:paraId="06AD159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921A56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132</w:t>
            </w:r>
          </w:p>
        </w:tc>
        <w:tc>
          <w:tcPr>
            <w:tcW w:w="2430" w:type="dxa"/>
            <w:tcBorders>
              <w:top w:val="nil"/>
              <w:left w:val="nil"/>
              <w:bottom w:val="single" w:sz="4" w:space="0" w:color="auto"/>
              <w:right w:val="single" w:sz="4" w:space="0" w:color="auto"/>
            </w:tcBorders>
            <w:noWrap/>
            <w:vAlign w:val="bottom"/>
            <w:hideMark/>
          </w:tcPr>
          <w:p w14:paraId="5AD2798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78D944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BB25803" w14:textId="77777777" w:rsidTr="00A94784">
        <w:trPr>
          <w:trHeight w:val="310"/>
        </w:trPr>
        <w:tc>
          <w:tcPr>
            <w:tcW w:w="764" w:type="dxa"/>
            <w:vMerge/>
            <w:tcBorders>
              <w:top w:val="nil"/>
              <w:left w:val="single" w:sz="4" w:space="0" w:color="auto"/>
              <w:bottom w:val="single" w:sz="4" w:space="0" w:color="auto"/>
              <w:right w:val="single" w:sz="4" w:space="0" w:color="auto"/>
            </w:tcBorders>
            <w:vAlign w:val="center"/>
            <w:hideMark/>
          </w:tcPr>
          <w:p w14:paraId="1B81256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483A38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92528BF"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198CB6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noWrap/>
            <w:vAlign w:val="center"/>
            <w:hideMark/>
          </w:tcPr>
          <w:p w14:paraId="0DC0FC9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3FA757E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1E4A02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133</w:t>
            </w:r>
          </w:p>
        </w:tc>
        <w:tc>
          <w:tcPr>
            <w:tcW w:w="2430" w:type="dxa"/>
            <w:tcBorders>
              <w:top w:val="nil"/>
              <w:left w:val="nil"/>
              <w:bottom w:val="single" w:sz="4" w:space="0" w:color="auto"/>
              <w:right w:val="single" w:sz="4" w:space="0" w:color="auto"/>
            </w:tcBorders>
            <w:noWrap/>
            <w:vAlign w:val="bottom"/>
            <w:hideMark/>
          </w:tcPr>
          <w:p w14:paraId="0AE09A1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58508E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1877079" w14:textId="77777777" w:rsidTr="00A94784">
        <w:trPr>
          <w:trHeight w:val="31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43E72E60"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20</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6EAF710"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F14E0A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3</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6EFB373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36821CF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Hạt gạo làng ta</w:t>
            </w:r>
          </w:p>
        </w:tc>
        <w:tc>
          <w:tcPr>
            <w:tcW w:w="1020" w:type="dxa"/>
            <w:tcBorders>
              <w:top w:val="nil"/>
              <w:left w:val="nil"/>
              <w:bottom w:val="single" w:sz="4" w:space="0" w:color="auto"/>
              <w:right w:val="single" w:sz="4" w:space="0" w:color="auto"/>
            </w:tcBorders>
            <w:noWrap/>
            <w:vAlign w:val="center"/>
            <w:hideMark/>
          </w:tcPr>
          <w:p w14:paraId="389CE2A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5AFF4B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134</w:t>
            </w:r>
          </w:p>
        </w:tc>
        <w:tc>
          <w:tcPr>
            <w:tcW w:w="2430" w:type="dxa"/>
            <w:tcBorders>
              <w:top w:val="nil"/>
              <w:left w:val="nil"/>
              <w:bottom w:val="single" w:sz="4" w:space="0" w:color="auto"/>
              <w:right w:val="single" w:sz="4" w:space="0" w:color="auto"/>
            </w:tcBorders>
            <w:noWrap/>
            <w:vAlign w:val="bottom"/>
            <w:hideMark/>
          </w:tcPr>
          <w:p w14:paraId="7A4CC8D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EC25D6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B97E91D"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3F2A34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E6DD18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60BE48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14A3F8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38749C0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Cách nối các vế câu ghép</w:t>
            </w:r>
          </w:p>
        </w:tc>
        <w:tc>
          <w:tcPr>
            <w:tcW w:w="1020" w:type="dxa"/>
            <w:tcBorders>
              <w:top w:val="single" w:sz="4" w:space="0" w:color="auto"/>
              <w:left w:val="nil"/>
              <w:bottom w:val="single" w:sz="4" w:space="0" w:color="auto"/>
              <w:right w:val="single" w:sz="4" w:space="0" w:color="auto"/>
            </w:tcBorders>
            <w:noWrap/>
            <w:vAlign w:val="center"/>
            <w:hideMark/>
          </w:tcPr>
          <w:p w14:paraId="6C936F6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6F264DC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135</w:t>
            </w:r>
          </w:p>
        </w:tc>
        <w:tc>
          <w:tcPr>
            <w:tcW w:w="2430" w:type="dxa"/>
            <w:tcBorders>
              <w:top w:val="single" w:sz="4" w:space="0" w:color="auto"/>
              <w:left w:val="nil"/>
              <w:bottom w:val="single" w:sz="4" w:space="0" w:color="auto"/>
              <w:right w:val="single" w:sz="4" w:space="0" w:color="auto"/>
            </w:tcBorders>
            <w:noWrap/>
            <w:vAlign w:val="bottom"/>
            <w:hideMark/>
          </w:tcPr>
          <w:p w14:paraId="2B820F4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3790DDC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03DCD0F"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DD6D9A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6678BAB"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D65EFF8"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AB3D68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503B012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Quan sát để viết bài văn tả người</w:t>
            </w:r>
          </w:p>
        </w:tc>
        <w:tc>
          <w:tcPr>
            <w:tcW w:w="1020" w:type="dxa"/>
            <w:tcBorders>
              <w:top w:val="single" w:sz="4" w:space="0" w:color="auto"/>
              <w:left w:val="nil"/>
              <w:bottom w:val="single" w:sz="4" w:space="0" w:color="auto"/>
              <w:right w:val="single" w:sz="4" w:space="0" w:color="auto"/>
            </w:tcBorders>
            <w:noWrap/>
            <w:vAlign w:val="center"/>
            <w:hideMark/>
          </w:tcPr>
          <w:p w14:paraId="02A7B01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61A954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136</w:t>
            </w:r>
          </w:p>
        </w:tc>
        <w:tc>
          <w:tcPr>
            <w:tcW w:w="2430" w:type="dxa"/>
            <w:tcBorders>
              <w:top w:val="single" w:sz="4" w:space="0" w:color="auto"/>
              <w:left w:val="nil"/>
              <w:bottom w:val="single" w:sz="4" w:space="0" w:color="auto"/>
              <w:right w:val="single" w:sz="4" w:space="0" w:color="auto"/>
            </w:tcBorders>
            <w:noWrap/>
            <w:vAlign w:val="bottom"/>
            <w:hideMark/>
          </w:tcPr>
          <w:p w14:paraId="74DCBBF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53243CD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1869949"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DF0759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CDC0417"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F959ED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4</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69FBE96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00354CC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Hộp quà màu thiên thanh</w:t>
            </w:r>
          </w:p>
        </w:tc>
        <w:tc>
          <w:tcPr>
            <w:tcW w:w="1020" w:type="dxa"/>
            <w:tcBorders>
              <w:top w:val="nil"/>
              <w:left w:val="nil"/>
              <w:bottom w:val="single" w:sz="4" w:space="0" w:color="auto"/>
              <w:right w:val="single" w:sz="4" w:space="0" w:color="auto"/>
            </w:tcBorders>
            <w:noWrap/>
            <w:vAlign w:val="center"/>
            <w:hideMark/>
          </w:tcPr>
          <w:p w14:paraId="17CFA25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1393F65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137+138</w:t>
            </w:r>
          </w:p>
        </w:tc>
        <w:tc>
          <w:tcPr>
            <w:tcW w:w="2430" w:type="dxa"/>
            <w:tcBorders>
              <w:top w:val="nil"/>
              <w:left w:val="nil"/>
              <w:bottom w:val="single" w:sz="4" w:space="0" w:color="auto"/>
              <w:right w:val="single" w:sz="4" w:space="0" w:color="auto"/>
            </w:tcBorders>
            <w:noWrap/>
            <w:vAlign w:val="bottom"/>
            <w:hideMark/>
          </w:tcPr>
          <w:p w14:paraId="2E5D5C4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EAA979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4CC3368"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3B32AB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B79590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69589A7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72AF60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162C3EA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Lập dàn ý cho bài văn tả người</w:t>
            </w:r>
          </w:p>
        </w:tc>
        <w:tc>
          <w:tcPr>
            <w:tcW w:w="1020" w:type="dxa"/>
            <w:tcBorders>
              <w:top w:val="nil"/>
              <w:left w:val="nil"/>
              <w:bottom w:val="single" w:sz="4" w:space="0" w:color="auto"/>
              <w:right w:val="single" w:sz="4" w:space="0" w:color="auto"/>
            </w:tcBorders>
            <w:noWrap/>
            <w:vAlign w:val="center"/>
            <w:hideMark/>
          </w:tcPr>
          <w:p w14:paraId="3A6C990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336C3B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139</w:t>
            </w:r>
          </w:p>
        </w:tc>
        <w:tc>
          <w:tcPr>
            <w:tcW w:w="2430" w:type="dxa"/>
            <w:tcBorders>
              <w:top w:val="nil"/>
              <w:left w:val="nil"/>
              <w:bottom w:val="single" w:sz="4" w:space="0" w:color="auto"/>
              <w:right w:val="single" w:sz="4" w:space="0" w:color="auto"/>
            </w:tcBorders>
            <w:noWrap/>
            <w:vAlign w:val="bottom"/>
            <w:hideMark/>
          </w:tcPr>
          <w:p w14:paraId="16FFCD4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E71F4E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4A81BAE"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8DCE45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D30A2FD"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DE9A565"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77AD33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3E06597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Nét đẹp học đường</w:t>
            </w:r>
          </w:p>
        </w:tc>
        <w:tc>
          <w:tcPr>
            <w:tcW w:w="1020" w:type="dxa"/>
            <w:tcBorders>
              <w:top w:val="nil"/>
              <w:left w:val="nil"/>
              <w:bottom w:val="single" w:sz="4" w:space="0" w:color="auto"/>
              <w:right w:val="single" w:sz="4" w:space="0" w:color="auto"/>
            </w:tcBorders>
            <w:noWrap/>
            <w:vAlign w:val="center"/>
            <w:hideMark/>
          </w:tcPr>
          <w:p w14:paraId="14A3451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69F07F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140</w:t>
            </w:r>
          </w:p>
        </w:tc>
        <w:tc>
          <w:tcPr>
            <w:tcW w:w="2430" w:type="dxa"/>
            <w:tcBorders>
              <w:top w:val="nil"/>
              <w:left w:val="nil"/>
              <w:bottom w:val="single" w:sz="4" w:space="0" w:color="auto"/>
              <w:right w:val="single" w:sz="4" w:space="0" w:color="auto"/>
            </w:tcBorders>
            <w:noWrap/>
            <w:vAlign w:val="bottom"/>
            <w:hideMark/>
          </w:tcPr>
          <w:p w14:paraId="2E01121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A204FF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94B756C" w14:textId="77777777" w:rsidTr="00A94784">
        <w:trPr>
          <w:trHeight w:val="31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003ACC8A"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21</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AC573F1"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33FDCC0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5</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2A890AE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6674EC8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Giỏ hoa tháng Năm</w:t>
            </w:r>
          </w:p>
        </w:tc>
        <w:tc>
          <w:tcPr>
            <w:tcW w:w="1020" w:type="dxa"/>
            <w:tcBorders>
              <w:top w:val="nil"/>
              <w:left w:val="nil"/>
              <w:bottom w:val="single" w:sz="4" w:space="0" w:color="auto"/>
              <w:right w:val="single" w:sz="4" w:space="0" w:color="auto"/>
            </w:tcBorders>
            <w:noWrap/>
            <w:vAlign w:val="center"/>
            <w:hideMark/>
          </w:tcPr>
          <w:p w14:paraId="2EA2ED5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B788EA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141</w:t>
            </w:r>
          </w:p>
        </w:tc>
        <w:tc>
          <w:tcPr>
            <w:tcW w:w="2430" w:type="dxa"/>
            <w:tcBorders>
              <w:top w:val="nil"/>
              <w:left w:val="nil"/>
              <w:bottom w:val="single" w:sz="4" w:space="0" w:color="auto"/>
              <w:right w:val="single" w:sz="4" w:space="0" w:color="auto"/>
            </w:tcBorders>
            <w:noWrap/>
            <w:vAlign w:val="bottom"/>
            <w:hideMark/>
          </w:tcPr>
          <w:p w14:paraId="1B0496C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A18ED1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DEE5BB1"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EE49EA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3A8490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A05BCC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928CD9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3D64719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Cách nối các vế câu ghép (Tiếp theo)  </w:t>
            </w:r>
          </w:p>
        </w:tc>
        <w:tc>
          <w:tcPr>
            <w:tcW w:w="1020" w:type="dxa"/>
            <w:tcBorders>
              <w:top w:val="nil"/>
              <w:left w:val="nil"/>
              <w:bottom w:val="single" w:sz="4" w:space="0" w:color="auto"/>
              <w:right w:val="single" w:sz="4" w:space="0" w:color="auto"/>
            </w:tcBorders>
            <w:noWrap/>
            <w:vAlign w:val="center"/>
            <w:hideMark/>
          </w:tcPr>
          <w:p w14:paraId="5165EC1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E1E35F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142</w:t>
            </w:r>
          </w:p>
        </w:tc>
        <w:tc>
          <w:tcPr>
            <w:tcW w:w="2430" w:type="dxa"/>
            <w:tcBorders>
              <w:top w:val="nil"/>
              <w:left w:val="nil"/>
              <w:bottom w:val="single" w:sz="4" w:space="0" w:color="auto"/>
              <w:right w:val="single" w:sz="4" w:space="0" w:color="auto"/>
            </w:tcBorders>
            <w:noWrap/>
            <w:vAlign w:val="bottom"/>
            <w:hideMark/>
          </w:tcPr>
          <w:p w14:paraId="780862B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4C03CE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CABF6D3"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C40581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B7F319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99DFDD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D1F08D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6AA3696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 Viết đoạn văn tả người</w:t>
            </w:r>
          </w:p>
        </w:tc>
        <w:tc>
          <w:tcPr>
            <w:tcW w:w="1020" w:type="dxa"/>
            <w:tcBorders>
              <w:top w:val="nil"/>
              <w:left w:val="nil"/>
              <w:bottom w:val="single" w:sz="4" w:space="0" w:color="auto"/>
              <w:right w:val="single" w:sz="4" w:space="0" w:color="auto"/>
            </w:tcBorders>
            <w:noWrap/>
            <w:vAlign w:val="center"/>
            <w:hideMark/>
          </w:tcPr>
          <w:p w14:paraId="1A10CA2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127F33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143</w:t>
            </w:r>
          </w:p>
        </w:tc>
        <w:tc>
          <w:tcPr>
            <w:tcW w:w="2430" w:type="dxa"/>
            <w:tcBorders>
              <w:top w:val="nil"/>
              <w:left w:val="nil"/>
              <w:bottom w:val="single" w:sz="4" w:space="0" w:color="auto"/>
              <w:right w:val="single" w:sz="4" w:space="0" w:color="auto"/>
            </w:tcBorders>
            <w:noWrap/>
            <w:vAlign w:val="bottom"/>
            <w:hideMark/>
          </w:tcPr>
          <w:p w14:paraId="44A95B0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016905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226C909"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C28F6B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A8D79E8"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508AB8A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6</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74DAFD2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102E2E7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Thư của bố    </w:t>
            </w:r>
          </w:p>
        </w:tc>
        <w:tc>
          <w:tcPr>
            <w:tcW w:w="1020" w:type="dxa"/>
            <w:tcBorders>
              <w:top w:val="nil"/>
              <w:left w:val="nil"/>
              <w:bottom w:val="single" w:sz="4" w:space="0" w:color="auto"/>
              <w:right w:val="single" w:sz="4" w:space="0" w:color="auto"/>
            </w:tcBorders>
            <w:noWrap/>
            <w:vAlign w:val="center"/>
            <w:hideMark/>
          </w:tcPr>
          <w:p w14:paraId="56B848F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76D31F9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144+145</w:t>
            </w:r>
          </w:p>
        </w:tc>
        <w:tc>
          <w:tcPr>
            <w:tcW w:w="2430" w:type="dxa"/>
            <w:tcBorders>
              <w:top w:val="nil"/>
              <w:left w:val="nil"/>
              <w:bottom w:val="single" w:sz="4" w:space="0" w:color="auto"/>
              <w:right w:val="single" w:sz="4" w:space="0" w:color="auto"/>
            </w:tcBorders>
            <w:noWrap/>
            <w:vAlign w:val="bottom"/>
            <w:hideMark/>
          </w:tcPr>
          <w:p w14:paraId="1C70B09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A34442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1933BB8"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4FB1B5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0548D8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6C570D8"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1F86E64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153D624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bài văn tả người (Bài viết số 1)</w:t>
            </w:r>
          </w:p>
        </w:tc>
        <w:tc>
          <w:tcPr>
            <w:tcW w:w="1020" w:type="dxa"/>
            <w:tcBorders>
              <w:top w:val="single" w:sz="4" w:space="0" w:color="auto"/>
              <w:left w:val="nil"/>
              <w:bottom w:val="single" w:sz="4" w:space="0" w:color="auto"/>
              <w:right w:val="single" w:sz="4" w:space="0" w:color="auto"/>
            </w:tcBorders>
            <w:noWrap/>
            <w:vAlign w:val="center"/>
            <w:hideMark/>
          </w:tcPr>
          <w:p w14:paraId="6EEF020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622D72A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146</w:t>
            </w:r>
          </w:p>
        </w:tc>
        <w:tc>
          <w:tcPr>
            <w:tcW w:w="2430" w:type="dxa"/>
            <w:tcBorders>
              <w:top w:val="single" w:sz="4" w:space="0" w:color="auto"/>
              <w:left w:val="nil"/>
              <w:bottom w:val="single" w:sz="4" w:space="0" w:color="auto"/>
              <w:right w:val="single" w:sz="4" w:space="0" w:color="auto"/>
            </w:tcBorders>
            <w:noWrap/>
            <w:vAlign w:val="bottom"/>
            <w:hideMark/>
          </w:tcPr>
          <w:p w14:paraId="0495303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A68626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8FA4BC8"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866CDD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AF2D22C"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075B68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7EE7488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single" w:sz="4" w:space="0" w:color="auto"/>
              <w:left w:val="nil"/>
              <w:bottom w:val="single" w:sz="4" w:space="0" w:color="auto"/>
              <w:right w:val="single" w:sz="4" w:space="0" w:color="auto"/>
            </w:tcBorders>
            <w:noWrap/>
            <w:vAlign w:val="center"/>
            <w:hideMark/>
          </w:tcPr>
          <w:p w14:paraId="09D56E4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single" w:sz="4" w:space="0" w:color="auto"/>
              <w:left w:val="nil"/>
              <w:bottom w:val="single" w:sz="4" w:space="0" w:color="auto"/>
              <w:right w:val="single" w:sz="4" w:space="0" w:color="auto"/>
            </w:tcBorders>
            <w:noWrap/>
            <w:vAlign w:val="center"/>
            <w:hideMark/>
          </w:tcPr>
          <w:p w14:paraId="5BF5807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44E8F8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147</w:t>
            </w:r>
          </w:p>
        </w:tc>
        <w:tc>
          <w:tcPr>
            <w:tcW w:w="2430" w:type="dxa"/>
            <w:tcBorders>
              <w:top w:val="single" w:sz="4" w:space="0" w:color="auto"/>
              <w:left w:val="nil"/>
              <w:bottom w:val="single" w:sz="4" w:space="0" w:color="auto"/>
              <w:right w:val="single" w:sz="4" w:space="0" w:color="auto"/>
            </w:tcBorders>
            <w:noWrap/>
            <w:vAlign w:val="bottom"/>
            <w:hideMark/>
          </w:tcPr>
          <w:p w14:paraId="04E410C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3C64255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37C2827" w14:textId="77777777" w:rsidTr="00A94784">
        <w:trPr>
          <w:trHeight w:val="31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653A202E"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22</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1F16D77"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26011F2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7</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141532D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0C4BABB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Đoàn thuyền đánh cá</w:t>
            </w:r>
          </w:p>
        </w:tc>
        <w:tc>
          <w:tcPr>
            <w:tcW w:w="1020" w:type="dxa"/>
            <w:tcBorders>
              <w:top w:val="single" w:sz="4" w:space="0" w:color="auto"/>
              <w:left w:val="nil"/>
              <w:bottom w:val="single" w:sz="4" w:space="0" w:color="auto"/>
              <w:right w:val="single" w:sz="4" w:space="0" w:color="auto"/>
            </w:tcBorders>
            <w:noWrap/>
            <w:vAlign w:val="center"/>
            <w:hideMark/>
          </w:tcPr>
          <w:p w14:paraId="4E071D8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0205085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148</w:t>
            </w:r>
          </w:p>
        </w:tc>
        <w:tc>
          <w:tcPr>
            <w:tcW w:w="2430" w:type="dxa"/>
            <w:tcBorders>
              <w:top w:val="single" w:sz="4" w:space="0" w:color="auto"/>
              <w:left w:val="nil"/>
              <w:bottom w:val="single" w:sz="4" w:space="0" w:color="auto"/>
              <w:right w:val="single" w:sz="4" w:space="0" w:color="auto"/>
            </w:tcBorders>
            <w:noWrap/>
            <w:vAlign w:val="bottom"/>
            <w:hideMark/>
          </w:tcPr>
          <w:p w14:paraId="161E610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267C23F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4DB2CA3"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4D1D11D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F4275B7"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3AADD0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CEF010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68076A6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câu ghép</w:t>
            </w:r>
          </w:p>
        </w:tc>
        <w:tc>
          <w:tcPr>
            <w:tcW w:w="1020" w:type="dxa"/>
            <w:tcBorders>
              <w:top w:val="single" w:sz="4" w:space="0" w:color="auto"/>
              <w:left w:val="nil"/>
              <w:bottom w:val="single" w:sz="4" w:space="0" w:color="auto"/>
              <w:right w:val="single" w:sz="4" w:space="0" w:color="auto"/>
            </w:tcBorders>
            <w:noWrap/>
            <w:vAlign w:val="center"/>
            <w:hideMark/>
          </w:tcPr>
          <w:p w14:paraId="7F8A74E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DB34FD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149</w:t>
            </w:r>
          </w:p>
        </w:tc>
        <w:tc>
          <w:tcPr>
            <w:tcW w:w="2430" w:type="dxa"/>
            <w:tcBorders>
              <w:top w:val="single" w:sz="4" w:space="0" w:color="auto"/>
              <w:left w:val="nil"/>
              <w:bottom w:val="single" w:sz="4" w:space="0" w:color="auto"/>
              <w:right w:val="single" w:sz="4" w:space="0" w:color="auto"/>
            </w:tcBorders>
            <w:noWrap/>
            <w:vAlign w:val="bottom"/>
            <w:hideMark/>
          </w:tcPr>
          <w:p w14:paraId="630B564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4FACEC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0992C7A"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474C579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6C8DE5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305DEE8"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345526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5578326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Đánh giá, chỉnh sửa bài văn tả người </w:t>
            </w:r>
          </w:p>
        </w:tc>
        <w:tc>
          <w:tcPr>
            <w:tcW w:w="1020" w:type="dxa"/>
            <w:tcBorders>
              <w:top w:val="nil"/>
              <w:left w:val="nil"/>
              <w:bottom w:val="single" w:sz="4" w:space="0" w:color="auto"/>
              <w:right w:val="single" w:sz="4" w:space="0" w:color="auto"/>
            </w:tcBorders>
            <w:noWrap/>
            <w:vAlign w:val="center"/>
            <w:hideMark/>
          </w:tcPr>
          <w:p w14:paraId="7F31AD1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FC972B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150</w:t>
            </w:r>
          </w:p>
        </w:tc>
        <w:tc>
          <w:tcPr>
            <w:tcW w:w="2430" w:type="dxa"/>
            <w:tcBorders>
              <w:top w:val="nil"/>
              <w:left w:val="nil"/>
              <w:bottom w:val="single" w:sz="4" w:space="0" w:color="auto"/>
              <w:right w:val="single" w:sz="4" w:space="0" w:color="auto"/>
            </w:tcBorders>
            <w:noWrap/>
            <w:vAlign w:val="bottom"/>
            <w:hideMark/>
          </w:tcPr>
          <w:p w14:paraId="5E42B4F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025437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A82FFFB"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3F4C29C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7EB68A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D1B5CD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8</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2DC63D9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293673C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Khu rừng của Mát</w:t>
            </w:r>
          </w:p>
        </w:tc>
        <w:tc>
          <w:tcPr>
            <w:tcW w:w="1020" w:type="dxa"/>
            <w:tcBorders>
              <w:top w:val="nil"/>
              <w:left w:val="nil"/>
              <w:bottom w:val="single" w:sz="4" w:space="0" w:color="auto"/>
              <w:right w:val="single" w:sz="4" w:space="0" w:color="auto"/>
            </w:tcBorders>
            <w:noWrap/>
            <w:vAlign w:val="center"/>
            <w:hideMark/>
          </w:tcPr>
          <w:p w14:paraId="29042E3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206D280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151+152</w:t>
            </w:r>
          </w:p>
        </w:tc>
        <w:tc>
          <w:tcPr>
            <w:tcW w:w="2430" w:type="dxa"/>
            <w:tcBorders>
              <w:top w:val="nil"/>
              <w:left w:val="nil"/>
              <w:bottom w:val="single" w:sz="4" w:space="0" w:color="auto"/>
              <w:right w:val="single" w:sz="4" w:space="0" w:color="auto"/>
            </w:tcBorders>
            <w:noWrap/>
            <w:vAlign w:val="bottom"/>
            <w:hideMark/>
          </w:tcPr>
          <w:p w14:paraId="16A4812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FFBD0B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FF2580A"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4EA3118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0E55877"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597FABF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11F406C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59B5E6E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bài văn tả người (Bài viết số 2)</w:t>
            </w:r>
          </w:p>
        </w:tc>
        <w:tc>
          <w:tcPr>
            <w:tcW w:w="1020" w:type="dxa"/>
            <w:tcBorders>
              <w:top w:val="nil"/>
              <w:left w:val="nil"/>
              <w:bottom w:val="single" w:sz="4" w:space="0" w:color="auto"/>
              <w:right w:val="single" w:sz="4" w:space="0" w:color="auto"/>
            </w:tcBorders>
            <w:noWrap/>
            <w:vAlign w:val="center"/>
            <w:hideMark/>
          </w:tcPr>
          <w:p w14:paraId="3267EC2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7DAA16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153</w:t>
            </w:r>
          </w:p>
        </w:tc>
        <w:tc>
          <w:tcPr>
            <w:tcW w:w="2430" w:type="dxa"/>
            <w:tcBorders>
              <w:top w:val="nil"/>
              <w:left w:val="nil"/>
              <w:bottom w:val="single" w:sz="4" w:space="0" w:color="auto"/>
              <w:right w:val="single" w:sz="4" w:space="0" w:color="auto"/>
            </w:tcBorders>
            <w:noWrap/>
            <w:vAlign w:val="bottom"/>
            <w:hideMark/>
          </w:tcPr>
          <w:p w14:paraId="796DD59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5A7C30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D4E54CD" w14:textId="77777777" w:rsidTr="00A94784">
        <w:trPr>
          <w:trHeight w:val="37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5F281F58" w14:textId="0D7C1199" w:rsidR="00D301F9" w:rsidRPr="001953F6" w:rsidRDefault="008A79B7" w:rsidP="00D301F9">
            <w:pPr>
              <w:spacing w:before="0" w:after="0"/>
              <w:jc w:val="center"/>
              <w:rPr>
                <w:rFonts w:eastAsia="Times New Roman"/>
                <w:b/>
                <w:bCs/>
                <w:sz w:val="26"/>
                <w:szCs w:val="26"/>
                <w:lang w:eastAsia="ja-JP"/>
              </w:rPr>
            </w:pPr>
            <w:r w:rsidRPr="001953F6">
              <w:rPr>
                <w:noProof/>
              </w:rPr>
              <mc:AlternateContent>
                <mc:Choice Requires="wps">
                  <w:drawing>
                    <wp:anchor distT="0" distB="0" distL="114300" distR="114300" simplePos="0" relativeHeight="251663360" behindDoc="0" locked="0" layoutInCell="1" allowOverlap="1" wp14:anchorId="7E5F94DF" wp14:editId="2A62058F">
                      <wp:simplePos x="0" y="0"/>
                      <wp:positionH relativeFrom="column">
                        <wp:posOffset>-48260</wp:posOffset>
                      </wp:positionH>
                      <wp:positionV relativeFrom="paragraph">
                        <wp:posOffset>-275590</wp:posOffset>
                      </wp:positionV>
                      <wp:extent cx="461645" cy="10795"/>
                      <wp:effectExtent l="0" t="0" r="14605" b="8255"/>
                      <wp:wrapNone/>
                      <wp:docPr id="28966574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645" cy="107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9C1227"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1.7pt" to="32.5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">
                      <o:lock v:ext="edit" shapetype="f"/>
                    </v:line>
                  </w:pict>
                </mc:Fallback>
              </mc:AlternateContent>
            </w:r>
            <w:r w:rsidR="00D301F9" w:rsidRPr="001953F6">
              <w:rPr>
                <w:rFonts w:eastAsia="Times New Roman"/>
                <w:b/>
                <w:bCs/>
                <w:sz w:val="26"/>
                <w:szCs w:val="26"/>
                <w:lang w:eastAsia="ja-JP"/>
              </w:rPr>
              <w:t>23</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147572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8E7210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5EAC35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7A53AF9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Những ý kiến khác biệt</w:t>
            </w:r>
          </w:p>
        </w:tc>
        <w:tc>
          <w:tcPr>
            <w:tcW w:w="1020" w:type="dxa"/>
            <w:tcBorders>
              <w:top w:val="nil"/>
              <w:left w:val="nil"/>
              <w:bottom w:val="single" w:sz="4" w:space="0" w:color="auto"/>
              <w:right w:val="single" w:sz="4" w:space="0" w:color="auto"/>
            </w:tcBorders>
            <w:noWrap/>
            <w:vAlign w:val="center"/>
            <w:hideMark/>
          </w:tcPr>
          <w:p w14:paraId="7785659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39825C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154</w:t>
            </w:r>
          </w:p>
        </w:tc>
        <w:tc>
          <w:tcPr>
            <w:tcW w:w="2430" w:type="dxa"/>
            <w:tcBorders>
              <w:top w:val="nil"/>
              <w:left w:val="nil"/>
              <w:bottom w:val="single" w:sz="4" w:space="0" w:color="auto"/>
              <w:right w:val="single" w:sz="4" w:space="0" w:color="auto"/>
            </w:tcBorders>
            <w:noWrap/>
            <w:vAlign w:val="bottom"/>
            <w:hideMark/>
          </w:tcPr>
          <w:p w14:paraId="0EEF2DB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8B9DC8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E8F4326" w14:textId="77777777" w:rsidTr="00A94784">
        <w:trPr>
          <w:trHeight w:val="419"/>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21181EE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5675DDD"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 xml:space="preserve">Chủ điểm 6: </w:t>
            </w:r>
            <w:r w:rsidRPr="001953F6">
              <w:rPr>
                <w:rFonts w:eastAsia="Times New Roman"/>
                <w:b/>
                <w:bCs/>
                <w:sz w:val="26"/>
                <w:szCs w:val="26"/>
                <w:lang w:eastAsia="ja-JP"/>
              </w:rPr>
              <w:lastRenderedPageBreak/>
              <w:t>Hương sắc trăm miền</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5988B31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lastRenderedPageBreak/>
              <w:t>Bài 9</w:t>
            </w:r>
            <w:r w:rsidRPr="001953F6">
              <w:rPr>
                <w:rFonts w:eastAsia="Times New Roman"/>
                <w:sz w:val="26"/>
                <w:szCs w:val="26"/>
                <w:lang w:eastAsia="ja-JP"/>
              </w:rPr>
              <w:br/>
            </w:r>
            <w:r w:rsidRPr="001953F6">
              <w:rPr>
                <w:rFonts w:eastAsia="Times New Roman"/>
                <w:sz w:val="26"/>
                <w:szCs w:val="26"/>
                <w:lang w:eastAsia="ja-JP"/>
              </w:rPr>
              <w:lastRenderedPageBreak/>
              <w:t>(3 tiết)</w:t>
            </w:r>
          </w:p>
        </w:tc>
        <w:tc>
          <w:tcPr>
            <w:tcW w:w="1907" w:type="dxa"/>
            <w:tcBorders>
              <w:top w:val="single" w:sz="4" w:space="0" w:color="auto"/>
              <w:left w:val="nil"/>
              <w:bottom w:val="single" w:sz="4" w:space="0" w:color="auto"/>
              <w:right w:val="single" w:sz="4" w:space="0" w:color="auto"/>
            </w:tcBorders>
            <w:noWrap/>
            <w:vAlign w:val="center"/>
            <w:hideMark/>
          </w:tcPr>
          <w:p w14:paraId="6C4C327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lastRenderedPageBreak/>
              <w:t>Đọc</w:t>
            </w:r>
          </w:p>
        </w:tc>
        <w:tc>
          <w:tcPr>
            <w:tcW w:w="4620" w:type="dxa"/>
            <w:tcBorders>
              <w:top w:val="single" w:sz="4" w:space="0" w:color="auto"/>
              <w:left w:val="nil"/>
              <w:bottom w:val="single" w:sz="4" w:space="0" w:color="auto"/>
              <w:right w:val="single" w:sz="4" w:space="0" w:color="auto"/>
            </w:tcBorders>
            <w:vAlign w:val="center"/>
            <w:hideMark/>
          </w:tcPr>
          <w:p w14:paraId="4239757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Hội thổi cơm thi ở Đồng Văn</w:t>
            </w:r>
          </w:p>
        </w:tc>
        <w:tc>
          <w:tcPr>
            <w:tcW w:w="1020" w:type="dxa"/>
            <w:tcBorders>
              <w:top w:val="single" w:sz="4" w:space="0" w:color="auto"/>
              <w:left w:val="nil"/>
              <w:bottom w:val="single" w:sz="4" w:space="0" w:color="auto"/>
              <w:right w:val="single" w:sz="4" w:space="0" w:color="auto"/>
            </w:tcBorders>
            <w:noWrap/>
            <w:vAlign w:val="center"/>
            <w:hideMark/>
          </w:tcPr>
          <w:p w14:paraId="315B6B7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B36479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155</w:t>
            </w:r>
          </w:p>
        </w:tc>
        <w:tc>
          <w:tcPr>
            <w:tcW w:w="2430" w:type="dxa"/>
            <w:tcBorders>
              <w:top w:val="single" w:sz="4" w:space="0" w:color="auto"/>
              <w:left w:val="nil"/>
              <w:bottom w:val="single" w:sz="4" w:space="0" w:color="auto"/>
              <w:right w:val="single" w:sz="4" w:space="0" w:color="auto"/>
            </w:tcBorders>
            <w:hideMark/>
          </w:tcPr>
          <w:p w14:paraId="0C6433E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Tích hợp liên môn LS và ĐL     bài 7: </w:t>
            </w:r>
            <w:r w:rsidRPr="001953F6">
              <w:rPr>
                <w:rFonts w:eastAsia="Times New Roman"/>
                <w:sz w:val="26"/>
                <w:szCs w:val="26"/>
                <w:lang w:eastAsia="ja-JP"/>
              </w:rPr>
              <w:lastRenderedPageBreak/>
              <w:t>Đền Hùng và lễ giỗ Tổ Hùng Vương</w:t>
            </w:r>
          </w:p>
        </w:tc>
        <w:tc>
          <w:tcPr>
            <w:tcW w:w="617" w:type="dxa"/>
            <w:tcBorders>
              <w:top w:val="single" w:sz="4" w:space="0" w:color="auto"/>
              <w:left w:val="nil"/>
              <w:bottom w:val="single" w:sz="4" w:space="0" w:color="auto"/>
              <w:right w:val="single" w:sz="4" w:space="0" w:color="auto"/>
            </w:tcBorders>
          </w:tcPr>
          <w:p w14:paraId="7B2827E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157E611"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690FE33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18DA49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1EFA08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70EF127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1EA3755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Liên kết câu bằng cách lặp từ ngữ</w:t>
            </w:r>
          </w:p>
        </w:tc>
        <w:tc>
          <w:tcPr>
            <w:tcW w:w="1020" w:type="dxa"/>
            <w:tcBorders>
              <w:top w:val="single" w:sz="4" w:space="0" w:color="auto"/>
              <w:left w:val="nil"/>
              <w:bottom w:val="single" w:sz="4" w:space="0" w:color="auto"/>
              <w:right w:val="single" w:sz="4" w:space="0" w:color="auto"/>
            </w:tcBorders>
            <w:noWrap/>
            <w:vAlign w:val="center"/>
            <w:hideMark/>
          </w:tcPr>
          <w:p w14:paraId="7FDA0B1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6AE81B7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156</w:t>
            </w:r>
          </w:p>
        </w:tc>
        <w:tc>
          <w:tcPr>
            <w:tcW w:w="2430" w:type="dxa"/>
            <w:tcBorders>
              <w:top w:val="single" w:sz="4" w:space="0" w:color="auto"/>
              <w:left w:val="nil"/>
              <w:bottom w:val="single" w:sz="4" w:space="0" w:color="auto"/>
              <w:right w:val="single" w:sz="4" w:space="0" w:color="auto"/>
            </w:tcBorders>
            <w:noWrap/>
            <w:vAlign w:val="bottom"/>
            <w:hideMark/>
          </w:tcPr>
          <w:p w14:paraId="6572815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4D9C49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D0E7055" w14:textId="77777777" w:rsidTr="00A94784">
        <w:trPr>
          <w:trHeight w:val="62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0421F4E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5BD8D9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3ED0EB3"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859E21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5B443A6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đoạn văn thể hiện tình cảm, cảm xúc về một sự việc</w:t>
            </w:r>
          </w:p>
        </w:tc>
        <w:tc>
          <w:tcPr>
            <w:tcW w:w="1020" w:type="dxa"/>
            <w:tcBorders>
              <w:top w:val="nil"/>
              <w:left w:val="nil"/>
              <w:bottom w:val="single" w:sz="4" w:space="0" w:color="auto"/>
              <w:right w:val="single" w:sz="4" w:space="0" w:color="auto"/>
            </w:tcBorders>
            <w:noWrap/>
            <w:vAlign w:val="center"/>
            <w:hideMark/>
          </w:tcPr>
          <w:p w14:paraId="6380EF9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64741E7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157+158</w:t>
            </w:r>
          </w:p>
        </w:tc>
        <w:tc>
          <w:tcPr>
            <w:tcW w:w="2430" w:type="dxa"/>
            <w:tcBorders>
              <w:top w:val="nil"/>
              <w:left w:val="nil"/>
              <w:bottom w:val="single" w:sz="4" w:space="0" w:color="auto"/>
              <w:right w:val="single" w:sz="4" w:space="0" w:color="auto"/>
            </w:tcBorders>
            <w:noWrap/>
            <w:vAlign w:val="bottom"/>
            <w:hideMark/>
          </w:tcPr>
          <w:p w14:paraId="55C288C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307608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4F31B76"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5DF8588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B69F3D0"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ABB3D3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10</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0C27575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C4E9CF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Những búp chè trên cây cổ thụ</w:t>
            </w:r>
          </w:p>
        </w:tc>
        <w:tc>
          <w:tcPr>
            <w:tcW w:w="1020" w:type="dxa"/>
            <w:tcBorders>
              <w:top w:val="nil"/>
              <w:left w:val="nil"/>
              <w:bottom w:val="single" w:sz="4" w:space="0" w:color="auto"/>
              <w:right w:val="single" w:sz="4" w:space="0" w:color="auto"/>
            </w:tcBorders>
            <w:noWrap/>
            <w:vAlign w:val="center"/>
            <w:hideMark/>
          </w:tcPr>
          <w:p w14:paraId="4EE7987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5D057E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159</w:t>
            </w:r>
          </w:p>
        </w:tc>
        <w:tc>
          <w:tcPr>
            <w:tcW w:w="2430" w:type="dxa"/>
            <w:tcBorders>
              <w:top w:val="nil"/>
              <w:left w:val="nil"/>
              <w:bottom w:val="single" w:sz="4" w:space="0" w:color="auto"/>
              <w:right w:val="single" w:sz="4" w:space="0" w:color="auto"/>
            </w:tcBorders>
            <w:noWrap/>
            <w:vAlign w:val="bottom"/>
            <w:hideMark/>
          </w:tcPr>
          <w:p w14:paraId="44C8465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23FCEF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1B93D90" w14:textId="77777777" w:rsidTr="00A94784">
        <w:trPr>
          <w:trHeight w:val="62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2D71803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651A67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56BD1D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45DD7F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1F339ED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ý cho đoạn văn thể hiện tình cảm, cảm xúc về một sự việc</w:t>
            </w:r>
          </w:p>
        </w:tc>
        <w:tc>
          <w:tcPr>
            <w:tcW w:w="1020" w:type="dxa"/>
            <w:tcBorders>
              <w:top w:val="nil"/>
              <w:left w:val="nil"/>
              <w:bottom w:val="single" w:sz="4" w:space="0" w:color="auto"/>
              <w:right w:val="single" w:sz="4" w:space="0" w:color="auto"/>
            </w:tcBorders>
            <w:noWrap/>
            <w:vAlign w:val="center"/>
            <w:hideMark/>
          </w:tcPr>
          <w:p w14:paraId="1A614BB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1A35CE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160</w:t>
            </w:r>
          </w:p>
        </w:tc>
        <w:tc>
          <w:tcPr>
            <w:tcW w:w="2430" w:type="dxa"/>
            <w:tcBorders>
              <w:top w:val="nil"/>
              <w:left w:val="nil"/>
              <w:bottom w:val="single" w:sz="4" w:space="0" w:color="auto"/>
              <w:right w:val="single" w:sz="4" w:space="0" w:color="auto"/>
            </w:tcBorders>
            <w:noWrap/>
            <w:vAlign w:val="bottom"/>
            <w:hideMark/>
          </w:tcPr>
          <w:p w14:paraId="132F586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A5ECBB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8864A79"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7A7B853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FB383B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54D229B3"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1D96A6D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noWrap/>
            <w:vAlign w:val="center"/>
            <w:hideMark/>
          </w:tcPr>
          <w:p w14:paraId="378B9F1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0263CB9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9853DB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161</w:t>
            </w:r>
          </w:p>
        </w:tc>
        <w:tc>
          <w:tcPr>
            <w:tcW w:w="2430" w:type="dxa"/>
            <w:tcBorders>
              <w:top w:val="nil"/>
              <w:left w:val="nil"/>
              <w:bottom w:val="single" w:sz="4" w:space="0" w:color="auto"/>
              <w:right w:val="single" w:sz="4" w:space="0" w:color="auto"/>
            </w:tcBorders>
            <w:noWrap/>
            <w:vAlign w:val="bottom"/>
            <w:hideMark/>
          </w:tcPr>
          <w:p w14:paraId="179D464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79D4C5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448CEA0" w14:textId="77777777" w:rsidTr="00A94784">
        <w:trPr>
          <w:trHeight w:val="31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12E3C586"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24</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71D56AF"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B93497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11</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6C766EE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1688E2B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Hương cốm mùa thu</w:t>
            </w:r>
          </w:p>
        </w:tc>
        <w:tc>
          <w:tcPr>
            <w:tcW w:w="1020" w:type="dxa"/>
            <w:tcBorders>
              <w:top w:val="nil"/>
              <w:left w:val="nil"/>
              <w:bottom w:val="single" w:sz="4" w:space="0" w:color="auto"/>
              <w:right w:val="single" w:sz="4" w:space="0" w:color="auto"/>
            </w:tcBorders>
            <w:noWrap/>
            <w:vAlign w:val="center"/>
            <w:hideMark/>
          </w:tcPr>
          <w:p w14:paraId="1C6D6D4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D051EF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162</w:t>
            </w:r>
          </w:p>
        </w:tc>
        <w:tc>
          <w:tcPr>
            <w:tcW w:w="2430" w:type="dxa"/>
            <w:tcBorders>
              <w:top w:val="nil"/>
              <w:left w:val="nil"/>
              <w:bottom w:val="single" w:sz="4" w:space="0" w:color="auto"/>
              <w:right w:val="single" w:sz="4" w:space="0" w:color="auto"/>
            </w:tcBorders>
            <w:noWrap/>
            <w:vAlign w:val="bottom"/>
            <w:hideMark/>
          </w:tcPr>
          <w:p w14:paraId="3882E1F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022DB6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110D041"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82B846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8841B3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F141F95"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20C8FD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56F6F67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Liên kết câu bằng từ ngữ nối</w:t>
            </w:r>
          </w:p>
        </w:tc>
        <w:tc>
          <w:tcPr>
            <w:tcW w:w="1020" w:type="dxa"/>
            <w:tcBorders>
              <w:top w:val="single" w:sz="4" w:space="0" w:color="auto"/>
              <w:left w:val="nil"/>
              <w:bottom w:val="single" w:sz="4" w:space="0" w:color="auto"/>
              <w:right w:val="single" w:sz="4" w:space="0" w:color="auto"/>
            </w:tcBorders>
            <w:noWrap/>
            <w:vAlign w:val="center"/>
            <w:hideMark/>
          </w:tcPr>
          <w:p w14:paraId="5B5AC28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noWrap/>
            <w:vAlign w:val="bottom"/>
            <w:hideMark/>
          </w:tcPr>
          <w:p w14:paraId="43E643F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163</w:t>
            </w:r>
          </w:p>
        </w:tc>
        <w:tc>
          <w:tcPr>
            <w:tcW w:w="2430" w:type="dxa"/>
            <w:tcBorders>
              <w:top w:val="single" w:sz="4" w:space="0" w:color="auto"/>
              <w:left w:val="nil"/>
              <w:bottom w:val="single" w:sz="4" w:space="0" w:color="auto"/>
              <w:right w:val="single" w:sz="4" w:space="0" w:color="auto"/>
            </w:tcBorders>
            <w:noWrap/>
            <w:vAlign w:val="bottom"/>
            <w:hideMark/>
          </w:tcPr>
          <w:p w14:paraId="73CAED3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AFA580D"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26089F0"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D1205C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3775B8E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A427DA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3DB81C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370E90C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thể hiện tình cảm, cảm xúc về một sự việc</w:t>
            </w:r>
          </w:p>
        </w:tc>
        <w:tc>
          <w:tcPr>
            <w:tcW w:w="1020" w:type="dxa"/>
            <w:tcBorders>
              <w:top w:val="single" w:sz="4" w:space="0" w:color="auto"/>
              <w:left w:val="nil"/>
              <w:bottom w:val="single" w:sz="4" w:space="0" w:color="auto"/>
              <w:right w:val="single" w:sz="4" w:space="0" w:color="auto"/>
            </w:tcBorders>
            <w:noWrap/>
            <w:vAlign w:val="center"/>
            <w:hideMark/>
          </w:tcPr>
          <w:p w14:paraId="44D4E1D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35E8836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164</w:t>
            </w:r>
          </w:p>
        </w:tc>
        <w:tc>
          <w:tcPr>
            <w:tcW w:w="2430" w:type="dxa"/>
            <w:tcBorders>
              <w:top w:val="single" w:sz="4" w:space="0" w:color="auto"/>
              <w:left w:val="nil"/>
              <w:bottom w:val="single" w:sz="4" w:space="0" w:color="auto"/>
              <w:right w:val="single" w:sz="4" w:space="0" w:color="auto"/>
            </w:tcBorders>
            <w:noWrap/>
            <w:vAlign w:val="bottom"/>
            <w:hideMark/>
          </w:tcPr>
          <w:p w14:paraId="34066DF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5B4C11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85FD608"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C989C5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5B1D15A"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51B9422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12</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4B2CF2C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166A466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Vũ điệu trên tiền thổ cẩm </w:t>
            </w:r>
          </w:p>
        </w:tc>
        <w:tc>
          <w:tcPr>
            <w:tcW w:w="1020" w:type="dxa"/>
            <w:tcBorders>
              <w:top w:val="nil"/>
              <w:left w:val="nil"/>
              <w:bottom w:val="single" w:sz="4" w:space="0" w:color="auto"/>
              <w:right w:val="single" w:sz="4" w:space="0" w:color="auto"/>
            </w:tcBorders>
            <w:noWrap/>
            <w:vAlign w:val="center"/>
            <w:hideMark/>
          </w:tcPr>
          <w:p w14:paraId="061BF1A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79116BE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165+166</w:t>
            </w:r>
          </w:p>
        </w:tc>
        <w:tc>
          <w:tcPr>
            <w:tcW w:w="2430" w:type="dxa"/>
            <w:tcBorders>
              <w:top w:val="nil"/>
              <w:left w:val="nil"/>
              <w:bottom w:val="single" w:sz="4" w:space="0" w:color="auto"/>
              <w:right w:val="single" w:sz="4" w:space="0" w:color="auto"/>
            </w:tcBorders>
            <w:noWrap/>
            <w:vAlign w:val="bottom"/>
            <w:hideMark/>
          </w:tcPr>
          <w:p w14:paraId="2C65628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8816DD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BC9F713"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FA2AD3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1EDC4604"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376C6E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EB9F97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3FA3363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đoạn văn thể hiện tình cảm, cảm xúc về một sự việc</w:t>
            </w:r>
          </w:p>
        </w:tc>
        <w:tc>
          <w:tcPr>
            <w:tcW w:w="1020" w:type="dxa"/>
            <w:tcBorders>
              <w:top w:val="nil"/>
              <w:left w:val="nil"/>
              <w:bottom w:val="single" w:sz="4" w:space="0" w:color="auto"/>
              <w:right w:val="single" w:sz="4" w:space="0" w:color="auto"/>
            </w:tcBorders>
            <w:noWrap/>
            <w:vAlign w:val="center"/>
            <w:hideMark/>
          </w:tcPr>
          <w:p w14:paraId="7364F2C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2C227E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167</w:t>
            </w:r>
          </w:p>
        </w:tc>
        <w:tc>
          <w:tcPr>
            <w:tcW w:w="2430" w:type="dxa"/>
            <w:tcBorders>
              <w:top w:val="nil"/>
              <w:left w:val="nil"/>
              <w:bottom w:val="single" w:sz="4" w:space="0" w:color="auto"/>
              <w:right w:val="single" w:sz="4" w:space="0" w:color="auto"/>
            </w:tcBorders>
            <w:noWrap/>
            <w:vAlign w:val="bottom"/>
            <w:hideMark/>
          </w:tcPr>
          <w:p w14:paraId="6D82064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037126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502C7D7"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E185ED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7FADD6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5E0DACCF"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DAB77F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4625EE6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 Địa điểm tham quan, du lịch</w:t>
            </w:r>
          </w:p>
        </w:tc>
        <w:tc>
          <w:tcPr>
            <w:tcW w:w="1020" w:type="dxa"/>
            <w:tcBorders>
              <w:top w:val="nil"/>
              <w:left w:val="nil"/>
              <w:bottom w:val="single" w:sz="4" w:space="0" w:color="auto"/>
              <w:right w:val="single" w:sz="4" w:space="0" w:color="auto"/>
            </w:tcBorders>
            <w:noWrap/>
            <w:vAlign w:val="center"/>
            <w:hideMark/>
          </w:tcPr>
          <w:p w14:paraId="3837138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3F4C11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168</w:t>
            </w:r>
          </w:p>
        </w:tc>
        <w:tc>
          <w:tcPr>
            <w:tcW w:w="2430" w:type="dxa"/>
            <w:tcBorders>
              <w:top w:val="nil"/>
              <w:left w:val="nil"/>
              <w:bottom w:val="single" w:sz="4" w:space="0" w:color="auto"/>
              <w:right w:val="single" w:sz="4" w:space="0" w:color="auto"/>
            </w:tcBorders>
            <w:noWrap/>
            <w:vAlign w:val="bottom"/>
            <w:hideMark/>
          </w:tcPr>
          <w:p w14:paraId="4F9F644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0D7772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582F39D" w14:textId="77777777" w:rsidTr="00A94784">
        <w:trPr>
          <w:trHeight w:val="31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66B9778B"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25</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42BF3AC"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5530081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13</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2EB2544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0A59364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Đàn t'rưng – tiếng ca đại ngàn</w:t>
            </w:r>
          </w:p>
        </w:tc>
        <w:tc>
          <w:tcPr>
            <w:tcW w:w="1020" w:type="dxa"/>
            <w:tcBorders>
              <w:top w:val="nil"/>
              <w:left w:val="nil"/>
              <w:bottom w:val="single" w:sz="4" w:space="0" w:color="auto"/>
              <w:right w:val="single" w:sz="4" w:space="0" w:color="auto"/>
            </w:tcBorders>
            <w:noWrap/>
            <w:vAlign w:val="center"/>
            <w:hideMark/>
          </w:tcPr>
          <w:p w14:paraId="1B8380D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EF232B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169</w:t>
            </w:r>
          </w:p>
        </w:tc>
        <w:tc>
          <w:tcPr>
            <w:tcW w:w="2430" w:type="dxa"/>
            <w:tcBorders>
              <w:top w:val="nil"/>
              <w:left w:val="nil"/>
              <w:bottom w:val="single" w:sz="4" w:space="0" w:color="auto"/>
              <w:right w:val="single" w:sz="4" w:space="0" w:color="auto"/>
            </w:tcBorders>
            <w:noWrap/>
            <w:vAlign w:val="bottom"/>
            <w:hideMark/>
          </w:tcPr>
          <w:p w14:paraId="4C9046F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5FF12D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2A86D47"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BC88D4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7E09BF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ECBE4A3"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F0F2AD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13EC3E7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Liên kết câu bằng từ ngữ thay thế</w:t>
            </w:r>
          </w:p>
        </w:tc>
        <w:tc>
          <w:tcPr>
            <w:tcW w:w="1020" w:type="dxa"/>
            <w:tcBorders>
              <w:top w:val="nil"/>
              <w:left w:val="nil"/>
              <w:bottom w:val="single" w:sz="4" w:space="0" w:color="auto"/>
              <w:right w:val="single" w:sz="4" w:space="0" w:color="auto"/>
            </w:tcBorders>
            <w:noWrap/>
            <w:vAlign w:val="center"/>
            <w:hideMark/>
          </w:tcPr>
          <w:p w14:paraId="692567C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B0BCDA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170</w:t>
            </w:r>
          </w:p>
        </w:tc>
        <w:tc>
          <w:tcPr>
            <w:tcW w:w="2430" w:type="dxa"/>
            <w:tcBorders>
              <w:top w:val="nil"/>
              <w:left w:val="nil"/>
              <w:bottom w:val="single" w:sz="4" w:space="0" w:color="auto"/>
              <w:right w:val="single" w:sz="4" w:space="0" w:color="auto"/>
            </w:tcBorders>
            <w:noWrap/>
            <w:vAlign w:val="bottom"/>
            <w:hideMark/>
          </w:tcPr>
          <w:p w14:paraId="6EDD89F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4036E3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38A7A13"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2751E3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2146977"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41EB30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08C6E14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50BC063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chương trình hoạt động</w:t>
            </w:r>
          </w:p>
        </w:tc>
        <w:tc>
          <w:tcPr>
            <w:tcW w:w="1020" w:type="dxa"/>
            <w:tcBorders>
              <w:top w:val="single" w:sz="4" w:space="0" w:color="auto"/>
              <w:left w:val="nil"/>
              <w:bottom w:val="single" w:sz="4" w:space="0" w:color="auto"/>
              <w:right w:val="single" w:sz="4" w:space="0" w:color="auto"/>
            </w:tcBorders>
            <w:noWrap/>
            <w:vAlign w:val="center"/>
            <w:hideMark/>
          </w:tcPr>
          <w:p w14:paraId="5847BED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5370AA1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171</w:t>
            </w:r>
          </w:p>
        </w:tc>
        <w:tc>
          <w:tcPr>
            <w:tcW w:w="2430" w:type="dxa"/>
            <w:tcBorders>
              <w:top w:val="single" w:sz="4" w:space="0" w:color="auto"/>
              <w:left w:val="nil"/>
              <w:bottom w:val="single" w:sz="4" w:space="0" w:color="auto"/>
              <w:right w:val="single" w:sz="4" w:space="0" w:color="auto"/>
            </w:tcBorders>
            <w:noWrap/>
            <w:vAlign w:val="bottom"/>
            <w:hideMark/>
          </w:tcPr>
          <w:p w14:paraId="243A6E2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0A1A02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AF24D7C"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279E67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98B72F1"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5C5706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14</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0274F12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5B53928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Đường quê Đồng Tháp Mười</w:t>
            </w:r>
          </w:p>
        </w:tc>
        <w:tc>
          <w:tcPr>
            <w:tcW w:w="1020" w:type="dxa"/>
            <w:tcBorders>
              <w:top w:val="single" w:sz="4" w:space="0" w:color="auto"/>
              <w:left w:val="nil"/>
              <w:bottom w:val="single" w:sz="4" w:space="0" w:color="auto"/>
              <w:right w:val="single" w:sz="4" w:space="0" w:color="auto"/>
            </w:tcBorders>
            <w:noWrap/>
            <w:vAlign w:val="center"/>
            <w:hideMark/>
          </w:tcPr>
          <w:p w14:paraId="3028EB1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2CD0662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172+173</w:t>
            </w:r>
          </w:p>
        </w:tc>
        <w:tc>
          <w:tcPr>
            <w:tcW w:w="2430" w:type="dxa"/>
            <w:tcBorders>
              <w:top w:val="single" w:sz="4" w:space="0" w:color="auto"/>
              <w:left w:val="nil"/>
              <w:bottom w:val="single" w:sz="4" w:space="0" w:color="auto"/>
              <w:right w:val="single" w:sz="4" w:space="0" w:color="auto"/>
            </w:tcBorders>
            <w:noWrap/>
            <w:vAlign w:val="bottom"/>
            <w:hideMark/>
          </w:tcPr>
          <w:p w14:paraId="51EB4C2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AD5E65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52C25CC"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C93322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5F83DD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F6A218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4593F9A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58DD407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chương trình hoạt động (Bài viết số 1)</w:t>
            </w:r>
          </w:p>
        </w:tc>
        <w:tc>
          <w:tcPr>
            <w:tcW w:w="1020" w:type="dxa"/>
            <w:tcBorders>
              <w:top w:val="single" w:sz="4" w:space="0" w:color="auto"/>
              <w:left w:val="nil"/>
              <w:bottom w:val="single" w:sz="4" w:space="0" w:color="auto"/>
              <w:right w:val="single" w:sz="4" w:space="0" w:color="auto"/>
            </w:tcBorders>
            <w:noWrap/>
            <w:vAlign w:val="center"/>
            <w:hideMark/>
          </w:tcPr>
          <w:p w14:paraId="3AFE723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4E716EA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174</w:t>
            </w:r>
          </w:p>
        </w:tc>
        <w:tc>
          <w:tcPr>
            <w:tcW w:w="2430" w:type="dxa"/>
            <w:tcBorders>
              <w:top w:val="single" w:sz="4" w:space="0" w:color="auto"/>
              <w:left w:val="nil"/>
              <w:bottom w:val="single" w:sz="4" w:space="0" w:color="auto"/>
              <w:right w:val="single" w:sz="4" w:space="0" w:color="auto"/>
            </w:tcBorders>
            <w:noWrap/>
            <w:vAlign w:val="bottom"/>
            <w:hideMark/>
          </w:tcPr>
          <w:p w14:paraId="70AF6E2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522052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32D17C1"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9B2D64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CD3537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2359E6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E0A824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noWrap/>
            <w:vAlign w:val="center"/>
            <w:hideMark/>
          </w:tcPr>
          <w:p w14:paraId="2435963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36D1B37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5DDFDF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175</w:t>
            </w:r>
          </w:p>
        </w:tc>
        <w:tc>
          <w:tcPr>
            <w:tcW w:w="2430" w:type="dxa"/>
            <w:tcBorders>
              <w:top w:val="nil"/>
              <w:left w:val="nil"/>
              <w:bottom w:val="single" w:sz="4" w:space="0" w:color="auto"/>
              <w:right w:val="single" w:sz="4" w:space="0" w:color="auto"/>
            </w:tcBorders>
            <w:noWrap/>
            <w:vAlign w:val="bottom"/>
            <w:hideMark/>
          </w:tcPr>
          <w:p w14:paraId="5064FFF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DBC7DA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5643DFD" w14:textId="77777777" w:rsidTr="00A94784">
        <w:trPr>
          <w:trHeight w:val="315"/>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03F527C6"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26</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F03968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7B3348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15</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30F202D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4F62F08E" w14:textId="77777777" w:rsidR="00D301F9" w:rsidRPr="001953F6" w:rsidRDefault="00D301F9" w:rsidP="00D301F9">
            <w:pPr>
              <w:spacing w:before="0" w:after="0"/>
              <w:jc w:val="both"/>
              <w:rPr>
                <w:rFonts w:eastAsia="Times New Roman"/>
                <w:sz w:val="26"/>
                <w:szCs w:val="26"/>
                <w:lang w:val="pt-BR" w:eastAsia="ja-JP"/>
              </w:rPr>
            </w:pPr>
            <w:r w:rsidRPr="001953F6">
              <w:rPr>
                <w:rFonts w:eastAsia="Times New Roman"/>
                <w:sz w:val="26"/>
                <w:szCs w:val="26"/>
                <w:lang w:val="pt-BR" w:eastAsia="ja-JP"/>
              </w:rPr>
              <w:t xml:space="preserve"> Xuồng ba lá quê tôi</w:t>
            </w:r>
          </w:p>
        </w:tc>
        <w:tc>
          <w:tcPr>
            <w:tcW w:w="1020" w:type="dxa"/>
            <w:tcBorders>
              <w:top w:val="nil"/>
              <w:left w:val="nil"/>
              <w:bottom w:val="single" w:sz="4" w:space="0" w:color="auto"/>
              <w:right w:val="single" w:sz="4" w:space="0" w:color="auto"/>
            </w:tcBorders>
            <w:noWrap/>
            <w:vAlign w:val="center"/>
            <w:hideMark/>
          </w:tcPr>
          <w:p w14:paraId="21B34F4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6F4380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176</w:t>
            </w:r>
          </w:p>
        </w:tc>
        <w:tc>
          <w:tcPr>
            <w:tcW w:w="2430" w:type="dxa"/>
            <w:tcBorders>
              <w:top w:val="nil"/>
              <w:left w:val="nil"/>
              <w:bottom w:val="single" w:sz="4" w:space="0" w:color="auto"/>
              <w:right w:val="single" w:sz="4" w:space="0" w:color="auto"/>
            </w:tcBorders>
            <w:noWrap/>
            <w:vAlign w:val="bottom"/>
            <w:hideMark/>
          </w:tcPr>
          <w:p w14:paraId="1215F5A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F7CE4D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694D069"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1AACEC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60CB8727"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B0CBB5B"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27C8A3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6ED053D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 Luyện tập về liên kết cấu trong đoạn văn viết</w:t>
            </w:r>
          </w:p>
        </w:tc>
        <w:tc>
          <w:tcPr>
            <w:tcW w:w="1020" w:type="dxa"/>
            <w:tcBorders>
              <w:top w:val="nil"/>
              <w:left w:val="nil"/>
              <w:bottom w:val="single" w:sz="4" w:space="0" w:color="auto"/>
              <w:right w:val="single" w:sz="4" w:space="0" w:color="auto"/>
            </w:tcBorders>
            <w:noWrap/>
            <w:vAlign w:val="center"/>
            <w:hideMark/>
          </w:tcPr>
          <w:p w14:paraId="492D982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533E95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177</w:t>
            </w:r>
          </w:p>
        </w:tc>
        <w:tc>
          <w:tcPr>
            <w:tcW w:w="2430" w:type="dxa"/>
            <w:tcBorders>
              <w:top w:val="nil"/>
              <w:left w:val="nil"/>
              <w:bottom w:val="single" w:sz="4" w:space="0" w:color="auto"/>
              <w:right w:val="single" w:sz="4" w:space="0" w:color="auto"/>
            </w:tcBorders>
            <w:noWrap/>
            <w:vAlign w:val="bottom"/>
            <w:hideMark/>
          </w:tcPr>
          <w:p w14:paraId="638C67A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C716DF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A426116"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60C15A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28A7626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8773F9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1CE8D5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7C104EF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chương trinh hoạt động</w:t>
            </w:r>
          </w:p>
        </w:tc>
        <w:tc>
          <w:tcPr>
            <w:tcW w:w="1020" w:type="dxa"/>
            <w:tcBorders>
              <w:top w:val="nil"/>
              <w:left w:val="nil"/>
              <w:bottom w:val="single" w:sz="4" w:space="0" w:color="auto"/>
              <w:right w:val="single" w:sz="4" w:space="0" w:color="auto"/>
            </w:tcBorders>
            <w:noWrap/>
            <w:vAlign w:val="center"/>
            <w:hideMark/>
          </w:tcPr>
          <w:p w14:paraId="18B335B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E1FDC2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178</w:t>
            </w:r>
          </w:p>
        </w:tc>
        <w:tc>
          <w:tcPr>
            <w:tcW w:w="2430" w:type="dxa"/>
            <w:tcBorders>
              <w:top w:val="nil"/>
              <w:left w:val="nil"/>
              <w:bottom w:val="single" w:sz="4" w:space="0" w:color="auto"/>
              <w:right w:val="single" w:sz="4" w:space="0" w:color="auto"/>
            </w:tcBorders>
            <w:noWrap/>
            <w:vAlign w:val="bottom"/>
            <w:hideMark/>
          </w:tcPr>
          <w:p w14:paraId="174ECDD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53B97F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0B89D1E"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F9347D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038859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236A7EA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16</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4788888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BE9A88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Về thăm Đất Mũi</w:t>
            </w:r>
          </w:p>
        </w:tc>
        <w:tc>
          <w:tcPr>
            <w:tcW w:w="1020" w:type="dxa"/>
            <w:tcBorders>
              <w:top w:val="nil"/>
              <w:left w:val="nil"/>
              <w:bottom w:val="single" w:sz="4" w:space="0" w:color="auto"/>
              <w:right w:val="single" w:sz="4" w:space="0" w:color="auto"/>
            </w:tcBorders>
            <w:noWrap/>
            <w:vAlign w:val="center"/>
            <w:hideMark/>
          </w:tcPr>
          <w:p w14:paraId="2DF36A4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6E41362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179+180</w:t>
            </w:r>
          </w:p>
        </w:tc>
        <w:tc>
          <w:tcPr>
            <w:tcW w:w="2430" w:type="dxa"/>
            <w:tcBorders>
              <w:top w:val="nil"/>
              <w:left w:val="nil"/>
              <w:bottom w:val="single" w:sz="4" w:space="0" w:color="auto"/>
              <w:right w:val="single" w:sz="4" w:space="0" w:color="auto"/>
            </w:tcBorders>
            <w:noWrap/>
            <w:vAlign w:val="bottom"/>
            <w:hideMark/>
          </w:tcPr>
          <w:p w14:paraId="56C85D6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FB2FD9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1B1D06A"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570785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6C67A5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7509E3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AD1B35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49DAD06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chương trinh hoạt động (Bài viết số 2)</w:t>
            </w:r>
          </w:p>
        </w:tc>
        <w:tc>
          <w:tcPr>
            <w:tcW w:w="1020" w:type="dxa"/>
            <w:tcBorders>
              <w:top w:val="single" w:sz="4" w:space="0" w:color="auto"/>
              <w:left w:val="nil"/>
              <w:bottom w:val="single" w:sz="4" w:space="0" w:color="auto"/>
              <w:right w:val="single" w:sz="4" w:space="0" w:color="auto"/>
            </w:tcBorders>
            <w:noWrap/>
            <w:vAlign w:val="center"/>
            <w:hideMark/>
          </w:tcPr>
          <w:p w14:paraId="6A79BC2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5B353CD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181</w:t>
            </w:r>
          </w:p>
        </w:tc>
        <w:tc>
          <w:tcPr>
            <w:tcW w:w="2430" w:type="dxa"/>
            <w:tcBorders>
              <w:top w:val="single" w:sz="4" w:space="0" w:color="auto"/>
              <w:left w:val="nil"/>
              <w:bottom w:val="single" w:sz="4" w:space="0" w:color="auto"/>
              <w:right w:val="single" w:sz="4" w:space="0" w:color="auto"/>
            </w:tcBorders>
            <w:noWrap/>
            <w:vAlign w:val="bottom"/>
            <w:hideMark/>
          </w:tcPr>
          <w:p w14:paraId="246B5E1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46067B3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184CD4E"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D95276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E15A3C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F385EA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509445B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single" w:sz="4" w:space="0" w:color="auto"/>
              <w:left w:val="nil"/>
              <w:bottom w:val="single" w:sz="4" w:space="0" w:color="auto"/>
              <w:right w:val="single" w:sz="4" w:space="0" w:color="auto"/>
            </w:tcBorders>
            <w:vAlign w:val="center"/>
            <w:hideMark/>
          </w:tcPr>
          <w:p w14:paraId="63448DB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Sản vật địa phương</w:t>
            </w:r>
          </w:p>
        </w:tc>
        <w:tc>
          <w:tcPr>
            <w:tcW w:w="1020" w:type="dxa"/>
            <w:tcBorders>
              <w:top w:val="single" w:sz="4" w:space="0" w:color="auto"/>
              <w:left w:val="nil"/>
              <w:bottom w:val="single" w:sz="4" w:space="0" w:color="auto"/>
              <w:right w:val="single" w:sz="4" w:space="0" w:color="auto"/>
            </w:tcBorders>
            <w:noWrap/>
            <w:vAlign w:val="center"/>
            <w:hideMark/>
          </w:tcPr>
          <w:p w14:paraId="57FEBEA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62E5574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182</w:t>
            </w:r>
          </w:p>
        </w:tc>
        <w:tc>
          <w:tcPr>
            <w:tcW w:w="2430" w:type="dxa"/>
            <w:tcBorders>
              <w:top w:val="single" w:sz="4" w:space="0" w:color="auto"/>
              <w:left w:val="nil"/>
              <w:bottom w:val="single" w:sz="4" w:space="0" w:color="auto"/>
              <w:right w:val="single" w:sz="4" w:space="0" w:color="auto"/>
            </w:tcBorders>
            <w:noWrap/>
            <w:vAlign w:val="bottom"/>
            <w:hideMark/>
          </w:tcPr>
          <w:p w14:paraId="1351F84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GD địa phương: Giới thiệu một số sản vật ở quê em…</w:t>
            </w:r>
          </w:p>
        </w:tc>
        <w:tc>
          <w:tcPr>
            <w:tcW w:w="617" w:type="dxa"/>
            <w:tcBorders>
              <w:top w:val="single" w:sz="4" w:space="0" w:color="auto"/>
              <w:left w:val="nil"/>
              <w:bottom w:val="single" w:sz="4" w:space="0" w:color="auto"/>
              <w:right w:val="single" w:sz="4" w:space="0" w:color="auto"/>
            </w:tcBorders>
          </w:tcPr>
          <w:p w14:paraId="4AAE086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E340A70" w14:textId="77777777" w:rsidTr="00A94784">
        <w:trPr>
          <w:trHeight w:val="31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2EC4EF2C"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27</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418298C"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Ôn tập và đánh giá giữa HKII.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DFED36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400CD5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5DD261E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HKII (Tiết 1-Tr.70)</w:t>
            </w:r>
          </w:p>
        </w:tc>
        <w:tc>
          <w:tcPr>
            <w:tcW w:w="1020" w:type="dxa"/>
            <w:tcBorders>
              <w:top w:val="nil"/>
              <w:left w:val="nil"/>
              <w:bottom w:val="single" w:sz="4" w:space="0" w:color="auto"/>
              <w:right w:val="single" w:sz="4" w:space="0" w:color="auto"/>
            </w:tcBorders>
            <w:noWrap/>
            <w:vAlign w:val="center"/>
            <w:hideMark/>
          </w:tcPr>
          <w:p w14:paraId="6B0329A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73617E6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183</w:t>
            </w:r>
          </w:p>
        </w:tc>
        <w:tc>
          <w:tcPr>
            <w:tcW w:w="2430" w:type="dxa"/>
            <w:tcBorders>
              <w:top w:val="nil"/>
              <w:left w:val="nil"/>
              <w:bottom w:val="single" w:sz="4" w:space="0" w:color="auto"/>
              <w:right w:val="single" w:sz="4" w:space="0" w:color="auto"/>
            </w:tcBorders>
            <w:noWrap/>
            <w:vAlign w:val="bottom"/>
            <w:hideMark/>
          </w:tcPr>
          <w:p w14:paraId="7E3AF8C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766CF8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F146991"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D8164D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5805A92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6C360C7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089E56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7532CA6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HKII (Tiết 2)</w:t>
            </w:r>
          </w:p>
        </w:tc>
        <w:tc>
          <w:tcPr>
            <w:tcW w:w="1020" w:type="dxa"/>
            <w:tcBorders>
              <w:top w:val="nil"/>
              <w:left w:val="nil"/>
              <w:bottom w:val="single" w:sz="4" w:space="0" w:color="auto"/>
              <w:right w:val="single" w:sz="4" w:space="0" w:color="auto"/>
            </w:tcBorders>
            <w:noWrap/>
            <w:vAlign w:val="center"/>
            <w:hideMark/>
          </w:tcPr>
          <w:p w14:paraId="388CBD5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0A48BBA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184</w:t>
            </w:r>
          </w:p>
        </w:tc>
        <w:tc>
          <w:tcPr>
            <w:tcW w:w="2430" w:type="dxa"/>
            <w:tcBorders>
              <w:top w:val="nil"/>
              <w:left w:val="nil"/>
              <w:bottom w:val="single" w:sz="4" w:space="0" w:color="auto"/>
              <w:right w:val="single" w:sz="4" w:space="0" w:color="auto"/>
            </w:tcBorders>
            <w:noWrap/>
            <w:vAlign w:val="bottom"/>
            <w:hideMark/>
          </w:tcPr>
          <w:p w14:paraId="2353B19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CD1937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75757C5"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D22D83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CCE59AD"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535320A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717B81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23FD86D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HKII (Tiết 3)</w:t>
            </w:r>
          </w:p>
        </w:tc>
        <w:tc>
          <w:tcPr>
            <w:tcW w:w="1020" w:type="dxa"/>
            <w:tcBorders>
              <w:top w:val="nil"/>
              <w:left w:val="nil"/>
              <w:bottom w:val="single" w:sz="4" w:space="0" w:color="auto"/>
              <w:right w:val="single" w:sz="4" w:space="0" w:color="auto"/>
            </w:tcBorders>
            <w:noWrap/>
            <w:vAlign w:val="center"/>
            <w:hideMark/>
          </w:tcPr>
          <w:p w14:paraId="502AF36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1AC93FB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185</w:t>
            </w:r>
          </w:p>
        </w:tc>
        <w:tc>
          <w:tcPr>
            <w:tcW w:w="2430" w:type="dxa"/>
            <w:tcBorders>
              <w:top w:val="nil"/>
              <w:left w:val="nil"/>
              <w:bottom w:val="single" w:sz="4" w:space="0" w:color="auto"/>
              <w:right w:val="single" w:sz="4" w:space="0" w:color="auto"/>
            </w:tcBorders>
            <w:noWrap/>
            <w:vAlign w:val="bottom"/>
            <w:hideMark/>
          </w:tcPr>
          <w:p w14:paraId="359F16C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33946A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C5764D3"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CCEECC5"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95E10FE"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8BEA86E"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55505AB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single" w:sz="4" w:space="0" w:color="auto"/>
              <w:left w:val="nil"/>
              <w:bottom w:val="single" w:sz="4" w:space="0" w:color="auto"/>
              <w:right w:val="single" w:sz="4" w:space="0" w:color="auto"/>
            </w:tcBorders>
            <w:noWrap/>
            <w:vAlign w:val="center"/>
            <w:hideMark/>
          </w:tcPr>
          <w:p w14:paraId="06B5787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giữa HKII (Tiết 4+5)</w:t>
            </w:r>
          </w:p>
        </w:tc>
        <w:tc>
          <w:tcPr>
            <w:tcW w:w="1020" w:type="dxa"/>
            <w:tcBorders>
              <w:top w:val="single" w:sz="4" w:space="0" w:color="auto"/>
              <w:left w:val="nil"/>
              <w:bottom w:val="single" w:sz="4" w:space="0" w:color="auto"/>
              <w:right w:val="single" w:sz="4" w:space="0" w:color="auto"/>
            </w:tcBorders>
            <w:noWrap/>
            <w:vAlign w:val="center"/>
            <w:hideMark/>
          </w:tcPr>
          <w:p w14:paraId="7ADA964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noWrap/>
            <w:vAlign w:val="bottom"/>
            <w:hideMark/>
          </w:tcPr>
          <w:p w14:paraId="2EC5604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186+187</w:t>
            </w:r>
          </w:p>
        </w:tc>
        <w:tc>
          <w:tcPr>
            <w:tcW w:w="2430" w:type="dxa"/>
            <w:tcBorders>
              <w:top w:val="single" w:sz="4" w:space="0" w:color="auto"/>
              <w:left w:val="nil"/>
              <w:bottom w:val="single" w:sz="4" w:space="0" w:color="auto"/>
              <w:right w:val="single" w:sz="4" w:space="0" w:color="auto"/>
            </w:tcBorders>
            <w:noWrap/>
            <w:vAlign w:val="bottom"/>
            <w:hideMark/>
          </w:tcPr>
          <w:p w14:paraId="650BE00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39D808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8B37F12"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FC3C09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3BFC40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ECF5D3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1436D9F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single" w:sz="4" w:space="0" w:color="auto"/>
              <w:left w:val="nil"/>
              <w:bottom w:val="single" w:sz="4" w:space="0" w:color="auto"/>
              <w:right w:val="single" w:sz="4" w:space="0" w:color="auto"/>
            </w:tcBorders>
            <w:vAlign w:val="center"/>
            <w:hideMark/>
          </w:tcPr>
          <w:p w14:paraId="1754EFA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(tiết 6) </w:t>
            </w:r>
          </w:p>
        </w:tc>
        <w:tc>
          <w:tcPr>
            <w:tcW w:w="1020" w:type="dxa"/>
            <w:tcBorders>
              <w:top w:val="single" w:sz="4" w:space="0" w:color="auto"/>
              <w:left w:val="nil"/>
              <w:bottom w:val="single" w:sz="4" w:space="0" w:color="auto"/>
              <w:right w:val="single" w:sz="4" w:space="0" w:color="auto"/>
            </w:tcBorders>
            <w:noWrap/>
            <w:vAlign w:val="center"/>
            <w:hideMark/>
          </w:tcPr>
          <w:p w14:paraId="307A135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noWrap/>
            <w:vAlign w:val="bottom"/>
            <w:hideMark/>
          </w:tcPr>
          <w:p w14:paraId="5643A86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188</w:t>
            </w:r>
          </w:p>
        </w:tc>
        <w:tc>
          <w:tcPr>
            <w:tcW w:w="2430" w:type="dxa"/>
            <w:tcBorders>
              <w:top w:val="single" w:sz="4" w:space="0" w:color="auto"/>
              <w:left w:val="nil"/>
              <w:bottom w:val="single" w:sz="4" w:space="0" w:color="auto"/>
              <w:right w:val="single" w:sz="4" w:space="0" w:color="auto"/>
            </w:tcBorders>
            <w:noWrap/>
            <w:vAlign w:val="bottom"/>
            <w:hideMark/>
          </w:tcPr>
          <w:p w14:paraId="7CA01DB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25A07BA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0CE62FA"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91E962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572397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A1477E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2E47DC2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vAlign w:val="center"/>
            <w:hideMark/>
          </w:tcPr>
          <w:p w14:paraId="15D6008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hiểu – viết (tiết 7) </w:t>
            </w:r>
          </w:p>
        </w:tc>
        <w:tc>
          <w:tcPr>
            <w:tcW w:w="1020" w:type="dxa"/>
            <w:tcBorders>
              <w:top w:val="nil"/>
              <w:left w:val="nil"/>
              <w:bottom w:val="single" w:sz="4" w:space="0" w:color="auto"/>
              <w:right w:val="single" w:sz="4" w:space="0" w:color="auto"/>
            </w:tcBorders>
            <w:noWrap/>
            <w:vAlign w:val="center"/>
            <w:hideMark/>
          </w:tcPr>
          <w:p w14:paraId="4DDF7A5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116504A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189</w:t>
            </w:r>
          </w:p>
        </w:tc>
        <w:tc>
          <w:tcPr>
            <w:tcW w:w="2430" w:type="dxa"/>
            <w:tcBorders>
              <w:top w:val="nil"/>
              <w:left w:val="nil"/>
              <w:bottom w:val="single" w:sz="4" w:space="0" w:color="auto"/>
              <w:right w:val="single" w:sz="4" w:space="0" w:color="auto"/>
            </w:tcBorders>
            <w:noWrap/>
            <w:vAlign w:val="bottom"/>
            <w:hideMark/>
          </w:tcPr>
          <w:p w14:paraId="6B70DC4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r w:rsidRPr="001953F6">
              <w:rPr>
                <w:rFonts w:eastAsia="Arial"/>
                <w:sz w:val="26"/>
                <w:szCs w:val="26"/>
              </w:rPr>
              <w:t>Dạy bù các ngày nghỉ lễ 10/3 âm lịch và 30/4; 01/5(nếu có) từ tuần 27 đến tuần 33</w:t>
            </w:r>
          </w:p>
        </w:tc>
        <w:tc>
          <w:tcPr>
            <w:tcW w:w="617" w:type="dxa"/>
            <w:tcBorders>
              <w:top w:val="nil"/>
              <w:left w:val="nil"/>
              <w:bottom w:val="single" w:sz="4" w:space="0" w:color="auto"/>
              <w:right w:val="single" w:sz="4" w:space="0" w:color="auto"/>
            </w:tcBorders>
          </w:tcPr>
          <w:p w14:paraId="63BF668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5F069C6" w14:textId="77777777" w:rsidTr="00A94784">
        <w:trPr>
          <w:trHeight w:val="31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48B7E14B"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28</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14AD73B"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Chủ điểm 7: Tiếp bước cha ông</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F2FDC3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17</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2A20AF8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42FBB88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Nghìn năm văn hiến</w:t>
            </w:r>
          </w:p>
        </w:tc>
        <w:tc>
          <w:tcPr>
            <w:tcW w:w="1020" w:type="dxa"/>
            <w:tcBorders>
              <w:top w:val="nil"/>
              <w:left w:val="nil"/>
              <w:bottom w:val="single" w:sz="4" w:space="0" w:color="auto"/>
              <w:right w:val="single" w:sz="4" w:space="0" w:color="auto"/>
            </w:tcBorders>
            <w:noWrap/>
            <w:vAlign w:val="center"/>
            <w:hideMark/>
          </w:tcPr>
          <w:p w14:paraId="4DE3A42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11D6F7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190</w:t>
            </w:r>
          </w:p>
        </w:tc>
        <w:tc>
          <w:tcPr>
            <w:tcW w:w="2430" w:type="dxa"/>
            <w:tcBorders>
              <w:top w:val="nil"/>
              <w:left w:val="nil"/>
              <w:bottom w:val="single" w:sz="4" w:space="0" w:color="auto"/>
              <w:right w:val="single" w:sz="4" w:space="0" w:color="auto"/>
            </w:tcBorders>
            <w:noWrap/>
            <w:vAlign w:val="bottom"/>
            <w:hideMark/>
          </w:tcPr>
          <w:p w14:paraId="514924E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E18BBF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68DC3D2"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3167F7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5124A3FD"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5B3FDC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51A643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4084B94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đại từ và kết từ</w:t>
            </w:r>
          </w:p>
        </w:tc>
        <w:tc>
          <w:tcPr>
            <w:tcW w:w="1020" w:type="dxa"/>
            <w:tcBorders>
              <w:top w:val="nil"/>
              <w:left w:val="nil"/>
              <w:bottom w:val="single" w:sz="4" w:space="0" w:color="auto"/>
              <w:right w:val="single" w:sz="4" w:space="0" w:color="auto"/>
            </w:tcBorders>
            <w:noWrap/>
            <w:vAlign w:val="center"/>
            <w:hideMark/>
          </w:tcPr>
          <w:p w14:paraId="3EC3A97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348EC3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191</w:t>
            </w:r>
          </w:p>
        </w:tc>
        <w:tc>
          <w:tcPr>
            <w:tcW w:w="2430" w:type="dxa"/>
            <w:tcBorders>
              <w:top w:val="nil"/>
              <w:left w:val="nil"/>
              <w:bottom w:val="single" w:sz="4" w:space="0" w:color="auto"/>
              <w:right w:val="single" w:sz="4" w:space="0" w:color="auto"/>
            </w:tcBorders>
            <w:noWrap/>
            <w:vAlign w:val="bottom"/>
            <w:hideMark/>
          </w:tcPr>
          <w:p w14:paraId="4F9A8D0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7208B5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6AA3447"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79E330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0B181798"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64DCE8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1F7EBC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7F1C0A2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đoạn văn nêu ý kiến tán thành một sự việc, hiện tượng</w:t>
            </w:r>
          </w:p>
        </w:tc>
        <w:tc>
          <w:tcPr>
            <w:tcW w:w="1020" w:type="dxa"/>
            <w:tcBorders>
              <w:top w:val="nil"/>
              <w:left w:val="nil"/>
              <w:bottom w:val="single" w:sz="4" w:space="0" w:color="auto"/>
              <w:right w:val="single" w:sz="4" w:space="0" w:color="auto"/>
            </w:tcBorders>
            <w:noWrap/>
            <w:vAlign w:val="center"/>
            <w:hideMark/>
          </w:tcPr>
          <w:p w14:paraId="71BD649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9C99F9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192</w:t>
            </w:r>
          </w:p>
        </w:tc>
        <w:tc>
          <w:tcPr>
            <w:tcW w:w="2430" w:type="dxa"/>
            <w:tcBorders>
              <w:top w:val="nil"/>
              <w:left w:val="nil"/>
              <w:bottom w:val="single" w:sz="4" w:space="0" w:color="auto"/>
              <w:right w:val="single" w:sz="4" w:space="0" w:color="auto"/>
            </w:tcBorders>
            <w:noWrap/>
            <w:vAlign w:val="bottom"/>
            <w:hideMark/>
          </w:tcPr>
          <w:p w14:paraId="16FC6BD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CC257A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F7B1993"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AA47D0D"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35E6645"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2786130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18</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5D93A7B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0496D51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Người thầy của muôn đời</w:t>
            </w:r>
          </w:p>
        </w:tc>
        <w:tc>
          <w:tcPr>
            <w:tcW w:w="1020" w:type="dxa"/>
            <w:tcBorders>
              <w:top w:val="nil"/>
              <w:left w:val="nil"/>
              <w:bottom w:val="single" w:sz="4" w:space="0" w:color="auto"/>
              <w:right w:val="single" w:sz="4" w:space="0" w:color="auto"/>
            </w:tcBorders>
            <w:noWrap/>
            <w:vAlign w:val="center"/>
            <w:hideMark/>
          </w:tcPr>
          <w:p w14:paraId="297A1F5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4D1003D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193+194</w:t>
            </w:r>
          </w:p>
        </w:tc>
        <w:tc>
          <w:tcPr>
            <w:tcW w:w="2430" w:type="dxa"/>
            <w:tcBorders>
              <w:top w:val="nil"/>
              <w:left w:val="nil"/>
              <w:bottom w:val="single" w:sz="4" w:space="0" w:color="auto"/>
              <w:right w:val="single" w:sz="4" w:space="0" w:color="auto"/>
            </w:tcBorders>
            <w:noWrap/>
            <w:vAlign w:val="bottom"/>
            <w:hideMark/>
          </w:tcPr>
          <w:p w14:paraId="7A716A9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C13D26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9972C8F"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4090EEC0"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324072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8324C7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6CAD268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49AC286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ý cho đoạn văn nêu ý kiến tán thành một sự việc, hiện tượng</w:t>
            </w:r>
          </w:p>
        </w:tc>
        <w:tc>
          <w:tcPr>
            <w:tcW w:w="1020" w:type="dxa"/>
            <w:tcBorders>
              <w:top w:val="single" w:sz="4" w:space="0" w:color="auto"/>
              <w:left w:val="nil"/>
              <w:bottom w:val="single" w:sz="4" w:space="0" w:color="auto"/>
              <w:right w:val="single" w:sz="4" w:space="0" w:color="auto"/>
            </w:tcBorders>
            <w:noWrap/>
            <w:vAlign w:val="center"/>
            <w:hideMark/>
          </w:tcPr>
          <w:p w14:paraId="6C9751D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042B44B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195</w:t>
            </w:r>
          </w:p>
        </w:tc>
        <w:tc>
          <w:tcPr>
            <w:tcW w:w="2430" w:type="dxa"/>
            <w:tcBorders>
              <w:top w:val="single" w:sz="4" w:space="0" w:color="auto"/>
              <w:left w:val="nil"/>
              <w:bottom w:val="single" w:sz="4" w:space="0" w:color="auto"/>
              <w:right w:val="single" w:sz="4" w:space="0" w:color="auto"/>
            </w:tcBorders>
            <w:noWrap/>
            <w:vAlign w:val="bottom"/>
            <w:hideMark/>
          </w:tcPr>
          <w:p w14:paraId="0AF8603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5903D9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D794477"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7795430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439AF5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408C59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7F903C8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single" w:sz="4" w:space="0" w:color="auto"/>
              <w:left w:val="nil"/>
              <w:bottom w:val="single" w:sz="4" w:space="0" w:color="auto"/>
              <w:right w:val="single" w:sz="4" w:space="0" w:color="auto"/>
            </w:tcBorders>
            <w:noWrap/>
            <w:vAlign w:val="center"/>
            <w:hideMark/>
          </w:tcPr>
          <w:p w14:paraId="5B6E82E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single" w:sz="4" w:space="0" w:color="auto"/>
              <w:left w:val="nil"/>
              <w:bottom w:val="single" w:sz="4" w:space="0" w:color="auto"/>
              <w:right w:val="single" w:sz="4" w:space="0" w:color="auto"/>
            </w:tcBorders>
            <w:noWrap/>
            <w:vAlign w:val="center"/>
            <w:hideMark/>
          </w:tcPr>
          <w:p w14:paraId="39A1720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01A0254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196</w:t>
            </w:r>
          </w:p>
        </w:tc>
        <w:tc>
          <w:tcPr>
            <w:tcW w:w="2430" w:type="dxa"/>
            <w:tcBorders>
              <w:top w:val="single" w:sz="4" w:space="0" w:color="auto"/>
              <w:left w:val="nil"/>
              <w:bottom w:val="single" w:sz="4" w:space="0" w:color="auto"/>
              <w:right w:val="single" w:sz="4" w:space="0" w:color="auto"/>
            </w:tcBorders>
            <w:noWrap/>
            <w:vAlign w:val="bottom"/>
            <w:hideMark/>
          </w:tcPr>
          <w:p w14:paraId="77C3BBA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2B022CB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A1E0DFD" w14:textId="77777777" w:rsidTr="00A94784">
        <w:trPr>
          <w:trHeight w:val="31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00444B9F"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29</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715C3B0"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 xml:space="preserve">Chủ điểm 7: Quê hương </w:t>
            </w:r>
            <w:r w:rsidRPr="001953F6">
              <w:rPr>
                <w:rFonts w:eastAsia="Times New Roman"/>
                <w:b/>
                <w:bCs/>
                <w:sz w:val="26"/>
                <w:szCs w:val="26"/>
                <w:lang w:eastAsia="ja-JP"/>
              </w:rPr>
              <w:lastRenderedPageBreak/>
              <w:t>trong tôi.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901283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lastRenderedPageBreak/>
              <w:t>Bài 19</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3C7139D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5EC6032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Danh y Tuệ Tĩnh</w:t>
            </w:r>
          </w:p>
        </w:tc>
        <w:tc>
          <w:tcPr>
            <w:tcW w:w="1020" w:type="dxa"/>
            <w:tcBorders>
              <w:top w:val="single" w:sz="4" w:space="0" w:color="auto"/>
              <w:left w:val="nil"/>
              <w:bottom w:val="single" w:sz="4" w:space="0" w:color="auto"/>
              <w:right w:val="single" w:sz="4" w:space="0" w:color="auto"/>
            </w:tcBorders>
            <w:noWrap/>
            <w:vAlign w:val="center"/>
            <w:hideMark/>
          </w:tcPr>
          <w:p w14:paraId="6D7361D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E7CF57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197</w:t>
            </w:r>
          </w:p>
        </w:tc>
        <w:tc>
          <w:tcPr>
            <w:tcW w:w="2430" w:type="dxa"/>
            <w:tcBorders>
              <w:top w:val="single" w:sz="4" w:space="0" w:color="auto"/>
              <w:left w:val="nil"/>
              <w:bottom w:val="single" w:sz="4" w:space="0" w:color="auto"/>
              <w:right w:val="single" w:sz="4" w:space="0" w:color="auto"/>
            </w:tcBorders>
            <w:noWrap/>
            <w:vAlign w:val="bottom"/>
            <w:hideMark/>
          </w:tcPr>
          <w:p w14:paraId="1AE2461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5A7315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9BFD04F"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E0B5BC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4CCDC5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22D3FBB"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4CF2D23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single" w:sz="4" w:space="0" w:color="auto"/>
              <w:left w:val="nil"/>
              <w:bottom w:val="single" w:sz="4" w:space="0" w:color="auto"/>
              <w:right w:val="single" w:sz="4" w:space="0" w:color="auto"/>
            </w:tcBorders>
            <w:vAlign w:val="center"/>
            <w:hideMark/>
          </w:tcPr>
          <w:p w14:paraId="1A771D0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từ đồng nghĩa và từ đa nghĩa</w:t>
            </w:r>
          </w:p>
        </w:tc>
        <w:tc>
          <w:tcPr>
            <w:tcW w:w="1020" w:type="dxa"/>
            <w:tcBorders>
              <w:top w:val="single" w:sz="4" w:space="0" w:color="auto"/>
              <w:left w:val="nil"/>
              <w:bottom w:val="single" w:sz="4" w:space="0" w:color="auto"/>
              <w:right w:val="single" w:sz="4" w:space="0" w:color="auto"/>
            </w:tcBorders>
            <w:noWrap/>
            <w:vAlign w:val="center"/>
            <w:hideMark/>
          </w:tcPr>
          <w:p w14:paraId="66A1BDA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65F6AD2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198</w:t>
            </w:r>
          </w:p>
        </w:tc>
        <w:tc>
          <w:tcPr>
            <w:tcW w:w="2430" w:type="dxa"/>
            <w:tcBorders>
              <w:top w:val="single" w:sz="4" w:space="0" w:color="auto"/>
              <w:left w:val="nil"/>
              <w:bottom w:val="single" w:sz="4" w:space="0" w:color="auto"/>
              <w:right w:val="single" w:sz="4" w:space="0" w:color="auto"/>
            </w:tcBorders>
            <w:noWrap/>
            <w:vAlign w:val="bottom"/>
            <w:hideMark/>
          </w:tcPr>
          <w:p w14:paraId="435C9A9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52A25C6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9EACC20"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EA727F7"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DB4EA3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608A6F1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9D48BC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2A03945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nêu ý kiến tán thành một sự việc, hiện tượng (Bài viết số 1)</w:t>
            </w:r>
          </w:p>
        </w:tc>
        <w:tc>
          <w:tcPr>
            <w:tcW w:w="1020" w:type="dxa"/>
            <w:tcBorders>
              <w:top w:val="nil"/>
              <w:left w:val="nil"/>
              <w:bottom w:val="single" w:sz="4" w:space="0" w:color="auto"/>
              <w:right w:val="single" w:sz="4" w:space="0" w:color="auto"/>
            </w:tcBorders>
            <w:noWrap/>
            <w:vAlign w:val="center"/>
            <w:hideMark/>
          </w:tcPr>
          <w:p w14:paraId="665E537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BB4430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199</w:t>
            </w:r>
          </w:p>
        </w:tc>
        <w:tc>
          <w:tcPr>
            <w:tcW w:w="2430" w:type="dxa"/>
            <w:tcBorders>
              <w:top w:val="nil"/>
              <w:left w:val="nil"/>
              <w:bottom w:val="single" w:sz="4" w:space="0" w:color="auto"/>
              <w:right w:val="single" w:sz="4" w:space="0" w:color="auto"/>
            </w:tcBorders>
            <w:noWrap/>
            <w:vAlign w:val="bottom"/>
            <w:hideMark/>
          </w:tcPr>
          <w:p w14:paraId="5D7D7FF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Dạy học ngoài trời </w:t>
            </w:r>
          </w:p>
        </w:tc>
        <w:tc>
          <w:tcPr>
            <w:tcW w:w="617" w:type="dxa"/>
            <w:tcBorders>
              <w:top w:val="nil"/>
              <w:left w:val="nil"/>
              <w:bottom w:val="single" w:sz="4" w:space="0" w:color="auto"/>
              <w:right w:val="single" w:sz="4" w:space="0" w:color="auto"/>
            </w:tcBorders>
          </w:tcPr>
          <w:p w14:paraId="32A25D8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2F3619C"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FA5B76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37A953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40BBE0F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20</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02B1FFD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01B0464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Cụ Đồ Chiểu</w:t>
            </w:r>
          </w:p>
        </w:tc>
        <w:tc>
          <w:tcPr>
            <w:tcW w:w="1020" w:type="dxa"/>
            <w:tcBorders>
              <w:top w:val="nil"/>
              <w:left w:val="nil"/>
              <w:bottom w:val="single" w:sz="4" w:space="0" w:color="auto"/>
              <w:right w:val="single" w:sz="4" w:space="0" w:color="auto"/>
            </w:tcBorders>
            <w:noWrap/>
            <w:vAlign w:val="center"/>
            <w:hideMark/>
          </w:tcPr>
          <w:p w14:paraId="6284D89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1D766F5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200+201</w:t>
            </w:r>
          </w:p>
        </w:tc>
        <w:tc>
          <w:tcPr>
            <w:tcW w:w="2430" w:type="dxa"/>
            <w:tcBorders>
              <w:top w:val="nil"/>
              <w:left w:val="nil"/>
              <w:bottom w:val="single" w:sz="4" w:space="0" w:color="auto"/>
              <w:right w:val="single" w:sz="4" w:space="0" w:color="auto"/>
            </w:tcBorders>
            <w:noWrap/>
            <w:vAlign w:val="bottom"/>
            <w:hideMark/>
          </w:tcPr>
          <w:p w14:paraId="639B632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B36DE1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D20177A"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2DF4998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BB2B38D"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19EE417"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7A1253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3C1D872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đoạn văn nêu ý kiến tán thành một sự việc, hiện tượng</w:t>
            </w:r>
          </w:p>
        </w:tc>
        <w:tc>
          <w:tcPr>
            <w:tcW w:w="1020" w:type="dxa"/>
            <w:tcBorders>
              <w:top w:val="nil"/>
              <w:left w:val="nil"/>
              <w:bottom w:val="single" w:sz="4" w:space="0" w:color="auto"/>
              <w:right w:val="single" w:sz="4" w:space="0" w:color="auto"/>
            </w:tcBorders>
            <w:noWrap/>
            <w:vAlign w:val="center"/>
            <w:hideMark/>
          </w:tcPr>
          <w:p w14:paraId="53D774C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BA8EA2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202</w:t>
            </w:r>
          </w:p>
        </w:tc>
        <w:tc>
          <w:tcPr>
            <w:tcW w:w="2430" w:type="dxa"/>
            <w:tcBorders>
              <w:top w:val="nil"/>
              <w:left w:val="nil"/>
              <w:bottom w:val="single" w:sz="4" w:space="0" w:color="auto"/>
              <w:right w:val="single" w:sz="4" w:space="0" w:color="auto"/>
            </w:tcBorders>
            <w:noWrap/>
            <w:vAlign w:val="bottom"/>
            <w:hideMark/>
          </w:tcPr>
          <w:p w14:paraId="6A2C133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7EAFE0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3454479"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331815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D3C5852"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F1540F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3D6940D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single" w:sz="4" w:space="0" w:color="auto"/>
              <w:left w:val="nil"/>
              <w:bottom w:val="single" w:sz="4" w:space="0" w:color="auto"/>
              <w:right w:val="single" w:sz="4" w:space="0" w:color="auto"/>
            </w:tcBorders>
            <w:vAlign w:val="center"/>
            <w:hideMark/>
          </w:tcPr>
          <w:p w14:paraId="09E8F8B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Đền ơn đáp nghĩa</w:t>
            </w:r>
          </w:p>
        </w:tc>
        <w:tc>
          <w:tcPr>
            <w:tcW w:w="1020" w:type="dxa"/>
            <w:tcBorders>
              <w:top w:val="single" w:sz="4" w:space="0" w:color="auto"/>
              <w:left w:val="nil"/>
              <w:bottom w:val="single" w:sz="4" w:space="0" w:color="auto"/>
              <w:right w:val="single" w:sz="4" w:space="0" w:color="auto"/>
            </w:tcBorders>
            <w:noWrap/>
            <w:vAlign w:val="center"/>
            <w:hideMark/>
          </w:tcPr>
          <w:p w14:paraId="4999FC9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337CEA1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203</w:t>
            </w:r>
          </w:p>
        </w:tc>
        <w:tc>
          <w:tcPr>
            <w:tcW w:w="2430" w:type="dxa"/>
            <w:tcBorders>
              <w:top w:val="single" w:sz="4" w:space="0" w:color="auto"/>
              <w:left w:val="nil"/>
              <w:bottom w:val="single" w:sz="4" w:space="0" w:color="auto"/>
              <w:right w:val="single" w:sz="4" w:space="0" w:color="auto"/>
            </w:tcBorders>
            <w:noWrap/>
            <w:vAlign w:val="bottom"/>
            <w:hideMark/>
          </w:tcPr>
          <w:p w14:paraId="5A2DC3D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GD địa phương: nêu những việc làm của em, trường em thể hiện đền ơn đáp nghĩa</w:t>
            </w:r>
          </w:p>
        </w:tc>
        <w:tc>
          <w:tcPr>
            <w:tcW w:w="617" w:type="dxa"/>
            <w:tcBorders>
              <w:top w:val="single" w:sz="4" w:space="0" w:color="auto"/>
              <w:left w:val="nil"/>
              <w:bottom w:val="single" w:sz="4" w:space="0" w:color="auto"/>
              <w:right w:val="single" w:sz="4" w:space="0" w:color="auto"/>
            </w:tcBorders>
          </w:tcPr>
          <w:p w14:paraId="28BE9AC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1C08965" w14:textId="77777777" w:rsidTr="00A94784">
        <w:trPr>
          <w:trHeight w:val="31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0360B0ED"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30</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2F7014D8"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Chủ điểm 7: Quê hương trong tôi.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9DC646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21</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1704BDA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2BEB86D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Anh hùng Lao động Trần Đại Nghĩa</w:t>
            </w:r>
          </w:p>
        </w:tc>
        <w:tc>
          <w:tcPr>
            <w:tcW w:w="1020" w:type="dxa"/>
            <w:tcBorders>
              <w:top w:val="single" w:sz="4" w:space="0" w:color="auto"/>
              <w:left w:val="nil"/>
              <w:bottom w:val="single" w:sz="4" w:space="0" w:color="auto"/>
              <w:right w:val="single" w:sz="4" w:space="0" w:color="auto"/>
            </w:tcBorders>
            <w:noWrap/>
            <w:vAlign w:val="center"/>
            <w:hideMark/>
          </w:tcPr>
          <w:p w14:paraId="05A1505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18939F6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204</w:t>
            </w:r>
          </w:p>
        </w:tc>
        <w:tc>
          <w:tcPr>
            <w:tcW w:w="2430" w:type="dxa"/>
            <w:tcBorders>
              <w:top w:val="single" w:sz="4" w:space="0" w:color="auto"/>
              <w:left w:val="nil"/>
              <w:bottom w:val="single" w:sz="4" w:space="0" w:color="auto"/>
              <w:right w:val="single" w:sz="4" w:space="0" w:color="auto"/>
            </w:tcBorders>
            <w:noWrap/>
            <w:vAlign w:val="bottom"/>
            <w:hideMark/>
          </w:tcPr>
          <w:p w14:paraId="7255FF3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82BC20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E814877"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263E0A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4CAD3A8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CAC5107"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69AD323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346B419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câu ghép</w:t>
            </w:r>
          </w:p>
        </w:tc>
        <w:tc>
          <w:tcPr>
            <w:tcW w:w="1020" w:type="dxa"/>
            <w:tcBorders>
              <w:top w:val="nil"/>
              <w:left w:val="nil"/>
              <w:bottom w:val="single" w:sz="4" w:space="0" w:color="auto"/>
              <w:right w:val="single" w:sz="4" w:space="0" w:color="auto"/>
            </w:tcBorders>
            <w:noWrap/>
            <w:vAlign w:val="center"/>
            <w:hideMark/>
          </w:tcPr>
          <w:p w14:paraId="11BF214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6C6BA2B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205</w:t>
            </w:r>
          </w:p>
        </w:tc>
        <w:tc>
          <w:tcPr>
            <w:tcW w:w="2430" w:type="dxa"/>
            <w:tcBorders>
              <w:top w:val="nil"/>
              <w:left w:val="nil"/>
              <w:bottom w:val="single" w:sz="4" w:space="0" w:color="auto"/>
              <w:right w:val="single" w:sz="4" w:space="0" w:color="auto"/>
            </w:tcBorders>
            <w:noWrap/>
            <w:vAlign w:val="bottom"/>
            <w:hideMark/>
          </w:tcPr>
          <w:p w14:paraId="784D1F3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1B4572E"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AB64644"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0C5E56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42FDA68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7E9B52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BD6612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6A599E1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nêu ý kiến tán thành một sự việc, hiện tượng (Bài viết số 2)</w:t>
            </w:r>
          </w:p>
        </w:tc>
        <w:tc>
          <w:tcPr>
            <w:tcW w:w="1020" w:type="dxa"/>
            <w:tcBorders>
              <w:top w:val="nil"/>
              <w:left w:val="nil"/>
              <w:bottom w:val="single" w:sz="4" w:space="0" w:color="auto"/>
              <w:right w:val="single" w:sz="4" w:space="0" w:color="auto"/>
            </w:tcBorders>
            <w:noWrap/>
            <w:vAlign w:val="center"/>
            <w:hideMark/>
          </w:tcPr>
          <w:p w14:paraId="0B127D2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F57D56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206</w:t>
            </w:r>
          </w:p>
        </w:tc>
        <w:tc>
          <w:tcPr>
            <w:tcW w:w="2430" w:type="dxa"/>
            <w:tcBorders>
              <w:top w:val="nil"/>
              <w:left w:val="nil"/>
              <w:bottom w:val="single" w:sz="4" w:space="0" w:color="auto"/>
              <w:right w:val="single" w:sz="4" w:space="0" w:color="auto"/>
            </w:tcBorders>
            <w:noWrap/>
            <w:vAlign w:val="bottom"/>
            <w:hideMark/>
          </w:tcPr>
          <w:p w14:paraId="47A2858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0E9F70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F2927A3"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DB29B8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805A1C5"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B1BFC0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22</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4BA05CF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621AD04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Bộ đội về làng</w:t>
            </w:r>
          </w:p>
        </w:tc>
        <w:tc>
          <w:tcPr>
            <w:tcW w:w="1020" w:type="dxa"/>
            <w:tcBorders>
              <w:top w:val="nil"/>
              <w:left w:val="nil"/>
              <w:bottom w:val="single" w:sz="4" w:space="0" w:color="auto"/>
              <w:right w:val="single" w:sz="4" w:space="0" w:color="auto"/>
            </w:tcBorders>
            <w:noWrap/>
            <w:vAlign w:val="center"/>
            <w:hideMark/>
          </w:tcPr>
          <w:p w14:paraId="39B4691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59306D8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207+208</w:t>
            </w:r>
          </w:p>
        </w:tc>
        <w:tc>
          <w:tcPr>
            <w:tcW w:w="2430" w:type="dxa"/>
            <w:tcBorders>
              <w:top w:val="nil"/>
              <w:left w:val="nil"/>
              <w:bottom w:val="single" w:sz="4" w:space="0" w:color="auto"/>
              <w:right w:val="single" w:sz="4" w:space="0" w:color="auto"/>
            </w:tcBorders>
            <w:noWrap/>
            <w:vAlign w:val="bottom"/>
            <w:hideMark/>
          </w:tcPr>
          <w:p w14:paraId="31E6832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343127D"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DDA7F0D" w14:textId="77777777" w:rsidTr="00A94784">
        <w:trPr>
          <w:trHeight w:val="62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8E29D8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48C189D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3D1385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4C6A855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2D8B505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viết đoạn văn thể hiện tình cảm, cảm xúc về một sự việc</w:t>
            </w:r>
          </w:p>
        </w:tc>
        <w:tc>
          <w:tcPr>
            <w:tcW w:w="1020" w:type="dxa"/>
            <w:tcBorders>
              <w:top w:val="single" w:sz="4" w:space="0" w:color="auto"/>
              <w:left w:val="nil"/>
              <w:bottom w:val="single" w:sz="4" w:space="0" w:color="auto"/>
              <w:right w:val="single" w:sz="4" w:space="0" w:color="auto"/>
            </w:tcBorders>
            <w:noWrap/>
            <w:vAlign w:val="center"/>
            <w:hideMark/>
          </w:tcPr>
          <w:p w14:paraId="5496411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234B281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209</w:t>
            </w:r>
          </w:p>
        </w:tc>
        <w:tc>
          <w:tcPr>
            <w:tcW w:w="2430" w:type="dxa"/>
            <w:tcBorders>
              <w:top w:val="single" w:sz="4" w:space="0" w:color="auto"/>
              <w:left w:val="nil"/>
              <w:bottom w:val="single" w:sz="4" w:space="0" w:color="auto"/>
              <w:right w:val="single" w:sz="4" w:space="0" w:color="auto"/>
            </w:tcBorders>
            <w:noWrap/>
            <w:vAlign w:val="bottom"/>
            <w:hideMark/>
          </w:tcPr>
          <w:p w14:paraId="154E621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7B169EE4"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B6BBA1E"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248D0B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2E7AEE45"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D1389FC"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31A155E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single" w:sz="4" w:space="0" w:color="auto"/>
              <w:left w:val="nil"/>
              <w:bottom w:val="single" w:sz="4" w:space="0" w:color="auto"/>
              <w:right w:val="single" w:sz="4" w:space="0" w:color="auto"/>
            </w:tcBorders>
            <w:noWrap/>
            <w:vAlign w:val="center"/>
            <w:hideMark/>
          </w:tcPr>
          <w:p w14:paraId="1568373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single" w:sz="4" w:space="0" w:color="auto"/>
              <w:left w:val="nil"/>
              <w:bottom w:val="single" w:sz="4" w:space="0" w:color="auto"/>
              <w:right w:val="single" w:sz="4" w:space="0" w:color="auto"/>
            </w:tcBorders>
            <w:noWrap/>
            <w:vAlign w:val="center"/>
            <w:hideMark/>
          </w:tcPr>
          <w:p w14:paraId="5A1BCFD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78022DA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210</w:t>
            </w:r>
          </w:p>
        </w:tc>
        <w:tc>
          <w:tcPr>
            <w:tcW w:w="2430" w:type="dxa"/>
            <w:tcBorders>
              <w:top w:val="single" w:sz="4" w:space="0" w:color="auto"/>
              <w:left w:val="nil"/>
              <w:bottom w:val="single" w:sz="4" w:space="0" w:color="auto"/>
              <w:right w:val="single" w:sz="4" w:space="0" w:color="auto"/>
            </w:tcBorders>
            <w:noWrap/>
            <w:vAlign w:val="bottom"/>
            <w:hideMark/>
          </w:tcPr>
          <w:p w14:paraId="069EF7E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B99194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8D66F99" w14:textId="77777777" w:rsidTr="00A94784">
        <w:trPr>
          <w:trHeight w:val="310"/>
        </w:trPr>
        <w:tc>
          <w:tcPr>
            <w:tcW w:w="764" w:type="dxa"/>
            <w:vMerge w:val="restart"/>
            <w:tcBorders>
              <w:top w:val="single" w:sz="4" w:space="0" w:color="auto"/>
              <w:left w:val="single" w:sz="4" w:space="0" w:color="auto"/>
              <w:bottom w:val="single" w:sz="4" w:space="0" w:color="000000"/>
              <w:right w:val="single" w:sz="4" w:space="0" w:color="auto"/>
            </w:tcBorders>
            <w:noWrap/>
            <w:vAlign w:val="center"/>
            <w:hideMark/>
          </w:tcPr>
          <w:p w14:paraId="4ECFFE5E"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31</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C5E4473"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Chủ điểm 7: Quê hương trong tôi.</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774C39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23</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05818E6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64168A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Về ngôi nhà đang xây</w:t>
            </w:r>
          </w:p>
        </w:tc>
        <w:tc>
          <w:tcPr>
            <w:tcW w:w="1020" w:type="dxa"/>
            <w:tcBorders>
              <w:top w:val="nil"/>
              <w:left w:val="nil"/>
              <w:bottom w:val="single" w:sz="4" w:space="0" w:color="auto"/>
              <w:right w:val="single" w:sz="4" w:space="0" w:color="auto"/>
            </w:tcBorders>
            <w:noWrap/>
            <w:vAlign w:val="center"/>
            <w:hideMark/>
          </w:tcPr>
          <w:p w14:paraId="26598B7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4482D2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211</w:t>
            </w:r>
          </w:p>
        </w:tc>
        <w:tc>
          <w:tcPr>
            <w:tcW w:w="2430" w:type="dxa"/>
            <w:tcBorders>
              <w:top w:val="nil"/>
              <w:left w:val="nil"/>
              <w:bottom w:val="single" w:sz="4" w:space="0" w:color="auto"/>
              <w:right w:val="single" w:sz="4" w:space="0" w:color="auto"/>
            </w:tcBorders>
            <w:noWrap/>
            <w:vAlign w:val="bottom"/>
            <w:hideMark/>
          </w:tcPr>
          <w:p w14:paraId="6FF9BBC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AA50C51"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16F0F8F" w14:textId="77777777" w:rsidTr="00A94784">
        <w:trPr>
          <w:trHeight w:val="620"/>
        </w:trPr>
        <w:tc>
          <w:tcPr>
            <w:tcW w:w="764" w:type="dxa"/>
            <w:vMerge/>
            <w:tcBorders>
              <w:top w:val="nil"/>
              <w:left w:val="single" w:sz="4" w:space="0" w:color="auto"/>
              <w:bottom w:val="single" w:sz="4" w:space="0" w:color="000000"/>
              <w:right w:val="single" w:sz="4" w:space="0" w:color="auto"/>
            </w:tcBorders>
            <w:vAlign w:val="center"/>
            <w:hideMark/>
          </w:tcPr>
          <w:p w14:paraId="2583F0D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51BB1AA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1FB765B"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6F83F2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2C9C6B1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hoa danh từ chung để thể hiện sự tôn trọng đặc biệt</w:t>
            </w:r>
          </w:p>
        </w:tc>
        <w:tc>
          <w:tcPr>
            <w:tcW w:w="1020" w:type="dxa"/>
            <w:tcBorders>
              <w:top w:val="nil"/>
              <w:left w:val="nil"/>
              <w:bottom w:val="single" w:sz="4" w:space="0" w:color="auto"/>
              <w:right w:val="single" w:sz="4" w:space="0" w:color="auto"/>
            </w:tcBorders>
            <w:noWrap/>
            <w:vAlign w:val="center"/>
            <w:hideMark/>
          </w:tcPr>
          <w:p w14:paraId="07C4ADE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F50C71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212</w:t>
            </w:r>
          </w:p>
        </w:tc>
        <w:tc>
          <w:tcPr>
            <w:tcW w:w="2430" w:type="dxa"/>
            <w:tcBorders>
              <w:top w:val="nil"/>
              <w:left w:val="nil"/>
              <w:bottom w:val="single" w:sz="4" w:space="0" w:color="auto"/>
              <w:right w:val="single" w:sz="4" w:space="0" w:color="auto"/>
            </w:tcBorders>
            <w:noWrap/>
            <w:vAlign w:val="bottom"/>
            <w:hideMark/>
          </w:tcPr>
          <w:p w14:paraId="78F1C7F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E90508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013AD51" w14:textId="77777777" w:rsidTr="00A94784">
        <w:trPr>
          <w:trHeight w:val="620"/>
        </w:trPr>
        <w:tc>
          <w:tcPr>
            <w:tcW w:w="764" w:type="dxa"/>
            <w:vMerge/>
            <w:tcBorders>
              <w:top w:val="nil"/>
              <w:left w:val="single" w:sz="4" w:space="0" w:color="auto"/>
              <w:bottom w:val="single" w:sz="4" w:space="0" w:color="000000"/>
              <w:right w:val="single" w:sz="4" w:space="0" w:color="auto"/>
            </w:tcBorders>
            <w:vAlign w:val="center"/>
            <w:hideMark/>
          </w:tcPr>
          <w:p w14:paraId="0CB4AEC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0AA2BDC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05628F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246E911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40C1789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lập dàn ý cho bài văn tả phong cảnh</w:t>
            </w:r>
          </w:p>
        </w:tc>
        <w:tc>
          <w:tcPr>
            <w:tcW w:w="1020" w:type="dxa"/>
            <w:tcBorders>
              <w:top w:val="nil"/>
              <w:left w:val="nil"/>
              <w:bottom w:val="single" w:sz="4" w:space="0" w:color="auto"/>
              <w:right w:val="single" w:sz="4" w:space="0" w:color="auto"/>
            </w:tcBorders>
            <w:noWrap/>
            <w:vAlign w:val="center"/>
            <w:hideMark/>
          </w:tcPr>
          <w:p w14:paraId="593B68F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7374D4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213</w:t>
            </w:r>
          </w:p>
        </w:tc>
        <w:tc>
          <w:tcPr>
            <w:tcW w:w="2430" w:type="dxa"/>
            <w:tcBorders>
              <w:top w:val="nil"/>
              <w:left w:val="nil"/>
              <w:bottom w:val="single" w:sz="4" w:space="0" w:color="auto"/>
              <w:right w:val="single" w:sz="4" w:space="0" w:color="auto"/>
            </w:tcBorders>
            <w:noWrap/>
            <w:vAlign w:val="bottom"/>
            <w:hideMark/>
          </w:tcPr>
          <w:p w14:paraId="7F9BC24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5790DD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03AF980" w14:textId="77777777" w:rsidTr="00A94784">
        <w:trPr>
          <w:trHeight w:val="310"/>
        </w:trPr>
        <w:tc>
          <w:tcPr>
            <w:tcW w:w="764" w:type="dxa"/>
            <w:vMerge/>
            <w:tcBorders>
              <w:top w:val="nil"/>
              <w:left w:val="single" w:sz="4" w:space="0" w:color="auto"/>
              <w:bottom w:val="single" w:sz="4" w:space="0" w:color="000000"/>
              <w:right w:val="single" w:sz="4" w:space="0" w:color="auto"/>
            </w:tcBorders>
            <w:vAlign w:val="center"/>
            <w:hideMark/>
          </w:tcPr>
          <w:p w14:paraId="6DECE493"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409C7AD"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63DFD7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24</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4331418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3ABB19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Việt Nam quê hương ta</w:t>
            </w:r>
          </w:p>
        </w:tc>
        <w:tc>
          <w:tcPr>
            <w:tcW w:w="1020" w:type="dxa"/>
            <w:tcBorders>
              <w:top w:val="nil"/>
              <w:left w:val="nil"/>
              <w:bottom w:val="single" w:sz="4" w:space="0" w:color="auto"/>
              <w:right w:val="single" w:sz="4" w:space="0" w:color="auto"/>
            </w:tcBorders>
            <w:noWrap/>
            <w:vAlign w:val="center"/>
            <w:hideMark/>
          </w:tcPr>
          <w:p w14:paraId="7CC87D4A"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327B69C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214+215</w:t>
            </w:r>
          </w:p>
        </w:tc>
        <w:tc>
          <w:tcPr>
            <w:tcW w:w="2430" w:type="dxa"/>
            <w:tcBorders>
              <w:top w:val="nil"/>
              <w:left w:val="nil"/>
              <w:bottom w:val="single" w:sz="4" w:space="0" w:color="auto"/>
              <w:right w:val="single" w:sz="4" w:space="0" w:color="auto"/>
            </w:tcBorders>
            <w:noWrap/>
            <w:vAlign w:val="bottom"/>
            <w:hideMark/>
          </w:tcPr>
          <w:p w14:paraId="4395044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6D1F89A"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1E13853" w14:textId="77777777" w:rsidTr="00A94784">
        <w:trPr>
          <w:trHeight w:val="310"/>
        </w:trPr>
        <w:tc>
          <w:tcPr>
            <w:tcW w:w="764" w:type="dxa"/>
            <w:vMerge/>
            <w:tcBorders>
              <w:top w:val="nil"/>
              <w:left w:val="single" w:sz="4" w:space="0" w:color="auto"/>
              <w:bottom w:val="single" w:sz="4" w:space="0" w:color="000000"/>
              <w:right w:val="single" w:sz="4" w:space="0" w:color="auto"/>
            </w:tcBorders>
            <w:vAlign w:val="center"/>
            <w:hideMark/>
          </w:tcPr>
          <w:p w14:paraId="718256E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04CA6A0"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7A10DB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4898B55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2570E45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Luyện viết bài văn tả phong cảnh </w:t>
            </w:r>
          </w:p>
        </w:tc>
        <w:tc>
          <w:tcPr>
            <w:tcW w:w="1020" w:type="dxa"/>
            <w:tcBorders>
              <w:top w:val="nil"/>
              <w:left w:val="nil"/>
              <w:bottom w:val="single" w:sz="4" w:space="0" w:color="auto"/>
              <w:right w:val="single" w:sz="4" w:space="0" w:color="auto"/>
            </w:tcBorders>
            <w:noWrap/>
            <w:vAlign w:val="center"/>
            <w:hideMark/>
          </w:tcPr>
          <w:p w14:paraId="76F446A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44844B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216</w:t>
            </w:r>
          </w:p>
        </w:tc>
        <w:tc>
          <w:tcPr>
            <w:tcW w:w="2430" w:type="dxa"/>
            <w:tcBorders>
              <w:top w:val="nil"/>
              <w:left w:val="nil"/>
              <w:bottom w:val="single" w:sz="4" w:space="0" w:color="auto"/>
              <w:right w:val="single" w:sz="4" w:space="0" w:color="auto"/>
            </w:tcBorders>
            <w:noWrap/>
            <w:vAlign w:val="bottom"/>
            <w:hideMark/>
          </w:tcPr>
          <w:p w14:paraId="33813A0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F9B3F8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18BA9D5" w14:textId="77777777" w:rsidTr="00A94784">
        <w:trPr>
          <w:trHeight w:val="310"/>
        </w:trPr>
        <w:tc>
          <w:tcPr>
            <w:tcW w:w="764" w:type="dxa"/>
            <w:vMerge w:val="restart"/>
            <w:tcBorders>
              <w:top w:val="single" w:sz="4" w:space="0" w:color="000000"/>
              <w:left w:val="single" w:sz="4" w:space="0" w:color="auto"/>
              <w:bottom w:val="single" w:sz="4" w:space="0" w:color="auto"/>
              <w:right w:val="single" w:sz="4" w:space="0" w:color="auto"/>
            </w:tcBorders>
            <w:noWrap/>
            <w:vAlign w:val="center"/>
            <w:hideMark/>
          </w:tcPr>
          <w:p w14:paraId="383A7BA1" w14:textId="7135FB5C" w:rsidR="00D301F9" w:rsidRPr="001953F6" w:rsidRDefault="008A79B7" w:rsidP="00D301F9">
            <w:pPr>
              <w:spacing w:before="0" w:after="0"/>
              <w:jc w:val="center"/>
              <w:rPr>
                <w:rFonts w:eastAsia="Times New Roman"/>
                <w:b/>
                <w:bCs/>
                <w:sz w:val="26"/>
                <w:szCs w:val="26"/>
                <w:lang w:eastAsia="ja-JP"/>
              </w:rPr>
            </w:pPr>
            <w:r w:rsidRPr="001953F6">
              <w:rPr>
                <w:noProof/>
              </w:rPr>
              <mc:AlternateContent>
                <mc:Choice Requires="wps">
                  <w:drawing>
                    <wp:anchor distT="0" distB="0" distL="114300" distR="114300" simplePos="0" relativeHeight="251671552" behindDoc="0" locked="0" layoutInCell="1" allowOverlap="1" wp14:anchorId="5C06ABE9" wp14:editId="76C4A68A">
                      <wp:simplePos x="0" y="0"/>
                      <wp:positionH relativeFrom="column">
                        <wp:posOffset>-151765</wp:posOffset>
                      </wp:positionH>
                      <wp:positionV relativeFrom="paragraph">
                        <wp:posOffset>-239395</wp:posOffset>
                      </wp:positionV>
                      <wp:extent cx="558800" cy="10160"/>
                      <wp:effectExtent l="0" t="0" r="12700" b="8890"/>
                      <wp:wrapNone/>
                      <wp:docPr id="34111373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8800"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1A1409" id="Straight Connecto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8.85pt" to="32.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">
                      <o:lock v:ext="edit" shapetype="f"/>
                    </v:line>
                  </w:pict>
                </mc:Fallback>
              </mc:AlternateContent>
            </w:r>
            <w:r w:rsidR="00D301F9" w:rsidRPr="001953F6">
              <w:rPr>
                <w:rFonts w:eastAsia="Times New Roman"/>
                <w:b/>
                <w:bCs/>
                <w:sz w:val="26"/>
                <w:szCs w:val="26"/>
                <w:lang w:eastAsia="ja-JP"/>
              </w:rPr>
              <w:t>32</w:t>
            </w: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6A5A12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B24924A"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150CE60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single" w:sz="4" w:space="0" w:color="auto"/>
              <w:left w:val="nil"/>
              <w:bottom w:val="single" w:sz="4" w:space="0" w:color="auto"/>
              <w:right w:val="single" w:sz="4" w:space="0" w:color="auto"/>
            </w:tcBorders>
            <w:vAlign w:val="center"/>
            <w:hideMark/>
          </w:tcPr>
          <w:p w14:paraId="2AE2009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Di tích lịch sử</w:t>
            </w:r>
          </w:p>
        </w:tc>
        <w:tc>
          <w:tcPr>
            <w:tcW w:w="1020" w:type="dxa"/>
            <w:tcBorders>
              <w:top w:val="single" w:sz="4" w:space="0" w:color="auto"/>
              <w:left w:val="nil"/>
              <w:bottom w:val="single" w:sz="4" w:space="0" w:color="auto"/>
              <w:right w:val="single" w:sz="4" w:space="0" w:color="auto"/>
            </w:tcBorders>
            <w:noWrap/>
            <w:vAlign w:val="center"/>
            <w:hideMark/>
          </w:tcPr>
          <w:p w14:paraId="3B3CD34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2783314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217</w:t>
            </w:r>
          </w:p>
        </w:tc>
        <w:tc>
          <w:tcPr>
            <w:tcW w:w="2430" w:type="dxa"/>
            <w:tcBorders>
              <w:top w:val="single" w:sz="4" w:space="0" w:color="auto"/>
              <w:left w:val="nil"/>
              <w:bottom w:val="single" w:sz="4" w:space="0" w:color="auto"/>
              <w:right w:val="single" w:sz="4" w:space="0" w:color="auto"/>
            </w:tcBorders>
            <w:noWrap/>
            <w:vAlign w:val="bottom"/>
            <w:hideMark/>
          </w:tcPr>
          <w:p w14:paraId="6F053CE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GD địa phương: Giới thiệu những di tích lịch sử ở địa phương em</w:t>
            </w:r>
          </w:p>
        </w:tc>
        <w:tc>
          <w:tcPr>
            <w:tcW w:w="617" w:type="dxa"/>
            <w:tcBorders>
              <w:top w:val="single" w:sz="4" w:space="0" w:color="auto"/>
              <w:left w:val="nil"/>
              <w:bottom w:val="single" w:sz="4" w:space="0" w:color="auto"/>
              <w:right w:val="single" w:sz="4" w:space="0" w:color="auto"/>
            </w:tcBorders>
          </w:tcPr>
          <w:p w14:paraId="36FDCC19"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21D0EE0"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25FF268C"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8769E5A"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 xml:space="preserve">Chủ điểm 8: Thế giới </w:t>
            </w:r>
            <w:r w:rsidRPr="001953F6">
              <w:rPr>
                <w:rFonts w:eastAsia="Times New Roman"/>
                <w:b/>
                <w:bCs/>
                <w:sz w:val="26"/>
                <w:szCs w:val="26"/>
                <w:lang w:eastAsia="ja-JP"/>
              </w:rPr>
              <w:lastRenderedPageBreak/>
              <w:t>của chúng ta</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9A5C63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lastRenderedPageBreak/>
              <w:t>Bài 25</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37B174C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2DD9155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Bài ca trái đất</w:t>
            </w:r>
          </w:p>
        </w:tc>
        <w:tc>
          <w:tcPr>
            <w:tcW w:w="1020" w:type="dxa"/>
            <w:tcBorders>
              <w:top w:val="single" w:sz="4" w:space="0" w:color="auto"/>
              <w:left w:val="nil"/>
              <w:bottom w:val="single" w:sz="4" w:space="0" w:color="auto"/>
              <w:right w:val="single" w:sz="4" w:space="0" w:color="auto"/>
            </w:tcBorders>
            <w:noWrap/>
            <w:vAlign w:val="center"/>
            <w:hideMark/>
          </w:tcPr>
          <w:p w14:paraId="7C145C6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342AE02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218</w:t>
            </w:r>
          </w:p>
        </w:tc>
        <w:tc>
          <w:tcPr>
            <w:tcW w:w="2430" w:type="dxa"/>
            <w:tcBorders>
              <w:top w:val="single" w:sz="4" w:space="0" w:color="auto"/>
              <w:left w:val="nil"/>
              <w:bottom w:val="single" w:sz="4" w:space="0" w:color="auto"/>
              <w:right w:val="single" w:sz="4" w:space="0" w:color="auto"/>
            </w:tcBorders>
            <w:noWrap/>
            <w:vAlign w:val="bottom"/>
            <w:hideMark/>
          </w:tcPr>
          <w:p w14:paraId="6BE5D2C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AD3958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64598CA"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3FD07A5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BF1788D"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9AA8E1E"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F1AE70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261D87A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Cách viết tên người và tên địa lí nước ngoài</w:t>
            </w:r>
          </w:p>
        </w:tc>
        <w:tc>
          <w:tcPr>
            <w:tcW w:w="1020" w:type="dxa"/>
            <w:tcBorders>
              <w:top w:val="nil"/>
              <w:left w:val="nil"/>
              <w:bottom w:val="single" w:sz="4" w:space="0" w:color="auto"/>
              <w:right w:val="single" w:sz="4" w:space="0" w:color="auto"/>
            </w:tcBorders>
            <w:noWrap/>
            <w:vAlign w:val="center"/>
            <w:hideMark/>
          </w:tcPr>
          <w:p w14:paraId="55E9ED8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A4A486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219</w:t>
            </w:r>
          </w:p>
        </w:tc>
        <w:tc>
          <w:tcPr>
            <w:tcW w:w="2430" w:type="dxa"/>
            <w:tcBorders>
              <w:top w:val="nil"/>
              <w:left w:val="nil"/>
              <w:bottom w:val="single" w:sz="4" w:space="0" w:color="auto"/>
              <w:right w:val="single" w:sz="4" w:space="0" w:color="auto"/>
            </w:tcBorders>
            <w:noWrap/>
            <w:vAlign w:val="bottom"/>
            <w:hideMark/>
          </w:tcPr>
          <w:p w14:paraId="5EC89AF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0EEDA9D"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B7F312B"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670382D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0CBEEC3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377B9DE"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322379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02BC643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lập dàn ý cho bài văn tả người</w:t>
            </w:r>
          </w:p>
        </w:tc>
        <w:tc>
          <w:tcPr>
            <w:tcW w:w="1020" w:type="dxa"/>
            <w:tcBorders>
              <w:top w:val="nil"/>
              <w:left w:val="nil"/>
              <w:bottom w:val="single" w:sz="4" w:space="0" w:color="auto"/>
              <w:right w:val="single" w:sz="4" w:space="0" w:color="auto"/>
            </w:tcBorders>
            <w:noWrap/>
            <w:vAlign w:val="center"/>
            <w:hideMark/>
          </w:tcPr>
          <w:p w14:paraId="105C83D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83AB95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220</w:t>
            </w:r>
          </w:p>
        </w:tc>
        <w:tc>
          <w:tcPr>
            <w:tcW w:w="2430" w:type="dxa"/>
            <w:tcBorders>
              <w:top w:val="nil"/>
              <w:left w:val="nil"/>
              <w:bottom w:val="single" w:sz="4" w:space="0" w:color="auto"/>
              <w:right w:val="single" w:sz="4" w:space="0" w:color="auto"/>
            </w:tcBorders>
            <w:noWrap/>
            <w:vAlign w:val="bottom"/>
            <w:hideMark/>
          </w:tcPr>
          <w:p w14:paraId="0FE5B84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7ADAEB3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EA47E9F"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198E067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89B5793"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7A7B99C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26</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72C6B55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4C26B86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Những con hạc giấy</w:t>
            </w:r>
          </w:p>
        </w:tc>
        <w:tc>
          <w:tcPr>
            <w:tcW w:w="1020" w:type="dxa"/>
            <w:tcBorders>
              <w:top w:val="nil"/>
              <w:left w:val="nil"/>
              <w:bottom w:val="single" w:sz="4" w:space="0" w:color="auto"/>
              <w:right w:val="single" w:sz="4" w:space="0" w:color="auto"/>
            </w:tcBorders>
            <w:noWrap/>
            <w:vAlign w:val="center"/>
            <w:hideMark/>
          </w:tcPr>
          <w:p w14:paraId="047DD28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6A02C0A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221+222</w:t>
            </w:r>
          </w:p>
        </w:tc>
        <w:tc>
          <w:tcPr>
            <w:tcW w:w="2430" w:type="dxa"/>
            <w:tcBorders>
              <w:top w:val="nil"/>
              <w:left w:val="nil"/>
              <w:bottom w:val="single" w:sz="4" w:space="0" w:color="auto"/>
              <w:right w:val="single" w:sz="4" w:space="0" w:color="auto"/>
            </w:tcBorders>
            <w:noWrap/>
            <w:vAlign w:val="bottom"/>
            <w:hideMark/>
          </w:tcPr>
          <w:p w14:paraId="06A60D0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2B4DB1A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59FDED3"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679A93B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022D52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35775E2"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D52349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25B88EBA"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viết bài văn tả người</w:t>
            </w:r>
          </w:p>
        </w:tc>
        <w:tc>
          <w:tcPr>
            <w:tcW w:w="1020" w:type="dxa"/>
            <w:tcBorders>
              <w:top w:val="nil"/>
              <w:left w:val="nil"/>
              <w:bottom w:val="single" w:sz="4" w:space="0" w:color="auto"/>
              <w:right w:val="single" w:sz="4" w:space="0" w:color="auto"/>
            </w:tcBorders>
            <w:noWrap/>
            <w:vAlign w:val="center"/>
            <w:hideMark/>
          </w:tcPr>
          <w:p w14:paraId="3448317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09D748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223</w:t>
            </w:r>
          </w:p>
        </w:tc>
        <w:tc>
          <w:tcPr>
            <w:tcW w:w="2430" w:type="dxa"/>
            <w:tcBorders>
              <w:top w:val="nil"/>
              <w:left w:val="nil"/>
              <w:bottom w:val="single" w:sz="4" w:space="0" w:color="auto"/>
              <w:right w:val="single" w:sz="4" w:space="0" w:color="auto"/>
            </w:tcBorders>
            <w:noWrap/>
            <w:vAlign w:val="bottom"/>
            <w:hideMark/>
          </w:tcPr>
          <w:p w14:paraId="438CF70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1EE7F8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75BAE6B"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61340AA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2488DBB8"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3161E6C7"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13DF3E5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single" w:sz="4" w:space="0" w:color="auto"/>
              <w:left w:val="nil"/>
              <w:bottom w:val="single" w:sz="4" w:space="0" w:color="auto"/>
              <w:right w:val="single" w:sz="4" w:space="0" w:color="auto"/>
            </w:tcBorders>
            <w:noWrap/>
            <w:vAlign w:val="center"/>
            <w:hideMark/>
          </w:tcPr>
          <w:p w14:paraId="7666F4C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single" w:sz="4" w:space="0" w:color="auto"/>
              <w:left w:val="nil"/>
              <w:bottom w:val="single" w:sz="4" w:space="0" w:color="auto"/>
              <w:right w:val="single" w:sz="4" w:space="0" w:color="auto"/>
            </w:tcBorders>
            <w:noWrap/>
            <w:vAlign w:val="center"/>
            <w:hideMark/>
          </w:tcPr>
          <w:p w14:paraId="66C9757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59AB79B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224</w:t>
            </w:r>
          </w:p>
        </w:tc>
        <w:tc>
          <w:tcPr>
            <w:tcW w:w="2430" w:type="dxa"/>
            <w:tcBorders>
              <w:top w:val="single" w:sz="4" w:space="0" w:color="auto"/>
              <w:left w:val="nil"/>
              <w:bottom w:val="single" w:sz="4" w:space="0" w:color="auto"/>
              <w:right w:val="single" w:sz="4" w:space="0" w:color="auto"/>
            </w:tcBorders>
            <w:noWrap/>
            <w:vAlign w:val="bottom"/>
            <w:hideMark/>
          </w:tcPr>
          <w:p w14:paraId="22686EF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B76CB2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2C1C9DB5" w14:textId="77777777" w:rsidTr="00A94784">
        <w:trPr>
          <w:trHeight w:val="310"/>
        </w:trPr>
        <w:tc>
          <w:tcPr>
            <w:tcW w:w="764" w:type="dxa"/>
            <w:vMerge w:val="restart"/>
            <w:tcBorders>
              <w:top w:val="single" w:sz="4" w:space="0" w:color="auto"/>
              <w:left w:val="single" w:sz="4" w:space="0" w:color="auto"/>
              <w:bottom w:val="single" w:sz="4" w:space="0" w:color="000000"/>
              <w:right w:val="single" w:sz="4" w:space="0" w:color="auto"/>
            </w:tcBorders>
            <w:noWrap/>
            <w:vAlign w:val="center"/>
            <w:hideMark/>
          </w:tcPr>
          <w:p w14:paraId="533F1B42"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33</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7058B65"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Chủ điểm 8: Thế giới của chúng ta</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6AC1620D"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27</w:t>
            </w:r>
            <w:r w:rsidRPr="001953F6">
              <w:rPr>
                <w:rFonts w:eastAsia="Times New Roman"/>
                <w:sz w:val="26"/>
                <w:szCs w:val="26"/>
                <w:lang w:eastAsia="ja-JP"/>
              </w:rPr>
              <w:br/>
              <w:t>(3 tiết)</w:t>
            </w:r>
          </w:p>
        </w:tc>
        <w:tc>
          <w:tcPr>
            <w:tcW w:w="1907" w:type="dxa"/>
            <w:tcBorders>
              <w:top w:val="single" w:sz="4" w:space="0" w:color="auto"/>
              <w:left w:val="nil"/>
              <w:bottom w:val="single" w:sz="4" w:space="0" w:color="auto"/>
              <w:right w:val="single" w:sz="4" w:space="0" w:color="auto"/>
            </w:tcBorders>
            <w:noWrap/>
            <w:vAlign w:val="center"/>
            <w:hideMark/>
          </w:tcPr>
          <w:p w14:paraId="17DB8E0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5CE54FD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Một người hùng thầm lặng</w:t>
            </w:r>
          </w:p>
        </w:tc>
        <w:tc>
          <w:tcPr>
            <w:tcW w:w="1020" w:type="dxa"/>
            <w:tcBorders>
              <w:top w:val="single" w:sz="4" w:space="0" w:color="auto"/>
              <w:left w:val="nil"/>
              <w:bottom w:val="single" w:sz="4" w:space="0" w:color="auto"/>
              <w:right w:val="single" w:sz="4" w:space="0" w:color="auto"/>
            </w:tcBorders>
            <w:noWrap/>
            <w:vAlign w:val="center"/>
            <w:hideMark/>
          </w:tcPr>
          <w:p w14:paraId="6434605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485FD745"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225</w:t>
            </w:r>
          </w:p>
        </w:tc>
        <w:tc>
          <w:tcPr>
            <w:tcW w:w="2430" w:type="dxa"/>
            <w:tcBorders>
              <w:top w:val="single" w:sz="4" w:space="0" w:color="auto"/>
              <w:left w:val="nil"/>
              <w:bottom w:val="single" w:sz="4" w:space="0" w:color="auto"/>
              <w:right w:val="single" w:sz="4" w:space="0" w:color="auto"/>
            </w:tcBorders>
            <w:noWrap/>
            <w:vAlign w:val="bottom"/>
            <w:hideMark/>
          </w:tcPr>
          <w:p w14:paraId="1FD255B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32F6402"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1741A8F" w14:textId="77777777" w:rsidTr="00A94784">
        <w:trPr>
          <w:trHeight w:val="310"/>
        </w:trPr>
        <w:tc>
          <w:tcPr>
            <w:tcW w:w="764" w:type="dxa"/>
            <w:vMerge/>
            <w:tcBorders>
              <w:top w:val="nil"/>
              <w:left w:val="single" w:sz="4" w:space="0" w:color="auto"/>
              <w:bottom w:val="single" w:sz="4" w:space="0" w:color="000000"/>
              <w:right w:val="single" w:sz="4" w:space="0" w:color="auto"/>
            </w:tcBorders>
            <w:vAlign w:val="center"/>
            <w:hideMark/>
          </w:tcPr>
          <w:p w14:paraId="60DB01B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CDCD471"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ECED787"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702F462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60A27C5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vẽ dấu gạch ngang</w:t>
            </w:r>
          </w:p>
        </w:tc>
        <w:tc>
          <w:tcPr>
            <w:tcW w:w="1020" w:type="dxa"/>
            <w:tcBorders>
              <w:top w:val="nil"/>
              <w:left w:val="nil"/>
              <w:bottom w:val="single" w:sz="4" w:space="0" w:color="auto"/>
              <w:right w:val="single" w:sz="4" w:space="0" w:color="auto"/>
            </w:tcBorders>
            <w:noWrap/>
            <w:vAlign w:val="center"/>
            <w:hideMark/>
          </w:tcPr>
          <w:p w14:paraId="5489D8E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4753A71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226</w:t>
            </w:r>
          </w:p>
        </w:tc>
        <w:tc>
          <w:tcPr>
            <w:tcW w:w="2430" w:type="dxa"/>
            <w:tcBorders>
              <w:top w:val="nil"/>
              <w:left w:val="nil"/>
              <w:bottom w:val="single" w:sz="4" w:space="0" w:color="auto"/>
              <w:right w:val="single" w:sz="4" w:space="0" w:color="auto"/>
            </w:tcBorders>
            <w:noWrap/>
            <w:vAlign w:val="bottom"/>
            <w:hideMark/>
          </w:tcPr>
          <w:p w14:paraId="6F3E9AA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FC130A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BD5B204" w14:textId="77777777" w:rsidTr="00A94784">
        <w:trPr>
          <w:trHeight w:val="620"/>
        </w:trPr>
        <w:tc>
          <w:tcPr>
            <w:tcW w:w="764" w:type="dxa"/>
            <w:vMerge/>
            <w:tcBorders>
              <w:top w:val="nil"/>
              <w:left w:val="single" w:sz="4" w:space="0" w:color="auto"/>
              <w:bottom w:val="single" w:sz="4" w:space="0" w:color="000000"/>
              <w:right w:val="single" w:sz="4" w:space="0" w:color="auto"/>
            </w:tcBorders>
            <w:vAlign w:val="center"/>
            <w:hideMark/>
          </w:tcPr>
          <w:p w14:paraId="1E2BBA04"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E8BEBAC"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28DCCC2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9909D2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7BE9C8B7"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hiểu cách viết đoạn văn nêu ý kiến phản đối một sự việc, hiện tượng</w:t>
            </w:r>
          </w:p>
        </w:tc>
        <w:tc>
          <w:tcPr>
            <w:tcW w:w="1020" w:type="dxa"/>
            <w:tcBorders>
              <w:top w:val="nil"/>
              <w:left w:val="nil"/>
              <w:bottom w:val="single" w:sz="4" w:space="0" w:color="auto"/>
              <w:right w:val="single" w:sz="4" w:space="0" w:color="auto"/>
            </w:tcBorders>
            <w:noWrap/>
            <w:vAlign w:val="center"/>
            <w:hideMark/>
          </w:tcPr>
          <w:p w14:paraId="52C615B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143C8D8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227</w:t>
            </w:r>
          </w:p>
        </w:tc>
        <w:tc>
          <w:tcPr>
            <w:tcW w:w="2430" w:type="dxa"/>
            <w:tcBorders>
              <w:top w:val="nil"/>
              <w:left w:val="nil"/>
              <w:bottom w:val="single" w:sz="4" w:space="0" w:color="auto"/>
              <w:right w:val="single" w:sz="4" w:space="0" w:color="auto"/>
            </w:tcBorders>
            <w:noWrap/>
            <w:vAlign w:val="bottom"/>
            <w:hideMark/>
          </w:tcPr>
          <w:p w14:paraId="720DA79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0E427C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0D7A470" w14:textId="77777777" w:rsidTr="00A94784">
        <w:trPr>
          <w:trHeight w:val="310"/>
        </w:trPr>
        <w:tc>
          <w:tcPr>
            <w:tcW w:w="764" w:type="dxa"/>
            <w:vMerge/>
            <w:tcBorders>
              <w:top w:val="nil"/>
              <w:left w:val="single" w:sz="4" w:space="0" w:color="auto"/>
              <w:bottom w:val="single" w:sz="4" w:space="0" w:color="000000"/>
              <w:right w:val="single" w:sz="4" w:space="0" w:color="auto"/>
            </w:tcBorders>
            <w:vAlign w:val="center"/>
            <w:hideMark/>
          </w:tcPr>
          <w:p w14:paraId="701AFEF2"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6B36C4B"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nil"/>
              <w:left w:val="single" w:sz="4" w:space="0" w:color="auto"/>
              <w:bottom w:val="single" w:sz="4" w:space="0" w:color="auto"/>
              <w:right w:val="single" w:sz="4" w:space="0" w:color="auto"/>
            </w:tcBorders>
            <w:vAlign w:val="center"/>
            <w:hideMark/>
          </w:tcPr>
          <w:p w14:paraId="3C4E661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28</w:t>
            </w:r>
            <w:r w:rsidRPr="001953F6">
              <w:rPr>
                <w:rFonts w:eastAsia="Times New Roman"/>
                <w:sz w:val="26"/>
                <w:szCs w:val="26"/>
                <w:lang w:eastAsia="ja-JP"/>
              </w:rPr>
              <w:br/>
              <w:t>(4 tiết)</w:t>
            </w:r>
          </w:p>
        </w:tc>
        <w:tc>
          <w:tcPr>
            <w:tcW w:w="1907" w:type="dxa"/>
            <w:tcBorders>
              <w:top w:val="nil"/>
              <w:left w:val="nil"/>
              <w:bottom w:val="single" w:sz="4" w:space="0" w:color="auto"/>
              <w:right w:val="single" w:sz="4" w:space="0" w:color="auto"/>
            </w:tcBorders>
            <w:noWrap/>
            <w:vAlign w:val="center"/>
            <w:hideMark/>
          </w:tcPr>
          <w:p w14:paraId="26B063D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57F2176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Giờ Trái Đất</w:t>
            </w:r>
          </w:p>
        </w:tc>
        <w:tc>
          <w:tcPr>
            <w:tcW w:w="1020" w:type="dxa"/>
            <w:tcBorders>
              <w:top w:val="nil"/>
              <w:left w:val="nil"/>
              <w:bottom w:val="single" w:sz="4" w:space="0" w:color="auto"/>
              <w:right w:val="single" w:sz="4" w:space="0" w:color="auto"/>
            </w:tcBorders>
            <w:noWrap/>
            <w:vAlign w:val="center"/>
            <w:hideMark/>
          </w:tcPr>
          <w:p w14:paraId="7D779E8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vAlign w:val="center"/>
            <w:hideMark/>
          </w:tcPr>
          <w:p w14:paraId="7109AD6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228+229</w:t>
            </w:r>
          </w:p>
        </w:tc>
        <w:tc>
          <w:tcPr>
            <w:tcW w:w="2430" w:type="dxa"/>
            <w:tcBorders>
              <w:top w:val="nil"/>
              <w:left w:val="nil"/>
              <w:bottom w:val="single" w:sz="4" w:space="0" w:color="auto"/>
              <w:right w:val="single" w:sz="4" w:space="0" w:color="auto"/>
            </w:tcBorders>
            <w:noWrap/>
            <w:vAlign w:val="bottom"/>
            <w:hideMark/>
          </w:tcPr>
          <w:p w14:paraId="1B4D6AA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04028C9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FD0FAF6" w14:textId="77777777" w:rsidTr="00A94784">
        <w:trPr>
          <w:trHeight w:val="620"/>
        </w:trPr>
        <w:tc>
          <w:tcPr>
            <w:tcW w:w="764" w:type="dxa"/>
            <w:vMerge/>
            <w:tcBorders>
              <w:top w:val="nil"/>
              <w:left w:val="single" w:sz="4" w:space="0" w:color="auto"/>
              <w:bottom w:val="single" w:sz="4" w:space="0" w:color="000000"/>
              <w:right w:val="single" w:sz="4" w:space="0" w:color="auto"/>
            </w:tcBorders>
            <w:vAlign w:val="center"/>
            <w:hideMark/>
          </w:tcPr>
          <w:p w14:paraId="1BCC5001"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825FED3"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4AD8A9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0A9B31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09477D9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Tìm ý cho đoạn văn nêu ý kiến phản đối một sự việc, hiện tượng</w:t>
            </w:r>
          </w:p>
        </w:tc>
        <w:tc>
          <w:tcPr>
            <w:tcW w:w="1020" w:type="dxa"/>
            <w:tcBorders>
              <w:top w:val="nil"/>
              <w:left w:val="nil"/>
              <w:bottom w:val="single" w:sz="4" w:space="0" w:color="auto"/>
              <w:right w:val="single" w:sz="4" w:space="0" w:color="auto"/>
            </w:tcBorders>
            <w:noWrap/>
            <w:vAlign w:val="center"/>
            <w:hideMark/>
          </w:tcPr>
          <w:p w14:paraId="16A9478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772A8E5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230</w:t>
            </w:r>
          </w:p>
        </w:tc>
        <w:tc>
          <w:tcPr>
            <w:tcW w:w="2430" w:type="dxa"/>
            <w:tcBorders>
              <w:top w:val="nil"/>
              <w:left w:val="nil"/>
              <w:bottom w:val="single" w:sz="4" w:space="0" w:color="auto"/>
              <w:right w:val="single" w:sz="4" w:space="0" w:color="auto"/>
            </w:tcBorders>
            <w:noWrap/>
            <w:vAlign w:val="bottom"/>
            <w:hideMark/>
          </w:tcPr>
          <w:p w14:paraId="36A3F5A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B1355D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018D9C1" w14:textId="77777777" w:rsidTr="00A94784">
        <w:trPr>
          <w:trHeight w:val="310"/>
        </w:trPr>
        <w:tc>
          <w:tcPr>
            <w:tcW w:w="764" w:type="dxa"/>
            <w:vMerge w:val="restart"/>
            <w:tcBorders>
              <w:top w:val="single" w:sz="4" w:space="0" w:color="000000"/>
              <w:left w:val="single" w:sz="4" w:space="0" w:color="auto"/>
              <w:bottom w:val="single" w:sz="4" w:space="0" w:color="auto"/>
              <w:right w:val="single" w:sz="4" w:space="0" w:color="auto"/>
            </w:tcBorders>
            <w:noWrap/>
            <w:vAlign w:val="center"/>
            <w:hideMark/>
          </w:tcPr>
          <w:p w14:paraId="4F3891BF" w14:textId="5D2B459E" w:rsidR="00D301F9" w:rsidRPr="001953F6" w:rsidRDefault="008A79B7" w:rsidP="00D301F9">
            <w:pPr>
              <w:spacing w:before="0" w:after="0"/>
              <w:jc w:val="center"/>
              <w:rPr>
                <w:rFonts w:eastAsia="Times New Roman"/>
                <w:b/>
                <w:bCs/>
                <w:sz w:val="26"/>
                <w:szCs w:val="26"/>
                <w:lang w:eastAsia="ja-JP"/>
              </w:rPr>
            </w:pPr>
            <w:r w:rsidRPr="001953F6">
              <w:rPr>
                <w:noProof/>
              </w:rPr>
              <mc:AlternateContent>
                <mc:Choice Requires="wps">
                  <w:drawing>
                    <wp:anchor distT="4294967295" distB="4294967295" distL="114300" distR="114300" simplePos="0" relativeHeight="251666432" behindDoc="0" locked="0" layoutInCell="1" allowOverlap="1" wp14:anchorId="4B8414AB" wp14:editId="33B90CC2">
                      <wp:simplePos x="0" y="0"/>
                      <wp:positionH relativeFrom="column">
                        <wp:posOffset>-98425</wp:posOffset>
                      </wp:positionH>
                      <wp:positionV relativeFrom="paragraph">
                        <wp:posOffset>-665481</wp:posOffset>
                      </wp:positionV>
                      <wp:extent cx="515620" cy="0"/>
                      <wp:effectExtent l="0" t="0" r="0" b="0"/>
                      <wp:wrapNone/>
                      <wp:docPr id="93989837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5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2C22CC"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5pt,-52.4pt" to="32.8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">
                      <o:lock v:ext="edit" shapetype="f"/>
                    </v:line>
                  </w:pict>
                </mc:Fallback>
              </mc:AlternateContent>
            </w:r>
            <w:r w:rsidR="00D301F9" w:rsidRPr="001953F6">
              <w:rPr>
                <w:rFonts w:eastAsia="Times New Roman"/>
                <w:b/>
                <w:bCs/>
                <w:sz w:val="26"/>
                <w:szCs w:val="26"/>
                <w:lang w:eastAsia="ja-JP"/>
              </w:rPr>
              <w:t>34</w:t>
            </w: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483C392F"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496A9006"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182408C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Nói và nghe</w:t>
            </w:r>
          </w:p>
        </w:tc>
        <w:tc>
          <w:tcPr>
            <w:tcW w:w="4620" w:type="dxa"/>
            <w:tcBorders>
              <w:top w:val="nil"/>
              <w:left w:val="nil"/>
              <w:bottom w:val="single" w:sz="4" w:space="0" w:color="auto"/>
              <w:right w:val="single" w:sz="4" w:space="0" w:color="auto"/>
            </w:tcBorders>
            <w:vAlign w:val="center"/>
            <w:hideMark/>
          </w:tcPr>
          <w:p w14:paraId="39708E0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Trải nghiệm ngày hè</w:t>
            </w:r>
          </w:p>
        </w:tc>
        <w:tc>
          <w:tcPr>
            <w:tcW w:w="1020" w:type="dxa"/>
            <w:tcBorders>
              <w:top w:val="nil"/>
              <w:left w:val="nil"/>
              <w:bottom w:val="single" w:sz="4" w:space="0" w:color="auto"/>
              <w:right w:val="single" w:sz="4" w:space="0" w:color="auto"/>
            </w:tcBorders>
            <w:noWrap/>
            <w:vAlign w:val="center"/>
            <w:hideMark/>
          </w:tcPr>
          <w:p w14:paraId="2E05B26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2B9A100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231</w:t>
            </w:r>
          </w:p>
        </w:tc>
        <w:tc>
          <w:tcPr>
            <w:tcW w:w="2430" w:type="dxa"/>
            <w:tcBorders>
              <w:top w:val="nil"/>
              <w:left w:val="nil"/>
              <w:bottom w:val="single" w:sz="4" w:space="0" w:color="auto"/>
              <w:right w:val="single" w:sz="4" w:space="0" w:color="auto"/>
            </w:tcBorders>
            <w:noWrap/>
            <w:vAlign w:val="bottom"/>
            <w:hideMark/>
          </w:tcPr>
          <w:p w14:paraId="5065CAF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C291BB5"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89E27C0"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54668346"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BC6FD2D"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1BEBB2A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29</w:t>
            </w:r>
            <w:r w:rsidRPr="001953F6">
              <w:rPr>
                <w:rFonts w:eastAsia="Times New Roman"/>
                <w:sz w:val="26"/>
                <w:szCs w:val="26"/>
                <w:lang w:eastAsia="ja-JP"/>
              </w:rPr>
              <w:br/>
              <w:t>(3 tiết)</w:t>
            </w:r>
          </w:p>
        </w:tc>
        <w:tc>
          <w:tcPr>
            <w:tcW w:w="1907" w:type="dxa"/>
            <w:tcBorders>
              <w:top w:val="nil"/>
              <w:left w:val="nil"/>
              <w:bottom w:val="single" w:sz="4" w:space="0" w:color="auto"/>
              <w:right w:val="single" w:sz="4" w:space="0" w:color="auto"/>
            </w:tcBorders>
            <w:noWrap/>
            <w:vAlign w:val="center"/>
            <w:hideMark/>
          </w:tcPr>
          <w:p w14:paraId="3C310AD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nil"/>
              <w:left w:val="nil"/>
              <w:bottom w:val="single" w:sz="4" w:space="0" w:color="auto"/>
              <w:right w:val="single" w:sz="4" w:space="0" w:color="auto"/>
            </w:tcBorders>
            <w:vAlign w:val="center"/>
            <w:hideMark/>
          </w:tcPr>
          <w:p w14:paraId="40794B4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Điện thoại di động</w:t>
            </w:r>
          </w:p>
        </w:tc>
        <w:tc>
          <w:tcPr>
            <w:tcW w:w="1020" w:type="dxa"/>
            <w:tcBorders>
              <w:top w:val="nil"/>
              <w:left w:val="nil"/>
              <w:bottom w:val="single" w:sz="4" w:space="0" w:color="auto"/>
              <w:right w:val="single" w:sz="4" w:space="0" w:color="auto"/>
            </w:tcBorders>
            <w:noWrap/>
            <w:vAlign w:val="center"/>
            <w:hideMark/>
          </w:tcPr>
          <w:p w14:paraId="0849714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48AA6A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232</w:t>
            </w:r>
          </w:p>
        </w:tc>
        <w:tc>
          <w:tcPr>
            <w:tcW w:w="2430" w:type="dxa"/>
            <w:tcBorders>
              <w:top w:val="nil"/>
              <w:left w:val="nil"/>
              <w:bottom w:val="single" w:sz="4" w:space="0" w:color="auto"/>
              <w:right w:val="single" w:sz="4" w:space="0" w:color="auto"/>
            </w:tcBorders>
            <w:noWrap/>
            <w:vAlign w:val="bottom"/>
            <w:hideMark/>
          </w:tcPr>
          <w:p w14:paraId="5627241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69F4EC8"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258F9DD"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0667A31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50E8F8A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14991C0E"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0D60DB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từ và câu</w:t>
            </w:r>
          </w:p>
        </w:tc>
        <w:tc>
          <w:tcPr>
            <w:tcW w:w="4620" w:type="dxa"/>
            <w:tcBorders>
              <w:top w:val="nil"/>
              <w:left w:val="nil"/>
              <w:bottom w:val="single" w:sz="4" w:space="0" w:color="auto"/>
              <w:right w:val="single" w:sz="4" w:space="0" w:color="auto"/>
            </w:tcBorders>
            <w:vAlign w:val="center"/>
            <w:hideMark/>
          </w:tcPr>
          <w:p w14:paraId="3ED8198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Luyện tập về liên kết câu trong đoạn văn</w:t>
            </w:r>
          </w:p>
        </w:tc>
        <w:tc>
          <w:tcPr>
            <w:tcW w:w="1020" w:type="dxa"/>
            <w:tcBorders>
              <w:top w:val="nil"/>
              <w:left w:val="nil"/>
              <w:bottom w:val="single" w:sz="4" w:space="0" w:color="auto"/>
              <w:right w:val="single" w:sz="4" w:space="0" w:color="auto"/>
            </w:tcBorders>
            <w:noWrap/>
            <w:vAlign w:val="center"/>
            <w:hideMark/>
          </w:tcPr>
          <w:p w14:paraId="0357AB1B"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554BEF9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233</w:t>
            </w:r>
          </w:p>
        </w:tc>
        <w:tc>
          <w:tcPr>
            <w:tcW w:w="2430" w:type="dxa"/>
            <w:tcBorders>
              <w:top w:val="nil"/>
              <w:left w:val="nil"/>
              <w:bottom w:val="single" w:sz="4" w:space="0" w:color="auto"/>
              <w:right w:val="single" w:sz="4" w:space="0" w:color="auto"/>
            </w:tcBorders>
            <w:noWrap/>
            <w:vAlign w:val="bottom"/>
            <w:hideMark/>
          </w:tcPr>
          <w:p w14:paraId="5D336A5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188285F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024896A" w14:textId="77777777" w:rsidTr="00A94784">
        <w:trPr>
          <w:trHeight w:val="62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0A767D8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EBAB9F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5C7D710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5366F9A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single" w:sz="4" w:space="0" w:color="auto"/>
              <w:left w:val="nil"/>
              <w:bottom w:val="single" w:sz="4" w:space="0" w:color="auto"/>
              <w:right w:val="single" w:sz="4" w:space="0" w:color="auto"/>
            </w:tcBorders>
            <w:vAlign w:val="center"/>
            <w:hideMark/>
          </w:tcPr>
          <w:p w14:paraId="308383A2"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 đoạn văn nêu ý kiến phản đối một sự việc, hiện tượng</w:t>
            </w:r>
          </w:p>
        </w:tc>
        <w:tc>
          <w:tcPr>
            <w:tcW w:w="1020" w:type="dxa"/>
            <w:tcBorders>
              <w:top w:val="single" w:sz="4" w:space="0" w:color="auto"/>
              <w:left w:val="nil"/>
              <w:bottom w:val="single" w:sz="4" w:space="0" w:color="auto"/>
              <w:right w:val="single" w:sz="4" w:space="0" w:color="auto"/>
            </w:tcBorders>
            <w:noWrap/>
            <w:vAlign w:val="center"/>
            <w:hideMark/>
          </w:tcPr>
          <w:p w14:paraId="405DB82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vAlign w:val="center"/>
            <w:hideMark/>
          </w:tcPr>
          <w:p w14:paraId="666E123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234</w:t>
            </w:r>
          </w:p>
        </w:tc>
        <w:tc>
          <w:tcPr>
            <w:tcW w:w="2430" w:type="dxa"/>
            <w:tcBorders>
              <w:top w:val="single" w:sz="4" w:space="0" w:color="auto"/>
              <w:left w:val="nil"/>
              <w:bottom w:val="single" w:sz="4" w:space="0" w:color="auto"/>
              <w:right w:val="single" w:sz="4" w:space="0" w:color="auto"/>
            </w:tcBorders>
            <w:noWrap/>
            <w:vAlign w:val="bottom"/>
            <w:hideMark/>
          </w:tcPr>
          <w:p w14:paraId="27BCEF3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1630FB4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6DC0AE28"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44B8914E"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77AB4974"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012DEB7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Bài 30</w:t>
            </w:r>
            <w:r w:rsidRPr="001953F6">
              <w:rPr>
                <w:rFonts w:eastAsia="Times New Roman"/>
                <w:sz w:val="26"/>
                <w:szCs w:val="26"/>
                <w:lang w:eastAsia="ja-JP"/>
              </w:rPr>
              <w:br/>
              <w:t>(4 tiết)</w:t>
            </w:r>
          </w:p>
        </w:tc>
        <w:tc>
          <w:tcPr>
            <w:tcW w:w="1907" w:type="dxa"/>
            <w:tcBorders>
              <w:top w:val="single" w:sz="4" w:space="0" w:color="auto"/>
              <w:left w:val="nil"/>
              <w:bottom w:val="single" w:sz="4" w:space="0" w:color="auto"/>
              <w:right w:val="single" w:sz="4" w:space="0" w:color="auto"/>
            </w:tcBorders>
            <w:noWrap/>
            <w:vAlign w:val="center"/>
            <w:hideMark/>
          </w:tcPr>
          <w:p w14:paraId="59AF05A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w:t>
            </w:r>
          </w:p>
        </w:tc>
        <w:tc>
          <w:tcPr>
            <w:tcW w:w="4620" w:type="dxa"/>
            <w:tcBorders>
              <w:top w:val="single" w:sz="4" w:space="0" w:color="auto"/>
              <w:left w:val="nil"/>
              <w:bottom w:val="single" w:sz="4" w:space="0" w:color="auto"/>
              <w:right w:val="single" w:sz="4" w:space="0" w:color="auto"/>
            </w:tcBorders>
            <w:vAlign w:val="center"/>
            <w:hideMark/>
          </w:tcPr>
          <w:p w14:paraId="2A79A8B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Thành phố thông minh Mát-xđa</w:t>
            </w:r>
          </w:p>
        </w:tc>
        <w:tc>
          <w:tcPr>
            <w:tcW w:w="1020" w:type="dxa"/>
            <w:tcBorders>
              <w:top w:val="single" w:sz="4" w:space="0" w:color="auto"/>
              <w:left w:val="nil"/>
              <w:bottom w:val="single" w:sz="4" w:space="0" w:color="auto"/>
              <w:right w:val="single" w:sz="4" w:space="0" w:color="auto"/>
            </w:tcBorders>
            <w:noWrap/>
            <w:vAlign w:val="center"/>
            <w:hideMark/>
          </w:tcPr>
          <w:p w14:paraId="18499AB8"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single" w:sz="4" w:space="0" w:color="auto"/>
              <w:left w:val="nil"/>
              <w:bottom w:val="single" w:sz="4" w:space="0" w:color="auto"/>
              <w:right w:val="single" w:sz="4" w:space="0" w:color="auto"/>
            </w:tcBorders>
            <w:vAlign w:val="center"/>
            <w:hideMark/>
          </w:tcPr>
          <w:p w14:paraId="5AC14774"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235+236</w:t>
            </w:r>
          </w:p>
        </w:tc>
        <w:tc>
          <w:tcPr>
            <w:tcW w:w="2430" w:type="dxa"/>
            <w:tcBorders>
              <w:top w:val="single" w:sz="4" w:space="0" w:color="auto"/>
              <w:left w:val="nil"/>
              <w:bottom w:val="single" w:sz="4" w:space="0" w:color="auto"/>
              <w:right w:val="single" w:sz="4" w:space="0" w:color="auto"/>
            </w:tcBorders>
            <w:noWrap/>
            <w:vAlign w:val="bottom"/>
            <w:hideMark/>
          </w:tcPr>
          <w:p w14:paraId="43DF195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60DBDD2B"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CAE1564" w14:textId="77777777" w:rsidTr="00A94784">
        <w:trPr>
          <w:trHeight w:val="62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13E6382F"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02061C1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3F70A753"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5FCFF67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Viết</w:t>
            </w:r>
          </w:p>
        </w:tc>
        <w:tc>
          <w:tcPr>
            <w:tcW w:w="4620" w:type="dxa"/>
            <w:tcBorders>
              <w:top w:val="nil"/>
              <w:left w:val="nil"/>
              <w:bottom w:val="single" w:sz="4" w:space="0" w:color="auto"/>
              <w:right w:val="single" w:sz="4" w:space="0" w:color="auto"/>
            </w:tcBorders>
            <w:vAlign w:val="center"/>
            <w:hideMark/>
          </w:tcPr>
          <w:p w14:paraId="48301A5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Đánh giá, chỉnh sửa đoạn văn nêu ý kiến phản đối một sự việc, hiện tượng</w:t>
            </w:r>
          </w:p>
        </w:tc>
        <w:tc>
          <w:tcPr>
            <w:tcW w:w="1020" w:type="dxa"/>
            <w:tcBorders>
              <w:top w:val="nil"/>
              <w:left w:val="nil"/>
              <w:bottom w:val="single" w:sz="4" w:space="0" w:color="auto"/>
              <w:right w:val="single" w:sz="4" w:space="0" w:color="auto"/>
            </w:tcBorders>
            <w:noWrap/>
            <w:vAlign w:val="center"/>
            <w:hideMark/>
          </w:tcPr>
          <w:p w14:paraId="78702C6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0264B50E"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237</w:t>
            </w:r>
          </w:p>
        </w:tc>
        <w:tc>
          <w:tcPr>
            <w:tcW w:w="2430" w:type="dxa"/>
            <w:tcBorders>
              <w:top w:val="nil"/>
              <w:left w:val="nil"/>
              <w:bottom w:val="single" w:sz="4" w:space="0" w:color="auto"/>
              <w:right w:val="single" w:sz="4" w:space="0" w:color="auto"/>
            </w:tcBorders>
            <w:noWrap/>
            <w:vAlign w:val="bottom"/>
            <w:hideMark/>
          </w:tcPr>
          <w:p w14:paraId="6C8285C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652AC6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4D03DAA9" w14:textId="77777777" w:rsidTr="00A94784">
        <w:trPr>
          <w:trHeight w:val="310"/>
        </w:trPr>
        <w:tc>
          <w:tcPr>
            <w:tcW w:w="764" w:type="dxa"/>
            <w:vMerge/>
            <w:tcBorders>
              <w:top w:val="single" w:sz="4" w:space="0" w:color="000000"/>
              <w:left w:val="single" w:sz="4" w:space="0" w:color="auto"/>
              <w:bottom w:val="single" w:sz="4" w:space="0" w:color="auto"/>
              <w:right w:val="single" w:sz="4" w:space="0" w:color="auto"/>
            </w:tcBorders>
            <w:vAlign w:val="center"/>
            <w:hideMark/>
          </w:tcPr>
          <w:p w14:paraId="0D77427F"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000000"/>
              <w:left w:val="single" w:sz="4" w:space="0" w:color="auto"/>
              <w:bottom w:val="single" w:sz="4" w:space="0" w:color="auto"/>
              <w:right w:val="single" w:sz="4" w:space="0" w:color="auto"/>
            </w:tcBorders>
            <w:vAlign w:val="center"/>
            <w:hideMark/>
          </w:tcPr>
          <w:p w14:paraId="333EB936"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08541381"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1C7CE8E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4620" w:type="dxa"/>
            <w:tcBorders>
              <w:top w:val="nil"/>
              <w:left w:val="nil"/>
              <w:bottom w:val="single" w:sz="4" w:space="0" w:color="auto"/>
              <w:right w:val="single" w:sz="4" w:space="0" w:color="auto"/>
            </w:tcBorders>
            <w:noWrap/>
            <w:vAlign w:val="center"/>
            <w:hideMark/>
          </w:tcPr>
          <w:p w14:paraId="7EFF796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Đọc mở rộng</w:t>
            </w:r>
          </w:p>
        </w:tc>
        <w:tc>
          <w:tcPr>
            <w:tcW w:w="1020" w:type="dxa"/>
            <w:tcBorders>
              <w:top w:val="nil"/>
              <w:left w:val="nil"/>
              <w:bottom w:val="single" w:sz="4" w:space="0" w:color="auto"/>
              <w:right w:val="single" w:sz="4" w:space="0" w:color="auto"/>
            </w:tcBorders>
            <w:noWrap/>
            <w:vAlign w:val="center"/>
            <w:hideMark/>
          </w:tcPr>
          <w:p w14:paraId="29E12096"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vAlign w:val="center"/>
            <w:hideMark/>
          </w:tcPr>
          <w:p w14:paraId="3CABEEF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238</w:t>
            </w:r>
          </w:p>
        </w:tc>
        <w:tc>
          <w:tcPr>
            <w:tcW w:w="2430" w:type="dxa"/>
            <w:tcBorders>
              <w:top w:val="nil"/>
              <w:left w:val="nil"/>
              <w:bottom w:val="single" w:sz="4" w:space="0" w:color="auto"/>
              <w:right w:val="single" w:sz="4" w:space="0" w:color="auto"/>
            </w:tcBorders>
            <w:noWrap/>
            <w:vAlign w:val="bottom"/>
            <w:hideMark/>
          </w:tcPr>
          <w:p w14:paraId="2AFA3BD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5CD75C7C"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5071E9D0" w14:textId="77777777" w:rsidTr="00A94784">
        <w:trPr>
          <w:trHeight w:val="310"/>
        </w:trPr>
        <w:tc>
          <w:tcPr>
            <w:tcW w:w="764" w:type="dxa"/>
            <w:vMerge w:val="restart"/>
            <w:tcBorders>
              <w:top w:val="single" w:sz="4" w:space="0" w:color="auto"/>
              <w:left w:val="single" w:sz="4" w:space="0" w:color="auto"/>
              <w:bottom w:val="single" w:sz="4" w:space="0" w:color="auto"/>
              <w:right w:val="single" w:sz="4" w:space="0" w:color="auto"/>
            </w:tcBorders>
            <w:noWrap/>
            <w:vAlign w:val="center"/>
            <w:hideMark/>
          </w:tcPr>
          <w:p w14:paraId="27E86887" w14:textId="77777777" w:rsidR="00D301F9" w:rsidRPr="001953F6" w:rsidRDefault="00D301F9" w:rsidP="00D301F9">
            <w:pPr>
              <w:spacing w:before="0" w:after="0"/>
              <w:jc w:val="center"/>
              <w:rPr>
                <w:rFonts w:eastAsia="Times New Roman"/>
                <w:b/>
                <w:bCs/>
                <w:sz w:val="26"/>
                <w:szCs w:val="26"/>
                <w:lang w:eastAsia="ja-JP"/>
              </w:rPr>
            </w:pPr>
            <w:r w:rsidRPr="001953F6">
              <w:rPr>
                <w:rFonts w:eastAsia="Times New Roman"/>
                <w:b/>
                <w:bCs/>
                <w:sz w:val="26"/>
                <w:szCs w:val="26"/>
                <w:lang w:eastAsia="ja-JP"/>
              </w:rPr>
              <w:t>35</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9FEC26F" w14:textId="77777777" w:rsidR="00D301F9" w:rsidRPr="001953F6" w:rsidRDefault="00D301F9" w:rsidP="00D301F9">
            <w:pPr>
              <w:spacing w:before="0" w:after="0"/>
              <w:jc w:val="both"/>
              <w:rPr>
                <w:rFonts w:eastAsia="Times New Roman"/>
                <w:b/>
                <w:bCs/>
                <w:sz w:val="26"/>
                <w:szCs w:val="26"/>
                <w:lang w:eastAsia="ja-JP"/>
              </w:rPr>
            </w:pPr>
            <w:r w:rsidRPr="001953F6">
              <w:rPr>
                <w:rFonts w:eastAsia="Times New Roman"/>
                <w:b/>
                <w:bCs/>
                <w:sz w:val="26"/>
                <w:szCs w:val="26"/>
                <w:lang w:eastAsia="ja-JP"/>
              </w:rPr>
              <w:t>Ôn tập và đánh giá cuối HKII.</w:t>
            </w:r>
          </w:p>
        </w:tc>
        <w:tc>
          <w:tcPr>
            <w:tcW w:w="813" w:type="dxa"/>
            <w:vMerge w:val="restart"/>
            <w:tcBorders>
              <w:top w:val="nil"/>
              <w:left w:val="single" w:sz="4" w:space="0" w:color="auto"/>
              <w:bottom w:val="single" w:sz="4" w:space="0" w:color="auto"/>
              <w:right w:val="single" w:sz="4" w:space="0" w:color="auto"/>
            </w:tcBorders>
            <w:vAlign w:val="center"/>
            <w:hideMark/>
          </w:tcPr>
          <w:p w14:paraId="5D75E96D"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F88D0EB"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0EC3847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HKII (Tiết 1-tr34</w:t>
            </w:r>
          </w:p>
        </w:tc>
        <w:tc>
          <w:tcPr>
            <w:tcW w:w="1020" w:type="dxa"/>
            <w:tcBorders>
              <w:top w:val="nil"/>
              <w:left w:val="nil"/>
              <w:bottom w:val="single" w:sz="4" w:space="0" w:color="auto"/>
              <w:right w:val="single" w:sz="4" w:space="0" w:color="auto"/>
            </w:tcBorders>
            <w:noWrap/>
            <w:vAlign w:val="center"/>
            <w:hideMark/>
          </w:tcPr>
          <w:p w14:paraId="7DBC97F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471E284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239</w:t>
            </w:r>
          </w:p>
        </w:tc>
        <w:tc>
          <w:tcPr>
            <w:tcW w:w="2430" w:type="dxa"/>
            <w:tcBorders>
              <w:top w:val="nil"/>
              <w:left w:val="nil"/>
              <w:bottom w:val="single" w:sz="4" w:space="0" w:color="auto"/>
              <w:right w:val="single" w:sz="4" w:space="0" w:color="auto"/>
            </w:tcBorders>
            <w:noWrap/>
            <w:vAlign w:val="bottom"/>
            <w:hideMark/>
          </w:tcPr>
          <w:p w14:paraId="6AFB43DD"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446777F6"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3955118"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3D23BB6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ED985BC"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19EC47EE"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189025A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6D00D68C"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HKII (Tiết 2)</w:t>
            </w:r>
          </w:p>
        </w:tc>
        <w:tc>
          <w:tcPr>
            <w:tcW w:w="1020" w:type="dxa"/>
            <w:tcBorders>
              <w:top w:val="nil"/>
              <w:left w:val="nil"/>
              <w:bottom w:val="single" w:sz="4" w:space="0" w:color="auto"/>
              <w:right w:val="single" w:sz="4" w:space="0" w:color="auto"/>
            </w:tcBorders>
            <w:noWrap/>
            <w:vAlign w:val="center"/>
            <w:hideMark/>
          </w:tcPr>
          <w:p w14:paraId="5433AE1F"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5DABBF70"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240</w:t>
            </w:r>
          </w:p>
        </w:tc>
        <w:tc>
          <w:tcPr>
            <w:tcW w:w="2430" w:type="dxa"/>
            <w:tcBorders>
              <w:top w:val="nil"/>
              <w:left w:val="nil"/>
              <w:bottom w:val="single" w:sz="4" w:space="0" w:color="auto"/>
              <w:right w:val="single" w:sz="4" w:space="0" w:color="auto"/>
            </w:tcBorders>
            <w:noWrap/>
            <w:vAlign w:val="bottom"/>
            <w:hideMark/>
          </w:tcPr>
          <w:p w14:paraId="20DC264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38B50533"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0E0937C1"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6254B7D8"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71DC729"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nil"/>
              <w:left w:val="single" w:sz="4" w:space="0" w:color="auto"/>
              <w:bottom w:val="single" w:sz="4" w:space="0" w:color="auto"/>
              <w:right w:val="single" w:sz="4" w:space="0" w:color="auto"/>
            </w:tcBorders>
            <w:vAlign w:val="center"/>
            <w:hideMark/>
          </w:tcPr>
          <w:p w14:paraId="7C6E6D19"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335C45EE"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75F37A06"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HKII (Tiết 3)</w:t>
            </w:r>
          </w:p>
        </w:tc>
        <w:tc>
          <w:tcPr>
            <w:tcW w:w="1020" w:type="dxa"/>
            <w:tcBorders>
              <w:top w:val="nil"/>
              <w:left w:val="nil"/>
              <w:bottom w:val="single" w:sz="4" w:space="0" w:color="auto"/>
              <w:right w:val="single" w:sz="4" w:space="0" w:color="auto"/>
            </w:tcBorders>
            <w:noWrap/>
            <w:vAlign w:val="center"/>
            <w:hideMark/>
          </w:tcPr>
          <w:p w14:paraId="189D2BB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nil"/>
              <w:left w:val="nil"/>
              <w:bottom w:val="single" w:sz="4" w:space="0" w:color="auto"/>
              <w:right w:val="single" w:sz="4" w:space="0" w:color="auto"/>
            </w:tcBorders>
            <w:noWrap/>
            <w:vAlign w:val="bottom"/>
            <w:hideMark/>
          </w:tcPr>
          <w:p w14:paraId="60A30F47"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241</w:t>
            </w:r>
          </w:p>
        </w:tc>
        <w:tc>
          <w:tcPr>
            <w:tcW w:w="2430" w:type="dxa"/>
            <w:tcBorders>
              <w:top w:val="nil"/>
              <w:left w:val="nil"/>
              <w:bottom w:val="single" w:sz="4" w:space="0" w:color="auto"/>
              <w:right w:val="single" w:sz="4" w:space="0" w:color="auto"/>
            </w:tcBorders>
            <w:noWrap/>
            <w:vAlign w:val="bottom"/>
            <w:hideMark/>
          </w:tcPr>
          <w:p w14:paraId="6A8E0409"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53DC707"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3C851F8E"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12ACA349"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0400D588" w14:textId="77777777" w:rsidR="00D301F9" w:rsidRPr="001953F6" w:rsidRDefault="00D301F9" w:rsidP="00D301F9">
            <w:pPr>
              <w:spacing w:before="0" w:after="0"/>
              <w:jc w:val="both"/>
              <w:rPr>
                <w:rFonts w:eastAsia="Times New Roman"/>
                <w:b/>
                <w:bCs/>
                <w:sz w:val="26"/>
                <w:szCs w:val="26"/>
                <w:lang w:eastAsia="ja-JP"/>
              </w:rPr>
            </w:pP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2F0C63C0" w14:textId="77777777" w:rsidR="00D301F9" w:rsidRPr="001953F6" w:rsidRDefault="00D301F9" w:rsidP="00D301F9">
            <w:pPr>
              <w:spacing w:before="0" w:after="0"/>
              <w:jc w:val="center"/>
              <w:rPr>
                <w:rFonts w:eastAsia="Times New Roman"/>
                <w:sz w:val="26"/>
                <w:szCs w:val="26"/>
                <w:lang w:eastAsia="ja-JP"/>
              </w:rPr>
            </w:pPr>
          </w:p>
        </w:tc>
        <w:tc>
          <w:tcPr>
            <w:tcW w:w="1907" w:type="dxa"/>
            <w:tcBorders>
              <w:top w:val="nil"/>
              <w:left w:val="nil"/>
              <w:bottom w:val="single" w:sz="4" w:space="0" w:color="auto"/>
              <w:right w:val="single" w:sz="4" w:space="0" w:color="auto"/>
            </w:tcBorders>
            <w:noWrap/>
            <w:vAlign w:val="center"/>
            <w:hideMark/>
          </w:tcPr>
          <w:p w14:paraId="095B9013"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nil"/>
              <w:left w:val="nil"/>
              <w:bottom w:val="single" w:sz="4" w:space="0" w:color="auto"/>
              <w:right w:val="single" w:sz="4" w:space="0" w:color="auto"/>
            </w:tcBorders>
            <w:noWrap/>
            <w:vAlign w:val="center"/>
            <w:hideMark/>
          </w:tcPr>
          <w:p w14:paraId="18B2DBC8"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 và đánh giá cuối HKII (Tiết 4+5)</w:t>
            </w:r>
          </w:p>
        </w:tc>
        <w:tc>
          <w:tcPr>
            <w:tcW w:w="1020" w:type="dxa"/>
            <w:tcBorders>
              <w:top w:val="nil"/>
              <w:left w:val="nil"/>
              <w:bottom w:val="single" w:sz="4" w:space="0" w:color="auto"/>
              <w:right w:val="single" w:sz="4" w:space="0" w:color="auto"/>
            </w:tcBorders>
            <w:noWrap/>
            <w:vAlign w:val="center"/>
            <w:hideMark/>
          </w:tcPr>
          <w:p w14:paraId="20A647F2"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w:t>
            </w:r>
          </w:p>
        </w:tc>
        <w:tc>
          <w:tcPr>
            <w:tcW w:w="1143" w:type="dxa"/>
            <w:tcBorders>
              <w:top w:val="nil"/>
              <w:left w:val="nil"/>
              <w:bottom w:val="single" w:sz="4" w:space="0" w:color="auto"/>
              <w:right w:val="single" w:sz="4" w:space="0" w:color="auto"/>
            </w:tcBorders>
            <w:noWrap/>
            <w:vAlign w:val="bottom"/>
            <w:hideMark/>
          </w:tcPr>
          <w:p w14:paraId="2622E2E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242+243</w:t>
            </w:r>
          </w:p>
        </w:tc>
        <w:tc>
          <w:tcPr>
            <w:tcW w:w="2430" w:type="dxa"/>
            <w:tcBorders>
              <w:top w:val="nil"/>
              <w:left w:val="nil"/>
              <w:bottom w:val="single" w:sz="4" w:space="0" w:color="auto"/>
              <w:right w:val="single" w:sz="4" w:space="0" w:color="auto"/>
            </w:tcBorders>
            <w:noWrap/>
            <w:vAlign w:val="bottom"/>
            <w:hideMark/>
          </w:tcPr>
          <w:p w14:paraId="2367CFE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nil"/>
              <w:left w:val="nil"/>
              <w:bottom w:val="single" w:sz="4" w:space="0" w:color="auto"/>
              <w:right w:val="single" w:sz="4" w:space="0" w:color="auto"/>
            </w:tcBorders>
          </w:tcPr>
          <w:p w14:paraId="609E85F0"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798F6E90"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5A185C7B"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3A0C8FA"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7A4B070B"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2B5A2450"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single" w:sz="4" w:space="0" w:color="auto"/>
              <w:left w:val="nil"/>
              <w:bottom w:val="single" w:sz="4" w:space="0" w:color="auto"/>
              <w:right w:val="single" w:sz="4" w:space="0" w:color="auto"/>
            </w:tcBorders>
            <w:vAlign w:val="center"/>
            <w:hideMark/>
          </w:tcPr>
          <w:p w14:paraId="3C2FD98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(tiết 6) </w:t>
            </w:r>
          </w:p>
        </w:tc>
        <w:tc>
          <w:tcPr>
            <w:tcW w:w="1020" w:type="dxa"/>
            <w:tcBorders>
              <w:top w:val="single" w:sz="4" w:space="0" w:color="auto"/>
              <w:left w:val="nil"/>
              <w:bottom w:val="single" w:sz="4" w:space="0" w:color="auto"/>
              <w:right w:val="single" w:sz="4" w:space="0" w:color="auto"/>
            </w:tcBorders>
            <w:noWrap/>
            <w:vAlign w:val="center"/>
            <w:hideMark/>
          </w:tcPr>
          <w:p w14:paraId="12B88F99"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tc>
        <w:tc>
          <w:tcPr>
            <w:tcW w:w="1143" w:type="dxa"/>
            <w:tcBorders>
              <w:top w:val="single" w:sz="4" w:space="0" w:color="auto"/>
              <w:left w:val="nil"/>
              <w:bottom w:val="single" w:sz="4" w:space="0" w:color="auto"/>
              <w:right w:val="single" w:sz="4" w:space="0" w:color="auto"/>
            </w:tcBorders>
            <w:noWrap/>
            <w:vAlign w:val="bottom"/>
            <w:hideMark/>
          </w:tcPr>
          <w:p w14:paraId="4D69909C"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244</w:t>
            </w:r>
          </w:p>
        </w:tc>
        <w:tc>
          <w:tcPr>
            <w:tcW w:w="2430" w:type="dxa"/>
            <w:tcBorders>
              <w:top w:val="single" w:sz="4" w:space="0" w:color="auto"/>
              <w:left w:val="nil"/>
              <w:bottom w:val="single" w:sz="4" w:space="0" w:color="auto"/>
              <w:right w:val="single" w:sz="4" w:space="0" w:color="auto"/>
            </w:tcBorders>
            <w:noWrap/>
            <w:vAlign w:val="bottom"/>
            <w:hideMark/>
          </w:tcPr>
          <w:p w14:paraId="65DD9B11"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0192D8AF" w14:textId="77777777" w:rsidR="00D301F9" w:rsidRPr="001953F6" w:rsidRDefault="00D301F9" w:rsidP="00D301F9">
            <w:pPr>
              <w:spacing w:before="0" w:after="0"/>
              <w:jc w:val="both"/>
              <w:rPr>
                <w:rFonts w:eastAsia="Times New Roman"/>
                <w:sz w:val="26"/>
                <w:szCs w:val="26"/>
                <w:lang w:eastAsia="ja-JP"/>
              </w:rPr>
            </w:pPr>
          </w:p>
        </w:tc>
      </w:tr>
      <w:tr w:rsidR="00D301F9" w:rsidRPr="001953F6" w14:paraId="1F5959DF" w14:textId="77777777" w:rsidTr="00A94784">
        <w:trPr>
          <w:trHeight w:val="310"/>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E9184FA" w14:textId="77777777" w:rsidR="00D301F9" w:rsidRPr="001953F6" w:rsidRDefault="00D301F9" w:rsidP="00D301F9">
            <w:pPr>
              <w:spacing w:before="0" w:after="0"/>
              <w:jc w:val="center"/>
              <w:rPr>
                <w:rFonts w:eastAsia="Times New Roman"/>
                <w:b/>
                <w:bCs/>
                <w:sz w:val="26"/>
                <w:szCs w:val="26"/>
                <w:lang w:eastAsia="ja-JP"/>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7FA710CE" w14:textId="77777777" w:rsidR="00D301F9" w:rsidRPr="001953F6" w:rsidRDefault="00D301F9" w:rsidP="00D301F9">
            <w:pPr>
              <w:spacing w:before="0" w:after="0"/>
              <w:jc w:val="both"/>
              <w:rPr>
                <w:rFonts w:eastAsia="Times New Roman"/>
                <w:b/>
                <w:bCs/>
                <w:sz w:val="26"/>
                <w:szCs w:val="26"/>
                <w:lang w:eastAsia="ja-JP"/>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473CB28F" w14:textId="77777777" w:rsidR="00D301F9" w:rsidRPr="001953F6" w:rsidRDefault="00D301F9" w:rsidP="00D301F9">
            <w:pPr>
              <w:spacing w:before="0" w:after="0"/>
              <w:jc w:val="both"/>
              <w:rPr>
                <w:rFonts w:eastAsia="Times New Roman"/>
                <w:sz w:val="26"/>
                <w:szCs w:val="26"/>
                <w:lang w:eastAsia="ja-JP"/>
              </w:rPr>
            </w:pPr>
          </w:p>
        </w:tc>
        <w:tc>
          <w:tcPr>
            <w:tcW w:w="1907" w:type="dxa"/>
            <w:tcBorders>
              <w:top w:val="single" w:sz="4" w:space="0" w:color="auto"/>
              <w:left w:val="nil"/>
              <w:bottom w:val="single" w:sz="4" w:space="0" w:color="auto"/>
              <w:right w:val="single" w:sz="4" w:space="0" w:color="auto"/>
            </w:tcBorders>
            <w:noWrap/>
            <w:vAlign w:val="center"/>
            <w:hideMark/>
          </w:tcPr>
          <w:p w14:paraId="7E9AFE5F"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Ôn tập</w:t>
            </w:r>
          </w:p>
        </w:tc>
        <w:tc>
          <w:tcPr>
            <w:tcW w:w="4620" w:type="dxa"/>
            <w:tcBorders>
              <w:top w:val="single" w:sz="4" w:space="0" w:color="auto"/>
              <w:left w:val="nil"/>
              <w:bottom w:val="single" w:sz="4" w:space="0" w:color="auto"/>
              <w:right w:val="single" w:sz="4" w:space="0" w:color="auto"/>
            </w:tcBorders>
            <w:vAlign w:val="center"/>
            <w:hideMark/>
          </w:tcPr>
          <w:p w14:paraId="1B1D8E55"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xml:space="preserve">Kiểm tra Đọc hiểu – viết (tiết 7) </w:t>
            </w:r>
          </w:p>
        </w:tc>
        <w:tc>
          <w:tcPr>
            <w:tcW w:w="1020" w:type="dxa"/>
            <w:tcBorders>
              <w:top w:val="single" w:sz="4" w:space="0" w:color="auto"/>
              <w:left w:val="nil"/>
              <w:bottom w:val="single" w:sz="4" w:space="0" w:color="auto"/>
              <w:right w:val="single" w:sz="4" w:space="0" w:color="auto"/>
            </w:tcBorders>
            <w:noWrap/>
            <w:vAlign w:val="center"/>
            <w:hideMark/>
          </w:tcPr>
          <w:p w14:paraId="57EA0441"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1</w:t>
            </w:r>
          </w:p>
          <w:p w14:paraId="47B2265A" w14:textId="77777777" w:rsidR="00D301F9" w:rsidRPr="001953F6" w:rsidRDefault="00D301F9" w:rsidP="00D301F9">
            <w:pPr>
              <w:spacing w:before="0" w:after="0"/>
              <w:jc w:val="center"/>
              <w:rPr>
                <w:rFonts w:eastAsia="Times New Roman"/>
                <w:sz w:val="26"/>
                <w:szCs w:val="26"/>
                <w:lang w:eastAsia="ja-JP"/>
              </w:rPr>
            </w:pPr>
          </w:p>
        </w:tc>
        <w:tc>
          <w:tcPr>
            <w:tcW w:w="1143" w:type="dxa"/>
            <w:tcBorders>
              <w:top w:val="single" w:sz="4" w:space="0" w:color="auto"/>
              <w:left w:val="nil"/>
              <w:bottom w:val="single" w:sz="4" w:space="0" w:color="auto"/>
              <w:right w:val="single" w:sz="4" w:space="0" w:color="auto"/>
            </w:tcBorders>
            <w:noWrap/>
            <w:vAlign w:val="bottom"/>
            <w:hideMark/>
          </w:tcPr>
          <w:p w14:paraId="18762463" w14:textId="77777777" w:rsidR="00D301F9" w:rsidRPr="001953F6" w:rsidRDefault="00D301F9" w:rsidP="00D301F9">
            <w:pPr>
              <w:spacing w:before="0" w:after="0"/>
              <w:jc w:val="center"/>
              <w:rPr>
                <w:rFonts w:eastAsia="Times New Roman"/>
                <w:sz w:val="26"/>
                <w:szCs w:val="26"/>
                <w:lang w:eastAsia="ja-JP"/>
              </w:rPr>
            </w:pPr>
            <w:r w:rsidRPr="001953F6">
              <w:rPr>
                <w:rFonts w:eastAsia="Times New Roman"/>
                <w:sz w:val="26"/>
                <w:szCs w:val="26"/>
                <w:lang w:eastAsia="ja-JP"/>
              </w:rPr>
              <w:t>245</w:t>
            </w:r>
          </w:p>
        </w:tc>
        <w:tc>
          <w:tcPr>
            <w:tcW w:w="2430" w:type="dxa"/>
            <w:tcBorders>
              <w:top w:val="single" w:sz="4" w:space="0" w:color="auto"/>
              <w:left w:val="nil"/>
              <w:bottom w:val="single" w:sz="4" w:space="0" w:color="auto"/>
              <w:right w:val="single" w:sz="4" w:space="0" w:color="auto"/>
            </w:tcBorders>
            <w:noWrap/>
            <w:vAlign w:val="bottom"/>
            <w:hideMark/>
          </w:tcPr>
          <w:p w14:paraId="075EADB4" w14:textId="77777777" w:rsidR="00D301F9" w:rsidRPr="001953F6" w:rsidRDefault="00D301F9" w:rsidP="00D301F9">
            <w:pPr>
              <w:spacing w:before="0" w:after="0"/>
              <w:jc w:val="both"/>
              <w:rPr>
                <w:rFonts w:eastAsia="Times New Roman"/>
                <w:sz w:val="26"/>
                <w:szCs w:val="26"/>
                <w:lang w:eastAsia="ja-JP"/>
              </w:rPr>
            </w:pPr>
            <w:r w:rsidRPr="001953F6">
              <w:rPr>
                <w:rFonts w:eastAsia="Times New Roman"/>
                <w:sz w:val="26"/>
                <w:szCs w:val="26"/>
                <w:lang w:eastAsia="ja-JP"/>
              </w:rPr>
              <w:t> </w:t>
            </w:r>
          </w:p>
        </w:tc>
        <w:tc>
          <w:tcPr>
            <w:tcW w:w="617" w:type="dxa"/>
            <w:tcBorders>
              <w:top w:val="single" w:sz="4" w:space="0" w:color="auto"/>
              <w:left w:val="nil"/>
              <w:bottom w:val="single" w:sz="4" w:space="0" w:color="auto"/>
              <w:right w:val="single" w:sz="4" w:space="0" w:color="auto"/>
            </w:tcBorders>
          </w:tcPr>
          <w:p w14:paraId="563A8DA8" w14:textId="77777777" w:rsidR="00D301F9" w:rsidRPr="001953F6" w:rsidRDefault="00D301F9" w:rsidP="00D301F9">
            <w:pPr>
              <w:spacing w:before="0" w:after="0"/>
              <w:jc w:val="both"/>
              <w:rPr>
                <w:rFonts w:eastAsia="Times New Roman"/>
                <w:sz w:val="26"/>
                <w:szCs w:val="26"/>
                <w:lang w:eastAsia="ja-JP"/>
              </w:rPr>
            </w:pPr>
          </w:p>
        </w:tc>
      </w:tr>
    </w:tbl>
    <w:p w14:paraId="41D992CF" w14:textId="77777777" w:rsidR="00D301F9" w:rsidRPr="001953F6" w:rsidRDefault="00D301F9" w:rsidP="00D301F9">
      <w:pPr>
        <w:widowControl w:val="0"/>
        <w:autoSpaceDE w:val="0"/>
        <w:autoSpaceDN w:val="0"/>
        <w:adjustRightInd w:val="0"/>
        <w:snapToGrid w:val="0"/>
        <w:spacing w:before="0" w:after="0" w:line="276" w:lineRule="auto"/>
        <w:jc w:val="both"/>
        <w:rPr>
          <w:rFonts w:eastAsia="Times New Roman"/>
          <w:b/>
          <w:color w:val="auto"/>
          <w:szCs w:val="28"/>
        </w:rPr>
      </w:pPr>
    </w:p>
    <w:p w14:paraId="52E1DE06" w14:textId="77777777" w:rsidR="00D301F9" w:rsidRPr="001953F6" w:rsidRDefault="00D301F9" w:rsidP="00D301F9">
      <w:pPr>
        <w:widowControl w:val="0"/>
        <w:autoSpaceDE w:val="0"/>
        <w:autoSpaceDN w:val="0"/>
        <w:adjustRightInd w:val="0"/>
        <w:snapToGrid w:val="0"/>
        <w:spacing w:before="0" w:after="0" w:line="276" w:lineRule="auto"/>
        <w:jc w:val="both"/>
        <w:rPr>
          <w:rFonts w:eastAsia="Times New Roman"/>
          <w:b/>
          <w:color w:val="auto"/>
          <w:szCs w:val="28"/>
        </w:rPr>
      </w:pPr>
    </w:p>
    <w:p w14:paraId="3E0F6951" w14:textId="77777777" w:rsidR="00D301F9" w:rsidRPr="001953F6" w:rsidRDefault="00D301F9" w:rsidP="00D301F9">
      <w:pPr>
        <w:widowControl w:val="0"/>
        <w:numPr>
          <w:ilvl w:val="0"/>
          <w:numId w:val="42"/>
        </w:numPr>
        <w:autoSpaceDE w:val="0"/>
        <w:autoSpaceDN w:val="0"/>
        <w:adjustRightInd w:val="0"/>
        <w:snapToGrid w:val="0"/>
        <w:spacing w:before="0" w:after="0" w:line="276" w:lineRule="auto"/>
        <w:jc w:val="both"/>
        <w:rPr>
          <w:rFonts w:eastAsia="Times New Roman"/>
          <w:b/>
          <w:color w:val="auto"/>
          <w:sz w:val="26"/>
          <w:szCs w:val="26"/>
        </w:rPr>
      </w:pPr>
      <w:r w:rsidRPr="001953F6">
        <w:rPr>
          <w:rFonts w:eastAsia="Times New Roman"/>
          <w:b/>
          <w:color w:val="auto"/>
          <w:sz w:val="26"/>
          <w:szCs w:val="26"/>
          <w:lang w:val="vi"/>
        </w:rPr>
        <w:t xml:space="preserve">Môn Toán </w:t>
      </w:r>
      <w:r w:rsidRPr="001953F6">
        <w:rPr>
          <w:rFonts w:eastAsia="Times New Roman"/>
          <w:b/>
          <w:color w:val="auto"/>
          <w:sz w:val="26"/>
          <w:szCs w:val="26"/>
        </w:rPr>
        <w:t>:</w:t>
      </w:r>
    </w:p>
    <w:p w14:paraId="704819CC" w14:textId="77777777" w:rsidR="00D301F9" w:rsidRPr="001953F6" w:rsidRDefault="00D301F9" w:rsidP="00D301F9">
      <w:pPr>
        <w:widowControl w:val="0"/>
        <w:autoSpaceDE w:val="0"/>
        <w:autoSpaceDN w:val="0"/>
        <w:adjustRightInd w:val="0"/>
        <w:snapToGrid w:val="0"/>
        <w:spacing w:before="0" w:after="0" w:line="360" w:lineRule="auto"/>
        <w:ind w:left="709"/>
        <w:rPr>
          <w:rFonts w:eastAsia="Times New Roman"/>
          <w:b/>
          <w:i/>
          <w:iCs/>
          <w:color w:val="auto"/>
          <w:sz w:val="26"/>
          <w:szCs w:val="26"/>
          <w:lang w:val="vi"/>
        </w:rPr>
      </w:pPr>
      <w:r w:rsidRPr="001953F6">
        <w:rPr>
          <w:rFonts w:eastAsia="Times New Roman"/>
          <w:b/>
          <w:i/>
          <w:iCs/>
          <w:color w:val="auto"/>
          <w:sz w:val="26"/>
          <w:szCs w:val="26"/>
        </w:rPr>
        <w:lastRenderedPageBreak/>
        <w:t xml:space="preserve"> </w:t>
      </w:r>
      <w:r w:rsidRPr="001953F6">
        <w:rPr>
          <w:rFonts w:eastAsia="Times New Roman"/>
          <w:bCs/>
          <w:i/>
          <w:iCs/>
          <w:color w:val="auto"/>
          <w:sz w:val="26"/>
          <w:szCs w:val="26"/>
        </w:rPr>
        <w:t>Thời lượng</w:t>
      </w:r>
      <w:r w:rsidRPr="001953F6">
        <w:rPr>
          <w:rFonts w:eastAsia="Times New Roman"/>
          <w:b/>
          <w:i/>
          <w:iCs/>
          <w:color w:val="auto"/>
          <w:sz w:val="26"/>
          <w:szCs w:val="26"/>
        </w:rPr>
        <w:t xml:space="preserve"> </w:t>
      </w:r>
      <w:r w:rsidRPr="001953F6">
        <w:rPr>
          <w:rFonts w:eastAsia="Times New Roman"/>
          <w:i/>
          <w:iCs/>
          <w:color w:val="auto"/>
          <w:sz w:val="26"/>
          <w:szCs w:val="26"/>
        </w:rPr>
        <w:t>c</w:t>
      </w:r>
      <w:r w:rsidRPr="001953F6">
        <w:rPr>
          <w:rFonts w:eastAsia="Times New Roman"/>
          <w:i/>
          <w:iCs/>
          <w:color w:val="auto"/>
          <w:sz w:val="26"/>
          <w:szCs w:val="26"/>
          <w:lang w:val="vi"/>
        </w:rPr>
        <w:t>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5</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tiết/tuần = 175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w:t>
      </w:r>
    </w:p>
    <w:p w14:paraId="19128AFE" w14:textId="77777777" w:rsidR="00D301F9" w:rsidRPr="001953F6" w:rsidRDefault="00D301F9" w:rsidP="00D301F9">
      <w:pPr>
        <w:widowControl w:val="0"/>
        <w:autoSpaceDE w:val="0"/>
        <w:autoSpaceDN w:val="0"/>
        <w:spacing w:before="0" w:after="0" w:line="360" w:lineRule="auto"/>
        <w:ind w:right="2858" w:firstLine="721"/>
        <w:jc w:val="both"/>
        <w:rPr>
          <w:rFonts w:eastAsia="Times New Roman"/>
          <w:i/>
          <w:iCs/>
          <w:color w:val="auto"/>
          <w:sz w:val="26"/>
          <w:szCs w:val="26"/>
        </w:rPr>
      </w:pPr>
      <w:r w:rsidRPr="001953F6">
        <w:rPr>
          <w:rFonts w:eastAsia="Times New Roman"/>
          <w:i/>
          <w:iCs/>
          <w:color w:val="auto"/>
          <w:sz w:val="26"/>
          <w:szCs w:val="26"/>
          <w:lang w:val="vi"/>
        </w:rPr>
        <w:t>Học</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kì I:</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18</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x</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tiết/tuần =</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90 tiết; Học</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kì II:</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17 tuần x</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5 tiết/tuần =</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85 tiết</w:t>
      </w:r>
    </w:p>
    <w:p w14:paraId="776AEAB1" w14:textId="77777777" w:rsidR="00D301F9" w:rsidRPr="001953F6" w:rsidRDefault="00D301F9" w:rsidP="00D301F9">
      <w:pPr>
        <w:widowControl w:val="0"/>
        <w:autoSpaceDE w:val="0"/>
        <w:autoSpaceDN w:val="0"/>
        <w:spacing w:before="0" w:after="0" w:line="276" w:lineRule="auto"/>
        <w:ind w:right="2858" w:firstLine="721"/>
        <w:jc w:val="both"/>
        <w:rPr>
          <w:rFonts w:eastAsia="Times New Roman"/>
          <w:color w:val="auto"/>
          <w:szCs w:val="28"/>
          <w:lang w:val="vi"/>
        </w:rPr>
      </w:pPr>
    </w:p>
    <w:tbl>
      <w:tblPr>
        <w:tblStyle w:val="TableGrid11"/>
        <w:tblW w:w="13891" w:type="dxa"/>
        <w:tblInd w:w="534" w:type="dxa"/>
        <w:tblLayout w:type="fixed"/>
        <w:tblLook w:val="04A0" w:firstRow="1" w:lastRow="0" w:firstColumn="1" w:lastColumn="0" w:noHBand="0" w:noVBand="1"/>
      </w:tblPr>
      <w:tblGrid>
        <w:gridCol w:w="879"/>
        <w:gridCol w:w="1444"/>
        <w:gridCol w:w="6532"/>
        <w:gridCol w:w="1120"/>
        <w:gridCol w:w="826"/>
        <w:gridCol w:w="2207"/>
        <w:gridCol w:w="883"/>
      </w:tblGrid>
      <w:tr w:rsidR="00D301F9" w:rsidRPr="001953F6" w14:paraId="7EE8E794" w14:textId="77777777" w:rsidTr="00A94784">
        <w:trPr>
          <w:trHeight w:val="403"/>
        </w:trPr>
        <w:tc>
          <w:tcPr>
            <w:tcW w:w="879" w:type="dxa"/>
            <w:vMerge w:val="restart"/>
            <w:vAlign w:val="center"/>
            <w:hideMark/>
          </w:tcPr>
          <w:p w14:paraId="5BBA7FE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Tuần</w:t>
            </w:r>
          </w:p>
        </w:tc>
        <w:tc>
          <w:tcPr>
            <w:tcW w:w="9922" w:type="dxa"/>
            <w:gridSpan w:val="4"/>
            <w:noWrap/>
            <w:vAlign w:val="center"/>
            <w:hideMark/>
          </w:tcPr>
          <w:p w14:paraId="1CC8FD69"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Chương trình và SGK</w:t>
            </w:r>
          </w:p>
        </w:tc>
        <w:tc>
          <w:tcPr>
            <w:tcW w:w="2207" w:type="dxa"/>
            <w:vMerge w:val="restart"/>
            <w:vAlign w:val="center"/>
            <w:hideMark/>
          </w:tcPr>
          <w:p w14:paraId="65AE65BB"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Nội dung điều chỉnh, bổ sung (nếu có).</w:t>
            </w:r>
          </w:p>
        </w:tc>
        <w:tc>
          <w:tcPr>
            <w:tcW w:w="883" w:type="dxa"/>
            <w:vMerge w:val="restart"/>
            <w:vAlign w:val="center"/>
          </w:tcPr>
          <w:p w14:paraId="6E81A6CD"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Ghi chú</w:t>
            </w:r>
          </w:p>
        </w:tc>
      </w:tr>
      <w:tr w:rsidR="00D301F9" w:rsidRPr="001953F6" w14:paraId="1DDB2948" w14:textId="77777777" w:rsidTr="00A94784">
        <w:trPr>
          <w:trHeight w:val="1215"/>
        </w:trPr>
        <w:tc>
          <w:tcPr>
            <w:tcW w:w="879" w:type="dxa"/>
            <w:vMerge/>
            <w:hideMark/>
          </w:tcPr>
          <w:p w14:paraId="4809023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Align w:val="center"/>
            <w:hideMark/>
          </w:tcPr>
          <w:p w14:paraId="1CA5DB28" w14:textId="77777777" w:rsidR="00D301F9" w:rsidRPr="001953F6" w:rsidRDefault="00D301F9" w:rsidP="00D301F9">
            <w:pPr>
              <w:spacing w:before="0" w:after="0"/>
              <w:ind w:right="-57"/>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đề/Mạch nội dung</w:t>
            </w:r>
          </w:p>
        </w:tc>
        <w:tc>
          <w:tcPr>
            <w:tcW w:w="6532" w:type="dxa"/>
            <w:vAlign w:val="center"/>
            <w:hideMark/>
          </w:tcPr>
          <w:p w14:paraId="21D560B4"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Tên bài học</w:t>
            </w:r>
          </w:p>
        </w:tc>
        <w:tc>
          <w:tcPr>
            <w:tcW w:w="1120" w:type="dxa"/>
            <w:vAlign w:val="center"/>
            <w:hideMark/>
          </w:tcPr>
          <w:p w14:paraId="11EBA4B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Thời lượng</w:t>
            </w:r>
          </w:p>
        </w:tc>
        <w:tc>
          <w:tcPr>
            <w:tcW w:w="826" w:type="dxa"/>
            <w:vAlign w:val="center"/>
            <w:hideMark/>
          </w:tcPr>
          <w:p w14:paraId="181A093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br/>
              <w:t>Tiết theo KHMH</w:t>
            </w:r>
          </w:p>
        </w:tc>
        <w:tc>
          <w:tcPr>
            <w:tcW w:w="2207" w:type="dxa"/>
            <w:vMerge/>
            <w:hideMark/>
          </w:tcPr>
          <w:p w14:paraId="39DF9669" w14:textId="77777777" w:rsidR="00D301F9" w:rsidRPr="001953F6" w:rsidRDefault="00D301F9" w:rsidP="00D301F9">
            <w:pPr>
              <w:spacing w:before="0" w:after="0"/>
              <w:rPr>
                <w:rFonts w:ascii="Times New Roman" w:hAnsi="Times New Roman"/>
                <w:b/>
                <w:bCs/>
                <w:sz w:val="26"/>
                <w:szCs w:val="26"/>
                <w:lang w:eastAsia="ja-JP"/>
              </w:rPr>
            </w:pPr>
          </w:p>
        </w:tc>
        <w:tc>
          <w:tcPr>
            <w:tcW w:w="883" w:type="dxa"/>
            <w:vMerge/>
          </w:tcPr>
          <w:p w14:paraId="519A0C6A" w14:textId="77777777" w:rsidR="00D301F9" w:rsidRPr="001953F6" w:rsidRDefault="00D301F9" w:rsidP="00D301F9">
            <w:pPr>
              <w:spacing w:before="0" w:after="0"/>
              <w:rPr>
                <w:rFonts w:ascii="Times New Roman" w:hAnsi="Times New Roman"/>
                <w:b/>
                <w:bCs/>
                <w:sz w:val="26"/>
                <w:szCs w:val="26"/>
                <w:lang w:eastAsia="ja-JP"/>
              </w:rPr>
            </w:pPr>
          </w:p>
        </w:tc>
      </w:tr>
      <w:tr w:rsidR="00D301F9" w:rsidRPr="001953F6" w14:paraId="19BA4D9E" w14:textId="77777777" w:rsidTr="00A94784">
        <w:trPr>
          <w:trHeight w:val="419"/>
        </w:trPr>
        <w:tc>
          <w:tcPr>
            <w:tcW w:w="879" w:type="dxa"/>
            <w:vMerge w:val="restart"/>
            <w:vAlign w:val="center"/>
            <w:hideMark/>
          </w:tcPr>
          <w:p w14:paraId="7BCB82C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w:t>
            </w:r>
          </w:p>
        </w:tc>
        <w:tc>
          <w:tcPr>
            <w:tcW w:w="1444" w:type="dxa"/>
            <w:vMerge w:val="restart"/>
            <w:vAlign w:val="center"/>
            <w:hideMark/>
          </w:tcPr>
          <w:p w14:paraId="4964DB0B" w14:textId="77777777" w:rsidR="00D301F9" w:rsidRPr="001953F6" w:rsidRDefault="00D301F9" w:rsidP="00D301F9">
            <w:pPr>
              <w:spacing w:before="0" w:after="0"/>
              <w:ind w:right="-113"/>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 1: Ôn tập và bổ sung (19 tiết)</w:t>
            </w:r>
          </w:p>
        </w:tc>
        <w:tc>
          <w:tcPr>
            <w:tcW w:w="6532" w:type="dxa"/>
            <w:vAlign w:val="center"/>
            <w:hideMark/>
          </w:tcPr>
          <w:p w14:paraId="3D340B3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 Ôn tập số tự nhiên (tiết 1)</w:t>
            </w:r>
          </w:p>
        </w:tc>
        <w:tc>
          <w:tcPr>
            <w:tcW w:w="1120" w:type="dxa"/>
            <w:vMerge w:val="restart"/>
            <w:vAlign w:val="center"/>
            <w:hideMark/>
          </w:tcPr>
          <w:p w14:paraId="109FFFA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51E562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w:t>
            </w:r>
          </w:p>
        </w:tc>
        <w:tc>
          <w:tcPr>
            <w:tcW w:w="2207" w:type="dxa"/>
            <w:hideMark/>
          </w:tcPr>
          <w:p w14:paraId="57DBAC0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16423B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6EE4916" w14:textId="77777777" w:rsidTr="00A94784">
        <w:trPr>
          <w:trHeight w:val="620"/>
        </w:trPr>
        <w:tc>
          <w:tcPr>
            <w:tcW w:w="879" w:type="dxa"/>
            <w:vMerge/>
            <w:vAlign w:val="center"/>
            <w:hideMark/>
          </w:tcPr>
          <w:p w14:paraId="1B4053B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DD902A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94792B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 Ôn tập số tự nhiên (tiết 2)</w:t>
            </w:r>
          </w:p>
        </w:tc>
        <w:tc>
          <w:tcPr>
            <w:tcW w:w="1120" w:type="dxa"/>
            <w:vMerge/>
            <w:vAlign w:val="center"/>
            <w:hideMark/>
          </w:tcPr>
          <w:p w14:paraId="29D44C5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081D25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w:t>
            </w:r>
          </w:p>
        </w:tc>
        <w:tc>
          <w:tcPr>
            <w:tcW w:w="2207" w:type="dxa"/>
            <w:hideMark/>
          </w:tcPr>
          <w:p w14:paraId="1F6E3B0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2DC427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53265B9" w14:textId="77777777" w:rsidTr="00A94784">
        <w:trPr>
          <w:trHeight w:val="419"/>
        </w:trPr>
        <w:tc>
          <w:tcPr>
            <w:tcW w:w="879" w:type="dxa"/>
            <w:vMerge/>
            <w:vAlign w:val="center"/>
            <w:hideMark/>
          </w:tcPr>
          <w:p w14:paraId="6E76AEE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A1FB81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DE5453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 Ôn tập các phép tính với số tự nhiên (Tiết 1)</w:t>
            </w:r>
          </w:p>
        </w:tc>
        <w:tc>
          <w:tcPr>
            <w:tcW w:w="1120" w:type="dxa"/>
            <w:vMerge w:val="restart"/>
            <w:vAlign w:val="center"/>
            <w:hideMark/>
          </w:tcPr>
          <w:p w14:paraId="2F9CE4B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30FEE78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w:t>
            </w:r>
          </w:p>
        </w:tc>
        <w:tc>
          <w:tcPr>
            <w:tcW w:w="2207" w:type="dxa"/>
            <w:hideMark/>
          </w:tcPr>
          <w:p w14:paraId="3E04A52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3404F6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7DDBA19" w14:textId="77777777" w:rsidTr="00A94784">
        <w:trPr>
          <w:trHeight w:val="424"/>
        </w:trPr>
        <w:tc>
          <w:tcPr>
            <w:tcW w:w="879" w:type="dxa"/>
            <w:vMerge/>
            <w:vAlign w:val="center"/>
            <w:hideMark/>
          </w:tcPr>
          <w:p w14:paraId="5975657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7C2585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5C4518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 Ôn tập các phép tính với số tự nhiên (Tiết 2)</w:t>
            </w:r>
          </w:p>
        </w:tc>
        <w:tc>
          <w:tcPr>
            <w:tcW w:w="1120" w:type="dxa"/>
            <w:vMerge/>
            <w:vAlign w:val="center"/>
            <w:hideMark/>
          </w:tcPr>
          <w:p w14:paraId="1778AA45"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0B28E71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w:t>
            </w:r>
          </w:p>
        </w:tc>
        <w:tc>
          <w:tcPr>
            <w:tcW w:w="2207" w:type="dxa"/>
            <w:hideMark/>
          </w:tcPr>
          <w:p w14:paraId="3B35546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7F3324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BCF0242" w14:textId="77777777" w:rsidTr="00A94784">
        <w:trPr>
          <w:trHeight w:val="416"/>
        </w:trPr>
        <w:tc>
          <w:tcPr>
            <w:tcW w:w="879" w:type="dxa"/>
            <w:vMerge/>
            <w:vAlign w:val="center"/>
            <w:hideMark/>
          </w:tcPr>
          <w:p w14:paraId="303909C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739EA92"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3E8A88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 Ôn tập phân số (Tiết 1)</w:t>
            </w:r>
          </w:p>
        </w:tc>
        <w:tc>
          <w:tcPr>
            <w:tcW w:w="1120" w:type="dxa"/>
            <w:vMerge w:val="restart"/>
            <w:vAlign w:val="center"/>
            <w:hideMark/>
          </w:tcPr>
          <w:p w14:paraId="2F94F89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111744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w:t>
            </w:r>
          </w:p>
        </w:tc>
        <w:tc>
          <w:tcPr>
            <w:tcW w:w="2207" w:type="dxa"/>
            <w:hideMark/>
          </w:tcPr>
          <w:p w14:paraId="15A67CD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F10350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6A748ED" w14:textId="77777777" w:rsidTr="00A94784">
        <w:trPr>
          <w:trHeight w:val="408"/>
        </w:trPr>
        <w:tc>
          <w:tcPr>
            <w:tcW w:w="879" w:type="dxa"/>
            <w:vMerge w:val="restart"/>
            <w:vAlign w:val="center"/>
            <w:hideMark/>
          </w:tcPr>
          <w:p w14:paraId="6F965C5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w:t>
            </w:r>
          </w:p>
        </w:tc>
        <w:tc>
          <w:tcPr>
            <w:tcW w:w="1444" w:type="dxa"/>
            <w:vMerge/>
            <w:hideMark/>
          </w:tcPr>
          <w:p w14:paraId="7661DDF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38E541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 Ôn tập phân số (Tiết 2)</w:t>
            </w:r>
          </w:p>
        </w:tc>
        <w:tc>
          <w:tcPr>
            <w:tcW w:w="1120" w:type="dxa"/>
            <w:vMerge/>
            <w:vAlign w:val="center"/>
            <w:hideMark/>
          </w:tcPr>
          <w:p w14:paraId="263C786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8E2F76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w:t>
            </w:r>
          </w:p>
        </w:tc>
        <w:tc>
          <w:tcPr>
            <w:tcW w:w="2207" w:type="dxa"/>
            <w:hideMark/>
          </w:tcPr>
          <w:p w14:paraId="363A264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FDB2F0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8DE9F01" w14:textId="77777777" w:rsidTr="00A94784">
        <w:trPr>
          <w:trHeight w:val="414"/>
        </w:trPr>
        <w:tc>
          <w:tcPr>
            <w:tcW w:w="879" w:type="dxa"/>
            <w:vMerge/>
            <w:vAlign w:val="center"/>
            <w:hideMark/>
          </w:tcPr>
          <w:p w14:paraId="1AA586D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B32984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F09DD0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xml:space="preserve">Bài 4. Phân số thập phân </w:t>
            </w:r>
          </w:p>
        </w:tc>
        <w:tc>
          <w:tcPr>
            <w:tcW w:w="1120" w:type="dxa"/>
            <w:vAlign w:val="center"/>
            <w:hideMark/>
          </w:tcPr>
          <w:p w14:paraId="78701BB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7FE4500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w:t>
            </w:r>
          </w:p>
        </w:tc>
        <w:tc>
          <w:tcPr>
            <w:tcW w:w="2207" w:type="dxa"/>
            <w:hideMark/>
          </w:tcPr>
          <w:p w14:paraId="74E0572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D7BFE7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6D872AD" w14:textId="77777777" w:rsidTr="00A94784">
        <w:trPr>
          <w:trHeight w:val="420"/>
        </w:trPr>
        <w:tc>
          <w:tcPr>
            <w:tcW w:w="879" w:type="dxa"/>
            <w:vMerge/>
            <w:vAlign w:val="center"/>
            <w:hideMark/>
          </w:tcPr>
          <w:p w14:paraId="0F86DFE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448622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7EB609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 Ôn tập các phép tính với phân số (Tiết 1)</w:t>
            </w:r>
          </w:p>
        </w:tc>
        <w:tc>
          <w:tcPr>
            <w:tcW w:w="1120" w:type="dxa"/>
            <w:vMerge w:val="restart"/>
            <w:vAlign w:val="center"/>
            <w:hideMark/>
          </w:tcPr>
          <w:p w14:paraId="0BE47D0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579E6EE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w:t>
            </w:r>
          </w:p>
        </w:tc>
        <w:tc>
          <w:tcPr>
            <w:tcW w:w="2207" w:type="dxa"/>
            <w:hideMark/>
          </w:tcPr>
          <w:p w14:paraId="7410A40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D72594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4F12C57" w14:textId="77777777" w:rsidTr="00A94784">
        <w:trPr>
          <w:trHeight w:val="411"/>
        </w:trPr>
        <w:tc>
          <w:tcPr>
            <w:tcW w:w="879" w:type="dxa"/>
            <w:vMerge/>
            <w:vAlign w:val="center"/>
            <w:hideMark/>
          </w:tcPr>
          <w:p w14:paraId="18B44E4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82C0E8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D3619E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 Ôn tập các phép tính với phân số (Tiết 2)</w:t>
            </w:r>
          </w:p>
        </w:tc>
        <w:tc>
          <w:tcPr>
            <w:tcW w:w="1120" w:type="dxa"/>
            <w:vMerge/>
            <w:vAlign w:val="center"/>
            <w:hideMark/>
          </w:tcPr>
          <w:p w14:paraId="0F8B6F22"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3332D2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w:t>
            </w:r>
          </w:p>
        </w:tc>
        <w:tc>
          <w:tcPr>
            <w:tcW w:w="2207" w:type="dxa"/>
            <w:hideMark/>
          </w:tcPr>
          <w:p w14:paraId="0D5783F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16F468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3CDFC25" w14:textId="77777777" w:rsidTr="00A94784">
        <w:trPr>
          <w:trHeight w:val="417"/>
        </w:trPr>
        <w:tc>
          <w:tcPr>
            <w:tcW w:w="879" w:type="dxa"/>
            <w:vMerge/>
            <w:vAlign w:val="center"/>
            <w:hideMark/>
          </w:tcPr>
          <w:p w14:paraId="433EDF25"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E036A9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41D7FD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 Ôn tập các phép tính với phân số (Tiết 3)</w:t>
            </w:r>
          </w:p>
        </w:tc>
        <w:tc>
          <w:tcPr>
            <w:tcW w:w="1120" w:type="dxa"/>
            <w:vMerge/>
            <w:vAlign w:val="center"/>
            <w:hideMark/>
          </w:tcPr>
          <w:p w14:paraId="3ABD6804"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0F4C3B4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w:t>
            </w:r>
          </w:p>
        </w:tc>
        <w:tc>
          <w:tcPr>
            <w:tcW w:w="2207" w:type="dxa"/>
            <w:hideMark/>
          </w:tcPr>
          <w:p w14:paraId="7A8B7D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46A79C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EB42BFD" w14:textId="77777777" w:rsidTr="00A94784">
        <w:trPr>
          <w:trHeight w:val="424"/>
        </w:trPr>
        <w:tc>
          <w:tcPr>
            <w:tcW w:w="879" w:type="dxa"/>
            <w:vMerge w:val="restart"/>
            <w:vAlign w:val="center"/>
            <w:hideMark/>
          </w:tcPr>
          <w:p w14:paraId="604EC3C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w:t>
            </w:r>
          </w:p>
        </w:tc>
        <w:tc>
          <w:tcPr>
            <w:tcW w:w="1444" w:type="dxa"/>
            <w:vMerge/>
            <w:hideMark/>
          </w:tcPr>
          <w:p w14:paraId="48BA575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FB512C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 Cộng, trừ hai phân số khác mẫu số (Tiết 1)</w:t>
            </w:r>
          </w:p>
        </w:tc>
        <w:tc>
          <w:tcPr>
            <w:tcW w:w="1120" w:type="dxa"/>
            <w:vMerge w:val="restart"/>
            <w:vAlign w:val="center"/>
            <w:hideMark/>
          </w:tcPr>
          <w:p w14:paraId="509E06E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597C997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w:t>
            </w:r>
          </w:p>
        </w:tc>
        <w:tc>
          <w:tcPr>
            <w:tcW w:w="2207" w:type="dxa"/>
            <w:hideMark/>
          </w:tcPr>
          <w:p w14:paraId="1C19907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c>
          <w:tcPr>
            <w:tcW w:w="883" w:type="dxa"/>
          </w:tcPr>
          <w:p w14:paraId="1BC77A86" w14:textId="77777777" w:rsidR="00D301F9" w:rsidRPr="001953F6" w:rsidRDefault="00D301F9" w:rsidP="00D301F9">
            <w:pPr>
              <w:spacing w:before="0" w:after="0"/>
              <w:rPr>
                <w:rFonts w:ascii="Times New Roman" w:hAnsi="Times New Roman"/>
                <w:color w:val="auto"/>
                <w:sz w:val="26"/>
                <w:szCs w:val="26"/>
                <w:lang w:eastAsia="ja-JP"/>
              </w:rPr>
            </w:pPr>
          </w:p>
        </w:tc>
      </w:tr>
      <w:tr w:rsidR="00D301F9" w:rsidRPr="001953F6" w14:paraId="420CDE5F" w14:textId="77777777" w:rsidTr="00A94784">
        <w:trPr>
          <w:trHeight w:val="402"/>
        </w:trPr>
        <w:tc>
          <w:tcPr>
            <w:tcW w:w="879" w:type="dxa"/>
            <w:vMerge/>
            <w:vAlign w:val="center"/>
            <w:hideMark/>
          </w:tcPr>
          <w:p w14:paraId="7108636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9DB104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40B8EB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 Cộng, trừ hai phân số khác mẫu số (Tiết 2)</w:t>
            </w:r>
          </w:p>
        </w:tc>
        <w:tc>
          <w:tcPr>
            <w:tcW w:w="1120" w:type="dxa"/>
            <w:vMerge/>
            <w:vAlign w:val="center"/>
            <w:hideMark/>
          </w:tcPr>
          <w:p w14:paraId="1A6EDB0C"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29D629A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w:t>
            </w:r>
          </w:p>
        </w:tc>
        <w:tc>
          <w:tcPr>
            <w:tcW w:w="2207" w:type="dxa"/>
            <w:hideMark/>
          </w:tcPr>
          <w:p w14:paraId="18090B1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c>
          <w:tcPr>
            <w:tcW w:w="883" w:type="dxa"/>
          </w:tcPr>
          <w:p w14:paraId="2DFC45C2" w14:textId="77777777" w:rsidR="00D301F9" w:rsidRPr="001953F6" w:rsidRDefault="00D301F9" w:rsidP="00D301F9">
            <w:pPr>
              <w:spacing w:before="0" w:after="0"/>
              <w:rPr>
                <w:rFonts w:ascii="Times New Roman" w:hAnsi="Times New Roman"/>
                <w:color w:val="auto"/>
                <w:sz w:val="26"/>
                <w:szCs w:val="26"/>
                <w:lang w:eastAsia="ja-JP"/>
              </w:rPr>
            </w:pPr>
          </w:p>
        </w:tc>
      </w:tr>
      <w:tr w:rsidR="00D301F9" w:rsidRPr="001953F6" w14:paraId="731F0F24" w14:textId="77777777" w:rsidTr="00A94784">
        <w:trPr>
          <w:trHeight w:val="421"/>
        </w:trPr>
        <w:tc>
          <w:tcPr>
            <w:tcW w:w="879" w:type="dxa"/>
            <w:vMerge/>
            <w:vAlign w:val="center"/>
            <w:hideMark/>
          </w:tcPr>
          <w:p w14:paraId="02BBB38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5E269A0"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9FB127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Hỗn số (Tiết 1)</w:t>
            </w:r>
          </w:p>
        </w:tc>
        <w:tc>
          <w:tcPr>
            <w:tcW w:w="1120" w:type="dxa"/>
            <w:vMerge w:val="restart"/>
            <w:vAlign w:val="center"/>
            <w:hideMark/>
          </w:tcPr>
          <w:p w14:paraId="7FFF586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1F07CE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w:t>
            </w:r>
          </w:p>
        </w:tc>
        <w:tc>
          <w:tcPr>
            <w:tcW w:w="2207" w:type="dxa"/>
            <w:hideMark/>
          </w:tcPr>
          <w:p w14:paraId="01F591C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4E7290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5F31AD8" w14:textId="77777777" w:rsidTr="00A94784">
        <w:trPr>
          <w:trHeight w:val="414"/>
        </w:trPr>
        <w:tc>
          <w:tcPr>
            <w:tcW w:w="879" w:type="dxa"/>
            <w:vMerge/>
            <w:vAlign w:val="center"/>
            <w:hideMark/>
          </w:tcPr>
          <w:p w14:paraId="0994C37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B1AF7D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4A367A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Hỗn số (Tiết 2)</w:t>
            </w:r>
          </w:p>
        </w:tc>
        <w:tc>
          <w:tcPr>
            <w:tcW w:w="1120" w:type="dxa"/>
            <w:vMerge/>
            <w:vAlign w:val="center"/>
            <w:hideMark/>
          </w:tcPr>
          <w:p w14:paraId="4BCD0687"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380491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w:t>
            </w:r>
          </w:p>
        </w:tc>
        <w:tc>
          <w:tcPr>
            <w:tcW w:w="2207" w:type="dxa"/>
            <w:hideMark/>
          </w:tcPr>
          <w:p w14:paraId="3B813F0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85C3F3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C84CD4D" w14:textId="77777777" w:rsidTr="00A94784">
        <w:trPr>
          <w:trHeight w:val="406"/>
        </w:trPr>
        <w:tc>
          <w:tcPr>
            <w:tcW w:w="879" w:type="dxa"/>
            <w:vMerge/>
            <w:vAlign w:val="center"/>
            <w:hideMark/>
          </w:tcPr>
          <w:p w14:paraId="4A59AAD5"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CFB897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8D57D2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8. Ôn tập hình học và đo lường (Tiết 1)</w:t>
            </w:r>
          </w:p>
        </w:tc>
        <w:tc>
          <w:tcPr>
            <w:tcW w:w="1120" w:type="dxa"/>
            <w:vMerge w:val="restart"/>
            <w:vAlign w:val="center"/>
            <w:hideMark/>
          </w:tcPr>
          <w:p w14:paraId="012E789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ED405C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w:t>
            </w:r>
          </w:p>
        </w:tc>
        <w:tc>
          <w:tcPr>
            <w:tcW w:w="2207" w:type="dxa"/>
            <w:hideMark/>
          </w:tcPr>
          <w:p w14:paraId="56EE787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c>
          <w:tcPr>
            <w:tcW w:w="883" w:type="dxa"/>
          </w:tcPr>
          <w:p w14:paraId="159126A9" w14:textId="77777777" w:rsidR="00D301F9" w:rsidRPr="001953F6" w:rsidRDefault="00D301F9" w:rsidP="00D301F9">
            <w:pPr>
              <w:spacing w:before="0" w:after="0"/>
              <w:rPr>
                <w:rFonts w:ascii="Times New Roman" w:hAnsi="Times New Roman"/>
                <w:color w:val="auto"/>
                <w:sz w:val="26"/>
                <w:szCs w:val="26"/>
                <w:lang w:eastAsia="ja-JP"/>
              </w:rPr>
            </w:pPr>
          </w:p>
        </w:tc>
      </w:tr>
      <w:tr w:rsidR="00D301F9" w:rsidRPr="001953F6" w14:paraId="0EB596E6" w14:textId="77777777" w:rsidTr="00A94784">
        <w:trPr>
          <w:trHeight w:val="425"/>
        </w:trPr>
        <w:tc>
          <w:tcPr>
            <w:tcW w:w="879" w:type="dxa"/>
            <w:vMerge w:val="restart"/>
            <w:vAlign w:val="center"/>
            <w:hideMark/>
          </w:tcPr>
          <w:p w14:paraId="0DC4EDC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4</w:t>
            </w:r>
          </w:p>
        </w:tc>
        <w:tc>
          <w:tcPr>
            <w:tcW w:w="1444" w:type="dxa"/>
            <w:vMerge/>
            <w:hideMark/>
          </w:tcPr>
          <w:p w14:paraId="56E18C15"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5C7D75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8. Ôn tập hình học và đo lường (Tiết 2)</w:t>
            </w:r>
          </w:p>
        </w:tc>
        <w:tc>
          <w:tcPr>
            <w:tcW w:w="1120" w:type="dxa"/>
            <w:vMerge/>
            <w:vAlign w:val="center"/>
            <w:hideMark/>
          </w:tcPr>
          <w:p w14:paraId="7E9D436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22EB61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w:t>
            </w:r>
          </w:p>
        </w:tc>
        <w:tc>
          <w:tcPr>
            <w:tcW w:w="2207" w:type="dxa"/>
            <w:hideMark/>
          </w:tcPr>
          <w:p w14:paraId="050D09F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0433E3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D265959" w14:textId="77777777" w:rsidTr="00A94784">
        <w:trPr>
          <w:trHeight w:val="417"/>
        </w:trPr>
        <w:tc>
          <w:tcPr>
            <w:tcW w:w="879" w:type="dxa"/>
            <w:vMerge/>
            <w:vAlign w:val="center"/>
            <w:hideMark/>
          </w:tcPr>
          <w:p w14:paraId="676AB8C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43F0E6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219093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9. Luyện tập chung (tiết 1)</w:t>
            </w:r>
          </w:p>
        </w:tc>
        <w:tc>
          <w:tcPr>
            <w:tcW w:w="1120" w:type="dxa"/>
            <w:vMerge w:val="restart"/>
            <w:vAlign w:val="center"/>
            <w:hideMark/>
          </w:tcPr>
          <w:p w14:paraId="1582935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4D5B31B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w:t>
            </w:r>
          </w:p>
        </w:tc>
        <w:tc>
          <w:tcPr>
            <w:tcW w:w="2207" w:type="dxa"/>
            <w:hideMark/>
          </w:tcPr>
          <w:p w14:paraId="3E8F4AC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A3422C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BC65604" w14:textId="77777777" w:rsidTr="00A94784">
        <w:trPr>
          <w:trHeight w:val="409"/>
        </w:trPr>
        <w:tc>
          <w:tcPr>
            <w:tcW w:w="879" w:type="dxa"/>
            <w:vMerge/>
            <w:vAlign w:val="center"/>
            <w:hideMark/>
          </w:tcPr>
          <w:p w14:paraId="233E824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0179FB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55676B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9. Luyện tập chung (tiết 2)</w:t>
            </w:r>
          </w:p>
        </w:tc>
        <w:tc>
          <w:tcPr>
            <w:tcW w:w="1120" w:type="dxa"/>
            <w:vMerge/>
            <w:vAlign w:val="center"/>
            <w:hideMark/>
          </w:tcPr>
          <w:p w14:paraId="3113FD8E"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6F2EC3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18</w:t>
            </w:r>
          </w:p>
        </w:tc>
        <w:tc>
          <w:tcPr>
            <w:tcW w:w="2207" w:type="dxa"/>
            <w:hideMark/>
          </w:tcPr>
          <w:p w14:paraId="105D5D6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8D4838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3FA87FC" w14:textId="77777777" w:rsidTr="00A94784">
        <w:trPr>
          <w:trHeight w:val="416"/>
        </w:trPr>
        <w:tc>
          <w:tcPr>
            <w:tcW w:w="879" w:type="dxa"/>
            <w:vMerge/>
            <w:vAlign w:val="center"/>
            <w:hideMark/>
          </w:tcPr>
          <w:p w14:paraId="42DEA2F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21F549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6FE1EA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9. Luyện tập chung (tiết 3)</w:t>
            </w:r>
          </w:p>
        </w:tc>
        <w:tc>
          <w:tcPr>
            <w:tcW w:w="1120" w:type="dxa"/>
            <w:vMerge/>
            <w:vAlign w:val="center"/>
            <w:hideMark/>
          </w:tcPr>
          <w:p w14:paraId="4DEA737C"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65D4A3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19</w:t>
            </w:r>
          </w:p>
        </w:tc>
        <w:tc>
          <w:tcPr>
            <w:tcW w:w="2207" w:type="dxa"/>
            <w:hideMark/>
          </w:tcPr>
          <w:p w14:paraId="33F4141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5B38B7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C6C2A96" w14:textId="77777777" w:rsidTr="00A94784">
        <w:trPr>
          <w:trHeight w:val="421"/>
        </w:trPr>
        <w:tc>
          <w:tcPr>
            <w:tcW w:w="879" w:type="dxa"/>
            <w:vMerge/>
            <w:vAlign w:val="center"/>
            <w:hideMark/>
          </w:tcPr>
          <w:p w14:paraId="7D3F9F0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restart"/>
            <w:vAlign w:val="center"/>
            <w:hideMark/>
          </w:tcPr>
          <w:p w14:paraId="0CC45FCE"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2: SỐ THẬP PHÂN </w:t>
            </w:r>
          </w:p>
          <w:p w14:paraId="649C2558" w14:textId="77777777" w:rsidR="00D301F9" w:rsidRPr="001953F6" w:rsidRDefault="00D301F9" w:rsidP="00D301F9">
            <w:pPr>
              <w:spacing w:before="0" w:after="0"/>
              <w:jc w:val="center"/>
              <w:rPr>
                <w:rFonts w:ascii="Times New Roman" w:hAnsi="Times New Roman"/>
                <w:b/>
                <w:bCs/>
                <w:sz w:val="26"/>
                <w:szCs w:val="26"/>
                <w:lang w:eastAsia="ja-JP"/>
              </w:rPr>
            </w:pPr>
          </w:p>
          <w:p w14:paraId="5551940F"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(12 tiết)</w:t>
            </w:r>
          </w:p>
        </w:tc>
        <w:tc>
          <w:tcPr>
            <w:tcW w:w="6532" w:type="dxa"/>
            <w:vAlign w:val="center"/>
            <w:hideMark/>
          </w:tcPr>
          <w:p w14:paraId="35A9DD4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10. Khái niệm số thập phân (Tiết 1)</w:t>
            </w:r>
          </w:p>
        </w:tc>
        <w:tc>
          <w:tcPr>
            <w:tcW w:w="1120" w:type="dxa"/>
            <w:vMerge w:val="restart"/>
            <w:vAlign w:val="center"/>
            <w:hideMark/>
          </w:tcPr>
          <w:p w14:paraId="509B318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6CC8EDF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20</w:t>
            </w:r>
          </w:p>
        </w:tc>
        <w:tc>
          <w:tcPr>
            <w:tcW w:w="2207" w:type="dxa"/>
            <w:hideMark/>
          </w:tcPr>
          <w:p w14:paraId="735E5E0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64ABE1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A6F8E4F" w14:textId="77777777" w:rsidTr="00A94784">
        <w:trPr>
          <w:trHeight w:val="413"/>
        </w:trPr>
        <w:tc>
          <w:tcPr>
            <w:tcW w:w="879" w:type="dxa"/>
            <w:vMerge w:val="restart"/>
            <w:vAlign w:val="center"/>
            <w:hideMark/>
          </w:tcPr>
          <w:p w14:paraId="5CAAA45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5</w:t>
            </w:r>
          </w:p>
        </w:tc>
        <w:tc>
          <w:tcPr>
            <w:tcW w:w="1444" w:type="dxa"/>
            <w:vMerge/>
            <w:hideMark/>
          </w:tcPr>
          <w:p w14:paraId="196F9485"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8A16FE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10. Khái niệm số thập phân (Tiết 2)</w:t>
            </w:r>
          </w:p>
        </w:tc>
        <w:tc>
          <w:tcPr>
            <w:tcW w:w="1120" w:type="dxa"/>
            <w:vMerge/>
            <w:vAlign w:val="center"/>
            <w:hideMark/>
          </w:tcPr>
          <w:p w14:paraId="144EFCF6"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54B2F8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21</w:t>
            </w:r>
          </w:p>
        </w:tc>
        <w:tc>
          <w:tcPr>
            <w:tcW w:w="2207" w:type="dxa"/>
            <w:hideMark/>
          </w:tcPr>
          <w:p w14:paraId="206A1BF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1BEA93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65EDE93" w14:textId="77777777" w:rsidTr="00A94784">
        <w:trPr>
          <w:trHeight w:val="419"/>
        </w:trPr>
        <w:tc>
          <w:tcPr>
            <w:tcW w:w="879" w:type="dxa"/>
            <w:vMerge/>
            <w:vAlign w:val="center"/>
            <w:hideMark/>
          </w:tcPr>
          <w:p w14:paraId="14B33DE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B5B5CA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AFF3FC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10. Khái niệm số thập phân (Tiết 3)</w:t>
            </w:r>
          </w:p>
        </w:tc>
        <w:tc>
          <w:tcPr>
            <w:tcW w:w="1120" w:type="dxa"/>
            <w:vMerge/>
            <w:vAlign w:val="center"/>
            <w:hideMark/>
          </w:tcPr>
          <w:p w14:paraId="6D3F64F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411ABE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22</w:t>
            </w:r>
          </w:p>
        </w:tc>
        <w:tc>
          <w:tcPr>
            <w:tcW w:w="2207" w:type="dxa"/>
            <w:hideMark/>
          </w:tcPr>
          <w:p w14:paraId="24FD8C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E04B9F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B25196B" w14:textId="77777777" w:rsidTr="00A94784">
        <w:trPr>
          <w:trHeight w:val="412"/>
        </w:trPr>
        <w:tc>
          <w:tcPr>
            <w:tcW w:w="879" w:type="dxa"/>
            <w:vMerge/>
            <w:vAlign w:val="center"/>
            <w:hideMark/>
          </w:tcPr>
          <w:p w14:paraId="008D5678"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93ADB6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1FF3BB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11. So sánh các số thập phân (Tiết 1)</w:t>
            </w:r>
          </w:p>
        </w:tc>
        <w:tc>
          <w:tcPr>
            <w:tcW w:w="1120" w:type="dxa"/>
            <w:vMerge w:val="restart"/>
            <w:vAlign w:val="center"/>
            <w:hideMark/>
          </w:tcPr>
          <w:p w14:paraId="67A3674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2BDC97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23</w:t>
            </w:r>
          </w:p>
        </w:tc>
        <w:tc>
          <w:tcPr>
            <w:tcW w:w="2207" w:type="dxa"/>
            <w:hideMark/>
          </w:tcPr>
          <w:p w14:paraId="45E6965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A21BB8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AA6C8B7" w14:textId="77777777" w:rsidTr="00A94784">
        <w:trPr>
          <w:trHeight w:val="404"/>
        </w:trPr>
        <w:tc>
          <w:tcPr>
            <w:tcW w:w="879" w:type="dxa"/>
            <w:vMerge/>
            <w:vAlign w:val="center"/>
            <w:hideMark/>
          </w:tcPr>
          <w:p w14:paraId="194CE7C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6638E5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4584E1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11. So sánh các số thập phân (Tiết 2)</w:t>
            </w:r>
          </w:p>
        </w:tc>
        <w:tc>
          <w:tcPr>
            <w:tcW w:w="1120" w:type="dxa"/>
            <w:vMerge/>
            <w:vAlign w:val="center"/>
            <w:hideMark/>
          </w:tcPr>
          <w:p w14:paraId="6AB786F7"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DC192B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24</w:t>
            </w:r>
          </w:p>
        </w:tc>
        <w:tc>
          <w:tcPr>
            <w:tcW w:w="2207" w:type="dxa"/>
            <w:hideMark/>
          </w:tcPr>
          <w:p w14:paraId="2625456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EE5381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9E34F85" w14:textId="77777777" w:rsidTr="00A94784">
        <w:trPr>
          <w:trHeight w:val="419"/>
        </w:trPr>
        <w:tc>
          <w:tcPr>
            <w:tcW w:w="879" w:type="dxa"/>
            <w:vMerge/>
            <w:vAlign w:val="center"/>
            <w:hideMark/>
          </w:tcPr>
          <w:p w14:paraId="2B6EEB0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93B172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AF4021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12. Viết số đo đại lượng dưới dạng số thập phân (Tiết 1)</w:t>
            </w:r>
          </w:p>
        </w:tc>
        <w:tc>
          <w:tcPr>
            <w:tcW w:w="1120" w:type="dxa"/>
            <w:vMerge w:val="restart"/>
            <w:vAlign w:val="center"/>
            <w:hideMark/>
          </w:tcPr>
          <w:p w14:paraId="0E002A4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3762D96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25</w:t>
            </w:r>
          </w:p>
        </w:tc>
        <w:tc>
          <w:tcPr>
            <w:tcW w:w="2207" w:type="dxa"/>
            <w:hideMark/>
          </w:tcPr>
          <w:p w14:paraId="663B4F0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C53E77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C74807B" w14:textId="77777777" w:rsidTr="00A94784">
        <w:trPr>
          <w:trHeight w:val="419"/>
        </w:trPr>
        <w:tc>
          <w:tcPr>
            <w:tcW w:w="879" w:type="dxa"/>
            <w:vMerge w:val="restart"/>
            <w:vAlign w:val="center"/>
            <w:hideMark/>
          </w:tcPr>
          <w:p w14:paraId="706E56E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6</w:t>
            </w:r>
          </w:p>
        </w:tc>
        <w:tc>
          <w:tcPr>
            <w:tcW w:w="1444" w:type="dxa"/>
            <w:vMerge/>
            <w:hideMark/>
          </w:tcPr>
          <w:p w14:paraId="54083DC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B37945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12. Viết số đo đại lượng dưới dạng số thập phân (Tiết 2)</w:t>
            </w:r>
          </w:p>
        </w:tc>
        <w:tc>
          <w:tcPr>
            <w:tcW w:w="1120" w:type="dxa"/>
            <w:vMerge/>
            <w:vAlign w:val="center"/>
            <w:hideMark/>
          </w:tcPr>
          <w:p w14:paraId="7E4300FB"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B89978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26</w:t>
            </w:r>
          </w:p>
        </w:tc>
        <w:tc>
          <w:tcPr>
            <w:tcW w:w="2207" w:type="dxa"/>
            <w:hideMark/>
          </w:tcPr>
          <w:p w14:paraId="18877AC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07ED31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7999A66" w14:textId="77777777" w:rsidTr="00A94784">
        <w:trPr>
          <w:trHeight w:val="424"/>
        </w:trPr>
        <w:tc>
          <w:tcPr>
            <w:tcW w:w="879" w:type="dxa"/>
            <w:vMerge/>
            <w:vAlign w:val="center"/>
            <w:hideMark/>
          </w:tcPr>
          <w:p w14:paraId="5C71BCD5"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266228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347652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12. Viết số đo đại lượng dưới dạng số thập phân (Tiết 3</w:t>
            </w:r>
          </w:p>
        </w:tc>
        <w:tc>
          <w:tcPr>
            <w:tcW w:w="1120" w:type="dxa"/>
            <w:vMerge/>
            <w:vAlign w:val="center"/>
            <w:hideMark/>
          </w:tcPr>
          <w:p w14:paraId="14FFF697"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AA3B08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27</w:t>
            </w:r>
          </w:p>
        </w:tc>
        <w:tc>
          <w:tcPr>
            <w:tcW w:w="2207" w:type="dxa"/>
            <w:hideMark/>
          </w:tcPr>
          <w:p w14:paraId="34B83BA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AD5653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AD842DB" w14:textId="77777777" w:rsidTr="00A94784">
        <w:trPr>
          <w:trHeight w:val="416"/>
        </w:trPr>
        <w:tc>
          <w:tcPr>
            <w:tcW w:w="879" w:type="dxa"/>
            <w:vMerge/>
            <w:vAlign w:val="center"/>
            <w:hideMark/>
          </w:tcPr>
          <w:p w14:paraId="2AC4E83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F0E33F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EEB7ED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13. Làm tròn số thập phân (Tiết 1)</w:t>
            </w:r>
          </w:p>
        </w:tc>
        <w:tc>
          <w:tcPr>
            <w:tcW w:w="1120" w:type="dxa"/>
            <w:vMerge w:val="restart"/>
            <w:vAlign w:val="center"/>
            <w:hideMark/>
          </w:tcPr>
          <w:p w14:paraId="6B6DD33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F4D18B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28</w:t>
            </w:r>
          </w:p>
        </w:tc>
        <w:tc>
          <w:tcPr>
            <w:tcW w:w="2207" w:type="dxa"/>
            <w:hideMark/>
          </w:tcPr>
          <w:p w14:paraId="7BBAB4D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4B8A68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E019602" w14:textId="77777777" w:rsidTr="00A94784">
        <w:trPr>
          <w:trHeight w:val="407"/>
        </w:trPr>
        <w:tc>
          <w:tcPr>
            <w:tcW w:w="879" w:type="dxa"/>
            <w:vMerge/>
            <w:vAlign w:val="center"/>
            <w:hideMark/>
          </w:tcPr>
          <w:p w14:paraId="5589BAE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FD406C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4142E5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13. Làm tròn số thập phân (Tiết 2)</w:t>
            </w:r>
          </w:p>
        </w:tc>
        <w:tc>
          <w:tcPr>
            <w:tcW w:w="1120" w:type="dxa"/>
            <w:vMerge/>
            <w:vAlign w:val="center"/>
            <w:hideMark/>
          </w:tcPr>
          <w:p w14:paraId="3541E492"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BEA744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29</w:t>
            </w:r>
          </w:p>
        </w:tc>
        <w:tc>
          <w:tcPr>
            <w:tcW w:w="2207" w:type="dxa"/>
            <w:hideMark/>
          </w:tcPr>
          <w:p w14:paraId="2C7BAD5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FB5015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FCD982F" w14:textId="77777777" w:rsidTr="00A94784">
        <w:trPr>
          <w:trHeight w:val="414"/>
        </w:trPr>
        <w:tc>
          <w:tcPr>
            <w:tcW w:w="879" w:type="dxa"/>
            <w:vMerge/>
            <w:vAlign w:val="center"/>
            <w:hideMark/>
          </w:tcPr>
          <w:p w14:paraId="1DE4D36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E8EAF8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2F0556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14. Luyện tập chung (Tiết 1)</w:t>
            </w:r>
          </w:p>
        </w:tc>
        <w:tc>
          <w:tcPr>
            <w:tcW w:w="1120" w:type="dxa"/>
            <w:vMerge w:val="restart"/>
            <w:vAlign w:val="center"/>
            <w:hideMark/>
          </w:tcPr>
          <w:p w14:paraId="0908895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27888D8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30</w:t>
            </w:r>
          </w:p>
        </w:tc>
        <w:tc>
          <w:tcPr>
            <w:tcW w:w="2207" w:type="dxa"/>
            <w:vMerge w:val="restart"/>
            <w:hideMark/>
          </w:tcPr>
          <w:p w14:paraId="3CA9D76C" w14:textId="77777777" w:rsidR="00D301F9" w:rsidRPr="001953F6" w:rsidRDefault="00D301F9" w:rsidP="00D301F9">
            <w:pPr>
              <w:spacing w:before="0" w:after="0"/>
              <w:ind w:right="-113"/>
              <w:rPr>
                <w:rFonts w:ascii="Times New Roman" w:hAnsi="Times New Roman"/>
                <w:sz w:val="26"/>
                <w:szCs w:val="26"/>
                <w:lang w:eastAsia="ja-JP"/>
              </w:rPr>
            </w:pPr>
            <w:r w:rsidRPr="001953F6">
              <w:rPr>
                <w:rFonts w:ascii="Times New Roman" w:hAnsi="Times New Roman"/>
                <w:sz w:val="26"/>
                <w:szCs w:val="26"/>
                <w:lang w:eastAsia="ja-JP"/>
              </w:rPr>
              <w:t>Stem: Dụng cụ học số thập phân  </w:t>
            </w:r>
          </w:p>
        </w:tc>
        <w:tc>
          <w:tcPr>
            <w:tcW w:w="883" w:type="dxa"/>
          </w:tcPr>
          <w:p w14:paraId="5ABA153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B4A99A3" w14:textId="77777777" w:rsidTr="00A94784">
        <w:trPr>
          <w:trHeight w:val="420"/>
        </w:trPr>
        <w:tc>
          <w:tcPr>
            <w:tcW w:w="879" w:type="dxa"/>
            <w:vMerge w:val="restart"/>
            <w:vAlign w:val="center"/>
            <w:hideMark/>
          </w:tcPr>
          <w:p w14:paraId="7D54007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7</w:t>
            </w:r>
          </w:p>
        </w:tc>
        <w:tc>
          <w:tcPr>
            <w:tcW w:w="1444" w:type="dxa"/>
            <w:vMerge/>
            <w:hideMark/>
          </w:tcPr>
          <w:p w14:paraId="1AA1BFD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A48D44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14. Luyện tập chung (Tiết 2)</w:t>
            </w:r>
          </w:p>
        </w:tc>
        <w:tc>
          <w:tcPr>
            <w:tcW w:w="1120" w:type="dxa"/>
            <w:vMerge/>
            <w:vAlign w:val="center"/>
            <w:hideMark/>
          </w:tcPr>
          <w:p w14:paraId="67054EDC"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1AF334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31</w:t>
            </w:r>
          </w:p>
        </w:tc>
        <w:tc>
          <w:tcPr>
            <w:tcW w:w="2207" w:type="dxa"/>
            <w:vMerge/>
            <w:hideMark/>
          </w:tcPr>
          <w:p w14:paraId="494FE198" w14:textId="77777777" w:rsidR="00D301F9" w:rsidRPr="001953F6" w:rsidRDefault="00D301F9" w:rsidP="00D301F9">
            <w:pPr>
              <w:spacing w:before="0" w:after="0"/>
              <w:rPr>
                <w:rFonts w:ascii="Times New Roman" w:hAnsi="Times New Roman"/>
                <w:sz w:val="26"/>
                <w:szCs w:val="26"/>
                <w:lang w:eastAsia="ja-JP"/>
              </w:rPr>
            </w:pPr>
          </w:p>
        </w:tc>
        <w:tc>
          <w:tcPr>
            <w:tcW w:w="883" w:type="dxa"/>
          </w:tcPr>
          <w:p w14:paraId="188E6F2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DF36164" w14:textId="77777777" w:rsidTr="00A94784">
        <w:trPr>
          <w:trHeight w:val="411"/>
        </w:trPr>
        <w:tc>
          <w:tcPr>
            <w:tcW w:w="879" w:type="dxa"/>
            <w:vMerge/>
            <w:vAlign w:val="center"/>
            <w:hideMark/>
          </w:tcPr>
          <w:p w14:paraId="67F4C8B8"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restart"/>
            <w:vAlign w:val="center"/>
            <w:hideMark/>
          </w:tcPr>
          <w:p w14:paraId="34C5382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3: MỘT SỐ ĐƠN VỊ ĐO DIỆN TÍCH </w:t>
            </w:r>
          </w:p>
          <w:p w14:paraId="0D06F214"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lastRenderedPageBreak/>
              <w:t>(8 tiết)</w:t>
            </w:r>
          </w:p>
        </w:tc>
        <w:tc>
          <w:tcPr>
            <w:tcW w:w="6532" w:type="dxa"/>
            <w:vAlign w:val="center"/>
            <w:hideMark/>
          </w:tcPr>
          <w:p w14:paraId="5E81A38F"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lastRenderedPageBreak/>
              <w:t>Bài 15. Ki-lô-mét vuông. Héc-ta (tiết 1)</w:t>
            </w:r>
          </w:p>
        </w:tc>
        <w:tc>
          <w:tcPr>
            <w:tcW w:w="1120" w:type="dxa"/>
            <w:vMerge w:val="restart"/>
            <w:vAlign w:val="center"/>
            <w:hideMark/>
          </w:tcPr>
          <w:p w14:paraId="2E6C8AE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151A881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32</w:t>
            </w:r>
          </w:p>
        </w:tc>
        <w:tc>
          <w:tcPr>
            <w:tcW w:w="2207" w:type="dxa"/>
            <w:hideMark/>
          </w:tcPr>
          <w:p w14:paraId="35E43DC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022466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B08E07D" w14:textId="77777777" w:rsidTr="00A94784">
        <w:trPr>
          <w:trHeight w:val="418"/>
        </w:trPr>
        <w:tc>
          <w:tcPr>
            <w:tcW w:w="879" w:type="dxa"/>
            <w:vMerge/>
            <w:vAlign w:val="center"/>
            <w:hideMark/>
          </w:tcPr>
          <w:p w14:paraId="4CEC04D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58322FF"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2E2578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15. Ki-lô-mét vuông. Héc-ta (tiết 2)</w:t>
            </w:r>
          </w:p>
        </w:tc>
        <w:tc>
          <w:tcPr>
            <w:tcW w:w="1120" w:type="dxa"/>
            <w:vMerge/>
            <w:vAlign w:val="center"/>
            <w:hideMark/>
          </w:tcPr>
          <w:p w14:paraId="20445CB7"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9A5925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33</w:t>
            </w:r>
          </w:p>
        </w:tc>
        <w:tc>
          <w:tcPr>
            <w:tcW w:w="2207" w:type="dxa"/>
            <w:hideMark/>
          </w:tcPr>
          <w:p w14:paraId="5FEB5CA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34F7A0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7E7B95B" w14:textId="77777777" w:rsidTr="00A94784">
        <w:trPr>
          <w:trHeight w:val="424"/>
        </w:trPr>
        <w:tc>
          <w:tcPr>
            <w:tcW w:w="879" w:type="dxa"/>
            <w:vMerge/>
            <w:vAlign w:val="center"/>
            <w:hideMark/>
          </w:tcPr>
          <w:p w14:paraId="1E9910F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12CFA25"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585478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16. Các đơn vị đo diện tích (Tiết 1)</w:t>
            </w:r>
          </w:p>
        </w:tc>
        <w:tc>
          <w:tcPr>
            <w:tcW w:w="1120" w:type="dxa"/>
            <w:vMerge w:val="restart"/>
            <w:vAlign w:val="center"/>
            <w:hideMark/>
          </w:tcPr>
          <w:p w14:paraId="45165AC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5A4DEA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34</w:t>
            </w:r>
          </w:p>
        </w:tc>
        <w:tc>
          <w:tcPr>
            <w:tcW w:w="2207" w:type="dxa"/>
            <w:hideMark/>
          </w:tcPr>
          <w:p w14:paraId="20FF8C0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6AAF78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3EC2377" w14:textId="77777777" w:rsidTr="00A94784">
        <w:trPr>
          <w:trHeight w:val="402"/>
        </w:trPr>
        <w:tc>
          <w:tcPr>
            <w:tcW w:w="879" w:type="dxa"/>
            <w:vMerge/>
            <w:vAlign w:val="center"/>
            <w:hideMark/>
          </w:tcPr>
          <w:p w14:paraId="3FBECFC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63682A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43E12D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16. Các đơn vị đo diện tích (Tiết 2)</w:t>
            </w:r>
          </w:p>
        </w:tc>
        <w:tc>
          <w:tcPr>
            <w:tcW w:w="1120" w:type="dxa"/>
            <w:vMerge/>
            <w:vAlign w:val="center"/>
            <w:hideMark/>
          </w:tcPr>
          <w:p w14:paraId="1C65660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906C1B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35</w:t>
            </w:r>
          </w:p>
        </w:tc>
        <w:tc>
          <w:tcPr>
            <w:tcW w:w="2207" w:type="dxa"/>
            <w:hideMark/>
          </w:tcPr>
          <w:p w14:paraId="1341D69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FD2C56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F01B868" w14:textId="77777777" w:rsidTr="00A94784">
        <w:trPr>
          <w:trHeight w:val="620"/>
        </w:trPr>
        <w:tc>
          <w:tcPr>
            <w:tcW w:w="879" w:type="dxa"/>
            <w:vMerge w:val="restart"/>
            <w:vAlign w:val="center"/>
            <w:hideMark/>
          </w:tcPr>
          <w:p w14:paraId="0519494D"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lastRenderedPageBreak/>
              <w:t>8</w:t>
            </w:r>
          </w:p>
        </w:tc>
        <w:tc>
          <w:tcPr>
            <w:tcW w:w="1444" w:type="dxa"/>
            <w:vMerge/>
            <w:hideMark/>
          </w:tcPr>
          <w:p w14:paraId="361DC3DF"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EF024F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17. Thực hành và trải nghiệm với một số đơn vị đo đại lượng (Tiết 1)</w:t>
            </w:r>
          </w:p>
        </w:tc>
        <w:tc>
          <w:tcPr>
            <w:tcW w:w="1120" w:type="dxa"/>
            <w:vMerge w:val="restart"/>
            <w:vAlign w:val="center"/>
            <w:hideMark/>
          </w:tcPr>
          <w:p w14:paraId="4DC7FC1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C1ED3B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36</w:t>
            </w:r>
          </w:p>
        </w:tc>
        <w:tc>
          <w:tcPr>
            <w:tcW w:w="2207" w:type="dxa"/>
            <w:hideMark/>
          </w:tcPr>
          <w:p w14:paraId="15AC4F9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E7664B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26359B3" w14:textId="77777777" w:rsidTr="00A94784">
        <w:trPr>
          <w:trHeight w:val="620"/>
        </w:trPr>
        <w:tc>
          <w:tcPr>
            <w:tcW w:w="879" w:type="dxa"/>
            <w:vMerge/>
            <w:vAlign w:val="center"/>
            <w:hideMark/>
          </w:tcPr>
          <w:p w14:paraId="300C736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8B324F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B9E9BB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17. Thực hành và trải nghiệm với một số đơn vị đo đại lượng (Tiết 2)</w:t>
            </w:r>
          </w:p>
        </w:tc>
        <w:tc>
          <w:tcPr>
            <w:tcW w:w="1120" w:type="dxa"/>
            <w:vMerge/>
            <w:vAlign w:val="center"/>
            <w:hideMark/>
          </w:tcPr>
          <w:p w14:paraId="4EC93A0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8C3603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37</w:t>
            </w:r>
          </w:p>
        </w:tc>
        <w:tc>
          <w:tcPr>
            <w:tcW w:w="2207" w:type="dxa"/>
            <w:hideMark/>
          </w:tcPr>
          <w:p w14:paraId="1A4E7FF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08ED3E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1534C6B" w14:textId="77777777" w:rsidTr="00A94784">
        <w:trPr>
          <w:trHeight w:val="425"/>
        </w:trPr>
        <w:tc>
          <w:tcPr>
            <w:tcW w:w="879" w:type="dxa"/>
            <w:vMerge/>
            <w:vAlign w:val="center"/>
            <w:hideMark/>
          </w:tcPr>
          <w:p w14:paraId="0874DE4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68010C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A0F701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18. Luyện tập chung (Tiết 1)</w:t>
            </w:r>
          </w:p>
        </w:tc>
        <w:tc>
          <w:tcPr>
            <w:tcW w:w="1120" w:type="dxa"/>
            <w:vMerge w:val="restart"/>
            <w:vAlign w:val="center"/>
            <w:hideMark/>
          </w:tcPr>
          <w:p w14:paraId="3D4CE49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49EB8AB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38</w:t>
            </w:r>
          </w:p>
        </w:tc>
        <w:tc>
          <w:tcPr>
            <w:tcW w:w="2207" w:type="dxa"/>
            <w:hideMark/>
          </w:tcPr>
          <w:p w14:paraId="6C3672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FE0777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F21300A" w14:textId="77777777" w:rsidTr="00A94784">
        <w:trPr>
          <w:trHeight w:val="431"/>
        </w:trPr>
        <w:tc>
          <w:tcPr>
            <w:tcW w:w="879" w:type="dxa"/>
            <w:vMerge/>
            <w:vAlign w:val="center"/>
            <w:hideMark/>
          </w:tcPr>
          <w:p w14:paraId="53A7966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F4134E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3981D3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18. Luyện tập chung (Tiết 2)</w:t>
            </w:r>
          </w:p>
        </w:tc>
        <w:tc>
          <w:tcPr>
            <w:tcW w:w="1120" w:type="dxa"/>
            <w:vMerge/>
            <w:vAlign w:val="center"/>
            <w:hideMark/>
          </w:tcPr>
          <w:p w14:paraId="5DA5E53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057D3E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39</w:t>
            </w:r>
          </w:p>
        </w:tc>
        <w:tc>
          <w:tcPr>
            <w:tcW w:w="2207" w:type="dxa"/>
            <w:hideMark/>
          </w:tcPr>
          <w:p w14:paraId="046881F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84D78D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9FC4A21" w14:textId="77777777" w:rsidTr="00A94784">
        <w:trPr>
          <w:trHeight w:val="409"/>
        </w:trPr>
        <w:tc>
          <w:tcPr>
            <w:tcW w:w="879" w:type="dxa"/>
            <w:vMerge/>
            <w:vAlign w:val="center"/>
            <w:hideMark/>
          </w:tcPr>
          <w:p w14:paraId="073CAD0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restart"/>
            <w:vAlign w:val="center"/>
            <w:hideMark/>
          </w:tcPr>
          <w:p w14:paraId="3DC5A9C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4: CÁC PHÉP TÍNH VỚI SỐ THẬP PHÂN </w:t>
            </w:r>
          </w:p>
          <w:p w14:paraId="630EE36D"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(16 tiết)</w:t>
            </w:r>
          </w:p>
        </w:tc>
        <w:tc>
          <w:tcPr>
            <w:tcW w:w="6532" w:type="dxa"/>
            <w:vAlign w:val="center"/>
            <w:hideMark/>
          </w:tcPr>
          <w:p w14:paraId="4D37A5E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19: Phép cộng số thập phân (Tiết 1)</w:t>
            </w:r>
          </w:p>
        </w:tc>
        <w:tc>
          <w:tcPr>
            <w:tcW w:w="1120" w:type="dxa"/>
            <w:vMerge w:val="restart"/>
            <w:vAlign w:val="center"/>
            <w:hideMark/>
          </w:tcPr>
          <w:p w14:paraId="6AE4C94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60A059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40</w:t>
            </w:r>
          </w:p>
        </w:tc>
        <w:tc>
          <w:tcPr>
            <w:tcW w:w="2207" w:type="dxa"/>
            <w:hideMark/>
          </w:tcPr>
          <w:p w14:paraId="2984CA8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65A1C4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D0DE642" w14:textId="77777777" w:rsidTr="00A94784">
        <w:trPr>
          <w:trHeight w:val="416"/>
        </w:trPr>
        <w:tc>
          <w:tcPr>
            <w:tcW w:w="879" w:type="dxa"/>
            <w:vMerge w:val="restart"/>
            <w:vAlign w:val="center"/>
            <w:hideMark/>
          </w:tcPr>
          <w:p w14:paraId="4EB4A88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9</w:t>
            </w:r>
          </w:p>
        </w:tc>
        <w:tc>
          <w:tcPr>
            <w:tcW w:w="1444" w:type="dxa"/>
            <w:vMerge/>
            <w:hideMark/>
          </w:tcPr>
          <w:p w14:paraId="03B158E0"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5AB2E1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19: Phép cộng số thập phân (Tiết 2)</w:t>
            </w:r>
          </w:p>
        </w:tc>
        <w:tc>
          <w:tcPr>
            <w:tcW w:w="1120" w:type="dxa"/>
            <w:vMerge/>
            <w:vAlign w:val="center"/>
            <w:hideMark/>
          </w:tcPr>
          <w:p w14:paraId="53140258"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1AAC99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41</w:t>
            </w:r>
          </w:p>
        </w:tc>
        <w:tc>
          <w:tcPr>
            <w:tcW w:w="2207" w:type="dxa"/>
            <w:hideMark/>
          </w:tcPr>
          <w:p w14:paraId="500403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516F6F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948F170" w14:textId="77777777" w:rsidTr="00A94784">
        <w:trPr>
          <w:trHeight w:val="421"/>
        </w:trPr>
        <w:tc>
          <w:tcPr>
            <w:tcW w:w="879" w:type="dxa"/>
            <w:vMerge/>
            <w:vAlign w:val="center"/>
            <w:hideMark/>
          </w:tcPr>
          <w:p w14:paraId="39473B1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CB35F6F"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861235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20. Phép trừ số thập phân (Tiết 1)</w:t>
            </w:r>
          </w:p>
        </w:tc>
        <w:tc>
          <w:tcPr>
            <w:tcW w:w="1120" w:type="dxa"/>
            <w:vMerge w:val="restart"/>
            <w:vAlign w:val="center"/>
            <w:hideMark/>
          </w:tcPr>
          <w:p w14:paraId="1196219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47946FC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42</w:t>
            </w:r>
          </w:p>
        </w:tc>
        <w:tc>
          <w:tcPr>
            <w:tcW w:w="2207" w:type="dxa"/>
            <w:hideMark/>
          </w:tcPr>
          <w:p w14:paraId="24912D2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07D7D9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8B05C7B" w14:textId="77777777" w:rsidTr="00A94784">
        <w:trPr>
          <w:trHeight w:val="399"/>
        </w:trPr>
        <w:tc>
          <w:tcPr>
            <w:tcW w:w="879" w:type="dxa"/>
            <w:vMerge/>
            <w:vAlign w:val="center"/>
            <w:hideMark/>
          </w:tcPr>
          <w:p w14:paraId="1E6323D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C62B3E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19C01E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20. Phép trừ số thập phân (Tiết 2)</w:t>
            </w:r>
          </w:p>
        </w:tc>
        <w:tc>
          <w:tcPr>
            <w:tcW w:w="1120" w:type="dxa"/>
            <w:vMerge/>
            <w:vAlign w:val="center"/>
            <w:hideMark/>
          </w:tcPr>
          <w:p w14:paraId="6902C19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29CA2F5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43</w:t>
            </w:r>
          </w:p>
        </w:tc>
        <w:tc>
          <w:tcPr>
            <w:tcW w:w="2207" w:type="dxa"/>
            <w:hideMark/>
          </w:tcPr>
          <w:p w14:paraId="4C87539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E9E445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3EDC03C" w14:textId="77777777" w:rsidTr="00A94784">
        <w:trPr>
          <w:trHeight w:val="420"/>
        </w:trPr>
        <w:tc>
          <w:tcPr>
            <w:tcW w:w="879" w:type="dxa"/>
            <w:vMerge/>
            <w:vAlign w:val="center"/>
            <w:hideMark/>
          </w:tcPr>
          <w:p w14:paraId="40D887D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DE1176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F4CB14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21: Phép nhân số thập phân (Tiết 1)</w:t>
            </w:r>
          </w:p>
        </w:tc>
        <w:tc>
          <w:tcPr>
            <w:tcW w:w="1120" w:type="dxa"/>
            <w:vMerge w:val="restart"/>
            <w:vAlign w:val="center"/>
            <w:hideMark/>
          </w:tcPr>
          <w:p w14:paraId="4C38B95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372C322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44</w:t>
            </w:r>
          </w:p>
        </w:tc>
        <w:tc>
          <w:tcPr>
            <w:tcW w:w="2207" w:type="dxa"/>
            <w:hideMark/>
          </w:tcPr>
          <w:p w14:paraId="358DB8D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8F82D4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B890AC1" w14:textId="77777777" w:rsidTr="00A94784">
        <w:trPr>
          <w:trHeight w:val="426"/>
        </w:trPr>
        <w:tc>
          <w:tcPr>
            <w:tcW w:w="879" w:type="dxa"/>
            <w:vMerge/>
            <w:vAlign w:val="center"/>
            <w:hideMark/>
          </w:tcPr>
          <w:p w14:paraId="52F45D3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3A7FEC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EE5502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21: Phép nhân số thập phân (Tiết 2)</w:t>
            </w:r>
          </w:p>
        </w:tc>
        <w:tc>
          <w:tcPr>
            <w:tcW w:w="1120" w:type="dxa"/>
            <w:vMerge/>
            <w:vAlign w:val="center"/>
            <w:hideMark/>
          </w:tcPr>
          <w:p w14:paraId="1E402BA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ED67BF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45</w:t>
            </w:r>
          </w:p>
        </w:tc>
        <w:tc>
          <w:tcPr>
            <w:tcW w:w="2207" w:type="dxa"/>
            <w:hideMark/>
          </w:tcPr>
          <w:p w14:paraId="255E2FE3" w14:textId="77777777" w:rsidR="00D301F9" w:rsidRPr="001953F6" w:rsidRDefault="00D301F9" w:rsidP="00D301F9">
            <w:pPr>
              <w:spacing w:before="0" w:after="0"/>
              <w:rPr>
                <w:rFonts w:ascii="Times New Roman" w:hAnsi="Times New Roman"/>
                <w:b/>
                <w:bCs/>
                <w:color w:val="FF0000"/>
                <w:sz w:val="26"/>
                <w:szCs w:val="26"/>
                <w:lang w:eastAsia="ja-JP"/>
              </w:rPr>
            </w:pPr>
            <w:r w:rsidRPr="001953F6">
              <w:rPr>
                <w:rFonts w:ascii="Times New Roman" w:hAnsi="Times New Roman"/>
                <w:b/>
                <w:bCs/>
                <w:color w:val="FF0000"/>
                <w:sz w:val="26"/>
                <w:szCs w:val="26"/>
                <w:lang w:eastAsia="ja-JP"/>
              </w:rPr>
              <w:t> </w:t>
            </w:r>
          </w:p>
        </w:tc>
        <w:tc>
          <w:tcPr>
            <w:tcW w:w="883" w:type="dxa"/>
          </w:tcPr>
          <w:p w14:paraId="295FCEB0" w14:textId="77777777" w:rsidR="00D301F9" w:rsidRPr="001953F6" w:rsidRDefault="00D301F9" w:rsidP="00D301F9">
            <w:pPr>
              <w:spacing w:before="0" w:after="0"/>
              <w:rPr>
                <w:rFonts w:ascii="Times New Roman" w:hAnsi="Times New Roman"/>
                <w:b/>
                <w:bCs/>
                <w:color w:val="FF0000"/>
                <w:sz w:val="26"/>
                <w:szCs w:val="26"/>
                <w:lang w:eastAsia="ja-JP"/>
              </w:rPr>
            </w:pPr>
          </w:p>
        </w:tc>
      </w:tr>
      <w:tr w:rsidR="00D301F9" w:rsidRPr="001953F6" w14:paraId="596C741F" w14:textId="77777777" w:rsidTr="00A94784">
        <w:trPr>
          <w:trHeight w:val="404"/>
        </w:trPr>
        <w:tc>
          <w:tcPr>
            <w:tcW w:w="879" w:type="dxa"/>
            <w:vMerge w:val="restart"/>
            <w:vAlign w:val="center"/>
            <w:hideMark/>
          </w:tcPr>
          <w:p w14:paraId="336E7FA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10</w:t>
            </w:r>
          </w:p>
        </w:tc>
        <w:tc>
          <w:tcPr>
            <w:tcW w:w="1444" w:type="dxa"/>
            <w:vMerge/>
            <w:hideMark/>
          </w:tcPr>
          <w:p w14:paraId="31232472"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C3A04E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21: Phép nhân số thập phân (Tiết 3)</w:t>
            </w:r>
          </w:p>
        </w:tc>
        <w:tc>
          <w:tcPr>
            <w:tcW w:w="1120" w:type="dxa"/>
            <w:vMerge/>
            <w:vAlign w:val="center"/>
            <w:hideMark/>
          </w:tcPr>
          <w:p w14:paraId="48DAE37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054318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46</w:t>
            </w:r>
          </w:p>
        </w:tc>
        <w:tc>
          <w:tcPr>
            <w:tcW w:w="2207" w:type="dxa"/>
            <w:hideMark/>
          </w:tcPr>
          <w:p w14:paraId="08FBF85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5729FE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6C2BE63" w14:textId="77777777" w:rsidTr="00A94784">
        <w:trPr>
          <w:trHeight w:val="277"/>
        </w:trPr>
        <w:tc>
          <w:tcPr>
            <w:tcW w:w="879" w:type="dxa"/>
            <w:vMerge/>
            <w:vAlign w:val="center"/>
            <w:hideMark/>
          </w:tcPr>
          <w:p w14:paraId="30AFACF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E8C5D0B"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49DA67D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22: Phép chia số thập phân (Tiết 1)</w:t>
            </w:r>
          </w:p>
        </w:tc>
        <w:tc>
          <w:tcPr>
            <w:tcW w:w="1120" w:type="dxa"/>
            <w:vMerge w:val="restart"/>
            <w:vAlign w:val="center"/>
            <w:hideMark/>
          </w:tcPr>
          <w:p w14:paraId="5ACF15D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 tiết</w:t>
            </w:r>
          </w:p>
        </w:tc>
        <w:tc>
          <w:tcPr>
            <w:tcW w:w="826" w:type="dxa"/>
            <w:vAlign w:val="center"/>
            <w:hideMark/>
          </w:tcPr>
          <w:p w14:paraId="5586F9A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47</w:t>
            </w:r>
          </w:p>
        </w:tc>
        <w:tc>
          <w:tcPr>
            <w:tcW w:w="2207" w:type="dxa"/>
            <w:hideMark/>
          </w:tcPr>
          <w:p w14:paraId="36238BB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CB42A2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DD515A4" w14:textId="77777777" w:rsidTr="00A94784">
        <w:trPr>
          <w:trHeight w:val="419"/>
        </w:trPr>
        <w:tc>
          <w:tcPr>
            <w:tcW w:w="879" w:type="dxa"/>
            <w:vMerge/>
            <w:vAlign w:val="center"/>
            <w:hideMark/>
          </w:tcPr>
          <w:p w14:paraId="280EC51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9ABD733"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306BA32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22: Phép chia số thập phân (Tiết 2)</w:t>
            </w:r>
          </w:p>
        </w:tc>
        <w:tc>
          <w:tcPr>
            <w:tcW w:w="1120" w:type="dxa"/>
            <w:vMerge/>
            <w:vAlign w:val="center"/>
            <w:hideMark/>
          </w:tcPr>
          <w:p w14:paraId="2C600BE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BB48D5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48</w:t>
            </w:r>
          </w:p>
        </w:tc>
        <w:tc>
          <w:tcPr>
            <w:tcW w:w="2207" w:type="dxa"/>
            <w:hideMark/>
          </w:tcPr>
          <w:p w14:paraId="589FB4F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1EF8BD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1B447FF" w14:textId="77777777" w:rsidTr="00A94784">
        <w:trPr>
          <w:trHeight w:val="419"/>
        </w:trPr>
        <w:tc>
          <w:tcPr>
            <w:tcW w:w="879" w:type="dxa"/>
            <w:vMerge/>
            <w:vAlign w:val="center"/>
            <w:hideMark/>
          </w:tcPr>
          <w:p w14:paraId="52AC208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069A840"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60686FB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22: Phép chia số thập phân (Tiết 3)</w:t>
            </w:r>
          </w:p>
        </w:tc>
        <w:tc>
          <w:tcPr>
            <w:tcW w:w="1120" w:type="dxa"/>
            <w:vMerge/>
            <w:vAlign w:val="center"/>
            <w:hideMark/>
          </w:tcPr>
          <w:p w14:paraId="2192E932"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C08E69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49</w:t>
            </w:r>
          </w:p>
        </w:tc>
        <w:tc>
          <w:tcPr>
            <w:tcW w:w="2207" w:type="dxa"/>
            <w:hideMark/>
          </w:tcPr>
          <w:p w14:paraId="1C8367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82E425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AFDC472" w14:textId="77777777" w:rsidTr="00A94784">
        <w:trPr>
          <w:trHeight w:val="424"/>
        </w:trPr>
        <w:tc>
          <w:tcPr>
            <w:tcW w:w="879" w:type="dxa"/>
            <w:vMerge/>
            <w:vAlign w:val="center"/>
            <w:hideMark/>
          </w:tcPr>
          <w:p w14:paraId="1C3AB84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3BBA5C7"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20D3890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22: Phép chia số thập phân (Tiết 4)</w:t>
            </w:r>
          </w:p>
        </w:tc>
        <w:tc>
          <w:tcPr>
            <w:tcW w:w="1120" w:type="dxa"/>
            <w:vMerge/>
            <w:vAlign w:val="center"/>
            <w:hideMark/>
          </w:tcPr>
          <w:p w14:paraId="6E3D95AE"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BA42BD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50</w:t>
            </w:r>
          </w:p>
        </w:tc>
        <w:tc>
          <w:tcPr>
            <w:tcW w:w="2207" w:type="dxa"/>
            <w:hideMark/>
          </w:tcPr>
          <w:p w14:paraId="7433E6F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631AE7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32CC796" w14:textId="77777777" w:rsidTr="00A94784">
        <w:trPr>
          <w:trHeight w:val="620"/>
        </w:trPr>
        <w:tc>
          <w:tcPr>
            <w:tcW w:w="879" w:type="dxa"/>
            <w:vMerge w:val="restart"/>
            <w:vAlign w:val="center"/>
            <w:hideMark/>
          </w:tcPr>
          <w:p w14:paraId="34662760" w14:textId="77777777" w:rsidR="00D301F9" w:rsidRPr="001953F6" w:rsidRDefault="00D301F9" w:rsidP="00D301F9">
            <w:pPr>
              <w:spacing w:before="0" w:after="0"/>
              <w:jc w:val="center"/>
              <w:rPr>
                <w:rFonts w:ascii="Times New Roman" w:hAnsi="Times New Roman"/>
                <w:b/>
                <w:bCs/>
                <w:sz w:val="26"/>
                <w:szCs w:val="26"/>
                <w:lang w:val="vi-VN" w:eastAsia="ja-JP"/>
              </w:rPr>
            </w:pPr>
            <w:r w:rsidRPr="001953F6">
              <w:rPr>
                <w:rFonts w:ascii="Times New Roman" w:hAnsi="Times New Roman"/>
                <w:b/>
                <w:bCs/>
                <w:sz w:val="26"/>
                <w:szCs w:val="26"/>
                <w:lang w:eastAsia="ja-JP"/>
              </w:rPr>
              <w:t>11</w:t>
            </w:r>
          </w:p>
          <w:p w14:paraId="4E015F2C" w14:textId="77777777" w:rsidR="00D301F9" w:rsidRPr="001953F6" w:rsidRDefault="00D301F9" w:rsidP="00D301F9">
            <w:pPr>
              <w:spacing w:before="0" w:after="0"/>
              <w:jc w:val="center"/>
              <w:rPr>
                <w:rFonts w:ascii="Times New Roman" w:hAnsi="Times New Roman"/>
                <w:b/>
                <w:bCs/>
                <w:sz w:val="26"/>
                <w:szCs w:val="26"/>
                <w:lang w:val="vi-VN" w:eastAsia="ja-JP"/>
              </w:rPr>
            </w:pPr>
          </w:p>
        </w:tc>
        <w:tc>
          <w:tcPr>
            <w:tcW w:w="1444" w:type="dxa"/>
            <w:vMerge/>
            <w:hideMark/>
          </w:tcPr>
          <w:p w14:paraId="25ACF7E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7AEEF0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23. Nhân, chia số thập phân với 10; 100; 1000;... hoặc với 0,1; 0,01;0,001… (Tiết 1)</w:t>
            </w:r>
          </w:p>
        </w:tc>
        <w:tc>
          <w:tcPr>
            <w:tcW w:w="1120" w:type="dxa"/>
            <w:vMerge w:val="restart"/>
            <w:vAlign w:val="center"/>
            <w:hideMark/>
          </w:tcPr>
          <w:p w14:paraId="0D14831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6F4B42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51</w:t>
            </w:r>
          </w:p>
        </w:tc>
        <w:tc>
          <w:tcPr>
            <w:tcW w:w="2207" w:type="dxa"/>
            <w:hideMark/>
          </w:tcPr>
          <w:p w14:paraId="54B151D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19D1B4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67370B3" w14:textId="77777777" w:rsidTr="00A94784">
        <w:trPr>
          <w:trHeight w:val="620"/>
        </w:trPr>
        <w:tc>
          <w:tcPr>
            <w:tcW w:w="879" w:type="dxa"/>
            <w:vMerge/>
            <w:vAlign w:val="center"/>
            <w:hideMark/>
          </w:tcPr>
          <w:p w14:paraId="17F1C04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06B18B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7A0476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23. Nhân, chia số thập phân với 10; 100; 1000;... hoặc với 0,1; 0,01;0,001… (Tiết 2)</w:t>
            </w:r>
          </w:p>
        </w:tc>
        <w:tc>
          <w:tcPr>
            <w:tcW w:w="1120" w:type="dxa"/>
            <w:vMerge/>
            <w:vAlign w:val="center"/>
            <w:hideMark/>
          </w:tcPr>
          <w:p w14:paraId="7ADF035D"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89110A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52</w:t>
            </w:r>
          </w:p>
        </w:tc>
        <w:tc>
          <w:tcPr>
            <w:tcW w:w="2207" w:type="dxa"/>
            <w:hideMark/>
          </w:tcPr>
          <w:p w14:paraId="5038B8E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B1A2E6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51606FE" w14:textId="77777777" w:rsidTr="00A94784">
        <w:trPr>
          <w:trHeight w:val="433"/>
        </w:trPr>
        <w:tc>
          <w:tcPr>
            <w:tcW w:w="879" w:type="dxa"/>
            <w:vMerge/>
            <w:vAlign w:val="center"/>
            <w:hideMark/>
          </w:tcPr>
          <w:p w14:paraId="35B754D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53EF02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A901AE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24. Luyện tập chung (Tiết 1)</w:t>
            </w:r>
          </w:p>
        </w:tc>
        <w:tc>
          <w:tcPr>
            <w:tcW w:w="1120" w:type="dxa"/>
            <w:vMerge w:val="restart"/>
            <w:vAlign w:val="center"/>
            <w:hideMark/>
          </w:tcPr>
          <w:p w14:paraId="3563F63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56EA6D7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53</w:t>
            </w:r>
          </w:p>
        </w:tc>
        <w:tc>
          <w:tcPr>
            <w:tcW w:w="2207" w:type="dxa"/>
            <w:hideMark/>
          </w:tcPr>
          <w:p w14:paraId="7A75FF8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BD9296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646FE61" w14:textId="77777777" w:rsidTr="00A94784">
        <w:trPr>
          <w:trHeight w:val="411"/>
        </w:trPr>
        <w:tc>
          <w:tcPr>
            <w:tcW w:w="879" w:type="dxa"/>
            <w:vMerge/>
            <w:vAlign w:val="center"/>
            <w:hideMark/>
          </w:tcPr>
          <w:p w14:paraId="69172F6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982DA2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BF7486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24. Luyện tập chung (Tiết 2)</w:t>
            </w:r>
          </w:p>
        </w:tc>
        <w:tc>
          <w:tcPr>
            <w:tcW w:w="1120" w:type="dxa"/>
            <w:vMerge/>
            <w:vAlign w:val="center"/>
            <w:hideMark/>
          </w:tcPr>
          <w:p w14:paraId="08A09F0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500ED9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54</w:t>
            </w:r>
          </w:p>
        </w:tc>
        <w:tc>
          <w:tcPr>
            <w:tcW w:w="2207" w:type="dxa"/>
            <w:hideMark/>
          </w:tcPr>
          <w:p w14:paraId="5FA86A5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B0552D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9FCAF98" w14:textId="77777777" w:rsidTr="00A94784">
        <w:trPr>
          <w:trHeight w:val="418"/>
        </w:trPr>
        <w:tc>
          <w:tcPr>
            <w:tcW w:w="879" w:type="dxa"/>
            <w:vMerge/>
            <w:vAlign w:val="center"/>
            <w:hideMark/>
          </w:tcPr>
          <w:p w14:paraId="1C99C30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1DAC94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1680F9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24. Luyện tập chung (Tiết 3)</w:t>
            </w:r>
          </w:p>
        </w:tc>
        <w:tc>
          <w:tcPr>
            <w:tcW w:w="1120" w:type="dxa"/>
            <w:vMerge/>
            <w:vAlign w:val="center"/>
            <w:hideMark/>
          </w:tcPr>
          <w:p w14:paraId="202BF90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1FDC9E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55</w:t>
            </w:r>
          </w:p>
        </w:tc>
        <w:tc>
          <w:tcPr>
            <w:tcW w:w="2207" w:type="dxa"/>
            <w:hideMark/>
          </w:tcPr>
          <w:p w14:paraId="1037718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A0AC38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287BE9A" w14:textId="77777777" w:rsidTr="00A94784">
        <w:trPr>
          <w:trHeight w:val="396"/>
        </w:trPr>
        <w:tc>
          <w:tcPr>
            <w:tcW w:w="879" w:type="dxa"/>
            <w:vMerge w:val="restart"/>
            <w:vAlign w:val="center"/>
            <w:hideMark/>
          </w:tcPr>
          <w:p w14:paraId="7DE93CF9"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lastRenderedPageBreak/>
              <w:t>12</w:t>
            </w:r>
          </w:p>
        </w:tc>
        <w:tc>
          <w:tcPr>
            <w:tcW w:w="1444" w:type="dxa"/>
            <w:vMerge w:val="restart"/>
            <w:vAlign w:val="center"/>
            <w:hideMark/>
          </w:tcPr>
          <w:p w14:paraId="77D505B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5: MỘT SỐ HÌNH PHẲNG. CHU VI VÀ DIỆN TÍCH </w:t>
            </w:r>
          </w:p>
          <w:p w14:paraId="4249B8B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(18 tiết)</w:t>
            </w:r>
          </w:p>
        </w:tc>
        <w:tc>
          <w:tcPr>
            <w:tcW w:w="6532" w:type="dxa"/>
            <w:vAlign w:val="center"/>
            <w:hideMark/>
          </w:tcPr>
          <w:p w14:paraId="21401FF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25. Hình tam giác. Diện tích hình tam giác (Tiết 1)</w:t>
            </w:r>
          </w:p>
        </w:tc>
        <w:tc>
          <w:tcPr>
            <w:tcW w:w="1120" w:type="dxa"/>
            <w:vMerge w:val="restart"/>
            <w:vAlign w:val="center"/>
            <w:hideMark/>
          </w:tcPr>
          <w:p w14:paraId="34173E9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 tiết</w:t>
            </w:r>
          </w:p>
        </w:tc>
        <w:tc>
          <w:tcPr>
            <w:tcW w:w="826" w:type="dxa"/>
            <w:vAlign w:val="center"/>
            <w:hideMark/>
          </w:tcPr>
          <w:p w14:paraId="7AC9FED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56</w:t>
            </w:r>
          </w:p>
        </w:tc>
        <w:tc>
          <w:tcPr>
            <w:tcW w:w="2207" w:type="dxa"/>
            <w:hideMark/>
          </w:tcPr>
          <w:p w14:paraId="3242C7A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6F28FE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F117A18" w14:textId="77777777" w:rsidTr="00A94784">
        <w:trPr>
          <w:trHeight w:val="415"/>
        </w:trPr>
        <w:tc>
          <w:tcPr>
            <w:tcW w:w="879" w:type="dxa"/>
            <w:vMerge/>
            <w:vAlign w:val="center"/>
            <w:hideMark/>
          </w:tcPr>
          <w:p w14:paraId="0CA7F57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27F74D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EB2744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25. Hình tam giác. Diện tích hình tam giác (Tiết 2)</w:t>
            </w:r>
          </w:p>
        </w:tc>
        <w:tc>
          <w:tcPr>
            <w:tcW w:w="1120" w:type="dxa"/>
            <w:vMerge/>
            <w:vAlign w:val="center"/>
            <w:hideMark/>
          </w:tcPr>
          <w:p w14:paraId="6F23EAFC"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FFAB6E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57</w:t>
            </w:r>
          </w:p>
        </w:tc>
        <w:tc>
          <w:tcPr>
            <w:tcW w:w="2207" w:type="dxa"/>
            <w:hideMark/>
          </w:tcPr>
          <w:p w14:paraId="6048021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5858A2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25F9C49" w14:textId="77777777" w:rsidTr="00A94784">
        <w:trPr>
          <w:trHeight w:val="421"/>
        </w:trPr>
        <w:tc>
          <w:tcPr>
            <w:tcW w:w="879" w:type="dxa"/>
            <w:vMerge/>
            <w:vAlign w:val="center"/>
            <w:hideMark/>
          </w:tcPr>
          <w:p w14:paraId="4C85BD9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1C71FA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F15FC5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25. Hình tam giác. Diện tích hình tam giác (Tiết 3)</w:t>
            </w:r>
          </w:p>
        </w:tc>
        <w:tc>
          <w:tcPr>
            <w:tcW w:w="1120" w:type="dxa"/>
            <w:vMerge/>
            <w:vAlign w:val="center"/>
            <w:hideMark/>
          </w:tcPr>
          <w:p w14:paraId="597DA789"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491132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58</w:t>
            </w:r>
          </w:p>
        </w:tc>
        <w:tc>
          <w:tcPr>
            <w:tcW w:w="2207" w:type="dxa"/>
            <w:hideMark/>
          </w:tcPr>
          <w:p w14:paraId="0C97A31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0589BD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75EBC60" w14:textId="77777777" w:rsidTr="00A94784">
        <w:trPr>
          <w:trHeight w:val="428"/>
        </w:trPr>
        <w:tc>
          <w:tcPr>
            <w:tcW w:w="879" w:type="dxa"/>
            <w:vMerge/>
            <w:vAlign w:val="center"/>
            <w:hideMark/>
          </w:tcPr>
          <w:p w14:paraId="38FB8F2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5AFEE4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95550E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25. Hình tam giác. Diện tích hình tam giác (Tiết 4)</w:t>
            </w:r>
          </w:p>
        </w:tc>
        <w:tc>
          <w:tcPr>
            <w:tcW w:w="1120" w:type="dxa"/>
            <w:vMerge/>
            <w:vAlign w:val="center"/>
            <w:hideMark/>
          </w:tcPr>
          <w:p w14:paraId="090E1E84"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DB56AF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59</w:t>
            </w:r>
          </w:p>
        </w:tc>
        <w:tc>
          <w:tcPr>
            <w:tcW w:w="2207" w:type="dxa"/>
            <w:hideMark/>
          </w:tcPr>
          <w:p w14:paraId="33D49A3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E2CCA6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15F7FEA" w14:textId="77777777" w:rsidTr="00A94784">
        <w:trPr>
          <w:trHeight w:val="406"/>
        </w:trPr>
        <w:tc>
          <w:tcPr>
            <w:tcW w:w="879" w:type="dxa"/>
            <w:vMerge/>
            <w:vAlign w:val="center"/>
            <w:hideMark/>
          </w:tcPr>
          <w:p w14:paraId="286D5D42"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69F712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DC516F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26. Hình thang. Diện tích hình thang (Tiết 1)</w:t>
            </w:r>
          </w:p>
        </w:tc>
        <w:tc>
          <w:tcPr>
            <w:tcW w:w="1120" w:type="dxa"/>
            <w:vMerge w:val="restart"/>
            <w:vAlign w:val="center"/>
            <w:hideMark/>
          </w:tcPr>
          <w:p w14:paraId="7D0F299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 tiết</w:t>
            </w:r>
          </w:p>
        </w:tc>
        <w:tc>
          <w:tcPr>
            <w:tcW w:w="826" w:type="dxa"/>
            <w:vAlign w:val="center"/>
            <w:hideMark/>
          </w:tcPr>
          <w:p w14:paraId="49BA9B1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60</w:t>
            </w:r>
          </w:p>
        </w:tc>
        <w:tc>
          <w:tcPr>
            <w:tcW w:w="2207" w:type="dxa"/>
            <w:hideMark/>
          </w:tcPr>
          <w:p w14:paraId="16DC54C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DAC986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CB29355" w14:textId="77777777" w:rsidTr="00A94784">
        <w:trPr>
          <w:trHeight w:val="425"/>
        </w:trPr>
        <w:tc>
          <w:tcPr>
            <w:tcW w:w="879" w:type="dxa"/>
            <w:vMerge w:val="restart"/>
            <w:vAlign w:val="center"/>
            <w:hideMark/>
          </w:tcPr>
          <w:p w14:paraId="47BAD4F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13</w:t>
            </w:r>
          </w:p>
        </w:tc>
        <w:tc>
          <w:tcPr>
            <w:tcW w:w="1444" w:type="dxa"/>
            <w:vMerge/>
            <w:hideMark/>
          </w:tcPr>
          <w:p w14:paraId="658951A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00EB9B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26. Hình thang. Diện tích hình thang (Tiết 2)</w:t>
            </w:r>
          </w:p>
        </w:tc>
        <w:tc>
          <w:tcPr>
            <w:tcW w:w="1120" w:type="dxa"/>
            <w:vMerge/>
            <w:vAlign w:val="center"/>
            <w:hideMark/>
          </w:tcPr>
          <w:p w14:paraId="2FF70B27"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373AC1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61</w:t>
            </w:r>
          </w:p>
        </w:tc>
        <w:tc>
          <w:tcPr>
            <w:tcW w:w="2207" w:type="dxa"/>
            <w:hideMark/>
          </w:tcPr>
          <w:p w14:paraId="779CB3E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1AFB4A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0E7DD7F" w14:textId="77777777" w:rsidTr="00A94784">
        <w:trPr>
          <w:trHeight w:val="417"/>
        </w:trPr>
        <w:tc>
          <w:tcPr>
            <w:tcW w:w="879" w:type="dxa"/>
            <w:vMerge/>
            <w:vAlign w:val="center"/>
            <w:hideMark/>
          </w:tcPr>
          <w:p w14:paraId="49CAF8D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AB975ED"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7EDB77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26. Hình thang. Diện tích hình thang (Tiết 3)</w:t>
            </w:r>
          </w:p>
        </w:tc>
        <w:tc>
          <w:tcPr>
            <w:tcW w:w="1120" w:type="dxa"/>
            <w:vMerge/>
            <w:vAlign w:val="center"/>
            <w:hideMark/>
          </w:tcPr>
          <w:p w14:paraId="45A39304"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2F4BCAE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62</w:t>
            </w:r>
          </w:p>
        </w:tc>
        <w:tc>
          <w:tcPr>
            <w:tcW w:w="2207" w:type="dxa"/>
            <w:hideMark/>
          </w:tcPr>
          <w:p w14:paraId="09B4FB6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F1E852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0C89013" w14:textId="77777777" w:rsidTr="00A94784">
        <w:trPr>
          <w:trHeight w:val="410"/>
        </w:trPr>
        <w:tc>
          <w:tcPr>
            <w:tcW w:w="879" w:type="dxa"/>
            <w:vMerge/>
            <w:vAlign w:val="center"/>
            <w:hideMark/>
          </w:tcPr>
          <w:p w14:paraId="6A293C5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AFD6C7D"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737D3C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26. Hình thang. Diện tích hình thang (Tiết 4)</w:t>
            </w:r>
          </w:p>
        </w:tc>
        <w:tc>
          <w:tcPr>
            <w:tcW w:w="1120" w:type="dxa"/>
            <w:vMerge/>
            <w:vAlign w:val="center"/>
            <w:hideMark/>
          </w:tcPr>
          <w:p w14:paraId="33C51187"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2A3E286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63</w:t>
            </w:r>
          </w:p>
        </w:tc>
        <w:tc>
          <w:tcPr>
            <w:tcW w:w="2207" w:type="dxa"/>
            <w:hideMark/>
          </w:tcPr>
          <w:p w14:paraId="2DA0F8B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3737E7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86848E8" w14:textId="77777777" w:rsidTr="00A94784">
        <w:trPr>
          <w:trHeight w:val="416"/>
        </w:trPr>
        <w:tc>
          <w:tcPr>
            <w:tcW w:w="879" w:type="dxa"/>
            <w:vMerge/>
            <w:vAlign w:val="center"/>
            <w:hideMark/>
          </w:tcPr>
          <w:p w14:paraId="394BFCBF"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32C0F0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C49E2C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27. Đường tròn. Chu vi và diện tích hình tròn (Tiết 1)</w:t>
            </w:r>
          </w:p>
        </w:tc>
        <w:tc>
          <w:tcPr>
            <w:tcW w:w="1120" w:type="dxa"/>
            <w:vMerge w:val="restart"/>
            <w:vAlign w:val="center"/>
            <w:hideMark/>
          </w:tcPr>
          <w:p w14:paraId="798EA91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 tiết</w:t>
            </w:r>
          </w:p>
        </w:tc>
        <w:tc>
          <w:tcPr>
            <w:tcW w:w="826" w:type="dxa"/>
            <w:vAlign w:val="center"/>
            <w:hideMark/>
          </w:tcPr>
          <w:p w14:paraId="70F9B04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64</w:t>
            </w:r>
          </w:p>
        </w:tc>
        <w:tc>
          <w:tcPr>
            <w:tcW w:w="2207" w:type="dxa"/>
            <w:hideMark/>
          </w:tcPr>
          <w:p w14:paraId="35ED1E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4B6806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2155B53" w14:textId="77777777" w:rsidTr="00A94784">
        <w:trPr>
          <w:trHeight w:val="421"/>
        </w:trPr>
        <w:tc>
          <w:tcPr>
            <w:tcW w:w="879" w:type="dxa"/>
            <w:vMerge/>
            <w:vAlign w:val="center"/>
            <w:hideMark/>
          </w:tcPr>
          <w:p w14:paraId="63C1B82F"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9C3BCF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5360E8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27. Đường tròn. Chu vi và diện tích hình tròn (Tiết 2)</w:t>
            </w:r>
          </w:p>
        </w:tc>
        <w:tc>
          <w:tcPr>
            <w:tcW w:w="1120" w:type="dxa"/>
            <w:vMerge/>
            <w:vAlign w:val="center"/>
            <w:hideMark/>
          </w:tcPr>
          <w:p w14:paraId="05D90C7F"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2C10C5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65</w:t>
            </w:r>
          </w:p>
        </w:tc>
        <w:tc>
          <w:tcPr>
            <w:tcW w:w="2207" w:type="dxa"/>
            <w:hideMark/>
          </w:tcPr>
          <w:p w14:paraId="7304871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FBFF48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05DD442" w14:textId="77777777" w:rsidTr="00A94784">
        <w:trPr>
          <w:trHeight w:val="399"/>
        </w:trPr>
        <w:tc>
          <w:tcPr>
            <w:tcW w:w="879" w:type="dxa"/>
            <w:vMerge w:val="restart"/>
            <w:vAlign w:val="center"/>
            <w:hideMark/>
          </w:tcPr>
          <w:p w14:paraId="185D6F6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14</w:t>
            </w:r>
          </w:p>
        </w:tc>
        <w:tc>
          <w:tcPr>
            <w:tcW w:w="1444" w:type="dxa"/>
            <w:vMerge/>
            <w:hideMark/>
          </w:tcPr>
          <w:p w14:paraId="5387534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9929F9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27. Đường tròn. Chu vi và diện tích hình tròn (Tiết 3)</w:t>
            </w:r>
          </w:p>
        </w:tc>
        <w:tc>
          <w:tcPr>
            <w:tcW w:w="1120" w:type="dxa"/>
            <w:vMerge/>
            <w:vAlign w:val="center"/>
            <w:hideMark/>
          </w:tcPr>
          <w:p w14:paraId="5902153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FF3B36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66</w:t>
            </w:r>
          </w:p>
        </w:tc>
        <w:tc>
          <w:tcPr>
            <w:tcW w:w="2207" w:type="dxa"/>
            <w:hideMark/>
          </w:tcPr>
          <w:p w14:paraId="0336052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A71873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2CD092E" w14:textId="77777777" w:rsidTr="00A94784">
        <w:trPr>
          <w:trHeight w:val="420"/>
        </w:trPr>
        <w:tc>
          <w:tcPr>
            <w:tcW w:w="879" w:type="dxa"/>
            <w:vMerge/>
            <w:vAlign w:val="center"/>
            <w:hideMark/>
          </w:tcPr>
          <w:p w14:paraId="2AA488B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51DE32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69FE4A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27. Đường tròn. Chu vi và diện tích hình tròn (Tiết 4)</w:t>
            </w:r>
          </w:p>
        </w:tc>
        <w:tc>
          <w:tcPr>
            <w:tcW w:w="1120" w:type="dxa"/>
            <w:vMerge/>
            <w:vAlign w:val="center"/>
            <w:hideMark/>
          </w:tcPr>
          <w:p w14:paraId="1F147959"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F7FFD2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67</w:t>
            </w:r>
          </w:p>
        </w:tc>
        <w:tc>
          <w:tcPr>
            <w:tcW w:w="2207" w:type="dxa"/>
            <w:hideMark/>
          </w:tcPr>
          <w:p w14:paraId="1C1FDFB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DD656C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2EF5771" w14:textId="77777777" w:rsidTr="00A94784">
        <w:trPr>
          <w:trHeight w:val="426"/>
        </w:trPr>
        <w:tc>
          <w:tcPr>
            <w:tcW w:w="879" w:type="dxa"/>
            <w:vMerge/>
            <w:vAlign w:val="center"/>
            <w:hideMark/>
          </w:tcPr>
          <w:p w14:paraId="3EE61C9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CE31EC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02076EF"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27. Đường tròn. Chu vi và diện tích hình tròn (Tiết 5)</w:t>
            </w:r>
          </w:p>
        </w:tc>
        <w:tc>
          <w:tcPr>
            <w:tcW w:w="1120" w:type="dxa"/>
            <w:vMerge/>
            <w:vAlign w:val="center"/>
            <w:hideMark/>
          </w:tcPr>
          <w:p w14:paraId="087F82F9"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ED03D4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68</w:t>
            </w:r>
          </w:p>
        </w:tc>
        <w:tc>
          <w:tcPr>
            <w:tcW w:w="2207" w:type="dxa"/>
            <w:hideMark/>
          </w:tcPr>
          <w:p w14:paraId="35CAECA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4E5E78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317BB05" w14:textId="77777777" w:rsidTr="00A94784">
        <w:trPr>
          <w:trHeight w:val="620"/>
        </w:trPr>
        <w:tc>
          <w:tcPr>
            <w:tcW w:w="879" w:type="dxa"/>
            <w:vMerge/>
            <w:vAlign w:val="center"/>
            <w:hideMark/>
          </w:tcPr>
          <w:p w14:paraId="72FA757F"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D7A751D"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2DEB834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28. Thực hành và trải nghiệm đo, vẽ, lắp ghép, tạo hình (Tiết 1)</w:t>
            </w:r>
          </w:p>
        </w:tc>
        <w:tc>
          <w:tcPr>
            <w:tcW w:w="1120" w:type="dxa"/>
            <w:vMerge w:val="restart"/>
            <w:vAlign w:val="center"/>
            <w:hideMark/>
          </w:tcPr>
          <w:p w14:paraId="3F17CE9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F5CB57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69</w:t>
            </w:r>
          </w:p>
        </w:tc>
        <w:tc>
          <w:tcPr>
            <w:tcW w:w="2207" w:type="dxa"/>
            <w:vMerge w:val="restart"/>
            <w:hideMark/>
          </w:tcPr>
          <w:p w14:paraId="72A99A4C" w14:textId="77777777" w:rsidR="00D301F9" w:rsidRPr="001953F6" w:rsidRDefault="00D301F9" w:rsidP="00D301F9">
            <w:pPr>
              <w:spacing w:before="60" w:after="60" w:line="288" w:lineRule="auto"/>
              <w:rPr>
                <w:rFonts w:ascii="Times New Roman" w:hAnsi="Times New Roman"/>
                <w:b/>
                <w:color w:val="auto"/>
                <w:sz w:val="26"/>
                <w:szCs w:val="26"/>
              </w:rPr>
            </w:pPr>
            <w:r w:rsidRPr="001953F6">
              <w:rPr>
                <w:rFonts w:ascii="Times New Roman" w:hAnsi="Times New Roman"/>
                <w:bCs/>
                <w:color w:val="auto"/>
                <w:sz w:val="26"/>
                <w:szCs w:val="26"/>
              </w:rPr>
              <w:t>Stem: Ngôi nhà nhỏ tiện ích</w:t>
            </w:r>
          </w:p>
        </w:tc>
        <w:tc>
          <w:tcPr>
            <w:tcW w:w="883" w:type="dxa"/>
          </w:tcPr>
          <w:p w14:paraId="6F91452D" w14:textId="77777777" w:rsidR="00D301F9" w:rsidRPr="001953F6" w:rsidRDefault="00D301F9" w:rsidP="00D301F9">
            <w:pPr>
              <w:spacing w:before="0" w:after="0"/>
              <w:rPr>
                <w:rFonts w:ascii="Times New Roman" w:hAnsi="Times New Roman"/>
                <w:sz w:val="26"/>
                <w:szCs w:val="26"/>
                <w:lang w:val="vi" w:eastAsia="ja-JP"/>
              </w:rPr>
            </w:pPr>
          </w:p>
        </w:tc>
      </w:tr>
      <w:tr w:rsidR="00D301F9" w:rsidRPr="001953F6" w14:paraId="19C9FC6C" w14:textId="77777777" w:rsidTr="00A94784">
        <w:trPr>
          <w:trHeight w:val="651"/>
        </w:trPr>
        <w:tc>
          <w:tcPr>
            <w:tcW w:w="879" w:type="dxa"/>
            <w:vMerge/>
            <w:vAlign w:val="center"/>
            <w:hideMark/>
          </w:tcPr>
          <w:p w14:paraId="306E8968" w14:textId="77777777" w:rsidR="00D301F9" w:rsidRPr="001953F6" w:rsidRDefault="00D301F9" w:rsidP="00D301F9">
            <w:pPr>
              <w:spacing w:before="0" w:after="0"/>
              <w:jc w:val="center"/>
              <w:rPr>
                <w:rFonts w:ascii="Times New Roman" w:hAnsi="Times New Roman"/>
                <w:b/>
                <w:bCs/>
                <w:sz w:val="26"/>
                <w:szCs w:val="26"/>
                <w:lang w:val="vi" w:eastAsia="ja-JP"/>
              </w:rPr>
            </w:pPr>
          </w:p>
        </w:tc>
        <w:tc>
          <w:tcPr>
            <w:tcW w:w="1444" w:type="dxa"/>
            <w:vMerge/>
            <w:hideMark/>
          </w:tcPr>
          <w:p w14:paraId="1B9A256A" w14:textId="77777777" w:rsidR="00D301F9" w:rsidRPr="001953F6" w:rsidRDefault="00D301F9" w:rsidP="00D301F9">
            <w:pPr>
              <w:spacing w:before="0" w:after="0"/>
              <w:rPr>
                <w:rFonts w:ascii="Times New Roman" w:hAnsi="Times New Roman"/>
                <w:b/>
                <w:bCs/>
                <w:sz w:val="26"/>
                <w:szCs w:val="26"/>
                <w:lang w:val="vi" w:eastAsia="ja-JP"/>
              </w:rPr>
            </w:pPr>
          </w:p>
        </w:tc>
        <w:tc>
          <w:tcPr>
            <w:tcW w:w="6532" w:type="dxa"/>
            <w:noWrap/>
            <w:vAlign w:val="center"/>
            <w:hideMark/>
          </w:tcPr>
          <w:p w14:paraId="039A03B1" w14:textId="77777777" w:rsidR="00D301F9" w:rsidRPr="001953F6" w:rsidRDefault="00D301F9" w:rsidP="00D301F9">
            <w:pPr>
              <w:spacing w:before="0" w:after="0"/>
              <w:rPr>
                <w:rFonts w:ascii="Times New Roman" w:hAnsi="Times New Roman"/>
                <w:sz w:val="26"/>
                <w:szCs w:val="26"/>
                <w:lang w:val="vi" w:eastAsia="ja-JP"/>
              </w:rPr>
            </w:pPr>
            <w:r w:rsidRPr="001953F6">
              <w:rPr>
                <w:rFonts w:ascii="Times New Roman" w:hAnsi="Times New Roman"/>
                <w:sz w:val="26"/>
                <w:szCs w:val="26"/>
                <w:lang w:val="vi" w:eastAsia="ja-JP"/>
              </w:rPr>
              <w:t>Bài 28. Thực hành và trải nghiệm đo, vẽ, lắp ghép, tạo hình (Tiết 2)</w:t>
            </w:r>
          </w:p>
        </w:tc>
        <w:tc>
          <w:tcPr>
            <w:tcW w:w="1120" w:type="dxa"/>
            <w:vMerge/>
            <w:vAlign w:val="center"/>
            <w:hideMark/>
          </w:tcPr>
          <w:p w14:paraId="468C48E9" w14:textId="77777777" w:rsidR="00D301F9" w:rsidRPr="001953F6" w:rsidRDefault="00D301F9" w:rsidP="00D301F9">
            <w:pPr>
              <w:spacing w:before="0" w:after="0"/>
              <w:jc w:val="center"/>
              <w:rPr>
                <w:rFonts w:ascii="Times New Roman" w:hAnsi="Times New Roman"/>
                <w:sz w:val="26"/>
                <w:szCs w:val="26"/>
                <w:lang w:val="vi" w:eastAsia="ja-JP"/>
              </w:rPr>
            </w:pPr>
          </w:p>
        </w:tc>
        <w:tc>
          <w:tcPr>
            <w:tcW w:w="826" w:type="dxa"/>
            <w:vAlign w:val="center"/>
            <w:hideMark/>
          </w:tcPr>
          <w:p w14:paraId="0ED5E18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70</w:t>
            </w:r>
          </w:p>
        </w:tc>
        <w:tc>
          <w:tcPr>
            <w:tcW w:w="2207" w:type="dxa"/>
            <w:vMerge/>
            <w:hideMark/>
          </w:tcPr>
          <w:p w14:paraId="3E3A759A" w14:textId="77777777" w:rsidR="00D301F9" w:rsidRPr="001953F6" w:rsidRDefault="00D301F9" w:rsidP="00D301F9">
            <w:pPr>
              <w:spacing w:before="0" w:after="0"/>
              <w:rPr>
                <w:rFonts w:ascii="Times New Roman" w:hAnsi="Times New Roman"/>
                <w:sz w:val="26"/>
                <w:szCs w:val="26"/>
                <w:lang w:eastAsia="ja-JP"/>
              </w:rPr>
            </w:pPr>
          </w:p>
        </w:tc>
        <w:tc>
          <w:tcPr>
            <w:tcW w:w="883" w:type="dxa"/>
          </w:tcPr>
          <w:p w14:paraId="63BE623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60694F5" w14:textId="77777777" w:rsidTr="00A94784">
        <w:trPr>
          <w:trHeight w:val="371"/>
        </w:trPr>
        <w:tc>
          <w:tcPr>
            <w:tcW w:w="879" w:type="dxa"/>
            <w:vMerge w:val="restart"/>
            <w:vAlign w:val="center"/>
            <w:hideMark/>
          </w:tcPr>
          <w:p w14:paraId="74E5700E"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15</w:t>
            </w:r>
          </w:p>
        </w:tc>
        <w:tc>
          <w:tcPr>
            <w:tcW w:w="1444" w:type="dxa"/>
            <w:vMerge/>
            <w:hideMark/>
          </w:tcPr>
          <w:p w14:paraId="2108CB7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97249C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29. Luyện tập chung (Tiết 1)</w:t>
            </w:r>
          </w:p>
        </w:tc>
        <w:tc>
          <w:tcPr>
            <w:tcW w:w="1120" w:type="dxa"/>
            <w:vMerge w:val="restart"/>
            <w:vAlign w:val="center"/>
            <w:hideMark/>
          </w:tcPr>
          <w:p w14:paraId="608638C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183E0FE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71</w:t>
            </w:r>
          </w:p>
        </w:tc>
        <w:tc>
          <w:tcPr>
            <w:tcW w:w="2207" w:type="dxa"/>
            <w:hideMark/>
          </w:tcPr>
          <w:p w14:paraId="1FF5CFD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4323AC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047962F" w14:textId="77777777" w:rsidTr="00A94784">
        <w:trPr>
          <w:trHeight w:val="404"/>
        </w:trPr>
        <w:tc>
          <w:tcPr>
            <w:tcW w:w="879" w:type="dxa"/>
            <w:vMerge/>
            <w:vAlign w:val="center"/>
            <w:hideMark/>
          </w:tcPr>
          <w:p w14:paraId="458D1D3F"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1A7D41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E80B79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29. Luyện tập chung (Tiết 2)</w:t>
            </w:r>
          </w:p>
        </w:tc>
        <w:tc>
          <w:tcPr>
            <w:tcW w:w="1120" w:type="dxa"/>
            <w:vMerge/>
            <w:vAlign w:val="center"/>
            <w:hideMark/>
          </w:tcPr>
          <w:p w14:paraId="1B102D5E"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6A93F3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72</w:t>
            </w:r>
          </w:p>
        </w:tc>
        <w:tc>
          <w:tcPr>
            <w:tcW w:w="2207" w:type="dxa"/>
            <w:hideMark/>
          </w:tcPr>
          <w:p w14:paraId="35EC346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1A2DEB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DD4630A" w14:textId="77777777" w:rsidTr="00A94784">
        <w:trPr>
          <w:trHeight w:val="423"/>
        </w:trPr>
        <w:tc>
          <w:tcPr>
            <w:tcW w:w="879" w:type="dxa"/>
            <w:vMerge/>
            <w:vAlign w:val="center"/>
            <w:hideMark/>
          </w:tcPr>
          <w:p w14:paraId="7559524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EB6596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49024E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29. Luyện tập chung (Tiết 3)</w:t>
            </w:r>
          </w:p>
        </w:tc>
        <w:tc>
          <w:tcPr>
            <w:tcW w:w="1120" w:type="dxa"/>
            <w:vMerge/>
            <w:vAlign w:val="center"/>
            <w:hideMark/>
          </w:tcPr>
          <w:p w14:paraId="18E36D3C"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7E251B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73</w:t>
            </w:r>
          </w:p>
        </w:tc>
        <w:tc>
          <w:tcPr>
            <w:tcW w:w="2207" w:type="dxa"/>
            <w:hideMark/>
          </w:tcPr>
          <w:p w14:paraId="7064C44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4CB7F0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C647693" w14:textId="77777777" w:rsidTr="00A94784">
        <w:trPr>
          <w:trHeight w:val="401"/>
        </w:trPr>
        <w:tc>
          <w:tcPr>
            <w:tcW w:w="879" w:type="dxa"/>
            <w:vMerge/>
            <w:vAlign w:val="center"/>
            <w:hideMark/>
          </w:tcPr>
          <w:p w14:paraId="07E8656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restart"/>
            <w:vAlign w:val="center"/>
            <w:hideMark/>
          </w:tcPr>
          <w:p w14:paraId="7985FFB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 6: Ôn tập học kì 1 (17 tiết)</w:t>
            </w:r>
          </w:p>
        </w:tc>
        <w:tc>
          <w:tcPr>
            <w:tcW w:w="6532" w:type="dxa"/>
            <w:vAlign w:val="center"/>
            <w:hideMark/>
          </w:tcPr>
          <w:p w14:paraId="24AF381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30. Ôn tập số thập phân (Tiết 1)</w:t>
            </w:r>
          </w:p>
        </w:tc>
        <w:tc>
          <w:tcPr>
            <w:tcW w:w="1120" w:type="dxa"/>
            <w:vMerge w:val="restart"/>
            <w:vAlign w:val="center"/>
            <w:hideMark/>
          </w:tcPr>
          <w:p w14:paraId="7108927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70E7C89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74</w:t>
            </w:r>
          </w:p>
        </w:tc>
        <w:tc>
          <w:tcPr>
            <w:tcW w:w="2207" w:type="dxa"/>
            <w:hideMark/>
          </w:tcPr>
          <w:p w14:paraId="0706BE9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8CA853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7278844" w14:textId="77777777" w:rsidTr="00A94784">
        <w:trPr>
          <w:trHeight w:val="422"/>
        </w:trPr>
        <w:tc>
          <w:tcPr>
            <w:tcW w:w="879" w:type="dxa"/>
            <w:vMerge/>
            <w:vAlign w:val="center"/>
            <w:hideMark/>
          </w:tcPr>
          <w:p w14:paraId="3525D41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7459B52"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464580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30. Ôn tập số thập phân (Tiết 2)</w:t>
            </w:r>
          </w:p>
        </w:tc>
        <w:tc>
          <w:tcPr>
            <w:tcW w:w="1120" w:type="dxa"/>
            <w:vMerge/>
            <w:vAlign w:val="center"/>
            <w:hideMark/>
          </w:tcPr>
          <w:p w14:paraId="6891EA12"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0CD931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75</w:t>
            </w:r>
          </w:p>
        </w:tc>
        <w:tc>
          <w:tcPr>
            <w:tcW w:w="2207" w:type="dxa"/>
            <w:hideMark/>
          </w:tcPr>
          <w:p w14:paraId="299108C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C0A032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E3A9045" w14:textId="77777777" w:rsidTr="00A94784">
        <w:trPr>
          <w:trHeight w:val="427"/>
        </w:trPr>
        <w:tc>
          <w:tcPr>
            <w:tcW w:w="879" w:type="dxa"/>
            <w:vMerge w:val="restart"/>
            <w:vAlign w:val="center"/>
            <w:hideMark/>
          </w:tcPr>
          <w:p w14:paraId="72A3932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16</w:t>
            </w:r>
          </w:p>
        </w:tc>
        <w:tc>
          <w:tcPr>
            <w:tcW w:w="1444" w:type="dxa"/>
            <w:vMerge/>
            <w:hideMark/>
          </w:tcPr>
          <w:p w14:paraId="085077E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215098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30. Ôn tập số thập phân (Tiết 3)</w:t>
            </w:r>
          </w:p>
        </w:tc>
        <w:tc>
          <w:tcPr>
            <w:tcW w:w="1120" w:type="dxa"/>
            <w:vMerge/>
            <w:vAlign w:val="center"/>
            <w:hideMark/>
          </w:tcPr>
          <w:p w14:paraId="4C1B386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B4F1E9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76</w:t>
            </w:r>
          </w:p>
        </w:tc>
        <w:tc>
          <w:tcPr>
            <w:tcW w:w="2207" w:type="dxa"/>
            <w:hideMark/>
          </w:tcPr>
          <w:p w14:paraId="3555143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BF4826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66CBE27" w14:textId="77777777" w:rsidTr="00A94784">
        <w:trPr>
          <w:trHeight w:val="405"/>
        </w:trPr>
        <w:tc>
          <w:tcPr>
            <w:tcW w:w="879" w:type="dxa"/>
            <w:vMerge/>
            <w:vAlign w:val="center"/>
            <w:hideMark/>
          </w:tcPr>
          <w:p w14:paraId="77BD500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4B4EA4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B8C5A7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31. Ôn tập các phép tính với số thập phân (Tiết 1)</w:t>
            </w:r>
          </w:p>
        </w:tc>
        <w:tc>
          <w:tcPr>
            <w:tcW w:w="1120" w:type="dxa"/>
            <w:vMerge w:val="restart"/>
            <w:vAlign w:val="center"/>
            <w:hideMark/>
          </w:tcPr>
          <w:p w14:paraId="72777BA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 tiết</w:t>
            </w:r>
          </w:p>
        </w:tc>
        <w:tc>
          <w:tcPr>
            <w:tcW w:w="826" w:type="dxa"/>
            <w:vAlign w:val="center"/>
            <w:hideMark/>
          </w:tcPr>
          <w:p w14:paraId="6CD0334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77</w:t>
            </w:r>
          </w:p>
        </w:tc>
        <w:tc>
          <w:tcPr>
            <w:tcW w:w="2207" w:type="dxa"/>
            <w:hideMark/>
          </w:tcPr>
          <w:p w14:paraId="0A4CE54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30448E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39CDBEA" w14:textId="77777777" w:rsidTr="00A94784">
        <w:trPr>
          <w:trHeight w:val="411"/>
        </w:trPr>
        <w:tc>
          <w:tcPr>
            <w:tcW w:w="879" w:type="dxa"/>
            <w:vMerge/>
            <w:vAlign w:val="center"/>
            <w:hideMark/>
          </w:tcPr>
          <w:p w14:paraId="64C78C8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667C16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57397D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31. Ôn tập các phép tính với số thập phân (Tiết 2)</w:t>
            </w:r>
          </w:p>
        </w:tc>
        <w:tc>
          <w:tcPr>
            <w:tcW w:w="1120" w:type="dxa"/>
            <w:vMerge/>
            <w:vAlign w:val="center"/>
            <w:hideMark/>
          </w:tcPr>
          <w:p w14:paraId="1E95AE09"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F42645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78</w:t>
            </w:r>
          </w:p>
        </w:tc>
        <w:tc>
          <w:tcPr>
            <w:tcW w:w="2207" w:type="dxa"/>
            <w:hideMark/>
          </w:tcPr>
          <w:p w14:paraId="610F311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EDC470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91A9D0C" w14:textId="77777777" w:rsidTr="00A94784">
        <w:trPr>
          <w:trHeight w:val="404"/>
        </w:trPr>
        <w:tc>
          <w:tcPr>
            <w:tcW w:w="879" w:type="dxa"/>
            <w:vMerge/>
            <w:vAlign w:val="center"/>
            <w:hideMark/>
          </w:tcPr>
          <w:p w14:paraId="33AD5EB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D17BA5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253B0D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31. Ôn tập các phép tính với số thập phân (Tiết 3)</w:t>
            </w:r>
          </w:p>
        </w:tc>
        <w:tc>
          <w:tcPr>
            <w:tcW w:w="1120" w:type="dxa"/>
            <w:vMerge/>
            <w:vAlign w:val="center"/>
            <w:hideMark/>
          </w:tcPr>
          <w:p w14:paraId="4FB3BB7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D2A8C4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79</w:t>
            </w:r>
          </w:p>
        </w:tc>
        <w:tc>
          <w:tcPr>
            <w:tcW w:w="2207" w:type="dxa"/>
            <w:hideMark/>
          </w:tcPr>
          <w:p w14:paraId="245482C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929868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B9EB4BA" w14:textId="77777777" w:rsidTr="00A94784">
        <w:trPr>
          <w:trHeight w:val="423"/>
        </w:trPr>
        <w:tc>
          <w:tcPr>
            <w:tcW w:w="879" w:type="dxa"/>
            <w:vMerge/>
            <w:vAlign w:val="center"/>
            <w:hideMark/>
          </w:tcPr>
          <w:p w14:paraId="7D078B1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56F878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2AF639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31. Ôn tập các phép tính với số thập phân (Tiết 4)</w:t>
            </w:r>
          </w:p>
        </w:tc>
        <w:tc>
          <w:tcPr>
            <w:tcW w:w="1120" w:type="dxa"/>
            <w:vMerge/>
            <w:vAlign w:val="center"/>
            <w:hideMark/>
          </w:tcPr>
          <w:p w14:paraId="5D8D7DDD"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8225C7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80</w:t>
            </w:r>
          </w:p>
        </w:tc>
        <w:tc>
          <w:tcPr>
            <w:tcW w:w="2207" w:type="dxa"/>
            <w:hideMark/>
          </w:tcPr>
          <w:p w14:paraId="7942A25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rPr>
              <w:t>Dạy bù nghỉ tết dương lịch (nếu có)</w:t>
            </w:r>
          </w:p>
        </w:tc>
        <w:tc>
          <w:tcPr>
            <w:tcW w:w="883" w:type="dxa"/>
          </w:tcPr>
          <w:p w14:paraId="0C59C9C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9F52026" w14:textId="77777777" w:rsidTr="00A94784">
        <w:trPr>
          <w:trHeight w:val="415"/>
        </w:trPr>
        <w:tc>
          <w:tcPr>
            <w:tcW w:w="879" w:type="dxa"/>
            <w:vMerge w:val="restart"/>
            <w:vAlign w:val="center"/>
            <w:hideMark/>
          </w:tcPr>
          <w:p w14:paraId="428830D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17</w:t>
            </w:r>
          </w:p>
        </w:tc>
        <w:tc>
          <w:tcPr>
            <w:tcW w:w="1444" w:type="dxa"/>
            <w:vMerge/>
            <w:hideMark/>
          </w:tcPr>
          <w:p w14:paraId="7DC5957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0040AB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32. Ôn tập một số hình phẳng (Tiết 1)</w:t>
            </w:r>
          </w:p>
        </w:tc>
        <w:tc>
          <w:tcPr>
            <w:tcW w:w="1120" w:type="dxa"/>
            <w:vMerge w:val="restart"/>
            <w:vAlign w:val="center"/>
            <w:hideMark/>
          </w:tcPr>
          <w:p w14:paraId="561CCF1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2A41D52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81</w:t>
            </w:r>
          </w:p>
        </w:tc>
        <w:tc>
          <w:tcPr>
            <w:tcW w:w="2207" w:type="dxa"/>
            <w:hideMark/>
          </w:tcPr>
          <w:p w14:paraId="3A9A7E8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3F3C5B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D7AB644" w14:textId="77777777" w:rsidTr="00A94784">
        <w:trPr>
          <w:trHeight w:val="422"/>
        </w:trPr>
        <w:tc>
          <w:tcPr>
            <w:tcW w:w="879" w:type="dxa"/>
            <w:vMerge/>
            <w:vAlign w:val="center"/>
            <w:hideMark/>
          </w:tcPr>
          <w:p w14:paraId="5BDF38C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D9133F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684054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32. Ôn tập một số hình phẳng (Tiết 2)</w:t>
            </w:r>
          </w:p>
        </w:tc>
        <w:tc>
          <w:tcPr>
            <w:tcW w:w="1120" w:type="dxa"/>
            <w:vMerge/>
            <w:vAlign w:val="center"/>
            <w:hideMark/>
          </w:tcPr>
          <w:p w14:paraId="71CBD14E"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3298CF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82</w:t>
            </w:r>
          </w:p>
        </w:tc>
        <w:tc>
          <w:tcPr>
            <w:tcW w:w="2207" w:type="dxa"/>
            <w:hideMark/>
          </w:tcPr>
          <w:p w14:paraId="5C12458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402762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439F7B5" w14:textId="77777777" w:rsidTr="00A94784">
        <w:trPr>
          <w:trHeight w:val="414"/>
        </w:trPr>
        <w:tc>
          <w:tcPr>
            <w:tcW w:w="879" w:type="dxa"/>
            <w:vMerge/>
            <w:vAlign w:val="center"/>
            <w:hideMark/>
          </w:tcPr>
          <w:p w14:paraId="57AF2638"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55A122D"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B782E6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33. Ôn tập diện tích, chu vi một số hình phẳng (Tiết 1)</w:t>
            </w:r>
          </w:p>
        </w:tc>
        <w:tc>
          <w:tcPr>
            <w:tcW w:w="1120" w:type="dxa"/>
            <w:vMerge w:val="restart"/>
            <w:vAlign w:val="center"/>
            <w:hideMark/>
          </w:tcPr>
          <w:p w14:paraId="6C98E82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4110007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83</w:t>
            </w:r>
          </w:p>
        </w:tc>
        <w:tc>
          <w:tcPr>
            <w:tcW w:w="2207" w:type="dxa"/>
            <w:hideMark/>
          </w:tcPr>
          <w:p w14:paraId="1DEF4B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031092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DC43079" w14:textId="77777777" w:rsidTr="00A94784">
        <w:trPr>
          <w:trHeight w:val="419"/>
        </w:trPr>
        <w:tc>
          <w:tcPr>
            <w:tcW w:w="879" w:type="dxa"/>
            <w:vMerge/>
            <w:vAlign w:val="center"/>
            <w:hideMark/>
          </w:tcPr>
          <w:p w14:paraId="6EE0DE5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3BE233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05ADC8F"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33. Ôn tập diện tích, chu vi một số hình phẳng (Tiết 2)</w:t>
            </w:r>
          </w:p>
        </w:tc>
        <w:tc>
          <w:tcPr>
            <w:tcW w:w="1120" w:type="dxa"/>
            <w:vMerge/>
            <w:vAlign w:val="center"/>
            <w:hideMark/>
          </w:tcPr>
          <w:p w14:paraId="68CC4E6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00E8104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84</w:t>
            </w:r>
          </w:p>
        </w:tc>
        <w:tc>
          <w:tcPr>
            <w:tcW w:w="2207" w:type="dxa"/>
            <w:hideMark/>
          </w:tcPr>
          <w:p w14:paraId="61C5EF6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17E1A5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E68BB51" w14:textId="77777777" w:rsidTr="00A94784">
        <w:trPr>
          <w:trHeight w:val="397"/>
        </w:trPr>
        <w:tc>
          <w:tcPr>
            <w:tcW w:w="879" w:type="dxa"/>
            <w:vMerge/>
            <w:vAlign w:val="center"/>
            <w:hideMark/>
          </w:tcPr>
          <w:p w14:paraId="4A8481C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872885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CE5CA3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33. Ôn tập diện tích, chu vi một số hình phẳng (Tiết 3)</w:t>
            </w:r>
          </w:p>
        </w:tc>
        <w:tc>
          <w:tcPr>
            <w:tcW w:w="1120" w:type="dxa"/>
            <w:vMerge/>
            <w:vAlign w:val="center"/>
            <w:hideMark/>
          </w:tcPr>
          <w:p w14:paraId="568BCB44"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C01D26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85</w:t>
            </w:r>
          </w:p>
        </w:tc>
        <w:tc>
          <w:tcPr>
            <w:tcW w:w="2207" w:type="dxa"/>
            <w:hideMark/>
          </w:tcPr>
          <w:p w14:paraId="7CF0DBE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F31391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4A3B995" w14:textId="77777777" w:rsidTr="00A94784">
        <w:trPr>
          <w:trHeight w:val="418"/>
        </w:trPr>
        <w:tc>
          <w:tcPr>
            <w:tcW w:w="879" w:type="dxa"/>
            <w:vMerge w:val="restart"/>
            <w:vAlign w:val="center"/>
            <w:hideMark/>
          </w:tcPr>
          <w:p w14:paraId="72E6EB9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18</w:t>
            </w:r>
          </w:p>
        </w:tc>
        <w:tc>
          <w:tcPr>
            <w:tcW w:w="1444" w:type="dxa"/>
            <w:vMerge/>
            <w:hideMark/>
          </w:tcPr>
          <w:p w14:paraId="1FE8DF8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3D4895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34: Ôn tập đo lường (Tiết 1)</w:t>
            </w:r>
          </w:p>
        </w:tc>
        <w:tc>
          <w:tcPr>
            <w:tcW w:w="1120" w:type="dxa"/>
            <w:vMerge w:val="restart"/>
            <w:vAlign w:val="center"/>
            <w:hideMark/>
          </w:tcPr>
          <w:p w14:paraId="4BA506F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150965C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86</w:t>
            </w:r>
          </w:p>
        </w:tc>
        <w:tc>
          <w:tcPr>
            <w:tcW w:w="2207" w:type="dxa"/>
            <w:hideMark/>
          </w:tcPr>
          <w:p w14:paraId="2492960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69170D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5207ED0" w14:textId="77777777" w:rsidTr="00A94784">
        <w:trPr>
          <w:trHeight w:val="424"/>
        </w:trPr>
        <w:tc>
          <w:tcPr>
            <w:tcW w:w="879" w:type="dxa"/>
            <w:vMerge/>
            <w:vAlign w:val="center"/>
            <w:hideMark/>
          </w:tcPr>
          <w:p w14:paraId="0813672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B698E85"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B8D837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34: Ôn tập đo lường (Tiết 2)</w:t>
            </w:r>
          </w:p>
        </w:tc>
        <w:tc>
          <w:tcPr>
            <w:tcW w:w="1120" w:type="dxa"/>
            <w:vMerge/>
            <w:vAlign w:val="center"/>
            <w:hideMark/>
          </w:tcPr>
          <w:p w14:paraId="0EF975E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32BDFB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87</w:t>
            </w:r>
          </w:p>
        </w:tc>
        <w:tc>
          <w:tcPr>
            <w:tcW w:w="2207" w:type="dxa"/>
            <w:hideMark/>
          </w:tcPr>
          <w:p w14:paraId="1531C14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0CF8B5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DE26A48" w14:textId="77777777" w:rsidTr="00A94784">
        <w:trPr>
          <w:trHeight w:val="429"/>
        </w:trPr>
        <w:tc>
          <w:tcPr>
            <w:tcW w:w="879" w:type="dxa"/>
            <w:vMerge/>
            <w:vAlign w:val="center"/>
            <w:hideMark/>
          </w:tcPr>
          <w:p w14:paraId="6AADC9F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82A628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D136FD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35: Ôn tập chung (Tiết 1)</w:t>
            </w:r>
          </w:p>
        </w:tc>
        <w:tc>
          <w:tcPr>
            <w:tcW w:w="1120" w:type="dxa"/>
            <w:vMerge w:val="restart"/>
            <w:vAlign w:val="center"/>
            <w:hideMark/>
          </w:tcPr>
          <w:p w14:paraId="6DB5B8C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6F7DD2D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88</w:t>
            </w:r>
          </w:p>
        </w:tc>
        <w:tc>
          <w:tcPr>
            <w:tcW w:w="2207" w:type="dxa"/>
            <w:hideMark/>
          </w:tcPr>
          <w:p w14:paraId="490ED01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8519C3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A23913D" w14:textId="77777777" w:rsidTr="00A94784">
        <w:trPr>
          <w:trHeight w:val="407"/>
        </w:trPr>
        <w:tc>
          <w:tcPr>
            <w:tcW w:w="879" w:type="dxa"/>
            <w:vMerge/>
            <w:vAlign w:val="center"/>
            <w:hideMark/>
          </w:tcPr>
          <w:p w14:paraId="02141B82"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8700B6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D72BC6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35: Ôn tập chung (Tiết 2)</w:t>
            </w:r>
          </w:p>
        </w:tc>
        <w:tc>
          <w:tcPr>
            <w:tcW w:w="1120" w:type="dxa"/>
            <w:vMerge/>
            <w:vAlign w:val="center"/>
            <w:hideMark/>
          </w:tcPr>
          <w:p w14:paraId="15B26C3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8ED9D8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89</w:t>
            </w:r>
          </w:p>
        </w:tc>
        <w:tc>
          <w:tcPr>
            <w:tcW w:w="2207" w:type="dxa"/>
            <w:hideMark/>
          </w:tcPr>
          <w:p w14:paraId="4EC0CB9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55006D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21ADE91" w14:textId="77777777" w:rsidTr="00A94784">
        <w:trPr>
          <w:trHeight w:val="413"/>
        </w:trPr>
        <w:tc>
          <w:tcPr>
            <w:tcW w:w="879" w:type="dxa"/>
            <w:vMerge/>
            <w:vAlign w:val="center"/>
            <w:hideMark/>
          </w:tcPr>
          <w:p w14:paraId="4187CC4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1B4375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9BB573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35: Ôn tập chung (Tiết 3)</w:t>
            </w:r>
          </w:p>
        </w:tc>
        <w:tc>
          <w:tcPr>
            <w:tcW w:w="1120" w:type="dxa"/>
            <w:vMerge/>
            <w:vAlign w:val="center"/>
            <w:hideMark/>
          </w:tcPr>
          <w:p w14:paraId="330D1685"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825C1B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90</w:t>
            </w:r>
          </w:p>
        </w:tc>
        <w:tc>
          <w:tcPr>
            <w:tcW w:w="2207" w:type="dxa"/>
            <w:hideMark/>
          </w:tcPr>
          <w:p w14:paraId="7B8625D4" w14:textId="77777777" w:rsidR="00D301F9" w:rsidRPr="001953F6" w:rsidRDefault="00D301F9" w:rsidP="00D301F9">
            <w:pPr>
              <w:spacing w:before="0" w:after="0"/>
              <w:rPr>
                <w:rFonts w:ascii="Times New Roman" w:hAnsi="Times New Roman"/>
                <w:b/>
                <w:bCs/>
                <w:color w:val="FF0000"/>
                <w:sz w:val="26"/>
                <w:szCs w:val="26"/>
                <w:lang w:eastAsia="ja-JP"/>
              </w:rPr>
            </w:pPr>
            <w:r w:rsidRPr="001953F6">
              <w:rPr>
                <w:rFonts w:ascii="Times New Roman" w:hAnsi="Times New Roman"/>
                <w:b/>
                <w:bCs/>
                <w:color w:val="FF0000"/>
                <w:sz w:val="26"/>
                <w:szCs w:val="26"/>
                <w:lang w:eastAsia="ja-JP"/>
              </w:rPr>
              <w:t> </w:t>
            </w:r>
          </w:p>
        </w:tc>
        <w:tc>
          <w:tcPr>
            <w:tcW w:w="883" w:type="dxa"/>
          </w:tcPr>
          <w:p w14:paraId="646642BB" w14:textId="77777777" w:rsidR="00D301F9" w:rsidRPr="001953F6" w:rsidRDefault="00D301F9" w:rsidP="00D301F9">
            <w:pPr>
              <w:spacing w:before="0" w:after="0"/>
              <w:rPr>
                <w:rFonts w:ascii="Times New Roman" w:hAnsi="Times New Roman"/>
                <w:b/>
                <w:bCs/>
                <w:color w:val="FF0000"/>
                <w:sz w:val="26"/>
                <w:szCs w:val="26"/>
                <w:lang w:eastAsia="ja-JP"/>
              </w:rPr>
            </w:pPr>
          </w:p>
        </w:tc>
      </w:tr>
      <w:tr w:rsidR="00D301F9" w:rsidRPr="001953F6" w14:paraId="237D58DC" w14:textId="77777777" w:rsidTr="00A94784">
        <w:trPr>
          <w:trHeight w:val="419"/>
        </w:trPr>
        <w:tc>
          <w:tcPr>
            <w:tcW w:w="879" w:type="dxa"/>
            <w:vMerge w:val="restart"/>
            <w:vAlign w:val="center"/>
            <w:hideMark/>
          </w:tcPr>
          <w:p w14:paraId="1BD94A54"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19</w:t>
            </w:r>
          </w:p>
        </w:tc>
        <w:tc>
          <w:tcPr>
            <w:tcW w:w="1444" w:type="dxa"/>
            <w:vMerge w:val="restart"/>
            <w:vAlign w:val="center"/>
            <w:hideMark/>
          </w:tcPr>
          <w:p w14:paraId="7A053056" w14:textId="77777777" w:rsidR="00D301F9" w:rsidRPr="001953F6" w:rsidRDefault="00D301F9" w:rsidP="00D301F9">
            <w:pPr>
              <w:spacing w:before="0" w:after="0"/>
              <w:ind w:left="-57" w:right="-57"/>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7. TỈ SỐ VÀ CÁC BÀI TOÁN LIÊN QUAN </w:t>
            </w:r>
          </w:p>
          <w:p w14:paraId="341C3972" w14:textId="77777777" w:rsidR="00D301F9" w:rsidRPr="001953F6" w:rsidRDefault="00D301F9" w:rsidP="00D301F9">
            <w:pPr>
              <w:spacing w:before="0" w:after="0"/>
              <w:ind w:left="-57" w:right="-57"/>
              <w:jc w:val="center"/>
              <w:rPr>
                <w:rFonts w:ascii="Times New Roman" w:hAnsi="Times New Roman"/>
                <w:b/>
                <w:bCs/>
                <w:sz w:val="26"/>
                <w:szCs w:val="26"/>
                <w:lang w:eastAsia="ja-JP"/>
              </w:rPr>
            </w:pPr>
            <w:r w:rsidRPr="001953F6">
              <w:rPr>
                <w:rFonts w:ascii="Times New Roman" w:hAnsi="Times New Roman"/>
                <w:b/>
                <w:bCs/>
                <w:sz w:val="26"/>
                <w:szCs w:val="26"/>
                <w:lang w:eastAsia="ja-JP"/>
              </w:rPr>
              <w:t>(17 tiết)</w:t>
            </w:r>
          </w:p>
        </w:tc>
        <w:tc>
          <w:tcPr>
            <w:tcW w:w="6532" w:type="dxa"/>
            <w:vAlign w:val="center"/>
            <w:hideMark/>
          </w:tcPr>
          <w:p w14:paraId="39D49AF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36. Tỉ số. Tỉ số phần trăm (tiết 1)</w:t>
            </w:r>
          </w:p>
        </w:tc>
        <w:tc>
          <w:tcPr>
            <w:tcW w:w="1120" w:type="dxa"/>
            <w:vMerge w:val="restart"/>
            <w:vAlign w:val="center"/>
            <w:hideMark/>
          </w:tcPr>
          <w:p w14:paraId="2C49B35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2271367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91</w:t>
            </w:r>
          </w:p>
        </w:tc>
        <w:tc>
          <w:tcPr>
            <w:tcW w:w="2207" w:type="dxa"/>
            <w:hideMark/>
          </w:tcPr>
          <w:p w14:paraId="6C435FB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FBC3D0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B742278" w14:textId="77777777" w:rsidTr="00A94784">
        <w:trPr>
          <w:trHeight w:val="620"/>
        </w:trPr>
        <w:tc>
          <w:tcPr>
            <w:tcW w:w="879" w:type="dxa"/>
            <w:vMerge/>
            <w:vAlign w:val="center"/>
            <w:hideMark/>
          </w:tcPr>
          <w:p w14:paraId="1AC6AF6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3433D0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589547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36. Tỉ số. Tỉ số phần trăm (tiết 2)</w:t>
            </w:r>
          </w:p>
        </w:tc>
        <w:tc>
          <w:tcPr>
            <w:tcW w:w="1120" w:type="dxa"/>
            <w:vMerge/>
            <w:vAlign w:val="center"/>
            <w:hideMark/>
          </w:tcPr>
          <w:p w14:paraId="107A3D0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C845A0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92</w:t>
            </w:r>
          </w:p>
        </w:tc>
        <w:tc>
          <w:tcPr>
            <w:tcW w:w="2207" w:type="dxa"/>
            <w:hideMark/>
          </w:tcPr>
          <w:p w14:paraId="3C7DF3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6F1F5E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532FC68" w14:textId="77777777" w:rsidTr="00A94784">
        <w:trPr>
          <w:trHeight w:val="371"/>
        </w:trPr>
        <w:tc>
          <w:tcPr>
            <w:tcW w:w="879" w:type="dxa"/>
            <w:vMerge/>
            <w:vAlign w:val="center"/>
            <w:hideMark/>
          </w:tcPr>
          <w:p w14:paraId="415B373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362798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3DDC2A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37. Tỉ lệ bản đồ và ứng dụng (tiết 1)</w:t>
            </w:r>
          </w:p>
        </w:tc>
        <w:tc>
          <w:tcPr>
            <w:tcW w:w="1120" w:type="dxa"/>
            <w:vMerge w:val="restart"/>
            <w:vAlign w:val="center"/>
            <w:hideMark/>
          </w:tcPr>
          <w:p w14:paraId="7D8175D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A932FB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93</w:t>
            </w:r>
          </w:p>
        </w:tc>
        <w:tc>
          <w:tcPr>
            <w:tcW w:w="2207" w:type="dxa"/>
            <w:hideMark/>
          </w:tcPr>
          <w:p w14:paraId="2B99911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D60CA0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20C7D27" w14:textId="77777777" w:rsidTr="00A94784">
        <w:trPr>
          <w:trHeight w:val="404"/>
        </w:trPr>
        <w:tc>
          <w:tcPr>
            <w:tcW w:w="879" w:type="dxa"/>
            <w:vMerge/>
            <w:vAlign w:val="center"/>
            <w:hideMark/>
          </w:tcPr>
          <w:p w14:paraId="5009EC6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7BF4EB0"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13A87E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37. Tỉ lệ bản đồ và ứng dụng (tiết 2)</w:t>
            </w:r>
          </w:p>
        </w:tc>
        <w:tc>
          <w:tcPr>
            <w:tcW w:w="1120" w:type="dxa"/>
            <w:vMerge/>
            <w:vAlign w:val="center"/>
            <w:hideMark/>
          </w:tcPr>
          <w:p w14:paraId="6D7CC48B"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68CECA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94</w:t>
            </w:r>
          </w:p>
        </w:tc>
        <w:tc>
          <w:tcPr>
            <w:tcW w:w="2207" w:type="dxa"/>
            <w:hideMark/>
          </w:tcPr>
          <w:p w14:paraId="47607D2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BADB52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2EE3A92" w14:textId="77777777" w:rsidTr="00A94784">
        <w:trPr>
          <w:trHeight w:val="423"/>
        </w:trPr>
        <w:tc>
          <w:tcPr>
            <w:tcW w:w="879" w:type="dxa"/>
            <w:vMerge/>
            <w:vAlign w:val="center"/>
            <w:hideMark/>
          </w:tcPr>
          <w:p w14:paraId="242A1A0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E358F1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7BEDAD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38. Tìm hai số khi biết tổng và tỉ số của hai số đó (tiết 1)</w:t>
            </w:r>
          </w:p>
        </w:tc>
        <w:tc>
          <w:tcPr>
            <w:tcW w:w="1120" w:type="dxa"/>
            <w:vMerge w:val="restart"/>
            <w:vAlign w:val="center"/>
            <w:hideMark/>
          </w:tcPr>
          <w:p w14:paraId="1FDF400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52A7398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95</w:t>
            </w:r>
          </w:p>
        </w:tc>
        <w:tc>
          <w:tcPr>
            <w:tcW w:w="2207" w:type="dxa"/>
            <w:hideMark/>
          </w:tcPr>
          <w:p w14:paraId="7457081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9DD896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A8831A0" w14:textId="77777777" w:rsidTr="00A94784">
        <w:trPr>
          <w:trHeight w:val="402"/>
        </w:trPr>
        <w:tc>
          <w:tcPr>
            <w:tcW w:w="879" w:type="dxa"/>
            <w:vMerge w:val="restart"/>
            <w:vAlign w:val="center"/>
            <w:hideMark/>
          </w:tcPr>
          <w:p w14:paraId="1849C55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20</w:t>
            </w:r>
          </w:p>
        </w:tc>
        <w:tc>
          <w:tcPr>
            <w:tcW w:w="1444" w:type="dxa"/>
            <w:vMerge/>
            <w:hideMark/>
          </w:tcPr>
          <w:p w14:paraId="6123527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31FBF9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38. Tìm hai số khi biết tổng và tỉ số của hai số đó (tiết 2)</w:t>
            </w:r>
          </w:p>
        </w:tc>
        <w:tc>
          <w:tcPr>
            <w:tcW w:w="1120" w:type="dxa"/>
            <w:vMerge/>
            <w:vAlign w:val="center"/>
            <w:hideMark/>
          </w:tcPr>
          <w:p w14:paraId="14055F85"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2D2E211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96</w:t>
            </w:r>
          </w:p>
        </w:tc>
        <w:tc>
          <w:tcPr>
            <w:tcW w:w="2207" w:type="dxa"/>
            <w:hideMark/>
          </w:tcPr>
          <w:p w14:paraId="5DB977C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F340A9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87B3574" w14:textId="77777777" w:rsidTr="00A94784">
        <w:trPr>
          <w:trHeight w:val="422"/>
        </w:trPr>
        <w:tc>
          <w:tcPr>
            <w:tcW w:w="879" w:type="dxa"/>
            <w:vMerge/>
            <w:vAlign w:val="center"/>
            <w:hideMark/>
          </w:tcPr>
          <w:p w14:paraId="55E4CC5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5804AA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5BD883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39. Tìm hai số khi biết hiệu và tỉ số của hai số đó (tiết 1)</w:t>
            </w:r>
          </w:p>
        </w:tc>
        <w:tc>
          <w:tcPr>
            <w:tcW w:w="1120" w:type="dxa"/>
            <w:vMerge w:val="restart"/>
            <w:vAlign w:val="center"/>
            <w:hideMark/>
          </w:tcPr>
          <w:p w14:paraId="3320919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37ED46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97</w:t>
            </w:r>
          </w:p>
        </w:tc>
        <w:tc>
          <w:tcPr>
            <w:tcW w:w="2207" w:type="dxa"/>
            <w:hideMark/>
          </w:tcPr>
          <w:p w14:paraId="33A75F3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6FD8F9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7EB1262" w14:textId="77777777" w:rsidTr="00A94784">
        <w:trPr>
          <w:trHeight w:val="427"/>
        </w:trPr>
        <w:tc>
          <w:tcPr>
            <w:tcW w:w="879" w:type="dxa"/>
            <w:vMerge/>
            <w:vAlign w:val="center"/>
            <w:hideMark/>
          </w:tcPr>
          <w:p w14:paraId="69BE7E8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C09D82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0B5ACA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39. Tìm hai số khi biết hiệu và tỉ số của hai số đó (tiết 2)</w:t>
            </w:r>
          </w:p>
        </w:tc>
        <w:tc>
          <w:tcPr>
            <w:tcW w:w="1120" w:type="dxa"/>
            <w:vMerge/>
            <w:vAlign w:val="center"/>
            <w:hideMark/>
          </w:tcPr>
          <w:p w14:paraId="44AD58C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932FF5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98</w:t>
            </w:r>
          </w:p>
        </w:tc>
        <w:tc>
          <w:tcPr>
            <w:tcW w:w="2207" w:type="dxa"/>
            <w:hideMark/>
          </w:tcPr>
          <w:p w14:paraId="447B7A6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013F00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FEB1863" w14:textId="77777777" w:rsidTr="00A94784">
        <w:trPr>
          <w:trHeight w:val="405"/>
        </w:trPr>
        <w:tc>
          <w:tcPr>
            <w:tcW w:w="879" w:type="dxa"/>
            <w:vMerge/>
            <w:vAlign w:val="center"/>
            <w:hideMark/>
          </w:tcPr>
          <w:p w14:paraId="002D000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967293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5A51BE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40. Tìm tỉ số phần trăm của hai số (tiết 1)</w:t>
            </w:r>
          </w:p>
        </w:tc>
        <w:tc>
          <w:tcPr>
            <w:tcW w:w="1120" w:type="dxa"/>
            <w:vMerge w:val="restart"/>
            <w:vAlign w:val="center"/>
            <w:hideMark/>
          </w:tcPr>
          <w:p w14:paraId="0A2CCEA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7401A78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99</w:t>
            </w:r>
          </w:p>
        </w:tc>
        <w:tc>
          <w:tcPr>
            <w:tcW w:w="2207" w:type="dxa"/>
            <w:hideMark/>
          </w:tcPr>
          <w:p w14:paraId="7E85AAD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8F87D4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0A48A11" w14:textId="77777777" w:rsidTr="00A94784">
        <w:trPr>
          <w:trHeight w:val="411"/>
        </w:trPr>
        <w:tc>
          <w:tcPr>
            <w:tcW w:w="879" w:type="dxa"/>
            <w:vMerge/>
            <w:vAlign w:val="center"/>
            <w:hideMark/>
          </w:tcPr>
          <w:p w14:paraId="191350A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509E37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768536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40. Tìm tỉ số phần trăm của hai số (tiết 2)</w:t>
            </w:r>
          </w:p>
        </w:tc>
        <w:tc>
          <w:tcPr>
            <w:tcW w:w="1120" w:type="dxa"/>
            <w:vMerge/>
            <w:vAlign w:val="center"/>
            <w:hideMark/>
          </w:tcPr>
          <w:p w14:paraId="385463F8"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88BFAD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100</w:t>
            </w:r>
          </w:p>
        </w:tc>
        <w:tc>
          <w:tcPr>
            <w:tcW w:w="2207" w:type="dxa"/>
            <w:hideMark/>
          </w:tcPr>
          <w:p w14:paraId="4D2394A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9099BA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A69CBE1" w14:textId="77777777" w:rsidTr="00A94784">
        <w:trPr>
          <w:trHeight w:val="404"/>
        </w:trPr>
        <w:tc>
          <w:tcPr>
            <w:tcW w:w="879" w:type="dxa"/>
            <w:vMerge w:val="restart"/>
            <w:vAlign w:val="center"/>
            <w:hideMark/>
          </w:tcPr>
          <w:p w14:paraId="33517D7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21</w:t>
            </w:r>
          </w:p>
        </w:tc>
        <w:tc>
          <w:tcPr>
            <w:tcW w:w="1444" w:type="dxa"/>
            <w:vMerge/>
            <w:hideMark/>
          </w:tcPr>
          <w:p w14:paraId="5846855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476F96F"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41. Tìm giá trị phần trăm của một số (tiết 1)</w:t>
            </w:r>
          </w:p>
        </w:tc>
        <w:tc>
          <w:tcPr>
            <w:tcW w:w="1120" w:type="dxa"/>
            <w:vMerge w:val="restart"/>
            <w:vAlign w:val="center"/>
            <w:hideMark/>
          </w:tcPr>
          <w:p w14:paraId="034BD71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F8756F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101</w:t>
            </w:r>
          </w:p>
        </w:tc>
        <w:tc>
          <w:tcPr>
            <w:tcW w:w="2207" w:type="dxa"/>
            <w:hideMark/>
          </w:tcPr>
          <w:p w14:paraId="561EF6E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CF2D1D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FEBB587" w14:textId="77777777" w:rsidTr="00A94784">
        <w:trPr>
          <w:trHeight w:val="423"/>
        </w:trPr>
        <w:tc>
          <w:tcPr>
            <w:tcW w:w="879" w:type="dxa"/>
            <w:vMerge/>
            <w:vAlign w:val="center"/>
            <w:hideMark/>
          </w:tcPr>
          <w:p w14:paraId="17BF1A08"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9566D9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3B6F4A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41. Tìm giá trị phần trăm của một số (tiết 2)</w:t>
            </w:r>
          </w:p>
        </w:tc>
        <w:tc>
          <w:tcPr>
            <w:tcW w:w="1120" w:type="dxa"/>
            <w:vMerge/>
            <w:vAlign w:val="center"/>
            <w:hideMark/>
          </w:tcPr>
          <w:p w14:paraId="3CD55AE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00C2EE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102</w:t>
            </w:r>
          </w:p>
        </w:tc>
        <w:tc>
          <w:tcPr>
            <w:tcW w:w="2207" w:type="dxa"/>
            <w:hideMark/>
          </w:tcPr>
          <w:p w14:paraId="4E6FFA2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8DBB64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CDF2DFC" w14:textId="77777777" w:rsidTr="00A94784">
        <w:trPr>
          <w:trHeight w:val="415"/>
        </w:trPr>
        <w:tc>
          <w:tcPr>
            <w:tcW w:w="879" w:type="dxa"/>
            <w:vMerge/>
            <w:vAlign w:val="center"/>
            <w:hideMark/>
          </w:tcPr>
          <w:p w14:paraId="709FD4A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EAF12D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D72B73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42. Máy tính cầm tay (tiết 1)</w:t>
            </w:r>
          </w:p>
        </w:tc>
        <w:tc>
          <w:tcPr>
            <w:tcW w:w="1120" w:type="dxa"/>
            <w:vAlign w:val="center"/>
            <w:hideMark/>
          </w:tcPr>
          <w:p w14:paraId="14EBB58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319F381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103</w:t>
            </w:r>
          </w:p>
        </w:tc>
        <w:tc>
          <w:tcPr>
            <w:tcW w:w="2207" w:type="dxa"/>
            <w:hideMark/>
          </w:tcPr>
          <w:p w14:paraId="443761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B96379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291AD00" w14:textId="77777777" w:rsidTr="00A94784">
        <w:trPr>
          <w:trHeight w:val="421"/>
        </w:trPr>
        <w:tc>
          <w:tcPr>
            <w:tcW w:w="879" w:type="dxa"/>
            <w:vMerge/>
            <w:vAlign w:val="center"/>
            <w:hideMark/>
          </w:tcPr>
          <w:p w14:paraId="48F41B1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7C0865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FEEA5E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42. Máy tính cầm tay (tiết 2)</w:t>
            </w:r>
          </w:p>
        </w:tc>
        <w:tc>
          <w:tcPr>
            <w:tcW w:w="1120" w:type="dxa"/>
            <w:vAlign w:val="center"/>
            <w:hideMark/>
          </w:tcPr>
          <w:p w14:paraId="515F50C7"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0AAD58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104</w:t>
            </w:r>
          </w:p>
        </w:tc>
        <w:tc>
          <w:tcPr>
            <w:tcW w:w="2207" w:type="dxa"/>
            <w:hideMark/>
          </w:tcPr>
          <w:p w14:paraId="44CEAA2F" w14:textId="77777777" w:rsidR="00D301F9" w:rsidRPr="001953F6" w:rsidRDefault="00D301F9" w:rsidP="00D301F9">
            <w:pPr>
              <w:spacing w:before="0" w:after="0"/>
              <w:rPr>
                <w:rFonts w:ascii="Times New Roman" w:hAnsi="Times New Roman"/>
                <w:sz w:val="26"/>
                <w:szCs w:val="26"/>
                <w:lang w:eastAsia="ja-JP"/>
              </w:rPr>
            </w:pPr>
          </w:p>
        </w:tc>
        <w:tc>
          <w:tcPr>
            <w:tcW w:w="883" w:type="dxa"/>
          </w:tcPr>
          <w:p w14:paraId="4763968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D67E451" w14:textId="77777777" w:rsidTr="00A94784">
        <w:trPr>
          <w:trHeight w:val="414"/>
        </w:trPr>
        <w:tc>
          <w:tcPr>
            <w:tcW w:w="879" w:type="dxa"/>
            <w:vMerge/>
            <w:vAlign w:val="center"/>
            <w:hideMark/>
          </w:tcPr>
          <w:p w14:paraId="39A6C68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E1BB1C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77F7BE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43. Thực hành và trải nghiệm sử dụng máy tính cầm tay</w:t>
            </w:r>
          </w:p>
        </w:tc>
        <w:tc>
          <w:tcPr>
            <w:tcW w:w="1120" w:type="dxa"/>
            <w:vAlign w:val="center"/>
            <w:hideMark/>
          </w:tcPr>
          <w:p w14:paraId="10C2172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00FE134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105</w:t>
            </w:r>
          </w:p>
        </w:tc>
        <w:tc>
          <w:tcPr>
            <w:tcW w:w="2207" w:type="dxa"/>
            <w:hideMark/>
          </w:tcPr>
          <w:p w14:paraId="2E36267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 Sử dụng máy tính cầm tay tính thực đơn bữa ăn gia đình </w:t>
            </w:r>
          </w:p>
        </w:tc>
        <w:tc>
          <w:tcPr>
            <w:tcW w:w="883" w:type="dxa"/>
          </w:tcPr>
          <w:p w14:paraId="6E6D97D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CCF806E" w14:textId="77777777" w:rsidTr="00A94784">
        <w:trPr>
          <w:trHeight w:val="419"/>
        </w:trPr>
        <w:tc>
          <w:tcPr>
            <w:tcW w:w="879" w:type="dxa"/>
            <w:vMerge w:val="restart"/>
            <w:vAlign w:val="center"/>
            <w:hideMark/>
          </w:tcPr>
          <w:p w14:paraId="15AEF6BB"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22</w:t>
            </w:r>
          </w:p>
        </w:tc>
        <w:tc>
          <w:tcPr>
            <w:tcW w:w="1444" w:type="dxa"/>
            <w:vMerge/>
            <w:hideMark/>
          </w:tcPr>
          <w:p w14:paraId="743C2EC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3DBC07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44. Luyện tập chung (tiết 1)</w:t>
            </w:r>
          </w:p>
        </w:tc>
        <w:tc>
          <w:tcPr>
            <w:tcW w:w="1120" w:type="dxa"/>
            <w:vAlign w:val="center"/>
            <w:hideMark/>
          </w:tcPr>
          <w:p w14:paraId="6073815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4A3637A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106</w:t>
            </w:r>
          </w:p>
        </w:tc>
        <w:tc>
          <w:tcPr>
            <w:tcW w:w="2207" w:type="dxa"/>
            <w:hideMark/>
          </w:tcPr>
          <w:p w14:paraId="1D01F95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FC6E86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6A34C6A" w14:textId="77777777" w:rsidTr="00A94784">
        <w:trPr>
          <w:trHeight w:val="397"/>
        </w:trPr>
        <w:tc>
          <w:tcPr>
            <w:tcW w:w="879" w:type="dxa"/>
            <w:vMerge/>
            <w:vAlign w:val="center"/>
            <w:hideMark/>
          </w:tcPr>
          <w:p w14:paraId="7F7EC5E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D7B8690"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6E6132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44. Luyện tập chung (tiết 2)</w:t>
            </w:r>
          </w:p>
        </w:tc>
        <w:tc>
          <w:tcPr>
            <w:tcW w:w="1120" w:type="dxa"/>
            <w:vAlign w:val="center"/>
            <w:hideMark/>
          </w:tcPr>
          <w:p w14:paraId="0379E55D"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7660CF9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107</w:t>
            </w:r>
          </w:p>
        </w:tc>
        <w:tc>
          <w:tcPr>
            <w:tcW w:w="2207" w:type="dxa"/>
            <w:hideMark/>
          </w:tcPr>
          <w:p w14:paraId="7B09A80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C80074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F065D0D" w14:textId="77777777" w:rsidTr="00A94784">
        <w:trPr>
          <w:trHeight w:val="417"/>
        </w:trPr>
        <w:tc>
          <w:tcPr>
            <w:tcW w:w="879" w:type="dxa"/>
            <w:vMerge/>
            <w:vAlign w:val="center"/>
            <w:hideMark/>
          </w:tcPr>
          <w:p w14:paraId="11B74565"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restart"/>
            <w:vAlign w:val="center"/>
            <w:hideMark/>
          </w:tcPr>
          <w:p w14:paraId="3EEDE0B9"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8. THỂ TÍCH. ĐƠN VỊ ĐO THỂ TÍCH </w:t>
            </w:r>
          </w:p>
          <w:p w14:paraId="46D2F96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(7 tiết)</w:t>
            </w:r>
          </w:p>
        </w:tc>
        <w:tc>
          <w:tcPr>
            <w:tcW w:w="6532" w:type="dxa"/>
            <w:vAlign w:val="center"/>
            <w:hideMark/>
          </w:tcPr>
          <w:p w14:paraId="26B73A0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xml:space="preserve">Bài 45. Thể tích của một hình </w:t>
            </w:r>
          </w:p>
        </w:tc>
        <w:tc>
          <w:tcPr>
            <w:tcW w:w="1120" w:type="dxa"/>
            <w:vAlign w:val="center"/>
            <w:hideMark/>
          </w:tcPr>
          <w:p w14:paraId="5E3A660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0167FC1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108</w:t>
            </w:r>
          </w:p>
        </w:tc>
        <w:tc>
          <w:tcPr>
            <w:tcW w:w="2207" w:type="dxa"/>
            <w:hideMark/>
          </w:tcPr>
          <w:p w14:paraId="0D3E11D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13FFE2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616781E" w14:textId="77777777" w:rsidTr="00A94784">
        <w:trPr>
          <w:trHeight w:val="424"/>
        </w:trPr>
        <w:tc>
          <w:tcPr>
            <w:tcW w:w="879" w:type="dxa"/>
            <w:vMerge/>
            <w:vAlign w:val="center"/>
            <w:hideMark/>
          </w:tcPr>
          <w:p w14:paraId="222C780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1F048A01"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noWrap/>
            <w:vAlign w:val="center"/>
            <w:hideMark/>
          </w:tcPr>
          <w:p w14:paraId="0C2F1D13" w14:textId="77777777" w:rsidR="00D301F9" w:rsidRPr="001953F6" w:rsidRDefault="00D301F9" w:rsidP="00D301F9">
            <w:pPr>
              <w:spacing w:before="0" w:after="0"/>
              <w:rPr>
                <w:rFonts w:ascii="Times New Roman" w:hAnsi="Times New Roman"/>
                <w:sz w:val="26"/>
                <w:szCs w:val="26"/>
                <w:lang w:val="pt-BR" w:eastAsia="ja-JP"/>
              </w:rPr>
            </w:pPr>
            <w:r w:rsidRPr="001953F6">
              <w:rPr>
                <w:rFonts w:ascii="Times New Roman" w:hAnsi="Times New Roman"/>
                <w:sz w:val="26"/>
                <w:szCs w:val="26"/>
                <w:lang w:val="pt-BR" w:eastAsia="ja-JP"/>
              </w:rPr>
              <w:t>Bài 46. Xăng-ti-mét khối. Đề-xi-mét khối (tiết 1)</w:t>
            </w:r>
          </w:p>
        </w:tc>
        <w:tc>
          <w:tcPr>
            <w:tcW w:w="1120" w:type="dxa"/>
            <w:vMerge w:val="restart"/>
            <w:vAlign w:val="center"/>
            <w:hideMark/>
          </w:tcPr>
          <w:p w14:paraId="067B0F6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3A0B763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109</w:t>
            </w:r>
          </w:p>
        </w:tc>
        <w:tc>
          <w:tcPr>
            <w:tcW w:w="2207" w:type="dxa"/>
            <w:hideMark/>
          </w:tcPr>
          <w:p w14:paraId="64C210B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408865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0EF0574" w14:textId="77777777" w:rsidTr="00A94784">
        <w:trPr>
          <w:trHeight w:val="429"/>
        </w:trPr>
        <w:tc>
          <w:tcPr>
            <w:tcW w:w="879" w:type="dxa"/>
            <w:vMerge/>
            <w:vAlign w:val="center"/>
            <w:hideMark/>
          </w:tcPr>
          <w:p w14:paraId="370AFFC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3C041A57"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noWrap/>
            <w:vAlign w:val="center"/>
            <w:hideMark/>
          </w:tcPr>
          <w:p w14:paraId="04733E4C" w14:textId="77777777" w:rsidR="00D301F9" w:rsidRPr="001953F6" w:rsidRDefault="00D301F9" w:rsidP="00D301F9">
            <w:pPr>
              <w:spacing w:before="0" w:after="0"/>
              <w:rPr>
                <w:rFonts w:ascii="Times New Roman" w:hAnsi="Times New Roman"/>
                <w:sz w:val="26"/>
                <w:szCs w:val="26"/>
                <w:lang w:val="pt-BR" w:eastAsia="ja-JP"/>
              </w:rPr>
            </w:pPr>
            <w:r w:rsidRPr="001953F6">
              <w:rPr>
                <w:rFonts w:ascii="Times New Roman" w:hAnsi="Times New Roman"/>
                <w:sz w:val="26"/>
                <w:szCs w:val="26"/>
                <w:lang w:val="pt-BR" w:eastAsia="ja-JP"/>
              </w:rPr>
              <w:t>Bài 46. Xăng-ti-mét khối. Đề-xi-mét khối (tiết 2)</w:t>
            </w:r>
          </w:p>
        </w:tc>
        <w:tc>
          <w:tcPr>
            <w:tcW w:w="1120" w:type="dxa"/>
            <w:vMerge/>
            <w:vAlign w:val="center"/>
            <w:hideMark/>
          </w:tcPr>
          <w:p w14:paraId="5429900C" w14:textId="77777777" w:rsidR="00D301F9" w:rsidRPr="001953F6" w:rsidRDefault="00D301F9" w:rsidP="00D301F9">
            <w:pPr>
              <w:spacing w:before="0" w:after="0"/>
              <w:jc w:val="center"/>
              <w:rPr>
                <w:rFonts w:ascii="Times New Roman" w:hAnsi="Times New Roman"/>
                <w:sz w:val="26"/>
                <w:szCs w:val="26"/>
                <w:lang w:val="pt-BR" w:eastAsia="ja-JP"/>
              </w:rPr>
            </w:pPr>
          </w:p>
        </w:tc>
        <w:tc>
          <w:tcPr>
            <w:tcW w:w="826" w:type="dxa"/>
            <w:vAlign w:val="center"/>
            <w:hideMark/>
          </w:tcPr>
          <w:p w14:paraId="5987FD2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110</w:t>
            </w:r>
          </w:p>
        </w:tc>
        <w:tc>
          <w:tcPr>
            <w:tcW w:w="2207" w:type="dxa"/>
            <w:hideMark/>
          </w:tcPr>
          <w:p w14:paraId="5108282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0F9F9C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E5E1A9A" w14:textId="77777777" w:rsidTr="00A94784">
        <w:trPr>
          <w:trHeight w:val="407"/>
        </w:trPr>
        <w:tc>
          <w:tcPr>
            <w:tcW w:w="879" w:type="dxa"/>
            <w:vMerge w:val="restart"/>
            <w:vAlign w:val="center"/>
            <w:hideMark/>
          </w:tcPr>
          <w:p w14:paraId="7CB110A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23</w:t>
            </w:r>
          </w:p>
        </w:tc>
        <w:tc>
          <w:tcPr>
            <w:tcW w:w="1444" w:type="dxa"/>
            <w:vMerge/>
            <w:vAlign w:val="center"/>
            <w:hideMark/>
          </w:tcPr>
          <w:p w14:paraId="2FD8A485"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252C51A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47. Mét khối (tiết 1)</w:t>
            </w:r>
          </w:p>
        </w:tc>
        <w:tc>
          <w:tcPr>
            <w:tcW w:w="1120" w:type="dxa"/>
            <w:vMerge w:val="restart"/>
            <w:vAlign w:val="center"/>
            <w:hideMark/>
          </w:tcPr>
          <w:p w14:paraId="3045CE4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0108879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111</w:t>
            </w:r>
          </w:p>
        </w:tc>
        <w:tc>
          <w:tcPr>
            <w:tcW w:w="2207" w:type="dxa"/>
            <w:hideMark/>
          </w:tcPr>
          <w:p w14:paraId="3F466BF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BA9DBB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C98F904" w14:textId="77777777" w:rsidTr="00A94784">
        <w:trPr>
          <w:trHeight w:val="413"/>
        </w:trPr>
        <w:tc>
          <w:tcPr>
            <w:tcW w:w="879" w:type="dxa"/>
            <w:vMerge/>
            <w:vAlign w:val="center"/>
            <w:hideMark/>
          </w:tcPr>
          <w:p w14:paraId="4B2F3EB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6E86CCB9"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4468BCE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47. Mét khối (tiết 2)</w:t>
            </w:r>
          </w:p>
        </w:tc>
        <w:tc>
          <w:tcPr>
            <w:tcW w:w="1120" w:type="dxa"/>
            <w:vMerge/>
            <w:vAlign w:val="center"/>
            <w:hideMark/>
          </w:tcPr>
          <w:p w14:paraId="0123F91C"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C185F1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112</w:t>
            </w:r>
          </w:p>
        </w:tc>
        <w:tc>
          <w:tcPr>
            <w:tcW w:w="2207" w:type="dxa"/>
            <w:hideMark/>
          </w:tcPr>
          <w:p w14:paraId="2E03FC5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9F4BA3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14000B2" w14:textId="77777777" w:rsidTr="00A94784">
        <w:trPr>
          <w:trHeight w:val="420"/>
        </w:trPr>
        <w:tc>
          <w:tcPr>
            <w:tcW w:w="879" w:type="dxa"/>
            <w:vMerge/>
            <w:vAlign w:val="center"/>
            <w:hideMark/>
          </w:tcPr>
          <w:p w14:paraId="4396064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6D7B2343"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2804A2E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48. Luyện tập chung (tiết 1)</w:t>
            </w:r>
          </w:p>
        </w:tc>
        <w:tc>
          <w:tcPr>
            <w:tcW w:w="1120" w:type="dxa"/>
            <w:vMerge w:val="restart"/>
            <w:vAlign w:val="center"/>
            <w:hideMark/>
          </w:tcPr>
          <w:p w14:paraId="54EA183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33AFB47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113</w:t>
            </w:r>
          </w:p>
        </w:tc>
        <w:tc>
          <w:tcPr>
            <w:tcW w:w="2207" w:type="dxa"/>
            <w:hideMark/>
          </w:tcPr>
          <w:p w14:paraId="76AB4C2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495C8A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B6F21E6" w14:textId="77777777" w:rsidTr="00A94784">
        <w:trPr>
          <w:trHeight w:val="277"/>
        </w:trPr>
        <w:tc>
          <w:tcPr>
            <w:tcW w:w="879" w:type="dxa"/>
            <w:vMerge/>
            <w:vAlign w:val="center"/>
            <w:hideMark/>
          </w:tcPr>
          <w:p w14:paraId="2F67657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2CAC2D92"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645CFB6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48. Luyện tập chung (tiết 2)</w:t>
            </w:r>
          </w:p>
        </w:tc>
        <w:tc>
          <w:tcPr>
            <w:tcW w:w="1120" w:type="dxa"/>
            <w:vMerge/>
            <w:vAlign w:val="center"/>
            <w:hideMark/>
          </w:tcPr>
          <w:p w14:paraId="5E247AB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884034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114</w:t>
            </w:r>
          </w:p>
        </w:tc>
        <w:tc>
          <w:tcPr>
            <w:tcW w:w="2207" w:type="dxa"/>
            <w:hideMark/>
          </w:tcPr>
          <w:p w14:paraId="3B7EF4B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07DF6B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18DD0C8" w14:textId="77777777" w:rsidTr="00A94784">
        <w:trPr>
          <w:trHeight w:val="620"/>
        </w:trPr>
        <w:tc>
          <w:tcPr>
            <w:tcW w:w="879" w:type="dxa"/>
            <w:vMerge/>
            <w:vAlign w:val="center"/>
            <w:hideMark/>
          </w:tcPr>
          <w:p w14:paraId="017456B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672F5C02"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1EE9950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49. Hình khai triển của hình lập phương, hình hộp chữ nhật và hình trụ (tiết 1)</w:t>
            </w:r>
          </w:p>
        </w:tc>
        <w:tc>
          <w:tcPr>
            <w:tcW w:w="1120" w:type="dxa"/>
            <w:vMerge w:val="restart"/>
            <w:vAlign w:val="center"/>
            <w:hideMark/>
          </w:tcPr>
          <w:p w14:paraId="02077D8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7468205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115</w:t>
            </w:r>
          </w:p>
        </w:tc>
        <w:tc>
          <w:tcPr>
            <w:tcW w:w="2207" w:type="dxa"/>
            <w:hideMark/>
          </w:tcPr>
          <w:p w14:paraId="59AD006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CF5175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6CD9DDE" w14:textId="77777777" w:rsidTr="00A94784">
        <w:trPr>
          <w:trHeight w:val="620"/>
        </w:trPr>
        <w:tc>
          <w:tcPr>
            <w:tcW w:w="879" w:type="dxa"/>
            <w:vMerge w:val="restart"/>
            <w:vAlign w:val="center"/>
            <w:hideMark/>
          </w:tcPr>
          <w:p w14:paraId="788F508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lastRenderedPageBreak/>
              <w:t>24</w:t>
            </w:r>
          </w:p>
        </w:tc>
        <w:tc>
          <w:tcPr>
            <w:tcW w:w="1444" w:type="dxa"/>
            <w:vMerge w:val="restart"/>
            <w:vAlign w:val="center"/>
            <w:hideMark/>
          </w:tcPr>
          <w:p w14:paraId="2D1092D9"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9. DIỆN TÍCH VÀ THỂ TÍCH CỦA MỘT SỐ HÌNH KHỐI </w:t>
            </w:r>
          </w:p>
          <w:p w14:paraId="6FDE5FF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(15 tiết)</w:t>
            </w:r>
          </w:p>
        </w:tc>
        <w:tc>
          <w:tcPr>
            <w:tcW w:w="6532" w:type="dxa"/>
            <w:vAlign w:val="center"/>
            <w:hideMark/>
          </w:tcPr>
          <w:p w14:paraId="4114EF2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49. Hình khai triển của hình lập phương, hình hộp chữ nhật và hình trụ (tiết 2)</w:t>
            </w:r>
          </w:p>
        </w:tc>
        <w:tc>
          <w:tcPr>
            <w:tcW w:w="1120" w:type="dxa"/>
            <w:vMerge/>
            <w:vAlign w:val="center"/>
            <w:hideMark/>
          </w:tcPr>
          <w:p w14:paraId="5B27BCC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E810F2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116</w:t>
            </w:r>
          </w:p>
        </w:tc>
        <w:tc>
          <w:tcPr>
            <w:tcW w:w="2207" w:type="dxa"/>
            <w:hideMark/>
          </w:tcPr>
          <w:p w14:paraId="5830341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C4B7B7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6469715" w14:textId="77777777" w:rsidTr="00A94784">
        <w:trPr>
          <w:trHeight w:val="620"/>
        </w:trPr>
        <w:tc>
          <w:tcPr>
            <w:tcW w:w="879" w:type="dxa"/>
            <w:vMerge/>
            <w:vAlign w:val="center"/>
            <w:hideMark/>
          </w:tcPr>
          <w:p w14:paraId="192E024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519185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EC8435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50. Diện tích xung quanh và diện tích toàn phần của hình hộp chữ nhật (tiết 1)</w:t>
            </w:r>
          </w:p>
        </w:tc>
        <w:tc>
          <w:tcPr>
            <w:tcW w:w="1120" w:type="dxa"/>
            <w:vMerge w:val="restart"/>
            <w:vAlign w:val="center"/>
            <w:hideMark/>
          </w:tcPr>
          <w:p w14:paraId="63CCF44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48C3B86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117</w:t>
            </w:r>
          </w:p>
        </w:tc>
        <w:tc>
          <w:tcPr>
            <w:tcW w:w="2207" w:type="dxa"/>
            <w:hideMark/>
          </w:tcPr>
          <w:p w14:paraId="17874B1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C58D09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DFA0636" w14:textId="77777777" w:rsidTr="00A94784">
        <w:trPr>
          <w:trHeight w:val="620"/>
        </w:trPr>
        <w:tc>
          <w:tcPr>
            <w:tcW w:w="879" w:type="dxa"/>
            <w:vMerge/>
            <w:vAlign w:val="center"/>
            <w:hideMark/>
          </w:tcPr>
          <w:p w14:paraId="4D1EC7E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0E71F5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DAA183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50. Diện tích xung quanh và diện tích toàn phần của hình hộp chữ nhật (tiết 2)</w:t>
            </w:r>
          </w:p>
        </w:tc>
        <w:tc>
          <w:tcPr>
            <w:tcW w:w="1120" w:type="dxa"/>
            <w:vMerge/>
            <w:vAlign w:val="center"/>
            <w:hideMark/>
          </w:tcPr>
          <w:p w14:paraId="716F8DA8"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F9A4F2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118</w:t>
            </w:r>
          </w:p>
        </w:tc>
        <w:tc>
          <w:tcPr>
            <w:tcW w:w="2207" w:type="dxa"/>
            <w:hideMark/>
          </w:tcPr>
          <w:p w14:paraId="3DDB856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998978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A56D150" w14:textId="77777777" w:rsidTr="00A94784">
        <w:trPr>
          <w:trHeight w:val="620"/>
        </w:trPr>
        <w:tc>
          <w:tcPr>
            <w:tcW w:w="879" w:type="dxa"/>
            <w:vMerge/>
            <w:vAlign w:val="center"/>
            <w:hideMark/>
          </w:tcPr>
          <w:p w14:paraId="5BCD1C3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6C102B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592D77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50. Diện tích xung quanh và diện tích toàn phần của hình hộp chữ nhật (tiết 3)</w:t>
            </w:r>
          </w:p>
        </w:tc>
        <w:tc>
          <w:tcPr>
            <w:tcW w:w="1120" w:type="dxa"/>
            <w:vMerge/>
            <w:vAlign w:val="center"/>
            <w:hideMark/>
          </w:tcPr>
          <w:p w14:paraId="3D5FC82B"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E8EE35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119</w:t>
            </w:r>
          </w:p>
        </w:tc>
        <w:tc>
          <w:tcPr>
            <w:tcW w:w="2207" w:type="dxa"/>
            <w:hideMark/>
          </w:tcPr>
          <w:p w14:paraId="6AB4C35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3B6E40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841AA65" w14:textId="77777777" w:rsidTr="00A94784">
        <w:trPr>
          <w:trHeight w:val="620"/>
        </w:trPr>
        <w:tc>
          <w:tcPr>
            <w:tcW w:w="879" w:type="dxa"/>
            <w:vMerge/>
            <w:vAlign w:val="center"/>
            <w:hideMark/>
          </w:tcPr>
          <w:p w14:paraId="3FA8ABB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4CFD05D"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3794D8F"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51. Diện tích xung quanh và diện tích toàn phần của hình lập phương (tiết 1)</w:t>
            </w:r>
          </w:p>
        </w:tc>
        <w:tc>
          <w:tcPr>
            <w:tcW w:w="1120" w:type="dxa"/>
            <w:vMerge w:val="restart"/>
            <w:vAlign w:val="center"/>
            <w:hideMark/>
          </w:tcPr>
          <w:p w14:paraId="0FA1559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3B5E732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120</w:t>
            </w:r>
          </w:p>
        </w:tc>
        <w:tc>
          <w:tcPr>
            <w:tcW w:w="2207" w:type="dxa"/>
            <w:hideMark/>
          </w:tcPr>
          <w:p w14:paraId="31756AF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094D1C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A1326E6" w14:textId="77777777" w:rsidTr="00A94784">
        <w:trPr>
          <w:trHeight w:val="620"/>
        </w:trPr>
        <w:tc>
          <w:tcPr>
            <w:tcW w:w="879" w:type="dxa"/>
            <w:vMerge w:val="restart"/>
            <w:vAlign w:val="center"/>
            <w:hideMark/>
          </w:tcPr>
          <w:p w14:paraId="3A32C76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25</w:t>
            </w:r>
          </w:p>
        </w:tc>
        <w:tc>
          <w:tcPr>
            <w:tcW w:w="1444" w:type="dxa"/>
            <w:vMerge/>
            <w:hideMark/>
          </w:tcPr>
          <w:p w14:paraId="4917754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3FB28F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51. Diện tích xung quanh và diện tích toàn phần của hình lập phương (tiết 2)</w:t>
            </w:r>
          </w:p>
        </w:tc>
        <w:tc>
          <w:tcPr>
            <w:tcW w:w="1120" w:type="dxa"/>
            <w:vMerge/>
            <w:vAlign w:val="center"/>
            <w:hideMark/>
          </w:tcPr>
          <w:p w14:paraId="755F7574"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A29C84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121</w:t>
            </w:r>
          </w:p>
        </w:tc>
        <w:tc>
          <w:tcPr>
            <w:tcW w:w="2207" w:type="dxa"/>
            <w:hideMark/>
          </w:tcPr>
          <w:p w14:paraId="5FF5C77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2F2722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D672A79" w14:textId="77777777" w:rsidTr="00A94784">
        <w:trPr>
          <w:trHeight w:val="410"/>
        </w:trPr>
        <w:tc>
          <w:tcPr>
            <w:tcW w:w="879" w:type="dxa"/>
            <w:vMerge/>
            <w:vAlign w:val="center"/>
            <w:hideMark/>
          </w:tcPr>
          <w:p w14:paraId="2BC83DD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BF842D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E29B3C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52. Thể tích của hình hộp chữ nhật (tiết 1)</w:t>
            </w:r>
          </w:p>
        </w:tc>
        <w:tc>
          <w:tcPr>
            <w:tcW w:w="1120" w:type="dxa"/>
            <w:vMerge w:val="restart"/>
            <w:vAlign w:val="center"/>
            <w:hideMark/>
          </w:tcPr>
          <w:p w14:paraId="60E2F2E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7D8D22F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122</w:t>
            </w:r>
          </w:p>
        </w:tc>
        <w:tc>
          <w:tcPr>
            <w:tcW w:w="2207" w:type="dxa"/>
            <w:hideMark/>
          </w:tcPr>
          <w:p w14:paraId="2A834D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A41E7D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4A98A86" w14:textId="77777777" w:rsidTr="00A94784">
        <w:trPr>
          <w:trHeight w:val="415"/>
        </w:trPr>
        <w:tc>
          <w:tcPr>
            <w:tcW w:w="879" w:type="dxa"/>
            <w:vMerge/>
            <w:vAlign w:val="center"/>
            <w:hideMark/>
          </w:tcPr>
          <w:p w14:paraId="19D52CD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226EA0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9EC32C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52. Thể tích của hình hộp chữ nhật (tiết 2)</w:t>
            </w:r>
          </w:p>
        </w:tc>
        <w:tc>
          <w:tcPr>
            <w:tcW w:w="1120" w:type="dxa"/>
            <w:vMerge/>
            <w:vAlign w:val="center"/>
            <w:hideMark/>
          </w:tcPr>
          <w:p w14:paraId="056402C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8CAB4D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123</w:t>
            </w:r>
          </w:p>
        </w:tc>
        <w:tc>
          <w:tcPr>
            <w:tcW w:w="2207" w:type="dxa"/>
            <w:hideMark/>
          </w:tcPr>
          <w:p w14:paraId="4388EA0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6862E4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5170932" w14:textId="77777777" w:rsidTr="00A94784">
        <w:trPr>
          <w:trHeight w:val="421"/>
        </w:trPr>
        <w:tc>
          <w:tcPr>
            <w:tcW w:w="879" w:type="dxa"/>
            <w:vMerge/>
            <w:vAlign w:val="center"/>
            <w:hideMark/>
          </w:tcPr>
          <w:p w14:paraId="4733E39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CADDD96"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51A87E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53. Thể tích của hình lập phương (tiết 1)</w:t>
            </w:r>
          </w:p>
        </w:tc>
        <w:tc>
          <w:tcPr>
            <w:tcW w:w="1120" w:type="dxa"/>
            <w:vMerge w:val="restart"/>
            <w:vAlign w:val="center"/>
            <w:hideMark/>
          </w:tcPr>
          <w:p w14:paraId="05DC7C8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76A288E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124</w:t>
            </w:r>
          </w:p>
        </w:tc>
        <w:tc>
          <w:tcPr>
            <w:tcW w:w="2207" w:type="dxa"/>
            <w:hideMark/>
          </w:tcPr>
          <w:p w14:paraId="546A1C4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5CB58B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D77B756" w14:textId="77777777" w:rsidTr="00A94784">
        <w:trPr>
          <w:trHeight w:val="400"/>
        </w:trPr>
        <w:tc>
          <w:tcPr>
            <w:tcW w:w="879" w:type="dxa"/>
            <w:vMerge/>
            <w:vAlign w:val="center"/>
            <w:hideMark/>
          </w:tcPr>
          <w:p w14:paraId="3FC89D2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E41C0C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B8D637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53. Thể tích của hình lập phương (tiết 2)</w:t>
            </w:r>
          </w:p>
        </w:tc>
        <w:tc>
          <w:tcPr>
            <w:tcW w:w="1120" w:type="dxa"/>
            <w:vMerge/>
            <w:vAlign w:val="center"/>
            <w:hideMark/>
          </w:tcPr>
          <w:p w14:paraId="4A2CB506"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029924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125</w:t>
            </w:r>
          </w:p>
        </w:tc>
        <w:tc>
          <w:tcPr>
            <w:tcW w:w="2207" w:type="dxa"/>
            <w:hideMark/>
          </w:tcPr>
          <w:p w14:paraId="45DC90B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9A9ADA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B28EE6B" w14:textId="77777777" w:rsidTr="00A94784">
        <w:trPr>
          <w:trHeight w:val="419"/>
        </w:trPr>
        <w:tc>
          <w:tcPr>
            <w:tcW w:w="879" w:type="dxa"/>
            <w:vMerge w:val="restart"/>
            <w:vAlign w:val="center"/>
            <w:hideMark/>
          </w:tcPr>
          <w:p w14:paraId="34C125A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26</w:t>
            </w:r>
          </w:p>
        </w:tc>
        <w:tc>
          <w:tcPr>
            <w:tcW w:w="1444" w:type="dxa"/>
            <w:vMerge/>
            <w:hideMark/>
          </w:tcPr>
          <w:p w14:paraId="70CE2F1D"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0F2554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xml:space="preserve">Bài 54. Thực hành tính toán và ước lượng thể tích một số hình khối </w:t>
            </w:r>
          </w:p>
        </w:tc>
        <w:tc>
          <w:tcPr>
            <w:tcW w:w="1120" w:type="dxa"/>
            <w:vAlign w:val="center"/>
            <w:hideMark/>
          </w:tcPr>
          <w:p w14:paraId="5BBDAA3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163775F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126</w:t>
            </w:r>
          </w:p>
        </w:tc>
        <w:tc>
          <w:tcPr>
            <w:tcW w:w="2207" w:type="dxa"/>
            <w:hideMark/>
          </w:tcPr>
          <w:p w14:paraId="68B46B5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C873C8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A78C5B5" w14:textId="77777777" w:rsidTr="00A94784">
        <w:trPr>
          <w:trHeight w:val="427"/>
        </w:trPr>
        <w:tc>
          <w:tcPr>
            <w:tcW w:w="879" w:type="dxa"/>
            <w:vMerge/>
            <w:vAlign w:val="center"/>
            <w:hideMark/>
          </w:tcPr>
          <w:p w14:paraId="0C4F325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54B5201"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4595C9C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55. Luyện tập chung (Tiết 1)</w:t>
            </w:r>
          </w:p>
        </w:tc>
        <w:tc>
          <w:tcPr>
            <w:tcW w:w="1120" w:type="dxa"/>
            <w:vMerge w:val="restart"/>
            <w:vAlign w:val="center"/>
            <w:hideMark/>
          </w:tcPr>
          <w:p w14:paraId="1E69BF5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59DE385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127</w:t>
            </w:r>
          </w:p>
        </w:tc>
        <w:tc>
          <w:tcPr>
            <w:tcW w:w="2207" w:type="dxa"/>
            <w:hideMark/>
          </w:tcPr>
          <w:p w14:paraId="3D24ED6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CB442F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29C778D" w14:textId="77777777" w:rsidTr="00A94784">
        <w:trPr>
          <w:trHeight w:val="405"/>
        </w:trPr>
        <w:tc>
          <w:tcPr>
            <w:tcW w:w="879" w:type="dxa"/>
            <w:vMerge/>
            <w:vAlign w:val="center"/>
            <w:hideMark/>
          </w:tcPr>
          <w:p w14:paraId="4645866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441C221"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19C16C5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55. Luyện tập chung (Tiết 2)</w:t>
            </w:r>
          </w:p>
        </w:tc>
        <w:tc>
          <w:tcPr>
            <w:tcW w:w="1120" w:type="dxa"/>
            <w:vMerge/>
            <w:vAlign w:val="center"/>
            <w:hideMark/>
          </w:tcPr>
          <w:p w14:paraId="2C66254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5B15FF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128</w:t>
            </w:r>
          </w:p>
        </w:tc>
        <w:tc>
          <w:tcPr>
            <w:tcW w:w="2207" w:type="dxa"/>
            <w:hideMark/>
          </w:tcPr>
          <w:p w14:paraId="60BCAAD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0F358A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6FD0FCB" w14:textId="77777777" w:rsidTr="00A94784">
        <w:trPr>
          <w:trHeight w:val="425"/>
        </w:trPr>
        <w:tc>
          <w:tcPr>
            <w:tcW w:w="879" w:type="dxa"/>
            <w:vMerge/>
            <w:vAlign w:val="center"/>
            <w:hideMark/>
          </w:tcPr>
          <w:p w14:paraId="57A32C3F"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9E5466D"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5BCB9FC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55. Luyện tập chung (Tiết 3)</w:t>
            </w:r>
          </w:p>
        </w:tc>
        <w:tc>
          <w:tcPr>
            <w:tcW w:w="1120" w:type="dxa"/>
            <w:vMerge/>
            <w:vAlign w:val="center"/>
            <w:hideMark/>
          </w:tcPr>
          <w:p w14:paraId="2DBCBF5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D05AC6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129</w:t>
            </w:r>
          </w:p>
        </w:tc>
        <w:tc>
          <w:tcPr>
            <w:tcW w:w="2207" w:type="dxa"/>
            <w:hideMark/>
          </w:tcPr>
          <w:p w14:paraId="1DB4851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161FB9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223CDEA" w14:textId="77777777" w:rsidTr="00A94784">
        <w:trPr>
          <w:trHeight w:val="419"/>
        </w:trPr>
        <w:tc>
          <w:tcPr>
            <w:tcW w:w="879" w:type="dxa"/>
            <w:vMerge/>
            <w:vAlign w:val="center"/>
            <w:hideMark/>
          </w:tcPr>
          <w:p w14:paraId="0553ACFA"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restart"/>
            <w:vAlign w:val="center"/>
            <w:hideMark/>
          </w:tcPr>
          <w:p w14:paraId="761F9835"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10. SỐ ĐO THỜI GIAN. VẬN TỐC. CÁC BÀI </w:t>
            </w:r>
            <w:r w:rsidRPr="001953F6">
              <w:rPr>
                <w:rFonts w:ascii="Times New Roman" w:hAnsi="Times New Roman"/>
                <w:b/>
                <w:bCs/>
                <w:sz w:val="26"/>
                <w:szCs w:val="26"/>
                <w:lang w:eastAsia="ja-JP"/>
              </w:rPr>
              <w:lastRenderedPageBreak/>
              <w:t>TOÁN LIÊN QUAN</w:t>
            </w:r>
            <w:r w:rsidRPr="001953F6">
              <w:rPr>
                <w:rFonts w:ascii="Times New Roman" w:hAnsi="Times New Roman"/>
                <w:b/>
                <w:bCs/>
                <w:sz w:val="26"/>
                <w:szCs w:val="26"/>
                <w:lang w:eastAsia="ja-JP"/>
              </w:rPr>
              <w:br/>
              <w:t xml:space="preserve">ĐẾN CHUYỂN ĐỘNG ĐỀU </w:t>
            </w:r>
          </w:p>
          <w:p w14:paraId="351F1B98"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(16 tiết)</w:t>
            </w:r>
          </w:p>
        </w:tc>
        <w:tc>
          <w:tcPr>
            <w:tcW w:w="6532" w:type="dxa"/>
            <w:vAlign w:val="center"/>
            <w:hideMark/>
          </w:tcPr>
          <w:p w14:paraId="0572774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lastRenderedPageBreak/>
              <w:t xml:space="preserve">Bài 56. Các đơn vị đo thời gian </w:t>
            </w:r>
          </w:p>
        </w:tc>
        <w:tc>
          <w:tcPr>
            <w:tcW w:w="1120" w:type="dxa"/>
            <w:vAlign w:val="center"/>
            <w:hideMark/>
          </w:tcPr>
          <w:p w14:paraId="1355B4B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5A02512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130</w:t>
            </w:r>
          </w:p>
        </w:tc>
        <w:tc>
          <w:tcPr>
            <w:tcW w:w="2207" w:type="dxa"/>
            <w:hideMark/>
          </w:tcPr>
          <w:p w14:paraId="25F0375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B88975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7D12DEF" w14:textId="77777777" w:rsidTr="00A94784">
        <w:trPr>
          <w:trHeight w:val="410"/>
        </w:trPr>
        <w:tc>
          <w:tcPr>
            <w:tcW w:w="879" w:type="dxa"/>
            <w:vMerge w:val="restart"/>
            <w:vAlign w:val="center"/>
            <w:hideMark/>
          </w:tcPr>
          <w:p w14:paraId="029F388B"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27</w:t>
            </w:r>
          </w:p>
        </w:tc>
        <w:tc>
          <w:tcPr>
            <w:tcW w:w="1444" w:type="dxa"/>
            <w:vMerge/>
            <w:hideMark/>
          </w:tcPr>
          <w:p w14:paraId="3148D84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29D127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57. Cộng, trừ số đo thời gian (tiết 1)</w:t>
            </w:r>
          </w:p>
        </w:tc>
        <w:tc>
          <w:tcPr>
            <w:tcW w:w="1120" w:type="dxa"/>
            <w:vMerge w:val="restart"/>
            <w:vAlign w:val="center"/>
            <w:hideMark/>
          </w:tcPr>
          <w:p w14:paraId="6ED9B8A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318D56E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131</w:t>
            </w:r>
          </w:p>
        </w:tc>
        <w:tc>
          <w:tcPr>
            <w:tcW w:w="2207" w:type="dxa"/>
            <w:hideMark/>
          </w:tcPr>
          <w:p w14:paraId="164AAD6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9EB6D6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CC55FBD" w14:textId="77777777" w:rsidTr="00A94784">
        <w:trPr>
          <w:trHeight w:val="415"/>
        </w:trPr>
        <w:tc>
          <w:tcPr>
            <w:tcW w:w="879" w:type="dxa"/>
            <w:vMerge/>
            <w:vAlign w:val="center"/>
            <w:hideMark/>
          </w:tcPr>
          <w:p w14:paraId="5EDC0D0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AECB24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57FA3AF"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57. Cộng, trừ số đo thời gian (tiết 2)</w:t>
            </w:r>
          </w:p>
        </w:tc>
        <w:tc>
          <w:tcPr>
            <w:tcW w:w="1120" w:type="dxa"/>
            <w:vMerge/>
            <w:vAlign w:val="center"/>
            <w:hideMark/>
          </w:tcPr>
          <w:p w14:paraId="2CB74745"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0E35DB9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132</w:t>
            </w:r>
          </w:p>
        </w:tc>
        <w:tc>
          <w:tcPr>
            <w:tcW w:w="2207" w:type="dxa"/>
            <w:hideMark/>
          </w:tcPr>
          <w:p w14:paraId="4336DCB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ABD572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C833D17" w14:textId="77777777" w:rsidTr="00A94784">
        <w:trPr>
          <w:trHeight w:val="411"/>
        </w:trPr>
        <w:tc>
          <w:tcPr>
            <w:tcW w:w="879" w:type="dxa"/>
            <w:vMerge/>
            <w:vAlign w:val="center"/>
            <w:hideMark/>
          </w:tcPr>
          <w:p w14:paraId="7AF6B71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5D9E61C"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735D9F6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58. Nhân, chia số đo thời gian với một số (tiết 1)</w:t>
            </w:r>
          </w:p>
        </w:tc>
        <w:tc>
          <w:tcPr>
            <w:tcW w:w="1120" w:type="dxa"/>
            <w:vMerge w:val="restart"/>
            <w:vAlign w:val="center"/>
            <w:hideMark/>
          </w:tcPr>
          <w:p w14:paraId="69B92D7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0011788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133</w:t>
            </w:r>
          </w:p>
        </w:tc>
        <w:tc>
          <w:tcPr>
            <w:tcW w:w="2207" w:type="dxa"/>
            <w:hideMark/>
          </w:tcPr>
          <w:p w14:paraId="3948E40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C5FA67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871F758" w14:textId="77777777" w:rsidTr="00A94784">
        <w:trPr>
          <w:trHeight w:val="417"/>
        </w:trPr>
        <w:tc>
          <w:tcPr>
            <w:tcW w:w="879" w:type="dxa"/>
            <w:vMerge/>
            <w:vAlign w:val="center"/>
            <w:hideMark/>
          </w:tcPr>
          <w:p w14:paraId="11CB64D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2E92D07"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06714EF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58. Nhân, chia số đo thời gian với một số (tiết 2)</w:t>
            </w:r>
          </w:p>
        </w:tc>
        <w:tc>
          <w:tcPr>
            <w:tcW w:w="1120" w:type="dxa"/>
            <w:vMerge/>
            <w:vAlign w:val="center"/>
            <w:hideMark/>
          </w:tcPr>
          <w:p w14:paraId="43EF496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DDEB41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134</w:t>
            </w:r>
          </w:p>
        </w:tc>
        <w:tc>
          <w:tcPr>
            <w:tcW w:w="2207" w:type="dxa"/>
            <w:hideMark/>
          </w:tcPr>
          <w:p w14:paraId="73AF32B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338787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B078DDC" w14:textId="77777777" w:rsidTr="00A94784">
        <w:trPr>
          <w:trHeight w:val="371"/>
        </w:trPr>
        <w:tc>
          <w:tcPr>
            <w:tcW w:w="879" w:type="dxa"/>
            <w:vMerge/>
            <w:vAlign w:val="center"/>
            <w:hideMark/>
          </w:tcPr>
          <w:p w14:paraId="572AD8D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1CC8858" w14:textId="77777777" w:rsidR="00D301F9" w:rsidRPr="001953F6" w:rsidRDefault="00D301F9" w:rsidP="00D301F9">
            <w:pPr>
              <w:spacing w:before="0" w:after="0"/>
              <w:rPr>
                <w:rFonts w:ascii="Times New Roman" w:hAnsi="Times New Roman"/>
                <w:b/>
                <w:bCs/>
                <w:sz w:val="26"/>
                <w:szCs w:val="26"/>
                <w:lang w:eastAsia="ja-JP"/>
              </w:rPr>
            </w:pPr>
          </w:p>
        </w:tc>
        <w:tc>
          <w:tcPr>
            <w:tcW w:w="6532" w:type="dxa"/>
            <w:noWrap/>
            <w:vAlign w:val="center"/>
            <w:hideMark/>
          </w:tcPr>
          <w:p w14:paraId="3E97573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58. Nhân, chia số đo thời gian với một số (tiết 3)</w:t>
            </w:r>
          </w:p>
        </w:tc>
        <w:tc>
          <w:tcPr>
            <w:tcW w:w="1120" w:type="dxa"/>
            <w:vMerge/>
            <w:vAlign w:val="center"/>
            <w:hideMark/>
          </w:tcPr>
          <w:p w14:paraId="4EF971C8"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28EE43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135</w:t>
            </w:r>
          </w:p>
        </w:tc>
        <w:tc>
          <w:tcPr>
            <w:tcW w:w="2207" w:type="dxa"/>
            <w:hideMark/>
          </w:tcPr>
          <w:p w14:paraId="4ED5F4A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rPr>
              <w:t>Dạy bù các ngày nghỉ lễ 10/3 âm lịch và 30/4; 01/5(nếu có) từ tuần 27 đến tuần 33</w:t>
            </w:r>
          </w:p>
        </w:tc>
        <w:tc>
          <w:tcPr>
            <w:tcW w:w="883" w:type="dxa"/>
          </w:tcPr>
          <w:p w14:paraId="0117D9B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A0AC9CC" w14:textId="77777777" w:rsidTr="00A94784">
        <w:trPr>
          <w:trHeight w:val="404"/>
        </w:trPr>
        <w:tc>
          <w:tcPr>
            <w:tcW w:w="879" w:type="dxa"/>
            <w:vMerge w:val="restart"/>
            <w:vAlign w:val="center"/>
            <w:hideMark/>
          </w:tcPr>
          <w:p w14:paraId="3BD9DEA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28</w:t>
            </w:r>
          </w:p>
        </w:tc>
        <w:tc>
          <w:tcPr>
            <w:tcW w:w="1444" w:type="dxa"/>
            <w:vMerge/>
            <w:hideMark/>
          </w:tcPr>
          <w:p w14:paraId="303EA430"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E2D919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59. Vận tốc của một chuyển động đều (tiết 1)</w:t>
            </w:r>
          </w:p>
        </w:tc>
        <w:tc>
          <w:tcPr>
            <w:tcW w:w="1120" w:type="dxa"/>
            <w:vMerge w:val="restart"/>
            <w:vAlign w:val="center"/>
            <w:hideMark/>
          </w:tcPr>
          <w:p w14:paraId="6536302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AE154B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136</w:t>
            </w:r>
          </w:p>
        </w:tc>
        <w:tc>
          <w:tcPr>
            <w:tcW w:w="2207" w:type="dxa"/>
            <w:hideMark/>
          </w:tcPr>
          <w:p w14:paraId="617B5AC0" w14:textId="77777777" w:rsidR="00D301F9" w:rsidRPr="001953F6" w:rsidRDefault="00D301F9" w:rsidP="00D301F9">
            <w:pPr>
              <w:spacing w:before="0" w:after="0"/>
              <w:rPr>
                <w:rFonts w:ascii="Times New Roman" w:hAnsi="Times New Roman"/>
                <w:b/>
                <w:bCs/>
                <w:color w:val="FF0000"/>
                <w:sz w:val="26"/>
                <w:szCs w:val="26"/>
                <w:lang w:eastAsia="ja-JP"/>
              </w:rPr>
            </w:pPr>
            <w:r w:rsidRPr="001953F6">
              <w:rPr>
                <w:rFonts w:ascii="Times New Roman" w:hAnsi="Times New Roman"/>
                <w:b/>
                <w:bCs/>
                <w:color w:val="FF0000"/>
                <w:sz w:val="26"/>
                <w:szCs w:val="26"/>
                <w:lang w:eastAsia="ja-JP"/>
              </w:rPr>
              <w:t> </w:t>
            </w:r>
          </w:p>
        </w:tc>
        <w:tc>
          <w:tcPr>
            <w:tcW w:w="883" w:type="dxa"/>
          </w:tcPr>
          <w:p w14:paraId="54555E2D" w14:textId="77777777" w:rsidR="00D301F9" w:rsidRPr="001953F6" w:rsidRDefault="00D301F9" w:rsidP="00D301F9">
            <w:pPr>
              <w:spacing w:before="0" w:after="0"/>
              <w:rPr>
                <w:rFonts w:ascii="Times New Roman" w:hAnsi="Times New Roman"/>
                <w:b/>
                <w:bCs/>
                <w:color w:val="FF0000"/>
                <w:sz w:val="26"/>
                <w:szCs w:val="26"/>
                <w:lang w:eastAsia="ja-JP"/>
              </w:rPr>
            </w:pPr>
          </w:p>
        </w:tc>
      </w:tr>
      <w:tr w:rsidR="00D301F9" w:rsidRPr="001953F6" w14:paraId="5E340346" w14:textId="77777777" w:rsidTr="00A94784">
        <w:trPr>
          <w:trHeight w:val="423"/>
        </w:trPr>
        <w:tc>
          <w:tcPr>
            <w:tcW w:w="879" w:type="dxa"/>
            <w:vMerge/>
            <w:vAlign w:val="center"/>
            <w:hideMark/>
          </w:tcPr>
          <w:p w14:paraId="3AEC951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11F6D9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DBD01F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59. Vận tốc của một chuyển động đều (tiết 2)</w:t>
            </w:r>
          </w:p>
        </w:tc>
        <w:tc>
          <w:tcPr>
            <w:tcW w:w="1120" w:type="dxa"/>
            <w:vMerge/>
            <w:vAlign w:val="center"/>
            <w:hideMark/>
          </w:tcPr>
          <w:p w14:paraId="67014A14"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783C9F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137</w:t>
            </w:r>
          </w:p>
        </w:tc>
        <w:tc>
          <w:tcPr>
            <w:tcW w:w="2207" w:type="dxa"/>
            <w:hideMark/>
          </w:tcPr>
          <w:p w14:paraId="55E6F2D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8004A6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D20FDF7" w14:textId="77777777" w:rsidTr="00A94784">
        <w:trPr>
          <w:trHeight w:val="401"/>
        </w:trPr>
        <w:tc>
          <w:tcPr>
            <w:tcW w:w="879" w:type="dxa"/>
            <w:vMerge/>
            <w:vAlign w:val="center"/>
            <w:hideMark/>
          </w:tcPr>
          <w:p w14:paraId="0C6E7FC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629C07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AC9DC7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60. Quãng đường, thời gian của một chuyển động đều (tiết 1)</w:t>
            </w:r>
          </w:p>
        </w:tc>
        <w:tc>
          <w:tcPr>
            <w:tcW w:w="1120" w:type="dxa"/>
            <w:vMerge w:val="restart"/>
            <w:vAlign w:val="center"/>
            <w:hideMark/>
          </w:tcPr>
          <w:p w14:paraId="7D1B9A6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26FEF46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138</w:t>
            </w:r>
          </w:p>
        </w:tc>
        <w:tc>
          <w:tcPr>
            <w:tcW w:w="2207" w:type="dxa"/>
            <w:hideMark/>
          </w:tcPr>
          <w:p w14:paraId="1DF1DF1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30760F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C6484C3" w14:textId="77777777" w:rsidTr="00A94784">
        <w:trPr>
          <w:trHeight w:val="422"/>
        </w:trPr>
        <w:tc>
          <w:tcPr>
            <w:tcW w:w="879" w:type="dxa"/>
            <w:vMerge/>
            <w:vAlign w:val="center"/>
            <w:hideMark/>
          </w:tcPr>
          <w:p w14:paraId="65BBB2B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6CC3E2F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1E7A27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60. Quãng đường, thời gian của một chuyển động đều (tiết 2)</w:t>
            </w:r>
          </w:p>
        </w:tc>
        <w:tc>
          <w:tcPr>
            <w:tcW w:w="1120" w:type="dxa"/>
            <w:vMerge/>
            <w:vAlign w:val="center"/>
            <w:hideMark/>
          </w:tcPr>
          <w:p w14:paraId="1E5126B9"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2A47391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139</w:t>
            </w:r>
          </w:p>
        </w:tc>
        <w:tc>
          <w:tcPr>
            <w:tcW w:w="2207" w:type="dxa"/>
            <w:hideMark/>
          </w:tcPr>
          <w:p w14:paraId="0966BFF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5DF239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E69E847" w14:textId="77777777" w:rsidTr="00A94784">
        <w:trPr>
          <w:trHeight w:val="427"/>
        </w:trPr>
        <w:tc>
          <w:tcPr>
            <w:tcW w:w="879" w:type="dxa"/>
            <w:vMerge/>
            <w:vAlign w:val="center"/>
            <w:hideMark/>
          </w:tcPr>
          <w:p w14:paraId="5745F5D2"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1F44FF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4AD301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60. Quãng đường, thời gian của một chuyển động đều (tiết 3)</w:t>
            </w:r>
          </w:p>
        </w:tc>
        <w:tc>
          <w:tcPr>
            <w:tcW w:w="1120" w:type="dxa"/>
            <w:vMerge/>
            <w:vAlign w:val="center"/>
            <w:hideMark/>
          </w:tcPr>
          <w:p w14:paraId="031ACF61"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6927AB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140</w:t>
            </w:r>
          </w:p>
        </w:tc>
        <w:tc>
          <w:tcPr>
            <w:tcW w:w="2207" w:type="dxa"/>
            <w:hideMark/>
          </w:tcPr>
          <w:p w14:paraId="2C7B1E2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A40437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B9B65CC" w14:textId="77777777" w:rsidTr="00A94784">
        <w:trPr>
          <w:trHeight w:val="620"/>
        </w:trPr>
        <w:tc>
          <w:tcPr>
            <w:tcW w:w="879" w:type="dxa"/>
            <w:vMerge w:val="restart"/>
            <w:vAlign w:val="center"/>
            <w:hideMark/>
          </w:tcPr>
          <w:p w14:paraId="2000CBC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29</w:t>
            </w:r>
          </w:p>
        </w:tc>
        <w:tc>
          <w:tcPr>
            <w:tcW w:w="1444" w:type="dxa"/>
            <w:vMerge/>
            <w:hideMark/>
          </w:tcPr>
          <w:p w14:paraId="59965EE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8C43E1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61. Thực hành tính toán và ước lượng về vận tốc, quãng đường, thời gian trong chuyển động đều (Tiết 1)</w:t>
            </w:r>
          </w:p>
        </w:tc>
        <w:tc>
          <w:tcPr>
            <w:tcW w:w="1120" w:type="dxa"/>
            <w:vMerge w:val="restart"/>
            <w:vAlign w:val="center"/>
            <w:hideMark/>
          </w:tcPr>
          <w:p w14:paraId="1B8F586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53ED25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141</w:t>
            </w:r>
          </w:p>
        </w:tc>
        <w:tc>
          <w:tcPr>
            <w:tcW w:w="2207" w:type="dxa"/>
            <w:hideMark/>
          </w:tcPr>
          <w:p w14:paraId="3619120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AD6558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89D543A" w14:textId="77777777" w:rsidTr="00A94784">
        <w:trPr>
          <w:trHeight w:val="620"/>
        </w:trPr>
        <w:tc>
          <w:tcPr>
            <w:tcW w:w="879" w:type="dxa"/>
            <w:vMerge/>
            <w:vAlign w:val="center"/>
            <w:hideMark/>
          </w:tcPr>
          <w:p w14:paraId="639D097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A81099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359231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61. Thực hành tính toán và ước lượng về vận tốc, quãng đường, thời gian trong chuyển động đều (Tiết 2)</w:t>
            </w:r>
          </w:p>
        </w:tc>
        <w:tc>
          <w:tcPr>
            <w:tcW w:w="1120" w:type="dxa"/>
            <w:vMerge/>
            <w:vAlign w:val="center"/>
            <w:hideMark/>
          </w:tcPr>
          <w:p w14:paraId="6DA42FA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EC3FA2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142</w:t>
            </w:r>
          </w:p>
        </w:tc>
        <w:tc>
          <w:tcPr>
            <w:tcW w:w="2207" w:type="dxa"/>
            <w:hideMark/>
          </w:tcPr>
          <w:p w14:paraId="4F60425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ADF03B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402C447" w14:textId="77777777" w:rsidTr="00A94784">
        <w:trPr>
          <w:trHeight w:val="410"/>
        </w:trPr>
        <w:tc>
          <w:tcPr>
            <w:tcW w:w="879" w:type="dxa"/>
            <w:vMerge/>
            <w:vAlign w:val="center"/>
            <w:hideMark/>
          </w:tcPr>
          <w:p w14:paraId="66B4EE0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461BEB1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816B0D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62. Luyện tập chung (Tiết 1)</w:t>
            </w:r>
          </w:p>
        </w:tc>
        <w:tc>
          <w:tcPr>
            <w:tcW w:w="1120" w:type="dxa"/>
            <w:vMerge w:val="restart"/>
            <w:vAlign w:val="center"/>
            <w:hideMark/>
          </w:tcPr>
          <w:p w14:paraId="598A052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1EF3E6E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143</w:t>
            </w:r>
          </w:p>
        </w:tc>
        <w:tc>
          <w:tcPr>
            <w:tcW w:w="2207" w:type="dxa"/>
            <w:hideMark/>
          </w:tcPr>
          <w:p w14:paraId="0DEF22C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A16493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AE960C6" w14:textId="77777777" w:rsidTr="00A94784">
        <w:trPr>
          <w:trHeight w:val="429"/>
        </w:trPr>
        <w:tc>
          <w:tcPr>
            <w:tcW w:w="879" w:type="dxa"/>
            <w:vMerge/>
            <w:vAlign w:val="center"/>
            <w:hideMark/>
          </w:tcPr>
          <w:p w14:paraId="6930ABB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B384FB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A57F1B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62. Luyện tập chung (Tiết 2)</w:t>
            </w:r>
          </w:p>
        </w:tc>
        <w:tc>
          <w:tcPr>
            <w:tcW w:w="1120" w:type="dxa"/>
            <w:vMerge/>
            <w:vAlign w:val="center"/>
            <w:hideMark/>
          </w:tcPr>
          <w:p w14:paraId="6AE083BE"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22B0BC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144</w:t>
            </w:r>
          </w:p>
        </w:tc>
        <w:tc>
          <w:tcPr>
            <w:tcW w:w="2207" w:type="dxa"/>
            <w:hideMark/>
          </w:tcPr>
          <w:p w14:paraId="0870BA6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7AAB4D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E2B3BE4" w14:textId="77777777" w:rsidTr="00A94784">
        <w:trPr>
          <w:trHeight w:val="421"/>
        </w:trPr>
        <w:tc>
          <w:tcPr>
            <w:tcW w:w="879" w:type="dxa"/>
            <w:vMerge/>
            <w:vAlign w:val="center"/>
            <w:hideMark/>
          </w:tcPr>
          <w:p w14:paraId="06324148"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0FF273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79074C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62. Luyện tập chung (Tiết 3)</w:t>
            </w:r>
          </w:p>
        </w:tc>
        <w:tc>
          <w:tcPr>
            <w:tcW w:w="1120" w:type="dxa"/>
            <w:vMerge/>
            <w:vAlign w:val="center"/>
            <w:hideMark/>
          </w:tcPr>
          <w:p w14:paraId="2BDD8DB4"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D91F2D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145</w:t>
            </w:r>
          </w:p>
        </w:tc>
        <w:tc>
          <w:tcPr>
            <w:tcW w:w="2207" w:type="dxa"/>
            <w:hideMark/>
          </w:tcPr>
          <w:p w14:paraId="131D90F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04E7D5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36CE1C7" w14:textId="77777777" w:rsidTr="00A94784">
        <w:trPr>
          <w:trHeight w:val="400"/>
        </w:trPr>
        <w:tc>
          <w:tcPr>
            <w:tcW w:w="879" w:type="dxa"/>
            <w:vMerge w:val="restart"/>
            <w:vAlign w:val="center"/>
            <w:hideMark/>
          </w:tcPr>
          <w:p w14:paraId="2BA53FD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30</w:t>
            </w:r>
          </w:p>
        </w:tc>
        <w:tc>
          <w:tcPr>
            <w:tcW w:w="1444" w:type="dxa"/>
            <w:vMerge w:val="restart"/>
            <w:vAlign w:val="center"/>
            <w:hideMark/>
          </w:tcPr>
          <w:p w14:paraId="7D8E1248"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11: MỘT SỐ YẾU TỐ THỐNG KÊ VÀ XÁC </w:t>
            </w:r>
            <w:r w:rsidRPr="001953F6">
              <w:rPr>
                <w:rFonts w:ascii="Times New Roman" w:hAnsi="Times New Roman"/>
                <w:b/>
                <w:bCs/>
                <w:sz w:val="26"/>
                <w:szCs w:val="26"/>
                <w:lang w:eastAsia="ja-JP"/>
              </w:rPr>
              <w:lastRenderedPageBreak/>
              <w:t xml:space="preserve">SUẤT </w:t>
            </w:r>
          </w:p>
          <w:p w14:paraId="4E6060C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(7 tiết)</w:t>
            </w:r>
          </w:p>
        </w:tc>
        <w:tc>
          <w:tcPr>
            <w:tcW w:w="6532" w:type="dxa"/>
            <w:vAlign w:val="center"/>
            <w:hideMark/>
          </w:tcPr>
          <w:p w14:paraId="626E49B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lastRenderedPageBreak/>
              <w:t>Bài 63. Thu thập, phân loại, sắp xếp các số liệu</w:t>
            </w:r>
          </w:p>
        </w:tc>
        <w:tc>
          <w:tcPr>
            <w:tcW w:w="1120" w:type="dxa"/>
            <w:vAlign w:val="center"/>
            <w:hideMark/>
          </w:tcPr>
          <w:p w14:paraId="3C0E3ED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098D2CF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146</w:t>
            </w:r>
          </w:p>
        </w:tc>
        <w:tc>
          <w:tcPr>
            <w:tcW w:w="2207" w:type="dxa"/>
            <w:hideMark/>
          </w:tcPr>
          <w:p w14:paraId="0802294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5F5D80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80F0645" w14:textId="77777777" w:rsidTr="00A94784">
        <w:trPr>
          <w:trHeight w:val="419"/>
        </w:trPr>
        <w:tc>
          <w:tcPr>
            <w:tcW w:w="879" w:type="dxa"/>
            <w:vMerge/>
            <w:vAlign w:val="center"/>
            <w:hideMark/>
          </w:tcPr>
          <w:p w14:paraId="131E5E58"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0F1621A6"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5F15A250"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64. Biểu đồ hình quạt tròn (Tiết 1)</w:t>
            </w:r>
          </w:p>
        </w:tc>
        <w:tc>
          <w:tcPr>
            <w:tcW w:w="1120" w:type="dxa"/>
            <w:vAlign w:val="center"/>
            <w:hideMark/>
          </w:tcPr>
          <w:p w14:paraId="5C00BC1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233BAC5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147</w:t>
            </w:r>
          </w:p>
        </w:tc>
        <w:tc>
          <w:tcPr>
            <w:tcW w:w="2207" w:type="dxa"/>
            <w:hideMark/>
          </w:tcPr>
          <w:p w14:paraId="434E9EF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A34D65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73275D2" w14:textId="77777777" w:rsidTr="00A94784">
        <w:trPr>
          <w:trHeight w:val="425"/>
        </w:trPr>
        <w:tc>
          <w:tcPr>
            <w:tcW w:w="879" w:type="dxa"/>
            <w:vMerge/>
            <w:vAlign w:val="center"/>
            <w:hideMark/>
          </w:tcPr>
          <w:p w14:paraId="13704FE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56B6D5D1"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3F359EE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64. Biểu đồ hình quạt tròn (Tiết 2)</w:t>
            </w:r>
          </w:p>
        </w:tc>
        <w:tc>
          <w:tcPr>
            <w:tcW w:w="1120" w:type="dxa"/>
            <w:vAlign w:val="center"/>
            <w:hideMark/>
          </w:tcPr>
          <w:p w14:paraId="071DAD95"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898E04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148</w:t>
            </w:r>
          </w:p>
        </w:tc>
        <w:tc>
          <w:tcPr>
            <w:tcW w:w="2207" w:type="dxa"/>
            <w:hideMark/>
          </w:tcPr>
          <w:p w14:paraId="3BE1EC8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53AAE02"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48FFDF2" w14:textId="77777777" w:rsidTr="00A94784">
        <w:trPr>
          <w:trHeight w:val="620"/>
        </w:trPr>
        <w:tc>
          <w:tcPr>
            <w:tcW w:w="879" w:type="dxa"/>
            <w:vMerge/>
            <w:vAlign w:val="center"/>
            <w:hideMark/>
          </w:tcPr>
          <w:p w14:paraId="05DEACC5"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4A96ACE0"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1172E6C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xml:space="preserve">Bài 65. Tỉ số của số lần lặp lại một sự kiện so với tổng số lần thực hiện </w:t>
            </w:r>
          </w:p>
        </w:tc>
        <w:tc>
          <w:tcPr>
            <w:tcW w:w="1120" w:type="dxa"/>
            <w:vAlign w:val="center"/>
            <w:hideMark/>
          </w:tcPr>
          <w:p w14:paraId="000BBB6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5D2236B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149</w:t>
            </w:r>
          </w:p>
        </w:tc>
        <w:tc>
          <w:tcPr>
            <w:tcW w:w="2207" w:type="dxa"/>
            <w:hideMark/>
          </w:tcPr>
          <w:p w14:paraId="0499D6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1CC5350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C53D2DC" w14:textId="77777777" w:rsidTr="00A94784">
        <w:trPr>
          <w:trHeight w:val="620"/>
        </w:trPr>
        <w:tc>
          <w:tcPr>
            <w:tcW w:w="879" w:type="dxa"/>
            <w:vMerge/>
            <w:vAlign w:val="center"/>
            <w:hideMark/>
          </w:tcPr>
          <w:p w14:paraId="330E13C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3E1A1548"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09AF506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66. Thực hành và trải nghiệm thu thập, phân tích, biểu diễn các số liệu thống kê (Tiết 1)</w:t>
            </w:r>
          </w:p>
        </w:tc>
        <w:tc>
          <w:tcPr>
            <w:tcW w:w="1120" w:type="dxa"/>
            <w:vAlign w:val="center"/>
            <w:hideMark/>
          </w:tcPr>
          <w:p w14:paraId="25ABA8A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4571DB7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150</w:t>
            </w:r>
          </w:p>
        </w:tc>
        <w:tc>
          <w:tcPr>
            <w:tcW w:w="2207" w:type="dxa"/>
            <w:hideMark/>
          </w:tcPr>
          <w:p w14:paraId="3BFD6B6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40E1BF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EF36EE6" w14:textId="77777777" w:rsidTr="00A94784">
        <w:trPr>
          <w:trHeight w:val="620"/>
        </w:trPr>
        <w:tc>
          <w:tcPr>
            <w:tcW w:w="879" w:type="dxa"/>
            <w:vMerge w:val="restart"/>
            <w:vAlign w:val="center"/>
            <w:hideMark/>
          </w:tcPr>
          <w:p w14:paraId="26CD0CA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31</w:t>
            </w:r>
          </w:p>
          <w:p w14:paraId="236A33A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3C4BC211"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4160D57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66. Thực hành và trải nghiệm thu thập, phân tích, biểu diễn các số liệu thống kê (Tiết 2)</w:t>
            </w:r>
          </w:p>
        </w:tc>
        <w:tc>
          <w:tcPr>
            <w:tcW w:w="1120" w:type="dxa"/>
            <w:vAlign w:val="center"/>
            <w:hideMark/>
          </w:tcPr>
          <w:p w14:paraId="3AE97D5C"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2A7B116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151</w:t>
            </w:r>
          </w:p>
        </w:tc>
        <w:tc>
          <w:tcPr>
            <w:tcW w:w="2207" w:type="dxa"/>
            <w:hideMark/>
          </w:tcPr>
          <w:p w14:paraId="4E588F1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6762EF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4B68CED" w14:textId="77777777" w:rsidTr="00A94784">
        <w:trPr>
          <w:trHeight w:val="487"/>
        </w:trPr>
        <w:tc>
          <w:tcPr>
            <w:tcW w:w="879" w:type="dxa"/>
            <w:vMerge/>
            <w:vAlign w:val="center"/>
            <w:hideMark/>
          </w:tcPr>
          <w:p w14:paraId="0BF252D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ign w:val="center"/>
            <w:hideMark/>
          </w:tcPr>
          <w:p w14:paraId="6A618B93" w14:textId="77777777" w:rsidR="00D301F9" w:rsidRPr="001953F6" w:rsidRDefault="00D301F9" w:rsidP="00D301F9">
            <w:pPr>
              <w:spacing w:before="0" w:after="0"/>
              <w:jc w:val="center"/>
              <w:rPr>
                <w:rFonts w:ascii="Times New Roman" w:hAnsi="Times New Roman"/>
                <w:b/>
                <w:bCs/>
                <w:sz w:val="26"/>
                <w:szCs w:val="26"/>
                <w:lang w:eastAsia="ja-JP"/>
              </w:rPr>
            </w:pPr>
          </w:p>
        </w:tc>
        <w:tc>
          <w:tcPr>
            <w:tcW w:w="6532" w:type="dxa"/>
            <w:vAlign w:val="center"/>
            <w:hideMark/>
          </w:tcPr>
          <w:p w14:paraId="3B34757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xml:space="preserve">Bài 67. Luyện tập chung </w:t>
            </w:r>
          </w:p>
        </w:tc>
        <w:tc>
          <w:tcPr>
            <w:tcW w:w="1120" w:type="dxa"/>
            <w:vAlign w:val="center"/>
            <w:hideMark/>
          </w:tcPr>
          <w:p w14:paraId="668A779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 tiết</w:t>
            </w:r>
          </w:p>
        </w:tc>
        <w:tc>
          <w:tcPr>
            <w:tcW w:w="826" w:type="dxa"/>
            <w:vAlign w:val="center"/>
            <w:hideMark/>
          </w:tcPr>
          <w:p w14:paraId="691AF29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152</w:t>
            </w:r>
          </w:p>
        </w:tc>
        <w:tc>
          <w:tcPr>
            <w:tcW w:w="2207" w:type="dxa"/>
            <w:hideMark/>
          </w:tcPr>
          <w:p w14:paraId="49DA363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35DE8B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48F57D0" w14:textId="77777777" w:rsidTr="00A94784">
        <w:trPr>
          <w:trHeight w:val="419"/>
        </w:trPr>
        <w:tc>
          <w:tcPr>
            <w:tcW w:w="879" w:type="dxa"/>
            <w:vMerge/>
            <w:vAlign w:val="center"/>
            <w:hideMark/>
          </w:tcPr>
          <w:p w14:paraId="7A493A02"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val="restart"/>
            <w:vAlign w:val="center"/>
            <w:hideMark/>
          </w:tcPr>
          <w:p w14:paraId="66435DB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12: Ôn tập cuối năm </w:t>
            </w:r>
            <w:r w:rsidRPr="001953F6">
              <w:rPr>
                <w:rFonts w:ascii="Times New Roman" w:hAnsi="Times New Roman"/>
                <w:b/>
                <w:bCs/>
                <w:sz w:val="26"/>
                <w:szCs w:val="26"/>
                <w:lang w:eastAsia="ja-JP"/>
              </w:rPr>
              <w:br/>
              <w:t>(23 tiết)</w:t>
            </w:r>
          </w:p>
        </w:tc>
        <w:tc>
          <w:tcPr>
            <w:tcW w:w="6532" w:type="dxa"/>
            <w:vAlign w:val="center"/>
            <w:hideMark/>
          </w:tcPr>
          <w:p w14:paraId="416FA44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68. Ôn tập số tự nhiên, phân số, số thập phân (tiết 1)</w:t>
            </w:r>
          </w:p>
        </w:tc>
        <w:tc>
          <w:tcPr>
            <w:tcW w:w="1120" w:type="dxa"/>
            <w:vMerge w:val="restart"/>
            <w:vAlign w:val="center"/>
            <w:hideMark/>
          </w:tcPr>
          <w:p w14:paraId="72FE0D5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 tiết</w:t>
            </w:r>
          </w:p>
        </w:tc>
        <w:tc>
          <w:tcPr>
            <w:tcW w:w="826" w:type="dxa"/>
            <w:vAlign w:val="center"/>
            <w:hideMark/>
          </w:tcPr>
          <w:p w14:paraId="17536CE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153</w:t>
            </w:r>
          </w:p>
        </w:tc>
        <w:tc>
          <w:tcPr>
            <w:tcW w:w="2207" w:type="dxa"/>
            <w:hideMark/>
          </w:tcPr>
          <w:p w14:paraId="76856B6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775281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9DF664A" w14:textId="77777777" w:rsidTr="00A94784">
        <w:trPr>
          <w:trHeight w:val="620"/>
        </w:trPr>
        <w:tc>
          <w:tcPr>
            <w:tcW w:w="879" w:type="dxa"/>
            <w:vMerge/>
            <w:vAlign w:val="center"/>
            <w:hideMark/>
          </w:tcPr>
          <w:p w14:paraId="6A28AA97"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5254F8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367C9DF"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68. Ôn tập số tự nhiên, phân số, số thập phân (tiết 2)</w:t>
            </w:r>
          </w:p>
        </w:tc>
        <w:tc>
          <w:tcPr>
            <w:tcW w:w="1120" w:type="dxa"/>
            <w:vMerge/>
            <w:vAlign w:val="center"/>
            <w:hideMark/>
          </w:tcPr>
          <w:p w14:paraId="6FB8712F"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1DB1DF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154</w:t>
            </w:r>
          </w:p>
        </w:tc>
        <w:tc>
          <w:tcPr>
            <w:tcW w:w="2207" w:type="dxa"/>
            <w:hideMark/>
          </w:tcPr>
          <w:p w14:paraId="1E19A3B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58AA572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D12F7F0" w14:textId="77777777" w:rsidTr="00A94784">
        <w:trPr>
          <w:trHeight w:val="371"/>
        </w:trPr>
        <w:tc>
          <w:tcPr>
            <w:tcW w:w="879" w:type="dxa"/>
            <w:vMerge/>
            <w:vAlign w:val="center"/>
            <w:hideMark/>
          </w:tcPr>
          <w:p w14:paraId="2A63F1E9"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74446F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16465D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68. Ôn tập số tự nhiên, phân số, số thập phân (tiết 3)</w:t>
            </w:r>
          </w:p>
        </w:tc>
        <w:tc>
          <w:tcPr>
            <w:tcW w:w="1120" w:type="dxa"/>
            <w:vMerge/>
            <w:vAlign w:val="center"/>
            <w:hideMark/>
          </w:tcPr>
          <w:p w14:paraId="33A32A8B"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5A3D6B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155</w:t>
            </w:r>
          </w:p>
        </w:tc>
        <w:tc>
          <w:tcPr>
            <w:tcW w:w="2207" w:type="dxa"/>
            <w:hideMark/>
          </w:tcPr>
          <w:p w14:paraId="4970D12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81447C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2620FAE" w14:textId="77777777" w:rsidTr="00A94784">
        <w:trPr>
          <w:trHeight w:val="825"/>
        </w:trPr>
        <w:tc>
          <w:tcPr>
            <w:tcW w:w="879" w:type="dxa"/>
            <w:vMerge w:val="restart"/>
            <w:tcBorders>
              <w:bottom w:val="single" w:sz="4" w:space="0" w:color="auto"/>
            </w:tcBorders>
            <w:vAlign w:val="center"/>
            <w:hideMark/>
          </w:tcPr>
          <w:p w14:paraId="2BBE66B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32</w:t>
            </w:r>
          </w:p>
        </w:tc>
        <w:tc>
          <w:tcPr>
            <w:tcW w:w="1444" w:type="dxa"/>
            <w:vMerge/>
            <w:tcBorders>
              <w:bottom w:val="single" w:sz="4" w:space="0" w:color="auto"/>
            </w:tcBorders>
            <w:hideMark/>
          </w:tcPr>
          <w:p w14:paraId="42773A9F" w14:textId="77777777" w:rsidR="00D301F9" w:rsidRPr="001953F6" w:rsidRDefault="00D301F9" w:rsidP="00D301F9">
            <w:pPr>
              <w:spacing w:before="0" w:after="0"/>
              <w:rPr>
                <w:rFonts w:ascii="Times New Roman" w:hAnsi="Times New Roman"/>
                <w:b/>
                <w:bCs/>
                <w:sz w:val="26"/>
                <w:szCs w:val="26"/>
                <w:lang w:eastAsia="ja-JP"/>
              </w:rPr>
            </w:pPr>
          </w:p>
        </w:tc>
        <w:tc>
          <w:tcPr>
            <w:tcW w:w="6532" w:type="dxa"/>
            <w:tcBorders>
              <w:bottom w:val="single" w:sz="4" w:space="0" w:color="auto"/>
            </w:tcBorders>
            <w:vAlign w:val="center"/>
            <w:hideMark/>
          </w:tcPr>
          <w:p w14:paraId="7310ABD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69. Ôn tập các phép tính với số tự nhiên, phân số, số thập phân (Tiết 1)</w:t>
            </w:r>
          </w:p>
        </w:tc>
        <w:tc>
          <w:tcPr>
            <w:tcW w:w="1120" w:type="dxa"/>
            <w:vMerge w:val="restart"/>
            <w:tcBorders>
              <w:bottom w:val="single" w:sz="4" w:space="0" w:color="auto"/>
            </w:tcBorders>
            <w:vAlign w:val="center"/>
            <w:hideMark/>
          </w:tcPr>
          <w:p w14:paraId="619C6AC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 tiết</w:t>
            </w:r>
          </w:p>
        </w:tc>
        <w:tc>
          <w:tcPr>
            <w:tcW w:w="826" w:type="dxa"/>
            <w:tcBorders>
              <w:bottom w:val="single" w:sz="4" w:space="0" w:color="auto"/>
            </w:tcBorders>
            <w:vAlign w:val="center"/>
            <w:hideMark/>
          </w:tcPr>
          <w:p w14:paraId="48B87BC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156</w:t>
            </w:r>
          </w:p>
        </w:tc>
        <w:tc>
          <w:tcPr>
            <w:tcW w:w="2207" w:type="dxa"/>
            <w:tcBorders>
              <w:bottom w:val="single" w:sz="4" w:space="0" w:color="auto"/>
            </w:tcBorders>
            <w:hideMark/>
          </w:tcPr>
          <w:p w14:paraId="687253D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Borders>
              <w:bottom w:val="single" w:sz="4" w:space="0" w:color="auto"/>
            </w:tcBorders>
          </w:tcPr>
          <w:p w14:paraId="05066BC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189E53D" w14:textId="77777777" w:rsidTr="00A94784">
        <w:trPr>
          <w:trHeight w:val="620"/>
        </w:trPr>
        <w:tc>
          <w:tcPr>
            <w:tcW w:w="879" w:type="dxa"/>
            <w:vMerge/>
            <w:vAlign w:val="center"/>
            <w:hideMark/>
          </w:tcPr>
          <w:p w14:paraId="6700643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5129D2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0623B9F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69. Ôn tập các phép tính với số tự nhiên, phân số, số thập phân (Tiết 2)</w:t>
            </w:r>
          </w:p>
        </w:tc>
        <w:tc>
          <w:tcPr>
            <w:tcW w:w="1120" w:type="dxa"/>
            <w:vMerge/>
            <w:vAlign w:val="center"/>
            <w:hideMark/>
          </w:tcPr>
          <w:p w14:paraId="23A1CF36"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19710F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157</w:t>
            </w:r>
          </w:p>
        </w:tc>
        <w:tc>
          <w:tcPr>
            <w:tcW w:w="2207" w:type="dxa"/>
            <w:hideMark/>
          </w:tcPr>
          <w:p w14:paraId="6B730FC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832022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E6FC692" w14:textId="77777777" w:rsidTr="00A94784">
        <w:trPr>
          <w:trHeight w:val="620"/>
        </w:trPr>
        <w:tc>
          <w:tcPr>
            <w:tcW w:w="879" w:type="dxa"/>
            <w:vMerge/>
            <w:vAlign w:val="center"/>
            <w:hideMark/>
          </w:tcPr>
          <w:p w14:paraId="522C4926"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7FF178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036CFB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69. Ôn tập các phép tính với số tự nhiên, phân số, số thập phân (Tiết 3)</w:t>
            </w:r>
          </w:p>
        </w:tc>
        <w:tc>
          <w:tcPr>
            <w:tcW w:w="1120" w:type="dxa"/>
            <w:vMerge/>
            <w:vAlign w:val="center"/>
            <w:hideMark/>
          </w:tcPr>
          <w:p w14:paraId="31CB7D5E"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6695497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158</w:t>
            </w:r>
          </w:p>
        </w:tc>
        <w:tc>
          <w:tcPr>
            <w:tcW w:w="2207" w:type="dxa"/>
            <w:hideMark/>
          </w:tcPr>
          <w:p w14:paraId="0830AE5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E9D952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2436925" w14:textId="77777777" w:rsidTr="00A94784">
        <w:trPr>
          <w:trHeight w:val="620"/>
        </w:trPr>
        <w:tc>
          <w:tcPr>
            <w:tcW w:w="879" w:type="dxa"/>
            <w:vMerge/>
            <w:vAlign w:val="center"/>
            <w:hideMark/>
          </w:tcPr>
          <w:p w14:paraId="71219AD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13F099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5A5FE90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69. Ôn tập các phép tính với số tự nhiên, phân số, số thập phân (Tiết 4)</w:t>
            </w:r>
          </w:p>
        </w:tc>
        <w:tc>
          <w:tcPr>
            <w:tcW w:w="1120" w:type="dxa"/>
            <w:vMerge/>
            <w:vAlign w:val="center"/>
            <w:hideMark/>
          </w:tcPr>
          <w:p w14:paraId="2C7C99F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32ACD4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159</w:t>
            </w:r>
          </w:p>
        </w:tc>
        <w:tc>
          <w:tcPr>
            <w:tcW w:w="2207" w:type="dxa"/>
            <w:hideMark/>
          </w:tcPr>
          <w:p w14:paraId="5C11FA0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38B0D0B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A689EB6" w14:textId="77777777" w:rsidTr="00A94784">
        <w:trPr>
          <w:trHeight w:val="439"/>
        </w:trPr>
        <w:tc>
          <w:tcPr>
            <w:tcW w:w="879" w:type="dxa"/>
            <w:vMerge/>
            <w:vAlign w:val="center"/>
            <w:hideMark/>
          </w:tcPr>
          <w:p w14:paraId="1F25B5E4"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4BFB2A4"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934E3A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70. Ôn tập tỉ số, tỉ số phần trăm (Tiết 1)</w:t>
            </w:r>
          </w:p>
        </w:tc>
        <w:tc>
          <w:tcPr>
            <w:tcW w:w="1120" w:type="dxa"/>
            <w:vMerge w:val="restart"/>
            <w:vAlign w:val="center"/>
            <w:hideMark/>
          </w:tcPr>
          <w:p w14:paraId="0D0DEEE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A931C6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160</w:t>
            </w:r>
          </w:p>
        </w:tc>
        <w:tc>
          <w:tcPr>
            <w:tcW w:w="2207" w:type="dxa"/>
            <w:hideMark/>
          </w:tcPr>
          <w:p w14:paraId="28B6CC9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07D32615"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7598D6B" w14:textId="77777777" w:rsidTr="00A94784">
        <w:trPr>
          <w:trHeight w:val="404"/>
        </w:trPr>
        <w:tc>
          <w:tcPr>
            <w:tcW w:w="879" w:type="dxa"/>
            <w:vMerge w:val="restart"/>
            <w:vAlign w:val="center"/>
            <w:hideMark/>
          </w:tcPr>
          <w:p w14:paraId="2A9D96F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33</w:t>
            </w:r>
          </w:p>
          <w:p w14:paraId="7AB55C51" w14:textId="77777777" w:rsidR="00D301F9" w:rsidRPr="001953F6" w:rsidRDefault="00D301F9" w:rsidP="00D301F9">
            <w:pPr>
              <w:spacing w:before="0" w:after="0"/>
              <w:jc w:val="center"/>
              <w:rPr>
                <w:rFonts w:ascii="Times New Roman" w:hAnsi="Times New Roman"/>
                <w:b/>
                <w:bCs/>
                <w:sz w:val="26"/>
                <w:szCs w:val="26"/>
                <w:lang w:eastAsia="ja-JP"/>
              </w:rPr>
            </w:pPr>
          </w:p>
          <w:p w14:paraId="1AA3806C" w14:textId="77777777" w:rsidR="00D301F9" w:rsidRPr="001953F6" w:rsidRDefault="00D301F9" w:rsidP="00D301F9">
            <w:pPr>
              <w:spacing w:before="0" w:after="0"/>
              <w:jc w:val="center"/>
              <w:rPr>
                <w:rFonts w:ascii="Times New Roman" w:hAnsi="Times New Roman"/>
                <w:b/>
                <w:bCs/>
                <w:sz w:val="26"/>
                <w:szCs w:val="26"/>
                <w:lang w:eastAsia="ja-JP"/>
              </w:rPr>
            </w:pPr>
          </w:p>
          <w:p w14:paraId="0D825F6B" w14:textId="77777777" w:rsidR="00D301F9" w:rsidRPr="001953F6" w:rsidRDefault="00D301F9" w:rsidP="00D301F9">
            <w:pPr>
              <w:spacing w:before="0" w:after="0"/>
              <w:jc w:val="center"/>
              <w:rPr>
                <w:rFonts w:ascii="Times New Roman" w:hAnsi="Times New Roman"/>
                <w:b/>
                <w:bCs/>
                <w:sz w:val="26"/>
                <w:szCs w:val="26"/>
                <w:lang w:eastAsia="ja-JP"/>
              </w:rPr>
            </w:pPr>
          </w:p>
          <w:p w14:paraId="5D93377A" w14:textId="77777777" w:rsidR="00D301F9" w:rsidRPr="001953F6" w:rsidRDefault="00D301F9" w:rsidP="00D301F9">
            <w:pPr>
              <w:spacing w:before="0" w:after="0"/>
              <w:jc w:val="center"/>
              <w:rPr>
                <w:rFonts w:ascii="Times New Roman" w:hAnsi="Times New Roman"/>
                <w:b/>
                <w:bCs/>
                <w:sz w:val="26"/>
                <w:szCs w:val="26"/>
                <w:lang w:eastAsia="ja-JP"/>
              </w:rPr>
            </w:pPr>
          </w:p>
          <w:p w14:paraId="73C43895" w14:textId="77777777" w:rsidR="00D301F9" w:rsidRPr="001953F6" w:rsidRDefault="00D301F9" w:rsidP="00D301F9">
            <w:pPr>
              <w:spacing w:before="0" w:after="0"/>
              <w:jc w:val="center"/>
              <w:rPr>
                <w:rFonts w:ascii="Times New Roman" w:hAnsi="Times New Roman"/>
                <w:b/>
                <w:bCs/>
                <w:sz w:val="26"/>
                <w:szCs w:val="26"/>
                <w:lang w:eastAsia="ja-JP"/>
              </w:rPr>
            </w:pPr>
          </w:p>
          <w:p w14:paraId="49BB903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3B991B0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BAF7F9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70. Ôn tập tỉ số, tỉ số phần trăm (Tiết 2)</w:t>
            </w:r>
          </w:p>
        </w:tc>
        <w:tc>
          <w:tcPr>
            <w:tcW w:w="1120" w:type="dxa"/>
            <w:vMerge/>
            <w:vAlign w:val="center"/>
            <w:hideMark/>
          </w:tcPr>
          <w:p w14:paraId="16BF853A"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C66B7C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161</w:t>
            </w:r>
          </w:p>
        </w:tc>
        <w:tc>
          <w:tcPr>
            <w:tcW w:w="2207" w:type="dxa"/>
            <w:hideMark/>
          </w:tcPr>
          <w:p w14:paraId="1BA5C9A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4235DC8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A639379" w14:textId="77777777" w:rsidTr="00A94784">
        <w:trPr>
          <w:trHeight w:val="423"/>
        </w:trPr>
        <w:tc>
          <w:tcPr>
            <w:tcW w:w="879" w:type="dxa"/>
            <w:vMerge/>
            <w:vAlign w:val="center"/>
            <w:hideMark/>
          </w:tcPr>
          <w:p w14:paraId="31931711"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2E8AECE"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387078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71. Ôn tập hình học (Tiết 1)</w:t>
            </w:r>
          </w:p>
        </w:tc>
        <w:tc>
          <w:tcPr>
            <w:tcW w:w="1120" w:type="dxa"/>
            <w:vMerge w:val="restart"/>
            <w:vAlign w:val="center"/>
            <w:hideMark/>
          </w:tcPr>
          <w:p w14:paraId="4E3989A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 tiết</w:t>
            </w:r>
          </w:p>
        </w:tc>
        <w:tc>
          <w:tcPr>
            <w:tcW w:w="826" w:type="dxa"/>
            <w:vAlign w:val="center"/>
            <w:hideMark/>
          </w:tcPr>
          <w:p w14:paraId="1062DF4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162</w:t>
            </w:r>
          </w:p>
        </w:tc>
        <w:tc>
          <w:tcPr>
            <w:tcW w:w="2207" w:type="dxa"/>
            <w:hideMark/>
          </w:tcPr>
          <w:p w14:paraId="3C1C7A3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2B8863A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55DECC2" w14:textId="77777777" w:rsidTr="00A94784">
        <w:trPr>
          <w:trHeight w:val="415"/>
        </w:trPr>
        <w:tc>
          <w:tcPr>
            <w:tcW w:w="879" w:type="dxa"/>
            <w:vMerge/>
            <w:vAlign w:val="center"/>
            <w:hideMark/>
          </w:tcPr>
          <w:p w14:paraId="491D5D53"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692273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FF7890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71. Ôn tập hình học (Tiết 2)</w:t>
            </w:r>
          </w:p>
        </w:tc>
        <w:tc>
          <w:tcPr>
            <w:tcW w:w="1120" w:type="dxa"/>
            <w:vMerge/>
            <w:vAlign w:val="center"/>
            <w:hideMark/>
          </w:tcPr>
          <w:p w14:paraId="4650AAC8"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1FB4A14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163</w:t>
            </w:r>
          </w:p>
        </w:tc>
        <w:tc>
          <w:tcPr>
            <w:tcW w:w="2207" w:type="dxa"/>
            <w:hideMark/>
          </w:tcPr>
          <w:p w14:paraId="6F9D27B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7B08A2E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DF5EEC6" w14:textId="77777777" w:rsidTr="00A94784">
        <w:trPr>
          <w:trHeight w:val="421"/>
        </w:trPr>
        <w:tc>
          <w:tcPr>
            <w:tcW w:w="879" w:type="dxa"/>
            <w:vMerge/>
            <w:vAlign w:val="center"/>
            <w:hideMark/>
          </w:tcPr>
          <w:p w14:paraId="4F507F8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5E3A4373"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C3A7CF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71. Ôn tập hình học (Tiết 3)</w:t>
            </w:r>
          </w:p>
        </w:tc>
        <w:tc>
          <w:tcPr>
            <w:tcW w:w="1120" w:type="dxa"/>
            <w:vMerge/>
            <w:vAlign w:val="center"/>
            <w:hideMark/>
          </w:tcPr>
          <w:p w14:paraId="6AD85EE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09BCA71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164</w:t>
            </w:r>
          </w:p>
        </w:tc>
        <w:tc>
          <w:tcPr>
            <w:tcW w:w="2207" w:type="dxa"/>
            <w:hideMark/>
          </w:tcPr>
          <w:p w14:paraId="256316F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883" w:type="dxa"/>
          </w:tcPr>
          <w:p w14:paraId="6574D400"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C00D1DA" w14:textId="77777777" w:rsidTr="00A94784">
        <w:trPr>
          <w:trHeight w:val="414"/>
        </w:trPr>
        <w:tc>
          <w:tcPr>
            <w:tcW w:w="879" w:type="dxa"/>
            <w:vMerge/>
            <w:vAlign w:val="center"/>
            <w:hideMark/>
          </w:tcPr>
          <w:p w14:paraId="6ED5F58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2139F0F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46DE56B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71. Ôn tập hình học (Tiết 4)</w:t>
            </w:r>
          </w:p>
        </w:tc>
        <w:tc>
          <w:tcPr>
            <w:tcW w:w="1120" w:type="dxa"/>
            <w:vMerge/>
            <w:vAlign w:val="center"/>
            <w:hideMark/>
          </w:tcPr>
          <w:p w14:paraId="5AB0ED7D"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5093B3C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165</w:t>
            </w:r>
          </w:p>
        </w:tc>
        <w:tc>
          <w:tcPr>
            <w:tcW w:w="2207" w:type="dxa"/>
            <w:hideMark/>
          </w:tcPr>
          <w:p w14:paraId="4D65555A"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43883908"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3DA93963" w14:textId="77777777" w:rsidTr="00A94784">
        <w:trPr>
          <w:trHeight w:val="419"/>
        </w:trPr>
        <w:tc>
          <w:tcPr>
            <w:tcW w:w="879" w:type="dxa"/>
            <w:vMerge w:val="restart"/>
            <w:vAlign w:val="center"/>
            <w:hideMark/>
          </w:tcPr>
          <w:p w14:paraId="267F924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34</w:t>
            </w:r>
          </w:p>
          <w:p w14:paraId="071A9D56" w14:textId="77777777" w:rsidR="00D301F9" w:rsidRPr="001953F6" w:rsidRDefault="00D301F9" w:rsidP="00D301F9">
            <w:pPr>
              <w:spacing w:before="0" w:after="0"/>
              <w:jc w:val="center"/>
              <w:rPr>
                <w:rFonts w:ascii="Times New Roman" w:hAnsi="Times New Roman"/>
                <w:b/>
                <w:bCs/>
                <w:sz w:val="26"/>
                <w:szCs w:val="26"/>
                <w:lang w:eastAsia="ja-JP"/>
              </w:rPr>
            </w:pPr>
          </w:p>
          <w:p w14:paraId="231297ED"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B5B34F8"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150BC7B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72. Ôn tập đo lường (tiết 1)</w:t>
            </w:r>
          </w:p>
        </w:tc>
        <w:tc>
          <w:tcPr>
            <w:tcW w:w="1120" w:type="dxa"/>
            <w:vMerge w:val="restart"/>
            <w:vAlign w:val="center"/>
            <w:hideMark/>
          </w:tcPr>
          <w:p w14:paraId="7FF9851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22743D8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166</w:t>
            </w:r>
          </w:p>
        </w:tc>
        <w:tc>
          <w:tcPr>
            <w:tcW w:w="2207" w:type="dxa"/>
            <w:hideMark/>
          </w:tcPr>
          <w:p w14:paraId="6069C427"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5496F105"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0E6BEC47" w14:textId="77777777" w:rsidTr="00A94784">
        <w:trPr>
          <w:trHeight w:val="397"/>
        </w:trPr>
        <w:tc>
          <w:tcPr>
            <w:tcW w:w="879" w:type="dxa"/>
            <w:vMerge/>
            <w:vAlign w:val="center"/>
            <w:hideMark/>
          </w:tcPr>
          <w:p w14:paraId="200B6C6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1495771"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5AC8F9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72. Ôn tập đo lường (tiết 2)</w:t>
            </w:r>
          </w:p>
        </w:tc>
        <w:tc>
          <w:tcPr>
            <w:tcW w:w="1120" w:type="dxa"/>
            <w:vMerge/>
            <w:vAlign w:val="center"/>
            <w:hideMark/>
          </w:tcPr>
          <w:p w14:paraId="680CC840"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D6B34E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167</w:t>
            </w:r>
          </w:p>
        </w:tc>
        <w:tc>
          <w:tcPr>
            <w:tcW w:w="2207" w:type="dxa"/>
            <w:hideMark/>
          </w:tcPr>
          <w:p w14:paraId="24D8C90D"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2BA5B05F"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218CE0D0" w14:textId="77777777" w:rsidTr="00A94784">
        <w:trPr>
          <w:trHeight w:val="417"/>
        </w:trPr>
        <w:tc>
          <w:tcPr>
            <w:tcW w:w="879" w:type="dxa"/>
            <w:vMerge/>
            <w:vAlign w:val="center"/>
            <w:hideMark/>
          </w:tcPr>
          <w:p w14:paraId="5D54295F"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00C40997"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7BB0A4C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73. Ôn tập toán chuyển động đều (tiết 1)</w:t>
            </w:r>
          </w:p>
        </w:tc>
        <w:tc>
          <w:tcPr>
            <w:tcW w:w="1120" w:type="dxa"/>
            <w:vMerge w:val="restart"/>
            <w:vAlign w:val="center"/>
            <w:hideMark/>
          </w:tcPr>
          <w:p w14:paraId="42AEEFC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4C31067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168</w:t>
            </w:r>
          </w:p>
        </w:tc>
        <w:tc>
          <w:tcPr>
            <w:tcW w:w="2207" w:type="dxa"/>
            <w:hideMark/>
          </w:tcPr>
          <w:p w14:paraId="0FD31D3E"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3115849A"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05F087D6" w14:textId="77777777" w:rsidTr="00A94784">
        <w:trPr>
          <w:trHeight w:val="424"/>
        </w:trPr>
        <w:tc>
          <w:tcPr>
            <w:tcW w:w="879" w:type="dxa"/>
            <w:vMerge/>
            <w:vAlign w:val="center"/>
            <w:hideMark/>
          </w:tcPr>
          <w:p w14:paraId="34994F60"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7886D81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81D99E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73. Ôn tập toán chuyển động đều (tiết 2)</w:t>
            </w:r>
          </w:p>
        </w:tc>
        <w:tc>
          <w:tcPr>
            <w:tcW w:w="1120" w:type="dxa"/>
            <w:vMerge/>
            <w:vAlign w:val="center"/>
            <w:hideMark/>
          </w:tcPr>
          <w:p w14:paraId="52A59313"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3508122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169</w:t>
            </w:r>
          </w:p>
        </w:tc>
        <w:tc>
          <w:tcPr>
            <w:tcW w:w="2207" w:type="dxa"/>
            <w:hideMark/>
          </w:tcPr>
          <w:p w14:paraId="11AE0CC3"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5D2C4218"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010BB3C1" w14:textId="77777777" w:rsidTr="00A94784">
        <w:trPr>
          <w:trHeight w:val="416"/>
        </w:trPr>
        <w:tc>
          <w:tcPr>
            <w:tcW w:w="879" w:type="dxa"/>
            <w:vMerge/>
            <w:vAlign w:val="center"/>
            <w:hideMark/>
          </w:tcPr>
          <w:p w14:paraId="7797CC8B" w14:textId="77777777" w:rsidR="00D301F9" w:rsidRPr="001953F6" w:rsidRDefault="00D301F9" w:rsidP="00D301F9">
            <w:pPr>
              <w:spacing w:before="0" w:after="0"/>
              <w:jc w:val="center"/>
              <w:rPr>
                <w:rFonts w:ascii="Times New Roman" w:hAnsi="Times New Roman"/>
                <w:b/>
                <w:bCs/>
                <w:sz w:val="26"/>
                <w:szCs w:val="26"/>
                <w:lang w:eastAsia="ja-JP"/>
              </w:rPr>
            </w:pPr>
          </w:p>
        </w:tc>
        <w:tc>
          <w:tcPr>
            <w:tcW w:w="1444" w:type="dxa"/>
            <w:vMerge/>
            <w:hideMark/>
          </w:tcPr>
          <w:p w14:paraId="158EEC5B"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70E1C4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74. Ôn tập một số yếu tố thống kê và xác suất (Tiết 1)</w:t>
            </w:r>
          </w:p>
        </w:tc>
        <w:tc>
          <w:tcPr>
            <w:tcW w:w="1120" w:type="dxa"/>
            <w:vMerge w:val="restart"/>
            <w:vAlign w:val="center"/>
            <w:hideMark/>
          </w:tcPr>
          <w:p w14:paraId="635F92A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 tiết</w:t>
            </w:r>
          </w:p>
        </w:tc>
        <w:tc>
          <w:tcPr>
            <w:tcW w:w="826" w:type="dxa"/>
            <w:vAlign w:val="center"/>
            <w:hideMark/>
          </w:tcPr>
          <w:p w14:paraId="6489053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170</w:t>
            </w:r>
          </w:p>
        </w:tc>
        <w:tc>
          <w:tcPr>
            <w:tcW w:w="2207" w:type="dxa"/>
            <w:hideMark/>
          </w:tcPr>
          <w:p w14:paraId="779A5AA2"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7793ED83"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1FAACEB5" w14:textId="77777777" w:rsidTr="00A94784">
        <w:trPr>
          <w:trHeight w:val="407"/>
        </w:trPr>
        <w:tc>
          <w:tcPr>
            <w:tcW w:w="879" w:type="dxa"/>
            <w:vMerge w:val="restart"/>
            <w:hideMark/>
          </w:tcPr>
          <w:p w14:paraId="38FB9BA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b/>
                <w:bCs/>
                <w:sz w:val="26"/>
                <w:szCs w:val="26"/>
                <w:lang w:eastAsia="ja-JP"/>
              </w:rPr>
              <w:t>35</w:t>
            </w:r>
          </w:p>
        </w:tc>
        <w:tc>
          <w:tcPr>
            <w:tcW w:w="1444" w:type="dxa"/>
            <w:vMerge/>
            <w:hideMark/>
          </w:tcPr>
          <w:p w14:paraId="278F1369"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36E87BD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74. Ôn tập một số yếu tố thống kê và xác suất (Tiết 2)</w:t>
            </w:r>
          </w:p>
        </w:tc>
        <w:tc>
          <w:tcPr>
            <w:tcW w:w="1120" w:type="dxa"/>
            <w:vMerge/>
            <w:vAlign w:val="center"/>
            <w:hideMark/>
          </w:tcPr>
          <w:p w14:paraId="0FE48329" w14:textId="77777777" w:rsidR="00D301F9" w:rsidRPr="001953F6" w:rsidRDefault="00D301F9" w:rsidP="00D301F9">
            <w:pPr>
              <w:spacing w:before="0" w:after="0"/>
              <w:jc w:val="center"/>
              <w:rPr>
                <w:rFonts w:ascii="Times New Roman" w:hAnsi="Times New Roman"/>
                <w:sz w:val="26"/>
                <w:szCs w:val="26"/>
                <w:lang w:eastAsia="ja-JP"/>
              </w:rPr>
            </w:pPr>
          </w:p>
        </w:tc>
        <w:tc>
          <w:tcPr>
            <w:tcW w:w="826" w:type="dxa"/>
            <w:vAlign w:val="center"/>
            <w:hideMark/>
          </w:tcPr>
          <w:p w14:paraId="4C88865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171</w:t>
            </w:r>
          </w:p>
        </w:tc>
        <w:tc>
          <w:tcPr>
            <w:tcW w:w="2207" w:type="dxa"/>
            <w:hideMark/>
          </w:tcPr>
          <w:p w14:paraId="2C97D97B"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587F1DE5"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18AA9064" w14:textId="77777777" w:rsidTr="00A94784">
        <w:trPr>
          <w:trHeight w:val="427"/>
        </w:trPr>
        <w:tc>
          <w:tcPr>
            <w:tcW w:w="879" w:type="dxa"/>
            <w:vMerge/>
            <w:hideMark/>
          </w:tcPr>
          <w:p w14:paraId="76C8BA89" w14:textId="77777777" w:rsidR="00D301F9" w:rsidRPr="001953F6" w:rsidRDefault="00D301F9" w:rsidP="00D301F9">
            <w:pPr>
              <w:spacing w:before="0" w:after="0"/>
              <w:jc w:val="center"/>
              <w:rPr>
                <w:rFonts w:ascii="Times New Roman" w:hAnsi="Times New Roman"/>
                <w:sz w:val="26"/>
                <w:szCs w:val="26"/>
                <w:lang w:eastAsia="ja-JP"/>
              </w:rPr>
            </w:pPr>
          </w:p>
        </w:tc>
        <w:tc>
          <w:tcPr>
            <w:tcW w:w="1444" w:type="dxa"/>
            <w:vMerge/>
            <w:hideMark/>
          </w:tcPr>
          <w:p w14:paraId="0DA9103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9E0880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75. Ôn tập chung (tiết 1)</w:t>
            </w:r>
          </w:p>
        </w:tc>
        <w:tc>
          <w:tcPr>
            <w:tcW w:w="1120" w:type="dxa"/>
            <w:vMerge w:val="restart"/>
            <w:vAlign w:val="center"/>
            <w:hideMark/>
          </w:tcPr>
          <w:p w14:paraId="25CEE07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 tiết</w:t>
            </w:r>
          </w:p>
        </w:tc>
        <w:tc>
          <w:tcPr>
            <w:tcW w:w="826" w:type="dxa"/>
            <w:vAlign w:val="center"/>
            <w:hideMark/>
          </w:tcPr>
          <w:p w14:paraId="0C85F4F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172</w:t>
            </w:r>
          </w:p>
        </w:tc>
        <w:tc>
          <w:tcPr>
            <w:tcW w:w="2207" w:type="dxa"/>
            <w:hideMark/>
          </w:tcPr>
          <w:p w14:paraId="0A14A438"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54ECBA0E"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4A5AAC8B" w14:textId="77777777" w:rsidTr="00A94784">
        <w:trPr>
          <w:trHeight w:val="417"/>
        </w:trPr>
        <w:tc>
          <w:tcPr>
            <w:tcW w:w="879" w:type="dxa"/>
            <w:vMerge/>
            <w:hideMark/>
          </w:tcPr>
          <w:p w14:paraId="627215FB" w14:textId="77777777" w:rsidR="00D301F9" w:rsidRPr="001953F6" w:rsidRDefault="00D301F9" w:rsidP="00D301F9">
            <w:pPr>
              <w:spacing w:before="0" w:after="0"/>
              <w:jc w:val="center"/>
              <w:rPr>
                <w:rFonts w:ascii="Times New Roman" w:hAnsi="Times New Roman"/>
                <w:sz w:val="26"/>
                <w:szCs w:val="26"/>
                <w:lang w:eastAsia="ja-JP"/>
              </w:rPr>
            </w:pPr>
          </w:p>
        </w:tc>
        <w:tc>
          <w:tcPr>
            <w:tcW w:w="1444" w:type="dxa"/>
            <w:vMerge/>
            <w:hideMark/>
          </w:tcPr>
          <w:p w14:paraId="4DC22D3A"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2D4DEB41"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75. Ôn tập chung (tiết 2)</w:t>
            </w:r>
          </w:p>
        </w:tc>
        <w:tc>
          <w:tcPr>
            <w:tcW w:w="1120" w:type="dxa"/>
            <w:vMerge/>
            <w:vAlign w:val="center"/>
            <w:hideMark/>
          </w:tcPr>
          <w:p w14:paraId="2146E6A5" w14:textId="77777777" w:rsidR="00D301F9" w:rsidRPr="001953F6" w:rsidRDefault="00D301F9" w:rsidP="00D301F9">
            <w:pPr>
              <w:spacing w:before="0" w:after="0"/>
              <w:rPr>
                <w:rFonts w:ascii="Times New Roman" w:hAnsi="Times New Roman"/>
                <w:sz w:val="26"/>
                <w:szCs w:val="26"/>
                <w:lang w:eastAsia="ja-JP"/>
              </w:rPr>
            </w:pPr>
          </w:p>
        </w:tc>
        <w:tc>
          <w:tcPr>
            <w:tcW w:w="826" w:type="dxa"/>
            <w:vAlign w:val="center"/>
            <w:hideMark/>
          </w:tcPr>
          <w:p w14:paraId="380B0D1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173</w:t>
            </w:r>
          </w:p>
        </w:tc>
        <w:tc>
          <w:tcPr>
            <w:tcW w:w="2207" w:type="dxa"/>
            <w:hideMark/>
          </w:tcPr>
          <w:p w14:paraId="1B026B06"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46D09115"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48AB61B1" w14:textId="77777777" w:rsidTr="00A94784">
        <w:trPr>
          <w:trHeight w:val="419"/>
        </w:trPr>
        <w:tc>
          <w:tcPr>
            <w:tcW w:w="879" w:type="dxa"/>
            <w:vMerge/>
            <w:hideMark/>
          </w:tcPr>
          <w:p w14:paraId="139A2924" w14:textId="77777777" w:rsidR="00D301F9" w:rsidRPr="001953F6" w:rsidRDefault="00D301F9" w:rsidP="00D301F9">
            <w:pPr>
              <w:spacing w:before="0" w:after="0"/>
              <w:jc w:val="center"/>
              <w:rPr>
                <w:rFonts w:ascii="Times New Roman" w:hAnsi="Times New Roman"/>
                <w:sz w:val="26"/>
                <w:szCs w:val="26"/>
                <w:lang w:eastAsia="ja-JP"/>
              </w:rPr>
            </w:pPr>
          </w:p>
        </w:tc>
        <w:tc>
          <w:tcPr>
            <w:tcW w:w="1444" w:type="dxa"/>
            <w:vMerge/>
            <w:hideMark/>
          </w:tcPr>
          <w:p w14:paraId="1C28F8FC"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AE4AA2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75. Ôn tập chung (tiết 3)</w:t>
            </w:r>
          </w:p>
        </w:tc>
        <w:tc>
          <w:tcPr>
            <w:tcW w:w="1120" w:type="dxa"/>
            <w:vMerge/>
            <w:vAlign w:val="center"/>
            <w:hideMark/>
          </w:tcPr>
          <w:p w14:paraId="61603C09" w14:textId="77777777" w:rsidR="00D301F9" w:rsidRPr="001953F6" w:rsidRDefault="00D301F9" w:rsidP="00D301F9">
            <w:pPr>
              <w:spacing w:before="0" w:after="0"/>
              <w:rPr>
                <w:rFonts w:ascii="Times New Roman" w:hAnsi="Times New Roman"/>
                <w:sz w:val="26"/>
                <w:szCs w:val="26"/>
                <w:lang w:eastAsia="ja-JP"/>
              </w:rPr>
            </w:pPr>
          </w:p>
        </w:tc>
        <w:tc>
          <w:tcPr>
            <w:tcW w:w="826" w:type="dxa"/>
            <w:vAlign w:val="center"/>
            <w:hideMark/>
          </w:tcPr>
          <w:p w14:paraId="43EC030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174</w:t>
            </w:r>
          </w:p>
        </w:tc>
        <w:tc>
          <w:tcPr>
            <w:tcW w:w="2207" w:type="dxa"/>
            <w:hideMark/>
          </w:tcPr>
          <w:p w14:paraId="503C201E"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FF0000"/>
                <w:sz w:val="26"/>
                <w:szCs w:val="26"/>
                <w:lang w:eastAsia="ja-JP"/>
              </w:rPr>
              <w:t> </w:t>
            </w:r>
          </w:p>
        </w:tc>
        <w:tc>
          <w:tcPr>
            <w:tcW w:w="883" w:type="dxa"/>
          </w:tcPr>
          <w:p w14:paraId="2DA9082D" w14:textId="77777777" w:rsidR="00D301F9" w:rsidRPr="001953F6" w:rsidRDefault="00D301F9" w:rsidP="00D301F9">
            <w:pPr>
              <w:spacing w:before="0" w:after="0"/>
              <w:rPr>
                <w:rFonts w:ascii="Times New Roman" w:hAnsi="Times New Roman"/>
                <w:color w:val="FF0000"/>
                <w:sz w:val="26"/>
                <w:szCs w:val="26"/>
                <w:lang w:eastAsia="ja-JP"/>
              </w:rPr>
            </w:pPr>
          </w:p>
        </w:tc>
      </w:tr>
      <w:tr w:rsidR="00D301F9" w:rsidRPr="001953F6" w14:paraId="0BDA10B6" w14:textId="77777777" w:rsidTr="00A94784">
        <w:trPr>
          <w:trHeight w:val="310"/>
        </w:trPr>
        <w:tc>
          <w:tcPr>
            <w:tcW w:w="879" w:type="dxa"/>
            <w:vMerge/>
            <w:hideMark/>
          </w:tcPr>
          <w:p w14:paraId="71CF97BE" w14:textId="77777777" w:rsidR="00D301F9" w:rsidRPr="001953F6" w:rsidRDefault="00D301F9" w:rsidP="00D301F9">
            <w:pPr>
              <w:spacing w:before="0" w:after="0"/>
              <w:jc w:val="center"/>
              <w:rPr>
                <w:rFonts w:ascii="Times New Roman" w:hAnsi="Times New Roman"/>
                <w:sz w:val="26"/>
                <w:szCs w:val="26"/>
                <w:lang w:eastAsia="ja-JP"/>
              </w:rPr>
            </w:pPr>
          </w:p>
        </w:tc>
        <w:tc>
          <w:tcPr>
            <w:tcW w:w="1444" w:type="dxa"/>
            <w:vMerge/>
            <w:hideMark/>
          </w:tcPr>
          <w:p w14:paraId="43FD4910" w14:textId="77777777" w:rsidR="00D301F9" w:rsidRPr="001953F6" w:rsidRDefault="00D301F9" w:rsidP="00D301F9">
            <w:pPr>
              <w:spacing w:before="0" w:after="0"/>
              <w:rPr>
                <w:rFonts w:ascii="Times New Roman" w:hAnsi="Times New Roman"/>
                <w:b/>
                <w:bCs/>
                <w:sz w:val="26"/>
                <w:szCs w:val="26"/>
                <w:lang w:eastAsia="ja-JP"/>
              </w:rPr>
            </w:pPr>
          </w:p>
        </w:tc>
        <w:tc>
          <w:tcPr>
            <w:tcW w:w="6532" w:type="dxa"/>
            <w:vAlign w:val="center"/>
            <w:hideMark/>
          </w:tcPr>
          <w:p w14:paraId="66E8BA2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75. Ôn tập chung (tiết 4)</w:t>
            </w:r>
          </w:p>
        </w:tc>
        <w:tc>
          <w:tcPr>
            <w:tcW w:w="1120" w:type="dxa"/>
            <w:vMerge/>
            <w:vAlign w:val="center"/>
            <w:hideMark/>
          </w:tcPr>
          <w:p w14:paraId="093A9E73" w14:textId="77777777" w:rsidR="00D301F9" w:rsidRPr="001953F6" w:rsidRDefault="00D301F9" w:rsidP="00D301F9">
            <w:pPr>
              <w:spacing w:before="0" w:after="0"/>
              <w:rPr>
                <w:rFonts w:ascii="Times New Roman" w:hAnsi="Times New Roman"/>
                <w:sz w:val="26"/>
                <w:szCs w:val="26"/>
                <w:lang w:eastAsia="ja-JP"/>
              </w:rPr>
            </w:pPr>
          </w:p>
        </w:tc>
        <w:tc>
          <w:tcPr>
            <w:tcW w:w="826" w:type="dxa"/>
            <w:vAlign w:val="center"/>
            <w:hideMark/>
          </w:tcPr>
          <w:p w14:paraId="28DD564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175</w:t>
            </w:r>
          </w:p>
        </w:tc>
        <w:tc>
          <w:tcPr>
            <w:tcW w:w="2207" w:type="dxa"/>
            <w:noWrap/>
            <w:hideMark/>
          </w:tcPr>
          <w:p w14:paraId="4E44AE79" w14:textId="77777777" w:rsidR="00D301F9" w:rsidRPr="001953F6" w:rsidRDefault="00D301F9" w:rsidP="00D301F9">
            <w:pPr>
              <w:spacing w:before="0" w:after="0"/>
              <w:rPr>
                <w:rFonts w:ascii="Times New Roman" w:hAnsi="Times New Roman"/>
                <w:b/>
                <w:bCs/>
                <w:color w:val="FF0000"/>
                <w:sz w:val="26"/>
                <w:szCs w:val="26"/>
                <w:lang w:eastAsia="ja-JP"/>
              </w:rPr>
            </w:pPr>
            <w:r w:rsidRPr="001953F6">
              <w:rPr>
                <w:rFonts w:ascii="Times New Roman" w:hAnsi="Times New Roman"/>
                <w:b/>
                <w:bCs/>
                <w:color w:val="FF0000"/>
                <w:sz w:val="26"/>
                <w:szCs w:val="26"/>
                <w:lang w:eastAsia="ja-JP"/>
              </w:rPr>
              <w:t> </w:t>
            </w:r>
          </w:p>
        </w:tc>
        <w:tc>
          <w:tcPr>
            <w:tcW w:w="883" w:type="dxa"/>
          </w:tcPr>
          <w:p w14:paraId="3BE64461" w14:textId="77777777" w:rsidR="00D301F9" w:rsidRPr="001953F6" w:rsidRDefault="00D301F9" w:rsidP="00D301F9">
            <w:pPr>
              <w:spacing w:before="0" w:after="0"/>
              <w:rPr>
                <w:rFonts w:ascii="Times New Roman" w:hAnsi="Times New Roman"/>
                <w:b/>
                <w:bCs/>
                <w:color w:val="FF0000"/>
                <w:sz w:val="26"/>
                <w:szCs w:val="26"/>
                <w:lang w:eastAsia="ja-JP"/>
              </w:rPr>
            </w:pPr>
          </w:p>
        </w:tc>
      </w:tr>
    </w:tbl>
    <w:p w14:paraId="47BFD6EE" w14:textId="77777777" w:rsidR="00D301F9" w:rsidRPr="001953F6" w:rsidRDefault="00D301F9" w:rsidP="00D301F9">
      <w:pPr>
        <w:widowControl w:val="0"/>
        <w:autoSpaceDE w:val="0"/>
        <w:autoSpaceDN w:val="0"/>
        <w:adjustRightInd w:val="0"/>
        <w:snapToGrid w:val="0"/>
        <w:spacing w:before="0" w:after="0"/>
        <w:jc w:val="both"/>
        <w:rPr>
          <w:rFonts w:eastAsia="Times New Roman"/>
          <w:b/>
          <w:color w:val="auto"/>
          <w:szCs w:val="28"/>
        </w:rPr>
      </w:pPr>
    </w:p>
    <w:p w14:paraId="25A546DF" w14:textId="77777777" w:rsidR="00D301F9" w:rsidRPr="001953F6" w:rsidRDefault="00D301F9" w:rsidP="00D301F9">
      <w:pPr>
        <w:widowControl w:val="0"/>
        <w:numPr>
          <w:ilvl w:val="0"/>
          <w:numId w:val="41"/>
        </w:numPr>
        <w:autoSpaceDE w:val="0"/>
        <w:autoSpaceDN w:val="0"/>
        <w:adjustRightInd w:val="0"/>
        <w:snapToGrid w:val="0"/>
        <w:spacing w:before="0" w:after="0" w:line="360" w:lineRule="auto"/>
        <w:jc w:val="both"/>
        <w:rPr>
          <w:rFonts w:eastAsia="Times New Roman"/>
          <w:b/>
          <w:color w:val="auto"/>
          <w:sz w:val="26"/>
          <w:szCs w:val="26"/>
          <w:lang w:val="vi"/>
        </w:rPr>
      </w:pPr>
      <w:r w:rsidRPr="001953F6">
        <w:rPr>
          <w:rFonts w:eastAsia="Times New Roman"/>
          <w:b/>
          <w:color w:val="auto"/>
          <w:sz w:val="26"/>
          <w:szCs w:val="26"/>
        </w:rPr>
        <w:t xml:space="preserve">Môn </w:t>
      </w:r>
      <w:r w:rsidRPr="001953F6">
        <w:rPr>
          <w:rFonts w:eastAsia="Times New Roman"/>
          <w:b/>
          <w:color w:val="auto"/>
          <w:sz w:val="26"/>
          <w:szCs w:val="26"/>
          <w:lang w:val="vi"/>
        </w:rPr>
        <w:t>Khoa học</w:t>
      </w:r>
    </w:p>
    <w:p w14:paraId="509CADC1" w14:textId="77777777" w:rsidR="00D301F9" w:rsidRPr="001953F6" w:rsidRDefault="00D301F9" w:rsidP="00D301F9">
      <w:pPr>
        <w:widowControl w:val="0"/>
        <w:autoSpaceDE w:val="0"/>
        <w:autoSpaceDN w:val="0"/>
        <w:spacing w:before="0" w:after="0" w:line="360" w:lineRule="auto"/>
        <w:ind w:right="-52" w:firstLine="720"/>
        <w:jc w:val="both"/>
        <w:rPr>
          <w:rFonts w:eastAsia="Times New Roman"/>
          <w:i/>
          <w:iCs/>
          <w:color w:val="auto"/>
          <w:sz w:val="26"/>
          <w:szCs w:val="26"/>
        </w:rPr>
      </w:pPr>
      <w:r w:rsidRPr="001953F6">
        <w:rPr>
          <w:rFonts w:eastAsia="Times New Roman"/>
          <w:i/>
          <w:iCs/>
          <w:color w:val="auto"/>
          <w:sz w:val="26"/>
          <w:szCs w:val="26"/>
          <w:lang w:val="vi"/>
        </w:rPr>
        <w:t>Cả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2</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tiết/tuần = 70</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 xml:space="preserve">tiết . </w:t>
      </w:r>
    </w:p>
    <w:p w14:paraId="25C2AFAA" w14:textId="77777777" w:rsidR="00D301F9" w:rsidRPr="001953F6" w:rsidRDefault="00D301F9" w:rsidP="00D301F9">
      <w:pPr>
        <w:widowControl w:val="0"/>
        <w:autoSpaceDE w:val="0"/>
        <w:autoSpaceDN w:val="0"/>
        <w:spacing w:before="0" w:after="0" w:line="360" w:lineRule="auto"/>
        <w:ind w:right="-52" w:firstLine="720"/>
        <w:jc w:val="both"/>
        <w:rPr>
          <w:rFonts w:eastAsia="Times New Roman"/>
          <w:i/>
          <w:iCs/>
          <w:color w:val="auto"/>
          <w:sz w:val="26"/>
          <w:szCs w:val="26"/>
          <w:lang w:val="vi"/>
        </w:rPr>
      </w:pPr>
      <w:r w:rsidRPr="001953F6">
        <w:rPr>
          <w:rFonts w:eastAsia="Times New Roman"/>
          <w:i/>
          <w:iCs/>
          <w:color w:val="auto"/>
          <w:sz w:val="26"/>
          <w:szCs w:val="26"/>
          <w:lang w:val="vi"/>
        </w:rPr>
        <w:t>Học kỳ 1: 18 tuần x 2 tiết/tuần = 36 tiết; học kỳ 2: 17 tuần x 2 tiết/tuần = 34 tiết</w:t>
      </w:r>
    </w:p>
    <w:p w14:paraId="38D9CB79" w14:textId="77777777" w:rsidR="00D301F9" w:rsidRPr="001953F6" w:rsidRDefault="00D301F9" w:rsidP="00D301F9">
      <w:pPr>
        <w:widowControl w:val="0"/>
        <w:autoSpaceDE w:val="0"/>
        <w:autoSpaceDN w:val="0"/>
        <w:spacing w:before="0" w:after="0" w:line="360" w:lineRule="auto"/>
        <w:ind w:right="2858" w:firstLine="721"/>
        <w:jc w:val="both"/>
        <w:rPr>
          <w:rFonts w:eastAsia="Times New Roman"/>
          <w:color w:val="auto"/>
          <w:szCs w:val="28"/>
          <w:lang w:val="vi"/>
        </w:rPr>
      </w:pPr>
    </w:p>
    <w:tbl>
      <w:tblPr>
        <w:tblStyle w:val="TableGrid11"/>
        <w:tblW w:w="14146" w:type="dxa"/>
        <w:tblInd w:w="534" w:type="dxa"/>
        <w:tblLook w:val="04A0" w:firstRow="1" w:lastRow="0" w:firstColumn="1" w:lastColumn="0" w:noHBand="0" w:noVBand="1"/>
      </w:tblPr>
      <w:tblGrid>
        <w:gridCol w:w="874"/>
        <w:gridCol w:w="1456"/>
        <w:gridCol w:w="6560"/>
        <w:gridCol w:w="1165"/>
        <w:gridCol w:w="960"/>
        <w:gridCol w:w="1977"/>
        <w:gridCol w:w="1154"/>
      </w:tblGrid>
      <w:tr w:rsidR="00D301F9" w:rsidRPr="001953F6" w14:paraId="38D7F042" w14:textId="77777777" w:rsidTr="00A94784">
        <w:trPr>
          <w:trHeight w:val="765"/>
        </w:trPr>
        <w:tc>
          <w:tcPr>
            <w:tcW w:w="697" w:type="dxa"/>
            <w:vMerge w:val="restart"/>
            <w:vAlign w:val="center"/>
            <w:hideMark/>
          </w:tcPr>
          <w:p w14:paraId="165FBC1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Tuần, tháng</w:t>
            </w:r>
          </w:p>
        </w:tc>
        <w:tc>
          <w:tcPr>
            <w:tcW w:w="10164" w:type="dxa"/>
            <w:gridSpan w:val="4"/>
            <w:vAlign w:val="center"/>
            <w:hideMark/>
          </w:tcPr>
          <w:p w14:paraId="71BED394"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Chương trình và sách giáo khoa</w:t>
            </w:r>
          </w:p>
        </w:tc>
        <w:tc>
          <w:tcPr>
            <w:tcW w:w="2067" w:type="dxa"/>
            <w:vMerge w:val="restart"/>
            <w:vAlign w:val="center"/>
            <w:hideMark/>
          </w:tcPr>
          <w:p w14:paraId="40C7DB3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Nội dung điều chỉnh, bổ sung (nếu có)</w:t>
            </w:r>
          </w:p>
        </w:tc>
        <w:tc>
          <w:tcPr>
            <w:tcW w:w="1218" w:type="dxa"/>
            <w:vMerge w:val="restart"/>
            <w:vAlign w:val="center"/>
            <w:hideMark/>
          </w:tcPr>
          <w:p w14:paraId="4E30952E" w14:textId="77777777" w:rsidR="00D301F9" w:rsidRPr="001953F6" w:rsidRDefault="00D301F9" w:rsidP="00D301F9">
            <w:pPr>
              <w:spacing w:before="0" w:after="0"/>
              <w:rPr>
                <w:rFonts w:ascii="Times New Roman" w:hAnsi="Times New Roman"/>
                <w:b/>
                <w:bCs/>
                <w:szCs w:val="28"/>
                <w:lang w:eastAsia="ja-JP"/>
              </w:rPr>
            </w:pPr>
            <w:r w:rsidRPr="001953F6">
              <w:rPr>
                <w:rFonts w:ascii="Times New Roman" w:hAnsi="Times New Roman"/>
                <w:b/>
                <w:bCs/>
                <w:szCs w:val="28"/>
                <w:lang w:eastAsia="ja-JP"/>
              </w:rPr>
              <w:t>Ghi chú</w:t>
            </w:r>
          </w:p>
        </w:tc>
      </w:tr>
      <w:tr w:rsidR="00D301F9" w:rsidRPr="001953F6" w14:paraId="5CFF5862" w14:textId="77777777" w:rsidTr="00A94784">
        <w:trPr>
          <w:trHeight w:val="1050"/>
        </w:trPr>
        <w:tc>
          <w:tcPr>
            <w:tcW w:w="697" w:type="dxa"/>
            <w:vMerge/>
            <w:hideMark/>
          </w:tcPr>
          <w:p w14:paraId="4F28F90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66" w:type="dxa"/>
            <w:vAlign w:val="center"/>
            <w:hideMark/>
          </w:tcPr>
          <w:p w14:paraId="71E7693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đề/Mạch nội dung</w:t>
            </w:r>
          </w:p>
        </w:tc>
        <w:tc>
          <w:tcPr>
            <w:tcW w:w="6560" w:type="dxa"/>
            <w:vAlign w:val="center"/>
            <w:hideMark/>
          </w:tcPr>
          <w:p w14:paraId="55BB9E9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Tên bài học</w:t>
            </w:r>
          </w:p>
        </w:tc>
        <w:tc>
          <w:tcPr>
            <w:tcW w:w="1178" w:type="dxa"/>
            <w:vAlign w:val="center"/>
            <w:hideMark/>
          </w:tcPr>
          <w:p w14:paraId="19BF272D"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Tiết theo KHMH</w:t>
            </w:r>
          </w:p>
        </w:tc>
        <w:tc>
          <w:tcPr>
            <w:tcW w:w="960" w:type="dxa"/>
            <w:vAlign w:val="center"/>
            <w:hideMark/>
          </w:tcPr>
          <w:p w14:paraId="554E9E8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Thời lượng</w:t>
            </w:r>
          </w:p>
        </w:tc>
        <w:tc>
          <w:tcPr>
            <w:tcW w:w="2067" w:type="dxa"/>
            <w:vMerge/>
            <w:hideMark/>
          </w:tcPr>
          <w:p w14:paraId="4425395A" w14:textId="77777777" w:rsidR="00D301F9" w:rsidRPr="001953F6" w:rsidRDefault="00D301F9" w:rsidP="00D301F9">
            <w:pPr>
              <w:spacing w:before="0" w:after="0"/>
              <w:rPr>
                <w:rFonts w:ascii="Times New Roman" w:hAnsi="Times New Roman"/>
                <w:b/>
                <w:bCs/>
                <w:sz w:val="26"/>
                <w:szCs w:val="26"/>
                <w:lang w:eastAsia="ja-JP"/>
              </w:rPr>
            </w:pPr>
          </w:p>
        </w:tc>
        <w:tc>
          <w:tcPr>
            <w:tcW w:w="1218" w:type="dxa"/>
            <w:vMerge/>
            <w:hideMark/>
          </w:tcPr>
          <w:p w14:paraId="6315F906" w14:textId="77777777" w:rsidR="00D301F9" w:rsidRPr="001953F6" w:rsidRDefault="00D301F9" w:rsidP="00D301F9">
            <w:pPr>
              <w:spacing w:before="0" w:after="0"/>
              <w:rPr>
                <w:rFonts w:ascii="Times New Roman" w:hAnsi="Times New Roman"/>
                <w:b/>
                <w:bCs/>
                <w:szCs w:val="28"/>
                <w:lang w:eastAsia="ja-JP"/>
              </w:rPr>
            </w:pPr>
          </w:p>
        </w:tc>
      </w:tr>
      <w:tr w:rsidR="00D301F9" w:rsidRPr="001953F6" w14:paraId="344C0525" w14:textId="77777777" w:rsidTr="00A94784">
        <w:trPr>
          <w:trHeight w:val="780"/>
        </w:trPr>
        <w:tc>
          <w:tcPr>
            <w:tcW w:w="697" w:type="dxa"/>
            <w:vMerge w:val="restart"/>
            <w:hideMark/>
          </w:tcPr>
          <w:p w14:paraId="4AEE957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w:t>
            </w:r>
          </w:p>
        </w:tc>
        <w:tc>
          <w:tcPr>
            <w:tcW w:w="1466" w:type="dxa"/>
            <w:vMerge w:val="restart"/>
            <w:vAlign w:val="center"/>
            <w:hideMark/>
          </w:tcPr>
          <w:p w14:paraId="3DE81B3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 1: CHẤT</w:t>
            </w:r>
          </w:p>
        </w:tc>
        <w:tc>
          <w:tcPr>
            <w:tcW w:w="6560" w:type="dxa"/>
            <w:vAlign w:val="center"/>
            <w:hideMark/>
          </w:tcPr>
          <w:p w14:paraId="0C680C6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 Thành phần và vai trò của đất đối với cây trồng (tiết 1)</w:t>
            </w:r>
          </w:p>
        </w:tc>
        <w:tc>
          <w:tcPr>
            <w:tcW w:w="1178" w:type="dxa"/>
            <w:vAlign w:val="center"/>
            <w:hideMark/>
          </w:tcPr>
          <w:p w14:paraId="0EB0B0F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w:t>
            </w:r>
          </w:p>
        </w:tc>
        <w:tc>
          <w:tcPr>
            <w:tcW w:w="960" w:type="dxa"/>
            <w:vMerge w:val="restart"/>
            <w:vAlign w:val="center"/>
            <w:hideMark/>
          </w:tcPr>
          <w:p w14:paraId="2B81127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11AE8EA4"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0A2E585"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8138327" w14:textId="77777777" w:rsidTr="00A94784">
        <w:trPr>
          <w:trHeight w:val="765"/>
        </w:trPr>
        <w:tc>
          <w:tcPr>
            <w:tcW w:w="697" w:type="dxa"/>
            <w:vMerge/>
            <w:hideMark/>
          </w:tcPr>
          <w:p w14:paraId="636E3096"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154AC3A9"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7040E3B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 : Thành phần và vai trò của đất đối với cây trồng (tiết 2)</w:t>
            </w:r>
          </w:p>
        </w:tc>
        <w:tc>
          <w:tcPr>
            <w:tcW w:w="1178" w:type="dxa"/>
            <w:vAlign w:val="center"/>
            <w:hideMark/>
          </w:tcPr>
          <w:p w14:paraId="046CBB9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w:t>
            </w:r>
          </w:p>
        </w:tc>
        <w:tc>
          <w:tcPr>
            <w:tcW w:w="960" w:type="dxa"/>
            <w:vMerge/>
            <w:vAlign w:val="center"/>
            <w:hideMark/>
          </w:tcPr>
          <w:p w14:paraId="5A65A76F"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08D538C6"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6EFC989"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C575FFA" w14:textId="77777777" w:rsidTr="00A94784">
        <w:trPr>
          <w:trHeight w:val="810"/>
        </w:trPr>
        <w:tc>
          <w:tcPr>
            <w:tcW w:w="697" w:type="dxa"/>
            <w:vMerge w:val="restart"/>
            <w:hideMark/>
          </w:tcPr>
          <w:p w14:paraId="4F9B6F1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lastRenderedPageBreak/>
              <w:t>2</w:t>
            </w:r>
          </w:p>
        </w:tc>
        <w:tc>
          <w:tcPr>
            <w:tcW w:w="1466" w:type="dxa"/>
            <w:vMerge/>
            <w:hideMark/>
          </w:tcPr>
          <w:p w14:paraId="1900E1B4"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51DF79E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Ô nhiễm, xói mòn đất và bảo vệ môi trường đất (tiết 1)</w:t>
            </w:r>
          </w:p>
        </w:tc>
        <w:tc>
          <w:tcPr>
            <w:tcW w:w="1178" w:type="dxa"/>
            <w:vAlign w:val="center"/>
            <w:hideMark/>
          </w:tcPr>
          <w:p w14:paraId="05545FA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w:t>
            </w:r>
          </w:p>
        </w:tc>
        <w:tc>
          <w:tcPr>
            <w:tcW w:w="960" w:type="dxa"/>
            <w:vMerge w:val="restart"/>
            <w:vAlign w:val="center"/>
            <w:hideMark/>
          </w:tcPr>
          <w:p w14:paraId="10E616C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2067" w:type="dxa"/>
            <w:vMerge w:val="restart"/>
            <w:vAlign w:val="center"/>
            <w:hideMark/>
          </w:tcPr>
          <w:p w14:paraId="6604C85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GD địa phương: Cách bảo vệ môi trường đất ở địa phương em</w:t>
            </w:r>
          </w:p>
          <w:p w14:paraId="608617E7"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134FED82"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5800C22B" w14:textId="77777777" w:rsidTr="00A94784">
        <w:trPr>
          <w:trHeight w:val="702"/>
        </w:trPr>
        <w:tc>
          <w:tcPr>
            <w:tcW w:w="697" w:type="dxa"/>
            <w:vMerge/>
            <w:hideMark/>
          </w:tcPr>
          <w:p w14:paraId="3F09EC29"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7AB5C1E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29DD838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Ô nhiễm, xói mòn đất và bảo vệ môi trường đất (tiết 2)</w:t>
            </w:r>
          </w:p>
        </w:tc>
        <w:tc>
          <w:tcPr>
            <w:tcW w:w="1178" w:type="dxa"/>
            <w:vAlign w:val="center"/>
            <w:hideMark/>
          </w:tcPr>
          <w:p w14:paraId="320CAC2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w:t>
            </w:r>
          </w:p>
        </w:tc>
        <w:tc>
          <w:tcPr>
            <w:tcW w:w="960" w:type="dxa"/>
            <w:vMerge/>
            <w:vAlign w:val="center"/>
            <w:hideMark/>
          </w:tcPr>
          <w:p w14:paraId="2B34947B"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ign w:val="center"/>
            <w:hideMark/>
          </w:tcPr>
          <w:p w14:paraId="1B30FD64"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41759C7A"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0FCB4C2" w14:textId="77777777" w:rsidTr="00A94784">
        <w:trPr>
          <w:trHeight w:val="656"/>
        </w:trPr>
        <w:tc>
          <w:tcPr>
            <w:tcW w:w="697" w:type="dxa"/>
            <w:vMerge w:val="restart"/>
            <w:hideMark/>
          </w:tcPr>
          <w:p w14:paraId="3025E14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w:t>
            </w:r>
          </w:p>
        </w:tc>
        <w:tc>
          <w:tcPr>
            <w:tcW w:w="1466" w:type="dxa"/>
            <w:vMerge/>
            <w:hideMark/>
          </w:tcPr>
          <w:p w14:paraId="383F818F"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775A29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Ô nhiễm, xói mòn đất và bảo vệ môi trường đất (tiết 3)</w:t>
            </w:r>
          </w:p>
        </w:tc>
        <w:tc>
          <w:tcPr>
            <w:tcW w:w="1178" w:type="dxa"/>
            <w:vAlign w:val="center"/>
            <w:hideMark/>
          </w:tcPr>
          <w:p w14:paraId="5908822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w:t>
            </w:r>
          </w:p>
        </w:tc>
        <w:tc>
          <w:tcPr>
            <w:tcW w:w="960" w:type="dxa"/>
            <w:vMerge/>
            <w:vAlign w:val="center"/>
            <w:hideMark/>
          </w:tcPr>
          <w:p w14:paraId="36751C02"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45C0416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B9A13F6"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30E2CE8" w14:textId="77777777" w:rsidTr="00A94784">
        <w:trPr>
          <w:trHeight w:val="465"/>
        </w:trPr>
        <w:tc>
          <w:tcPr>
            <w:tcW w:w="697" w:type="dxa"/>
            <w:vMerge/>
            <w:hideMark/>
          </w:tcPr>
          <w:p w14:paraId="59AF61FF"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384F6694"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591F07A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 Hỗn hợp và dung dịch (tiết 1)</w:t>
            </w:r>
          </w:p>
        </w:tc>
        <w:tc>
          <w:tcPr>
            <w:tcW w:w="1178" w:type="dxa"/>
            <w:vAlign w:val="center"/>
            <w:hideMark/>
          </w:tcPr>
          <w:p w14:paraId="1676050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w:t>
            </w:r>
          </w:p>
        </w:tc>
        <w:tc>
          <w:tcPr>
            <w:tcW w:w="960" w:type="dxa"/>
            <w:vMerge w:val="restart"/>
            <w:vAlign w:val="center"/>
            <w:hideMark/>
          </w:tcPr>
          <w:p w14:paraId="48AC02E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Merge w:val="restart"/>
            <w:vAlign w:val="center"/>
            <w:hideMark/>
          </w:tcPr>
          <w:p w14:paraId="09F879E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w:t>
            </w:r>
            <w:r w:rsidRPr="001953F6">
              <w:rPr>
                <w:rFonts w:ascii="Times New Roman" w:hAnsi="Times New Roman"/>
                <w:color w:val="auto"/>
                <w:sz w:val="26"/>
                <w:szCs w:val="26"/>
                <w:lang w:val="vi"/>
              </w:rPr>
              <w:t xml:space="preserve"> tách muối ra khỏi dung dịch nước muối.</w:t>
            </w:r>
          </w:p>
        </w:tc>
        <w:tc>
          <w:tcPr>
            <w:tcW w:w="1218" w:type="dxa"/>
            <w:hideMark/>
          </w:tcPr>
          <w:p w14:paraId="1C69D49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ACF3022" w14:textId="77777777" w:rsidTr="00A94784">
        <w:trPr>
          <w:trHeight w:val="415"/>
        </w:trPr>
        <w:tc>
          <w:tcPr>
            <w:tcW w:w="697" w:type="dxa"/>
            <w:vMerge w:val="restart"/>
            <w:hideMark/>
          </w:tcPr>
          <w:p w14:paraId="71DD77A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w:t>
            </w:r>
          </w:p>
        </w:tc>
        <w:tc>
          <w:tcPr>
            <w:tcW w:w="1466" w:type="dxa"/>
            <w:vMerge/>
            <w:hideMark/>
          </w:tcPr>
          <w:p w14:paraId="5844246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9362CA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 Hỗn hợp và dung dịch (tiết 2)</w:t>
            </w:r>
          </w:p>
        </w:tc>
        <w:tc>
          <w:tcPr>
            <w:tcW w:w="1178" w:type="dxa"/>
            <w:vAlign w:val="center"/>
            <w:hideMark/>
          </w:tcPr>
          <w:p w14:paraId="3E5C18A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w:t>
            </w:r>
          </w:p>
        </w:tc>
        <w:tc>
          <w:tcPr>
            <w:tcW w:w="960" w:type="dxa"/>
            <w:vMerge/>
            <w:vAlign w:val="center"/>
            <w:hideMark/>
          </w:tcPr>
          <w:p w14:paraId="6E2B710C"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ign w:val="center"/>
            <w:hideMark/>
          </w:tcPr>
          <w:p w14:paraId="139CCF26"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1C3ACF7"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8FD5277" w14:textId="77777777" w:rsidTr="00A94784">
        <w:trPr>
          <w:trHeight w:val="563"/>
        </w:trPr>
        <w:tc>
          <w:tcPr>
            <w:tcW w:w="697" w:type="dxa"/>
            <w:vMerge/>
            <w:hideMark/>
          </w:tcPr>
          <w:p w14:paraId="09766F3C"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1F9603FA"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5923439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Đặc điểm của chất ở trạng thái rắn, lỏng, khí. Sự biến đổi trạng thái của chất. (Tiết 1)</w:t>
            </w:r>
          </w:p>
        </w:tc>
        <w:tc>
          <w:tcPr>
            <w:tcW w:w="1178" w:type="dxa"/>
            <w:vAlign w:val="center"/>
            <w:hideMark/>
          </w:tcPr>
          <w:p w14:paraId="38E5EE4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w:t>
            </w:r>
          </w:p>
        </w:tc>
        <w:tc>
          <w:tcPr>
            <w:tcW w:w="960" w:type="dxa"/>
            <w:vMerge w:val="restart"/>
            <w:vAlign w:val="center"/>
            <w:hideMark/>
          </w:tcPr>
          <w:p w14:paraId="67F2C02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66C2985E"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25C462F"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7BFA58B" w14:textId="77777777" w:rsidTr="00A94784">
        <w:trPr>
          <w:trHeight w:val="615"/>
        </w:trPr>
        <w:tc>
          <w:tcPr>
            <w:tcW w:w="697" w:type="dxa"/>
            <w:vMerge w:val="restart"/>
            <w:hideMark/>
          </w:tcPr>
          <w:p w14:paraId="69516D7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w:t>
            </w:r>
          </w:p>
        </w:tc>
        <w:tc>
          <w:tcPr>
            <w:tcW w:w="1466" w:type="dxa"/>
            <w:vMerge/>
            <w:hideMark/>
          </w:tcPr>
          <w:p w14:paraId="73E0ED41"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16FAC8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Đặc điểm của chất ở trạng thái rắn, lỏng, khí. Sự biến đổi trạng thái của chất (Tiết 2)</w:t>
            </w:r>
          </w:p>
        </w:tc>
        <w:tc>
          <w:tcPr>
            <w:tcW w:w="1178" w:type="dxa"/>
            <w:vAlign w:val="center"/>
            <w:hideMark/>
          </w:tcPr>
          <w:p w14:paraId="2DFC19A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w:t>
            </w:r>
          </w:p>
        </w:tc>
        <w:tc>
          <w:tcPr>
            <w:tcW w:w="960" w:type="dxa"/>
            <w:vMerge/>
            <w:vAlign w:val="center"/>
            <w:hideMark/>
          </w:tcPr>
          <w:p w14:paraId="3B71BDF1"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159093F4"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688C377"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FF4F5A0" w14:textId="77777777" w:rsidTr="00A94784">
        <w:trPr>
          <w:trHeight w:val="369"/>
        </w:trPr>
        <w:tc>
          <w:tcPr>
            <w:tcW w:w="697" w:type="dxa"/>
            <w:vMerge/>
            <w:hideMark/>
          </w:tcPr>
          <w:p w14:paraId="7E3E7BE4"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3E23D516"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7FB27F2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 Sự biến đổi hóa học của chất. (tiết 1)</w:t>
            </w:r>
          </w:p>
        </w:tc>
        <w:tc>
          <w:tcPr>
            <w:tcW w:w="1178" w:type="dxa"/>
            <w:vAlign w:val="center"/>
            <w:hideMark/>
          </w:tcPr>
          <w:p w14:paraId="7DC6383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w:t>
            </w:r>
          </w:p>
        </w:tc>
        <w:tc>
          <w:tcPr>
            <w:tcW w:w="960" w:type="dxa"/>
            <w:vMerge w:val="restart"/>
            <w:vAlign w:val="center"/>
            <w:hideMark/>
          </w:tcPr>
          <w:p w14:paraId="38687A4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1B27512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4E6125D3"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E119AD3" w14:textId="77777777" w:rsidTr="00A94784">
        <w:trPr>
          <w:trHeight w:val="290"/>
        </w:trPr>
        <w:tc>
          <w:tcPr>
            <w:tcW w:w="697" w:type="dxa"/>
            <w:vMerge w:val="restart"/>
            <w:hideMark/>
          </w:tcPr>
          <w:p w14:paraId="7380037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w:t>
            </w:r>
          </w:p>
        </w:tc>
        <w:tc>
          <w:tcPr>
            <w:tcW w:w="1466" w:type="dxa"/>
            <w:vMerge/>
            <w:hideMark/>
          </w:tcPr>
          <w:p w14:paraId="1112E918"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1D84FBF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 Sự biến đổi hóa học của chất (tiết 2)</w:t>
            </w:r>
          </w:p>
        </w:tc>
        <w:tc>
          <w:tcPr>
            <w:tcW w:w="1178" w:type="dxa"/>
            <w:vAlign w:val="center"/>
            <w:hideMark/>
          </w:tcPr>
          <w:p w14:paraId="11C3CA3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w:t>
            </w:r>
          </w:p>
        </w:tc>
        <w:tc>
          <w:tcPr>
            <w:tcW w:w="960" w:type="dxa"/>
            <w:vMerge/>
            <w:vAlign w:val="center"/>
            <w:hideMark/>
          </w:tcPr>
          <w:p w14:paraId="1F316764"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45581EC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 Biến đổi chất</w:t>
            </w:r>
          </w:p>
        </w:tc>
        <w:tc>
          <w:tcPr>
            <w:tcW w:w="1218" w:type="dxa"/>
            <w:hideMark/>
          </w:tcPr>
          <w:p w14:paraId="60A17BA7"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92940A8" w14:textId="77777777" w:rsidTr="00A94784">
        <w:trPr>
          <w:trHeight w:val="365"/>
        </w:trPr>
        <w:tc>
          <w:tcPr>
            <w:tcW w:w="697" w:type="dxa"/>
            <w:vMerge/>
            <w:hideMark/>
          </w:tcPr>
          <w:p w14:paraId="746D4C5E"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2017A97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6CBE7C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6: Ôn tập chủ đề chất</w:t>
            </w:r>
          </w:p>
        </w:tc>
        <w:tc>
          <w:tcPr>
            <w:tcW w:w="1178" w:type="dxa"/>
            <w:vAlign w:val="center"/>
            <w:hideMark/>
          </w:tcPr>
          <w:p w14:paraId="1786CE8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w:t>
            </w:r>
          </w:p>
        </w:tc>
        <w:tc>
          <w:tcPr>
            <w:tcW w:w="960" w:type="dxa"/>
            <w:vAlign w:val="center"/>
            <w:hideMark/>
          </w:tcPr>
          <w:p w14:paraId="29AEBF3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2FEB0344"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5E91075"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9552126" w14:textId="77777777" w:rsidTr="00A94784">
        <w:trPr>
          <w:trHeight w:val="428"/>
        </w:trPr>
        <w:tc>
          <w:tcPr>
            <w:tcW w:w="697" w:type="dxa"/>
            <w:vMerge w:val="restart"/>
            <w:hideMark/>
          </w:tcPr>
          <w:p w14:paraId="7EA232F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w:t>
            </w:r>
          </w:p>
        </w:tc>
        <w:tc>
          <w:tcPr>
            <w:tcW w:w="1466" w:type="dxa"/>
            <w:vMerge w:val="restart"/>
            <w:vAlign w:val="center"/>
            <w:hideMark/>
          </w:tcPr>
          <w:p w14:paraId="2F890D1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 2: NĂNG LƯỢNG</w:t>
            </w:r>
          </w:p>
        </w:tc>
        <w:tc>
          <w:tcPr>
            <w:tcW w:w="6560" w:type="dxa"/>
            <w:vAlign w:val="center"/>
            <w:hideMark/>
          </w:tcPr>
          <w:p w14:paraId="37C7CE0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7: Vai trò của năng lượng (Tiết 1)</w:t>
            </w:r>
          </w:p>
        </w:tc>
        <w:tc>
          <w:tcPr>
            <w:tcW w:w="1178" w:type="dxa"/>
            <w:vAlign w:val="center"/>
            <w:hideMark/>
          </w:tcPr>
          <w:p w14:paraId="0738800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w:t>
            </w:r>
          </w:p>
        </w:tc>
        <w:tc>
          <w:tcPr>
            <w:tcW w:w="960" w:type="dxa"/>
            <w:vMerge w:val="restart"/>
            <w:vAlign w:val="center"/>
            <w:hideMark/>
          </w:tcPr>
          <w:p w14:paraId="1D941B9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55F3D057"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58C7AF1"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2950309" w14:textId="77777777" w:rsidTr="00A94784">
        <w:trPr>
          <w:trHeight w:val="406"/>
        </w:trPr>
        <w:tc>
          <w:tcPr>
            <w:tcW w:w="697" w:type="dxa"/>
            <w:vMerge/>
            <w:hideMark/>
          </w:tcPr>
          <w:p w14:paraId="51E5B872"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74E1E12D"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18886D8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7: Vai trò của năng lượng (Tiết 2)</w:t>
            </w:r>
          </w:p>
        </w:tc>
        <w:tc>
          <w:tcPr>
            <w:tcW w:w="1178" w:type="dxa"/>
            <w:vAlign w:val="center"/>
            <w:hideMark/>
          </w:tcPr>
          <w:p w14:paraId="44DF1A1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w:t>
            </w:r>
          </w:p>
        </w:tc>
        <w:tc>
          <w:tcPr>
            <w:tcW w:w="960" w:type="dxa"/>
            <w:vMerge/>
            <w:vAlign w:val="center"/>
            <w:hideMark/>
          </w:tcPr>
          <w:p w14:paraId="3DF84E07"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79D6376F"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2A1995D0"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24A50DF" w14:textId="77777777" w:rsidTr="00A94784">
        <w:trPr>
          <w:trHeight w:val="425"/>
        </w:trPr>
        <w:tc>
          <w:tcPr>
            <w:tcW w:w="697" w:type="dxa"/>
            <w:vMerge w:val="restart"/>
            <w:hideMark/>
          </w:tcPr>
          <w:p w14:paraId="19A24C2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w:t>
            </w:r>
          </w:p>
        </w:tc>
        <w:tc>
          <w:tcPr>
            <w:tcW w:w="1466" w:type="dxa"/>
            <w:vMerge/>
            <w:hideMark/>
          </w:tcPr>
          <w:p w14:paraId="024F825B"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F4893E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Sử dụng năng lượng điện. (Tiết 1)</w:t>
            </w:r>
          </w:p>
        </w:tc>
        <w:tc>
          <w:tcPr>
            <w:tcW w:w="1178" w:type="dxa"/>
            <w:vAlign w:val="center"/>
            <w:hideMark/>
          </w:tcPr>
          <w:p w14:paraId="5E5F039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w:t>
            </w:r>
          </w:p>
        </w:tc>
        <w:tc>
          <w:tcPr>
            <w:tcW w:w="960" w:type="dxa"/>
            <w:vMerge w:val="restart"/>
            <w:vAlign w:val="center"/>
            <w:hideMark/>
          </w:tcPr>
          <w:p w14:paraId="7E1AE18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684AA7B2"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13104596"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19E4E83B" w14:textId="77777777" w:rsidTr="00A94784">
        <w:trPr>
          <w:trHeight w:val="417"/>
        </w:trPr>
        <w:tc>
          <w:tcPr>
            <w:tcW w:w="697" w:type="dxa"/>
            <w:vMerge/>
            <w:hideMark/>
          </w:tcPr>
          <w:p w14:paraId="280D82DC"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2961F18A"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2D7BF6C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Sử dụng năng lượng điện. (Tiết 2)</w:t>
            </w:r>
          </w:p>
        </w:tc>
        <w:tc>
          <w:tcPr>
            <w:tcW w:w="1178" w:type="dxa"/>
            <w:vAlign w:val="center"/>
            <w:hideMark/>
          </w:tcPr>
          <w:p w14:paraId="07B6FA4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w:t>
            </w:r>
          </w:p>
        </w:tc>
        <w:tc>
          <w:tcPr>
            <w:tcW w:w="960" w:type="dxa"/>
            <w:vMerge/>
            <w:vAlign w:val="center"/>
            <w:hideMark/>
          </w:tcPr>
          <w:p w14:paraId="11AB2772"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6E14EABF"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337E9347"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C105740" w14:textId="77777777" w:rsidTr="00A94784">
        <w:trPr>
          <w:trHeight w:val="595"/>
        </w:trPr>
        <w:tc>
          <w:tcPr>
            <w:tcW w:w="697" w:type="dxa"/>
            <w:vMerge w:val="restart"/>
            <w:hideMark/>
          </w:tcPr>
          <w:p w14:paraId="7DADE65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w:t>
            </w:r>
          </w:p>
        </w:tc>
        <w:tc>
          <w:tcPr>
            <w:tcW w:w="1466" w:type="dxa"/>
            <w:vMerge/>
            <w:hideMark/>
          </w:tcPr>
          <w:p w14:paraId="136984D3"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52194C9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9: Mạch điện đơn giản. Vật dẫn điện và vật cách điện. (tiết 1)</w:t>
            </w:r>
          </w:p>
        </w:tc>
        <w:tc>
          <w:tcPr>
            <w:tcW w:w="1178" w:type="dxa"/>
            <w:vAlign w:val="center"/>
            <w:hideMark/>
          </w:tcPr>
          <w:p w14:paraId="2F9B668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w:t>
            </w:r>
          </w:p>
        </w:tc>
        <w:tc>
          <w:tcPr>
            <w:tcW w:w="960" w:type="dxa"/>
            <w:noWrap/>
            <w:vAlign w:val="center"/>
            <w:hideMark/>
          </w:tcPr>
          <w:p w14:paraId="77B98C6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244B53AF"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8D63085"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CE36CC3" w14:textId="77777777" w:rsidTr="00A94784">
        <w:trPr>
          <w:trHeight w:val="349"/>
        </w:trPr>
        <w:tc>
          <w:tcPr>
            <w:tcW w:w="697" w:type="dxa"/>
            <w:vMerge/>
            <w:hideMark/>
          </w:tcPr>
          <w:p w14:paraId="29F012AF"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7A0994A5" w14:textId="77777777" w:rsidR="00D301F9" w:rsidRPr="001953F6" w:rsidRDefault="00D301F9" w:rsidP="00D301F9">
            <w:pPr>
              <w:spacing w:before="0" w:after="0"/>
              <w:rPr>
                <w:rFonts w:ascii="Times New Roman" w:hAnsi="Times New Roman"/>
                <w:b/>
                <w:bCs/>
                <w:sz w:val="26"/>
                <w:szCs w:val="26"/>
                <w:lang w:eastAsia="ja-JP"/>
              </w:rPr>
            </w:pPr>
          </w:p>
        </w:tc>
        <w:tc>
          <w:tcPr>
            <w:tcW w:w="6560" w:type="dxa"/>
            <w:noWrap/>
            <w:vAlign w:val="center"/>
            <w:hideMark/>
          </w:tcPr>
          <w:p w14:paraId="5C986C4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Ôn tập giữa HK1</w:t>
            </w:r>
          </w:p>
        </w:tc>
        <w:tc>
          <w:tcPr>
            <w:tcW w:w="1178" w:type="dxa"/>
            <w:vAlign w:val="center"/>
            <w:hideMark/>
          </w:tcPr>
          <w:p w14:paraId="5E8001F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18</w:t>
            </w:r>
          </w:p>
        </w:tc>
        <w:tc>
          <w:tcPr>
            <w:tcW w:w="960" w:type="dxa"/>
            <w:vAlign w:val="center"/>
            <w:hideMark/>
          </w:tcPr>
          <w:p w14:paraId="6FD856D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598773F4"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3C78445D"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190D099" w14:textId="77777777" w:rsidTr="00A94784">
        <w:trPr>
          <w:trHeight w:val="695"/>
        </w:trPr>
        <w:tc>
          <w:tcPr>
            <w:tcW w:w="697" w:type="dxa"/>
            <w:vMerge w:val="restart"/>
            <w:hideMark/>
          </w:tcPr>
          <w:p w14:paraId="6BD071E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w:t>
            </w:r>
          </w:p>
        </w:tc>
        <w:tc>
          <w:tcPr>
            <w:tcW w:w="1466" w:type="dxa"/>
            <w:vMerge/>
            <w:hideMark/>
          </w:tcPr>
          <w:p w14:paraId="36AE3E2D"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5594120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9: Mạch điện đơn giản. Vật dẫn điện và vật cách điện. (tiết 2)</w:t>
            </w:r>
          </w:p>
        </w:tc>
        <w:tc>
          <w:tcPr>
            <w:tcW w:w="1178" w:type="dxa"/>
            <w:vAlign w:val="center"/>
            <w:hideMark/>
          </w:tcPr>
          <w:p w14:paraId="2C853E1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19</w:t>
            </w:r>
          </w:p>
        </w:tc>
        <w:tc>
          <w:tcPr>
            <w:tcW w:w="960" w:type="dxa"/>
            <w:noWrap/>
            <w:vAlign w:val="center"/>
            <w:hideMark/>
          </w:tcPr>
          <w:p w14:paraId="0EAAAE47"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44EC91B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Stem:Làm đèn Trung thu</w:t>
            </w:r>
          </w:p>
        </w:tc>
        <w:tc>
          <w:tcPr>
            <w:tcW w:w="1218" w:type="dxa"/>
            <w:hideMark/>
          </w:tcPr>
          <w:p w14:paraId="429DFA1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95BC462" w14:textId="77777777" w:rsidTr="00A94784">
        <w:trPr>
          <w:trHeight w:val="407"/>
        </w:trPr>
        <w:tc>
          <w:tcPr>
            <w:tcW w:w="697" w:type="dxa"/>
            <w:vMerge/>
            <w:hideMark/>
          </w:tcPr>
          <w:p w14:paraId="6B9F61E9"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5C7C09CD"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1D90D58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10: Năng lượng chất đốt (tiết 1)</w:t>
            </w:r>
          </w:p>
        </w:tc>
        <w:tc>
          <w:tcPr>
            <w:tcW w:w="1178" w:type="dxa"/>
            <w:vAlign w:val="center"/>
            <w:hideMark/>
          </w:tcPr>
          <w:p w14:paraId="585BECD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20</w:t>
            </w:r>
          </w:p>
        </w:tc>
        <w:tc>
          <w:tcPr>
            <w:tcW w:w="960" w:type="dxa"/>
            <w:vMerge w:val="restart"/>
            <w:vAlign w:val="center"/>
            <w:hideMark/>
          </w:tcPr>
          <w:p w14:paraId="5999BD4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7A006B4B"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D211627"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80D0BF9" w14:textId="77777777" w:rsidTr="00A94784">
        <w:trPr>
          <w:trHeight w:val="419"/>
        </w:trPr>
        <w:tc>
          <w:tcPr>
            <w:tcW w:w="697" w:type="dxa"/>
            <w:vMerge w:val="restart"/>
            <w:hideMark/>
          </w:tcPr>
          <w:p w14:paraId="5089EB4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lastRenderedPageBreak/>
              <w:t>11</w:t>
            </w:r>
          </w:p>
        </w:tc>
        <w:tc>
          <w:tcPr>
            <w:tcW w:w="1466" w:type="dxa"/>
            <w:vMerge/>
            <w:hideMark/>
          </w:tcPr>
          <w:p w14:paraId="56149AA6"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F7DBC8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10: Năng lượng chất đốt (tiết 2)</w:t>
            </w:r>
          </w:p>
        </w:tc>
        <w:tc>
          <w:tcPr>
            <w:tcW w:w="1178" w:type="dxa"/>
            <w:vAlign w:val="center"/>
            <w:hideMark/>
          </w:tcPr>
          <w:p w14:paraId="45B75CC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21</w:t>
            </w:r>
          </w:p>
        </w:tc>
        <w:tc>
          <w:tcPr>
            <w:tcW w:w="960" w:type="dxa"/>
            <w:vMerge/>
            <w:vAlign w:val="center"/>
            <w:hideMark/>
          </w:tcPr>
          <w:p w14:paraId="266F9D0F"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22E8FC9A"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F2F639B"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42120FE" w14:textId="77777777" w:rsidTr="00A94784">
        <w:trPr>
          <w:trHeight w:val="702"/>
        </w:trPr>
        <w:tc>
          <w:tcPr>
            <w:tcW w:w="697" w:type="dxa"/>
            <w:vMerge/>
            <w:hideMark/>
          </w:tcPr>
          <w:p w14:paraId="6791210D"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45ADE882"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BBD959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11: Sử dụng năng lượng mặt trời, năng lượng gió, năng lượng nước chảy (Tiết 1)</w:t>
            </w:r>
          </w:p>
        </w:tc>
        <w:tc>
          <w:tcPr>
            <w:tcW w:w="1178" w:type="dxa"/>
            <w:vAlign w:val="center"/>
            <w:hideMark/>
          </w:tcPr>
          <w:p w14:paraId="731FF3C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22</w:t>
            </w:r>
          </w:p>
        </w:tc>
        <w:tc>
          <w:tcPr>
            <w:tcW w:w="960" w:type="dxa"/>
            <w:vMerge w:val="restart"/>
            <w:vAlign w:val="center"/>
            <w:hideMark/>
          </w:tcPr>
          <w:p w14:paraId="2BD80F2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2067" w:type="dxa"/>
            <w:vAlign w:val="center"/>
            <w:hideMark/>
          </w:tcPr>
          <w:p w14:paraId="1ACA40BC"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C221F8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03621167" w14:textId="77777777" w:rsidTr="00A94784">
        <w:trPr>
          <w:trHeight w:val="698"/>
        </w:trPr>
        <w:tc>
          <w:tcPr>
            <w:tcW w:w="697" w:type="dxa"/>
            <w:vMerge w:val="restart"/>
            <w:hideMark/>
          </w:tcPr>
          <w:p w14:paraId="25FB6FA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w:t>
            </w:r>
          </w:p>
        </w:tc>
        <w:tc>
          <w:tcPr>
            <w:tcW w:w="1466" w:type="dxa"/>
            <w:vMerge/>
            <w:hideMark/>
          </w:tcPr>
          <w:p w14:paraId="39F799D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AD6633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11: Sử dụng năng lượng mặt trời, năng lượng gió, năng lượng nước chảy (Tiết 2)</w:t>
            </w:r>
          </w:p>
        </w:tc>
        <w:tc>
          <w:tcPr>
            <w:tcW w:w="1178" w:type="dxa"/>
            <w:vAlign w:val="center"/>
            <w:hideMark/>
          </w:tcPr>
          <w:p w14:paraId="3DA9FE9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23</w:t>
            </w:r>
          </w:p>
        </w:tc>
        <w:tc>
          <w:tcPr>
            <w:tcW w:w="960" w:type="dxa"/>
            <w:vMerge/>
            <w:vAlign w:val="center"/>
            <w:hideMark/>
          </w:tcPr>
          <w:p w14:paraId="3D98C232"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restart"/>
            <w:vAlign w:val="center"/>
            <w:hideMark/>
          </w:tcPr>
          <w:p w14:paraId="285EBBC0" w14:textId="77777777" w:rsidR="00D301F9" w:rsidRPr="001953F6" w:rsidRDefault="00D301F9" w:rsidP="00D301F9">
            <w:pPr>
              <w:spacing w:before="0" w:after="0"/>
              <w:rPr>
                <w:rFonts w:ascii="Times New Roman" w:hAnsi="Times New Roman"/>
                <w:sz w:val="26"/>
                <w:szCs w:val="26"/>
                <w:lang w:eastAsia="ja-JP"/>
              </w:rPr>
            </w:pPr>
          </w:p>
          <w:p w14:paraId="5555887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 Mô hình thuyền buồm</w:t>
            </w:r>
          </w:p>
        </w:tc>
        <w:tc>
          <w:tcPr>
            <w:tcW w:w="1218" w:type="dxa"/>
            <w:hideMark/>
          </w:tcPr>
          <w:p w14:paraId="4D605322"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102D561" w14:textId="77777777" w:rsidTr="00A94784">
        <w:trPr>
          <w:trHeight w:val="615"/>
        </w:trPr>
        <w:tc>
          <w:tcPr>
            <w:tcW w:w="697" w:type="dxa"/>
            <w:vMerge/>
            <w:hideMark/>
          </w:tcPr>
          <w:p w14:paraId="64424BEC"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5E677CB7"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3286C7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11: Sử dụng năng lượng mặt trời, năng lượng gió, năng lượng nước chảy (Tiết 3)</w:t>
            </w:r>
          </w:p>
        </w:tc>
        <w:tc>
          <w:tcPr>
            <w:tcW w:w="1178" w:type="dxa"/>
            <w:vAlign w:val="center"/>
            <w:hideMark/>
          </w:tcPr>
          <w:p w14:paraId="00D6185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24</w:t>
            </w:r>
          </w:p>
        </w:tc>
        <w:tc>
          <w:tcPr>
            <w:tcW w:w="960" w:type="dxa"/>
            <w:vMerge/>
            <w:vAlign w:val="center"/>
            <w:hideMark/>
          </w:tcPr>
          <w:p w14:paraId="30701519"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ign w:val="center"/>
            <w:hideMark/>
          </w:tcPr>
          <w:p w14:paraId="56E63DF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9E428E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1BE566A" w14:textId="77777777" w:rsidTr="00A94784">
        <w:trPr>
          <w:trHeight w:val="347"/>
        </w:trPr>
        <w:tc>
          <w:tcPr>
            <w:tcW w:w="697" w:type="dxa"/>
            <w:vMerge w:val="restart"/>
            <w:hideMark/>
          </w:tcPr>
          <w:p w14:paraId="04C0B67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w:t>
            </w:r>
          </w:p>
        </w:tc>
        <w:tc>
          <w:tcPr>
            <w:tcW w:w="1466" w:type="dxa"/>
            <w:vMerge/>
            <w:hideMark/>
          </w:tcPr>
          <w:p w14:paraId="7023DC79"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2ACDFC7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12: Ôn tập chủ đề năng lượng</w:t>
            </w:r>
          </w:p>
        </w:tc>
        <w:tc>
          <w:tcPr>
            <w:tcW w:w="1178" w:type="dxa"/>
            <w:vAlign w:val="center"/>
            <w:hideMark/>
          </w:tcPr>
          <w:p w14:paraId="3B5BAB2A" w14:textId="2D6293AF" w:rsidR="00D301F9" w:rsidRPr="001953F6" w:rsidRDefault="008A79B7" w:rsidP="00D301F9">
            <w:pPr>
              <w:spacing w:before="0" w:after="0"/>
              <w:jc w:val="center"/>
              <w:rPr>
                <w:rFonts w:ascii="Times New Roman" w:hAnsi="Times New Roman"/>
                <w:sz w:val="26"/>
                <w:szCs w:val="26"/>
                <w:lang w:eastAsia="ja-JP"/>
              </w:rPr>
            </w:pPr>
            <w:r w:rsidRPr="001953F6">
              <w:rPr>
                <w:rFonts w:ascii="Times New Roman" w:hAnsi="Times New Roman"/>
                <w:noProof/>
              </w:rPr>
              <mc:AlternateContent>
                <mc:Choice Requires="wps">
                  <w:drawing>
                    <wp:anchor distT="4294967295" distB="4294967295" distL="114300" distR="114300" simplePos="0" relativeHeight="251664384" behindDoc="0" locked="0" layoutInCell="1" allowOverlap="1" wp14:anchorId="664D0F29" wp14:editId="111D556B">
                      <wp:simplePos x="0" y="0"/>
                      <wp:positionH relativeFrom="column">
                        <wp:posOffset>663575</wp:posOffset>
                      </wp:positionH>
                      <wp:positionV relativeFrom="paragraph">
                        <wp:posOffset>1904</wp:posOffset>
                      </wp:positionV>
                      <wp:extent cx="677545" cy="0"/>
                      <wp:effectExtent l="0" t="0" r="0" b="0"/>
                      <wp:wrapNone/>
                      <wp:docPr id="12338820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AD20EA"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5pt,.15pt" to="10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">
                      <o:lock v:ext="edit" shapetype="f"/>
                    </v:line>
                  </w:pict>
                </mc:Fallback>
              </mc:AlternateContent>
            </w:r>
            <w:r w:rsidR="00D301F9" w:rsidRPr="001953F6">
              <w:rPr>
                <w:rFonts w:ascii="Times New Roman" w:hAnsi="Times New Roman"/>
                <w:sz w:val="26"/>
                <w:szCs w:val="26"/>
                <w:lang w:eastAsia="ja-JP"/>
              </w:rPr>
              <w:t>25</w:t>
            </w:r>
          </w:p>
        </w:tc>
        <w:tc>
          <w:tcPr>
            <w:tcW w:w="960" w:type="dxa"/>
            <w:vMerge/>
            <w:vAlign w:val="center"/>
            <w:hideMark/>
          </w:tcPr>
          <w:p w14:paraId="46C231BD"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22FB0471"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12E6224B"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2FD336F" w14:textId="77777777" w:rsidTr="00A94784">
        <w:trPr>
          <w:trHeight w:val="409"/>
        </w:trPr>
        <w:tc>
          <w:tcPr>
            <w:tcW w:w="697" w:type="dxa"/>
            <w:vMerge/>
            <w:hideMark/>
          </w:tcPr>
          <w:p w14:paraId="1E05D8B5"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val="restart"/>
            <w:vAlign w:val="center"/>
            <w:hideMark/>
          </w:tcPr>
          <w:p w14:paraId="61575412"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 3: THỰC VẬT VÀ ĐỘNG VẬT</w:t>
            </w:r>
          </w:p>
        </w:tc>
        <w:tc>
          <w:tcPr>
            <w:tcW w:w="6560" w:type="dxa"/>
            <w:vAlign w:val="center"/>
            <w:hideMark/>
          </w:tcPr>
          <w:p w14:paraId="6E4118D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13: Sinh sản của thực vật có hoa (Tiết 1)</w:t>
            </w:r>
          </w:p>
        </w:tc>
        <w:tc>
          <w:tcPr>
            <w:tcW w:w="1178" w:type="dxa"/>
            <w:vAlign w:val="center"/>
            <w:hideMark/>
          </w:tcPr>
          <w:p w14:paraId="5262FC4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26</w:t>
            </w:r>
          </w:p>
        </w:tc>
        <w:tc>
          <w:tcPr>
            <w:tcW w:w="960" w:type="dxa"/>
            <w:vMerge w:val="restart"/>
            <w:vAlign w:val="center"/>
            <w:hideMark/>
          </w:tcPr>
          <w:p w14:paraId="3A75C3C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52E39C47"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0EF2F7B"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402C0B4" w14:textId="77777777" w:rsidTr="00A94784">
        <w:trPr>
          <w:trHeight w:val="416"/>
        </w:trPr>
        <w:tc>
          <w:tcPr>
            <w:tcW w:w="697" w:type="dxa"/>
            <w:vMerge w:val="restart"/>
            <w:hideMark/>
          </w:tcPr>
          <w:p w14:paraId="76AB1A8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w:t>
            </w:r>
          </w:p>
        </w:tc>
        <w:tc>
          <w:tcPr>
            <w:tcW w:w="1466" w:type="dxa"/>
            <w:vMerge/>
            <w:hideMark/>
          </w:tcPr>
          <w:p w14:paraId="1D261732"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5954A4C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13: Sinh sản của thực vật có hoa (Tiết 2)</w:t>
            </w:r>
          </w:p>
        </w:tc>
        <w:tc>
          <w:tcPr>
            <w:tcW w:w="1178" w:type="dxa"/>
            <w:vAlign w:val="center"/>
            <w:hideMark/>
          </w:tcPr>
          <w:p w14:paraId="1F41D79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27</w:t>
            </w:r>
          </w:p>
        </w:tc>
        <w:tc>
          <w:tcPr>
            <w:tcW w:w="960" w:type="dxa"/>
            <w:vMerge/>
            <w:vAlign w:val="center"/>
            <w:hideMark/>
          </w:tcPr>
          <w:p w14:paraId="3BF93E6F"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63DCFC1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2FC00168"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E1CA2B7" w14:textId="77777777" w:rsidTr="00A94784">
        <w:trPr>
          <w:trHeight w:val="408"/>
        </w:trPr>
        <w:tc>
          <w:tcPr>
            <w:tcW w:w="697" w:type="dxa"/>
            <w:vMerge/>
            <w:hideMark/>
          </w:tcPr>
          <w:p w14:paraId="28A7B600"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44FDD42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58C1825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14: Sự phát triển của cây con (Tiết 1)</w:t>
            </w:r>
          </w:p>
        </w:tc>
        <w:tc>
          <w:tcPr>
            <w:tcW w:w="1178" w:type="dxa"/>
            <w:vAlign w:val="center"/>
            <w:hideMark/>
          </w:tcPr>
          <w:p w14:paraId="12B1FBB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28</w:t>
            </w:r>
          </w:p>
        </w:tc>
        <w:tc>
          <w:tcPr>
            <w:tcW w:w="960" w:type="dxa"/>
            <w:vMerge w:val="restart"/>
            <w:vAlign w:val="center"/>
            <w:hideMark/>
          </w:tcPr>
          <w:p w14:paraId="5112EA4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2067" w:type="dxa"/>
            <w:vAlign w:val="center"/>
            <w:hideMark/>
          </w:tcPr>
          <w:p w14:paraId="5DB2B295"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2B79E395"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930C57B" w14:textId="77777777" w:rsidTr="00A94784">
        <w:trPr>
          <w:trHeight w:val="413"/>
        </w:trPr>
        <w:tc>
          <w:tcPr>
            <w:tcW w:w="697" w:type="dxa"/>
            <w:vMerge w:val="restart"/>
            <w:hideMark/>
          </w:tcPr>
          <w:p w14:paraId="2B9B53A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w:t>
            </w:r>
          </w:p>
        </w:tc>
        <w:tc>
          <w:tcPr>
            <w:tcW w:w="1466" w:type="dxa"/>
            <w:vMerge/>
            <w:hideMark/>
          </w:tcPr>
          <w:p w14:paraId="00E4C2E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314CE5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14: Sự phát triển của cây con (Tiết 2)</w:t>
            </w:r>
          </w:p>
        </w:tc>
        <w:tc>
          <w:tcPr>
            <w:tcW w:w="1178" w:type="dxa"/>
            <w:vAlign w:val="center"/>
            <w:hideMark/>
          </w:tcPr>
          <w:p w14:paraId="303D881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29</w:t>
            </w:r>
          </w:p>
        </w:tc>
        <w:tc>
          <w:tcPr>
            <w:tcW w:w="960" w:type="dxa"/>
            <w:vMerge/>
            <w:vAlign w:val="center"/>
            <w:hideMark/>
          </w:tcPr>
          <w:p w14:paraId="439B02DF"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2CC9EC0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 Trồng cây không hạt</w:t>
            </w:r>
          </w:p>
        </w:tc>
        <w:tc>
          <w:tcPr>
            <w:tcW w:w="1218" w:type="dxa"/>
            <w:hideMark/>
          </w:tcPr>
          <w:p w14:paraId="59714354"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07D7BB6" w14:textId="77777777" w:rsidTr="00A94784">
        <w:trPr>
          <w:trHeight w:val="420"/>
        </w:trPr>
        <w:tc>
          <w:tcPr>
            <w:tcW w:w="697" w:type="dxa"/>
            <w:vMerge/>
            <w:hideMark/>
          </w:tcPr>
          <w:p w14:paraId="0F14E2F8"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2F53EB0F"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16D634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14: Sự phát triển của cây con (Tiết 3)</w:t>
            </w:r>
          </w:p>
        </w:tc>
        <w:tc>
          <w:tcPr>
            <w:tcW w:w="1178" w:type="dxa"/>
            <w:vAlign w:val="center"/>
            <w:hideMark/>
          </w:tcPr>
          <w:p w14:paraId="1C87A4C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30</w:t>
            </w:r>
          </w:p>
        </w:tc>
        <w:tc>
          <w:tcPr>
            <w:tcW w:w="960" w:type="dxa"/>
            <w:vMerge/>
            <w:vAlign w:val="center"/>
            <w:hideMark/>
          </w:tcPr>
          <w:p w14:paraId="1AC8CF98"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24D0AC46"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46DB9CA"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181A3D94" w14:textId="77777777" w:rsidTr="00A94784">
        <w:trPr>
          <w:trHeight w:val="412"/>
        </w:trPr>
        <w:tc>
          <w:tcPr>
            <w:tcW w:w="697" w:type="dxa"/>
            <w:vMerge w:val="restart"/>
            <w:hideMark/>
          </w:tcPr>
          <w:p w14:paraId="58FFBC5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w:t>
            </w:r>
          </w:p>
        </w:tc>
        <w:tc>
          <w:tcPr>
            <w:tcW w:w="1466" w:type="dxa"/>
            <w:vMerge/>
            <w:hideMark/>
          </w:tcPr>
          <w:p w14:paraId="65EA7EBF"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700D575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15: Sinh sản của động vật (Tiết 1)</w:t>
            </w:r>
          </w:p>
        </w:tc>
        <w:tc>
          <w:tcPr>
            <w:tcW w:w="1178" w:type="dxa"/>
            <w:vAlign w:val="center"/>
            <w:hideMark/>
          </w:tcPr>
          <w:p w14:paraId="4ADCFC1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31</w:t>
            </w:r>
          </w:p>
        </w:tc>
        <w:tc>
          <w:tcPr>
            <w:tcW w:w="960" w:type="dxa"/>
            <w:vMerge w:val="restart"/>
            <w:vAlign w:val="center"/>
            <w:hideMark/>
          </w:tcPr>
          <w:p w14:paraId="1AC0343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5A9FA906"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3A2427DE"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58F7918D" w14:textId="77777777" w:rsidTr="00A94784">
        <w:trPr>
          <w:trHeight w:val="417"/>
        </w:trPr>
        <w:tc>
          <w:tcPr>
            <w:tcW w:w="697" w:type="dxa"/>
            <w:vMerge/>
            <w:hideMark/>
          </w:tcPr>
          <w:p w14:paraId="41B906A5"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7240C466"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9BB82C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15: Sinh sản của động vật (Tiết 2)</w:t>
            </w:r>
          </w:p>
        </w:tc>
        <w:tc>
          <w:tcPr>
            <w:tcW w:w="1178" w:type="dxa"/>
            <w:vAlign w:val="center"/>
            <w:hideMark/>
          </w:tcPr>
          <w:p w14:paraId="6995D52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32</w:t>
            </w:r>
          </w:p>
        </w:tc>
        <w:tc>
          <w:tcPr>
            <w:tcW w:w="960" w:type="dxa"/>
            <w:vMerge/>
            <w:vAlign w:val="center"/>
            <w:hideMark/>
          </w:tcPr>
          <w:p w14:paraId="341F1B7A"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286DD6C9"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18D5B117"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662BDA4" w14:textId="77777777" w:rsidTr="00A94784">
        <w:trPr>
          <w:trHeight w:val="409"/>
        </w:trPr>
        <w:tc>
          <w:tcPr>
            <w:tcW w:w="697" w:type="dxa"/>
            <w:vMerge w:val="restart"/>
            <w:hideMark/>
          </w:tcPr>
          <w:p w14:paraId="2C97B20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w:t>
            </w:r>
          </w:p>
        </w:tc>
        <w:tc>
          <w:tcPr>
            <w:tcW w:w="1466" w:type="dxa"/>
            <w:vMerge/>
            <w:hideMark/>
          </w:tcPr>
          <w:p w14:paraId="52958E48"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E8054E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16: Vòng đời và sự phát triển của động vật (Tiết 1)</w:t>
            </w:r>
          </w:p>
        </w:tc>
        <w:tc>
          <w:tcPr>
            <w:tcW w:w="1178" w:type="dxa"/>
            <w:vAlign w:val="center"/>
            <w:hideMark/>
          </w:tcPr>
          <w:p w14:paraId="2C45AEE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33</w:t>
            </w:r>
          </w:p>
        </w:tc>
        <w:tc>
          <w:tcPr>
            <w:tcW w:w="960" w:type="dxa"/>
            <w:vMerge w:val="restart"/>
            <w:vAlign w:val="center"/>
            <w:hideMark/>
          </w:tcPr>
          <w:p w14:paraId="0852D7D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6D2F0E5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Dạy học ngoài trời</w:t>
            </w:r>
          </w:p>
        </w:tc>
        <w:tc>
          <w:tcPr>
            <w:tcW w:w="1218" w:type="dxa"/>
            <w:hideMark/>
          </w:tcPr>
          <w:p w14:paraId="4147465A"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19A663E9" w14:textId="77777777" w:rsidTr="00A94784">
        <w:trPr>
          <w:trHeight w:val="430"/>
        </w:trPr>
        <w:tc>
          <w:tcPr>
            <w:tcW w:w="697" w:type="dxa"/>
            <w:vMerge/>
            <w:hideMark/>
          </w:tcPr>
          <w:p w14:paraId="75121956"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5262F38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92447B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16: Vòng đời và sự phát triển của động vật (Tiết 2)</w:t>
            </w:r>
          </w:p>
        </w:tc>
        <w:tc>
          <w:tcPr>
            <w:tcW w:w="1178" w:type="dxa"/>
            <w:vAlign w:val="center"/>
            <w:hideMark/>
          </w:tcPr>
          <w:p w14:paraId="3FDF5B7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34</w:t>
            </w:r>
          </w:p>
        </w:tc>
        <w:tc>
          <w:tcPr>
            <w:tcW w:w="960" w:type="dxa"/>
            <w:vMerge/>
            <w:vAlign w:val="center"/>
            <w:hideMark/>
          </w:tcPr>
          <w:p w14:paraId="76C4E255"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7A2BCB9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 Mô hình vòng đời của động vật</w:t>
            </w:r>
          </w:p>
        </w:tc>
        <w:tc>
          <w:tcPr>
            <w:tcW w:w="1218" w:type="dxa"/>
            <w:hideMark/>
          </w:tcPr>
          <w:p w14:paraId="7D2F463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0AB36B2F" w14:textId="77777777" w:rsidTr="00A94784">
        <w:trPr>
          <w:trHeight w:val="304"/>
        </w:trPr>
        <w:tc>
          <w:tcPr>
            <w:tcW w:w="697" w:type="dxa"/>
            <w:vMerge w:val="restart"/>
            <w:hideMark/>
          </w:tcPr>
          <w:p w14:paraId="1F539BB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18</w:t>
            </w:r>
          </w:p>
        </w:tc>
        <w:tc>
          <w:tcPr>
            <w:tcW w:w="1466" w:type="dxa"/>
            <w:vMerge w:val="restart"/>
            <w:vAlign w:val="center"/>
            <w:hideMark/>
          </w:tcPr>
          <w:p w14:paraId="65898C8D"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ÔN TẬP KIỂM TRA</w:t>
            </w:r>
          </w:p>
        </w:tc>
        <w:tc>
          <w:tcPr>
            <w:tcW w:w="6560" w:type="dxa"/>
            <w:noWrap/>
            <w:vAlign w:val="center"/>
            <w:hideMark/>
          </w:tcPr>
          <w:p w14:paraId="68E1EB9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Ôn tập cuối kỳ 1</w:t>
            </w:r>
          </w:p>
        </w:tc>
        <w:tc>
          <w:tcPr>
            <w:tcW w:w="1178" w:type="dxa"/>
            <w:vAlign w:val="center"/>
            <w:hideMark/>
          </w:tcPr>
          <w:p w14:paraId="3E17EF0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35</w:t>
            </w:r>
          </w:p>
        </w:tc>
        <w:tc>
          <w:tcPr>
            <w:tcW w:w="960" w:type="dxa"/>
            <w:vAlign w:val="center"/>
            <w:hideMark/>
          </w:tcPr>
          <w:p w14:paraId="373A8E7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5C78C67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2062D5DE"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5E390B8" w14:textId="77777777" w:rsidTr="00A94784">
        <w:trPr>
          <w:trHeight w:val="380"/>
        </w:trPr>
        <w:tc>
          <w:tcPr>
            <w:tcW w:w="697" w:type="dxa"/>
            <w:vMerge/>
            <w:hideMark/>
          </w:tcPr>
          <w:p w14:paraId="2023B322"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149BD6A7" w14:textId="77777777" w:rsidR="00D301F9" w:rsidRPr="001953F6" w:rsidRDefault="00D301F9" w:rsidP="00D301F9">
            <w:pPr>
              <w:spacing w:before="0" w:after="0"/>
              <w:rPr>
                <w:rFonts w:ascii="Times New Roman" w:hAnsi="Times New Roman"/>
                <w:b/>
                <w:bCs/>
                <w:sz w:val="26"/>
                <w:szCs w:val="26"/>
                <w:lang w:eastAsia="ja-JP"/>
              </w:rPr>
            </w:pPr>
          </w:p>
        </w:tc>
        <w:tc>
          <w:tcPr>
            <w:tcW w:w="6560" w:type="dxa"/>
            <w:noWrap/>
            <w:vAlign w:val="center"/>
            <w:hideMark/>
          </w:tcPr>
          <w:p w14:paraId="39867A1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Kiểm tra cuối kỳ 1</w:t>
            </w:r>
          </w:p>
        </w:tc>
        <w:tc>
          <w:tcPr>
            <w:tcW w:w="1178" w:type="dxa"/>
            <w:vAlign w:val="center"/>
            <w:hideMark/>
          </w:tcPr>
          <w:p w14:paraId="7706B1B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36</w:t>
            </w:r>
          </w:p>
        </w:tc>
        <w:tc>
          <w:tcPr>
            <w:tcW w:w="960" w:type="dxa"/>
            <w:vAlign w:val="center"/>
            <w:hideMark/>
          </w:tcPr>
          <w:p w14:paraId="56DDF41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1BE9A1AC"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CEC075E"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336DD1A" w14:textId="77777777" w:rsidTr="00A94784">
        <w:trPr>
          <w:trHeight w:val="413"/>
        </w:trPr>
        <w:tc>
          <w:tcPr>
            <w:tcW w:w="697" w:type="dxa"/>
            <w:vMerge w:val="restart"/>
            <w:hideMark/>
          </w:tcPr>
          <w:p w14:paraId="7633A82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19</w:t>
            </w:r>
          </w:p>
        </w:tc>
        <w:tc>
          <w:tcPr>
            <w:tcW w:w="1466" w:type="dxa"/>
            <w:vMerge w:val="restart"/>
            <w:vAlign w:val="center"/>
            <w:hideMark/>
          </w:tcPr>
          <w:p w14:paraId="36C6BAAF"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Chủ đề 4: VI </w:t>
            </w:r>
            <w:r w:rsidRPr="001953F6">
              <w:rPr>
                <w:rFonts w:ascii="Times New Roman" w:hAnsi="Times New Roman"/>
                <w:b/>
                <w:bCs/>
                <w:sz w:val="26"/>
                <w:szCs w:val="26"/>
                <w:lang w:eastAsia="ja-JP"/>
              </w:rPr>
              <w:lastRenderedPageBreak/>
              <w:t>KHUẨN</w:t>
            </w:r>
          </w:p>
        </w:tc>
        <w:tc>
          <w:tcPr>
            <w:tcW w:w="6560" w:type="dxa"/>
            <w:vAlign w:val="center"/>
            <w:hideMark/>
          </w:tcPr>
          <w:p w14:paraId="00F48F3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lastRenderedPageBreak/>
              <w:t xml:space="preserve">Bài 17: Ôn tập chủ đề thực vật và động vật </w:t>
            </w:r>
          </w:p>
        </w:tc>
        <w:tc>
          <w:tcPr>
            <w:tcW w:w="1178" w:type="dxa"/>
            <w:vAlign w:val="center"/>
            <w:hideMark/>
          </w:tcPr>
          <w:p w14:paraId="4127CB7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37</w:t>
            </w:r>
          </w:p>
        </w:tc>
        <w:tc>
          <w:tcPr>
            <w:tcW w:w="960" w:type="dxa"/>
            <w:vAlign w:val="center"/>
            <w:hideMark/>
          </w:tcPr>
          <w:p w14:paraId="2EB53F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7A50961D"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09BC73B"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A598848" w14:textId="77777777" w:rsidTr="00A94784">
        <w:trPr>
          <w:trHeight w:val="420"/>
        </w:trPr>
        <w:tc>
          <w:tcPr>
            <w:tcW w:w="697" w:type="dxa"/>
            <w:vMerge/>
            <w:hideMark/>
          </w:tcPr>
          <w:p w14:paraId="1ACD10E8"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480E46D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6C130B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18: Vi khuẩn xung quanh chúng ta (Tiết 1)</w:t>
            </w:r>
          </w:p>
        </w:tc>
        <w:tc>
          <w:tcPr>
            <w:tcW w:w="1178" w:type="dxa"/>
            <w:vAlign w:val="center"/>
            <w:hideMark/>
          </w:tcPr>
          <w:p w14:paraId="1C76278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38</w:t>
            </w:r>
          </w:p>
        </w:tc>
        <w:tc>
          <w:tcPr>
            <w:tcW w:w="960" w:type="dxa"/>
            <w:vMerge w:val="restart"/>
            <w:vAlign w:val="center"/>
            <w:hideMark/>
          </w:tcPr>
          <w:p w14:paraId="7BD66FF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6C91D9A6"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3257B8CE"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8F12FDE" w14:textId="77777777" w:rsidTr="00A94784">
        <w:trPr>
          <w:trHeight w:val="426"/>
        </w:trPr>
        <w:tc>
          <w:tcPr>
            <w:tcW w:w="697" w:type="dxa"/>
            <w:vMerge w:val="restart"/>
            <w:hideMark/>
          </w:tcPr>
          <w:p w14:paraId="07CE1D0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lastRenderedPageBreak/>
              <w:t>20</w:t>
            </w:r>
          </w:p>
        </w:tc>
        <w:tc>
          <w:tcPr>
            <w:tcW w:w="1466" w:type="dxa"/>
            <w:vMerge/>
            <w:hideMark/>
          </w:tcPr>
          <w:p w14:paraId="093B89F5"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C28204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18: Vi khuẩn xung quanh chúng ta (Tiết 2)</w:t>
            </w:r>
          </w:p>
        </w:tc>
        <w:tc>
          <w:tcPr>
            <w:tcW w:w="1178" w:type="dxa"/>
            <w:vAlign w:val="center"/>
            <w:hideMark/>
          </w:tcPr>
          <w:p w14:paraId="3A6ACD9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39</w:t>
            </w:r>
          </w:p>
        </w:tc>
        <w:tc>
          <w:tcPr>
            <w:tcW w:w="960" w:type="dxa"/>
            <w:vMerge/>
            <w:vAlign w:val="center"/>
            <w:hideMark/>
          </w:tcPr>
          <w:p w14:paraId="2E5EABA5"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00EBA7D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B92C735"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90D2735" w14:textId="77777777" w:rsidTr="00A94784">
        <w:trPr>
          <w:trHeight w:val="703"/>
        </w:trPr>
        <w:tc>
          <w:tcPr>
            <w:tcW w:w="697" w:type="dxa"/>
            <w:vMerge/>
            <w:hideMark/>
          </w:tcPr>
          <w:p w14:paraId="57C64784"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6CB27422"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151E2CB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19: Vi khuẩn có ích trong chế biến thực phẩm (Tiết 1)</w:t>
            </w:r>
          </w:p>
        </w:tc>
        <w:tc>
          <w:tcPr>
            <w:tcW w:w="1178" w:type="dxa"/>
            <w:vAlign w:val="center"/>
            <w:hideMark/>
          </w:tcPr>
          <w:p w14:paraId="41A7608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40</w:t>
            </w:r>
          </w:p>
        </w:tc>
        <w:tc>
          <w:tcPr>
            <w:tcW w:w="960" w:type="dxa"/>
            <w:vMerge w:val="restart"/>
            <w:vAlign w:val="center"/>
            <w:hideMark/>
          </w:tcPr>
          <w:p w14:paraId="4D2FA77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Merge w:val="restart"/>
            <w:vAlign w:val="center"/>
            <w:hideMark/>
          </w:tcPr>
          <w:p w14:paraId="38373F9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Stem: Làm cẩm nang hướng dẫn chế biến thực phẩm sử dụng vi khuẩn có ích</w:t>
            </w:r>
          </w:p>
        </w:tc>
        <w:tc>
          <w:tcPr>
            <w:tcW w:w="1218" w:type="dxa"/>
            <w:hideMark/>
          </w:tcPr>
          <w:p w14:paraId="3A8F5DC5"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028D3F9" w14:textId="77777777" w:rsidTr="00A94784">
        <w:trPr>
          <w:trHeight w:val="560"/>
        </w:trPr>
        <w:tc>
          <w:tcPr>
            <w:tcW w:w="697" w:type="dxa"/>
            <w:vMerge w:val="restart"/>
            <w:hideMark/>
          </w:tcPr>
          <w:p w14:paraId="78A5F18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21</w:t>
            </w:r>
          </w:p>
        </w:tc>
        <w:tc>
          <w:tcPr>
            <w:tcW w:w="1466" w:type="dxa"/>
            <w:vMerge/>
            <w:hideMark/>
          </w:tcPr>
          <w:p w14:paraId="112F7048"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3F3427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19: Vi khuẩn có ích trong chế biến thực phẩm (Tiết 2)</w:t>
            </w:r>
          </w:p>
        </w:tc>
        <w:tc>
          <w:tcPr>
            <w:tcW w:w="1178" w:type="dxa"/>
            <w:vAlign w:val="center"/>
            <w:hideMark/>
          </w:tcPr>
          <w:p w14:paraId="06498D9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41</w:t>
            </w:r>
          </w:p>
        </w:tc>
        <w:tc>
          <w:tcPr>
            <w:tcW w:w="960" w:type="dxa"/>
            <w:vMerge/>
            <w:vAlign w:val="center"/>
            <w:hideMark/>
          </w:tcPr>
          <w:p w14:paraId="4EC8F8AC"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ign w:val="center"/>
            <w:hideMark/>
          </w:tcPr>
          <w:p w14:paraId="0EF8C823"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9229E89"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E049010" w14:textId="77777777" w:rsidTr="00A94784">
        <w:trPr>
          <w:trHeight w:val="612"/>
        </w:trPr>
        <w:tc>
          <w:tcPr>
            <w:tcW w:w="697" w:type="dxa"/>
            <w:vMerge/>
            <w:hideMark/>
          </w:tcPr>
          <w:p w14:paraId="7958C800"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5DFDB251"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8AEB34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20: Vi khuẩn gây bệnh ở người và cách phòng tránh (tiết 1)</w:t>
            </w:r>
          </w:p>
        </w:tc>
        <w:tc>
          <w:tcPr>
            <w:tcW w:w="1178" w:type="dxa"/>
            <w:vAlign w:val="center"/>
            <w:hideMark/>
          </w:tcPr>
          <w:p w14:paraId="111F98B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42</w:t>
            </w:r>
          </w:p>
        </w:tc>
        <w:tc>
          <w:tcPr>
            <w:tcW w:w="960" w:type="dxa"/>
            <w:vMerge w:val="restart"/>
            <w:vAlign w:val="center"/>
            <w:hideMark/>
          </w:tcPr>
          <w:p w14:paraId="043143C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7101C05E"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B3DD440"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54FC4AE" w14:textId="77777777" w:rsidTr="00A94784">
        <w:trPr>
          <w:trHeight w:val="535"/>
        </w:trPr>
        <w:tc>
          <w:tcPr>
            <w:tcW w:w="697" w:type="dxa"/>
            <w:vMerge w:val="restart"/>
            <w:hideMark/>
          </w:tcPr>
          <w:p w14:paraId="5017968B" w14:textId="76AB6945" w:rsidR="00D301F9" w:rsidRPr="001953F6" w:rsidRDefault="008A79B7" w:rsidP="00D301F9">
            <w:pPr>
              <w:spacing w:before="0" w:after="0"/>
              <w:jc w:val="center"/>
              <w:rPr>
                <w:rFonts w:ascii="Times New Roman" w:hAnsi="Times New Roman"/>
                <w:sz w:val="26"/>
                <w:szCs w:val="26"/>
                <w:lang w:eastAsia="ja-JP"/>
              </w:rPr>
            </w:pPr>
            <w:r w:rsidRPr="001953F6">
              <w:rPr>
                <w:rFonts w:ascii="Times New Roman" w:hAnsi="Times New Roman"/>
                <w:noProof/>
              </w:rPr>
              <mc:AlternateContent>
                <mc:Choice Requires="wps">
                  <w:drawing>
                    <wp:anchor distT="4294967295" distB="4294967295" distL="114300" distR="114300" simplePos="0" relativeHeight="251667456" behindDoc="0" locked="0" layoutInCell="1" allowOverlap="1" wp14:anchorId="00489E56" wp14:editId="18B519CC">
                      <wp:simplePos x="0" y="0"/>
                      <wp:positionH relativeFrom="column">
                        <wp:posOffset>-91440</wp:posOffset>
                      </wp:positionH>
                      <wp:positionV relativeFrom="paragraph">
                        <wp:posOffset>708659</wp:posOffset>
                      </wp:positionV>
                      <wp:extent cx="613410" cy="0"/>
                      <wp:effectExtent l="0" t="0" r="0" b="0"/>
                      <wp:wrapNone/>
                      <wp:docPr id="41949377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1943CF" id="Straight Connector 11"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pt,55.8pt" to="41.1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">
                      <o:lock v:ext="edit" shapetype="f"/>
                    </v:line>
                  </w:pict>
                </mc:Fallback>
              </mc:AlternateContent>
            </w:r>
            <w:r w:rsidR="00D301F9" w:rsidRPr="001953F6">
              <w:rPr>
                <w:rFonts w:ascii="Times New Roman" w:hAnsi="Times New Roman"/>
                <w:sz w:val="26"/>
                <w:szCs w:val="26"/>
                <w:lang w:eastAsia="ja-JP"/>
              </w:rPr>
              <w:t>22</w:t>
            </w:r>
          </w:p>
          <w:p w14:paraId="33F73F71" w14:textId="77777777" w:rsidR="00D301F9" w:rsidRPr="001953F6" w:rsidRDefault="00D301F9" w:rsidP="00D301F9">
            <w:pPr>
              <w:spacing w:before="0" w:after="0"/>
              <w:jc w:val="center"/>
              <w:rPr>
                <w:rFonts w:ascii="Times New Roman" w:hAnsi="Times New Roman"/>
                <w:sz w:val="26"/>
                <w:szCs w:val="26"/>
                <w:lang w:eastAsia="ja-JP"/>
              </w:rPr>
            </w:pPr>
          </w:p>
          <w:p w14:paraId="2F49AFF0" w14:textId="77777777" w:rsidR="00D301F9" w:rsidRPr="001953F6" w:rsidRDefault="00D301F9" w:rsidP="00D301F9">
            <w:pPr>
              <w:spacing w:before="0" w:after="0"/>
              <w:jc w:val="center"/>
              <w:rPr>
                <w:rFonts w:ascii="Times New Roman" w:hAnsi="Times New Roman"/>
                <w:sz w:val="26"/>
                <w:szCs w:val="26"/>
                <w:lang w:eastAsia="ja-JP"/>
              </w:rPr>
            </w:pPr>
          </w:p>
          <w:p w14:paraId="38EF5484" w14:textId="77777777" w:rsidR="00D301F9" w:rsidRPr="001953F6" w:rsidRDefault="00D301F9" w:rsidP="00D301F9">
            <w:pPr>
              <w:spacing w:before="0" w:after="0"/>
              <w:jc w:val="center"/>
              <w:rPr>
                <w:rFonts w:ascii="Times New Roman" w:hAnsi="Times New Roman"/>
                <w:sz w:val="26"/>
                <w:szCs w:val="26"/>
                <w:lang w:eastAsia="ja-JP"/>
              </w:rPr>
            </w:pPr>
          </w:p>
          <w:p w14:paraId="508A2CF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23</w:t>
            </w:r>
          </w:p>
        </w:tc>
        <w:tc>
          <w:tcPr>
            <w:tcW w:w="1466" w:type="dxa"/>
            <w:vMerge/>
            <w:hideMark/>
          </w:tcPr>
          <w:p w14:paraId="5FECA20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140FCDC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20: Vi khuẩn gây bệnh ở người và cách phòng tránh (tiết 2)</w:t>
            </w:r>
          </w:p>
        </w:tc>
        <w:tc>
          <w:tcPr>
            <w:tcW w:w="1178" w:type="dxa"/>
            <w:vAlign w:val="center"/>
            <w:hideMark/>
          </w:tcPr>
          <w:p w14:paraId="3D55A40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43</w:t>
            </w:r>
          </w:p>
        </w:tc>
        <w:tc>
          <w:tcPr>
            <w:tcW w:w="960" w:type="dxa"/>
            <w:vMerge/>
            <w:vAlign w:val="center"/>
            <w:hideMark/>
          </w:tcPr>
          <w:p w14:paraId="198299DB"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42551CF5"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644B7E6"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F13595C" w14:textId="77777777" w:rsidTr="00A94784">
        <w:trPr>
          <w:trHeight w:val="445"/>
        </w:trPr>
        <w:tc>
          <w:tcPr>
            <w:tcW w:w="697" w:type="dxa"/>
            <w:vMerge/>
            <w:hideMark/>
          </w:tcPr>
          <w:p w14:paraId="0038FDB0"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2568FE7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7F5DCB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21: Ôn tập chủ đề vi khuẩn</w:t>
            </w:r>
          </w:p>
        </w:tc>
        <w:tc>
          <w:tcPr>
            <w:tcW w:w="1178" w:type="dxa"/>
            <w:vAlign w:val="center"/>
            <w:hideMark/>
          </w:tcPr>
          <w:p w14:paraId="3E20378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44</w:t>
            </w:r>
          </w:p>
        </w:tc>
        <w:tc>
          <w:tcPr>
            <w:tcW w:w="960" w:type="dxa"/>
            <w:vAlign w:val="center"/>
            <w:hideMark/>
          </w:tcPr>
          <w:p w14:paraId="74FF565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029F2936"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2EFCB0B2"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5C43376" w14:textId="77777777" w:rsidTr="00A94784">
        <w:trPr>
          <w:trHeight w:val="419"/>
        </w:trPr>
        <w:tc>
          <w:tcPr>
            <w:tcW w:w="697" w:type="dxa"/>
            <w:vMerge/>
            <w:hideMark/>
          </w:tcPr>
          <w:p w14:paraId="1457EDD9"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val="restart"/>
            <w:vAlign w:val="center"/>
            <w:hideMark/>
          </w:tcPr>
          <w:p w14:paraId="0C4C65FE"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 5: CON NGƯỜI VÀ SỨC KHỎE</w:t>
            </w:r>
          </w:p>
        </w:tc>
        <w:tc>
          <w:tcPr>
            <w:tcW w:w="6560" w:type="dxa"/>
            <w:vAlign w:val="center"/>
            <w:hideMark/>
          </w:tcPr>
          <w:p w14:paraId="69F171A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22: Sự hình thành cơ thể người (tiết 1)</w:t>
            </w:r>
          </w:p>
        </w:tc>
        <w:tc>
          <w:tcPr>
            <w:tcW w:w="1178" w:type="dxa"/>
            <w:vAlign w:val="center"/>
            <w:hideMark/>
          </w:tcPr>
          <w:p w14:paraId="6EA2E0B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45</w:t>
            </w:r>
          </w:p>
        </w:tc>
        <w:tc>
          <w:tcPr>
            <w:tcW w:w="960" w:type="dxa"/>
            <w:vMerge w:val="restart"/>
            <w:vAlign w:val="center"/>
            <w:hideMark/>
          </w:tcPr>
          <w:p w14:paraId="7994021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3E21AB0A"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2CAB6165"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1E0FD55" w14:textId="77777777" w:rsidTr="00A94784">
        <w:trPr>
          <w:trHeight w:val="430"/>
        </w:trPr>
        <w:tc>
          <w:tcPr>
            <w:tcW w:w="697" w:type="dxa"/>
            <w:hideMark/>
          </w:tcPr>
          <w:p w14:paraId="12F7128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23</w:t>
            </w:r>
          </w:p>
        </w:tc>
        <w:tc>
          <w:tcPr>
            <w:tcW w:w="1466" w:type="dxa"/>
            <w:vMerge/>
            <w:hideMark/>
          </w:tcPr>
          <w:p w14:paraId="2B8F9F83"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FE73AD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22: Sự hình thành cơ thể người (tiết 2)</w:t>
            </w:r>
          </w:p>
        </w:tc>
        <w:tc>
          <w:tcPr>
            <w:tcW w:w="1178" w:type="dxa"/>
            <w:vAlign w:val="center"/>
            <w:hideMark/>
          </w:tcPr>
          <w:p w14:paraId="24C8D9D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46</w:t>
            </w:r>
          </w:p>
        </w:tc>
        <w:tc>
          <w:tcPr>
            <w:tcW w:w="960" w:type="dxa"/>
            <w:vMerge/>
            <w:vAlign w:val="center"/>
            <w:hideMark/>
          </w:tcPr>
          <w:p w14:paraId="4859EC7D"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3CD25A04"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CD426CA"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5EE6AF69" w14:textId="77777777" w:rsidTr="00A94784">
        <w:trPr>
          <w:trHeight w:val="550"/>
        </w:trPr>
        <w:tc>
          <w:tcPr>
            <w:tcW w:w="697" w:type="dxa"/>
            <w:vMerge w:val="restart"/>
            <w:hideMark/>
          </w:tcPr>
          <w:p w14:paraId="4F6379B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24</w:t>
            </w:r>
          </w:p>
        </w:tc>
        <w:tc>
          <w:tcPr>
            <w:tcW w:w="1466" w:type="dxa"/>
            <w:vMerge/>
            <w:hideMark/>
          </w:tcPr>
          <w:p w14:paraId="364191DD"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0C85951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23: Các giai đoạn phát triển chính của con người (Tiết 1)</w:t>
            </w:r>
          </w:p>
        </w:tc>
        <w:tc>
          <w:tcPr>
            <w:tcW w:w="1178" w:type="dxa"/>
            <w:vAlign w:val="center"/>
            <w:hideMark/>
          </w:tcPr>
          <w:p w14:paraId="7BB569F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47</w:t>
            </w:r>
          </w:p>
        </w:tc>
        <w:tc>
          <w:tcPr>
            <w:tcW w:w="960" w:type="dxa"/>
            <w:vMerge w:val="restart"/>
            <w:vAlign w:val="center"/>
            <w:hideMark/>
          </w:tcPr>
          <w:p w14:paraId="79AF4E6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2067" w:type="dxa"/>
            <w:vAlign w:val="center"/>
            <w:hideMark/>
          </w:tcPr>
          <w:p w14:paraId="555F69E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486ED4CE"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D89ECE6" w14:textId="77777777" w:rsidTr="00A94784">
        <w:trPr>
          <w:trHeight w:val="427"/>
        </w:trPr>
        <w:tc>
          <w:tcPr>
            <w:tcW w:w="697" w:type="dxa"/>
            <w:vMerge/>
            <w:hideMark/>
          </w:tcPr>
          <w:p w14:paraId="52E44169"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19AE331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AE99F1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23: Các giai đoạn phát triển chính của con người (Tiết 2)</w:t>
            </w:r>
          </w:p>
        </w:tc>
        <w:tc>
          <w:tcPr>
            <w:tcW w:w="1178" w:type="dxa"/>
            <w:vAlign w:val="center"/>
            <w:hideMark/>
          </w:tcPr>
          <w:p w14:paraId="7F890A9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48</w:t>
            </w:r>
          </w:p>
        </w:tc>
        <w:tc>
          <w:tcPr>
            <w:tcW w:w="960" w:type="dxa"/>
            <w:vMerge/>
            <w:vAlign w:val="center"/>
            <w:hideMark/>
          </w:tcPr>
          <w:p w14:paraId="47696ABA"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323029E1"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CC35B13"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0E9F1449" w14:textId="77777777" w:rsidTr="00A94784">
        <w:trPr>
          <w:trHeight w:val="406"/>
        </w:trPr>
        <w:tc>
          <w:tcPr>
            <w:tcW w:w="697" w:type="dxa"/>
            <w:vMerge w:val="restart"/>
            <w:hideMark/>
          </w:tcPr>
          <w:p w14:paraId="5F521D4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25</w:t>
            </w:r>
          </w:p>
        </w:tc>
        <w:tc>
          <w:tcPr>
            <w:tcW w:w="1466" w:type="dxa"/>
            <w:vMerge/>
            <w:hideMark/>
          </w:tcPr>
          <w:p w14:paraId="6C3A1205"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0AD232D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23: Các giai đoạn phát triển chính của con người (Tiết 3)</w:t>
            </w:r>
          </w:p>
        </w:tc>
        <w:tc>
          <w:tcPr>
            <w:tcW w:w="1178" w:type="dxa"/>
            <w:vAlign w:val="center"/>
            <w:hideMark/>
          </w:tcPr>
          <w:p w14:paraId="3CF63B9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49</w:t>
            </w:r>
          </w:p>
        </w:tc>
        <w:tc>
          <w:tcPr>
            <w:tcW w:w="960" w:type="dxa"/>
            <w:vMerge/>
            <w:vAlign w:val="center"/>
            <w:hideMark/>
          </w:tcPr>
          <w:p w14:paraId="4D594B53"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75AB9AD2"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35F6B2A"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D94547A" w14:textId="77777777" w:rsidTr="00A94784">
        <w:trPr>
          <w:trHeight w:val="422"/>
        </w:trPr>
        <w:tc>
          <w:tcPr>
            <w:tcW w:w="697" w:type="dxa"/>
            <w:vMerge/>
            <w:hideMark/>
          </w:tcPr>
          <w:p w14:paraId="07D9E8D3"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4DC591E3"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2F7A83E3" w14:textId="77777777" w:rsidR="00D301F9" w:rsidRPr="001953F6" w:rsidRDefault="00D301F9" w:rsidP="00D301F9">
            <w:pPr>
              <w:spacing w:before="0" w:after="0"/>
              <w:rPr>
                <w:rFonts w:ascii="Times New Roman" w:hAnsi="Times New Roman"/>
                <w:sz w:val="26"/>
                <w:szCs w:val="26"/>
                <w:lang w:val="pt-BR" w:eastAsia="ja-JP"/>
              </w:rPr>
            </w:pPr>
            <w:r w:rsidRPr="001953F6">
              <w:rPr>
                <w:rFonts w:ascii="Times New Roman" w:hAnsi="Times New Roman"/>
                <w:sz w:val="26"/>
                <w:szCs w:val="26"/>
                <w:lang w:val="pt-BR" w:eastAsia="ja-JP"/>
              </w:rPr>
              <w:t>Bài 24: Nam và nữ (Tiết 1)</w:t>
            </w:r>
          </w:p>
        </w:tc>
        <w:tc>
          <w:tcPr>
            <w:tcW w:w="1178" w:type="dxa"/>
            <w:vAlign w:val="center"/>
            <w:hideMark/>
          </w:tcPr>
          <w:p w14:paraId="0A226DD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50</w:t>
            </w:r>
          </w:p>
        </w:tc>
        <w:tc>
          <w:tcPr>
            <w:tcW w:w="960" w:type="dxa"/>
            <w:vMerge w:val="restart"/>
            <w:vAlign w:val="center"/>
            <w:hideMark/>
          </w:tcPr>
          <w:p w14:paraId="65DB8FF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2067" w:type="dxa"/>
            <w:vAlign w:val="center"/>
            <w:hideMark/>
          </w:tcPr>
          <w:p w14:paraId="332DE00D"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1F921DA"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0F89CE6D" w14:textId="77777777" w:rsidTr="00A94784">
        <w:trPr>
          <w:trHeight w:val="414"/>
        </w:trPr>
        <w:tc>
          <w:tcPr>
            <w:tcW w:w="697" w:type="dxa"/>
            <w:vMerge w:val="restart"/>
            <w:hideMark/>
          </w:tcPr>
          <w:p w14:paraId="4E79B39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26</w:t>
            </w:r>
          </w:p>
        </w:tc>
        <w:tc>
          <w:tcPr>
            <w:tcW w:w="1466" w:type="dxa"/>
            <w:vMerge/>
            <w:hideMark/>
          </w:tcPr>
          <w:p w14:paraId="2DEAE46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2749CACB" w14:textId="77777777" w:rsidR="00D301F9" w:rsidRPr="001953F6" w:rsidRDefault="00D301F9" w:rsidP="00D301F9">
            <w:pPr>
              <w:spacing w:before="0" w:after="0"/>
              <w:rPr>
                <w:rFonts w:ascii="Times New Roman" w:hAnsi="Times New Roman"/>
                <w:sz w:val="26"/>
                <w:szCs w:val="26"/>
                <w:lang w:val="pt-BR" w:eastAsia="ja-JP"/>
              </w:rPr>
            </w:pPr>
            <w:r w:rsidRPr="001953F6">
              <w:rPr>
                <w:rFonts w:ascii="Times New Roman" w:hAnsi="Times New Roman"/>
                <w:sz w:val="26"/>
                <w:szCs w:val="26"/>
                <w:lang w:val="pt-BR" w:eastAsia="ja-JP"/>
              </w:rPr>
              <w:t>Bài 24: Nam và nữ (Tiết 2)</w:t>
            </w:r>
          </w:p>
        </w:tc>
        <w:tc>
          <w:tcPr>
            <w:tcW w:w="1178" w:type="dxa"/>
            <w:vAlign w:val="center"/>
            <w:hideMark/>
          </w:tcPr>
          <w:p w14:paraId="54F5932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51</w:t>
            </w:r>
          </w:p>
        </w:tc>
        <w:tc>
          <w:tcPr>
            <w:tcW w:w="960" w:type="dxa"/>
            <w:vMerge/>
            <w:vAlign w:val="center"/>
            <w:hideMark/>
          </w:tcPr>
          <w:p w14:paraId="6C1A3A78"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4541F37F"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E272A2E"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D8C8E5A" w14:textId="77777777" w:rsidTr="00A94784">
        <w:trPr>
          <w:trHeight w:val="419"/>
        </w:trPr>
        <w:tc>
          <w:tcPr>
            <w:tcW w:w="697" w:type="dxa"/>
            <w:vMerge/>
            <w:hideMark/>
          </w:tcPr>
          <w:p w14:paraId="34C0E96A"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67C75BBA"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616CEB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25: Chăm sóc sức khỏe tuổi dậy thì (tiết 1)</w:t>
            </w:r>
          </w:p>
        </w:tc>
        <w:tc>
          <w:tcPr>
            <w:tcW w:w="1178" w:type="dxa"/>
            <w:vAlign w:val="center"/>
            <w:hideMark/>
          </w:tcPr>
          <w:p w14:paraId="1404AAF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52</w:t>
            </w:r>
          </w:p>
        </w:tc>
        <w:tc>
          <w:tcPr>
            <w:tcW w:w="960" w:type="dxa"/>
            <w:vMerge w:val="restart"/>
            <w:vAlign w:val="center"/>
            <w:hideMark/>
          </w:tcPr>
          <w:p w14:paraId="121F2B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2067" w:type="dxa"/>
            <w:vMerge w:val="restart"/>
            <w:vAlign w:val="center"/>
            <w:hideMark/>
          </w:tcPr>
          <w:p w14:paraId="50C67EAF" w14:textId="77777777" w:rsidR="00D301F9" w:rsidRPr="001953F6" w:rsidRDefault="00D301F9" w:rsidP="00D301F9">
            <w:pPr>
              <w:spacing w:before="0" w:after="0"/>
              <w:ind w:right="-113"/>
              <w:jc w:val="center"/>
              <w:rPr>
                <w:rFonts w:ascii="Times New Roman" w:hAnsi="Times New Roman"/>
                <w:sz w:val="26"/>
                <w:szCs w:val="26"/>
                <w:lang w:eastAsia="ja-JP"/>
              </w:rPr>
            </w:pPr>
            <w:r w:rsidRPr="001953F6">
              <w:rPr>
                <w:rFonts w:ascii="Times New Roman" w:hAnsi="Times New Roman"/>
                <w:sz w:val="26"/>
                <w:szCs w:val="26"/>
                <w:lang w:eastAsia="ja-JP"/>
              </w:rPr>
              <w:t>Quyền con người: được chăm sóc,bảo vệ, học tập, vui chơi</w:t>
            </w:r>
          </w:p>
        </w:tc>
        <w:tc>
          <w:tcPr>
            <w:tcW w:w="1218" w:type="dxa"/>
            <w:hideMark/>
          </w:tcPr>
          <w:p w14:paraId="69F6D66A"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3737A6A" w14:textId="77777777" w:rsidTr="00A94784">
        <w:trPr>
          <w:trHeight w:val="397"/>
        </w:trPr>
        <w:tc>
          <w:tcPr>
            <w:tcW w:w="697" w:type="dxa"/>
            <w:vMerge w:val="restart"/>
            <w:hideMark/>
          </w:tcPr>
          <w:p w14:paraId="543DF77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27</w:t>
            </w:r>
          </w:p>
        </w:tc>
        <w:tc>
          <w:tcPr>
            <w:tcW w:w="1466" w:type="dxa"/>
            <w:vMerge/>
            <w:hideMark/>
          </w:tcPr>
          <w:p w14:paraId="684BC28F"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D73CD7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25: Chăm sóc sức khỏe tuổi dậy thì (tiết 2)</w:t>
            </w:r>
          </w:p>
        </w:tc>
        <w:tc>
          <w:tcPr>
            <w:tcW w:w="1178" w:type="dxa"/>
            <w:vAlign w:val="center"/>
            <w:hideMark/>
          </w:tcPr>
          <w:p w14:paraId="1E9E9FE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53</w:t>
            </w:r>
          </w:p>
        </w:tc>
        <w:tc>
          <w:tcPr>
            <w:tcW w:w="960" w:type="dxa"/>
            <w:vMerge/>
            <w:vAlign w:val="center"/>
            <w:hideMark/>
          </w:tcPr>
          <w:p w14:paraId="46685D6B"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ign w:val="center"/>
            <w:hideMark/>
          </w:tcPr>
          <w:p w14:paraId="2CD4B42E"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711082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EFB87EA" w14:textId="77777777" w:rsidTr="00A94784">
        <w:trPr>
          <w:trHeight w:val="417"/>
        </w:trPr>
        <w:tc>
          <w:tcPr>
            <w:tcW w:w="697" w:type="dxa"/>
            <w:vMerge/>
            <w:hideMark/>
          </w:tcPr>
          <w:p w14:paraId="602C2D37"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19CF88B9" w14:textId="77777777" w:rsidR="00D301F9" w:rsidRPr="001953F6" w:rsidRDefault="00D301F9" w:rsidP="00D301F9">
            <w:pPr>
              <w:spacing w:before="0" w:after="0"/>
              <w:rPr>
                <w:rFonts w:ascii="Times New Roman" w:hAnsi="Times New Roman"/>
                <w:b/>
                <w:bCs/>
                <w:sz w:val="26"/>
                <w:szCs w:val="26"/>
                <w:lang w:eastAsia="ja-JP"/>
              </w:rPr>
            </w:pPr>
          </w:p>
        </w:tc>
        <w:tc>
          <w:tcPr>
            <w:tcW w:w="6560" w:type="dxa"/>
            <w:noWrap/>
            <w:vAlign w:val="center"/>
            <w:hideMark/>
          </w:tcPr>
          <w:p w14:paraId="49BCF0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Ôn tập giữa HK2</w:t>
            </w:r>
          </w:p>
        </w:tc>
        <w:tc>
          <w:tcPr>
            <w:tcW w:w="1178" w:type="dxa"/>
            <w:vAlign w:val="center"/>
            <w:hideMark/>
          </w:tcPr>
          <w:p w14:paraId="706B1EE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54</w:t>
            </w:r>
          </w:p>
        </w:tc>
        <w:tc>
          <w:tcPr>
            <w:tcW w:w="960" w:type="dxa"/>
            <w:vAlign w:val="center"/>
            <w:hideMark/>
          </w:tcPr>
          <w:p w14:paraId="588C706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1EC046E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rPr>
              <w:t xml:space="preserve">Dạy bù các ngày nghỉ lễ 10/3 âm lịch và 30/4; 01/5(nếu có) từ tuần 27 đến tuần </w:t>
            </w:r>
            <w:r w:rsidRPr="001953F6">
              <w:rPr>
                <w:rFonts w:ascii="Times New Roman" w:hAnsi="Times New Roman"/>
                <w:sz w:val="26"/>
                <w:szCs w:val="26"/>
              </w:rPr>
              <w:lastRenderedPageBreak/>
              <w:t>33</w:t>
            </w:r>
          </w:p>
        </w:tc>
        <w:tc>
          <w:tcPr>
            <w:tcW w:w="1218" w:type="dxa"/>
            <w:hideMark/>
          </w:tcPr>
          <w:p w14:paraId="516DDE71"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lastRenderedPageBreak/>
              <w:t> </w:t>
            </w:r>
          </w:p>
        </w:tc>
      </w:tr>
      <w:tr w:rsidR="00D301F9" w:rsidRPr="001953F6" w14:paraId="6233B24A" w14:textId="77777777" w:rsidTr="00A94784">
        <w:trPr>
          <w:trHeight w:val="424"/>
        </w:trPr>
        <w:tc>
          <w:tcPr>
            <w:tcW w:w="697" w:type="dxa"/>
            <w:vMerge w:val="restart"/>
            <w:hideMark/>
          </w:tcPr>
          <w:p w14:paraId="129A074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28</w:t>
            </w:r>
          </w:p>
        </w:tc>
        <w:tc>
          <w:tcPr>
            <w:tcW w:w="1466" w:type="dxa"/>
            <w:vMerge/>
            <w:hideMark/>
          </w:tcPr>
          <w:p w14:paraId="3A17195F"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233529C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25: Chăm sóc sức khỏe tuổi dậy thì (tiết 3)</w:t>
            </w:r>
          </w:p>
        </w:tc>
        <w:tc>
          <w:tcPr>
            <w:tcW w:w="1178" w:type="dxa"/>
            <w:vAlign w:val="center"/>
            <w:hideMark/>
          </w:tcPr>
          <w:p w14:paraId="4990901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55</w:t>
            </w:r>
          </w:p>
        </w:tc>
        <w:tc>
          <w:tcPr>
            <w:tcW w:w="960" w:type="dxa"/>
            <w:noWrap/>
            <w:vAlign w:val="center"/>
          </w:tcPr>
          <w:p w14:paraId="49F458D5"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3E00D01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Stem; Cẩm nang chăm sóc sức khỏe tuổi dậy thì</w:t>
            </w:r>
          </w:p>
        </w:tc>
        <w:tc>
          <w:tcPr>
            <w:tcW w:w="1218" w:type="dxa"/>
            <w:hideMark/>
          </w:tcPr>
          <w:p w14:paraId="403C3E6D"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EBEEF43" w14:textId="77777777" w:rsidTr="00A94784">
        <w:trPr>
          <w:trHeight w:val="429"/>
        </w:trPr>
        <w:tc>
          <w:tcPr>
            <w:tcW w:w="697" w:type="dxa"/>
            <w:vMerge/>
            <w:hideMark/>
          </w:tcPr>
          <w:p w14:paraId="744BA0CA"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14645268"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7BA1E5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26: Phòng tránh bị xâm hại (tiết 1)</w:t>
            </w:r>
          </w:p>
        </w:tc>
        <w:tc>
          <w:tcPr>
            <w:tcW w:w="1178" w:type="dxa"/>
            <w:vAlign w:val="center"/>
            <w:hideMark/>
          </w:tcPr>
          <w:p w14:paraId="6A2B098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56</w:t>
            </w:r>
          </w:p>
        </w:tc>
        <w:tc>
          <w:tcPr>
            <w:tcW w:w="960" w:type="dxa"/>
            <w:vMerge w:val="restart"/>
            <w:vAlign w:val="center"/>
            <w:hideMark/>
          </w:tcPr>
          <w:p w14:paraId="10189D8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 tiết</w:t>
            </w:r>
          </w:p>
        </w:tc>
        <w:tc>
          <w:tcPr>
            <w:tcW w:w="2067" w:type="dxa"/>
            <w:vAlign w:val="center"/>
            <w:hideMark/>
          </w:tcPr>
          <w:p w14:paraId="1B5F89E7"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3B3A1831"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3C84801B" w14:textId="77777777" w:rsidTr="00A94784">
        <w:trPr>
          <w:trHeight w:val="265"/>
        </w:trPr>
        <w:tc>
          <w:tcPr>
            <w:tcW w:w="697" w:type="dxa"/>
            <w:vMerge w:val="restart"/>
            <w:hideMark/>
          </w:tcPr>
          <w:p w14:paraId="3DEDA08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29</w:t>
            </w:r>
          </w:p>
        </w:tc>
        <w:tc>
          <w:tcPr>
            <w:tcW w:w="1466" w:type="dxa"/>
            <w:vMerge/>
            <w:hideMark/>
          </w:tcPr>
          <w:p w14:paraId="6035187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FF76B0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26: Phòng tránh bị xâm hại (tiết 2)</w:t>
            </w:r>
          </w:p>
        </w:tc>
        <w:tc>
          <w:tcPr>
            <w:tcW w:w="1178" w:type="dxa"/>
            <w:vAlign w:val="center"/>
            <w:hideMark/>
          </w:tcPr>
          <w:p w14:paraId="01D1224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57</w:t>
            </w:r>
          </w:p>
        </w:tc>
        <w:tc>
          <w:tcPr>
            <w:tcW w:w="960" w:type="dxa"/>
            <w:vMerge/>
            <w:vAlign w:val="center"/>
            <w:hideMark/>
          </w:tcPr>
          <w:p w14:paraId="4F1C4BF7"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0B9B2498"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9D787E0"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131D0255" w14:textId="77777777" w:rsidTr="00A94784">
        <w:trPr>
          <w:trHeight w:val="356"/>
        </w:trPr>
        <w:tc>
          <w:tcPr>
            <w:tcW w:w="697" w:type="dxa"/>
            <w:vMerge/>
            <w:hideMark/>
          </w:tcPr>
          <w:p w14:paraId="42335C95"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477392A0"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7CCDD7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26: Phòng tránh bị xâm hại (tiết 3)</w:t>
            </w:r>
          </w:p>
        </w:tc>
        <w:tc>
          <w:tcPr>
            <w:tcW w:w="1178" w:type="dxa"/>
            <w:vAlign w:val="center"/>
            <w:hideMark/>
          </w:tcPr>
          <w:p w14:paraId="4957FF4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58</w:t>
            </w:r>
          </w:p>
        </w:tc>
        <w:tc>
          <w:tcPr>
            <w:tcW w:w="960" w:type="dxa"/>
            <w:vMerge/>
            <w:vAlign w:val="center"/>
            <w:hideMark/>
          </w:tcPr>
          <w:p w14:paraId="4FEA4992"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restart"/>
            <w:vAlign w:val="center"/>
            <w:hideMark/>
          </w:tcPr>
          <w:p w14:paraId="6A15580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Bổ sung quyền con người: được bảo vệ, chăm sóc của GĐ, XH</w:t>
            </w:r>
          </w:p>
        </w:tc>
        <w:tc>
          <w:tcPr>
            <w:tcW w:w="1218" w:type="dxa"/>
            <w:hideMark/>
          </w:tcPr>
          <w:p w14:paraId="4FDE02C4"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1E2DE4F9" w14:textId="77777777" w:rsidTr="00A94784">
        <w:trPr>
          <w:trHeight w:val="404"/>
        </w:trPr>
        <w:tc>
          <w:tcPr>
            <w:tcW w:w="697" w:type="dxa"/>
            <w:vMerge w:val="restart"/>
            <w:hideMark/>
          </w:tcPr>
          <w:p w14:paraId="5AEF244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30</w:t>
            </w:r>
          </w:p>
        </w:tc>
        <w:tc>
          <w:tcPr>
            <w:tcW w:w="1466" w:type="dxa"/>
            <w:vMerge/>
            <w:hideMark/>
          </w:tcPr>
          <w:p w14:paraId="234FE135"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A7F7C2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26: Phòng tránh bị xâm hại (tiết 4)</w:t>
            </w:r>
          </w:p>
        </w:tc>
        <w:tc>
          <w:tcPr>
            <w:tcW w:w="1178" w:type="dxa"/>
            <w:vAlign w:val="center"/>
            <w:hideMark/>
          </w:tcPr>
          <w:p w14:paraId="17CBC6F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59</w:t>
            </w:r>
          </w:p>
        </w:tc>
        <w:tc>
          <w:tcPr>
            <w:tcW w:w="960" w:type="dxa"/>
            <w:vMerge/>
            <w:vAlign w:val="center"/>
            <w:hideMark/>
          </w:tcPr>
          <w:p w14:paraId="7F9C5B19" w14:textId="77777777" w:rsidR="00D301F9" w:rsidRPr="001953F6" w:rsidRDefault="00D301F9" w:rsidP="00D301F9">
            <w:pPr>
              <w:spacing w:before="0" w:after="0"/>
              <w:rPr>
                <w:rFonts w:ascii="Times New Roman" w:hAnsi="Times New Roman"/>
                <w:sz w:val="26"/>
                <w:szCs w:val="26"/>
                <w:lang w:eastAsia="ja-JP"/>
              </w:rPr>
            </w:pPr>
          </w:p>
        </w:tc>
        <w:tc>
          <w:tcPr>
            <w:tcW w:w="2067" w:type="dxa"/>
            <w:vMerge/>
            <w:vAlign w:val="center"/>
            <w:hideMark/>
          </w:tcPr>
          <w:p w14:paraId="2C5FD3D5"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34E4EB2"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AD0B276" w14:textId="77777777" w:rsidTr="00A94784">
        <w:trPr>
          <w:trHeight w:val="419"/>
        </w:trPr>
        <w:tc>
          <w:tcPr>
            <w:tcW w:w="697" w:type="dxa"/>
            <w:vMerge/>
            <w:hideMark/>
          </w:tcPr>
          <w:p w14:paraId="61B5E3EB"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19F5A8CE"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0059B90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27: Ôn tập chủ đề con người và sức khỏe</w:t>
            </w:r>
          </w:p>
        </w:tc>
        <w:tc>
          <w:tcPr>
            <w:tcW w:w="1178" w:type="dxa"/>
            <w:vAlign w:val="center"/>
            <w:hideMark/>
          </w:tcPr>
          <w:p w14:paraId="0D1C4BB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60</w:t>
            </w:r>
          </w:p>
        </w:tc>
        <w:tc>
          <w:tcPr>
            <w:tcW w:w="960" w:type="dxa"/>
            <w:noWrap/>
            <w:vAlign w:val="center"/>
            <w:hideMark/>
          </w:tcPr>
          <w:p w14:paraId="11915CD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10A440AD"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851F27F"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3288D0E" w14:textId="77777777" w:rsidTr="00A94784">
        <w:trPr>
          <w:trHeight w:val="703"/>
        </w:trPr>
        <w:tc>
          <w:tcPr>
            <w:tcW w:w="697" w:type="dxa"/>
            <w:vMerge w:val="restart"/>
            <w:hideMark/>
          </w:tcPr>
          <w:p w14:paraId="435B438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31</w:t>
            </w:r>
          </w:p>
          <w:p w14:paraId="1F3A6E5B" w14:textId="77777777" w:rsidR="00D301F9" w:rsidRPr="001953F6" w:rsidRDefault="00D301F9" w:rsidP="00D301F9">
            <w:pPr>
              <w:spacing w:before="0" w:after="0"/>
              <w:jc w:val="center"/>
              <w:rPr>
                <w:rFonts w:ascii="Times New Roman" w:hAnsi="Times New Roman"/>
                <w:color w:val="auto"/>
                <w:sz w:val="26"/>
                <w:szCs w:val="26"/>
                <w:lang w:eastAsia="ja-JP"/>
              </w:rPr>
            </w:pPr>
          </w:p>
          <w:p w14:paraId="1FA86A82" w14:textId="77777777" w:rsidR="00D301F9" w:rsidRPr="001953F6" w:rsidRDefault="00D301F9" w:rsidP="00D301F9">
            <w:pPr>
              <w:spacing w:before="0" w:after="0"/>
              <w:jc w:val="center"/>
              <w:rPr>
                <w:rFonts w:ascii="Times New Roman" w:hAnsi="Times New Roman"/>
                <w:color w:val="auto"/>
                <w:sz w:val="26"/>
                <w:szCs w:val="26"/>
                <w:lang w:eastAsia="ja-JP"/>
              </w:rPr>
            </w:pPr>
          </w:p>
          <w:p w14:paraId="1B0AC1B7" w14:textId="77777777" w:rsidR="00D301F9" w:rsidRPr="001953F6" w:rsidRDefault="00D301F9" w:rsidP="00D301F9">
            <w:pPr>
              <w:spacing w:before="0" w:after="0"/>
              <w:jc w:val="center"/>
              <w:rPr>
                <w:rFonts w:ascii="Times New Roman" w:hAnsi="Times New Roman"/>
                <w:color w:val="auto"/>
                <w:sz w:val="26"/>
                <w:szCs w:val="26"/>
                <w:lang w:eastAsia="ja-JP"/>
              </w:rPr>
            </w:pPr>
          </w:p>
          <w:p w14:paraId="06B63DB6" w14:textId="158A5146" w:rsidR="00D301F9" w:rsidRPr="001953F6" w:rsidRDefault="008A79B7" w:rsidP="00D301F9">
            <w:pPr>
              <w:spacing w:before="0" w:after="0"/>
              <w:jc w:val="center"/>
              <w:rPr>
                <w:rFonts w:ascii="Times New Roman" w:hAnsi="Times New Roman"/>
                <w:sz w:val="26"/>
                <w:szCs w:val="26"/>
                <w:lang w:eastAsia="ja-JP"/>
              </w:rPr>
            </w:pPr>
            <w:r w:rsidRPr="001953F6">
              <w:rPr>
                <w:rFonts w:ascii="Times New Roman" w:hAnsi="Times New Roman"/>
                <w:noProof/>
              </w:rPr>
              <mc:AlternateContent>
                <mc:Choice Requires="wps">
                  <w:drawing>
                    <wp:anchor distT="0" distB="0" distL="114300" distR="114300" simplePos="0" relativeHeight="251670528" behindDoc="0" locked="0" layoutInCell="1" allowOverlap="1" wp14:anchorId="4DA2522A" wp14:editId="2FEC411A">
                      <wp:simplePos x="0" y="0"/>
                      <wp:positionH relativeFrom="column">
                        <wp:posOffset>-69850</wp:posOffset>
                      </wp:positionH>
                      <wp:positionV relativeFrom="paragraph">
                        <wp:posOffset>76835</wp:posOffset>
                      </wp:positionV>
                      <wp:extent cx="580390" cy="10795"/>
                      <wp:effectExtent l="0" t="0" r="10160" b="8255"/>
                      <wp:wrapNone/>
                      <wp:docPr id="103591465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390" cy="107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2DE64"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05pt" to="40.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">
                      <o:lock v:ext="edit" shapetype="f"/>
                    </v:line>
                  </w:pict>
                </mc:Fallback>
              </mc:AlternateContent>
            </w:r>
          </w:p>
          <w:p w14:paraId="186A136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32</w:t>
            </w:r>
          </w:p>
          <w:p w14:paraId="38766D25"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1466" w:type="dxa"/>
            <w:vMerge w:val="restart"/>
            <w:vAlign w:val="center"/>
            <w:hideMark/>
          </w:tcPr>
          <w:p w14:paraId="3245F66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 6: SINH VẬT VÀ MÔI TRƯỜNG</w:t>
            </w:r>
          </w:p>
        </w:tc>
        <w:tc>
          <w:tcPr>
            <w:tcW w:w="6560" w:type="dxa"/>
            <w:vAlign w:val="center"/>
            <w:hideMark/>
          </w:tcPr>
          <w:p w14:paraId="410B0F6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28: Chức năng của môi trường đối với sinh vật (tiết 1)</w:t>
            </w:r>
          </w:p>
        </w:tc>
        <w:tc>
          <w:tcPr>
            <w:tcW w:w="1178" w:type="dxa"/>
            <w:vAlign w:val="center"/>
            <w:hideMark/>
          </w:tcPr>
          <w:p w14:paraId="605AECE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61</w:t>
            </w:r>
          </w:p>
        </w:tc>
        <w:tc>
          <w:tcPr>
            <w:tcW w:w="960" w:type="dxa"/>
            <w:vMerge w:val="restart"/>
            <w:vAlign w:val="center"/>
            <w:hideMark/>
          </w:tcPr>
          <w:p w14:paraId="1B3E8DB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 tiết</w:t>
            </w:r>
          </w:p>
        </w:tc>
        <w:tc>
          <w:tcPr>
            <w:tcW w:w="2067" w:type="dxa"/>
            <w:vAlign w:val="center"/>
            <w:hideMark/>
          </w:tcPr>
          <w:p w14:paraId="49CF89BC"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39E3CC7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5BA5B062" w14:textId="77777777" w:rsidTr="00A94784">
        <w:trPr>
          <w:trHeight w:val="703"/>
        </w:trPr>
        <w:tc>
          <w:tcPr>
            <w:tcW w:w="697" w:type="dxa"/>
            <w:vMerge/>
            <w:hideMark/>
          </w:tcPr>
          <w:p w14:paraId="75B85462"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3B8A2F02"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F3A3FD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28: Chức năng của môi trường đối với sinh vật (tiết 2)</w:t>
            </w:r>
          </w:p>
        </w:tc>
        <w:tc>
          <w:tcPr>
            <w:tcW w:w="1178" w:type="dxa"/>
            <w:vAlign w:val="center"/>
            <w:hideMark/>
          </w:tcPr>
          <w:p w14:paraId="38B0B67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62</w:t>
            </w:r>
          </w:p>
        </w:tc>
        <w:tc>
          <w:tcPr>
            <w:tcW w:w="960" w:type="dxa"/>
            <w:vMerge/>
            <w:vAlign w:val="center"/>
            <w:hideMark/>
          </w:tcPr>
          <w:p w14:paraId="6E558B89"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62D6F476"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B6D5012"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9AC811B" w14:textId="77777777" w:rsidTr="00A94784">
        <w:trPr>
          <w:trHeight w:val="703"/>
        </w:trPr>
        <w:tc>
          <w:tcPr>
            <w:tcW w:w="697" w:type="dxa"/>
            <w:vMerge/>
            <w:hideMark/>
          </w:tcPr>
          <w:p w14:paraId="7E6C8487"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24252296"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FAC8B9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28: Chức năng của môi trường đối với sinh vật (tiết 3)</w:t>
            </w:r>
          </w:p>
        </w:tc>
        <w:tc>
          <w:tcPr>
            <w:tcW w:w="1178" w:type="dxa"/>
            <w:vAlign w:val="center"/>
            <w:hideMark/>
          </w:tcPr>
          <w:p w14:paraId="5973008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63</w:t>
            </w:r>
          </w:p>
        </w:tc>
        <w:tc>
          <w:tcPr>
            <w:tcW w:w="960" w:type="dxa"/>
            <w:vMerge/>
            <w:vAlign w:val="center"/>
            <w:hideMark/>
          </w:tcPr>
          <w:p w14:paraId="2BE94159"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2E7CAD2E"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00C79E2"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7C81089" w14:textId="77777777" w:rsidTr="00A94784">
        <w:trPr>
          <w:trHeight w:val="562"/>
        </w:trPr>
        <w:tc>
          <w:tcPr>
            <w:tcW w:w="697" w:type="dxa"/>
            <w:hideMark/>
          </w:tcPr>
          <w:p w14:paraId="69E1D6E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32</w:t>
            </w:r>
          </w:p>
          <w:p w14:paraId="17FD56C6"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6CF6A605"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4D4C019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28: Chức năng của môi trường đối với sinh vật (tiết 4)</w:t>
            </w:r>
          </w:p>
        </w:tc>
        <w:tc>
          <w:tcPr>
            <w:tcW w:w="1178" w:type="dxa"/>
            <w:vAlign w:val="center"/>
            <w:hideMark/>
          </w:tcPr>
          <w:p w14:paraId="77E57D0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64</w:t>
            </w:r>
          </w:p>
        </w:tc>
        <w:tc>
          <w:tcPr>
            <w:tcW w:w="960" w:type="dxa"/>
            <w:vMerge/>
            <w:vAlign w:val="center"/>
            <w:hideMark/>
          </w:tcPr>
          <w:p w14:paraId="39FA75D2"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5886D1EE"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47306CBB"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25BAA646" w14:textId="77777777" w:rsidTr="00A94784">
        <w:trPr>
          <w:trHeight w:val="600"/>
        </w:trPr>
        <w:tc>
          <w:tcPr>
            <w:tcW w:w="697" w:type="dxa"/>
            <w:hideMark/>
          </w:tcPr>
          <w:p w14:paraId="412F200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33</w:t>
            </w:r>
          </w:p>
        </w:tc>
        <w:tc>
          <w:tcPr>
            <w:tcW w:w="1466" w:type="dxa"/>
            <w:vMerge/>
            <w:hideMark/>
          </w:tcPr>
          <w:p w14:paraId="47EB7DB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3043780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29: Tác động của con người và một số biện pháp bảo về môi trường (Tiết 1)</w:t>
            </w:r>
          </w:p>
        </w:tc>
        <w:tc>
          <w:tcPr>
            <w:tcW w:w="1178" w:type="dxa"/>
            <w:vAlign w:val="center"/>
            <w:hideMark/>
          </w:tcPr>
          <w:p w14:paraId="2761740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65</w:t>
            </w:r>
          </w:p>
        </w:tc>
        <w:tc>
          <w:tcPr>
            <w:tcW w:w="960" w:type="dxa"/>
            <w:vMerge w:val="restart"/>
            <w:vAlign w:val="center"/>
            <w:hideMark/>
          </w:tcPr>
          <w:p w14:paraId="60ABDF5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2067" w:type="dxa"/>
            <w:vAlign w:val="center"/>
            <w:hideMark/>
          </w:tcPr>
          <w:p w14:paraId="3CA4076A"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7BBD3C2E"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09D63155" w14:textId="77777777" w:rsidTr="00A94784">
        <w:trPr>
          <w:trHeight w:val="665"/>
        </w:trPr>
        <w:tc>
          <w:tcPr>
            <w:tcW w:w="697" w:type="dxa"/>
            <w:vMerge w:val="restart"/>
            <w:hideMark/>
          </w:tcPr>
          <w:p w14:paraId="0489A51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33</w:t>
            </w:r>
          </w:p>
          <w:p w14:paraId="2F905A00" w14:textId="77777777" w:rsidR="00D301F9" w:rsidRPr="001953F6" w:rsidRDefault="00D301F9" w:rsidP="00D301F9">
            <w:pPr>
              <w:spacing w:before="0" w:after="0"/>
              <w:jc w:val="center"/>
              <w:rPr>
                <w:rFonts w:ascii="Times New Roman" w:hAnsi="Times New Roman"/>
                <w:sz w:val="26"/>
                <w:szCs w:val="26"/>
                <w:lang w:eastAsia="ja-JP"/>
              </w:rPr>
            </w:pPr>
          </w:p>
          <w:p w14:paraId="4FD96D45" w14:textId="77777777" w:rsidR="00D301F9" w:rsidRPr="001953F6" w:rsidRDefault="00D301F9" w:rsidP="00D301F9">
            <w:pPr>
              <w:spacing w:before="0" w:after="0"/>
              <w:jc w:val="center"/>
              <w:rPr>
                <w:rFonts w:ascii="Times New Roman" w:hAnsi="Times New Roman"/>
                <w:sz w:val="26"/>
                <w:szCs w:val="26"/>
                <w:lang w:eastAsia="ja-JP"/>
              </w:rPr>
            </w:pPr>
          </w:p>
          <w:p w14:paraId="6341BD8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34</w:t>
            </w:r>
          </w:p>
        </w:tc>
        <w:tc>
          <w:tcPr>
            <w:tcW w:w="1466" w:type="dxa"/>
            <w:vMerge/>
            <w:hideMark/>
          </w:tcPr>
          <w:p w14:paraId="6C11504A"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F421C1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29: Tác động của con người và một số biện pháp bảo về môi trường (Tiết 2)</w:t>
            </w:r>
          </w:p>
        </w:tc>
        <w:tc>
          <w:tcPr>
            <w:tcW w:w="1178" w:type="dxa"/>
            <w:vAlign w:val="center"/>
            <w:hideMark/>
          </w:tcPr>
          <w:p w14:paraId="563BBBA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66</w:t>
            </w:r>
          </w:p>
        </w:tc>
        <w:tc>
          <w:tcPr>
            <w:tcW w:w="960" w:type="dxa"/>
            <w:vMerge/>
            <w:vAlign w:val="center"/>
            <w:hideMark/>
          </w:tcPr>
          <w:p w14:paraId="4C9BAD4B"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0B540119"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30BAD04F"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4FF2B879" w14:textId="77777777" w:rsidTr="00A94784">
        <w:trPr>
          <w:trHeight w:val="561"/>
        </w:trPr>
        <w:tc>
          <w:tcPr>
            <w:tcW w:w="697" w:type="dxa"/>
            <w:vMerge/>
            <w:hideMark/>
          </w:tcPr>
          <w:p w14:paraId="792F3A0E"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23D3236C"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7602B54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29: Tác động của con người và một số biện pháp bảo về môi trường (Tiết 3)</w:t>
            </w:r>
          </w:p>
        </w:tc>
        <w:tc>
          <w:tcPr>
            <w:tcW w:w="1178" w:type="dxa"/>
            <w:vAlign w:val="center"/>
            <w:hideMark/>
          </w:tcPr>
          <w:p w14:paraId="60F17D3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67</w:t>
            </w:r>
          </w:p>
        </w:tc>
        <w:tc>
          <w:tcPr>
            <w:tcW w:w="960" w:type="dxa"/>
            <w:vMerge/>
            <w:vAlign w:val="center"/>
            <w:hideMark/>
          </w:tcPr>
          <w:p w14:paraId="2B5CD2B0" w14:textId="77777777" w:rsidR="00D301F9" w:rsidRPr="001953F6" w:rsidRDefault="00D301F9" w:rsidP="00D301F9">
            <w:pPr>
              <w:spacing w:before="0" w:after="0"/>
              <w:rPr>
                <w:rFonts w:ascii="Times New Roman" w:hAnsi="Times New Roman"/>
                <w:sz w:val="26"/>
                <w:szCs w:val="26"/>
                <w:lang w:eastAsia="ja-JP"/>
              </w:rPr>
            </w:pPr>
          </w:p>
        </w:tc>
        <w:tc>
          <w:tcPr>
            <w:tcW w:w="2067" w:type="dxa"/>
            <w:vAlign w:val="center"/>
            <w:hideMark/>
          </w:tcPr>
          <w:p w14:paraId="230B7684"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09CE71DC"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19FD17AE" w14:textId="77777777" w:rsidTr="00A94784">
        <w:trPr>
          <w:trHeight w:val="471"/>
        </w:trPr>
        <w:tc>
          <w:tcPr>
            <w:tcW w:w="697" w:type="dxa"/>
            <w:vMerge w:val="restart"/>
            <w:hideMark/>
          </w:tcPr>
          <w:p w14:paraId="2D9BD29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34</w:t>
            </w:r>
          </w:p>
          <w:p w14:paraId="4DEB0CDA" w14:textId="52BE8D65" w:rsidR="00D301F9" w:rsidRPr="001953F6" w:rsidRDefault="008A79B7" w:rsidP="00D301F9">
            <w:pPr>
              <w:spacing w:before="0" w:after="0"/>
              <w:jc w:val="center"/>
              <w:rPr>
                <w:rFonts w:ascii="Times New Roman" w:hAnsi="Times New Roman"/>
                <w:sz w:val="26"/>
                <w:szCs w:val="26"/>
                <w:lang w:eastAsia="ja-JP"/>
              </w:rPr>
            </w:pPr>
            <w:r w:rsidRPr="001953F6">
              <w:rPr>
                <w:rFonts w:ascii="Times New Roman" w:hAnsi="Times New Roman"/>
                <w:noProof/>
              </w:rPr>
              <mc:AlternateContent>
                <mc:Choice Requires="wps">
                  <w:drawing>
                    <wp:anchor distT="0" distB="0" distL="114300" distR="114300" simplePos="0" relativeHeight="251668480" behindDoc="0" locked="0" layoutInCell="1" allowOverlap="1" wp14:anchorId="5D970CBB" wp14:editId="0EE06CE7">
                      <wp:simplePos x="0" y="0"/>
                      <wp:positionH relativeFrom="column">
                        <wp:posOffset>-50800</wp:posOffset>
                      </wp:positionH>
                      <wp:positionV relativeFrom="paragraph">
                        <wp:posOffset>100330</wp:posOffset>
                      </wp:positionV>
                      <wp:extent cx="539750" cy="15240"/>
                      <wp:effectExtent l="0" t="0" r="12700" b="3810"/>
                      <wp:wrapNone/>
                      <wp:docPr id="137357717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975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4EF015"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7.9pt" to="3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">
                      <o:lock v:ext="edit" shapetype="f"/>
                    </v:line>
                  </w:pict>
                </mc:Fallback>
              </mc:AlternateContent>
            </w:r>
          </w:p>
          <w:p w14:paraId="4D58D5C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35</w:t>
            </w:r>
          </w:p>
        </w:tc>
        <w:tc>
          <w:tcPr>
            <w:tcW w:w="1466" w:type="dxa"/>
            <w:vMerge/>
            <w:hideMark/>
          </w:tcPr>
          <w:p w14:paraId="640EBB57"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2435D65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30: Ôn tập chủ đề sinh vật và môi trường</w:t>
            </w:r>
          </w:p>
        </w:tc>
        <w:tc>
          <w:tcPr>
            <w:tcW w:w="1178" w:type="dxa"/>
            <w:vAlign w:val="center"/>
            <w:hideMark/>
          </w:tcPr>
          <w:p w14:paraId="406CAA5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68</w:t>
            </w:r>
          </w:p>
        </w:tc>
        <w:tc>
          <w:tcPr>
            <w:tcW w:w="960" w:type="dxa"/>
            <w:vAlign w:val="center"/>
            <w:hideMark/>
          </w:tcPr>
          <w:p w14:paraId="23D074B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0F19B260"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7DCBAF4"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72AA2E77" w14:textId="77777777" w:rsidTr="00A94784">
        <w:trPr>
          <w:trHeight w:val="421"/>
        </w:trPr>
        <w:tc>
          <w:tcPr>
            <w:tcW w:w="697" w:type="dxa"/>
            <w:vMerge/>
            <w:hideMark/>
          </w:tcPr>
          <w:p w14:paraId="1D823D6A"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val="restart"/>
            <w:vAlign w:val="center"/>
            <w:hideMark/>
          </w:tcPr>
          <w:p w14:paraId="287ABEC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 xml:space="preserve">ÔN TẬP </w:t>
            </w:r>
            <w:r w:rsidRPr="001953F6">
              <w:rPr>
                <w:rFonts w:ascii="Times New Roman" w:hAnsi="Times New Roman"/>
                <w:b/>
                <w:bCs/>
                <w:sz w:val="26"/>
                <w:szCs w:val="26"/>
                <w:lang w:eastAsia="ja-JP"/>
              </w:rPr>
              <w:lastRenderedPageBreak/>
              <w:t>KIỂM TRA</w:t>
            </w:r>
          </w:p>
        </w:tc>
        <w:tc>
          <w:tcPr>
            <w:tcW w:w="6560" w:type="dxa"/>
            <w:vAlign w:val="center"/>
            <w:hideMark/>
          </w:tcPr>
          <w:p w14:paraId="07F4FB9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lastRenderedPageBreak/>
              <w:t>Ôn tập cuối năm</w:t>
            </w:r>
          </w:p>
        </w:tc>
        <w:tc>
          <w:tcPr>
            <w:tcW w:w="1178" w:type="dxa"/>
            <w:vAlign w:val="center"/>
            <w:hideMark/>
          </w:tcPr>
          <w:p w14:paraId="5C654F0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69</w:t>
            </w:r>
          </w:p>
        </w:tc>
        <w:tc>
          <w:tcPr>
            <w:tcW w:w="960" w:type="dxa"/>
            <w:vAlign w:val="center"/>
            <w:hideMark/>
          </w:tcPr>
          <w:p w14:paraId="3596E5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78FF1852"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6D550B94"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r w:rsidR="00D301F9" w:rsidRPr="001953F6" w14:paraId="6D24DBAD" w14:textId="77777777" w:rsidTr="00A94784">
        <w:trPr>
          <w:trHeight w:val="400"/>
        </w:trPr>
        <w:tc>
          <w:tcPr>
            <w:tcW w:w="697" w:type="dxa"/>
            <w:vMerge/>
            <w:hideMark/>
          </w:tcPr>
          <w:p w14:paraId="05C57542" w14:textId="77777777" w:rsidR="00D301F9" w:rsidRPr="001953F6" w:rsidRDefault="00D301F9" w:rsidP="00D301F9">
            <w:pPr>
              <w:spacing w:before="0" w:after="0"/>
              <w:jc w:val="center"/>
              <w:rPr>
                <w:rFonts w:ascii="Times New Roman" w:hAnsi="Times New Roman"/>
                <w:sz w:val="26"/>
                <w:szCs w:val="26"/>
                <w:lang w:eastAsia="ja-JP"/>
              </w:rPr>
            </w:pPr>
          </w:p>
        </w:tc>
        <w:tc>
          <w:tcPr>
            <w:tcW w:w="1466" w:type="dxa"/>
            <w:vMerge/>
            <w:hideMark/>
          </w:tcPr>
          <w:p w14:paraId="0330195B" w14:textId="77777777" w:rsidR="00D301F9" w:rsidRPr="001953F6" w:rsidRDefault="00D301F9" w:rsidP="00D301F9">
            <w:pPr>
              <w:spacing w:before="0" w:after="0"/>
              <w:rPr>
                <w:rFonts w:ascii="Times New Roman" w:hAnsi="Times New Roman"/>
                <w:b/>
                <w:bCs/>
                <w:sz w:val="26"/>
                <w:szCs w:val="26"/>
                <w:lang w:eastAsia="ja-JP"/>
              </w:rPr>
            </w:pPr>
          </w:p>
        </w:tc>
        <w:tc>
          <w:tcPr>
            <w:tcW w:w="6560" w:type="dxa"/>
            <w:vAlign w:val="center"/>
            <w:hideMark/>
          </w:tcPr>
          <w:p w14:paraId="67496A4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Kiểm tra cuối năm</w:t>
            </w:r>
          </w:p>
        </w:tc>
        <w:tc>
          <w:tcPr>
            <w:tcW w:w="1178" w:type="dxa"/>
            <w:vAlign w:val="center"/>
            <w:hideMark/>
          </w:tcPr>
          <w:p w14:paraId="067E5AA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70</w:t>
            </w:r>
          </w:p>
        </w:tc>
        <w:tc>
          <w:tcPr>
            <w:tcW w:w="960" w:type="dxa"/>
            <w:vAlign w:val="center"/>
            <w:hideMark/>
          </w:tcPr>
          <w:p w14:paraId="38682F4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067" w:type="dxa"/>
            <w:vAlign w:val="center"/>
            <w:hideMark/>
          </w:tcPr>
          <w:p w14:paraId="0FEB8221" w14:textId="77777777" w:rsidR="00D301F9" w:rsidRPr="001953F6" w:rsidRDefault="00D301F9" w:rsidP="00D301F9">
            <w:pPr>
              <w:spacing w:before="0" w:after="0"/>
              <w:rPr>
                <w:rFonts w:ascii="Times New Roman" w:hAnsi="Times New Roman"/>
                <w:sz w:val="26"/>
                <w:szCs w:val="26"/>
                <w:lang w:eastAsia="ja-JP"/>
              </w:rPr>
            </w:pPr>
          </w:p>
        </w:tc>
        <w:tc>
          <w:tcPr>
            <w:tcW w:w="1218" w:type="dxa"/>
            <w:hideMark/>
          </w:tcPr>
          <w:p w14:paraId="58EBE7B4" w14:textId="77777777" w:rsidR="00D301F9" w:rsidRPr="001953F6" w:rsidRDefault="00D301F9" w:rsidP="00D301F9">
            <w:pPr>
              <w:spacing w:before="0" w:after="0"/>
              <w:rPr>
                <w:rFonts w:ascii="Times New Roman" w:hAnsi="Times New Roman"/>
                <w:szCs w:val="28"/>
                <w:lang w:eastAsia="ja-JP"/>
              </w:rPr>
            </w:pPr>
            <w:r w:rsidRPr="001953F6">
              <w:rPr>
                <w:rFonts w:ascii="Times New Roman" w:hAnsi="Times New Roman"/>
                <w:szCs w:val="28"/>
                <w:lang w:eastAsia="ja-JP"/>
              </w:rPr>
              <w:t> </w:t>
            </w:r>
          </w:p>
        </w:tc>
      </w:tr>
    </w:tbl>
    <w:p w14:paraId="3A0C5C48" w14:textId="08561BF1" w:rsidR="00D301F9" w:rsidRPr="001953F6" w:rsidRDefault="008A79B7" w:rsidP="00D301F9">
      <w:pPr>
        <w:widowControl w:val="0"/>
        <w:autoSpaceDE w:val="0"/>
        <w:autoSpaceDN w:val="0"/>
        <w:adjustRightInd w:val="0"/>
        <w:snapToGrid w:val="0"/>
        <w:spacing w:before="0" w:after="0"/>
        <w:jc w:val="both"/>
        <w:rPr>
          <w:rFonts w:eastAsia="Times New Roman"/>
          <w:b/>
          <w:color w:val="auto"/>
          <w:szCs w:val="28"/>
        </w:rPr>
      </w:pPr>
      <w:r w:rsidRPr="001953F6">
        <w:rPr>
          <w:noProof/>
        </w:rPr>
        <mc:AlternateContent>
          <mc:Choice Requires="wps">
            <w:drawing>
              <wp:anchor distT="4294967295" distB="4294967295" distL="114300" distR="114300" simplePos="0" relativeHeight="251669504" behindDoc="0" locked="0" layoutInCell="1" allowOverlap="1" wp14:anchorId="49965A8D" wp14:editId="63427A2E">
                <wp:simplePos x="0" y="0"/>
                <wp:positionH relativeFrom="column">
                  <wp:posOffset>352425</wp:posOffset>
                </wp:positionH>
                <wp:positionV relativeFrom="paragraph">
                  <wp:posOffset>-1299846</wp:posOffset>
                </wp:positionV>
                <wp:extent cx="530860" cy="0"/>
                <wp:effectExtent l="0" t="0" r="0" b="0"/>
                <wp:wrapNone/>
                <wp:docPr id="126854654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0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8BEE21" id="Straight Connector 14"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5pt,-102.35pt" to="69.5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">
                <o:lock v:ext="edit" shapetype="f"/>
              </v:line>
            </w:pict>
          </mc:Fallback>
        </mc:AlternateContent>
      </w:r>
    </w:p>
    <w:p w14:paraId="073D074F" w14:textId="77777777" w:rsidR="00D301F9" w:rsidRPr="001953F6" w:rsidRDefault="00D301F9" w:rsidP="00D301F9">
      <w:pPr>
        <w:widowControl w:val="0"/>
        <w:autoSpaceDE w:val="0"/>
        <w:autoSpaceDN w:val="0"/>
        <w:adjustRightInd w:val="0"/>
        <w:snapToGrid w:val="0"/>
        <w:spacing w:before="0" w:after="0"/>
        <w:ind w:firstLine="721"/>
        <w:jc w:val="both"/>
        <w:rPr>
          <w:rFonts w:eastAsia="Times New Roman"/>
          <w:b/>
          <w:color w:val="auto"/>
          <w:sz w:val="26"/>
          <w:szCs w:val="26"/>
          <w:lang w:val="vi"/>
        </w:rPr>
      </w:pPr>
      <w:r w:rsidRPr="001953F6">
        <w:rPr>
          <w:rFonts w:eastAsia="Times New Roman"/>
          <w:b/>
          <w:color w:val="auto"/>
          <w:sz w:val="26"/>
          <w:szCs w:val="26"/>
        </w:rPr>
        <w:t>4</w:t>
      </w:r>
      <w:r w:rsidRPr="001953F6">
        <w:rPr>
          <w:rFonts w:eastAsia="Times New Roman"/>
          <w:b/>
          <w:color w:val="auto"/>
          <w:sz w:val="26"/>
          <w:szCs w:val="26"/>
          <w:lang w:val="vi"/>
        </w:rPr>
        <w:t xml:space="preserve">. </w:t>
      </w:r>
      <w:r w:rsidRPr="001953F6">
        <w:rPr>
          <w:rFonts w:eastAsia="Times New Roman"/>
          <w:b/>
          <w:color w:val="auto"/>
          <w:sz w:val="26"/>
          <w:szCs w:val="26"/>
        </w:rPr>
        <w:t xml:space="preserve">Môn </w:t>
      </w:r>
      <w:r w:rsidRPr="001953F6">
        <w:rPr>
          <w:rFonts w:eastAsia="Times New Roman"/>
          <w:b/>
          <w:color w:val="auto"/>
          <w:sz w:val="26"/>
          <w:szCs w:val="26"/>
          <w:lang w:val="vi"/>
        </w:rPr>
        <w:t xml:space="preserve">Lịch sử &amp; </w:t>
      </w:r>
      <w:r w:rsidRPr="001953F6">
        <w:rPr>
          <w:rFonts w:eastAsia="Times New Roman"/>
          <w:b/>
          <w:color w:val="auto"/>
          <w:sz w:val="26"/>
          <w:szCs w:val="26"/>
        </w:rPr>
        <w:t>Đ</w:t>
      </w:r>
      <w:r w:rsidRPr="001953F6">
        <w:rPr>
          <w:rFonts w:eastAsia="Times New Roman"/>
          <w:b/>
          <w:color w:val="auto"/>
          <w:sz w:val="26"/>
          <w:szCs w:val="26"/>
          <w:lang w:val="vi"/>
        </w:rPr>
        <w:t>ịa lí</w:t>
      </w:r>
    </w:p>
    <w:p w14:paraId="4B4E0A4F" w14:textId="77777777" w:rsidR="00D301F9" w:rsidRPr="001953F6" w:rsidRDefault="00D301F9" w:rsidP="00D301F9">
      <w:pPr>
        <w:widowControl w:val="0"/>
        <w:autoSpaceDE w:val="0"/>
        <w:autoSpaceDN w:val="0"/>
        <w:spacing w:before="0" w:after="0"/>
        <w:ind w:right="2858" w:firstLine="720"/>
        <w:jc w:val="both"/>
        <w:rPr>
          <w:rFonts w:eastAsia="Times New Roman"/>
          <w:i/>
          <w:iCs/>
          <w:color w:val="auto"/>
          <w:sz w:val="26"/>
          <w:szCs w:val="26"/>
        </w:rPr>
      </w:pPr>
      <w:bookmarkStart w:id="3" w:name="_Hlk173854117"/>
      <w:r w:rsidRPr="001953F6">
        <w:rPr>
          <w:rFonts w:eastAsia="Times New Roman"/>
          <w:i/>
          <w:iCs/>
          <w:color w:val="auto"/>
          <w:sz w:val="26"/>
          <w:szCs w:val="26"/>
          <w:lang w:val="vi"/>
        </w:rPr>
        <w:t>Cả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2</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tiết/tuần = 70</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 xml:space="preserve">tiết </w:t>
      </w:r>
    </w:p>
    <w:p w14:paraId="0BEE63C6" w14:textId="77777777" w:rsidR="00D301F9" w:rsidRPr="001953F6" w:rsidRDefault="00D301F9" w:rsidP="00D301F9">
      <w:pPr>
        <w:widowControl w:val="0"/>
        <w:autoSpaceDE w:val="0"/>
        <w:autoSpaceDN w:val="0"/>
        <w:spacing w:before="0" w:after="0"/>
        <w:ind w:right="2858" w:firstLine="720"/>
        <w:jc w:val="both"/>
        <w:rPr>
          <w:rFonts w:eastAsia="Times New Roman"/>
          <w:i/>
          <w:iCs/>
          <w:color w:val="auto"/>
          <w:sz w:val="26"/>
          <w:szCs w:val="26"/>
          <w:lang w:val="vi"/>
        </w:rPr>
      </w:pPr>
      <w:r w:rsidRPr="001953F6">
        <w:rPr>
          <w:rFonts w:eastAsia="Times New Roman"/>
          <w:i/>
          <w:iCs/>
          <w:color w:val="auto"/>
          <w:sz w:val="26"/>
          <w:szCs w:val="26"/>
          <w:lang w:val="vi"/>
        </w:rPr>
        <w:t>(Học kì I: 18 tuần = 36 tiết; Học kì II: 17 tuần = 34 tiết)</w:t>
      </w:r>
    </w:p>
    <w:p w14:paraId="53766C0F" w14:textId="77777777" w:rsidR="00D301F9" w:rsidRPr="001953F6" w:rsidRDefault="00D301F9" w:rsidP="00D301F9">
      <w:pPr>
        <w:widowControl w:val="0"/>
        <w:autoSpaceDE w:val="0"/>
        <w:autoSpaceDN w:val="0"/>
        <w:spacing w:before="0" w:after="0"/>
        <w:jc w:val="both"/>
        <w:rPr>
          <w:rFonts w:eastAsia="Times New Roman"/>
          <w:b/>
          <w:color w:val="auto"/>
          <w:szCs w:val="28"/>
          <w:lang w:val="vi"/>
        </w:rPr>
      </w:pPr>
    </w:p>
    <w:tbl>
      <w:tblPr>
        <w:tblStyle w:val="TableGrid11"/>
        <w:tblW w:w="14033" w:type="dxa"/>
        <w:tblInd w:w="534" w:type="dxa"/>
        <w:tblLook w:val="04A0" w:firstRow="1" w:lastRow="0" w:firstColumn="1" w:lastColumn="0" w:noHBand="0" w:noVBand="1"/>
      </w:tblPr>
      <w:tblGrid>
        <w:gridCol w:w="992"/>
        <w:gridCol w:w="1514"/>
        <w:gridCol w:w="5999"/>
        <w:gridCol w:w="863"/>
        <w:gridCol w:w="1285"/>
        <w:gridCol w:w="2268"/>
        <w:gridCol w:w="1112"/>
      </w:tblGrid>
      <w:tr w:rsidR="00D301F9" w:rsidRPr="001953F6" w14:paraId="17202E50" w14:textId="77777777" w:rsidTr="00A94784">
        <w:trPr>
          <w:trHeight w:val="1030"/>
        </w:trPr>
        <w:tc>
          <w:tcPr>
            <w:tcW w:w="992" w:type="dxa"/>
            <w:vMerge w:val="restart"/>
            <w:noWrap/>
            <w:vAlign w:val="center"/>
            <w:hideMark/>
          </w:tcPr>
          <w:bookmarkEnd w:id="3"/>
          <w:p w14:paraId="011C6015"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Tuần</w:t>
            </w:r>
          </w:p>
        </w:tc>
        <w:tc>
          <w:tcPr>
            <w:tcW w:w="1514" w:type="dxa"/>
            <w:vMerge w:val="restart"/>
            <w:vAlign w:val="center"/>
            <w:hideMark/>
          </w:tcPr>
          <w:p w14:paraId="389EB6EF"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Chủ đề/</w:t>
            </w:r>
            <w:r w:rsidRPr="001953F6">
              <w:rPr>
                <w:rFonts w:ascii="Times New Roman" w:hAnsi="Times New Roman"/>
                <w:b/>
                <w:bCs/>
                <w:sz w:val="26"/>
                <w:szCs w:val="26"/>
                <w:lang w:eastAsia="ja-JP"/>
              </w:rPr>
              <w:br/>
              <w:t>Mạch nội dung</w:t>
            </w:r>
          </w:p>
        </w:tc>
        <w:tc>
          <w:tcPr>
            <w:tcW w:w="8125" w:type="dxa"/>
            <w:gridSpan w:val="3"/>
            <w:noWrap/>
            <w:vAlign w:val="center"/>
            <w:hideMark/>
          </w:tcPr>
          <w:p w14:paraId="3BDCB63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Nội dung</w:t>
            </w:r>
          </w:p>
        </w:tc>
        <w:tc>
          <w:tcPr>
            <w:tcW w:w="2268" w:type="dxa"/>
            <w:vMerge w:val="restart"/>
            <w:vAlign w:val="center"/>
            <w:hideMark/>
          </w:tcPr>
          <w:p w14:paraId="1D47DEB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Nội dung điều chỉnh bổ sung</w:t>
            </w:r>
          </w:p>
        </w:tc>
        <w:tc>
          <w:tcPr>
            <w:tcW w:w="1134" w:type="dxa"/>
            <w:vMerge w:val="restart"/>
            <w:vAlign w:val="center"/>
          </w:tcPr>
          <w:p w14:paraId="6937A775"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Ghi chú</w:t>
            </w:r>
          </w:p>
        </w:tc>
      </w:tr>
      <w:tr w:rsidR="00D301F9" w:rsidRPr="001953F6" w14:paraId="2FB85FD0" w14:textId="77777777" w:rsidTr="00A94784">
        <w:trPr>
          <w:trHeight w:val="870"/>
        </w:trPr>
        <w:tc>
          <w:tcPr>
            <w:tcW w:w="992" w:type="dxa"/>
            <w:vMerge/>
            <w:vAlign w:val="center"/>
            <w:hideMark/>
          </w:tcPr>
          <w:p w14:paraId="489D81BD" w14:textId="77777777" w:rsidR="00D301F9" w:rsidRPr="001953F6" w:rsidRDefault="00D301F9" w:rsidP="00D301F9">
            <w:pPr>
              <w:spacing w:before="0" w:after="0"/>
              <w:jc w:val="center"/>
              <w:rPr>
                <w:rFonts w:ascii="Times New Roman" w:hAnsi="Times New Roman"/>
                <w:b/>
                <w:bCs/>
                <w:sz w:val="26"/>
                <w:szCs w:val="26"/>
                <w:lang w:eastAsia="ja-JP"/>
              </w:rPr>
            </w:pPr>
          </w:p>
        </w:tc>
        <w:tc>
          <w:tcPr>
            <w:tcW w:w="1514" w:type="dxa"/>
            <w:vMerge/>
            <w:vAlign w:val="center"/>
            <w:hideMark/>
          </w:tcPr>
          <w:p w14:paraId="5D86FEDC" w14:textId="77777777" w:rsidR="00D301F9" w:rsidRPr="001953F6" w:rsidRDefault="00D301F9" w:rsidP="00D301F9">
            <w:pPr>
              <w:spacing w:before="0" w:after="0"/>
              <w:jc w:val="center"/>
              <w:rPr>
                <w:rFonts w:ascii="Times New Roman" w:hAnsi="Times New Roman"/>
                <w:b/>
                <w:bCs/>
                <w:sz w:val="26"/>
                <w:szCs w:val="26"/>
                <w:lang w:eastAsia="ja-JP"/>
              </w:rPr>
            </w:pPr>
          </w:p>
        </w:tc>
        <w:tc>
          <w:tcPr>
            <w:tcW w:w="5999" w:type="dxa"/>
            <w:vAlign w:val="center"/>
            <w:hideMark/>
          </w:tcPr>
          <w:p w14:paraId="1EEC178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Tên bài học</w:t>
            </w:r>
          </w:p>
        </w:tc>
        <w:tc>
          <w:tcPr>
            <w:tcW w:w="841" w:type="dxa"/>
            <w:vAlign w:val="center"/>
            <w:hideMark/>
          </w:tcPr>
          <w:p w14:paraId="624FC5E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Thời lượng</w:t>
            </w:r>
          </w:p>
        </w:tc>
        <w:tc>
          <w:tcPr>
            <w:tcW w:w="1285" w:type="dxa"/>
            <w:vAlign w:val="center"/>
            <w:hideMark/>
          </w:tcPr>
          <w:p w14:paraId="2967EE4F"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Tiết theo KH môn học</w:t>
            </w:r>
          </w:p>
        </w:tc>
        <w:tc>
          <w:tcPr>
            <w:tcW w:w="2268" w:type="dxa"/>
            <w:vMerge/>
            <w:vAlign w:val="center"/>
            <w:hideMark/>
          </w:tcPr>
          <w:p w14:paraId="132E19CE" w14:textId="77777777" w:rsidR="00D301F9" w:rsidRPr="001953F6" w:rsidRDefault="00D301F9" w:rsidP="00D301F9">
            <w:pPr>
              <w:spacing w:before="0" w:after="0"/>
              <w:jc w:val="center"/>
              <w:rPr>
                <w:rFonts w:ascii="Times New Roman" w:hAnsi="Times New Roman"/>
                <w:b/>
                <w:bCs/>
                <w:sz w:val="26"/>
                <w:szCs w:val="26"/>
                <w:lang w:eastAsia="ja-JP"/>
              </w:rPr>
            </w:pPr>
          </w:p>
        </w:tc>
        <w:tc>
          <w:tcPr>
            <w:tcW w:w="1134" w:type="dxa"/>
            <w:vMerge/>
            <w:vAlign w:val="center"/>
          </w:tcPr>
          <w:p w14:paraId="6AA0A3CA" w14:textId="77777777" w:rsidR="00D301F9" w:rsidRPr="001953F6" w:rsidRDefault="00D301F9" w:rsidP="00D301F9">
            <w:pPr>
              <w:spacing w:before="0" w:after="0"/>
              <w:jc w:val="center"/>
              <w:rPr>
                <w:rFonts w:ascii="Times New Roman" w:hAnsi="Times New Roman"/>
                <w:b/>
                <w:bCs/>
                <w:sz w:val="26"/>
                <w:szCs w:val="26"/>
                <w:lang w:eastAsia="ja-JP"/>
              </w:rPr>
            </w:pPr>
          </w:p>
        </w:tc>
      </w:tr>
      <w:tr w:rsidR="00D301F9" w:rsidRPr="001953F6" w14:paraId="739E23DF" w14:textId="77777777" w:rsidTr="00A94784">
        <w:trPr>
          <w:trHeight w:val="680"/>
        </w:trPr>
        <w:tc>
          <w:tcPr>
            <w:tcW w:w="992" w:type="dxa"/>
            <w:vMerge w:val="restart"/>
            <w:noWrap/>
            <w:vAlign w:val="center"/>
            <w:hideMark/>
          </w:tcPr>
          <w:p w14:paraId="4F4089D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w:t>
            </w:r>
          </w:p>
        </w:tc>
        <w:tc>
          <w:tcPr>
            <w:tcW w:w="1514" w:type="dxa"/>
            <w:vMerge w:val="restart"/>
            <w:vAlign w:val="center"/>
            <w:hideMark/>
          </w:tcPr>
          <w:p w14:paraId="79F446A1" w14:textId="77777777" w:rsidR="00D301F9" w:rsidRPr="001953F6" w:rsidRDefault="00D301F9" w:rsidP="00D301F9">
            <w:pPr>
              <w:spacing w:before="0" w:after="0"/>
              <w:jc w:val="center"/>
              <w:rPr>
                <w:rFonts w:ascii="Times New Roman" w:hAnsi="Times New Roman"/>
                <w:b/>
                <w:bCs/>
                <w:color w:val="FF0000"/>
                <w:sz w:val="26"/>
                <w:szCs w:val="26"/>
                <w:lang w:eastAsia="ja-JP"/>
              </w:rPr>
            </w:pPr>
            <w:r w:rsidRPr="001953F6">
              <w:rPr>
                <w:rFonts w:ascii="Times New Roman" w:hAnsi="Times New Roman"/>
                <w:b/>
                <w:bCs/>
                <w:color w:val="auto"/>
                <w:sz w:val="26"/>
                <w:szCs w:val="26"/>
                <w:lang w:eastAsia="ja-JP"/>
              </w:rPr>
              <w:t>CHỦ ĐỀ 1. ĐẤT NƯỚC VÀ CON NGƯỜI VIỆT NAM</w:t>
            </w:r>
          </w:p>
        </w:tc>
        <w:tc>
          <w:tcPr>
            <w:tcW w:w="5999" w:type="dxa"/>
            <w:vAlign w:val="center"/>
            <w:hideMark/>
          </w:tcPr>
          <w:p w14:paraId="2B468CA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 Vị trí địa lí, lãnh thổ, đơn vị hành chính, Quốc kì, Quốc huy, Quốc ca (Tiết 1)</w:t>
            </w:r>
          </w:p>
        </w:tc>
        <w:tc>
          <w:tcPr>
            <w:tcW w:w="841" w:type="dxa"/>
            <w:vMerge w:val="restart"/>
            <w:vAlign w:val="center"/>
            <w:hideMark/>
          </w:tcPr>
          <w:p w14:paraId="4C8F51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p w14:paraId="313517CD"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5CDED79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w:t>
            </w:r>
          </w:p>
        </w:tc>
        <w:tc>
          <w:tcPr>
            <w:tcW w:w="2268" w:type="dxa"/>
            <w:vMerge w:val="restart"/>
            <w:noWrap/>
            <w:hideMark/>
          </w:tcPr>
          <w:p w14:paraId="6C014D3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ANQP: Giới thiệu chủ quyền, quyền chủ quyền </w:t>
            </w:r>
          </w:p>
          <w:p w14:paraId="08FCFC6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C6B836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B9C377F" w14:textId="77777777" w:rsidTr="00A94784">
        <w:trPr>
          <w:trHeight w:val="710"/>
        </w:trPr>
        <w:tc>
          <w:tcPr>
            <w:tcW w:w="992" w:type="dxa"/>
            <w:vMerge/>
            <w:vAlign w:val="center"/>
            <w:hideMark/>
          </w:tcPr>
          <w:p w14:paraId="14D3073E"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7EC99848"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16E3FC4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 Vị trí địa lí, lãnh thổ, đơn vị hành chính, Quốc kì, Quốc huy, Quốc ca (Tiết 2)</w:t>
            </w:r>
          </w:p>
        </w:tc>
        <w:tc>
          <w:tcPr>
            <w:tcW w:w="841" w:type="dxa"/>
            <w:vMerge/>
            <w:vAlign w:val="center"/>
            <w:hideMark/>
          </w:tcPr>
          <w:p w14:paraId="43527FB8"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4EFA91B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w:t>
            </w:r>
          </w:p>
        </w:tc>
        <w:tc>
          <w:tcPr>
            <w:tcW w:w="2268" w:type="dxa"/>
            <w:vMerge/>
            <w:noWrap/>
            <w:hideMark/>
          </w:tcPr>
          <w:p w14:paraId="7DB49AC0"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14A1BB5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5D33587" w14:textId="77777777" w:rsidTr="00A94784">
        <w:trPr>
          <w:trHeight w:val="542"/>
        </w:trPr>
        <w:tc>
          <w:tcPr>
            <w:tcW w:w="992" w:type="dxa"/>
            <w:vMerge w:val="restart"/>
            <w:noWrap/>
            <w:vAlign w:val="center"/>
            <w:hideMark/>
          </w:tcPr>
          <w:p w14:paraId="5309BC8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w:t>
            </w:r>
          </w:p>
        </w:tc>
        <w:tc>
          <w:tcPr>
            <w:tcW w:w="1514" w:type="dxa"/>
            <w:vMerge/>
            <w:hideMark/>
          </w:tcPr>
          <w:p w14:paraId="37928C7E"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0C24848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Thiên nhiên Việt Nam (Tiết 1)</w:t>
            </w:r>
          </w:p>
        </w:tc>
        <w:tc>
          <w:tcPr>
            <w:tcW w:w="841" w:type="dxa"/>
            <w:vMerge w:val="restart"/>
            <w:vAlign w:val="center"/>
            <w:hideMark/>
          </w:tcPr>
          <w:p w14:paraId="6FFC34A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 tiết</w:t>
            </w:r>
          </w:p>
          <w:p w14:paraId="397E0606" w14:textId="77777777" w:rsidR="00D301F9" w:rsidRPr="001953F6" w:rsidRDefault="00D301F9" w:rsidP="00D301F9">
            <w:pPr>
              <w:spacing w:before="0" w:after="0"/>
              <w:rPr>
                <w:rFonts w:ascii="Times New Roman" w:hAnsi="Times New Roman"/>
                <w:sz w:val="26"/>
                <w:szCs w:val="26"/>
                <w:lang w:eastAsia="ja-JP"/>
              </w:rPr>
            </w:pPr>
          </w:p>
          <w:p w14:paraId="32B9F61D" w14:textId="77777777" w:rsidR="00D301F9" w:rsidRPr="001953F6" w:rsidRDefault="00D301F9" w:rsidP="00D301F9">
            <w:pPr>
              <w:spacing w:before="0" w:after="0"/>
              <w:rPr>
                <w:rFonts w:ascii="Times New Roman" w:hAnsi="Times New Roman"/>
                <w:sz w:val="26"/>
                <w:szCs w:val="26"/>
                <w:lang w:eastAsia="ja-JP"/>
              </w:rPr>
            </w:pPr>
          </w:p>
          <w:p w14:paraId="23237986"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22F9CBF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w:t>
            </w:r>
          </w:p>
        </w:tc>
        <w:tc>
          <w:tcPr>
            <w:tcW w:w="2268" w:type="dxa"/>
            <w:noWrap/>
            <w:hideMark/>
          </w:tcPr>
          <w:p w14:paraId="64139F9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5FDE7FA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F0DC71B" w14:textId="77777777" w:rsidTr="00A94784">
        <w:trPr>
          <w:trHeight w:val="421"/>
        </w:trPr>
        <w:tc>
          <w:tcPr>
            <w:tcW w:w="992" w:type="dxa"/>
            <w:vMerge/>
            <w:vAlign w:val="center"/>
            <w:hideMark/>
          </w:tcPr>
          <w:p w14:paraId="42B9676A"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5DC13296"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57BE7F9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Thiên nhiên Việt Nam (Tiết 2)</w:t>
            </w:r>
          </w:p>
        </w:tc>
        <w:tc>
          <w:tcPr>
            <w:tcW w:w="841" w:type="dxa"/>
            <w:vMerge/>
            <w:vAlign w:val="center"/>
            <w:hideMark/>
          </w:tcPr>
          <w:p w14:paraId="4232325A"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1AC286C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w:t>
            </w:r>
          </w:p>
        </w:tc>
        <w:tc>
          <w:tcPr>
            <w:tcW w:w="2268" w:type="dxa"/>
            <w:noWrap/>
            <w:hideMark/>
          </w:tcPr>
          <w:p w14:paraId="33B86E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57BF25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6311F7C" w14:textId="77777777" w:rsidTr="00A94784">
        <w:trPr>
          <w:trHeight w:val="414"/>
        </w:trPr>
        <w:tc>
          <w:tcPr>
            <w:tcW w:w="992" w:type="dxa"/>
            <w:vMerge w:val="restart"/>
            <w:noWrap/>
            <w:vAlign w:val="center"/>
            <w:hideMark/>
          </w:tcPr>
          <w:p w14:paraId="0E9C312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w:t>
            </w:r>
          </w:p>
        </w:tc>
        <w:tc>
          <w:tcPr>
            <w:tcW w:w="1514" w:type="dxa"/>
            <w:vMerge/>
            <w:hideMark/>
          </w:tcPr>
          <w:p w14:paraId="19174113"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2C28327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Thiên nhiên Việt Nam (Tiết 3)</w:t>
            </w:r>
          </w:p>
        </w:tc>
        <w:tc>
          <w:tcPr>
            <w:tcW w:w="841" w:type="dxa"/>
            <w:vMerge/>
            <w:vAlign w:val="center"/>
            <w:hideMark/>
          </w:tcPr>
          <w:p w14:paraId="1D241044"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0B90B3C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w:t>
            </w:r>
          </w:p>
        </w:tc>
        <w:tc>
          <w:tcPr>
            <w:tcW w:w="2268" w:type="dxa"/>
            <w:noWrap/>
            <w:hideMark/>
          </w:tcPr>
          <w:p w14:paraId="494EBB0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C69E98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27FA860" w14:textId="77777777" w:rsidTr="00A94784">
        <w:trPr>
          <w:trHeight w:val="420"/>
        </w:trPr>
        <w:tc>
          <w:tcPr>
            <w:tcW w:w="992" w:type="dxa"/>
            <w:vMerge/>
            <w:vAlign w:val="center"/>
            <w:hideMark/>
          </w:tcPr>
          <w:p w14:paraId="1591B57C"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11EC1CEF"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2A1EA9D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Thiên nhiên Việt Nam (Tiết 4)</w:t>
            </w:r>
          </w:p>
        </w:tc>
        <w:tc>
          <w:tcPr>
            <w:tcW w:w="841" w:type="dxa"/>
            <w:vMerge/>
            <w:vAlign w:val="center"/>
            <w:hideMark/>
          </w:tcPr>
          <w:p w14:paraId="756716C3"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0EE13FB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w:t>
            </w:r>
          </w:p>
        </w:tc>
        <w:tc>
          <w:tcPr>
            <w:tcW w:w="2268" w:type="dxa"/>
            <w:noWrap/>
            <w:hideMark/>
          </w:tcPr>
          <w:p w14:paraId="7256E3B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0A6BBEB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F87B507" w14:textId="77777777" w:rsidTr="00A94784">
        <w:trPr>
          <w:trHeight w:val="411"/>
        </w:trPr>
        <w:tc>
          <w:tcPr>
            <w:tcW w:w="992" w:type="dxa"/>
            <w:vMerge w:val="restart"/>
            <w:noWrap/>
            <w:vAlign w:val="center"/>
            <w:hideMark/>
          </w:tcPr>
          <w:p w14:paraId="566B526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w:t>
            </w:r>
          </w:p>
        </w:tc>
        <w:tc>
          <w:tcPr>
            <w:tcW w:w="1514" w:type="dxa"/>
            <w:vMerge/>
            <w:hideMark/>
          </w:tcPr>
          <w:p w14:paraId="6E45FA7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0DA74D8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 Biển, đảo Việt Nam (Tiết 1)</w:t>
            </w:r>
          </w:p>
        </w:tc>
        <w:tc>
          <w:tcPr>
            <w:tcW w:w="841" w:type="dxa"/>
            <w:vMerge w:val="restart"/>
            <w:vAlign w:val="center"/>
            <w:hideMark/>
          </w:tcPr>
          <w:p w14:paraId="6656E04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2tiết</w:t>
            </w:r>
          </w:p>
          <w:p w14:paraId="2DE6FDA1"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119CCA4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w:t>
            </w:r>
          </w:p>
        </w:tc>
        <w:tc>
          <w:tcPr>
            <w:tcW w:w="2268" w:type="dxa"/>
            <w:vMerge w:val="restart"/>
            <w:noWrap/>
            <w:vAlign w:val="center"/>
            <w:hideMark/>
          </w:tcPr>
          <w:p w14:paraId="4709CA6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Tích hợp ANQP: Giới thiệu chủ quyền, quyền chủ quyền biển, đảo của Việt Nam</w:t>
            </w:r>
          </w:p>
          <w:p w14:paraId="5DA5E658" w14:textId="77777777" w:rsidR="00D301F9" w:rsidRPr="001953F6" w:rsidRDefault="00D301F9" w:rsidP="00D301F9">
            <w:pPr>
              <w:spacing w:before="0" w:after="0"/>
              <w:jc w:val="center"/>
              <w:rPr>
                <w:rFonts w:ascii="Times New Roman" w:hAnsi="Times New Roman"/>
                <w:sz w:val="26"/>
                <w:szCs w:val="26"/>
                <w:lang w:eastAsia="ja-JP"/>
              </w:rPr>
            </w:pPr>
          </w:p>
        </w:tc>
        <w:tc>
          <w:tcPr>
            <w:tcW w:w="1134" w:type="dxa"/>
          </w:tcPr>
          <w:p w14:paraId="4082A884"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CA17AC4" w14:textId="77777777" w:rsidTr="00A94784">
        <w:trPr>
          <w:trHeight w:val="418"/>
        </w:trPr>
        <w:tc>
          <w:tcPr>
            <w:tcW w:w="992" w:type="dxa"/>
            <w:vMerge/>
            <w:vAlign w:val="center"/>
            <w:hideMark/>
          </w:tcPr>
          <w:p w14:paraId="4438CF05"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526AC7D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658222F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 Biển, đảo Việt Nam (Tiết 2)</w:t>
            </w:r>
          </w:p>
        </w:tc>
        <w:tc>
          <w:tcPr>
            <w:tcW w:w="841" w:type="dxa"/>
            <w:vMerge/>
            <w:vAlign w:val="center"/>
            <w:hideMark/>
          </w:tcPr>
          <w:p w14:paraId="4C84CBC7"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1D8A6DE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w:t>
            </w:r>
          </w:p>
        </w:tc>
        <w:tc>
          <w:tcPr>
            <w:tcW w:w="2268" w:type="dxa"/>
            <w:vMerge/>
            <w:noWrap/>
            <w:hideMark/>
          </w:tcPr>
          <w:p w14:paraId="62A7243D"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4126128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88ADF8A" w14:textId="77777777" w:rsidTr="00A94784">
        <w:trPr>
          <w:trHeight w:val="424"/>
        </w:trPr>
        <w:tc>
          <w:tcPr>
            <w:tcW w:w="992" w:type="dxa"/>
            <w:vMerge w:val="restart"/>
            <w:noWrap/>
            <w:vAlign w:val="center"/>
            <w:hideMark/>
          </w:tcPr>
          <w:p w14:paraId="09EF941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w:t>
            </w:r>
          </w:p>
        </w:tc>
        <w:tc>
          <w:tcPr>
            <w:tcW w:w="1514" w:type="dxa"/>
            <w:vMerge/>
            <w:hideMark/>
          </w:tcPr>
          <w:p w14:paraId="4711C70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100CE44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Dân cư và dân tộc ở Việt Nam (Tiết 1)</w:t>
            </w:r>
          </w:p>
        </w:tc>
        <w:tc>
          <w:tcPr>
            <w:tcW w:w="841" w:type="dxa"/>
            <w:vMerge w:val="restart"/>
            <w:vAlign w:val="center"/>
            <w:hideMark/>
          </w:tcPr>
          <w:p w14:paraId="599E7359" w14:textId="77777777" w:rsidR="00D301F9" w:rsidRPr="001953F6" w:rsidRDefault="00D301F9" w:rsidP="00D301F9">
            <w:pPr>
              <w:spacing w:before="0" w:after="0"/>
              <w:rPr>
                <w:rFonts w:ascii="Times New Roman" w:hAnsi="Times New Roman"/>
                <w:sz w:val="26"/>
                <w:szCs w:val="26"/>
                <w:lang w:eastAsia="ja-JP"/>
              </w:rPr>
            </w:pPr>
          </w:p>
          <w:p w14:paraId="2EBC0B5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lastRenderedPageBreak/>
              <w:t>4 tiết</w:t>
            </w:r>
          </w:p>
          <w:p w14:paraId="7F0B61DD" w14:textId="77777777" w:rsidR="00D301F9" w:rsidRPr="001953F6" w:rsidRDefault="00D301F9" w:rsidP="00D301F9">
            <w:pPr>
              <w:spacing w:before="0" w:after="0"/>
              <w:rPr>
                <w:rFonts w:ascii="Times New Roman" w:hAnsi="Times New Roman"/>
                <w:sz w:val="26"/>
                <w:szCs w:val="26"/>
                <w:lang w:eastAsia="ja-JP"/>
              </w:rPr>
            </w:pPr>
          </w:p>
          <w:p w14:paraId="72B65F02"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5967B62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lastRenderedPageBreak/>
              <w:t>9</w:t>
            </w:r>
          </w:p>
        </w:tc>
        <w:tc>
          <w:tcPr>
            <w:tcW w:w="2268" w:type="dxa"/>
            <w:noWrap/>
            <w:hideMark/>
          </w:tcPr>
          <w:p w14:paraId="7AC3DBB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6D01A3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5293DDC" w14:textId="77777777" w:rsidTr="00A94784">
        <w:trPr>
          <w:trHeight w:val="402"/>
        </w:trPr>
        <w:tc>
          <w:tcPr>
            <w:tcW w:w="992" w:type="dxa"/>
            <w:vMerge/>
            <w:vAlign w:val="center"/>
            <w:hideMark/>
          </w:tcPr>
          <w:p w14:paraId="42AE7B03"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3AB1FFAD"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59AA64A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Dân cư và dân tộc ở Việt Nam (Tiết 2)</w:t>
            </w:r>
          </w:p>
        </w:tc>
        <w:tc>
          <w:tcPr>
            <w:tcW w:w="841" w:type="dxa"/>
            <w:vMerge/>
            <w:vAlign w:val="center"/>
            <w:hideMark/>
          </w:tcPr>
          <w:p w14:paraId="78E4BF45"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7A8AC16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w:t>
            </w:r>
          </w:p>
        </w:tc>
        <w:tc>
          <w:tcPr>
            <w:tcW w:w="2268" w:type="dxa"/>
            <w:noWrap/>
            <w:hideMark/>
          </w:tcPr>
          <w:p w14:paraId="3829CE9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6E7C97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7CD8DE4" w14:textId="77777777" w:rsidTr="00A94784">
        <w:trPr>
          <w:trHeight w:val="421"/>
        </w:trPr>
        <w:tc>
          <w:tcPr>
            <w:tcW w:w="992" w:type="dxa"/>
            <w:vMerge w:val="restart"/>
            <w:noWrap/>
            <w:vAlign w:val="center"/>
            <w:hideMark/>
          </w:tcPr>
          <w:p w14:paraId="4A371A6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w:t>
            </w:r>
          </w:p>
        </w:tc>
        <w:tc>
          <w:tcPr>
            <w:tcW w:w="1514" w:type="dxa"/>
            <w:vMerge/>
            <w:hideMark/>
          </w:tcPr>
          <w:p w14:paraId="3EFBE603"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60B3D4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Dân cư và dân tộc ở Việt Nam (Tiết 3)</w:t>
            </w:r>
          </w:p>
        </w:tc>
        <w:tc>
          <w:tcPr>
            <w:tcW w:w="841" w:type="dxa"/>
            <w:vMerge/>
            <w:vAlign w:val="center"/>
            <w:hideMark/>
          </w:tcPr>
          <w:p w14:paraId="6DF418DD"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486AD2D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w:t>
            </w:r>
          </w:p>
        </w:tc>
        <w:tc>
          <w:tcPr>
            <w:tcW w:w="2268" w:type="dxa"/>
            <w:noWrap/>
            <w:hideMark/>
          </w:tcPr>
          <w:p w14:paraId="4526719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EDFB91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B66D8E1" w14:textId="77777777" w:rsidTr="00A94784">
        <w:trPr>
          <w:trHeight w:val="427"/>
        </w:trPr>
        <w:tc>
          <w:tcPr>
            <w:tcW w:w="992" w:type="dxa"/>
            <w:vMerge/>
            <w:vAlign w:val="center"/>
            <w:hideMark/>
          </w:tcPr>
          <w:p w14:paraId="43C91D26"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157012E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0792B29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Dân cư và dân tộc ở Việt Nam (Tiết 4)</w:t>
            </w:r>
          </w:p>
        </w:tc>
        <w:tc>
          <w:tcPr>
            <w:tcW w:w="841" w:type="dxa"/>
            <w:vMerge/>
            <w:vAlign w:val="center"/>
            <w:hideMark/>
          </w:tcPr>
          <w:p w14:paraId="21DA0FF1"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45A2562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w:t>
            </w:r>
          </w:p>
        </w:tc>
        <w:tc>
          <w:tcPr>
            <w:tcW w:w="2268" w:type="dxa"/>
            <w:noWrap/>
            <w:hideMark/>
          </w:tcPr>
          <w:p w14:paraId="7FD032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13E3AE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C2F3B32" w14:textId="77777777" w:rsidTr="00A94784">
        <w:trPr>
          <w:trHeight w:val="406"/>
        </w:trPr>
        <w:tc>
          <w:tcPr>
            <w:tcW w:w="992" w:type="dxa"/>
            <w:vMerge w:val="restart"/>
            <w:noWrap/>
            <w:vAlign w:val="center"/>
            <w:hideMark/>
          </w:tcPr>
          <w:p w14:paraId="339B20A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w:t>
            </w:r>
          </w:p>
        </w:tc>
        <w:tc>
          <w:tcPr>
            <w:tcW w:w="1514" w:type="dxa"/>
            <w:vMerge w:val="restart"/>
            <w:vAlign w:val="center"/>
            <w:hideMark/>
          </w:tcPr>
          <w:p w14:paraId="61409CAE" w14:textId="77777777" w:rsidR="00D301F9" w:rsidRPr="001953F6" w:rsidRDefault="00D301F9" w:rsidP="00D301F9">
            <w:pPr>
              <w:spacing w:before="0" w:after="0"/>
              <w:jc w:val="center"/>
              <w:rPr>
                <w:rFonts w:ascii="Times New Roman" w:hAnsi="Times New Roman"/>
                <w:b/>
                <w:bCs/>
                <w:color w:val="FF0000"/>
                <w:sz w:val="26"/>
                <w:szCs w:val="26"/>
                <w:lang w:eastAsia="ja-JP"/>
              </w:rPr>
            </w:pPr>
            <w:r w:rsidRPr="001953F6">
              <w:rPr>
                <w:rFonts w:ascii="Times New Roman" w:hAnsi="Times New Roman"/>
                <w:b/>
                <w:bCs/>
                <w:color w:val="auto"/>
                <w:sz w:val="26"/>
                <w:szCs w:val="26"/>
                <w:lang w:eastAsia="ja-JP"/>
              </w:rPr>
              <w:t>CHỦ ĐỀ 2. NHỮNG QUỐC GIA ĐẦU TIÊN TRÊN LÃNH THỔ VIỆT NAM .</w:t>
            </w:r>
          </w:p>
        </w:tc>
        <w:tc>
          <w:tcPr>
            <w:tcW w:w="5999" w:type="dxa"/>
            <w:vAlign w:val="center"/>
            <w:hideMark/>
          </w:tcPr>
          <w:p w14:paraId="06C79C4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 Nhà nước Văn Lang, Nhà nước Âu Lạc (Tiết 1)</w:t>
            </w:r>
          </w:p>
        </w:tc>
        <w:tc>
          <w:tcPr>
            <w:tcW w:w="841" w:type="dxa"/>
            <w:vMerge w:val="restart"/>
            <w:vAlign w:val="center"/>
            <w:hideMark/>
          </w:tcPr>
          <w:p w14:paraId="32C2F3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p w14:paraId="7C111A60"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372DD99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w:t>
            </w:r>
          </w:p>
        </w:tc>
        <w:tc>
          <w:tcPr>
            <w:tcW w:w="2268" w:type="dxa"/>
            <w:vMerge w:val="restart"/>
            <w:noWrap/>
            <w:vAlign w:val="center"/>
            <w:hideMark/>
          </w:tcPr>
          <w:p w14:paraId="7500AA4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Tích hợp ANQP quyền được bảo vệ giữ gìn di tích lịch sử dân tộc</w:t>
            </w:r>
          </w:p>
        </w:tc>
        <w:tc>
          <w:tcPr>
            <w:tcW w:w="1134" w:type="dxa"/>
          </w:tcPr>
          <w:p w14:paraId="35904EE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4868F30" w14:textId="77777777" w:rsidTr="00A94784">
        <w:trPr>
          <w:trHeight w:val="412"/>
        </w:trPr>
        <w:tc>
          <w:tcPr>
            <w:tcW w:w="992" w:type="dxa"/>
            <w:vMerge/>
            <w:vAlign w:val="center"/>
            <w:hideMark/>
          </w:tcPr>
          <w:p w14:paraId="3AFEDA1C"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5E02423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17B2C3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 Nhà nước Văn Lang, Nhà nước Âu Lạc (Tiết 2)</w:t>
            </w:r>
          </w:p>
        </w:tc>
        <w:tc>
          <w:tcPr>
            <w:tcW w:w="841" w:type="dxa"/>
            <w:vMerge/>
            <w:vAlign w:val="center"/>
            <w:hideMark/>
          </w:tcPr>
          <w:p w14:paraId="40039E1B"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65D5550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w:t>
            </w:r>
          </w:p>
        </w:tc>
        <w:tc>
          <w:tcPr>
            <w:tcW w:w="2268" w:type="dxa"/>
            <w:vMerge/>
            <w:noWrap/>
            <w:hideMark/>
          </w:tcPr>
          <w:p w14:paraId="442B40D0"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4A62348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CCDA901" w14:textId="77777777" w:rsidTr="00A94784">
        <w:trPr>
          <w:trHeight w:val="417"/>
        </w:trPr>
        <w:tc>
          <w:tcPr>
            <w:tcW w:w="992" w:type="dxa"/>
            <w:vMerge w:val="restart"/>
            <w:noWrap/>
            <w:vAlign w:val="center"/>
            <w:hideMark/>
          </w:tcPr>
          <w:p w14:paraId="2930045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w:t>
            </w:r>
          </w:p>
        </w:tc>
        <w:tc>
          <w:tcPr>
            <w:tcW w:w="1514" w:type="dxa"/>
            <w:vMerge/>
            <w:hideMark/>
          </w:tcPr>
          <w:p w14:paraId="322390FE"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197E1EC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5: Nhà nước Văn Lang, Nhà nước Âu Lạc (Tiết 3)</w:t>
            </w:r>
          </w:p>
        </w:tc>
        <w:tc>
          <w:tcPr>
            <w:tcW w:w="841" w:type="dxa"/>
            <w:vMerge/>
            <w:noWrap/>
            <w:vAlign w:val="center"/>
            <w:hideMark/>
          </w:tcPr>
          <w:p w14:paraId="166F0B6A"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3D159C8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w:t>
            </w:r>
          </w:p>
        </w:tc>
        <w:tc>
          <w:tcPr>
            <w:tcW w:w="2268" w:type="dxa"/>
            <w:vMerge/>
            <w:noWrap/>
            <w:hideMark/>
          </w:tcPr>
          <w:p w14:paraId="0123AC29"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509059B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1A247E4" w14:textId="77777777" w:rsidTr="00A94784">
        <w:trPr>
          <w:trHeight w:val="409"/>
        </w:trPr>
        <w:tc>
          <w:tcPr>
            <w:tcW w:w="992" w:type="dxa"/>
            <w:vMerge/>
            <w:vAlign w:val="center"/>
            <w:hideMark/>
          </w:tcPr>
          <w:p w14:paraId="08D9582B"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15182411"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5A2C6DB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 Vương quốc Phù Nam</w:t>
            </w:r>
          </w:p>
        </w:tc>
        <w:tc>
          <w:tcPr>
            <w:tcW w:w="841" w:type="dxa"/>
            <w:noWrap/>
            <w:vAlign w:val="center"/>
            <w:hideMark/>
          </w:tcPr>
          <w:p w14:paraId="757A525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1285" w:type="dxa"/>
            <w:vAlign w:val="center"/>
            <w:hideMark/>
          </w:tcPr>
          <w:p w14:paraId="70B577F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w:t>
            </w:r>
          </w:p>
        </w:tc>
        <w:tc>
          <w:tcPr>
            <w:tcW w:w="2268" w:type="dxa"/>
            <w:noWrap/>
            <w:hideMark/>
          </w:tcPr>
          <w:p w14:paraId="7CC75C7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07346F6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E6400AD" w14:textId="77777777" w:rsidTr="00A94784">
        <w:trPr>
          <w:trHeight w:val="416"/>
        </w:trPr>
        <w:tc>
          <w:tcPr>
            <w:tcW w:w="992" w:type="dxa"/>
            <w:vMerge w:val="restart"/>
            <w:noWrap/>
            <w:vAlign w:val="center"/>
            <w:hideMark/>
          </w:tcPr>
          <w:p w14:paraId="49ACB34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w:t>
            </w:r>
          </w:p>
        </w:tc>
        <w:tc>
          <w:tcPr>
            <w:tcW w:w="1514" w:type="dxa"/>
            <w:vMerge/>
            <w:hideMark/>
          </w:tcPr>
          <w:p w14:paraId="016635D0"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492B200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Vương quốc Chăm-pa (Tiết 1)</w:t>
            </w:r>
          </w:p>
        </w:tc>
        <w:tc>
          <w:tcPr>
            <w:tcW w:w="841" w:type="dxa"/>
            <w:vMerge w:val="restart"/>
            <w:noWrap/>
            <w:vAlign w:val="center"/>
            <w:hideMark/>
          </w:tcPr>
          <w:p w14:paraId="1678F14F" w14:textId="77777777" w:rsidR="00D301F9" w:rsidRPr="001953F6" w:rsidRDefault="00D301F9" w:rsidP="00D301F9">
            <w:pPr>
              <w:spacing w:before="0" w:after="0"/>
              <w:rPr>
                <w:rFonts w:ascii="Times New Roman" w:hAnsi="Times New Roman"/>
                <w:sz w:val="26"/>
                <w:szCs w:val="26"/>
                <w:lang w:eastAsia="ja-JP"/>
              </w:rPr>
            </w:pPr>
          </w:p>
          <w:p w14:paraId="38CE223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1285" w:type="dxa"/>
            <w:noWrap/>
            <w:vAlign w:val="center"/>
            <w:hideMark/>
          </w:tcPr>
          <w:p w14:paraId="5702780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w:t>
            </w:r>
          </w:p>
        </w:tc>
        <w:tc>
          <w:tcPr>
            <w:tcW w:w="2268" w:type="dxa"/>
            <w:noWrap/>
            <w:hideMark/>
          </w:tcPr>
          <w:p w14:paraId="14C2C62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0F37E54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131A83F" w14:textId="77777777" w:rsidTr="00A94784">
        <w:trPr>
          <w:trHeight w:val="421"/>
        </w:trPr>
        <w:tc>
          <w:tcPr>
            <w:tcW w:w="992" w:type="dxa"/>
            <w:vMerge/>
            <w:vAlign w:val="center"/>
            <w:hideMark/>
          </w:tcPr>
          <w:p w14:paraId="0D7AE0EA"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3E13326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018222A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Vương quốc Chăm-pa (Tiết 2)</w:t>
            </w:r>
          </w:p>
        </w:tc>
        <w:tc>
          <w:tcPr>
            <w:tcW w:w="841" w:type="dxa"/>
            <w:vMerge/>
            <w:noWrap/>
            <w:vAlign w:val="center"/>
            <w:hideMark/>
          </w:tcPr>
          <w:p w14:paraId="7878ADE5"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48B417B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18</w:t>
            </w:r>
          </w:p>
        </w:tc>
        <w:tc>
          <w:tcPr>
            <w:tcW w:w="2268" w:type="dxa"/>
            <w:noWrap/>
            <w:hideMark/>
          </w:tcPr>
          <w:p w14:paraId="3FFF821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82F147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F9284E9" w14:textId="77777777" w:rsidTr="00A94784">
        <w:trPr>
          <w:trHeight w:val="555"/>
        </w:trPr>
        <w:tc>
          <w:tcPr>
            <w:tcW w:w="992" w:type="dxa"/>
            <w:vMerge w:val="restart"/>
            <w:noWrap/>
            <w:vAlign w:val="center"/>
            <w:hideMark/>
          </w:tcPr>
          <w:p w14:paraId="7910527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10</w:t>
            </w:r>
          </w:p>
        </w:tc>
        <w:tc>
          <w:tcPr>
            <w:tcW w:w="1514" w:type="dxa"/>
            <w:vMerge w:val="restart"/>
            <w:vAlign w:val="center"/>
            <w:hideMark/>
          </w:tcPr>
          <w:p w14:paraId="0239DBA2" w14:textId="77777777" w:rsidR="00D301F9" w:rsidRPr="001953F6" w:rsidRDefault="00D301F9" w:rsidP="00D301F9">
            <w:pPr>
              <w:spacing w:before="0" w:after="0"/>
              <w:jc w:val="center"/>
              <w:rPr>
                <w:rFonts w:ascii="Times New Roman" w:hAnsi="Times New Roman"/>
                <w:b/>
                <w:bCs/>
                <w:color w:val="FF0000"/>
                <w:sz w:val="26"/>
                <w:szCs w:val="26"/>
                <w:lang w:eastAsia="ja-JP"/>
              </w:rPr>
            </w:pPr>
            <w:r w:rsidRPr="001953F6">
              <w:rPr>
                <w:rFonts w:ascii="Times New Roman" w:hAnsi="Times New Roman"/>
                <w:b/>
                <w:bCs/>
                <w:color w:val="auto"/>
                <w:sz w:val="26"/>
                <w:szCs w:val="26"/>
                <w:lang w:eastAsia="ja-JP"/>
              </w:rPr>
              <w:t>CHỦ ĐỀ 3. XÂY DỰNG VÀ BẢO VỆ ĐẤT NƯỚC VIỆT NAM</w:t>
            </w:r>
          </w:p>
        </w:tc>
        <w:tc>
          <w:tcPr>
            <w:tcW w:w="5999" w:type="dxa"/>
            <w:vAlign w:val="center"/>
            <w:hideMark/>
          </w:tcPr>
          <w:p w14:paraId="00AB955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Đấu tranh giành độc lập thời kì Bắc thuộc (Tiết 1)</w:t>
            </w:r>
          </w:p>
        </w:tc>
        <w:tc>
          <w:tcPr>
            <w:tcW w:w="841" w:type="dxa"/>
            <w:noWrap/>
            <w:vAlign w:val="center"/>
            <w:hideMark/>
          </w:tcPr>
          <w:p w14:paraId="518C187F"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0694A95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19</w:t>
            </w:r>
          </w:p>
        </w:tc>
        <w:tc>
          <w:tcPr>
            <w:tcW w:w="2268" w:type="dxa"/>
            <w:noWrap/>
            <w:hideMark/>
          </w:tcPr>
          <w:p w14:paraId="1030E98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F7B12F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43119D8" w14:textId="77777777" w:rsidTr="00A94784">
        <w:trPr>
          <w:trHeight w:val="555"/>
        </w:trPr>
        <w:tc>
          <w:tcPr>
            <w:tcW w:w="992" w:type="dxa"/>
            <w:vMerge/>
            <w:vAlign w:val="center"/>
            <w:hideMark/>
          </w:tcPr>
          <w:p w14:paraId="6301C4EB"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55EC6953"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69917BF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Đấu tranh giành độc lập thời kì Bắc thuộc (Tiết 2)</w:t>
            </w:r>
          </w:p>
        </w:tc>
        <w:tc>
          <w:tcPr>
            <w:tcW w:w="841" w:type="dxa"/>
            <w:vMerge w:val="restart"/>
            <w:noWrap/>
            <w:vAlign w:val="center"/>
            <w:hideMark/>
          </w:tcPr>
          <w:p w14:paraId="0D4D2193" w14:textId="77777777" w:rsidR="00D301F9" w:rsidRPr="001953F6" w:rsidRDefault="00D301F9" w:rsidP="00D301F9">
            <w:pPr>
              <w:spacing w:before="0" w:after="0"/>
              <w:rPr>
                <w:rFonts w:ascii="Times New Roman" w:hAnsi="Times New Roman"/>
                <w:sz w:val="26"/>
                <w:szCs w:val="26"/>
                <w:lang w:eastAsia="ja-JP"/>
              </w:rPr>
            </w:pPr>
          </w:p>
          <w:p w14:paraId="630DC76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1285" w:type="dxa"/>
            <w:vAlign w:val="center"/>
            <w:hideMark/>
          </w:tcPr>
          <w:p w14:paraId="22A709A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20</w:t>
            </w:r>
          </w:p>
        </w:tc>
        <w:tc>
          <w:tcPr>
            <w:tcW w:w="2268" w:type="dxa"/>
            <w:noWrap/>
            <w:hideMark/>
          </w:tcPr>
          <w:p w14:paraId="7D29A8E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24174F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984C7BD" w14:textId="77777777" w:rsidTr="00A94784">
        <w:trPr>
          <w:trHeight w:val="555"/>
        </w:trPr>
        <w:tc>
          <w:tcPr>
            <w:tcW w:w="992" w:type="dxa"/>
            <w:vMerge w:val="restart"/>
            <w:noWrap/>
            <w:vAlign w:val="center"/>
            <w:hideMark/>
          </w:tcPr>
          <w:p w14:paraId="4AB965C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w:t>
            </w:r>
          </w:p>
        </w:tc>
        <w:tc>
          <w:tcPr>
            <w:tcW w:w="1514" w:type="dxa"/>
            <w:vMerge/>
            <w:hideMark/>
          </w:tcPr>
          <w:p w14:paraId="4583971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6447D52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Đấu tranh giành độc lập thời kì Bắc thuộc (Tiết 3)</w:t>
            </w:r>
          </w:p>
        </w:tc>
        <w:tc>
          <w:tcPr>
            <w:tcW w:w="841" w:type="dxa"/>
            <w:vMerge/>
            <w:vAlign w:val="center"/>
            <w:hideMark/>
          </w:tcPr>
          <w:p w14:paraId="32C8E873"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608A4ED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21</w:t>
            </w:r>
          </w:p>
        </w:tc>
        <w:tc>
          <w:tcPr>
            <w:tcW w:w="2268" w:type="dxa"/>
            <w:noWrap/>
            <w:hideMark/>
          </w:tcPr>
          <w:p w14:paraId="3500018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5C48377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D99D0A6" w14:textId="77777777" w:rsidTr="00A94784">
        <w:trPr>
          <w:trHeight w:val="555"/>
        </w:trPr>
        <w:tc>
          <w:tcPr>
            <w:tcW w:w="992" w:type="dxa"/>
            <w:vMerge/>
            <w:vAlign w:val="center"/>
            <w:hideMark/>
          </w:tcPr>
          <w:p w14:paraId="55EF92FF"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62E72BB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5984AE3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9: Triều Lý và việc định đô ở Thăng Long (Tiết 1)</w:t>
            </w:r>
          </w:p>
        </w:tc>
        <w:tc>
          <w:tcPr>
            <w:tcW w:w="841" w:type="dxa"/>
            <w:vMerge w:val="restart"/>
            <w:vAlign w:val="center"/>
            <w:hideMark/>
          </w:tcPr>
          <w:p w14:paraId="521D8B84" w14:textId="77777777" w:rsidR="00D301F9" w:rsidRPr="001953F6" w:rsidRDefault="00D301F9" w:rsidP="00D301F9">
            <w:pPr>
              <w:spacing w:before="0" w:after="0"/>
              <w:rPr>
                <w:rFonts w:ascii="Times New Roman" w:hAnsi="Times New Roman"/>
                <w:sz w:val="26"/>
                <w:szCs w:val="26"/>
                <w:lang w:eastAsia="ja-JP"/>
              </w:rPr>
            </w:pPr>
          </w:p>
          <w:p w14:paraId="527E1E9E" w14:textId="77777777" w:rsidR="00D301F9" w:rsidRPr="001953F6" w:rsidRDefault="00D301F9" w:rsidP="00D301F9">
            <w:pPr>
              <w:spacing w:before="0" w:after="0"/>
              <w:rPr>
                <w:rFonts w:ascii="Times New Roman" w:hAnsi="Times New Roman"/>
                <w:sz w:val="26"/>
                <w:szCs w:val="26"/>
                <w:lang w:eastAsia="ja-JP"/>
              </w:rPr>
            </w:pPr>
          </w:p>
          <w:p w14:paraId="4B69812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1285" w:type="dxa"/>
            <w:vAlign w:val="center"/>
            <w:hideMark/>
          </w:tcPr>
          <w:p w14:paraId="298D2C6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22</w:t>
            </w:r>
          </w:p>
        </w:tc>
        <w:tc>
          <w:tcPr>
            <w:tcW w:w="2268" w:type="dxa"/>
            <w:noWrap/>
            <w:hideMark/>
          </w:tcPr>
          <w:p w14:paraId="27EE61B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F265BB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AF76515" w14:textId="77777777" w:rsidTr="00A94784">
        <w:trPr>
          <w:trHeight w:val="419"/>
        </w:trPr>
        <w:tc>
          <w:tcPr>
            <w:tcW w:w="992" w:type="dxa"/>
            <w:vMerge w:val="restart"/>
            <w:noWrap/>
            <w:vAlign w:val="center"/>
            <w:hideMark/>
          </w:tcPr>
          <w:p w14:paraId="10E667A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12</w:t>
            </w:r>
          </w:p>
        </w:tc>
        <w:tc>
          <w:tcPr>
            <w:tcW w:w="1514" w:type="dxa"/>
            <w:vMerge/>
            <w:hideMark/>
          </w:tcPr>
          <w:p w14:paraId="7223CC3B"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625EEDB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9: Triều Lý và việc định đô ở Thăng Long (Tiết 2)</w:t>
            </w:r>
          </w:p>
        </w:tc>
        <w:tc>
          <w:tcPr>
            <w:tcW w:w="841" w:type="dxa"/>
            <w:vMerge/>
            <w:vAlign w:val="center"/>
            <w:hideMark/>
          </w:tcPr>
          <w:p w14:paraId="6ED2701A"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1A23817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23</w:t>
            </w:r>
          </w:p>
        </w:tc>
        <w:tc>
          <w:tcPr>
            <w:tcW w:w="2268" w:type="dxa"/>
            <w:noWrap/>
            <w:hideMark/>
          </w:tcPr>
          <w:p w14:paraId="5F2B95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623155D"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310F2AD" w14:textId="77777777" w:rsidTr="00A94784">
        <w:trPr>
          <w:trHeight w:val="424"/>
        </w:trPr>
        <w:tc>
          <w:tcPr>
            <w:tcW w:w="992" w:type="dxa"/>
            <w:vMerge/>
            <w:vAlign w:val="center"/>
            <w:hideMark/>
          </w:tcPr>
          <w:p w14:paraId="6FED975D"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08D4C898"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662021C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9: Triều Lý và việc định đô ở Thăng Long (Tiết 3)</w:t>
            </w:r>
          </w:p>
        </w:tc>
        <w:tc>
          <w:tcPr>
            <w:tcW w:w="841" w:type="dxa"/>
            <w:vMerge/>
            <w:vAlign w:val="center"/>
            <w:hideMark/>
          </w:tcPr>
          <w:p w14:paraId="79BD59E2"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702E3DF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24</w:t>
            </w:r>
          </w:p>
        </w:tc>
        <w:tc>
          <w:tcPr>
            <w:tcW w:w="2268" w:type="dxa"/>
            <w:noWrap/>
            <w:hideMark/>
          </w:tcPr>
          <w:p w14:paraId="390B36B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E3F078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70B9451" w14:textId="77777777" w:rsidTr="00A94784">
        <w:trPr>
          <w:trHeight w:val="610"/>
        </w:trPr>
        <w:tc>
          <w:tcPr>
            <w:tcW w:w="992" w:type="dxa"/>
            <w:vMerge w:val="restart"/>
            <w:noWrap/>
            <w:vAlign w:val="center"/>
            <w:hideMark/>
          </w:tcPr>
          <w:p w14:paraId="4C3AC3D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w:t>
            </w:r>
          </w:p>
        </w:tc>
        <w:tc>
          <w:tcPr>
            <w:tcW w:w="1514" w:type="dxa"/>
            <w:vMerge/>
            <w:hideMark/>
          </w:tcPr>
          <w:p w14:paraId="05790081"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0E151B1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10: Triều Trần xây dựng đất nước và kháng chiến chống quân Mông – Nguyên xâm lược (Tiết 1)</w:t>
            </w:r>
          </w:p>
        </w:tc>
        <w:tc>
          <w:tcPr>
            <w:tcW w:w="841" w:type="dxa"/>
            <w:vMerge w:val="restart"/>
            <w:vAlign w:val="center"/>
            <w:hideMark/>
          </w:tcPr>
          <w:p w14:paraId="5ABC62F2" w14:textId="77777777" w:rsidR="00D301F9" w:rsidRPr="001953F6" w:rsidRDefault="00D301F9" w:rsidP="00D301F9">
            <w:pPr>
              <w:spacing w:before="0" w:after="0"/>
              <w:rPr>
                <w:rFonts w:ascii="Times New Roman" w:hAnsi="Times New Roman"/>
                <w:sz w:val="26"/>
                <w:szCs w:val="26"/>
                <w:lang w:eastAsia="ja-JP"/>
              </w:rPr>
            </w:pPr>
          </w:p>
          <w:p w14:paraId="082CBCD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 tiết</w:t>
            </w:r>
          </w:p>
          <w:p w14:paraId="3755AFFE"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6D4D70F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25</w:t>
            </w:r>
          </w:p>
        </w:tc>
        <w:tc>
          <w:tcPr>
            <w:tcW w:w="2268" w:type="dxa"/>
            <w:noWrap/>
            <w:hideMark/>
          </w:tcPr>
          <w:p w14:paraId="4EF3E82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E1E2F5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07F0DE3" w14:textId="77777777" w:rsidTr="00A94784">
        <w:trPr>
          <w:trHeight w:val="700"/>
        </w:trPr>
        <w:tc>
          <w:tcPr>
            <w:tcW w:w="992" w:type="dxa"/>
            <w:vMerge/>
            <w:vAlign w:val="center"/>
            <w:hideMark/>
          </w:tcPr>
          <w:p w14:paraId="4245D4BF"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0BFF7DC1"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63880A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10: Triều Trần xây dựng đất nước và kháng chiến chống quân Mông – Nguyên xâm lược (Tiết 2)</w:t>
            </w:r>
          </w:p>
        </w:tc>
        <w:tc>
          <w:tcPr>
            <w:tcW w:w="841" w:type="dxa"/>
            <w:vMerge/>
            <w:noWrap/>
            <w:vAlign w:val="center"/>
            <w:hideMark/>
          </w:tcPr>
          <w:p w14:paraId="751496A5"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31E42F2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26</w:t>
            </w:r>
          </w:p>
        </w:tc>
        <w:tc>
          <w:tcPr>
            <w:tcW w:w="2268" w:type="dxa"/>
            <w:noWrap/>
            <w:hideMark/>
          </w:tcPr>
          <w:p w14:paraId="19F1C4B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B142FE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0E1D162" w14:textId="77777777" w:rsidTr="00A94784">
        <w:trPr>
          <w:trHeight w:val="555"/>
        </w:trPr>
        <w:tc>
          <w:tcPr>
            <w:tcW w:w="992" w:type="dxa"/>
            <w:vMerge w:val="restart"/>
            <w:noWrap/>
            <w:vAlign w:val="center"/>
            <w:hideMark/>
          </w:tcPr>
          <w:p w14:paraId="254463E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w:t>
            </w:r>
          </w:p>
        </w:tc>
        <w:tc>
          <w:tcPr>
            <w:tcW w:w="1514" w:type="dxa"/>
            <w:vMerge/>
            <w:hideMark/>
          </w:tcPr>
          <w:p w14:paraId="4BB975BA"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24E639A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10: Triều Trần xây dựng đất nước và kháng chiến chống quân Mông – Nguyên xâm lược (Tiết 3)</w:t>
            </w:r>
          </w:p>
        </w:tc>
        <w:tc>
          <w:tcPr>
            <w:tcW w:w="841" w:type="dxa"/>
            <w:vMerge/>
            <w:noWrap/>
            <w:vAlign w:val="center"/>
            <w:hideMark/>
          </w:tcPr>
          <w:p w14:paraId="2F3D7137"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632D066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27</w:t>
            </w:r>
          </w:p>
        </w:tc>
        <w:tc>
          <w:tcPr>
            <w:tcW w:w="2268" w:type="dxa"/>
            <w:noWrap/>
            <w:hideMark/>
          </w:tcPr>
          <w:p w14:paraId="515B52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777902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6D9CE86" w14:textId="77777777" w:rsidTr="00A94784">
        <w:trPr>
          <w:trHeight w:val="555"/>
        </w:trPr>
        <w:tc>
          <w:tcPr>
            <w:tcW w:w="992" w:type="dxa"/>
            <w:vMerge/>
            <w:vAlign w:val="center"/>
            <w:hideMark/>
          </w:tcPr>
          <w:p w14:paraId="722A4C54"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5BBF2767"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4F578D9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10: Triều Trần xây dựng đất nước và kháng chiến chống quân Mông – Nguyên xâm lược (Tiết 4)</w:t>
            </w:r>
          </w:p>
        </w:tc>
        <w:tc>
          <w:tcPr>
            <w:tcW w:w="841" w:type="dxa"/>
            <w:vMerge/>
            <w:vAlign w:val="center"/>
            <w:hideMark/>
          </w:tcPr>
          <w:p w14:paraId="6CDF6DEF"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52895DB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28</w:t>
            </w:r>
          </w:p>
        </w:tc>
        <w:tc>
          <w:tcPr>
            <w:tcW w:w="2268" w:type="dxa"/>
            <w:noWrap/>
            <w:hideMark/>
          </w:tcPr>
          <w:p w14:paraId="7ADDF57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020012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0B7FAF05" w14:textId="77777777" w:rsidTr="00A94784">
        <w:trPr>
          <w:trHeight w:val="424"/>
        </w:trPr>
        <w:tc>
          <w:tcPr>
            <w:tcW w:w="992" w:type="dxa"/>
            <w:vMerge w:val="restart"/>
            <w:noWrap/>
            <w:vAlign w:val="center"/>
            <w:hideMark/>
          </w:tcPr>
          <w:p w14:paraId="7CD4C6D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w:t>
            </w:r>
          </w:p>
        </w:tc>
        <w:tc>
          <w:tcPr>
            <w:tcW w:w="1514" w:type="dxa"/>
            <w:vMerge/>
            <w:hideMark/>
          </w:tcPr>
          <w:p w14:paraId="09DD0FF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00BADCF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11: Ôn tập (Tiết 1)</w:t>
            </w:r>
          </w:p>
        </w:tc>
        <w:tc>
          <w:tcPr>
            <w:tcW w:w="841" w:type="dxa"/>
            <w:vMerge w:val="restart"/>
            <w:vAlign w:val="center"/>
            <w:hideMark/>
          </w:tcPr>
          <w:p w14:paraId="1BBC905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p w14:paraId="2BFAC09D"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4DBC05F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29</w:t>
            </w:r>
          </w:p>
        </w:tc>
        <w:tc>
          <w:tcPr>
            <w:tcW w:w="2268" w:type="dxa"/>
            <w:noWrap/>
            <w:hideMark/>
          </w:tcPr>
          <w:p w14:paraId="413CA18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E0E091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4968868" w14:textId="77777777" w:rsidTr="00A94784">
        <w:trPr>
          <w:trHeight w:val="402"/>
        </w:trPr>
        <w:tc>
          <w:tcPr>
            <w:tcW w:w="992" w:type="dxa"/>
            <w:vMerge/>
            <w:vAlign w:val="center"/>
            <w:hideMark/>
          </w:tcPr>
          <w:p w14:paraId="3C6A095D"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4AF6179D"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5DF4D24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11: Ôn tập (Tiết 2)</w:t>
            </w:r>
          </w:p>
        </w:tc>
        <w:tc>
          <w:tcPr>
            <w:tcW w:w="841" w:type="dxa"/>
            <w:vMerge/>
            <w:vAlign w:val="center"/>
            <w:hideMark/>
          </w:tcPr>
          <w:p w14:paraId="1433CB62"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220E1D0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30</w:t>
            </w:r>
          </w:p>
        </w:tc>
        <w:tc>
          <w:tcPr>
            <w:tcW w:w="2268" w:type="dxa"/>
            <w:noWrap/>
            <w:hideMark/>
          </w:tcPr>
          <w:p w14:paraId="127D939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6945BE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6B7C9CE" w14:textId="77777777" w:rsidTr="00A94784">
        <w:trPr>
          <w:trHeight w:val="421"/>
        </w:trPr>
        <w:tc>
          <w:tcPr>
            <w:tcW w:w="992" w:type="dxa"/>
            <w:vMerge w:val="restart"/>
            <w:noWrap/>
            <w:vAlign w:val="center"/>
            <w:hideMark/>
          </w:tcPr>
          <w:p w14:paraId="0DFBCF6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w:t>
            </w:r>
          </w:p>
        </w:tc>
        <w:tc>
          <w:tcPr>
            <w:tcW w:w="1514" w:type="dxa"/>
            <w:vMerge/>
            <w:hideMark/>
          </w:tcPr>
          <w:p w14:paraId="104F8EAA"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5720BBB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12: Khởi nghĩa Lam Sơn và Triều Hậu Lê (Tiết 1)</w:t>
            </w:r>
          </w:p>
        </w:tc>
        <w:tc>
          <w:tcPr>
            <w:tcW w:w="841" w:type="dxa"/>
            <w:vMerge w:val="restart"/>
            <w:vAlign w:val="center"/>
            <w:hideMark/>
          </w:tcPr>
          <w:p w14:paraId="1DCF336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color w:val="auto"/>
                <w:sz w:val="26"/>
                <w:szCs w:val="26"/>
                <w:lang w:eastAsia="ja-JP"/>
              </w:rPr>
              <w:t>3 tiết</w:t>
            </w:r>
          </w:p>
          <w:p w14:paraId="30F3C5EB"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12FC978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31</w:t>
            </w:r>
          </w:p>
        </w:tc>
        <w:tc>
          <w:tcPr>
            <w:tcW w:w="2268" w:type="dxa"/>
            <w:noWrap/>
            <w:hideMark/>
          </w:tcPr>
          <w:p w14:paraId="7F4CB5C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CE6A0E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892E690" w14:textId="77777777" w:rsidTr="00A94784">
        <w:trPr>
          <w:trHeight w:val="413"/>
        </w:trPr>
        <w:tc>
          <w:tcPr>
            <w:tcW w:w="992" w:type="dxa"/>
            <w:vMerge/>
            <w:vAlign w:val="center"/>
            <w:hideMark/>
          </w:tcPr>
          <w:p w14:paraId="03C5E8C3"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5A7F3D4E"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5E5FC99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12: Khởi nghĩa Lam Sơn và Triều Hậu Lê (Tiết 2)</w:t>
            </w:r>
          </w:p>
        </w:tc>
        <w:tc>
          <w:tcPr>
            <w:tcW w:w="841" w:type="dxa"/>
            <w:vMerge/>
            <w:vAlign w:val="center"/>
            <w:hideMark/>
          </w:tcPr>
          <w:p w14:paraId="1BC5105B"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7211218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32</w:t>
            </w:r>
          </w:p>
        </w:tc>
        <w:tc>
          <w:tcPr>
            <w:tcW w:w="2268" w:type="dxa"/>
            <w:noWrap/>
            <w:hideMark/>
          </w:tcPr>
          <w:p w14:paraId="163F901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1F883CD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689C45E" w14:textId="77777777" w:rsidTr="00A94784">
        <w:trPr>
          <w:trHeight w:val="406"/>
        </w:trPr>
        <w:tc>
          <w:tcPr>
            <w:tcW w:w="992" w:type="dxa"/>
            <w:vMerge w:val="restart"/>
            <w:noWrap/>
            <w:vAlign w:val="center"/>
            <w:hideMark/>
          </w:tcPr>
          <w:p w14:paraId="46A3EFB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w:t>
            </w:r>
          </w:p>
        </w:tc>
        <w:tc>
          <w:tcPr>
            <w:tcW w:w="1514" w:type="dxa"/>
            <w:vMerge/>
            <w:hideMark/>
          </w:tcPr>
          <w:p w14:paraId="1A300B4F"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402EA8A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12: Khởi nghĩa Lam Sơn và Triều Hậu Lê (Tiết 3)</w:t>
            </w:r>
          </w:p>
        </w:tc>
        <w:tc>
          <w:tcPr>
            <w:tcW w:w="841" w:type="dxa"/>
            <w:vMerge/>
            <w:noWrap/>
            <w:vAlign w:val="center"/>
            <w:hideMark/>
          </w:tcPr>
          <w:p w14:paraId="59089EB4" w14:textId="77777777" w:rsidR="00D301F9" w:rsidRPr="001953F6" w:rsidRDefault="00D301F9" w:rsidP="00D301F9">
            <w:pPr>
              <w:spacing w:before="0" w:after="0"/>
              <w:rPr>
                <w:rFonts w:ascii="Times New Roman" w:hAnsi="Times New Roman"/>
                <w:color w:val="auto"/>
                <w:sz w:val="26"/>
                <w:szCs w:val="26"/>
                <w:lang w:eastAsia="ja-JP"/>
              </w:rPr>
            </w:pPr>
          </w:p>
        </w:tc>
        <w:tc>
          <w:tcPr>
            <w:tcW w:w="1285" w:type="dxa"/>
            <w:noWrap/>
            <w:vAlign w:val="center"/>
            <w:hideMark/>
          </w:tcPr>
          <w:p w14:paraId="3ABD3449" w14:textId="77777777" w:rsidR="00D301F9" w:rsidRPr="001953F6" w:rsidRDefault="00D301F9" w:rsidP="00D301F9">
            <w:pPr>
              <w:spacing w:before="0" w:after="0"/>
              <w:jc w:val="center"/>
              <w:rPr>
                <w:rFonts w:ascii="Times New Roman" w:hAnsi="Times New Roman"/>
                <w:color w:val="auto"/>
                <w:sz w:val="26"/>
                <w:szCs w:val="26"/>
                <w:lang w:eastAsia="ja-JP"/>
              </w:rPr>
            </w:pPr>
            <w:r w:rsidRPr="001953F6">
              <w:rPr>
                <w:rFonts w:ascii="Times New Roman" w:hAnsi="Times New Roman"/>
                <w:color w:val="auto"/>
                <w:sz w:val="26"/>
                <w:szCs w:val="26"/>
                <w:lang w:eastAsia="ja-JP"/>
              </w:rPr>
              <w:t>33</w:t>
            </w:r>
          </w:p>
        </w:tc>
        <w:tc>
          <w:tcPr>
            <w:tcW w:w="2268" w:type="dxa"/>
            <w:noWrap/>
            <w:hideMark/>
          </w:tcPr>
          <w:p w14:paraId="078BA6A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1384BE6B"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7072A4F" w14:textId="77777777" w:rsidTr="00A94784">
        <w:trPr>
          <w:trHeight w:val="425"/>
        </w:trPr>
        <w:tc>
          <w:tcPr>
            <w:tcW w:w="992" w:type="dxa"/>
            <w:vMerge/>
            <w:vAlign w:val="center"/>
            <w:hideMark/>
          </w:tcPr>
          <w:p w14:paraId="4E3F3E83"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6B4E04C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2B1B04D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xml:space="preserve"> Bài 13: Triều Nguyễn (Tiết 1)</w:t>
            </w:r>
          </w:p>
        </w:tc>
        <w:tc>
          <w:tcPr>
            <w:tcW w:w="841" w:type="dxa"/>
            <w:noWrap/>
            <w:vAlign w:val="center"/>
            <w:hideMark/>
          </w:tcPr>
          <w:p w14:paraId="46947F65" w14:textId="77777777" w:rsidR="00D301F9" w:rsidRPr="001953F6" w:rsidRDefault="00D301F9" w:rsidP="00D301F9">
            <w:pPr>
              <w:spacing w:before="0" w:after="0"/>
              <w:rPr>
                <w:rFonts w:ascii="Times New Roman" w:hAnsi="Times New Roman"/>
                <w:color w:val="FF0000"/>
                <w:sz w:val="26"/>
                <w:szCs w:val="26"/>
                <w:lang w:eastAsia="ja-JP"/>
              </w:rPr>
            </w:pPr>
            <w:r w:rsidRPr="001953F6">
              <w:rPr>
                <w:rFonts w:ascii="Times New Roman" w:hAnsi="Times New Roman"/>
                <w:color w:val="auto"/>
                <w:sz w:val="26"/>
                <w:szCs w:val="26"/>
                <w:lang w:eastAsia="ja-JP"/>
              </w:rPr>
              <w:t>3 tiết</w:t>
            </w:r>
          </w:p>
        </w:tc>
        <w:tc>
          <w:tcPr>
            <w:tcW w:w="1285" w:type="dxa"/>
            <w:vAlign w:val="center"/>
            <w:hideMark/>
          </w:tcPr>
          <w:p w14:paraId="49E82BBE" w14:textId="77777777" w:rsidR="00D301F9" w:rsidRPr="001953F6" w:rsidRDefault="00D301F9" w:rsidP="00D301F9">
            <w:pPr>
              <w:spacing w:before="0" w:after="0"/>
              <w:jc w:val="center"/>
              <w:rPr>
                <w:rFonts w:ascii="Times New Roman" w:hAnsi="Times New Roman"/>
                <w:color w:val="FF0000"/>
                <w:sz w:val="26"/>
                <w:szCs w:val="26"/>
                <w:lang w:eastAsia="ja-JP"/>
              </w:rPr>
            </w:pPr>
            <w:r w:rsidRPr="001953F6">
              <w:rPr>
                <w:rFonts w:ascii="Times New Roman" w:hAnsi="Times New Roman"/>
                <w:color w:val="auto"/>
                <w:sz w:val="26"/>
                <w:szCs w:val="26"/>
                <w:lang w:eastAsia="ja-JP"/>
              </w:rPr>
              <w:t>34</w:t>
            </w:r>
          </w:p>
        </w:tc>
        <w:tc>
          <w:tcPr>
            <w:tcW w:w="2268" w:type="dxa"/>
            <w:noWrap/>
            <w:hideMark/>
          </w:tcPr>
          <w:p w14:paraId="6AE300F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1AA22D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40980B9" w14:textId="77777777" w:rsidTr="00A94784">
        <w:trPr>
          <w:trHeight w:val="417"/>
        </w:trPr>
        <w:tc>
          <w:tcPr>
            <w:tcW w:w="992" w:type="dxa"/>
            <w:vMerge w:val="restart"/>
            <w:noWrap/>
            <w:vAlign w:val="center"/>
            <w:hideMark/>
          </w:tcPr>
          <w:p w14:paraId="08EEE5E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18</w:t>
            </w:r>
          </w:p>
        </w:tc>
        <w:tc>
          <w:tcPr>
            <w:tcW w:w="1514" w:type="dxa"/>
            <w:vMerge/>
            <w:hideMark/>
          </w:tcPr>
          <w:p w14:paraId="4FF59FA9"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1CFAF5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Ôn tập cuối kì I</w:t>
            </w:r>
          </w:p>
        </w:tc>
        <w:tc>
          <w:tcPr>
            <w:tcW w:w="841" w:type="dxa"/>
            <w:vAlign w:val="center"/>
            <w:hideMark/>
          </w:tcPr>
          <w:p w14:paraId="62B0D60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1285" w:type="dxa"/>
            <w:noWrap/>
            <w:vAlign w:val="center"/>
            <w:hideMark/>
          </w:tcPr>
          <w:p w14:paraId="350FAA0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35</w:t>
            </w:r>
          </w:p>
        </w:tc>
        <w:tc>
          <w:tcPr>
            <w:tcW w:w="2268" w:type="dxa"/>
            <w:noWrap/>
            <w:hideMark/>
          </w:tcPr>
          <w:p w14:paraId="34F9AB9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937FD9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6B84E4F" w14:textId="77777777" w:rsidTr="00A94784">
        <w:trPr>
          <w:trHeight w:val="410"/>
        </w:trPr>
        <w:tc>
          <w:tcPr>
            <w:tcW w:w="992" w:type="dxa"/>
            <w:vMerge/>
            <w:vAlign w:val="center"/>
            <w:hideMark/>
          </w:tcPr>
          <w:p w14:paraId="1B9C0962"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4C20B5B7"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1DE80167"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Kiểm tra và đánh giá cuối học kì I</w:t>
            </w:r>
          </w:p>
        </w:tc>
        <w:tc>
          <w:tcPr>
            <w:tcW w:w="841" w:type="dxa"/>
            <w:vAlign w:val="center"/>
            <w:hideMark/>
          </w:tcPr>
          <w:p w14:paraId="688A90A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1285" w:type="dxa"/>
            <w:vAlign w:val="center"/>
            <w:hideMark/>
          </w:tcPr>
          <w:p w14:paraId="26DD28E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36</w:t>
            </w:r>
          </w:p>
        </w:tc>
        <w:tc>
          <w:tcPr>
            <w:tcW w:w="2268" w:type="dxa"/>
            <w:noWrap/>
            <w:hideMark/>
          </w:tcPr>
          <w:p w14:paraId="0D76B03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1D51D07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F0910D2" w14:textId="77777777" w:rsidTr="00A94784">
        <w:trPr>
          <w:trHeight w:val="416"/>
        </w:trPr>
        <w:tc>
          <w:tcPr>
            <w:tcW w:w="992" w:type="dxa"/>
            <w:vMerge w:val="restart"/>
            <w:noWrap/>
            <w:vAlign w:val="center"/>
            <w:hideMark/>
          </w:tcPr>
          <w:p w14:paraId="47A1130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19</w:t>
            </w:r>
          </w:p>
        </w:tc>
        <w:tc>
          <w:tcPr>
            <w:tcW w:w="1514" w:type="dxa"/>
            <w:vMerge/>
            <w:hideMark/>
          </w:tcPr>
          <w:p w14:paraId="0964B836"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77FBA4F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xml:space="preserve"> Bài 13: Triều Nguyễn (Tiết 2)</w:t>
            </w:r>
          </w:p>
        </w:tc>
        <w:tc>
          <w:tcPr>
            <w:tcW w:w="841" w:type="dxa"/>
            <w:vMerge w:val="restart"/>
            <w:vAlign w:val="center"/>
            <w:hideMark/>
          </w:tcPr>
          <w:p w14:paraId="0BF47E29" w14:textId="77777777" w:rsidR="00D301F9" w:rsidRPr="001953F6" w:rsidRDefault="00D301F9" w:rsidP="00D301F9">
            <w:pPr>
              <w:spacing w:before="0" w:after="0"/>
              <w:rPr>
                <w:rFonts w:ascii="Times New Roman" w:hAnsi="Times New Roman"/>
                <w:sz w:val="26"/>
                <w:szCs w:val="26"/>
                <w:lang w:eastAsia="ja-JP"/>
              </w:rPr>
            </w:pPr>
          </w:p>
          <w:p w14:paraId="3D98AA0F"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24C0E00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37</w:t>
            </w:r>
          </w:p>
        </w:tc>
        <w:tc>
          <w:tcPr>
            <w:tcW w:w="2268" w:type="dxa"/>
            <w:noWrap/>
            <w:hideMark/>
          </w:tcPr>
          <w:p w14:paraId="165E8F6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4B06B1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1EA05E7" w14:textId="77777777" w:rsidTr="00A94784">
        <w:trPr>
          <w:trHeight w:val="421"/>
        </w:trPr>
        <w:tc>
          <w:tcPr>
            <w:tcW w:w="992" w:type="dxa"/>
            <w:vMerge/>
            <w:vAlign w:val="center"/>
            <w:hideMark/>
          </w:tcPr>
          <w:p w14:paraId="59D71C5B"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2C67C79F"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2461DC3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xml:space="preserve"> Bài 13: Triều Nguyễn (Tiết 3)</w:t>
            </w:r>
          </w:p>
        </w:tc>
        <w:tc>
          <w:tcPr>
            <w:tcW w:w="841" w:type="dxa"/>
            <w:vMerge/>
            <w:vAlign w:val="center"/>
            <w:hideMark/>
          </w:tcPr>
          <w:p w14:paraId="59498EA1"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75F1AB3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38</w:t>
            </w:r>
          </w:p>
        </w:tc>
        <w:tc>
          <w:tcPr>
            <w:tcW w:w="2268" w:type="dxa"/>
            <w:noWrap/>
            <w:hideMark/>
          </w:tcPr>
          <w:p w14:paraId="5342A9C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F7761A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627D469" w14:textId="77777777" w:rsidTr="00A94784">
        <w:trPr>
          <w:trHeight w:val="413"/>
        </w:trPr>
        <w:tc>
          <w:tcPr>
            <w:tcW w:w="992" w:type="dxa"/>
            <w:vMerge w:val="restart"/>
            <w:noWrap/>
            <w:vAlign w:val="center"/>
            <w:hideMark/>
          </w:tcPr>
          <w:p w14:paraId="69F15EA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20</w:t>
            </w:r>
          </w:p>
        </w:tc>
        <w:tc>
          <w:tcPr>
            <w:tcW w:w="1514" w:type="dxa"/>
            <w:vMerge/>
            <w:hideMark/>
          </w:tcPr>
          <w:p w14:paraId="6BC86662"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020CAF4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14: Cách mạng tháng Tám năm 1945 (Tiết 1)</w:t>
            </w:r>
          </w:p>
        </w:tc>
        <w:tc>
          <w:tcPr>
            <w:tcW w:w="841" w:type="dxa"/>
            <w:vAlign w:val="center"/>
            <w:hideMark/>
          </w:tcPr>
          <w:p w14:paraId="3BACB2A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1285" w:type="dxa"/>
            <w:noWrap/>
            <w:vAlign w:val="center"/>
            <w:hideMark/>
          </w:tcPr>
          <w:p w14:paraId="6B4F4AB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39</w:t>
            </w:r>
          </w:p>
        </w:tc>
        <w:tc>
          <w:tcPr>
            <w:tcW w:w="2268" w:type="dxa"/>
            <w:vMerge w:val="restart"/>
            <w:noWrap/>
            <w:hideMark/>
          </w:tcPr>
          <w:p w14:paraId="5BF19A2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Bổ sung GD địa phương: Kể các nhân vật, di tích lịch sử của địa phương em trong thời kì CM tháng 8</w:t>
            </w:r>
          </w:p>
        </w:tc>
        <w:tc>
          <w:tcPr>
            <w:tcW w:w="1134" w:type="dxa"/>
          </w:tcPr>
          <w:p w14:paraId="5EB4B8F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0C58E24" w14:textId="77777777" w:rsidTr="00A94784">
        <w:trPr>
          <w:trHeight w:val="420"/>
        </w:trPr>
        <w:tc>
          <w:tcPr>
            <w:tcW w:w="992" w:type="dxa"/>
            <w:vMerge/>
            <w:vAlign w:val="center"/>
            <w:hideMark/>
          </w:tcPr>
          <w:p w14:paraId="510C9856"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6B3CED10"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1B5F662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14: Cách mạng tháng Tám năm 1945 (Tiết 2)</w:t>
            </w:r>
          </w:p>
        </w:tc>
        <w:tc>
          <w:tcPr>
            <w:tcW w:w="841" w:type="dxa"/>
            <w:vAlign w:val="center"/>
            <w:hideMark/>
          </w:tcPr>
          <w:p w14:paraId="35DE3923"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2942C73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40</w:t>
            </w:r>
          </w:p>
        </w:tc>
        <w:tc>
          <w:tcPr>
            <w:tcW w:w="2268" w:type="dxa"/>
            <w:vMerge/>
            <w:noWrap/>
            <w:hideMark/>
          </w:tcPr>
          <w:p w14:paraId="01E03D41"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129A9EA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B9C1C94" w14:textId="77777777" w:rsidTr="00A94784">
        <w:trPr>
          <w:trHeight w:val="412"/>
        </w:trPr>
        <w:tc>
          <w:tcPr>
            <w:tcW w:w="992" w:type="dxa"/>
            <w:vMerge w:val="restart"/>
            <w:noWrap/>
            <w:vAlign w:val="center"/>
            <w:hideMark/>
          </w:tcPr>
          <w:p w14:paraId="45EAD64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21</w:t>
            </w:r>
          </w:p>
        </w:tc>
        <w:tc>
          <w:tcPr>
            <w:tcW w:w="1514" w:type="dxa"/>
            <w:vMerge/>
            <w:hideMark/>
          </w:tcPr>
          <w:p w14:paraId="5D2ACAB7"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4DAFAA6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15: Chiến dịch Điện Biên Phủ năm 1954 (Tiết 1)</w:t>
            </w:r>
          </w:p>
        </w:tc>
        <w:tc>
          <w:tcPr>
            <w:tcW w:w="841" w:type="dxa"/>
            <w:vMerge w:val="restart"/>
            <w:noWrap/>
            <w:vAlign w:val="center"/>
            <w:hideMark/>
          </w:tcPr>
          <w:p w14:paraId="67299F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p w14:paraId="42E5D432"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060A5AE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41</w:t>
            </w:r>
          </w:p>
        </w:tc>
        <w:tc>
          <w:tcPr>
            <w:tcW w:w="2268" w:type="dxa"/>
            <w:vMerge w:val="restart"/>
            <w:noWrap/>
            <w:hideMark/>
          </w:tcPr>
          <w:p w14:paraId="564D45F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Bổ sung GD địa phương: Kể các nhân vật, di tích lịch sử của địa phương em trong trận Điện Biên Phủ,…</w:t>
            </w:r>
          </w:p>
        </w:tc>
        <w:tc>
          <w:tcPr>
            <w:tcW w:w="1134" w:type="dxa"/>
          </w:tcPr>
          <w:p w14:paraId="6D82524C"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D6CEC11" w14:textId="77777777" w:rsidTr="00A94784">
        <w:trPr>
          <w:trHeight w:val="404"/>
        </w:trPr>
        <w:tc>
          <w:tcPr>
            <w:tcW w:w="992" w:type="dxa"/>
            <w:vMerge/>
            <w:vAlign w:val="center"/>
            <w:hideMark/>
          </w:tcPr>
          <w:p w14:paraId="6F01340D"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1C36D23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7E2AFB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15: Chiến dịch Điện Biên Phủ năm 1954 (Tiết 2)</w:t>
            </w:r>
          </w:p>
        </w:tc>
        <w:tc>
          <w:tcPr>
            <w:tcW w:w="841" w:type="dxa"/>
            <w:vMerge/>
            <w:noWrap/>
            <w:vAlign w:val="center"/>
            <w:hideMark/>
          </w:tcPr>
          <w:p w14:paraId="520F36D8"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2CB7D99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42</w:t>
            </w:r>
          </w:p>
        </w:tc>
        <w:tc>
          <w:tcPr>
            <w:tcW w:w="2268" w:type="dxa"/>
            <w:vMerge/>
            <w:noWrap/>
            <w:hideMark/>
          </w:tcPr>
          <w:p w14:paraId="2423E0AF"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0F6F571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DB27FCB" w14:textId="77777777" w:rsidTr="00A94784">
        <w:trPr>
          <w:trHeight w:val="555"/>
        </w:trPr>
        <w:tc>
          <w:tcPr>
            <w:tcW w:w="992" w:type="dxa"/>
            <w:vMerge w:val="restart"/>
            <w:noWrap/>
            <w:vAlign w:val="center"/>
            <w:hideMark/>
          </w:tcPr>
          <w:p w14:paraId="16A9126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22</w:t>
            </w:r>
          </w:p>
        </w:tc>
        <w:tc>
          <w:tcPr>
            <w:tcW w:w="1514" w:type="dxa"/>
            <w:vMerge/>
            <w:hideMark/>
          </w:tcPr>
          <w:p w14:paraId="6F34E006"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5A832CC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16: Chiến dịch Hồ Chí Minh năm 1975 (Tiết 1)</w:t>
            </w:r>
          </w:p>
        </w:tc>
        <w:tc>
          <w:tcPr>
            <w:tcW w:w="841" w:type="dxa"/>
            <w:vMerge w:val="restart"/>
            <w:noWrap/>
            <w:vAlign w:val="center"/>
            <w:hideMark/>
          </w:tcPr>
          <w:p w14:paraId="7558DB9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p w14:paraId="6CEC9315"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4AD3700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43</w:t>
            </w:r>
          </w:p>
        </w:tc>
        <w:tc>
          <w:tcPr>
            <w:tcW w:w="2268" w:type="dxa"/>
            <w:noWrap/>
            <w:hideMark/>
          </w:tcPr>
          <w:p w14:paraId="2C7ECAC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17366AF9"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2F45C83" w14:textId="77777777" w:rsidTr="00A94784">
        <w:trPr>
          <w:trHeight w:val="419"/>
        </w:trPr>
        <w:tc>
          <w:tcPr>
            <w:tcW w:w="992" w:type="dxa"/>
            <w:vMerge/>
            <w:vAlign w:val="center"/>
            <w:hideMark/>
          </w:tcPr>
          <w:p w14:paraId="63DD3E19"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39A43D7E"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6CD7E0A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16: Chiến dịch Hồ Chí Minh năm 1975 (Tiết 2)</w:t>
            </w:r>
          </w:p>
        </w:tc>
        <w:tc>
          <w:tcPr>
            <w:tcW w:w="841" w:type="dxa"/>
            <w:vMerge/>
            <w:noWrap/>
            <w:vAlign w:val="center"/>
            <w:hideMark/>
          </w:tcPr>
          <w:p w14:paraId="30D1D390"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7CAE090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44</w:t>
            </w:r>
          </w:p>
        </w:tc>
        <w:tc>
          <w:tcPr>
            <w:tcW w:w="2268" w:type="dxa"/>
            <w:noWrap/>
            <w:hideMark/>
          </w:tcPr>
          <w:p w14:paraId="3B9C9FC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02AAF13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4D8EF34" w14:textId="77777777" w:rsidTr="00A94784">
        <w:trPr>
          <w:trHeight w:val="424"/>
        </w:trPr>
        <w:tc>
          <w:tcPr>
            <w:tcW w:w="992" w:type="dxa"/>
            <w:vMerge w:val="restart"/>
            <w:noWrap/>
            <w:vAlign w:val="center"/>
            <w:hideMark/>
          </w:tcPr>
          <w:p w14:paraId="238DFAC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23</w:t>
            </w:r>
          </w:p>
        </w:tc>
        <w:tc>
          <w:tcPr>
            <w:tcW w:w="1514" w:type="dxa"/>
            <w:vMerge/>
            <w:hideMark/>
          </w:tcPr>
          <w:p w14:paraId="18D9EE46"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7B96A85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17: Đất nước đổi mới (tiết 1)</w:t>
            </w:r>
          </w:p>
        </w:tc>
        <w:tc>
          <w:tcPr>
            <w:tcW w:w="841" w:type="dxa"/>
            <w:vMerge w:val="restart"/>
            <w:vAlign w:val="center"/>
            <w:hideMark/>
          </w:tcPr>
          <w:p w14:paraId="5DC4817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p w14:paraId="56A8BD07"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226891D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45</w:t>
            </w:r>
          </w:p>
        </w:tc>
        <w:tc>
          <w:tcPr>
            <w:tcW w:w="2268" w:type="dxa"/>
            <w:vMerge w:val="restart"/>
            <w:noWrap/>
            <w:hideMark/>
          </w:tcPr>
          <w:p w14:paraId="20B0500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GD địa phương: Kể các thành tựu đổi mới ở địa phương em</w:t>
            </w:r>
          </w:p>
        </w:tc>
        <w:tc>
          <w:tcPr>
            <w:tcW w:w="1134" w:type="dxa"/>
          </w:tcPr>
          <w:p w14:paraId="26FA213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39B18D7C" w14:textId="77777777" w:rsidTr="00A94784">
        <w:trPr>
          <w:trHeight w:val="416"/>
        </w:trPr>
        <w:tc>
          <w:tcPr>
            <w:tcW w:w="992" w:type="dxa"/>
            <w:vMerge/>
            <w:vAlign w:val="center"/>
            <w:hideMark/>
          </w:tcPr>
          <w:p w14:paraId="715D8EE1"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2D3F4AA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701F6DF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17: Đất nước đổi mới (tiết 2)</w:t>
            </w:r>
          </w:p>
        </w:tc>
        <w:tc>
          <w:tcPr>
            <w:tcW w:w="841" w:type="dxa"/>
            <w:vMerge/>
            <w:vAlign w:val="center"/>
            <w:hideMark/>
          </w:tcPr>
          <w:p w14:paraId="00CB58C8"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1419AA6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46</w:t>
            </w:r>
          </w:p>
        </w:tc>
        <w:tc>
          <w:tcPr>
            <w:tcW w:w="2268" w:type="dxa"/>
            <w:vMerge/>
            <w:noWrap/>
            <w:hideMark/>
          </w:tcPr>
          <w:p w14:paraId="37ABF329"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5A9C4FE3"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0E05AD7" w14:textId="77777777" w:rsidTr="00A94784">
        <w:trPr>
          <w:trHeight w:val="407"/>
        </w:trPr>
        <w:tc>
          <w:tcPr>
            <w:tcW w:w="992" w:type="dxa"/>
            <w:vMerge w:val="restart"/>
            <w:noWrap/>
            <w:vAlign w:val="center"/>
            <w:hideMark/>
          </w:tcPr>
          <w:p w14:paraId="6B8D959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24</w:t>
            </w:r>
          </w:p>
        </w:tc>
        <w:tc>
          <w:tcPr>
            <w:tcW w:w="1514" w:type="dxa"/>
            <w:vMerge w:val="restart"/>
            <w:vAlign w:val="center"/>
            <w:hideMark/>
          </w:tcPr>
          <w:p w14:paraId="31B120B2" w14:textId="77777777" w:rsidR="00D301F9" w:rsidRPr="001953F6" w:rsidRDefault="00D301F9" w:rsidP="00D301F9">
            <w:pPr>
              <w:spacing w:before="0" w:after="0"/>
              <w:jc w:val="center"/>
              <w:rPr>
                <w:rFonts w:ascii="Times New Roman" w:hAnsi="Times New Roman"/>
                <w:b/>
                <w:bCs/>
                <w:color w:val="FF0000"/>
                <w:sz w:val="26"/>
                <w:szCs w:val="26"/>
                <w:lang w:eastAsia="ja-JP"/>
              </w:rPr>
            </w:pPr>
            <w:r w:rsidRPr="001953F6">
              <w:rPr>
                <w:rFonts w:ascii="Times New Roman" w:hAnsi="Times New Roman"/>
                <w:b/>
                <w:bCs/>
                <w:color w:val="auto"/>
                <w:sz w:val="26"/>
                <w:szCs w:val="26"/>
                <w:lang w:eastAsia="ja-JP"/>
              </w:rPr>
              <w:t>Chủ đề 4. CÁC NƯỚC LÁNG GIỀNG</w:t>
            </w:r>
          </w:p>
        </w:tc>
        <w:tc>
          <w:tcPr>
            <w:tcW w:w="5999" w:type="dxa"/>
            <w:noWrap/>
            <w:vAlign w:val="center"/>
            <w:hideMark/>
          </w:tcPr>
          <w:p w14:paraId="734007E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18: Nước Cộng hoà Nhân dân Trung Hoa (Tiết 1)</w:t>
            </w:r>
          </w:p>
        </w:tc>
        <w:tc>
          <w:tcPr>
            <w:tcW w:w="841" w:type="dxa"/>
            <w:vMerge w:val="restart"/>
            <w:vAlign w:val="center"/>
            <w:hideMark/>
          </w:tcPr>
          <w:p w14:paraId="7A7D294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p w14:paraId="2EA641EB" w14:textId="77777777" w:rsidR="00D301F9" w:rsidRPr="001953F6" w:rsidRDefault="00D301F9" w:rsidP="00D301F9">
            <w:pPr>
              <w:spacing w:before="0" w:after="0"/>
              <w:rPr>
                <w:rFonts w:ascii="Times New Roman" w:hAnsi="Times New Roman"/>
                <w:sz w:val="26"/>
                <w:szCs w:val="26"/>
                <w:lang w:eastAsia="ja-JP"/>
              </w:rPr>
            </w:pPr>
          </w:p>
        </w:tc>
        <w:tc>
          <w:tcPr>
            <w:tcW w:w="1285" w:type="dxa"/>
            <w:noWrap/>
            <w:vAlign w:val="center"/>
            <w:hideMark/>
          </w:tcPr>
          <w:p w14:paraId="3B3BB13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47</w:t>
            </w:r>
          </w:p>
        </w:tc>
        <w:tc>
          <w:tcPr>
            <w:tcW w:w="2268" w:type="dxa"/>
            <w:noWrap/>
            <w:hideMark/>
          </w:tcPr>
          <w:p w14:paraId="7C0A1A1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A98BEE7"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4B13808D" w14:textId="77777777" w:rsidTr="00A94784">
        <w:trPr>
          <w:trHeight w:val="414"/>
        </w:trPr>
        <w:tc>
          <w:tcPr>
            <w:tcW w:w="992" w:type="dxa"/>
            <w:vMerge/>
            <w:vAlign w:val="center"/>
            <w:hideMark/>
          </w:tcPr>
          <w:p w14:paraId="7A09C969"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6480C32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3ACB41F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18: Nước Cộng hoà Nhân dân Trung Hoa (Tiết 2)</w:t>
            </w:r>
          </w:p>
        </w:tc>
        <w:tc>
          <w:tcPr>
            <w:tcW w:w="841" w:type="dxa"/>
            <w:vMerge/>
            <w:vAlign w:val="center"/>
            <w:hideMark/>
          </w:tcPr>
          <w:p w14:paraId="22AEDE00"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2987791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48</w:t>
            </w:r>
          </w:p>
        </w:tc>
        <w:tc>
          <w:tcPr>
            <w:tcW w:w="2268" w:type="dxa"/>
            <w:noWrap/>
            <w:hideMark/>
          </w:tcPr>
          <w:p w14:paraId="4D3D786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A416D8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BBC3067" w14:textId="77777777" w:rsidTr="00A94784">
        <w:trPr>
          <w:trHeight w:val="420"/>
        </w:trPr>
        <w:tc>
          <w:tcPr>
            <w:tcW w:w="992" w:type="dxa"/>
            <w:vMerge w:val="restart"/>
            <w:noWrap/>
            <w:vAlign w:val="center"/>
            <w:hideMark/>
          </w:tcPr>
          <w:p w14:paraId="4637770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25</w:t>
            </w:r>
          </w:p>
        </w:tc>
        <w:tc>
          <w:tcPr>
            <w:tcW w:w="1514" w:type="dxa"/>
            <w:vMerge/>
            <w:hideMark/>
          </w:tcPr>
          <w:p w14:paraId="58DDAD77"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4B54A65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19: Cộng hoà Dân chủ Nhân dân Lào (Tiết 1)</w:t>
            </w:r>
          </w:p>
        </w:tc>
        <w:tc>
          <w:tcPr>
            <w:tcW w:w="841" w:type="dxa"/>
            <w:vMerge w:val="restart"/>
            <w:vAlign w:val="center"/>
            <w:hideMark/>
          </w:tcPr>
          <w:p w14:paraId="097E37F8" w14:textId="77777777" w:rsidR="00D301F9" w:rsidRPr="001953F6" w:rsidRDefault="00D301F9" w:rsidP="00D301F9">
            <w:pPr>
              <w:spacing w:before="0" w:after="0"/>
              <w:rPr>
                <w:rFonts w:ascii="Times New Roman" w:hAnsi="Times New Roman"/>
                <w:sz w:val="26"/>
                <w:szCs w:val="26"/>
                <w:lang w:eastAsia="ja-JP"/>
              </w:rPr>
            </w:pPr>
          </w:p>
          <w:p w14:paraId="4A35C8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1285" w:type="dxa"/>
            <w:noWrap/>
            <w:vAlign w:val="center"/>
            <w:hideMark/>
          </w:tcPr>
          <w:p w14:paraId="0C6685D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49</w:t>
            </w:r>
          </w:p>
        </w:tc>
        <w:tc>
          <w:tcPr>
            <w:tcW w:w="2268" w:type="dxa"/>
            <w:noWrap/>
            <w:hideMark/>
          </w:tcPr>
          <w:p w14:paraId="542A84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E28BBDE"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4111FB4" w14:textId="77777777" w:rsidTr="00A94784">
        <w:trPr>
          <w:trHeight w:val="411"/>
        </w:trPr>
        <w:tc>
          <w:tcPr>
            <w:tcW w:w="992" w:type="dxa"/>
            <w:vMerge/>
            <w:vAlign w:val="center"/>
            <w:hideMark/>
          </w:tcPr>
          <w:p w14:paraId="7D99C9E3"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0FE30E04"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149D6F5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19: Cộng hoà Dân chủ Nhân dân Lào (Tiết 2)</w:t>
            </w:r>
          </w:p>
        </w:tc>
        <w:tc>
          <w:tcPr>
            <w:tcW w:w="841" w:type="dxa"/>
            <w:vMerge/>
            <w:noWrap/>
            <w:vAlign w:val="center"/>
            <w:hideMark/>
          </w:tcPr>
          <w:p w14:paraId="76C640A9"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2EAB999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50</w:t>
            </w:r>
          </w:p>
        </w:tc>
        <w:tc>
          <w:tcPr>
            <w:tcW w:w="2268" w:type="dxa"/>
            <w:noWrap/>
            <w:hideMark/>
          </w:tcPr>
          <w:p w14:paraId="08301BF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8AE5C2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AA7B501" w14:textId="77777777" w:rsidTr="00A94784">
        <w:trPr>
          <w:trHeight w:val="418"/>
        </w:trPr>
        <w:tc>
          <w:tcPr>
            <w:tcW w:w="992" w:type="dxa"/>
            <w:vMerge w:val="restart"/>
            <w:noWrap/>
            <w:vAlign w:val="center"/>
            <w:hideMark/>
          </w:tcPr>
          <w:p w14:paraId="6FF9FB5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26</w:t>
            </w:r>
          </w:p>
        </w:tc>
        <w:tc>
          <w:tcPr>
            <w:tcW w:w="1514" w:type="dxa"/>
            <w:vMerge/>
            <w:hideMark/>
          </w:tcPr>
          <w:p w14:paraId="642BB588"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7BE011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20: Vương quốc Cam-pu-chia (Tiết 1)</w:t>
            </w:r>
          </w:p>
        </w:tc>
        <w:tc>
          <w:tcPr>
            <w:tcW w:w="841" w:type="dxa"/>
            <w:vMerge w:val="restart"/>
            <w:noWrap/>
            <w:vAlign w:val="center"/>
            <w:hideMark/>
          </w:tcPr>
          <w:p w14:paraId="5E0D29D4" w14:textId="77777777" w:rsidR="00D301F9" w:rsidRPr="001953F6" w:rsidRDefault="00D301F9" w:rsidP="00D301F9">
            <w:pPr>
              <w:spacing w:before="0" w:after="0"/>
              <w:rPr>
                <w:rFonts w:ascii="Times New Roman" w:hAnsi="Times New Roman"/>
                <w:sz w:val="26"/>
                <w:szCs w:val="26"/>
                <w:lang w:eastAsia="ja-JP"/>
              </w:rPr>
            </w:pPr>
          </w:p>
          <w:p w14:paraId="3A0A967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1285" w:type="dxa"/>
            <w:noWrap/>
            <w:vAlign w:val="center"/>
            <w:hideMark/>
          </w:tcPr>
          <w:p w14:paraId="433A1A2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51</w:t>
            </w:r>
          </w:p>
        </w:tc>
        <w:tc>
          <w:tcPr>
            <w:tcW w:w="2268" w:type="dxa"/>
            <w:noWrap/>
            <w:hideMark/>
          </w:tcPr>
          <w:p w14:paraId="270A57B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52D3992A"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778FDBE4" w14:textId="77777777" w:rsidTr="00A94784">
        <w:trPr>
          <w:trHeight w:val="424"/>
        </w:trPr>
        <w:tc>
          <w:tcPr>
            <w:tcW w:w="992" w:type="dxa"/>
            <w:vMerge/>
            <w:vAlign w:val="center"/>
            <w:hideMark/>
          </w:tcPr>
          <w:p w14:paraId="2ED7AB8D"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22DCFEF1"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132D184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20: Vương quốc Cam-pu-chia (Tiết 2)</w:t>
            </w:r>
          </w:p>
        </w:tc>
        <w:tc>
          <w:tcPr>
            <w:tcW w:w="841" w:type="dxa"/>
            <w:vMerge/>
            <w:noWrap/>
            <w:vAlign w:val="center"/>
            <w:hideMark/>
          </w:tcPr>
          <w:p w14:paraId="440A1704"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5221D48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52</w:t>
            </w:r>
          </w:p>
        </w:tc>
        <w:tc>
          <w:tcPr>
            <w:tcW w:w="2268" w:type="dxa"/>
            <w:noWrap/>
            <w:hideMark/>
          </w:tcPr>
          <w:p w14:paraId="76E27A2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97639AF"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13F38546" w14:textId="77777777" w:rsidTr="00A94784">
        <w:trPr>
          <w:trHeight w:val="402"/>
        </w:trPr>
        <w:tc>
          <w:tcPr>
            <w:tcW w:w="992" w:type="dxa"/>
            <w:vMerge w:val="restart"/>
            <w:noWrap/>
            <w:vAlign w:val="center"/>
            <w:hideMark/>
          </w:tcPr>
          <w:p w14:paraId="64F3BA8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27</w:t>
            </w:r>
          </w:p>
        </w:tc>
        <w:tc>
          <w:tcPr>
            <w:tcW w:w="1514" w:type="dxa"/>
            <w:vMerge/>
            <w:hideMark/>
          </w:tcPr>
          <w:p w14:paraId="7548B5D2"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01742A2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21: Hiệp hội các quốc gia Đông Nam Á (Tiết 1)</w:t>
            </w:r>
          </w:p>
        </w:tc>
        <w:tc>
          <w:tcPr>
            <w:tcW w:w="841" w:type="dxa"/>
            <w:vMerge w:val="restart"/>
            <w:noWrap/>
            <w:vAlign w:val="center"/>
            <w:hideMark/>
          </w:tcPr>
          <w:p w14:paraId="6081231B" w14:textId="77777777" w:rsidR="00D301F9" w:rsidRPr="001953F6" w:rsidRDefault="00D301F9" w:rsidP="00D301F9">
            <w:pPr>
              <w:spacing w:before="0" w:after="0"/>
              <w:rPr>
                <w:rFonts w:ascii="Times New Roman" w:hAnsi="Times New Roman"/>
                <w:sz w:val="26"/>
                <w:szCs w:val="26"/>
                <w:lang w:eastAsia="ja-JP"/>
              </w:rPr>
            </w:pPr>
          </w:p>
          <w:p w14:paraId="552CAAF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 tiết</w:t>
            </w:r>
          </w:p>
        </w:tc>
        <w:tc>
          <w:tcPr>
            <w:tcW w:w="1285" w:type="dxa"/>
            <w:noWrap/>
            <w:vAlign w:val="center"/>
            <w:hideMark/>
          </w:tcPr>
          <w:p w14:paraId="2DA770B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53</w:t>
            </w:r>
          </w:p>
        </w:tc>
        <w:tc>
          <w:tcPr>
            <w:tcW w:w="2268" w:type="dxa"/>
            <w:vMerge w:val="restart"/>
            <w:noWrap/>
            <w:hideMark/>
          </w:tcPr>
          <w:p w14:paraId="0B9CE68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Tích hợp ANQP quyền được tham gia các hiệp hội ĐNA</w:t>
            </w:r>
          </w:p>
          <w:p w14:paraId="1D451AD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F239AB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596087B0" w14:textId="77777777" w:rsidTr="00A94784">
        <w:trPr>
          <w:trHeight w:val="421"/>
        </w:trPr>
        <w:tc>
          <w:tcPr>
            <w:tcW w:w="992" w:type="dxa"/>
            <w:vMerge/>
            <w:vAlign w:val="center"/>
            <w:hideMark/>
          </w:tcPr>
          <w:p w14:paraId="004C8ECC"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140EDCB6"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1935F93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21: Hiệp hội các quốc gia Đông Nam Á (Tiết 2)</w:t>
            </w:r>
          </w:p>
        </w:tc>
        <w:tc>
          <w:tcPr>
            <w:tcW w:w="841" w:type="dxa"/>
            <w:vMerge/>
            <w:noWrap/>
            <w:vAlign w:val="center"/>
            <w:hideMark/>
          </w:tcPr>
          <w:p w14:paraId="46A6F660" w14:textId="77777777" w:rsidR="00D301F9" w:rsidRPr="001953F6" w:rsidRDefault="00D301F9" w:rsidP="00D301F9">
            <w:pPr>
              <w:spacing w:before="0" w:after="0"/>
              <w:rPr>
                <w:rFonts w:ascii="Times New Roman" w:hAnsi="Times New Roman"/>
                <w:sz w:val="26"/>
                <w:szCs w:val="26"/>
                <w:lang w:eastAsia="ja-JP"/>
              </w:rPr>
            </w:pPr>
          </w:p>
        </w:tc>
        <w:tc>
          <w:tcPr>
            <w:tcW w:w="1285" w:type="dxa"/>
            <w:vAlign w:val="center"/>
            <w:hideMark/>
          </w:tcPr>
          <w:p w14:paraId="0E4697C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54</w:t>
            </w:r>
          </w:p>
        </w:tc>
        <w:tc>
          <w:tcPr>
            <w:tcW w:w="2268" w:type="dxa"/>
            <w:vMerge/>
            <w:noWrap/>
            <w:hideMark/>
          </w:tcPr>
          <w:p w14:paraId="45395D3F" w14:textId="77777777" w:rsidR="00D301F9" w:rsidRPr="001953F6" w:rsidRDefault="00D301F9" w:rsidP="00D301F9">
            <w:pPr>
              <w:spacing w:before="0" w:after="0"/>
              <w:rPr>
                <w:rFonts w:ascii="Times New Roman" w:hAnsi="Times New Roman"/>
                <w:sz w:val="26"/>
                <w:szCs w:val="26"/>
                <w:lang w:eastAsia="ja-JP"/>
              </w:rPr>
            </w:pPr>
          </w:p>
        </w:tc>
        <w:tc>
          <w:tcPr>
            <w:tcW w:w="1134" w:type="dxa"/>
          </w:tcPr>
          <w:p w14:paraId="44BB1D51"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92F3F9E" w14:textId="77777777" w:rsidTr="00A94784">
        <w:trPr>
          <w:trHeight w:val="414"/>
        </w:trPr>
        <w:tc>
          <w:tcPr>
            <w:tcW w:w="992" w:type="dxa"/>
            <w:vMerge w:val="restart"/>
            <w:noWrap/>
            <w:vAlign w:val="center"/>
            <w:hideMark/>
          </w:tcPr>
          <w:p w14:paraId="67424DE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28</w:t>
            </w:r>
          </w:p>
        </w:tc>
        <w:tc>
          <w:tcPr>
            <w:tcW w:w="1514" w:type="dxa"/>
            <w:vMerge w:val="restart"/>
            <w:vAlign w:val="center"/>
            <w:hideMark/>
          </w:tcPr>
          <w:p w14:paraId="75B4082F" w14:textId="77777777" w:rsidR="00D301F9" w:rsidRPr="001953F6" w:rsidRDefault="00D301F9" w:rsidP="00D301F9">
            <w:pPr>
              <w:spacing w:before="0" w:after="0"/>
              <w:jc w:val="center"/>
              <w:rPr>
                <w:rFonts w:ascii="Times New Roman" w:hAnsi="Times New Roman"/>
                <w:b/>
                <w:bCs/>
                <w:color w:val="FF0000"/>
                <w:sz w:val="26"/>
                <w:szCs w:val="26"/>
                <w:lang w:eastAsia="ja-JP"/>
              </w:rPr>
            </w:pPr>
            <w:r w:rsidRPr="001953F6">
              <w:rPr>
                <w:rFonts w:ascii="Times New Roman" w:hAnsi="Times New Roman"/>
                <w:b/>
                <w:bCs/>
                <w:color w:val="auto"/>
                <w:sz w:val="26"/>
                <w:szCs w:val="26"/>
                <w:lang w:eastAsia="ja-JP"/>
              </w:rPr>
              <w:t>Chủ đề 5: TÌM HIỂU THẾ GIỚI</w:t>
            </w:r>
          </w:p>
        </w:tc>
        <w:tc>
          <w:tcPr>
            <w:tcW w:w="5999" w:type="dxa"/>
            <w:noWrap/>
            <w:vAlign w:val="center"/>
            <w:hideMark/>
          </w:tcPr>
          <w:p w14:paraId="16AAEEC9"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22: Các châu lục và đại dương trên thế giới (Tiết 1)</w:t>
            </w:r>
          </w:p>
        </w:tc>
        <w:tc>
          <w:tcPr>
            <w:tcW w:w="841" w:type="dxa"/>
            <w:vMerge w:val="restart"/>
            <w:noWrap/>
            <w:vAlign w:val="center"/>
            <w:hideMark/>
          </w:tcPr>
          <w:p w14:paraId="3697444D" w14:textId="77777777" w:rsidR="00D301F9" w:rsidRPr="001953F6" w:rsidRDefault="00D301F9" w:rsidP="00D301F9">
            <w:pPr>
              <w:spacing w:before="0" w:after="0" w:line="276" w:lineRule="auto"/>
              <w:rPr>
                <w:rFonts w:ascii="Times New Roman" w:hAnsi="Times New Roman"/>
                <w:sz w:val="26"/>
                <w:szCs w:val="26"/>
                <w:lang w:eastAsia="ja-JP"/>
              </w:rPr>
            </w:pPr>
          </w:p>
          <w:p w14:paraId="6424090D"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5 tiết</w:t>
            </w:r>
          </w:p>
          <w:p w14:paraId="557C11B6" w14:textId="77777777" w:rsidR="00D301F9" w:rsidRPr="001953F6" w:rsidRDefault="00D301F9" w:rsidP="00D301F9">
            <w:pPr>
              <w:spacing w:before="0" w:after="0" w:line="276" w:lineRule="auto"/>
              <w:rPr>
                <w:rFonts w:ascii="Times New Roman" w:hAnsi="Times New Roman"/>
                <w:sz w:val="26"/>
                <w:szCs w:val="26"/>
                <w:lang w:eastAsia="ja-JP"/>
              </w:rPr>
            </w:pPr>
          </w:p>
          <w:p w14:paraId="13C052BB" w14:textId="77777777" w:rsidR="00D301F9" w:rsidRPr="001953F6" w:rsidRDefault="00D301F9" w:rsidP="00D301F9">
            <w:pPr>
              <w:spacing w:before="0" w:after="0" w:line="276" w:lineRule="auto"/>
              <w:rPr>
                <w:rFonts w:ascii="Times New Roman" w:hAnsi="Times New Roman"/>
                <w:sz w:val="26"/>
                <w:szCs w:val="26"/>
                <w:lang w:eastAsia="ja-JP"/>
              </w:rPr>
            </w:pPr>
          </w:p>
          <w:p w14:paraId="54327AB7"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vAlign w:val="center"/>
            <w:hideMark/>
          </w:tcPr>
          <w:p w14:paraId="2F9AB3D2"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55</w:t>
            </w:r>
          </w:p>
        </w:tc>
        <w:tc>
          <w:tcPr>
            <w:tcW w:w="2268" w:type="dxa"/>
            <w:noWrap/>
            <w:hideMark/>
          </w:tcPr>
          <w:p w14:paraId="5CF143FF"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ECA7D22"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674320A3" w14:textId="77777777" w:rsidTr="00A94784">
        <w:trPr>
          <w:trHeight w:val="406"/>
        </w:trPr>
        <w:tc>
          <w:tcPr>
            <w:tcW w:w="992" w:type="dxa"/>
            <w:vMerge/>
            <w:vAlign w:val="center"/>
            <w:hideMark/>
          </w:tcPr>
          <w:p w14:paraId="14A86811"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1BAD1B96"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5B0800F0"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22: Các châu lục và đại dương trên thế giới (Tiết 2)</w:t>
            </w:r>
          </w:p>
        </w:tc>
        <w:tc>
          <w:tcPr>
            <w:tcW w:w="841" w:type="dxa"/>
            <w:vMerge/>
            <w:noWrap/>
            <w:vAlign w:val="center"/>
            <w:hideMark/>
          </w:tcPr>
          <w:p w14:paraId="5D18E0E9"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noWrap/>
            <w:vAlign w:val="center"/>
            <w:hideMark/>
          </w:tcPr>
          <w:p w14:paraId="1E792FCD"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56</w:t>
            </w:r>
          </w:p>
        </w:tc>
        <w:tc>
          <w:tcPr>
            <w:tcW w:w="2268" w:type="dxa"/>
            <w:noWrap/>
            <w:hideMark/>
          </w:tcPr>
          <w:p w14:paraId="2A2B8731"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2EE33B9"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629F9462" w14:textId="77777777" w:rsidTr="00A94784">
        <w:trPr>
          <w:trHeight w:val="425"/>
        </w:trPr>
        <w:tc>
          <w:tcPr>
            <w:tcW w:w="992" w:type="dxa"/>
            <w:vMerge w:val="restart"/>
            <w:noWrap/>
            <w:vAlign w:val="center"/>
            <w:hideMark/>
          </w:tcPr>
          <w:p w14:paraId="154804A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29</w:t>
            </w:r>
          </w:p>
        </w:tc>
        <w:tc>
          <w:tcPr>
            <w:tcW w:w="1514" w:type="dxa"/>
            <w:vMerge/>
            <w:hideMark/>
          </w:tcPr>
          <w:p w14:paraId="06E742AE"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70F5AFAD"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22: Các châu lục và đại dương trên thế giới (Tiết 3)</w:t>
            </w:r>
          </w:p>
        </w:tc>
        <w:tc>
          <w:tcPr>
            <w:tcW w:w="841" w:type="dxa"/>
            <w:vMerge/>
            <w:noWrap/>
            <w:vAlign w:val="center"/>
            <w:hideMark/>
          </w:tcPr>
          <w:p w14:paraId="1C616EF8"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vAlign w:val="center"/>
            <w:hideMark/>
          </w:tcPr>
          <w:p w14:paraId="60EAE1F4"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57</w:t>
            </w:r>
          </w:p>
        </w:tc>
        <w:tc>
          <w:tcPr>
            <w:tcW w:w="2268" w:type="dxa"/>
            <w:noWrap/>
            <w:hideMark/>
          </w:tcPr>
          <w:p w14:paraId="2DEB40E2"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524DF84"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17AC63A4" w14:textId="77777777" w:rsidTr="00A94784">
        <w:trPr>
          <w:trHeight w:val="417"/>
        </w:trPr>
        <w:tc>
          <w:tcPr>
            <w:tcW w:w="992" w:type="dxa"/>
            <w:vMerge/>
            <w:vAlign w:val="center"/>
            <w:hideMark/>
          </w:tcPr>
          <w:p w14:paraId="1F0C4DBE"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360F393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01126F2A"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22: Các châu lục và đại dương trên thế giới (Tiết 4)</w:t>
            </w:r>
          </w:p>
        </w:tc>
        <w:tc>
          <w:tcPr>
            <w:tcW w:w="841" w:type="dxa"/>
            <w:vMerge/>
            <w:noWrap/>
            <w:vAlign w:val="center"/>
            <w:hideMark/>
          </w:tcPr>
          <w:p w14:paraId="3B3F479E"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noWrap/>
            <w:vAlign w:val="center"/>
            <w:hideMark/>
          </w:tcPr>
          <w:p w14:paraId="05AB5C6F"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58</w:t>
            </w:r>
          </w:p>
        </w:tc>
        <w:tc>
          <w:tcPr>
            <w:tcW w:w="2268" w:type="dxa"/>
            <w:noWrap/>
            <w:hideMark/>
          </w:tcPr>
          <w:p w14:paraId="1A05B9B6"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68B2351C"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16764A8E" w14:textId="77777777" w:rsidTr="00A94784">
        <w:trPr>
          <w:trHeight w:val="410"/>
        </w:trPr>
        <w:tc>
          <w:tcPr>
            <w:tcW w:w="992" w:type="dxa"/>
            <w:vMerge w:val="restart"/>
            <w:noWrap/>
            <w:vAlign w:val="center"/>
            <w:hideMark/>
          </w:tcPr>
          <w:p w14:paraId="4B7756B4"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30</w:t>
            </w:r>
          </w:p>
        </w:tc>
        <w:tc>
          <w:tcPr>
            <w:tcW w:w="1514" w:type="dxa"/>
            <w:vMerge/>
            <w:hideMark/>
          </w:tcPr>
          <w:p w14:paraId="3C462636"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6A34B1E4"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22: Các châu lục và đại dương trên thế giới (Tiết 5)</w:t>
            </w:r>
          </w:p>
        </w:tc>
        <w:tc>
          <w:tcPr>
            <w:tcW w:w="841" w:type="dxa"/>
            <w:vMerge/>
            <w:noWrap/>
            <w:vAlign w:val="center"/>
            <w:hideMark/>
          </w:tcPr>
          <w:p w14:paraId="02997496"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vAlign w:val="center"/>
            <w:hideMark/>
          </w:tcPr>
          <w:p w14:paraId="541A6287"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59</w:t>
            </w:r>
          </w:p>
        </w:tc>
        <w:tc>
          <w:tcPr>
            <w:tcW w:w="2268" w:type="dxa"/>
            <w:noWrap/>
            <w:hideMark/>
          </w:tcPr>
          <w:p w14:paraId="1342AC31"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7FD4816E"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28BA0D7B" w14:textId="77777777" w:rsidTr="00A94784">
        <w:trPr>
          <w:trHeight w:val="416"/>
        </w:trPr>
        <w:tc>
          <w:tcPr>
            <w:tcW w:w="992" w:type="dxa"/>
            <w:vMerge/>
            <w:vAlign w:val="center"/>
            <w:hideMark/>
          </w:tcPr>
          <w:p w14:paraId="5316EB26"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3147E82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2EA2B1E2"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23: Dân số và các chủng tộc trên thế giới (Tiết 1)</w:t>
            </w:r>
          </w:p>
        </w:tc>
        <w:tc>
          <w:tcPr>
            <w:tcW w:w="841" w:type="dxa"/>
            <w:vMerge w:val="restart"/>
            <w:noWrap/>
            <w:vAlign w:val="center"/>
            <w:hideMark/>
          </w:tcPr>
          <w:p w14:paraId="328EF309"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2 tiết</w:t>
            </w:r>
          </w:p>
          <w:p w14:paraId="310E6222"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vAlign w:val="center"/>
            <w:hideMark/>
          </w:tcPr>
          <w:p w14:paraId="0FD77F3B"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60</w:t>
            </w:r>
          </w:p>
        </w:tc>
        <w:tc>
          <w:tcPr>
            <w:tcW w:w="2268" w:type="dxa"/>
            <w:noWrap/>
            <w:hideMark/>
          </w:tcPr>
          <w:p w14:paraId="5938BBD8" w14:textId="77777777" w:rsidR="00D301F9" w:rsidRPr="001953F6" w:rsidRDefault="00D301F9" w:rsidP="00D301F9">
            <w:pPr>
              <w:spacing w:before="0" w:after="0" w:line="276" w:lineRule="auto"/>
              <w:rPr>
                <w:rFonts w:ascii="Times New Roman" w:hAnsi="Times New Roman"/>
                <w:sz w:val="26"/>
                <w:szCs w:val="26"/>
                <w:lang w:eastAsia="ja-JP"/>
              </w:rPr>
            </w:pPr>
          </w:p>
        </w:tc>
        <w:tc>
          <w:tcPr>
            <w:tcW w:w="1134" w:type="dxa"/>
          </w:tcPr>
          <w:p w14:paraId="708B3D42"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59B2E235" w14:textId="77777777" w:rsidTr="00A94784">
        <w:trPr>
          <w:trHeight w:val="421"/>
        </w:trPr>
        <w:tc>
          <w:tcPr>
            <w:tcW w:w="992" w:type="dxa"/>
            <w:vMerge w:val="restart"/>
            <w:noWrap/>
            <w:vAlign w:val="center"/>
            <w:hideMark/>
          </w:tcPr>
          <w:p w14:paraId="04A3EEF2"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31</w:t>
            </w:r>
          </w:p>
        </w:tc>
        <w:tc>
          <w:tcPr>
            <w:tcW w:w="1514" w:type="dxa"/>
            <w:vMerge/>
            <w:hideMark/>
          </w:tcPr>
          <w:p w14:paraId="2012636D"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7C7D1832"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23: Dân số và các chủng tộc trên thế giới (Tiết 2)</w:t>
            </w:r>
          </w:p>
        </w:tc>
        <w:tc>
          <w:tcPr>
            <w:tcW w:w="841" w:type="dxa"/>
            <w:vMerge/>
            <w:noWrap/>
            <w:vAlign w:val="center"/>
            <w:hideMark/>
          </w:tcPr>
          <w:p w14:paraId="661640EE"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noWrap/>
            <w:vAlign w:val="center"/>
            <w:hideMark/>
          </w:tcPr>
          <w:p w14:paraId="7EC5D395"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61</w:t>
            </w:r>
          </w:p>
        </w:tc>
        <w:tc>
          <w:tcPr>
            <w:tcW w:w="2268" w:type="dxa"/>
            <w:noWrap/>
            <w:hideMark/>
          </w:tcPr>
          <w:p w14:paraId="0652F544"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3797E82D"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172E7F3B" w14:textId="77777777" w:rsidTr="00A94784">
        <w:trPr>
          <w:trHeight w:val="413"/>
        </w:trPr>
        <w:tc>
          <w:tcPr>
            <w:tcW w:w="992" w:type="dxa"/>
            <w:vMerge/>
            <w:vAlign w:val="center"/>
            <w:hideMark/>
          </w:tcPr>
          <w:p w14:paraId="3E9CFF9E"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28072D9C"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366D9203"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xml:space="preserve">Bài 24: Văn minh Ai Cập </w:t>
            </w:r>
          </w:p>
        </w:tc>
        <w:tc>
          <w:tcPr>
            <w:tcW w:w="841" w:type="dxa"/>
            <w:noWrap/>
            <w:vAlign w:val="center"/>
            <w:hideMark/>
          </w:tcPr>
          <w:p w14:paraId="24875CDA"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1 tiết</w:t>
            </w:r>
          </w:p>
        </w:tc>
        <w:tc>
          <w:tcPr>
            <w:tcW w:w="1285" w:type="dxa"/>
            <w:vAlign w:val="center"/>
            <w:hideMark/>
          </w:tcPr>
          <w:p w14:paraId="7801CFEA"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62</w:t>
            </w:r>
          </w:p>
        </w:tc>
        <w:tc>
          <w:tcPr>
            <w:tcW w:w="2268" w:type="dxa"/>
            <w:noWrap/>
            <w:hideMark/>
          </w:tcPr>
          <w:p w14:paraId="7892311A"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1B729E45"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1CAEDE7F" w14:textId="77777777" w:rsidTr="00A94784">
        <w:trPr>
          <w:trHeight w:val="420"/>
        </w:trPr>
        <w:tc>
          <w:tcPr>
            <w:tcW w:w="992" w:type="dxa"/>
            <w:vMerge w:val="restart"/>
            <w:noWrap/>
            <w:vAlign w:val="center"/>
            <w:hideMark/>
          </w:tcPr>
          <w:p w14:paraId="6DD3BCD1" w14:textId="77777777" w:rsidR="00D301F9" w:rsidRPr="001953F6" w:rsidRDefault="00D301F9" w:rsidP="00D301F9">
            <w:pPr>
              <w:spacing w:before="0" w:after="0"/>
              <w:jc w:val="center"/>
              <w:rPr>
                <w:rFonts w:ascii="Times New Roman" w:hAnsi="Times New Roman"/>
                <w:color w:val="auto"/>
                <w:sz w:val="26"/>
                <w:szCs w:val="26"/>
                <w:lang w:eastAsia="ja-JP"/>
              </w:rPr>
            </w:pPr>
            <w:r w:rsidRPr="001953F6">
              <w:rPr>
                <w:rFonts w:ascii="Times New Roman" w:hAnsi="Times New Roman"/>
                <w:color w:val="auto"/>
                <w:sz w:val="26"/>
                <w:szCs w:val="26"/>
                <w:lang w:eastAsia="ja-JP"/>
              </w:rPr>
              <w:lastRenderedPageBreak/>
              <w:t>32</w:t>
            </w:r>
          </w:p>
        </w:tc>
        <w:tc>
          <w:tcPr>
            <w:tcW w:w="1514" w:type="dxa"/>
            <w:vMerge/>
            <w:hideMark/>
          </w:tcPr>
          <w:p w14:paraId="6EFF9B94"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vAlign w:val="center"/>
            <w:hideMark/>
          </w:tcPr>
          <w:p w14:paraId="5F006E21"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25: Văn minh Hy Lạp</w:t>
            </w:r>
          </w:p>
        </w:tc>
        <w:tc>
          <w:tcPr>
            <w:tcW w:w="841" w:type="dxa"/>
            <w:noWrap/>
            <w:vAlign w:val="center"/>
            <w:hideMark/>
          </w:tcPr>
          <w:p w14:paraId="2E8DE173"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1 tiết</w:t>
            </w:r>
          </w:p>
        </w:tc>
        <w:tc>
          <w:tcPr>
            <w:tcW w:w="1285" w:type="dxa"/>
            <w:vAlign w:val="center"/>
            <w:hideMark/>
          </w:tcPr>
          <w:p w14:paraId="140EBD1D"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63</w:t>
            </w:r>
          </w:p>
        </w:tc>
        <w:tc>
          <w:tcPr>
            <w:tcW w:w="2268" w:type="dxa"/>
            <w:noWrap/>
            <w:hideMark/>
          </w:tcPr>
          <w:p w14:paraId="1479CE31"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1FE7DA4F"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1690C373" w14:textId="77777777" w:rsidTr="00A94784">
        <w:trPr>
          <w:trHeight w:val="412"/>
        </w:trPr>
        <w:tc>
          <w:tcPr>
            <w:tcW w:w="992" w:type="dxa"/>
            <w:vMerge/>
            <w:vAlign w:val="center"/>
            <w:hideMark/>
          </w:tcPr>
          <w:p w14:paraId="7B9A60C9"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1514" w:type="dxa"/>
            <w:vMerge w:val="restart"/>
            <w:vAlign w:val="center"/>
            <w:hideMark/>
          </w:tcPr>
          <w:p w14:paraId="6C7FF721" w14:textId="77777777" w:rsidR="00D301F9" w:rsidRPr="001953F6" w:rsidRDefault="00D301F9" w:rsidP="00D301F9">
            <w:pPr>
              <w:spacing w:before="0" w:after="0"/>
              <w:jc w:val="center"/>
              <w:rPr>
                <w:rFonts w:ascii="Times New Roman" w:hAnsi="Times New Roman"/>
                <w:b/>
                <w:bCs/>
                <w:color w:val="FF0000"/>
                <w:sz w:val="26"/>
                <w:szCs w:val="26"/>
                <w:lang w:eastAsia="ja-JP"/>
              </w:rPr>
            </w:pPr>
            <w:r w:rsidRPr="001953F6">
              <w:rPr>
                <w:rFonts w:ascii="Times New Roman" w:hAnsi="Times New Roman"/>
                <w:b/>
                <w:bCs/>
                <w:color w:val="auto"/>
                <w:sz w:val="26"/>
                <w:szCs w:val="26"/>
                <w:lang w:eastAsia="ja-JP"/>
              </w:rPr>
              <w:t>Chủ đề 6. CHUNG TAY XÂY DỰNG THẾ GIỚI</w:t>
            </w:r>
          </w:p>
        </w:tc>
        <w:tc>
          <w:tcPr>
            <w:tcW w:w="5999" w:type="dxa"/>
            <w:noWrap/>
            <w:vAlign w:val="center"/>
            <w:hideMark/>
          </w:tcPr>
          <w:p w14:paraId="04388D6D"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26: Xây dựng thế giới xanh – sạch – đẹp (Tiết 1)</w:t>
            </w:r>
          </w:p>
        </w:tc>
        <w:tc>
          <w:tcPr>
            <w:tcW w:w="841" w:type="dxa"/>
            <w:vMerge w:val="restart"/>
            <w:noWrap/>
            <w:vAlign w:val="center"/>
            <w:hideMark/>
          </w:tcPr>
          <w:p w14:paraId="08963963" w14:textId="77777777" w:rsidR="00D301F9" w:rsidRPr="001953F6" w:rsidRDefault="00D301F9" w:rsidP="00D301F9">
            <w:pPr>
              <w:spacing w:before="0" w:after="0" w:line="276" w:lineRule="auto"/>
              <w:rPr>
                <w:rFonts w:ascii="Times New Roman" w:hAnsi="Times New Roman"/>
                <w:color w:val="auto"/>
                <w:sz w:val="26"/>
                <w:szCs w:val="26"/>
                <w:lang w:eastAsia="ja-JP"/>
              </w:rPr>
            </w:pPr>
            <w:r w:rsidRPr="001953F6">
              <w:rPr>
                <w:rFonts w:ascii="Times New Roman" w:hAnsi="Times New Roman"/>
                <w:color w:val="auto"/>
                <w:sz w:val="26"/>
                <w:szCs w:val="26"/>
                <w:lang w:eastAsia="ja-JP"/>
              </w:rPr>
              <w:t>2 tiết</w:t>
            </w:r>
          </w:p>
          <w:p w14:paraId="06243394" w14:textId="77777777" w:rsidR="00D301F9" w:rsidRPr="001953F6" w:rsidRDefault="00D301F9" w:rsidP="00D301F9">
            <w:pPr>
              <w:spacing w:before="0" w:after="0" w:line="276" w:lineRule="auto"/>
              <w:rPr>
                <w:rFonts w:ascii="Times New Roman" w:hAnsi="Times New Roman"/>
                <w:color w:val="auto"/>
                <w:sz w:val="26"/>
                <w:szCs w:val="26"/>
                <w:lang w:eastAsia="ja-JP"/>
              </w:rPr>
            </w:pPr>
          </w:p>
        </w:tc>
        <w:tc>
          <w:tcPr>
            <w:tcW w:w="1285" w:type="dxa"/>
            <w:noWrap/>
            <w:vAlign w:val="center"/>
            <w:hideMark/>
          </w:tcPr>
          <w:p w14:paraId="35DB797A"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64</w:t>
            </w:r>
          </w:p>
        </w:tc>
        <w:tc>
          <w:tcPr>
            <w:tcW w:w="2268" w:type="dxa"/>
            <w:hideMark/>
          </w:tcPr>
          <w:p w14:paraId="3FD00673"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A944E68"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5BC3D86F" w14:textId="77777777" w:rsidTr="00A94784">
        <w:trPr>
          <w:trHeight w:val="404"/>
        </w:trPr>
        <w:tc>
          <w:tcPr>
            <w:tcW w:w="992" w:type="dxa"/>
            <w:vMerge w:val="restart"/>
            <w:noWrap/>
            <w:vAlign w:val="center"/>
            <w:hideMark/>
          </w:tcPr>
          <w:p w14:paraId="4AA6DA2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33</w:t>
            </w:r>
          </w:p>
        </w:tc>
        <w:tc>
          <w:tcPr>
            <w:tcW w:w="1514" w:type="dxa"/>
            <w:vMerge/>
            <w:hideMark/>
          </w:tcPr>
          <w:p w14:paraId="7E0D1AE2"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57CD39D3"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26: Xây dựng thế giới xanh – sạch – đẹp (Tiết 2)</w:t>
            </w:r>
          </w:p>
        </w:tc>
        <w:tc>
          <w:tcPr>
            <w:tcW w:w="841" w:type="dxa"/>
            <w:vMerge/>
            <w:noWrap/>
            <w:vAlign w:val="center"/>
            <w:hideMark/>
          </w:tcPr>
          <w:p w14:paraId="773038E1" w14:textId="77777777" w:rsidR="00D301F9" w:rsidRPr="001953F6" w:rsidRDefault="00D301F9" w:rsidP="00D301F9">
            <w:pPr>
              <w:spacing w:before="0" w:after="0" w:line="276" w:lineRule="auto"/>
              <w:rPr>
                <w:rFonts w:ascii="Times New Roman" w:hAnsi="Times New Roman"/>
                <w:color w:val="auto"/>
                <w:sz w:val="26"/>
                <w:szCs w:val="26"/>
                <w:lang w:eastAsia="ja-JP"/>
              </w:rPr>
            </w:pPr>
          </w:p>
        </w:tc>
        <w:tc>
          <w:tcPr>
            <w:tcW w:w="1285" w:type="dxa"/>
            <w:vAlign w:val="center"/>
            <w:hideMark/>
          </w:tcPr>
          <w:p w14:paraId="1002F8CA"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65</w:t>
            </w:r>
          </w:p>
        </w:tc>
        <w:tc>
          <w:tcPr>
            <w:tcW w:w="2268" w:type="dxa"/>
            <w:noWrap/>
            <w:hideMark/>
          </w:tcPr>
          <w:p w14:paraId="5D0F2A55"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9D7EDA0"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4A9B4606" w14:textId="77777777" w:rsidTr="00A94784">
        <w:trPr>
          <w:trHeight w:val="555"/>
        </w:trPr>
        <w:tc>
          <w:tcPr>
            <w:tcW w:w="992" w:type="dxa"/>
            <w:vMerge/>
            <w:vAlign w:val="center"/>
            <w:hideMark/>
          </w:tcPr>
          <w:p w14:paraId="0352F4D7"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20879FC5"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0E08FCDF" w14:textId="77777777" w:rsidR="00D301F9" w:rsidRPr="001953F6" w:rsidRDefault="00D301F9" w:rsidP="00D301F9">
            <w:pPr>
              <w:spacing w:before="0" w:after="0" w:line="276" w:lineRule="auto"/>
              <w:rPr>
                <w:rFonts w:ascii="Times New Roman" w:hAnsi="Times New Roman"/>
                <w:color w:val="auto"/>
                <w:sz w:val="26"/>
                <w:szCs w:val="26"/>
                <w:lang w:eastAsia="ja-JP"/>
              </w:rPr>
            </w:pPr>
            <w:r w:rsidRPr="001953F6">
              <w:rPr>
                <w:rFonts w:ascii="Times New Roman" w:hAnsi="Times New Roman"/>
                <w:color w:val="auto"/>
                <w:sz w:val="26"/>
                <w:szCs w:val="26"/>
                <w:lang w:eastAsia="ja-JP"/>
              </w:rPr>
              <w:t>Bài 27: Xây dựng thế giới hoà bình (Tiết 1)</w:t>
            </w:r>
          </w:p>
        </w:tc>
        <w:tc>
          <w:tcPr>
            <w:tcW w:w="841" w:type="dxa"/>
            <w:vMerge w:val="restart"/>
            <w:noWrap/>
            <w:vAlign w:val="center"/>
            <w:hideMark/>
          </w:tcPr>
          <w:p w14:paraId="09D9B941"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2 tiết</w:t>
            </w:r>
          </w:p>
          <w:p w14:paraId="00A4959C"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vAlign w:val="center"/>
            <w:hideMark/>
          </w:tcPr>
          <w:p w14:paraId="450C2E7B"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66</w:t>
            </w:r>
          </w:p>
        </w:tc>
        <w:tc>
          <w:tcPr>
            <w:tcW w:w="2268" w:type="dxa"/>
            <w:vMerge w:val="restart"/>
            <w:noWrap/>
            <w:hideMark/>
          </w:tcPr>
          <w:p w14:paraId="7F5FEFFC"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ANQP: Tham gia gìn giữ hòa bình ở 1 số nước châu Phi </w:t>
            </w:r>
          </w:p>
          <w:p w14:paraId="1E8690E8"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B71DF96"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17260D96" w14:textId="77777777" w:rsidTr="00A94784">
        <w:trPr>
          <w:trHeight w:val="419"/>
        </w:trPr>
        <w:tc>
          <w:tcPr>
            <w:tcW w:w="992" w:type="dxa"/>
            <w:vMerge w:val="restart"/>
            <w:noWrap/>
            <w:vAlign w:val="center"/>
            <w:hideMark/>
          </w:tcPr>
          <w:p w14:paraId="41DA276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34</w:t>
            </w:r>
          </w:p>
        </w:tc>
        <w:tc>
          <w:tcPr>
            <w:tcW w:w="1514" w:type="dxa"/>
            <w:vMerge/>
            <w:hideMark/>
          </w:tcPr>
          <w:p w14:paraId="692752DE"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24A2F96C" w14:textId="77777777" w:rsidR="00D301F9" w:rsidRPr="001953F6" w:rsidRDefault="00D301F9" w:rsidP="00D301F9">
            <w:pPr>
              <w:spacing w:before="0" w:after="0" w:line="276" w:lineRule="auto"/>
              <w:rPr>
                <w:rFonts w:ascii="Times New Roman" w:hAnsi="Times New Roman"/>
                <w:color w:val="auto"/>
                <w:sz w:val="26"/>
                <w:szCs w:val="26"/>
                <w:lang w:eastAsia="ja-JP"/>
              </w:rPr>
            </w:pPr>
            <w:r w:rsidRPr="001953F6">
              <w:rPr>
                <w:rFonts w:ascii="Times New Roman" w:hAnsi="Times New Roman"/>
                <w:color w:val="auto"/>
                <w:sz w:val="26"/>
                <w:szCs w:val="26"/>
                <w:lang w:eastAsia="ja-JP"/>
              </w:rPr>
              <w:t>Bài 27: Xây dựng thế giới hoà bình (Tiết 2)</w:t>
            </w:r>
          </w:p>
        </w:tc>
        <w:tc>
          <w:tcPr>
            <w:tcW w:w="841" w:type="dxa"/>
            <w:vMerge/>
            <w:noWrap/>
            <w:vAlign w:val="center"/>
            <w:hideMark/>
          </w:tcPr>
          <w:p w14:paraId="1B4777DB"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noWrap/>
            <w:vAlign w:val="center"/>
            <w:hideMark/>
          </w:tcPr>
          <w:p w14:paraId="1FCDDB4F"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67</w:t>
            </w:r>
          </w:p>
        </w:tc>
        <w:tc>
          <w:tcPr>
            <w:tcW w:w="2268" w:type="dxa"/>
            <w:vMerge/>
            <w:noWrap/>
            <w:hideMark/>
          </w:tcPr>
          <w:p w14:paraId="37633BDE" w14:textId="77777777" w:rsidR="00D301F9" w:rsidRPr="001953F6" w:rsidRDefault="00D301F9" w:rsidP="00D301F9">
            <w:pPr>
              <w:spacing w:before="0" w:after="0" w:line="276" w:lineRule="auto"/>
              <w:rPr>
                <w:rFonts w:ascii="Times New Roman" w:hAnsi="Times New Roman"/>
                <w:sz w:val="26"/>
                <w:szCs w:val="26"/>
                <w:lang w:eastAsia="ja-JP"/>
              </w:rPr>
            </w:pPr>
          </w:p>
        </w:tc>
        <w:tc>
          <w:tcPr>
            <w:tcW w:w="1134" w:type="dxa"/>
          </w:tcPr>
          <w:p w14:paraId="74FC8924"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0E1CCFC1" w14:textId="77777777" w:rsidTr="00A94784">
        <w:trPr>
          <w:trHeight w:val="424"/>
        </w:trPr>
        <w:tc>
          <w:tcPr>
            <w:tcW w:w="992" w:type="dxa"/>
            <w:vMerge/>
            <w:vAlign w:val="center"/>
            <w:hideMark/>
          </w:tcPr>
          <w:p w14:paraId="29E3EF5D"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28627B48"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65205158"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28: Ôn tập (tiết 1)</w:t>
            </w:r>
          </w:p>
        </w:tc>
        <w:tc>
          <w:tcPr>
            <w:tcW w:w="841" w:type="dxa"/>
            <w:vMerge w:val="restart"/>
            <w:noWrap/>
            <w:vAlign w:val="center"/>
            <w:hideMark/>
          </w:tcPr>
          <w:p w14:paraId="23DD9528"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2 tiết</w:t>
            </w:r>
          </w:p>
          <w:p w14:paraId="06AFE07F"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vAlign w:val="center"/>
            <w:hideMark/>
          </w:tcPr>
          <w:p w14:paraId="24442E1F" w14:textId="77777777" w:rsidR="00D301F9" w:rsidRPr="001953F6" w:rsidRDefault="00D301F9" w:rsidP="00D301F9">
            <w:pPr>
              <w:spacing w:before="0" w:after="0" w:line="276" w:lineRule="auto"/>
              <w:jc w:val="center"/>
              <w:rPr>
                <w:rFonts w:ascii="Times New Roman" w:hAnsi="Times New Roman"/>
                <w:sz w:val="26"/>
                <w:szCs w:val="26"/>
                <w:lang w:eastAsia="ja-JP"/>
              </w:rPr>
            </w:pPr>
            <w:r w:rsidRPr="001953F6">
              <w:rPr>
                <w:rFonts w:ascii="Times New Roman" w:hAnsi="Times New Roman"/>
                <w:sz w:val="26"/>
                <w:szCs w:val="26"/>
                <w:lang w:eastAsia="ja-JP"/>
              </w:rPr>
              <w:t>68</w:t>
            </w:r>
          </w:p>
        </w:tc>
        <w:tc>
          <w:tcPr>
            <w:tcW w:w="2268" w:type="dxa"/>
            <w:noWrap/>
            <w:hideMark/>
          </w:tcPr>
          <w:p w14:paraId="66AA27C3"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28C44F24"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5E19FB0E" w14:textId="77777777" w:rsidTr="00A94784">
        <w:trPr>
          <w:trHeight w:val="416"/>
        </w:trPr>
        <w:tc>
          <w:tcPr>
            <w:tcW w:w="992" w:type="dxa"/>
            <w:vMerge w:val="restart"/>
            <w:noWrap/>
            <w:vAlign w:val="center"/>
            <w:hideMark/>
          </w:tcPr>
          <w:p w14:paraId="025AD10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35</w:t>
            </w:r>
          </w:p>
        </w:tc>
        <w:tc>
          <w:tcPr>
            <w:tcW w:w="1514" w:type="dxa"/>
            <w:vMerge/>
            <w:hideMark/>
          </w:tcPr>
          <w:p w14:paraId="71115F3E"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427FB0BB"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Bài 28: Ôn tập (tiết 2)</w:t>
            </w:r>
          </w:p>
        </w:tc>
        <w:tc>
          <w:tcPr>
            <w:tcW w:w="841" w:type="dxa"/>
            <w:vMerge/>
            <w:noWrap/>
            <w:vAlign w:val="center"/>
            <w:hideMark/>
          </w:tcPr>
          <w:p w14:paraId="37ABD35F" w14:textId="77777777" w:rsidR="00D301F9" w:rsidRPr="001953F6" w:rsidRDefault="00D301F9" w:rsidP="00D301F9">
            <w:pPr>
              <w:spacing w:before="0" w:after="0" w:line="276" w:lineRule="auto"/>
              <w:rPr>
                <w:rFonts w:ascii="Times New Roman" w:hAnsi="Times New Roman"/>
                <w:sz w:val="26"/>
                <w:szCs w:val="26"/>
                <w:lang w:eastAsia="ja-JP"/>
              </w:rPr>
            </w:pPr>
          </w:p>
        </w:tc>
        <w:tc>
          <w:tcPr>
            <w:tcW w:w="1285" w:type="dxa"/>
            <w:vAlign w:val="center"/>
            <w:hideMark/>
          </w:tcPr>
          <w:p w14:paraId="55D8AA65" w14:textId="77777777" w:rsidR="00D301F9" w:rsidRPr="001953F6" w:rsidRDefault="00D301F9" w:rsidP="00D301F9">
            <w:pPr>
              <w:spacing w:before="0" w:after="0" w:line="276" w:lineRule="auto"/>
              <w:jc w:val="center"/>
              <w:rPr>
                <w:rFonts w:ascii="Times New Roman" w:hAnsi="Times New Roman"/>
                <w:color w:val="auto"/>
                <w:sz w:val="26"/>
                <w:szCs w:val="26"/>
                <w:lang w:eastAsia="ja-JP"/>
              </w:rPr>
            </w:pPr>
            <w:r w:rsidRPr="001953F6">
              <w:rPr>
                <w:rFonts w:ascii="Times New Roman" w:hAnsi="Times New Roman"/>
                <w:color w:val="auto"/>
                <w:sz w:val="26"/>
                <w:szCs w:val="26"/>
                <w:lang w:eastAsia="ja-JP"/>
              </w:rPr>
              <w:t>69</w:t>
            </w:r>
          </w:p>
        </w:tc>
        <w:tc>
          <w:tcPr>
            <w:tcW w:w="2268" w:type="dxa"/>
            <w:noWrap/>
            <w:hideMark/>
          </w:tcPr>
          <w:p w14:paraId="740DB815"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4D5C0433"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2425D057" w14:textId="77777777" w:rsidTr="00A94784">
        <w:trPr>
          <w:trHeight w:val="310"/>
        </w:trPr>
        <w:tc>
          <w:tcPr>
            <w:tcW w:w="992" w:type="dxa"/>
            <w:vMerge/>
            <w:vAlign w:val="center"/>
            <w:hideMark/>
          </w:tcPr>
          <w:p w14:paraId="25C142D2"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vMerge/>
            <w:hideMark/>
          </w:tcPr>
          <w:p w14:paraId="022D3A00" w14:textId="77777777" w:rsidR="00D301F9" w:rsidRPr="001953F6" w:rsidRDefault="00D301F9" w:rsidP="00D301F9">
            <w:pPr>
              <w:spacing w:before="0" w:after="0"/>
              <w:rPr>
                <w:rFonts w:ascii="Times New Roman" w:hAnsi="Times New Roman"/>
                <w:b/>
                <w:bCs/>
                <w:color w:val="FF0000"/>
                <w:sz w:val="26"/>
                <w:szCs w:val="26"/>
                <w:lang w:eastAsia="ja-JP"/>
              </w:rPr>
            </w:pPr>
          </w:p>
        </w:tc>
        <w:tc>
          <w:tcPr>
            <w:tcW w:w="5999" w:type="dxa"/>
            <w:noWrap/>
            <w:vAlign w:val="center"/>
            <w:hideMark/>
          </w:tcPr>
          <w:p w14:paraId="1C16BEF6" w14:textId="77777777" w:rsidR="00D301F9" w:rsidRPr="001953F6" w:rsidRDefault="00D301F9" w:rsidP="00D301F9">
            <w:pPr>
              <w:spacing w:before="0" w:after="0" w:line="276" w:lineRule="auto"/>
              <w:rPr>
                <w:rFonts w:ascii="Times New Roman" w:hAnsi="Times New Roman"/>
                <w:color w:val="auto"/>
                <w:sz w:val="26"/>
                <w:szCs w:val="26"/>
                <w:lang w:eastAsia="ja-JP"/>
              </w:rPr>
            </w:pPr>
            <w:r w:rsidRPr="001953F6">
              <w:rPr>
                <w:rFonts w:ascii="Times New Roman" w:hAnsi="Times New Roman"/>
                <w:color w:val="auto"/>
                <w:sz w:val="26"/>
                <w:szCs w:val="26"/>
                <w:lang w:eastAsia="ja-JP"/>
              </w:rPr>
              <w:t>Kiểm tra và đánh giá cuối học kì II</w:t>
            </w:r>
          </w:p>
        </w:tc>
        <w:tc>
          <w:tcPr>
            <w:tcW w:w="841" w:type="dxa"/>
            <w:noWrap/>
            <w:vAlign w:val="center"/>
            <w:hideMark/>
          </w:tcPr>
          <w:p w14:paraId="2FA8963F" w14:textId="77777777" w:rsidR="00D301F9" w:rsidRPr="001953F6" w:rsidRDefault="00D301F9" w:rsidP="00D301F9">
            <w:pPr>
              <w:spacing w:before="0" w:after="0" w:line="276" w:lineRule="auto"/>
              <w:rPr>
                <w:rFonts w:ascii="Times New Roman" w:hAnsi="Times New Roman"/>
                <w:color w:val="auto"/>
                <w:sz w:val="26"/>
                <w:szCs w:val="26"/>
                <w:lang w:eastAsia="ja-JP"/>
              </w:rPr>
            </w:pPr>
            <w:r w:rsidRPr="001953F6">
              <w:rPr>
                <w:rFonts w:ascii="Times New Roman" w:hAnsi="Times New Roman"/>
                <w:color w:val="auto"/>
                <w:sz w:val="26"/>
                <w:szCs w:val="26"/>
                <w:lang w:eastAsia="ja-JP"/>
              </w:rPr>
              <w:t>1 tiết</w:t>
            </w:r>
          </w:p>
        </w:tc>
        <w:tc>
          <w:tcPr>
            <w:tcW w:w="1285" w:type="dxa"/>
            <w:noWrap/>
            <w:vAlign w:val="center"/>
            <w:hideMark/>
          </w:tcPr>
          <w:p w14:paraId="7198C62D" w14:textId="77777777" w:rsidR="00D301F9" w:rsidRPr="001953F6" w:rsidRDefault="00D301F9" w:rsidP="00D301F9">
            <w:pPr>
              <w:spacing w:before="0" w:after="0" w:line="276" w:lineRule="auto"/>
              <w:jc w:val="center"/>
              <w:rPr>
                <w:rFonts w:ascii="Times New Roman" w:hAnsi="Times New Roman"/>
                <w:color w:val="auto"/>
                <w:sz w:val="26"/>
                <w:szCs w:val="26"/>
                <w:lang w:eastAsia="ja-JP"/>
              </w:rPr>
            </w:pPr>
            <w:r w:rsidRPr="001953F6">
              <w:rPr>
                <w:rFonts w:ascii="Times New Roman" w:hAnsi="Times New Roman"/>
                <w:color w:val="auto"/>
                <w:sz w:val="26"/>
                <w:szCs w:val="26"/>
                <w:lang w:eastAsia="ja-JP"/>
              </w:rPr>
              <w:t>70</w:t>
            </w:r>
          </w:p>
        </w:tc>
        <w:tc>
          <w:tcPr>
            <w:tcW w:w="2268" w:type="dxa"/>
            <w:noWrap/>
            <w:hideMark/>
          </w:tcPr>
          <w:p w14:paraId="0CF79DA5" w14:textId="77777777" w:rsidR="00D301F9" w:rsidRPr="001953F6" w:rsidRDefault="00D301F9" w:rsidP="00D301F9">
            <w:pPr>
              <w:spacing w:before="0" w:after="0" w:line="276" w:lineRule="auto"/>
              <w:rPr>
                <w:rFonts w:ascii="Times New Roman" w:hAnsi="Times New Roman"/>
                <w:sz w:val="26"/>
                <w:szCs w:val="26"/>
                <w:lang w:eastAsia="ja-JP"/>
              </w:rPr>
            </w:pPr>
            <w:r w:rsidRPr="001953F6">
              <w:rPr>
                <w:rFonts w:ascii="Times New Roman" w:hAnsi="Times New Roman"/>
                <w:sz w:val="26"/>
                <w:szCs w:val="26"/>
                <w:lang w:eastAsia="ja-JP"/>
              </w:rPr>
              <w:t> </w:t>
            </w:r>
          </w:p>
        </w:tc>
        <w:tc>
          <w:tcPr>
            <w:tcW w:w="1134" w:type="dxa"/>
          </w:tcPr>
          <w:p w14:paraId="126768A2" w14:textId="77777777" w:rsidR="00D301F9" w:rsidRPr="001953F6" w:rsidRDefault="00D301F9" w:rsidP="00D301F9">
            <w:pPr>
              <w:spacing w:before="0" w:after="0" w:line="276" w:lineRule="auto"/>
              <w:rPr>
                <w:rFonts w:ascii="Times New Roman" w:hAnsi="Times New Roman"/>
                <w:sz w:val="26"/>
                <w:szCs w:val="26"/>
                <w:lang w:eastAsia="ja-JP"/>
              </w:rPr>
            </w:pPr>
          </w:p>
        </w:tc>
      </w:tr>
      <w:tr w:rsidR="00D301F9" w:rsidRPr="001953F6" w14:paraId="0EF89E9E" w14:textId="77777777" w:rsidTr="00A94784">
        <w:trPr>
          <w:trHeight w:val="310"/>
        </w:trPr>
        <w:tc>
          <w:tcPr>
            <w:tcW w:w="992" w:type="dxa"/>
            <w:noWrap/>
            <w:vAlign w:val="center"/>
            <w:hideMark/>
          </w:tcPr>
          <w:p w14:paraId="59B66A01" w14:textId="77777777" w:rsidR="00D301F9" w:rsidRPr="001953F6" w:rsidRDefault="00D301F9" w:rsidP="00D301F9">
            <w:pPr>
              <w:spacing w:before="0" w:after="0"/>
              <w:jc w:val="center"/>
              <w:rPr>
                <w:rFonts w:ascii="Times New Roman" w:hAnsi="Times New Roman"/>
                <w:sz w:val="26"/>
                <w:szCs w:val="26"/>
                <w:lang w:eastAsia="ja-JP"/>
              </w:rPr>
            </w:pPr>
          </w:p>
        </w:tc>
        <w:tc>
          <w:tcPr>
            <w:tcW w:w="1514" w:type="dxa"/>
            <w:noWrap/>
            <w:hideMark/>
          </w:tcPr>
          <w:p w14:paraId="460D7E62" w14:textId="77777777" w:rsidR="00D301F9" w:rsidRPr="001953F6" w:rsidRDefault="00D301F9" w:rsidP="00D301F9">
            <w:pPr>
              <w:spacing w:before="0" w:after="0"/>
              <w:rPr>
                <w:rFonts w:ascii="Times New Roman" w:hAnsi="Times New Roman"/>
                <w:color w:val="auto"/>
                <w:sz w:val="26"/>
                <w:szCs w:val="26"/>
                <w:lang w:eastAsia="ja-JP"/>
              </w:rPr>
            </w:pPr>
          </w:p>
        </w:tc>
        <w:tc>
          <w:tcPr>
            <w:tcW w:w="5999" w:type="dxa"/>
            <w:noWrap/>
            <w:hideMark/>
          </w:tcPr>
          <w:p w14:paraId="0EB63D29" w14:textId="77777777" w:rsidR="00D301F9" w:rsidRPr="001953F6" w:rsidRDefault="00D301F9" w:rsidP="00D301F9">
            <w:pPr>
              <w:spacing w:before="0" w:after="0" w:line="276" w:lineRule="auto"/>
              <w:rPr>
                <w:rFonts w:ascii="Times New Roman" w:hAnsi="Times New Roman"/>
                <w:color w:val="auto"/>
                <w:sz w:val="26"/>
                <w:szCs w:val="26"/>
                <w:lang w:eastAsia="ja-JP"/>
              </w:rPr>
            </w:pPr>
          </w:p>
        </w:tc>
        <w:tc>
          <w:tcPr>
            <w:tcW w:w="841" w:type="dxa"/>
            <w:noWrap/>
            <w:vAlign w:val="center"/>
            <w:hideMark/>
          </w:tcPr>
          <w:p w14:paraId="00551348" w14:textId="77777777" w:rsidR="00D301F9" w:rsidRPr="001953F6" w:rsidRDefault="00D301F9" w:rsidP="00D301F9">
            <w:pPr>
              <w:spacing w:before="0" w:after="0" w:line="276" w:lineRule="auto"/>
              <w:jc w:val="center"/>
              <w:rPr>
                <w:rFonts w:ascii="Times New Roman" w:hAnsi="Times New Roman"/>
                <w:b/>
                <w:bCs/>
                <w:color w:val="4F81BD"/>
                <w:sz w:val="26"/>
                <w:szCs w:val="26"/>
                <w:lang w:eastAsia="ja-JP"/>
              </w:rPr>
            </w:pPr>
            <w:r w:rsidRPr="001953F6">
              <w:rPr>
                <w:rFonts w:ascii="Times New Roman" w:hAnsi="Times New Roman"/>
                <w:b/>
                <w:bCs/>
                <w:color w:val="4F81BD"/>
                <w:sz w:val="26"/>
                <w:szCs w:val="26"/>
                <w:lang w:eastAsia="ja-JP"/>
              </w:rPr>
              <w:t>70 tiết</w:t>
            </w:r>
          </w:p>
        </w:tc>
        <w:tc>
          <w:tcPr>
            <w:tcW w:w="1285" w:type="dxa"/>
            <w:noWrap/>
            <w:vAlign w:val="center"/>
            <w:hideMark/>
          </w:tcPr>
          <w:p w14:paraId="5AD16C46" w14:textId="77777777" w:rsidR="00D301F9" w:rsidRPr="001953F6" w:rsidRDefault="00D301F9" w:rsidP="00D301F9">
            <w:pPr>
              <w:spacing w:before="0" w:after="0" w:line="276" w:lineRule="auto"/>
              <w:rPr>
                <w:rFonts w:ascii="Times New Roman" w:hAnsi="Times New Roman"/>
                <w:b/>
                <w:bCs/>
                <w:color w:val="4F81BD"/>
                <w:sz w:val="26"/>
                <w:szCs w:val="26"/>
                <w:lang w:eastAsia="ja-JP"/>
              </w:rPr>
            </w:pPr>
          </w:p>
        </w:tc>
        <w:tc>
          <w:tcPr>
            <w:tcW w:w="2268" w:type="dxa"/>
            <w:noWrap/>
            <w:hideMark/>
          </w:tcPr>
          <w:p w14:paraId="2F339F56" w14:textId="77777777" w:rsidR="00D301F9" w:rsidRPr="001953F6" w:rsidRDefault="00D301F9" w:rsidP="00D301F9">
            <w:pPr>
              <w:spacing w:before="0" w:after="0" w:line="276" w:lineRule="auto"/>
              <w:rPr>
                <w:rFonts w:ascii="Times New Roman" w:hAnsi="Times New Roman"/>
                <w:color w:val="auto"/>
                <w:sz w:val="26"/>
                <w:szCs w:val="26"/>
                <w:lang w:eastAsia="ja-JP"/>
              </w:rPr>
            </w:pPr>
          </w:p>
        </w:tc>
        <w:tc>
          <w:tcPr>
            <w:tcW w:w="1134" w:type="dxa"/>
          </w:tcPr>
          <w:p w14:paraId="6A74694D" w14:textId="77777777" w:rsidR="00D301F9" w:rsidRPr="001953F6" w:rsidRDefault="00D301F9" w:rsidP="00D301F9">
            <w:pPr>
              <w:spacing w:before="0" w:after="0" w:line="276" w:lineRule="auto"/>
              <w:rPr>
                <w:rFonts w:ascii="Times New Roman" w:hAnsi="Times New Roman"/>
                <w:color w:val="auto"/>
                <w:sz w:val="26"/>
                <w:szCs w:val="26"/>
                <w:lang w:eastAsia="ja-JP"/>
              </w:rPr>
            </w:pPr>
          </w:p>
        </w:tc>
      </w:tr>
    </w:tbl>
    <w:p w14:paraId="72E9DF99" w14:textId="77777777" w:rsidR="00D301F9" w:rsidRPr="001953F6" w:rsidRDefault="00D301F9" w:rsidP="00D301F9">
      <w:pPr>
        <w:widowControl w:val="0"/>
        <w:autoSpaceDE w:val="0"/>
        <w:autoSpaceDN w:val="0"/>
        <w:adjustRightInd w:val="0"/>
        <w:snapToGrid w:val="0"/>
        <w:spacing w:before="0" w:after="0"/>
        <w:jc w:val="both"/>
        <w:rPr>
          <w:rFonts w:eastAsia="Times New Roman"/>
          <w:b/>
          <w:color w:val="auto"/>
          <w:szCs w:val="28"/>
          <w:lang w:val="vi-VN"/>
        </w:rPr>
      </w:pPr>
    </w:p>
    <w:p w14:paraId="1133E65F" w14:textId="77777777" w:rsidR="00D301F9" w:rsidRPr="001953F6" w:rsidRDefault="00D301F9" w:rsidP="00D301F9">
      <w:pPr>
        <w:widowControl w:val="0"/>
        <w:autoSpaceDE w:val="0"/>
        <w:autoSpaceDN w:val="0"/>
        <w:adjustRightInd w:val="0"/>
        <w:snapToGrid w:val="0"/>
        <w:spacing w:before="0" w:after="0"/>
        <w:jc w:val="both"/>
        <w:rPr>
          <w:rFonts w:eastAsia="Times New Roman"/>
          <w:b/>
          <w:color w:val="auto"/>
          <w:szCs w:val="28"/>
        </w:rPr>
      </w:pPr>
    </w:p>
    <w:p w14:paraId="0F1992AC" w14:textId="77777777" w:rsidR="00D301F9" w:rsidRPr="001953F6" w:rsidRDefault="00D301F9" w:rsidP="00D301F9">
      <w:pPr>
        <w:widowControl w:val="0"/>
        <w:autoSpaceDE w:val="0"/>
        <w:autoSpaceDN w:val="0"/>
        <w:adjustRightInd w:val="0"/>
        <w:snapToGrid w:val="0"/>
        <w:spacing w:before="0" w:after="0"/>
        <w:jc w:val="both"/>
        <w:rPr>
          <w:rFonts w:eastAsia="Times New Roman"/>
          <w:b/>
          <w:color w:val="auto"/>
          <w:sz w:val="26"/>
          <w:szCs w:val="26"/>
        </w:rPr>
      </w:pPr>
      <w:r w:rsidRPr="001953F6">
        <w:rPr>
          <w:rFonts w:eastAsia="Times New Roman"/>
          <w:b/>
          <w:color w:val="auto"/>
          <w:sz w:val="26"/>
          <w:szCs w:val="26"/>
        </w:rPr>
        <w:t>5</w:t>
      </w:r>
      <w:r w:rsidRPr="001953F6">
        <w:rPr>
          <w:rFonts w:eastAsia="Times New Roman"/>
          <w:b/>
          <w:color w:val="auto"/>
          <w:sz w:val="26"/>
          <w:szCs w:val="26"/>
          <w:lang w:val="vi"/>
        </w:rPr>
        <w:t xml:space="preserve">. </w:t>
      </w:r>
      <w:r w:rsidRPr="001953F6">
        <w:rPr>
          <w:rFonts w:eastAsia="Times New Roman"/>
          <w:b/>
          <w:color w:val="auto"/>
          <w:sz w:val="26"/>
          <w:szCs w:val="26"/>
        </w:rPr>
        <w:t xml:space="preserve">Môn </w:t>
      </w:r>
      <w:r w:rsidRPr="001953F6">
        <w:rPr>
          <w:rFonts w:eastAsia="Times New Roman"/>
          <w:b/>
          <w:color w:val="auto"/>
          <w:sz w:val="26"/>
          <w:szCs w:val="26"/>
          <w:lang w:val="vi"/>
        </w:rPr>
        <w:t>Đạo đức</w:t>
      </w:r>
    </w:p>
    <w:p w14:paraId="631C80E3" w14:textId="77777777" w:rsidR="00D301F9" w:rsidRPr="001953F6" w:rsidRDefault="00D301F9" w:rsidP="00D301F9">
      <w:pPr>
        <w:widowControl w:val="0"/>
        <w:autoSpaceDE w:val="0"/>
        <w:autoSpaceDN w:val="0"/>
        <w:spacing w:before="0" w:after="0"/>
        <w:ind w:right="798" w:firstLine="721"/>
        <w:jc w:val="both"/>
        <w:rPr>
          <w:rFonts w:eastAsia="Times New Roman"/>
          <w:i/>
          <w:iCs/>
          <w:color w:val="auto"/>
          <w:sz w:val="26"/>
          <w:szCs w:val="26"/>
          <w:lang w:val="vi"/>
        </w:rPr>
      </w:pPr>
      <w:r w:rsidRPr="001953F6">
        <w:rPr>
          <w:rFonts w:eastAsia="Times New Roman"/>
          <w:i/>
          <w:iCs/>
          <w:color w:val="auto"/>
          <w:sz w:val="26"/>
          <w:szCs w:val="26"/>
          <w:lang w:val="vi"/>
        </w:rPr>
        <w:t>Cả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1</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w:t>
      </w:r>
      <w:r w:rsidRPr="001953F6">
        <w:rPr>
          <w:rFonts w:eastAsia="Times New Roman"/>
          <w:i/>
          <w:iCs/>
          <w:color w:val="auto"/>
          <w:sz w:val="26"/>
          <w:szCs w:val="26"/>
          <w:lang w:val="vi-VN"/>
        </w:rPr>
        <w:t>/ tuần</w:t>
      </w:r>
      <w:r w:rsidRPr="001953F6">
        <w:rPr>
          <w:rFonts w:eastAsia="Times New Roman"/>
          <w:i/>
          <w:iCs/>
          <w:color w:val="auto"/>
          <w:sz w:val="26"/>
          <w:szCs w:val="26"/>
          <w:lang w:val="vi"/>
        </w:rPr>
        <w:t xml:space="preserve"> = 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w:t>
      </w:r>
      <w:r w:rsidRPr="001953F6">
        <w:rPr>
          <w:rFonts w:eastAsia="Times New Roman"/>
          <w:i/>
          <w:iCs/>
          <w:color w:val="auto"/>
          <w:sz w:val="26"/>
          <w:szCs w:val="26"/>
          <w:lang w:val="vi-VN"/>
        </w:rPr>
        <w:t xml:space="preserve">. Trong đó: </w:t>
      </w:r>
      <w:r w:rsidRPr="001953F6">
        <w:rPr>
          <w:rFonts w:eastAsia="Times New Roman"/>
          <w:i/>
          <w:iCs/>
          <w:color w:val="auto"/>
          <w:sz w:val="26"/>
          <w:szCs w:val="26"/>
          <w:lang w:val="vi"/>
        </w:rPr>
        <w:t>Học</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kì I:</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8</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8</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 Học</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kì II:</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7</w:t>
      </w:r>
      <w:r w:rsidRPr="001953F6">
        <w:rPr>
          <w:rFonts w:eastAsia="Times New Roman"/>
          <w:i/>
          <w:iCs/>
          <w:color w:val="auto"/>
          <w:sz w:val="26"/>
          <w:szCs w:val="26"/>
          <w:lang w:val="vi"/>
        </w:rPr>
        <w:t xml:space="preserve"> tuần =</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7</w:t>
      </w:r>
      <w:r w:rsidRPr="001953F6">
        <w:rPr>
          <w:rFonts w:eastAsia="Times New Roman"/>
          <w:i/>
          <w:iCs/>
          <w:color w:val="auto"/>
          <w:sz w:val="26"/>
          <w:szCs w:val="26"/>
          <w:lang w:val="vi"/>
        </w:rPr>
        <w:t xml:space="preserve"> tiết</w:t>
      </w:r>
    </w:p>
    <w:p w14:paraId="57896B5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b/>
          <w:color w:val="auto"/>
          <w:szCs w:val="28"/>
        </w:rPr>
      </w:pPr>
    </w:p>
    <w:tbl>
      <w:tblPr>
        <w:tblStyle w:val="TableGrid11"/>
        <w:tblW w:w="14062" w:type="dxa"/>
        <w:tblInd w:w="392" w:type="dxa"/>
        <w:tblLook w:val="04A0" w:firstRow="1" w:lastRow="0" w:firstColumn="1" w:lastColumn="0" w:noHBand="0" w:noVBand="1"/>
      </w:tblPr>
      <w:tblGrid>
        <w:gridCol w:w="1257"/>
        <w:gridCol w:w="1473"/>
        <w:gridCol w:w="6300"/>
        <w:gridCol w:w="1164"/>
        <w:gridCol w:w="944"/>
        <w:gridCol w:w="2244"/>
        <w:gridCol w:w="680"/>
      </w:tblGrid>
      <w:tr w:rsidR="00D301F9" w:rsidRPr="001953F6" w14:paraId="654F0502" w14:textId="77777777" w:rsidTr="00A94784">
        <w:trPr>
          <w:trHeight w:val="765"/>
        </w:trPr>
        <w:tc>
          <w:tcPr>
            <w:tcW w:w="1257" w:type="dxa"/>
            <w:vMerge w:val="restart"/>
            <w:vAlign w:val="center"/>
          </w:tcPr>
          <w:p w14:paraId="4DE7D18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Tuần</w:t>
            </w:r>
          </w:p>
        </w:tc>
        <w:tc>
          <w:tcPr>
            <w:tcW w:w="9881" w:type="dxa"/>
            <w:gridSpan w:val="4"/>
            <w:vAlign w:val="center"/>
            <w:hideMark/>
          </w:tcPr>
          <w:p w14:paraId="515D2717"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Chương trình và sách giáo khoa</w:t>
            </w:r>
          </w:p>
        </w:tc>
        <w:tc>
          <w:tcPr>
            <w:tcW w:w="2244" w:type="dxa"/>
            <w:vMerge w:val="restart"/>
            <w:vAlign w:val="center"/>
            <w:hideMark/>
          </w:tcPr>
          <w:p w14:paraId="7DB18667"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Nội dung điều chỉnh, bổ sung (nếu có)</w:t>
            </w:r>
          </w:p>
        </w:tc>
        <w:tc>
          <w:tcPr>
            <w:tcW w:w="680" w:type="dxa"/>
            <w:vMerge w:val="restart"/>
            <w:hideMark/>
          </w:tcPr>
          <w:p w14:paraId="1E7E109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Ghi chú</w:t>
            </w:r>
          </w:p>
        </w:tc>
      </w:tr>
      <w:tr w:rsidR="00D301F9" w:rsidRPr="001953F6" w14:paraId="10561E65" w14:textId="77777777" w:rsidTr="00A94784">
        <w:trPr>
          <w:trHeight w:val="700"/>
        </w:trPr>
        <w:tc>
          <w:tcPr>
            <w:tcW w:w="1257" w:type="dxa"/>
            <w:vMerge/>
            <w:vAlign w:val="center"/>
          </w:tcPr>
          <w:p w14:paraId="2380189C" w14:textId="77777777" w:rsidR="00D301F9" w:rsidRPr="001953F6" w:rsidRDefault="00D301F9" w:rsidP="00D301F9">
            <w:pPr>
              <w:spacing w:before="0" w:after="0"/>
              <w:jc w:val="center"/>
              <w:rPr>
                <w:rFonts w:ascii="Times New Roman" w:hAnsi="Times New Roman"/>
                <w:b/>
                <w:bCs/>
                <w:sz w:val="26"/>
                <w:szCs w:val="26"/>
                <w:lang w:val="vi" w:eastAsia="ja-JP"/>
              </w:rPr>
            </w:pPr>
          </w:p>
        </w:tc>
        <w:tc>
          <w:tcPr>
            <w:tcW w:w="1473" w:type="dxa"/>
            <w:vAlign w:val="center"/>
            <w:hideMark/>
          </w:tcPr>
          <w:p w14:paraId="043CEE52"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Chủ đề/Mạch nội dung</w:t>
            </w:r>
          </w:p>
        </w:tc>
        <w:tc>
          <w:tcPr>
            <w:tcW w:w="6300" w:type="dxa"/>
            <w:vAlign w:val="center"/>
            <w:hideMark/>
          </w:tcPr>
          <w:p w14:paraId="308F648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Tên bài học</w:t>
            </w:r>
          </w:p>
        </w:tc>
        <w:tc>
          <w:tcPr>
            <w:tcW w:w="1164" w:type="dxa"/>
            <w:hideMark/>
          </w:tcPr>
          <w:p w14:paraId="080F82D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Tiết theo KHMH</w:t>
            </w:r>
          </w:p>
        </w:tc>
        <w:tc>
          <w:tcPr>
            <w:tcW w:w="944" w:type="dxa"/>
            <w:hideMark/>
          </w:tcPr>
          <w:p w14:paraId="561BC4C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Thời lượng</w:t>
            </w:r>
          </w:p>
        </w:tc>
        <w:tc>
          <w:tcPr>
            <w:tcW w:w="2244" w:type="dxa"/>
            <w:vMerge/>
            <w:vAlign w:val="center"/>
            <w:hideMark/>
          </w:tcPr>
          <w:p w14:paraId="0259E3FD" w14:textId="77777777" w:rsidR="00D301F9" w:rsidRPr="001953F6" w:rsidRDefault="00D301F9" w:rsidP="00D301F9">
            <w:pPr>
              <w:spacing w:before="0" w:after="0"/>
              <w:jc w:val="center"/>
              <w:rPr>
                <w:rFonts w:ascii="Times New Roman" w:hAnsi="Times New Roman"/>
                <w:b/>
                <w:bCs/>
                <w:sz w:val="26"/>
                <w:szCs w:val="26"/>
                <w:lang w:eastAsia="ja-JP"/>
              </w:rPr>
            </w:pPr>
          </w:p>
        </w:tc>
        <w:tc>
          <w:tcPr>
            <w:tcW w:w="680" w:type="dxa"/>
            <w:vMerge/>
            <w:hideMark/>
          </w:tcPr>
          <w:p w14:paraId="4D8C0985" w14:textId="77777777" w:rsidR="00D301F9" w:rsidRPr="001953F6" w:rsidRDefault="00D301F9" w:rsidP="00D301F9">
            <w:pPr>
              <w:spacing w:before="0" w:after="0"/>
              <w:rPr>
                <w:rFonts w:ascii="Times New Roman" w:hAnsi="Times New Roman"/>
                <w:b/>
                <w:bCs/>
                <w:sz w:val="26"/>
                <w:szCs w:val="26"/>
                <w:lang w:eastAsia="ja-JP"/>
              </w:rPr>
            </w:pPr>
          </w:p>
        </w:tc>
      </w:tr>
      <w:tr w:rsidR="00D301F9" w:rsidRPr="001953F6" w14:paraId="6584ACF9" w14:textId="77777777" w:rsidTr="00A94784">
        <w:trPr>
          <w:trHeight w:val="780"/>
        </w:trPr>
        <w:tc>
          <w:tcPr>
            <w:tcW w:w="1257" w:type="dxa"/>
            <w:vAlign w:val="center"/>
          </w:tcPr>
          <w:p w14:paraId="52D8C27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w:t>
            </w:r>
          </w:p>
        </w:tc>
        <w:tc>
          <w:tcPr>
            <w:tcW w:w="1473" w:type="dxa"/>
            <w:vMerge w:val="restart"/>
            <w:vAlign w:val="center"/>
            <w:hideMark/>
          </w:tcPr>
          <w:p w14:paraId="60A9046E"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 xml:space="preserve">Chủ đề 1. BIẾT ƠN NHỮNG NGƯỜI CÓ CÔNG </w:t>
            </w:r>
            <w:r w:rsidRPr="001953F6">
              <w:rPr>
                <w:rFonts w:ascii="Times New Roman" w:hAnsi="Times New Roman"/>
                <w:b/>
                <w:bCs/>
                <w:sz w:val="26"/>
                <w:szCs w:val="26"/>
                <w:lang w:val="vi" w:eastAsia="ja-JP"/>
              </w:rPr>
              <w:lastRenderedPageBreak/>
              <w:t>VỚI QUÊ HƯƠNG</w:t>
            </w:r>
          </w:p>
        </w:tc>
        <w:tc>
          <w:tcPr>
            <w:tcW w:w="6300" w:type="dxa"/>
            <w:vAlign w:val="center"/>
            <w:hideMark/>
          </w:tcPr>
          <w:p w14:paraId="4F1BC873" w14:textId="77777777" w:rsidR="00D301F9" w:rsidRPr="001953F6" w:rsidRDefault="00D301F9" w:rsidP="00D301F9">
            <w:pPr>
              <w:spacing w:before="0" w:after="0"/>
              <w:rPr>
                <w:rFonts w:ascii="Times New Roman" w:hAnsi="Times New Roman"/>
                <w:sz w:val="26"/>
                <w:szCs w:val="26"/>
                <w:lang w:val="vi" w:eastAsia="ja-JP"/>
              </w:rPr>
            </w:pPr>
            <w:r w:rsidRPr="001953F6">
              <w:rPr>
                <w:rFonts w:ascii="Times New Roman" w:hAnsi="Times New Roman"/>
                <w:sz w:val="26"/>
                <w:szCs w:val="26"/>
                <w:lang w:val="vi" w:eastAsia="ja-JP"/>
              </w:rPr>
              <w:lastRenderedPageBreak/>
              <w:t>Bài 1. Biết ơn những người có công với quê hương, đất nước (tiết 1)</w:t>
            </w:r>
          </w:p>
        </w:tc>
        <w:tc>
          <w:tcPr>
            <w:tcW w:w="1164" w:type="dxa"/>
            <w:vAlign w:val="center"/>
            <w:hideMark/>
          </w:tcPr>
          <w:p w14:paraId="77E5D17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w:t>
            </w:r>
          </w:p>
        </w:tc>
        <w:tc>
          <w:tcPr>
            <w:tcW w:w="944" w:type="dxa"/>
            <w:vMerge w:val="restart"/>
            <w:vAlign w:val="center"/>
            <w:hideMark/>
          </w:tcPr>
          <w:p w14:paraId="46A1E5C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 tiết</w:t>
            </w:r>
          </w:p>
        </w:tc>
        <w:tc>
          <w:tcPr>
            <w:tcW w:w="2244" w:type="dxa"/>
            <w:vMerge w:val="restart"/>
            <w:vAlign w:val="center"/>
            <w:hideMark/>
          </w:tcPr>
          <w:p w14:paraId="4BF9B10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 xml:space="preserve">GD địa phương: Kể tên những bà mẹ VN anh hùng ở địa phương, nêu việc làm thể hiện </w:t>
            </w:r>
            <w:r w:rsidRPr="001953F6">
              <w:rPr>
                <w:rFonts w:ascii="Times New Roman" w:hAnsi="Times New Roman"/>
                <w:sz w:val="26"/>
                <w:szCs w:val="26"/>
                <w:lang w:eastAsia="ja-JP"/>
              </w:rPr>
              <w:lastRenderedPageBreak/>
              <w:t>biết ơn hàng năm của em…</w:t>
            </w:r>
          </w:p>
          <w:p w14:paraId="4509454A" w14:textId="77777777" w:rsidR="00D301F9" w:rsidRPr="001953F6" w:rsidRDefault="00D301F9" w:rsidP="00D301F9">
            <w:pPr>
              <w:spacing w:before="0" w:after="0"/>
              <w:jc w:val="center"/>
              <w:rPr>
                <w:rFonts w:ascii="Times New Roman" w:hAnsi="Times New Roman"/>
                <w:sz w:val="26"/>
                <w:szCs w:val="26"/>
                <w:lang w:eastAsia="ja-JP"/>
              </w:rPr>
            </w:pPr>
          </w:p>
          <w:p w14:paraId="0FB4095E"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08D81AB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lastRenderedPageBreak/>
              <w:t> </w:t>
            </w:r>
          </w:p>
        </w:tc>
      </w:tr>
      <w:tr w:rsidR="00D301F9" w:rsidRPr="001953F6" w14:paraId="0E681158" w14:textId="77777777" w:rsidTr="00A94784">
        <w:trPr>
          <w:trHeight w:val="765"/>
        </w:trPr>
        <w:tc>
          <w:tcPr>
            <w:tcW w:w="1257" w:type="dxa"/>
            <w:vAlign w:val="center"/>
          </w:tcPr>
          <w:p w14:paraId="2DECC0E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w:t>
            </w:r>
          </w:p>
        </w:tc>
        <w:tc>
          <w:tcPr>
            <w:tcW w:w="1473" w:type="dxa"/>
            <w:vMerge/>
            <w:hideMark/>
          </w:tcPr>
          <w:p w14:paraId="6EB0F55E"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15C211B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 Biết ơn những người có công với quê hương, đất nước (tiết 2)</w:t>
            </w:r>
          </w:p>
        </w:tc>
        <w:tc>
          <w:tcPr>
            <w:tcW w:w="1164" w:type="dxa"/>
            <w:vAlign w:val="center"/>
            <w:hideMark/>
          </w:tcPr>
          <w:p w14:paraId="512F131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w:t>
            </w:r>
          </w:p>
        </w:tc>
        <w:tc>
          <w:tcPr>
            <w:tcW w:w="944" w:type="dxa"/>
            <w:vMerge/>
            <w:vAlign w:val="center"/>
            <w:hideMark/>
          </w:tcPr>
          <w:p w14:paraId="15FB4EBE" w14:textId="77777777" w:rsidR="00D301F9" w:rsidRPr="001953F6" w:rsidRDefault="00D301F9" w:rsidP="00D301F9">
            <w:pPr>
              <w:spacing w:before="0" w:after="0"/>
              <w:rPr>
                <w:rFonts w:ascii="Times New Roman" w:hAnsi="Times New Roman"/>
                <w:sz w:val="26"/>
                <w:szCs w:val="26"/>
                <w:lang w:eastAsia="ja-JP"/>
              </w:rPr>
            </w:pPr>
          </w:p>
        </w:tc>
        <w:tc>
          <w:tcPr>
            <w:tcW w:w="2244" w:type="dxa"/>
            <w:vMerge/>
            <w:vAlign w:val="center"/>
            <w:hideMark/>
          </w:tcPr>
          <w:p w14:paraId="65088126"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124F7C8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1B640F3B" w14:textId="77777777" w:rsidTr="00A94784">
        <w:trPr>
          <w:trHeight w:val="829"/>
        </w:trPr>
        <w:tc>
          <w:tcPr>
            <w:tcW w:w="1257" w:type="dxa"/>
            <w:vAlign w:val="center"/>
          </w:tcPr>
          <w:p w14:paraId="496E247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lastRenderedPageBreak/>
              <w:t>3</w:t>
            </w:r>
          </w:p>
        </w:tc>
        <w:tc>
          <w:tcPr>
            <w:tcW w:w="1473" w:type="dxa"/>
            <w:vMerge/>
            <w:hideMark/>
          </w:tcPr>
          <w:p w14:paraId="2179348F"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41E2113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 Biết ơn những người có công với quê hương, đất nước (tiết 3)</w:t>
            </w:r>
          </w:p>
        </w:tc>
        <w:tc>
          <w:tcPr>
            <w:tcW w:w="1164" w:type="dxa"/>
            <w:vAlign w:val="center"/>
            <w:hideMark/>
          </w:tcPr>
          <w:p w14:paraId="18BA43F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w:t>
            </w:r>
          </w:p>
        </w:tc>
        <w:tc>
          <w:tcPr>
            <w:tcW w:w="944" w:type="dxa"/>
            <w:vMerge/>
            <w:vAlign w:val="center"/>
            <w:hideMark/>
          </w:tcPr>
          <w:p w14:paraId="3CCE394A" w14:textId="77777777" w:rsidR="00D301F9" w:rsidRPr="001953F6" w:rsidRDefault="00D301F9" w:rsidP="00D301F9">
            <w:pPr>
              <w:spacing w:before="0" w:after="0"/>
              <w:rPr>
                <w:rFonts w:ascii="Times New Roman" w:hAnsi="Times New Roman"/>
                <w:sz w:val="26"/>
                <w:szCs w:val="26"/>
                <w:lang w:eastAsia="ja-JP"/>
              </w:rPr>
            </w:pPr>
          </w:p>
        </w:tc>
        <w:tc>
          <w:tcPr>
            <w:tcW w:w="2244" w:type="dxa"/>
            <w:vMerge/>
            <w:vAlign w:val="center"/>
            <w:hideMark/>
          </w:tcPr>
          <w:p w14:paraId="4E78AE90"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06CDAC9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47F0E571" w14:textId="77777777" w:rsidTr="00A94784">
        <w:trPr>
          <w:trHeight w:val="750"/>
        </w:trPr>
        <w:tc>
          <w:tcPr>
            <w:tcW w:w="1257" w:type="dxa"/>
            <w:vAlign w:val="center"/>
          </w:tcPr>
          <w:p w14:paraId="68A8F82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4</w:t>
            </w:r>
          </w:p>
        </w:tc>
        <w:tc>
          <w:tcPr>
            <w:tcW w:w="1473" w:type="dxa"/>
            <w:vMerge/>
            <w:hideMark/>
          </w:tcPr>
          <w:p w14:paraId="35444F47"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18A2143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1. Biết ơn những người có công với quê hương, đất nước (tiết 4)</w:t>
            </w:r>
          </w:p>
        </w:tc>
        <w:tc>
          <w:tcPr>
            <w:tcW w:w="1164" w:type="dxa"/>
            <w:vAlign w:val="center"/>
            <w:hideMark/>
          </w:tcPr>
          <w:p w14:paraId="1CEF198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4</w:t>
            </w:r>
          </w:p>
        </w:tc>
        <w:tc>
          <w:tcPr>
            <w:tcW w:w="944" w:type="dxa"/>
            <w:vMerge/>
            <w:vAlign w:val="center"/>
            <w:hideMark/>
          </w:tcPr>
          <w:p w14:paraId="1BB39183" w14:textId="77777777" w:rsidR="00D301F9" w:rsidRPr="001953F6" w:rsidRDefault="00D301F9" w:rsidP="00D301F9">
            <w:pPr>
              <w:spacing w:before="0" w:after="0"/>
              <w:rPr>
                <w:rFonts w:ascii="Times New Roman" w:hAnsi="Times New Roman"/>
                <w:sz w:val="26"/>
                <w:szCs w:val="26"/>
                <w:lang w:eastAsia="ja-JP"/>
              </w:rPr>
            </w:pPr>
          </w:p>
        </w:tc>
        <w:tc>
          <w:tcPr>
            <w:tcW w:w="2244" w:type="dxa"/>
            <w:vMerge/>
            <w:vAlign w:val="center"/>
            <w:hideMark/>
          </w:tcPr>
          <w:p w14:paraId="52E201EA"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4370581B"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3E699772" w14:textId="77777777" w:rsidTr="00A94784">
        <w:trPr>
          <w:trHeight w:val="514"/>
        </w:trPr>
        <w:tc>
          <w:tcPr>
            <w:tcW w:w="1257" w:type="dxa"/>
            <w:vAlign w:val="center"/>
          </w:tcPr>
          <w:p w14:paraId="7F9EED8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5</w:t>
            </w:r>
          </w:p>
        </w:tc>
        <w:tc>
          <w:tcPr>
            <w:tcW w:w="1473" w:type="dxa"/>
            <w:vMerge w:val="restart"/>
            <w:vAlign w:val="center"/>
            <w:hideMark/>
          </w:tcPr>
          <w:p w14:paraId="0F0B26D8"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Chủ đề 2. TÔN TRỌNG SỰ KHÁC BIỆT CỦA NGƯỜI KHÁC</w:t>
            </w:r>
          </w:p>
        </w:tc>
        <w:tc>
          <w:tcPr>
            <w:tcW w:w="6300" w:type="dxa"/>
            <w:vAlign w:val="center"/>
            <w:hideMark/>
          </w:tcPr>
          <w:p w14:paraId="39DDD50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val="vi" w:eastAsia="ja-JP"/>
              </w:rPr>
              <w:t xml:space="preserve">Bài 2. Tôn trọng sự khác biệt của người khác. </w:t>
            </w:r>
            <w:r w:rsidRPr="001953F6">
              <w:rPr>
                <w:rFonts w:ascii="Times New Roman" w:hAnsi="Times New Roman"/>
                <w:sz w:val="26"/>
                <w:szCs w:val="26"/>
                <w:lang w:eastAsia="ja-JP"/>
              </w:rPr>
              <w:t>(Tiết 1)</w:t>
            </w:r>
          </w:p>
        </w:tc>
        <w:tc>
          <w:tcPr>
            <w:tcW w:w="1164" w:type="dxa"/>
            <w:vAlign w:val="center"/>
            <w:hideMark/>
          </w:tcPr>
          <w:p w14:paraId="0E416B7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w:t>
            </w:r>
          </w:p>
        </w:tc>
        <w:tc>
          <w:tcPr>
            <w:tcW w:w="944" w:type="dxa"/>
            <w:vMerge w:val="restart"/>
            <w:vAlign w:val="center"/>
            <w:hideMark/>
          </w:tcPr>
          <w:p w14:paraId="7EC4A7D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 tiết</w:t>
            </w:r>
          </w:p>
        </w:tc>
        <w:tc>
          <w:tcPr>
            <w:tcW w:w="2244" w:type="dxa"/>
            <w:vAlign w:val="center"/>
            <w:hideMark/>
          </w:tcPr>
          <w:p w14:paraId="5967EDB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Quyền con người: Tôn trọng sự khác biệt của bạn bè trong lớp, trong trường mình</w:t>
            </w:r>
          </w:p>
        </w:tc>
        <w:tc>
          <w:tcPr>
            <w:tcW w:w="680" w:type="dxa"/>
            <w:hideMark/>
          </w:tcPr>
          <w:p w14:paraId="0317AD8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76138C41" w14:textId="77777777" w:rsidTr="00A94784">
        <w:trPr>
          <w:trHeight w:val="547"/>
        </w:trPr>
        <w:tc>
          <w:tcPr>
            <w:tcW w:w="1257" w:type="dxa"/>
            <w:vAlign w:val="center"/>
          </w:tcPr>
          <w:p w14:paraId="73E3C41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6</w:t>
            </w:r>
          </w:p>
        </w:tc>
        <w:tc>
          <w:tcPr>
            <w:tcW w:w="1473" w:type="dxa"/>
            <w:vMerge/>
            <w:hideMark/>
          </w:tcPr>
          <w:p w14:paraId="03E752E6"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5C63E43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Tôn trọng sự khác biệt của người khác. (Tiết 2)</w:t>
            </w:r>
          </w:p>
        </w:tc>
        <w:tc>
          <w:tcPr>
            <w:tcW w:w="1164" w:type="dxa"/>
            <w:vAlign w:val="center"/>
            <w:hideMark/>
          </w:tcPr>
          <w:p w14:paraId="7F38228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w:t>
            </w:r>
          </w:p>
        </w:tc>
        <w:tc>
          <w:tcPr>
            <w:tcW w:w="944" w:type="dxa"/>
            <w:vMerge/>
            <w:vAlign w:val="center"/>
            <w:hideMark/>
          </w:tcPr>
          <w:p w14:paraId="279230A6" w14:textId="77777777" w:rsidR="00D301F9" w:rsidRPr="001953F6" w:rsidRDefault="00D301F9" w:rsidP="00D301F9">
            <w:pPr>
              <w:spacing w:before="0" w:after="0"/>
              <w:rPr>
                <w:rFonts w:ascii="Times New Roman" w:hAnsi="Times New Roman"/>
                <w:sz w:val="26"/>
                <w:szCs w:val="26"/>
                <w:lang w:eastAsia="ja-JP"/>
              </w:rPr>
            </w:pPr>
          </w:p>
        </w:tc>
        <w:tc>
          <w:tcPr>
            <w:tcW w:w="2244" w:type="dxa"/>
            <w:vAlign w:val="center"/>
            <w:hideMark/>
          </w:tcPr>
          <w:p w14:paraId="2E61176A"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5DCBFF7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550946BA" w14:textId="77777777" w:rsidTr="00A94784">
        <w:trPr>
          <w:trHeight w:val="427"/>
        </w:trPr>
        <w:tc>
          <w:tcPr>
            <w:tcW w:w="1257" w:type="dxa"/>
            <w:vAlign w:val="center"/>
          </w:tcPr>
          <w:p w14:paraId="66F8A3A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7</w:t>
            </w:r>
          </w:p>
        </w:tc>
        <w:tc>
          <w:tcPr>
            <w:tcW w:w="1473" w:type="dxa"/>
            <w:vMerge/>
            <w:hideMark/>
          </w:tcPr>
          <w:p w14:paraId="6BAA47CE"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7E918E6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2. Tôn trọng sự khác biệt của người khác. (Tiết 3)</w:t>
            </w:r>
          </w:p>
        </w:tc>
        <w:tc>
          <w:tcPr>
            <w:tcW w:w="1164" w:type="dxa"/>
            <w:vAlign w:val="center"/>
            <w:hideMark/>
          </w:tcPr>
          <w:p w14:paraId="3110632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w:t>
            </w:r>
          </w:p>
        </w:tc>
        <w:tc>
          <w:tcPr>
            <w:tcW w:w="944" w:type="dxa"/>
            <w:vMerge/>
            <w:vAlign w:val="center"/>
            <w:hideMark/>
          </w:tcPr>
          <w:p w14:paraId="5CB98EE3" w14:textId="77777777" w:rsidR="00D301F9" w:rsidRPr="001953F6" w:rsidRDefault="00D301F9" w:rsidP="00D301F9">
            <w:pPr>
              <w:spacing w:before="0" w:after="0"/>
              <w:rPr>
                <w:rFonts w:ascii="Times New Roman" w:hAnsi="Times New Roman"/>
                <w:sz w:val="26"/>
                <w:szCs w:val="26"/>
                <w:lang w:eastAsia="ja-JP"/>
              </w:rPr>
            </w:pPr>
          </w:p>
        </w:tc>
        <w:tc>
          <w:tcPr>
            <w:tcW w:w="2244" w:type="dxa"/>
            <w:vAlign w:val="center"/>
            <w:hideMark/>
          </w:tcPr>
          <w:p w14:paraId="55AB76A0"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2DF2C20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4EE3D005" w14:textId="77777777" w:rsidTr="00A94784">
        <w:trPr>
          <w:trHeight w:val="554"/>
        </w:trPr>
        <w:tc>
          <w:tcPr>
            <w:tcW w:w="1257" w:type="dxa"/>
            <w:vAlign w:val="center"/>
          </w:tcPr>
          <w:p w14:paraId="5FEB2768"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8</w:t>
            </w:r>
          </w:p>
        </w:tc>
        <w:tc>
          <w:tcPr>
            <w:tcW w:w="1473" w:type="dxa"/>
            <w:vMerge w:val="restart"/>
            <w:vAlign w:val="center"/>
            <w:hideMark/>
          </w:tcPr>
          <w:p w14:paraId="5B53B8D1"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Chủ đề 3. VƯỢT QUA KHÓ KHĂN</w:t>
            </w:r>
          </w:p>
        </w:tc>
        <w:tc>
          <w:tcPr>
            <w:tcW w:w="6300" w:type="dxa"/>
            <w:vAlign w:val="center"/>
            <w:hideMark/>
          </w:tcPr>
          <w:p w14:paraId="35E60351" w14:textId="77777777" w:rsidR="00D301F9" w:rsidRPr="001953F6" w:rsidRDefault="00D301F9" w:rsidP="00D301F9">
            <w:pPr>
              <w:spacing w:before="0" w:after="0"/>
              <w:rPr>
                <w:rFonts w:ascii="Times New Roman" w:hAnsi="Times New Roman"/>
                <w:sz w:val="26"/>
                <w:szCs w:val="26"/>
                <w:lang w:val="vi" w:eastAsia="ja-JP"/>
              </w:rPr>
            </w:pPr>
            <w:r w:rsidRPr="001953F6">
              <w:rPr>
                <w:rFonts w:ascii="Times New Roman" w:hAnsi="Times New Roman"/>
                <w:sz w:val="26"/>
                <w:szCs w:val="26"/>
                <w:lang w:val="vi" w:eastAsia="ja-JP"/>
              </w:rPr>
              <w:t>Bài 3. Vượt qua khó khăn (Tiết 1)</w:t>
            </w:r>
          </w:p>
        </w:tc>
        <w:tc>
          <w:tcPr>
            <w:tcW w:w="1164" w:type="dxa"/>
            <w:vAlign w:val="center"/>
            <w:hideMark/>
          </w:tcPr>
          <w:p w14:paraId="541A08A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w:t>
            </w:r>
          </w:p>
        </w:tc>
        <w:tc>
          <w:tcPr>
            <w:tcW w:w="944" w:type="dxa"/>
            <w:vMerge w:val="restart"/>
            <w:vAlign w:val="center"/>
            <w:hideMark/>
          </w:tcPr>
          <w:p w14:paraId="05CABA6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 tiết</w:t>
            </w:r>
          </w:p>
        </w:tc>
        <w:tc>
          <w:tcPr>
            <w:tcW w:w="2244" w:type="dxa"/>
            <w:vAlign w:val="center"/>
            <w:hideMark/>
          </w:tcPr>
          <w:p w14:paraId="4D5E8D36"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3F5C318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39D09C7E" w14:textId="77777777" w:rsidTr="00A94784">
        <w:trPr>
          <w:trHeight w:val="300"/>
        </w:trPr>
        <w:tc>
          <w:tcPr>
            <w:tcW w:w="1257" w:type="dxa"/>
            <w:vAlign w:val="center"/>
          </w:tcPr>
          <w:p w14:paraId="14B0257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9</w:t>
            </w:r>
          </w:p>
        </w:tc>
        <w:tc>
          <w:tcPr>
            <w:tcW w:w="1473" w:type="dxa"/>
            <w:vMerge/>
            <w:hideMark/>
          </w:tcPr>
          <w:p w14:paraId="4499EAF2"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5FD71FE7" w14:textId="77777777" w:rsidR="00D301F9" w:rsidRPr="001953F6" w:rsidRDefault="00D301F9" w:rsidP="00D301F9">
            <w:pPr>
              <w:spacing w:before="0" w:after="0"/>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Ôn tập tổng hợp giữa học kì I</w:t>
            </w:r>
          </w:p>
        </w:tc>
        <w:tc>
          <w:tcPr>
            <w:tcW w:w="1164" w:type="dxa"/>
            <w:vAlign w:val="center"/>
            <w:hideMark/>
          </w:tcPr>
          <w:p w14:paraId="5AEFC0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w:t>
            </w:r>
          </w:p>
        </w:tc>
        <w:tc>
          <w:tcPr>
            <w:tcW w:w="944" w:type="dxa"/>
            <w:vMerge/>
            <w:vAlign w:val="center"/>
            <w:hideMark/>
          </w:tcPr>
          <w:p w14:paraId="3AB9CC31" w14:textId="77777777" w:rsidR="00D301F9" w:rsidRPr="001953F6" w:rsidRDefault="00D301F9" w:rsidP="00D301F9">
            <w:pPr>
              <w:spacing w:before="0" w:after="0"/>
              <w:rPr>
                <w:rFonts w:ascii="Times New Roman" w:hAnsi="Times New Roman"/>
                <w:sz w:val="26"/>
                <w:szCs w:val="26"/>
                <w:lang w:eastAsia="ja-JP"/>
              </w:rPr>
            </w:pPr>
          </w:p>
        </w:tc>
        <w:tc>
          <w:tcPr>
            <w:tcW w:w="2244" w:type="dxa"/>
            <w:vAlign w:val="center"/>
            <w:hideMark/>
          </w:tcPr>
          <w:p w14:paraId="04DB42C7"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6A9D910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2D371C74" w14:textId="77777777" w:rsidTr="00A94784">
        <w:trPr>
          <w:trHeight w:val="419"/>
        </w:trPr>
        <w:tc>
          <w:tcPr>
            <w:tcW w:w="1257" w:type="dxa"/>
            <w:vAlign w:val="center"/>
          </w:tcPr>
          <w:p w14:paraId="13107268"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10</w:t>
            </w:r>
          </w:p>
        </w:tc>
        <w:tc>
          <w:tcPr>
            <w:tcW w:w="1473" w:type="dxa"/>
            <w:vMerge/>
            <w:hideMark/>
          </w:tcPr>
          <w:p w14:paraId="7901B115"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50F3606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 Vượt qua khó khăn (Tiết 2)</w:t>
            </w:r>
          </w:p>
        </w:tc>
        <w:tc>
          <w:tcPr>
            <w:tcW w:w="1164" w:type="dxa"/>
            <w:vAlign w:val="center"/>
            <w:hideMark/>
          </w:tcPr>
          <w:p w14:paraId="23C606F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w:t>
            </w:r>
          </w:p>
        </w:tc>
        <w:tc>
          <w:tcPr>
            <w:tcW w:w="944" w:type="dxa"/>
            <w:vMerge/>
            <w:vAlign w:val="center"/>
            <w:hideMark/>
          </w:tcPr>
          <w:p w14:paraId="7F0515E0" w14:textId="77777777" w:rsidR="00D301F9" w:rsidRPr="001953F6" w:rsidRDefault="00D301F9" w:rsidP="00D301F9">
            <w:pPr>
              <w:spacing w:before="0" w:after="0"/>
              <w:rPr>
                <w:rFonts w:ascii="Times New Roman" w:hAnsi="Times New Roman"/>
                <w:sz w:val="26"/>
                <w:szCs w:val="26"/>
                <w:lang w:eastAsia="ja-JP"/>
              </w:rPr>
            </w:pPr>
          </w:p>
        </w:tc>
        <w:tc>
          <w:tcPr>
            <w:tcW w:w="2244" w:type="dxa"/>
            <w:vAlign w:val="center"/>
            <w:hideMark/>
          </w:tcPr>
          <w:p w14:paraId="012539C6"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0C261D1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6FE4110C" w14:textId="77777777" w:rsidTr="00A94784">
        <w:trPr>
          <w:trHeight w:val="413"/>
        </w:trPr>
        <w:tc>
          <w:tcPr>
            <w:tcW w:w="1257" w:type="dxa"/>
            <w:vAlign w:val="center"/>
          </w:tcPr>
          <w:p w14:paraId="364B6159"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11</w:t>
            </w:r>
          </w:p>
        </w:tc>
        <w:tc>
          <w:tcPr>
            <w:tcW w:w="1473" w:type="dxa"/>
            <w:vMerge/>
            <w:hideMark/>
          </w:tcPr>
          <w:p w14:paraId="04E2754E"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7EBAE49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 Vượt qua khó khăn (Tiết 3)</w:t>
            </w:r>
          </w:p>
        </w:tc>
        <w:tc>
          <w:tcPr>
            <w:tcW w:w="1164" w:type="dxa"/>
            <w:vAlign w:val="center"/>
            <w:hideMark/>
          </w:tcPr>
          <w:p w14:paraId="62E0319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11</w:t>
            </w:r>
          </w:p>
        </w:tc>
        <w:tc>
          <w:tcPr>
            <w:tcW w:w="944" w:type="dxa"/>
            <w:vMerge/>
            <w:vAlign w:val="center"/>
            <w:hideMark/>
          </w:tcPr>
          <w:p w14:paraId="4DDC8697" w14:textId="77777777" w:rsidR="00D301F9" w:rsidRPr="001953F6" w:rsidRDefault="00D301F9" w:rsidP="00D301F9">
            <w:pPr>
              <w:spacing w:before="0" w:after="0"/>
              <w:rPr>
                <w:rFonts w:ascii="Times New Roman" w:hAnsi="Times New Roman"/>
                <w:sz w:val="26"/>
                <w:szCs w:val="26"/>
                <w:lang w:eastAsia="ja-JP"/>
              </w:rPr>
            </w:pPr>
          </w:p>
        </w:tc>
        <w:tc>
          <w:tcPr>
            <w:tcW w:w="2244" w:type="dxa"/>
            <w:vAlign w:val="center"/>
            <w:hideMark/>
          </w:tcPr>
          <w:p w14:paraId="202422ED"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255CB04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766ECC65" w14:textId="77777777" w:rsidTr="00A94784">
        <w:trPr>
          <w:trHeight w:val="418"/>
        </w:trPr>
        <w:tc>
          <w:tcPr>
            <w:tcW w:w="1257" w:type="dxa"/>
            <w:vAlign w:val="center"/>
          </w:tcPr>
          <w:p w14:paraId="1B6EF77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12</w:t>
            </w:r>
          </w:p>
        </w:tc>
        <w:tc>
          <w:tcPr>
            <w:tcW w:w="1473" w:type="dxa"/>
            <w:vMerge/>
            <w:hideMark/>
          </w:tcPr>
          <w:p w14:paraId="0B185EAF"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40F519D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3. Vượt qua khó khăn (Tiết 4)</w:t>
            </w:r>
          </w:p>
        </w:tc>
        <w:tc>
          <w:tcPr>
            <w:tcW w:w="1164" w:type="dxa"/>
            <w:vAlign w:val="center"/>
            <w:hideMark/>
          </w:tcPr>
          <w:p w14:paraId="15EE3FA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12</w:t>
            </w:r>
          </w:p>
        </w:tc>
        <w:tc>
          <w:tcPr>
            <w:tcW w:w="944" w:type="dxa"/>
            <w:vMerge/>
            <w:vAlign w:val="center"/>
            <w:hideMark/>
          </w:tcPr>
          <w:p w14:paraId="700BBF21" w14:textId="77777777" w:rsidR="00D301F9" w:rsidRPr="001953F6" w:rsidRDefault="00D301F9" w:rsidP="00D301F9">
            <w:pPr>
              <w:spacing w:before="0" w:after="0"/>
              <w:rPr>
                <w:rFonts w:ascii="Times New Roman" w:hAnsi="Times New Roman"/>
                <w:sz w:val="26"/>
                <w:szCs w:val="26"/>
                <w:lang w:eastAsia="ja-JP"/>
              </w:rPr>
            </w:pPr>
          </w:p>
        </w:tc>
        <w:tc>
          <w:tcPr>
            <w:tcW w:w="2244" w:type="dxa"/>
            <w:vAlign w:val="center"/>
            <w:hideMark/>
          </w:tcPr>
          <w:p w14:paraId="0DB0454F"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3E5FA5F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22A2E678" w14:textId="77777777" w:rsidTr="00A94784">
        <w:trPr>
          <w:trHeight w:val="407"/>
        </w:trPr>
        <w:tc>
          <w:tcPr>
            <w:tcW w:w="1257" w:type="dxa"/>
            <w:vAlign w:val="center"/>
          </w:tcPr>
          <w:p w14:paraId="13A42C77"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13</w:t>
            </w:r>
          </w:p>
        </w:tc>
        <w:tc>
          <w:tcPr>
            <w:tcW w:w="1473" w:type="dxa"/>
            <w:vMerge w:val="restart"/>
            <w:vAlign w:val="center"/>
            <w:hideMark/>
          </w:tcPr>
          <w:p w14:paraId="1C4A88C1" w14:textId="77777777" w:rsidR="00D301F9" w:rsidRPr="001953F6" w:rsidRDefault="00D301F9" w:rsidP="00D301F9">
            <w:pPr>
              <w:spacing w:before="0" w:after="0"/>
              <w:jc w:val="center"/>
              <w:rPr>
                <w:rFonts w:ascii="Times New Roman" w:hAnsi="Times New Roman"/>
                <w:b/>
                <w:bCs/>
                <w:color w:val="auto"/>
                <w:sz w:val="26"/>
                <w:szCs w:val="26"/>
                <w:lang w:val="vi" w:eastAsia="ja-JP"/>
              </w:rPr>
            </w:pPr>
            <w:r w:rsidRPr="001953F6">
              <w:rPr>
                <w:rFonts w:ascii="Times New Roman" w:hAnsi="Times New Roman"/>
                <w:b/>
                <w:bCs/>
                <w:color w:val="auto"/>
                <w:sz w:val="26"/>
                <w:szCs w:val="26"/>
                <w:lang w:val="vi" w:eastAsia="ja-JP"/>
              </w:rPr>
              <w:t>Chủ đề 4. BẢO VỆ CÁI ĐÚNG, CÁI TỐT</w:t>
            </w:r>
          </w:p>
        </w:tc>
        <w:tc>
          <w:tcPr>
            <w:tcW w:w="6300" w:type="dxa"/>
            <w:vAlign w:val="center"/>
            <w:hideMark/>
          </w:tcPr>
          <w:p w14:paraId="726D1E70" w14:textId="77777777" w:rsidR="00D301F9" w:rsidRPr="001953F6" w:rsidRDefault="00D301F9" w:rsidP="00D301F9">
            <w:pPr>
              <w:spacing w:before="0" w:after="0"/>
              <w:rPr>
                <w:rFonts w:ascii="Times New Roman" w:hAnsi="Times New Roman"/>
                <w:sz w:val="26"/>
                <w:szCs w:val="26"/>
                <w:lang w:val="vi" w:eastAsia="ja-JP"/>
              </w:rPr>
            </w:pPr>
            <w:r w:rsidRPr="001953F6">
              <w:rPr>
                <w:rFonts w:ascii="Times New Roman" w:hAnsi="Times New Roman"/>
                <w:sz w:val="26"/>
                <w:szCs w:val="26"/>
                <w:lang w:val="vi" w:eastAsia="ja-JP"/>
              </w:rPr>
              <w:t>Bài 4. Bảo vệ cái đúng cái tốt (Tiết 1)</w:t>
            </w:r>
          </w:p>
        </w:tc>
        <w:tc>
          <w:tcPr>
            <w:tcW w:w="1164" w:type="dxa"/>
            <w:vAlign w:val="center"/>
            <w:hideMark/>
          </w:tcPr>
          <w:p w14:paraId="5F35B61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13</w:t>
            </w:r>
          </w:p>
        </w:tc>
        <w:tc>
          <w:tcPr>
            <w:tcW w:w="944" w:type="dxa"/>
            <w:vMerge w:val="restart"/>
            <w:vAlign w:val="center"/>
            <w:hideMark/>
          </w:tcPr>
          <w:p w14:paraId="2A972629"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3 tiết</w:t>
            </w:r>
          </w:p>
        </w:tc>
        <w:tc>
          <w:tcPr>
            <w:tcW w:w="2244" w:type="dxa"/>
            <w:vAlign w:val="center"/>
            <w:hideMark/>
          </w:tcPr>
          <w:p w14:paraId="039FC745"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23AC436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3CC6C064" w14:textId="77777777" w:rsidTr="00A94784">
        <w:trPr>
          <w:trHeight w:val="428"/>
        </w:trPr>
        <w:tc>
          <w:tcPr>
            <w:tcW w:w="1257" w:type="dxa"/>
            <w:vAlign w:val="center"/>
          </w:tcPr>
          <w:p w14:paraId="5E703C78"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14</w:t>
            </w:r>
          </w:p>
        </w:tc>
        <w:tc>
          <w:tcPr>
            <w:tcW w:w="1473" w:type="dxa"/>
            <w:vMerge/>
            <w:hideMark/>
          </w:tcPr>
          <w:p w14:paraId="12CCAE40" w14:textId="77777777" w:rsidR="00D301F9" w:rsidRPr="001953F6" w:rsidRDefault="00D301F9" w:rsidP="00D301F9">
            <w:pPr>
              <w:spacing w:before="0" w:after="0"/>
              <w:rPr>
                <w:rFonts w:ascii="Times New Roman" w:hAnsi="Times New Roman"/>
                <w:b/>
                <w:bCs/>
                <w:color w:val="auto"/>
                <w:sz w:val="26"/>
                <w:szCs w:val="26"/>
                <w:lang w:eastAsia="ja-JP"/>
              </w:rPr>
            </w:pPr>
          </w:p>
        </w:tc>
        <w:tc>
          <w:tcPr>
            <w:tcW w:w="6300" w:type="dxa"/>
            <w:vAlign w:val="center"/>
            <w:hideMark/>
          </w:tcPr>
          <w:p w14:paraId="51457AE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Bảo vệ cái đúng cái tốt (Tiết 2)</w:t>
            </w:r>
          </w:p>
        </w:tc>
        <w:tc>
          <w:tcPr>
            <w:tcW w:w="1164" w:type="dxa"/>
            <w:vAlign w:val="center"/>
            <w:hideMark/>
          </w:tcPr>
          <w:p w14:paraId="7187FB5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14</w:t>
            </w:r>
          </w:p>
        </w:tc>
        <w:tc>
          <w:tcPr>
            <w:tcW w:w="944" w:type="dxa"/>
            <w:vMerge/>
            <w:vAlign w:val="center"/>
            <w:hideMark/>
          </w:tcPr>
          <w:p w14:paraId="08C1AD72"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09279F7F"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501E7DA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7184FD4E" w14:textId="77777777" w:rsidTr="00A94784">
        <w:trPr>
          <w:trHeight w:val="420"/>
        </w:trPr>
        <w:tc>
          <w:tcPr>
            <w:tcW w:w="1257" w:type="dxa"/>
            <w:vAlign w:val="center"/>
          </w:tcPr>
          <w:p w14:paraId="2FCF7E91"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15</w:t>
            </w:r>
          </w:p>
        </w:tc>
        <w:tc>
          <w:tcPr>
            <w:tcW w:w="1473" w:type="dxa"/>
            <w:vMerge/>
            <w:hideMark/>
          </w:tcPr>
          <w:p w14:paraId="46374A08" w14:textId="77777777" w:rsidR="00D301F9" w:rsidRPr="001953F6" w:rsidRDefault="00D301F9" w:rsidP="00D301F9">
            <w:pPr>
              <w:spacing w:before="0" w:after="0"/>
              <w:rPr>
                <w:rFonts w:ascii="Times New Roman" w:hAnsi="Times New Roman"/>
                <w:b/>
                <w:bCs/>
                <w:color w:val="auto"/>
                <w:sz w:val="26"/>
                <w:szCs w:val="26"/>
                <w:lang w:eastAsia="ja-JP"/>
              </w:rPr>
            </w:pPr>
          </w:p>
        </w:tc>
        <w:tc>
          <w:tcPr>
            <w:tcW w:w="6300" w:type="dxa"/>
            <w:vAlign w:val="center"/>
            <w:hideMark/>
          </w:tcPr>
          <w:p w14:paraId="521FE81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4. Bảo vệ cái đúng cái tốt (Tiết 3)</w:t>
            </w:r>
          </w:p>
        </w:tc>
        <w:tc>
          <w:tcPr>
            <w:tcW w:w="1164" w:type="dxa"/>
            <w:vAlign w:val="center"/>
            <w:hideMark/>
          </w:tcPr>
          <w:p w14:paraId="2D17129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15</w:t>
            </w:r>
          </w:p>
        </w:tc>
        <w:tc>
          <w:tcPr>
            <w:tcW w:w="944" w:type="dxa"/>
            <w:vMerge/>
            <w:vAlign w:val="center"/>
            <w:hideMark/>
          </w:tcPr>
          <w:p w14:paraId="69303391"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79373B48"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56EA31C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29AA967D" w14:textId="77777777" w:rsidTr="00A94784">
        <w:trPr>
          <w:trHeight w:val="397"/>
        </w:trPr>
        <w:tc>
          <w:tcPr>
            <w:tcW w:w="1257" w:type="dxa"/>
            <w:vAlign w:val="center"/>
          </w:tcPr>
          <w:p w14:paraId="15F67AE5"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16</w:t>
            </w:r>
          </w:p>
        </w:tc>
        <w:tc>
          <w:tcPr>
            <w:tcW w:w="1473" w:type="dxa"/>
            <w:vMerge w:val="restart"/>
            <w:vAlign w:val="center"/>
            <w:hideMark/>
          </w:tcPr>
          <w:p w14:paraId="2BD569DA"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Chủ đề 5. BẢO VỆ MÔI TRƯỜNG SỐNG</w:t>
            </w:r>
          </w:p>
        </w:tc>
        <w:tc>
          <w:tcPr>
            <w:tcW w:w="6300" w:type="dxa"/>
            <w:noWrap/>
            <w:vAlign w:val="center"/>
            <w:hideMark/>
          </w:tcPr>
          <w:p w14:paraId="354A8EB0" w14:textId="77777777" w:rsidR="00D301F9" w:rsidRPr="001953F6" w:rsidRDefault="00D301F9" w:rsidP="00D301F9">
            <w:pPr>
              <w:spacing w:before="0" w:after="0"/>
              <w:rPr>
                <w:rFonts w:ascii="Times New Roman" w:hAnsi="Times New Roman"/>
                <w:color w:val="auto"/>
                <w:sz w:val="26"/>
                <w:szCs w:val="26"/>
                <w:lang w:val="vi" w:eastAsia="ja-JP"/>
              </w:rPr>
            </w:pPr>
            <w:r w:rsidRPr="001953F6">
              <w:rPr>
                <w:rFonts w:ascii="Times New Roman" w:hAnsi="Times New Roman"/>
                <w:color w:val="auto"/>
                <w:sz w:val="26"/>
                <w:szCs w:val="26"/>
                <w:lang w:val="vi" w:eastAsia="ja-JP"/>
              </w:rPr>
              <w:t>Bài 5. Bảo vệ môi trường sống (Tiết 1)</w:t>
            </w:r>
          </w:p>
        </w:tc>
        <w:tc>
          <w:tcPr>
            <w:tcW w:w="1164" w:type="dxa"/>
            <w:vAlign w:val="center"/>
            <w:hideMark/>
          </w:tcPr>
          <w:p w14:paraId="0850BC2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16</w:t>
            </w:r>
          </w:p>
        </w:tc>
        <w:tc>
          <w:tcPr>
            <w:tcW w:w="944" w:type="dxa"/>
            <w:vMerge w:val="restart"/>
            <w:vAlign w:val="center"/>
            <w:hideMark/>
          </w:tcPr>
          <w:p w14:paraId="1C4EB8DA"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5 tiết</w:t>
            </w:r>
          </w:p>
        </w:tc>
        <w:tc>
          <w:tcPr>
            <w:tcW w:w="2244" w:type="dxa"/>
            <w:vAlign w:val="center"/>
            <w:hideMark/>
          </w:tcPr>
          <w:p w14:paraId="13163BC5"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56FFAD5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1A689FF4" w14:textId="77777777" w:rsidTr="00A94784">
        <w:trPr>
          <w:trHeight w:val="417"/>
        </w:trPr>
        <w:tc>
          <w:tcPr>
            <w:tcW w:w="1257" w:type="dxa"/>
            <w:vAlign w:val="center"/>
          </w:tcPr>
          <w:p w14:paraId="105BFAC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17</w:t>
            </w:r>
          </w:p>
        </w:tc>
        <w:tc>
          <w:tcPr>
            <w:tcW w:w="1473" w:type="dxa"/>
            <w:vMerge/>
            <w:hideMark/>
          </w:tcPr>
          <w:p w14:paraId="33AF5A36" w14:textId="77777777" w:rsidR="00D301F9" w:rsidRPr="001953F6" w:rsidRDefault="00D301F9" w:rsidP="00D301F9">
            <w:pPr>
              <w:spacing w:before="0" w:after="0"/>
              <w:rPr>
                <w:rFonts w:ascii="Times New Roman" w:hAnsi="Times New Roman"/>
                <w:b/>
                <w:bCs/>
                <w:sz w:val="26"/>
                <w:szCs w:val="26"/>
                <w:lang w:eastAsia="ja-JP"/>
              </w:rPr>
            </w:pPr>
          </w:p>
        </w:tc>
        <w:tc>
          <w:tcPr>
            <w:tcW w:w="6300" w:type="dxa"/>
            <w:noWrap/>
            <w:vAlign w:val="center"/>
            <w:hideMark/>
          </w:tcPr>
          <w:p w14:paraId="6924A7E0" w14:textId="77777777" w:rsidR="00D301F9" w:rsidRPr="001953F6" w:rsidRDefault="00D301F9" w:rsidP="00D301F9">
            <w:pPr>
              <w:spacing w:before="0" w:after="0"/>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 xml:space="preserve">Ôn tập tổng hợp cuối học kì I </w:t>
            </w:r>
          </w:p>
        </w:tc>
        <w:tc>
          <w:tcPr>
            <w:tcW w:w="1164" w:type="dxa"/>
            <w:vAlign w:val="center"/>
            <w:hideMark/>
          </w:tcPr>
          <w:p w14:paraId="3E49298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17</w:t>
            </w:r>
          </w:p>
        </w:tc>
        <w:tc>
          <w:tcPr>
            <w:tcW w:w="944" w:type="dxa"/>
            <w:vMerge/>
            <w:vAlign w:val="center"/>
            <w:hideMark/>
          </w:tcPr>
          <w:p w14:paraId="17CBAC4A"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7B9D50D8"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5D3376F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20468A71" w14:textId="77777777" w:rsidTr="00A94784">
        <w:trPr>
          <w:trHeight w:val="424"/>
        </w:trPr>
        <w:tc>
          <w:tcPr>
            <w:tcW w:w="1257" w:type="dxa"/>
            <w:vAlign w:val="center"/>
          </w:tcPr>
          <w:p w14:paraId="3ACD178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18</w:t>
            </w:r>
          </w:p>
        </w:tc>
        <w:tc>
          <w:tcPr>
            <w:tcW w:w="1473" w:type="dxa"/>
            <w:vMerge/>
            <w:hideMark/>
          </w:tcPr>
          <w:p w14:paraId="690C5F3F" w14:textId="77777777" w:rsidR="00D301F9" w:rsidRPr="001953F6" w:rsidRDefault="00D301F9" w:rsidP="00D301F9">
            <w:pPr>
              <w:spacing w:before="0" w:after="0"/>
              <w:rPr>
                <w:rFonts w:ascii="Times New Roman" w:hAnsi="Times New Roman"/>
                <w:b/>
                <w:bCs/>
                <w:sz w:val="26"/>
                <w:szCs w:val="26"/>
                <w:lang w:eastAsia="ja-JP"/>
              </w:rPr>
            </w:pPr>
          </w:p>
        </w:tc>
        <w:tc>
          <w:tcPr>
            <w:tcW w:w="6300" w:type="dxa"/>
            <w:noWrap/>
            <w:vAlign w:val="center"/>
            <w:hideMark/>
          </w:tcPr>
          <w:p w14:paraId="1AAEDF7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 Bảo vệ môi trường sống (Tiết 2)</w:t>
            </w:r>
          </w:p>
        </w:tc>
        <w:tc>
          <w:tcPr>
            <w:tcW w:w="1164" w:type="dxa"/>
            <w:vAlign w:val="center"/>
            <w:hideMark/>
          </w:tcPr>
          <w:p w14:paraId="41C06B9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18</w:t>
            </w:r>
          </w:p>
        </w:tc>
        <w:tc>
          <w:tcPr>
            <w:tcW w:w="944" w:type="dxa"/>
            <w:vMerge/>
            <w:vAlign w:val="center"/>
            <w:hideMark/>
          </w:tcPr>
          <w:p w14:paraId="0DEC6E01"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Merge w:val="restart"/>
            <w:vAlign w:val="center"/>
            <w:hideMark/>
          </w:tcPr>
          <w:p w14:paraId="4244D04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 xml:space="preserve">ANQP: Giới thiệu 1 số tấm gương </w:t>
            </w:r>
            <w:r w:rsidRPr="001953F6">
              <w:rPr>
                <w:rFonts w:ascii="Times New Roman" w:hAnsi="Times New Roman"/>
                <w:sz w:val="26"/>
                <w:szCs w:val="26"/>
                <w:lang w:eastAsia="ja-JP"/>
              </w:rPr>
              <w:lastRenderedPageBreak/>
              <w:t>dũng ảm của cán bộ, công an, chiến sĩ trong cứu hộ cứu nạn</w:t>
            </w:r>
          </w:p>
          <w:p w14:paraId="64F77C00" w14:textId="77777777" w:rsidR="00D301F9" w:rsidRPr="001953F6" w:rsidRDefault="00D301F9" w:rsidP="00D301F9">
            <w:pPr>
              <w:spacing w:before="0" w:after="0"/>
              <w:jc w:val="center"/>
              <w:rPr>
                <w:rFonts w:ascii="Times New Roman" w:hAnsi="Times New Roman"/>
                <w:sz w:val="26"/>
                <w:szCs w:val="26"/>
                <w:lang w:eastAsia="ja-JP"/>
              </w:rPr>
            </w:pPr>
          </w:p>
          <w:p w14:paraId="055CF308"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59E4240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lastRenderedPageBreak/>
              <w:t> </w:t>
            </w:r>
          </w:p>
        </w:tc>
      </w:tr>
      <w:tr w:rsidR="00D301F9" w:rsidRPr="001953F6" w14:paraId="59DDD61A" w14:textId="77777777" w:rsidTr="00A94784">
        <w:trPr>
          <w:trHeight w:val="402"/>
        </w:trPr>
        <w:tc>
          <w:tcPr>
            <w:tcW w:w="1257" w:type="dxa"/>
            <w:vAlign w:val="center"/>
          </w:tcPr>
          <w:p w14:paraId="4D39D47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19</w:t>
            </w:r>
          </w:p>
        </w:tc>
        <w:tc>
          <w:tcPr>
            <w:tcW w:w="1473" w:type="dxa"/>
            <w:vMerge/>
            <w:hideMark/>
          </w:tcPr>
          <w:p w14:paraId="3E99852B" w14:textId="77777777" w:rsidR="00D301F9" w:rsidRPr="001953F6" w:rsidRDefault="00D301F9" w:rsidP="00D301F9">
            <w:pPr>
              <w:spacing w:before="0" w:after="0"/>
              <w:rPr>
                <w:rFonts w:ascii="Times New Roman" w:hAnsi="Times New Roman"/>
                <w:b/>
                <w:bCs/>
                <w:sz w:val="26"/>
                <w:szCs w:val="26"/>
                <w:lang w:eastAsia="ja-JP"/>
              </w:rPr>
            </w:pPr>
          </w:p>
        </w:tc>
        <w:tc>
          <w:tcPr>
            <w:tcW w:w="6300" w:type="dxa"/>
            <w:noWrap/>
            <w:vAlign w:val="center"/>
            <w:hideMark/>
          </w:tcPr>
          <w:p w14:paraId="2296A09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 Bảo vệ môi trường sống (Tiết 3)</w:t>
            </w:r>
          </w:p>
        </w:tc>
        <w:tc>
          <w:tcPr>
            <w:tcW w:w="1164" w:type="dxa"/>
            <w:vAlign w:val="center"/>
            <w:hideMark/>
          </w:tcPr>
          <w:p w14:paraId="079B456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19</w:t>
            </w:r>
          </w:p>
        </w:tc>
        <w:tc>
          <w:tcPr>
            <w:tcW w:w="944" w:type="dxa"/>
            <w:vMerge/>
            <w:vAlign w:val="center"/>
            <w:hideMark/>
          </w:tcPr>
          <w:p w14:paraId="6AC34382"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Merge/>
            <w:vAlign w:val="center"/>
            <w:hideMark/>
          </w:tcPr>
          <w:p w14:paraId="6001B50E"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3C8BCA5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1212684A" w14:textId="77777777" w:rsidTr="00A94784">
        <w:trPr>
          <w:trHeight w:val="421"/>
        </w:trPr>
        <w:tc>
          <w:tcPr>
            <w:tcW w:w="1257" w:type="dxa"/>
            <w:vAlign w:val="center"/>
          </w:tcPr>
          <w:p w14:paraId="2E6B7844"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lastRenderedPageBreak/>
              <w:t>20</w:t>
            </w:r>
          </w:p>
        </w:tc>
        <w:tc>
          <w:tcPr>
            <w:tcW w:w="1473" w:type="dxa"/>
            <w:vMerge/>
            <w:hideMark/>
          </w:tcPr>
          <w:p w14:paraId="6BF193DB" w14:textId="77777777" w:rsidR="00D301F9" w:rsidRPr="001953F6" w:rsidRDefault="00D301F9" w:rsidP="00D301F9">
            <w:pPr>
              <w:spacing w:before="0" w:after="0"/>
              <w:rPr>
                <w:rFonts w:ascii="Times New Roman" w:hAnsi="Times New Roman"/>
                <w:b/>
                <w:bCs/>
                <w:sz w:val="26"/>
                <w:szCs w:val="26"/>
                <w:lang w:eastAsia="ja-JP"/>
              </w:rPr>
            </w:pPr>
          </w:p>
        </w:tc>
        <w:tc>
          <w:tcPr>
            <w:tcW w:w="6300" w:type="dxa"/>
            <w:noWrap/>
            <w:vAlign w:val="center"/>
            <w:hideMark/>
          </w:tcPr>
          <w:p w14:paraId="2DC21984"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5. Bảo vệ môi trường sống (Tiết 4)</w:t>
            </w:r>
          </w:p>
        </w:tc>
        <w:tc>
          <w:tcPr>
            <w:tcW w:w="1164" w:type="dxa"/>
            <w:vAlign w:val="center"/>
            <w:hideMark/>
          </w:tcPr>
          <w:p w14:paraId="0A59B89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20</w:t>
            </w:r>
          </w:p>
        </w:tc>
        <w:tc>
          <w:tcPr>
            <w:tcW w:w="944" w:type="dxa"/>
            <w:vMerge/>
            <w:vAlign w:val="center"/>
            <w:hideMark/>
          </w:tcPr>
          <w:p w14:paraId="2F0B5851"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Merge/>
            <w:vAlign w:val="center"/>
            <w:hideMark/>
          </w:tcPr>
          <w:p w14:paraId="6147DEA2"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1D34EA6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4ACA5EB4" w14:textId="77777777" w:rsidTr="00A94784">
        <w:trPr>
          <w:trHeight w:val="414"/>
        </w:trPr>
        <w:tc>
          <w:tcPr>
            <w:tcW w:w="1257" w:type="dxa"/>
            <w:vAlign w:val="center"/>
          </w:tcPr>
          <w:p w14:paraId="673788B1"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21</w:t>
            </w:r>
          </w:p>
        </w:tc>
        <w:tc>
          <w:tcPr>
            <w:tcW w:w="1473" w:type="dxa"/>
            <w:vMerge w:val="restart"/>
            <w:vAlign w:val="center"/>
            <w:hideMark/>
          </w:tcPr>
          <w:p w14:paraId="5883D5C7" w14:textId="77777777" w:rsidR="00D301F9" w:rsidRPr="001953F6" w:rsidRDefault="00D301F9" w:rsidP="00D301F9">
            <w:pPr>
              <w:spacing w:before="0" w:after="0"/>
              <w:jc w:val="center"/>
              <w:rPr>
                <w:rFonts w:ascii="Times New Roman" w:hAnsi="Times New Roman"/>
                <w:b/>
                <w:bCs/>
                <w:color w:val="auto"/>
                <w:sz w:val="26"/>
                <w:szCs w:val="26"/>
                <w:lang w:val="vi" w:eastAsia="ja-JP"/>
              </w:rPr>
            </w:pPr>
            <w:r w:rsidRPr="001953F6">
              <w:rPr>
                <w:rFonts w:ascii="Times New Roman" w:hAnsi="Times New Roman"/>
                <w:b/>
                <w:bCs/>
                <w:color w:val="auto"/>
                <w:sz w:val="26"/>
                <w:szCs w:val="26"/>
                <w:lang w:val="vi" w:eastAsia="ja-JP"/>
              </w:rPr>
              <w:t>Chủ đề 6. LẬP KẾ HOẠCH CÁ NHÂN.</w:t>
            </w:r>
          </w:p>
        </w:tc>
        <w:tc>
          <w:tcPr>
            <w:tcW w:w="6300" w:type="dxa"/>
            <w:vAlign w:val="center"/>
            <w:hideMark/>
          </w:tcPr>
          <w:p w14:paraId="54AD0736" w14:textId="77777777" w:rsidR="00D301F9" w:rsidRPr="001953F6" w:rsidRDefault="00D301F9" w:rsidP="00D301F9">
            <w:pPr>
              <w:spacing w:before="0" w:after="0"/>
              <w:rPr>
                <w:rFonts w:ascii="Times New Roman" w:hAnsi="Times New Roman"/>
                <w:color w:val="auto"/>
                <w:sz w:val="26"/>
                <w:szCs w:val="26"/>
                <w:lang w:val="vi" w:eastAsia="ja-JP"/>
              </w:rPr>
            </w:pPr>
            <w:r w:rsidRPr="001953F6">
              <w:rPr>
                <w:rFonts w:ascii="Times New Roman" w:hAnsi="Times New Roman"/>
                <w:color w:val="auto"/>
                <w:sz w:val="26"/>
                <w:szCs w:val="26"/>
                <w:lang w:val="vi" w:eastAsia="ja-JP"/>
              </w:rPr>
              <w:t>Bài 6. Lập kế hoạch cá nhân (Tiết 1)</w:t>
            </w:r>
          </w:p>
        </w:tc>
        <w:tc>
          <w:tcPr>
            <w:tcW w:w="1164" w:type="dxa"/>
            <w:vAlign w:val="center"/>
            <w:hideMark/>
          </w:tcPr>
          <w:p w14:paraId="0CFA8D3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21</w:t>
            </w:r>
          </w:p>
        </w:tc>
        <w:tc>
          <w:tcPr>
            <w:tcW w:w="944" w:type="dxa"/>
            <w:vMerge w:val="restart"/>
            <w:vAlign w:val="center"/>
            <w:hideMark/>
          </w:tcPr>
          <w:p w14:paraId="03094936"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4 tiết</w:t>
            </w:r>
          </w:p>
        </w:tc>
        <w:tc>
          <w:tcPr>
            <w:tcW w:w="2244" w:type="dxa"/>
            <w:vMerge w:val="restart"/>
            <w:vAlign w:val="center"/>
            <w:hideMark/>
          </w:tcPr>
          <w:p w14:paraId="164A4D40" w14:textId="77777777" w:rsidR="00D301F9" w:rsidRPr="001953F6" w:rsidRDefault="00D301F9" w:rsidP="00D301F9">
            <w:pPr>
              <w:spacing w:before="0" w:after="0"/>
              <w:jc w:val="center"/>
              <w:rPr>
                <w:rFonts w:ascii="Times New Roman" w:hAnsi="Times New Roman"/>
                <w:color w:val="auto"/>
                <w:sz w:val="26"/>
                <w:szCs w:val="26"/>
                <w:lang w:eastAsia="ja-JP"/>
              </w:rPr>
            </w:pPr>
            <w:r w:rsidRPr="001953F6">
              <w:rPr>
                <w:rFonts w:ascii="Times New Roman" w:hAnsi="Times New Roman"/>
                <w:color w:val="auto"/>
                <w:sz w:val="26"/>
                <w:szCs w:val="26"/>
                <w:lang w:eastAsia="ja-JP"/>
              </w:rPr>
              <w:t>Bổ sung ATGT: Tham gia giao thông hàng ngày an toàn</w:t>
            </w:r>
          </w:p>
          <w:p w14:paraId="3B823F4F" w14:textId="77777777" w:rsidR="00D301F9" w:rsidRPr="001953F6" w:rsidRDefault="00D301F9" w:rsidP="00D301F9">
            <w:pPr>
              <w:spacing w:before="0" w:after="0"/>
              <w:jc w:val="center"/>
              <w:rPr>
                <w:rFonts w:ascii="Times New Roman" w:hAnsi="Times New Roman"/>
                <w:color w:val="auto"/>
                <w:sz w:val="26"/>
                <w:szCs w:val="26"/>
                <w:lang w:eastAsia="ja-JP"/>
              </w:rPr>
            </w:pPr>
          </w:p>
          <w:p w14:paraId="0EC386E1"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7E1A1CA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6EF10A66" w14:textId="77777777" w:rsidTr="00A94784">
        <w:trPr>
          <w:trHeight w:val="406"/>
        </w:trPr>
        <w:tc>
          <w:tcPr>
            <w:tcW w:w="1257" w:type="dxa"/>
            <w:vAlign w:val="center"/>
          </w:tcPr>
          <w:p w14:paraId="509FFB07"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22</w:t>
            </w:r>
          </w:p>
        </w:tc>
        <w:tc>
          <w:tcPr>
            <w:tcW w:w="1473" w:type="dxa"/>
            <w:vMerge/>
            <w:hideMark/>
          </w:tcPr>
          <w:p w14:paraId="246E1B01" w14:textId="77777777" w:rsidR="00D301F9" w:rsidRPr="001953F6" w:rsidRDefault="00D301F9" w:rsidP="00D301F9">
            <w:pPr>
              <w:spacing w:before="0" w:after="0"/>
              <w:rPr>
                <w:rFonts w:ascii="Times New Roman" w:hAnsi="Times New Roman"/>
                <w:b/>
                <w:bCs/>
                <w:color w:val="auto"/>
                <w:sz w:val="26"/>
                <w:szCs w:val="26"/>
                <w:lang w:eastAsia="ja-JP"/>
              </w:rPr>
            </w:pPr>
          </w:p>
        </w:tc>
        <w:tc>
          <w:tcPr>
            <w:tcW w:w="6300" w:type="dxa"/>
            <w:vAlign w:val="center"/>
            <w:hideMark/>
          </w:tcPr>
          <w:p w14:paraId="2F0EB89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 Lập kế hoạch cá nhân (Tiết 2)</w:t>
            </w:r>
          </w:p>
        </w:tc>
        <w:tc>
          <w:tcPr>
            <w:tcW w:w="1164" w:type="dxa"/>
            <w:vAlign w:val="center"/>
            <w:hideMark/>
          </w:tcPr>
          <w:p w14:paraId="62CBB69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22</w:t>
            </w:r>
          </w:p>
        </w:tc>
        <w:tc>
          <w:tcPr>
            <w:tcW w:w="944" w:type="dxa"/>
            <w:vMerge/>
            <w:vAlign w:val="center"/>
            <w:hideMark/>
          </w:tcPr>
          <w:p w14:paraId="3C29B5B9"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Merge/>
            <w:vAlign w:val="center"/>
            <w:hideMark/>
          </w:tcPr>
          <w:p w14:paraId="272D4A62"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0F8B52B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2A570E1F" w14:textId="77777777" w:rsidTr="00A94784">
        <w:trPr>
          <w:trHeight w:val="425"/>
        </w:trPr>
        <w:tc>
          <w:tcPr>
            <w:tcW w:w="1257" w:type="dxa"/>
            <w:vAlign w:val="center"/>
          </w:tcPr>
          <w:p w14:paraId="3028D5AE"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23</w:t>
            </w:r>
          </w:p>
        </w:tc>
        <w:tc>
          <w:tcPr>
            <w:tcW w:w="1473" w:type="dxa"/>
            <w:vMerge/>
            <w:hideMark/>
          </w:tcPr>
          <w:p w14:paraId="299A39F9" w14:textId="77777777" w:rsidR="00D301F9" w:rsidRPr="001953F6" w:rsidRDefault="00D301F9" w:rsidP="00D301F9">
            <w:pPr>
              <w:spacing w:before="0" w:after="0"/>
              <w:rPr>
                <w:rFonts w:ascii="Times New Roman" w:hAnsi="Times New Roman"/>
                <w:b/>
                <w:bCs/>
                <w:color w:val="auto"/>
                <w:sz w:val="26"/>
                <w:szCs w:val="26"/>
                <w:lang w:eastAsia="ja-JP"/>
              </w:rPr>
            </w:pPr>
          </w:p>
        </w:tc>
        <w:tc>
          <w:tcPr>
            <w:tcW w:w="6300" w:type="dxa"/>
            <w:vAlign w:val="center"/>
            <w:hideMark/>
          </w:tcPr>
          <w:p w14:paraId="1CAEBD0E"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 Lập kế hoạch cá nhân (Tiết 3)</w:t>
            </w:r>
          </w:p>
        </w:tc>
        <w:tc>
          <w:tcPr>
            <w:tcW w:w="1164" w:type="dxa"/>
            <w:vAlign w:val="center"/>
            <w:hideMark/>
          </w:tcPr>
          <w:p w14:paraId="7697936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23</w:t>
            </w:r>
          </w:p>
        </w:tc>
        <w:tc>
          <w:tcPr>
            <w:tcW w:w="944" w:type="dxa"/>
            <w:vMerge/>
            <w:vAlign w:val="center"/>
            <w:hideMark/>
          </w:tcPr>
          <w:p w14:paraId="2FFDF384"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Merge/>
            <w:vAlign w:val="center"/>
            <w:hideMark/>
          </w:tcPr>
          <w:p w14:paraId="3C73CB6C"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414FB81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66DCAF35" w14:textId="77777777" w:rsidTr="00A94784">
        <w:trPr>
          <w:trHeight w:val="417"/>
        </w:trPr>
        <w:tc>
          <w:tcPr>
            <w:tcW w:w="1257" w:type="dxa"/>
            <w:vAlign w:val="center"/>
          </w:tcPr>
          <w:p w14:paraId="68C59014" w14:textId="77777777" w:rsidR="00D301F9" w:rsidRPr="001953F6" w:rsidRDefault="00D301F9" w:rsidP="00D301F9">
            <w:pPr>
              <w:spacing w:before="0" w:after="0"/>
              <w:jc w:val="center"/>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24</w:t>
            </w:r>
          </w:p>
        </w:tc>
        <w:tc>
          <w:tcPr>
            <w:tcW w:w="1473" w:type="dxa"/>
            <w:vMerge/>
            <w:hideMark/>
          </w:tcPr>
          <w:p w14:paraId="7E3540C7" w14:textId="77777777" w:rsidR="00D301F9" w:rsidRPr="001953F6" w:rsidRDefault="00D301F9" w:rsidP="00D301F9">
            <w:pPr>
              <w:spacing w:before="0" w:after="0"/>
              <w:rPr>
                <w:rFonts w:ascii="Times New Roman" w:hAnsi="Times New Roman"/>
                <w:b/>
                <w:bCs/>
                <w:color w:val="auto"/>
                <w:sz w:val="26"/>
                <w:szCs w:val="26"/>
                <w:lang w:eastAsia="ja-JP"/>
              </w:rPr>
            </w:pPr>
          </w:p>
        </w:tc>
        <w:tc>
          <w:tcPr>
            <w:tcW w:w="6300" w:type="dxa"/>
            <w:vAlign w:val="center"/>
            <w:hideMark/>
          </w:tcPr>
          <w:p w14:paraId="5C03199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6. Lập kế hoạch cá nhân (Tiết 4</w:t>
            </w:r>
          </w:p>
        </w:tc>
        <w:tc>
          <w:tcPr>
            <w:tcW w:w="1164" w:type="dxa"/>
            <w:vAlign w:val="center"/>
            <w:hideMark/>
          </w:tcPr>
          <w:p w14:paraId="7DFA77A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24</w:t>
            </w:r>
          </w:p>
        </w:tc>
        <w:tc>
          <w:tcPr>
            <w:tcW w:w="944" w:type="dxa"/>
            <w:vMerge/>
            <w:vAlign w:val="center"/>
            <w:hideMark/>
          </w:tcPr>
          <w:p w14:paraId="0CCDE0F2"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513B6746"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6EF5CD9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22E37114" w14:textId="77777777" w:rsidTr="00A94784">
        <w:trPr>
          <w:trHeight w:val="410"/>
        </w:trPr>
        <w:tc>
          <w:tcPr>
            <w:tcW w:w="1257" w:type="dxa"/>
            <w:vAlign w:val="center"/>
          </w:tcPr>
          <w:p w14:paraId="3B3A7B9E"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25</w:t>
            </w:r>
          </w:p>
        </w:tc>
        <w:tc>
          <w:tcPr>
            <w:tcW w:w="1473" w:type="dxa"/>
            <w:vMerge w:val="restart"/>
            <w:vAlign w:val="center"/>
            <w:hideMark/>
          </w:tcPr>
          <w:p w14:paraId="4DA51D70"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Chủ đề 7. PHÒNG, TRÁNH XÂM HẠI</w:t>
            </w:r>
          </w:p>
        </w:tc>
        <w:tc>
          <w:tcPr>
            <w:tcW w:w="6300" w:type="dxa"/>
            <w:vAlign w:val="center"/>
            <w:hideMark/>
          </w:tcPr>
          <w:p w14:paraId="52671EA3"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val="vi" w:eastAsia="ja-JP"/>
              </w:rPr>
              <w:t xml:space="preserve">Bài 7. Phòng tránh xâm hại. </w:t>
            </w:r>
            <w:r w:rsidRPr="001953F6">
              <w:rPr>
                <w:rFonts w:ascii="Times New Roman" w:hAnsi="Times New Roman"/>
                <w:color w:val="auto"/>
                <w:sz w:val="26"/>
                <w:szCs w:val="26"/>
                <w:lang w:eastAsia="ja-JP"/>
              </w:rPr>
              <w:t>(Tiết 1)</w:t>
            </w:r>
          </w:p>
        </w:tc>
        <w:tc>
          <w:tcPr>
            <w:tcW w:w="1164" w:type="dxa"/>
            <w:vAlign w:val="center"/>
            <w:hideMark/>
          </w:tcPr>
          <w:p w14:paraId="590F41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25</w:t>
            </w:r>
          </w:p>
        </w:tc>
        <w:tc>
          <w:tcPr>
            <w:tcW w:w="944" w:type="dxa"/>
            <w:vMerge w:val="restart"/>
            <w:vAlign w:val="center"/>
            <w:hideMark/>
          </w:tcPr>
          <w:p w14:paraId="39623FA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6 tiết</w:t>
            </w:r>
          </w:p>
        </w:tc>
        <w:tc>
          <w:tcPr>
            <w:tcW w:w="2244" w:type="dxa"/>
            <w:vAlign w:val="center"/>
            <w:hideMark/>
          </w:tcPr>
          <w:p w14:paraId="0931AA5D"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5161757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37621515" w14:textId="77777777" w:rsidTr="00A94784">
        <w:trPr>
          <w:trHeight w:val="416"/>
        </w:trPr>
        <w:tc>
          <w:tcPr>
            <w:tcW w:w="1257" w:type="dxa"/>
            <w:vAlign w:val="center"/>
          </w:tcPr>
          <w:p w14:paraId="0A75DDDE"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26</w:t>
            </w:r>
          </w:p>
        </w:tc>
        <w:tc>
          <w:tcPr>
            <w:tcW w:w="1473" w:type="dxa"/>
            <w:vMerge/>
            <w:hideMark/>
          </w:tcPr>
          <w:p w14:paraId="66CD39B4"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6A2BA719" w14:textId="77777777" w:rsidR="00D301F9" w:rsidRPr="001953F6" w:rsidRDefault="00D301F9" w:rsidP="00D301F9">
            <w:pPr>
              <w:spacing w:before="0" w:after="0"/>
              <w:rPr>
                <w:rFonts w:ascii="Times New Roman" w:hAnsi="Times New Roman"/>
                <w:b/>
                <w:bCs/>
                <w:color w:val="auto"/>
                <w:sz w:val="26"/>
                <w:szCs w:val="26"/>
                <w:lang w:eastAsia="ja-JP"/>
              </w:rPr>
            </w:pPr>
            <w:r w:rsidRPr="001953F6">
              <w:rPr>
                <w:rFonts w:ascii="Times New Roman" w:hAnsi="Times New Roman"/>
                <w:b/>
                <w:bCs/>
                <w:color w:val="auto"/>
                <w:sz w:val="26"/>
                <w:szCs w:val="26"/>
                <w:lang w:eastAsia="ja-JP"/>
              </w:rPr>
              <w:t>Ôn tập tổng hợp giữa học kì II</w:t>
            </w:r>
          </w:p>
        </w:tc>
        <w:tc>
          <w:tcPr>
            <w:tcW w:w="1164" w:type="dxa"/>
            <w:vAlign w:val="center"/>
            <w:hideMark/>
          </w:tcPr>
          <w:p w14:paraId="27B65BD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26</w:t>
            </w:r>
          </w:p>
        </w:tc>
        <w:tc>
          <w:tcPr>
            <w:tcW w:w="944" w:type="dxa"/>
            <w:vMerge/>
            <w:vAlign w:val="center"/>
            <w:hideMark/>
          </w:tcPr>
          <w:p w14:paraId="19ED7D27"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46E7104B" w14:textId="77777777" w:rsidR="00D301F9" w:rsidRPr="001953F6" w:rsidRDefault="00D301F9" w:rsidP="00D301F9">
            <w:pPr>
              <w:spacing w:before="0" w:after="0"/>
              <w:jc w:val="center"/>
              <w:rPr>
                <w:rFonts w:ascii="Times New Roman" w:hAnsi="Times New Roman"/>
                <w:color w:val="auto"/>
                <w:sz w:val="26"/>
                <w:szCs w:val="26"/>
                <w:lang w:eastAsia="ja-JP"/>
              </w:rPr>
            </w:pPr>
          </w:p>
        </w:tc>
        <w:tc>
          <w:tcPr>
            <w:tcW w:w="680" w:type="dxa"/>
            <w:hideMark/>
          </w:tcPr>
          <w:p w14:paraId="2968DFE5"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 </w:t>
            </w:r>
          </w:p>
        </w:tc>
      </w:tr>
      <w:tr w:rsidR="00D301F9" w:rsidRPr="001953F6" w14:paraId="61918CC7" w14:textId="77777777" w:rsidTr="00A94784">
        <w:trPr>
          <w:trHeight w:val="421"/>
        </w:trPr>
        <w:tc>
          <w:tcPr>
            <w:tcW w:w="1257" w:type="dxa"/>
            <w:vAlign w:val="center"/>
          </w:tcPr>
          <w:p w14:paraId="48CF85A5"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27</w:t>
            </w:r>
          </w:p>
        </w:tc>
        <w:tc>
          <w:tcPr>
            <w:tcW w:w="1473" w:type="dxa"/>
            <w:vMerge/>
            <w:hideMark/>
          </w:tcPr>
          <w:p w14:paraId="5C46DB90"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25620E3D"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Phòng tránh xâm hại. (Tiết 2)</w:t>
            </w:r>
          </w:p>
        </w:tc>
        <w:tc>
          <w:tcPr>
            <w:tcW w:w="1164" w:type="dxa"/>
            <w:vAlign w:val="center"/>
            <w:hideMark/>
          </w:tcPr>
          <w:p w14:paraId="3DC8F55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27</w:t>
            </w:r>
          </w:p>
        </w:tc>
        <w:tc>
          <w:tcPr>
            <w:tcW w:w="944" w:type="dxa"/>
            <w:vMerge/>
            <w:vAlign w:val="center"/>
            <w:hideMark/>
          </w:tcPr>
          <w:p w14:paraId="61796A90"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09FA1399"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rPr>
              <w:t>Dạy bù các ngày nghỉ lễ 10/3 âm lịch và 30/4; 01/5(nếu có) từ tuần 27 đến tuần 33</w:t>
            </w:r>
          </w:p>
        </w:tc>
        <w:tc>
          <w:tcPr>
            <w:tcW w:w="680" w:type="dxa"/>
            <w:hideMark/>
          </w:tcPr>
          <w:p w14:paraId="59CE7CA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0769ADA2" w14:textId="77777777" w:rsidTr="00A94784">
        <w:trPr>
          <w:trHeight w:val="399"/>
        </w:trPr>
        <w:tc>
          <w:tcPr>
            <w:tcW w:w="1257" w:type="dxa"/>
            <w:vAlign w:val="center"/>
          </w:tcPr>
          <w:p w14:paraId="27D29446"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28</w:t>
            </w:r>
          </w:p>
        </w:tc>
        <w:tc>
          <w:tcPr>
            <w:tcW w:w="1473" w:type="dxa"/>
            <w:vMerge/>
            <w:hideMark/>
          </w:tcPr>
          <w:p w14:paraId="548EFD12"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0C8F8BDC"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Phòng tránh xâm hại. (Tiết 3)</w:t>
            </w:r>
          </w:p>
        </w:tc>
        <w:tc>
          <w:tcPr>
            <w:tcW w:w="1164" w:type="dxa"/>
            <w:vAlign w:val="center"/>
            <w:hideMark/>
          </w:tcPr>
          <w:p w14:paraId="79F5351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28</w:t>
            </w:r>
          </w:p>
        </w:tc>
        <w:tc>
          <w:tcPr>
            <w:tcW w:w="944" w:type="dxa"/>
            <w:vMerge/>
            <w:vAlign w:val="center"/>
            <w:hideMark/>
          </w:tcPr>
          <w:p w14:paraId="4F036A3B"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510F4B66"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52CC6C7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1C16FB6F" w14:textId="77777777" w:rsidTr="00A94784">
        <w:trPr>
          <w:trHeight w:val="419"/>
        </w:trPr>
        <w:tc>
          <w:tcPr>
            <w:tcW w:w="1257" w:type="dxa"/>
            <w:vAlign w:val="center"/>
          </w:tcPr>
          <w:p w14:paraId="7C36CD41"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29</w:t>
            </w:r>
          </w:p>
        </w:tc>
        <w:tc>
          <w:tcPr>
            <w:tcW w:w="1473" w:type="dxa"/>
            <w:vMerge/>
            <w:hideMark/>
          </w:tcPr>
          <w:p w14:paraId="5D6D39A9"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4249FCC2"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Phòng tránh xâm hại. (Tiết 4)</w:t>
            </w:r>
          </w:p>
        </w:tc>
        <w:tc>
          <w:tcPr>
            <w:tcW w:w="1164" w:type="dxa"/>
            <w:vAlign w:val="center"/>
            <w:hideMark/>
          </w:tcPr>
          <w:p w14:paraId="2B727BB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29</w:t>
            </w:r>
          </w:p>
        </w:tc>
        <w:tc>
          <w:tcPr>
            <w:tcW w:w="944" w:type="dxa"/>
            <w:vMerge/>
            <w:vAlign w:val="center"/>
            <w:hideMark/>
          </w:tcPr>
          <w:p w14:paraId="61FFE747"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31586E8D"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2895F64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0C4072C5" w14:textId="77777777" w:rsidTr="00A94784">
        <w:trPr>
          <w:trHeight w:val="426"/>
        </w:trPr>
        <w:tc>
          <w:tcPr>
            <w:tcW w:w="1257" w:type="dxa"/>
            <w:vAlign w:val="center"/>
          </w:tcPr>
          <w:p w14:paraId="38B896C9"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30</w:t>
            </w:r>
          </w:p>
        </w:tc>
        <w:tc>
          <w:tcPr>
            <w:tcW w:w="1473" w:type="dxa"/>
            <w:vMerge/>
            <w:hideMark/>
          </w:tcPr>
          <w:p w14:paraId="1C7D5F1C"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10B67098" w14:textId="77777777" w:rsidR="00D301F9" w:rsidRPr="001953F6" w:rsidRDefault="00D301F9" w:rsidP="00D301F9">
            <w:pPr>
              <w:spacing w:before="0" w:after="0"/>
              <w:rPr>
                <w:rFonts w:ascii="Times New Roman" w:hAnsi="Times New Roman"/>
                <w:color w:val="auto"/>
                <w:sz w:val="26"/>
                <w:szCs w:val="26"/>
                <w:lang w:eastAsia="ja-JP"/>
              </w:rPr>
            </w:pPr>
            <w:r w:rsidRPr="001953F6">
              <w:rPr>
                <w:rFonts w:ascii="Times New Roman" w:hAnsi="Times New Roman"/>
                <w:color w:val="auto"/>
                <w:sz w:val="26"/>
                <w:szCs w:val="26"/>
                <w:lang w:eastAsia="ja-JP"/>
              </w:rPr>
              <w:t>Bài 7. Phòng tránh xâm hại. (Tiết 5)</w:t>
            </w:r>
          </w:p>
        </w:tc>
        <w:tc>
          <w:tcPr>
            <w:tcW w:w="1164" w:type="dxa"/>
            <w:vAlign w:val="center"/>
            <w:hideMark/>
          </w:tcPr>
          <w:p w14:paraId="420A2C4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30</w:t>
            </w:r>
          </w:p>
        </w:tc>
        <w:tc>
          <w:tcPr>
            <w:tcW w:w="944" w:type="dxa"/>
            <w:vMerge/>
            <w:vAlign w:val="center"/>
            <w:hideMark/>
          </w:tcPr>
          <w:p w14:paraId="1B511D9F" w14:textId="77777777" w:rsidR="00D301F9" w:rsidRPr="001953F6" w:rsidRDefault="00D301F9" w:rsidP="00D301F9">
            <w:pPr>
              <w:spacing w:before="0" w:after="0"/>
              <w:rPr>
                <w:rFonts w:ascii="Times New Roman" w:hAnsi="Times New Roman"/>
                <w:color w:val="auto"/>
                <w:sz w:val="26"/>
                <w:szCs w:val="26"/>
                <w:lang w:eastAsia="ja-JP"/>
              </w:rPr>
            </w:pPr>
          </w:p>
        </w:tc>
        <w:tc>
          <w:tcPr>
            <w:tcW w:w="2244" w:type="dxa"/>
            <w:vAlign w:val="center"/>
            <w:hideMark/>
          </w:tcPr>
          <w:p w14:paraId="11EA2C57"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5FB3B55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1B182EFD" w14:textId="77777777" w:rsidTr="00A94784">
        <w:trPr>
          <w:trHeight w:val="419"/>
        </w:trPr>
        <w:tc>
          <w:tcPr>
            <w:tcW w:w="1257" w:type="dxa"/>
            <w:vAlign w:val="center"/>
          </w:tcPr>
          <w:p w14:paraId="1F7FB0D5"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31</w:t>
            </w:r>
          </w:p>
        </w:tc>
        <w:tc>
          <w:tcPr>
            <w:tcW w:w="1473" w:type="dxa"/>
            <w:vMerge w:val="restart"/>
            <w:vAlign w:val="center"/>
            <w:hideMark/>
          </w:tcPr>
          <w:p w14:paraId="00AF96E0" w14:textId="77777777" w:rsidR="00D301F9" w:rsidRPr="001953F6" w:rsidRDefault="00D301F9" w:rsidP="00D301F9">
            <w:pPr>
              <w:spacing w:before="0" w:after="0"/>
              <w:jc w:val="center"/>
              <w:rPr>
                <w:rFonts w:ascii="Times New Roman" w:hAnsi="Times New Roman"/>
                <w:b/>
                <w:bCs/>
                <w:sz w:val="26"/>
                <w:szCs w:val="26"/>
                <w:lang w:val="vi" w:eastAsia="ja-JP"/>
              </w:rPr>
            </w:pPr>
            <w:r w:rsidRPr="001953F6">
              <w:rPr>
                <w:rFonts w:ascii="Times New Roman" w:hAnsi="Times New Roman"/>
                <w:b/>
                <w:bCs/>
                <w:sz w:val="26"/>
                <w:szCs w:val="26"/>
                <w:lang w:val="vi" w:eastAsia="ja-JP"/>
              </w:rPr>
              <w:t>Chủ đề 8. SỬ DỤNG TIỀN HỢP LÍ.</w:t>
            </w:r>
          </w:p>
        </w:tc>
        <w:tc>
          <w:tcPr>
            <w:tcW w:w="6300" w:type="dxa"/>
            <w:vAlign w:val="center"/>
            <w:hideMark/>
          </w:tcPr>
          <w:p w14:paraId="6B3BCB64" w14:textId="77777777" w:rsidR="00D301F9" w:rsidRPr="001953F6" w:rsidRDefault="00D301F9" w:rsidP="00D301F9">
            <w:pPr>
              <w:spacing w:before="0" w:after="0"/>
              <w:rPr>
                <w:rFonts w:ascii="Times New Roman" w:hAnsi="Times New Roman"/>
                <w:sz w:val="26"/>
                <w:szCs w:val="26"/>
                <w:lang w:val="vi" w:eastAsia="ja-JP"/>
              </w:rPr>
            </w:pPr>
            <w:r w:rsidRPr="001953F6">
              <w:rPr>
                <w:rFonts w:ascii="Times New Roman" w:hAnsi="Times New Roman"/>
                <w:sz w:val="26"/>
                <w:szCs w:val="26"/>
                <w:lang w:val="vi" w:eastAsia="ja-JP"/>
              </w:rPr>
              <w:t>Bài 8. Sử dụng tiền hợp lí (Tiết 1)</w:t>
            </w:r>
          </w:p>
        </w:tc>
        <w:tc>
          <w:tcPr>
            <w:tcW w:w="1164" w:type="dxa"/>
            <w:vAlign w:val="center"/>
            <w:hideMark/>
          </w:tcPr>
          <w:p w14:paraId="6FF6A81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31</w:t>
            </w:r>
          </w:p>
        </w:tc>
        <w:tc>
          <w:tcPr>
            <w:tcW w:w="944" w:type="dxa"/>
            <w:vMerge w:val="restart"/>
            <w:vAlign w:val="center"/>
            <w:hideMark/>
          </w:tcPr>
          <w:p w14:paraId="649CAF1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 tiết</w:t>
            </w:r>
          </w:p>
        </w:tc>
        <w:tc>
          <w:tcPr>
            <w:tcW w:w="2244" w:type="dxa"/>
            <w:vMerge w:val="restart"/>
            <w:vAlign w:val="center"/>
            <w:hideMark/>
          </w:tcPr>
          <w:p w14:paraId="69F6BD2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Quyền con người: Cách chi tiêu tiền hợp lí của bản thân</w:t>
            </w:r>
          </w:p>
          <w:p w14:paraId="39C293C6" w14:textId="77777777" w:rsidR="00D301F9" w:rsidRPr="001953F6" w:rsidRDefault="00D301F9" w:rsidP="00D301F9">
            <w:pPr>
              <w:spacing w:before="0" w:after="0"/>
              <w:jc w:val="center"/>
              <w:rPr>
                <w:rFonts w:ascii="Times New Roman" w:hAnsi="Times New Roman"/>
                <w:sz w:val="26"/>
                <w:szCs w:val="26"/>
                <w:lang w:eastAsia="ja-JP"/>
              </w:rPr>
            </w:pPr>
          </w:p>
          <w:p w14:paraId="78ABE546" w14:textId="77777777" w:rsidR="00D301F9" w:rsidRPr="001953F6" w:rsidRDefault="00D301F9" w:rsidP="00D301F9">
            <w:pPr>
              <w:spacing w:before="0" w:after="0"/>
              <w:jc w:val="center"/>
              <w:rPr>
                <w:rFonts w:ascii="Times New Roman" w:hAnsi="Times New Roman"/>
                <w:sz w:val="26"/>
                <w:szCs w:val="26"/>
                <w:lang w:eastAsia="ja-JP"/>
              </w:rPr>
            </w:pPr>
          </w:p>
          <w:p w14:paraId="7587A02B"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6F1887A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7E4C9A22" w14:textId="77777777" w:rsidTr="00A94784">
        <w:trPr>
          <w:trHeight w:val="408"/>
        </w:trPr>
        <w:tc>
          <w:tcPr>
            <w:tcW w:w="1257" w:type="dxa"/>
            <w:vAlign w:val="center"/>
          </w:tcPr>
          <w:p w14:paraId="09CF715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32</w:t>
            </w:r>
          </w:p>
        </w:tc>
        <w:tc>
          <w:tcPr>
            <w:tcW w:w="1473" w:type="dxa"/>
            <w:vMerge/>
            <w:hideMark/>
          </w:tcPr>
          <w:p w14:paraId="763C9AE7"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0E0F90D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Sử dụng tiền hợp lí (Tiết 2)</w:t>
            </w:r>
          </w:p>
        </w:tc>
        <w:tc>
          <w:tcPr>
            <w:tcW w:w="1164" w:type="dxa"/>
            <w:vAlign w:val="center"/>
            <w:hideMark/>
          </w:tcPr>
          <w:p w14:paraId="063585B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32</w:t>
            </w:r>
          </w:p>
        </w:tc>
        <w:tc>
          <w:tcPr>
            <w:tcW w:w="944" w:type="dxa"/>
            <w:vMerge/>
            <w:vAlign w:val="center"/>
            <w:hideMark/>
          </w:tcPr>
          <w:p w14:paraId="4E579AFE" w14:textId="77777777" w:rsidR="00D301F9" w:rsidRPr="001953F6" w:rsidRDefault="00D301F9" w:rsidP="00D301F9">
            <w:pPr>
              <w:spacing w:before="0" w:after="0"/>
              <w:rPr>
                <w:rFonts w:ascii="Times New Roman" w:hAnsi="Times New Roman"/>
                <w:sz w:val="26"/>
                <w:szCs w:val="26"/>
                <w:lang w:eastAsia="ja-JP"/>
              </w:rPr>
            </w:pPr>
          </w:p>
        </w:tc>
        <w:tc>
          <w:tcPr>
            <w:tcW w:w="2244" w:type="dxa"/>
            <w:vMerge/>
            <w:vAlign w:val="center"/>
            <w:hideMark/>
          </w:tcPr>
          <w:p w14:paraId="11E1D021"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1EFA2AE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2F0DDF13" w14:textId="77777777" w:rsidTr="00A94784">
        <w:trPr>
          <w:trHeight w:val="414"/>
        </w:trPr>
        <w:tc>
          <w:tcPr>
            <w:tcW w:w="1257" w:type="dxa"/>
            <w:vAlign w:val="center"/>
          </w:tcPr>
          <w:p w14:paraId="5BC20FB9"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33</w:t>
            </w:r>
          </w:p>
        </w:tc>
        <w:tc>
          <w:tcPr>
            <w:tcW w:w="1473" w:type="dxa"/>
            <w:vMerge/>
            <w:hideMark/>
          </w:tcPr>
          <w:p w14:paraId="3EE21256"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01E636D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Sử dụng tiền hợp lí (Tiết 3)</w:t>
            </w:r>
          </w:p>
        </w:tc>
        <w:tc>
          <w:tcPr>
            <w:tcW w:w="1164" w:type="dxa"/>
            <w:vAlign w:val="center"/>
            <w:hideMark/>
          </w:tcPr>
          <w:p w14:paraId="77D1FE5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33</w:t>
            </w:r>
          </w:p>
        </w:tc>
        <w:tc>
          <w:tcPr>
            <w:tcW w:w="944" w:type="dxa"/>
            <w:vMerge/>
            <w:vAlign w:val="center"/>
            <w:hideMark/>
          </w:tcPr>
          <w:p w14:paraId="4E181B17" w14:textId="77777777" w:rsidR="00D301F9" w:rsidRPr="001953F6" w:rsidRDefault="00D301F9" w:rsidP="00D301F9">
            <w:pPr>
              <w:spacing w:before="0" w:after="0"/>
              <w:rPr>
                <w:rFonts w:ascii="Times New Roman" w:hAnsi="Times New Roman"/>
                <w:sz w:val="26"/>
                <w:szCs w:val="26"/>
                <w:lang w:eastAsia="ja-JP"/>
              </w:rPr>
            </w:pPr>
          </w:p>
        </w:tc>
        <w:tc>
          <w:tcPr>
            <w:tcW w:w="2244" w:type="dxa"/>
            <w:vMerge/>
            <w:vAlign w:val="center"/>
            <w:hideMark/>
          </w:tcPr>
          <w:p w14:paraId="0DD42217"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1E2C92F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5896E4E9" w14:textId="77777777" w:rsidTr="00A94784">
        <w:trPr>
          <w:trHeight w:val="414"/>
        </w:trPr>
        <w:tc>
          <w:tcPr>
            <w:tcW w:w="1257" w:type="dxa"/>
            <w:vAlign w:val="center"/>
          </w:tcPr>
          <w:p w14:paraId="4233A63B"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34</w:t>
            </w:r>
          </w:p>
        </w:tc>
        <w:tc>
          <w:tcPr>
            <w:tcW w:w="1473" w:type="dxa"/>
            <w:vMerge/>
            <w:hideMark/>
          </w:tcPr>
          <w:p w14:paraId="527D0677" w14:textId="77777777" w:rsidR="00D301F9" w:rsidRPr="001953F6" w:rsidRDefault="00D301F9" w:rsidP="00D301F9">
            <w:pPr>
              <w:spacing w:before="0" w:after="0"/>
              <w:rPr>
                <w:rFonts w:ascii="Times New Roman" w:hAnsi="Times New Roman"/>
                <w:b/>
                <w:bCs/>
                <w:sz w:val="26"/>
                <w:szCs w:val="26"/>
                <w:lang w:eastAsia="ja-JP"/>
              </w:rPr>
            </w:pPr>
          </w:p>
        </w:tc>
        <w:tc>
          <w:tcPr>
            <w:tcW w:w="6300" w:type="dxa"/>
            <w:vAlign w:val="center"/>
            <w:hideMark/>
          </w:tcPr>
          <w:p w14:paraId="216DE5B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Bài 8. Sử dụng tiền hợp lí (Tiết 4)</w:t>
            </w:r>
          </w:p>
        </w:tc>
        <w:tc>
          <w:tcPr>
            <w:tcW w:w="1164" w:type="dxa"/>
            <w:vAlign w:val="center"/>
            <w:hideMark/>
          </w:tcPr>
          <w:p w14:paraId="10115E5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34</w:t>
            </w:r>
          </w:p>
        </w:tc>
        <w:tc>
          <w:tcPr>
            <w:tcW w:w="944" w:type="dxa"/>
            <w:vMerge/>
            <w:vAlign w:val="center"/>
            <w:hideMark/>
          </w:tcPr>
          <w:p w14:paraId="055CFB70" w14:textId="77777777" w:rsidR="00D301F9" w:rsidRPr="001953F6" w:rsidRDefault="00D301F9" w:rsidP="00D301F9">
            <w:pPr>
              <w:spacing w:before="0" w:after="0"/>
              <w:rPr>
                <w:rFonts w:ascii="Times New Roman" w:hAnsi="Times New Roman"/>
                <w:sz w:val="26"/>
                <w:szCs w:val="26"/>
                <w:lang w:eastAsia="ja-JP"/>
              </w:rPr>
            </w:pPr>
          </w:p>
        </w:tc>
        <w:tc>
          <w:tcPr>
            <w:tcW w:w="2244" w:type="dxa"/>
            <w:vMerge/>
            <w:vAlign w:val="center"/>
            <w:hideMark/>
          </w:tcPr>
          <w:p w14:paraId="5B26A445"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7478C7D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r w:rsidR="00D301F9" w:rsidRPr="001953F6" w14:paraId="4F840D6C" w14:textId="77777777" w:rsidTr="00A94784">
        <w:trPr>
          <w:trHeight w:val="411"/>
        </w:trPr>
        <w:tc>
          <w:tcPr>
            <w:tcW w:w="1257" w:type="dxa"/>
            <w:vAlign w:val="center"/>
          </w:tcPr>
          <w:p w14:paraId="2FD890D8"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35</w:t>
            </w:r>
          </w:p>
        </w:tc>
        <w:tc>
          <w:tcPr>
            <w:tcW w:w="1473" w:type="dxa"/>
            <w:hideMark/>
          </w:tcPr>
          <w:p w14:paraId="22396BE9"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c>
          <w:tcPr>
            <w:tcW w:w="6300" w:type="dxa"/>
            <w:vAlign w:val="center"/>
            <w:hideMark/>
          </w:tcPr>
          <w:p w14:paraId="0FEDA164"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Ôn tập tổng hợp cuối năm</w:t>
            </w:r>
          </w:p>
        </w:tc>
        <w:tc>
          <w:tcPr>
            <w:tcW w:w="1164" w:type="dxa"/>
            <w:vAlign w:val="center"/>
            <w:hideMark/>
          </w:tcPr>
          <w:p w14:paraId="2A55215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35</w:t>
            </w:r>
          </w:p>
        </w:tc>
        <w:tc>
          <w:tcPr>
            <w:tcW w:w="944" w:type="dxa"/>
            <w:vAlign w:val="center"/>
            <w:hideMark/>
          </w:tcPr>
          <w:p w14:paraId="1EECE04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tiết</w:t>
            </w:r>
          </w:p>
        </w:tc>
        <w:tc>
          <w:tcPr>
            <w:tcW w:w="2244" w:type="dxa"/>
            <w:vAlign w:val="center"/>
            <w:hideMark/>
          </w:tcPr>
          <w:p w14:paraId="00658759" w14:textId="77777777" w:rsidR="00D301F9" w:rsidRPr="001953F6" w:rsidRDefault="00D301F9" w:rsidP="00D301F9">
            <w:pPr>
              <w:spacing w:before="0" w:after="0"/>
              <w:jc w:val="center"/>
              <w:rPr>
                <w:rFonts w:ascii="Times New Roman" w:hAnsi="Times New Roman"/>
                <w:sz w:val="26"/>
                <w:szCs w:val="26"/>
                <w:lang w:eastAsia="ja-JP"/>
              </w:rPr>
            </w:pPr>
          </w:p>
        </w:tc>
        <w:tc>
          <w:tcPr>
            <w:tcW w:w="680" w:type="dxa"/>
            <w:hideMark/>
          </w:tcPr>
          <w:p w14:paraId="52061C9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w:t>
            </w:r>
          </w:p>
        </w:tc>
      </w:tr>
    </w:tbl>
    <w:p w14:paraId="1803C96B" w14:textId="77777777" w:rsidR="00D301F9" w:rsidRPr="001953F6" w:rsidRDefault="00D301F9" w:rsidP="00D301F9">
      <w:pPr>
        <w:widowControl w:val="0"/>
        <w:autoSpaceDE w:val="0"/>
        <w:autoSpaceDN w:val="0"/>
        <w:adjustRightInd w:val="0"/>
        <w:snapToGrid w:val="0"/>
        <w:spacing w:before="0" w:after="0"/>
        <w:jc w:val="both"/>
        <w:rPr>
          <w:rFonts w:eastAsia="Times New Roman"/>
          <w:b/>
          <w:color w:val="auto"/>
          <w:szCs w:val="28"/>
        </w:rPr>
      </w:pPr>
    </w:p>
    <w:p w14:paraId="6452D7E6" w14:textId="77777777" w:rsidR="00D301F9" w:rsidRPr="001953F6" w:rsidRDefault="00D301F9" w:rsidP="00D301F9">
      <w:pPr>
        <w:widowControl w:val="0"/>
        <w:autoSpaceDE w:val="0"/>
        <w:autoSpaceDN w:val="0"/>
        <w:adjustRightInd w:val="0"/>
        <w:snapToGrid w:val="0"/>
        <w:spacing w:before="0" w:after="0"/>
        <w:jc w:val="both"/>
        <w:rPr>
          <w:rFonts w:eastAsia="Times New Roman"/>
          <w:b/>
          <w:color w:val="auto"/>
          <w:szCs w:val="28"/>
        </w:rPr>
      </w:pPr>
    </w:p>
    <w:p w14:paraId="59317E13" w14:textId="77777777" w:rsidR="00D301F9" w:rsidRPr="001953F6" w:rsidRDefault="00D301F9" w:rsidP="00D301F9">
      <w:pPr>
        <w:widowControl w:val="0"/>
        <w:autoSpaceDE w:val="0"/>
        <w:autoSpaceDN w:val="0"/>
        <w:adjustRightInd w:val="0"/>
        <w:snapToGrid w:val="0"/>
        <w:spacing w:before="0" w:after="0"/>
        <w:ind w:firstLine="721"/>
        <w:jc w:val="both"/>
        <w:rPr>
          <w:rFonts w:eastAsia="Times New Roman"/>
          <w:b/>
          <w:color w:val="auto"/>
          <w:sz w:val="26"/>
          <w:szCs w:val="26"/>
        </w:rPr>
      </w:pPr>
      <w:r w:rsidRPr="001953F6">
        <w:rPr>
          <w:rFonts w:eastAsia="Times New Roman"/>
          <w:b/>
          <w:color w:val="auto"/>
          <w:sz w:val="26"/>
          <w:szCs w:val="26"/>
        </w:rPr>
        <w:t>6</w:t>
      </w:r>
      <w:r w:rsidRPr="001953F6">
        <w:rPr>
          <w:rFonts w:eastAsia="Times New Roman"/>
          <w:b/>
          <w:color w:val="auto"/>
          <w:sz w:val="26"/>
          <w:szCs w:val="26"/>
          <w:lang w:val="vi"/>
        </w:rPr>
        <w:t xml:space="preserve">. Môn Hoạt động trải nghiệm </w:t>
      </w:r>
    </w:p>
    <w:p w14:paraId="5ABE91D7" w14:textId="77777777" w:rsidR="00D301F9" w:rsidRPr="001953F6" w:rsidRDefault="00D301F9" w:rsidP="00D301F9">
      <w:pPr>
        <w:widowControl w:val="0"/>
        <w:autoSpaceDE w:val="0"/>
        <w:autoSpaceDN w:val="0"/>
        <w:adjustRightInd w:val="0"/>
        <w:snapToGrid w:val="0"/>
        <w:spacing w:before="0" w:after="0"/>
        <w:ind w:firstLine="721"/>
        <w:jc w:val="both"/>
        <w:rPr>
          <w:rFonts w:eastAsia="Times New Roman"/>
          <w:b/>
          <w:color w:val="auto"/>
          <w:sz w:val="26"/>
          <w:szCs w:val="26"/>
        </w:rPr>
      </w:pPr>
    </w:p>
    <w:p w14:paraId="5BEDD75F" w14:textId="77777777" w:rsidR="00D301F9" w:rsidRPr="001953F6" w:rsidRDefault="00D301F9" w:rsidP="00D301F9">
      <w:pPr>
        <w:widowControl w:val="0"/>
        <w:autoSpaceDE w:val="0"/>
        <w:autoSpaceDN w:val="0"/>
        <w:spacing w:before="0" w:after="0"/>
        <w:ind w:right="1223" w:firstLine="720"/>
        <w:jc w:val="both"/>
        <w:rPr>
          <w:rFonts w:eastAsia="Times New Roman"/>
          <w:i/>
          <w:iCs/>
          <w:color w:val="auto"/>
          <w:sz w:val="26"/>
          <w:szCs w:val="26"/>
        </w:rPr>
      </w:pPr>
      <w:r w:rsidRPr="001953F6">
        <w:rPr>
          <w:rFonts w:eastAsia="Times New Roman"/>
          <w:i/>
          <w:iCs/>
          <w:color w:val="auto"/>
          <w:sz w:val="26"/>
          <w:szCs w:val="26"/>
          <w:lang w:val="vi"/>
        </w:rPr>
        <w:t>Cả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3</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tiết/tuần = 105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 (Học kì 1: 18 tuần = 54 tiết; Học kì II: 17 tuần = 51 tiết)</w:t>
      </w:r>
    </w:p>
    <w:p w14:paraId="4E6C316D" w14:textId="77777777" w:rsidR="00D301F9" w:rsidRPr="001953F6" w:rsidRDefault="00D301F9" w:rsidP="00D301F9">
      <w:pPr>
        <w:widowControl w:val="0"/>
        <w:autoSpaceDE w:val="0"/>
        <w:autoSpaceDN w:val="0"/>
        <w:spacing w:before="0" w:after="0"/>
        <w:ind w:right="1223" w:firstLine="720"/>
        <w:jc w:val="both"/>
        <w:rPr>
          <w:rFonts w:eastAsia="Times New Roman"/>
          <w:i/>
          <w:iCs/>
          <w:color w:val="auto"/>
          <w:sz w:val="26"/>
          <w:szCs w:val="26"/>
        </w:rPr>
      </w:pPr>
    </w:p>
    <w:p w14:paraId="27B0FB3D" w14:textId="77777777" w:rsidR="00D301F9" w:rsidRPr="001953F6" w:rsidRDefault="00D301F9" w:rsidP="00D301F9">
      <w:pPr>
        <w:widowControl w:val="0"/>
        <w:autoSpaceDE w:val="0"/>
        <w:autoSpaceDN w:val="0"/>
        <w:spacing w:before="0" w:after="0"/>
        <w:ind w:right="-32" w:firstLine="720"/>
        <w:jc w:val="both"/>
        <w:rPr>
          <w:rFonts w:eastAsia="Times New Roman"/>
          <w:b/>
          <w:color w:val="auto"/>
          <w:szCs w:val="28"/>
          <w:lang w:val="vi"/>
        </w:rPr>
      </w:pPr>
    </w:p>
    <w:tbl>
      <w:tblPr>
        <w:tblStyle w:val="TableGrid11"/>
        <w:tblW w:w="13182" w:type="dxa"/>
        <w:tblInd w:w="534" w:type="dxa"/>
        <w:tblLook w:val="04A0" w:firstRow="1" w:lastRow="0" w:firstColumn="1" w:lastColumn="0" w:noHBand="0" w:noVBand="1"/>
      </w:tblPr>
      <w:tblGrid>
        <w:gridCol w:w="1073"/>
        <w:gridCol w:w="1401"/>
        <w:gridCol w:w="1331"/>
        <w:gridCol w:w="5160"/>
        <w:gridCol w:w="1134"/>
        <w:gridCol w:w="1603"/>
        <w:gridCol w:w="1480"/>
      </w:tblGrid>
      <w:tr w:rsidR="00D301F9" w:rsidRPr="001953F6" w14:paraId="1EA70DB7" w14:textId="77777777" w:rsidTr="00A94784">
        <w:trPr>
          <w:trHeight w:val="670"/>
        </w:trPr>
        <w:tc>
          <w:tcPr>
            <w:tcW w:w="1073" w:type="dxa"/>
            <w:vAlign w:val="center"/>
            <w:hideMark/>
          </w:tcPr>
          <w:p w14:paraId="4BA3286E"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Tuần/ Tháng</w:t>
            </w:r>
          </w:p>
        </w:tc>
        <w:tc>
          <w:tcPr>
            <w:tcW w:w="10629" w:type="dxa"/>
            <w:gridSpan w:val="5"/>
            <w:vAlign w:val="center"/>
          </w:tcPr>
          <w:p w14:paraId="4D52D28F" w14:textId="77777777" w:rsidR="00D301F9" w:rsidRPr="001953F6" w:rsidRDefault="00D301F9" w:rsidP="00D301F9">
            <w:pPr>
              <w:spacing w:before="0" w:after="0"/>
              <w:jc w:val="center"/>
              <w:rPr>
                <w:rFonts w:ascii="Times New Roman" w:hAnsi="Times New Roman"/>
                <w:b/>
                <w:bCs/>
                <w:sz w:val="26"/>
                <w:szCs w:val="26"/>
                <w:lang w:eastAsia="ja-JP"/>
              </w:rPr>
            </w:pPr>
          </w:p>
          <w:p w14:paraId="7D64A68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Chương trình và sách giáo khoa</w:t>
            </w:r>
          </w:p>
          <w:p w14:paraId="1956003C" w14:textId="77777777" w:rsidR="00D301F9" w:rsidRPr="001953F6" w:rsidRDefault="00D301F9" w:rsidP="00D301F9">
            <w:pPr>
              <w:spacing w:before="0" w:after="0"/>
              <w:jc w:val="center"/>
              <w:rPr>
                <w:rFonts w:ascii="Times New Roman" w:hAnsi="Times New Roman"/>
                <w:b/>
                <w:bCs/>
                <w:sz w:val="26"/>
                <w:szCs w:val="26"/>
                <w:lang w:eastAsia="ja-JP"/>
              </w:rPr>
            </w:pPr>
          </w:p>
        </w:tc>
        <w:tc>
          <w:tcPr>
            <w:tcW w:w="1480" w:type="dxa"/>
            <w:vMerge w:val="restart"/>
            <w:vAlign w:val="center"/>
            <w:hideMark/>
          </w:tcPr>
          <w:p w14:paraId="1353BA44"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Nội dung điều chỉnh, bổ sung (nếu có)</w:t>
            </w:r>
          </w:p>
          <w:p w14:paraId="0E1D8C96" w14:textId="77777777" w:rsidR="00D301F9" w:rsidRPr="001953F6" w:rsidRDefault="00D301F9" w:rsidP="00D301F9">
            <w:pPr>
              <w:spacing w:before="0" w:after="0"/>
              <w:jc w:val="center"/>
              <w:rPr>
                <w:rFonts w:ascii="Times New Roman" w:hAnsi="Times New Roman"/>
                <w:b/>
                <w:bCs/>
                <w:sz w:val="26"/>
                <w:szCs w:val="26"/>
                <w:lang w:eastAsia="ja-JP"/>
              </w:rPr>
            </w:pPr>
          </w:p>
        </w:tc>
      </w:tr>
      <w:tr w:rsidR="00D301F9" w:rsidRPr="001953F6" w14:paraId="6A2A7B7C" w14:textId="77777777" w:rsidTr="00A94784">
        <w:trPr>
          <w:trHeight w:val="986"/>
        </w:trPr>
        <w:tc>
          <w:tcPr>
            <w:tcW w:w="1073" w:type="dxa"/>
            <w:vAlign w:val="center"/>
            <w:hideMark/>
          </w:tcPr>
          <w:p w14:paraId="09C5FA4E" w14:textId="77777777" w:rsidR="00D301F9" w:rsidRPr="001953F6" w:rsidRDefault="00D301F9" w:rsidP="00D301F9">
            <w:pPr>
              <w:spacing w:before="0" w:after="0"/>
              <w:jc w:val="center"/>
              <w:rPr>
                <w:rFonts w:ascii="Times New Roman" w:hAnsi="Times New Roman"/>
                <w:b/>
                <w:bCs/>
                <w:sz w:val="26"/>
                <w:szCs w:val="26"/>
                <w:lang w:eastAsia="ja-JP"/>
              </w:rPr>
            </w:pPr>
          </w:p>
        </w:tc>
        <w:tc>
          <w:tcPr>
            <w:tcW w:w="1401" w:type="dxa"/>
            <w:hideMark/>
          </w:tcPr>
          <w:p w14:paraId="0B202721"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color w:val="auto"/>
                <w:sz w:val="26"/>
                <w:szCs w:val="26"/>
                <w:lang w:eastAsia="ja-JP"/>
              </w:rPr>
              <w:br/>
              <w:t>Mạch nội dung</w:t>
            </w:r>
          </w:p>
        </w:tc>
        <w:tc>
          <w:tcPr>
            <w:tcW w:w="1331" w:type="dxa"/>
            <w:hideMark/>
          </w:tcPr>
          <w:p w14:paraId="6B89D794"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Tên hoạt động</w:t>
            </w:r>
          </w:p>
        </w:tc>
        <w:tc>
          <w:tcPr>
            <w:tcW w:w="5160" w:type="dxa"/>
            <w:hideMark/>
          </w:tcPr>
          <w:p w14:paraId="22204A9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color w:val="auto"/>
                <w:sz w:val="26"/>
                <w:szCs w:val="26"/>
                <w:lang w:eastAsia="ja-JP"/>
              </w:rPr>
              <w:t>Tên bài học</w:t>
            </w:r>
          </w:p>
        </w:tc>
        <w:tc>
          <w:tcPr>
            <w:tcW w:w="1134" w:type="dxa"/>
            <w:vAlign w:val="center"/>
          </w:tcPr>
          <w:p w14:paraId="4BDB60FF"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Tiết theo KHMH</w:t>
            </w:r>
          </w:p>
        </w:tc>
        <w:tc>
          <w:tcPr>
            <w:tcW w:w="1603" w:type="dxa"/>
            <w:vAlign w:val="center"/>
            <w:hideMark/>
          </w:tcPr>
          <w:p w14:paraId="3A24E90F"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Tiết học/</w:t>
            </w:r>
            <w:r w:rsidRPr="001953F6">
              <w:rPr>
                <w:rFonts w:ascii="Times New Roman" w:hAnsi="Times New Roman"/>
                <w:b/>
                <w:bCs/>
                <w:sz w:val="26"/>
                <w:szCs w:val="26"/>
                <w:lang w:eastAsia="ja-JP"/>
              </w:rPr>
              <w:br/>
              <w:t>thời lượng</w:t>
            </w:r>
          </w:p>
        </w:tc>
        <w:tc>
          <w:tcPr>
            <w:tcW w:w="1480" w:type="dxa"/>
            <w:vMerge/>
            <w:hideMark/>
          </w:tcPr>
          <w:p w14:paraId="350DB6CC" w14:textId="77777777" w:rsidR="00D301F9" w:rsidRPr="001953F6" w:rsidRDefault="00D301F9" w:rsidP="00D301F9">
            <w:pPr>
              <w:spacing w:before="0" w:after="0"/>
              <w:rPr>
                <w:rFonts w:ascii="Times New Roman" w:hAnsi="Times New Roman"/>
                <w:b/>
                <w:bCs/>
                <w:sz w:val="26"/>
                <w:szCs w:val="26"/>
                <w:lang w:eastAsia="ja-JP"/>
              </w:rPr>
            </w:pPr>
          </w:p>
        </w:tc>
      </w:tr>
      <w:tr w:rsidR="00D301F9" w:rsidRPr="001953F6" w14:paraId="09E8B929" w14:textId="77777777" w:rsidTr="00A94784">
        <w:trPr>
          <w:trHeight w:val="447"/>
        </w:trPr>
        <w:tc>
          <w:tcPr>
            <w:tcW w:w="1073" w:type="dxa"/>
            <w:vMerge w:val="restart"/>
            <w:vAlign w:val="center"/>
            <w:hideMark/>
          </w:tcPr>
          <w:p w14:paraId="7AD039E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w:t>
            </w:r>
          </w:p>
        </w:tc>
        <w:tc>
          <w:tcPr>
            <w:tcW w:w="1401" w:type="dxa"/>
            <w:vMerge w:val="restart"/>
            <w:vAlign w:val="center"/>
            <w:hideMark/>
          </w:tcPr>
          <w:p w14:paraId="214A6EC5"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1   </w:t>
            </w:r>
            <w:r w:rsidRPr="001953F6">
              <w:rPr>
                <w:rFonts w:ascii="Times New Roman" w:hAnsi="Times New Roman"/>
                <w:b/>
                <w:bCs/>
                <w:sz w:val="26"/>
                <w:szCs w:val="26"/>
                <w:lang w:eastAsia="ja-JP"/>
              </w:rPr>
              <w:br/>
              <w:t>Em lớn lên mỗi ngày</w:t>
            </w:r>
          </w:p>
        </w:tc>
        <w:tc>
          <w:tcPr>
            <w:tcW w:w="1331" w:type="dxa"/>
            <w:vAlign w:val="center"/>
            <w:hideMark/>
          </w:tcPr>
          <w:p w14:paraId="3F884E3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6B2D54D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Chào năm học mới</w:t>
            </w:r>
          </w:p>
        </w:tc>
        <w:tc>
          <w:tcPr>
            <w:tcW w:w="1134" w:type="dxa"/>
            <w:vAlign w:val="center"/>
          </w:tcPr>
          <w:p w14:paraId="451DAE0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w:t>
            </w:r>
          </w:p>
        </w:tc>
        <w:tc>
          <w:tcPr>
            <w:tcW w:w="1603" w:type="dxa"/>
            <w:vAlign w:val="center"/>
            <w:hideMark/>
          </w:tcPr>
          <w:p w14:paraId="1EAA133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DB0FD0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E2142B4" w14:textId="77777777" w:rsidTr="00A94784">
        <w:trPr>
          <w:trHeight w:val="411"/>
        </w:trPr>
        <w:tc>
          <w:tcPr>
            <w:tcW w:w="1073" w:type="dxa"/>
            <w:vMerge/>
            <w:vAlign w:val="center"/>
            <w:hideMark/>
          </w:tcPr>
          <w:p w14:paraId="401420DA"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F3D258F"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7D6BB0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13D22B2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Chúng mình đã lớn</w:t>
            </w:r>
          </w:p>
        </w:tc>
        <w:tc>
          <w:tcPr>
            <w:tcW w:w="1134" w:type="dxa"/>
            <w:vAlign w:val="center"/>
          </w:tcPr>
          <w:p w14:paraId="00CF2E3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w:t>
            </w:r>
          </w:p>
        </w:tc>
        <w:tc>
          <w:tcPr>
            <w:tcW w:w="1603" w:type="dxa"/>
            <w:vAlign w:val="center"/>
            <w:hideMark/>
          </w:tcPr>
          <w:p w14:paraId="272C0DA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013AEA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EECB32E" w14:textId="77777777" w:rsidTr="00A94784">
        <w:trPr>
          <w:trHeight w:val="404"/>
        </w:trPr>
        <w:tc>
          <w:tcPr>
            <w:tcW w:w="1073" w:type="dxa"/>
            <w:vMerge/>
            <w:vAlign w:val="center"/>
            <w:hideMark/>
          </w:tcPr>
          <w:p w14:paraId="0D08F4B8"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2BA0FE1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A40FB5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09F6446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Bậc thang trưởng thành</w:t>
            </w:r>
          </w:p>
        </w:tc>
        <w:tc>
          <w:tcPr>
            <w:tcW w:w="1134" w:type="dxa"/>
            <w:vAlign w:val="center"/>
          </w:tcPr>
          <w:p w14:paraId="47AA94B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w:t>
            </w:r>
          </w:p>
        </w:tc>
        <w:tc>
          <w:tcPr>
            <w:tcW w:w="1603" w:type="dxa"/>
            <w:vAlign w:val="center"/>
            <w:hideMark/>
          </w:tcPr>
          <w:p w14:paraId="7618B30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C9A1A38"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656821E5" w14:textId="77777777" w:rsidTr="00A94784">
        <w:trPr>
          <w:trHeight w:val="423"/>
        </w:trPr>
        <w:tc>
          <w:tcPr>
            <w:tcW w:w="1073" w:type="dxa"/>
            <w:vMerge w:val="restart"/>
            <w:vAlign w:val="center"/>
            <w:hideMark/>
          </w:tcPr>
          <w:p w14:paraId="49A2C79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w:t>
            </w:r>
          </w:p>
        </w:tc>
        <w:tc>
          <w:tcPr>
            <w:tcW w:w="1401" w:type="dxa"/>
            <w:vMerge/>
            <w:hideMark/>
          </w:tcPr>
          <w:p w14:paraId="04CF2068"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91AECA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38F4B4D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Ngày hội câu lạc bộ</w:t>
            </w:r>
          </w:p>
        </w:tc>
        <w:tc>
          <w:tcPr>
            <w:tcW w:w="1134" w:type="dxa"/>
            <w:vAlign w:val="center"/>
          </w:tcPr>
          <w:p w14:paraId="1ECA08C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w:t>
            </w:r>
          </w:p>
        </w:tc>
        <w:tc>
          <w:tcPr>
            <w:tcW w:w="1603" w:type="dxa"/>
            <w:vAlign w:val="center"/>
            <w:hideMark/>
          </w:tcPr>
          <w:p w14:paraId="47BF730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6AC273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75BA611" w14:textId="77777777" w:rsidTr="00A94784">
        <w:trPr>
          <w:trHeight w:val="415"/>
        </w:trPr>
        <w:tc>
          <w:tcPr>
            <w:tcW w:w="1073" w:type="dxa"/>
            <w:vMerge/>
            <w:vAlign w:val="center"/>
            <w:hideMark/>
          </w:tcPr>
          <w:p w14:paraId="66E936A4"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BE2135D"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B0D8B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61BA5B4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Từng bước trưởng thành</w:t>
            </w:r>
          </w:p>
        </w:tc>
        <w:tc>
          <w:tcPr>
            <w:tcW w:w="1134" w:type="dxa"/>
            <w:vAlign w:val="center"/>
          </w:tcPr>
          <w:p w14:paraId="454D422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w:t>
            </w:r>
          </w:p>
        </w:tc>
        <w:tc>
          <w:tcPr>
            <w:tcW w:w="1603" w:type="dxa"/>
            <w:vAlign w:val="center"/>
            <w:hideMark/>
          </w:tcPr>
          <w:p w14:paraId="3FF0DB2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614CF2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2EF7482" w14:textId="77777777" w:rsidTr="00A94784">
        <w:trPr>
          <w:trHeight w:val="421"/>
        </w:trPr>
        <w:tc>
          <w:tcPr>
            <w:tcW w:w="1073" w:type="dxa"/>
            <w:vMerge/>
            <w:vAlign w:val="center"/>
            <w:hideMark/>
          </w:tcPr>
          <w:p w14:paraId="51FEBC08"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480614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3C211A5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5CFB655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Tiến bộ trong việc nhà</w:t>
            </w:r>
          </w:p>
        </w:tc>
        <w:tc>
          <w:tcPr>
            <w:tcW w:w="1134" w:type="dxa"/>
            <w:vAlign w:val="center"/>
          </w:tcPr>
          <w:p w14:paraId="336CE67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w:t>
            </w:r>
          </w:p>
        </w:tc>
        <w:tc>
          <w:tcPr>
            <w:tcW w:w="1603" w:type="dxa"/>
            <w:vAlign w:val="center"/>
            <w:hideMark/>
          </w:tcPr>
          <w:p w14:paraId="73D183B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7B62D2A"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84C4407" w14:textId="77777777" w:rsidTr="00A94784">
        <w:trPr>
          <w:trHeight w:val="414"/>
        </w:trPr>
        <w:tc>
          <w:tcPr>
            <w:tcW w:w="1073" w:type="dxa"/>
            <w:vMerge w:val="restart"/>
            <w:vAlign w:val="center"/>
            <w:hideMark/>
          </w:tcPr>
          <w:p w14:paraId="2755674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w:t>
            </w:r>
          </w:p>
        </w:tc>
        <w:tc>
          <w:tcPr>
            <w:tcW w:w="1401" w:type="dxa"/>
            <w:vMerge/>
            <w:hideMark/>
          </w:tcPr>
          <w:p w14:paraId="1269118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3D120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68CAA0E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Hoạt động vui Trung Thu</w:t>
            </w:r>
          </w:p>
        </w:tc>
        <w:tc>
          <w:tcPr>
            <w:tcW w:w="1134" w:type="dxa"/>
            <w:vAlign w:val="center"/>
          </w:tcPr>
          <w:p w14:paraId="408A9A2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w:t>
            </w:r>
          </w:p>
        </w:tc>
        <w:tc>
          <w:tcPr>
            <w:tcW w:w="1603" w:type="dxa"/>
            <w:vAlign w:val="center"/>
            <w:hideMark/>
          </w:tcPr>
          <w:p w14:paraId="204794E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528C64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4B1FA1A" w14:textId="77777777" w:rsidTr="00A94784">
        <w:trPr>
          <w:trHeight w:val="419"/>
        </w:trPr>
        <w:tc>
          <w:tcPr>
            <w:tcW w:w="1073" w:type="dxa"/>
            <w:vMerge/>
            <w:vAlign w:val="center"/>
            <w:hideMark/>
          </w:tcPr>
          <w:p w14:paraId="60DA821B"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9BE1D2D"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D72193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2D3F4DD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Niềm vui nhân đôi, nỗi buồn chia nửa</w:t>
            </w:r>
          </w:p>
        </w:tc>
        <w:tc>
          <w:tcPr>
            <w:tcW w:w="1134" w:type="dxa"/>
            <w:vAlign w:val="center"/>
          </w:tcPr>
          <w:p w14:paraId="7099332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w:t>
            </w:r>
          </w:p>
        </w:tc>
        <w:tc>
          <w:tcPr>
            <w:tcW w:w="1603" w:type="dxa"/>
            <w:vAlign w:val="center"/>
            <w:hideMark/>
          </w:tcPr>
          <w:p w14:paraId="404C2C0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54289E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57E6F70" w14:textId="77777777" w:rsidTr="00A94784">
        <w:trPr>
          <w:trHeight w:val="283"/>
        </w:trPr>
        <w:tc>
          <w:tcPr>
            <w:tcW w:w="1073" w:type="dxa"/>
            <w:vMerge/>
            <w:vAlign w:val="center"/>
            <w:hideMark/>
          </w:tcPr>
          <w:p w14:paraId="5AD48957"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26A5BCE7"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3F4CABC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7B66E48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Cân bằng cảm xúc</w:t>
            </w:r>
          </w:p>
        </w:tc>
        <w:tc>
          <w:tcPr>
            <w:tcW w:w="1134" w:type="dxa"/>
            <w:vAlign w:val="center"/>
          </w:tcPr>
          <w:p w14:paraId="355A1D2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w:t>
            </w:r>
          </w:p>
        </w:tc>
        <w:tc>
          <w:tcPr>
            <w:tcW w:w="1603" w:type="dxa"/>
            <w:vAlign w:val="center"/>
            <w:hideMark/>
          </w:tcPr>
          <w:p w14:paraId="5D1E5D9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0F8D7DF"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2BF1F23" w14:textId="77777777" w:rsidTr="00A94784">
        <w:trPr>
          <w:trHeight w:val="402"/>
        </w:trPr>
        <w:tc>
          <w:tcPr>
            <w:tcW w:w="1073" w:type="dxa"/>
            <w:vMerge w:val="restart"/>
            <w:vAlign w:val="center"/>
            <w:hideMark/>
          </w:tcPr>
          <w:p w14:paraId="2E85E50B"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4</w:t>
            </w:r>
          </w:p>
        </w:tc>
        <w:tc>
          <w:tcPr>
            <w:tcW w:w="1401" w:type="dxa"/>
            <w:vMerge/>
            <w:hideMark/>
          </w:tcPr>
          <w:p w14:paraId="61B0AA2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17CFEE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434C92A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Thực hành cân bằng cảm xúc</w:t>
            </w:r>
          </w:p>
        </w:tc>
        <w:tc>
          <w:tcPr>
            <w:tcW w:w="1134" w:type="dxa"/>
            <w:vAlign w:val="center"/>
          </w:tcPr>
          <w:p w14:paraId="6BA1FDB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w:t>
            </w:r>
          </w:p>
        </w:tc>
        <w:tc>
          <w:tcPr>
            <w:tcW w:w="1603" w:type="dxa"/>
            <w:vAlign w:val="center"/>
            <w:hideMark/>
          </w:tcPr>
          <w:p w14:paraId="408FE79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BB39099"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0076E5E" w14:textId="77777777" w:rsidTr="00A94784">
        <w:trPr>
          <w:trHeight w:val="421"/>
        </w:trPr>
        <w:tc>
          <w:tcPr>
            <w:tcW w:w="1073" w:type="dxa"/>
            <w:vMerge/>
            <w:vAlign w:val="center"/>
            <w:hideMark/>
          </w:tcPr>
          <w:p w14:paraId="591A6EBC"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6170726"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C7A296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1592294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Sự trưởng thành của học sinh lớp 5</w:t>
            </w:r>
          </w:p>
        </w:tc>
        <w:tc>
          <w:tcPr>
            <w:tcW w:w="1134" w:type="dxa"/>
            <w:vAlign w:val="center"/>
          </w:tcPr>
          <w:p w14:paraId="23468E1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11</w:t>
            </w:r>
          </w:p>
        </w:tc>
        <w:tc>
          <w:tcPr>
            <w:tcW w:w="1603" w:type="dxa"/>
            <w:vAlign w:val="center"/>
            <w:hideMark/>
          </w:tcPr>
          <w:p w14:paraId="64C5E78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74F80A8"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27036C7" w14:textId="77777777" w:rsidTr="00A94784">
        <w:trPr>
          <w:trHeight w:val="399"/>
        </w:trPr>
        <w:tc>
          <w:tcPr>
            <w:tcW w:w="1073" w:type="dxa"/>
            <w:vMerge/>
            <w:vAlign w:val="center"/>
            <w:hideMark/>
          </w:tcPr>
          <w:p w14:paraId="1821F4FA"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9BFD2B7"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F03A3A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49AA0A1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Thiển hiện cảm xúc phù hợp</w:t>
            </w:r>
          </w:p>
        </w:tc>
        <w:tc>
          <w:tcPr>
            <w:tcW w:w="1134" w:type="dxa"/>
            <w:vAlign w:val="center"/>
          </w:tcPr>
          <w:p w14:paraId="1B521F0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12</w:t>
            </w:r>
          </w:p>
        </w:tc>
        <w:tc>
          <w:tcPr>
            <w:tcW w:w="1603" w:type="dxa"/>
            <w:vAlign w:val="center"/>
            <w:hideMark/>
          </w:tcPr>
          <w:p w14:paraId="387DF18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2A72CD8"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59001CA" w14:textId="77777777" w:rsidTr="00A94784">
        <w:trPr>
          <w:trHeight w:val="420"/>
        </w:trPr>
        <w:tc>
          <w:tcPr>
            <w:tcW w:w="1073" w:type="dxa"/>
            <w:vMerge w:val="restart"/>
            <w:vAlign w:val="center"/>
            <w:hideMark/>
          </w:tcPr>
          <w:p w14:paraId="55F2681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5</w:t>
            </w:r>
          </w:p>
        </w:tc>
        <w:tc>
          <w:tcPr>
            <w:tcW w:w="1401" w:type="dxa"/>
            <w:vMerge w:val="restart"/>
            <w:vAlign w:val="center"/>
            <w:hideMark/>
          </w:tcPr>
          <w:p w14:paraId="4F90985E"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2: </w:t>
            </w:r>
            <w:r w:rsidRPr="001953F6">
              <w:rPr>
                <w:rFonts w:ascii="Times New Roman" w:hAnsi="Times New Roman"/>
                <w:b/>
                <w:bCs/>
                <w:sz w:val="26"/>
                <w:szCs w:val="26"/>
                <w:lang w:eastAsia="ja-JP"/>
              </w:rPr>
              <w:lastRenderedPageBreak/>
              <w:t>Giữ gìn tình bạn</w:t>
            </w:r>
          </w:p>
        </w:tc>
        <w:tc>
          <w:tcPr>
            <w:tcW w:w="1331" w:type="dxa"/>
            <w:vAlign w:val="center"/>
            <w:hideMark/>
          </w:tcPr>
          <w:p w14:paraId="79322FB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lastRenderedPageBreak/>
              <w:t>SHDC</w:t>
            </w:r>
          </w:p>
        </w:tc>
        <w:tc>
          <w:tcPr>
            <w:tcW w:w="5160" w:type="dxa"/>
            <w:vAlign w:val="center"/>
            <w:hideMark/>
          </w:tcPr>
          <w:p w14:paraId="155CF94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Vui trung thu cùng bạn</w:t>
            </w:r>
          </w:p>
        </w:tc>
        <w:tc>
          <w:tcPr>
            <w:tcW w:w="1134" w:type="dxa"/>
            <w:vAlign w:val="center"/>
          </w:tcPr>
          <w:p w14:paraId="2AD3565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13</w:t>
            </w:r>
          </w:p>
        </w:tc>
        <w:tc>
          <w:tcPr>
            <w:tcW w:w="1603" w:type="dxa"/>
            <w:vAlign w:val="center"/>
            <w:hideMark/>
          </w:tcPr>
          <w:p w14:paraId="08A3D04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F7AD02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23F6F19" w14:textId="77777777" w:rsidTr="00A94784">
        <w:trPr>
          <w:trHeight w:val="565"/>
        </w:trPr>
        <w:tc>
          <w:tcPr>
            <w:tcW w:w="1073" w:type="dxa"/>
            <w:vMerge/>
            <w:vAlign w:val="center"/>
            <w:hideMark/>
          </w:tcPr>
          <w:p w14:paraId="30A1A73B"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44995E3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AC077B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54BE6EF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Các vấn đề nảy sinh trong mối quan hệ bạn bè và cách giải quyết</w:t>
            </w:r>
          </w:p>
        </w:tc>
        <w:tc>
          <w:tcPr>
            <w:tcW w:w="1134" w:type="dxa"/>
            <w:vAlign w:val="center"/>
          </w:tcPr>
          <w:p w14:paraId="28B4DE3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14</w:t>
            </w:r>
          </w:p>
        </w:tc>
        <w:tc>
          <w:tcPr>
            <w:tcW w:w="1603" w:type="dxa"/>
            <w:vAlign w:val="center"/>
            <w:hideMark/>
          </w:tcPr>
          <w:p w14:paraId="3DBEAD7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710956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4A02848B" w14:textId="77777777" w:rsidTr="00A94784">
        <w:trPr>
          <w:trHeight w:val="560"/>
        </w:trPr>
        <w:tc>
          <w:tcPr>
            <w:tcW w:w="1073" w:type="dxa"/>
            <w:vMerge/>
            <w:vAlign w:val="center"/>
            <w:hideMark/>
          </w:tcPr>
          <w:p w14:paraId="4695E926"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01E333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19EB73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0E79F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Thực hành giải quyết vấn đề nảy sinh trong tình bạn</w:t>
            </w:r>
          </w:p>
        </w:tc>
        <w:tc>
          <w:tcPr>
            <w:tcW w:w="1134" w:type="dxa"/>
            <w:vAlign w:val="center"/>
          </w:tcPr>
          <w:p w14:paraId="30E6CC1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15</w:t>
            </w:r>
          </w:p>
        </w:tc>
        <w:tc>
          <w:tcPr>
            <w:tcW w:w="1603" w:type="dxa"/>
            <w:vAlign w:val="center"/>
            <w:hideMark/>
          </w:tcPr>
          <w:p w14:paraId="2130EA1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C927795"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8F20AEA" w14:textId="77777777" w:rsidTr="00A94784">
        <w:trPr>
          <w:trHeight w:val="413"/>
        </w:trPr>
        <w:tc>
          <w:tcPr>
            <w:tcW w:w="1073" w:type="dxa"/>
            <w:vMerge w:val="restart"/>
            <w:vAlign w:val="center"/>
            <w:hideMark/>
          </w:tcPr>
          <w:p w14:paraId="5DA3943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6</w:t>
            </w:r>
          </w:p>
        </w:tc>
        <w:tc>
          <w:tcPr>
            <w:tcW w:w="1401" w:type="dxa"/>
            <w:vMerge/>
            <w:hideMark/>
          </w:tcPr>
          <w:p w14:paraId="677B273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A9CBCF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6A09B12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Sách bút đồng hành cùng em</w:t>
            </w:r>
          </w:p>
        </w:tc>
        <w:tc>
          <w:tcPr>
            <w:tcW w:w="1134" w:type="dxa"/>
            <w:vAlign w:val="center"/>
          </w:tcPr>
          <w:p w14:paraId="10DE478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16</w:t>
            </w:r>
          </w:p>
        </w:tc>
        <w:tc>
          <w:tcPr>
            <w:tcW w:w="1603" w:type="dxa"/>
            <w:vAlign w:val="center"/>
            <w:hideMark/>
          </w:tcPr>
          <w:p w14:paraId="3A6B443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024A59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4ABF2FD5" w14:textId="77777777" w:rsidTr="00A94784">
        <w:trPr>
          <w:trHeight w:val="560"/>
        </w:trPr>
        <w:tc>
          <w:tcPr>
            <w:tcW w:w="1073" w:type="dxa"/>
            <w:vMerge/>
            <w:vAlign w:val="center"/>
            <w:hideMark/>
          </w:tcPr>
          <w:p w14:paraId="5899AA84"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A2F7F4B"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B3324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641D94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Những vấn đề nảy sinh giữa tình bạn trong học tập và rèn luyện</w:t>
            </w:r>
          </w:p>
        </w:tc>
        <w:tc>
          <w:tcPr>
            <w:tcW w:w="1134" w:type="dxa"/>
            <w:vAlign w:val="center"/>
          </w:tcPr>
          <w:p w14:paraId="5DC8C0F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17</w:t>
            </w:r>
          </w:p>
        </w:tc>
        <w:tc>
          <w:tcPr>
            <w:tcW w:w="1603" w:type="dxa"/>
            <w:vAlign w:val="center"/>
            <w:hideMark/>
          </w:tcPr>
          <w:p w14:paraId="79A034D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218569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0B05EEA" w14:textId="77777777" w:rsidTr="00A94784">
        <w:trPr>
          <w:trHeight w:val="425"/>
        </w:trPr>
        <w:tc>
          <w:tcPr>
            <w:tcW w:w="1073" w:type="dxa"/>
            <w:vMerge/>
            <w:vAlign w:val="center"/>
            <w:hideMark/>
          </w:tcPr>
          <w:p w14:paraId="239AC8B6"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412A8C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AE2097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2C925AB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Hợp tác để thực hiện sản phẩm chung</w:t>
            </w:r>
          </w:p>
        </w:tc>
        <w:tc>
          <w:tcPr>
            <w:tcW w:w="1134" w:type="dxa"/>
            <w:vAlign w:val="center"/>
          </w:tcPr>
          <w:p w14:paraId="05AF370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18</w:t>
            </w:r>
          </w:p>
        </w:tc>
        <w:tc>
          <w:tcPr>
            <w:tcW w:w="1603" w:type="dxa"/>
            <w:vAlign w:val="center"/>
            <w:hideMark/>
          </w:tcPr>
          <w:p w14:paraId="2DDF273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4F045B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15F7A7E" w14:textId="77777777" w:rsidTr="00A94784">
        <w:trPr>
          <w:trHeight w:val="403"/>
        </w:trPr>
        <w:tc>
          <w:tcPr>
            <w:tcW w:w="1073" w:type="dxa"/>
            <w:vMerge w:val="restart"/>
            <w:vAlign w:val="center"/>
            <w:hideMark/>
          </w:tcPr>
          <w:p w14:paraId="39362F7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7</w:t>
            </w:r>
          </w:p>
        </w:tc>
        <w:tc>
          <w:tcPr>
            <w:tcW w:w="1401" w:type="dxa"/>
            <w:vMerge/>
            <w:hideMark/>
          </w:tcPr>
          <w:p w14:paraId="6EC8D19B"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91E298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52C3AE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Ngày hội trao đổi sách</w:t>
            </w:r>
          </w:p>
        </w:tc>
        <w:tc>
          <w:tcPr>
            <w:tcW w:w="1134" w:type="dxa"/>
            <w:vAlign w:val="center"/>
          </w:tcPr>
          <w:p w14:paraId="0CDD34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19</w:t>
            </w:r>
          </w:p>
        </w:tc>
        <w:tc>
          <w:tcPr>
            <w:tcW w:w="1603" w:type="dxa"/>
            <w:vAlign w:val="center"/>
            <w:hideMark/>
          </w:tcPr>
          <w:p w14:paraId="1D34A26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7479D05"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41A0FCA6" w14:textId="77777777" w:rsidTr="00A94784">
        <w:trPr>
          <w:trHeight w:val="423"/>
        </w:trPr>
        <w:tc>
          <w:tcPr>
            <w:tcW w:w="1073" w:type="dxa"/>
            <w:vMerge/>
            <w:vAlign w:val="center"/>
            <w:hideMark/>
          </w:tcPr>
          <w:p w14:paraId="26EB1E06"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24EB9563"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CCEBC3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2216C41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Giữ gìn tình bạn</w:t>
            </w:r>
          </w:p>
        </w:tc>
        <w:tc>
          <w:tcPr>
            <w:tcW w:w="1134" w:type="dxa"/>
            <w:vAlign w:val="center"/>
          </w:tcPr>
          <w:p w14:paraId="5E6CD4C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20</w:t>
            </w:r>
          </w:p>
        </w:tc>
        <w:tc>
          <w:tcPr>
            <w:tcW w:w="1603" w:type="dxa"/>
            <w:vAlign w:val="center"/>
            <w:hideMark/>
          </w:tcPr>
          <w:p w14:paraId="102AF7B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B6EB84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6F1020A" w14:textId="77777777" w:rsidTr="00A94784">
        <w:trPr>
          <w:trHeight w:val="416"/>
        </w:trPr>
        <w:tc>
          <w:tcPr>
            <w:tcW w:w="1073" w:type="dxa"/>
            <w:vMerge/>
            <w:vAlign w:val="center"/>
            <w:hideMark/>
          </w:tcPr>
          <w:p w14:paraId="58093941"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4E6615B"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531CBB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22619F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Nuôi dưỡng tình bạn</w:t>
            </w:r>
          </w:p>
        </w:tc>
        <w:tc>
          <w:tcPr>
            <w:tcW w:w="1134" w:type="dxa"/>
            <w:vAlign w:val="center"/>
          </w:tcPr>
          <w:p w14:paraId="1631A25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21</w:t>
            </w:r>
          </w:p>
        </w:tc>
        <w:tc>
          <w:tcPr>
            <w:tcW w:w="1603" w:type="dxa"/>
            <w:vAlign w:val="center"/>
            <w:hideMark/>
          </w:tcPr>
          <w:p w14:paraId="092C873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C4D278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FC77DE8" w14:textId="77777777" w:rsidTr="00A94784">
        <w:trPr>
          <w:trHeight w:val="408"/>
        </w:trPr>
        <w:tc>
          <w:tcPr>
            <w:tcW w:w="1073" w:type="dxa"/>
            <w:vAlign w:val="center"/>
            <w:hideMark/>
          </w:tcPr>
          <w:p w14:paraId="66E7F75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w:t>
            </w:r>
          </w:p>
        </w:tc>
        <w:tc>
          <w:tcPr>
            <w:tcW w:w="1401" w:type="dxa"/>
            <w:vMerge/>
            <w:hideMark/>
          </w:tcPr>
          <w:p w14:paraId="6C09EB2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38E0EE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BDDA91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Trò chuyện về chủ đề "Khoa học sáng tạo"</w:t>
            </w:r>
          </w:p>
        </w:tc>
        <w:tc>
          <w:tcPr>
            <w:tcW w:w="1134" w:type="dxa"/>
            <w:vAlign w:val="center"/>
          </w:tcPr>
          <w:p w14:paraId="51AC27D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22</w:t>
            </w:r>
          </w:p>
        </w:tc>
        <w:tc>
          <w:tcPr>
            <w:tcW w:w="1603" w:type="dxa"/>
            <w:vAlign w:val="center"/>
            <w:hideMark/>
          </w:tcPr>
          <w:p w14:paraId="5481A9E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D5F658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25F5AF4" w14:textId="77777777" w:rsidTr="00A94784">
        <w:trPr>
          <w:trHeight w:val="413"/>
        </w:trPr>
        <w:tc>
          <w:tcPr>
            <w:tcW w:w="1073" w:type="dxa"/>
            <w:vMerge w:val="restart"/>
            <w:vAlign w:val="center"/>
            <w:hideMark/>
          </w:tcPr>
          <w:p w14:paraId="43360326"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8</w:t>
            </w:r>
          </w:p>
        </w:tc>
        <w:tc>
          <w:tcPr>
            <w:tcW w:w="1401" w:type="dxa"/>
            <w:vMerge/>
            <w:hideMark/>
          </w:tcPr>
          <w:p w14:paraId="0A23A8CB"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50F1B0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F8BFC7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Kế hoạch hoạt động "Cùng làm nên kỉ niệm"</w:t>
            </w:r>
          </w:p>
        </w:tc>
        <w:tc>
          <w:tcPr>
            <w:tcW w:w="1134" w:type="dxa"/>
            <w:vAlign w:val="center"/>
          </w:tcPr>
          <w:p w14:paraId="3861017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23</w:t>
            </w:r>
          </w:p>
        </w:tc>
        <w:tc>
          <w:tcPr>
            <w:tcW w:w="1603" w:type="dxa"/>
            <w:vAlign w:val="center"/>
            <w:hideMark/>
          </w:tcPr>
          <w:p w14:paraId="7C8176C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DB7E1D5"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47F93861" w14:textId="77777777" w:rsidTr="00A94784">
        <w:trPr>
          <w:trHeight w:val="419"/>
        </w:trPr>
        <w:tc>
          <w:tcPr>
            <w:tcW w:w="1073" w:type="dxa"/>
            <w:vMerge/>
            <w:vAlign w:val="center"/>
            <w:hideMark/>
          </w:tcPr>
          <w:p w14:paraId="7F3133C7"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val="restart"/>
            <w:vAlign w:val="center"/>
            <w:hideMark/>
          </w:tcPr>
          <w:p w14:paraId="1D9C6423"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3: Tôn sư trọng đạo</w:t>
            </w:r>
          </w:p>
        </w:tc>
        <w:tc>
          <w:tcPr>
            <w:tcW w:w="1331" w:type="dxa"/>
            <w:vAlign w:val="center"/>
            <w:hideMark/>
          </w:tcPr>
          <w:p w14:paraId="13BA5C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F7C30E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Cùng làm nên kỉ niệm</w:t>
            </w:r>
          </w:p>
        </w:tc>
        <w:tc>
          <w:tcPr>
            <w:tcW w:w="1134" w:type="dxa"/>
            <w:vAlign w:val="center"/>
          </w:tcPr>
          <w:p w14:paraId="0A6E19C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24</w:t>
            </w:r>
          </w:p>
        </w:tc>
        <w:tc>
          <w:tcPr>
            <w:tcW w:w="1603" w:type="dxa"/>
            <w:vAlign w:val="center"/>
            <w:hideMark/>
          </w:tcPr>
          <w:p w14:paraId="3CDF3F0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B82E788"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2058552" w14:textId="77777777" w:rsidTr="00A94784">
        <w:trPr>
          <w:trHeight w:val="554"/>
        </w:trPr>
        <w:tc>
          <w:tcPr>
            <w:tcW w:w="1073" w:type="dxa"/>
            <w:vMerge w:val="restart"/>
            <w:vAlign w:val="center"/>
            <w:hideMark/>
          </w:tcPr>
          <w:p w14:paraId="3EF4B14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9</w:t>
            </w:r>
          </w:p>
        </w:tc>
        <w:tc>
          <w:tcPr>
            <w:tcW w:w="1401" w:type="dxa"/>
            <w:vMerge/>
            <w:hideMark/>
          </w:tcPr>
          <w:p w14:paraId="4C4130E1"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BFD03E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348B786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Phát động tổ chức sự kiện về truyền thống tôn sư trọng đạo</w:t>
            </w:r>
          </w:p>
        </w:tc>
        <w:tc>
          <w:tcPr>
            <w:tcW w:w="1134" w:type="dxa"/>
            <w:vAlign w:val="center"/>
          </w:tcPr>
          <w:p w14:paraId="6597E0C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25</w:t>
            </w:r>
          </w:p>
        </w:tc>
        <w:tc>
          <w:tcPr>
            <w:tcW w:w="1603" w:type="dxa"/>
            <w:vAlign w:val="center"/>
            <w:hideMark/>
          </w:tcPr>
          <w:p w14:paraId="0E9679A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DC5A2D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4CE8B03" w14:textId="77777777" w:rsidTr="00A94784">
        <w:trPr>
          <w:trHeight w:val="421"/>
        </w:trPr>
        <w:tc>
          <w:tcPr>
            <w:tcW w:w="1073" w:type="dxa"/>
            <w:vMerge/>
            <w:vAlign w:val="center"/>
            <w:hideMark/>
          </w:tcPr>
          <w:p w14:paraId="08D88BDC"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67A2E11"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846366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48A169A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xml:space="preserve">Sự kiện về truyền thống tôn sư trọng đạo </w:t>
            </w:r>
          </w:p>
        </w:tc>
        <w:tc>
          <w:tcPr>
            <w:tcW w:w="1134" w:type="dxa"/>
            <w:vAlign w:val="center"/>
          </w:tcPr>
          <w:p w14:paraId="735FF96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26</w:t>
            </w:r>
          </w:p>
        </w:tc>
        <w:tc>
          <w:tcPr>
            <w:tcW w:w="1603" w:type="dxa"/>
            <w:vAlign w:val="center"/>
            <w:hideMark/>
          </w:tcPr>
          <w:p w14:paraId="43EF98F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9CB3C2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2B9A166" w14:textId="77777777" w:rsidTr="00A94784">
        <w:trPr>
          <w:trHeight w:val="414"/>
        </w:trPr>
        <w:tc>
          <w:tcPr>
            <w:tcW w:w="1073" w:type="dxa"/>
            <w:vMerge/>
            <w:vAlign w:val="center"/>
            <w:hideMark/>
          </w:tcPr>
          <w:p w14:paraId="62B7E7C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44448B06"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496401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324B2A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Giới thiệu về truyền thống nhà trường</w:t>
            </w:r>
          </w:p>
        </w:tc>
        <w:tc>
          <w:tcPr>
            <w:tcW w:w="1134" w:type="dxa"/>
            <w:vAlign w:val="center"/>
          </w:tcPr>
          <w:p w14:paraId="11E7834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27</w:t>
            </w:r>
          </w:p>
        </w:tc>
        <w:tc>
          <w:tcPr>
            <w:tcW w:w="1603" w:type="dxa"/>
            <w:vAlign w:val="center"/>
            <w:hideMark/>
          </w:tcPr>
          <w:p w14:paraId="79A3C18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A448BF3"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7D938E8" w14:textId="77777777" w:rsidTr="00A94784">
        <w:trPr>
          <w:trHeight w:val="419"/>
        </w:trPr>
        <w:tc>
          <w:tcPr>
            <w:tcW w:w="1073" w:type="dxa"/>
            <w:vMerge w:val="restart"/>
            <w:vAlign w:val="center"/>
            <w:hideMark/>
          </w:tcPr>
          <w:p w14:paraId="3671A1C5" w14:textId="77777777" w:rsidR="00D301F9" w:rsidRPr="001953F6" w:rsidRDefault="00D301F9" w:rsidP="00D301F9">
            <w:pPr>
              <w:spacing w:before="0" w:after="0"/>
              <w:jc w:val="center"/>
              <w:rPr>
                <w:rFonts w:ascii="Times New Roman" w:hAnsi="Times New Roman"/>
                <w:sz w:val="26"/>
                <w:szCs w:val="26"/>
                <w:lang w:val="vi-VN" w:eastAsia="ja-JP"/>
              </w:rPr>
            </w:pPr>
            <w:r w:rsidRPr="001953F6">
              <w:rPr>
                <w:rFonts w:ascii="Times New Roman" w:hAnsi="Times New Roman"/>
                <w:sz w:val="26"/>
                <w:szCs w:val="26"/>
                <w:lang w:eastAsia="ja-JP"/>
              </w:rPr>
              <w:t>10</w:t>
            </w:r>
          </w:p>
          <w:p w14:paraId="4057C2A1" w14:textId="77777777" w:rsidR="00D301F9" w:rsidRPr="001953F6" w:rsidRDefault="00D301F9" w:rsidP="00D301F9">
            <w:pPr>
              <w:spacing w:before="0" w:after="0"/>
              <w:jc w:val="center"/>
              <w:rPr>
                <w:rFonts w:ascii="Times New Roman" w:hAnsi="Times New Roman"/>
                <w:sz w:val="26"/>
                <w:szCs w:val="26"/>
                <w:lang w:val="vi-VN" w:eastAsia="ja-JP"/>
              </w:rPr>
            </w:pPr>
          </w:p>
        </w:tc>
        <w:tc>
          <w:tcPr>
            <w:tcW w:w="1401" w:type="dxa"/>
            <w:vMerge/>
            <w:hideMark/>
          </w:tcPr>
          <w:p w14:paraId="01D27FF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383182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574203E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Các truyền thống của nhà trường</w:t>
            </w:r>
          </w:p>
        </w:tc>
        <w:tc>
          <w:tcPr>
            <w:tcW w:w="1134" w:type="dxa"/>
            <w:vAlign w:val="center"/>
          </w:tcPr>
          <w:p w14:paraId="1A9BC7A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28</w:t>
            </w:r>
          </w:p>
        </w:tc>
        <w:tc>
          <w:tcPr>
            <w:tcW w:w="1603" w:type="dxa"/>
            <w:vAlign w:val="center"/>
            <w:hideMark/>
          </w:tcPr>
          <w:p w14:paraId="654795C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648F485"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E0D9BE2" w14:textId="77777777" w:rsidTr="00A94784">
        <w:trPr>
          <w:trHeight w:val="425"/>
        </w:trPr>
        <w:tc>
          <w:tcPr>
            <w:tcW w:w="1073" w:type="dxa"/>
            <w:vMerge/>
            <w:vAlign w:val="center"/>
            <w:hideMark/>
          </w:tcPr>
          <w:p w14:paraId="2368E4AA"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A19131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EFD4DB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569A42F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Tâm sự thầy - trò</w:t>
            </w:r>
          </w:p>
        </w:tc>
        <w:tc>
          <w:tcPr>
            <w:tcW w:w="1134" w:type="dxa"/>
            <w:vAlign w:val="center"/>
          </w:tcPr>
          <w:p w14:paraId="7707B21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29</w:t>
            </w:r>
          </w:p>
        </w:tc>
        <w:tc>
          <w:tcPr>
            <w:tcW w:w="1603" w:type="dxa"/>
            <w:vAlign w:val="center"/>
            <w:hideMark/>
          </w:tcPr>
          <w:p w14:paraId="7D488E5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38AC753"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9FC5D91" w14:textId="77777777" w:rsidTr="00A94784">
        <w:trPr>
          <w:trHeight w:val="570"/>
        </w:trPr>
        <w:tc>
          <w:tcPr>
            <w:tcW w:w="1073" w:type="dxa"/>
            <w:vMerge/>
            <w:vAlign w:val="center"/>
            <w:hideMark/>
          </w:tcPr>
          <w:p w14:paraId="4B221A0C"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64E1C3E"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D9E673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30EA8A0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Giải quyết một số vấn đề nảy sinh trong mối quan hệ thầy trò</w:t>
            </w:r>
          </w:p>
        </w:tc>
        <w:tc>
          <w:tcPr>
            <w:tcW w:w="1134" w:type="dxa"/>
            <w:vAlign w:val="center"/>
          </w:tcPr>
          <w:p w14:paraId="30BD778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30</w:t>
            </w:r>
          </w:p>
        </w:tc>
        <w:tc>
          <w:tcPr>
            <w:tcW w:w="1603" w:type="dxa"/>
            <w:vAlign w:val="center"/>
            <w:hideMark/>
          </w:tcPr>
          <w:p w14:paraId="6FA0034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8A9ED2A"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3793D6F" w14:textId="77777777" w:rsidTr="00A94784">
        <w:trPr>
          <w:trHeight w:val="397"/>
        </w:trPr>
        <w:tc>
          <w:tcPr>
            <w:tcW w:w="1073" w:type="dxa"/>
            <w:vMerge w:val="restart"/>
            <w:vAlign w:val="center"/>
            <w:hideMark/>
          </w:tcPr>
          <w:p w14:paraId="419E6070"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11</w:t>
            </w:r>
          </w:p>
        </w:tc>
        <w:tc>
          <w:tcPr>
            <w:tcW w:w="1401" w:type="dxa"/>
            <w:vMerge/>
            <w:hideMark/>
          </w:tcPr>
          <w:p w14:paraId="73E67D94"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C6C8F3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1BC0671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Văn nghệ về chủ đề "Tình thầy trò"</w:t>
            </w:r>
          </w:p>
        </w:tc>
        <w:tc>
          <w:tcPr>
            <w:tcW w:w="1134" w:type="dxa"/>
            <w:vAlign w:val="center"/>
          </w:tcPr>
          <w:p w14:paraId="3F3F92E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31</w:t>
            </w:r>
          </w:p>
        </w:tc>
        <w:tc>
          <w:tcPr>
            <w:tcW w:w="1603" w:type="dxa"/>
            <w:vAlign w:val="center"/>
            <w:hideMark/>
          </w:tcPr>
          <w:p w14:paraId="04F4896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4491A0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B143661" w14:textId="77777777" w:rsidTr="00A94784">
        <w:trPr>
          <w:trHeight w:val="418"/>
        </w:trPr>
        <w:tc>
          <w:tcPr>
            <w:tcW w:w="1073" w:type="dxa"/>
            <w:vMerge/>
            <w:vAlign w:val="center"/>
            <w:hideMark/>
          </w:tcPr>
          <w:p w14:paraId="0D36CDE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A86C7A8"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FA6213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53561D9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Vun đắp tình thầy trò</w:t>
            </w:r>
          </w:p>
        </w:tc>
        <w:tc>
          <w:tcPr>
            <w:tcW w:w="1134" w:type="dxa"/>
            <w:vAlign w:val="center"/>
          </w:tcPr>
          <w:p w14:paraId="29BB050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32</w:t>
            </w:r>
          </w:p>
        </w:tc>
        <w:tc>
          <w:tcPr>
            <w:tcW w:w="1603" w:type="dxa"/>
            <w:vAlign w:val="center"/>
            <w:hideMark/>
          </w:tcPr>
          <w:p w14:paraId="06BB993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5F24A2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DEC94F2" w14:textId="77777777" w:rsidTr="00A94784">
        <w:trPr>
          <w:trHeight w:val="396"/>
        </w:trPr>
        <w:tc>
          <w:tcPr>
            <w:tcW w:w="1073" w:type="dxa"/>
            <w:vMerge/>
            <w:vAlign w:val="center"/>
            <w:hideMark/>
          </w:tcPr>
          <w:p w14:paraId="7176EA26"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A01958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9D1970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89C030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Sản phẩm tri ân thầy cô</w:t>
            </w:r>
          </w:p>
        </w:tc>
        <w:tc>
          <w:tcPr>
            <w:tcW w:w="1134" w:type="dxa"/>
            <w:vAlign w:val="center"/>
          </w:tcPr>
          <w:p w14:paraId="442CACF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33</w:t>
            </w:r>
          </w:p>
        </w:tc>
        <w:tc>
          <w:tcPr>
            <w:tcW w:w="1603" w:type="dxa"/>
            <w:vAlign w:val="center"/>
            <w:hideMark/>
          </w:tcPr>
          <w:p w14:paraId="00F5150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5350423"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795D8A9" w14:textId="77777777" w:rsidTr="00A94784">
        <w:trPr>
          <w:trHeight w:val="510"/>
        </w:trPr>
        <w:tc>
          <w:tcPr>
            <w:tcW w:w="1073" w:type="dxa"/>
            <w:vMerge w:val="restart"/>
            <w:vAlign w:val="center"/>
            <w:hideMark/>
          </w:tcPr>
          <w:p w14:paraId="281AF23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lastRenderedPageBreak/>
              <w:t>12</w:t>
            </w:r>
          </w:p>
        </w:tc>
        <w:tc>
          <w:tcPr>
            <w:tcW w:w="1401" w:type="dxa"/>
            <w:vMerge/>
            <w:hideMark/>
          </w:tcPr>
          <w:p w14:paraId="2CCBDE6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4202A3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100C2E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Lễ kỉ niệm ngày nhà giáo Việt Nam 20-11</w:t>
            </w:r>
          </w:p>
        </w:tc>
        <w:tc>
          <w:tcPr>
            <w:tcW w:w="1134" w:type="dxa"/>
            <w:vAlign w:val="center"/>
          </w:tcPr>
          <w:p w14:paraId="1540A9A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34</w:t>
            </w:r>
          </w:p>
        </w:tc>
        <w:tc>
          <w:tcPr>
            <w:tcW w:w="1603" w:type="dxa"/>
            <w:vAlign w:val="center"/>
            <w:hideMark/>
          </w:tcPr>
          <w:p w14:paraId="6CB907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160547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730DFF3" w14:textId="77777777" w:rsidTr="00A94784">
        <w:trPr>
          <w:trHeight w:val="560"/>
        </w:trPr>
        <w:tc>
          <w:tcPr>
            <w:tcW w:w="1073" w:type="dxa"/>
            <w:vMerge/>
            <w:vAlign w:val="center"/>
            <w:hideMark/>
          </w:tcPr>
          <w:p w14:paraId="0AA5AD68"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0FA126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49FAB1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5C727BD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Chuẩn bị chào mừng ngày nhà giáo Việt Nam 20-11</w:t>
            </w:r>
          </w:p>
        </w:tc>
        <w:tc>
          <w:tcPr>
            <w:tcW w:w="1134" w:type="dxa"/>
            <w:vAlign w:val="center"/>
          </w:tcPr>
          <w:p w14:paraId="2F070BE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35</w:t>
            </w:r>
          </w:p>
        </w:tc>
        <w:tc>
          <w:tcPr>
            <w:tcW w:w="1603" w:type="dxa"/>
            <w:vAlign w:val="center"/>
            <w:hideMark/>
          </w:tcPr>
          <w:p w14:paraId="3C607A5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C42BBF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425199D" w14:textId="77777777" w:rsidTr="00A94784">
        <w:trPr>
          <w:trHeight w:val="419"/>
        </w:trPr>
        <w:tc>
          <w:tcPr>
            <w:tcW w:w="1073" w:type="dxa"/>
            <w:vMerge/>
            <w:vAlign w:val="center"/>
            <w:hideMark/>
          </w:tcPr>
          <w:p w14:paraId="790C271E"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245B2C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6E8EA3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506D287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Chào mừng ngày nhà giáo Việt Nam 20-11</w:t>
            </w:r>
          </w:p>
        </w:tc>
        <w:tc>
          <w:tcPr>
            <w:tcW w:w="1134" w:type="dxa"/>
            <w:vAlign w:val="center"/>
          </w:tcPr>
          <w:p w14:paraId="06B69F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36</w:t>
            </w:r>
          </w:p>
        </w:tc>
        <w:tc>
          <w:tcPr>
            <w:tcW w:w="1603" w:type="dxa"/>
            <w:vAlign w:val="center"/>
            <w:hideMark/>
          </w:tcPr>
          <w:p w14:paraId="27128AE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D68AF98"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F7B4B3A" w14:textId="77777777" w:rsidTr="00A94784">
        <w:trPr>
          <w:trHeight w:val="472"/>
        </w:trPr>
        <w:tc>
          <w:tcPr>
            <w:tcW w:w="1073" w:type="dxa"/>
            <w:vMerge w:val="restart"/>
            <w:vAlign w:val="center"/>
            <w:hideMark/>
          </w:tcPr>
          <w:p w14:paraId="1E5442C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13</w:t>
            </w:r>
          </w:p>
        </w:tc>
        <w:tc>
          <w:tcPr>
            <w:tcW w:w="1401" w:type="dxa"/>
            <w:vMerge w:val="restart"/>
            <w:vAlign w:val="center"/>
            <w:hideMark/>
          </w:tcPr>
          <w:p w14:paraId="21927C4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4: Quản lý chi tiêu và lập kế hoạch kinh doanh</w:t>
            </w:r>
          </w:p>
        </w:tc>
        <w:tc>
          <w:tcPr>
            <w:tcW w:w="1331" w:type="dxa"/>
            <w:vAlign w:val="center"/>
            <w:hideMark/>
          </w:tcPr>
          <w:p w14:paraId="0BB5605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483CDEB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Chủ động tham gia chi tiêu tiết kiệm</w:t>
            </w:r>
          </w:p>
        </w:tc>
        <w:tc>
          <w:tcPr>
            <w:tcW w:w="1134" w:type="dxa"/>
            <w:vAlign w:val="center"/>
          </w:tcPr>
          <w:p w14:paraId="6237E8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37</w:t>
            </w:r>
          </w:p>
        </w:tc>
        <w:tc>
          <w:tcPr>
            <w:tcW w:w="1603" w:type="dxa"/>
            <w:vAlign w:val="center"/>
            <w:hideMark/>
          </w:tcPr>
          <w:p w14:paraId="15EF573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9F0A1C9"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3C39831" w14:textId="77777777" w:rsidTr="00A94784">
        <w:trPr>
          <w:trHeight w:val="407"/>
        </w:trPr>
        <w:tc>
          <w:tcPr>
            <w:tcW w:w="1073" w:type="dxa"/>
            <w:vMerge/>
            <w:vAlign w:val="center"/>
            <w:hideMark/>
          </w:tcPr>
          <w:p w14:paraId="7801B42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46A26D1"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76025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2E8C5A6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 xml:space="preserve">Sổ tay ghi chép chi tiêu trong gia đình  </w:t>
            </w:r>
          </w:p>
        </w:tc>
        <w:tc>
          <w:tcPr>
            <w:tcW w:w="1134" w:type="dxa"/>
            <w:vAlign w:val="center"/>
          </w:tcPr>
          <w:p w14:paraId="5975CBC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38</w:t>
            </w:r>
          </w:p>
        </w:tc>
        <w:tc>
          <w:tcPr>
            <w:tcW w:w="1603" w:type="dxa"/>
            <w:vAlign w:val="center"/>
            <w:hideMark/>
          </w:tcPr>
          <w:p w14:paraId="17179CB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FE4B368"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36672D5" w14:textId="77777777" w:rsidTr="00A94784">
        <w:trPr>
          <w:trHeight w:val="428"/>
        </w:trPr>
        <w:tc>
          <w:tcPr>
            <w:tcW w:w="1073" w:type="dxa"/>
            <w:vMerge/>
            <w:vAlign w:val="center"/>
            <w:hideMark/>
          </w:tcPr>
          <w:p w14:paraId="01B24993"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2FBD419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A8A897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7FC76C0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Ghi chép chi tiêu</w:t>
            </w:r>
          </w:p>
        </w:tc>
        <w:tc>
          <w:tcPr>
            <w:tcW w:w="1134" w:type="dxa"/>
            <w:vAlign w:val="center"/>
          </w:tcPr>
          <w:p w14:paraId="2087EF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39</w:t>
            </w:r>
          </w:p>
        </w:tc>
        <w:tc>
          <w:tcPr>
            <w:tcW w:w="1603" w:type="dxa"/>
            <w:vAlign w:val="center"/>
            <w:hideMark/>
          </w:tcPr>
          <w:p w14:paraId="1A0D527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C21452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8E04BBE" w14:textId="77777777" w:rsidTr="00A94784">
        <w:trPr>
          <w:trHeight w:val="420"/>
        </w:trPr>
        <w:tc>
          <w:tcPr>
            <w:tcW w:w="1073" w:type="dxa"/>
            <w:vMerge w:val="restart"/>
            <w:vAlign w:val="center"/>
            <w:hideMark/>
          </w:tcPr>
          <w:p w14:paraId="3C503FC7"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14</w:t>
            </w:r>
          </w:p>
        </w:tc>
        <w:tc>
          <w:tcPr>
            <w:tcW w:w="1401" w:type="dxa"/>
            <w:vMerge/>
            <w:hideMark/>
          </w:tcPr>
          <w:p w14:paraId="6DAB8C6F"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93761A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CAB24A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Phát triển thư viện</w:t>
            </w:r>
          </w:p>
        </w:tc>
        <w:tc>
          <w:tcPr>
            <w:tcW w:w="1134" w:type="dxa"/>
            <w:vAlign w:val="center"/>
          </w:tcPr>
          <w:p w14:paraId="1CAA0F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40</w:t>
            </w:r>
          </w:p>
        </w:tc>
        <w:tc>
          <w:tcPr>
            <w:tcW w:w="1603" w:type="dxa"/>
            <w:vAlign w:val="center"/>
            <w:hideMark/>
          </w:tcPr>
          <w:p w14:paraId="432961F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59FA74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4A33E9F" w14:textId="77777777" w:rsidTr="00A94784">
        <w:trPr>
          <w:trHeight w:val="397"/>
        </w:trPr>
        <w:tc>
          <w:tcPr>
            <w:tcW w:w="1073" w:type="dxa"/>
            <w:vMerge/>
            <w:vAlign w:val="center"/>
            <w:hideMark/>
          </w:tcPr>
          <w:p w14:paraId="4FC69DC7"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19FA88C"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3511C0C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051C60F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Ý tưởng kinh doanh</w:t>
            </w:r>
          </w:p>
        </w:tc>
        <w:tc>
          <w:tcPr>
            <w:tcW w:w="1134" w:type="dxa"/>
            <w:vAlign w:val="center"/>
          </w:tcPr>
          <w:p w14:paraId="2CBFB33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41</w:t>
            </w:r>
          </w:p>
        </w:tc>
        <w:tc>
          <w:tcPr>
            <w:tcW w:w="1603" w:type="dxa"/>
            <w:vAlign w:val="center"/>
            <w:hideMark/>
          </w:tcPr>
          <w:p w14:paraId="514A87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33BB533"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C3CD470" w14:textId="77777777" w:rsidTr="00A94784">
        <w:trPr>
          <w:trHeight w:val="417"/>
        </w:trPr>
        <w:tc>
          <w:tcPr>
            <w:tcW w:w="1073" w:type="dxa"/>
            <w:vMerge/>
            <w:vAlign w:val="center"/>
            <w:hideMark/>
          </w:tcPr>
          <w:p w14:paraId="55A60C1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E2B90C5"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85DC66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509172C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Thực hiện khảo sát nhu cầu khách hàng</w:t>
            </w:r>
          </w:p>
        </w:tc>
        <w:tc>
          <w:tcPr>
            <w:tcW w:w="1134" w:type="dxa"/>
            <w:vAlign w:val="center"/>
          </w:tcPr>
          <w:p w14:paraId="76EC09F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42</w:t>
            </w:r>
          </w:p>
        </w:tc>
        <w:tc>
          <w:tcPr>
            <w:tcW w:w="1603" w:type="dxa"/>
            <w:vAlign w:val="center"/>
            <w:hideMark/>
          </w:tcPr>
          <w:p w14:paraId="584716E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A45A0F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CE29E3D" w14:textId="77777777" w:rsidTr="00A94784">
        <w:trPr>
          <w:trHeight w:val="565"/>
        </w:trPr>
        <w:tc>
          <w:tcPr>
            <w:tcW w:w="1073" w:type="dxa"/>
            <w:vMerge w:val="restart"/>
            <w:vAlign w:val="center"/>
            <w:hideMark/>
          </w:tcPr>
          <w:p w14:paraId="64AE82B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15</w:t>
            </w:r>
          </w:p>
        </w:tc>
        <w:tc>
          <w:tcPr>
            <w:tcW w:w="1401" w:type="dxa"/>
            <w:vMerge/>
            <w:hideMark/>
          </w:tcPr>
          <w:p w14:paraId="15D9588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E2640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2C77335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Chào mừng ngày thành lập Quân đội nhân dân Việt Nam 22-12</w:t>
            </w:r>
          </w:p>
        </w:tc>
        <w:tc>
          <w:tcPr>
            <w:tcW w:w="1134" w:type="dxa"/>
            <w:vAlign w:val="center"/>
          </w:tcPr>
          <w:p w14:paraId="73F8718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43</w:t>
            </w:r>
          </w:p>
        </w:tc>
        <w:tc>
          <w:tcPr>
            <w:tcW w:w="1603" w:type="dxa"/>
            <w:vAlign w:val="center"/>
            <w:hideMark/>
          </w:tcPr>
          <w:p w14:paraId="1D2856B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F93319A"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ADAD3DE" w14:textId="77777777" w:rsidTr="00A94784">
        <w:trPr>
          <w:trHeight w:val="404"/>
        </w:trPr>
        <w:tc>
          <w:tcPr>
            <w:tcW w:w="1073" w:type="dxa"/>
            <w:vMerge/>
            <w:vAlign w:val="center"/>
            <w:hideMark/>
          </w:tcPr>
          <w:p w14:paraId="5CDD53F7"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1EB015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F9F8C4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46D5243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Việc cần làm để thực hiện kế hoạch kinh doanh</w:t>
            </w:r>
          </w:p>
        </w:tc>
        <w:tc>
          <w:tcPr>
            <w:tcW w:w="1134" w:type="dxa"/>
            <w:vAlign w:val="center"/>
          </w:tcPr>
          <w:p w14:paraId="79DAE9B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44</w:t>
            </w:r>
          </w:p>
        </w:tc>
        <w:tc>
          <w:tcPr>
            <w:tcW w:w="1603" w:type="dxa"/>
            <w:vAlign w:val="center"/>
            <w:hideMark/>
          </w:tcPr>
          <w:p w14:paraId="5E459B0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F592B31"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E50F4DF" w14:textId="77777777" w:rsidTr="00A94784">
        <w:trPr>
          <w:trHeight w:val="423"/>
        </w:trPr>
        <w:tc>
          <w:tcPr>
            <w:tcW w:w="1073" w:type="dxa"/>
            <w:vMerge/>
            <w:vAlign w:val="center"/>
            <w:hideMark/>
          </w:tcPr>
          <w:p w14:paraId="07FE8FB1"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4BDB3AF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3470E7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A6ECD7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Kinh doanh hiệu quả</w:t>
            </w:r>
          </w:p>
        </w:tc>
        <w:tc>
          <w:tcPr>
            <w:tcW w:w="1134" w:type="dxa"/>
            <w:vAlign w:val="center"/>
          </w:tcPr>
          <w:p w14:paraId="37CCC9C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45</w:t>
            </w:r>
          </w:p>
        </w:tc>
        <w:tc>
          <w:tcPr>
            <w:tcW w:w="1603" w:type="dxa"/>
            <w:vAlign w:val="center"/>
            <w:hideMark/>
          </w:tcPr>
          <w:p w14:paraId="4666EEE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5E7F28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5865DF3" w14:textId="77777777" w:rsidTr="00A94784">
        <w:trPr>
          <w:trHeight w:val="415"/>
        </w:trPr>
        <w:tc>
          <w:tcPr>
            <w:tcW w:w="1073" w:type="dxa"/>
            <w:vMerge w:val="restart"/>
            <w:vAlign w:val="center"/>
            <w:hideMark/>
          </w:tcPr>
          <w:p w14:paraId="62CEED5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16</w:t>
            </w:r>
          </w:p>
        </w:tc>
        <w:tc>
          <w:tcPr>
            <w:tcW w:w="1401" w:type="dxa"/>
            <w:vMerge/>
            <w:hideMark/>
          </w:tcPr>
          <w:p w14:paraId="37743D1C"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159237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53B2E40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Xây dựng quỹ nhân ái</w:t>
            </w:r>
          </w:p>
        </w:tc>
        <w:tc>
          <w:tcPr>
            <w:tcW w:w="1134" w:type="dxa"/>
            <w:vAlign w:val="center"/>
          </w:tcPr>
          <w:p w14:paraId="10E298D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46</w:t>
            </w:r>
          </w:p>
        </w:tc>
        <w:tc>
          <w:tcPr>
            <w:tcW w:w="1603" w:type="dxa"/>
            <w:vAlign w:val="center"/>
            <w:hideMark/>
          </w:tcPr>
          <w:p w14:paraId="600D58A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B0FBB03"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1947A3D" w14:textId="77777777" w:rsidTr="00A94784">
        <w:trPr>
          <w:trHeight w:val="421"/>
        </w:trPr>
        <w:tc>
          <w:tcPr>
            <w:tcW w:w="1073" w:type="dxa"/>
            <w:vMerge/>
            <w:vAlign w:val="center"/>
            <w:hideMark/>
          </w:tcPr>
          <w:p w14:paraId="2ECEF07F"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3ECFAF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564FD3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4E523FB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Xây dựng kế hoạch kinh doanh</w:t>
            </w:r>
          </w:p>
        </w:tc>
        <w:tc>
          <w:tcPr>
            <w:tcW w:w="1134" w:type="dxa"/>
            <w:vAlign w:val="center"/>
          </w:tcPr>
          <w:p w14:paraId="4463B73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47</w:t>
            </w:r>
          </w:p>
        </w:tc>
        <w:tc>
          <w:tcPr>
            <w:tcW w:w="1603" w:type="dxa"/>
            <w:vAlign w:val="center"/>
            <w:hideMark/>
          </w:tcPr>
          <w:p w14:paraId="40794B8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852F52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CA5A142" w14:textId="77777777" w:rsidTr="00A94784">
        <w:trPr>
          <w:trHeight w:val="414"/>
        </w:trPr>
        <w:tc>
          <w:tcPr>
            <w:tcW w:w="1073" w:type="dxa"/>
            <w:vMerge/>
            <w:vAlign w:val="center"/>
            <w:hideMark/>
          </w:tcPr>
          <w:p w14:paraId="68226D85"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BD06ECC"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63735A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1F12A56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Kế hoạch kinh doanh của lớp</w:t>
            </w:r>
          </w:p>
        </w:tc>
        <w:tc>
          <w:tcPr>
            <w:tcW w:w="1134" w:type="dxa"/>
            <w:vAlign w:val="center"/>
          </w:tcPr>
          <w:p w14:paraId="295F664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48</w:t>
            </w:r>
          </w:p>
        </w:tc>
        <w:tc>
          <w:tcPr>
            <w:tcW w:w="1603" w:type="dxa"/>
            <w:vAlign w:val="center"/>
            <w:hideMark/>
          </w:tcPr>
          <w:p w14:paraId="4BE3D58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E82D801"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B01D666" w14:textId="77777777" w:rsidTr="00A94784">
        <w:trPr>
          <w:trHeight w:val="419"/>
        </w:trPr>
        <w:tc>
          <w:tcPr>
            <w:tcW w:w="1073" w:type="dxa"/>
            <w:vMerge w:val="restart"/>
            <w:vAlign w:val="center"/>
            <w:hideMark/>
          </w:tcPr>
          <w:p w14:paraId="79286DC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17</w:t>
            </w:r>
          </w:p>
        </w:tc>
        <w:tc>
          <w:tcPr>
            <w:tcW w:w="1401" w:type="dxa"/>
            <w:vMerge w:val="restart"/>
            <w:vAlign w:val="center"/>
            <w:hideMark/>
          </w:tcPr>
          <w:p w14:paraId="1F07DDB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5: Gia đình đầm ấm</w:t>
            </w:r>
          </w:p>
        </w:tc>
        <w:tc>
          <w:tcPr>
            <w:tcW w:w="1331" w:type="dxa"/>
            <w:vAlign w:val="center"/>
            <w:hideMark/>
          </w:tcPr>
          <w:p w14:paraId="0BD22D9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192AFD5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Gia đình yêu thương</w:t>
            </w:r>
          </w:p>
        </w:tc>
        <w:tc>
          <w:tcPr>
            <w:tcW w:w="1134" w:type="dxa"/>
            <w:vAlign w:val="center"/>
          </w:tcPr>
          <w:p w14:paraId="2145375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49</w:t>
            </w:r>
          </w:p>
        </w:tc>
        <w:tc>
          <w:tcPr>
            <w:tcW w:w="1603" w:type="dxa"/>
            <w:vAlign w:val="center"/>
            <w:hideMark/>
          </w:tcPr>
          <w:p w14:paraId="7768C47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94519F7"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C8C4E76" w14:textId="77777777" w:rsidTr="00A94784">
        <w:trPr>
          <w:trHeight w:val="397"/>
        </w:trPr>
        <w:tc>
          <w:tcPr>
            <w:tcW w:w="1073" w:type="dxa"/>
            <w:vMerge/>
            <w:vAlign w:val="center"/>
            <w:hideMark/>
          </w:tcPr>
          <w:p w14:paraId="508ACD56"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7F4449D"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0F93C3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2487C327" w14:textId="77777777" w:rsidR="00D301F9" w:rsidRPr="001953F6" w:rsidRDefault="00D301F9" w:rsidP="00D301F9">
            <w:pPr>
              <w:spacing w:before="0" w:after="0"/>
              <w:rPr>
                <w:rFonts w:ascii="Times New Roman" w:hAnsi="Times New Roman"/>
                <w:sz w:val="26"/>
                <w:szCs w:val="26"/>
                <w:lang w:val="pt-BR" w:eastAsia="ja-JP"/>
              </w:rPr>
            </w:pPr>
            <w:r w:rsidRPr="001953F6">
              <w:rPr>
                <w:rFonts w:ascii="Times New Roman" w:hAnsi="Times New Roman"/>
                <w:sz w:val="26"/>
                <w:szCs w:val="26"/>
                <w:lang w:val="pt-BR" w:eastAsia="ja-JP"/>
              </w:rPr>
              <w:t>Trách nhiệm của em trong gia đình</w:t>
            </w:r>
          </w:p>
        </w:tc>
        <w:tc>
          <w:tcPr>
            <w:tcW w:w="1134" w:type="dxa"/>
            <w:vAlign w:val="center"/>
          </w:tcPr>
          <w:p w14:paraId="0756796D" w14:textId="77777777" w:rsidR="00D301F9" w:rsidRPr="001953F6" w:rsidRDefault="00D301F9" w:rsidP="00D301F9">
            <w:pPr>
              <w:spacing w:before="0" w:after="0"/>
              <w:rPr>
                <w:rFonts w:ascii="Times New Roman" w:hAnsi="Times New Roman"/>
                <w:sz w:val="26"/>
                <w:szCs w:val="26"/>
                <w:lang w:val="pt-BR" w:eastAsia="ja-JP"/>
              </w:rPr>
            </w:pPr>
            <w:r w:rsidRPr="001953F6">
              <w:rPr>
                <w:rFonts w:ascii="Times New Roman" w:hAnsi="Times New Roman"/>
                <w:sz w:val="26"/>
                <w:szCs w:val="26"/>
                <w:lang w:val="pt-BR" w:eastAsia="ja-JP"/>
              </w:rPr>
              <w:t>50</w:t>
            </w:r>
          </w:p>
        </w:tc>
        <w:tc>
          <w:tcPr>
            <w:tcW w:w="1603" w:type="dxa"/>
            <w:vAlign w:val="center"/>
            <w:hideMark/>
          </w:tcPr>
          <w:p w14:paraId="1B7CFE4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534903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A9D0EE6" w14:textId="77777777" w:rsidTr="00A94784">
        <w:trPr>
          <w:trHeight w:val="559"/>
        </w:trPr>
        <w:tc>
          <w:tcPr>
            <w:tcW w:w="1073" w:type="dxa"/>
            <w:vMerge/>
            <w:vAlign w:val="center"/>
            <w:hideMark/>
          </w:tcPr>
          <w:p w14:paraId="5DAAFA94"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35BE765"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7C8C92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CDAF27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Những việc làm gây lãng phí trong cuộc sống hằng ngày</w:t>
            </w:r>
          </w:p>
        </w:tc>
        <w:tc>
          <w:tcPr>
            <w:tcW w:w="1134" w:type="dxa"/>
            <w:vAlign w:val="center"/>
          </w:tcPr>
          <w:p w14:paraId="2694390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51</w:t>
            </w:r>
          </w:p>
        </w:tc>
        <w:tc>
          <w:tcPr>
            <w:tcW w:w="1603" w:type="dxa"/>
            <w:vAlign w:val="center"/>
            <w:hideMark/>
          </w:tcPr>
          <w:p w14:paraId="1F5BFF1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7559E0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832196D" w14:textId="77777777" w:rsidTr="00A94784">
        <w:trPr>
          <w:trHeight w:val="426"/>
        </w:trPr>
        <w:tc>
          <w:tcPr>
            <w:tcW w:w="1073" w:type="dxa"/>
            <w:vMerge w:val="restart"/>
            <w:vAlign w:val="center"/>
            <w:hideMark/>
          </w:tcPr>
          <w:p w14:paraId="16514D8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18</w:t>
            </w:r>
          </w:p>
        </w:tc>
        <w:tc>
          <w:tcPr>
            <w:tcW w:w="1401" w:type="dxa"/>
            <w:vMerge/>
            <w:hideMark/>
          </w:tcPr>
          <w:p w14:paraId="4818ABFB"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58A97E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60F2129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Lòng biết ơn</w:t>
            </w:r>
          </w:p>
        </w:tc>
        <w:tc>
          <w:tcPr>
            <w:tcW w:w="1134" w:type="dxa"/>
            <w:vAlign w:val="center"/>
          </w:tcPr>
          <w:p w14:paraId="41C11CE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52</w:t>
            </w:r>
          </w:p>
        </w:tc>
        <w:tc>
          <w:tcPr>
            <w:tcW w:w="1603" w:type="dxa"/>
            <w:vAlign w:val="center"/>
            <w:hideMark/>
          </w:tcPr>
          <w:p w14:paraId="287F8EA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090A5B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34AFF8E" w14:textId="77777777" w:rsidTr="00A94784">
        <w:trPr>
          <w:trHeight w:val="418"/>
        </w:trPr>
        <w:tc>
          <w:tcPr>
            <w:tcW w:w="1073" w:type="dxa"/>
            <w:vMerge/>
            <w:vAlign w:val="center"/>
            <w:hideMark/>
          </w:tcPr>
          <w:p w14:paraId="05062A11"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8887BE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7055F4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425CA6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Biết ơn người thân trong gia đình</w:t>
            </w:r>
          </w:p>
        </w:tc>
        <w:tc>
          <w:tcPr>
            <w:tcW w:w="1134" w:type="dxa"/>
            <w:vAlign w:val="center"/>
          </w:tcPr>
          <w:p w14:paraId="68D31C3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53</w:t>
            </w:r>
          </w:p>
        </w:tc>
        <w:tc>
          <w:tcPr>
            <w:tcW w:w="1603" w:type="dxa"/>
            <w:vAlign w:val="center"/>
            <w:hideMark/>
          </w:tcPr>
          <w:p w14:paraId="05EF91B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2B560AF"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17F058A" w14:textId="77777777" w:rsidTr="00A94784">
        <w:trPr>
          <w:trHeight w:val="410"/>
        </w:trPr>
        <w:tc>
          <w:tcPr>
            <w:tcW w:w="1073" w:type="dxa"/>
            <w:vMerge/>
            <w:vAlign w:val="center"/>
            <w:hideMark/>
          </w:tcPr>
          <w:p w14:paraId="3F3AA63B"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4807EF63"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3778D8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4C7CF80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Thể hiện lòng biết ơn với người thân</w:t>
            </w:r>
          </w:p>
        </w:tc>
        <w:tc>
          <w:tcPr>
            <w:tcW w:w="1134" w:type="dxa"/>
            <w:vAlign w:val="center"/>
          </w:tcPr>
          <w:p w14:paraId="71437D0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54</w:t>
            </w:r>
          </w:p>
        </w:tc>
        <w:tc>
          <w:tcPr>
            <w:tcW w:w="1603" w:type="dxa"/>
            <w:vAlign w:val="center"/>
            <w:hideMark/>
          </w:tcPr>
          <w:p w14:paraId="4521667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D65B289"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6DA65CC" w14:textId="77777777" w:rsidTr="00A94784">
        <w:trPr>
          <w:trHeight w:val="415"/>
        </w:trPr>
        <w:tc>
          <w:tcPr>
            <w:tcW w:w="1073" w:type="dxa"/>
            <w:vMerge w:val="restart"/>
            <w:vAlign w:val="center"/>
            <w:hideMark/>
          </w:tcPr>
          <w:p w14:paraId="71045BD1"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19</w:t>
            </w:r>
          </w:p>
        </w:tc>
        <w:tc>
          <w:tcPr>
            <w:tcW w:w="1401" w:type="dxa"/>
            <w:vMerge/>
            <w:hideMark/>
          </w:tcPr>
          <w:p w14:paraId="4F435537"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528F53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6F54682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Tết đoàn viên</w:t>
            </w:r>
          </w:p>
        </w:tc>
        <w:tc>
          <w:tcPr>
            <w:tcW w:w="1134" w:type="dxa"/>
            <w:vAlign w:val="center"/>
          </w:tcPr>
          <w:p w14:paraId="142D190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55</w:t>
            </w:r>
          </w:p>
        </w:tc>
        <w:tc>
          <w:tcPr>
            <w:tcW w:w="1603" w:type="dxa"/>
            <w:vAlign w:val="center"/>
            <w:hideMark/>
          </w:tcPr>
          <w:p w14:paraId="21251E0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7FE6E4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C845FE3" w14:textId="77777777" w:rsidTr="00A94784">
        <w:trPr>
          <w:trHeight w:val="419"/>
        </w:trPr>
        <w:tc>
          <w:tcPr>
            <w:tcW w:w="1073" w:type="dxa"/>
            <w:vMerge/>
            <w:vAlign w:val="center"/>
            <w:hideMark/>
          </w:tcPr>
          <w:p w14:paraId="63803D8A"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49C5CFB1"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4BD9D1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3940EC8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Gia đình là tổ ốm</w:t>
            </w:r>
          </w:p>
        </w:tc>
        <w:tc>
          <w:tcPr>
            <w:tcW w:w="1134" w:type="dxa"/>
            <w:vAlign w:val="center"/>
          </w:tcPr>
          <w:p w14:paraId="0ABFAB9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56</w:t>
            </w:r>
          </w:p>
        </w:tc>
        <w:tc>
          <w:tcPr>
            <w:tcW w:w="1603" w:type="dxa"/>
            <w:vAlign w:val="center"/>
            <w:hideMark/>
          </w:tcPr>
          <w:p w14:paraId="7626E64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D5CCF2A"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1E2AC1A" w14:textId="77777777" w:rsidTr="00A94784">
        <w:trPr>
          <w:trHeight w:val="419"/>
        </w:trPr>
        <w:tc>
          <w:tcPr>
            <w:tcW w:w="1073" w:type="dxa"/>
            <w:vMerge/>
            <w:vAlign w:val="center"/>
            <w:hideMark/>
          </w:tcPr>
          <w:p w14:paraId="7D5F7B4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30A3248"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937D0F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7D597C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Vun đắp tình cảm gia đình</w:t>
            </w:r>
          </w:p>
        </w:tc>
        <w:tc>
          <w:tcPr>
            <w:tcW w:w="1134" w:type="dxa"/>
            <w:vAlign w:val="center"/>
          </w:tcPr>
          <w:p w14:paraId="6CFC18B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57</w:t>
            </w:r>
          </w:p>
        </w:tc>
        <w:tc>
          <w:tcPr>
            <w:tcW w:w="1603" w:type="dxa"/>
            <w:vAlign w:val="center"/>
            <w:hideMark/>
          </w:tcPr>
          <w:p w14:paraId="1E4D01C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B499B97"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D653B4E" w14:textId="77777777" w:rsidTr="00A94784">
        <w:trPr>
          <w:trHeight w:val="510"/>
        </w:trPr>
        <w:tc>
          <w:tcPr>
            <w:tcW w:w="1073" w:type="dxa"/>
            <w:vMerge w:val="restart"/>
            <w:vAlign w:val="center"/>
            <w:hideMark/>
          </w:tcPr>
          <w:p w14:paraId="0FF1166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20</w:t>
            </w:r>
          </w:p>
        </w:tc>
        <w:tc>
          <w:tcPr>
            <w:tcW w:w="1401" w:type="dxa"/>
            <w:vMerge/>
            <w:hideMark/>
          </w:tcPr>
          <w:p w14:paraId="2EF5F0D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C247BF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EB5484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Hội chợ xuân gây quỹ nhân ái</w:t>
            </w:r>
          </w:p>
        </w:tc>
        <w:tc>
          <w:tcPr>
            <w:tcW w:w="1134" w:type="dxa"/>
            <w:vAlign w:val="center"/>
          </w:tcPr>
          <w:p w14:paraId="5BA22AC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58</w:t>
            </w:r>
          </w:p>
        </w:tc>
        <w:tc>
          <w:tcPr>
            <w:tcW w:w="1603" w:type="dxa"/>
            <w:vAlign w:val="center"/>
            <w:hideMark/>
          </w:tcPr>
          <w:p w14:paraId="774EDD9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798D66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8580814" w14:textId="77777777" w:rsidTr="00A94784">
        <w:trPr>
          <w:trHeight w:val="469"/>
        </w:trPr>
        <w:tc>
          <w:tcPr>
            <w:tcW w:w="1073" w:type="dxa"/>
            <w:vMerge/>
            <w:vAlign w:val="center"/>
            <w:hideMark/>
          </w:tcPr>
          <w:p w14:paraId="1FA0E0A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9D80F4E"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0D027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C99CF5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Ngày cuối tuần vui vẻ, đầm ấm</w:t>
            </w:r>
          </w:p>
        </w:tc>
        <w:tc>
          <w:tcPr>
            <w:tcW w:w="1134" w:type="dxa"/>
            <w:vAlign w:val="center"/>
          </w:tcPr>
          <w:p w14:paraId="33B37D9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59</w:t>
            </w:r>
          </w:p>
        </w:tc>
        <w:tc>
          <w:tcPr>
            <w:tcW w:w="1603" w:type="dxa"/>
            <w:vAlign w:val="center"/>
            <w:hideMark/>
          </w:tcPr>
          <w:p w14:paraId="07E5ECF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AC1654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D9EC19B" w14:textId="77777777" w:rsidTr="00A94784">
        <w:trPr>
          <w:trHeight w:val="418"/>
        </w:trPr>
        <w:tc>
          <w:tcPr>
            <w:tcW w:w="1073" w:type="dxa"/>
            <w:vMerge/>
            <w:vAlign w:val="center"/>
            <w:hideMark/>
          </w:tcPr>
          <w:p w14:paraId="343A9739"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46C822C6"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6EAE13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7BCDF7C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Buổi tối nhà em</w:t>
            </w:r>
          </w:p>
        </w:tc>
        <w:tc>
          <w:tcPr>
            <w:tcW w:w="1134" w:type="dxa"/>
            <w:vAlign w:val="center"/>
          </w:tcPr>
          <w:p w14:paraId="27A78B7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60</w:t>
            </w:r>
          </w:p>
        </w:tc>
        <w:tc>
          <w:tcPr>
            <w:tcW w:w="1603" w:type="dxa"/>
            <w:vAlign w:val="center"/>
            <w:hideMark/>
          </w:tcPr>
          <w:p w14:paraId="619E764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72D3D8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24A7023" w14:textId="77777777" w:rsidTr="00A94784">
        <w:trPr>
          <w:trHeight w:val="423"/>
        </w:trPr>
        <w:tc>
          <w:tcPr>
            <w:tcW w:w="1073" w:type="dxa"/>
            <w:vMerge w:val="restart"/>
            <w:vAlign w:val="center"/>
            <w:hideMark/>
          </w:tcPr>
          <w:p w14:paraId="0E76356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21</w:t>
            </w:r>
          </w:p>
        </w:tc>
        <w:tc>
          <w:tcPr>
            <w:tcW w:w="1401" w:type="dxa"/>
            <w:vMerge w:val="restart"/>
            <w:vAlign w:val="center"/>
            <w:hideMark/>
          </w:tcPr>
          <w:p w14:paraId="67EC291A"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6: Sống an toàn và tự chủ</w:t>
            </w:r>
          </w:p>
        </w:tc>
        <w:tc>
          <w:tcPr>
            <w:tcW w:w="1331" w:type="dxa"/>
            <w:vAlign w:val="center"/>
            <w:hideMark/>
          </w:tcPr>
          <w:p w14:paraId="69F1C57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7B31BCE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Rèn luyện sức khoẻ</w:t>
            </w:r>
          </w:p>
        </w:tc>
        <w:tc>
          <w:tcPr>
            <w:tcW w:w="1134" w:type="dxa"/>
            <w:vAlign w:val="center"/>
          </w:tcPr>
          <w:p w14:paraId="3E28ACC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61</w:t>
            </w:r>
          </w:p>
        </w:tc>
        <w:tc>
          <w:tcPr>
            <w:tcW w:w="1603" w:type="dxa"/>
            <w:vAlign w:val="center"/>
            <w:hideMark/>
          </w:tcPr>
          <w:p w14:paraId="397842D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5A97DC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0D91FFE" w14:textId="77777777" w:rsidTr="00A94784">
        <w:trPr>
          <w:trHeight w:val="401"/>
        </w:trPr>
        <w:tc>
          <w:tcPr>
            <w:tcW w:w="1073" w:type="dxa"/>
            <w:vMerge/>
            <w:vAlign w:val="center"/>
            <w:hideMark/>
          </w:tcPr>
          <w:p w14:paraId="5CBCE7CC"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6156B54"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EC356C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6E4BAE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Nhận diện các môi trường học tập mới</w:t>
            </w:r>
          </w:p>
        </w:tc>
        <w:tc>
          <w:tcPr>
            <w:tcW w:w="1134" w:type="dxa"/>
            <w:vAlign w:val="center"/>
          </w:tcPr>
          <w:p w14:paraId="3FE3FD8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62</w:t>
            </w:r>
          </w:p>
        </w:tc>
        <w:tc>
          <w:tcPr>
            <w:tcW w:w="1603" w:type="dxa"/>
            <w:vAlign w:val="center"/>
            <w:hideMark/>
          </w:tcPr>
          <w:p w14:paraId="2880E47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3C8FE85"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9116C84" w14:textId="77777777" w:rsidTr="00A94784">
        <w:trPr>
          <w:trHeight w:val="422"/>
        </w:trPr>
        <w:tc>
          <w:tcPr>
            <w:tcW w:w="1073" w:type="dxa"/>
            <w:vMerge/>
            <w:vAlign w:val="center"/>
            <w:hideMark/>
          </w:tcPr>
          <w:p w14:paraId="24AD0780"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D05842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7AAC80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DC8BB8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Trải nghiệm môi trường học tập mới</w:t>
            </w:r>
          </w:p>
        </w:tc>
        <w:tc>
          <w:tcPr>
            <w:tcW w:w="1134" w:type="dxa"/>
            <w:vAlign w:val="center"/>
          </w:tcPr>
          <w:p w14:paraId="48CEF96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63</w:t>
            </w:r>
          </w:p>
        </w:tc>
        <w:tc>
          <w:tcPr>
            <w:tcW w:w="1603" w:type="dxa"/>
            <w:vAlign w:val="center"/>
            <w:hideMark/>
          </w:tcPr>
          <w:p w14:paraId="474258F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75B6A7F"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F9DE99B" w14:textId="77777777" w:rsidTr="00A94784">
        <w:trPr>
          <w:trHeight w:val="542"/>
        </w:trPr>
        <w:tc>
          <w:tcPr>
            <w:tcW w:w="1073" w:type="dxa"/>
            <w:vMerge w:val="restart"/>
            <w:vAlign w:val="center"/>
            <w:hideMark/>
          </w:tcPr>
          <w:p w14:paraId="5C7CF0BF"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22</w:t>
            </w:r>
          </w:p>
        </w:tc>
        <w:tc>
          <w:tcPr>
            <w:tcW w:w="1401" w:type="dxa"/>
            <w:vMerge/>
            <w:hideMark/>
          </w:tcPr>
          <w:p w14:paraId="402CC5B3"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0A9369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46A06BD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Rèn luyện thể chất và tinh thần để thích ứng với cuộc sống</w:t>
            </w:r>
          </w:p>
        </w:tc>
        <w:tc>
          <w:tcPr>
            <w:tcW w:w="1134" w:type="dxa"/>
            <w:vAlign w:val="center"/>
          </w:tcPr>
          <w:p w14:paraId="1356E6C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64</w:t>
            </w:r>
          </w:p>
        </w:tc>
        <w:tc>
          <w:tcPr>
            <w:tcW w:w="1603" w:type="dxa"/>
            <w:vAlign w:val="center"/>
            <w:hideMark/>
          </w:tcPr>
          <w:p w14:paraId="07E07D4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A32882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1F57CE6" w14:textId="77777777" w:rsidTr="00A94784">
        <w:trPr>
          <w:trHeight w:val="550"/>
        </w:trPr>
        <w:tc>
          <w:tcPr>
            <w:tcW w:w="1073" w:type="dxa"/>
            <w:vMerge/>
            <w:vAlign w:val="center"/>
            <w:hideMark/>
          </w:tcPr>
          <w:p w14:paraId="3817A3F2"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DF93D13"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DA8EAA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343EE01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Các đức tính cần thiết trong môi trường học tập mới</w:t>
            </w:r>
          </w:p>
        </w:tc>
        <w:tc>
          <w:tcPr>
            <w:tcW w:w="1134" w:type="dxa"/>
            <w:vAlign w:val="center"/>
          </w:tcPr>
          <w:p w14:paraId="6B286B0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65</w:t>
            </w:r>
          </w:p>
        </w:tc>
        <w:tc>
          <w:tcPr>
            <w:tcW w:w="1603" w:type="dxa"/>
            <w:vAlign w:val="center"/>
            <w:hideMark/>
          </w:tcPr>
          <w:p w14:paraId="089F227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BF931B9"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0EA206B" w14:textId="77777777" w:rsidTr="00A94784">
        <w:trPr>
          <w:trHeight w:val="557"/>
        </w:trPr>
        <w:tc>
          <w:tcPr>
            <w:tcW w:w="1073" w:type="dxa"/>
            <w:vMerge/>
            <w:vAlign w:val="center"/>
            <w:hideMark/>
          </w:tcPr>
          <w:p w14:paraId="41C52C3E"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443F1234"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2AA30E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1622E9D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Rèn đức tính cần thiết để thích ứng với môi trường học tập mới</w:t>
            </w:r>
          </w:p>
        </w:tc>
        <w:tc>
          <w:tcPr>
            <w:tcW w:w="1134" w:type="dxa"/>
            <w:vAlign w:val="center"/>
          </w:tcPr>
          <w:p w14:paraId="54724B8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66</w:t>
            </w:r>
          </w:p>
        </w:tc>
        <w:tc>
          <w:tcPr>
            <w:tcW w:w="1603" w:type="dxa"/>
            <w:vAlign w:val="center"/>
            <w:hideMark/>
          </w:tcPr>
          <w:p w14:paraId="3FC853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32A181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5CB2211" w14:textId="77777777" w:rsidTr="00A94784">
        <w:trPr>
          <w:trHeight w:val="423"/>
        </w:trPr>
        <w:tc>
          <w:tcPr>
            <w:tcW w:w="1073" w:type="dxa"/>
            <w:vMerge w:val="restart"/>
            <w:vAlign w:val="center"/>
            <w:hideMark/>
          </w:tcPr>
          <w:p w14:paraId="30EA4CF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23</w:t>
            </w:r>
          </w:p>
        </w:tc>
        <w:tc>
          <w:tcPr>
            <w:tcW w:w="1401" w:type="dxa"/>
            <w:vMerge/>
            <w:hideMark/>
          </w:tcPr>
          <w:p w14:paraId="27986584"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C7B36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3DF827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Kỉ niệm ngày Quốc tế phụ nữ 8-3</w:t>
            </w:r>
          </w:p>
        </w:tc>
        <w:tc>
          <w:tcPr>
            <w:tcW w:w="1134" w:type="dxa"/>
            <w:vAlign w:val="center"/>
          </w:tcPr>
          <w:p w14:paraId="740EC2E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67</w:t>
            </w:r>
          </w:p>
        </w:tc>
        <w:tc>
          <w:tcPr>
            <w:tcW w:w="1603" w:type="dxa"/>
            <w:vAlign w:val="center"/>
            <w:hideMark/>
          </w:tcPr>
          <w:p w14:paraId="75570E3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7C89A1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4554AED" w14:textId="77777777" w:rsidTr="00A94784">
        <w:trPr>
          <w:trHeight w:val="415"/>
        </w:trPr>
        <w:tc>
          <w:tcPr>
            <w:tcW w:w="1073" w:type="dxa"/>
            <w:vMerge/>
            <w:vAlign w:val="center"/>
            <w:hideMark/>
          </w:tcPr>
          <w:p w14:paraId="6CE6C03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B69CABC"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49381C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39E5EC3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Tự chủ và đảm bảo an toàn khi giao tiếp trên mạng</w:t>
            </w:r>
          </w:p>
        </w:tc>
        <w:tc>
          <w:tcPr>
            <w:tcW w:w="1134" w:type="dxa"/>
            <w:vAlign w:val="center"/>
          </w:tcPr>
          <w:p w14:paraId="44A47DD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68</w:t>
            </w:r>
          </w:p>
        </w:tc>
        <w:tc>
          <w:tcPr>
            <w:tcW w:w="1603" w:type="dxa"/>
            <w:vAlign w:val="center"/>
            <w:hideMark/>
          </w:tcPr>
          <w:p w14:paraId="757C2B8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79E70A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FBF831C" w14:textId="77777777" w:rsidTr="00A94784">
        <w:trPr>
          <w:trHeight w:val="563"/>
        </w:trPr>
        <w:tc>
          <w:tcPr>
            <w:tcW w:w="1073" w:type="dxa"/>
            <w:vMerge/>
            <w:vAlign w:val="center"/>
            <w:hideMark/>
          </w:tcPr>
          <w:p w14:paraId="67285B22"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23D1CEB"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D8B169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BEFB4E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Ứng xử theo quy tắc tự chủ và đảm bảo an toàn khi giao tiếp trên mạng</w:t>
            </w:r>
          </w:p>
        </w:tc>
        <w:tc>
          <w:tcPr>
            <w:tcW w:w="1134" w:type="dxa"/>
            <w:vAlign w:val="center"/>
          </w:tcPr>
          <w:p w14:paraId="65FB749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69</w:t>
            </w:r>
          </w:p>
        </w:tc>
        <w:tc>
          <w:tcPr>
            <w:tcW w:w="1603" w:type="dxa"/>
            <w:vAlign w:val="center"/>
            <w:hideMark/>
          </w:tcPr>
          <w:p w14:paraId="7AB4456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0D67E7D"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49441DA1" w14:textId="77777777" w:rsidTr="00A94784">
        <w:trPr>
          <w:trHeight w:val="402"/>
        </w:trPr>
        <w:tc>
          <w:tcPr>
            <w:tcW w:w="1073" w:type="dxa"/>
            <w:vMerge w:val="restart"/>
            <w:vAlign w:val="center"/>
            <w:hideMark/>
          </w:tcPr>
          <w:p w14:paraId="2115B33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24</w:t>
            </w:r>
          </w:p>
        </w:tc>
        <w:tc>
          <w:tcPr>
            <w:tcW w:w="1401" w:type="dxa"/>
            <w:vMerge/>
            <w:hideMark/>
          </w:tcPr>
          <w:p w14:paraId="58885FE7"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2D3F97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noWrap/>
            <w:vAlign w:val="center"/>
            <w:hideMark/>
          </w:tcPr>
          <w:p w14:paraId="1916D85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Tự bảo vệ bản thân</w:t>
            </w:r>
          </w:p>
        </w:tc>
        <w:tc>
          <w:tcPr>
            <w:tcW w:w="1134" w:type="dxa"/>
            <w:vAlign w:val="center"/>
          </w:tcPr>
          <w:p w14:paraId="1C76A10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70</w:t>
            </w:r>
          </w:p>
        </w:tc>
        <w:tc>
          <w:tcPr>
            <w:tcW w:w="1603" w:type="dxa"/>
            <w:vAlign w:val="center"/>
            <w:hideMark/>
          </w:tcPr>
          <w:p w14:paraId="0E0D74F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54C401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38C7576" w14:textId="77777777" w:rsidTr="00A94784">
        <w:trPr>
          <w:trHeight w:val="422"/>
        </w:trPr>
        <w:tc>
          <w:tcPr>
            <w:tcW w:w="1073" w:type="dxa"/>
            <w:vMerge/>
            <w:vAlign w:val="center"/>
            <w:hideMark/>
          </w:tcPr>
          <w:p w14:paraId="553190D0"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98D67E8"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0D8222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2EA2D0B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Nguyên nhân và cách phòng chống hoả hoạn</w:t>
            </w:r>
          </w:p>
        </w:tc>
        <w:tc>
          <w:tcPr>
            <w:tcW w:w="1134" w:type="dxa"/>
            <w:vAlign w:val="center"/>
          </w:tcPr>
          <w:p w14:paraId="372EC0B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71</w:t>
            </w:r>
          </w:p>
        </w:tc>
        <w:tc>
          <w:tcPr>
            <w:tcW w:w="1603" w:type="dxa"/>
            <w:vAlign w:val="center"/>
            <w:hideMark/>
          </w:tcPr>
          <w:p w14:paraId="17A344E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D98374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532A561" w14:textId="77777777" w:rsidTr="00A94784">
        <w:trPr>
          <w:trHeight w:val="414"/>
        </w:trPr>
        <w:tc>
          <w:tcPr>
            <w:tcW w:w="1073" w:type="dxa"/>
            <w:vMerge/>
            <w:vAlign w:val="center"/>
            <w:hideMark/>
          </w:tcPr>
          <w:p w14:paraId="3E82CFD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B6D1A44"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395796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785EF79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Thực hành thoát hiểm</w:t>
            </w:r>
          </w:p>
        </w:tc>
        <w:tc>
          <w:tcPr>
            <w:tcW w:w="1134" w:type="dxa"/>
            <w:vAlign w:val="center"/>
          </w:tcPr>
          <w:p w14:paraId="6E4D959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72</w:t>
            </w:r>
          </w:p>
        </w:tc>
        <w:tc>
          <w:tcPr>
            <w:tcW w:w="1603" w:type="dxa"/>
            <w:vAlign w:val="center"/>
            <w:hideMark/>
          </w:tcPr>
          <w:p w14:paraId="317119E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AFA73A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8EE67AA" w14:textId="77777777" w:rsidTr="00A94784">
        <w:trPr>
          <w:trHeight w:val="440"/>
        </w:trPr>
        <w:tc>
          <w:tcPr>
            <w:tcW w:w="1073" w:type="dxa"/>
            <w:vMerge w:val="restart"/>
            <w:vAlign w:val="center"/>
            <w:hideMark/>
          </w:tcPr>
          <w:p w14:paraId="12FF556E"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lastRenderedPageBreak/>
              <w:t>25</w:t>
            </w:r>
          </w:p>
        </w:tc>
        <w:tc>
          <w:tcPr>
            <w:tcW w:w="1401" w:type="dxa"/>
            <w:vMerge w:val="restart"/>
            <w:vAlign w:val="center"/>
            <w:hideMark/>
          </w:tcPr>
          <w:p w14:paraId="687D129C"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7: Tham gia hoạt động xã hội</w:t>
            </w:r>
          </w:p>
        </w:tc>
        <w:tc>
          <w:tcPr>
            <w:tcW w:w="1331" w:type="dxa"/>
            <w:vAlign w:val="center"/>
            <w:hideMark/>
          </w:tcPr>
          <w:p w14:paraId="213FC69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26B323A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Lễ hội truyền thống địa phương</w:t>
            </w:r>
          </w:p>
        </w:tc>
        <w:tc>
          <w:tcPr>
            <w:tcW w:w="1134" w:type="dxa"/>
            <w:vAlign w:val="center"/>
          </w:tcPr>
          <w:p w14:paraId="416B23A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73</w:t>
            </w:r>
          </w:p>
        </w:tc>
        <w:tc>
          <w:tcPr>
            <w:tcW w:w="1603" w:type="dxa"/>
            <w:vAlign w:val="center"/>
            <w:hideMark/>
          </w:tcPr>
          <w:p w14:paraId="46442F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0EC00FB"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FBB4B0D" w14:textId="77777777" w:rsidTr="00A94784">
        <w:trPr>
          <w:trHeight w:val="397"/>
        </w:trPr>
        <w:tc>
          <w:tcPr>
            <w:tcW w:w="1073" w:type="dxa"/>
            <w:vMerge/>
            <w:vAlign w:val="center"/>
            <w:hideMark/>
          </w:tcPr>
          <w:p w14:paraId="2D0BAD5D"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406A30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DA8052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31DA6DF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Tham gia lễ hội truyền thống địa phương</w:t>
            </w:r>
          </w:p>
        </w:tc>
        <w:tc>
          <w:tcPr>
            <w:tcW w:w="1134" w:type="dxa"/>
            <w:vAlign w:val="center"/>
          </w:tcPr>
          <w:p w14:paraId="23B8F9E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74</w:t>
            </w:r>
          </w:p>
        </w:tc>
        <w:tc>
          <w:tcPr>
            <w:tcW w:w="1603" w:type="dxa"/>
            <w:vAlign w:val="center"/>
            <w:hideMark/>
          </w:tcPr>
          <w:p w14:paraId="0A5767E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63A2571"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305DC42" w14:textId="77777777" w:rsidTr="00A94784">
        <w:trPr>
          <w:trHeight w:val="418"/>
        </w:trPr>
        <w:tc>
          <w:tcPr>
            <w:tcW w:w="1073" w:type="dxa"/>
            <w:vMerge/>
            <w:vAlign w:val="center"/>
            <w:hideMark/>
          </w:tcPr>
          <w:p w14:paraId="1F3AF3E3"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3AB0DDA"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43F3B7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48D9F55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Tái hiện lễ hội truyền thống</w:t>
            </w:r>
          </w:p>
        </w:tc>
        <w:tc>
          <w:tcPr>
            <w:tcW w:w="1134" w:type="dxa"/>
            <w:vAlign w:val="center"/>
          </w:tcPr>
          <w:p w14:paraId="6CA5D6A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75</w:t>
            </w:r>
          </w:p>
        </w:tc>
        <w:tc>
          <w:tcPr>
            <w:tcW w:w="1603" w:type="dxa"/>
            <w:vAlign w:val="center"/>
            <w:hideMark/>
          </w:tcPr>
          <w:p w14:paraId="3128D2E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62EF8A7"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77E2BC5" w14:textId="77777777" w:rsidTr="00A94784">
        <w:trPr>
          <w:trHeight w:val="500"/>
        </w:trPr>
        <w:tc>
          <w:tcPr>
            <w:tcW w:w="1073" w:type="dxa"/>
            <w:vMerge w:val="restart"/>
            <w:vAlign w:val="center"/>
            <w:hideMark/>
          </w:tcPr>
          <w:p w14:paraId="22DFB5A8"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26</w:t>
            </w:r>
          </w:p>
        </w:tc>
        <w:tc>
          <w:tcPr>
            <w:tcW w:w="1401" w:type="dxa"/>
            <w:vMerge/>
            <w:hideMark/>
          </w:tcPr>
          <w:p w14:paraId="7B48B42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F3489B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D9354C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Tham gia hoạt động xã hội ở địa phương</w:t>
            </w:r>
          </w:p>
        </w:tc>
        <w:tc>
          <w:tcPr>
            <w:tcW w:w="1134" w:type="dxa"/>
            <w:vAlign w:val="center"/>
          </w:tcPr>
          <w:p w14:paraId="6828D57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76</w:t>
            </w:r>
          </w:p>
        </w:tc>
        <w:tc>
          <w:tcPr>
            <w:tcW w:w="1603" w:type="dxa"/>
            <w:vAlign w:val="center"/>
            <w:hideMark/>
          </w:tcPr>
          <w:p w14:paraId="01935C9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D545644"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319691F" w14:textId="77777777" w:rsidTr="00A94784">
        <w:trPr>
          <w:trHeight w:val="459"/>
        </w:trPr>
        <w:tc>
          <w:tcPr>
            <w:tcW w:w="1073" w:type="dxa"/>
            <w:vMerge/>
            <w:vAlign w:val="center"/>
            <w:hideMark/>
          </w:tcPr>
          <w:p w14:paraId="3E620B55"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259872E"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FA3DE9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5C9FB38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Tham gia hoạt động xã hội</w:t>
            </w:r>
          </w:p>
        </w:tc>
        <w:tc>
          <w:tcPr>
            <w:tcW w:w="1134" w:type="dxa"/>
            <w:vAlign w:val="center"/>
          </w:tcPr>
          <w:p w14:paraId="75B820D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77</w:t>
            </w:r>
          </w:p>
        </w:tc>
        <w:tc>
          <w:tcPr>
            <w:tcW w:w="1603" w:type="dxa"/>
            <w:vAlign w:val="center"/>
            <w:hideMark/>
          </w:tcPr>
          <w:p w14:paraId="33D15C5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1CFFC94"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C3F8CAF" w14:textId="77777777" w:rsidTr="00A94784">
        <w:trPr>
          <w:trHeight w:val="419"/>
        </w:trPr>
        <w:tc>
          <w:tcPr>
            <w:tcW w:w="1073" w:type="dxa"/>
            <w:vMerge/>
            <w:vAlign w:val="center"/>
            <w:hideMark/>
          </w:tcPr>
          <w:p w14:paraId="20E29C50"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0936F9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32C0AF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6BAD277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Chung tay vì cộng đồng</w:t>
            </w:r>
          </w:p>
        </w:tc>
        <w:tc>
          <w:tcPr>
            <w:tcW w:w="1134" w:type="dxa"/>
            <w:vAlign w:val="center"/>
          </w:tcPr>
          <w:p w14:paraId="6CCF6DC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78</w:t>
            </w:r>
          </w:p>
        </w:tc>
        <w:tc>
          <w:tcPr>
            <w:tcW w:w="1603" w:type="dxa"/>
            <w:vAlign w:val="center"/>
            <w:hideMark/>
          </w:tcPr>
          <w:p w14:paraId="6CB4113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3061AD0"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E1E8691" w14:textId="77777777" w:rsidTr="00A94784">
        <w:trPr>
          <w:trHeight w:val="470"/>
        </w:trPr>
        <w:tc>
          <w:tcPr>
            <w:tcW w:w="1073" w:type="dxa"/>
            <w:vMerge w:val="restart"/>
            <w:vAlign w:val="center"/>
            <w:hideMark/>
          </w:tcPr>
          <w:p w14:paraId="1D04D75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27</w:t>
            </w:r>
          </w:p>
        </w:tc>
        <w:tc>
          <w:tcPr>
            <w:tcW w:w="1401" w:type="dxa"/>
            <w:vMerge/>
            <w:hideMark/>
          </w:tcPr>
          <w:p w14:paraId="5DC6D0B1"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F41023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6BFE279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Gương người tốt, việc tốt</w:t>
            </w:r>
          </w:p>
        </w:tc>
        <w:tc>
          <w:tcPr>
            <w:tcW w:w="1134" w:type="dxa"/>
            <w:vAlign w:val="center"/>
          </w:tcPr>
          <w:p w14:paraId="10415CC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79</w:t>
            </w:r>
          </w:p>
        </w:tc>
        <w:tc>
          <w:tcPr>
            <w:tcW w:w="1603" w:type="dxa"/>
            <w:vAlign w:val="center"/>
            <w:hideMark/>
          </w:tcPr>
          <w:p w14:paraId="36918D5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8E757C3"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7F23C64" w14:textId="77777777" w:rsidTr="00A94784">
        <w:trPr>
          <w:trHeight w:val="511"/>
        </w:trPr>
        <w:tc>
          <w:tcPr>
            <w:tcW w:w="1073" w:type="dxa"/>
            <w:vMerge/>
            <w:vAlign w:val="center"/>
            <w:hideMark/>
          </w:tcPr>
          <w:p w14:paraId="641D4164"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162759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945062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809F52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Thân thiện với người xung quanh</w:t>
            </w:r>
          </w:p>
        </w:tc>
        <w:tc>
          <w:tcPr>
            <w:tcW w:w="1134" w:type="dxa"/>
            <w:vAlign w:val="center"/>
          </w:tcPr>
          <w:p w14:paraId="310E19E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80</w:t>
            </w:r>
          </w:p>
        </w:tc>
        <w:tc>
          <w:tcPr>
            <w:tcW w:w="1603" w:type="dxa"/>
            <w:vAlign w:val="center"/>
            <w:hideMark/>
          </w:tcPr>
          <w:p w14:paraId="05058D9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11684D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722B432" w14:textId="77777777" w:rsidTr="00A94784">
        <w:trPr>
          <w:trHeight w:val="418"/>
        </w:trPr>
        <w:tc>
          <w:tcPr>
            <w:tcW w:w="1073" w:type="dxa"/>
            <w:vMerge/>
            <w:vAlign w:val="center"/>
            <w:hideMark/>
          </w:tcPr>
          <w:p w14:paraId="43038279"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8B133FF"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124A7E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364978D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Đánh giá việc tham gia hoạt động xã hội</w:t>
            </w:r>
          </w:p>
        </w:tc>
        <w:tc>
          <w:tcPr>
            <w:tcW w:w="1134" w:type="dxa"/>
            <w:vAlign w:val="center"/>
          </w:tcPr>
          <w:p w14:paraId="3BACE37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81</w:t>
            </w:r>
          </w:p>
        </w:tc>
        <w:tc>
          <w:tcPr>
            <w:tcW w:w="1603" w:type="dxa"/>
            <w:vAlign w:val="center"/>
            <w:hideMark/>
          </w:tcPr>
          <w:p w14:paraId="729EF12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696ED84"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sz w:val="26"/>
                <w:szCs w:val="26"/>
              </w:rPr>
              <w:t>Dạy bù các ngày nghỉ lễ 10/3 âm lịch và 30/4; 01/5(nếu có) từ tuần 27 đến tuần 33</w:t>
            </w:r>
          </w:p>
        </w:tc>
      </w:tr>
      <w:tr w:rsidR="00D301F9" w:rsidRPr="001953F6" w14:paraId="518CB6EE" w14:textId="77777777" w:rsidTr="00A94784">
        <w:trPr>
          <w:trHeight w:val="423"/>
        </w:trPr>
        <w:tc>
          <w:tcPr>
            <w:tcW w:w="1073" w:type="dxa"/>
            <w:vMerge w:val="restart"/>
            <w:vAlign w:val="center"/>
            <w:hideMark/>
          </w:tcPr>
          <w:p w14:paraId="0967DACD"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28</w:t>
            </w:r>
          </w:p>
        </w:tc>
        <w:tc>
          <w:tcPr>
            <w:tcW w:w="1401" w:type="dxa"/>
            <w:vMerge w:val="restart"/>
            <w:vAlign w:val="center"/>
            <w:hideMark/>
          </w:tcPr>
          <w:p w14:paraId="7041AF08"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8: Tự hào quê hương em</w:t>
            </w:r>
          </w:p>
        </w:tc>
        <w:tc>
          <w:tcPr>
            <w:tcW w:w="1331" w:type="dxa"/>
            <w:vAlign w:val="center"/>
            <w:hideMark/>
          </w:tcPr>
          <w:p w14:paraId="22E4A77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38F946E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Hình ảnh quê hương</w:t>
            </w:r>
          </w:p>
        </w:tc>
        <w:tc>
          <w:tcPr>
            <w:tcW w:w="1134" w:type="dxa"/>
            <w:vAlign w:val="center"/>
          </w:tcPr>
          <w:p w14:paraId="4E21575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82</w:t>
            </w:r>
          </w:p>
        </w:tc>
        <w:tc>
          <w:tcPr>
            <w:tcW w:w="1603" w:type="dxa"/>
            <w:vAlign w:val="center"/>
            <w:hideMark/>
          </w:tcPr>
          <w:p w14:paraId="701FAAF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9EFDA0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3A63644" w14:textId="77777777" w:rsidTr="00A94784">
        <w:trPr>
          <w:trHeight w:val="543"/>
        </w:trPr>
        <w:tc>
          <w:tcPr>
            <w:tcW w:w="1073" w:type="dxa"/>
            <w:vMerge/>
            <w:vAlign w:val="center"/>
            <w:hideMark/>
          </w:tcPr>
          <w:p w14:paraId="1E52A79F"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3F54C76"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483329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4837CD8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Tự hào về cảnh quan thiên nhiên của quê hương, đất nước</w:t>
            </w:r>
          </w:p>
        </w:tc>
        <w:tc>
          <w:tcPr>
            <w:tcW w:w="1134" w:type="dxa"/>
            <w:vAlign w:val="center"/>
          </w:tcPr>
          <w:p w14:paraId="1FD385C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83</w:t>
            </w:r>
          </w:p>
        </w:tc>
        <w:tc>
          <w:tcPr>
            <w:tcW w:w="1603" w:type="dxa"/>
            <w:vAlign w:val="center"/>
            <w:hideMark/>
          </w:tcPr>
          <w:p w14:paraId="10BF50A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685BCB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131F07A6" w14:textId="77777777" w:rsidTr="00A94784">
        <w:trPr>
          <w:trHeight w:val="411"/>
        </w:trPr>
        <w:tc>
          <w:tcPr>
            <w:tcW w:w="1073" w:type="dxa"/>
            <w:vMerge/>
            <w:vAlign w:val="center"/>
            <w:hideMark/>
          </w:tcPr>
          <w:p w14:paraId="3A7C8A7F"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6DA0207"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48CA2D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22507D0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Việt Nam trong mắt em</w:t>
            </w:r>
          </w:p>
        </w:tc>
        <w:tc>
          <w:tcPr>
            <w:tcW w:w="1134" w:type="dxa"/>
            <w:vAlign w:val="center"/>
          </w:tcPr>
          <w:p w14:paraId="04D87A3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84</w:t>
            </w:r>
          </w:p>
        </w:tc>
        <w:tc>
          <w:tcPr>
            <w:tcW w:w="1603" w:type="dxa"/>
            <w:vAlign w:val="center"/>
            <w:hideMark/>
          </w:tcPr>
          <w:p w14:paraId="7FD5443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3A66FE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29D7EE2" w14:textId="77777777" w:rsidTr="00A94784">
        <w:trPr>
          <w:trHeight w:val="418"/>
        </w:trPr>
        <w:tc>
          <w:tcPr>
            <w:tcW w:w="1073" w:type="dxa"/>
            <w:vMerge w:val="restart"/>
            <w:vAlign w:val="center"/>
            <w:hideMark/>
          </w:tcPr>
          <w:p w14:paraId="287516E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29</w:t>
            </w:r>
          </w:p>
        </w:tc>
        <w:tc>
          <w:tcPr>
            <w:tcW w:w="1401" w:type="dxa"/>
            <w:vMerge/>
            <w:hideMark/>
          </w:tcPr>
          <w:p w14:paraId="2EFCDDE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35D9F16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50E303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Bảo tồn cảnh quan thiên nhiên</w:t>
            </w:r>
          </w:p>
        </w:tc>
        <w:tc>
          <w:tcPr>
            <w:tcW w:w="1134" w:type="dxa"/>
            <w:vAlign w:val="center"/>
          </w:tcPr>
          <w:p w14:paraId="0C5C923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85</w:t>
            </w:r>
          </w:p>
        </w:tc>
        <w:tc>
          <w:tcPr>
            <w:tcW w:w="1603" w:type="dxa"/>
            <w:vAlign w:val="center"/>
            <w:hideMark/>
          </w:tcPr>
          <w:p w14:paraId="5662E2F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AAAB98F"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CED521C" w14:textId="77777777" w:rsidTr="00A94784">
        <w:trPr>
          <w:trHeight w:val="424"/>
        </w:trPr>
        <w:tc>
          <w:tcPr>
            <w:tcW w:w="1073" w:type="dxa"/>
            <w:vMerge/>
            <w:vAlign w:val="center"/>
            <w:hideMark/>
          </w:tcPr>
          <w:p w14:paraId="1F199F70"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35063E91"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B9B00F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1480D7B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Biện pháp bảo tồn cảnh quan thiên nhiên</w:t>
            </w:r>
          </w:p>
        </w:tc>
        <w:tc>
          <w:tcPr>
            <w:tcW w:w="1134" w:type="dxa"/>
            <w:vAlign w:val="center"/>
          </w:tcPr>
          <w:p w14:paraId="2DE0C5C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86</w:t>
            </w:r>
          </w:p>
        </w:tc>
        <w:tc>
          <w:tcPr>
            <w:tcW w:w="1603" w:type="dxa"/>
            <w:vAlign w:val="center"/>
            <w:hideMark/>
          </w:tcPr>
          <w:p w14:paraId="23110B0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FE12FA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0DB5F089" w14:textId="77777777" w:rsidTr="00A94784">
        <w:trPr>
          <w:trHeight w:val="600"/>
        </w:trPr>
        <w:tc>
          <w:tcPr>
            <w:tcW w:w="1073" w:type="dxa"/>
            <w:vMerge/>
            <w:vAlign w:val="center"/>
            <w:hideMark/>
          </w:tcPr>
          <w:p w14:paraId="1773EA78"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4F6BF74"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91BB86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577D490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Tuyên truyền về việc bảo tồn cảnh quan thiên nhiên</w:t>
            </w:r>
          </w:p>
        </w:tc>
        <w:tc>
          <w:tcPr>
            <w:tcW w:w="1134" w:type="dxa"/>
            <w:vAlign w:val="center"/>
          </w:tcPr>
          <w:p w14:paraId="7C66E7E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87</w:t>
            </w:r>
          </w:p>
        </w:tc>
        <w:tc>
          <w:tcPr>
            <w:tcW w:w="1603" w:type="dxa"/>
            <w:vAlign w:val="center"/>
            <w:hideMark/>
          </w:tcPr>
          <w:p w14:paraId="12DAA33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68B548C7"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E54B396" w14:textId="77777777" w:rsidTr="00A94784">
        <w:trPr>
          <w:trHeight w:val="470"/>
        </w:trPr>
        <w:tc>
          <w:tcPr>
            <w:tcW w:w="1073" w:type="dxa"/>
            <w:vMerge w:val="restart"/>
            <w:vAlign w:val="center"/>
            <w:hideMark/>
          </w:tcPr>
          <w:p w14:paraId="17D95D0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lastRenderedPageBreak/>
              <w:t>30</w:t>
            </w:r>
          </w:p>
        </w:tc>
        <w:tc>
          <w:tcPr>
            <w:tcW w:w="1401" w:type="dxa"/>
            <w:vMerge/>
            <w:hideMark/>
          </w:tcPr>
          <w:p w14:paraId="08D1FA2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7A75AD1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0F7F054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Sản phẩm tuyên truyền bảo tồn cảnh quan thiên nhiên</w:t>
            </w:r>
          </w:p>
        </w:tc>
        <w:tc>
          <w:tcPr>
            <w:tcW w:w="1134" w:type="dxa"/>
            <w:vAlign w:val="center"/>
          </w:tcPr>
          <w:p w14:paraId="16FB5E2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88</w:t>
            </w:r>
          </w:p>
        </w:tc>
        <w:tc>
          <w:tcPr>
            <w:tcW w:w="1603" w:type="dxa"/>
            <w:vAlign w:val="center"/>
            <w:hideMark/>
          </w:tcPr>
          <w:p w14:paraId="445899D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612E7D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2228B63" w14:textId="77777777" w:rsidTr="00A94784">
        <w:trPr>
          <w:trHeight w:val="630"/>
        </w:trPr>
        <w:tc>
          <w:tcPr>
            <w:tcW w:w="1073" w:type="dxa"/>
            <w:vMerge/>
            <w:vAlign w:val="center"/>
            <w:hideMark/>
          </w:tcPr>
          <w:p w14:paraId="427A8032"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094DDFF"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A1565B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41EAFA1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Lập kế hoạch khảo sát thực trạng môi trường quanh em</w:t>
            </w:r>
          </w:p>
        </w:tc>
        <w:tc>
          <w:tcPr>
            <w:tcW w:w="1134" w:type="dxa"/>
            <w:vAlign w:val="center"/>
          </w:tcPr>
          <w:p w14:paraId="6E880B9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89</w:t>
            </w:r>
          </w:p>
        </w:tc>
        <w:tc>
          <w:tcPr>
            <w:tcW w:w="1603" w:type="dxa"/>
            <w:vAlign w:val="center"/>
            <w:hideMark/>
          </w:tcPr>
          <w:p w14:paraId="74312FD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E0432E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B960D10" w14:textId="77777777" w:rsidTr="00A94784">
        <w:trPr>
          <w:trHeight w:val="425"/>
        </w:trPr>
        <w:tc>
          <w:tcPr>
            <w:tcW w:w="1073" w:type="dxa"/>
            <w:vMerge/>
            <w:vAlign w:val="center"/>
            <w:hideMark/>
          </w:tcPr>
          <w:p w14:paraId="224A0DEA"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E047F4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5D93CC9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0A1D8C9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Chúng tôi lên tiếng vì môi trường</w:t>
            </w:r>
          </w:p>
        </w:tc>
        <w:tc>
          <w:tcPr>
            <w:tcW w:w="1134" w:type="dxa"/>
            <w:vAlign w:val="center"/>
          </w:tcPr>
          <w:p w14:paraId="2AA813E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90</w:t>
            </w:r>
          </w:p>
        </w:tc>
        <w:tc>
          <w:tcPr>
            <w:tcW w:w="1603" w:type="dxa"/>
            <w:vAlign w:val="center"/>
            <w:hideMark/>
          </w:tcPr>
          <w:p w14:paraId="0D0FD5C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389768F"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6194DCA" w14:textId="77777777" w:rsidTr="00A94784">
        <w:trPr>
          <w:trHeight w:val="431"/>
        </w:trPr>
        <w:tc>
          <w:tcPr>
            <w:tcW w:w="1073" w:type="dxa"/>
            <w:vMerge w:val="restart"/>
            <w:vAlign w:val="center"/>
            <w:hideMark/>
          </w:tcPr>
          <w:p w14:paraId="067FF2B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31</w:t>
            </w:r>
          </w:p>
        </w:tc>
        <w:tc>
          <w:tcPr>
            <w:tcW w:w="1401" w:type="dxa"/>
            <w:vMerge/>
            <w:hideMark/>
          </w:tcPr>
          <w:p w14:paraId="758FDA8E"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AC065A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3207CEF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Ngày hội "Chữa lành vết thương Trái Đất"</w:t>
            </w:r>
          </w:p>
        </w:tc>
        <w:tc>
          <w:tcPr>
            <w:tcW w:w="1134" w:type="dxa"/>
            <w:vAlign w:val="center"/>
          </w:tcPr>
          <w:p w14:paraId="709CC9A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91</w:t>
            </w:r>
          </w:p>
        </w:tc>
        <w:tc>
          <w:tcPr>
            <w:tcW w:w="1603" w:type="dxa"/>
            <w:vAlign w:val="center"/>
            <w:hideMark/>
          </w:tcPr>
          <w:p w14:paraId="49EFF9C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64E54D6"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453D24F" w14:textId="77777777" w:rsidTr="00A94784">
        <w:trPr>
          <w:trHeight w:val="409"/>
        </w:trPr>
        <w:tc>
          <w:tcPr>
            <w:tcW w:w="1073" w:type="dxa"/>
            <w:vMerge/>
            <w:vAlign w:val="center"/>
            <w:hideMark/>
          </w:tcPr>
          <w:p w14:paraId="23CA1321"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A4C9D2D"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836861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2EC1EEE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Chung tay bảo vệ môi trường quanh ta</w:t>
            </w:r>
          </w:p>
        </w:tc>
        <w:tc>
          <w:tcPr>
            <w:tcW w:w="1134" w:type="dxa"/>
            <w:vAlign w:val="center"/>
          </w:tcPr>
          <w:p w14:paraId="60F7CF2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92</w:t>
            </w:r>
          </w:p>
        </w:tc>
        <w:tc>
          <w:tcPr>
            <w:tcW w:w="1603" w:type="dxa"/>
            <w:vAlign w:val="center"/>
            <w:hideMark/>
          </w:tcPr>
          <w:p w14:paraId="1DD2782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E57AB4F"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B58B0E4" w14:textId="77777777" w:rsidTr="00A94784">
        <w:trPr>
          <w:trHeight w:val="416"/>
        </w:trPr>
        <w:tc>
          <w:tcPr>
            <w:tcW w:w="1073" w:type="dxa"/>
            <w:vMerge/>
            <w:vAlign w:val="center"/>
            <w:hideMark/>
          </w:tcPr>
          <w:p w14:paraId="4EB80E05"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5FEB042"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16BC90A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5B06CEE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Mỗi hành động - Một chiếc lá</w:t>
            </w:r>
          </w:p>
        </w:tc>
        <w:tc>
          <w:tcPr>
            <w:tcW w:w="1134" w:type="dxa"/>
            <w:vAlign w:val="center"/>
          </w:tcPr>
          <w:p w14:paraId="2F3C6B8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93</w:t>
            </w:r>
          </w:p>
        </w:tc>
        <w:tc>
          <w:tcPr>
            <w:tcW w:w="1603" w:type="dxa"/>
            <w:vAlign w:val="center"/>
            <w:hideMark/>
          </w:tcPr>
          <w:p w14:paraId="3BF509C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2860ACA"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6899B158" w14:textId="77777777" w:rsidTr="00A94784">
        <w:trPr>
          <w:trHeight w:val="421"/>
        </w:trPr>
        <w:tc>
          <w:tcPr>
            <w:tcW w:w="1073" w:type="dxa"/>
            <w:vMerge w:val="restart"/>
            <w:vAlign w:val="center"/>
            <w:hideMark/>
          </w:tcPr>
          <w:p w14:paraId="0486D593"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32</w:t>
            </w:r>
          </w:p>
        </w:tc>
        <w:tc>
          <w:tcPr>
            <w:tcW w:w="1401" w:type="dxa"/>
            <w:vMerge w:val="restart"/>
            <w:vAlign w:val="center"/>
            <w:hideMark/>
          </w:tcPr>
          <w:p w14:paraId="43BC2B77"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color w:val="auto"/>
                <w:sz w:val="26"/>
                <w:szCs w:val="26"/>
                <w:lang w:eastAsia="ja-JP"/>
              </w:rPr>
              <w:t>Chủ đề</w:t>
            </w:r>
            <w:r w:rsidRPr="001953F6">
              <w:rPr>
                <w:rFonts w:ascii="Times New Roman" w:hAnsi="Times New Roman"/>
                <w:b/>
                <w:bCs/>
                <w:sz w:val="26"/>
                <w:szCs w:val="26"/>
                <w:lang w:eastAsia="ja-JP"/>
              </w:rPr>
              <w:t xml:space="preserve"> 9: Ước mơ nghề nghiệp</w:t>
            </w:r>
          </w:p>
        </w:tc>
        <w:tc>
          <w:tcPr>
            <w:tcW w:w="1331" w:type="dxa"/>
            <w:vAlign w:val="center"/>
            <w:hideMark/>
          </w:tcPr>
          <w:p w14:paraId="24DC3D8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303096C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Diễn đàn "Nghề nghiệp tương lai"</w:t>
            </w:r>
          </w:p>
        </w:tc>
        <w:tc>
          <w:tcPr>
            <w:tcW w:w="1134" w:type="dxa"/>
            <w:vAlign w:val="center"/>
          </w:tcPr>
          <w:p w14:paraId="5315B92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94</w:t>
            </w:r>
          </w:p>
        </w:tc>
        <w:tc>
          <w:tcPr>
            <w:tcW w:w="1603" w:type="dxa"/>
            <w:vAlign w:val="center"/>
            <w:hideMark/>
          </w:tcPr>
          <w:p w14:paraId="036D952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DFF5CD9"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447CE0FD" w14:textId="77777777" w:rsidTr="00A94784">
        <w:trPr>
          <w:trHeight w:val="399"/>
        </w:trPr>
        <w:tc>
          <w:tcPr>
            <w:tcW w:w="1073" w:type="dxa"/>
            <w:vMerge/>
            <w:vAlign w:val="center"/>
            <w:hideMark/>
          </w:tcPr>
          <w:p w14:paraId="6B3565DE"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A91DAE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886AC8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1947E5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Nghề em mơ ước</w:t>
            </w:r>
          </w:p>
        </w:tc>
        <w:tc>
          <w:tcPr>
            <w:tcW w:w="1134" w:type="dxa"/>
            <w:vAlign w:val="center"/>
          </w:tcPr>
          <w:p w14:paraId="68BFD99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95</w:t>
            </w:r>
          </w:p>
        </w:tc>
        <w:tc>
          <w:tcPr>
            <w:tcW w:w="1603" w:type="dxa"/>
            <w:vAlign w:val="center"/>
            <w:hideMark/>
          </w:tcPr>
          <w:p w14:paraId="230C9915"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55978D2"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E5957D8" w14:textId="77777777" w:rsidTr="00A94784">
        <w:trPr>
          <w:trHeight w:val="420"/>
        </w:trPr>
        <w:tc>
          <w:tcPr>
            <w:tcW w:w="1073" w:type="dxa"/>
            <w:vMerge/>
            <w:vAlign w:val="center"/>
            <w:hideMark/>
          </w:tcPr>
          <w:p w14:paraId="05D01571"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1AD3472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365C5D8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107C17A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Câu chuyện của người làm nghề</w:t>
            </w:r>
          </w:p>
        </w:tc>
        <w:tc>
          <w:tcPr>
            <w:tcW w:w="1134" w:type="dxa"/>
            <w:vAlign w:val="center"/>
          </w:tcPr>
          <w:p w14:paraId="03A30EF9"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96</w:t>
            </w:r>
          </w:p>
        </w:tc>
        <w:tc>
          <w:tcPr>
            <w:tcW w:w="1603" w:type="dxa"/>
            <w:vAlign w:val="center"/>
            <w:hideMark/>
          </w:tcPr>
          <w:p w14:paraId="218222A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877287F"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90BD9D1" w14:textId="77777777" w:rsidTr="00A94784">
        <w:trPr>
          <w:trHeight w:val="426"/>
        </w:trPr>
        <w:tc>
          <w:tcPr>
            <w:tcW w:w="1073" w:type="dxa"/>
            <w:vMerge w:val="restart"/>
            <w:vAlign w:val="center"/>
            <w:hideMark/>
          </w:tcPr>
          <w:p w14:paraId="348BCCCA"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33</w:t>
            </w:r>
          </w:p>
        </w:tc>
        <w:tc>
          <w:tcPr>
            <w:tcW w:w="1401" w:type="dxa"/>
            <w:vMerge/>
            <w:hideMark/>
          </w:tcPr>
          <w:p w14:paraId="723C3A9F"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BA1CC6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592BD2A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Toạ đàm "Chọn nghề - Đường đến thành công"</w:t>
            </w:r>
          </w:p>
        </w:tc>
        <w:tc>
          <w:tcPr>
            <w:tcW w:w="1134" w:type="dxa"/>
            <w:vAlign w:val="center"/>
          </w:tcPr>
          <w:p w14:paraId="013D29D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97</w:t>
            </w:r>
          </w:p>
        </w:tc>
        <w:tc>
          <w:tcPr>
            <w:tcW w:w="1603" w:type="dxa"/>
            <w:vAlign w:val="center"/>
            <w:hideMark/>
          </w:tcPr>
          <w:p w14:paraId="227AB01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7C12DE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933D6A4" w14:textId="77777777" w:rsidTr="00A94784">
        <w:trPr>
          <w:trHeight w:val="412"/>
        </w:trPr>
        <w:tc>
          <w:tcPr>
            <w:tcW w:w="1073" w:type="dxa"/>
            <w:vMerge/>
            <w:vAlign w:val="center"/>
            <w:hideMark/>
          </w:tcPr>
          <w:p w14:paraId="46AFFAB2"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8315B5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88A599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E9CFF0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An toàn nghề nghiệp</w:t>
            </w:r>
          </w:p>
        </w:tc>
        <w:tc>
          <w:tcPr>
            <w:tcW w:w="1134" w:type="dxa"/>
            <w:vAlign w:val="center"/>
          </w:tcPr>
          <w:p w14:paraId="67EFA5D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98</w:t>
            </w:r>
          </w:p>
        </w:tc>
        <w:tc>
          <w:tcPr>
            <w:tcW w:w="1603" w:type="dxa"/>
            <w:vAlign w:val="center"/>
            <w:hideMark/>
          </w:tcPr>
          <w:p w14:paraId="6FB96F2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37EB4E9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C1EA6D5" w14:textId="77777777" w:rsidTr="00A94784">
        <w:trPr>
          <w:trHeight w:val="418"/>
        </w:trPr>
        <w:tc>
          <w:tcPr>
            <w:tcW w:w="1073" w:type="dxa"/>
            <w:vMerge/>
            <w:vAlign w:val="center"/>
            <w:hideMark/>
          </w:tcPr>
          <w:p w14:paraId="34BE4A37"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0331E465"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C13A3F3"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0885700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Thiết bị bảo hộ lao động</w:t>
            </w:r>
          </w:p>
        </w:tc>
        <w:tc>
          <w:tcPr>
            <w:tcW w:w="1134" w:type="dxa"/>
            <w:vAlign w:val="center"/>
          </w:tcPr>
          <w:p w14:paraId="0227A9B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99</w:t>
            </w:r>
          </w:p>
        </w:tc>
        <w:tc>
          <w:tcPr>
            <w:tcW w:w="1603" w:type="dxa"/>
            <w:vAlign w:val="center"/>
            <w:hideMark/>
          </w:tcPr>
          <w:p w14:paraId="46A69DE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0104B19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A6F8953" w14:textId="77777777" w:rsidTr="00A94784">
        <w:trPr>
          <w:trHeight w:val="419"/>
        </w:trPr>
        <w:tc>
          <w:tcPr>
            <w:tcW w:w="1073" w:type="dxa"/>
            <w:vMerge w:val="restart"/>
            <w:vAlign w:val="center"/>
            <w:hideMark/>
          </w:tcPr>
          <w:p w14:paraId="2EF30835"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34</w:t>
            </w:r>
          </w:p>
        </w:tc>
        <w:tc>
          <w:tcPr>
            <w:tcW w:w="1401" w:type="dxa"/>
            <w:vMerge/>
            <w:hideMark/>
          </w:tcPr>
          <w:p w14:paraId="3C8E9B87"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5F16A1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597ECC1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Kỉ niệm ngày sinh Bác Hồ kính yêu</w:t>
            </w:r>
          </w:p>
        </w:tc>
        <w:tc>
          <w:tcPr>
            <w:tcW w:w="1134" w:type="dxa"/>
            <w:vAlign w:val="center"/>
          </w:tcPr>
          <w:p w14:paraId="7067835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100</w:t>
            </w:r>
          </w:p>
        </w:tc>
        <w:tc>
          <w:tcPr>
            <w:tcW w:w="1603" w:type="dxa"/>
            <w:vAlign w:val="center"/>
            <w:hideMark/>
          </w:tcPr>
          <w:p w14:paraId="4E2762C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5806080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7667A1CB" w14:textId="77777777" w:rsidTr="00A94784">
        <w:trPr>
          <w:trHeight w:val="419"/>
        </w:trPr>
        <w:tc>
          <w:tcPr>
            <w:tcW w:w="1073" w:type="dxa"/>
            <w:vMerge/>
            <w:vAlign w:val="center"/>
            <w:hideMark/>
          </w:tcPr>
          <w:p w14:paraId="23F4349B"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6A92F719"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231E5D4A"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5EEDA63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Mơ ước nghề nghiệp của em</w:t>
            </w:r>
          </w:p>
        </w:tc>
        <w:tc>
          <w:tcPr>
            <w:tcW w:w="1134" w:type="dxa"/>
            <w:vAlign w:val="center"/>
          </w:tcPr>
          <w:p w14:paraId="5E0F618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101</w:t>
            </w:r>
          </w:p>
        </w:tc>
        <w:tc>
          <w:tcPr>
            <w:tcW w:w="1603" w:type="dxa"/>
            <w:vAlign w:val="center"/>
            <w:hideMark/>
          </w:tcPr>
          <w:p w14:paraId="0F1C688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4FE3EF7E"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2CE5C88B" w14:textId="77777777" w:rsidTr="00A94784">
        <w:trPr>
          <w:trHeight w:val="424"/>
        </w:trPr>
        <w:tc>
          <w:tcPr>
            <w:tcW w:w="1073" w:type="dxa"/>
            <w:vMerge/>
            <w:vAlign w:val="center"/>
            <w:hideMark/>
          </w:tcPr>
          <w:p w14:paraId="00B6CD9B"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FFA534D"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415AA051"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4CC525A8"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Tấm danh thiếp tương lai</w:t>
            </w:r>
          </w:p>
        </w:tc>
        <w:tc>
          <w:tcPr>
            <w:tcW w:w="1134" w:type="dxa"/>
            <w:vAlign w:val="center"/>
          </w:tcPr>
          <w:p w14:paraId="42427CE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102</w:t>
            </w:r>
          </w:p>
        </w:tc>
        <w:tc>
          <w:tcPr>
            <w:tcW w:w="1603" w:type="dxa"/>
            <w:vAlign w:val="center"/>
            <w:hideMark/>
          </w:tcPr>
          <w:p w14:paraId="0BBE0F06"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155304A4"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5B88CBD6" w14:textId="77777777" w:rsidTr="00A94784">
        <w:trPr>
          <w:trHeight w:val="416"/>
        </w:trPr>
        <w:tc>
          <w:tcPr>
            <w:tcW w:w="1073" w:type="dxa"/>
            <w:vMerge w:val="restart"/>
            <w:vAlign w:val="center"/>
            <w:hideMark/>
          </w:tcPr>
          <w:p w14:paraId="064B427C" w14:textId="77777777" w:rsidR="00D301F9" w:rsidRPr="001953F6" w:rsidRDefault="00D301F9" w:rsidP="00D301F9">
            <w:pPr>
              <w:spacing w:before="0" w:after="0"/>
              <w:jc w:val="center"/>
              <w:rPr>
                <w:rFonts w:ascii="Times New Roman" w:hAnsi="Times New Roman"/>
                <w:sz w:val="26"/>
                <w:szCs w:val="26"/>
                <w:lang w:eastAsia="ja-JP"/>
              </w:rPr>
            </w:pPr>
            <w:r w:rsidRPr="001953F6">
              <w:rPr>
                <w:rFonts w:ascii="Times New Roman" w:hAnsi="Times New Roman"/>
                <w:sz w:val="26"/>
                <w:szCs w:val="26"/>
                <w:lang w:eastAsia="ja-JP"/>
              </w:rPr>
              <w:t>35</w:t>
            </w:r>
          </w:p>
        </w:tc>
        <w:tc>
          <w:tcPr>
            <w:tcW w:w="1401" w:type="dxa"/>
            <w:vMerge w:val="restart"/>
            <w:vAlign w:val="center"/>
            <w:hideMark/>
          </w:tcPr>
          <w:p w14:paraId="10423530" w14:textId="77777777" w:rsidR="00D301F9" w:rsidRPr="001953F6" w:rsidRDefault="00D301F9" w:rsidP="00D301F9">
            <w:pPr>
              <w:spacing w:before="0" w:after="0"/>
              <w:jc w:val="center"/>
              <w:rPr>
                <w:rFonts w:ascii="Times New Roman" w:hAnsi="Times New Roman"/>
                <w:b/>
                <w:bCs/>
                <w:sz w:val="26"/>
                <w:szCs w:val="26"/>
                <w:lang w:eastAsia="ja-JP"/>
              </w:rPr>
            </w:pPr>
            <w:r w:rsidRPr="001953F6">
              <w:rPr>
                <w:rFonts w:ascii="Times New Roman" w:hAnsi="Times New Roman"/>
                <w:b/>
                <w:bCs/>
                <w:sz w:val="26"/>
                <w:szCs w:val="26"/>
                <w:lang w:eastAsia="ja-JP"/>
              </w:rPr>
              <w:t>Tuần tổng kết</w:t>
            </w:r>
          </w:p>
        </w:tc>
        <w:tc>
          <w:tcPr>
            <w:tcW w:w="1331" w:type="dxa"/>
            <w:vAlign w:val="center"/>
            <w:hideMark/>
          </w:tcPr>
          <w:p w14:paraId="56FF375F"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SHDC</w:t>
            </w:r>
          </w:p>
        </w:tc>
        <w:tc>
          <w:tcPr>
            <w:tcW w:w="5160" w:type="dxa"/>
            <w:vAlign w:val="center"/>
            <w:hideMark/>
          </w:tcPr>
          <w:p w14:paraId="17FC158D"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Lễ tổng kết năm học</w:t>
            </w:r>
          </w:p>
        </w:tc>
        <w:tc>
          <w:tcPr>
            <w:tcW w:w="1134" w:type="dxa"/>
            <w:vAlign w:val="center"/>
          </w:tcPr>
          <w:p w14:paraId="3CD3742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103</w:t>
            </w:r>
          </w:p>
        </w:tc>
        <w:tc>
          <w:tcPr>
            <w:tcW w:w="1603" w:type="dxa"/>
            <w:vAlign w:val="center"/>
            <w:hideMark/>
          </w:tcPr>
          <w:p w14:paraId="171AC86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79876DB6" w14:textId="77777777" w:rsidR="00D301F9" w:rsidRPr="001953F6" w:rsidRDefault="00D301F9" w:rsidP="00D301F9">
            <w:pPr>
              <w:spacing w:before="0" w:after="0"/>
              <w:rPr>
                <w:rFonts w:ascii="Times New Roman" w:hAnsi="Times New Roman"/>
                <w:sz w:val="26"/>
                <w:szCs w:val="26"/>
                <w:lang w:eastAsia="ja-JP"/>
              </w:rPr>
            </w:pPr>
          </w:p>
        </w:tc>
      </w:tr>
      <w:tr w:rsidR="00D301F9" w:rsidRPr="001953F6" w14:paraId="206587DA" w14:textId="77777777" w:rsidTr="00A94784">
        <w:trPr>
          <w:trHeight w:val="407"/>
        </w:trPr>
        <w:tc>
          <w:tcPr>
            <w:tcW w:w="1073" w:type="dxa"/>
            <w:vMerge/>
            <w:vAlign w:val="center"/>
            <w:hideMark/>
          </w:tcPr>
          <w:p w14:paraId="2A00C02A"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79D8C28D"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0BAC9D60"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HĐGDCĐ</w:t>
            </w:r>
          </w:p>
        </w:tc>
        <w:tc>
          <w:tcPr>
            <w:tcW w:w="5160" w:type="dxa"/>
            <w:vAlign w:val="center"/>
            <w:hideMark/>
          </w:tcPr>
          <w:p w14:paraId="781E32FB"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Hồ sơ trải nghiệm</w:t>
            </w:r>
          </w:p>
        </w:tc>
        <w:tc>
          <w:tcPr>
            <w:tcW w:w="1134" w:type="dxa"/>
            <w:vAlign w:val="center"/>
          </w:tcPr>
          <w:p w14:paraId="3996AF7C"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104</w:t>
            </w:r>
          </w:p>
        </w:tc>
        <w:tc>
          <w:tcPr>
            <w:tcW w:w="1603" w:type="dxa"/>
            <w:vAlign w:val="center"/>
            <w:hideMark/>
          </w:tcPr>
          <w:p w14:paraId="64D6FBE4"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 tiết</w:t>
            </w:r>
          </w:p>
        </w:tc>
        <w:tc>
          <w:tcPr>
            <w:tcW w:w="1480" w:type="dxa"/>
            <w:hideMark/>
          </w:tcPr>
          <w:p w14:paraId="268A3D7C"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r w:rsidR="00D301F9" w:rsidRPr="001953F6" w14:paraId="3BBFFC5C" w14:textId="77777777" w:rsidTr="00A94784">
        <w:trPr>
          <w:trHeight w:val="410"/>
        </w:trPr>
        <w:tc>
          <w:tcPr>
            <w:tcW w:w="1073" w:type="dxa"/>
            <w:vMerge/>
            <w:vAlign w:val="center"/>
            <w:hideMark/>
          </w:tcPr>
          <w:p w14:paraId="72198CCF" w14:textId="77777777" w:rsidR="00D301F9" w:rsidRPr="001953F6" w:rsidRDefault="00D301F9" w:rsidP="00D301F9">
            <w:pPr>
              <w:spacing w:before="0" w:after="0"/>
              <w:jc w:val="center"/>
              <w:rPr>
                <w:rFonts w:ascii="Times New Roman" w:hAnsi="Times New Roman"/>
                <w:sz w:val="26"/>
                <w:szCs w:val="26"/>
                <w:lang w:eastAsia="ja-JP"/>
              </w:rPr>
            </w:pPr>
          </w:p>
        </w:tc>
        <w:tc>
          <w:tcPr>
            <w:tcW w:w="1401" w:type="dxa"/>
            <w:vMerge/>
            <w:hideMark/>
          </w:tcPr>
          <w:p w14:paraId="593BE080" w14:textId="77777777" w:rsidR="00D301F9" w:rsidRPr="001953F6" w:rsidRDefault="00D301F9" w:rsidP="00D301F9">
            <w:pPr>
              <w:spacing w:before="0" w:after="0"/>
              <w:rPr>
                <w:rFonts w:ascii="Times New Roman" w:hAnsi="Times New Roman"/>
                <w:b/>
                <w:bCs/>
                <w:sz w:val="26"/>
                <w:szCs w:val="26"/>
                <w:lang w:eastAsia="ja-JP"/>
              </w:rPr>
            </w:pPr>
          </w:p>
        </w:tc>
        <w:tc>
          <w:tcPr>
            <w:tcW w:w="1331" w:type="dxa"/>
            <w:vAlign w:val="center"/>
            <w:hideMark/>
          </w:tcPr>
          <w:p w14:paraId="69207FB7"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SHL</w:t>
            </w:r>
          </w:p>
        </w:tc>
        <w:tc>
          <w:tcPr>
            <w:tcW w:w="5160" w:type="dxa"/>
            <w:vAlign w:val="center"/>
            <w:hideMark/>
          </w:tcPr>
          <w:p w14:paraId="1ED07AEE"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Chia tay tổng kết trường tiểu học</w:t>
            </w:r>
          </w:p>
        </w:tc>
        <w:tc>
          <w:tcPr>
            <w:tcW w:w="1134" w:type="dxa"/>
            <w:vAlign w:val="center"/>
          </w:tcPr>
          <w:p w14:paraId="3F08C212" w14:textId="77777777" w:rsidR="00D301F9" w:rsidRPr="001953F6" w:rsidRDefault="00D301F9" w:rsidP="00D301F9">
            <w:pPr>
              <w:spacing w:before="0" w:after="0"/>
              <w:rPr>
                <w:rFonts w:ascii="Times New Roman" w:hAnsi="Times New Roman"/>
                <w:sz w:val="26"/>
                <w:szCs w:val="26"/>
                <w:lang w:eastAsia="ja-JP"/>
              </w:rPr>
            </w:pPr>
            <w:r w:rsidRPr="001953F6">
              <w:rPr>
                <w:rFonts w:ascii="Times New Roman" w:hAnsi="Times New Roman"/>
                <w:sz w:val="26"/>
                <w:szCs w:val="26"/>
                <w:lang w:eastAsia="ja-JP"/>
              </w:rPr>
              <w:t>105</w:t>
            </w:r>
          </w:p>
        </w:tc>
        <w:tc>
          <w:tcPr>
            <w:tcW w:w="1603" w:type="dxa"/>
            <w:vAlign w:val="center"/>
            <w:hideMark/>
          </w:tcPr>
          <w:p w14:paraId="4E09FC90" w14:textId="77777777" w:rsidR="00D301F9" w:rsidRPr="001953F6" w:rsidRDefault="00D301F9" w:rsidP="00D301F9">
            <w:pPr>
              <w:spacing w:before="0" w:after="0"/>
              <w:ind w:right="121"/>
              <w:rPr>
                <w:rFonts w:ascii="Times New Roman" w:hAnsi="Times New Roman"/>
                <w:sz w:val="26"/>
                <w:szCs w:val="26"/>
                <w:lang w:eastAsia="ja-JP"/>
              </w:rPr>
            </w:pPr>
            <w:r w:rsidRPr="001953F6">
              <w:rPr>
                <w:rFonts w:ascii="Times New Roman" w:hAnsi="Times New Roman"/>
                <w:sz w:val="26"/>
                <w:szCs w:val="26"/>
                <w:lang w:eastAsia="ja-JP"/>
              </w:rPr>
              <w:t>1tiết</w:t>
            </w:r>
          </w:p>
        </w:tc>
        <w:tc>
          <w:tcPr>
            <w:tcW w:w="1480" w:type="dxa"/>
            <w:hideMark/>
          </w:tcPr>
          <w:p w14:paraId="702AF9D9" w14:textId="77777777" w:rsidR="00D301F9" w:rsidRPr="001953F6" w:rsidRDefault="00D301F9" w:rsidP="00D301F9">
            <w:pPr>
              <w:spacing w:before="0" w:after="0"/>
              <w:rPr>
                <w:rFonts w:ascii="Times New Roman" w:hAnsi="Times New Roman"/>
                <w:b/>
                <w:bCs/>
                <w:sz w:val="26"/>
                <w:szCs w:val="26"/>
                <w:lang w:eastAsia="ja-JP"/>
              </w:rPr>
            </w:pPr>
            <w:r w:rsidRPr="001953F6">
              <w:rPr>
                <w:rFonts w:ascii="Times New Roman" w:hAnsi="Times New Roman"/>
                <w:b/>
                <w:bCs/>
                <w:sz w:val="26"/>
                <w:szCs w:val="26"/>
                <w:lang w:eastAsia="ja-JP"/>
              </w:rPr>
              <w:t> </w:t>
            </w:r>
          </w:p>
        </w:tc>
      </w:tr>
    </w:tbl>
    <w:p w14:paraId="4F411915" w14:textId="77777777" w:rsidR="00D301F9" w:rsidRPr="001953F6" w:rsidRDefault="00D301F9" w:rsidP="00D301F9">
      <w:pPr>
        <w:widowControl w:val="0"/>
        <w:autoSpaceDE w:val="0"/>
        <w:autoSpaceDN w:val="0"/>
        <w:spacing w:before="0" w:after="0" w:line="276" w:lineRule="auto"/>
        <w:jc w:val="both"/>
        <w:rPr>
          <w:rFonts w:eastAsia="Times New Roman"/>
          <w:b/>
          <w:bCs/>
          <w:sz w:val="24"/>
          <w:szCs w:val="24"/>
        </w:rPr>
      </w:pPr>
      <w:r w:rsidRPr="001953F6">
        <w:rPr>
          <w:rFonts w:eastAsia="Times New Roman"/>
          <w:b/>
          <w:bCs/>
          <w:sz w:val="24"/>
          <w:szCs w:val="24"/>
          <w:lang w:val="vi"/>
        </w:rPr>
        <w:t xml:space="preserve">    </w:t>
      </w:r>
    </w:p>
    <w:p w14:paraId="0F6C154C" w14:textId="77777777" w:rsidR="00D301F9" w:rsidRPr="001953F6" w:rsidRDefault="00D301F9" w:rsidP="00D301F9">
      <w:pPr>
        <w:widowControl w:val="0"/>
        <w:autoSpaceDE w:val="0"/>
        <w:autoSpaceDN w:val="0"/>
        <w:adjustRightInd w:val="0"/>
        <w:snapToGrid w:val="0"/>
        <w:spacing w:before="0" w:after="0"/>
        <w:ind w:firstLine="721"/>
        <w:jc w:val="both"/>
        <w:rPr>
          <w:rFonts w:eastAsia="Times New Roman"/>
          <w:b/>
          <w:color w:val="auto"/>
          <w:sz w:val="26"/>
          <w:szCs w:val="26"/>
          <w:lang w:val="vi-VN"/>
        </w:rPr>
      </w:pPr>
      <w:r w:rsidRPr="001953F6">
        <w:rPr>
          <w:rFonts w:eastAsia="Times New Roman"/>
          <w:b/>
          <w:color w:val="auto"/>
          <w:sz w:val="26"/>
          <w:szCs w:val="26"/>
        </w:rPr>
        <w:t>7</w:t>
      </w:r>
      <w:r w:rsidRPr="001953F6">
        <w:rPr>
          <w:rFonts w:eastAsia="Times New Roman"/>
          <w:b/>
          <w:color w:val="auto"/>
          <w:sz w:val="26"/>
          <w:szCs w:val="26"/>
          <w:lang w:val="vi"/>
        </w:rPr>
        <w:t xml:space="preserve">. </w:t>
      </w:r>
      <w:r w:rsidRPr="001953F6">
        <w:rPr>
          <w:rFonts w:eastAsia="Times New Roman"/>
          <w:b/>
          <w:color w:val="auto"/>
          <w:sz w:val="26"/>
          <w:szCs w:val="26"/>
        </w:rPr>
        <w:t>Môn</w:t>
      </w:r>
      <w:r w:rsidRPr="001953F6">
        <w:rPr>
          <w:rFonts w:eastAsia="Times New Roman"/>
          <w:b/>
          <w:color w:val="auto"/>
          <w:sz w:val="26"/>
          <w:szCs w:val="26"/>
          <w:lang w:val="vi"/>
        </w:rPr>
        <w:t xml:space="preserve"> Công nghệ</w:t>
      </w:r>
    </w:p>
    <w:p w14:paraId="4079AFD8" w14:textId="77777777" w:rsidR="00D301F9" w:rsidRPr="001953F6" w:rsidRDefault="00D301F9" w:rsidP="00D301F9">
      <w:pPr>
        <w:widowControl w:val="0"/>
        <w:autoSpaceDE w:val="0"/>
        <w:autoSpaceDN w:val="0"/>
        <w:adjustRightInd w:val="0"/>
        <w:snapToGrid w:val="0"/>
        <w:spacing w:before="0" w:after="0"/>
        <w:ind w:firstLine="721"/>
        <w:jc w:val="both"/>
        <w:rPr>
          <w:rFonts w:eastAsia="Times New Roman"/>
          <w:b/>
          <w:color w:val="auto"/>
          <w:sz w:val="26"/>
          <w:szCs w:val="26"/>
          <w:lang w:val="vi-VN"/>
        </w:rPr>
      </w:pPr>
    </w:p>
    <w:p w14:paraId="175BC3E5" w14:textId="77777777" w:rsidR="00D301F9" w:rsidRPr="001953F6" w:rsidRDefault="00D301F9" w:rsidP="00D301F9">
      <w:pPr>
        <w:widowControl w:val="0"/>
        <w:autoSpaceDE w:val="0"/>
        <w:autoSpaceDN w:val="0"/>
        <w:spacing w:before="0" w:after="0"/>
        <w:ind w:right="1223" w:firstLine="720"/>
        <w:jc w:val="both"/>
        <w:rPr>
          <w:rFonts w:eastAsia="Times New Roman"/>
          <w:i/>
          <w:iCs/>
          <w:color w:val="auto"/>
          <w:sz w:val="26"/>
          <w:szCs w:val="26"/>
        </w:rPr>
      </w:pPr>
      <w:r w:rsidRPr="001953F6">
        <w:rPr>
          <w:rFonts w:eastAsia="Times New Roman"/>
          <w:i/>
          <w:iCs/>
          <w:color w:val="auto"/>
          <w:sz w:val="26"/>
          <w:szCs w:val="26"/>
          <w:lang w:val="vi"/>
        </w:rPr>
        <w:t>Cả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3</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tiết/tuần = 105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 (Học kì 1: 18 tuần = 54 tiết; Học kì II: 17 tuần = 51 tiết)</w:t>
      </w:r>
    </w:p>
    <w:p w14:paraId="3676D42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b/>
          <w:color w:val="auto"/>
          <w:sz w:val="22"/>
          <w:szCs w:val="28"/>
        </w:rPr>
      </w:pPr>
    </w:p>
    <w:tbl>
      <w:tblPr>
        <w:tblW w:w="13460" w:type="dxa"/>
        <w:tblLook w:val="04A0" w:firstRow="1" w:lastRow="0" w:firstColumn="1" w:lastColumn="0" w:noHBand="0" w:noVBand="1"/>
      </w:tblPr>
      <w:tblGrid>
        <w:gridCol w:w="920"/>
        <w:gridCol w:w="1960"/>
        <w:gridCol w:w="4610"/>
        <w:gridCol w:w="1010"/>
        <w:gridCol w:w="3520"/>
        <w:gridCol w:w="1440"/>
      </w:tblGrid>
      <w:tr w:rsidR="00D301F9" w:rsidRPr="001953F6" w14:paraId="03FECF2D" w14:textId="77777777" w:rsidTr="00A94784">
        <w:trPr>
          <w:trHeight w:val="330"/>
        </w:trPr>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7B68DBB"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r w:rsidRPr="001953F6">
              <w:rPr>
                <w:rFonts w:eastAsia="Times New Roman"/>
                <w:b/>
                <w:bCs/>
                <w:color w:val="auto"/>
                <w:sz w:val="26"/>
                <w:szCs w:val="26"/>
                <w:lang w:val="vi" w:eastAsia="ja-JP"/>
              </w:rPr>
              <w:t>Tuần, tháng</w:t>
            </w:r>
          </w:p>
        </w:tc>
        <w:tc>
          <w:tcPr>
            <w:tcW w:w="7580" w:type="dxa"/>
            <w:gridSpan w:val="3"/>
            <w:tcBorders>
              <w:top w:val="single" w:sz="4" w:space="0" w:color="auto"/>
              <w:left w:val="nil"/>
              <w:bottom w:val="single" w:sz="4" w:space="0" w:color="auto"/>
              <w:right w:val="single" w:sz="4" w:space="0" w:color="auto"/>
            </w:tcBorders>
            <w:vAlign w:val="center"/>
            <w:hideMark/>
          </w:tcPr>
          <w:p w14:paraId="0167E813"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r w:rsidRPr="001953F6">
              <w:rPr>
                <w:rFonts w:eastAsia="Times New Roman"/>
                <w:b/>
                <w:bCs/>
                <w:color w:val="auto"/>
                <w:sz w:val="26"/>
                <w:szCs w:val="26"/>
                <w:lang w:val="vi" w:eastAsia="ja-JP"/>
              </w:rPr>
              <w:t>Chương trình và sách giáo khoa</w:t>
            </w:r>
          </w:p>
        </w:tc>
        <w:tc>
          <w:tcPr>
            <w:tcW w:w="3520" w:type="dxa"/>
            <w:vMerge w:val="restart"/>
            <w:tcBorders>
              <w:top w:val="single" w:sz="4" w:space="0" w:color="auto"/>
              <w:left w:val="single" w:sz="4" w:space="0" w:color="auto"/>
              <w:bottom w:val="single" w:sz="4" w:space="0" w:color="auto"/>
              <w:right w:val="single" w:sz="4" w:space="0" w:color="auto"/>
            </w:tcBorders>
            <w:vAlign w:val="center"/>
            <w:hideMark/>
          </w:tcPr>
          <w:p w14:paraId="0A3EC9AB"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r w:rsidRPr="001953F6">
              <w:rPr>
                <w:rFonts w:eastAsia="Times New Roman"/>
                <w:b/>
                <w:bCs/>
                <w:color w:val="auto"/>
                <w:sz w:val="26"/>
                <w:szCs w:val="26"/>
                <w:lang w:val="vi" w:eastAsia="ja-JP"/>
              </w:rPr>
              <w:t>Nội dung điều chỉnh, bổ sung (nếu có)</w:t>
            </w:r>
            <w:r w:rsidRPr="001953F6">
              <w:rPr>
                <w:rFonts w:eastAsia="Times New Roman"/>
                <w:b/>
                <w:bCs/>
                <w:color w:val="auto"/>
                <w:sz w:val="26"/>
                <w:szCs w:val="26"/>
                <w:lang w:val="vi" w:eastAsia="ja-JP"/>
              </w:rPr>
              <w:br/>
            </w:r>
            <w:r w:rsidRPr="001953F6">
              <w:rPr>
                <w:rFonts w:eastAsia="Times New Roman"/>
                <w:i/>
                <w:iCs/>
                <w:color w:val="auto"/>
                <w:sz w:val="26"/>
                <w:szCs w:val="26"/>
                <w:lang w:val="vi" w:eastAsia="ja-JP"/>
              </w:rPr>
              <w:t>(Những điều chỉnh về nội dung, thời lượng, thiết bị dạy học và học liệu tham khảo; xây dựng chủ đề học tập, bổ sung tích hợp liên môn; thời gian và hình thức tổ chức…)</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5CB5168" w14:textId="77777777" w:rsidR="00D301F9" w:rsidRPr="001953F6" w:rsidRDefault="00D301F9" w:rsidP="00D301F9">
            <w:pPr>
              <w:widowControl w:val="0"/>
              <w:autoSpaceDE w:val="0"/>
              <w:autoSpaceDN w:val="0"/>
              <w:spacing w:before="0" w:after="0"/>
              <w:jc w:val="both"/>
              <w:rPr>
                <w:rFonts w:eastAsia="Times New Roman"/>
                <w:b/>
                <w:bCs/>
                <w:color w:val="auto"/>
                <w:sz w:val="26"/>
                <w:szCs w:val="26"/>
                <w:lang w:val="vi" w:eastAsia="ja-JP"/>
              </w:rPr>
            </w:pPr>
            <w:r w:rsidRPr="001953F6">
              <w:rPr>
                <w:rFonts w:eastAsia="Times New Roman"/>
                <w:b/>
                <w:bCs/>
                <w:color w:val="auto"/>
                <w:sz w:val="26"/>
                <w:szCs w:val="26"/>
                <w:lang w:val="vi" w:eastAsia="ja-JP"/>
              </w:rPr>
              <w:t>Ghi chú</w:t>
            </w:r>
          </w:p>
        </w:tc>
      </w:tr>
      <w:tr w:rsidR="00D301F9" w:rsidRPr="001953F6" w14:paraId="359F2C11" w14:textId="77777777" w:rsidTr="00A94784">
        <w:trPr>
          <w:trHeight w:val="278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615E98A5"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p>
        </w:tc>
        <w:tc>
          <w:tcPr>
            <w:tcW w:w="1960" w:type="dxa"/>
            <w:tcBorders>
              <w:top w:val="nil"/>
              <w:left w:val="nil"/>
              <w:bottom w:val="single" w:sz="4" w:space="0" w:color="auto"/>
              <w:right w:val="single" w:sz="4" w:space="0" w:color="auto"/>
            </w:tcBorders>
            <w:vAlign w:val="center"/>
            <w:hideMark/>
          </w:tcPr>
          <w:p w14:paraId="0512E958"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r w:rsidRPr="001953F6">
              <w:rPr>
                <w:rFonts w:eastAsia="Times New Roman"/>
                <w:b/>
                <w:bCs/>
                <w:color w:val="auto"/>
                <w:sz w:val="26"/>
                <w:szCs w:val="26"/>
                <w:lang w:val="vi" w:eastAsia="ja-JP"/>
              </w:rPr>
              <w:t>Chủ đề/</w:t>
            </w:r>
            <w:r w:rsidRPr="001953F6">
              <w:rPr>
                <w:rFonts w:eastAsia="Times New Roman"/>
                <w:b/>
                <w:bCs/>
                <w:color w:val="auto"/>
                <w:sz w:val="26"/>
                <w:szCs w:val="26"/>
                <w:lang w:val="vi" w:eastAsia="ja-JP"/>
              </w:rPr>
              <w:br/>
              <w:t>Mạch nội dung</w:t>
            </w:r>
          </w:p>
        </w:tc>
        <w:tc>
          <w:tcPr>
            <w:tcW w:w="4610" w:type="dxa"/>
            <w:tcBorders>
              <w:top w:val="nil"/>
              <w:left w:val="nil"/>
              <w:bottom w:val="single" w:sz="4" w:space="0" w:color="auto"/>
              <w:right w:val="single" w:sz="4" w:space="0" w:color="auto"/>
            </w:tcBorders>
            <w:vAlign w:val="center"/>
            <w:hideMark/>
          </w:tcPr>
          <w:p w14:paraId="418E8646"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r w:rsidRPr="001953F6">
              <w:rPr>
                <w:rFonts w:eastAsia="Times New Roman"/>
                <w:b/>
                <w:bCs/>
                <w:color w:val="auto"/>
                <w:sz w:val="26"/>
                <w:szCs w:val="26"/>
                <w:lang w:val="vi" w:eastAsia="ja-JP"/>
              </w:rPr>
              <w:t>Tên bài học</w:t>
            </w:r>
          </w:p>
        </w:tc>
        <w:tc>
          <w:tcPr>
            <w:tcW w:w="1010" w:type="dxa"/>
            <w:tcBorders>
              <w:top w:val="nil"/>
              <w:left w:val="nil"/>
              <w:bottom w:val="single" w:sz="4" w:space="0" w:color="auto"/>
              <w:right w:val="single" w:sz="4" w:space="0" w:color="auto"/>
            </w:tcBorders>
            <w:vAlign w:val="center"/>
            <w:hideMark/>
          </w:tcPr>
          <w:p w14:paraId="13C1F2D7"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r w:rsidRPr="001953F6">
              <w:rPr>
                <w:rFonts w:eastAsia="Times New Roman"/>
                <w:b/>
                <w:bCs/>
                <w:color w:val="auto"/>
                <w:sz w:val="26"/>
                <w:szCs w:val="26"/>
                <w:lang w:val="vi" w:eastAsia="ja-JP"/>
              </w:rPr>
              <w:t>Tiết học/</w:t>
            </w:r>
            <w:r w:rsidRPr="001953F6">
              <w:rPr>
                <w:rFonts w:eastAsia="Times New Roman"/>
                <w:b/>
                <w:bCs/>
                <w:color w:val="auto"/>
                <w:sz w:val="26"/>
                <w:szCs w:val="26"/>
                <w:lang w:val="vi" w:eastAsia="ja-JP"/>
              </w:rPr>
              <w:br/>
              <w:t>thời lượng</w:t>
            </w:r>
          </w:p>
        </w:tc>
        <w:tc>
          <w:tcPr>
            <w:tcW w:w="3520" w:type="dxa"/>
            <w:vMerge/>
            <w:tcBorders>
              <w:top w:val="single" w:sz="4" w:space="0" w:color="auto"/>
              <w:left w:val="single" w:sz="4" w:space="0" w:color="auto"/>
              <w:bottom w:val="single" w:sz="4" w:space="0" w:color="auto"/>
              <w:right w:val="single" w:sz="4" w:space="0" w:color="auto"/>
            </w:tcBorders>
            <w:vAlign w:val="center"/>
            <w:hideMark/>
          </w:tcPr>
          <w:p w14:paraId="128DD98E" w14:textId="77777777" w:rsidR="00D301F9" w:rsidRPr="001953F6" w:rsidRDefault="00D301F9" w:rsidP="00D301F9">
            <w:pPr>
              <w:widowControl w:val="0"/>
              <w:autoSpaceDE w:val="0"/>
              <w:autoSpaceDN w:val="0"/>
              <w:spacing w:before="0" w:after="0"/>
              <w:jc w:val="both"/>
              <w:rPr>
                <w:rFonts w:eastAsia="Times New Roman"/>
                <w:b/>
                <w:bCs/>
                <w:color w:val="auto"/>
                <w:sz w:val="26"/>
                <w:szCs w:val="26"/>
                <w:lang w:val="vi" w:eastAsia="ja-JP"/>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6DFDFF2" w14:textId="77777777" w:rsidR="00D301F9" w:rsidRPr="001953F6" w:rsidRDefault="00D301F9" w:rsidP="00D301F9">
            <w:pPr>
              <w:widowControl w:val="0"/>
              <w:autoSpaceDE w:val="0"/>
              <w:autoSpaceDN w:val="0"/>
              <w:spacing w:before="0" w:after="0"/>
              <w:jc w:val="both"/>
              <w:rPr>
                <w:rFonts w:eastAsia="Times New Roman"/>
                <w:b/>
                <w:bCs/>
                <w:color w:val="auto"/>
                <w:sz w:val="26"/>
                <w:szCs w:val="26"/>
                <w:lang w:val="vi" w:eastAsia="ja-JP"/>
              </w:rPr>
            </w:pPr>
          </w:p>
        </w:tc>
      </w:tr>
      <w:tr w:rsidR="00D301F9" w:rsidRPr="001953F6" w14:paraId="6AD86BA0" w14:textId="77777777" w:rsidTr="00A94784">
        <w:trPr>
          <w:trHeight w:val="450"/>
        </w:trPr>
        <w:tc>
          <w:tcPr>
            <w:tcW w:w="920" w:type="dxa"/>
            <w:tcBorders>
              <w:top w:val="nil"/>
              <w:left w:val="single" w:sz="4" w:space="0" w:color="auto"/>
              <w:bottom w:val="single" w:sz="4" w:space="0" w:color="auto"/>
              <w:right w:val="single" w:sz="4" w:space="0" w:color="auto"/>
            </w:tcBorders>
            <w:vAlign w:val="center"/>
            <w:hideMark/>
          </w:tcPr>
          <w:p w14:paraId="366A6A42"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w:t>
            </w:r>
          </w:p>
        </w:tc>
        <w:tc>
          <w:tcPr>
            <w:tcW w:w="1960" w:type="dxa"/>
            <w:vMerge w:val="restart"/>
            <w:tcBorders>
              <w:top w:val="nil"/>
              <w:left w:val="single" w:sz="4" w:space="0" w:color="auto"/>
              <w:bottom w:val="single" w:sz="4" w:space="0" w:color="000000"/>
              <w:right w:val="single" w:sz="4" w:space="0" w:color="auto"/>
            </w:tcBorders>
            <w:vAlign w:val="center"/>
            <w:hideMark/>
          </w:tcPr>
          <w:p w14:paraId="2B7B36E7"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eastAsia="ja-JP"/>
              </w:rPr>
            </w:pPr>
          </w:p>
        </w:tc>
        <w:tc>
          <w:tcPr>
            <w:tcW w:w="4610" w:type="dxa"/>
            <w:tcBorders>
              <w:top w:val="nil"/>
              <w:left w:val="nil"/>
              <w:bottom w:val="single" w:sz="4" w:space="0" w:color="auto"/>
              <w:right w:val="single" w:sz="4" w:space="0" w:color="auto"/>
            </w:tcBorders>
            <w:vAlign w:val="center"/>
            <w:hideMark/>
          </w:tcPr>
          <w:p w14:paraId="30F5F5F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1. Vai trò của công nghệ (Tiết 1)</w:t>
            </w:r>
          </w:p>
        </w:tc>
        <w:tc>
          <w:tcPr>
            <w:tcW w:w="1010" w:type="dxa"/>
            <w:vMerge w:val="restart"/>
            <w:tcBorders>
              <w:top w:val="nil"/>
              <w:left w:val="single" w:sz="4" w:space="0" w:color="auto"/>
              <w:bottom w:val="single" w:sz="4" w:space="0" w:color="000000"/>
              <w:right w:val="single" w:sz="4" w:space="0" w:color="auto"/>
            </w:tcBorders>
            <w:vAlign w:val="center"/>
            <w:hideMark/>
          </w:tcPr>
          <w:p w14:paraId="66EABBFB"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2 tiết</w:t>
            </w:r>
          </w:p>
        </w:tc>
        <w:tc>
          <w:tcPr>
            <w:tcW w:w="3520" w:type="dxa"/>
            <w:tcBorders>
              <w:top w:val="nil"/>
              <w:left w:val="nil"/>
              <w:bottom w:val="single" w:sz="4" w:space="0" w:color="auto"/>
              <w:right w:val="single" w:sz="4" w:space="0" w:color="auto"/>
            </w:tcBorders>
            <w:vAlign w:val="center"/>
            <w:hideMark/>
          </w:tcPr>
          <w:p w14:paraId="563A7A8D"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1C7C626B"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18E6FFDA"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0BA5C147"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w:t>
            </w:r>
          </w:p>
        </w:tc>
        <w:tc>
          <w:tcPr>
            <w:tcW w:w="1960" w:type="dxa"/>
            <w:vMerge/>
            <w:tcBorders>
              <w:top w:val="nil"/>
              <w:left w:val="single" w:sz="4" w:space="0" w:color="auto"/>
              <w:bottom w:val="single" w:sz="4" w:space="0" w:color="000000"/>
              <w:right w:val="single" w:sz="4" w:space="0" w:color="auto"/>
            </w:tcBorders>
            <w:vAlign w:val="center"/>
            <w:hideMark/>
          </w:tcPr>
          <w:p w14:paraId="70F486D9"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FE62CAA"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1. Vai trò của công nghệ (Tiết 2)</w:t>
            </w:r>
          </w:p>
        </w:tc>
        <w:tc>
          <w:tcPr>
            <w:tcW w:w="1010" w:type="dxa"/>
            <w:vMerge/>
            <w:tcBorders>
              <w:top w:val="nil"/>
              <w:left w:val="single" w:sz="4" w:space="0" w:color="auto"/>
              <w:bottom w:val="single" w:sz="4" w:space="0" w:color="000000"/>
              <w:right w:val="single" w:sz="4" w:space="0" w:color="auto"/>
            </w:tcBorders>
            <w:vAlign w:val="center"/>
            <w:hideMark/>
          </w:tcPr>
          <w:p w14:paraId="6C4C5D15"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489BDB0D"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1E2F5545"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25A972F9"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70F2021E"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3</w:t>
            </w:r>
          </w:p>
        </w:tc>
        <w:tc>
          <w:tcPr>
            <w:tcW w:w="1960" w:type="dxa"/>
            <w:vMerge/>
            <w:tcBorders>
              <w:top w:val="nil"/>
              <w:left w:val="single" w:sz="4" w:space="0" w:color="auto"/>
              <w:bottom w:val="single" w:sz="4" w:space="0" w:color="000000"/>
              <w:right w:val="single" w:sz="4" w:space="0" w:color="auto"/>
            </w:tcBorders>
            <w:vAlign w:val="center"/>
            <w:hideMark/>
          </w:tcPr>
          <w:p w14:paraId="0F483462"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00E5443"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2. Nhà sáng chế (Tiết 1)</w:t>
            </w:r>
          </w:p>
        </w:tc>
        <w:tc>
          <w:tcPr>
            <w:tcW w:w="1010" w:type="dxa"/>
            <w:vMerge w:val="restart"/>
            <w:tcBorders>
              <w:top w:val="nil"/>
              <w:left w:val="single" w:sz="4" w:space="0" w:color="auto"/>
              <w:bottom w:val="single" w:sz="4" w:space="0" w:color="000000"/>
              <w:right w:val="single" w:sz="4" w:space="0" w:color="auto"/>
            </w:tcBorders>
            <w:vAlign w:val="center"/>
            <w:hideMark/>
          </w:tcPr>
          <w:p w14:paraId="20C3852E"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4 tiết</w:t>
            </w:r>
          </w:p>
        </w:tc>
        <w:tc>
          <w:tcPr>
            <w:tcW w:w="3520" w:type="dxa"/>
            <w:tcBorders>
              <w:top w:val="nil"/>
              <w:left w:val="nil"/>
              <w:bottom w:val="single" w:sz="4" w:space="0" w:color="auto"/>
              <w:right w:val="single" w:sz="4" w:space="0" w:color="auto"/>
            </w:tcBorders>
            <w:vAlign w:val="center"/>
            <w:hideMark/>
          </w:tcPr>
          <w:p w14:paraId="07D8EC56"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27EF62AE"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4F3D1499"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70AC720D"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4</w:t>
            </w:r>
          </w:p>
        </w:tc>
        <w:tc>
          <w:tcPr>
            <w:tcW w:w="1960" w:type="dxa"/>
            <w:vMerge/>
            <w:tcBorders>
              <w:top w:val="nil"/>
              <w:left w:val="single" w:sz="4" w:space="0" w:color="auto"/>
              <w:bottom w:val="single" w:sz="4" w:space="0" w:color="000000"/>
              <w:right w:val="single" w:sz="4" w:space="0" w:color="auto"/>
            </w:tcBorders>
            <w:vAlign w:val="center"/>
            <w:hideMark/>
          </w:tcPr>
          <w:p w14:paraId="22A05463"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7BD21096"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2. Nhà sáng chế (Tiết 2)</w:t>
            </w:r>
          </w:p>
        </w:tc>
        <w:tc>
          <w:tcPr>
            <w:tcW w:w="1010" w:type="dxa"/>
            <w:vMerge/>
            <w:tcBorders>
              <w:top w:val="nil"/>
              <w:left w:val="single" w:sz="4" w:space="0" w:color="auto"/>
              <w:bottom w:val="single" w:sz="4" w:space="0" w:color="000000"/>
              <w:right w:val="single" w:sz="4" w:space="0" w:color="auto"/>
            </w:tcBorders>
            <w:vAlign w:val="center"/>
            <w:hideMark/>
          </w:tcPr>
          <w:p w14:paraId="44D3344A"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7589E700"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466FEF53"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12AE0019"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754C1C6D"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5</w:t>
            </w:r>
          </w:p>
        </w:tc>
        <w:tc>
          <w:tcPr>
            <w:tcW w:w="1960" w:type="dxa"/>
            <w:vMerge/>
            <w:tcBorders>
              <w:top w:val="nil"/>
              <w:left w:val="single" w:sz="4" w:space="0" w:color="auto"/>
              <w:bottom w:val="single" w:sz="4" w:space="0" w:color="000000"/>
              <w:right w:val="single" w:sz="4" w:space="0" w:color="auto"/>
            </w:tcBorders>
            <w:vAlign w:val="center"/>
            <w:hideMark/>
          </w:tcPr>
          <w:p w14:paraId="03EB828E"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7CFC25EC"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2. Nhà sáng chế (Tiết 3)</w:t>
            </w:r>
          </w:p>
        </w:tc>
        <w:tc>
          <w:tcPr>
            <w:tcW w:w="1010" w:type="dxa"/>
            <w:vMerge/>
            <w:tcBorders>
              <w:top w:val="nil"/>
              <w:left w:val="single" w:sz="4" w:space="0" w:color="auto"/>
              <w:bottom w:val="single" w:sz="4" w:space="0" w:color="000000"/>
              <w:right w:val="single" w:sz="4" w:space="0" w:color="auto"/>
            </w:tcBorders>
            <w:vAlign w:val="center"/>
            <w:hideMark/>
          </w:tcPr>
          <w:p w14:paraId="7047D29B"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0E677887"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32877C08"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59A6E6CE"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3846739C"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6</w:t>
            </w:r>
          </w:p>
        </w:tc>
        <w:tc>
          <w:tcPr>
            <w:tcW w:w="1960" w:type="dxa"/>
            <w:vMerge/>
            <w:tcBorders>
              <w:top w:val="nil"/>
              <w:left w:val="single" w:sz="4" w:space="0" w:color="auto"/>
              <w:bottom w:val="single" w:sz="4" w:space="0" w:color="000000"/>
              <w:right w:val="single" w:sz="4" w:space="0" w:color="auto"/>
            </w:tcBorders>
            <w:vAlign w:val="center"/>
            <w:hideMark/>
          </w:tcPr>
          <w:p w14:paraId="01CDE7D1"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5342DC9F"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2. Nhà sáng chế (Tiết 4)</w:t>
            </w:r>
          </w:p>
        </w:tc>
        <w:tc>
          <w:tcPr>
            <w:tcW w:w="1010" w:type="dxa"/>
            <w:vMerge/>
            <w:tcBorders>
              <w:top w:val="nil"/>
              <w:left w:val="single" w:sz="4" w:space="0" w:color="auto"/>
              <w:bottom w:val="single" w:sz="4" w:space="0" w:color="000000"/>
              <w:right w:val="single" w:sz="4" w:space="0" w:color="auto"/>
            </w:tcBorders>
            <w:vAlign w:val="center"/>
            <w:hideMark/>
          </w:tcPr>
          <w:p w14:paraId="4716933C"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481B3C9D"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57F1286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1B3BF537" w14:textId="77777777" w:rsidTr="00A94784">
        <w:trPr>
          <w:trHeight w:val="620"/>
        </w:trPr>
        <w:tc>
          <w:tcPr>
            <w:tcW w:w="920" w:type="dxa"/>
            <w:tcBorders>
              <w:top w:val="nil"/>
              <w:left w:val="single" w:sz="4" w:space="0" w:color="auto"/>
              <w:bottom w:val="single" w:sz="4" w:space="0" w:color="auto"/>
              <w:right w:val="single" w:sz="4" w:space="0" w:color="auto"/>
            </w:tcBorders>
            <w:vAlign w:val="center"/>
            <w:hideMark/>
          </w:tcPr>
          <w:p w14:paraId="72F1574E"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7</w:t>
            </w:r>
          </w:p>
        </w:tc>
        <w:tc>
          <w:tcPr>
            <w:tcW w:w="1960" w:type="dxa"/>
            <w:vMerge/>
            <w:tcBorders>
              <w:top w:val="nil"/>
              <w:left w:val="single" w:sz="4" w:space="0" w:color="auto"/>
              <w:bottom w:val="single" w:sz="4" w:space="0" w:color="000000"/>
              <w:right w:val="single" w:sz="4" w:space="0" w:color="auto"/>
            </w:tcBorders>
            <w:vAlign w:val="center"/>
            <w:hideMark/>
          </w:tcPr>
          <w:p w14:paraId="2FAF4FCF"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7395976E"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3. Tìm hiểu thiết kế (Tiết 1)</w:t>
            </w:r>
          </w:p>
        </w:tc>
        <w:tc>
          <w:tcPr>
            <w:tcW w:w="1010" w:type="dxa"/>
            <w:vMerge w:val="restart"/>
            <w:tcBorders>
              <w:top w:val="nil"/>
              <w:left w:val="single" w:sz="4" w:space="0" w:color="auto"/>
              <w:bottom w:val="single" w:sz="4" w:space="0" w:color="auto"/>
              <w:right w:val="single" w:sz="4" w:space="0" w:color="auto"/>
            </w:tcBorders>
            <w:vAlign w:val="center"/>
            <w:hideMark/>
          </w:tcPr>
          <w:p w14:paraId="4CDF51FE"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2 tiết</w:t>
            </w:r>
          </w:p>
        </w:tc>
        <w:tc>
          <w:tcPr>
            <w:tcW w:w="3520" w:type="dxa"/>
            <w:tcBorders>
              <w:top w:val="nil"/>
              <w:left w:val="nil"/>
              <w:bottom w:val="single" w:sz="4" w:space="0" w:color="auto"/>
              <w:right w:val="single" w:sz="4" w:space="0" w:color="auto"/>
            </w:tcBorders>
            <w:vAlign w:val="center"/>
            <w:hideMark/>
          </w:tcPr>
          <w:p w14:paraId="2E59610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35EB3423"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686424FE"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663AF1EE"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8</w:t>
            </w:r>
          </w:p>
        </w:tc>
        <w:tc>
          <w:tcPr>
            <w:tcW w:w="1960" w:type="dxa"/>
            <w:vMerge/>
            <w:tcBorders>
              <w:top w:val="nil"/>
              <w:left w:val="single" w:sz="4" w:space="0" w:color="auto"/>
              <w:bottom w:val="single" w:sz="4" w:space="0" w:color="000000"/>
              <w:right w:val="single" w:sz="4" w:space="0" w:color="auto"/>
            </w:tcBorders>
            <w:vAlign w:val="center"/>
            <w:hideMark/>
          </w:tcPr>
          <w:p w14:paraId="7E602514"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497B6681"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3. Tìm hiểu thiết kế (Tiết 2)</w:t>
            </w:r>
          </w:p>
        </w:tc>
        <w:tc>
          <w:tcPr>
            <w:tcW w:w="1010" w:type="dxa"/>
            <w:vMerge/>
            <w:tcBorders>
              <w:top w:val="nil"/>
              <w:left w:val="single" w:sz="4" w:space="0" w:color="auto"/>
              <w:bottom w:val="single" w:sz="4" w:space="0" w:color="auto"/>
              <w:right w:val="single" w:sz="4" w:space="0" w:color="auto"/>
            </w:tcBorders>
            <w:vAlign w:val="center"/>
            <w:hideMark/>
          </w:tcPr>
          <w:p w14:paraId="1E182E9E"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20C12F6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2E4356C2"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235DAF83"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64EC2047"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9</w:t>
            </w:r>
          </w:p>
        </w:tc>
        <w:tc>
          <w:tcPr>
            <w:tcW w:w="1960" w:type="dxa"/>
            <w:vMerge/>
            <w:tcBorders>
              <w:top w:val="nil"/>
              <w:left w:val="single" w:sz="4" w:space="0" w:color="auto"/>
              <w:bottom w:val="single" w:sz="4" w:space="0" w:color="000000"/>
              <w:right w:val="single" w:sz="4" w:space="0" w:color="auto"/>
            </w:tcBorders>
            <w:vAlign w:val="center"/>
            <w:hideMark/>
          </w:tcPr>
          <w:p w14:paraId="519F353C"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3CA18C9"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4. Thiết kế sản phẩm (Tiết 1)</w:t>
            </w:r>
          </w:p>
        </w:tc>
        <w:tc>
          <w:tcPr>
            <w:tcW w:w="1010" w:type="dxa"/>
            <w:vMerge w:val="restart"/>
            <w:tcBorders>
              <w:top w:val="nil"/>
              <w:left w:val="single" w:sz="4" w:space="0" w:color="auto"/>
              <w:bottom w:val="single" w:sz="4" w:space="0" w:color="000000"/>
              <w:right w:val="single" w:sz="4" w:space="0" w:color="auto"/>
            </w:tcBorders>
            <w:vAlign w:val="center"/>
            <w:hideMark/>
          </w:tcPr>
          <w:p w14:paraId="5B25B6A0"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4 tiết</w:t>
            </w:r>
          </w:p>
        </w:tc>
        <w:tc>
          <w:tcPr>
            <w:tcW w:w="3520" w:type="dxa"/>
            <w:tcBorders>
              <w:top w:val="nil"/>
              <w:left w:val="nil"/>
              <w:bottom w:val="single" w:sz="4" w:space="0" w:color="auto"/>
              <w:right w:val="single" w:sz="4" w:space="0" w:color="auto"/>
            </w:tcBorders>
            <w:vAlign w:val="center"/>
            <w:hideMark/>
          </w:tcPr>
          <w:p w14:paraId="50DC0FA3"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2550AF3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170B6E8D"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5C22FDB8"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10</w:t>
            </w:r>
          </w:p>
        </w:tc>
        <w:tc>
          <w:tcPr>
            <w:tcW w:w="1960" w:type="dxa"/>
            <w:vMerge/>
            <w:tcBorders>
              <w:top w:val="nil"/>
              <w:left w:val="single" w:sz="4" w:space="0" w:color="auto"/>
              <w:bottom w:val="single" w:sz="4" w:space="0" w:color="000000"/>
              <w:right w:val="single" w:sz="4" w:space="0" w:color="auto"/>
            </w:tcBorders>
            <w:vAlign w:val="center"/>
            <w:hideMark/>
          </w:tcPr>
          <w:p w14:paraId="456C6079"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9BDD99F"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4. Thiết kế sản phẩm (Tiết 2)</w:t>
            </w:r>
          </w:p>
        </w:tc>
        <w:tc>
          <w:tcPr>
            <w:tcW w:w="1010" w:type="dxa"/>
            <w:vMerge/>
            <w:tcBorders>
              <w:top w:val="nil"/>
              <w:left w:val="single" w:sz="4" w:space="0" w:color="auto"/>
              <w:bottom w:val="single" w:sz="4" w:space="0" w:color="000000"/>
              <w:right w:val="single" w:sz="4" w:space="0" w:color="auto"/>
            </w:tcBorders>
            <w:vAlign w:val="center"/>
            <w:hideMark/>
          </w:tcPr>
          <w:p w14:paraId="33529688"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0265BD38"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1418D0B5"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20693ED1" w14:textId="77777777" w:rsidTr="00A94784">
        <w:trPr>
          <w:trHeight w:val="330"/>
        </w:trPr>
        <w:tc>
          <w:tcPr>
            <w:tcW w:w="920" w:type="dxa"/>
            <w:tcBorders>
              <w:top w:val="nil"/>
              <w:left w:val="single" w:sz="4" w:space="0" w:color="auto"/>
              <w:bottom w:val="single" w:sz="4" w:space="0" w:color="auto"/>
              <w:right w:val="single" w:sz="4" w:space="0" w:color="auto"/>
            </w:tcBorders>
            <w:vAlign w:val="center"/>
            <w:hideMark/>
          </w:tcPr>
          <w:p w14:paraId="2C9CC395"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11</w:t>
            </w:r>
          </w:p>
        </w:tc>
        <w:tc>
          <w:tcPr>
            <w:tcW w:w="1960" w:type="dxa"/>
            <w:vMerge/>
            <w:tcBorders>
              <w:top w:val="nil"/>
              <w:left w:val="single" w:sz="4" w:space="0" w:color="auto"/>
              <w:bottom w:val="single" w:sz="4" w:space="0" w:color="000000"/>
              <w:right w:val="single" w:sz="4" w:space="0" w:color="auto"/>
            </w:tcBorders>
            <w:vAlign w:val="center"/>
            <w:hideMark/>
          </w:tcPr>
          <w:p w14:paraId="1507F2FD"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D018EC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4. Thiết kế sản phẩm (Tiết 3)</w:t>
            </w:r>
          </w:p>
        </w:tc>
        <w:tc>
          <w:tcPr>
            <w:tcW w:w="1010" w:type="dxa"/>
            <w:vMerge/>
            <w:tcBorders>
              <w:top w:val="nil"/>
              <w:left w:val="single" w:sz="4" w:space="0" w:color="auto"/>
              <w:bottom w:val="single" w:sz="4" w:space="0" w:color="000000"/>
              <w:right w:val="single" w:sz="4" w:space="0" w:color="auto"/>
            </w:tcBorders>
            <w:vAlign w:val="center"/>
            <w:hideMark/>
          </w:tcPr>
          <w:p w14:paraId="6FD045D5"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2413E3DB"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2A191C8E"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7F3C01C4" w14:textId="77777777" w:rsidTr="00A94784">
        <w:trPr>
          <w:trHeight w:val="1250"/>
        </w:trPr>
        <w:tc>
          <w:tcPr>
            <w:tcW w:w="920" w:type="dxa"/>
            <w:tcBorders>
              <w:top w:val="nil"/>
              <w:left w:val="single" w:sz="4" w:space="0" w:color="auto"/>
              <w:bottom w:val="single" w:sz="4" w:space="0" w:color="auto"/>
              <w:right w:val="single" w:sz="4" w:space="0" w:color="auto"/>
            </w:tcBorders>
            <w:vAlign w:val="center"/>
            <w:hideMark/>
          </w:tcPr>
          <w:p w14:paraId="009B997E"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12</w:t>
            </w:r>
          </w:p>
        </w:tc>
        <w:tc>
          <w:tcPr>
            <w:tcW w:w="1960" w:type="dxa"/>
            <w:vMerge/>
            <w:tcBorders>
              <w:top w:val="nil"/>
              <w:left w:val="single" w:sz="4" w:space="0" w:color="auto"/>
              <w:bottom w:val="single" w:sz="4" w:space="0" w:color="000000"/>
              <w:right w:val="single" w:sz="4" w:space="0" w:color="auto"/>
            </w:tcBorders>
            <w:vAlign w:val="center"/>
            <w:hideMark/>
          </w:tcPr>
          <w:p w14:paraId="6C5C27C6"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266ECF31"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4. Thiết kế sản phẩm (Tiết 4)</w:t>
            </w:r>
          </w:p>
        </w:tc>
        <w:tc>
          <w:tcPr>
            <w:tcW w:w="1010" w:type="dxa"/>
            <w:vMerge/>
            <w:tcBorders>
              <w:top w:val="nil"/>
              <w:left w:val="single" w:sz="4" w:space="0" w:color="auto"/>
              <w:bottom w:val="single" w:sz="4" w:space="0" w:color="000000"/>
              <w:right w:val="single" w:sz="4" w:space="0" w:color="auto"/>
            </w:tcBorders>
            <w:vAlign w:val="center"/>
            <w:hideMark/>
          </w:tcPr>
          <w:p w14:paraId="040F5E5A"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5CA3441D"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7E78E6D2"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C684C7F"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3C1CC998"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13</w:t>
            </w:r>
          </w:p>
        </w:tc>
        <w:tc>
          <w:tcPr>
            <w:tcW w:w="1960" w:type="dxa"/>
            <w:vMerge/>
            <w:tcBorders>
              <w:top w:val="nil"/>
              <w:left w:val="single" w:sz="4" w:space="0" w:color="auto"/>
              <w:bottom w:val="single" w:sz="4" w:space="0" w:color="000000"/>
              <w:right w:val="single" w:sz="4" w:space="0" w:color="auto"/>
            </w:tcBorders>
            <w:vAlign w:val="center"/>
            <w:hideMark/>
          </w:tcPr>
          <w:p w14:paraId="376E9CC4"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2980EF29"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5. Sử dụng điện thoại (Tiết 1)</w:t>
            </w:r>
          </w:p>
        </w:tc>
        <w:tc>
          <w:tcPr>
            <w:tcW w:w="1010" w:type="dxa"/>
            <w:vMerge w:val="restart"/>
            <w:tcBorders>
              <w:top w:val="nil"/>
              <w:left w:val="single" w:sz="4" w:space="0" w:color="auto"/>
              <w:bottom w:val="single" w:sz="4" w:space="0" w:color="000000"/>
              <w:right w:val="single" w:sz="4" w:space="0" w:color="auto"/>
            </w:tcBorders>
            <w:vAlign w:val="center"/>
            <w:hideMark/>
          </w:tcPr>
          <w:p w14:paraId="5263B735"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4 tiết</w:t>
            </w:r>
          </w:p>
        </w:tc>
        <w:tc>
          <w:tcPr>
            <w:tcW w:w="3520" w:type="dxa"/>
            <w:tcBorders>
              <w:top w:val="nil"/>
              <w:left w:val="nil"/>
              <w:bottom w:val="single" w:sz="4" w:space="0" w:color="auto"/>
              <w:right w:val="single" w:sz="4" w:space="0" w:color="auto"/>
            </w:tcBorders>
            <w:vAlign w:val="center"/>
            <w:hideMark/>
          </w:tcPr>
          <w:p w14:paraId="567858C0"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61F19830"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1E48B0C6"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184B5C8F"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14</w:t>
            </w:r>
          </w:p>
        </w:tc>
        <w:tc>
          <w:tcPr>
            <w:tcW w:w="1960" w:type="dxa"/>
            <w:vMerge/>
            <w:tcBorders>
              <w:top w:val="nil"/>
              <w:left w:val="single" w:sz="4" w:space="0" w:color="auto"/>
              <w:bottom w:val="single" w:sz="4" w:space="0" w:color="000000"/>
              <w:right w:val="single" w:sz="4" w:space="0" w:color="auto"/>
            </w:tcBorders>
            <w:vAlign w:val="center"/>
            <w:hideMark/>
          </w:tcPr>
          <w:p w14:paraId="1E2AAB2D"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5F58CE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5. Sử dụng điện thoại (Tiết 2)</w:t>
            </w:r>
          </w:p>
        </w:tc>
        <w:tc>
          <w:tcPr>
            <w:tcW w:w="1010" w:type="dxa"/>
            <w:vMerge/>
            <w:tcBorders>
              <w:top w:val="nil"/>
              <w:left w:val="single" w:sz="4" w:space="0" w:color="auto"/>
              <w:bottom w:val="single" w:sz="4" w:space="0" w:color="000000"/>
              <w:right w:val="single" w:sz="4" w:space="0" w:color="auto"/>
            </w:tcBorders>
            <w:vAlign w:val="center"/>
            <w:hideMark/>
          </w:tcPr>
          <w:p w14:paraId="182C470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75AE8739"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43869D2D"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72A6203D"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65B26535"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lastRenderedPageBreak/>
              <w:t>15</w:t>
            </w:r>
          </w:p>
        </w:tc>
        <w:tc>
          <w:tcPr>
            <w:tcW w:w="1960" w:type="dxa"/>
            <w:vMerge/>
            <w:tcBorders>
              <w:top w:val="nil"/>
              <w:left w:val="single" w:sz="4" w:space="0" w:color="auto"/>
              <w:bottom w:val="single" w:sz="4" w:space="0" w:color="000000"/>
              <w:right w:val="single" w:sz="4" w:space="0" w:color="auto"/>
            </w:tcBorders>
            <w:vAlign w:val="center"/>
            <w:hideMark/>
          </w:tcPr>
          <w:p w14:paraId="07E194D3"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74170BB6"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5. Sử dụng điện thoại (Tiết 3)</w:t>
            </w:r>
          </w:p>
        </w:tc>
        <w:tc>
          <w:tcPr>
            <w:tcW w:w="1010" w:type="dxa"/>
            <w:vMerge/>
            <w:tcBorders>
              <w:top w:val="nil"/>
              <w:left w:val="single" w:sz="4" w:space="0" w:color="auto"/>
              <w:bottom w:val="single" w:sz="4" w:space="0" w:color="000000"/>
              <w:right w:val="single" w:sz="4" w:space="0" w:color="auto"/>
            </w:tcBorders>
            <w:vAlign w:val="center"/>
            <w:hideMark/>
          </w:tcPr>
          <w:p w14:paraId="332933A3"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4EAECB0E"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22B0C5EF"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4C934E7F"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6A2FA9C3"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16</w:t>
            </w:r>
          </w:p>
        </w:tc>
        <w:tc>
          <w:tcPr>
            <w:tcW w:w="1960" w:type="dxa"/>
            <w:vMerge/>
            <w:tcBorders>
              <w:top w:val="nil"/>
              <w:left w:val="single" w:sz="4" w:space="0" w:color="auto"/>
              <w:bottom w:val="single" w:sz="4" w:space="0" w:color="000000"/>
              <w:right w:val="single" w:sz="4" w:space="0" w:color="auto"/>
            </w:tcBorders>
            <w:vAlign w:val="center"/>
            <w:hideMark/>
          </w:tcPr>
          <w:p w14:paraId="4190835E"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00C8BB5"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5. Sử dụng điện thoại (Tiết 4)</w:t>
            </w:r>
          </w:p>
        </w:tc>
        <w:tc>
          <w:tcPr>
            <w:tcW w:w="1010" w:type="dxa"/>
            <w:vMerge/>
            <w:tcBorders>
              <w:top w:val="nil"/>
              <w:left w:val="single" w:sz="4" w:space="0" w:color="auto"/>
              <w:bottom w:val="single" w:sz="4" w:space="0" w:color="000000"/>
              <w:right w:val="single" w:sz="4" w:space="0" w:color="auto"/>
            </w:tcBorders>
            <w:vAlign w:val="center"/>
            <w:hideMark/>
          </w:tcPr>
          <w:p w14:paraId="5C58816F"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p>
        </w:tc>
        <w:tc>
          <w:tcPr>
            <w:tcW w:w="3520" w:type="dxa"/>
            <w:tcBorders>
              <w:top w:val="nil"/>
              <w:left w:val="nil"/>
              <w:bottom w:val="single" w:sz="4" w:space="0" w:color="auto"/>
              <w:right w:val="single" w:sz="4" w:space="0" w:color="auto"/>
            </w:tcBorders>
            <w:vAlign w:val="center"/>
            <w:hideMark/>
          </w:tcPr>
          <w:p w14:paraId="4A6A61A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6E304350"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17C7017"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4A37307C"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17</w:t>
            </w:r>
          </w:p>
        </w:tc>
        <w:tc>
          <w:tcPr>
            <w:tcW w:w="1960" w:type="dxa"/>
            <w:vMerge/>
            <w:tcBorders>
              <w:top w:val="nil"/>
              <w:left w:val="single" w:sz="4" w:space="0" w:color="auto"/>
              <w:bottom w:val="single" w:sz="4" w:space="0" w:color="000000"/>
              <w:right w:val="single" w:sz="4" w:space="0" w:color="auto"/>
            </w:tcBorders>
            <w:vAlign w:val="center"/>
            <w:hideMark/>
          </w:tcPr>
          <w:p w14:paraId="424BD06D"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nil"/>
              <w:right w:val="single" w:sz="4" w:space="0" w:color="auto"/>
            </w:tcBorders>
            <w:vAlign w:val="center"/>
            <w:hideMark/>
          </w:tcPr>
          <w:p w14:paraId="7187B518"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Ôn tập cuối học kì I</w:t>
            </w:r>
          </w:p>
        </w:tc>
        <w:tc>
          <w:tcPr>
            <w:tcW w:w="1010" w:type="dxa"/>
            <w:tcBorders>
              <w:top w:val="nil"/>
              <w:left w:val="nil"/>
              <w:bottom w:val="single" w:sz="4" w:space="0" w:color="auto"/>
              <w:right w:val="single" w:sz="4" w:space="0" w:color="auto"/>
            </w:tcBorders>
            <w:vAlign w:val="center"/>
            <w:hideMark/>
          </w:tcPr>
          <w:p w14:paraId="7E3B4F34"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445A76E6"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5D903CE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287FA01"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1DE4C87F"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18</w:t>
            </w:r>
          </w:p>
        </w:tc>
        <w:tc>
          <w:tcPr>
            <w:tcW w:w="1960" w:type="dxa"/>
            <w:vMerge/>
            <w:tcBorders>
              <w:top w:val="nil"/>
              <w:left w:val="single" w:sz="4" w:space="0" w:color="auto"/>
              <w:bottom w:val="single" w:sz="4" w:space="0" w:color="000000"/>
              <w:right w:val="single" w:sz="4" w:space="0" w:color="auto"/>
            </w:tcBorders>
            <w:vAlign w:val="center"/>
            <w:hideMark/>
          </w:tcPr>
          <w:p w14:paraId="6CEC7512"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single" w:sz="4" w:space="0" w:color="auto"/>
              <w:left w:val="nil"/>
              <w:bottom w:val="single" w:sz="4" w:space="0" w:color="auto"/>
              <w:right w:val="single" w:sz="4" w:space="0" w:color="auto"/>
            </w:tcBorders>
            <w:vAlign w:val="center"/>
            <w:hideMark/>
          </w:tcPr>
          <w:p w14:paraId="46541D13"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Kiểm tra định kỳ cuối kì I</w:t>
            </w:r>
          </w:p>
        </w:tc>
        <w:tc>
          <w:tcPr>
            <w:tcW w:w="1010" w:type="dxa"/>
            <w:tcBorders>
              <w:top w:val="nil"/>
              <w:left w:val="nil"/>
              <w:bottom w:val="single" w:sz="4" w:space="0" w:color="auto"/>
              <w:right w:val="single" w:sz="4" w:space="0" w:color="auto"/>
            </w:tcBorders>
            <w:vAlign w:val="center"/>
            <w:hideMark/>
          </w:tcPr>
          <w:p w14:paraId="23EC48EE"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3AB6A2EF"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0B9587D0"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63C9D22"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358E97C2"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19</w:t>
            </w:r>
          </w:p>
        </w:tc>
        <w:tc>
          <w:tcPr>
            <w:tcW w:w="1960" w:type="dxa"/>
            <w:vMerge w:val="restart"/>
            <w:tcBorders>
              <w:top w:val="nil"/>
              <w:left w:val="single" w:sz="4" w:space="0" w:color="auto"/>
              <w:bottom w:val="single" w:sz="4" w:space="0" w:color="000000"/>
              <w:right w:val="single" w:sz="4" w:space="0" w:color="auto"/>
            </w:tcBorders>
            <w:vAlign w:val="center"/>
            <w:hideMark/>
          </w:tcPr>
          <w:p w14:paraId="3A60CB71" w14:textId="77777777" w:rsidR="00D301F9" w:rsidRPr="001953F6" w:rsidRDefault="00D301F9" w:rsidP="00D301F9">
            <w:pPr>
              <w:widowControl w:val="0"/>
              <w:autoSpaceDE w:val="0"/>
              <w:autoSpaceDN w:val="0"/>
              <w:spacing w:before="0" w:after="0"/>
              <w:jc w:val="center"/>
              <w:rPr>
                <w:rFonts w:eastAsia="Times New Roman"/>
                <w:b/>
                <w:bCs/>
                <w:color w:val="auto"/>
                <w:sz w:val="24"/>
                <w:szCs w:val="24"/>
                <w:lang w:val="vi" w:eastAsia="ja-JP"/>
              </w:rPr>
            </w:pPr>
            <w:r w:rsidRPr="001953F6">
              <w:rPr>
                <w:rFonts w:eastAsia="Times New Roman"/>
                <w:b/>
                <w:bCs/>
                <w:color w:val="auto"/>
                <w:sz w:val="24"/>
                <w:szCs w:val="24"/>
                <w:lang w:val="vi" w:eastAsia="ja-JP"/>
              </w:rPr>
              <w:br/>
            </w:r>
            <w:r w:rsidRPr="001953F6">
              <w:rPr>
                <w:rFonts w:eastAsia="Times New Roman"/>
                <w:b/>
                <w:bCs/>
                <w:color w:val="auto"/>
                <w:sz w:val="24"/>
                <w:szCs w:val="24"/>
                <w:lang w:val="vi" w:eastAsia="ja-JP"/>
              </w:rPr>
              <w:br/>
              <w:t>PHẦN II: THỦ CÔNG KĨ THUẬT</w:t>
            </w:r>
          </w:p>
        </w:tc>
        <w:tc>
          <w:tcPr>
            <w:tcW w:w="4610" w:type="dxa"/>
            <w:tcBorders>
              <w:top w:val="nil"/>
              <w:left w:val="nil"/>
              <w:bottom w:val="single" w:sz="4" w:space="0" w:color="auto"/>
              <w:right w:val="single" w:sz="4" w:space="0" w:color="auto"/>
            </w:tcBorders>
            <w:vAlign w:val="center"/>
            <w:hideMark/>
          </w:tcPr>
          <w:p w14:paraId="2E696FF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6. Sử dụng tủ lạnh (Tiết 1)</w:t>
            </w:r>
          </w:p>
        </w:tc>
        <w:tc>
          <w:tcPr>
            <w:tcW w:w="1010" w:type="dxa"/>
            <w:tcBorders>
              <w:top w:val="nil"/>
              <w:left w:val="nil"/>
              <w:bottom w:val="single" w:sz="4" w:space="0" w:color="auto"/>
              <w:right w:val="single" w:sz="4" w:space="0" w:color="auto"/>
            </w:tcBorders>
            <w:vAlign w:val="center"/>
            <w:hideMark/>
          </w:tcPr>
          <w:p w14:paraId="1DFA10C2"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1D619FC5"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453B125F"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DC30F19"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5E64D3ED"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20</w:t>
            </w:r>
          </w:p>
        </w:tc>
        <w:tc>
          <w:tcPr>
            <w:tcW w:w="1960" w:type="dxa"/>
            <w:vMerge/>
            <w:tcBorders>
              <w:top w:val="nil"/>
              <w:left w:val="single" w:sz="4" w:space="0" w:color="auto"/>
              <w:bottom w:val="single" w:sz="4" w:space="0" w:color="000000"/>
              <w:right w:val="single" w:sz="4" w:space="0" w:color="auto"/>
            </w:tcBorders>
            <w:vAlign w:val="center"/>
            <w:hideMark/>
          </w:tcPr>
          <w:p w14:paraId="5D231C3D"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26FF34A4"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6. Sử dụng tủ lạnh (Tiết 2)</w:t>
            </w:r>
          </w:p>
        </w:tc>
        <w:tc>
          <w:tcPr>
            <w:tcW w:w="1010" w:type="dxa"/>
            <w:tcBorders>
              <w:top w:val="nil"/>
              <w:left w:val="nil"/>
              <w:bottom w:val="single" w:sz="4" w:space="0" w:color="auto"/>
              <w:right w:val="single" w:sz="4" w:space="0" w:color="auto"/>
            </w:tcBorders>
            <w:vAlign w:val="center"/>
            <w:hideMark/>
          </w:tcPr>
          <w:p w14:paraId="2793414F"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573D4359"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644D8A64"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4506EA4B" w14:textId="77777777" w:rsidTr="00A94784">
        <w:trPr>
          <w:trHeight w:val="760"/>
        </w:trPr>
        <w:tc>
          <w:tcPr>
            <w:tcW w:w="920" w:type="dxa"/>
            <w:tcBorders>
              <w:top w:val="nil"/>
              <w:left w:val="single" w:sz="4" w:space="0" w:color="auto"/>
              <w:bottom w:val="single" w:sz="4" w:space="0" w:color="auto"/>
              <w:right w:val="single" w:sz="4" w:space="0" w:color="auto"/>
            </w:tcBorders>
            <w:vAlign w:val="center"/>
            <w:hideMark/>
          </w:tcPr>
          <w:p w14:paraId="0F26F3B9"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21</w:t>
            </w:r>
          </w:p>
        </w:tc>
        <w:tc>
          <w:tcPr>
            <w:tcW w:w="1960" w:type="dxa"/>
            <w:vMerge/>
            <w:tcBorders>
              <w:top w:val="nil"/>
              <w:left w:val="single" w:sz="4" w:space="0" w:color="auto"/>
              <w:bottom w:val="single" w:sz="4" w:space="0" w:color="000000"/>
              <w:right w:val="single" w:sz="4" w:space="0" w:color="auto"/>
            </w:tcBorders>
            <w:vAlign w:val="center"/>
            <w:hideMark/>
          </w:tcPr>
          <w:p w14:paraId="6460B82D"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D868A7C"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6. Sử dụng tủ lạnh (Tiết 3)</w:t>
            </w:r>
          </w:p>
        </w:tc>
        <w:tc>
          <w:tcPr>
            <w:tcW w:w="1010" w:type="dxa"/>
            <w:tcBorders>
              <w:top w:val="nil"/>
              <w:left w:val="nil"/>
              <w:bottom w:val="single" w:sz="4" w:space="0" w:color="auto"/>
              <w:right w:val="single" w:sz="4" w:space="0" w:color="auto"/>
            </w:tcBorders>
            <w:vAlign w:val="center"/>
            <w:hideMark/>
          </w:tcPr>
          <w:p w14:paraId="5D7BA5B7"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6B914242"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3EA7C394"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04564DF" w14:textId="77777777" w:rsidTr="00A94784">
        <w:trPr>
          <w:trHeight w:val="680"/>
        </w:trPr>
        <w:tc>
          <w:tcPr>
            <w:tcW w:w="920" w:type="dxa"/>
            <w:tcBorders>
              <w:top w:val="nil"/>
              <w:left w:val="single" w:sz="4" w:space="0" w:color="auto"/>
              <w:bottom w:val="single" w:sz="4" w:space="0" w:color="auto"/>
              <w:right w:val="single" w:sz="4" w:space="0" w:color="auto"/>
            </w:tcBorders>
            <w:vAlign w:val="center"/>
            <w:hideMark/>
          </w:tcPr>
          <w:p w14:paraId="35571DCE"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22</w:t>
            </w:r>
          </w:p>
        </w:tc>
        <w:tc>
          <w:tcPr>
            <w:tcW w:w="1960" w:type="dxa"/>
            <w:vMerge/>
            <w:tcBorders>
              <w:top w:val="nil"/>
              <w:left w:val="single" w:sz="4" w:space="0" w:color="auto"/>
              <w:bottom w:val="single" w:sz="4" w:space="0" w:color="000000"/>
              <w:right w:val="single" w:sz="4" w:space="0" w:color="auto"/>
            </w:tcBorders>
            <w:vAlign w:val="center"/>
            <w:hideMark/>
          </w:tcPr>
          <w:p w14:paraId="6A1F4A84"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4D7A8C42"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7. Lắp ráp mô hình xe điện chạy bằng pin (tiết 1)</w:t>
            </w:r>
          </w:p>
        </w:tc>
        <w:tc>
          <w:tcPr>
            <w:tcW w:w="1010" w:type="dxa"/>
            <w:tcBorders>
              <w:top w:val="nil"/>
              <w:left w:val="nil"/>
              <w:bottom w:val="single" w:sz="4" w:space="0" w:color="auto"/>
              <w:right w:val="single" w:sz="4" w:space="0" w:color="auto"/>
            </w:tcBorders>
            <w:vAlign w:val="center"/>
            <w:hideMark/>
          </w:tcPr>
          <w:p w14:paraId="7163A5C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16DCA3E9"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2988CDA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ED8E1B8" w14:textId="77777777" w:rsidTr="00A94784">
        <w:trPr>
          <w:trHeight w:val="620"/>
        </w:trPr>
        <w:tc>
          <w:tcPr>
            <w:tcW w:w="920" w:type="dxa"/>
            <w:tcBorders>
              <w:top w:val="nil"/>
              <w:left w:val="single" w:sz="4" w:space="0" w:color="auto"/>
              <w:bottom w:val="single" w:sz="4" w:space="0" w:color="auto"/>
              <w:right w:val="single" w:sz="4" w:space="0" w:color="auto"/>
            </w:tcBorders>
            <w:vAlign w:val="center"/>
            <w:hideMark/>
          </w:tcPr>
          <w:p w14:paraId="013B6827"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23</w:t>
            </w:r>
          </w:p>
        </w:tc>
        <w:tc>
          <w:tcPr>
            <w:tcW w:w="1960" w:type="dxa"/>
            <w:vMerge/>
            <w:tcBorders>
              <w:top w:val="nil"/>
              <w:left w:val="single" w:sz="4" w:space="0" w:color="auto"/>
              <w:bottom w:val="single" w:sz="4" w:space="0" w:color="000000"/>
              <w:right w:val="single" w:sz="4" w:space="0" w:color="auto"/>
            </w:tcBorders>
            <w:vAlign w:val="center"/>
            <w:hideMark/>
          </w:tcPr>
          <w:p w14:paraId="5F1748EE"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1B55B37C"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7. Lắp ráp mô hình xe điện chạy bằng pin (tiết 2)</w:t>
            </w:r>
          </w:p>
        </w:tc>
        <w:tc>
          <w:tcPr>
            <w:tcW w:w="1010" w:type="dxa"/>
            <w:tcBorders>
              <w:top w:val="nil"/>
              <w:left w:val="nil"/>
              <w:bottom w:val="single" w:sz="4" w:space="0" w:color="auto"/>
              <w:right w:val="single" w:sz="4" w:space="0" w:color="auto"/>
            </w:tcBorders>
            <w:vAlign w:val="center"/>
            <w:hideMark/>
          </w:tcPr>
          <w:p w14:paraId="41D34CC0"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62343E23"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09409D22"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47EF3DA5" w14:textId="77777777" w:rsidTr="00A94784">
        <w:trPr>
          <w:trHeight w:val="620"/>
        </w:trPr>
        <w:tc>
          <w:tcPr>
            <w:tcW w:w="920" w:type="dxa"/>
            <w:tcBorders>
              <w:top w:val="nil"/>
              <w:left w:val="single" w:sz="4" w:space="0" w:color="auto"/>
              <w:bottom w:val="single" w:sz="4" w:space="0" w:color="auto"/>
              <w:right w:val="single" w:sz="4" w:space="0" w:color="auto"/>
            </w:tcBorders>
            <w:vAlign w:val="center"/>
            <w:hideMark/>
          </w:tcPr>
          <w:p w14:paraId="31580472"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24</w:t>
            </w:r>
          </w:p>
        </w:tc>
        <w:tc>
          <w:tcPr>
            <w:tcW w:w="1960" w:type="dxa"/>
            <w:vMerge/>
            <w:tcBorders>
              <w:top w:val="nil"/>
              <w:left w:val="single" w:sz="4" w:space="0" w:color="auto"/>
              <w:bottom w:val="single" w:sz="4" w:space="0" w:color="000000"/>
              <w:right w:val="single" w:sz="4" w:space="0" w:color="auto"/>
            </w:tcBorders>
            <w:vAlign w:val="center"/>
            <w:hideMark/>
          </w:tcPr>
          <w:p w14:paraId="18AF5086"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18B0E69F"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7. Lắp ráp mô hình xe điện chạy bằng pin (tiết 3)</w:t>
            </w:r>
          </w:p>
        </w:tc>
        <w:tc>
          <w:tcPr>
            <w:tcW w:w="1010" w:type="dxa"/>
            <w:tcBorders>
              <w:top w:val="nil"/>
              <w:left w:val="nil"/>
              <w:bottom w:val="single" w:sz="4" w:space="0" w:color="auto"/>
              <w:right w:val="single" w:sz="4" w:space="0" w:color="auto"/>
            </w:tcBorders>
            <w:vAlign w:val="center"/>
            <w:hideMark/>
          </w:tcPr>
          <w:p w14:paraId="558C0F3E"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7931A12D"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00012B85"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7F631DFA" w14:textId="77777777" w:rsidTr="00A94784">
        <w:trPr>
          <w:trHeight w:val="620"/>
        </w:trPr>
        <w:tc>
          <w:tcPr>
            <w:tcW w:w="920" w:type="dxa"/>
            <w:tcBorders>
              <w:top w:val="nil"/>
              <w:left w:val="single" w:sz="4" w:space="0" w:color="auto"/>
              <w:bottom w:val="single" w:sz="4" w:space="0" w:color="auto"/>
              <w:right w:val="single" w:sz="4" w:space="0" w:color="auto"/>
            </w:tcBorders>
            <w:vAlign w:val="center"/>
            <w:hideMark/>
          </w:tcPr>
          <w:p w14:paraId="401CC2DA"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25</w:t>
            </w:r>
          </w:p>
        </w:tc>
        <w:tc>
          <w:tcPr>
            <w:tcW w:w="1960" w:type="dxa"/>
            <w:vMerge/>
            <w:tcBorders>
              <w:top w:val="nil"/>
              <w:left w:val="single" w:sz="4" w:space="0" w:color="auto"/>
              <w:bottom w:val="single" w:sz="4" w:space="0" w:color="000000"/>
              <w:right w:val="single" w:sz="4" w:space="0" w:color="auto"/>
            </w:tcBorders>
            <w:vAlign w:val="center"/>
            <w:hideMark/>
          </w:tcPr>
          <w:p w14:paraId="2A6BF9B7"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0B57B721"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7. Lắp ráp mô hình xe điện chạy bằng pin (tiết 4)</w:t>
            </w:r>
          </w:p>
        </w:tc>
        <w:tc>
          <w:tcPr>
            <w:tcW w:w="1010" w:type="dxa"/>
            <w:tcBorders>
              <w:top w:val="nil"/>
              <w:left w:val="nil"/>
              <w:bottom w:val="single" w:sz="4" w:space="0" w:color="auto"/>
              <w:right w:val="single" w:sz="4" w:space="0" w:color="auto"/>
            </w:tcBorders>
            <w:vAlign w:val="center"/>
            <w:hideMark/>
          </w:tcPr>
          <w:p w14:paraId="3F1911B4"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3FC9006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1D2068D9"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55B3983F" w14:textId="77777777" w:rsidTr="00A94784">
        <w:trPr>
          <w:trHeight w:val="330"/>
        </w:trPr>
        <w:tc>
          <w:tcPr>
            <w:tcW w:w="920" w:type="dxa"/>
            <w:tcBorders>
              <w:top w:val="nil"/>
              <w:left w:val="single" w:sz="4" w:space="0" w:color="auto"/>
              <w:bottom w:val="single" w:sz="4" w:space="0" w:color="auto"/>
              <w:right w:val="single" w:sz="4" w:space="0" w:color="auto"/>
            </w:tcBorders>
            <w:vAlign w:val="center"/>
            <w:hideMark/>
          </w:tcPr>
          <w:p w14:paraId="1881F529"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26</w:t>
            </w:r>
          </w:p>
        </w:tc>
        <w:tc>
          <w:tcPr>
            <w:tcW w:w="1960" w:type="dxa"/>
            <w:vMerge/>
            <w:tcBorders>
              <w:top w:val="nil"/>
              <w:left w:val="single" w:sz="4" w:space="0" w:color="auto"/>
              <w:bottom w:val="single" w:sz="4" w:space="0" w:color="000000"/>
              <w:right w:val="single" w:sz="4" w:space="0" w:color="auto"/>
            </w:tcBorders>
            <w:vAlign w:val="center"/>
            <w:hideMark/>
          </w:tcPr>
          <w:p w14:paraId="4CA6EAC1"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3A88C52E"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8. Mô hình máy phát điện gió (Tiết 1)</w:t>
            </w:r>
          </w:p>
        </w:tc>
        <w:tc>
          <w:tcPr>
            <w:tcW w:w="1010" w:type="dxa"/>
            <w:tcBorders>
              <w:top w:val="nil"/>
              <w:left w:val="nil"/>
              <w:bottom w:val="single" w:sz="4" w:space="0" w:color="auto"/>
              <w:right w:val="single" w:sz="4" w:space="0" w:color="auto"/>
            </w:tcBorders>
            <w:vAlign w:val="center"/>
            <w:hideMark/>
          </w:tcPr>
          <w:p w14:paraId="2C015219"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49B7617F"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1B242BDE"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633994E0"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65E4965B"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27</w:t>
            </w:r>
          </w:p>
        </w:tc>
        <w:tc>
          <w:tcPr>
            <w:tcW w:w="1960" w:type="dxa"/>
            <w:vMerge/>
            <w:tcBorders>
              <w:top w:val="nil"/>
              <w:left w:val="single" w:sz="4" w:space="0" w:color="auto"/>
              <w:bottom w:val="single" w:sz="4" w:space="0" w:color="000000"/>
              <w:right w:val="single" w:sz="4" w:space="0" w:color="auto"/>
            </w:tcBorders>
            <w:vAlign w:val="center"/>
            <w:hideMark/>
          </w:tcPr>
          <w:p w14:paraId="0D69095D"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1198E245"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8. Mô hình máy phát điện gió (Tiết 2)</w:t>
            </w:r>
          </w:p>
        </w:tc>
        <w:tc>
          <w:tcPr>
            <w:tcW w:w="1010" w:type="dxa"/>
            <w:tcBorders>
              <w:top w:val="nil"/>
              <w:left w:val="nil"/>
              <w:bottom w:val="single" w:sz="4" w:space="0" w:color="auto"/>
              <w:right w:val="single" w:sz="4" w:space="0" w:color="auto"/>
            </w:tcBorders>
            <w:vAlign w:val="center"/>
            <w:hideMark/>
          </w:tcPr>
          <w:p w14:paraId="312D2E5C"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2D58493A"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Arial"/>
                <w:sz w:val="26"/>
                <w:szCs w:val="26"/>
              </w:rPr>
              <w:t>Dạy bù các ngày nghỉ lễ 10/3 âm lịch và 30/4; 01/5(nếu có) từ tuần 27 đến tuần 33</w:t>
            </w:r>
          </w:p>
        </w:tc>
        <w:tc>
          <w:tcPr>
            <w:tcW w:w="1440" w:type="dxa"/>
            <w:tcBorders>
              <w:top w:val="nil"/>
              <w:left w:val="nil"/>
              <w:bottom w:val="single" w:sz="4" w:space="0" w:color="auto"/>
              <w:right w:val="single" w:sz="4" w:space="0" w:color="auto"/>
            </w:tcBorders>
            <w:vAlign w:val="center"/>
            <w:hideMark/>
          </w:tcPr>
          <w:p w14:paraId="2EFE0CB0"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00A5C4BB"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33114685"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28</w:t>
            </w:r>
          </w:p>
        </w:tc>
        <w:tc>
          <w:tcPr>
            <w:tcW w:w="1960" w:type="dxa"/>
            <w:vMerge/>
            <w:tcBorders>
              <w:top w:val="nil"/>
              <w:left w:val="single" w:sz="4" w:space="0" w:color="auto"/>
              <w:bottom w:val="single" w:sz="4" w:space="0" w:color="000000"/>
              <w:right w:val="single" w:sz="4" w:space="0" w:color="auto"/>
            </w:tcBorders>
            <w:vAlign w:val="center"/>
            <w:hideMark/>
          </w:tcPr>
          <w:p w14:paraId="38CB1A6F"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2C1DE0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8. Mô hình máy phát điện gió (Tiết 3)</w:t>
            </w:r>
          </w:p>
        </w:tc>
        <w:tc>
          <w:tcPr>
            <w:tcW w:w="1010" w:type="dxa"/>
            <w:tcBorders>
              <w:top w:val="nil"/>
              <w:left w:val="nil"/>
              <w:bottom w:val="single" w:sz="4" w:space="0" w:color="auto"/>
              <w:right w:val="single" w:sz="4" w:space="0" w:color="auto"/>
            </w:tcBorders>
            <w:vAlign w:val="center"/>
            <w:hideMark/>
          </w:tcPr>
          <w:p w14:paraId="42708EBC"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73209F5B"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458E56D3"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30DDC554"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7278F8DF"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29</w:t>
            </w:r>
          </w:p>
        </w:tc>
        <w:tc>
          <w:tcPr>
            <w:tcW w:w="1960" w:type="dxa"/>
            <w:vMerge/>
            <w:tcBorders>
              <w:top w:val="nil"/>
              <w:left w:val="single" w:sz="4" w:space="0" w:color="auto"/>
              <w:bottom w:val="single" w:sz="4" w:space="0" w:color="000000"/>
              <w:right w:val="single" w:sz="4" w:space="0" w:color="auto"/>
            </w:tcBorders>
            <w:vAlign w:val="center"/>
            <w:hideMark/>
          </w:tcPr>
          <w:p w14:paraId="25F07308"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1479CE34"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8. Mô hình máy phát điện gió (Tiết 4)</w:t>
            </w:r>
          </w:p>
        </w:tc>
        <w:tc>
          <w:tcPr>
            <w:tcW w:w="1010" w:type="dxa"/>
            <w:tcBorders>
              <w:top w:val="nil"/>
              <w:left w:val="nil"/>
              <w:bottom w:val="single" w:sz="4" w:space="0" w:color="auto"/>
              <w:right w:val="single" w:sz="4" w:space="0" w:color="auto"/>
            </w:tcBorders>
            <w:vAlign w:val="center"/>
            <w:hideMark/>
          </w:tcPr>
          <w:p w14:paraId="1FE861A2"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30F634EE"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70596753"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5A6869A2"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46E7E9D4"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30</w:t>
            </w:r>
          </w:p>
        </w:tc>
        <w:tc>
          <w:tcPr>
            <w:tcW w:w="1960" w:type="dxa"/>
            <w:vMerge/>
            <w:tcBorders>
              <w:top w:val="nil"/>
              <w:left w:val="single" w:sz="4" w:space="0" w:color="auto"/>
              <w:bottom w:val="single" w:sz="4" w:space="0" w:color="000000"/>
              <w:right w:val="single" w:sz="4" w:space="0" w:color="auto"/>
            </w:tcBorders>
            <w:vAlign w:val="center"/>
            <w:hideMark/>
          </w:tcPr>
          <w:p w14:paraId="4A023A57"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5284EAA7"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9. Mô hình điện mặt trời (Tiết 1)</w:t>
            </w:r>
          </w:p>
        </w:tc>
        <w:tc>
          <w:tcPr>
            <w:tcW w:w="1010" w:type="dxa"/>
            <w:tcBorders>
              <w:top w:val="nil"/>
              <w:left w:val="nil"/>
              <w:bottom w:val="single" w:sz="4" w:space="0" w:color="auto"/>
              <w:right w:val="single" w:sz="4" w:space="0" w:color="auto"/>
            </w:tcBorders>
            <w:vAlign w:val="center"/>
            <w:hideMark/>
          </w:tcPr>
          <w:p w14:paraId="502AFAB5"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1BE0DD2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1C8FF9A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5AD89C61"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72A94503"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31</w:t>
            </w:r>
          </w:p>
        </w:tc>
        <w:tc>
          <w:tcPr>
            <w:tcW w:w="1960" w:type="dxa"/>
            <w:vMerge/>
            <w:tcBorders>
              <w:top w:val="nil"/>
              <w:left w:val="single" w:sz="4" w:space="0" w:color="auto"/>
              <w:bottom w:val="single" w:sz="4" w:space="0" w:color="000000"/>
              <w:right w:val="single" w:sz="4" w:space="0" w:color="auto"/>
            </w:tcBorders>
            <w:vAlign w:val="center"/>
            <w:hideMark/>
          </w:tcPr>
          <w:p w14:paraId="62C98A22"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8C538E7"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9. Mô hình điện mặt trời (Tiết 2)</w:t>
            </w:r>
          </w:p>
        </w:tc>
        <w:tc>
          <w:tcPr>
            <w:tcW w:w="1010" w:type="dxa"/>
            <w:tcBorders>
              <w:top w:val="nil"/>
              <w:left w:val="nil"/>
              <w:bottom w:val="single" w:sz="4" w:space="0" w:color="auto"/>
              <w:right w:val="single" w:sz="4" w:space="0" w:color="auto"/>
            </w:tcBorders>
            <w:vAlign w:val="center"/>
            <w:hideMark/>
          </w:tcPr>
          <w:p w14:paraId="7124EE1A"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30CF42C6"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1A416BFE"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5BBD3C90"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42F41C6A"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32</w:t>
            </w:r>
          </w:p>
        </w:tc>
        <w:tc>
          <w:tcPr>
            <w:tcW w:w="1960" w:type="dxa"/>
            <w:vMerge/>
            <w:tcBorders>
              <w:top w:val="nil"/>
              <w:left w:val="single" w:sz="4" w:space="0" w:color="auto"/>
              <w:bottom w:val="single" w:sz="4" w:space="0" w:color="000000"/>
              <w:right w:val="single" w:sz="4" w:space="0" w:color="auto"/>
            </w:tcBorders>
            <w:vAlign w:val="center"/>
            <w:hideMark/>
          </w:tcPr>
          <w:p w14:paraId="29F2ECEB"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6777C81D"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9. Mô hình điện mặt trời (Tiết 3)</w:t>
            </w:r>
          </w:p>
        </w:tc>
        <w:tc>
          <w:tcPr>
            <w:tcW w:w="1010" w:type="dxa"/>
            <w:tcBorders>
              <w:top w:val="nil"/>
              <w:left w:val="nil"/>
              <w:bottom w:val="single" w:sz="4" w:space="0" w:color="auto"/>
              <w:right w:val="single" w:sz="4" w:space="0" w:color="auto"/>
            </w:tcBorders>
            <w:vAlign w:val="center"/>
            <w:hideMark/>
          </w:tcPr>
          <w:p w14:paraId="7944EB14"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63FB69B5"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3F131FF1"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7C416A60"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05C93C41"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33</w:t>
            </w:r>
          </w:p>
        </w:tc>
        <w:tc>
          <w:tcPr>
            <w:tcW w:w="1960" w:type="dxa"/>
            <w:vMerge/>
            <w:tcBorders>
              <w:top w:val="nil"/>
              <w:left w:val="single" w:sz="4" w:space="0" w:color="auto"/>
              <w:bottom w:val="single" w:sz="4" w:space="0" w:color="000000"/>
              <w:right w:val="single" w:sz="4" w:space="0" w:color="auto"/>
            </w:tcBorders>
            <w:vAlign w:val="center"/>
            <w:hideMark/>
          </w:tcPr>
          <w:p w14:paraId="14193839"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268E956F"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Bài 9. Mô hình điện mặt trời (Tiết 4)</w:t>
            </w:r>
          </w:p>
        </w:tc>
        <w:tc>
          <w:tcPr>
            <w:tcW w:w="1010" w:type="dxa"/>
            <w:tcBorders>
              <w:top w:val="nil"/>
              <w:left w:val="nil"/>
              <w:bottom w:val="single" w:sz="4" w:space="0" w:color="auto"/>
              <w:right w:val="single" w:sz="4" w:space="0" w:color="auto"/>
            </w:tcBorders>
            <w:vAlign w:val="center"/>
            <w:hideMark/>
          </w:tcPr>
          <w:p w14:paraId="47079C0A"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09FA07E0"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580CC07D"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4DD24F49"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749AE573"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34</w:t>
            </w:r>
          </w:p>
        </w:tc>
        <w:tc>
          <w:tcPr>
            <w:tcW w:w="1960" w:type="dxa"/>
            <w:vMerge/>
            <w:tcBorders>
              <w:top w:val="nil"/>
              <w:left w:val="single" w:sz="4" w:space="0" w:color="auto"/>
              <w:bottom w:val="single" w:sz="4" w:space="0" w:color="000000"/>
              <w:right w:val="single" w:sz="4" w:space="0" w:color="auto"/>
            </w:tcBorders>
            <w:vAlign w:val="center"/>
            <w:hideMark/>
          </w:tcPr>
          <w:p w14:paraId="7561614A"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33DE3F1B"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Ôn tập cuối học kì II</w:t>
            </w:r>
          </w:p>
        </w:tc>
        <w:tc>
          <w:tcPr>
            <w:tcW w:w="1010" w:type="dxa"/>
            <w:tcBorders>
              <w:top w:val="nil"/>
              <w:left w:val="nil"/>
              <w:bottom w:val="single" w:sz="4" w:space="0" w:color="auto"/>
              <w:right w:val="single" w:sz="4" w:space="0" w:color="auto"/>
            </w:tcBorders>
            <w:vAlign w:val="center"/>
            <w:hideMark/>
          </w:tcPr>
          <w:p w14:paraId="7027C5F3"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40E1DEA2"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3426C14C"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1A7B704D" w14:textId="77777777" w:rsidTr="00A94784">
        <w:trPr>
          <w:trHeight w:val="310"/>
        </w:trPr>
        <w:tc>
          <w:tcPr>
            <w:tcW w:w="920" w:type="dxa"/>
            <w:tcBorders>
              <w:top w:val="nil"/>
              <w:left w:val="single" w:sz="4" w:space="0" w:color="auto"/>
              <w:bottom w:val="single" w:sz="4" w:space="0" w:color="auto"/>
              <w:right w:val="single" w:sz="4" w:space="0" w:color="auto"/>
            </w:tcBorders>
            <w:vAlign w:val="center"/>
            <w:hideMark/>
          </w:tcPr>
          <w:p w14:paraId="183872B9" w14:textId="77777777" w:rsidR="00D301F9" w:rsidRPr="001953F6" w:rsidRDefault="00D301F9" w:rsidP="00D301F9">
            <w:pPr>
              <w:widowControl w:val="0"/>
              <w:autoSpaceDE w:val="0"/>
              <w:autoSpaceDN w:val="0"/>
              <w:spacing w:before="0" w:after="0"/>
              <w:jc w:val="center"/>
              <w:rPr>
                <w:rFonts w:eastAsia="Times New Roman"/>
                <w:color w:val="auto"/>
                <w:sz w:val="26"/>
                <w:szCs w:val="26"/>
                <w:lang w:val="vi" w:eastAsia="ja-JP"/>
              </w:rPr>
            </w:pPr>
            <w:r w:rsidRPr="001953F6">
              <w:rPr>
                <w:rFonts w:eastAsia="Times New Roman"/>
                <w:color w:val="auto"/>
                <w:sz w:val="26"/>
                <w:szCs w:val="26"/>
                <w:lang w:val="vi" w:eastAsia="ja-JP"/>
              </w:rPr>
              <w:t>35</w:t>
            </w:r>
          </w:p>
        </w:tc>
        <w:tc>
          <w:tcPr>
            <w:tcW w:w="1960" w:type="dxa"/>
            <w:vMerge/>
            <w:tcBorders>
              <w:top w:val="nil"/>
              <w:left w:val="single" w:sz="4" w:space="0" w:color="auto"/>
              <w:bottom w:val="single" w:sz="4" w:space="0" w:color="000000"/>
              <w:right w:val="single" w:sz="4" w:space="0" w:color="auto"/>
            </w:tcBorders>
            <w:vAlign w:val="center"/>
            <w:hideMark/>
          </w:tcPr>
          <w:p w14:paraId="4895D675"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4610" w:type="dxa"/>
            <w:tcBorders>
              <w:top w:val="nil"/>
              <w:left w:val="nil"/>
              <w:bottom w:val="single" w:sz="4" w:space="0" w:color="auto"/>
              <w:right w:val="single" w:sz="4" w:space="0" w:color="auto"/>
            </w:tcBorders>
            <w:vAlign w:val="center"/>
            <w:hideMark/>
          </w:tcPr>
          <w:p w14:paraId="375129A3"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Kiểm tra định kỳ cuối năm học</w:t>
            </w:r>
          </w:p>
        </w:tc>
        <w:tc>
          <w:tcPr>
            <w:tcW w:w="1010" w:type="dxa"/>
            <w:tcBorders>
              <w:top w:val="nil"/>
              <w:left w:val="nil"/>
              <w:bottom w:val="single" w:sz="4" w:space="0" w:color="auto"/>
              <w:right w:val="single" w:sz="4" w:space="0" w:color="auto"/>
            </w:tcBorders>
            <w:vAlign w:val="center"/>
            <w:hideMark/>
          </w:tcPr>
          <w:p w14:paraId="3FB7119B" w14:textId="77777777" w:rsidR="00D301F9" w:rsidRPr="001953F6" w:rsidRDefault="00D301F9" w:rsidP="00D301F9">
            <w:pPr>
              <w:widowControl w:val="0"/>
              <w:autoSpaceDE w:val="0"/>
              <w:autoSpaceDN w:val="0"/>
              <w:spacing w:before="0" w:after="0"/>
              <w:jc w:val="both"/>
              <w:rPr>
                <w:rFonts w:eastAsia="Times New Roman"/>
                <w:color w:val="auto"/>
                <w:sz w:val="26"/>
                <w:szCs w:val="26"/>
                <w:lang w:val="vi" w:eastAsia="ja-JP"/>
              </w:rPr>
            </w:pPr>
            <w:r w:rsidRPr="001953F6">
              <w:rPr>
                <w:rFonts w:eastAsia="Times New Roman"/>
                <w:color w:val="auto"/>
                <w:sz w:val="26"/>
                <w:szCs w:val="26"/>
                <w:lang w:val="vi" w:eastAsia="ja-JP"/>
              </w:rPr>
              <w:t>1 tiết</w:t>
            </w:r>
          </w:p>
        </w:tc>
        <w:tc>
          <w:tcPr>
            <w:tcW w:w="3520" w:type="dxa"/>
            <w:tcBorders>
              <w:top w:val="nil"/>
              <w:left w:val="nil"/>
              <w:bottom w:val="single" w:sz="4" w:space="0" w:color="auto"/>
              <w:right w:val="single" w:sz="4" w:space="0" w:color="auto"/>
            </w:tcBorders>
            <w:vAlign w:val="center"/>
            <w:hideMark/>
          </w:tcPr>
          <w:p w14:paraId="6D2B3468"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p>
        </w:tc>
        <w:tc>
          <w:tcPr>
            <w:tcW w:w="1440" w:type="dxa"/>
            <w:tcBorders>
              <w:top w:val="nil"/>
              <w:left w:val="nil"/>
              <w:bottom w:val="single" w:sz="4" w:space="0" w:color="auto"/>
              <w:right w:val="single" w:sz="4" w:space="0" w:color="auto"/>
            </w:tcBorders>
            <w:vAlign w:val="center"/>
            <w:hideMark/>
          </w:tcPr>
          <w:p w14:paraId="2D867677" w14:textId="77777777" w:rsidR="00D301F9" w:rsidRPr="001953F6" w:rsidRDefault="00D301F9" w:rsidP="00D301F9">
            <w:pPr>
              <w:widowControl w:val="0"/>
              <w:autoSpaceDE w:val="0"/>
              <w:autoSpaceDN w:val="0"/>
              <w:spacing w:before="0" w:after="0"/>
              <w:jc w:val="both"/>
              <w:rPr>
                <w:rFonts w:eastAsia="Times New Roman"/>
                <w:color w:val="auto"/>
                <w:sz w:val="24"/>
                <w:szCs w:val="24"/>
                <w:lang w:val="vi" w:eastAsia="ja-JP"/>
              </w:rPr>
            </w:pPr>
            <w:r w:rsidRPr="001953F6">
              <w:rPr>
                <w:rFonts w:eastAsia="Times New Roman"/>
                <w:color w:val="auto"/>
                <w:sz w:val="24"/>
                <w:szCs w:val="24"/>
                <w:lang w:val="vi" w:eastAsia="ja-JP"/>
              </w:rPr>
              <w:t> </w:t>
            </w:r>
          </w:p>
        </w:tc>
      </w:tr>
      <w:tr w:rsidR="00D301F9" w:rsidRPr="001953F6" w14:paraId="27BC33B2" w14:textId="77777777" w:rsidTr="00A94784">
        <w:trPr>
          <w:trHeight w:val="310"/>
        </w:trPr>
        <w:tc>
          <w:tcPr>
            <w:tcW w:w="2880" w:type="dxa"/>
            <w:gridSpan w:val="2"/>
            <w:tcBorders>
              <w:top w:val="single" w:sz="4" w:space="0" w:color="auto"/>
              <w:left w:val="single" w:sz="4" w:space="0" w:color="auto"/>
              <w:bottom w:val="single" w:sz="4" w:space="0" w:color="auto"/>
              <w:right w:val="single" w:sz="4" w:space="0" w:color="000000"/>
            </w:tcBorders>
            <w:noWrap/>
            <w:vAlign w:val="center"/>
            <w:hideMark/>
          </w:tcPr>
          <w:p w14:paraId="0C8FEEE0" w14:textId="77777777" w:rsidR="00D301F9" w:rsidRPr="001953F6" w:rsidRDefault="00D301F9" w:rsidP="00D301F9">
            <w:pPr>
              <w:widowControl w:val="0"/>
              <w:autoSpaceDE w:val="0"/>
              <w:autoSpaceDN w:val="0"/>
              <w:spacing w:before="0" w:after="0"/>
              <w:jc w:val="center"/>
              <w:rPr>
                <w:rFonts w:eastAsia="Times New Roman"/>
                <w:b/>
                <w:bCs/>
                <w:color w:val="auto"/>
                <w:sz w:val="26"/>
                <w:szCs w:val="26"/>
                <w:lang w:val="vi" w:eastAsia="ja-JP"/>
              </w:rPr>
            </w:pPr>
            <w:r w:rsidRPr="001953F6">
              <w:rPr>
                <w:rFonts w:eastAsia="Times New Roman"/>
                <w:b/>
                <w:bCs/>
                <w:color w:val="auto"/>
                <w:sz w:val="26"/>
                <w:szCs w:val="26"/>
                <w:lang w:val="vi" w:eastAsia="ja-JP"/>
              </w:rPr>
              <w:t>Tổng</w:t>
            </w:r>
          </w:p>
        </w:tc>
        <w:tc>
          <w:tcPr>
            <w:tcW w:w="4610" w:type="dxa"/>
            <w:tcBorders>
              <w:top w:val="nil"/>
              <w:left w:val="nil"/>
              <w:bottom w:val="single" w:sz="4" w:space="0" w:color="auto"/>
              <w:right w:val="single" w:sz="4" w:space="0" w:color="auto"/>
            </w:tcBorders>
            <w:noWrap/>
            <w:vAlign w:val="center"/>
            <w:hideMark/>
          </w:tcPr>
          <w:p w14:paraId="08CBC3FF" w14:textId="77777777" w:rsidR="00D301F9" w:rsidRPr="001953F6" w:rsidRDefault="00D301F9" w:rsidP="00D301F9">
            <w:pPr>
              <w:widowControl w:val="0"/>
              <w:autoSpaceDE w:val="0"/>
              <w:autoSpaceDN w:val="0"/>
              <w:spacing w:before="0" w:after="0"/>
              <w:jc w:val="both"/>
              <w:rPr>
                <w:rFonts w:eastAsia="Times New Roman"/>
                <w:b/>
                <w:bCs/>
                <w:color w:val="auto"/>
                <w:sz w:val="26"/>
                <w:szCs w:val="26"/>
                <w:lang w:val="vi" w:eastAsia="ja-JP"/>
              </w:rPr>
            </w:pPr>
            <w:r w:rsidRPr="001953F6">
              <w:rPr>
                <w:rFonts w:eastAsia="Times New Roman"/>
                <w:b/>
                <w:bCs/>
                <w:color w:val="auto"/>
                <w:sz w:val="26"/>
                <w:szCs w:val="26"/>
                <w:lang w:val="vi" w:eastAsia="ja-JP"/>
              </w:rPr>
              <w:t> </w:t>
            </w:r>
          </w:p>
        </w:tc>
        <w:tc>
          <w:tcPr>
            <w:tcW w:w="1010" w:type="dxa"/>
            <w:tcBorders>
              <w:top w:val="nil"/>
              <w:left w:val="nil"/>
              <w:bottom w:val="single" w:sz="4" w:space="0" w:color="auto"/>
              <w:right w:val="single" w:sz="4" w:space="0" w:color="auto"/>
            </w:tcBorders>
            <w:noWrap/>
            <w:vAlign w:val="center"/>
            <w:hideMark/>
          </w:tcPr>
          <w:p w14:paraId="0C2ABF18" w14:textId="77777777" w:rsidR="00D301F9" w:rsidRPr="001953F6" w:rsidRDefault="00D301F9" w:rsidP="00D301F9">
            <w:pPr>
              <w:widowControl w:val="0"/>
              <w:autoSpaceDE w:val="0"/>
              <w:autoSpaceDN w:val="0"/>
              <w:spacing w:before="0" w:after="0"/>
              <w:jc w:val="both"/>
              <w:rPr>
                <w:rFonts w:eastAsia="Times New Roman"/>
                <w:b/>
                <w:bCs/>
                <w:color w:val="auto"/>
                <w:sz w:val="26"/>
                <w:szCs w:val="26"/>
                <w:lang w:val="vi" w:eastAsia="ja-JP"/>
              </w:rPr>
            </w:pPr>
            <w:r w:rsidRPr="001953F6">
              <w:rPr>
                <w:rFonts w:eastAsia="Times New Roman"/>
                <w:b/>
                <w:bCs/>
                <w:color w:val="auto"/>
                <w:sz w:val="26"/>
                <w:szCs w:val="26"/>
                <w:lang w:val="vi" w:eastAsia="ja-JP"/>
              </w:rPr>
              <w:t>35 tiết</w:t>
            </w:r>
          </w:p>
        </w:tc>
        <w:tc>
          <w:tcPr>
            <w:tcW w:w="3520" w:type="dxa"/>
            <w:tcBorders>
              <w:top w:val="nil"/>
              <w:left w:val="nil"/>
              <w:bottom w:val="single" w:sz="4" w:space="0" w:color="auto"/>
              <w:right w:val="single" w:sz="4" w:space="0" w:color="auto"/>
            </w:tcBorders>
            <w:noWrap/>
            <w:vAlign w:val="center"/>
            <w:hideMark/>
          </w:tcPr>
          <w:p w14:paraId="5EF1AAB2"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p>
        </w:tc>
        <w:tc>
          <w:tcPr>
            <w:tcW w:w="1440" w:type="dxa"/>
            <w:tcBorders>
              <w:top w:val="nil"/>
              <w:left w:val="nil"/>
              <w:bottom w:val="single" w:sz="4" w:space="0" w:color="auto"/>
              <w:right w:val="single" w:sz="4" w:space="0" w:color="auto"/>
            </w:tcBorders>
            <w:noWrap/>
            <w:vAlign w:val="center"/>
            <w:hideMark/>
          </w:tcPr>
          <w:p w14:paraId="782E6A98" w14:textId="77777777" w:rsidR="00D301F9" w:rsidRPr="001953F6" w:rsidRDefault="00D301F9" w:rsidP="00D301F9">
            <w:pPr>
              <w:widowControl w:val="0"/>
              <w:autoSpaceDE w:val="0"/>
              <w:autoSpaceDN w:val="0"/>
              <w:spacing w:before="0" w:after="0"/>
              <w:jc w:val="both"/>
              <w:rPr>
                <w:rFonts w:eastAsia="Times New Roman"/>
                <w:b/>
                <w:bCs/>
                <w:color w:val="auto"/>
                <w:sz w:val="24"/>
                <w:szCs w:val="24"/>
                <w:lang w:val="vi" w:eastAsia="ja-JP"/>
              </w:rPr>
            </w:pPr>
            <w:r w:rsidRPr="001953F6">
              <w:rPr>
                <w:rFonts w:eastAsia="Times New Roman"/>
                <w:b/>
                <w:bCs/>
                <w:color w:val="auto"/>
                <w:sz w:val="24"/>
                <w:szCs w:val="24"/>
                <w:lang w:val="vi" w:eastAsia="ja-JP"/>
              </w:rPr>
              <w:t> </w:t>
            </w:r>
          </w:p>
        </w:tc>
      </w:tr>
    </w:tbl>
    <w:p w14:paraId="7A17EB7C" w14:textId="77777777" w:rsidR="00D301F9" w:rsidRPr="001953F6" w:rsidRDefault="00D301F9" w:rsidP="00D301F9">
      <w:pPr>
        <w:spacing w:line="360" w:lineRule="exact"/>
        <w:ind w:firstLine="720"/>
        <w:jc w:val="both"/>
        <w:rPr>
          <w:rFonts w:eastAsia="Calibri"/>
          <w:b/>
          <w:bCs/>
          <w:szCs w:val="28"/>
        </w:rPr>
      </w:pPr>
    </w:p>
    <w:p w14:paraId="02B1DA41" w14:textId="77777777" w:rsidR="00D301F9" w:rsidRPr="001953F6" w:rsidRDefault="00D301F9" w:rsidP="00D301F9">
      <w:pPr>
        <w:widowControl w:val="0"/>
        <w:numPr>
          <w:ilvl w:val="0"/>
          <w:numId w:val="43"/>
        </w:numPr>
        <w:autoSpaceDE w:val="0"/>
        <w:autoSpaceDN w:val="0"/>
        <w:adjustRightInd w:val="0"/>
        <w:spacing w:before="0" w:after="0" w:line="360" w:lineRule="auto"/>
        <w:contextualSpacing/>
        <w:jc w:val="both"/>
        <w:rPr>
          <w:rFonts w:eastAsia="Times New Roman"/>
          <w:b/>
          <w:bCs/>
          <w:color w:val="auto"/>
          <w:sz w:val="26"/>
          <w:szCs w:val="26"/>
          <w:lang w:val="en"/>
        </w:rPr>
      </w:pPr>
      <w:r w:rsidRPr="001953F6">
        <w:rPr>
          <w:rFonts w:eastAsia="Times New Roman"/>
          <w:b/>
          <w:bCs/>
          <w:color w:val="auto"/>
          <w:sz w:val="26"/>
          <w:szCs w:val="26"/>
          <w:lang w:val="en"/>
        </w:rPr>
        <w:t>Môn Tin học</w:t>
      </w:r>
    </w:p>
    <w:p w14:paraId="7C0E99CB" w14:textId="77777777" w:rsidR="00D301F9" w:rsidRPr="001953F6" w:rsidRDefault="00D301F9" w:rsidP="00D301F9">
      <w:pPr>
        <w:widowControl w:val="0"/>
        <w:autoSpaceDE w:val="0"/>
        <w:autoSpaceDN w:val="0"/>
        <w:spacing w:before="0" w:after="0" w:line="360" w:lineRule="auto"/>
        <w:ind w:left="720" w:right="798"/>
        <w:jc w:val="both"/>
        <w:rPr>
          <w:rFonts w:eastAsia="Times New Roman"/>
          <w:i/>
          <w:iCs/>
          <w:color w:val="auto"/>
          <w:sz w:val="26"/>
          <w:szCs w:val="26"/>
        </w:rPr>
      </w:pPr>
      <w:r w:rsidRPr="001953F6">
        <w:rPr>
          <w:rFonts w:eastAsia="Times New Roman"/>
          <w:i/>
          <w:iCs/>
          <w:color w:val="auto"/>
          <w:sz w:val="26"/>
          <w:szCs w:val="26"/>
          <w:lang w:val="vi"/>
        </w:rPr>
        <w:t>Cả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1</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w:t>
      </w:r>
      <w:r w:rsidRPr="001953F6">
        <w:rPr>
          <w:rFonts w:eastAsia="Times New Roman"/>
          <w:i/>
          <w:iCs/>
          <w:color w:val="auto"/>
          <w:sz w:val="26"/>
          <w:szCs w:val="26"/>
          <w:lang w:val="vi-VN"/>
        </w:rPr>
        <w:t>/ tuần</w:t>
      </w:r>
      <w:r w:rsidRPr="001953F6">
        <w:rPr>
          <w:rFonts w:eastAsia="Times New Roman"/>
          <w:i/>
          <w:iCs/>
          <w:color w:val="auto"/>
          <w:sz w:val="26"/>
          <w:szCs w:val="26"/>
          <w:lang w:val="vi"/>
        </w:rPr>
        <w:t xml:space="preserve"> = 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w:t>
      </w:r>
      <w:r w:rsidRPr="001953F6">
        <w:rPr>
          <w:rFonts w:eastAsia="Times New Roman"/>
          <w:i/>
          <w:iCs/>
          <w:color w:val="auto"/>
          <w:sz w:val="26"/>
          <w:szCs w:val="26"/>
          <w:lang w:val="vi-VN"/>
        </w:rPr>
        <w:t xml:space="preserve">. Trong đó: </w:t>
      </w:r>
      <w:r w:rsidRPr="001953F6">
        <w:rPr>
          <w:rFonts w:eastAsia="Times New Roman"/>
          <w:i/>
          <w:iCs/>
          <w:color w:val="auto"/>
          <w:sz w:val="26"/>
          <w:szCs w:val="26"/>
          <w:lang w:val="vi"/>
        </w:rPr>
        <w:t>Học</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kì I:</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8</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8</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 Học</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kì II:</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7</w:t>
      </w:r>
      <w:r w:rsidRPr="001953F6">
        <w:rPr>
          <w:rFonts w:eastAsia="Times New Roman"/>
          <w:i/>
          <w:iCs/>
          <w:color w:val="auto"/>
          <w:sz w:val="26"/>
          <w:szCs w:val="26"/>
          <w:lang w:val="vi"/>
        </w:rPr>
        <w:t xml:space="preserve"> tuần =</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1</w:t>
      </w:r>
      <w:r w:rsidRPr="001953F6">
        <w:rPr>
          <w:rFonts w:eastAsia="Times New Roman"/>
          <w:i/>
          <w:iCs/>
          <w:color w:val="auto"/>
          <w:sz w:val="26"/>
          <w:szCs w:val="26"/>
          <w:lang w:val="vi-VN"/>
        </w:rPr>
        <w:t>7</w:t>
      </w:r>
      <w:r w:rsidRPr="001953F6">
        <w:rPr>
          <w:rFonts w:eastAsia="Times New Roman"/>
          <w:i/>
          <w:iCs/>
          <w:color w:val="auto"/>
          <w:sz w:val="26"/>
          <w:szCs w:val="26"/>
          <w:lang w:val="vi"/>
        </w:rPr>
        <w:t xml:space="preserve"> tiết</w:t>
      </w:r>
    </w:p>
    <w:p w14:paraId="572F0B11" w14:textId="77777777" w:rsidR="00D301F9" w:rsidRPr="001953F6" w:rsidRDefault="00D301F9" w:rsidP="00D301F9">
      <w:pPr>
        <w:widowControl w:val="0"/>
        <w:autoSpaceDE w:val="0"/>
        <w:autoSpaceDN w:val="0"/>
        <w:spacing w:before="0" w:after="0" w:line="360" w:lineRule="auto"/>
        <w:ind w:left="720" w:right="798"/>
        <w:jc w:val="both"/>
        <w:rPr>
          <w:rFonts w:eastAsia="Times New Roman"/>
          <w:color w:val="auto"/>
          <w:sz w:val="26"/>
          <w:szCs w:val="26"/>
        </w:rPr>
      </w:pPr>
    </w:p>
    <w:tbl>
      <w:tblPr>
        <w:tblW w:w="1355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105"/>
        <w:gridCol w:w="4562"/>
        <w:gridCol w:w="1213"/>
        <w:gridCol w:w="3471"/>
        <w:gridCol w:w="1396"/>
      </w:tblGrid>
      <w:tr w:rsidR="00D301F9" w:rsidRPr="001953F6" w14:paraId="182CAFFE" w14:textId="77777777" w:rsidTr="00A94784">
        <w:tc>
          <w:tcPr>
            <w:tcW w:w="810" w:type="dxa"/>
            <w:vMerge w:val="restart"/>
            <w:vAlign w:val="center"/>
          </w:tcPr>
          <w:p w14:paraId="42C86191" w14:textId="77777777" w:rsidR="00D301F9" w:rsidRPr="001953F6" w:rsidRDefault="00D301F9" w:rsidP="00D301F9">
            <w:pPr>
              <w:widowControl w:val="0"/>
              <w:autoSpaceDE w:val="0"/>
              <w:autoSpaceDN w:val="0"/>
              <w:spacing w:before="0" w:after="0"/>
              <w:jc w:val="center"/>
              <w:rPr>
                <w:rFonts w:eastAsia="Times New Roman"/>
                <w:b/>
                <w:color w:val="auto"/>
                <w:sz w:val="26"/>
                <w:szCs w:val="26"/>
                <w:lang w:val="nl-NL"/>
              </w:rPr>
            </w:pPr>
            <w:r w:rsidRPr="001953F6">
              <w:rPr>
                <w:rFonts w:eastAsia="Times New Roman"/>
                <w:b/>
                <w:color w:val="auto"/>
                <w:sz w:val="26"/>
                <w:szCs w:val="26"/>
                <w:lang w:val="nl-NL"/>
              </w:rPr>
              <w:t>Tuần</w:t>
            </w:r>
          </w:p>
        </w:tc>
        <w:tc>
          <w:tcPr>
            <w:tcW w:w="7880" w:type="dxa"/>
            <w:gridSpan w:val="3"/>
            <w:vAlign w:val="center"/>
          </w:tcPr>
          <w:p w14:paraId="1C53E214" w14:textId="77777777" w:rsidR="00D301F9" w:rsidRPr="001953F6" w:rsidRDefault="00D301F9" w:rsidP="00D301F9">
            <w:pPr>
              <w:widowControl w:val="0"/>
              <w:autoSpaceDE w:val="0"/>
              <w:autoSpaceDN w:val="0"/>
              <w:spacing w:before="0" w:after="0"/>
              <w:jc w:val="center"/>
              <w:rPr>
                <w:rFonts w:eastAsia="Times New Roman"/>
                <w:b/>
                <w:color w:val="auto"/>
                <w:sz w:val="26"/>
                <w:szCs w:val="26"/>
                <w:lang w:val="nl-NL"/>
              </w:rPr>
            </w:pPr>
            <w:r w:rsidRPr="001953F6">
              <w:rPr>
                <w:rFonts w:eastAsia="Times New Roman"/>
                <w:b/>
                <w:color w:val="auto"/>
                <w:sz w:val="26"/>
                <w:szCs w:val="26"/>
                <w:lang w:val="nl-NL"/>
              </w:rPr>
              <w:t>Chương trình sách giáo khoa</w:t>
            </w:r>
          </w:p>
        </w:tc>
        <w:tc>
          <w:tcPr>
            <w:tcW w:w="3471" w:type="dxa"/>
            <w:vMerge w:val="restart"/>
            <w:vAlign w:val="center"/>
          </w:tcPr>
          <w:p w14:paraId="5914CA0B" w14:textId="77777777" w:rsidR="00D301F9" w:rsidRPr="001953F6" w:rsidRDefault="00D301F9" w:rsidP="00D301F9">
            <w:pPr>
              <w:widowControl w:val="0"/>
              <w:autoSpaceDE w:val="0"/>
              <w:autoSpaceDN w:val="0"/>
              <w:spacing w:before="0" w:after="0"/>
              <w:jc w:val="both"/>
              <w:rPr>
                <w:rFonts w:eastAsia="Times New Roman"/>
                <w:b/>
                <w:color w:val="auto"/>
                <w:sz w:val="26"/>
                <w:szCs w:val="26"/>
                <w:lang w:val="nl-NL"/>
              </w:rPr>
            </w:pPr>
            <w:r w:rsidRPr="001953F6">
              <w:rPr>
                <w:rFonts w:eastAsia="Times New Roman"/>
                <w:b/>
                <w:color w:val="auto"/>
                <w:sz w:val="26"/>
                <w:szCs w:val="26"/>
                <w:lang w:val="nl-NL"/>
              </w:rPr>
              <w:t>Nội dung điều chỉnh, tích hợp</w:t>
            </w:r>
          </w:p>
        </w:tc>
        <w:tc>
          <w:tcPr>
            <w:tcW w:w="1396" w:type="dxa"/>
            <w:vMerge w:val="restart"/>
            <w:vAlign w:val="center"/>
          </w:tcPr>
          <w:p w14:paraId="0D97EB5B" w14:textId="77777777" w:rsidR="00D301F9" w:rsidRPr="001953F6" w:rsidRDefault="00D301F9" w:rsidP="00D301F9">
            <w:pPr>
              <w:widowControl w:val="0"/>
              <w:autoSpaceDE w:val="0"/>
              <w:autoSpaceDN w:val="0"/>
              <w:spacing w:before="0" w:after="0"/>
              <w:jc w:val="both"/>
              <w:rPr>
                <w:rFonts w:eastAsia="Times New Roman"/>
                <w:b/>
                <w:color w:val="auto"/>
                <w:sz w:val="26"/>
                <w:szCs w:val="26"/>
                <w:lang w:val="nl-NL"/>
              </w:rPr>
            </w:pPr>
            <w:r w:rsidRPr="001953F6">
              <w:rPr>
                <w:rFonts w:eastAsia="Times New Roman"/>
                <w:b/>
                <w:color w:val="auto"/>
                <w:sz w:val="26"/>
                <w:szCs w:val="26"/>
                <w:lang w:val="nl-NL"/>
              </w:rPr>
              <w:t>Ghi chú</w:t>
            </w:r>
          </w:p>
        </w:tc>
      </w:tr>
      <w:tr w:rsidR="00D301F9" w:rsidRPr="001953F6" w14:paraId="24985C56" w14:textId="77777777" w:rsidTr="00A94784">
        <w:tc>
          <w:tcPr>
            <w:tcW w:w="810" w:type="dxa"/>
            <w:vMerge/>
            <w:vAlign w:val="center"/>
          </w:tcPr>
          <w:p w14:paraId="05686404" w14:textId="77777777" w:rsidR="00D301F9" w:rsidRPr="001953F6" w:rsidRDefault="00D301F9" w:rsidP="00D301F9">
            <w:pPr>
              <w:widowControl w:val="0"/>
              <w:autoSpaceDE w:val="0"/>
              <w:autoSpaceDN w:val="0"/>
              <w:spacing w:before="0" w:after="0" w:line="276" w:lineRule="auto"/>
              <w:jc w:val="center"/>
              <w:rPr>
                <w:rFonts w:eastAsia="Times New Roman"/>
                <w:b/>
                <w:color w:val="auto"/>
                <w:sz w:val="26"/>
                <w:szCs w:val="26"/>
                <w:lang w:val="nl-NL"/>
              </w:rPr>
            </w:pPr>
          </w:p>
        </w:tc>
        <w:tc>
          <w:tcPr>
            <w:tcW w:w="2105" w:type="dxa"/>
            <w:vAlign w:val="center"/>
          </w:tcPr>
          <w:p w14:paraId="10D19E89" w14:textId="77777777" w:rsidR="00D301F9" w:rsidRPr="001953F6" w:rsidRDefault="00D301F9" w:rsidP="00D301F9">
            <w:pPr>
              <w:widowControl w:val="0"/>
              <w:autoSpaceDE w:val="0"/>
              <w:autoSpaceDN w:val="0"/>
              <w:spacing w:before="0" w:after="0"/>
              <w:jc w:val="center"/>
              <w:rPr>
                <w:rFonts w:eastAsia="Times New Roman"/>
                <w:b/>
                <w:color w:val="auto"/>
                <w:sz w:val="26"/>
                <w:szCs w:val="26"/>
                <w:lang w:val="nl-NL"/>
              </w:rPr>
            </w:pPr>
            <w:r w:rsidRPr="001953F6">
              <w:rPr>
                <w:rFonts w:eastAsia="Times New Roman"/>
                <w:b/>
                <w:color w:val="auto"/>
                <w:sz w:val="26"/>
                <w:szCs w:val="26"/>
                <w:lang w:val="nl-NL"/>
              </w:rPr>
              <w:t>Chủ đề/Mạch nội dung</w:t>
            </w:r>
          </w:p>
        </w:tc>
        <w:tc>
          <w:tcPr>
            <w:tcW w:w="4562" w:type="dxa"/>
            <w:vAlign w:val="center"/>
          </w:tcPr>
          <w:p w14:paraId="54BBA045" w14:textId="77777777" w:rsidR="00D301F9" w:rsidRPr="001953F6" w:rsidRDefault="00D301F9" w:rsidP="00D301F9">
            <w:pPr>
              <w:widowControl w:val="0"/>
              <w:autoSpaceDE w:val="0"/>
              <w:autoSpaceDN w:val="0"/>
              <w:spacing w:before="0" w:after="0"/>
              <w:jc w:val="center"/>
              <w:rPr>
                <w:rFonts w:eastAsia="Times New Roman"/>
                <w:b/>
                <w:color w:val="auto"/>
                <w:sz w:val="26"/>
                <w:szCs w:val="26"/>
                <w:lang w:val="nl-NL"/>
              </w:rPr>
            </w:pPr>
            <w:r w:rsidRPr="001953F6">
              <w:rPr>
                <w:rFonts w:eastAsia="Times New Roman"/>
                <w:b/>
                <w:color w:val="auto"/>
                <w:sz w:val="26"/>
                <w:szCs w:val="26"/>
                <w:lang w:val="nl-NL"/>
              </w:rPr>
              <w:t>Tên bài học</w:t>
            </w:r>
          </w:p>
        </w:tc>
        <w:tc>
          <w:tcPr>
            <w:tcW w:w="1213" w:type="dxa"/>
            <w:vAlign w:val="center"/>
          </w:tcPr>
          <w:p w14:paraId="3D00613E" w14:textId="77777777" w:rsidR="00D301F9" w:rsidRPr="001953F6" w:rsidRDefault="00D301F9" w:rsidP="00D301F9">
            <w:pPr>
              <w:widowControl w:val="0"/>
              <w:autoSpaceDE w:val="0"/>
              <w:autoSpaceDN w:val="0"/>
              <w:spacing w:before="0" w:after="0"/>
              <w:jc w:val="center"/>
              <w:rPr>
                <w:rFonts w:eastAsia="Times New Roman"/>
                <w:b/>
                <w:color w:val="auto"/>
                <w:sz w:val="26"/>
                <w:szCs w:val="26"/>
                <w:lang w:val="nl-NL"/>
              </w:rPr>
            </w:pPr>
            <w:r w:rsidRPr="001953F6">
              <w:rPr>
                <w:rFonts w:eastAsia="Times New Roman"/>
                <w:b/>
                <w:color w:val="auto"/>
                <w:sz w:val="26"/>
                <w:szCs w:val="26"/>
                <w:lang w:val="nl-NL"/>
              </w:rPr>
              <w:t>Tiết học/Thời lượng</w:t>
            </w:r>
          </w:p>
        </w:tc>
        <w:tc>
          <w:tcPr>
            <w:tcW w:w="3471" w:type="dxa"/>
            <w:vMerge/>
            <w:vAlign w:val="center"/>
          </w:tcPr>
          <w:p w14:paraId="529F49C2" w14:textId="77777777" w:rsidR="00D301F9" w:rsidRPr="001953F6" w:rsidRDefault="00D301F9" w:rsidP="00D301F9">
            <w:pPr>
              <w:widowControl w:val="0"/>
              <w:autoSpaceDE w:val="0"/>
              <w:autoSpaceDN w:val="0"/>
              <w:spacing w:before="0" w:after="0" w:line="276" w:lineRule="auto"/>
              <w:jc w:val="both"/>
              <w:rPr>
                <w:rFonts w:eastAsia="Times New Roman"/>
                <w:b/>
                <w:color w:val="auto"/>
                <w:sz w:val="26"/>
                <w:szCs w:val="26"/>
                <w:lang w:val="nl-NL"/>
              </w:rPr>
            </w:pPr>
          </w:p>
        </w:tc>
        <w:tc>
          <w:tcPr>
            <w:tcW w:w="1396" w:type="dxa"/>
            <w:vMerge/>
          </w:tcPr>
          <w:p w14:paraId="43DD8732" w14:textId="77777777" w:rsidR="00D301F9" w:rsidRPr="001953F6" w:rsidRDefault="00D301F9" w:rsidP="00D301F9">
            <w:pPr>
              <w:widowControl w:val="0"/>
              <w:autoSpaceDE w:val="0"/>
              <w:autoSpaceDN w:val="0"/>
              <w:spacing w:before="0" w:after="0" w:line="276" w:lineRule="auto"/>
              <w:jc w:val="both"/>
              <w:rPr>
                <w:rFonts w:eastAsia="Times New Roman"/>
                <w:b/>
                <w:color w:val="auto"/>
                <w:sz w:val="26"/>
                <w:szCs w:val="26"/>
                <w:lang w:val="nl-NL"/>
              </w:rPr>
            </w:pPr>
          </w:p>
        </w:tc>
      </w:tr>
      <w:tr w:rsidR="00D301F9" w:rsidRPr="001953F6" w14:paraId="1ACB1093" w14:textId="77777777" w:rsidTr="00A94784">
        <w:tc>
          <w:tcPr>
            <w:tcW w:w="12161" w:type="dxa"/>
            <w:gridSpan w:val="5"/>
            <w:vAlign w:val="center"/>
          </w:tcPr>
          <w:p w14:paraId="041B1A8D" w14:textId="77777777" w:rsidR="00D301F9" w:rsidRPr="001953F6" w:rsidRDefault="00D301F9" w:rsidP="00D301F9">
            <w:pPr>
              <w:widowControl w:val="0"/>
              <w:autoSpaceDE w:val="0"/>
              <w:autoSpaceDN w:val="0"/>
              <w:spacing w:before="40" w:after="40" w:line="276" w:lineRule="auto"/>
              <w:jc w:val="center"/>
              <w:rPr>
                <w:rFonts w:eastAsia="Times New Roman"/>
                <w:b/>
                <w:color w:val="auto"/>
                <w:sz w:val="26"/>
                <w:szCs w:val="26"/>
                <w:lang w:val="nl-NL"/>
              </w:rPr>
            </w:pPr>
            <w:r w:rsidRPr="001953F6">
              <w:rPr>
                <w:rFonts w:eastAsia="Times New Roman"/>
                <w:b/>
                <w:color w:val="auto"/>
                <w:sz w:val="26"/>
                <w:szCs w:val="26"/>
                <w:lang w:val="nl-NL"/>
              </w:rPr>
              <w:t>HỌC KÌ I</w:t>
            </w:r>
          </w:p>
        </w:tc>
        <w:tc>
          <w:tcPr>
            <w:tcW w:w="1396" w:type="dxa"/>
          </w:tcPr>
          <w:p w14:paraId="1ED63564" w14:textId="77777777" w:rsidR="00D301F9" w:rsidRPr="001953F6" w:rsidRDefault="00D301F9" w:rsidP="00D301F9">
            <w:pPr>
              <w:widowControl w:val="0"/>
              <w:autoSpaceDE w:val="0"/>
              <w:autoSpaceDN w:val="0"/>
              <w:spacing w:before="40" w:after="40" w:line="276" w:lineRule="auto"/>
              <w:jc w:val="both"/>
              <w:rPr>
                <w:rFonts w:eastAsia="Times New Roman"/>
                <w:b/>
                <w:color w:val="auto"/>
                <w:sz w:val="26"/>
                <w:szCs w:val="26"/>
                <w:lang w:val="nl-NL"/>
              </w:rPr>
            </w:pPr>
          </w:p>
        </w:tc>
      </w:tr>
      <w:tr w:rsidR="00D301F9" w:rsidRPr="001953F6" w14:paraId="6C3A4B05" w14:textId="77777777" w:rsidTr="00A94784">
        <w:tc>
          <w:tcPr>
            <w:tcW w:w="810" w:type="dxa"/>
            <w:vAlign w:val="center"/>
          </w:tcPr>
          <w:p w14:paraId="7B47A9AC"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w:t>
            </w:r>
          </w:p>
        </w:tc>
        <w:tc>
          <w:tcPr>
            <w:tcW w:w="2105" w:type="dxa"/>
            <w:vMerge w:val="restart"/>
            <w:vAlign w:val="center"/>
          </w:tcPr>
          <w:p w14:paraId="0745164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b/>
                <w:bCs/>
                <w:color w:val="auto"/>
                <w:sz w:val="26"/>
                <w:szCs w:val="26"/>
                <w:lang w:val="nl-NL"/>
              </w:rPr>
              <w:t>Chủ đề 1</w:t>
            </w:r>
            <w:r w:rsidRPr="001953F6">
              <w:rPr>
                <w:rFonts w:eastAsia="Times New Roman"/>
                <w:b/>
                <w:bCs/>
                <w:iCs/>
                <w:color w:val="auto"/>
                <w:sz w:val="26"/>
                <w:szCs w:val="26"/>
                <w:lang w:val="nl-NL"/>
              </w:rPr>
              <w:t xml:space="preserve">: </w:t>
            </w:r>
            <w:r w:rsidRPr="001953F6">
              <w:rPr>
                <w:rFonts w:eastAsia="Times New Roman"/>
                <w:b/>
                <w:color w:val="auto"/>
                <w:sz w:val="26"/>
                <w:szCs w:val="26"/>
                <w:lang w:val="vi"/>
              </w:rPr>
              <w:t>Máy tính và em</w:t>
            </w:r>
          </w:p>
        </w:tc>
        <w:tc>
          <w:tcPr>
            <w:tcW w:w="4562" w:type="dxa"/>
            <w:vAlign w:val="center"/>
          </w:tcPr>
          <w:p w14:paraId="0073B5A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1. Em có thể làm gì với máy tính?</w:t>
            </w:r>
          </w:p>
        </w:tc>
        <w:tc>
          <w:tcPr>
            <w:tcW w:w="1213" w:type="dxa"/>
            <w:vAlign w:val="center"/>
          </w:tcPr>
          <w:p w14:paraId="720D5D3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05BD65F1"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4DFC89A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07492F48" w14:textId="77777777" w:rsidTr="00A94784">
        <w:tc>
          <w:tcPr>
            <w:tcW w:w="810" w:type="dxa"/>
            <w:vAlign w:val="center"/>
          </w:tcPr>
          <w:p w14:paraId="135D0038"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w:t>
            </w:r>
          </w:p>
        </w:tc>
        <w:tc>
          <w:tcPr>
            <w:tcW w:w="2105" w:type="dxa"/>
            <w:vMerge/>
            <w:vAlign w:val="center"/>
          </w:tcPr>
          <w:p w14:paraId="71DE327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7443F6E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1. Em có thể làm gì với máy tính?</w:t>
            </w:r>
          </w:p>
        </w:tc>
        <w:tc>
          <w:tcPr>
            <w:tcW w:w="1213" w:type="dxa"/>
            <w:vAlign w:val="center"/>
          </w:tcPr>
          <w:p w14:paraId="6E648BF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225B0AB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9B6723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24B3759F" w14:textId="77777777" w:rsidTr="00A94784">
        <w:tc>
          <w:tcPr>
            <w:tcW w:w="810" w:type="dxa"/>
            <w:vAlign w:val="center"/>
          </w:tcPr>
          <w:p w14:paraId="1DA79B93"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3</w:t>
            </w:r>
          </w:p>
        </w:tc>
        <w:tc>
          <w:tcPr>
            <w:tcW w:w="2105" w:type="dxa"/>
            <w:vMerge w:val="restart"/>
            <w:vAlign w:val="center"/>
          </w:tcPr>
          <w:p w14:paraId="420815A4"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b/>
                <w:bCs/>
                <w:color w:val="auto"/>
                <w:sz w:val="26"/>
                <w:szCs w:val="26"/>
                <w:lang w:val="nl-NL"/>
              </w:rPr>
              <w:t>Chủ đề 2</w:t>
            </w:r>
            <w:r w:rsidRPr="001953F6">
              <w:rPr>
                <w:rFonts w:eastAsia="Times New Roman"/>
                <w:b/>
                <w:bCs/>
                <w:iCs/>
                <w:color w:val="auto"/>
                <w:sz w:val="26"/>
                <w:szCs w:val="26"/>
                <w:lang w:val="nl-NL"/>
              </w:rPr>
              <w:t xml:space="preserve">: </w:t>
            </w:r>
            <w:r w:rsidRPr="001953F6">
              <w:rPr>
                <w:rFonts w:eastAsia="Times New Roman"/>
                <w:b/>
                <w:color w:val="auto"/>
                <w:sz w:val="26"/>
                <w:szCs w:val="26"/>
                <w:lang w:val="vi"/>
              </w:rPr>
              <w:t>Mạng máy tính và Internet</w:t>
            </w:r>
          </w:p>
        </w:tc>
        <w:tc>
          <w:tcPr>
            <w:tcW w:w="4562" w:type="dxa"/>
            <w:vAlign w:val="center"/>
          </w:tcPr>
          <w:p w14:paraId="4B331A1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2. Tìm kiếm thông tin trên website</w:t>
            </w:r>
          </w:p>
        </w:tc>
        <w:tc>
          <w:tcPr>
            <w:tcW w:w="1213" w:type="dxa"/>
            <w:vAlign w:val="center"/>
          </w:tcPr>
          <w:p w14:paraId="027D5C5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1E4D64D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A21FB5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6F0D81B5" w14:textId="77777777" w:rsidTr="00A94784">
        <w:tc>
          <w:tcPr>
            <w:tcW w:w="810" w:type="dxa"/>
            <w:vAlign w:val="center"/>
          </w:tcPr>
          <w:p w14:paraId="13B41FC5"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4</w:t>
            </w:r>
          </w:p>
        </w:tc>
        <w:tc>
          <w:tcPr>
            <w:tcW w:w="2105" w:type="dxa"/>
            <w:vMerge/>
            <w:vAlign w:val="center"/>
          </w:tcPr>
          <w:p w14:paraId="0033753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5124EF7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2. Tìm kiếm thông tin trên website</w:t>
            </w:r>
          </w:p>
        </w:tc>
        <w:tc>
          <w:tcPr>
            <w:tcW w:w="1213" w:type="dxa"/>
            <w:vAlign w:val="center"/>
          </w:tcPr>
          <w:p w14:paraId="11026C7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2507CBC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3720594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6A5E4AEC" w14:textId="77777777" w:rsidTr="00A94784">
        <w:tc>
          <w:tcPr>
            <w:tcW w:w="810" w:type="dxa"/>
            <w:vAlign w:val="center"/>
          </w:tcPr>
          <w:p w14:paraId="7435EE31"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5</w:t>
            </w:r>
          </w:p>
        </w:tc>
        <w:tc>
          <w:tcPr>
            <w:tcW w:w="2105" w:type="dxa"/>
            <w:vMerge w:val="restart"/>
            <w:vAlign w:val="center"/>
          </w:tcPr>
          <w:p w14:paraId="53FFCE4D"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b/>
                <w:color w:val="auto"/>
                <w:sz w:val="26"/>
                <w:szCs w:val="26"/>
                <w:lang w:val="vi"/>
              </w:rPr>
              <w:t>Chủ đề 3: Tổ chức lưu trữ, tìm kiếm và trao đổi thông tin</w:t>
            </w:r>
          </w:p>
        </w:tc>
        <w:tc>
          <w:tcPr>
            <w:tcW w:w="4562" w:type="dxa"/>
            <w:vAlign w:val="center"/>
          </w:tcPr>
          <w:p w14:paraId="179A4D9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3. Tìm kiếm thông tin trong giải quyết vấn đề</w:t>
            </w:r>
          </w:p>
        </w:tc>
        <w:tc>
          <w:tcPr>
            <w:tcW w:w="1213" w:type="dxa"/>
            <w:vAlign w:val="center"/>
          </w:tcPr>
          <w:p w14:paraId="159F901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2567B45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67D923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10484663" w14:textId="77777777" w:rsidTr="00A94784">
        <w:tc>
          <w:tcPr>
            <w:tcW w:w="810" w:type="dxa"/>
            <w:vAlign w:val="center"/>
          </w:tcPr>
          <w:p w14:paraId="3E6D39DE"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6</w:t>
            </w:r>
          </w:p>
        </w:tc>
        <w:tc>
          <w:tcPr>
            <w:tcW w:w="2105" w:type="dxa"/>
            <w:vMerge/>
            <w:vAlign w:val="center"/>
          </w:tcPr>
          <w:p w14:paraId="7F51D65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01986F2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3. Tìm kiếm thông tin trong giải quyết vấn đề</w:t>
            </w:r>
          </w:p>
        </w:tc>
        <w:tc>
          <w:tcPr>
            <w:tcW w:w="1213" w:type="dxa"/>
            <w:vAlign w:val="center"/>
          </w:tcPr>
          <w:p w14:paraId="4FED9AD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695AECB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6039463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5F109269" w14:textId="77777777" w:rsidTr="00A94784">
        <w:tc>
          <w:tcPr>
            <w:tcW w:w="810" w:type="dxa"/>
            <w:vAlign w:val="center"/>
          </w:tcPr>
          <w:p w14:paraId="3FC10E98"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7</w:t>
            </w:r>
          </w:p>
        </w:tc>
        <w:tc>
          <w:tcPr>
            <w:tcW w:w="2105" w:type="dxa"/>
            <w:vMerge/>
            <w:vAlign w:val="center"/>
          </w:tcPr>
          <w:p w14:paraId="6C59B3C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485211D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4. Cây thư mục</w:t>
            </w:r>
          </w:p>
        </w:tc>
        <w:tc>
          <w:tcPr>
            <w:tcW w:w="1213" w:type="dxa"/>
            <w:vAlign w:val="center"/>
          </w:tcPr>
          <w:p w14:paraId="0F82279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0F367DB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38819A7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524F925E" w14:textId="77777777" w:rsidTr="00A94784">
        <w:tc>
          <w:tcPr>
            <w:tcW w:w="810" w:type="dxa"/>
            <w:vAlign w:val="center"/>
          </w:tcPr>
          <w:p w14:paraId="19CDC0A8"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8</w:t>
            </w:r>
          </w:p>
        </w:tc>
        <w:tc>
          <w:tcPr>
            <w:tcW w:w="2105" w:type="dxa"/>
            <w:vMerge/>
            <w:vAlign w:val="center"/>
          </w:tcPr>
          <w:p w14:paraId="05649FD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00548E11"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Bài 4. Cây thư mục</w:t>
            </w:r>
          </w:p>
        </w:tc>
        <w:tc>
          <w:tcPr>
            <w:tcW w:w="1213" w:type="dxa"/>
            <w:vAlign w:val="center"/>
          </w:tcPr>
          <w:p w14:paraId="46DAD3E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54011C51"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49A822E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2169CB60" w14:textId="77777777" w:rsidTr="00A94784">
        <w:trPr>
          <w:trHeight w:val="1094"/>
        </w:trPr>
        <w:tc>
          <w:tcPr>
            <w:tcW w:w="810" w:type="dxa"/>
            <w:vAlign w:val="center"/>
          </w:tcPr>
          <w:p w14:paraId="51AEFE8F"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9</w:t>
            </w:r>
          </w:p>
        </w:tc>
        <w:tc>
          <w:tcPr>
            <w:tcW w:w="2105" w:type="dxa"/>
            <w:vMerge w:val="restart"/>
            <w:vAlign w:val="center"/>
          </w:tcPr>
          <w:p w14:paraId="416888B1"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b/>
                <w:sz w:val="26"/>
                <w:szCs w:val="26"/>
                <w:lang w:val="vi"/>
              </w:rPr>
              <w:t>Chủ đề 4: Đạo đức, pháp luật và văn hoá trong môi trường số</w:t>
            </w:r>
          </w:p>
        </w:tc>
        <w:tc>
          <w:tcPr>
            <w:tcW w:w="4562" w:type="dxa"/>
            <w:vAlign w:val="center"/>
          </w:tcPr>
          <w:p w14:paraId="6250D8D9"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color w:val="auto"/>
                <w:sz w:val="26"/>
                <w:szCs w:val="26"/>
                <w:lang w:val="vi"/>
              </w:rPr>
              <w:t>Bài 5. Bản quyền nội dung thông tin</w:t>
            </w:r>
          </w:p>
        </w:tc>
        <w:tc>
          <w:tcPr>
            <w:tcW w:w="1213" w:type="dxa"/>
            <w:vAlign w:val="center"/>
          </w:tcPr>
          <w:p w14:paraId="529BE1E9"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413682C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6343218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0D89C24F" w14:textId="77777777" w:rsidTr="00A94784">
        <w:tc>
          <w:tcPr>
            <w:tcW w:w="810" w:type="dxa"/>
            <w:vAlign w:val="center"/>
          </w:tcPr>
          <w:p w14:paraId="72ABF677"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10</w:t>
            </w:r>
          </w:p>
        </w:tc>
        <w:tc>
          <w:tcPr>
            <w:tcW w:w="2105" w:type="dxa"/>
            <w:vMerge/>
            <w:vAlign w:val="center"/>
          </w:tcPr>
          <w:p w14:paraId="4A1B363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10FB563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color w:val="auto"/>
                <w:sz w:val="26"/>
                <w:szCs w:val="26"/>
                <w:lang w:val="vi"/>
              </w:rPr>
              <w:t>Bài 5. Bản quyền nội dung thông tin</w:t>
            </w:r>
          </w:p>
        </w:tc>
        <w:tc>
          <w:tcPr>
            <w:tcW w:w="1213" w:type="dxa"/>
            <w:vAlign w:val="center"/>
          </w:tcPr>
          <w:p w14:paraId="15272FF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1B688C4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4DA15F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2542173D" w14:textId="77777777" w:rsidTr="00A94784">
        <w:tc>
          <w:tcPr>
            <w:tcW w:w="810" w:type="dxa"/>
            <w:vAlign w:val="center"/>
          </w:tcPr>
          <w:p w14:paraId="78F003CC"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11</w:t>
            </w:r>
          </w:p>
        </w:tc>
        <w:tc>
          <w:tcPr>
            <w:tcW w:w="2105" w:type="dxa"/>
            <w:vMerge w:val="restart"/>
            <w:vAlign w:val="center"/>
          </w:tcPr>
          <w:p w14:paraId="2ACEA4AB"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b/>
                <w:color w:val="auto"/>
                <w:sz w:val="26"/>
                <w:szCs w:val="26"/>
                <w:lang w:val="vi"/>
              </w:rPr>
              <w:t xml:space="preserve">Chủ đề 5: Ứng </w:t>
            </w:r>
            <w:r w:rsidRPr="001953F6">
              <w:rPr>
                <w:rFonts w:eastAsia="Times New Roman"/>
                <w:b/>
                <w:color w:val="auto"/>
                <w:sz w:val="26"/>
                <w:szCs w:val="26"/>
                <w:lang w:val="vi"/>
              </w:rPr>
              <w:lastRenderedPageBreak/>
              <w:t>dụng tin học</w:t>
            </w:r>
          </w:p>
        </w:tc>
        <w:tc>
          <w:tcPr>
            <w:tcW w:w="4562" w:type="dxa"/>
            <w:vAlign w:val="center"/>
          </w:tcPr>
          <w:p w14:paraId="548FFBD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color w:val="auto"/>
                <w:sz w:val="26"/>
                <w:szCs w:val="26"/>
                <w:lang w:val="vi"/>
              </w:rPr>
              <w:lastRenderedPageBreak/>
              <w:t xml:space="preserve">Bài 6. Định dạng kí tự và bố trí hình ảnh </w:t>
            </w:r>
            <w:r w:rsidRPr="001953F6">
              <w:rPr>
                <w:rFonts w:eastAsia="Times New Roman"/>
                <w:color w:val="auto"/>
                <w:sz w:val="26"/>
                <w:szCs w:val="26"/>
                <w:lang w:val="vi"/>
              </w:rPr>
              <w:lastRenderedPageBreak/>
              <w:t>trong văn bản</w:t>
            </w:r>
          </w:p>
        </w:tc>
        <w:tc>
          <w:tcPr>
            <w:tcW w:w="1213" w:type="dxa"/>
            <w:vAlign w:val="center"/>
          </w:tcPr>
          <w:p w14:paraId="32BCC75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lastRenderedPageBreak/>
              <w:t>1 tiết</w:t>
            </w:r>
          </w:p>
        </w:tc>
        <w:tc>
          <w:tcPr>
            <w:tcW w:w="3471" w:type="dxa"/>
            <w:vAlign w:val="center"/>
          </w:tcPr>
          <w:p w14:paraId="0F38077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7383E05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53241B48" w14:textId="77777777" w:rsidTr="00A94784">
        <w:tc>
          <w:tcPr>
            <w:tcW w:w="810" w:type="dxa"/>
            <w:vAlign w:val="center"/>
          </w:tcPr>
          <w:p w14:paraId="73824A76"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12</w:t>
            </w:r>
          </w:p>
        </w:tc>
        <w:tc>
          <w:tcPr>
            <w:tcW w:w="2105" w:type="dxa"/>
            <w:vMerge/>
            <w:vAlign w:val="center"/>
          </w:tcPr>
          <w:p w14:paraId="686F7FC2" w14:textId="77777777" w:rsidR="00D301F9" w:rsidRPr="001953F6" w:rsidRDefault="00D301F9" w:rsidP="00D301F9">
            <w:pPr>
              <w:widowControl w:val="0"/>
              <w:autoSpaceDE w:val="0"/>
              <w:autoSpaceDN w:val="0"/>
              <w:spacing w:before="40" w:after="40"/>
              <w:jc w:val="both"/>
              <w:rPr>
                <w:rFonts w:eastAsia="Times New Roman"/>
                <w:b/>
                <w:color w:val="auto"/>
                <w:sz w:val="26"/>
                <w:szCs w:val="26"/>
                <w:lang w:val="vi"/>
              </w:rPr>
            </w:pPr>
          </w:p>
        </w:tc>
        <w:tc>
          <w:tcPr>
            <w:tcW w:w="4562" w:type="dxa"/>
            <w:vAlign w:val="center"/>
          </w:tcPr>
          <w:p w14:paraId="18852F1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color w:val="auto"/>
                <w:sz w:val="26"/>
                <w:szCs w:val="26"/>
                <w:lang w:val="vi"/>
              </w:rPr>
              <w:t>Bài 6. Định dạng kí tự và bố trí hình ảnh trong văn bản</w:t>
            </w:r>
          </w:p>
        </w:tc>
        <w:tc>
          <w:tcPr>
            <w:tcW w:w="1213" w:type="dxa"/>
            <w:vAlign w:val="center"/>
          </w:tcPr>
          <w:p w14:paraId="486C314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79AAC21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26E5A62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552EAB94" w14:textId="77777777" w:rsidTr="00A94784">
        <w:tc>
          <w:tcPr>
            <w:tcW w:w="810" w:type="dxa"/>
            <w:vAlign w:val="center"/>
          </w:tcPr>
          <w:p w14:paraId="2B376F53"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13</w:t>
            </w:r>
          </w:p>
        </w:tc>
        <w:tc>
          <w:tcPr>
            <w:tcW w:w="2105" w:type="dxa"/>
            <w:vMerge/>
            <w:vAlign w:val="center"/>
          </w:tcPr>
          <w:p w14:paraId="08B698A6" w14:textId="77777777" w:rsidR="00D301F9" w:rsidRPr="001953F6" w:rsidRDefault="00D301F9" w:rsidP="00D301F9">
            <w:pPr>
              <w:widowControl w:val="0"/>
              <w:autoSpaceDE w:val="0"/>
              <w:autoSpaceDN w:val="0"/>
              <w:spacing w:before="40" w:after="40"/>
              <w:jc w:val="both"/>
              <w:rPr>
                <w:rFonts w:eastAsia="Times New Roman"/>
                <w:b/>
                <w:color w:val="auto"/>
                <w:sz w:val="26"/>
                <w:szCs w:val="26"/>
                <w:lang w:val="vi"/>
              </w:rPr>
            </w:pPr>
          </w:p>
        </w:tc>
        <w:tc>
          <w:tcPr>
            <w:tcW w:w="4562" w:type="dxa"/>
            <w:vAlign w:val="center"/>
          </w:tcPr>
          <w:p w14:paraId="600AD57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color w:val="auto"/>
                <w:sz w:val="26"/>
                <w:szCs w:val="26"/>
                <w:lang w:val="vi"/>
              </w:rPr>
              <w:t>Bài 7. Thực hành soạn thảo văn bản</w:t>
            </w:r>
          </w:p>
        </w:tc>
        <w:tc>
          <w:tcPr>
            <w:tcW w:w="1213" w:type="dxa"/>
            <w:vAlign w:val="center"/>
          </w:tcPr>
          <w:p w14:paraId="1AAB58A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3A7490C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24E3E0A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3B6587EC" w14:textId="77777777" w:rsidTr="00A94784">
        <w:tc>
          <w:tcPr>
            <w:tcW w:w="810" w:type="dxa"/>
            <w:vAlign w:val="center"/>
          </w:tcPr>
          <w:p w14:paraId="7A793417"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14</w:t>
            </w:r>
          </w:p>
        </w:tc>
        <w:tc>
          <w:tcPr>
            <w:tcW w:w="2105" w:type="dxa"/>
            <w:vMerge/>
            <w:vAlign w:val="center"/>
          </w:tcPr>
          <w:p w14:paraId="16D042B4" w14:textId="77777777" w:rsidR="00D301F9" w:rsidRPr="001953F6" w:rsidRDefault="00D301F9" w:rsidP="00D301F9">
            <w:pPr>
              <w:widowControl w:val="0"/>
              <w:autoSpaceDE w:val="0"/>
              <w:autoSpaceDN w:val="0"/>
              <w:spacing w:before="40" w:after="40"/>
              <w:jc w:val="both"/>
              <w:rPr>
                <w:rFonts w:eastAsia="Times New Roman"/>
                <w:b/>
                <w:color w:val="auto"/>
                <w:sz w:val="26"/>
                <w:szCs w:val="26"/>
                <w:lang w:val="vi"/>
              </w:rPr>
            </w:pPr>
          </w:p>
        </w:tc>
        <w:tc>
          <w:tcPr>
            <w:tcW w:w="4562" w:type="dxa"/>
            <w:vAlign w:val="center"/>
          </w:tcPr>
          <w:p w14:paraId="4E9BC00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color w:val="auto"/>
                <w:sz w:val="26"/>
                <w:szCs w:val="26"/>
                <w:lang w:val="vi"/>
              </w:rPr>
              <w:t>Bài 7. Thực hành soạn thảo văn bản</w:t>
            </w:r>
          </w:p>
        </w:tc>
        <w:tc>
          <w:tcPr>
            <w:tcW w:w="1213" w:type="dxa"/>
            <w:vAlign w:val="center"/>
          </w:tcPr>
          <w:p w14:paraId="482338D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0A49727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3EB83211"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72A9C348" w14:textId="77777777" w:rsidTr="00A94784">
        <w:tc>
          <w:tcPr>
            <w:tcW w:w="810" w:type="dxa"/>
            <w:vAlign w:val="center"/>
          </w:tcPr>
          <w:p w14:paraId="411C4918"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15</w:t>
            </w:r>
          </w:p>
        </w:tc>
        <w:tc>
          <w:tcPr>
            <w:tcW w:w="2105" w:type="dxa"/>
            <w:vMerge/>
            <w:vAlign w:val="center"/>
          </w:tcPr>
          <w:p w14:paraId="752CE7D2" w14:textId="77777777" w:rsidR="00D301F9" w:rsidRPr="001953F6" w:rsidRDefault="00D301F9" w:rsidP="00D301F9">
            <w:pPr>
              <w:widowControl w:val="0"/>
              <w:autoSpaceDE w:val="0"/>
              <w:autoSpaceDN w:val="0"/>
              <w:spacing w:before="40" w:after="40"/>
              <w:jc w:val="both"/>
              <w:rPr>
                <w:rFonts w:eastAsia="Times New Roman"/>
                <w:b/>
                <w:color w:val="auto"/>
                <w:sz w:val="26"/>
                <w:szCs w:val="26"/>
                <w:lang w:val="vi"/>
              </w:rPr>
            </w:pPr>
          </w:p>
        </w:tc>
        <w:tc>
          <w:tcPr>
            <w:tcW w:w="4562" w:type="dxa"/>
            <w:vAlign w:val="center"/>
          </w:tcPr>
          <w:p w14:paraId="56C655C7"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sz w:val="26"/>
                <w:szCs w:val="26"/>
                <w:lang w:val="vi"/>
              </w:rPr>
              <w:t>Bài 8A. Làm quen với phần mềm đồ hoạ</w:t>
            </w:r>
          </w:p>
          <w:p w14:paraId="11D5A21D"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sz w:val="26"/>
                <w:szCs w:val="26"/>
                <w:lang w:val="vi"/>
              </w:rPr>
              <w:t>hoặc</w:t>
            </w:r>
          </w:p>
          <w:p w14:paraId="4BB8FED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8B. Làm sản phẩm thủ công theo video hướng dẫn</w:t>
            </w:r>
          </w:p>
        </w:tc>
        <w:tc>
          <w:tcPr>
            <w:tcW w:w="1213" w:type="dxa"/>
            <w:vAlign w:val="center"/>
          </w:tcPr>
          <w:p w14:paraId="131447F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0C19460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40A0C4C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2DB0DF53" w14:textId="77777777" w:rsidTr="00A94784">
        <w:tc>
          <w:tcPr>
            <w:tcW w:w="810" w:type="dxa"/>
            <w:vAlign w:val="center"/>
          </w:tcPr>
          <w:p w14:paraId="75B59BD0"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16</w:t>
            </w:r>
          </w:p>
        </w:tc>
        <w:tc>
          <w:tcPr>
            <w:tcW w:w="2105" w:type="dxa"/>
            <w:vMerge/>
            <w:vAlign w:val="center"/>
          </w:tcPr>
          <w:p w14:paraId="532761BD" w14:textId="77777777" w:rsidR="00D301F9" w:rsidRPr="001953F6" w:rsidRDefault="00D301F9" w:rsidP="00D301F9">
            <w:pPr>
              <w:widowControl w:val="0"/>
              <w:autoSpaceDE w:val="0"/>
              <w:autoSpaceDN w:val="0"/>
              <w:spacing w:before="40" w:after="40"/>
              <w:jc w:val="both"/>
              <w:rPr>
                <w:rFonts w:eastAsia="Times New Roman"/>
                <w:b/>
                <w:color w:val="auto"/>
                <w:sz w:val="26"/>
                <w:szCs w:val="26"/>
                <w:lang w:val="vi"/>
              </w:rPr>
            </w:pPr>
          </w:p>
        </w:tc>
        <w:tc>
          <w:tcPr>
            <w:tcW w:w="4562" w:type="dxa"/>
            <w:vAlign w:val="center"/>
          </w:tcPr>
          <w:p w14:paraId="28DD6E25"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sz w:val="26"/>
                <w:szCs w:val="26"/>
                <w:lang w:val="vi"/>
              </w:rPr>
              <w:t>Bài 8A. Làm quen với phần mềm đồ hoạ</w:t>
            </w:r>
          </w:p>
          <w:p w14:paraId="51D75D27"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sz w:val="26"/>
                <w:szCs w:val="26"/>
                <w:lang w:val="vi"/>
              </w:rPr>
              <w:t>hoặc</w:t>
            </w:r>
          </w:p>
          <w:p w14:paraId="4E1D879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8B. Làm sản phẩm thủ công theo video hướng dẫn</w:t>
            </w:r>
          </w:p>
        </w:tc>
        <w:tc>
          <w:tcPr>
            <w:tcW w:w="1213" w:type="dxa"/>
            <w:vAlign w:val="center"/>
          </w:tcPr>
          <w:p w14:paraId="5DE7B7A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1D7E191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Arial"/>
                <w:sz w:val="26"/>
                <w:szCs w:val="26"/>
              </w:rPr>
              <w:t>Dạy bù nghỉ tết dương lịch (nếu có)</w:t>
            </w:r>
          </w:p>
        </w:tc>
        <w:tc>
          <w:tcPr>
            <w:tcW w:w="1396" w:type="dxa"/>
          </w:tcPr>
          <w:p w14:paraId="0994D4B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6D9DB52E" w14:textId="77777777" w:rsidTr="00A94784">
        <w:tc>
          <w:tcPr>
            <w:tcW w:w="810" w:type="dxa"/>
            <w:vAlign w:val="center"/>
          </w:tcPr>
          <w:p w14:paraId="75743623"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17</w:t>
            </w:r>
          </w:p>
        </w:tc>
        <w:tc>
          <w:tcPr>
            <w:tcW w:w="2105" w:type="dxa"/>
            <w:vAlign w:val="center"/>
          </w:tcPr>
          <w:p w14:paraId="064DC56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709A5DB9"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Ôn tập Học kì I</w:t>
            </w:r>
          </w:p>
        </w:tc>
        <w:tc>
          <w:tcPr>
            <w:tcW w:w="1213" w:type="dxa"/>
            <w:vAlign w:val="center"/>
          </w:tcPr>
          <w:p w14:paraId="6D0A7E9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46A72E69"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6AC5DF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1E9CE04C" w14:textId="77777777" w:rsidTr="00A94784">
        <w:tc>
          <w:tcPr>
            <w:tcW w:w="810" w:type="dxa"/>
            <w:vAlign w:val="center"/>
          </w:tcPr>
          <w:p w14:paraId="563C877E"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18</w:t>
            </w:r>
          </w:p>
        </w:tc>
        <w:tc>
          <w:tcPr>
            <w:tcW w:w="2105" w:type="dxa"/>
            <w:vAlign w:val="center"/>
          </w:tcPr>
          <w:p w14:paraId="6B26C84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49DD83D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Kiểm tra Học kì I.</w:t>
            </w:r>
          </w:p>
        </w:tc>
        <w:tc>
          <w:tcPr>
            <w:tcW w:w="1213" w:type="dxa"/>
            <w:vAlign w:val="center"/>
          </w:tcPr>
          <w:p w14:paraId="521880B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110FA921"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20D821F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3092E4B7" w14:textId="77777777" w:rsidTr="00A94784">
        <w:tc>
          <w:tcPr>
            <w:tcW w:w="12161" w:type="dxa"/>
            <w:gridSpan w:val="5"/>
            <w:vAlign w:val="center"/>
          </w:tcPr>
          <w:p w14:paraId="035580FB" w14:textId="77777777" w:rsidR="00D301F9" w:rsidRPr="001953F6" w:rsidRDefault="00D301F9" w:rsidP="00D301F9">
            <w:pPr>
              <w:widowControl w:val="0"/>
              <w:autoSpaceDE w:val="0"/>
              <w:autoSpaceDN w:val="0"/>
              <w:spacing w:before="40" w:after="40"/>
              <w:jc w:val="center"/>
              <w:rPr>
                <w:rFonts w:eastAsia="Times New Roman"/>
                <w:b/>
                <w:color w:val="auto"/>
                <w:sz w:val="26"/>
                <w:szCs w:val="26"/>
                <w:lang w:val="nl-NL"/>
              </w:rPr>
            </w:pPr>
            <w:r w:rsidRPr="001953F6">
              <w:rPr>
                <w:rFonts w:eastAsia="Times New Roman"/>
                <w:b/>
                <w:color w:val="auto"/>
                <w:sz w:val="26"/>
                <w:szCs w:val="26"/>
                <w:lang w:val="nl-NL"/>
              </w:rPr>
              <w:t>HỌC KÌ II</w:t>
            </w:r>
          </w:p>
        </w:tc>
        <w:tc>
          <w:tcPr>
            <w:tcW w:w="1396" w:type="dxa"/>
          </w:tcPr>
          <w:p w14:paraId="0241C799" w14:textId="77777777" w:rsidR="00D301F9" w:rsidRPr="001953F6" w:rsidRDefault="00D301F9" w:rsidP="00D301F9">
            <w:pPr>
              <w:widowControl w:val="0"/>
              <w:autoSpaceDE w:val="0"/>
              <w:autoSpaceDN w:val="0"/>
              <w:spacing w:before="40" w:after="40"/>
              <w:jc w:val="both"/>
              <w:rPr>
                <w:rFonts w:eastAsia="Times New Roman"/>
                <w:b/>
                <w:color w:val="auto"/>
                <w:sz w:val="26"/>
                <w:szCs w:val="26"/>
                <w:lang w:val="nl-NL"/>
              </w:rPr>
            </w:pPr>
          </w:p>
        </w:tc>
      </w:tr>
      <w:tr w:rsidR="00D301F9" w:rsidRPr="001953F6" w14:paraId="729198CD" w14:textId="77777777" w:rsidTr="00A94784">
        <w:tc>
          <w:tcPr>
            <w:tcW w:w="810" w:type="dxa"/>
            <w:vAlign w:val="center"/>
          </w:tcPr>
          <w:p w14:paraId="0E5D19CD"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19</w:t>
            </w:r>
          </w:p>
        </w:tc>
        <w:tc>
          <w:tcPr>
            <w:tcW w:w="2105" w:type="dxa"/>
            <w:vAlign w:val="center"/>
          </w:tcPr>
          <w:p w14:paraId="24B3855F"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b/>
                <w:color w:val="auto"/>
                <w:sz w:val="26"/>
                <w:szCs w:val="26"/>
                <w:lang w:val="vi"/>
              </w:rPr>
              <w:t>Chủ đề 5: Ứng dụng tin học</w:t>
            </w:r>
          </w:p>
        </w:tc>
        <w:tc>
          <w:tcPr>
            <w:tcW w:w="4562" w:type="dxa"/>
            <w:vAlign w:val="center"/>
          </w:tcPr>
          <w:p w14:paraId="16105452"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sz w:val="26"/>
                <w:szCs w:val="26"/>
                <w:lang w:val="vi"/>
              </w:rPr>
              <w:t>Bài 9A. Sử dụng phần mềm đồ hoạ tạo sản phẩm số</w:t>
            </w:r>
          </w:p>
          <w:p w14:paraId="0B7F9A3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color w:val="auto"/>
                <w:sz w:val="26"/>
                <w:szCs w:val="26"/>
                <w:lang w:val="vi"/>
              </w:rPr>
              <w:t>Hoặc</w:t>
            </w:r>
          </w:p>
          <w:p w14:paraId="394C144F"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color w:val="auto"/>
                <w:sz w:val="26"/>
                <w:szCs w:val="26"/>
                <w:lang w:val="vi"/>
              </w:rPr>
              <w:t>Bài 9B. Thực hành tạo đồ dùng gia đình theo video hướng dẫn</w:t>
            </w:r>
          </w:p>
        </w:tc>
        <w:tc>
          <w:tcPr>
            <w:tcW w:w="1213" w:type="dxa"/>
            <w:vAlign w:val="center"/>
          </w:tcPr>
          <w:p w14:paraId="36B3FCD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31F8357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A27591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0591B303" w14:textId="77777777" w:rsidTr="00A94784">
        <w:tc>
          <w:tcPr>
            <w:tcW w:w="810" w:type="dxa"/>
            <w:vAlign w:val="center"/>
          </w:tcPr>
          <w:p w14:paraId="569FDB52"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20</w:t>
            </w:r>
          </w:p>
        </w:tc>
        <w:tc>
          <w:tcPr>
            <w:tcW w:w="2105" w:type="dxa"/>
            <w:vMerge w:val="restart"/>
            <w:vAlign w:val="center"/>
          </w:tcPr>
          <w:p w14:paraId="4DADB387"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b/>
                <w:bCs/>
                <w:color w:val="auto"/>
                <w:sz w:val="26"/>
                <w:szCs w:val="26"/>
                <w:lang w:val="nl-NL"/>
              </w:rPr>
              <w:t>Chủ đề 6</w:t>
            </w:r>
            <w:r w:rsidRPr="001953F6">
              <w:rPr>
                <w:rFonts w:eastAsia="Times New Roman"/>
                <w:b/>
                <w:bCs/>
                <w:iCs/>
                <w:color w:val="auto"/>
                <w:sz w:val="26"/>
                <w:szCs w:val="26"/>
                <w:lang w:val="nl-NL"/>
              </w:rPr>
              <w:t xml:space="preserve">: </w:t>
            </w:r>
            <w:r w:rsidRPr="001953F6">
              <w:rPr>
                <w:rFonts w:eastAsia="Times New Roman"/>
                <w:b/>
                <w:sz w:val="26"/>
                <w:szCs w:val="26"/>
                <w:lang w:val="vi"/>
              </w:rPr>
              <w:t>Giải quyết vấn đề với sự trợ giúp của máy tính</w:t>
            </w:r>
          </w:p>
        </w:tc>
        <w:tc>
          <w:tcPr>
            <w:tcW w:w="4562" w:type="dxa"/>
            <w:vAlign w:val="center"/>
          </w:tcPr>
          <w:p w14:paraId="1BCD1A9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10. Cấu trúc tuần tự</w:t>
            </w:r>
          </w:p>
        </w:tc>
        <w:tc>
          <w:tcPr>
            <w:tcW w:w="1213" w:type="dxa"/>
            <w:vAlign w:val="center"/>
          </w:tcPr>
          <w:p w14:paraId="2682A0F9"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7C66432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7A2C039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76082791" w14:textId="77777777" w:rsidTr="00A94784">
        <w:tc>
          <w:tcPr>
            <w:tcW w:w="810" w:type="dxa"/>
            <w:vAlign w:val="center"/>
          </w:tcPr>
          <w:p w14:paraId="418D2BC4"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21</w:t>
            </w:r>
          </w:p>
        </w:tc>
        <w:tc>
          <w:tcPr>
            <w:tcW w:w="2105" w:type="dxa"/>
            <w:vMerge/>
            <w:vAlign w:val="center"/>
          </w:tcPr>
          <w:p w14:paraId="5FD4E87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05E67359"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10. Cấu trúc tuần tự</w:t>
            </w:r>
          </w:p>
        </w:tc>
        <w:tc>
          <w:tcPr>
            <w:tcW w:w="1213" w:type="dxa"/>
            <w:vAlign w:val="center"/>
          </w:tcPr>
          <w:p w14:paraId="74E3E29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6577A83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3A7D5A9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2C7D075D" w14:textId="77777777" w:rsidTr="00A94784">
        <w:tc>
          <w:tcPr>
            <w:tcW w:w="810" w:type="dxa"/>
            <w:vAlign w:val="center"/>
          </w:tcPr>
          <w:p w14:paraId="31E2DD0A"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22</w:t>
            </w:r>
          </w:p>
        </w:tc>
        <w:tc>
          <w:tcPr>
            <w:tcW w:w="2105" w:type="dxa"/>
            <w:vMerge/>
            <w:vAlign w:val="center"/>
          </w:tcPr>
          <w:p w14:paraId="674689B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181F384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11. Cấu trúc lặp</w:t>
            </w:r>
          </w:p>
        </w:tc>
        <w:tc>
          <w:tcPr>
            <w:tcW w:w="1213" w:type="dxa"/>
            <w:vAlign w:val="center"/>
          </w:tcPr>
          <w:p w14:paraId="00BFF2F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5ED88D0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34A802B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6E0C00FA" w14:textId="77777777" w:rsidTr="00A94784">
        <w:tc>
          <w:tcPr>
            <w:tcW w:w="810" w:type="dxa"/>
            <w:vAlign w:val="center"/>
          </w:tcPr>
          <w:p w14:paraId="53904F4E"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23</w:t>
            </w:r>
          </w:p>
        </w:tc>
        <w:tc>
          <w:tcPr>
            <w:tcW w:w="2105" w:type="dxa"/>
            <w:vMerge/>
            <w:vAlign w:val="center"/>
          </w:tcPr>
          <w:p w14:paraId="623F38F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2E79C04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11. Cấu trúc lặp</w:t>
            </w:r>
          </w:p>
        </w:tc>
        <w:tc>
          <w:tcPr>
            <w:tcW w:w="1213" w:type="dxa"/>
            <w:vAlign w:val="center"/>
          </w:tcPr>
          <w:p w14:paraId="0FD1A45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789A0A1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48833EC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4E509A58" w14:textId="77777777" w:rsidTr="00A94784">
        <w:tc>
          <w:tcPr>
            <w:tcW w:w="810" w:type="dxa"/>
            <w:vAlign w:val="center"/>
          </w:tcPr>
          <w:p w14:paraId="5D8E68DC"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24</w:t>
            </w:r>
          </w:p>
        </w:tc>
        <w:tc>
          <w:tcPr>
            <w:tcW w:w="2105" w:type="dxa"/>
            <w:vMerge/>
            <w:vAlign w:val="center"/>
          </w:tcPr>
          <w:p w14:paraId="3B59AB7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7A1300F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12. Thực hành sử dụng lệnh lặp</w:t>
            </w:r>
          </w:p>
        </w:tc>
        <w:tc>
          <w:tcPr>
            <w:tcW w:w="1213" w:type="dxa"/>
            <w:vAlign w:val="center"/>
          </w:tcPr>
          <w:p w14:paraId="4619DC2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6920845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F81B6D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1B42F911" w14:textId="77777777" w:rsidTr="00A94784">
        <w:tc>
          <w:tcPr>
            <w:tcW w:w="810" w:type="dxa"/>
            <w:vAlign w:val="center"/>
          </w:tcPr>
          <w:p w14:paraId="053DF0F2"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lastRenderedPageBreak/>
              <w:t>25</w:t>
            </w:r>
          </w:p>
        </w:tc>
        <w:tc>
          <w:tcPr>
            <w:tcW w:w="2105" w:type="dxa"/>
            <w:vMerge/>
            <w:vAlign w:val="center"/>
          </w:tcPr>
          <w:p w14:paraId="345138A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2AF61B4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12. Thực hành sử dụng lệnh lặp</w:t>
            </w:r>
          </w:p>
        </w:tc>
        <w:tc>
          <w:tcPr>
            <w:tcW w:w="1213" w:type="dxa"/>
            <w:vAlign w:val="center"/>
          </w:tcPr>
          <w:p w14:paraId="3E80713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60852F3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7070323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181DFFD2" w14:textId="77777777" w:rsidTr="00A94784">
        <w:tc>
          <w:tcPr>
            <w:tcW w:w="810" w:type="dxa"/>
            <w:vAlign w:val="center"/>
          </w:tcPr>
          <w:p w14:paraId="7359C489"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26</w:t>
            </w:r>
          </w:p>
        </w:tc>
        <w:tc>
          <w:tcPr>
            <w:tcW w:w="2105" w:type="dxa"/>
            <w:vMerge/>
            <w:vAlign w:val="center"/>
          </w:tcPr>
          <w:p w14:paraId="55D5A0E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7F8B5FF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13. Cấu trúc rẽ nhánh</w:t>
            </w:r>
          </w:p>
        </w:tc>
        <w:tc>
          <w:tcPr>
            <w:tcW w:w="1213" w:type="dxa"/>
            <w:vAlign w:val="center"/>
          </w:tcPr>
          <w:p w14:paraId="20ED6598"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4E5F2A3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33E29FE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6F826114" w14:textId="77777777" w:rsidTr="00A94784">
        <w:tc>
          <w:tcPr>
            <w:tcW w:w="810" w:type="dxa"/>
            <w:vAlign w:val="center"/>
          </w:tcPr>
          <w:p w14:paraId="51EBE205"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27</w:t>
            </w:r>
          </w:p>
        </w:tc>
        <w:tc>
          <w:tcPr>
            <w:tcW w:w="2105" w:type="dxa"/>
            <w:vMerge/>
            <w:vAlign w:val="center"/>
          </w:tcPr>
          <w:p w14:paraId="614AC5A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0C8CE6A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13. Cấu trúc rẽ nhánh</w:t>
            </w:r>
          </w:p>
        </w:tc>
        <w:tc>
          <w:tcPr>
            <w:tcW w:w="1213" w:type="dxa"/>
            <w:vAlign w:val="center"/>
          </w:tcPr>
          <w:p w14:paraId="1479E98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24012E8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Arial"/>
                <w:sz w:val="26"/>
                <w:szCs w:val="26"/>
              </w:rPr>
              <w:t>Dạy bù các ngày nghỉ lễ 10/3 âm lịch và 30/4; 01/5(nếu có) từ tuần 27 đến tuần 33</w:t>
            </w:r>
          </w:p>
        </w:tc>
        <w:tc>
          <w:tcPr>
            <w:tcW w:w="1396" w:type="dxa"/>
          </w:tcPr>
          <w:p w14:paraId="5C637B69"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533352B8" w14:textId="77777777" w:rsidTr="00A94784">
        <w:tc>
          <w:tcPr>
            <w:tcW w:w="810" w:type="dxa"/>
            <w:vAlign w:val="center"/>
          </w:tcPr>
          <w:p w14:paraId="77D338B8"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28</w:t>
            </w:r>
          </w:p>
        </w:tc>
        <w:tc>
          <w:tcPr>
            <w:tcW w:w="2105" w:type="dxa"/>
            <w:vMerge/>
            <w:vAlign w:val="center"/>
          </w:tcPr>
          <w:p w14:paraId="7D33DFC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4A1DD081"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14. Sử dụng biến trong chương trình</w:t>
            </w:r>
          </w:p>
        </w:tc>
        <w:tc>
          <w:tcPr>
            <w:tcW w:w="1213" w:type="dxa"/>
            <w:vAlign w:val="center"/>
          </w:tcPr>
          <w:p w14:paraId="74D4C9A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22487E2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521D903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7B13218F" w14:textId="77777777" w:rsidTr="00A94784">
        <w:tc>
          <w:tcPr>
            <w:tcW w:w="810" w:type="dxa"/>
            <w:vAlign w:val="center"/>
          </w:tcPr>
          <w:p w14:paraId="72F93F86"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29</w:t>
            </w:r>
          </w:p>
        </w:tc>
        <w:tc>
          <w:tcPr>
            <w:tcW w:w="2105" w:type="dxa"/>
            <w:vMerge/>
            <w:vAlign w:val="center"/>
          </w:tcPr>
          <w:p w14:paraId="5F06D9F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24E57E6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14. Sử dụng biến trong chương trình</w:t>
            </w:r>
          </w:p>
        </w:tc>
        <w:tc>
          <w:tcPr>
            <w:tcW w:w="1213" w:type="dxa"/>
            <w:vAlign w:val="center"/>
          </w:tcPr>
          <w:p w14:paraId="132DFCF3"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664DA21C"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4B50EFF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21B17DA5" w14:textId="77777777" w:rsidTr="00A94784">
        <w:tc>
          <w:tcPr>
            <w:tcW w:w="810" w:type="dxa"/>
            <w:vAlign w:val="center"/>
          </w:tcPr>
          <w:p w14:paraId="27FB5FB0"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30</w:t>
            </w:r>
          </w:p>
        </w:tc>
        <w:tc>
          <w:tcPr>
            <w:tcW w:w="2105" w:type="dxa"/>
            <w:vMerge/>
            <w:vAlign w:val="center"/>
          </w:tcPr>
          <w:p w14:paraId="7192BCC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2560EFF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15. Sử dụng biểu thức trong chương trình</w:t>
            </w:r>
          </w:p>
        </w:tc>
        <w:tc>
          <w:tcPr>
            <w:tcW w:w="1213" w:type="dxa"/>
            <w:vAlign w:val="center"/>
          </w:tcPr>
          <w:p w14:paraId="12E2B04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1D91233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640151F1"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611AE8B1" w14:textId="77777777" w:rsidTr="00A94784">
        <w:tc>
          <w:tcPr>
            <w:tcW w:w="810" w:type="dxa"/>
            <w:vAlign w:val="center"/>
          </w:tcPr>
          <w:p w14:paraId="312DD66B"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31</w:t>
            </w:r>
          </w:p>
        </w:tc>
        <w:tc>
          <w:tcPr>
            <w:tcW w:w="2105" w:type="dxa"/>
            <w:vMerge/>
            <w:vAlign w:val="center"/>
          </w:tcPr>
          <w:p w14:paraId="4687988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5AF3E5E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vi"/>
              </w:rPr>
            </w:pPr>
            <w:r w:rsidRPr="001953F6">
              <w:rPr>
                <w:rFonts w:eastAsia="Times New Roman"/>
                <w:sz w:val="26"/>
                <w:szCs w:val="26"/>
                <w:lang w:val="vi"/>
              </w:rPr>
              <w:t>Bài 15. Sử dụng biểu thức trong chương trình</w:t>
            </w:r>
          </w:p>
        </w:tc>
        <w:tc>
          <w:tcPr>
            <w:tcW w:w="1213" w:type="dxa"/>
            <w:vAlign w:val="center"/>
          </w:tcPr>
          <w:p w14:paraId="59C703B0"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42E5690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75FC0A0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3A1D7808" w14:textId="77777777" w:rsidTr="00A94784">
        <w:tc>
          <w:tcPr>
            <w:tcW w:w="810" w:type="dxa"/>
            <w:vAlign w:val="center"/>
          </w:tcPr>
          <w:p w14:paraId="605DC942"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32</w:t>
            </w:r>
          </w:p>
        </w:tc>
        <w:tc>
          <w:tcPr>
            <w:tcW w:w="2105" w:type="dxa"/>
            <w:vMerge/>
            <w:vAlign w:val="center"/>
          </w:tcPr>
          <w:p w14:paraId="08FEC597"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30EEF8D0"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sz w:val="26"/>
                <w:szCs w:val="26"/>
                <w:lang w:val="vi"/>
              </w:rPr>
              <w:t>Bài 16. Từ kịch bản đến chương trình</w:t>
            </w:r>
          </w:p>
        </w:tc>
        <w:tc>
          <w:tcPr>
            <w:tcW w:w="1213" w:type="dxa"/>
            <w:vAlign w:val="center"/>
          </w:tcPr>
          <w:p w14:paraId="5ACC1DED"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63A4E92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489292F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02D38E21" w14:textId="77777777" w:rsidTr="00A94784">
        <w:tc>
          <w:tcPr>
            <w:tcW w:w="810" w:type="dxa"/>
            <w:vAlign w:val="center"/>
          </w:tcPr>
          <w:p w14:paraId="1792A460"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33</w:t>
            </w:r>
          </w:p>
        </w:tc>
        <w:tc>
          <w:tcPr>
            <w:tcW w:w="2105" w:type="dxa"/>
            <w:vMerge/>
            <w:vAlign w:val="center"/>
          </w:tcPr>
          <w:p w14:paraId="6FB8A5B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19B9D863" w14:textId="77777777" w:rsidR="00D301F9" w:rsidRPr="001953F6" w:rsidRDefault="00D301F9" w:rsidP="00D301F9">
            <w:pPr>
              <w:widowControl w:val="0"/>
              <w:autoSpaceDE w:val="0"/>
              <w:autoSpaceDN w:val="0"/>
              <w:spacing w:before="40" w:after="40"/>
              <w:jc w:val="both"/>
              <w:rPr>
                <w:rFonts w:eastAsia="Times New Roman"/>
                <w:sz w:val="26"/>
                <w:szCs w:val="26"/>
                <w:lang w:val="vi"/>
              </w:rPr>
            </w:pPr>
            <w:r w:rsidRPr="001953F6">
              <w:rPr>
                <w:rFonts w:eastAsia="Times New Roman"/>
                <w:sz w:val="26"/>
                <w:szCs w:val="26"/>
                <w:lang w:val="vi"/>
              </w:rPr>
              <w:t>Bài 16. Từ kịch bản đến chương trình</w:t>
            </w:r>
          </w:p>
        </w:tc>
        <w:tc>
          <w:tcPr>
            <w:tcW w:w="1213" w:type="dxa"/>
            <w:vAlign w:val="center"/>
          </w:tcPr>
          <w:p w14:paraId="09AF1A52"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1D9172C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6FED6F4B"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0D4A2083" w14:textId="77777777" w:rsidTr="00A94784">
        <w:tc>
          <w:tcPr>
            <w:tcW w:w="810" w:type="dxa"/>
            <w:vAlign w:val="center"/>
          </w:tcPr>
          <w:p w14:paraId="09004176"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34</w:t>
            </w:r>
          </w:p>
        </w:tc>
        <w:tc>
          <w:tcPr>
            <w:tcW w:w="2105" w:type="dxa"/>
            <w:vAlign w:val="center"/>
          </w:tcPr>
          <w:p w14:paraId="69DC0B8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39B4468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vi"/>
              </w:rPr>
              <w:t>Ôn tập Học kì II</w:t>
            </w:r>
          </w:p>
        </w:tc>
        <w:tc>
          <w:tcPr>
            <w:tcW w:w="1213" w:type="dxa"/>
            <w:vAlign w:val="center"/>
          </w:tcPr>
          <w:p w14:paraId="5403896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26BC249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1AD58B3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142B73CB" w14:textId="77777777" w:rsidTr="00A94784">
        <w:tc>
          <w:tcPr>
            <w:tcW w:w="810" w:type="dxa"/>
            <w:vAlign w:val="center"/>
          </w:tcPr>
          <w:p w14:paraId="6FCDF42A"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35</w:t>
            </w:r>
          </w:p>
        </w:tc>
        <w:tc>
          <w:tcPr>
            <w:tcW w:w="2105" w:type="dxa"/>
            <w:vAlign w:val="center"/>
          </w:tcPr>
          <w:p w14:paraId="4B1CE06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4562" w:type="dxa"/>
            <w:vAlign w:val="center"/>
          </w:tcPr>
          <w:p w14:paraId="2DD98DA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Kiểm tra Học kì II</w:t>
            </w:r>
          </w:p>
        </w:tc>
        <w:tc>
          <w:tcPr>
            <w:tcW w:w="1213" w:type="dxa"/>
            <w:vAlign w:val="center"/>
          </w:tcPr>
          <w:p w14:paraId="0E1D4A3E"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1 tiết</w:t>
            </w:r>
          </w:p>
        </w:tc>
        <w:tc>
          <w:tcPr>
            <w:tcW w:w="3471" w:type="dxa"/>
            <w:vAlign w:val="center"/>
          </w:tcPr>
          <w:p w14:paraId="14B5F3EF"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235BCF46"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r w:rsidR="00D301F9" w:rsidRPr="001953F6" w14:paraId="19F36AA6" w14:textId="77777777" w:rsidTr="00A94784">
        <w:tc>
          <w:tcPr>
            <w:tcW w:w="2915" w:type="dxa"/>
            <w:gridSpan w:val="2"/>
            <w:vAlign w:val="center"/>
          </w:tcPr>
          <w:p w14:paraId="6205F189" w14:textId="77777777" w:rsidR="00D301F9" w:rsidRPr="001953F6" w:rsidRDefault="00D301F9" w:rsidP="00D301F9">
            <w:pPr>
              <w:widowControl w:val="0"/>
              <w:autoSpaceDE w:val="0"/>
              <w:autoSpaceDN w:val="0"/>
              <w:spacing w:before="40" w:after="40"/>
              <w:jc w:val="center"/>
              <w:rPr>
                <w:rFonts w:eastAsia="Times New Roman"/>
                <w:color w:val="auto"/>
                <w:sz w:val="26"/>
                <w:szCs w:val="26"/>
                <w:lang w:val="nl-NL"/>
              </w:rPr>
            </w:pPr>
            <w:r w:rsidRPr="001953F6">
              <w:rPr>
                <w:rFonts w:eastAsia="Times New Roman"/>
                <w:color w:val="auto"/>
                <w:sz w:val="26"/>
                <w:szCs w:val="26"/>
                <w:lang w:val="nl-NL"/>
              </w:rPr>
              <w:t>Tổng</w:t>
            </w:r>
          </w:p>
        </w:tc>
        <w:tc>
          <w:tcPr>
            <w:tcW w:w="4562" w:type="dxa"/>
            <w:vAlign w:val="center"/>
          </w:tcPr>
          <w:p w14:paraId="190FF6DA"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213" w:type="dxa"/>
            <w:vAlign w:val="center"/>
          </w:tcPr>
          <w:p w14:paraId="147DDA1F" w14:textId="77777777" w:rsidR="00D301F9" w:rsidRPr="001953F6" w:rsidRDefault="00D301F9" w:rsidP="00D301F9">
            <w:pPr>
              <w:widowControl w:val="0"/>
              <w:numPr>
                <w:ilvl w:val="0"/>
                <w:numId w:val="44"/>
              </w:numPr>
              <w:autoSpaceDE w:val="0"/>
              <w:autoSpaceDN w:val="0"/>
              <w:spacing w:before="40" w:after="40"/>
              <w:jc w:val="both"/>
              <w:rPr>
                <w:rFonts w:eastAsia="Times New Roman"/>
                <w:color w:val="auto"/>
                <w:sz w:val="26"/>
                <w:szCs w:val="26"/>
                <w:lang w:val="nl-NL"/>
              </w:rPr>
            </w:pPr>
            <w:r w:rsidRPr="001953F6">
              <w:rPr>
                <w:rFonts w:eastAsia="Times New Roman"/>
                <w:color w:val="auto"/>
                <w:sz w:val="26"/>
                <w:szCs w:val="26"/>
                <w:lang w:val="nl-NL"/>
              </w:rPr>
              <w:t>iết</w:t>
            </w:r>
          </w:p>
        </w:tc>
        <w:tc>
          <w:tcPr>
            <w:tcW w:w="3471" w:type="dxa"/>
            <w:vAlign w:val="center"/>
          </w:tcPr>
          <w:p w14:paraId="3B259155"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c>
          <w:tcPr>
            <w:tcW w:w="1396" w:type="dxa"/>
          </w:tcPr>
          <w:p w14:paraId="2B453AF4" w14:textId="77777777" w:rsidR="00D301F9" w:rsidRPr="001953F6" w:rsidRDefault="00D301F9" w:rsidP="00D301F9">
            <w:pPr>
              <w:widowControl w:val="0"/>
              <w:autoSpaceDE w:val="0"/>
              <w:autoSpaceDN w:val="0"/>
              <w:spacing w:before="40" w:after="40"/>
              <w:jc w:val="both"/>
              <w:rPr>
                <w:rFonts w:eastAsia="Times New Roman"/>
                <w:color w:val="auto"/>
                <w:sz w:val="26"/>
                <w:szCs w:val="26"/>
                <w:lang w:val="nl-NL"/>
              </w:rPr>
            </w:pPr>
          </w:p>
        </w:tc>
      </w:tr>
    </w:tbl>
    <w:p w14:paraId="2A4F2B23" w14:textId="77777777" w:rsidR="00D301F9" w:rsidRPr="001953F6" w:rsidRDefault="00D301F9" w:rsidP="00D301F9">
      <w:pPr>
        <w:widowControl w:val="0"/>
        <w:autoSpaceDE w:val="0"/>
        <w:autoSpaceDN w:val="0"/>
        <w:spacing w:before="0" w:after="0"/>
        <w:ind w:left="720"/>
        <w:jc w:val="both"/>
        <w:rPr>
          <w:rFonts w:eastAsia="Times New Roman"/>
          <w:b/>
          <w:sz w:val="26"/>
          <w:szCs w:val="26"/>
        </w:rPr>
      </w:pPr>
    </w:p>
    <w:p w14:paraId="3A36A679" w14:textId="77777777" w:rsidR="00D301F9" w:rsidRPr="001953F6" w:rsidRDefault="00D301F9" w:rsidP="00D301F9">
      <w:pPr>
        <w:widowControl w:val="0"/>
        <w:numPr>
          <w:ilvl w:val="0"/>
          <w:numId w:val="43"/>
        </w:numPr>
        <w:autoSpaceDE w:val="0"/>
        <w:autoSpaceDN w:val="0"/>
        <w:spacing w:before="0" w:after="0"/>
        <w:jc w:val="both"/>
        <w:rPr>
          <w:rFonts w:eastAsia="Times New Roman"/>
          <w:b/>
          <w:sz w:val="26"/>
          <w:szCs w:val="26"/>
        </w:rPr>
      </w:pPr>
      <w:r w:rsidRPr="001953F6">
        <w:rPr>
          <w:rFonts w:eastAsia="Times New Roman"/>
          <w:b/>
          <w:sz w:val="26"/>
          <w:szCs w:val="26"/>
        </w:rPr>
        <w:t>Môn GD Thể chất</w:t>
      </w:r>
    </w:p>
    <w:p w14:paraId="5D9D31BE" w14:textId="77777777" w:rsidR="00D301F9" w:rsidRPr="001953F6" w:rsidRDefault="00D301F9" w:rsidP="00D301F9">
      <w:pPr>
        <w:widowControl w:val="0"/>
        <w:autoSpaceDE w:val="0"/>
        <w:autoSpaceDN w:val="0"/>
        <w:spacing w:before="0" w:after="0"/>
        <w:ind w:left="720"/>
        <w:jc w:val="both"/>
        <w:rPr>
          <w:rFonts w:eastAsia="Times New Roman"/>
          <w:b/>
          <w:sz w:val="26"/>
          <w:szCs w:val="26"/>
        </w:rPr>
      </w:pPr>
    </w:p>
    <w:p w14:paraId="728A324B" w14:textId="77777777" w:rsidR="00D301F9" w:rsidRPr="001953F6" w:rsidRDefault="00D301F9" w:rsidP="00D301F9">
      <w:pPr>
        <w:widowControl w:val="0"/>
        <w:autoSpaceDE w:val="0"/>
        <w:autoSpaceDN w:val="0"/>
        <w:spacing w:before="0" w:after="0"/>
        <w:ind w:left="360" w:right="-52"/>
        <w:jc w:val="both"/>
        <w:rPr>
          <w:rFonts w:eastAsia="Times New Roman"/>
          <w:i/>
          <w:iCs/>
          <w:color w:val="auto"/>
          <w:sz w:val="26"/>
          <w:szCs w:val="26"/>
          <w:lang w:val="vi"/>
        </w:rPr>
      </w:pPr>
      <w:r w:rsidRPr="001953F6">
        <w:rPr>
          <w:rFonts w:eastAsia="Times New Roman"/>
          <w:i/>
          <w:iCs/>
          <w:color w:val="auto"/>
          <w:sz w:val="26"/>
          <w:szCs w:val="26"/>
          <w:lang w:val="vi"/>
        </w:rPr>
        <w:t>Cả</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năm</w:t>
      </w:r>
      <w:r w:rsidRPr="001953F6">
        <w:rPr>
          <w:rFonts w:eastAsia="Times New Roman"/>
          <w:i/>
          <w:iCs/>
          <w:color w:val="auto"/>
          <w:spacing w:val="-3"/>
          <w:sz w:val="26"/>
          <w:szCs w:val="26"/>
          <w:lang w:val="vi"/>
        </w:rPr>
        <w:t xml:space="preserve"> </w:t>
      </w:r>
      <w:r w:rsidRPr="001953F6">
        <w:rPr>
          <w:rFonts w:eastAsia="Times New Roman"/>
          <w:i/>
          <w:iCs/>
          <w:color w:val="auto"/>
          <w:sz w:val="26"/>
          <w:szCs w:val="26"/>
          <w:lang w:val="vi"/>
        </w:rPr>
        <w:t>học:</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35</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tuần</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x 2</w:t>
      </w:r>
      <w:r w:rsidRPr="001953F6">
        <w:rPr>
          <w:rFonts w:eastAsia="Times New Roman"/>
          <w:i/>
          <w:iCs/>
          <w:color w:val="auto"/>
          <w:spacing w:val="-1"/>
          <w:sz w:val="26"/>
          <w:szCs w:val="26"/>
          <w:lang w:val="vi"/>
        </w:rPr>
        <w:t xml:space="preserve"> </w:t>
      </w:r>
      <w:r w:rsidRPr="001953F6">
        <w:rPr>
          <w:rFonts w:eastAsia="Times New Roman"/>
          <w:i/>
          <w:iCs/>
          <w:color w:val="auto"/>
          <w:sz w:val="26"/>
          <w:szCs w:val="26"/>
          <w:lang w:val="vi"/>
        </w:rPr>
        <w:t>tiết/tuần = 70</w:t>
      </w:r>
      <w:r w:rsidRPr="001953F6">
        <w:rPr>
          <w:rFonts w:eastAsia="Times New Roman"/>
          <w:i/>
          <w:iCs/>
          <w:color w:val="auto"/>
          <w:spacing w:val="-2"/>
          <w:sz w:val="26"/>
          <w:szCs w:val="26"/>
          <w:lang w:val="vi"/>
        </w:rPr>
        <w:t xml:space="preserve"> </w:t>
      </w:r>
      <w:r w:rsidRPr="001953F6">
        <w:rPr>
          <w:rFonts w:eastAsia="Times New Roman"/>
          <w:i/>
          <w:iCs/>
          <w:color w:val="auto"/>
          <w:sz w:val="26"/>
          <w:szCs w:val="26"/>
          <w:lang w:val="vi"/>
        </w:rPr>
        <w:t>tiết . Học kỳ 1: 18 tuần x 2 tiết/tuần = 36 tiết; học kỳ 2: 17 tuần x 2 tiết/tuần = 34 tiết</w:t>
      </w:r>
    </w:p>
    <w:p w14:paraId="3AB85325" w14:textId="77777777" w:rsidR="00D301F9" w:rsidRPr="001953F6" w:rsidRDefault="00D301F9" w:rsidP="00D301F9">
      <w:pPr>
        <w:widowControl w:val="0"/>
        <w:autoSpaceDE w:val="0"/>
        <w:autoSpaceDN w:val="0"/>
        <w:spacing w:before="0" w:after="0"/>
        <w:ind w:left="360" w:right="-52"/>
        <w:jc w:val="both"/>
        <w:rPr>
          <w:rFonts w:eastAsia="Times New Roman"/>
          <w:i/>
          <w:iCs/>
          <w:color w:val="auto"/>
          <w:szCs w:val="28"/>
          <w:lang w:val="vi"/>
        </w:rPr>
      </w:pPr>
    </w:p>
    <w:tbl>
      <w:tblPr>
        <w:tblStyle w:val="TableGrid11"/>
        <w:tblpPr w:leftFromText="180" w:rightFromText="180" w:vertAnchor="text" w:tblpX="108" w:tblpY="1"/>
        <w:tblOverlap w:val="never"/>
        <w:tblW w:w="13320" w:type="dxa"/>
        <w:tblLook w:val="04A0" w:firstRow="1" w:lastRow="0" w:firstColumn="1" w:lastColumn="0" w:noHBand="0" w:noVBand="1"/>
      </w:tblPr>
      <w:tblGrid>
        <w:gridCol w:w="953"/>
        <w:gridCol w:w="2376"/>
        <w:gridCol w:w="679"/>
        <w:gridCol w:w="987"/>
        <w:gridCol w:w="910"/>
        <w:gridCol w:w="6020"/>
        <w:gridCol w:w="1395"/>
      </w:tblGrid>
      <w:tr w:rsidR="00D301F9" w:rsidRPr="001953F6" w14:paraId="0CF0988A" w14:textId="77777777" w:rsidTr="00A94784">
        <w:tc>
          <w:tcPr>
            <w:tcW w:w="953" w:type="dxa"/>
            <w:vAlign w:val="center"/>
          </w:tcPr>
          <w:p w14:paraId="4C5A7B7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
                <w:bCs/>
                <w:sz w:val="26"/>
                <w:szCs w:val="26"/>
                <w:lang w:val="vi"/>
              </w:rPr>
              <w:t>TUẦN</w:t>
            </w:r>
          </w:p>
        </w:tc>
        <w:tc>
          <w:tcPr>
            <w:tcW w:w="2376" w:type="dxa"/>
            <w:vAlign w:val="center"/>
          </w:tcPr>
          <w:p w14:paraId="464094CC" w14:textId="77777777" w:rsidR="00D301F9" w:rsidRPr="001953F6" w:rsidRDefault="00D301F9" w:rsidP="00D301F9">
            <w:pPr>
              <w:spacing w:before="0" w:after="0"/>
              <w:jc w:val="center"/>
              <w:rPr>
                <w:rFonts w:ascii="Times New Roman" w:hAnsi="Times New Roman"/>
                <w:b/>
                <w:bCs/>
                <w:sz w:val="26"/>
                <w:szCs w:val="26"/>
                <w:lang w:val="vi"/>
              </w:rPr>
            </w:pPr>
            <w:r w:rsidRPr="001953F6">
              <w:rPr>
                <w:rFonts w:ascii="Times New Roman" w:hAnsi="Times New Roman"/>
                <w:b/>
                <w:sz w:val="26"/>
                <w:szCs w:val="26"/>
                <w:lang w:val="vi"/>
              </w:rPr>
              <w:t>CHỦ ĐỀ</w:t>
            </w:r>
          </w:p>
        </w:tc>
        <w:tc>
          <w:tcPr>
            <w:tcW w:w="679" w:type="dxa"/>
            <w:vAlign w:val="center"/>
          </w:tcPr>
          <w:p w14:paraId="369931E6" w14:textId="77777777" w:rsidR="00D301F9" w:rsidRPr="001953F6" w:rsidRDefault="00D301F9" w:rsidP="00D301F9">
            <w:pPr>
              <w:spacing w:before="0" w:after="0"/>
              <w:jc w:val="center"/>
              <w:rPr>
                <w:rFonts w:ascii="Times New Roman" w:hAnsi="Times New Roman"/>
                <w:b/>
                <w:bCs/>
                <w:sz w:val="26"/>
                <w:szCs w:val="26"/>
                <w:lang w:val="vi"/>
              </w:rPr>
            </w:pPr>
            <w:r w:rsidRPr="001953F6">
              <w:rPr>
                <w:rFonts w:ascii="Times New Roman" w:hAnsi="Times New Roman"/>
                <w:b/>
                <w:bCs/>
                <w:sz w:val="26"/>
                <w:szCs w:val="26"/>
                <w:lang w:val="vi"/>
              </w:rPr>
              <w:t>BÀI</w:t>
            </w:r>
          </w:p>
        </w:tc>
        <w:tc>
          <w:tcPr>
            <w:tcW w:w="987" w:type="dxa"/>
            <w:vAlign w:val="center"/>
          </w:tcPr>
          <w:p w14:paraId="2E1C0B97" w14:textId="77777777" w:rsidR="00D301F9" w:rsidRPr="001953F6" w:rsidRDefault="00D301F9" w:rsidP="00D301F9">
            <w:pPr>
              <w:spacing w:before="0" w:after="0"/>
              <w:jc w:val="center"/>
              <w:rPr>
                <w:rFonts w:ascii="Times New Roman" w:hAnsi="Times New Roman"/>
                <w:b/>
                <w:bCs/>
                <w:sz w:val="26"/>
                <w:szCs w:val="26"/>
                <w:lang w:val="vi"/>
              </w:rPr>
            </w:pPr>
            <w:r w:rsidRPr="001953F6">
              <w:rPr>
                <w:rFonts w:ascii="Times New Roman" w:hAnsi="Times New Roman"/>
                <w:b/>
                <w:bCs/>
                <w:sz w:val="26"/>
                <w:szCs w:val="26"/>
                <w:lang w:val="vi"/>
              </w:rPr>
              <w:t>SỐ TIẾT/ BÀI</w:t>
            </w:r>
          </w:p>
        </w:tc>
        <w:tc>
          <w:tcPr>
            <w:tcW w:w="910" w:type="dxa"/>
            <w:vAlign w:val="center"/>
          </w:tcPr>
          <w:p w14:paraId="04F55AD4" w14:textId="77777777" w:rsidR="00D301F9" w:rsidRPr="001953F6" w:rsidRDefault="00D301F9" w:rsidP="00D301F9">
            <w:pPr>
              <w:spacing w:before="0" w:after="0"/>
              <w:jc w:val="center"/>
              <w:rPr>
                <w:rFonts w:ascii="Times New Roman" w:hAnsi="Times New Roman"/>
                <w:b/>
                <w:bCs/>
                <w:sz w:val="26"/>
                <w:szCs w:val="26"/>
                <w:lang w:val="vi"/>
              </w:rPr>
            </w:pPr>
            <w:r w:rsidRPr="001953F6">
              <w:rPr>
                <w:rFonts w:ascii="Times New Roman" w:hAnsi="Times New Roman"/>
                <w:b/>
                <w:bCs/>
                <w:sz w:val="26"/>
                <w:szCs w:val="26"/>
                <w:lang w:val="vi"/>
              </w:rPr>
              <w:t>SỐ TIẾT/ NĂM</w:t>
            </w:r>
          </w:p>
        </w:tc>
        <w:tc>
          <w:tcPr>
            <w:tcW w:w="6020" w:type="dxa"/>
            <w:vAlign w:val="center"/>
          </w:tcPr>
          <w:p w14:paraId="53AA289E" w14:textId="77777777" w:rsidR="00D301F9" w:rsidRPr="001953F6" w:rsidRDefault="00D301F9" w:rsidP="00D301F9">
            <w:pPr>
              <w:spacing w:before="0" w:after="0"/>
              <w:jc w:val="center"/>
              <w:rPr>
                <w:rFonts w:ascii="Times New Roman" w:hAnsi="Times New Roman"/>
                <w:b/>
                <w:bCs/>
                <w:sz w:val="26"/>
                <w:szCs w:val="26"/>
                <w:lang w:val="vi"/>
              </w:rPr>
            </w:pPr>
            <w:r w:rsidRPr="001953F6">
              <w:rPr>
                <w:rFonts w:ascii="Times New Roman" w:hAnsi="Times New Roman"/>
                <w:b/>
                <w:bCs/>
                <w:sz w:val="26"/>
                <w:szCs w:val="26"/>
                <w:lang w:val="vi"/>
              </w:rPr>
              <w:t>TÊN BÀI</w:t>
            </w:r>
          </w:p>
        </w:tc>
        <w:tc>
          <w:tcPr>
            <w:tcW w:w="1395" w:type="dxa"/>
          </w:tcPr>
          <w:p w14:paraId="41E518AE"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
                <w:bCs/>
                <w:sz w:val="26"/>
                <w:szCs w:val="26"/>
                <w:lang w:val="vi"/>
              </w:rPr>
              <w:t>GHI CHÚ</w:t>
            </w:r>
          </w:p>
        </w:tc>
      </w:tr>
      <w:tr w:rsidR="00D301F9" w:rsidRPr="001953F6" w14:paraId="2C90A15D" w14:textId="77777777" w:rsidTr="00A94784">
        <w:tc>
          <w:tcPr>
            <w:tcW w:w="953" w:type="dxa"/>
            <w:vMerge w:val="restart"/>
            <w:vAlign w:val="center"/>
          </w:tcPr>
          <w:p w14:paraId="0518AAF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w:t>
            </w:r>
          </w:p>
        </w:tc>
        <w:tc>
          <w:tcPr>
            <w:tcW w:w="2376" w:type="dxa"/>
            <w:vMerge w:val="restart"/>
            <w:vAlign w:val="center"/>
          </w:tcPr>
          <w:p w14:paraId="1E64A958"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sz w:val="26"/>
                <w:szCs w:val="26"/>
                <w:lang w:val="vi"/>
              </w:rPr>
              <w:t>Đội hình đội ngũ</w:t>
            </w:r>
          </w:p>
        </w:tc>
        <w:tc>
          <w:tcPr>
            <w:tcW w:w="679" w:type="dxa"/>
            <w:vMerge w:val="restart"/>
            <w:vAlign w:val="center"/>
          </w:tcPr>
          <w:p w14:paraId="16C14AF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w:t>
            </w:r>
          </w:p>
        </w:tc>
        <w:tc>
          <w:tcPr>
            <w:tcW w:w="987" w:type="dxa"/>
            <w:vMerge w:val="restart"/>
            <w:vAlign w:val="center"/>
          </w:tcPr>
          <w:p w14:paraId="1066CAB1"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w:t>
            </w:r>
          </w:p>
        </w:tc>
        <w:tc>
          <w:tcPr>
            <w:tcW w:w="910" w:type="dxa"/>
            <w:vAlign w:val="center"/>
          </w:tcPr>
          <w:p w14:paraId="527AA8AA" w14:textId="77777777" w:rsidR="00D301F9" w:rsidRPr="001953F6" w:rsidRDefault="00D301F9" w:rsidP="00D301F9">
            <w:pPr>
              <w:spacing w:before="0" w:after="0" w:line="360" w:lineRule="auto"/>
              <w:jc w:val="center"/>
              <w:rPr>
                <w:rFonts w:ascii="Times New Roman" w:hAnsi="Times New Roman"/>
                <w:bCs/>
                <w:sz w:val="26"/>
                <w:szCs w:val="26"/>
                <w:lang w:val="vi"/>
              </w:rPr>
            </w:pPr>
            <w:r w:rsidRPr="001953F6">
              <w:rPr>
                <w:rFonts w:ascii="Times New Roman" w:hAnsi="Times New Roman"/>
                <w:bCs/>
                <w:sz w:val="26"/>
                <w:szCs w:val="26"/>
                <w:lang w:val="vi"/>
              </w:rPr>
              <w:t>1</w:t>
            </w:r>
          </w:p>
        </w:tc>
        <w:tc>
          <w:tcPr>
            <w:tcW w:w="6020" w:type="dxa"/>
          </w:tcPr>
          <w:p w14:paraId="46A55CB8"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1: Bài tập phối hợp đội hình đội ngũ. (Tiết 1)</w:t>
            </w:r>
          </w:p>
        </w:tc>
        <w:tc>
          <w:tcPr>
            <w:tcW w:w="1395" w:type="dxa"/>
          </w:tcPr>
          <w:p w14:paraId="50E2EC50"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A424EAE" w14:textId="77777777" w:rsidTr="00A94784">
        <w:tc>
          <w:tcPr>
            <w:tcW w:w="953" w:type="dxa"/>
            <w:vMerge/>
            <w:vAlign w:val="center"/>
          </w:tcPr>
          <w:p w14:paraId="438B40A1"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503B4424"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CB20940"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5198C81"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03009CD" w14:textId="77777777" w:rsidR="00D301F9" w:rsidRPr="001953F6" w:rsidRDefault="00D301F9" w:rsidP="00D301F9">
            <w:pPr>
              <w:spacing w:before="0" w:after="0" w:line="360" w:lineRule="auto"/>
              <w:jc w:val="center"/>
              <w:rPr>
                <w:rFonts w:ascii="Times New Roman" w:hAnsi="Times New Roman"/>
                <w:bCs/>
                <w:sz w:val="26"/>
                <w:szCs w:val="26"/>
                <w:lang w:val="vi"/>
              </w:rPr>
            </w:pPr>
            <w:r w:rsidRPr="001953F6">
              <w:rPr>
                <w:rFonts w:ascii="Times New Roman" w:hAnsi="Times New Roman"/>
                <w:bCs/>
                <w:sz w:val="26"/>
                <w:szCs w:val="26"/>
                <w:lang w:val="vi"/>
              </w:rPr>
              <w:t>2</w:t>
            </w:r>
          </w:p>
        </w:tc>
        <w:tc>
          <w:tcPr>
            <w:tcW w:w="6020" w:type="dxa"/>
          </w:tcPr>
          <w:p w14:paraId="2DF4EE9E"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1: Bài tập phối hợp đội hình đội ngũ. (Tiết 2)</w:t>
            </w:r>
          </w:p>
        </w:tc>
        <w:tc>
          <w:tcPr>
            <w:tcW w:w="1395" w:type="dxa"/>
          </w:tcPr>
          <w:p w14:paraId="2872E184"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551AB8F" w14:textId="77777777" w:rsidTr="00A94784">
        <w:tc>
          <w:tcPr>
            <w:tcW w:w="953" w:type="dxa"/>
            <w:vMerge w:val="restart"/>
            <w:vAlign w:val="center"/>
          </w:tcPr>
          <w:p w14:paraId="3CD15F39"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lastRenderedPageBreak/>
              <w:t>2</w:t>
            </w:r>
          </w:p>
        </w:tc>
        <w:tc>
          <w:tcPr>
            <w:tcW w:w="2376" w:type="dxa"/>
            <w:vMerge/>
            <w:vAlign w:val="center"/>
          </w:tcPr>
          <w:p w14:paraId="473EEAC5"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53C151F8"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3A727F18"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55829A0D" w14:textId="77777777" w:rsidR="00D301F9" w:rsidRPr="001953F6" w:rsidRDefault="00D301F9" w:rsidP="00D301F9">
            <w:pPr>
              <w:spacing w:before="0" w:after="0" w:line="360" w:lineRule="auto"/>
              <w:jc w:val="center"/>
              <w:rPr>
                <w:rFonts w:ascii="Times New Roman" w:hAnsi="Times New Roman"/>
                <w:bCs/>
                <w:sz w:val="26"/>
                <w:szCs w:val="26"/>
                <w:lang w:val="vi"/>
              </w:rPr>
            </w:pPr>
            <w:r w:rsidRPr="001953F6">
              <w:rPr>
                <w:rFonts w:ascii="Times New Roman" w:hAnsi="Times New Roman"/>
                <w:bCs/>
                <w:sz w:val="26"/>
                <w:szCs w:val="26"/>
                <w:lang w:val="vi"/>
              </w:rPr>
              <w:t>3</w:t>
            </w:r>
          </w:p>
        </w:tc>
        <w:tc>
          <w:tcPr>
            <w:tcW w:w="6020" w:type="dxa"/>
          </w:tcPr>
          <w:p w14:paraId="0E5CD8DD"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1: Bài tập phối hợp đội hình đội ngũ. (Tiết 3)</w:t>
            </w:r>
          </w:p>
        </w:tc>
        <w:tc>
          <w:tcPr>
            <w:tcW w:w="1395" w:type="dxa"/>
          </w:tcPr>
          <w:p w14:paraId="1AF85E98"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CBD96F3" w14:textId="77777777" w:rsidTr="00A94784">
        <w:tc>
          <w:tcPr>
            <w:tcW w:w="953" w:type="dxa"/>
            <w:vMerge/>
            <w:vAlign w:val="center"/>
          </w:tcPr>
          <w:p w14:paraId="692F6B95"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5B3F1CC7"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1F3FDC7B"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6FFA1A85"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8D8573A" w14:textId="77777777" w:rsidR="00D301F9" w:rsidRPr="001953F6" w:rsidRDefault="00D301F9" w:rsidP="00D301F9">
            <w:pPr>
              <w:spacing w:before="0" w:after="0" w:line="360" w:lineRule="auto"/>
              <w:jc w:val="center"/>
              <w:rPr>
                <w:rFonts w:ascii="Times New Roman" w:hAnsi="Times New Roman"/>
                <w:bCs/>
                <w:sz w:val="26"/>
                <w:szCs w:val="26"/>
                <w:lang w:val="vi"/>
              </w:rPr>
            </w:pPr>
            <w:r w:rsidRPr="001953F6">
              <w:rPr>
                <w:rFonts w:ascii="Times New Roman" w:hAnsi="Times New Roman"/>
                <w:bCs/>
                <w:sz w:val="26"/>
                <w:szCs w:val="26"/>
                <w:lang w:val="vi"/>
              </w:rPr>
              <w:t>4</w:t>
            </w:r>
          </w:p>
        </w:tc>
        <w:tc>
          <w:tcPr>
            <w:tcW w:w="6020" w:type="dxa"/>
          </w:tcPr>
          <w:p w14:paraId="4E973019"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1: Bài tập phối hợp đội hình đội ngũ. (Tiết 4)</w:t>
            </w:r>
          </w:p>
        </w:tc>
        <w:tc>
          <w:tcPr>
            <w:tcW w:w="1395" w:type="dxa"/>
          </w:tcPr>
          <w:p w14:paraId="191D1BBB"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4AE47AC" w14:textId="77777777" w:rsidTr="00A94784">
        <w:tc>
          <w:tcPr>
            <w:tcW w:w="953" w:type="dxa"/>
            <w:vMerge w:val="restart"/>
            <w:vAlign w:val="center"/>
          </w:tcPr>
          <w:p w14:paraId="60549CB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w:t>
            </w:r>
          </w:p>
        </w:tc>
        <w:tc>
          <w:tcPr>
            <w:tcW w:w="2376" w:type="dxa"/>
            <w:vMerge w:val="restart"/>
            <w:vAlign w:val="center"/>
          </w:tcPr>
          <w:p w14:paraId="290D6B1B"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sz w:val="26"/>
                <w:szCs w:val="26"/>
                <w:lang w:val="vi"/>
              </w:rPr>
              <w:t>Đội hình đội ngũ</w:t>
            </w:r>
          </w:p>
        </w:tc>
        <w:tc>
          <w:tcPr>
            <w:tcW w:w="679" w:type="dxa"/>
            <w:vMerge w:val="restart"/>
            <w:vAlign w:val="center"/>
          </w:tcPr>
          <w:p w14:paraId="02D2B4F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w:t>
            </w:r>
          </w:p>
        </w:tc>
        <w:tc>
          <w:tcPr>
            <w:tcW w:w="987" w:type="dxa"/>
            <w:vMerge w:val="restart"/>
            <w:vAlign w:val="center"/>
          </w:tcPr>
          <w:p w14:paraId="68762101"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910" w:type="dxa"/>
            <w:vAlign w:val="center"/>
          </w:tcPr>
          <w:p w14:paraId="16DD0E11" w14:textId="77777777" w:rsidR="00D301F9" w:rsidRPr="001953F6" w:rsidRDefault="00D301F9" w:rsidP="00D301F9">
            <w:pPr>
              <w:spacing w:before="0" w:after="0" w:line="276" w:lineRule="auto"/>
              <w:jc w:val="center"/>
              <w:rPr>
                <w:rFonts w:ascii="Times New Roman" w:hAnsi="Times New Roman"/>
                <w:bCs/>
                <w:sz w:val="26"/>
                <w:szCs w:val="26"/>
                <w:lang w:val="vi"/>
              </w:rPr>
            </w:pPr>
            <w:r w:rsidRPr="001953F6">
              <w:rPr>
                <w:rFonts w:ascii="Times New Roman" w:hAnsi="Times New Roman"/>
                <w:bCs/>
                <w:sz w:val="26"/>
                <w:szCs w:val="26"/>
                <w:lang w:val="vi"/>
              </w:rPr>
              <w:t>5</w:t>
            </w:r>
          </w:p>
        </w:tc>
        <w:tc>
          <w:tcPr>
            <w:tcW w:w="6020" w:type="dxa"/>
          </w:tcPr>
          <w:p w14:paraId="39715F78"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Bài tập phối hợp biến đổi đội hình. (Tiết 1)</w:t>
            </w:r>
          </w:p>
        </w:tc>
        <w:tc>
          <w:tcPr>
            <w:tcW w:w="1395" w:type="dxa"/>
          </w:tcPr>
          <w:p w14:paraId="4D684866"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A21E707" w14:textId="77777777" w:rsidTr="00A94784">
        <w:tc>
          <w:tcPr>
            <w:tcW w:w="953" w:type="dxa"/>
            <w:vMerge/>
            <w:vAlign w:val="center"/>
          </w:tcPr>
          <w:p w14:paraId="1D006A6D"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33FFA261"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7105215A"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6CDD69C9"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05303A09" w14:textId="77777777" w:rsidR="00D301F9" w:rsidRPr="001953F6" w:rsidRDefault="00D301F9" w:rsidP="00D301F9">
            <w:pPr>
              <w:spacing w:before="0" w:after="0" w:line="276" w:lineRule="auto"/>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6020" w:type="dxa"/>
          </w:tcPr>
          <w:p w14:paraId="262F220B"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Bài tập phối hợp biến đổi đội hình. (Tiết 2)</w:t>
            </w:r>
          </w:p>
        </w:tc>
        <w:tc>
          <w:tcPr>
            <w:tcW w:w="1395" w:type="dxa"/>
          </w:tcPr>
          <w:p w14:paraId="7939D15D"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12712D73" w14:textId="77777777" w:rsidTr="00A94784">
        <w:tc>
          <w:tcPr>
            <w:tcW w:w="953" w:type="dxa"/>
            <w:vMerge w:val="restart"/>
            <w:vAlign w:val="center"/>
          </w:tcPr>
          <w:p w14:paraId="41A8D654"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w:t>
            </w:r>
          </w:p>
        </w:tc>
        <w:tc>
          <w:tcPr>
            <w:tcW w:w="2376" w:type="dxa"/>
            <w:vMerge/>
            <w:vAlign w:val="center"/>
          </w:tcPr>
          <w:p w14:paraId="053325BE"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163B999B"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07808FE7"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A1D340F" w14:textId="77777777" w:rsidR="00D301F9" w:rsidRPr="001953F6" w:rsidRDefault="00D301F9" w:rsidP="00D301F9">
            <w:pPr>
              <w:spacing w:before="0" w:after="0" w:line="276" w:lineRule="auto"/>
              <w:jc w:val="center"/>
              <w:rPr>
                <w:rFonts w:ascii="Times New Roman" w:hAnsi="Times New Roman"/>
                <w:bCs/>
                <w:sz w:val="26"/>
                <w:szCs w:val="26"/>
                <w:lang w:val="vi"/>
              </w:rPr>
            </w:pPr>
            <w:r w:rsidRPr="001953F6">
              <w:rPr>
                <w:rFonts w:ascii="Times New Roman" w:hAnsi="Times New Roman"/>
                <w:bCs/>
                <w:sz w:val="26"/>
                <w:szCs w:val="26"/>
                <w:lang w:val="vi"/>
              </w:rPr>
              <w:t>7</w:t>
            </w:r>
          </w:p>
        </w:tc>
        <w:tc>
          <w:tcPr>
            <w:tcW w:w="6020" w:type="dxa"/>
          </w:tcPr>
          <w:p w14:paraId="7D63048E"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Bài tập phối hợp biến đổi đội hình. (Tiết 3)</w:t>
            </w:r>
          </w:p>
        </w:tc>
        <w:tc>
          <w:tcPr>
            <w:tcW w:w="1395" w:type="dxa"/>
          </w:tcPr>
          <w:p w14:paraId="5AB2A50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7AF92A4" w14:textId="77777777" w:rsidTr="00A94784">
        <w:tc>
          <w:tcPr>
            <w:tcW w:w="953" w:type="dxa"/>
            <w:vMerge/>
            <w:vAlign w:val="center"/>
          </w:tcPr>
          <w:p w14:paraId="1AE9419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0185E2CD"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85A74A5"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11398AD4"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78F9E6C" w14:textId="77777777" w:rsidR="00D301F9" w:rsidRPr="001953F6" w:rsidRDefault="00D301F9" w:rsidP="00D301F9">
            <w:pPr>
              <w:spacing w:before="0" w:after="0" w:line="276" w:lineRule="auto"/>
              <w:jc w:val="center"/>
              <w:rPr>
                <w:rFonts w:ascii="Times New Roman" w:hAnsi="Times New Roman"/>
                <w:bCs/>
                <w:sz w:val="26"/>
                <w:szCs w:val="26"/>
                <w:lang w:val="vi"/>
              </w:rPr>
            </w:pPr>
            <w:r w:rsidRPr="001953F6">
              <w:rPr>
                <w:rFonts w:ascii="Times New Roman" w:hAnsi="Times New Roman"/>
                <w:bCs/>
                <w:sz w:val="26"/>
                <w:szCs w:val="26"/>
                <w:lang w:val="vi"/>
              </w:rPr>
              <w:t>8</w:t>
            </w:r>
          </w:p>
        </w:tc>
        <w:tc>
          <w:tcPr>
            <w:tcW w:w="6020" w:type="dxa"/>
          </w:tcPr>
          <w:p w14:paraId="0BBD8EA9"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Bài tập phối hợp biến đổi đội hình. (Tiết 4)</w:t>
            </w:r>
          </w:p>
        </w:tc>
        <w:tc>
          <w:tcPr>
            <w:tcW w:w="1395" w:type="dxa"/>
          </w:tcPr>
          <w:p w14:paraId="0216971B"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7CE8445F" w14:textId="77777777" w:rsidTr="00A94784">
        <w:tc>
          <w:tcPr>
            <w:tcW w:w="953" w:type="dxa"/>
            <w:vMerge w:val="restart"/>
            <w:vAlign w:val="center"/>
          </w:tcPr>
          <w:p w14:paraId="6599816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w:t>
            </w:r>
          </w:p>
        </w:tc>
        <w:tc>
          <w:tcPr>
            <w:tcW w:w="2376" w:type="dxa"/>
            <w:vMerge/>
            <w:vAlign w:val="center"/>
          </w:tcPr>
          <w:p w14:paraId="4D057B58"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6659CAA4"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1DBFD018"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29EEC61" w14:textId="77777777" w:rsidR="00D301F9" w:rsidRPr="001953F6" w:rsidRDefault="00D301F9" w:rsidP="00D301F9">
            <w:pPr>
              <w:spacing w:before="0" w:after="0" w:line="276" w:lineRule="auto"/>
              <w:jc w:val="center"/>
              <w:rPr>
                <w:rFonts w:ascii="Times New Roman" w:hAnsi="Times New Roman"/>
                <w:bCs/>
                <w:sz w:val="26"/>
                <w:szCs w:val="26"/>
                <w:lang w:val="vi"/>
              </w:rPr>
            </w:pPr>
            <w:r w:rsidRPr="001953F6">
              <w:rPr>
                <w:rFonts w:ascii="Times New Roman" w:hAnsi="Times New Roman"/>
                <w:bCs/>
                <w:sz w:val="26"/>
                <w:szCs w:val="26"/>
                <w:lang w:val="vi"/>
              </w:rPr>
              <w:t>9</w:t>
            </w:r>
          </w:p>
        </w:tc>
        <w:tc>
          <w:tcPr>
            <w:tcW w:w="6020" w:type="dxa"/>
          </w:tcPr>
          <w:p w14:paraId="05DF1FE8"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Bài tập phối hợp biến đổi đội hình. (Tiết 5)</w:t>
            </w:r>
          </w:p>
        </w:tc>
        <w:tc>
          <w:tcPr>
            <w:tcW w:w="1395" w:type="dxa"/>
          </w:tcPr>
          <w:p w14:paraId="5BD7B283"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8CF7C93" w14:textId="77777777" w:rsidTr="00A94784">
        <w:tc>
          <w:tcPr>
            <w:tcW w:w="953" w:type="dxa"/>
            <w:vMerge/>
            <w:vAlign w:val="center"/>
          </w:tcPr>
          <w:p w14:paraId="7593E938"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4666FB29"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77BE2A6F"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56EDCA8"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9140E72" w14:textId="77777777" w:rsidR="00D301F9" w:rsidRPr="001953F6" w:rsidRDefault="00D301F9" w:rsidP="00D301F9">
            <w:pPr>
              <w:spacing w:before="0" w:after="0" w:line="276" w:lineRule="auto"/>
              <w:jc w:val="center"/>
              <w:rPr>
                <w:rFonts w:ascii="Times New Roman" w:hAnsi="Times New Roman"/>
                <w:bCs/>
                <w:sz w:val="26"/>
                <w:szCs w:val="26"/>
                <w:lang w:val="vi"/>
              </w:rPr>
            </w:pPr>
            <w:r w:rsidRPr="001953F6">
              <w:rPr>
                <w:rFonts w:ascii="Times New Roman" w:hAnsi="Times New Roman"/>
                <w:bCs/>
                <w:sz w:val="26"/>
                <w:szCs w:val="26"/>
                <w:lang w:val="vi"/>
              </w:rPr>
              <w:t>10</w:t>
            </w:r>
          </w:p>
        </w:tc>
        <w:tc>
          <w:tcPr>
            <w:tcW w:w="6020" w:type="dxa"/>
          </w:tcPr>
          <w:p w14:paraId="317AF718"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Bài tập phối hợp biến đổi đội hình. (Tiết 6)</w:t>
            </w:r>
          </w:p>
        </w:tc>
        <w:tc>
          <w:tcPr>
            <w:tcW w:w="1395" w:type="dxa"/>
          </w:tcPr>
          <w:p w14:paraId="556618BA"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D07F665" w14:textId="77777777" w:rsidTr="00A94784">
        <w:tc>
          <w:tcPr>
            <w:tcW w:w="953" w:type="dxa"/>
            <w:vMerge w:val="restart"/>
            <w:vAlign w:val="center"/>
          </w:tcPr>
          <w:p w14:paraId="5AEAE78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2376" w:type="dxa"/>
            <w:vMerge w:val="restart"/>
            <w:vAlign w:val="center"/>
          </w:tcPr>
          <w:p w14:paraId="00C1BF07"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sz w:val="26"/>
                <w:szCs w:val="26"/>
                <w:lang w:val="vi"/>
              </w:rPr>
              <w:t>Đội hình đội ngũ</w:t>
            </w:r>
          </w:p>
        </w:tc>
        <w:tc>
          <w:tcPr>
            <w:tcW w:w="679" w:type="dxa"/>
            <w:vMerge w:val="restart"/>
            <w:vAlign w:val="center"/>
          </w:tcPr>
          <w:p w14:paraId="23CA28DD"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restart"/>
            <w:vAlign w:val="center"/>
          </w:tcPr>
          <w:p w14:paraId="1D8E7E68"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w:t>
            </w:r>
          </w:p>
        </w:tc>
        <w:tc>
          <w:tcPr>
            <w:tcW w:w="910" w:type="dxa"/>
            <w:vAlign w:val="center"/>
          </w:tcPr>
          <w:p w14:paraId="7E940BC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11</w:t>
            </w:r>
          </w:p>
        </w:tc>
        <w:tc>
          <w:tcPr>
            <w:tcW w:w="6020" w:type="dxa"/>
          </w:tcPr>
          <w:p w14:paraId="10947EAA"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Bài tập phối hợp đi đều vòng các hướng. (Tiết 1)</w:t>
            </w:r>
          </w:p>
        </w:tc>
        <w:tc>
          <w:tcPr>
            <w:tcW w:w="1395" w:type="dxa"/>
          </w:tcPr>
          <w:p w14:paraId="2BCC05D1"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6112CB4E" w14:textId="77777777" w:rsidTr="00A94784">
        <w:tc>
          <w:tcPr>
            <w:tcW w:w="953" w:type="dxa"/>
            <w:vMerge/>
            <w:vAlign w:val="center"/>
          </w:tcPr>
          <w:p w14:paraId="458467DE"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03918E10"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203AA32"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61A50459"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2A4AF6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12</w:t>
            </w:r>
          </w:p>
        </w:tc>
        <w:tc>
          <w:tcPr>
            <w:tcW w:w="6020" w:type="dxa"/>
          </w:tcPr>
          <w:p w14:paraId="52EA4142"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Bài tập phối hợp đi đều vòng các hướng. (Tiết 2)</w:t>
            </w:r>
          </w:p>
        </w:tc>
        <w:tc>
          <w:tcPr>
            <w:tcW w:w="1395" w:type="dxa"/>
          </w:tcPr>
          <w:p w14:paraId="7FD67350"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BDA4185" w14:textId="77777777" w:rsidTr="00A94784">
        <w:tc>
          <w:tcPr>
            <w:tcW w:w="953" w:type="dxa"/>
            <w:vMerge w:val="restart"/>
            <w:vAlign w:val="center"/>
          </w:tcPr>
          <w:p w14:paraId="290E6A4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7</w:t>
            </w:r>
          </w:p>
        </w:tc>
        <w:tc>
          <w:tcPr>
            <w:tcW w:w="2376" w:type="dxa"/>
            <w:vMerge/>
            <w:vAlign w:val="center"/>
          </w:tcPr>
          <w:p w14:paraId="29109BDC"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7D380DE0"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6A794B19"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4A4300A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13</w:t>
            </w:r>
          </w:p>
        </w:tc>
        <w:tc>
          <w:tcPr>
            <w:tcW w:w="6020" w:type="dxa"/>
          </w:tcPr>
          <w:p w14:paraId="077E040F"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Bài tập phối hợp đi đều vòng các hướng. (Tiết 3)</w:t>
            </w:r>
          </w:p>
        </w:tc>
        <w:tc>
          <w:tcPr>
            <w:tcW w:w="1395" w:type="dxa"/>
          </w:tcPr>
          <w:p w14:paraId="086E55B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49E58CD" w14:textId="77777777" w:rsidTr="00A94784">
        <w:tc>
          <w:tcPr>
            <w:tcW w:w="953" w:type="dxa"/>
            <w:vMerge/>
            <w:vAlign w:val="center"/>
          </w:tcPr>
          <w:p w14:paraId="4F10331A"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3B855798"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57E3252"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55D2DEF"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2B801D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14</w:t>
            </w:r>
          </w:p>
        </w:tc>
        <w:tc>
          <w:tcPr>
            <w:tcW w:w="6020" w:type="dxa"/>
          </w:tcPr>
          <w:p w14:paraId="182C6589"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Bài tập phối hợp đi đều vòng các hướng. (Tiết 4)</w:t>
            </w:r>
          </w:p>
        </w:tc>
        <w:tc>
          <w:tcPr>
            <w:tcW w:w="1395" w:type="dxa"/>
          </w:tcPr>
          <w:p w14:paraId="7A40021F"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2D696BD9" w14:textId="77777777" w:rsidTr="00A94784">
        <w:tc>
          <w:tcPr>
            <w:tcW w:w="953" w:type="dxa"/>
            <w:vMerge/>
            <w:vAlign w:val="center"/>
          </w:tcPr>
          <w:p w14:paraId="49C15590"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18FC4BC8"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21F402A9"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916E06B"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DAC263C" w14:textId="77777777" w:rsidR="00D301F9" w:rsidRPr="001953F6" w:rsidRDefault="00D301F9" w:rsidP="00D301F9">
            <w:pPr>
              <w:spacing w:before="0" w:after="0"/>
              <w:jc w:val="center"/>
              <w:rPr>
                <w:rFonts w:ascii="Times New Roman" w:hAnsi="Times New Roman"/>
                <w:bCs/>
                <w:sz w:val="26"/>
                <w:szCs w:val="26"/>
                <w:lang w:val="vi"/>
              </w:rPr>
            </w:pPr>
          </w:p>
        </w:tc>
        <w:tc>
          <w:tcPr>
            <w:tcW w:w="6020" w:type="dxa"/>
          </w:tcPr>
          <w:p w14:paraId="0043C2F0" w14:textId="77777777" w:rsidR="00D301F9" w:rsidRPr="001953F6" w:rsidRDefault="00D301F9" w:rsidP="00D301F9">
            <w:pPr>
              <w:spacing w:before="0" w:after="0"/>
              <w:rPr>
                <w:rFonts w:ascii="Times New Roman" w:hAnsi="Times New Roman"/>
                <w:color w:val="auto"/>
                <w:sz w:val="26"/>
                <w:szCs w:val="26"/>
                <w:lang w:val="vi"/>
              </w:rPr>
            </w:pPr>
          </w:p>
        </w:tc>
        <w:tc>
          <w:tcPr>
            <w:tcW w:w="1395" w:type="dxa"/>
          </w:tcPr>
          <w:p w14:paraId="429A1D78"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7F4A2F47" w14:textId="77777777" w:rsidTr="00A94784">
        <w:tc>
          <w:tcPr>
            <w:tcW w:w="953" w:type="dxa"/>
            <w:vMerge w:val="restart"/>
            <w:vAlign w:val="center"/>
          </w:tcPr>
          <w:p w14:paraId="405B313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8</w:t>
            </w:r>
          </w:p>
        </w:tc>
        <w:tc>
          <w:tcPr>
            <w:tcW w:w="2376" w:type="dxa"/>
            <w:vMerge w:val="restart"/>
            <w:vAlign w:val="center"/>
          </w:tcPr>
          <w:p w14:paraId="057C96A1"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Bài tập thể dục</w:t>
            </w:r>
          </w:p>
        </w:tc>
        <w:tc>
          <w:tcPr>
            <w:tcW w:w="679" w:type="dxa"/>
            <w:vMerge w:val="restart"/>
            <w:vAlign w:val="center"/>
          </w:tcPr>
          <w:p w14:paraId="17AB4B13"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w:t>
            </w:r>
          </w:p>
        </w:tc>
        <w:tc>
          <w:tcPr>
            <w:tcW w:w="987" w:type="dxa"/>
            <w:vMerge w:val="restart"/>
            <w:vAlign w:val="center"/>
          </w:tcPr>
          <w:p w14:paraId="216BCE4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w:t>
            </w:r>
          </w:p>
        </w:tc>
        <w:tc>
          <w:tcPr>
            <w:tcW w:w="910" w:type="dxa"/>
            <w:vAlign w:val="center"/>
          </w:tcPr>
          <w:p w14:paraId="3FD634D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15</w:t>
            </w:r>
          </w:p>
        </w:tc>
        <w:tc>
          <w:tcPr>
            <w:tcW w:w="6020" w:type="dxa"/>
          </w:tcPr>
          <w:p w14:paraId="17B6FAC6"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Bài 1: Động tác vươn thở, động tác tay, động tác chân với gậy. (Tiết 1)</w:t>
            </w:r>
          </w:p>
        </w:tc>
        <w:tc>
          <w:tcPr>
            <w:tcW w:w="1395" w:type="dxa"/>
          </w:tcPr>
          <w:p w14:paraId="61BF3467"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540BB8F" w14:textId="77777777" w:rsidTr="00A94784">
        <w:tc>
          <w:tcPr>
            <w:tcW w:w="953" w:type="dxa"/>
            <w:vMerge/>
            <w:vAlign w:val="center"/>
          </w:tcPr>
          <w:p w14:paraId="5C04AB28"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3A26FAD1"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471033D"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7E95F06E"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5935B1C8"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16</w:t>
            </w:r>
          </w:p>
        </w:tc>
        <w:tc>
          <w:tcPr>
            <w:tcW w:w="6020" w:type="dxa"/>
          </w:tcPr>
          <w:p w14:paraId="7BF22F60"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Bài 1: Động tác vươn thở, động tác tay, động tác chân với gậy. (Tiết 2)</w:t>
            </w:r>
          </w:p>
        </w:tc>
        <w:tc>
          <w:tcPr>
            <w:tcW w:w="1395" w:type="dxa"/>
          </w:tcPr>
          <w:p w14:paraId="15108165"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6F59CDFE" w14:textId="77777777" w:rsidTr="00A94784">
        <w:tc>
          <w:tcPr>
            <w:tcW w:w="953" w:type="dxa"/>
            <w:vMerge w:val="restart"/>
            <w:vAlign w:val="center"/>
          </w:tcPr>
          <w:p w14:paraId="0F683BD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9</w:t>
            </w:r>
          </w:p>
        </w:tc>
        <w:tc>
          <w:tcPr>
            <w:tcW w:w="2376" w:type="dxa"/>
            <w:vMerge w:val="restart"/>
            <w:vAlign w:val="center"/>
          </w:tcPr>
          <w:p w14:paraId="2CCB4C64" w14:textId="77777777" w:rsidR="00D301F9" w:rsidRPr="001953F6" w:rsidRDefault="00D301F9" w:rsidP="00D301F9">
            <w:pPr>
              <w:spacing w:before="0" w:after="0"/>
              <w:jc w:val="center"/>
              <w:rPr>
                <w:rFonts w:ascii="Times New Roman" w:hAnsi="Times New Roman"/>
                <w:bCs/>
                <w:sz w:val="26"/>
                <w:szCs w:val="26"/>
                <w:lang w:val="vi"/>
              </w:rPr>
            </w:pPr>
          </w:p>
          <w:p w14:paraId="0E3E6A2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Bài tập thể dục</w:t>
            </w:r>
          </w:p>
        </w:tc>
        <w:tc>
          <w:tcPr>
            <w:tcW w:w="679" w:type="dxa"/>
            <w:vMerge w:val="restart"/>
            <w:vAlign w:val="center"/>
          </w:tcPr>
          <w:p w14:paraId="0B7B1B2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w:t>
            </w:r>
          </w:p>
        </w:tc>
        <w:tc>
          <w:tcPr>
            <w:tcW w:w="987" w:type="dxa"/>
            <w:vMerge w:val="restart"/>
            <w:vAlign w:val="center"/>
          </w:tcPr>
          <w:p w14:paraId="0CCCAD5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w:t>
            </w:r>
          </w:p>
        </w:tc>
        <w:tc>
          <w:tcPr>
            <w:tcW w:w="910" w:type="dxa"/>
            <w:vAlign w:val="center"/>
          </w:tcPr>
          <w:p w14:paraId="232288B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17</w:t>
            </w:r>
          </w:p>
        </w:tc>
        <w:tc>
          <w:tcPr>
            <w:tcW w:w="6020" w:type="dxa"/>
          </w:tcPr>
          <w:p w14:paraId="7EE4CC51" w14:textId="77777777" w:rsidR="00D301F9" w:rsidRPr="001953F6" w:rsidRDefault="00D301F9" w:rsidP="00D301F9">
            <w:pPr>
              <w:spacing w:before="0" w:after="20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Bài 2 : Động động tác bụng, động tác vặn mình, động tác toàn thân với gậy. (Tiết 1)</w:t>
            </w:r>
          </w:p>
        </w:tc>
        <w:tc>
          <w:tcPr>
            <w:tcW w:w="1395" w:type="dxa"/>
          </w:tcPr>
          <w:p w14:paraId="2A7F43D3"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3C09751" w14:textId="77777777" w:rsidTr="00A94784">
        <w:tc>
          <w:tcPr>
            <w:tcW w:w="953" w:type="dxa"/>
            <w:vMerge/>
            <w:vAlign w:val="center"/>
          </w:tcPr>
          <w:p w14:paraId="63406908"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390A3724"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57F234BF"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01DE66F8"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4C20FAE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18</w:t>
            </w:r>
          </w:p>
        </w:tc>
        <w:tc>
          <w:tcPr>
            <w:tcW w:w="6020" w:type="dxa"/>
          </w:tcPr>
          <w:p w14:paraId="28475734" w14:textId="77777777" w:rsidR="00D301F9" w:rsidRPr="001953F6" w:rsidRDefault="00D301F9" w:rsidP="00D301F9">
            <w:pPr>
              <w:spacing w:before="0" w:after="20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Bài 2 : Động động tác bụng, động tác vặn mình, động tác toàn thân với gậy. (Tiết 2)</w:t>
            </w:r>
          </w:p>
        </w:tc>
        <w:tc>
          <w:tcPr>
            <w:tcW w:w="1395" w:type="dxa"/>
          </w:tcPr>
          <w:p w14:paraId="53E92F18"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953AF55" w14:textId="77777777" w:rsidTr="00A94784">
        <w:tc>
          <w:tcPr>
            <w:tcW w:w="953" w:type="dxa"/>
            <w:vMerge w:val="restart"/>
            <w:vAlign w:val="center"/>
          </w:tcPr>
          <w:p w14:paraId="7E79D1F8"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10</w:t>
            </w:r>
          </w:p>
        </w:tc>
        <w:tc>
          <w:tcPr>
            <w:tcW w:w="2376" w:type="dxa"/>
            <w:vMerge/>
            <w:vAlign w:val="center"/>
          </w:tcPr>
          <w:p w14:paraId="2279053E"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17CACF9A"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A8B03A3"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2217630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19</w:t>
            </w:r>
          </w:p>
        </w:tc>
        <w:tc>
          <w:tcPr>
            <w:tcW w:w="6020" w:type="dxa"/>
          </w:tcPr>
          <w:p w14:paraId="763DC838" w14:textId="77777777" w:rsidR="00D301F9" w:rsidRPr="001953F6" w:rsidRDefault="00D301F9" w:rsidP="00D301F9">
            <w:pPr>
              <w:spacing w:before="0" w:after="20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Bài 2 : Động động tác bụng, động tác vặn mình, động tác toàn thân với gậy. (Tiết 3)</w:t>
            </w:r>
          </w:p>
        </w:tc>
        <w:tc>
          <w:tcPr>
            <w:tcW w:w="1395" w:type="dxa"/>
          </w:tcPr>
          <w:p w14:paraId="3B3708A7"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AE68AAB" w14:textId="77777777" w:rsidTr="00A94784">
        <w:tc>
          <w:tcPr>
            <w:tcW w:w="953" w:type="dxa"/>
            <w:vMerge/>
            <w:vAlign w:val="center"/>
          </w:tcPr>
          <w:p w14:paraId="2A7A205B"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restart"/>
            <w:vAlign w:val="center"/>
          </w:tcPr>
          <w:p w14:paraId="2A37F9AF" w14:textId="77777777" w:rsidR="00D301F9" w:rsidRPr="001953F6" w:rsidRDefault="00D301F9" w:rsidP="00D301F9">
            <w:pPr>
              <w:spacing w:before="0" w:after="0"/>
              <w:jc w:val="center"/>
              <w:rPr>
                <w:rFonts w:ascii="Times New Roman" w:hAnsi="Times New Roman"/>
                <w:bCs/>
                <w:sz w:val="26"/>
                <w:szCs w:val="26"/>
                <w:lang w:val="vi"/>
              </w:rPr>
            </w:pPr>
          </w:p>
          <w:p w14:paraId="40727203"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Bài tập thể dục</w:t>
            </w:r>
          </w:p>
        </w:tc>
        <w:tc>
          <w:tcPr>
            <w:tcW w:w="679" w:type="dxa"/>
            <w:vMerge w:val="restart"/>
            <w:vAlign w:val="center"/>
          </w:tcPr>
          <w:p w14:paraId="018CA2D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w:t>
            </w:r>
          </w:p>
        </w:tc>
        <w:tc>
          <w:tcPr>
            <w:tcW w:w="987" w:type="dxa"/>
            <w:vMerge w:val="restart"/>
            <w:vAlign w:val="center"/>
          </w:tcPr>
          <w:p w14:paraId="0B503CC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w:t>
            </w:r>
          </w:p>
        </w:tc>
        <w:tc>
          <w:tcPr>
            <w:tcW w:w="910" w:type="dxa"/>
            <w:vAlign w:val="center"/>
          </w:tcPr>
          <w:p w14:paraId="2039090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20</w:t>
            </w:r>
          </w:p>
        </w:tc>
        <w:tc>
          <w:tcPr>
            <w:tcW w:w="6020" w:type="dxa"/>
          </w:tcPr>
          <w:p w14:paraId="471CD369"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động tác nhảy và động tác điều hòa với gậy. (Tiết 1)</w:t>
            </w:r>
          </w:p>
        </w:tc>
        <w:tc>
          <w:tcPr>
            <w:tcW w:w="1395" w:type="dxa"/>
          </w:tcPr>
          <w:p w14:paraId="37E72E43"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408BB35" w14:textId="77777777" w:rsidTr="00A94784">
        <w:tc>
          <w:tcPr>
            <w:tcW w:w="953" w:type="dxa"/>
            <w:vMerge w:val="restart"/>
            <w:vAlign w:val="center"/>
          </w:tcPr>
          <w:p w14:paraId="3962A32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lastRenderedPageBreak/>
              <w:t>11</w:t>
            </w:r>
          </w:p>
        </w:tc>
        <w:tc>
          <w:tcPr>
            <w:tcW w:w="2376" w:type="dxa"/>
            <w:vMerge/>
            <w:vAlign w:val="center"/>
          </w:tcPr>
          <w:p w14:paraId="1819F1A0"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36575487"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4F528ADF"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2CA65FF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21</w:t>
            </w:r>
          </w:p>
        </w:tc>
        <w:tc>
          <w:tcPr>
            <w:tcW w:w="6020" w:type="dxa"/>
          </w:tcPr>
          <w:p w14:paraId="05BC16C5"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động tác nhảy và động tác điều hòa với gậy. (Tiết 2)</w:t>
            </w:r>
          </w:p>
        </w:tc>
        <w:tc>
          <w:tcPr>
            <w:tcW w:w="1395" w:type="dxa"/>
          </w:tcPr>
          <w:p w14:paraId="1BC23219"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66B005BE" w14:textId="77777777" w:rsidTr="00A94784">
        <w:tc>
          <w:tcPr>
            <w:tcW w:w="953" w:type="dxa"/>
            <w:vMerge/>
            <w:vAlign w:val="center"/>
          </w:tcPr>
          <w:p w14:paraId="5E0296BA"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245D396F" w14:textId="77777777" w:rsidR="00D301F9" w:rsidRPr="001953F6" w:rsidRDefault="00D301F9" w:rsidP="00D301F9">
            <w:pPr>
              <w:spacing w:before="0" w:after="0"/>
              <w:jc w:val="center"/>
              <w:rPr>
                <w:rFonts w:ascii="Times New Roman" w:hAnsi="Times New Roman"/>
                <w:sz w:val="26"/>
                <w:szCs w:val="26"/>
                <w:lang w:val="vi"/>
              </w:rPr>
            </w:pPr>
          </w:p>
        </w:tc>
        <w:tc>
          <w:tcPr>
            <w:tcW w:w="679" w:type="dxa"/>
            <w:vAlign w:val="center"/>
          </w:tcPr>
          <w:p w14:paraId="27712554"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Align w:val="center"/>
          </w:tcPr>
          <w:p w14:paraId="3AB1BE5D"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4FE0CE2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22</w:t>
            </w:r>
          </w:p>
        </w:tc>
        <w:tc>
          <w:tcPr>
            <w:tcW w:w="6020" w:type="dxa"/>
          </w:tcPr>
          <w:p w14:paraId="7E508161"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Hoàn thiện bài thể dục phát triển chung với gậy. (Tiết 1)</w:t>
            </w:r>
          </w:p>
        </w:tc>
        <w:tc>
          <w:tcPr>
            <w:tcW w:w="1395" w:type="dxa"/>
          </w:tcPr>
          <w:p w14:paraId="71806BAF"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7365C538" w14:textId="77777777" w:rsidTr="00A94784">
        <w:tc>
          <w:tcPr>
            <w:tcW w:w="953" w:type="dxa"/>
            <w:vMerge w:val="restart"/>
            <w:vAlign w:val="center"/>
          </w:tcPr>
          <w:p w14:paraId="09D93CE4"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12</w:t>
            </w:r>
          </w:p>
        </w:tc>
        <w:tc>
          <w:tcPr>
            <w:tcW w:w="2376" w:type="dxa"/>
            <w:vMerge/>
            <w:vAlign w:val="center"/>
          </w:tcPr>
          <w:p w14:paraId="6E01BBC2" w14:textId="77777777" w:rsidR="00D301F9" w:rsidRPr="001953F6" w:rsidRDefault="00D301F9" w:rsidP="00D301F9">
            <w:pPr>
              <w:spacing w:before="0" w:after="0"/>
              <w:jc w:val="center"/>
              <w:rPr>
                <w:rFonts w:ascii="Times New Roman" w:hAnsi="Times New Roman"/>
                <w:sz w:val="26"/>
                <w:szCs w:val="26"/>
                <w:lang w:val="vi"/>
              </w:rPr>
            </w:pPr>
          </w:p>
        </w:tc>
        <w:tc>
          <w:tcPr>
            <w:tcW w:w="679" w:type="dxa"/>
            <w:vAlign w:val="center"/>
          </w:tcPr>
          <w:p w14:paraId="538D05E0"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Align w:val="center"/>
          </w:tcPr>
          <w:p w14:paraId="64273AB7"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50045E3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23</w:t>
            </w:r>
          </w:p>
        </w:tc>
        <w:tc>
          <w:tcPr>
            <w:tcW w:w="6020" w:type="dxa"/>
          </w:tcPr>
          <w:p w14:paraId="52A0293E"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Hoàn thiện bài thể dục phát triển chung với gậy. (Tiết 2)</w:t>
            </w:r>
          </w:p>
        </w:tc>
        <w:tc>
          <w:tcPr>
            <w:tcW w:w="1395" w:type="dxa"/>
          </w:tcPr>
          <w:p w14:paraId="655B1C9E"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0B1E593" w14:textId="77777777" w:rsidTr="00A94784">
        <w:tc>
          <w:tcPr>
            <w:tcW w:w="953" w:type="dxa"/>
            <w:vMerge/>
            <w:vAlign w:val="center"/>
          </w:tcPr>
          <w:p w14:paraId="224BDDCC"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538896AD" w14:textId="77777777" w:rsidR="00D301F9" w:rsidRPr="001953F6" w:rsidRDefault="00D301F9" w:rsidP="00D301F9">
            <w:pPr>
              <w:spacing w:before="0" w:after="0"/>
              <w:jc w:val="center"/>
              <w:rPr>
                <w:rFonts w:ascii="Times New Roman" w:hAnsi="Times New Roman"/>
                <w:sz w:val="26"/>
                <w:szCs w:val="26"/>
                <w:lang w:val="vi"/>
              </w:rPr>
            </w:pPr>
          </w:p>
        </w:tc>
        <w:tc>
          <w:tcPr>
            <w:tcW w:w="679" w:type="dxa"/>
            <w:vAlign w:val="center"/>
          </w:tcPr>
          <w:p w14:paraId="3A095433"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Align w:val="center"/>
          </w:tcPr>
          <w:p w14:paraId="12EFEAD8"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9110A6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24</w:t>
            </w:r>
          </w:p>
        </w:tc>
        <w:tc>
          <w:tcPr>
            <w:tcW w:w="6020" w:type="dxa"/>
          </w:tcPr>
          <w:p w14:paraId="3DC9ED03"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 xml:space="preserve">Ôn bài thể dục phát triển chung với gậy.  </w:t>
            </w:r>
          </w:p>
        </w:tc>
        <w:tc>
          <w:tcPr>
            <w:tcW w:w="1395" w:type="dxa"/>
          </w:tcPr>
          <w:p w14:paraId="069657C5"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A877430" w14:textId="77777777" w:rsidTr="00A94784">
        <w:tc>
          <w:tcPr>
            <w:tcW w:w="953" w:type="dxa"/>
            <w:vMerge w:val="restart"/>
            <w:vAlign w:val="center"/>
          </w:tcPr>
          <w:p w14:paraId="53C11D68"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13</w:t>
            </w:r>
          </w:p>
        </w:tc>
        <w:tc>
          <w:tcPr>
            <w:tcW w:w="2376" w:type="dxa"/>
            <w:vMerge w:val="restart"/>
            <w:vAlign w:val="center"/>
          </w:tcPr>
          <w:p w14:paraId="3291F2ED"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bCs/>
                <w:sz w:val="26"/>
                <w:szCs w:val="26"/>
                <w:lang w:val="vi"/>
              </w:rPr>
              <w:t>Tư thế và KNVĐCB</w:t>
            </w:r>
          </w:p>
        </w:tc>
        <w:tc>
          <w:tcPr>
            <w:tcW w:w="679" w:type="dxa"/>
            <w:vMerge w:val="restart"/>
            <w:vAlign w:val="center"/>
          </w:tcPr>
          <w:p w14:paraId="24214744"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w:t>
            </w:r>
          </w:p>
        </w:tc>
        <w:tc>
          <w:tcPr>
            <w:tcW w:w="987" w:type="dxa"/>
            <w:vMerge w:val="restart"/>
            <w:vAlign w:val="center"/>
          </w:tcPr>
          <w:p w14:paraId="2BB7B506"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910" w:type="dxa"/>
            <w:vAlign w:val="center"/>
          </w:tcPr>
          <w:p w14:paraId="41A87F4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25</w:t>
            </w:r>
          </w:p>
        </w:tc>
        <w:tc>
          <w:tcPr>
            <w:tcW w:w="6020" w:type="dxa"/>
            <w:vAlign w:val="center"/>
          </w:tcPr>
          <w:p w14:paraId="78285176"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1: Bài tập rèn luyện kĩ năng lăn. (Tiết 1)</w:t>
            </w:r>
          </w:p>
        </w:tc>
        <w:tc>
          <w:tcPr>
            <w:tcW w:w="1395" w:type="dxa"/>
          </w:tcPr>
          <w:p w14:paraId="3DCA0751"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5F095A7" w14:textId="77777777" w:rsidTr="00A94784">
        <w:tc>
          <w:tcPr>
            <w:tcW w:w="953" w:type="dxa"/>
            <w:vMerge/>
            <w:vAlign w:val="center"/>
          </w:tcPr>
          <w:p w14:paraId="09810D0A"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36DDE391"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79700E95"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AEC7352"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3C11011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26</w:t>
            </w:r>
          </w:p>
        </w:tc>
        <w:tc>
          <w:tcPr>
            <w:tcW w:w="6020" w:type="dxa"/>
            <w:vAlign w:val="center"/>
          </w:tcPr>
          <w:p w14:paraId="73644D5C"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1: Bài tập rèn luyện kĩ năng lăn. (Tiết 2)</w:t>
            </w:r>
          </w:p>
        </w:tc>
        <w:tc>
          <w:tcPr>
            <w:tcW w:w="1395" w:type="dxa"/>
          </w:tcPr>
          <w:p w14:paraId="69F8B97B"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F081394" w14:textId="77777777" w:rsidTr="00A94784">
        <w:tc>
          <w:tcPr>
            <w:tcW w:w="953" w:type="dxa"/>
            <w:vMerge w:val="restart"/>
            <w:vAlign w:val="center"/>
          </w:tcPr>
          <w:p w14:paraId="79A9E5B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14</w:t>
            </w:r>
          </w:p>
        </w:tc>
        <w:tc>
          <w:tcPr>
            <w:tcW w:w="2376" w:type="dxa"/>
            <w:vMerge/>
            <w:vAlign w:val="center"/>
          </w:tcPr>
          <w:p w14:paraId="05DE39E2"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395F4095"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163D77C9"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4F2923D3"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27</w:t>
            </w:r>
          </w:p>
        </w:tc>
        <w:tc>
          <w:tcPr>
            <w:tcW w:w="6020" w:type="dxa"/>
            <w:vAlign w:val="center"/>
          </w:tcPr>
          <w:p w14:paraId="78502C44"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1: Bài tập rèn luyện kĩ năng lăn. (Tiết 3)</w:t>
            </w:r>
          </w:p>
        </w:tc>
        <w:tc>
          <w:tcPr>
            <w:tcW w:w="1395" w:type="dxa"/>
          </w:tcPr>
          <w:p w14:paraId="36BF2C0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1BE18E2A" w14:textId="77777777" w:rsidTr="00A94784">
        <w:tc>
          <w:tcPr>
            <w:tcW w:w="953" w:type="dxa"/>
            <w:vMerge/>
            <w:vAlign w:val="center"/>
          </w:tcPr>
          <w:p w14:paraId="53E4003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6CE90396"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423B87E1"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00D89C48"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0F02BF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28</w:t>
            </w:r>
          </w:p>
        </w:tc>
        <w:tc>
          <w:tcPr>
            <w:tcW w:w="6020" w:type="dxa"/>
            <w:vAlign w:val="center"/>
          </w:tcPr>
          <w:p w14:paraId="68D31983"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1: Bài tập rèn luyện kĩ năng lăn. (Tiết 4)</w:t>
            </w:r>
          </w:p>
        </w:tc>
        <w:tc>
          <w:tcPr>
            <w:tcW w:w="1395" w:type="dxa"/>
          </w:tcPr>
          <w:p w14:paraId="0586B52F"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442FEC1" w14:textId="77777777" w:rsidTr="00A94784">
        <w:tc>
          <w:tcPr>
            <w:tcW w:w="953" w:type="dxa"/>
            <w:vMerge w:val="restart"/>
            <w:vAlign w:val="center"/>
          </w:tcPr>
          <w:p w14:paraId="37179CA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15</w:t>
            </w:r>
          </w:p>
        </w:tc>
        <w:tc>
          <w:tcPr>
            <w:tcW w:w="2376" w:type="dxa"/>
            <w:vMerge/>
            <w:vAlign w:val="center"/>
          </w:tcPr>
          <w:p w14:paraId="1FE27443"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4D92F8E5"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1A6338C5"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B858D4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29</w:t>
            </w:r>
          </w:p>
        </w:tc>
        <w:tc>
          <w:tcPr>
            <w:tcW w:w="6020" w:type="dxa"/>
            <w:vAlign w:val="center"/>
          </w:tcPr>
          <w:p w14:paraId="7D8A6B21"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1: Bài tập rèn luyện kĩ năng lăn. (Tiết 5)</w:t>
            </w:r>
          </w:p>
        </w:tc>
        <w:tc>
          <w:tcPr>
            <w:tcW w:w="1395" w:type="dxa"/>
          </w:tcPr>
          <w:p w14:paraId="423CDEFA"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B386EE0" w14:textId="77777777" w:rsidTr="00A94784">
        <w:tc>
          <w:tcPr>
            <w:tcW w:w="953" w:type="dxa"/>
            <w:vMerge/>
            <w:vAlign w:val="center"/>
          </w:tcPr>
          <w:p w14:paraId="0933F51A"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294EA8C2"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49ACEACD"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09B88987"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0780A55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30</w:t>
            </w:r>
          </w:p>
        </w:tc>
        <w:tc>
          <w:tcPr>
            <w:tcW w:w="6020" w:type="dxa"/>
            <w:vAlign w:val="center"/>
          </w:tcPr>
          <w:p w14:paraId="6D547F6E"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1: Bài tập rèn luyện kĩ năng lăn. (Tiết 6)</w:t>
            </w:r>
          </w:p>
        </w:tc>
        <w:tc>
          <w:tcPr>
            <w:tcW w:w="1395" w:type="dxa"/>
          </w:tcPr>
          <w:p w14:paraId="5DA983F6"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8150B9C" w14:textId="77777777" w:rsidTr="00A94784">
        <w:tc>
          <w:tcPr>
            <w:tcW w:w="953" w:type="dxa"/>
            <w:vMerge w:val="restart"/>
            <w:vAlign w:val="center"/>
          </w:tcPr>
          <w:p w14:paraId="4F02608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16</w:t>
            </w:r>
          </w:p>
        </w:tc>
        <w:tc>
          <w:tcPr>
            <w:tcW w:w="2376" w:type="dxa"/>
            <w:vMerge w:val="restart"/>
            <w:vAlign w:val="center"/>
          </w:tcPr>
          <w:p w14:paraId="293E6DD1"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bCs/>
                <w:sz w:val="26"/>
                <w:szCs w:val="26"/>
                <w:lang w:val="vi"/>
              </w:rPr>
              <w:t>Tư thế và KNVĐCB</w:t>
            </w:r>
          </w:p>
        </w:tc>
        <w:tc>
          <w:tcPr>
            <w:tcW w:w="679" w:type="dxa"/>
            <w:vMerge w:val="restart"/>
            <w:vAlign w:val="center"/>
          </w:tcPr>
          <w:p w14:paraId="5B07C30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w:t>
            </w:r>
          </w:p>
        </w:tc>
        <w:tc>
          <w:tcPr>
            <w:tcW w:w="987" w:type="dxa"/>
            <w:vMerge w:val="restart"/>
            <w:vAlign w:val="center"/>
          </w:tcPr>
          <w:p w14:paraId="53D247D9"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910" w:type="dxa"/>
            <w:vAlign w:val="center"/>
          </w:tcPr>
          <w:p w14:paraId="451B3B4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31</w:t>
            </w:r>
          </w:p>
        </w:tc>
        <w:tc>
          <w:tcPr>
            <w:tcW w:w="6020" w:type="dxa"/>
            <w:vAlign w:val="center"/>
          </w:tcPr>
          <w:p w14:paraId="40BDFEC4"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2: Bài tập rèn luyện kĩ năng lộn xuôi. (Tiết 1)</w:t>
            </w:r>
          </w:p>
        </w:tc>
        <w:tc>
          <w:tcPr>
            <w:tcW w:w="1395" w:type="dxa"/>
          </w:tcPr>
          <w:p w14:paraId="53E3753A"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EE422A4" w14:textId="77777777" w:rsidTr="00A94784">
        <w:tc>
          <w:tcPr>
            <w:tcW w:w="953" w:type="dxa"/>
            <w:vMerge/>
            <w:vAlign w:val="center"/>
          </w:tcPr>
          <w:p w14:paraId="3A6B3BD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3EE34441"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2FBE3E57"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306A6972"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D5C0C1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32</w:t>
            </w:r>
          </w:p>
        </w:tc>
        <w:tc>
          <w:tcPr>
            <w:tcW w:w="6020" w:type="dxa"/>
            <w:vAlign w:val="center"/>
          </w:tcPr>
          <w:p w14:paraId="4F488162"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2: Bài tập rèn luyện kĩ năng lộn xuôi. (Tiết 2)</w:t>
            </w:r>
          </w:p>
        </w:tc>
        <w:tc>
          <w:tcPr>
            <w:tcW w:w="1395" w:type="dxa"/>
          </w:tcPr>
          <w:p w14:paraId="2B985AE7" w14:textId="77777777" w:rsidR="00D301F9" w:rsidRPr="001953F6" w:rsidRDefault="00D301F9" w:rsidP="00D301F9">
            <w:pPr>
              <w:spacing w:before="0" w:after="0"/>
              <w:jc w:val="center"/>
              <w:rPr>
                <w:rFonts w:ascii="Times New Roman" w:hAnsi="Times New Roman"/>
                <w:b/>
                <w:bCs/>
                <w:sz w:val="26"/>
                <w:szCs w:val="26"/>
                <w:lang w:val="vi"/>
              </w:rPr>
            </w:pPr>
            <w:r w:rsidRPr="001953F6">
              <w:rPr>
                <w:rFonts w:ascii="Times New Roman" w:hAnsi="Times New Roman"/>
                <w:sz w:val="26"/>
                <w:szCs w:val="26"/>
              </w:rPr>
              <w:t>Dạy bù nghỉ tết dương lịch (nếu có)</w:t>
            </w:r>
          </w:p>
        </w:tc>
      </w:tr>
      <w:tr w:rsidR="00D301F9" w:rsidRPr="001953F6" w14:paraId="4D6127E1" w14:textId="77777777" w:rsidTr="00A94784">
        <w:tc>
          <w:tcPr>
            <w:tcW w:w="953" w:type="dxa"/>
            <w:vMerge w:val="restart"/>
            <w:vAlign w:val="center"/>
          </w:tcPr>
          <w:p w14:paraId="6111B56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17</w:t>
            </w:r>
          </w:p>
        </w:tc>
        <w:tc>
          <w:tcPr>
            <w:tcW w:w="2376" w:type="dxa"/>
            <w:vMerge/>
            <w:vAlign w:val="center"/>
          </w:tcPr>
          <w:p w14:paraId="7F6A4494"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2AD5D921"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68F78819"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B2D215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33</w:t>
            </w:r>
          </w:p>
        </w:tc>
        <w:tc>
          <w:tcPr>
            <w:tcW w:w="6020" w:type="dxa"/>
            <w:vAlign w:val="center"/>
          </w:tcPr>
          <w:p w14:paraId="0D65D769"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2: Bài tập rèn luyện kĩ năng lộn xuôi. (Tiết 3)</w:t>
            </w:r>
          </w:p>
        </w:tc>
        <w:tc>
          <w:tcPr>
            <w:tcW w:w="1395" w:type="dxa"/>
          </w:tcPr>
          <w:p w14:paraId="17059CE8"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7BC7241D" w14:textId="77777777" w:rsidTr="00A94784">
        <w:tc>
          <w:tcPr>
            <w:tcW w:w="953" w:type="dxa"/>
            <w:vMerge/>
            <w:vAlign w:val="center"/>
          </w:tcPr>
          <w:p w14:paraId="2343B40A"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775E9A2D"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34DB98C"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7D3D373"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463C75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34</w:t>
            </w:r>
          </w:p>
        </w:tc>
        <w:tc>
          <w:tcPr>
            <w:tcW w:w="6020" w:type="dxa"/>
            <w:vAlign w:val="center"/>
          </w:tcPr>
          <w:p w14:paraId="32E2EF95"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2: Bài tập rèn luyện kĩ năng lộn xuôi. (Tiết 4)</w:t>
            </w:r>
          </w:p>
        </w:tc>
        <w:tc>
          <w:tcPr>
            <w:tcW w:w="1395" w:type="dxa"/>
          </w:tcPr>
          <w:p w14:paraId="470DE997"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74639998" w14:textId="77777777" w:rsidTr="00A94784">
        <w:tc>
          <w:tcPr>
            <w:tcW w:w="953" w:type="dxa"/>
            <w:vMerge w:val="restart"/>
            <w:vAlign w:val="center"/>
          </w:tcPr>
          <w:p w14:paraId="21C159B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18</w:t>
            </w:r>
          </w:p>
        </w:tc>
        <w:tc>
          <w:tcPr>
            <w:tcW w:w="2376" w:type="dxa"/>
            <w:vAlign w:val="center"/>
          </w:tcPr>
          <w:p w14:paraId="119B4142" w14:textId="77777777" w:rsidR="00D301F9" w:rsidRPr="001953F6" w:rsidRDefault="00D301F9" w:rsidP="00D301F9">
            <w:pPr>
              <w:spacing w:before="0" w:after="0"/>
              <w:jc w:val="center"/>
              <w:rPr>
                <w:rFonts w:ascii="Times New Roman" w:hAnsi="Times New Roman"/>
                <w:sz w:val="26"/>
                <w:szCs w:val="26"/>
                <w:lang w:val="vi"/>
              </w:rPr>
            </w:pPr>
          </w:p>
        </w:tc>
        <w:tc>
          <w:tcPr>
            <w:tcW w:w="679" w:type="dxa"/>
            <w:vAlign w:val="center"/>
          </w:tcPr>
          <w:p w14:paraId="0C2345EA"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Align w:val="center"/>
          </w:tcPr>
          <w:p w14:paraId="403DD9AE"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FD4C07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35</w:t>
            </w:r>
          </w:p>
        </w:tc>
        <w:tc>
          <w:tcPr>
            <w:tcW w:w="6020" w:type="dxa"/>
          </w:tcPr>
          <w:p w14:paraId="3FE8E11C"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Ôn tập và đánh giá học kì 1</w:t>
            </w:r>
          </w:p>
        </w:tc>
        <w:tc>
          <w:tcPr>
            <w:tcW w:w="1395" w:type="dxa"/>
          </w:tcPr>
          <w:p w14:paraId="6410D260"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A879B08" w14:textId="77777777" w:rsidTr="00A94784">
        <w:tc>
          <w:tcPr>
            <w:tcW w:w="953" w:type="dxa"/>
            <w:vMerge/>
            <w:vAlign w:val="center"/>
          </w:tcPr>
          <w:p w14:paraId="2C084B90"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Align w:val="center"/>
          </w:tcPr>
          <w:p w14:paraId="5547AA27" w14:textId="77777777" w:rsidR="00D301F9" w:rsidRPr="001953F6" w:rsidRDefault="00D301F9" w:rsidP="00D301F9">
            <w:pPr>
              <w:spacing w:before="0" w:after="0"/>
              <w:jc w:val="center"/>
              <w:rPr>
                <w:rFonts w:ascii="Times New Roman" w:hAnsi="Times New Roman"/>
                <w:sz w:val="26"/>
                <w:szCs w:val="26"/>
                <w:lang w:val="vi"/>
              </w:rPr>
            </w:pPr>
          </w:p>
        </w:tc>
        <w:tc>
          <w:tcPr>
            <w:tcW w:w="679" w:type="dxa"/>
            <w:vAlign w:val="center"/>
          </w:tcPr>
          <w:p w14:paraId="39578803"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Align w:val="center"/>
          </w:tcPr>
          <w:p w14:paraId="6E09BFDE"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07128D41"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36</w:t>
            </w:r>
          </w:p>
        </w:tc>
        <w:tc>
          <w:tcPr>
            <w:tcW w:w="6020" w:type="dxa"/>
          </w:tcPr>
          <w:p w14:paraId="6DC1B5C6" w14:textId="77777777" w:rsidR="00D301F9" w:rsidRPr="001953F6" w:rsidRDefault="00D301F9" w:rsidP="00D301F9">
            <w:pPr>
              <w:spacing w:before="0" w:after="0" w:line="255" w:lineRule="auto"/>
              <w:rPr>
                <w:rFonts w:ascii="Times New Roman" w:hAnsi="Times New Roman"/>
                <w:color w:val="auto"/>
                <w:sz w:val="26"/>
                <w:szCs w:val="26"/>
                <w:lang w:val="vi"/>
              </w:rPr>
            </w:pPr>
            <w:r w:rsidRPr="001953F6">
              <w:rPr>
                <w:rFonts w:ascii="Times New Roman" w:hAnsi="Times New Roman"/>
                <w:color w:val="auto"/>
                <w:sz w:val="26"/>
                <w:szCs w:val="26"/>
                <w:lang w:val="vi"/>
              </w:rPr>
              <w:t xml:space="preserve"> Sơ kết đánh giá học kì 1 </w:t>
            </w:r>
          </w:p>
        </w:tc>
        <w:tc>
          <w:tcPr>
            <w:tcW w:w="1395" w:type="dxa"/>
          </w:tcPr>
          <w:p w14:paraId="3B6771DA"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14BEBF9C" w14:textId="77777777" w:rsidTr="00A94784">
        <w:tc>
          <w:tcPr>
            <w:tcW w:w="953" w:type="dxa"/>
            <w:vMerge w:val="restart"/>
            <w:vAlign w:val="center"/>
          </w:tcPr>
          <w:p w14:paraId="0F53256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19</w:t>
            </w:r>
          </w:p>
        </w:tc>
        <w:tc>
          <w:tcPr>
            <w:tcW w:w="2376" w:type="dxa"/>
            <w:vMerge w:val="restart"/>
            <w:vAlign w:val="center"/>
          </w:tcPr>
          <w:p w14:paraId="03CF7DD3"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bCs/>
                <w:sz w:val="26"/>
                <w:szCs w:val="26"/>
                <w:lang w:val="vi"/>
              </w:rPr>
              <w:t>Tư thế và KNVĐCB</w:t>
            </w:r>
          </w:p>
        </w:tc>
        <w:tc>
          <w:tcPr>
            <w:tcW w:w="679" w:type="dxa"/>
            <w:vMerge w:val="restart"/>
            <w:vAlign w:val="center"/>
          </w:tcPr>
          <w:p w14:paraId="4A1AB61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w:t>
            </w:r>
          </w:p>
        </w:tc>
        <w:tc>
          <w:tcPr>
            <w:tcW w:w="987" w:type="dxa"/>
            <w:vMerge w:val="restart"/>
            <w:vAlign w:val="center"/>
          </w:tcPr>
          <w:p w14:paraId="7DC91B52"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272A201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37</w:t>
            </w:r>
          </w:p>
        </w:tc>
        <w:tc>
          <w:tcPr>
            <w:tcW w:w="6020" w:type="dxa"/>
            <w:vAlign w:val="center"/>
          </w:tcPr>
          <w:p w14:paraId="161EADD0"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2: Bài tập rèn luyện kĩ năng lộn xuôi. (Tiết 5)</w:t>
            </w:r>
          </w:p>
        </w:tc>
        <w:tc>
          <w:tcPr>
            <w:tcW w:w="1395" w:type="dxa"/>
          </w:tcPr>
          <w:p w14:paraId="31FEBDA9"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F1E237D" w14:textId="77777777" w:rsidTr="00A94784">
        <w:tc>
          <w:tcPr>
            <w:tcW w:w="953" w:type="dxa"/>
            <w:vMerge/>
            <w:vAlign w:val="center"/>
          </w:tcPr>
          <w:p w14:paraId="74C9748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6F882300"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54B3AD9C"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0C182832"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5CAB69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38</w:t>
            </w:r>
          </w:p>
        </w:tc>
        <w:tc>
          <w:tcPr>
            <w:tcW w:w="6020" w:type="dxa"/>
            <w:vAlign w:val="center"/>
          </w:tcPr>
          <w:p w14:paraId="1CCABF8E"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2: Bài tập rèn luyện kĩ năng lộn xuôi. (Tiết 6)</w:t>
            </w:r>
          </w:p>
        </w:tc>
        <w:tc>
          <w:tcPr>
            <w:tcW w:w="1395" w:type="dxa"/>
          </w:tcPr>
          <w:p w14:paraId="29236D20"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15CC9E40" w14:textId="77777777" w:rsidTr="00A94784">
        <w:tc>
          <w:tcPr>
            <w:tcW w:w="953" w:type="dxa"/>
            <w:vMerge w:val="restart"/>
            <w:vAlign w:val="center"/>
          </w:tcPr>
          <w:p w14:paraId="52445B7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20</w:t>
            </w:r>
          </w:p>
        </w:tc>
        <w:tc>
          <w:tcPr>
            <w:tcW w:w="2376" w:type="dxa"/>
            <w:vMerge w:val="restart"/>
            <w:vAlign w:val="center"/>
          </w:tcPr>
          <w:p w14:paraId="23758AAC"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bCs/>
                <w:sz w:val="26"/>
                <w:szCs w:val="26"/>
                <w:lang w:val="vi"/>
              </w:rPr>
              <w:t>Tư thế và KNVĐCB</w:t>
            </w:r>
          </w:p>
        </w:tc>
        <w:tc>
          <w:tcPr>
            <w:tcW w:w="679" w:type="dxa"/>
            <w:vMerge w:val="restart"/>
            <w:vAlign w:val="center"/>
          </w:tcPr>
          <w:p w14:paraId="6F55A2E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w:t>
            </w:r>
          </w:p>
        </w:tc>
        <w:tc>
          <w:tcPr>
            <w:tcW w:w="987" w:type="dxa"/>
            <w:vMerge w:val="restart"/>
            <w:vAlign w:val="center"/>
          </w:tcPr>
          <w:p w14:paraId="43585203"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910" w:type="dxa"/>
            <w:vAlign w:val="center"/>
          </w:tcPr>
          <w:p w14:paraId="2E4F16E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39</w:t>
            </w:r>
          </w:p>
        </w:tc>
        <w:tc>
          <w:tcPr>
            <w:tcW w:w="6020" w:type="dxa"/>
            <w:vAlign w:val="center"/>
          </w:tcPr>
          <w:p w14:paraId="2B2F7A22"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3: Bài tập rèn luyện kĩ năng leo. (Tiết 1)</w:t>
            </w:r>
          </w:p>
        </w:tc>
        <w:tc>
          <w:tcPr>
            <w:tcW w:w="1395" w:type="dxa"/>
          </w:tcPr>
          <w:p w14:paraId="576D43BD"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63A9EDD2" w14:textId="77777777" w:rsidTr="00A94784">
        <w:tc>
          <w:tcPr>
            <w:tcW w:w="953" w:type="dxa"/>
            <w:vMerge/>
            <w:vAlign w:val="center"/>
          </w:tcPr>
          <w:p w14:paraId="65DFC900"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552EF757"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5D3A57E"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38080EE"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3DF001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40</w:t>
            </w:r>
          </w:p>
        </w:tc>
        <w:tc>
          <w:tcPr>
            <w:tcW w:w="6020" w:type="dxa"/>
            <w:vAlign w:val="center"/>
          </w:tcPr>
          <w:p w14:paraId="6D13D6E2"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3: Bài tập rèn luyện kĩ năng leo. (Tiết 2)</w:t>
            </w:r>
          </w:p>
        </w:tc>
        <w:tc>
          <w:tcPr>
            <w:tcW w:w="1395" w:type="dxa"/>
          </w:tcPr>
          <w:p w14:paraId="2D279C75"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727EC5C9" w14:textId="77777777" w:rsidTr="00A94784">
        <w:tc>
          <w:tcPr>
            <w:tcW w:w="953" w:type="dxa"/>
            <w:vMerge w:val="restart"/>
            <w:vAlign w:val="center"/>
          </w:tcPr>
          <w:p w14:paraId="09158FC6"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21</w:t>
            </w:r>
          </w:p>
        </w:tc>
        <w:tc>
          <w:tcPr>
            <w:tcW w:w="2376" w:type="dxa"/>
            <w:vMerge/>
            <w:vAlign w:val="center"/>
          </w:tcPr>
          <w:p w14:paraId="1B39436C"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7EDC4B51"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64424E65"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5EC66F2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41</w:t>
            </w:r>
          </w:p>
        </w:tc>
        <w:tc>
          <w:tcPr>
            <w:tcW w:w="6020" w:type="dxa"/>
            <w:vAlign w:val="center"/>
          </w:tcPr>
          <w:p w14:paraId="7DA30BAC"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3: Bài tập rèn luyện kĩ năng leo. (Tiết 3)</w:t>
            </w:r>
          </w:p>
        </w:tc>
        <w:tc>
          <w:tcPr>
            <w:tcW w:w="1395" w:type="dxa"/>
          </w:tcPr>
          <w:p w14:paraId="7303C3E3"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C18D349" w14:textId="77777777" w:rsidTr="00A94784">
        <w:tc>
          <w:tcPr>
            <w:tcW w:w="953" w:type="dxa"/>
            <w:vMerge/>
            <w:vAlign w:val="center"/>
          </w:tcPr>
          <w:p w14:paraId="0476A6A3"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56E35D02"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6B73EC7E"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94484A6"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34A1BD48"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42</w:t>
            </w:r>
          </w:p>
        </w:tc>
        <w:tc>
          <w:tcPr>
            <w:tcW w:w="6020" w:type="dxa"/>
            <w:vAlign w:val="center"/>
          </w:tcPr>
          <w:p w14:paraId="3BE738FD"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3: Bài tập rèn luyện kĩ năng leo. (Tiết 4)</w:t>
            </w:r>
          </w:p>
        </w:tc>
        <w:tc>
          <w:tcPr>
            <w:tcW w:w="1395" w:type="dxa"/>
          </w:tcPr>
          <w:p w14:paraId="308226D7"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1A7217CA" w14:textId="77777777" w:rsidTr="00A94784">
        <w:tc>
          <w:tcPr>
            <w:tcW w:w="953" w:type="dxa"/>
            <w:vMerge w:val="restart"/>
            <w:vAlign w:val="center"/>
          </w:tcPr>
          <w:p w14:paraId="2F6E4E71"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22</w:t>
            </w:r>
          </w:p>
        </w:tc>
        <w:tc>
          <w:tcPr>
            <w:tcW w:w="2376" w:type="dxa"/>
            <w:vMerge/>
            <w:vAlign w:val="center"/>
          </w:tcPr>
          <w:p w14:paraId="35C4245C"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40B3B90F"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49CF53E8"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31D2D4D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43</w:t>
            </w:r>
          </w:p>
        </w:tc>
        <w:tc>
          <w:tcPr>
            <w:tcW w:w="6020" w:type="dxa"/>
            <w:vAlign w:val="center"/>
          </w:tcPr>
          <w:p w14:paraId="003CACC8"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3: Bài tập rèn luyện kĩ năng leo. (Tiết 5)</w:t>
            </w:r>
          </w:p>
        </w:tc>
        <w:tc>
          <w:tcPr>
            <w:tcW w:w="1395" w:type="dxa"/>
          </w:tcPr>
          <w:p w14:paraId="32BD1241"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E5193B2" w14:textId="77777777" w:rsidTr="00A94784">
        <w:tc>
          <w:tcPr>
            <w:tcW w:w="953" w:type="dxa"/>
            <w:vMerge/>
            <w:vAlign w:val="center"/>
          </w:tcPr>
          <w:p w14:paraId="26076FE2"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065C003B"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128183B8"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0DA6EABC"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5787ED4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44</w:t>
            </w:r>
          </w:p>
        </w:tc>
        <w:tc>
          <w:tcPr>
            <w:tcW w:w="6020" w:type="dxa"/>
            <w:vAlign w:val="center"/>
          </w:tcPr>
          <w:p w14:paraId="14A7E6B0"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3: Bài tập rèn luyện kĩ năng leo. (Tiết 6)</w:t>
            </w:r>
          </w:p>
        </w:tc>
        <w:tc>
          <w:tcPr>
            <w:tcW w:w="1395" w:type="dxa"/>
          </w:tcPr>
          <w:p w14:paraId="0849B280"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15A0933" w14:textId="77777777" w:rsidTr="00A94784">
        <w:tc>
          <w:tcPr>
            <w:tcW w:w="953" w:type="dxa"/>
            <w:vMerge w:val="restart"/>
            <w:vAlign w:val="center"/>
          </w:tcPr>
          <w:p w14:paraId="6A9BDA2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lastRenderedPageBreak/>
              <w:t>23</w:t>
            </w:r>
          </w:p>
        </w:tc>
        <w:tc>
          <w:tcPr>
            <w:tcW w:w="2376" w:type="dxa"/>
            <w:vMerge w:val="restart"/>
            <w:vAlign w:val="center"/>
          </w:tcPr>
          <w:p w14:paraId="780DA0E6" w14:textId="77777777" w:rsidR="00D301F9" w:rsidRPr="001953F6" w:rsidRDefault="00D301F9" w:rsidP="00D301F9">
            <w:pPr>
              <w:spacing w:before="0" w:after="0"/>
              <w:jc w:val="center"/>
              <w:rPr>
                <w:rFonts w:ascii="Times New Roman" w:hAnsi="Times New Roman"/>
                <w:sz w:val="26"/>
                <w:szCs w:val="26"/>
                <w:lang w:val="vi"/>
              </w:rPr>
            </w:pPr>
            <w:r w:rsidRPr="001953F6">
              <w:rPr>
                <w:rFonts w:ascii="Times New Roman" w:hAnsi="Times New Roman"/>
                <w:bCs/>
                <w:sz w:val="26"/>
                <w:szCs w:val="26"/>
                <w:lang w:val="vi"/>
              </w:rPr>
              <w:t>Tư thế và KNVĐCB</w:t>
            </w:r>
          </w:p>
        </w:tc>
        <w:tc>
          <w:tcPr>
            <w:tcW w:w="679" w:type="dxa"/>
            <w:vMerge w:val="restart"/>
            <w:vAlign w:val="center"/>
          </w:tcPr>
          <w:p w14:paraId="3DE28C5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w:t>
            </w:r>
          </w:p>
        </w:tc>
        <w:tc>
          <w:tcPr>
            <w:tcW w:w="987" w:type="dxa"/>
            <w:vMerge w:val="restart"/>
            <w:vAlign w:val="center"/>
          </w:tcPr>
          <w:p w14:paraId="372FD2E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910" w:type="dxa"/>
            <w:vAlign w:val="center"/>
          </w:tcPr>
          <w:p w14:paraId="40B9EEAF"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45</w:t>
            </w:r>
          </w:p>
        </w:tc>
        <w:tc>
          <w:tcPr>
            <w:tcW w:w="6020" w:type="dxa"/>
            <w:vAlign w:val="center"/>
          </w:tcPr>
          <w:p w14:paraId="38068D76"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4: Bài tập rèn luyện kĩ năng trèo. (Tiết 1)</w:t>
            </w:r>
          </w:p>
        </w:tc>
        <w:tc>
          <w:tcPr>
            <w:tcW w:w="1395" w:type="dxa"/>
          </w:tcPr>
          <w:p w14:paraId="6E6DB23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619F82A" w14:textId="77777777" w:rsidTr="00A94784">
        <w:tc>
          <w:tcPr>
            <w:tcW w:w="953" w:type="dxa"/>
            <w:vMerge/>
            <w:vAlign w:val="center"/>
          </w:tcPr>
          <w:p w14:paraId="761FA5B1"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37247209"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C379685"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4B961839"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582C2D7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46</w:t>
            </w:r>
          </w:p>
        </w:tc>
        <w:tc>
          <w:tcPr>
            <w:tcW w:w="6020" w:type="dxa"/>
            <w:vAlign w:val="center"/>
          </w:tcPr>
          <w:p w14:paraId="31D99B4E"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4: Bài tập rèn luyện kĩ năng trèo. (Tiết 2)</w:t>
            </w:r>
          </w:p>
        </w:tc>
        <w:tc>
          <w:tcPr>
            <w:tcW w:w="1395" w:type="dxa"/>
          </w:tcPr>
          <w:p w14:paraId="0427CE17"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F22E149" w14:textId="77777777" w:rsidTr="00A94784">
        <w:tc>
          <w:tcPr>
            <w:tcW w:w="953" w:type="dxa"/>
            <w:vMerge w:val="restart"/>
            <w:vAlign w:val="center"/>
          </w:tcPr>
          <w:p w14:paraId="2D521264"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24</w:t>
            </w:r>
          </w:p>
        </w:tc>
        <w:tc>
          <w:tcPr>
            <w:tcW w:w="2376" w:type="dxa"/>
            <w:vMerge/>
            <w:vAlign w:val="center"/>
          </w:tcPr>
          <w:p w14:paraId="40984378"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2C6134D4"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8346183"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C8DB6C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47</w:t>
            </w:r>
          </w:p>
        </w:tc>
        <w:tc>
          <w:tcPr>
            <w:tcW w:w="6020" w:type="dxa"/>
            <w:vAlign w:val="center"/>
          </w:tcPr>
          <w:p w14:paraId="63A9E87A"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4: Bài tập rèn luyện kĩ năng trèo. (Tiết 3)</w:t>
            </w:r>
          </w:p>
        </w:tc>
        <w:tc>
          <w:tcPr>
            <w:tcW w:w="1395" w:type="dxa"/>
          </w:tcPr>
          <w:p w14:paraId="084877A6"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E914845" w14:textId="77777777" w:rsidTr="00A94784">
        <w:tc>
          <w:tcPr>
            <w:tcW w:w="953" w:type="dxa"/>
            <w:vMerge/>
            <w:vAlign w:val="center"/>
          </w:tcPr>
          <w:p w14:paraId="5829A062"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4FFABAE6"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60E0E797"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F21641F"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2F0AD20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48</w:t>
            </w:r>
          </w:p>
        </w:tc>
        <w:tc>
          <w:tcPr>
            <w:tcW w:w="6020" w:type="dxa"/>
            <w:vAlign w:val="center"/>
          </w:tcPr>
          <w:p w14:paraId="4D291FED"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4: Bài tập rèn luyện kĩ năng trèo. (Tiết 4)</w:t>
            </w:r>
          </w:p>
        </w:tc>
        <w:tc>
          <w:tcPr>
            <w:tcW w:w="1395" w:type="dxa"/>
          </w:tcPr>
          <w:p w14:paraId="3DBAB3D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31B890A" w14:textId="77777777" w:rsidTr="00A94784">
        <w:tc>
          <w:tcPr>
            <w:tcW w:w="953" w:type="dxa"/>
            <w:vMerge w:val="restart"/>
            <w:vAlign w:val="center"/>
          </w:tcPr>
          <w:p w14:paraId="668E55C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25</w:t>
            </w:r>
          </w:p>
        </w:tc>
        <w:tc>
          <w:tcPr>
            <w:tcW w:w="2376" w:type="dxa"/>
            <w:vMerge/>
            <w:vAlign w:val="center"/>
          </w:tcPr>
          <w:p w14:paraId="7D7CD362"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38C6439F"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91D0FB1"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5AEFC67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49</w:t>
            </w:r>
          </w:p>
        </w:tc>
        <w:tc>
          <w:tcPr>
            <w:tcW w:w="6020" w:type="dxa"/>
            <w:vAlign w:val="center"/>
          </w:tcPr>
          <w:p w14:paraId="3B9E139B"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4: Bài tập rèn luyện kĩ năng trèo. (Tiết 5)</w:t>
            </w:r>
          </w:p>
        </w:tc>
        <w:tc>
          <w:tcPr>
            <w:tcW w:w="1395" w:type="dxa"/>
          </w:tcPr>
          <w:p w14:paraId="3A63009E"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1F031137" w14:textId="77777777" w:rsidTr="00A94784">
        <w:tc>
          <w:tcPr>
            <w:tcW w:w="953" w:type="dxa"/>
            <w:vMerge/>
            <w:vAlign w:val="center"/>
          </w:tcPr>
          <w:p w14:paraId="5264FDBA"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0766B227"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9CD23AA"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1DDDEBA7"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5A636A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50</w:t>
            </w:r>
          </w:p>
        </w:tc>
        <w:tc>
          <w:tcPr>
            <w:tcW w:w="6020" w:type="dxa"/>
            <w:vAlign w:val="center"/>
          </w:tcPr>
          <w:p w14:paraId="348BFF29" w14:textId="77777777" w:rsidR="00D301F9" w:rsidRPr="001953F6" w:rsidRDefault="00D301F9" w:rsidP="00D301F9">
            <w:pPr>
              <w:spacing w:before="0" w:after="0"/>
              <w:rPr>
                <w:rFonts w:ascii="Times New Roman" w:hAnsi="Times New Roman"/>
                <w:bCs/>
                <w:sz w:val="26"/>
                <w:szCs w:val="26"/>
                <w:lang w:val="vi"/>
              </w:rPr>
            </w:pPr>
            <w:r w:rsidRPr="001953F6">
              <w:rPr>
                <w:rFonts w:ascii="Times New Roman" w:hAnsi="Times New Roman"/>
                <w:bCs/>
                <w:sz w:val="26"/>
                <w:szCs w:val="26"/>
                <w:lang w:val="vi"/>
              </w:rPr>
              <w:t>Bài 4: Bài tập rèn luyện kĩ năng trèo. (Tiết 6)</w:t>
            </w:r>
          </w:p>
        </w:tc>
        <w:tc>
          <w:tcPr>
            <w:tcW w:w="1395" w:type="dxa"/>
          </w:tcPr>
          <w:p w14:paraId="79C894D8"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2460AC4E" w14:textId="77777777" w:rsidTr="00A94784">
        <w:tc>
          <w:tcPr>
            <w:tcW w:w="953" w:type="dxa"/>
            <w:vMerge w:val="restart"/>
            <w:vAlign w:val="center"/>
          </w:tcPr>
          <w:p w14:paraId="53B8307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26</w:t>
            </w:r>
          </w:p>
        </w:tc>
        <w:tc>
          <w:tcPr>
            <w:tcW w:w="2376" w:type="dxa"/>
            <w:vMerge w:val="restart"/>
            <w:vAlign w:val="center"/>
          </w:tcPr>
          <w:p w14:paraId="5C272123" w14:textId="77777777" w:rsidR="00D301F9" w:rsidRPr="001953F6" w:rsidRDefault="00D301F9" w:rsidP="00D301F9">
            <w:pPr>
              <w:spacing w:before="0" w:after="0"/>
              <w:jc w:val="center"/>
              <w:rPr>
                <w:rFonts w:ascii="Times New Roman" w:hAnsi="Times New Roman"/>
                <w:sz w:val="26"/>
                <w:szCs w:val="26"/>
                <w:lang w:val="vi"/>
              </w:rPr>
            </w:pPr>
          </w:p>
          <w:p w14:paraId="642F1D7F" w14:textId="77777777" w:rsidR="00D301F9" w:rsidRPr="001953F6" w:rsidRDefault="00D301F9" w:rsidP="00D301F9">
            <w:pPr>
              <w:spacing w:before="0" w:after="0"/>
              <w:jc w:val="center"/>
              <w:rPr>
                <w:rFonts w:ascii="Times New Roman" w:hAnsi="Times New Roman"/>
                <w:sz w:val="26"/>
                <w:szCs w:val="26"/>
                <w:lang w:val="vi"/>
              </w:rPr>
            </w:pPr>
          </w:p>
          <w:p w14:paraId="7E8B6C8C" w14:textId="77777777" w:rsidR="00D301F9" w:rsidRPr="001953F6" w:rsidRDefault="00D301F9" w:rsidP="00D301F9">
            <w:pPr>
              <w:spacing w:before="0" w:after="0"/>
              <w:jc w:val="center"/>
              <w:rPr>
                <w:rFonts w:ascii="Times New Roman" w:hAnsi="Times New Roman"/>
                <w:sz w:val="26"/>
                <w:szCs w:val="26"/>
                <w:lang w:val="vi"/>
              </w:rPr>
            </w:pPr>
          </w:p>
          <w:p w14:paraId="45D027C7" w14:textId="77777777" w:rsidR="00D301F9" w:rsidRPr="001953F6" w:rsidRDefault="00D301F9" w:rsidP="00D301F9">
            <w:pPr>
              <w:spacing w:before="0" w:after="0"/>
              <w:jc w:val="center"/>
              <w:rPr>
                <w:rFonts w:ascii="Times New Roman" w:hAnsi="Times New Roman"/>
                <w:sz w:val="26"/>
                <w:szCs w:val="26"/>
                <w:lang w:val="vi"/>
              </w:rPr>
            </w:pPr>
          </w:p>
          <w:p w14:paraId="5D92CCF1" w14:textId="77777777" w:rsidR="00D301F9" w:rsidRPr="001953F6" w:rsidRDefault="00D301F9" w:rsidP="00D301F9">
            <w:pPr>
              <w:spacing w:before="0" w:after="0"/>
              <w:jc w:val="center"/>
              <w:rPr>
                <w:rFonts w:ascii="Times New Roman" w:hAnsi="Times New Roman"/>
                <w:sz w:val="26"/>
                <w:szCs w:val="26"/>
                <w:lang w:val="vi"/>
              </w:rPr>
            </w:pPr>
          </w:p>
          <w:p w14:paraId="63CD169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sz w:val="26"/>
                <w:szCs w:val="26"/>
                <w:lang w:val="vi"/>
              </w:rPr>
              <w:t>Môn thể thao tự chọn (Bóng rổ)</w:t>
            </w:r>
          </w:p>
        </w:tc>
        <w:tc>
          <w:tcPr>
            <w:tcW w:w="679" w:type="dxa"/>
            <w:vMerge w:val="restart"/>
            <w:vAlign w:val="center"/>
          </w:tcPr>
          <w:p w14:paraId="4DE94F7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1</w:t>
            </w:r>
          </w:p>
        </w:tc>
        <w:tc>
          <w:tcPr>
            <w:tcW w:w="987" w:type="dxa"/>
            <w:vMerge w:val="restart"/>
            <w:vAlign w:val="center"/>
          </w:tcPr>
          <w:p w14:paraId="0A9963B1"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w:t>
            </w:r>
          </w:p>
        </w:tc>
        <w:tc>
          <w:tcPr>
            <w:tcW w:w="910" w:type="dxa"/>
            <w:vAlign w:val="center"/>
          </w:tcPr>
          <w:p w14:paraId="39923546"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51</w:t>
            </w:r>
          </w:p>
        </w:tc>
        <w:tc>
          <w:tcPr>
            <w:tcW w:w="6020" w:type="dxa"/>
          </w:tcPr>
          <w:p w14:paraId="39128C35"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 xml:space="preserve">Bài 1: Dẫn bóng thay đổi tốc độ, dẫn bóng theo đường vòng. </w:t>
            </w:r>
          </w:p>
          <w:p w14:paraId="17999590"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(Tiết 1)</w:t>
            </w:r>
          </w:p>
        </w:tc>
        <w:tc>
          <w:tcPr>
            <w:tcW w:w="1395" w:type="dxa"/>
          </w:tcPr>
          <w:p w14:paraId="7A0B73A6"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2D9DCBC0" w14:textId="77777777" w:rsidTr="00A94784">
        <w:tc>
          <w:tcPr>
            <w:tcW w:w="953" w:type="dxa"/>
            <w:vMerge/>
            <w:vAlign w:val="center"/>
          </w:tcPr>
          <w:p w14:paraId="2BBEEFB3"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56FE64D1"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786E8801"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436485A6"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026811B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52</w:t>
            </w:r>
          </w:p>
        </w:tc>
        <w:tc>
          <w:tcPr>
            <w:tcW w:w="6020" w:type="dxa"/>
          </w:tcPr>
          <w:p w14:paraId="6D7D50BB"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 xml:space="preserve">Bài 1: Dẫn bóng thay đổi tốc độ, dẫn bóng theo đường vòng. </w:t>
            </w:r>
          </w:p>
          <w:p w14:paraId="7B8F044D"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(Tiết 2)</w:t>
            </w:r>
          </w:p>
        </w:tc>
        <w:tc>
          <w:tcPr>
            <w:tcW w:w="1395" w:type="dxa"/>
          </w:tcPr>
          <w:p w14:paraId="38A5042C"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5D4B6A1" w14:textId="77777777" w:rsidTr="00A94784">
        <w:tc>
          <w:tcPr>
            <w:tcW w:w="953" w:type="dxa"/>
            <w:vMerge w:val="restart"/>
            <w:vAlign w:val="center"/>
          </w:tcPr>
          <w:p w14:paraId="199E4E5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27</w:t>
            </w:r>
          </w:p>
        </w:tc>
        <w:tc>
          <w:tcPr>
            <w:tcW w:w="2376" w:type="dxa"/>
            <w:vMerge/>
            <w:vAlign w:val="center"/>
          </w:tcPr>
          <w:p w14:paraId="692FD497"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6AFB8A28"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4EF0108C"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AB7B9F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53</w:t>
            </w:r>
          </w:p>
        </w:tc>
        <w:tc>
          <w:tcPr>
            <w:tcW w:w="6020" w:type="dxa"/>
          </w:tcPr>
          <w:p w14:paraId="256693F9"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 xml:space="preserve">Bài 1: Dẫn bóng thay đổi tốc độ, dẫn bóng theo đường vòng. </w:t>
            </w:r>
          </w:p>
          <w:p w14:paraId="6B477D5D"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(Tiết 3)</w:t>
            </w:r>
          </w:p>
        </w:tc>
        <w:tc>
          <w:tcPr>
            <w:tcW w:w="1395" w:type="dxa"/>
          </w:tcPr>
          <w:p w14:paraId="30A144AF"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2EBE596C" w14:textId="77777777" w:rsidTr="00A94784">
        <w:tc>
          <w:tcPr>
            <w:tcW w:w="953" w:type="dxa"/>
            <w:vMerge/>
            <w:vAlign w:val="center"/>
          </w:tcPr>
          <w:p w14:paraId="3C6F1C2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0D97B998"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10B7C341"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74CA4F94"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105BDF19"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54</w:t>
            </w:r>
          </w:p>
        </w:tc>
        <w:tc>
          <w:tcPr>
            <w:tcW w:w="6020" w:type="dxa"/>
          </w:tcPr>
          <w:p w14:paraId="2F8A7F26"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 xml:space="preserve">Bài 1: Dẫn bóng thay đổi tốc độ, dẫn bóng theo đường vòng. </w:t>
            </w:r>
          </w:p>
          <w:p w14:paraId="6F3CB011"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(Tiết 4)</w:t>
            </w:r>
          </w:p>
        </w:tc>
        <w:tc>
          <w:tcPr>
            <w:tcW w:w="1395" w:type="dxa"/>
          </w:tcPr>
          <w:p w14:paraId="063B5F29" w14:textId="77777777" w:rsidR="00D301F9" w:rsidRPr="001953F6" w:rsidRDefault="00D301F9" w:rsidP="00D301F9">
            <w:pPr>
              <w:spacing w:before="0" w:after="0"/>
              <w:jc w:val="center"/>
              <w:rPr>
                <w:rFonts w:ascii="Times New Roman" w:hAnsi="Times New Roman"/>
                <w:b/>
                <w:bCs/>
                <w:sz w:val="26"/>
                <w:szCs w:val="26"/>
                <w:lang w:val="vi"/>
              </w:rPr>
            </w:pPr>
            <w:r w:rsidRPr="001953F6">
              <w:rPr>
                <w:rFonts w:ascii="Times New Roman" w:hAnsi="Times New Roman"/>
                <w:sz w:val="26"/>
                <w:szCs w:val="26"/>
              </w:rPr>
              <w:t>Dạy bù các ngày nghỉ lễ 10/3 âm lịch và 30/4; 01/5(nếu có) từ tuần 27 đến tuần 33</w:t>
            </w:r>
          </w:p>
        </w:tc>
      </w:tr>
      <w:tr w:rsidR="00D301F9" w:rsidRPr="001953F6" w14:paraId="7E5395B3" w14:textId="77777777" w:rsidTr="00A94784">
        <w:tc>
          <w:tcPr>
            <w:tcW w:w="953" w:type="dxa"/>
            <w:vMerge w:val="restart"/>
            <w:vAlign w:val="center"/>
          </w:tcPr>
          <w:p w14:paraId="5779608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28</w:t>
            </w:r>
          </w:p>
        </w:tc>
        <w:tc>
          <w:tcPr>
            <w:tcW w:w="2376" w:type="dxa"/>
            <w:vMerge/>
            <w:vAlign w:val="center"/>
          </w:tcPr>
          <w:p w14:paraId="6679AC4E"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64D4172F"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378A40AA"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4DDF8463"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55</w:t>
            </w:r>
          </w:p>
        </w:tc>
        <w:tc>
          <w:tcPr>
            <w:tcW w:w="6020" w:type="dxa"/>
          </w:tcPr>
          <w:p w14:paraId="12E6A083"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 xml:space="preserve">Bài 1: Dẫn bóng thay đổi tốc độ, dẫn bóng theo đường vòng. </w:t>
            </w:r>
          </w:p>
          <w:p w14:paraId="34A86D33"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(Tiết 5)</w:t>
            </w:r>
          </w:p>
        </w:tc>
        <w:tc>
          <w:tcPr>
            <w:tcW w:w="1395" w:type="dxa"/>
          </w:tcPr>
          <w:p w14:paraId="3C720C6D"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C992AA4" w14:textId="77777777" w:rsidTr="00A94784">
        <w:tc>
          <w:tcPr>
            <w:tcW w:w="953" w:type="dxa"/>
            <w:vMerge/>
            <w:vAlign w:val="center"/>
          </w:tcPr>
          <w:p w14:paraId="67A2E7A4"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6F9D62E8"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03E84071"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7FFCE0BA"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234629D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56</w:t>
            </w:r>
          </w:p>
        </w:tc>
        <w:tc>
          <w:tcPr>
            <w:tcW w:w="6020" w:type="dxa"/>
          </w:tcPr>
          <w:p w14:paraId="55BF26A5"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 xml:space="preserve">Bài 1: Dẫn bóng thay đổi tốc độ, dẫn bóng theo đường vòng. </w:t>
            </w:r>
          </w:p>
          <w:p w14:paraId="213A5B1D"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(Tiết 6)</w:t>
            </w:r>
          </w:p>
        </w:tc>
        <w:tc>
          <w:tcPr>
            <w:tcW w:w="1395" w:type="dxa"/>
          </w:tcPr>
          <w:p w14:paraId="56C632D6"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6424854" w14:textId="77777777" w:rsidTr="00A94784">
        <w:tc>
          <w:tcPr>
            <w:tcW w:w="953" w:type="dxa"/>
            <w:vMerge w:val="restart"/>
            <w:vAlign w:val="center"/>
          </w:tcPr>
          <w:p w14:paraId="6B05827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29</w:t>
            </w:r>
          </w:p>
        </w:tc>
        <w:tc>
          <w:tcPr>
            <w:tcW w:w="2376" w:type="dxa"/>
            <w:vMerge w:val="restart"/>
            <w:vAlign w:val="center"/>
          </w:tcPr>
          <w:p w14:paraId="4D6ABB23" w14:textId="77777777" w:rsidR="00D301F9" w:rsidRPr="001953F6" w:rsidRDefault="00D301F9" w:rsidP="00D301F9">
            <w:pPr>
              <w:spacing w:before="0" w:after="0"/>
              <w:jc w:val="center"/>
              <w:rPr>
                <w:rFonts w:ascii="Times New Roman" w:hAnsi="Times New Roman"/>
                <w:sz w:val="26"/>
                <w:szCs w:val="26"/>
                <w:lang w:val="vi"/>
              </w:rPr>
            </w:pPr>
          </w:p>
          <w:p w14:paraId="129A18A4"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sz w:val="26"/>
                <w:szCs w:val="26"/>
                <w:lang w:val="vi"/>
              </w:rPr>
              <w:lastRenderedPageBreak/>
              <w:t>Môn thể thao tự chọn (Bóng rổ)</w:t>
            </w:r>
          </w:p>
        </w:tc>
        <w:tc>
          <w:tcPr>
            <w:tcW w:w="679" w:type="dxa"/>
            <w:vMerge w:val="restart"/>
            <w:vAlign w:val="center"/>
          </w:tcPr>
          <w:p w14:paraId="3CB006C6"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lastRenderedPageBreak/>
              <w:t>2</w:t>
            </w:r>
          </w:p>
        </w:tc>
        <w:tc>
          <w:tcPr>
            <w:tcW w:w="987" w:type="dxa"/>
            <w:vMerge w:val="restart"/>
            <w:vAlign w:val="center"/>
          </w:tcPr>
          <w:p w14:paraId="4800A07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4</w:t>
            </w:r>
          </w:p>
        </w:tc>
        <w:tc>
          <w:tcPr>
            <w:tcW w:w="910" w:type="dxa"/>
            <w:vAlign w:val="center"/>
          </w:tcPr>
          <w:p w14:paraId="5B17BF9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57</w:t>
            </w:r>
          </w:p>
        </w:tc>
        <w:tc>
          <w:tcPr>
            <w:tcW w:w="6020" w:type="dxa"/>
          </w:tcPr>
          <w:p w14:paraId="391E6BC2"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 xml:space="preserve">Bài 2: Động tác chuyền, bắt bóng bằng hai tay trên cao. </w:t>
            </w:r>
            <w:r w:rsidRPr="001953F6">
              <w:rPr>
                <w:rFonts w:ascii="Times New Roman" w:hAnsi="Times New Roman"/>
                <w:color w:val="auto"/>
                <w:sz w:val="26"/>
                <w:szCs w:val="26"/>
                <w:lang w:val="vi"/>
              </w:rPr>
              <w:lastRenderedPageBreak/>
              <w:t>(Tiết 1)</w:t>
            </w:r>
          </w:p>
        </w:tc>
        <w:tc>
          <w:tcPr>
            <w:tcW w:w="1395" w:type="dxa"/>
          </w:tcPr>
          <w:p w14:paraId="5F18D22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74E627D" w14:textId="77777777" w:rsidTr="00A94784">
        <w:tc>
          <w:tcPr>
            <w:tcW w:w="953" w:type="dxa"/>
            <w:vMerge/>
            <w:vAlign w:val="center"/>
          </w:tcPr>
          <w:p w14:paraId="47DDA08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1C63FEA3"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432C7168"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1B07737B"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07E6013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58</w:t>
            </w:r>
          </w:p>
        </w:tc>
        <w:tc>
          <w:tcPr>
            <w:tcW w:w="6020" w:type="dxa"/>
          </w:tcPr>
          <w:p w14:paraId="1DC9520E"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Động tác chuyền, bắt bóng bằng hai tay trên cao. (Tiết 2)</w:t>
            </w:r>
          </w:p>
        </w:tc>
        <w:tc>
          <w:tcPr>
            <w:tcW w:w="1395" w:type="dxa"/>
          </w:tcPr>
          <w:p w14:paraId="4F5DA9F8"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42C7B08" w14:textId="77777777" w:rsidTr="00A94784">
        <w:tc>
          <w:tcPr>
            <w:tcW w:w="953" w:type="dxa"/>
            <w:vMerge w:val="restart"/>
            <w:vAlign w:val="center"/>
          </w:tcPr>
          <w:p w14:paraId="7525359D"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30</w:t>
            </w:r>
          </w:p>
        </w:tc>
        <w:tc>
          <w:tcPr>
            <w:tcW w:w="2376" w:type="dxa"/>
            <w:vMerge/>
            <w:vAlign w:val="center"/>
          </w:tcPr>
          <w:p w14:paraId="2F86D0EE"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620A0EE7"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36EAA8F5"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3608E34"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59</w:t>
            </w:r>
          </w:p>
        </w:tc>
        <w:tc>
          <w:tcPr>
            <w:tcW w:w="6020" w:type="dxa"/>
          </w:tcPr>
          <w:p w14:paraId="0A3C3A82"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Động tác chuyền, bắt bóng bằng hai tay trên cao. (Tiết 3)</w:t>
            </w:r>
          </w:p>
        </w:tc>
        <w:tc>
          <w:tcPr>
            <w:tcW w:w="1395" w:type="dxa"/>
          </w:tcPr>
          <w:p w14:paraId="439D49FE"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184D797" w14:textId="77777777" w:rsidTr="00A94784">
        <w:tc>
          <w:tcPr>
            <w:tcW w:w="953" w:type="dxa"/>
            <w:vMerge/>
            <w:vAlign w:val="center"/>
          </w:tcPr>
          <w:p w14:paraId="397888A5"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601EF842"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1F26DF69"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3155740C"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3651ACF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60</w:t>
            </w:r>
          </w:p>
        </w:tc>
        <w:tc>
          <w:tcPr>
            <w:tcW w:w="6020" w:type="dxa"/>
          </w:tcPr>
          <w:p w14:paraId="7665CAA2"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2: Động tác chuyền, bắt bóng bằng hai tay trên cao. (Tiết 4)</w:t>
            </w:r>
          </w:p>
        </w:tc>
        <w:tc>
          <w:tcPr>
            <w:tcW w:w="1395" w:type="dxa"/>
          </w:tcPr>
          <w:p w14:paraId="3A1BA48F"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501547C" w14:textId="77777777" w:rsidTr="00A94784">
        <w:tc>
          <w:tcPr>
            <w:tcW w:w="953" w:type="dxa"/>
            <w:vMerge w:val="restart"/>
            <w:vAlign w:val="center"/>
          </w:tcPr>
          <w:p w14:paraId="704FAD4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31</w:t>
            </w:r>
          </w:p>
        </w:tc>
        <w:tc>
          <w:tcPr>
            <w:tcW w:w="2376" w:type="dxa"/>
            <w:vMerge w:val="restart"/>
            <w:vAlign w:val="center"/>
          </w:tcPr>
          <w:p w14:paraId="3BB81699" w14:textId="77777777" w:rsidR="00D301F9" w:rsidRPr="001953F6" w:rsidRDefault="00D301F9" w:rsidP="00D301F9">
            <w:pPr>
              <w:spacing w:before="0" w:after="0"/>
              <w:jc w:val="center"/>
              <w:rPr>
                <w:rFonts w:ascii="Times New Roman" w:hAnsi="Times New Roman"/>
                <w:sz w:val="26"/>
                <w:szCs w:val="26"/>
                <w:lang w:val="vi"/>
              </w:rPr>
            </w:pPr>
          </w:p>
          <w:p w14:paraId="2047CB45" w14:textId="77777777" w:rsidR="00D301F9" w:rsidRPr="001953F6" w:rsidRDefault="00D301F9" w:rsidP="00D301F9">
            <w:pPr>
              <w:spacing w:before="0" w:after="0"/>
              <w:jc w:val="center"/>
              <w:rPr>
                <w:rFonts w:ascii="Times New Roman" w:hAnsi="Times New Roman"/>
                <w:sz w:val="26"/>
                <w:szCs w:val="26"/>
                <w:lang w:val="vi"/>
              </w:rPr>
            </w:pPr>
          </w:p>
          <w:p w14:paraId="7D4DC7D1" w14:textId="77777777" w:rsidR="00D301F9" w:rsidRPr="001953F6" w:rsidRDefault="00D301F9" w:rsidP="00D301F9">
            <w:pPr>
              <w:spacing w:before="0" w:after="0"/>
              <w:jc w:val="center"/>
              <w:rPr>
                <w:rFonts w:ascii="Times New Roman" w:hAnsi="Times New Roman"/>
                <w:sz w:val="26"/>
                <w:szCs w:val="26"/>
                <w:lang w:val="vi"/>
              </w:rPr>
            </w:pPr>
          </w:p>
          <w:p w14:paraId="2BF78E2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sz w:val="26"/>
                <w:szCs w:val="26"/>
                <w:lang w:val="vi"/>
              </w:rPr>
              <w:t>Môn thể thao tự chọn (Bóng rổ)</w:t>
            </w:r>
          </w:p>
        </w:tc>
        <w:tc>
          <w:tcPr>
            <w:tcW w:w="679" w:type="dxa"/>
            <w:vMerge w:val="restart"/>
            <w:vAlign w:val="center"/>
          </w:tcPr>
          <w:p w14:paraId="5314E699"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w:t>
            </w:r>
          </w:p>
        </w:tc>
        <w:tc>
          <w:tcPr>
            <w:tcW w:w="987" w:type="dxa"/>
            <w:vMerge w:val="restart"/>
            <w:vAlign w:val="center"/>
          </w:tcPr>
          <w:p w14:paraId="63DF6E8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8</w:t>
            </w:r>
          </w:p>
        </w:tc>
        <w:tc>
          <w:tcPr>
            <w:tcW w:w="910" w:type="dxa"/>
            <w:vAlign w:val="center"/>
          </w:tcPr>
          <w:p w14:paraId="0D9FD696"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61</w:t>
            </w:r>
          </w:p>
        </w:tc>
        <w:tc>
          <w:tcPr>
            <w:tcW w:w="6020" w:type="dxa"/>
          </w:tcPr>
          <w:p w14:paraId="47F7EC0B"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1)</w:t>
            </w:r>
          </w:p>
        </w:tc>
        <w:tc>
          <w:tcPr>
            <w:tcW w:w="1395" w:type="dxa"/>
          </w:tcPr>
          <w:p w14:paraId="0D273AA4"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0C2D490" w14:textId="77777777" w:rsidTr="00A94784">
        <w:tc>
          <w:tcPr>
            <w:tcW w:w="953" w:type="dxa"/>
            <w:vMerge/>
            <w:vAlign w:val="center"/>
          </w:tcPr>
          <w:p w14:paraId="0F12E7A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634D9389"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3221CC82"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5AF539E"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4227BDAC"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62</w:t>
            </w:r>
          </w:p>
        </w:tc>
        <w:tc>
          <w:tcPr>
            <w:tcW w:w="6020" w:type="dxa"/>
          </w:tcPr>
          <w:p w14:paraId="09A45132"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2)</w:t>
            </w:r>
          </w:p>
        </w:tc>
        <w:tc>
          <w:tcPr>
            <w:tcW w:w="1395" w:type="dxa"/>
          </w:tcPr>
          <w:p w14:paraId="7FCB993E"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1B6D9BD" w14:textId="77777777" w:rsidTr="00A94784">
        <w:tc>
          <w:tcPr>
            <w:tcW w:w="953" w:type="dxa"/>
            <w:vMerge w:val="restart"/>
            <w:vAlign w:val="center"/>
          </w:tcPr>
          <w:p w14:paraId="0D6167A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32</w:t>
            </w:r>
          </w:p>
        </w:tc>
        <w:tc>
          <w:tcPr>
            <w:tcW w:w="2376" w:type="dxa"/>
            <w:vMerge/>
            <w:vAlign w:val="center"/>
          </w:tcPr>
          <w:p w14:paraId="6CD2A5F1"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68350FCD"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6AC120C"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223D49C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63</w:t>
            </w:r>
          </w:p>
        </w:tc>
        <w:tc>
          <w:tcPr>
            <w:tcW w:w="6020" w:type="dxa"/>
          </w:tcPr>
          <w:p w14:paraId="24431A1A"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3)</w:t>
            </w:r>
          </w:p>
        </w:tc>
        <w:tc>
          <w:tcPr>
            <w:tcW w:w="1395" w:type="dxa"/>
          </w:tcPr>
          <w:p w14:paraId="3D4D18A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7AE237D0" w14:textId="77777777" w:rsidTr="00A94784">
        <w:tc>
          <w:tcPr>
            <w:tcW w:w="953" w:type="dxa"/>
            <w:vMerge/>
            <w:vAlign w:val="center"/>
          </w:tcPr>
          <w:p w14:paraId="6ECC0E29"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25482751"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5C1921F8"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4B39153D"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67F09F7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64</w:t>
            </w:r>
          </w:p>
        </w:tc>
        <w:tc>
          <w:tcPr>
            <w:tcW w:w="6020" w:type="dxa"/>
          </w:tcPr>
          <w:p w14:paraId="1521D3E6"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4)</w:t>
            </w:r>
          </w:p>
        </w:tc>
        <w:tc>
          <w:tcPr>
            <w:tcW w:w="1395" w:type="dxa"/>
          </w:tcPr>
          <w:p w14:paraId="4DCADF38"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0D64F66A" w14:textId="77777777" w:rsidTr="00A94784">
        <w:tc>
          <w:tcPr>
            <w:tcW w:w="953" w:type="dxa"/>
            <w:vMerge w:val="restart"/>
            <w:vAlign w:val="center"/>
          </w:tcPr>
          <w:p w14:paraId="538429E9"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33</w:t>
            </w:r>
          </w:p>
        </w:tc>
        <w:tc>
          <w:tcPr>
            <w:tcW w:w="2376" w:type="dxa"/>
            <w:vMerge/>
            <w:vAlign w:val="center"/>
          </w:tcPr>
          <w:p w14:paraId="1048B985"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5101F00B"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262AFD6"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2F00766A"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65</w:t>
            </w:r>
          </w:p>
        </w:tc>
        <w:tc>
          <w:tcPr>
            <w:tcW w:w="6020" w:type="dxa"/>
          </w:tcPr>
          <w:p w14:paraId="3FCB99E6"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5)</w:t>
            </w:r>
          </w:p>
        </w:tc>
        <w:tc>
          <w:tcPr>
            <w:tcW w:w="1395" w:type="dxa"/>
          </w:tcPr>
          <w:p w14:paraId="00DBDAC9"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CDC5A30" w14:textId="77777777" w:rsidTr="00A94784">
        <w:tc>
          <w:tcPr>
            <w:tcW w:w="953" w:type="dxa"/>
            <w:vMerge/>
            <w:vAlign w:val="center"/>
          </w:tcPr>
          <w:p w14:paraId="754DE61F"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48821FA5"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4304E039"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D1AB809"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512F62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66</w:t>
            </w:r>
          </w:p>
        </w:tc>
        <w:tc>
          <w:tcPr>
            <w:tcW w:w="6020" w:type="dxa"/>
          </w:tcPr>
          <w:p w14:paraId="7379270D"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6)</w:t>
            </w:r>
          </w:p>
        </w:tc>
        <w:tc>
          <w:tcPr>
            <w:tcW w:w="1395" w:type="dxa"/>
          </w:tcPr>
          <w:p w14:paraId="09DC20A0"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5395302E" w14:textId="77777777" w:rsidTr="00A94784">
        <w:tc>
          <w:tcPr>
            <w:tcW w:w="953" w:type="dxa"/>
            <w:vMerge w:val="restart"/>
            <w:vAlign w:val="center"/>
          </w:tcPr>
          <w:p w14:paraId="0C7CC8E5"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34</w:t>
            </w:r>
          </w:p>
        </w:tc>
        <w:tc>
          <w:tcPr>
            <w:tcW w:w="2376" w:type="dxa"/>
            <w:vMerge/>
            <w:vAlign w:val="center"/>
          </w:tcPr>
          <w:p w14:paraId="2A33AA6C"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1B1DB1AD"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5D35F56A"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A14CCDB"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67</w:t>
            </w:r>
          </w:p>
        </w:tc>
        <w:tc>
          <w:tcPr>
            <w:tcW w:w="6020" w:type="dxa"/>
          </w:tcPr>
          <w:p w14:paraId="0B03D63D"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7)</w:t>
            </w:r>
          </w:p>
        </w:tc>
        <w:tc>
          <w:tcPr>
            <w:tcW w:w="1395" w:type="dxa"/>
          </w:tcPr>
          <w:p w14:paraId="2D3E8C32"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423C409B" w14:textId="77777777" w:rsidTr="00A94784">
        <w:tc>
          <w:tcPr>
            <w:tcW w:w="953" w:type="dxa"/>
            <w:vMerge/>
            <w:vAlign w:val="center"/>
          </w:tcPr>
          <w:p w14:paraId="1D6642A2"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Merge/>
            <w:vAlign w:val="center"/>
          </w:tcPr>
          <w:p w14:paraId="7717063B" w14:textId="77777777" w:rsidR="00D301F9" w:rsidRPr="001953F6" w:rsidRDefault="00D301F9" w:rsidP="00D301F9">
            <w:pPr>
              <w:spacing w:before="0" w:after="0"/>
              <w:jc w:val="center"/>
              <w:rPr>
                <w:rFonts w:ascii="Times New Roman" w:hAnsi="Times New Roman"/>
                <w:sz w:val="26"/>
                <w:szCs w:val="26"/>
                <w:lang w:val="vi"/>
              </w:rPr>
            </w:pPr>
          </w:p>
        </w:tc>
        <w:tc>
          <w:tcPr>
            <w:tcW w:w="679" w:type="dxa"/>
            <w:vMerge/>
            <w:vAlign w:val="center"/>
          </w:tcPr>
          <w:p w14:paraId="49570D47"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Merge/>
            <w:vAlign w:val="center"/>
          </w:tcPr>
          <w:p w14:paraId="2BA542C6"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7DFF6192"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68</w:t>
            </w:r>
          </w:p>
        </w:tc>
        <w:tc>
          <w:tcPr>
            <w:tcW w:w="6020" w:type="dxa"/>
          </w:tcPr>
          <w:p w14:paraId="494F0E5B" w14:textId="77777777" w:rsidR="00D301F9" w:rsidRPr="001953F6" w:rsidRDefault="00D301F9" w:rsidP="00D301F9">
            <w:pPr>
              <w:spacing w:before="0" w:after="0"/>
              <w:rPr>
                <w:rFonts w:ascii="Times New Roman" w:hAnsi="Times New Roman"/>
                <w:color w:val="auto"/>
                <w:sz w:val="26"/>
                <w:szCs w:val="26"/>
                <w:lang w:val="vi"/>
              </w:rPr>
            </w:pPr>
            <w:r w:rsidRPr="001953F6">
              <w:rPr>
                <w:rFonts w:ascii="Times New Roman" w:hAnsi="Times New Roman"/>
                <w:color w:val="auto"/>
                <w:sz w:val="26"/>
                <w:szCs w:val="26"/>
                <w:lang w:val="vi"/>
              </w:rPr>
              <w:t>Bài 3: Động tác hai bước ném rổ bằng một tay trên vai. (Tiết 8)</w:t>
            </w:r>
          </w:p>
        </w:tc>
        <w:tc>
          <w:tcPr>
            <w:tcW w:w="1395" w:type="dxa"/>
          </w:tcPr>
          <w:p w14:paraId="78E69DAF"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1210FD5D" w14:textId="77777777" w:rsidTr="00A94784">
        <w:tc>
          <w:tcPr>
            <w:tcW w:w="953" w:type="dxa"/>
            <w:vMerge w:val="restart"/>
            <w:vAlign w:val="center"/>
          </w:tcPr>
          <w:p w14:paraId="1C8741DE"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35</w:t>
            </w:r>
          </w:p>
        </w:tc>
        <w:tc>
          <w:tcPr>
            <w:tcW w:w="2376" w:type="dxa"/>
            <w:vAlign w:val="center"/>
          </w:tcPr>
          <w:p w14:paraId="0BF6A709" w14:textId="77777777" w:rsidR="00D301F9" w:rsidRPr="001953F6" w:rsidRDefault="00D301F9" w:rsidP="00D301F9">
            <w:pPr>
              <w:spacing w:before="0" w:after="0"/>
              <w:jc w:val="center"/>
              <w:rPr>
                <w:rFonts w:ascii="Times New Roman" w:hAnsi="Times New Roman"/>
                <w:sz w:val="26"/>
                <w:szCs w:val="26"/>
                <w:lang w:val="vi"/>
              </w:rPr>
            </w:pPr>
          </w:p>
        </w:tc>
        <w:tc>
          <w:tcPr>
            <w:tcW w:w="679" w:type="dxa"/>
            <w:vAlign w:val="center"/>
          </w:tcPr>
          <w:p w14:paraId="1072BF64"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Align w:val="center"/>
          </w:tcPr>
          <w:p w14:paraId="1D251EDF"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341E05B0"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69</w:t>
            </w:r>
          </w:p>
        </w:tc>
        <w:tc>
          <w:tcPr>
            <w:tcW w:w="6020" w:type="dxa"/>
          </w:tcPr>
          <w:p w14:paraId="7ECCFF02"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Ôn tập và đánh giá học kì 2</w:t>
            </w:r>
          </w:p>
        </w:tc>
        <w:tc>
          <w:tcPr>
            <w:tcW w:w="1395" w:type="dxa"/>
          </w:tcPr>
          <w:p w14:paraId="195FFA46" w14:textId="77777777" w:rsidR="00D301F9" w:rsidRPr="001953F6" w:rsidRDefault="00D301F9" w:rsidP="00D301F9">
            <w:pPr>
              <w:spacing w:before="0" w:after="0"/>
              <w:rPr>
                <w:rFonts w:ascii="Times New Roman" w:hAnsi="Times New Roman"/>
                <w:b/>
                <w:bCs/>
                <w:sz w:val="26"/>
                <w:szCs w:val="26"/>
                <w:lang w:val="vi"/>
              </w:rPr>
            </w:pPr>
          </w:p>
        </w:tc>
      </w:tr>
      <w:tr w:rsidR="00D301F9" w:rsidRPr="001953F6" w14:paraId="34FEEB4B" w14:textId="77777777" w:rsidTr="00A94784">
        <w:tc>
          <w:tcPr>
            <w:tcW w:w="953" w:type="dxa"/>
            <w:vMerge/>
            <w:vAlign w:val="center"/>
          </w:tcPr>
          <w:p w14:paraId="30D49986" w14:textId="77777777" w:rsidR="00D301F9" w:rsidRPr="001953F6" w:rsidRDefault="00D301F9" w:rsidP="00D301F9">
            <w:pPr>
              <w:spacing w:before="0" w:after="0"/>
              <w:jc w:val="center"/>
              <w:rPr>
                <w:rFonts w:ascii="Times New Roman" w:hAnsi="Times New Roman"/>
                <w:bCs/>
                <w:sz w:val="26"/>
                <w:szCs w:val="26"/>
                <w:lang w:val="vi"/>
              </w:rPr>
            </w:pPr>
          </w:p>
        </w:tc>
        <w:tc>
          <w:tcPr>
            <w:tcW w:w="2376" w:type="dxa"/>
            <w:vAlign w:val="center"/>
          </w:tcPr>
          <w:p w14:paraId="6712811E" w14:textId="77777777" w:rsidR="00D301F9" w:rsidRPr="001953F6" w:rsidRDefault="00D301F9" w:rsidP="00D301F9">
            <w:pPr>
              <w:spacing w:before="0" w:after="0"/>
              <w:jc w:val="center"/>
              <w:rPr>
                <w:rFonts w:ascii="Times New Roman" w:hAnsi="Times New Roman"/>
                <w:sz w:val="26"/>
                <w:szCs w:val="26"/>
                <w:lang w:val="vi"/>
              </w:rPr>
            </w:pPr>
          </w:p>
        </w:tc>
        <w:tc>
          <w:tcPr>
            <w:tcW w:w="679" w:type="dxa"/>
            <w:vAlign w:val="center"/>
          </w:tcPr>
          <w:p w14:paraId="4BF05B20" w14:textId="77777777" w:rsidR="00D301F9" w:rsidRPr="001953F6" w:rsidRDefault="00D301F9" w:rsidP="00D301F9">
            <w:pPr>
              <w:spacing w:before="0" w:after="0"/>
              <w:jc w:val="center"/>
              <w:rPr>
                <w:rFonts w:ascii="Times New Roman" w:hAnsi="Times New Roman"/>
                <w:bCs/>
                <w:sz w:val="26"/>
                <w:szCs w:val="26"/>
                <w:lang w:val="vi"/>
              </w:rPr>
            </w:pPr>
          </w:p>
        </w:tc>
        <w:tc>
          <w:tcPr>
            <w:tcW w:w="987" w:type="dxa"/>
            <w:vAlign w:val="center"/>
          </w:tcPr>
          <w:p w14:paraId="5EE4C4CC" w14:textId="77777777" w:rsidR="00D301F9" w:rsidRPr="001953F6" w:rsidRDefault="00D301F9" w:rsidP="00D301F9">
            <w:pPr>
              <w:spacing w:before="0" w:after="0"/>
              <w:jc w:val="center"/>
              <w:rPr>
                <w:rFonts w:ascii="Times New Roman" w:hAnsi="Times New Roman"/>
                <w:bCs/>
                <w:sz w:val="26"/>
                <w:szCs w:val="26"/>
                <w:lang w:val="vi"/>
              </w:rPr>
            </w:pPr>
          </w:p>
        </w:tc>
        <w:tc>
          <w:tcPr>
            <w:tcW w:w="910" w:type="dxa"/>
            <w:vAlign w:val="center"/>
          </w:tcPr>
          <w:p w14:paraId="095EAEB7" w14:textId="77777777" w:rsidR="00D301F9" w:rsidRPr="001953F6" w:rsidRDefault="00D301F9" w:rsidP="00D301F9">
            <w:pPr>
              <w:spacing w:before="0" w:after="0"/>
              <w:jc w:val="center"/>
              <w:rPr>
                <w:rFonts w:ascii="Times New Roman" w:hAnsi="Times New Roman"/>
                <w:bCs/>
                <w:sz w:val="26"/>
                <w:szCs w:val="26"/>
                <w:lang w:val="vi"/>
              </w:rPr>
            </w:pPr>
            <w:r w:rsidRPr="001953F6">
              <w:rPr>
                <w:rFonts w:ascii="Times New Roman" w:hAnsi="Times New Roman"/>
                <w:bCs/>
                <w:sz w:val="26"/>
                <w:szCs w:val="26"/>
                <w:lang w:val="vi"/>
              </w:rPr>
              <w:t>70</w:t>
            </w:r>
          </w:p>
        </w:tc>
        <w:tc>
          <w:tcPr>
            <w:tcW w:w="6020" w:type="dxa"/>
          </w:tcPr>
          <w:p w14:paraId="1061457A" w14:textId="77777777" w:rsidR="00D301F9" w:rsidRPr="001953F6" w:rsidRDefault="00D301F9" w:rsidP="00D301F9">
            <w:pPr>
              <w:spacing w:before="0" w:after="0" w:line="276" w:lineRule="auto"/>
              <w:rPr>
                <w:rFonts w:ascii="Times New Roman" w:hAnsi="Times New Roman"/>
                <w:color w:val="auto"/>
                <w:sz w:val="26"/>
                <w:szCs w:val="26"/>
                <w:lang w:val="vi"/>
              </w:rPr>
            </w:pPr>
            <w:r w:rsidRPr="001953F6">
              <w:rPr>
                <w:rFonts w:ascii="Times New Roman" w:hAnsi="Times New Roman"/>
                <w:color w:val="auto"/>
                <w:sz w:val="26"/>
                <w:szCs w:val="26"/>
                <w:lang w:val="vi"/>
              </w:rPr>
              <w:t>Tổng kết năm học.</w:t>
            </w:r>
          </w:p>
        </w:tc>
        <w:tc>
          <w:tcPr>
            <w:tcW w:w="1395" w:type="dxa"/>
          </w:tcPr>
          <w:p w14:paraId="7EB30620" w14:textId="77777777" w:rsidR="00D301F9" w:rsidRPr="001953F6" w:rsidRDefault="00D301F9" w:rsidP="00D301F9">
            <w:pPr>
              <w:spacing w:before="0" w:after="0"/>
              <w:rPr>
                <w:rFonts w:ascii="Times New Roman" w:hAnsi="Times New Roman"/>
                <w:b/>
                <w:bCs/>
                <w:sz w:val="26"/>
                <w:szCs w:val="26"/>
                <w:lang w:val="vi"/>
              </w:rPr>
            </w:pPr>
          </w:p>
        </w:tc>
      </w:tr>
    </w:tbl>
    <w:p w14:paraId="329564DA" w14:textId="77777777" w:rsidR="00D301F9" w:rsidRPr="001953F6" w:rsidRDefault="00D301F9" w:rsidP="00D301F9">
      <w:pPr>
        <w:widowControl w:val="0"/>
        <w:autoSpaceDE w:val="0"/>
        <w:autoSpaceDN w:val="0"/>
        <w:spacing w:before="0" w:after="0"/>
        <w:ind w:firstLine="360"/>
        <w:jc w:val="both"/>
        <w:rPr>
          <w:rFonts w:eastAsia="Times New Roman"/>
          <w:bCs/>
          <w:sz w:val="26"/>
          <w:szCs w:val="26"/>
          <w:lang w:val="vi"/>
        </w:rPr>
      </w:pPr>
    </w:p>
    <w:p w14:paraId="284AD969" w14:textId="77777777" w:rsidR="00D301F9" w:rsidRPr="001953F6" w:rsidRDefault="00D301F9" w:rsidP="00D301F9">
      <w:pPr>
        <w:spacing w:line="360" w:lineRule="exact"/>
        <w:ind w:firstLine="720"/>
        <w:jc w:val="both"/>
        <w:rPr>
          <w:rFonts w:eastAsia="Calibri"/>
          <w:b/>
          <w:bCs/>
          <w:sz w:val="26"/>
          <w:szCs w:val="26"/>
        </w:rPr>
      </w:pPr>
    </w:p>
    <w:p w14:paraId="5A835F4B" w14:textId="77777777" w:rsidR="00D301F9" w:rsidRPr="001953F6" w:rsidRDefault="00D301F9" w:rsidP="00D301F9">
      <w:pPr>
        <w:widowControl w:val="0"/>
        <w:numPr>
          <w:ilvl w:val="0"/>
          <w:numId w:val="43"/>
        </w:numPr>
        <w:autoSpaceDE w:val="0"/>
        <w:autoSpaceDN w:val="0"/>
        <w:spacing w:before="0" w:after="0" w:line="360" w:lineRule="auto"/>
        <w:jc w:val="both"/>
        <w:rPr>
          <w:rFonts w:eastAsia="Calibri"/>
          <w:b/>
          <w:bCs/>
          <w:sz w:val="26"/>
          <w:szCs w:val="26"/>
        </w:rPr>
      </w:pPr>
      <w:r w:rsidRPr="001953F6">
        <w:rPr>
          <w:rFonts w:eastAsia="Calibri"/>
          <w:b/>
          <w:bCs/>
          <w:sz w:val="26"/>
          <w:szCs w:val="26"/>
        </w:rPr>
        <w:t xml:space="preserve"> Môn Tiếng anh</w:t>
      </w:r>
    </w:p>
    <w:p w14:paraId="7CEBAB64" w14:textId="77777777" w:rsidR="00D301F9" w:rsidRPr="001953F6" w:rsidRDefault="00D301F9" w:rsidP="00D301F9">
      <w:pPr>
        <w:widowControl w:val="0"/>
        <w:autoSpaceDE w:val="0"/>
        <w:autoSpaceDN w:val="0"/>
        <w:spacing w:before="0" w:after="0" w:line="360" w:lineRule="auto"/>
        <w:ind w:left="720" w:right="-52"/>
        <w:jc w:val="both"/>
        <w:rPr>
          <w:rFonts w:eastAsia="Times New Roman"/>
          <w:color w:val="auto"/>
          <w:sz w:val="26"/>
          <w:szCs w:val="26"/>
        </w:rPr>
      </w:pPr>
      <w:r w:rsidRPr="001953F6">
        <w:rPr>
          <w:rFonts w:eastAsia="Times New Roman"/>
          <w:color w:val="auto"/>
          <w:sz w:val="26"/>
          <w:szCs w:val="26"/>
          <w:lang w:val="vi"/>
        </w:rPr>
        <w:t>Cả</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năm</w:t>
      </w:r>
      <w:r w:rsidRPr="001953F6">
        <w:rPr>
          <w:rFonts w:eastAsia="Times New Roman"/>
          <w:color w:val="auto"/>
          <w:spacing w:val="-3"/>
          <w:sz w:val="26"/>
          <w:szCs w:val="26"/>
          <w:lang w:val="vi"/>
        </w:rPr>
        <w:t xml:space="preserve"> </w:t>
      </w:r>
      <w:r w:rsidRPr="001953F6">
        <w:rPr>
          <w:rFonts w:eastAsia="Times New Roman"/>
          <w:color w:val="auto"/>
          <w:sz w:val="26"/>
          <w:szCs w:val="26"/>
          <w:lang w:val="vi"/>
        </w:rPr>
        <w:t>học:</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35</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tuần</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 xml:space="preserve">x </w:t>
      </w:r>
      <w:r w:rsidRPr="001953F6">
        <w:rPr>
          <w:rFonts w:eastAsia="Times New Roman"/>
          <w:color w:val="auto"/>
          <w:sz w:val="26"/>
          <w:szCs w:val="26"/>
        </w:rPr>
        <w:t>4</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 xml:space="preserve">tiết/tuần = </w:t>
      </w:r>
      <w:r w:rsidRPr="001953F6">
        <w:rPr>
          <w:rFonts w:eastAsia="Times New Roman"/>
          <w:color w:val="auto"/>
          <w:sz w:val="26"/>
          <w:szCs w:val="26"/>
        </w:rPr>
        <w:t>140</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 xml:space="preserve">tiết . </w:t>
      </w:r>
    </w:p>
    <w:p w14:paraId="781B11C9" w14:textId="77777777" w:rsidR="00D301F9" w:rsidRPr="001953F6" w:rsidRDefault="00D301F9" w:rsidP="00D301F9">
      <w:pPr>
        <w:widowControl w:val="0"/>
        <w:autoSpaceDE w:val="0"/>
        <w:autoSpaceDN w:val="0"/>
        <w:spacing w:before="0" w:after="0" w:line="360" w:lineRule="auto"/>
        <w:ind w:left="720" w:right="-52"/>
        <w:jc w:val="both"/>
        <w:rPr>
          <w:rFonts w:eastAsia="Times New Roman"/>
          <w:i/>
          <w:iCs/>
          <w:color w:val="auto"/>
          <w:sz w:val="26"/>
          <w:szCs w:val="26"/>
          <w:lang w:val="vi"/>
        </w:rPr>
      </w:pPr>
      <w:r w:rsidRPr="001953F6">
        <w:rPr>
          <w:rFonts w:eastAsia="Times New Roman"/>
          <w:i/>
          <w:iCs/>
          <w:color w:val="auto"/>
          <w:sz w:val="26"/>
          <w:szCs w:val="26"/>
          <w:lang w:val="vi"/>
        </w:rPr>
        <w:t xml:space="preserve">Học kỳ 1: </w:t>
      </w:r>
      <w:r w:rsidRPr="001953F6">
        <w:rPr>
          <w:rFonts w:eastAsia="Times New Roman"/>
          <w:i/>
          <w:iCs/>
          <w:color w:val="auto"/>
          <w:sz w:val="26"/>
          <w:szCs w:val="26"/>
        </w:rPr>
        <w:t>18</w:t>
      </w:r>
      <w:r w:rsidRPr="001953F6">
        <w:rPr>
          <w:rFonts w:eastAsia="Times New Roman"/>
          <w:i/>
          <w:iCs/>
          <w:color w:val="auto"/>
          <w:sz w:val="26"/>
          <w:szCs w:val="26"/>
          <w:lang w:val="vi"/>
        </w:rPr>
        <w:t xml:space="preserve"> tuần x </w:t>
      </w:r>
      <w:r w:rsidRPr="001953F6">
        <w:rPr>
          <w:rFonts w:eastAsia="Times New Roman"/>
          <w:i/>
          <w:iCs/>
          <w:color w:val="auto"/>
          <w:sz w:val="26"/>
          <w:szCs w:val="26"/>
        </w:rPr>
        <w:t>4</w:t>
      </w:r>
      <w:r w:rsidRPr="001953F6">
        <w:rPr>
          <w:rFonts w:eastAsia="Times New Roman"/>
          <w:i/>
          <w:iCs/>
          <w:color w:val="auto"/>
          <w:sz w:val="26"/>
          <w:szCs w:val="26"/>
          <w:lang w:val="vi"/>
        </w:rPr>
        <w:t xml:space="preserve"> tiết/tuần = </w:t>
      </w:r>
      <w:r w:rsidRPr="001953F6">
        <w:rPr>
          <w:rFonts w:eastAsia="Times New Roman"/>
          <w:i/>
          <w:iCs/>
          <w:color w:val="auto"/>
          <w:sz w:val="26"/>
          <w:szCs w:val="26"/>
        </w:rPr>
        <w:t>72</w:t>
      </w:r>
      <w:r w:rsidRPr="001953F6">
        <w:rPr>
          <w:rFonts w:eastAsia="Times New Roman"/>
          <w:i/>
          <w:iCs/>
          <w:color w:val="auto"/>
          <w:sz w:val="26"/>
          <w:szCs w:val="26"/>
          <w:lang w:val="vi"/>
        </w:rPr>
        <w:t xml:space="preserve"> tiết; học kỳ 2: 17 tuần x </w:t>
      </w:r>
      <w:r w:rsidRPr="001953F6">
        <w:rPr>
          <w:rFonts w:eastAsia="Times New Roman"/>
          <w:i/>
          <w:iCs/>
          <w:color w:val="auto"/>
          <w:sz w:val="26"/>
          <w:szCs w:val="26"/>
        </w:rPr>
        <w:t>4</w:t>
      </w:r>
      <w:r w:rsidRPr="001953F6">
        <w:rPr>
          <w:rFonts w:eastAsia="Times New Roman"/>
          <w:i/>
          <w:iCs/>
          <w:color w:val="auto"/>
          <w:sz w:val="26"/>
          <w:szCs w:val="26"/>
          <w:lang w:val="vi"/>
        </w:rPr>
        <w:t xml:space="preserve"> tiết/tuần = </w:t>
      </w:r>
      <w:r w:rsidRPr="001953F6">
        <w:rPr>
          <w:rFonts w:eastAsia="Times New Roman"/>
          <w:i/>
          <w:iCs/>
          <w:color w:val="auto"/>
          <w:sz w:val="26"/>
          <w:szCs w:val="26"/>
        </w:rPr>
        <w:t>68</w:t>
      </w:r>
      <w:r w:rsidRPr="001953F6">
        <w:rPr>
          <w:rFonts w:eastAsia="Times New Roman"/>
          <w:i/>
          <w:iCs/>
          <w:color w:val="auto"/>
          <w:sz w:val="26"/>
          <w:szCs w:val="26"/>
          <w:lang w:val="vi"/>
        </w:rPr>
        <w:t xml:space="preserve"> tiết</w:t>
      </w:r>
    </w:p>
    <w:p w14:paraId="418652F7" w14:textId="77777777" w:rsidR="00D301F9" w:rsidRPr="001953F6" w:rsidRDefault="00D301F9" w:rsidP="00D301F9">
      <w:pPr>
        <w:widowControl w:val="0"/>
        <w:tabs>
          <w:tab w:val="left" w:pos="8054"/>
        </w:tabs>
        <w:autoSpaceDE w:val="0"/>
        <w:autoSpaceDN w:val="0"/>
        <w:spacing w:before="0" w:after="0"/>
        <w:ind w:left="360"/>
        <w:jc w:val="both"/>
        <w:rPr>
          <w:rFonts w:eastAsia="Times New Roman"/>
          <w:b/>
          <w:color w:val="002060"/>
          <w:sz w:val="24"/>
          <w:szCs w:val="24"/>
        </w:rPr>
      </w:pPr>
    </w:p>
    <w:tbl>
      <w:tblPr>
        <w:tblStyle w:val="TableGrid11"/>
        <w:tblW w:w="0" w:type="auto"/>
        <w:tblLook w:val="04A0" w:firstRow="1" w:lastRow="0" w:firstColumn="1" w:lastColumn="0" w:noHBand="0" w:noVBand="1"/>
      </w:tblPr>
      <w:tblGrid>
        <w:gridCol w:w="1519"/>
        <w:gridCol w:w="1728"/>
        <w:gridCol w:w="3949"/>
        <w:gridCol w:w="1188"/>
        <w:gridCol w:w="800"/>
        <w:gridCol w:w="4077"/>
        <w:gridCol w:w="847"/>
      </w:tblGrid>
      <w:tr w:rsidR="00D301F9" w:rsidRPr="001953F6" w14:paraId="432D9AB2" w14:textId="77777777" w:rsidTr="00A94784">
        <w:trPr>
          <w:trHeight w:val="1053"/>
        </w:trPr>
        <w:tc>
          <w:tcPr>
            <w:tcW w:w="1522" w:type="dxa"/>
            <w:vMerge w:val="restart"/>
            <w:vAlign w:val="center"/>
          </w:tcPr>
          <w:p w14:paraId="5929ACD0"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Tuần, tháng</w:t>
            </w:r>
          </w:p>
        </w:tc>
        <w:tc>
          <w:tcPr>
            <w:tcW w:w="7700" w:type="dxa"/>
            <w:gridSpan w:val="4"/>
            <w:vAlign w:val="center"/>
          </w:tcPr>
          <w:p w14:paraId="2ED794A9"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p w14:paraId="1F6EDCDB"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Chương trình và sách giáo khoa</w:t>
            </w:r>
          </w:p>
        </w:tc>
        <w:tc>
          <w:tcPr>
            <w:tcW w:w="4098" w:type="dxa"/>
            <w:vAlign w:val="center"/>
          </w:tcPr>
          <w:p w14:paraId="7B1B7FA4"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Nội dung điều chỉnh, tích hợp</w:t>
            </w:r>
          </w:p>
        </w:tc>
        <w:tc>
          <w:tcPr>
            <w:tcW w:w="849" w:type="dxa"/>
          </w:tcPr>
          <w:p w14:paraId="68FCBEB8" w14:textId="77777777" w:rsidR="00D301F9" w:rsidRPr="001953F6" w:rsidRDefault="00D301F9" w:rsidP="00D301F9">
            <w:pPr>
              <w:spacing w:before="0" w:after="0" w:line="360" w:lineRule="auto"/>
              <w:ind w:left="-74"/>
              <w:rPr>
                <w:rFonts w:ascii="Times New Roman" w:hAnsi="Times New Roman"/>
                <w:b/>
                <w:sz w:val="26"/>
                <w:szCs w:val="26"/>
                <w:lang w:val="vi"/>
              </w:rPr>
            </w:pPr>
            <w:r w:rsidRPr="001953F6">
              <w:rPr>
                <w:rFonts w:ascii="Times New Roman" w:hAnsi="Times New Roman"/>
                <w:b/>
                <w:sz w:val="26"/>
                <w:szCs w:val="26"/>
                <w:lang w:val="vi"/>
              </w:rPr>
              <w:t xml:space="preserve">Ghi chú </w:t>
            </w:r>
          </w:p>
        </w:tc>
      </w:tr>
      <w:tr w:rsidR="00D301F9" w:rsidRPr="001953F6" w14:paraId="54414BB3" w14:textId="77777777" w:rsidTr="00A94784">
        <w:tc>
          <w:tcPr>
            <w:tcW w:w="1522" w:type="dxa"/>
            <w:vMerge/>
            <w:vAlign w:val="center"/>
          </w:tcPr>
          <w:p w14:paraId="47947030"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Align w:val="center"/>
          </w:tcPr>
          <w:p w14:paraId="24A0ACE4"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Chủ đề/ Mạch nội dung</w:t>
            </w:r>
          </w:p>
        </w:tc>
        <w:tc>
          <w:tcPr>
            <w:tcW w:w="3969" w:type="dxa"/>
            <w:vAlign w:val="center"/>
          </w:tcPr>
          <w:p w14:paraId="43157D4C"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Tên bài học</w:t>
            </w:r>
          </w:p>
        </w:tc>
        <w:tc>
          <w:tcPr>
            <w:tcW w:w="1983" w:type="dxa"/>
            <w:gridSpan w:val="2"/>
            <w:vAlign w:val="center"/>
          </w:tcPr>
          <w:p w14:paraId="2A74979D"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Tiết học/ Thời lượng</w:t>
            </w:r>
          </w:p>
        </w:tc>
        <w:tc>
          <w:tcPr>
            <w:tcW w:w="4098" w:type="dxa"/>
          </w:tcPr>
          <w:p w14:paraId="55E9350E" w14:textId="77777777" w:rsidR="00D301F9" w:rsidRPr="001953F6" w:rsidRDefault="00D301F9" w:rsidP="00D301F9">
            <w:pPr>
              <w:spacing w:before="0" w:after="0" w:line="360" w:lineRule="auto"/>
              <w:ind w:left="-74"/>
              <w:rPr>
                <w:rFonts w:ascii="Times New Roman" w:hAnsi="Times New Roman"/>
                <w:i/>
                <w:sz w:val="26"/>
                <w:szCs w:val="26"/>
                <w:lang w:val="vi"/>
              </w:rPr>
            </w:pPr>
          </w:p>
        </w:tc>
        <w:tc>
          <w:tcPr>
            <w:tcW w:w="849" w:type="dxa"/>
          </w:tcPr>
          <w:p w14:paraId="6EA53DD0" w14:textId="77777777" w:rsidR="00D301F9" w:rsidRPr="001953F6" w:rsidRDefault="00D301F9" w:rsidP="00D301F9">
            <w:pPr>
              <w:spacing w:before="0" w:after="0" w:line="360" w:lineRule="auto"/>
              <w:ind w:left="-74"/>
              <w:rPr>
                <w:rFonts w:ascii="Times New Roman" w:hAnsi="Times New Roman"/>
                <w:b/>
                <w:sz w:val="26"/>
                <w:szCs w:val="26"/>
                <w:lang w:val="vi"/>
              </w:rPr>
            </w:pPr>
          </w:p>
        </w:tc>
      </w:tr>
      <w:tr w:rsidR="00D301F9" w:rsidRPr="001953F6" w14:paraId="265879CE" w14:textId="77777777" w:rsidTr="00A94784">
        <w:tc>
          <w:tcPr>
            <w:tcW w:w="1522" w:type="dxa"/>
            <w:vMerge w:val="restart"/>
            <w:vAlign w:val="center"/>
          </w:tcPr>
          <w:p w14:paraId="6801E4AC"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HKI</w:t>
            </w:r>
          </w:p>
          <w:p w14:paraId="2BAE81BD"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01-T9</w:t>
            </w:r>
          </w:p>
          <w:p w14:paraId="60B3EEAC"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val="restart"/>
            <w:vAlign w:val="center"/>
          </w:tcPr>
          <w:p w14:paraId="71D83378"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Me and my school</w:t>
            </w:r>
          </w:p>
        </w:tc>
        <w:tc>
          <w:tcPr>
            <w:tcW w:w="3969" w:type="dxa"/>
            <w:vAlign w:val="center"/>
          </w:tcPr>
          <w:p w14:paraId="0E3B6D85"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Ổn định lớp / Hướng dẫn đầu năm học (chương trình và học liệu)</w:t>
            </w:r>
          </w:p>
        </w:tc>
        <w:tc>
          <w:tcPr>
            <w:tcW w:w="1193" w:type="dxa"/>
          </w:tcPr>
          <w:p w14:paraId="18E5429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790" w:type="dxa"/>
          </w:tcPr>
          <w:p w14:paraId="2E3841F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F4799E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8E78EA7"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D614F12" w14:textId="77777777" w:rsidTr="00A94784">
        <w:tc>
          <w:tcPr>
            <w:tcW w:w="1522" w:type="dxa"/>
            <w:vMerge/>
            <w:vAlign w:val="center"/>
          </w:tcPr>
          <w:p w14:paraId="2B45A536"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9DFC62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8C0E511"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1.1</w:t>
            </w:r>
          </w:p>
        </w:tc>
        <w:tc>
          <w:tcPr>
            <w:tcW w:w="1193" w:type="dxa"/>
          </w:tcPr>
          <w:p w14:paraId="6B20611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w:t>
            </w:r>
          </w:p>
        </w:tc>
        <w:tc>
          <w:tcPr>
            <w:tcW w:w="790" w:type="dxa"/>
          </w:tcPr>
          <w:p w14:paraId="5438A33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BDB41E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457B7C6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B5AD4E5" w14:textId="77777777" w:rsidTr="00A94784">
        <w:tc>
          <w:tcPr>
            <w:tcW w:w="1522" w:type="dxa"/>
            <w:vMerge/>
            <w:vAlign w:val="center"/>
          </w:tcPr>
          <w:p w14:paraId="0923277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4AE472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CECF9E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1.2</w:t>
            </w:r>
          </w:p>
        </w:tc>
        <w:tc>
          <w:tcPr>
            <w:tcW w:w="1193" w:type="dxa"/>
          </w:tcPr>
          <w:p w14:paraId="3A3C4FD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w:t>
            </w:r>
          </w:p>
        </w:tc>
        <w:tc>
          <w:tcPr>
            <w:tcW w:w="790" w:type="dxa"/>
          </w:tcPr>
          <w:p w14:paraId="36CEB52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3097EA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E4C9773"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FEB4697" w14:textId="77777777" w:rsidTr="00A94784">
        <w:tc>
          <w:tcPr>
            <w:tcW w:w="1522" w:type="dxa"/>
            <w:vMerge/>
            <w:vAlign w:val="center"/>
          </w:tcPr>
          <w:p w14:paraId="56A61EE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DFD136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0DD73AA"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1.3</w:t>
            </w:r>
          </w:p>
        </w:tc>
        <w:tc>
          <w:tcPr>
            <w:tcW w:w="1193" w:type="dxa"/>
          </w:tcPr>
          <w:p w14:paraId="3AAB0B2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w:t>
            </w:r>
          </w:p>
        </w:tc>
        <w:tc>
          <w:tcPr>
            <w:tcW w:w="790" w:type="dxa"/>
          </w:tcPr>
          <w:p w14:paraId="4ED80BE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14D2E8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8FEBED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E1E2454" w14:textId="77777777" w:rsidTr="00A94784">
        <w:tc>
          <w:tcPr>
            <w:tcW w:w="1522" w:type="dxa"/>
            <w:vMerge w:val="restart"/>
            <w:vAlign w:val="center"/>
          </w:tcPr>
          <w:p w14:paraId="000019ED"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02-T9</w:t>
            </w:r>
          </w:p>
          <w:p w14:paraId="1EEF515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E116CC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D87BA14"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2.1</w:t>
            </w:r>
          </w:p>
        </w:tc>
        <w:tc>
          <w:tcPr>
            <w:tcW w:w="1193" w:type="dxa"/>
          </w:tcPr>
          <w:p w14:paraId="3AFA87A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w:t>
            </w:r>
          </w:p>
        </w:tc>
        <w:tc>
          <w:tcPr>
            <w:tcW w:w="790" w:type="dxa"/>
          </w:tcPr>
          <w:p w14:paraId="3832EB3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4762C6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492C86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08CDDB0" w14:textId="77777777" w:rsidTr="00A94784">
        <w:tc>
          <w:tcPr>
            <w:tcW w:w="1522" w:type="dxa"/>
            <w:vMerge/>
            <w:vAlign w:val="center"/>
          </w:tcPr>
          <w:p w14:paraId="4564845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C3668B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E5CA754"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2.2</w:t>
            </w:r>
          </w:p>
        </w:tc>
        <w:tc>
          <w:tcPr>
            <w:tcW w:w="1193" w:type="dxa"/>
          </w:tcPr>
          <w:p w14:paraId="138BE96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w:t>
            </w:r>
          </w:p>
        </w:tc>
        <w:tc>
          <w:tcPr>
            <w:tcW w:w="790" w:type="dxa"/>
          </w:tcPr>
          <w:p w14:paraId="7984F9F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D77513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574E548"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55F518B" w14:textId="77777777" w:rsidTr="00A94784">
        <w:tc>
          <w:tcPr>
            <w:tcW w:w="1522" w:type="dxa"/>
            <w:vMerge/>
            <w:vAlign w:val="center"/>
          </w:tcPr>
          <w:p w14:paraId="47217D4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AD1076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015F41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2.3</w:t>
            </w:r>
          </w:p>
        </w:tc>
        <w:tc>
          <w:tcPr>
            <w:tcW w:w="1193" w:type="dxa"/>
          </w:tcPr>
          <w:p w14:paraId="154262B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w:t>
            </w:r>
          </w:p>
        </w:tc>
        <w:tc>
          <w:tcPr>
            <w:tcW w:w="790" w:type="dxa"/>
          </w:tcPr>
          <w:p w14:paraId="2ED0BA4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887F6F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3191C4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A4383FB" w14:textId="77777777" w:rsidTr="00A94784">
        <w:tc>
          <w:tcPr>
            <w:tcW w:w="1522" w:type="dxa"/>
            <w:vMerge/>
            <w:vAlign w:val="center"/>
          </w:tcPr>
          <w:p w14:paraId="14C83BB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0A74C0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D1D322B"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3.1</w:t>
            </w:r>
          </w:p>
        </w:tc>
        <w:tc>
          <w:tcPr>
            <w:tcW w:w="1193" w:type="dxa"/>
          </w:tcPr>
          <w:p w14:paraId="341A4BE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w:t>
            </w:r>
          </w:p>
        </w:tc>
        <w:tc>
          <w:tcPr>
            <w:tcW w:w="790" w:type="dxa"/>
          </w:tcPr>
          <w:p w14:paraId="6FDDA95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5B5533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845D685"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6F78DC4" w14:textId="77777777" w:rsidTr="00A94784">
        <w:tc>
          <w:tcPr>
            <w:tcW w:w="1522" w:type="dxa"/>
            <w:vMerge w:val="restart"/>
            <w:vAlign w:val="center"/>
          </w:tcPr>
          <w:p w14:paraId="3B2B21F4"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03-T9</w:t>
            </w:r>
          </w:p>
          <w:p w14:paraId="00C26B7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DA1048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53687A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3.2</w:t>
            </w:r>
          </w:p>
        </w:tc>
        <w:tc>
          <w:tcPr>
            <w:tcW w:w="1193" w:type="dxa"/>
          </w:tcPr>
          <w:p w14:paraId="77FEFF3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w:t>
            </w:r>
          </w:p>
        </w:tc>
        <w:tc>
          <w:tcPr>
            <w:tcW w:w="790" w:type="dxa"/>
          </w:tcPr>
          <w:p w14:paraId="0C91A9E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B2F394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DB4AA56"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50BBD2C" w14:textId="77777777" w:rsidTr="00A94784">
        <w:tc>
          <w:tcPr>
            <w:tcW w:w="1522" w:type="dxa"/>
            <w:vMerge/>
            <w:vAlign w:val="center"/>
          </w:tcPr>
          <w:p w14:paraId="2206810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E90C7C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34DF0A5"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Lesson 3.3</w:t>
            </w:r>
          </w:p>
        </w:tc>
        <w:tc>
          <w:tcPr>
            <w:tcW w:w="1193" w:type="dxa"/>
          </w:tcPr>
          <w:p w14:paraId="2015B67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w:t>
            </w:r>
          </w:p>
        </w:tc>
        <w:tc>
          <w:tcPr>
            <w:tcW w:w="790" w:type="dxa"/>
          </w:tcPr>
          <w:p w14:paraId="7C04F85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5B84C5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6A568A7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EC26C3A" w14:textId="77777777" w:rsidTr="00A94784">
        <w:tc>
          <w:tcPr>
            <w:tcW w:w="1522" w:type="dxa"/>
            <w:vMerge/>
            <w:vAlign w:val="center"/>
          </w:tcPr>
          <w:p w14:paraId="7E64F9B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2CC5B7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4DE8FD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Culture - Lesson 4.1</w:t>
            </w:r>
          </w:p>
        </w:tc>
        <w:tc>
          <w:tcPr>
            <w:tcW w:w="1193" w:type="dxa"/>
          </w:tcPr>
          <w:p w14:paraId="1942201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w:t>
            </w:r>
          </w:p>
        </w:tc>
        <w:tc>
          <w:tcPr>
            <w:tcW w:w="790" w:type="dxa"/>
          </w:tcPr>
          <w:p w14:paraId="18D657F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1F891DD" w14:textId="77777777" w:rsidR="00D301F9" w:rsidRPr="001953F6" w:rsidRDefault="00D301F9" w:rsidP="00D301F9">
            <w:pPr>
              <w:spacing w:before="0" w:after="0" w:line="360" w:lineRule="auto"/>
              <w:ind w:left="-74"/>
              <w:rPr>
                <w:rFonts w:ascii="Times New Roman" w:hAnsi="Times New Roman"/>
                <w:i/>
                <w:sz w:val="26"/>
                <w:szCs w:val="26"/>
                <w:lang w:val="vi"/>
              </w:rPr>
            </w:pPr>
          </w:p>
        </w:tc>
        <w:tc>
          <w:tcPr>
            <w:tcW w:w="849" w:type="dxa"/>
          </w:tcPr>
          <w:p w14:paraId="6800B8E7"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20B38EA" w14:textId="77777777" w:rsidTr="00A94784">
        <w:tc>
          <w:tcPr>
            <w:tcW w:w="1522" w:type="dxa"/>
            <w:vMerge/>
            <w:vAlign w:val="center"/>
          </w:tcPr>
          <w:p w14:paraId="03BEE60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D8A94C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87B272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Culture - Lesson 4.2</w:t>
            </w:r>
          </w:p>
        </w:tc>
        <w:tc>
          <w:tcPr>
            <w:tcW w:w="1193" w:type="dxa"/>
          </w:tcPr>
          <w:p w14:paraId="079AFE1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w:t>
            </w:r>
          </w:p>
        </w:tc>
        <w:tc>
          <w:tcPr>
            <w:tcW w:w="790" w:type="dxa"/>
          </w:tcPr>
          <w:p w14:paraId="6012347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5735BA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58ECAE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897F36B" w14:textId="77777777" w:rsidTr="00A94784">
        <w:tc>
          <w:tcPr>
            <w:tcW w:w="1522" w:type="dxa"/>
            <w:vMerge w:val="restart"/>
            <w:vAlign w:val="center"/>
          </w:tcPr>
          <w:p w14:paraId="339354E8"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04-T9</w:t>
            </w:r>
          </w:p>
          <w:p w14:paraId="362D1156"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9FEEDE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3F992B5"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Culture - Lesson 4.3</w:t>
            </w:r>
          </w:p>
        </w:tc>
        <w:tc>
          <w:tcPr>
            <w:tcW w:w="1193" w:type="dxa"/>
          </w:tcPr>
          <w:p w14:paraId="587DF0D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w:t>
            </w:r>
          </w:p>
        </w:tc>
        <w:tc>
          <w:tcPr>
            <w:tcW w:w="790" w:type="dxa"/>
          </w:tcPr>
          <w:p w14:paraId="728E103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F112E8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133BAF3"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F06E67E" w14:textId="77777777" w:rsidTr="00A94784">
        <w:tc>
          <w:tcPr>
            <w:tcW w:w="1522" w:type="dxa"/>
            <w:vMerge/>
            <w:vAlign w:val="center"/>
          </w:tcPr>
          <w:p w14:paraId="1861FC0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20D8BA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CB45977" w14:textId="77777777" w:rsidR="00D301F9" w:rsidRPr="001953F6" w:rsidRDefault="00D301F9" w:rsidP="00D301F9">
            <w:pPr>
              <w:tabs>
                <w:tab w:val="left" w:pos="8054"/>
              </w:tabs>
              <w:spacing w:before="0" w:after="0"/>
              <w:ind w:left="-74"/>
              <w:rPr>
                <w:rFonts w:ascii="Times New Roman" w:hAnsi="Times New Roman"/>
                <w:sz w:val="26"/>
                <w:szCs w:val="26"/>
                <w:lang w:val="vi"/>
              </w:rPr>
            </w:pPr>
            <w:r w:rsidRPr="001953F6">
              <w:rPr>
                <w:rFonts w:ascii="Times New Roman" w:hAnsi="Times New Roman"/>
                <w:b/>
                <w:sz w:val="26"/>
                <w:szCs w:val="26"/>
                <w:lang w:val="vi"/>
              </w:rPr>
              <w:t>Unit 1: School – Review &amp; Practice 1</w:t>
            </w:r>
          </w:p>
        </w:tc>
        <w:tc>
          <w:tcPr>
            <w:tcW w:w="1193" w:type="dxa"/>
          </w:tcPr>
          <w:p w14:paraId="0DD9207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14</w:t>
            </w:r>
          </w:p>
        </w:tc>
        <w:tc>
          <w:tcPr>
            <w:tcW w:w="790" w:type="dxa"/>
          </w:tcPr>
          <w:p w14:paraId="5DBF7E3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65945D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9DA193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64E9A54" w14:textId="77777777" w:rsidTr="00A94784">
        <w:tc>
          <w:tcPr>
            <w:tcW w:w="1522" w:type="dxa"/>
            <w:vMerge/>
            <w:vAlign w:val="center"/>
          </w:tcPr>
          <w:p w14:paraId="06C5459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90AA4B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85CEC0D"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1: School – Review &amp; Practice 2</w:t>
            </w:r>
          </w:p>
        </w:tc>
        <w:tc>
          <w:tcPr>
            <w:tcW w:w="1193" w:type="dxa"/>
          </w:tcPr>
          <w:p w14:paraId="6FD868B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15</w:t>
            </w:r>
          </w:p>
        </w:tc>
        <w:tc>
          <w:tcPr>
            <w:tcW w:w="790" w:type="dxa"/>
          </w:tcPr>
          <w:p w14:paraId="5C3624F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4344A7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51A201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79E55AD" w14:textId="77777777" w:rsidTr="00A94784">
        <w:trPr>
          <w:trHeight w:val="654"/>
        </w:trPr>
        <w:tc>
          <w:tcPr>
            <w:tcW w:w="1522" w:type="dxa"/>
            <w:vMerge/>
            <w:vAlign w:val="center"/>
          </w:tcPr>
          <w:p w14:paraId="20835F49"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vAlign w:val="center"/>
          </w:tcPr>
          <w:p w14:paraId="6AEB3408"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b/>
                <w:sz w:val="26"/>
                <w:szCs w:val="26"/>
                <w:lang w:val="vi"/>
              </w:rPr>
              <w:t>Me and the world around</w:t>
            </w:r>
          </w:p>
        </w:tc>
        <w:tc>
          <w:tcPr>
            <w:tcW w:w="3969" w:type="dxa"/>
            <w:vAlign w:val="center"/>
          </w:tcPr>
          <w:p w14:paraId="5C37FFC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1.1</w:t>
            </w:r>
          </w:p>
        </w:tc>
        <w:tc>
          <w:tcPr>
            <w:tcW w:w="1193" w:type="dxa"/>
          </w:tcPr>
          <w:p w14:paraId="6B5D671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16</w:t>
            </w:r>
          </w:p>
        </w:tc>
        <w:tc>
          <w:tcPr>
            <w:tcW w:w="790" w:type="dxa"/>
          </w:tcPr>
          <w:p w14:paraId="7947B9D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FB2203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F8B8C9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AC4690A" w14:textId="77777777" w:rsidTr="00A94784">
        <w:tc>
          <w:tcPr>
            <w:tcW w:w="1522" w:type="dxa"/>
            <w:vMerge w:val="restart"/>
            <w:vAlign w:val="center"/>
          </w:tcPr>
          <w:p w14:paraId="0049A465"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05-T10</w:t>
            </w:r>
          </w:p>
          <w:p w14:paraId="2434624D"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8ABF2E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7914781"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1.2</w:t>
            </w:r>
          </w:p>
        </w:tc>
        <w:tc>
          <w:tcPr>
            <w:tcW w:w="1193" w:type="dxa"/>
          </w:tcPr>
          <w:p w14:paraId="2B70E85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17</w:t>
            </w:r>
          </w:p>
        </w:tc>
        <w:tc>
          <w:tcPr>
            <w:tcW w:w="790" w:type="dxa"/>
          </w:tcPr>
          <w:p w14:paraId="258D5E1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3B5E889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4AA0D13"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034C099" w14:textId="77777777" w:rsidTr="00A94784">
        <w:tc>
          <w:tcPr>
            <w:tcW w:w="1522" w:type="dxa"/>
            <w:vMerge/>
            <w:vAlign w:val="center"/>
          </w:tcPr>
          <w:p w14:paraId="5BFEAE5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473872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F143EC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1.3</w:t>
            </w:r>
          </w:p>
        </w:tc>
        <w:tc>
          <w:tcPr>
            <w:tcW w:w="1193" w:type="dxa"/>
          </w:tcPr>
          <w:p w14:paraId="76B8414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18</w:t>
            </w:r>
          </w:p>
        </w:tc>
        <w:tc>
          <w:tcPr>
            <w:tcW w:w="790" w:type="dxa"/>
          </w:tcPr>
          <w:p w14:paraId="15AE73C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09B76E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72E2456"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B237F1C" w14:textId="77777777" w:rsidTr="00A94784">
        <w:tc>
          <w:tcPr>
            <w:tcW w:w="1522" w:type="dxa"/>
            <w:vMerge/>
            <w:vAlign w:val="center"/>
          </w:tcPr>
          <w:p w14:paraId="12CD80C1"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0D1376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547CC6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2.1</w:t>
            </w:r>
          </w:p>
        </w:tc>
        <w:tc>
          <w:tcPr>
            <w:tcW w:w="1193" w:type="dxa"/>
          </w:tcPr>
          <w:p w14:paraId="4E795EA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19</w:t>
            </w:r>
          </w:p>
        </w:tc>
        <w:tc>
          <w:tcPr>
            <w:tcW w:w="790" w:type="dxa"/>
          </w:tcPr>
          <w:p w14:paraId="2131720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0F0615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0D2340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361AC0A" w14:textId="77777777" w:rsidTr="00A94784">
        <w:tc>
          <w:tcPr>
            <w:tcW w:w="1522" w:type="dxa"/>
            <w:vMerge/>
            <w:vAlign w:val="center"/>
          </w:tcPr>
          <w:p w14:paraId="5BD036D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DD4BA35"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Align w:val="center"/>
          </w:tcPr>
          <w:p w14:paraId="44F876D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2.2</w:t>
            </w:r>
          </w:p>
        </w:tc>
        <w:tc>
          <w:tcPr>
            <w:tcW w:w="1193" w:type="dxa"/>
          </w:tcPr>
          <w:p w14:paraId="0AF506E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20</w:t>
            </w:r>
          </w:p>
        </w:tc>
        <w:tc>
          <w:tcPr>
            <w:tcW w:w="790" w:type="dxa"/>
          </w:tcPr>
          <w:p w14:paraId="7516A71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11592D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3AE5E3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A337648" w14:textId="77777777" w:rsidTr="00A94784">
        <w:tc>
          <w:tcPr>
            <w:tcW w:w="1522" w:type="dxa"/>
            <w:vMerge w:val="restart"/>
            <w:vAlign w:val="center"/>
          </w:tcPr>
          <w:p w14:paraId="1511E03A"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06-T10</w:t>
            </w:r>
          </w:p>
        </w:tc>
        <w:tc>
          <w:tcPr>
            <w:tcW w:w="1734" w:type="dxa"/>
            <w:vMerge/>
          </w:tcPr>
          <w:p w14:paraId="69D3D21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E30491F"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2.3</w:t>
            </w:r>
          </w:p>
        </w:tc>
        <w:tc>
          <w:tcPr>
            <w:tcW w:w="1193" w:type="dxa"/>
          </w:tcPr>
          <w:p w14:paraId="1D72190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21</w:t>
            </w:r>
          </w:p>
        </w:tc>
        <w:tc>
          <w:tcPr>
            <w:tcW w:w="790" w:type="dxa"/>
          </w:tcPr>
          <w:p w14:paraId="3D36273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18A1E86" w14:textId="77777777" w:rsidR="00D301F9" w:rsidRPr="001953F6" w:rsidRDefault="00D301F9" w:rsidP="00D301F9">
            <w:pPr>
              <w:spacing w:before="0" w:after="0" w:line="360" w:lineRule="auto"/>
              <w:ind w:left="-74"/>
              <w:rPr>
                <w:rFonts w:ascii="Times New Roman" w:hAnsi="Times New Roman"/>
                <w:i/>
                <w:sz w:val="26"/>
                <w:szCs w:val="26"/>
                <w:lang w:val="vi"/>
              </w:rPr>
            </w:pPr>
          </w:p>
        </w:tc>
        <w:tc>
          <w:tcPr>
            <w:tcW w:w="849" w:type="dxa"/>
          </w:tcPr>
          <w:p w14:paraId="0AC1DC77"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06BBC04" w14:textId="77777777" w:rsidTr="00A94784">
        <w:tc>
          <w:tcPr>
            <w:tcW w:w="1522" w:type="dxa"/>
            <w:vMerge/>
            <w:vAlign w:val="center"/>
          </w:tcPr>
          <w:p w14:paraId="334D72B6"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D367FB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ECD7F64"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3.1</w:t>
            </w:r>
          </w:p>
        </w:tc>
        <w:tc>
          <w:tcPr>
            <w:tcW w:w="1193" w:type="dxa"/>
          </w:tcPr>
          <w:p w14:paraId="5C9D143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22</w:t>
            </w:r>
          </w:p>
        </w:tc>
        <w:tc>
          <w:tcPr>
            <w:tcW w:w="790" w:type="dxa"/>
          </w:tcPr>
          <w:p w14:paraId="111D699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069412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0F5CAA3"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92EFDC4" w14:textId="77777777" w:rsidTr="00A94784">
        <w:tc>
          <w:tcPr>
            <w:tcW w:w="1522" w:type="dxa"/>
            <w:vMerge/>
            <w:vAlign w:val="center"/>
          </w:tcPr>
          <w:p w14:paraId="40188F0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934453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54FC7A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3.2</w:t>
            </w:r>
          </w:p>
        </w:tc>
        <w:tc>
          <w:tcPr>
            <w:tcW w:w="1193" w:type="dxa"/>
          </w:tcPr>
          <w:p w14:paraId="50AA99B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23</w:t>
            </w:r>
          </w:p>
        </w:tc>
        <w:tc>
          <w:tcPr>
            <w:tcW w:w="790" w:type="dxa"/>
          </w:tcPr>
          <w:p w14:paraId="3BD7279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815C0B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58EFA8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054F6FB" w14:textId="77777777" w:rsidTr="00A94784">
        <w:tc>
          <w:tcPr>
            <w:tcW w:w="1522" w:type="dxa"/>
            <w:vMerge/>
            <w:vAlign w:val="center"/>
          </w:tcPr>
          <w:p w14:paraId="7ACA1C6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6B13B5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83F60C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Lesson 3.3</w:t>
            </w:r>
          </w:p>
        </w:tc>
        <w:tc>
          <w:tcPr>
            <w:tcW w:w="1193" w:type="dxa"/>
          </w:tcPr>
          <w:p w14:paraId="4270DE7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24</w:t>
            </w:r>
          </w:p>
        </w:tc>
        <w:tc>
          <w:tcPr>
            <w:tcW w:w="790" w:type="dxa"/>
          </w:tcPr>
          <w:p w14:paraId="7F13D7E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74E436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07CD71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7E22C68" w14:textId="77777777" w:rsidTr="00A94784">
        <w:tc>
          <w:tcPr>
            <w:tcW w:w="1522" w:type="dxa"/>
            <w:vMerge w:val="restart"/>
            <w:vAlign w:val="center"/>
          </w:tcPr>
          <w:p w14:paraId="3693E2A9"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07-T10</w:t>
            </w:r>
          </w:p>
          <w:p w14:paraId="626B4150"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7B584A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9B019A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Culture - Lesson 4.1</w:t>
            </w:r>
          </w:p>
        </w:tc>
        <w:tc>
          <w:tcPr>
            <w:tcW w:w="1193" w:type="dxa"/>
          </w:tcPr>
          <w:p w14:paraId="13D3BFC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25</w:t>
            </w:r>
          </w:p>
        </w:tc>
        <w:tc>
          <w:tcPr>
            <w:tcW w:w="790" w:type="dxa"/>
          </w:tcPr>
          <w:p w14:paraId="3D70248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23651F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8F270E7"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BC31CE5" w14:textId="77777777" w:rsidTr="00A94784">
        <w:tc>
          <w:tcPr>
            <w:tcW w:w="1522" w:type="dxa"/>
            <w:vMerge/>
            <w:vAlign w:val="center"/>
          </w:tcPr>
          <w:p w14:paraId="5ACE4721"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68BA36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608FEF6"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Culture - Lesson 4.2</w:t>
            </w:r>
          </w:p>
        </w:tc>
        <w:tc>
          <w:tcPr>
            <w:tcW w:w="1193" w:type="dxa"/>
          </w:tcPr>
          <w:p w14:paraId="4229FAF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26</w:t>
            </w:r>
          </w:p>
        </w:tc>
        <w:tc>
          <w:tcPr>
            <w:tcW w:w="790" w:type="dxa"/>
          </w:tcPr>
          <w:p w14:paraId="5F8D6FC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00713C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3A8E2F8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2FDD89C" w14:textId="77777777" w:rsidTr="00A94784">
        <w:tc>
          <w:tcPr>
            <w:tcW w:w="1522" w:type="dxa"/>
            <w:vMerge/>
            <w:vAlign w:val="center"/>
          </w:tcPr>
          <w:p w14:paraId="073873E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BC24DC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82F0A1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Culture - Lesson 4.3</w:t>
            </w:r>
          </w:p>
        </w:tc>
        <w:tc>
          <w:tcPr>
            <w:tcW w:w="1193" w:type="dxa"/>
          </w:tcPr>
          <w:p w14:paraId="0FA1CCD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27</w:t>
            </w:r>
          </w:p>
        </w:tc>
        <w:tc>
          <w:tcPr>
            <w:tcW w:w="790" w:type="dxa"/>
          </w:tcPr>
          <w:p w14:paraId="4D3B794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DA9066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867037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49FBD45" w14:textId="77777777" w:rsidTr="00A94784">
        <w:tc>
          <w:tcPr>
            <w:tcW w:w="1522" w:type="dxa"/>
            <w:vMerge/>
            <w:vAlign w:val="center"/>
          </w:tcPr>
          <w:p w14:paraId="5F6B985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DC0EA6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CED27E4"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Review &amp; Practice 1</w:t>
            </w:r>
          </w:p>
        </w:tc>
        <w:tc>
          <w:tcPr>
            <w:tcW w:w="1193" w:type="dxa"/>
          </w:tcPr>
          <w:p w14:paraId="212031B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28</w:t>
            </w:r>
          </w:p>
        </w:tc>
        <w:tc>
          <w:tcPr>
            <w:tcW w:w="790" w:type="dxa"/>
          </w:tcPr>
          <w:p w14:paraId="6B1F214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44D642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809376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A5ECCB1" w14:textId="77777777" w:rsidTr="00A94784">
        <w:tc>
          <w:tcPr>
            <w:tcW w:w="1522" w:type="dxa"/>
            <w:vMerge w:val="restart"/>
            <w:vAlign w:val="center"/>
          </w:tcPr>
          <w:p w14:paraId="1F2CB8CA"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08-T10</w:t>
            </w:r>
          </w:p>
          <w:p w14:paraId="11B9E41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371185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4C0438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2: Holidays – Review &amp; Practice 2</w:t>
            </w:r>
          </w:p>
        </w:tc>
        <w:tc>
          <w:tcPr>
            <w:tcW w:w="1193" w:type="dxa"/>
          </w:tcPr>
          <w:p w14:paraId="1EEAB40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29</w:t>
            </w:r>
          </w:p>
        </w:tc>
        <w:tc>
          <w:tcPr>
            <w:tcW w:w="790" w:type="dxa"/>
          </w:tcPr>
          <w:p w14:paraId="2D088C2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BF50BA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2CC156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85578F8" w14:textId="77777777" w:rsidTr="00A94784">
        <w:tc>
          <w:tcPr>
            <w:tcW w:w="1522" w:type="dxa"/>
            <w:vMerge/>
            <w:vAlign w:val="center"/>
          </w:tcPr>
          <w:p w14:paraId="11DF70D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tcPr>
          <w:p w14:paraId="43F8364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44723A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Dự án/ Dự phòng</w:t>
            </w:r>
          </w:p>
        </w:tc>
        <w:tc>
          <w:tcPr>
            <w:tcW w:w="1193" w:type="dxa"/>
          </w:tcPr>
          <w:p w14:paraId="582F79A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30</w:t>
            </w:r>
          </w:p>
        </w:tc>
        <w:tc>
          <w:tcPr>
            <w:tcW w:w="790" w:type="dxa"/>
          </w:tcPr>
          <w:p w14:paraId="305C1B5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892DB7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4FA1071"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D8DE5F0" w14:textId="77777777" w:rsidTr="00A94784">
        <w:tc>
          <w:tcPr>
            <w:tcW w:w="1522" w:type="dxa"/>
            <w:vMerge/>
            <w:vAlign w:val="center"/>
          </w:tcPr>
          <w:p w14:paraId="620EAB9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7D9B67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639E1AD"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Dự án/ Dự phòng</w:t>
            </w:r>
          </w:p>
        </w:tc>
        <w:tc>
          <w:tcPr>
            <w:tcW w:w="1193" w:type="dxa"/>
          </w:tcPr>
          <w:p w14:paraId="159379A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31</w:t>
            </w:r>
          </w:p>
        </w:tc>
        <w:tc>
          <w:tcPr>
            <w:tcW w:w="790" w:type="dxa"/>
          </w:tcPr>
          <w:p w14:paraId="55AE99F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65474B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10E52D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2F830D2" w14:textId="77777777" w:rsidTr="00A94784">
        <w:tc>
          <w:tcPr>
            <w:tcW w:w="1522" w:type="dxa"/>
            <w:vMerge/>
            <w:vAlign w:val="center"/>
          </w:tcPr>
          <w:p w14:paraId="77BB197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vAlign w:val="center"/>
          </w:tcPr>
          <w:p w14:paraId="5FCD4FBC"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b/>
                <w:sz w:val="26"/>
                <w:szCs w:val="26"/>
                <w:lang w:val="vi"/>
              </w:rPr>
              <w:t>Me and my friends</w:t>
            </w:r>
          </w:p>
        </w:tc>
        <w:tc>
          <w:tcPr>
            <w:tcW w:w="3969" w:type="dxa"/>
            <w:vAlign w:val="center"/>
          </w:tcPr>
          <w:p w14:paraId="6278C738"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1.1</w:t>
            </w:r>
          </w:p>
        </w:tc>
        <w:tc>
          <w:tcPr>
            <w:tcW w:w="1193" w:type="dxa"/>
          </w:tcPr>
          <w:p w14:paraId="4E7FAD1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32</w:t>
            </w:r>
          </w:p>
        </w:tc>
        <w:tc>
          <w:tcPr>
            <w:tcW w:w="790" w:type="dxa"/>
          </w:tcPr>
          <w:p w14:paraId="131F83C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B10176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35EB2A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9323698" w14:textId="77777777" w:rsidTr="00A94784">
        <w:tc>
          <w:tcPr>
            <w:tcW w:w="1522" w:type="dxa"/>
            <w:vMerge w:val="restart"/>
            <w:vAlign w:val="center"/>
          </w:tcPr>
          <w:p w14:paraId="5675A9DA"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09-T10, T11</w:t>
            </w:r>
          </w:p>
          <w:p w14:paraId="7B01E78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31D513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6C14C9F"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1.2</w:t>
            </w:r>
          </w:p>
        </w:tc>
        <w:tc>
          <w:tcPr>
            <w:tcW w:w="1193" w:type="dxa"/>
          </w:tcPr>
          <w:p w14:paraId="20A55EF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33</w:t>
            </w:r>
          </w:p>
        </w:tc>
        <w:tc>
          <w:tcPr>
            <w:tcW w:w="790" w:type="dxa"/>
          </w:tcPr>
          <w:p w14:paraId="0338A5C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F3BEBA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8CB4567"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513F02A" w14:textId="77777777" w:rsidTr="00A94784">
        <w:tc>
          <w:tcPr>
            <w:tcW w:w="1522" w:type="dxa"/>
            <w:vMerge/>
            <w:vAlign w:val="center"/>
          </w:tcPr>
          <w:p w14:paraId="3665253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15140BD"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Align w:val="center"/>
          </w:tcPr>
          <w:p w14:paraId="052D6E6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1.3</w:t>
            </w:r>
          </w:p>
        </w:tc>
        <w:tc>
          <w:tcPr>
            <w:tcW w:w="1193" w:type="dxa"/>
          </w:tcPr>
          <w:p w14:paraId="3AF018F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34</w:t>
            </w:r>
          </w:p>
        </w:tc>
        <w:tc>
          <w:tcPr>
            <w:tcW w:w="790" w:type="dxa"/>
          </w:tcPr>
          <w:p w14:paraId="27F994A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CC82F2C" w14:textId="77777777" w:rsidR="00D301F9" w:rsidRPr="001953F6" w:rsidRDefault="00D301F9" w:rsidP="00D301F9">
            <w:pPr>
              <w:spacing w:before="0" w:after="0" w:line="360" w:lineRule="auto"/>
              <w:ind w:left="-74"/>
              <w:rPr>
                <w:rFonts w:ascii="Times New Roman" w:hAnsi="Times New Roman"/>
                <w:i/>
                <w:sz w:val="26"/>
                <w:szCs w:val="26"/>
                <w:lang w:val="vi"/>
              </w:rPr>
            </w:pPr>
          </w:p>
        </w:tc>
        <w:tc>
          <w:tcPr>
            <w:tcW w:w="849" w:type="dxa"/>
          </w:tcPr>
          <w:p w14:paraId="16C66B6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691F572" w14:textId="77777777" w:rsidTr="00A94784">
        <w:tc>
          <w:tcPr>
            <w:tcW w:w="1522" w:type="dxa"/>
            <w:vMerge/>
            <w:vAlign w:val="center"/>
          </w:tcPr>
          <w:p w14:paraId="78F1649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FAD76F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CBA71F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2.1</w:t>
            </w:r>
          </w:p>
        </w:tc>
        <w:tc>
          <w:tcPr>
            <w:tcW w:w="1193" w:type="dxa"/>
          </w:tcPr>
          <w:p w14:paraId="37B226E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35</w:t>
            </w:r>
          </w:p>
        </w:tc>
        <w:tc>
          <w:tcPr>
            <w:tcW w:w="790" w:type="dxa"/>
          </w:tcPr>
          <w:p w14:paraId="488C666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D4082F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EEDDF07"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037C082" w14:textId="77777777" w:rsidTr="00A94784">
        <w:tc>
          <w:tcPr>
            <w:tcW w:w="1522" w:type="dxa"/>
            <w:vMerge/>
            <w:vAlign w:val="center"/>
          </w:tcPr>
          <w:p w14:paraId="6881F173"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C18BD3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C1FCB2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2.2</w:t>
            </w:r>
          </w:p>
        </w:tc>
        <w:tc>
          <w:tcPr>
            <w:tcW w:w="1193" w:type="dxa"/>
          </w:tcPr>
          <w:p w14:paraId="2AC1B81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36</w:t>
            </w:r>
          </w:p>
        </w:tc>
        <w:tc>
          <w:tcPr>
            <w:tcW w:w="790" w:type="dxa"/>
          </w:tcPr>
          <w:p w14:paraId="64C110A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DA94BA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2C95111"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DC47434" w14:textId="77777777" w:rsidTr="00A94784">
        <w:tc>
          <w:tcPr>
            <w:tcW w:w="1522" w:type="dxa"/>
            <w:vMerge w:val="restart"/>
            <w:vAlign w:val="center"/>
          </w:tcPr>
          <w:p w14:paraId="35E11212"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10-T11</w:t>
            </w:r>
          </w:p>
          <w:p w14:paraId="167F0406"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1CA189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11E64D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2.3</w:t>
            </w:r>
          </w:p>
        </w:tc>
        <w:tc>
          <w:tcPr>
            <w:tcW w:w="1193" w:type="dxa"/>
          </w:tcPr>
          <w:p w14:paraId="660EB1D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37</w:t>
            </w:r>
          </w:p>
        </w:tc>
        <w:tc>
          <w:tcPr>
            <w:tcW w:w="790" w:type="dxa"/>
          </w:tcPr>
          <w:p w14:paraId="5CC87D7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282E0B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41F421E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CAD56AB" w14:textId="77777777" w:rsidTr="00A94784">
        <w:tc>
          <w:tcPr>
            <w:tcW w:w="1522" w:type="dxa"/>
            <w:vMerge/>
            <w:vAlign w:val="center"/>
          </w:tcPr>
          <w:p w14:paraId="04AAC2F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606299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5755D1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3.1</w:t>
            </w:r>
          </w:p>
        </w:tc>
        <w:tc>
          <w:tcPr>
            <w:tcW w:w="1193" w:type="dxa"/>
          </w:tcPr>
          <w:p w14:paraId="12821FA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38</w:t>
            </w:r>
          </w:p>
        </w:tc>
        <w:tc>
          <w:tcPr>
            <w:tcW w:w="790" w:type="dxa"/>
          </w:tcPr>
          <w:p w14:paraId="2504A4F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E38FE55" w14:textId="77777777" w:rsidR="00D301F9" w:rsidRPr="001953F6" w:rsidRDefault="00D301F9" w:rsidP="00D301F9">
            <w:pPr>
              <w:spacing w:before="0" w:after="0" w:line="360" w:lineRule="auto"/>
              <w:ind w:left="-74"/>
              <w:rPr>
                <w:rFonts w:ascii="Times New Roman" w:hAnsi="Times New Roman"/>
                <w:sz w:val="26"/>
                <w:szCs w:val="26"/>
                <w:lang w:val="es-ES"/>
              </w:rPr>
            </w:pPr>
            <w:r w:rsidRPr="001953F6">
              <w:rPr>
                <w:rFonts w:ascii="Times New Roman" w:hAnsi="Times New Roman"/>
                <w:sz w:val="26"/>
                <w:szCs w:val="26"/>
                <w:lang w:val="es-ES"/>
              </w:rPr>
              <w:t xml:space="preserve"> </w:t>
            </w:r>
          </w:p>
        </w:tc>
        <w:tc>
          <w:tcPr>
            <w:tcW w:w="849" w:type="dxa"/>
          </w:tcPr>
          <w:p w14:paraId="2B81C69E" w14:textId="77777777" w:rsidR="00D301F9" w:rsidRPr="001953F6" w:rsidRDefault="00D301F9" w:rsidP="00D301F9">
            <w:pPr>
              <w:spacing w:before="0" w:after="0" w:line="360" w:lineRule="auto"/>
              <w:ind w:left="-74"/>
              <w:rPr>
                <w:rFonts w:ascii="Times New Roman" w:hAnsi="Times New Roman"/>
                <w:sz w:val="26"/>
                <w:szCs w:val="26"/>
                <w:lang w:val="es-ES"/>
              </w:rPr>
            </w:pPr>
          </w:p>
        </w:tc>
      </w:tr>
      <w:tr w:rsidR="00D301F9" w:rsidRPr="001953F6" w14:paraId="36800A7A" w14:textId="77777777" w:rsidTr="00A94784">
        <w:tc>
          <w:tcPr>
            <w:tcW w:w="1522" w:type="dxa"/>
            <w:vMerge/>
            <w:vAlign w:val="center"/>
          </w:tcPr>
          <w:p w14:paraId="10E2AB9A" w14:textId="77777777" w:rsidR="00D301F9" w:rsidRPr="001953F6" w:rsidRDefault="00D301F9" w:rsidP="00D301F9">
            <w:pPr>
              <w:spacing w:before="0" w:after="0" w:line="360" w:lineRule="auto"/>
              <w:ind w:left="-74"/>
              <w:jc w:val="center"/>
              <w:rPr>
                <w:rFonts w:ascii="Times New Roman" w:hAnsi="Times New Roman"/>
                <w:sz w:val="26"/>
                <w:szCs w:val="26"/>
                <w:lang w:val="es-ES"/>
              </w:rPr>
            </w:pPr>
          </w:p>
        </w:tc>
        <w:tc>
          <w:tcPr>
            <w:tcW w:w="1734" w:type="dxa"/>
            <w:vMerge/>
          </w:tcPr>
          <w:p w14:paraId="62DDDF60" w14:textId="77777777" w:rsidR="00D301F9" w:rsidRPr="001953F6" w:rsidRDefault="00D301F9" w:rsidP="00D301F9">
            <w:pPr>
              <w:spacing w:before="0" w:after="0" w:line="360" w:lineRule="auto"/>
              <w:ind w:left="-74"/>
              <w:rPr>
                <w:rFonts w:ascii="Times New Roman" w:hAnsi="Times New Roman"/>
                <w:sz w:val="26"/>
                <w:szCs w:val="26"/>
                <w:lang w:val="es-ES"/>
              </w:rPr>
            </w:pPr>
          </w:p>
        </w:tc>
        <w:tc>
          <w:tcPr>
            <w:tcW w:w="3969" w:type="dxa"/>
            <w:vAlign w:val="center"/>
          </w:tcPr>
          <w:p w14:paraId="74CF5B0F"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3.2</w:t>
            </w:r>
          </w:p>
        </w:tc>
        <w:tc>
          <w:tcPr>
            <w:tcW w:w="1193" w:type="dxa"/>
          </w:tcPr>
          <w:p w14:paraId="51E551F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39</w:t>
            </w:r>
          </w:p>
        </w:tc>
        <w:tc>
          <w:tcPr>
            <w:tcW w:w="790" w:type="dxa"/>
          </w:tcPr>
          <w:p w14:paraId="6585A8B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3A6AC0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C236FA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5139D0C" w14:textId="77777777" w:rsidTr="00A94784">
        <w:tc>
          <w:tcPr>
            <w:tcW w:w="1522" w:type="dxa"/>
            <w:vMerge/>
            <w:vAlign w:val="center"/>
          </w:tcPr>
          <w:p w14:paraId="691EC0D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BD9B04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94BA2E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Lesson 3.3</w:t>
            </w:r>
          </w:p>
        </w:tc>
        <w:tc>
          <w:tcPr>
            <w:tcW w:w="1193" w:type="dxa"/>
          </w:tcPr>
          <w:p w14:paraId="75B44F7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40</w:t>
            </w:r>
          </w:p>
        </w:tc>
        <w:tc>
          <w:tcPr>
            <w:tcW w:w="790" w:type="dxa"/>
          </w:tcPr>
          <w:p w14:paraId="2159EEF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2302B2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CF45953"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FE1B184" w14:textId="77777777" w:rsidTr="00A94784">
        <w:tc>
          <w:tcPr>
            <w:tcW w:w="1522" w:type="dxa"/>
            <w:vMerge w:val="restart"/>
            <w:vAlign w:val="center"/>
          </w:tcPr>
          <w:p w14:paraId="7C7C8B4E"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11-T11</w:t>
            </w:r>
          </w:p>
          <w:p w14:paraId="50F9272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15FA15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CBE4E5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Culture - Lesson 4.1</w:t>
            </w:r>
          </w:p>
        </w:tc>
        <w:tc>
          <w:tcPr>
            <w:tcW w:w="1193" w:type="dxa"/>
          </w:tcPr>
          <w:p w14:paraId="3BD04C7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41</w:t>
            </w:r>
          </w:p>
        </w:tc>
        <w:tc>
          <w:tcPr>
            <w:tcW w:w="790" w:type="dxa"/>
          </w:tcPr>
          <w:p w14:paraId="4112C6B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85DADD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CE2479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8978086" w14:textId="77777777" w:rsidTr="00A94784">
        <w:tc>
          <w:tcPr>
            <w:tcW w:w="1522" w:type="dxa"/>
            <w:vMerge/>
            <w:vAlign w:val="center"/>
          </w:tcPr>
          <w:p w14:paraId="7063F53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5C3E84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7B37BDD"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Culture - Lesson 4.2</w:t>
            </w:r>
          </w:p>
        </w:tc>
        <w:tc>
          <w:tcPr>
            <w:tcW w:w="1193" w:type="dxa"/>
          </w:tcPr>
          <w:p w14:paraId="0BA36F0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42</w:t>
            </w:r>
          </w:p>
        </w:tc>
        <w:tc>
          <w:tcPr>
            <w:tcW w:w="790" w:type="dxa"/>
          </w:tcPr>
          <w:p w14:paraId="17E6492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89194E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409D75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5494B27" w14:textId="77777777" w:rsidTr="00A94784">
        <w:tc>
          <w:tcPr>
            <w:tcW w:w="1522" w:type="dxa"/>
            <w:vMerge/>
            <w:vAlign w:val="center"/>
          </w:tcPr>
          <w:p w14:paraId="372A4C9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CC8909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55F23D4"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Culture - Lesson 4.3</w:t>
            </w:r>
          </w:p>
        </w:tc>
        <w:tc>
          <w:tcPr>
            <w:tcW w:w="1193" w:type="dxa"/>
          </w:tcPr>
          <w:p w14:paraId="0DEE605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43</w:t>
            </w:r>
          </w:p>
        </w:tc>
        <w:tc>
          <w:tcPr>
            <w:tcW w:w="790" w:type="dxa"/>
          </w:tcPr>
          <w:p w14:paraId="0CF2F22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F3F8D8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424DD4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3E3C123" w14:textId="77777777" w:rsidTr="00A94784">
        <w:tc>
          <w:tcPr>
            <w:tcW w:w="1522" w:type="dxa"/>
            <w:vMerge/>
            <w:vAlign w:val="center"/>
          </w:tcPr>
          <w:p w14:paraId="57D4DBA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BFB704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80E5E9C"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Review &amp; Practice 1</w:t>
            </w:r>
          </w:p>
        </w:tc>
        <w:tc>
          <w:tcPr>
            <w:tcW w:w="1193" w:type="dxa"/>
          </w:tcPr>
          <w:p w14:paraId="7A5036D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44</w:t>
            </w:r>
          </w:p>
        </w:tc>
        <w:tc>
          <w:tcPr>
            <w:tcW w:w="790" w:type="dxa"/>
          </w:tcPr>
          <w:p w14:paraId="72551B2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6000FA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B66053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2F9A2BF" w14:textId="77777777" w:rsidTr="00A94784">
        <w:tc>
          <w:tcPr>
            <w:tcW w:w="1522" w:type="dxa"/>
            <w:vMerge w:val="restart"/>
            <w:vAlign w:val="center"/>
          </w:tcPr>
          <w:p w14:paraId="33753C99"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12-T11</w:t>
            </w:r>
          </w:p>
          <w:p w14:paraId="33A28E1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E32511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B5DAA6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3: My Friends and I – Review &amp; Practice 2</w:t>
            </w:r>
          </w:p>
        </w:tc>
        <w:tc>
          <w:tcPr>
            <w:tcW w:w="1193" w:type="dxa"/>
          </w:tcPr>
          <w:p w14:paraId="03603E7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45</w:t>
            </w:r>
          </w:p>
        </w:tc>
        <w:tc>
          <w:tcPr>
            <w:tcW w:w="790" w:type="dxa"/>
          </w:tcPr>
          <w:p w14:paraId="1E49227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6BCE54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7B4ED1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28D1058" w14:textId="77777777" w:rsidTr="00A94784">
        <w:tc>
          <w:tcPr>
            <w:tcW w:w="1522" w:type="dxa"/>
            <w:vMerge/>
            <w:vAlign w:val="center"/>
          </w:tcPr>
          <w:p w14:paraId="3DE51CC1"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vAlign w:val="center"/>
          </w:tcPr>
          <w:p w14:paraId="198CE7C4"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b/>
                <w:sz w:val="26"/>
                <w:szCs w:val="26"/>
                <w:lang w:val="vi"/>
              </w:rPr>
              <w:t>Me and the world around</w:t>
            </w:r>
          </w:p>
        </w:tc>
        <w:tc>
          <w:tcPr>
            <w:tcW w:w="3969" w:type="dxa"/>
            <w:vAlign w:val="center"/>
          </w:tcPr>
          <w:p w14:paraId="4DA417E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1.1</w:t>
            </w:r>
          </w:p>
        </w:tc>
        <w:tc>
          <w:tcPr>
            <w:tcW w:w="1193" w:type="dxa"/>
          </w:tcPr>
          <w:p w14:paraId="2B35E09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46</w:t>
            </w:r>
          </w:p>
        </w:tc>
        <w:tc>
          <w:tcPr>
            <w:tcW w:w="790" w:type="dxa"/>
          </w:tcPr>
          <w:p w14:paraId="4CF6F63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950C6F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AEDDEE6"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7693D5D" w14:textId="77777777" w:rsidTr="00A94784">
        <w:tc>
          <w:tcPr>
            <w:tcW w:w="1522" w:type="dxa"/>
            <w:vMerge/>
            <w:vAlign w:val="center"/>
          </w:tcPr>
          <w:p w14:paraId="38B8E44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81B19C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2B84C18"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1.2</w:t>
            </w:r>
          </w:p>
        </w:tc>
        <w:tc>
          <w:tcPr>
            <w:tcW w:w="1193" w:type="dxa"/>
          </w:tcPr>
          <w:p w14:paraId="634C110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47</w:t>
            </w:r>
          </w:p>
        </w:tc>
        <w:tc>
          <w:tcPr>
            <w:tcW w:w="790" w:type="dxa"/>
          </w:tcPr>
          <w:p w14:paraId="7836315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210348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2BC933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9946E5F" w14:textId="77777777" w:rsidTr="00A94784">
        <w:tc>
          <w:tcPr>
            <w:tcW w:w="1522" w:type="dxa"/>
            <w:vMerge/>
            <w:vAlign w:val="center"/>
          </w:tcPr>
          <w:p w14:paraId="0B63E71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2A509B7"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Align w:val="center"/>
          </w:tcPr>
          <w:p w14:paraId="60727956"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1.3</w:t>
            </w:r>
          </w:p>
        </w:tc>
        <w:tc>
          <w:tcPr>
            <w:tcW w:w="1193" w:type="dxa"/>
          </w:tcPr>
          <w:p w14:paraId="22A5B98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48</w:t>
            </w:r>
          </w:p>
        </w:tc>
        <w:tc>
          <w:tcPr>
            <w:tcW w:w="790" w:type="dxa"/>
          </w:tcPr>
          <w:p w14:paraId="4ACA347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A4CD38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05C2217"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B22CE25" w14:textId="77777777" w:rsidTr="00A94784">
        <w:tc>
          <w:tcPr>
            <w:tcW w:w="1522" w:type="dxa"/>
            <w:vMerge w:val="restart"/>
            <w:vAlign w:val="center"/>
          </w:tcPr>
          <w:p w14:paraId="7E5B1E2F"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13-T11,T12</w:t>
            </w:r>
          </w:p>
          <w:p w14:paraId="08A1D9F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4340AA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B8AC4A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2.1</w:t>
            </w:r>
          </w:p>
        </w:tc>
        <w:tc>
          <w:tcPr>
            <w:tcW w:w="1193" w:type="dxa"/>
          </w:tcPr>
          <w:p w14:paraId="35A5FAE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49</w:t>
            </w:r>
          </w:p>
        </w:tc>
        <w:tc>
          <w:tcPr>
            <w:tcW w:w="790" w:type="dxa"/>
          </w:tcPr>
          <w:p w14:paraId="3B9836E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97F2FD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F5AD82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815689D" w14:textId="77777777" w:rsidTr="00A94784">
        <w:tc>
          <w:tcPr>
            <w:tcW w:w="1522" w:type="dxa"/>
            <w:vMerge/>
            <w:vAlign w:val="center"/>
          </w:tcPr>
          <w:p w14:paraId="614B3F06"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EBDC45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122EEF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2.2</w:t>
            </w:r>
          </w:p>
        </w:tc>
        <w:tc>
          <w:tcPr>
            <w:tcW w:w="1193" w:type="dxa"/>
          </w:tcPr>
          <w:p w14:paraId="64354E2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50</w:t>
            </w:r>
          </w:p>
        </w:tc>
        <w:tc>
          <w:tcPr>
            <w:tcW w:w="790" w:type="dxa"/>
          </w:tcPr>
          <w:p w14:paraId="6C03BD1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67987B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F58ADE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264CCB2" w14:textId="77777777" w:rsidTr="00A94784">
        <w:tc>
          <w:tcPr>
            <w:tcW w:w="1522" w:type="dxa"/>
            <w:vMerge/>
            <w:vAlign w:val="center"/>
          </w:tcPr>
          <w:p w14:paraId="185B311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D781CD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3F684BA"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2.3</w:t>
            </w:r>
          </w:p>
        </w:tc>
        <w:tc>
          <w:tcPr>
            <w:tcW w:w="1193" w:type="dxa"/>
          </w:tcPr>
          <w:p w14:paraId="234E7E5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51</w:t>
            </w:r>
          </w:p>
        </w:tc>
        <w:tc>
          <w:tcPr>
            <w:tcW w:w="790" w:type="dxa"/>
          </w:tcPr>
          <w:p w14:paraId="1552380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E3C75F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086E75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993E197" w14:textId="77777777" w:rsidTr="00A94784">
        <w:tc>
          <w:tcPr>
            <w:tcW w:w="1522" w:type="dxa"/>
            <w:vMerge/>
            <w:vAlign w:val="center"/>
          </w:tcPr>
          <w:p w14:paraId="400D79F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00CE68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9F39A4F"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3.1</w:t>
            </w:r>
          </w:p>
        </w:tc>
        <w:tc>
          <w:tcPr>
            <w:tcW w:w="1193" w:type="dxa"/>
          </w:tcPr>
          <w:p w14:paraId="4173B26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52</w:t>
            </w:r>
          </w:p>
        </w:tc>
        <w:tc>
          <w:tcPr>
            <w:tcW w:w="790" w:type="dxa"/>
          </w:tcPr>
          <w:p w14:paraId="0E90BE6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1E4BE0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F5BA349"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EBBCC65" w14:textId="77777777" w:rsidTr="00A94784">
        <w:tc>
          <w:tcPr>
            <w:tcW w:w="1522" w:type="dxa"/>
            <w:vMerge w:val="restart"/>
            <w:vAlign w:val="center"/>
          </w:tcPr>
          <w:p w14:paraId="59422EED"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14-T12</w:t>
            </w:r>
          </w:p>
          <w:p w14:paraId="5B0F287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F904C6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DD0BA5B"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3.2</w:t>
            </w:r>
          </w:p>
        </w:tc>
        <w:tc>
          <w:tcPr>
            <w:tcW w:w="1193" w:type="dxa"/>
          </w:tcPr>
          <w:p w14:paraId="1B89F6E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53</w:t>
            </w:r>
          </w:p>
        </w:tc>
        <w:tc>
          <w:tcPr>
            <w:tcW w:w="790" w:type="dxa"/>
          </w:tcPr>
          <w:p w14:paraId="16D2889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5CFB07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BB0F535"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425F6B6" w14:textId="77777777" w:rsidTr="00A94784">
        <w:tc>
          <w:tcPr>
            <w:tcW w:w="1522" w:type="dxa"/>
            <w:vMerge/>
            <w:vAlign w:val="center"/>
          </w:tcPr>
          <w:p w14:paraId="459D05E0"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3F72B4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C4438E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Lesson 3.3</w:t>
            </w:r>
          </w:p>
        </w:tc>
        <w:tc>
          <w:tcPr>
            <w:tcW w:w="1193" w:type="dxa"/>
          </w:tcPr>
          <w:p w14:paraId="5046F3C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54</w:t>
            </w:r>
          </w:p>
        </w:tc>
        <w:tc>
          <w:tcPr>
            <w:tcW w:w="790" w:type="dxa"/>
          </w:tcPr>
          <w:p w14:paraId="4D0292D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6C8773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392071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F3AF094" w14:textId="77777777" w:rsidTr="00A94784">
        <w:tc>
          <w:tcPr>
            <w:tcW w:w="1522" w:type="dxa"/>
            <w:vMerge/>
            <w:vAlign w:val="center"/>
          </w:tcPr>
          <w:p w14:paraId="0F766E4D"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D722CB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029E01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Culture - Lesson 4.1</w:t>
            </w:r>
          </w:p>
        </w:tc>
        <w:tc>
          <w:tcPr>
            <w:tcW w:w="1193" w:type="dxa"/>
          </w:tcPr>
          <w:p w14:paraId="51869F0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55</w:t>
            </w:r>
          </w:p>
        </w:tc>
        <w:tc>
          <w:tcPr>
            <w:tcW w:w="790" w:type="dxa"/>
          </w:tcPr>
          <w:p w14:paraId="348EE29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897DD5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51484E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6F109C2" w14:textId="77777777" w:rsidTr="00A94784">
        <w:tc>
          <w:tcPr>
            <w:tcW w:w="1522" w:type="dxa"/>
            <w:vMerge/>
            <w:vAlign w:val="center"/>
          </w:tcPr>
          <w:p w14:paraId="332C17C3"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D985DF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958D90B"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Culture - Lesson 4.2</w:t>
            </w:r>
          </w:p>
        </w:tc>
        <w:tc>
          <w:tcPr>
            <w:tcW w:w="1193" w:type="dxa"/>
          </w:tcPr>
          <w:p w14:paraId="008B437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56</w:t>
            </w:r>
          </w:p>
        </w:tc>
        <w:tc>
          <w:tcPr>
            <w:tcW w:w="790" w:type="dxa"/>
          </w:tcPr>
          <w:p w14:paraId="79A7856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AB6304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A66705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23D1954" w14:textId="77777777" w:rsidTr="00A94784">
        <w:tc>
          <w:tcPr>
            <w:tcW w:w="1522" w:type="dxa"/>
            <w:vMerge w:val="restart"/>
            <w:vAlign w:val="center"/>
          </w:tcPr>
          <w:p w14:paraId="581021E1"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15-T12</w:t>
            </w:r>
          </w:p>
          <w:p w14:paraId="7DF09CB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2B9DCF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F5FF07C"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Culture - Lesson 4.3</w:t>
            </w:r>
          </w:p>
        </w:tc>
        <w:tc>
          <w:tcPr>
            <w:tcW w:w="1193" w:type="dxa"/>
          </w:tcPr>
          <w:p w14:paraId="1E99BAB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57</w:t>
            </w:r>
          </w:p>
        </w:tc>
        <w:tc>
          <w:tcPr>
            <w:tcW w:w="790" w:type="dxa"/>
          </w:tcPr>
          <w:p w14:paraId="0A9BAC4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12E194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08CBD0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A3E32EE" w14:textId="77777777" w:rsidTr="00A94784">
        <w:tc>
          <w:tcPr>
            <w:tcW w:w="1522" w:type="dxa"/>
            <w:vMerge/>
            <w:vAlign w:val="center"/>
          </w:tcPr>
          <w:p w14:paraId="1D016630"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9B9FB8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EF35DC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Review &amp; Practice 1</w:t>
            </w:r>
          </w:p>
        </w:tc>
        <w:tc>
          <w:tcPr>
            <w:tcW w:w="1193" w:type="dxa"/>
          </w:tcPr>
          <w:p w14:paraId="69629A0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58</w:t>
            </w:r>
          </w:p>
        </w:tc>
        <w:tc>
          <w:tcPr>
            <w:tcW w:w="790" w:type="dxa"/>
          </w:tcPr>
          <w:p w14:paraId="06BBD17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E60852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7E1BDE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50AEC20" w14:textId="77777777" w:rsidTr="00A94784">
        <w:tc>
          <w:tcPr>
            <w:tcW w:w="1522" w:type="dxa"/>
            <w:vMerge/>
            <w:vAlign w:val="center"/>
          </w:tcPr>
          <w:p w14:paraId="3F34DEA1"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A4D9E3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EBC0BCF"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4: Travel – Review &amp; Practice 2</w:t>
            </w:r>
          </w:p>
        </w:tc>
        <w:tc>
          <w:tcPr>
            <w:tcW w:w="1193" w:type="dxa"/>
          </w:tcPr>
          <w:p w14:paraId="4F1DDDE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59</w:t>
            </w:r>
          </w:p>
        </w:tc>
        <w:tc>
          <w:tcPr>
            <w:tcW w:w="790" w:type="dxa"/>
          </w:tcPr>
          <w:p w14:paraId="47D6379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01E70F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ADFC16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8188D9E" w14:textId="77777777" w:rsidTr="00A94784">
        <w:tc>
          <w:tcPr>
            <w:tcW w:w="1522" w:type="dxa"/>
            <w:vMerge/>
            <w:vAlign w:val="center"/>
          </w:tcPr>
          <w:p w14:paraId="6F1164D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tcPr>
          <w:p w14:paraId="09563E1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C988B76"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Dự án/ Dự phòng</w:t>
            </w:r>
          </w:p>
        </w:tc>
        <w:tc>
          <w:tcPr>
            <w:tcW w:w="1193" w:type="dxa"/>
          </w:tcPr>
          <w:p w14:paraId="132B13E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60</w:t>
            </w:r>
          </w:p>
        </w:tc>
        <w:tc>
          <w:tcPr>
            <w:tcW w:w="790" w:type="dxa"/>
          </w:tcPr>
          <w:p w14:paraId="76A8075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72EA72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3CFDB3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CEF8773" w14:textId="77777777" w:rsidTr="00A94784">
        <w:tc>
          <w:tcPr>
            <w:tcW w:w="1522" w:type="dxa"/>
            <w:vMerge w:val="restart"/>
            <w:vAlign w:val="center"/>
          </w:tcPr>
          <w:p w14:paraId="00FD9D53"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16-T12</w:t>
            </w:r>
          </w:p>
          <w:p w14:paraId="1C89321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653C4B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6AEB1CD"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Dự án/ Dự phòng</w:t>
            </w:r>
          </w:p>
        </w:tc>
        <w:tc>
          <w:tcPr>
            <w:tcW w:w="1193" w:type="dxa"/>
          </w:tcPr>
          <w:p w14:paraId="56E7FDA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61</w:t>
            </w:r>
          </w:p>
        </w:tc>
        <w:tc>
          <w:tcPr>
            <w:tcW w:w="790" w:type="dxa"/>
          </w:tcPr>
          <w:p w14:paraId="1CFAFD5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3D6786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35D5FA49"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A7EE8CB" w14:textId="77777777" w:rsidTr="00A94784">
        <w:tc>
          <w:tcPr>
            <w:tcW w:w="1522" w:type="dxa"/>
            <w:vMerge/>
            <w:vAlign w:val="center"/>
          </w:tcPr>
          <w:p w14:paraId="3C2C4B2D"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A4CD5B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0AEA0B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 xml:space="preserve">Review (Units 1 – 4) </w:t>
            </w:r>
          </w:p>
        </w:tc>
        <w:tc>
          <w:tcPr>
            <w:tcW w:w="1193" w:type="dxa"/>
          </w:tcPr>
          <w:p w14:paraId="0657ABC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62</w:t>
            </w:r>
          </w:p>
        </w:tc>
        <w:tc>
          <w:tcPr>
            <w:tcW w:w="790" w:type="dxa"/>
          </w:tcPr>
          <w:p w14:paraId="6C64AB7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D13798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F29326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2C9168B" w14:textId="77777777" w:rsidTr="00A94784">
        <w:tc>
          <w:tcPr>
            <w:tcW w:w="1522" w:type="dxa"/>
            <w:vMerge/>
            <w:vAlign w:val="center"/>
          </w:tcPr>
          <w:p w14:paraId="41B56BA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7EF5FB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539152D"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Review (Units 1 – 4)</w:t>
            </w:r>
          </w:p>
        </w:tc>
        <w:tc>
          <w:tcPr>
            <w:tcW w:w="1193" w:type="dxa"/>
          </w:tcPr>
          <w:p w14:paraId="59EE43A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63</w:t>
            </w:r>
          </w:p>
        </w:tc>
        <w:tc>
          <w:tcPr>
            <w:tcW w:w="790" w:type="dxa"/>
          </w:tcPr>
          <w:p w14:paraId="24A7260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B69CC4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4CDB5E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B266C27" w14:textId="77777777" w:rsidTr="00A94784">
        <w:tc>
          <w:tcPr>
            <w:tcW w:w="1522" w:type="dxa"/>
            <w:vMerge/>
            <w:vAlign w:val="center"/>
          </w:tcPr>
          <w:p w14:paraId="3772BD5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7D6B38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restart"/>
            <w:vAlign w:val="center"/>
          </w:tcPr>
          <w:p w14:paraId="12B33F95"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KT học kì I, sửa bài kiểm tra học kì I</w:t>
            </w:r>
          </w:p>
        </w:tc>
        <w:tc>
          <w:tcPr>
            <w:tcW w:w="1193" w:type="dxa"/>
          </w:tcPr>
          <w:p w14:paraId="019AE75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64</w:t>
            </w:r>
          </w:p>
        </w:tc>
        <w:tc>
          <w:tcPr>
            <w:tcW w:w="790" w:type="dxa"/>
            <w:vMerge w:val="restart"/>
          </w:tcPr>
          <w:p w14:paraId="2EA893A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w:t>
            </w:r>
          </w:p>
        </w:tc>
        <w:tc>
          <w:tcPr>
            <w:tcW w:w="4098" w:type="dxa"/>
          </w:tcPr>
          <w:p w14:paraId="1435FC6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rPr>
              <w:t>Dạy bù nghỉ tết dương lịch (nếu có)</w:t>
            </w:r>
          </w:p>
        </w:tc>
        <w:tc>
          <w:tcPr>
            <w:tcW w:w="849" w:type="dxa"/>
          </w:tcPr>
          <w:p w14:paraId="76202B3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9DA825E" w14:textId="77777777" w:rsidTr="00A94784">
        <w:tc>
          <w:tcPr>
            <w:tcW w:w="1522" w:type="dxa"/>
            <w:vMerge w:val="restart"/>
            <w:vAlign w:val="center"/>
          </w:tcPr>
          <w:p w14:paraId="1C0FF8F3"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17-T12</w:t>
            </w:r>
          </w:p>
          <w:p w14:paraId="2BCE418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2B44A7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799A2F3D"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2B13403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65</w:t>
            </w:r>
          </w:p>
        </w:tc>
        <w:tc>
          <w:tcPr>
            <w:tcW w:w="790" w:type="dxa"/>
            <w:vMerge/>
          </w:tcPr>
          <w:p w14:paraId="1C92ED4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4BA55CD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1E85A3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6AD69F4" w14:textId="77777777" w:rsidTr="00A94784">
        <w:tc>
          <w:tcPr>
            <w:tcW w:w="1522" w:type="dxa"/>
            <w:vMerge/>
            <w:vAlign w:val="center"/>
          </w:tcPr>
          <w:p w14:paraId="7EC8306E"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tcPr>
          <w:p w14:paraId="60F6D575"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Merge/>
            <w:vAlign w:val="center"/>
          </w:tcPr>
          <w:p w14:paraId="7867E01D"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440DA6F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66</w:t>
            </w:r>
          </w:p>
        </w:tc>
        <w:tc>
          <w:tcPr>
            <w:tcW w:w="790" w:type="dxa"/>
            <w:vMerge/>
          </w:tcPr>
          <w:p w14:paraId="5ACBBB2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54D6D9E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173130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070DB3A" w14:textId="77777777" w:rsidTr="00A94784">
        <w:tc>
          <w:tcPr>
            <w:tcW w:w="1522" w:type="dxa"/>
            <w:vMerge/>
            <w:vAlign w:val="center"/>
          </w:tcPr>
          <w:p w14:paraId="05C685E5"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tcPr>
          <w:p w14:paraId="2C0B43E9"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Merge/>
            <w:vAlign w:val="center"/>
          </w:tcPr>
          <w:p w14:paraId="47391171"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735F070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67</w:t>
            </w:r>
          </w:p>
        </w:tc>
        <w:tc>
          <w:tcPr>
            <w:tcW w:w="790" w:type="dxa"/>
            <w:vMerge/>
          </w:tcPr>
          <w:p w14:paraId="1F9E3FE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1505A9E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554C75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0EF8A63" w14:textId="77777777" w:rsidTr="00A94784">
        <w:tc>
          <w:tcPr>
            <w:tcW w:w="1522" w:type="dxa"/>
            <w:vMerge/>
            <w:vAlign w:val="center"/>
          </w:tcPr>
          <w:p w14:paraId="349732DD"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tcPr>
          <w:p w14:paraId="27870641"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Merge/>
            <w:vAlign w:val="center"/>
          </w:tcPr>
          <w:p w14:paraId="0207A769"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7AAE18A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68</w:t>
            </w:r>
          </w:p>
        </w:tc>
        <w:tc>
          <w:tcPr>
            <w:tcW w:w="790" w:type="dxa"/>
            <w:vMerge/>
          </w:tcPr>
          <w:p w14:paraId="03F55AC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76A92CA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3222B9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E37B2FA" w14:textId="77777777" w:rsidTr="00A94784">
        <w:tc>
          <w:tcPr>
            <w:tcW w:w="1522" w:type="dxa"/>
            <w:vMerge w:val="restart"/>
            <w:vAlign w:val="center"/>
          </w:tcPr>
          <w:p w14:paraId="609CD0D4" w14:textId="77777777" w:rsidR="00D301F9" w:rsidRPr="001953F6" w:rsidRDefault="00D301F9" w:rsidP="00D301F9">
            <w:pPr>
              <w:spacing w:before="0" w:after="0" w:line="360" w:lineRule="auto"/>
              <w:ind w:left="-74"/>
              <w:jc w:val="center"/>
              <w:rPr>
                <w:rFonts w:ascii="Times New Roman" w:hAnsi="Times New Roman"/>
                <w:sz w:val="26"/>
                <w:szCs w:val="26"/>
              </w:rPr>
            </w:pPr>
            <w:r w:rsidRPr="001953F6">
              <w:rPr>
                <w:rFonts w:ascii="Times New Roman" w:hAnsi="Times New Roman"/>
                <w:sz w:val="26"/>
                <w:szCs w:val="26"/>
                <w:lang w:val="vi"/>
              </w:rPr>
              <w:t>18-T1/202</w:t>
            </w:r>
            <w:r w:rsidRPr="001953F6">
              <w:rPr>
                <w:rFonts w:ascii="Times New Roman" w:hAnsi="Times New Roman"/>
                <w:sz w:val="26"/>
                <w:szCs w:val="26"/>
              </w:rPr>
              <w:t>5</w:t>
            </w:r>
          </w:p>
          <w:p w14:paraId="7B043F30"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tcPr>
          <w:p w14:paraId="6CF8FD09"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Merge/>
            <w:vAlign w:val="center"/>
          </w:tcPr>
          <w:p w14:paraId="271031FD"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335A8A2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69</w:t>
            </w:r>
          </w:p>
        </w:tc>
        <w:tc>
          <w:tcPr>
            <w:tcW w:w="790" w:type="dxa"/>
            <w:vMerge/>
          </w:tcPr>
          <w:p w14:paraId="3372F2C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5BD98D3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40C7D8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4ABCB0A" w14:textId="77777777" w:rsidTr="00A94784">
        <w:tc>
          <w:tcPr>
            <w:tcW w:w="1522" w:type="dxa"/>
            <w:vMerge/>
            <w:vAlign w:val="center"/>
          </w:tcPr>
          <w:p w14:paraId="29D9F6FD"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tcPr>
          <w:p w14:paraId="29E51D68"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Merge/>
            <w:vAlign w:val="center"/>
          </w:tcPr>
          <w:p w14:paraId="55A5DBEC"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56F2CEF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70</w:t>
            </w:r>
          </w:p>
        </w:tc>
        <w:tc>
          <w:tcPr>
            <w:tcW w:w="790" w:type="dxa"/>
            <w:vMerge/>
          </w:tcPr>
          <w:p w14:paraId="3BFAB89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1C88510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49A0B2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CDF597D" w14:textId="77777777" w:rsidTr="00A94784">
        <w:tc>
          <w:tcPr>
            <w:tcW w:w="1522" w:type="dxa"/>
            <w:vMerge/>
            <w:vAlign w:val="center"/>
          </w:tcPr>
          <w:p w14:paraId="1D99049E"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tcPr>
          <w:p w14:paraId="1252EDE7"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Merge/>
            <w:vAlign w:val="center"/>
          </w:tcPr>
          <w:p w14:paraId="127D7BDB"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7305383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71</w:t>
            </w:r>
          </w:p>
        </w:tc>
        <w:tc>
          <w:tcPr>
            <w:tcW w:w="790" w:type="dxa"/>
            <w:vMerge/>
          </w:tcPr>
          <w:p w14:paraId="2A4B07B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1B7336F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E1092E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454C2D2" w14:textId="77777777" w:rsidTr="00A94784">
        <w:tc>
          <w:tcPr>
            <w:tcW w:w="1522" w:type="dxa"/>
            <w:vMerge/>
            <w:vAlign w:val="center"/>
          </w:tcPr>
          <w:p w14:paraId="2F790081" w14:textId="77777777" w:rsidR="00D301F9" w:rsidRPr="001953F6" w:rsidRDefault="00D301F9" w:rsidP="00D301F9">
            <w:pPr>
              <w:spacing w:before="0" w:after="0" w:line="360" w:lineRule="auto"/>
              <w:ind w:left="-74"/>
              <w:jc w:val="center"/>
              <w:rPr>
                <w:rFonts w:ascii="Times New Roman" w:hAnsi="Times New Roman"/>
                <w:b/>
                <w:sz w:val="26"/>
                <w:szCs w:val="26"/>
                <w:lang w:val="vi"/>
              </w:rPr>
            </w:pPr>
          </w:p>
        </w:tc>
        <w:tc>
          <w:tcPr>
            <w:tcW w:w="1734" w:type="dxa"/>
            <w:vMerge/>
          </w:tcPr>
          <w:p w14:paraId="50152483"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Merge/>
            <w:vAlign w:val="center"/>
          </w:tcPr>
          <w:p w14:paraId="562692A6"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20D4DB1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72</w:t>
            </w:r>
          </w:p>
        </w:tc>
        <w:tc>
          <w:tcPr>
            <w:tcW w:w="790" w:type="dxa"/>
            <w:vMerge/>
          </w:tcPr>
          <w:p w14:paraId="20E5298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1277717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B48D65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7E6B939" w14:textId="77777777" w:rsidTr="00A94784">
        <w:tc>
          <w:tcPr>
            <w:tcW w:w="1522" w:type="dxa"/>
            <w:vMerge w:val="restart"/>
            <w:vAlign w:val="center"/>
          </w:tcPr>
          <w:p w14:paraId="42C2B0A1"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HKII</w:t>
            </w:r>
          </w:p>
          <w:p w14:paraId="41FEEF1F"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19-T1</w:t>
            </w:r>
          </w:p>
          <w:p w14:paraId="6C2861E9"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vAlign w:val="center"/>
          </w:tcPr>
          <w:p w14:paraId="644105D4" w14:textId="77777777" w:rsidR="00D301F9" w:rsidRPr="001953F6" w:rsidRDefault="00D301F9" w:rsidP="00D301F9">
            <w:pPr>
              <w:spacing w:before="0" w:after="0" w:line="360" w:lineRule="auto"/>
              <w:ind w:left="-74"/>
              <w:jc w:val="center"/>
              <w:rPr>
                <w:rFonts w:ascii="Times New Roman" w:hAnsi="Times New Roman"/>
                <w:b/>
                <w:sz w:val="26"/>
                <w:szCs w:val="26"/>
                <w:lang w:val="vi"/>
              </w:rPr>
            </w:pPr>
            <w:r w:rsidRPr="001953F6">
              <w:rPr>
                <w:rFonts w:ascii="Times New Roman" w:hAnsi="Times New Roman"/>
                <w:b/>
                <w:sz w:val="26"/>
                <w:szCs w:val="26"/>
                <w:lang w:val="vi"/>
              </w:rPr>
              <w:t>Me and the world around</w:t>
            </w:r>
          </w:p>
        </w:tc>
        <w:tc>
          <w:tcPr>
            <w:tcW w:w="3969" w:type="dxa"/>
            <w:vAlign w:val="center"/>
          </w:tcPr>
          <w:p w14:paraId="2D897C4B"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1.1</w:t>
            </w:r>
          </w:p>
        </w:tc>
        <w:tc>
          <w:tcPr>
            <w:tcW w:w="1193" w:type="dxa"/>
          </w:tcPr>
          <w:p w14:paraId="0E7220C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73</w:t>
            </w:r>
          </w:p>
        </w:tc>
        <w:tc>
          <w:tcPr>
            <w:tcW w:w="790" w:type="dxa"/>
          </w:tcPr>
          <w:p w14:paraId="4B5FB8A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23C848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6B564B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9A119F5" w14:textId="77777777" w:rsidTr="00A94784">
        <w:tc>
          <w:tcPr>
            <w:tcW w:w="1522" w:type="dxa"/>
            <w:vMerge/>
            <w:vAlign w:val="center"/>
          </w:tcPr>
          <w:p w14:paraId="395C7E46"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C65109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C3AE798"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1.2</w:t>
            </w:r>
          </w:p>
        </w:tc>
        <w:tc>
          <w:tcPr>
            <w:tcW w:w="1193" w:type="dxa"/>
          </w:tcPr>
          <w:p w14:paraId="3AD3918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74</w:t>
            </w:r>
          </w:p>
        </w:tc>
        <w:tc>
          <w:tcPr>
            <w:tcW w:w="790" w:type="dxa"/>
          </w:tcPr>
          <w:p w14:paraId="6182C3A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099C9A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6DA8EB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7EFE44C" w14:textId="77777777" w:rsidTr="00A94784">
        <w:tc>
          <w:tcPr>
            <w:tcW w:w="1522" w:type="dxa"/>
            <w:vMerge/>
            <w:vAlign w:val="center"/>
          </w:tcPr>
          <w:p w14:paraId="546D96E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B441AE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EC7EB3A"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1.3</w:t>
            </w:r>
          </w:p>
        </w:tc>
        <w:tc>
          <w:tcPr>
            <w:tcW w:w="1193" w:type="dxa"/>
          </w:tcPr>
          <w:p w14:paraId="6697E07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75</w:t>
            </w:r>
          </w:p>
        </w:tc>
        <w:tc>
          <w:tcPr>
            <w:tcW w:w="790" w:type="dxa"/>
          </w:tcPr>
          <w:p w14:paraId="6B8B319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5FB1B9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D5E5BA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5FEBCFD" w14:textId="77777777" w:rsidTr="00A94784">
        <w:tc>
          <w:tcPr>
            <w:tcW w:w="1522" w:type="dxa"/>
            <w:vMerge/>
            <w:vAlign w:val="center"/>
          </w:tcPr>
          <w:p w14:paraId="5916196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FD8ECB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FFEFF9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2.1</w:t>
            </w:r>
          </w:p>
        </w:tc>
        <w:tc>
          <w:tcPr>
            <w:tcW w:w="1193" w:type="dxa"/>
          </w:tcPr>
          <w:p w14:paraId="749FA05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76</w:t>
            </w:r>
          </w:p>
        </w:tc>
        <w:tc>
          <w:tcPr>
            <w:tcW w:w="790" w:type="dxa"/>
          </w:tcPr>
          <w:p w14:paraId="2AD6FFD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522045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50E708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484C29B" w14:textId="77777777" w:rsidTr="00A94784">
        <w:tc>
          <w:tcPr>
            <w:tcW w:w="1522" w:type="dxa"/>
            <w:vMerge w:val="restart"/>
            <w:vAlign w:val="center"/>
          </w:tcPr>
          <w:p w14:paraId="38A4EB43"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20-T1,T2</w:t>
            </w:r>
          </w:p>
        </w:tc>
        <w:tc>
          <w:tcPr>
            <w:tcW w:w="1734" w:type="dxa"/>
            <w:vMerge/>
          </w:tcPr>
          <w:p w14:paraId="29E2296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45B39D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2.2</w:t>
            </w:r>
          </w:p>
        </w:tc>
        <w:tc>
          <w:tcPr>
            <w:tcW w:w="1193" w:type="dxa"/>
          </w:tcPr>
          <w:p w14:paraId="1AC7F79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77</w:t>
            </w:r>
          </w:p>
        </w:tc>
        <w:tc>
          <w:tcPr>
            <w:tcW w:w="790" w:type="dxa"/>
          </w:tcPr>
          <w:p w14:paraId="0472B5C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FB3425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B0406C6"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F87A729" w14:textId="77777777" w:rsidTr="00A94784">
        <w:tc>
          <w:tcPr>
            <w:tcW w:w="1522" w:type="dxa"/>
            <w:vMerge/>
            <w:vAlign w:val="center"/>
          </w:tcPr>
          <w:p w14:paraId="342A84A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E2F09E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D9BAE98"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2.3</w:t>
            </w:r>
          </w:p>
        </w:tc>
        <w:tc>
          <w:tcPr>
            <w:tcW w:w="1193" w:type="dxa"/>
          </w:tcPr>
          <w:p w14:paraId="6885E89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78</w:t>
            </w:r>
          </w:p>
        </w:tc>
        <w:tc>
          <w:tcPr>
            <w:tcW w:w="790" w:type="dxa"/>
          </w:tcPr>
          <w:p w14:paraId="7438CDD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23E451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9EC766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56EB41B" w14:textId="77777777" w:rsidTr="00A94784">
        <w:tc>
          <w:tcPr>
            <w:tcW w:w="1522" w:type="dxa"/>
            <w:vMerge/>
            <w:vAlign w:val="center"/>
          </w:tcPr>
          <w:p w14:paraId="0224A3E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2B02D0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BBD5A0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3.1</w:t>
            </w:r>
          </w:p>
        </w:tc>
        <w:tc>
          <w:tcPr>
            <w:tcW w:w="1193" w:type="dxa"/>
          </w:tcPr>
          <w:p w14:paraId="3A33137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79</w:t>
            </w:r>
          </w:p>
        </w:tc>
        <w:tc>
          <w:tcPr>
            <w:tcW w:w="790" w:type="dxa"/>
          </w:tcPr>
          <w:p w14:paraId="547E5EB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F03C1C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E2DFDC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2723C7E" w14:textId="77777777" w:rsidTr="00A94784">
        <w:tc>
          <w:tcPr>
            <w:tcW w:w="1522" w:type="dxa"/>
            <w:vMerge/>
            <w:vAlign w:val="center"/>
          </w:tcPr>
          <w:p w14:paraId="63005BB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FCAF7D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8919DDC"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3.2</w:t>
            </w:r>
          </w:p>
        </w:tc>
        <w:tc>
          <w:tcPr>
            <w:tcW w:w="1193" w:type="dxa"/>
          </w:tcPr>
          <w:p w14:paraId="1561DCB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80</w:t>
            </w:r>
          </w:p>
        </w:tc>
        <w:tc>
          <w:tcPr>
            <w:tcW w:w="790" w:type="dxa"/>
          </w:tcPr>
          <w:p w14:paraId="665CF92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7CF082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C77FEA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A4D3275" w14:textId="77777777" w:rsidTr="00A94784">
        <w:tc>
          <w:tcPr>
            <w:tcW w:w="1522" w:type="dxa"/>
            <w:vMerge w:val="restart"/>
            <w:vAlign w:val="center"/>
          </w:tcPr>
          <w:p w14:paraId="13877B2D"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21-T2</w:t>
            </w:r>
          </w:p>
          <w:p w14:paraId="4F8D392D"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7D7464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8B0880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Lesson 3.3</w:t>
            </w:r>
          </w:p>
        </w:tc>
        <w:tc>
          <w:tcPr>
            <w:tcW w:w="1193" w:type="dxa"/>
          </w:tcPr>
          <w:p w14:paraId="475E89C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81</w:t>
            </w:r>
          </w:p>
        </w:tc>
        <w:tc>
          <w:tcPr>
            <w:tcW w:w="790" w:type="dxa"/>
          </w:tcPr>
          <w:p w14:paraId="10D82AA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FE810B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4D63F75"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02478C5" w14:textId="77777777" w:rsidTr="00A94784">
        <w:tc>
          <w:tcPr>
            <w:tcW w:w="1522" w:type="dxa"/>
            <w:vMerge/>
            <w:vAlign w:val="center"/>
          </w:tcPr>
          <w:p w14:paraId="7E95B33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009BAA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04B230A"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CLIL - Lesson 4.1</w:t>
            </w:r>
          </w:p>
        </w:tc>
        <w:tc>
          <w:tcPr>
            <w:tcW w:w="1193" w:type="dxa"/>
          </w:tcPr>
          <w:p w14:paraId="7D8C063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82</w:t>
            </w:r>
          </w:p>
        </w:tc>
        <w:tc>
          <w:tcPr>
            <w:tcW w:w="790" w:type="dxa"/>
          </w:tcPr>
          <w:p w14:paraId="7FD6F55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48F25E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2AF0A2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D8E9877" w14:textId="77777777" w:rsidTr="00A94784">
        <w:tc>
          <w:tcPr>
            <w:tcW w:w="1522" w:type="dxa"/>
            <w:vMerge/>
            <w:vAlign w:val="center"/>
          </w:tcPr>
          <w:p w14:paraId="1239DCC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0D8B05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3F2CCB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CLIL - Lesson 4.2</w:t>
            </w:r>
          </w:p>
        </w:tc>
        <w:tc>
          <w:tcPr>
            <w:tcW w:w="1193" w:type="dxa"/>
          </w:tcPr>
          <w:p w14:paraId="34A447D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83</w:t>
            </w:r>
          </w:p>
        </w:tc>
        <w:tc>
          <w:tcPr>
            <w:tcW w:w="790" w:type="dxa"/>
          </w:tcPr>
          <w:p w14:paraId="1D66031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D9245D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1F8E9FA1"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4BD400C" w14:textId="77777777" w:rsidTr="00A94784">
        <w:tc>
          <w:tcPr>
            <w:tcW w:w="1522" w:type="dxa"/>
            <w:vMerge/>
            <w:vAlign w:val="center"/>
          </w:tcPr>
          <w:p w14:paraId="227BD0D1"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306B5A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3726A7B"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CLIL - Lesson 4.3</w:t>
            </w:r>
          </w:p>
        </w:tc>
        <w:tc>
          <w:tcPr>
            <w:tcW w:w="1193" w:type="dxa"/>
          </w:tcPr>
          <w:p w14:paraId="476BC2B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84</w:t>
            </w:r>
          </w:p>
        </w:tc>
        <w:tc>
          <w:tcPr>
            <w:tcW w:w="790" w:type="dxa"/>
          </w:tcPr>
          <w:p w14:paraId="0C1A6CC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CCCF1C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D634791"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AA34A5A" w14:textId="77777777" w:rsidTr="00A94784">
        <w:tc>
          <w:tcPr>
            <w:tcW w:w="1522" w:type="dxa"/>
            <w:vMerge w:val="restart"/>
            <w:vAlign w:val="center"/>
          </w:tcPr>
          <w:p w14:paraId="5B4ED2F1"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22-T2</w:t>
            </w:r>
          </w:p>
          <w:p w14:paraId="79FF456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117A40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2FC0E7D"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Review &amp; Practice 1</w:t>
            </w:r>
          </w:p>
        </w:tc>
        <w:tc>
          <w:tcPr>
            <w:tcW w:w="1193" w:type="dxa"/>
          </w:tcPr>
          <w:p w14:paraId="6AC48D8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85</w:t>
            </w:r>
          </w:p>
        </w:tc>
        <w:tc>
          <w:tcPr>
            <w:tcW w:w="790" w:type="dxa"/>
          </w:tcPr>
          <w:p w14:paraId="11755B4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E3B0B9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A39133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A10D6EC" w14:textId="77777777" w:rsidTr="00A94784">
        <w:tc>
          <w:tcPr>
            <w:tcW w:w="1522" w:type="dxa"/>
            <w:vMerge/>
            <w:vAlign w:val="center"/>
          </w:tcPr>
          <w:p w14:paraId="05680D9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3DE9B8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E021218"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5: Health – Review &amp; Practice 2</w:t>
            </w:r>
          </w:p>
        </w:tc>
        <w:tc>
          <w:tcPr>
            <w:tcW w:w="1193" w:type="dxa"/>
          </w:tcPr>
          <w:p w14:paraId="007CDA1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86</w:t>
            </w:r>
          </w:p>
        </w:tc>
        <w:tc>
          <w:tcPr>
            <w:tcW w:w="790" w:type="dxa"/>
          </w:tcPr>
          <w:p w14:paraId="50C7871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197267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6EAAD095"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6EA6812" w14:textId="77777777" w:rsidTr="00A94784">
        <w:tc>
          <w:tcPr>
            <w:tcW w:w="1522" w:type="dxa"/>
            <w:vMerge/>
            <w:vAlign w:val="center"/>
          </w:tcPr>
          <w:p w14:paraId="6311D9B3"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ED98A2F" w14:textId="77777777" w:rsidR="00D301F9" w:rsidRPr="001953F6" w:rsidRDefault="00D301F9" w:rsidP="00D301F9">
            <w:pPr>
              <w:spacing w:before="0" w:after="0" w:line="360" w:lineRule="auto"/>
              <w:ind w:left="-74"/>
              <w:rPr>
                <w:rFonts w:ascii="Times New Roman" w:hAnsi="Times New Roman"/>
                <w:b/>
                <w:sz w:val="26"/>
                <w:szCs w:val="26"/>
                <w:lang w:val="vi"/>
              </w:rPr>
            </w:pPr>
          </w:p>
        </w:tc>
        <w:tc>
          <w:tcPr>
            <w:tcW w:w="3969" w:type="dxa"/>
            <w:vAlign w:val="center"/>
          </w:tcPr>
          <w:p w14:paraId="3A9704F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1.1</w:t>
            </w:r>
          </w:p>
        </w:tc>
        <w:tc>
          <w:tcPr>
            <w:tcW w:w="1193" w:type="dxa"/>
          </w:tcPr>
          <w:p w14:paraId="4EA6540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87</w:t>
            </w:r>
          </w:p>
        </w:tc>
        <w:tc>
          <w:tcPr>
            <w:tcW w:w="790" w:type="dxa"/>
          </w:tcPr>
          <w:p w14:paraId="5DF2FB7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DA508E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F533A24"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A824FBF" w14:textId="77777777" w:rsidTr="00A94784">
        <w:tc>
          <w:tcPr>
            <w:tcW w:w="1522" w:type="dxa"/>
            <w:vMerge/>
            <w:vAlign w:val="center"/>
          </w:tcPr>
          <w:p w14:paraId="29A7511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2DE649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8C636D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1.2</w:t>
            </w:r>
          </w:p>
        </w:tc>
        <w:tc>
          <w:tcPr>
            <w:tcW w:w="1193" w:type="dxa"/>
          </w:tcPr>
          <w:p w14:paraId="6732E09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88</w:t>
            </w:r>
          </w:p>
        </w:tc>
        <w:tc>
          <w:tcPr>
            <w:tcW w:w="790" w:type="dxa"/>
          </w:tcPr>
          <w:p w14:paraId="25DE34A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896CEE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C8D0EE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8D17B05" w14:textId="77777777" w:rsidTr="00A94784">
        <w:tc>
          <w:tcPr>
            <w:tcW w:w="1522" w:type="dxa"/>
            <w:vMerge w:val="restart"/>
            <w:vAlign w:val="center"/>
          </w:tcPr>
          <w:p w14:paraId="343A2E53"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23-T2</w:t>
            </w:r>
          </w:p>
          <w:p w14:paraId="370FFB1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B21AD5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6042E6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1.3</w:t>
            </w:r>
          </w:p>
        </w:tc>
        <w:tc>
          <w:tcPr>
            <w:tcW w:w="1193" w:type="dxa"/>
          </w:tcPr>
          <w:p w14:paraId="79754E6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89</w:t>
            </w:r>
          </w:p>
        </w:tc>
        <w:tc>
          <w:tcPr>
            <w:tcW w:w="790" w:type="dxa"/>
          </w:tcPr>
          <w:p w14:paraId="244CD01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1D77E6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3185DC1"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8C0C5A7" w14:textId="77777777" w:rsidTr="00A94784">
        <w:tc>
          <w:tcPr>
            <w:tcW w:w="1522" w:type="dxa"/>
            <w:vMerge/>
            <w:vAlign w:val="center"/>
          </w:tcPr>
          <w:p w14:paraId="27695AB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FC9E78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FC4506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2.1</w:t>
            </w:r>
          </w:p>
        </w:tc>
        <w:tc>
          <w:tcPr>
            <w:tcW w:w="1193" w:type="dxa"/>
          </w:tcPr>
          <w:p w14:paraId="394E67C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90</w:t>
            </w:r>
          </w:p>
        </w:tc>
        <w:tc>
          <w:tcPr>
            <w:tcW w:w="790" w:type="dxa"/>
          </w:tcPr>
          <w:p w14:paraId="0FEEF7C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DA494F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DF485E1"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3E7A58B" w14:textId="77777777" w:rsidTr="00A94784">
        <w:tc>
          <w:tcPr>
            <w:tcW w:w="1522" w:type="dxa"/>
            <w:vMerge/>
            <w:vAlign w:val="center"/>
          </w:tcPr>
          <w:p w14:paraId="166B8B5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6CE0D4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9E05A3A"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2.2</w:t>
            </w:r>
          </w:p>
        </w:tc>
        <w:tc>
          <w:tcPr>
            <w:tcW w:w="1193" w:type="dxa"/>
          </w:tcPr>
          <w:p w14:paraId="4EF2191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91</w:t>
            </w:r>
          </w:p>
        </w:tc>
        <w:tc>
          <w:tcPr>
            <w:tcW w:w="790" w:type="dxa"/>
          </w:tcPr>
          <w:p w14:paraId="38B9862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05BAD14" w14:textId="77777777" w:rsidR="00D301F9" w:rsidRPr="001953F6" w:rsidRDefault="00D301F9" w:rsidP="00D301F9">
            <w:pPr>
              <w:spacing w:before="0" w:after="0" w:line="360" w:lineRule="auto"/>
              <w:ind w:left="-74"/>
              <w:rPr>
                <w:rFonts w:ascii="Times New Roman" w:hAnsi="Times New Roman"/>
                <w:sz w:val="26"/>
                <w:szCs w:val="26"/>
                <w:lang w:val="es-ES"/>
              </w:rPr>
            </w:pPr>
          </w:p>
        </w:tc>
        <w:tc>
          <w:tcPr>
            <w:tcW w:w="849" w:type="dxa"/>
          </w:tcPr>
          <w:p w14:paraId="180BB33B" w14:textId="77777777" w:rsidR="00D301F9" w:rsidRPr="001953F6" w:rsidRDefault="00D301F9" w:rsidP="00D301F9">
            <w:pPr>
              <w:spacing w:before="0" w:after="0" w:line="360" w:lineRule="auto"/>
              <w:ind w:left="-74"/>
              <w:rPr>
                <w:rFonts w:ascii="Times New Roman" w:hAnsi="Times New Roman"/>
                <w:sz w:val="26"/>
                <w:szCs w:val="26"/>
                <w:lang w:val="es-ES"/>
              </w:rPr>
            </w:pPr>
          </w:p>
        </w:tc>
      </w:tr>
      <w:tr w:rsidR="00D301F9" w:rsidRPr="001953F6" w14:paraId="35DE4EFE" w14:textId="77777777" w:rsidTr="00A94784">
        <w:tc>
          <w:tcPr>
            <w:tcW w:w="1522" w:type="dxa"/>
            <w:vMerge/>
            <w:vAlign w:val="center"/>
          </w:tcPr>
          <w:p w14:paraId="38C6876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346812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2D6324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2.3</w:t>
            </w:r>
          </w:p>
        </w:tc>
        <w:tc>
          <w:tcPr>
            <w:tcW w:w="1193" w:type="dxa"/>
          </w:tcPr>
          <w:p w14:paraId="5E53979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92</w:t>
            </w:r>
          </w:p>
        </w:tc>
        <w:tc>
          <w:tcPr>
            <w:tcW w:w="790" w:type="dxa"/>
          </w:tcPr>
          <w:p w14:paraId="47EB9F3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547407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981066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C256780" w14:textId="77777777" w:rsidTr="00A94784">
        <w:tc>
          <w:tcPr>
            <w:tcW w:w="1522" w:type="dxa"/>
            <w:vMerge w:val="restart"/>
            <w:vAlign w:val="center"/>
          </w:tcPr>
          <w:p w14:paraId="2C893001"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24-T2,T3</w:t>
            </w:r>
          </w:p>
          <w:p w14:paraId="2603660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B6D5E2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DC1C89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3.1</w:t>
            </w:r>
          </w:p>
        </w:tc>
        <w:tc>
          <w:tcPr>
            <w:tcW w:w="1193" w:type="dxa"/>
          </w:tcPr>
          <w:p w14:paraId="6E38711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93</w:t>
            </w:r>
          </w:p>
        </w:tc>
        <w:tc>
          <w:tcPr>
            <w:tcW w:w="790" w:type="dxa"/>
          </w:tcPr>
          <w:p w14:paraId="06584AD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43BE3C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89D7886"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77245F8" w14:textId="77777777" w:rsidTr="00A94784">
        <w:tc>
          <w:tcPr>
            <w:tcW w:w="1522" w:type="dxa"/>
            <w:vMerge/>
            <w:vAlign w:val="center"/>
          </w:tcPr>
          <w:p w14:paraId="6200638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3F71D9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A36104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3.2</w:t>
            </w:r>
          </w:p>
        </w:tc>
        <w:tc>
          <w:tcPr>
            <w:tcW w:w="1193" w:type="dxa"/>
          </w:tcPr>
          <w:p w14:paraId="071A598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94</w:t>
            </w:r>
          </w:p>
        </w:tc>
        <w:tc>
          <w:tcPr>
            <w:tcW w:w="790" w:type="dxa"/>
          </w:tcPr>
          <w:p w14:paraId="18E8F6F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C565B29" w14:textId="77777777" w:rsidR="00D301F9" w:rsidRPr="001953F6" w:rsidRDefault="00D301F9" w:rsidP="00D301F9">
            <w:pPr>
              <w:spacing w:before="0" w:after="0" w:line="360" w:lineRule="auto"/>
              <w:ind w:left="-74"/>
              <w:rPr>
                <w:rFonts w:ascii="Times New Roman" w:hAnsi="Times New Roman"/>
                <w:i/>
                <w:sz w:val="26"/>
                <w:szCs w:val="26"/>
                <w:lang w:val="vi"/>
              </w:rPr>
            </w:pPr>
          </w:p>
        </w:tc>
        <w:tc>
          <w:tcPr>
            <w:tcW w:w="849" w:type="dxa"/>
          </w:tcPr>
          <w:p w14:paraId="57F4050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8EC0254" w14:textId="77777777" w:rsidTr="00A94784">
        <w:tc>
          <w:tcPr>
            <w:tcW w:w="1522" w:type="dxa"/>
            <w:vMerge/>
            <w:vAlign w:val="center"/>
          </w:tcPr>
          <w:p w14:paraId="05F3262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C0C08C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4B89261"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Lesson 3.3</w:t>
            </w:r>
          </w:p>
        </w:tc>
        <w:tc>
          <w:tcPr>
            <w:tcW w:w="1193" w:type="dxa"/>
          </w:tcPr>
          <w:p w14:paraId="47D46AE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95</w:t>
            </w:r>
          </w:p>
        </w:tc>
        <w:tc>
          <w:tcPr>
            <w:tcW w:w="790" w:type="dxa"/>
          </w:tcPr>
          <w:p w14:paraId="3B160DB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817F6B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A61E71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1DFDBF0" w14:textId="77777777" w:rsidTr="00A94784">
        <w:tc>
          <w:tcPr>
            <w:tcW w:w="1522" w:type="dxa"/>
            <w:vMerge/>
            <w:vAlign w:val="center"/>
          </w:tcPr>
          <w:p w14:paraId="61220C3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23C2AB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93FB548"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Culture - Lesson 4.1</w:t>
            </w:r>
          </w:p>
        </w:tc>
        <w:tc>
          <w:tcPr>
            <w:tcW w:w="1193" w:type="dxa"/>
          </w:tcPr>
          <w:p w14:paraId="6C1A35F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96</w:t>
            </w:r>
          </w:p>
        </w:tc>
        <w:tc>
          <w:tcPr>
            <w:tcW w:w="790" w:type="dxa"/>
          </w:tcPr>
          <w:p w14:paraId="44942D8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3A358E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2C966CF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541378C" w14:textId="77777777" w:rsidTr="00A94784">
        <w:tc>
          <w:tcPr>
            <w:tcW w:w="1522" w:type="dxa"/>
            <w:vMerge w:val="restart"/>
            <w:vAlign w:val="center"/>
          </w:tcPr>
          <w:p w14:paraId="2405383E"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25-T3</w:t>
            </w:r>
          </w:p>
        </w:tc>
        <w:tc>
          <w:tcPr>
            <w:tcW w:w="1734" w:type="dxa"/>
            <w:vMerge/>
          </w:tcPr>
          <w:p w14:paraId="774B62E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21D796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Culture - Lesson 4.2</w:t>
            </w:r>
          </w:p>
        </w:tc>
        <w:tc>
          <w:tcPr>
            <w:tcW w:w="1193" w:type="dxa"/>
          </w:tcPr>
          <w:p w14:paraId="5FC8383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97</w:t>
            </w:r>
          </w:p>
        </w:tc>
        <w:tc>
          <w:tcPr>
            <w:tcW w:w="790" w:type="dxa"/>
          </w:tcPr>
          <w:p w14:paraId="1F218C3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50D0BF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0902751"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1D31642" w14:textId="77777777" w:rsidTr="00A94784">
        <w:tc>
          <w:tcPr>
            <w:tcW w:w="1522" w:type="dxa"/>
            <w:vMerge/>
            <w:vAlign w:val="center"/>
          </w:tcPr>
          <w:p w14:paraId="61FCEFF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F8FC01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8C9CE0A"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Culture - Lesson 4.3</w:t>
            </w:r>
          </w:p>
        </w:tc>
        <w:tc>
          <w:tcPr>
            <w:tcW w:w="1193" w:type="dxa"/>
          </w:tcPr>
          <w:p w14:paraId="40F1FD4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98</w:t>
            </w:r>
          </w:p>
        </w:tc>
        <w:tc>
          <w:tcPr>
            <w:tcW w:w="790" w:type="dxa"/>
          </w:tcPr>
          <w:p w14:paraId="1E8E1D4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D06052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AFFC91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64E7D33" w14:textId="77777777" w:rsidTr="00A94784">
        <w:tc>
          <w:tcPr>
            <w:tcW w:w="1522" w:type="dxa"/>
            <w:vMerge/>
            <w:vAlign w:val="center"/>
          </w:tcPr>
          <w:p w14:paraId="5A09A8C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F9CF37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33440BF"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Review &amp; Practice 1</w:t>
            </w:r>
          </w:p>
        </w:tc>
        <w:tc>
          <w:tcPr>
            <w:tcW w:w="1193" w:type="dxa"/>
          </w:tcPr>
          <w:p w14:paraId="06A49B2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99</w:t>
            </w:r>
          </w:p>
        </w:tc>
        <w:tc>
          <w:tcPr>
            <w:tcW w:w="790" w:type="dxa"/>
          </w:tcPr>
          <w:p w14:paraId="73E20B9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1E4064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3D0A4C8"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81FEA10" w14:textId="77777777" w:rsidTr="00A94784">
        <w:tc>
          <w:tcPr>
            <w:tcW w:w="1522" w:type="dxa"/>
            <w:vMerge/>
            <w:vAlign w:val="center"/>
          </w:tcPr>
          <w:p w14:paraId="1C25E0A0"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4271E7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BC86185"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6: Food and Drinks – Review &amp; Practice 2</w:t>
            </w:r>
          </w:p>
        </w:tc>
        <w:tc>
          <w:tcPr>
            <w:tcW w:w="1193" w:type="dxa"/>
          </w:tcPr>
          <w:p w14:paraId="7151FE4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100</w:t>
            </w:r>
          </w:p>
        </w:tc>
        <w:tc>
          <w:tcPr>
            <w:tcW w:w="790" w:type="dxa"/>
          </w:tcPr>
          <w:p w14:paraId="71942D1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C93137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15F828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297359B" w14:textId="77777777" w:rsidTr="00A94784">
        <w:tc>
          <w:tcPr>
            <w:tcW w:w="1522" w:type="dxa"/>
            <w:vMerge w:val="restart"/>
            <w:vAlign w:val="center"/>
          </w:tcPr>
          <w:p w14:paraId="1B6319F1"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lastRenderedPageBreak/>
              <w:t>26-T3</w:t>
            </w:r>
          </w:p>
          <w:p w14:paraId="43E6F9E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tcPr>
          <w:p w14:paraId="0F0D29F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70EF066"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Ngoại khóa/ Dự phòng</w:t>
            </w:r>
          </w:p>
        </w:tc>
        <w:tc>
          <w:tcPr>
            <w:tcW w:w="1193" w:type="dxa"/>
          </w:tcPr>
          <w:p w14:paraId="6329377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101</w:t>
            </w:r>
          </w:p>
        </w:tc>
        <w:tc>
          <w:tcPr>
            <w:tcW w:w="790" w:type="dxa"/>
          </w:tcPr>
          <w:p w14:paraId="3F41DC3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CA94FB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66317D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7219B7B" w14:textId="77777777" w:rsidTr="00A94784">
        <w:tc>
          <w:tcPr>
            <w:tcW w:w="1522" w:type="dxa"/>
            <w:vMerge/>
            <w:vAlign w:val="center"/>
          </w:tcPr>
          <w:p w14:paraId="7DF0373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384781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BFF825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Ngoại khóa/ Dự phòng</w:t>
            </w:r>
          </w:p>
        </w:tc>
        <w:tc>
          <w:tcPr>
            <w:tcW w:w="1193" w:type="dxa"/>
          </w:tcPr>
          <w:p w14:paraId="64380CB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102</w:t>
            </w:r>
          </w:p>
        </w:tc>
        <w:tc>
          <w:tcPr>
            <w:tcW w:w="790" w:type="dxa"/>
          </w:tcPr>
          <w:p w14:paraId="554D6CE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65897C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FC3019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0B550BE" w14:textId="77777777" w:rsidTr="00A94784">
        <w:tc>
          <w:tcPr>
            <w:tcW w:w="1522" w:type="dxa"/>
            <w:vMerge/>
            <w:vAlign w:val="center"/>
          </w:tcPr>
          <w:p w14:paraId="3F56A76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vAlign w:val="center"/>
          </w:tcPr>
          <w:p w14:paraId="7A6125EE"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b/>
                <w:sz w:val="26"/>
                <w:szCs w:val="26"/>
                <w:lang w:val="vi"/>
              </w:rPr>
              <w:t>Me and the world around</w:t>
            </w:r>
          </w:p>
        </w:tc>
        <w:tc>
          <w:tcPr>
            <w:tcW w:w="3969" w:type="dxa"/>
            <w:vAlign w:val="center"/>
          </w:tcPr>
          <w:p w14:paraId="7BF923E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1.1</w:t>
            </w:r>
          </w:p>
        </w:tc>
        <w:tc>
          <w:tcPr>
            <w:tcW w:w="1193" w:type="dxa"/>
          </w:tcPr>
          <w:p w14:paraId="1FE34C4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103</w:t>
            </w:r>
          </w:p>
        </w:tc>
        <w:tc>
          <w:tcPr>
            <w:tcW w:w="790" w:type="dxa"/>
          </w:tcPr>
          <w:p w14:paraId="6DF2274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DD955F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5C48F2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64E8340" w14:textId="77777777" w:rsidTr="00A94784">
        <w:trPr>
          <w:trHeight w:val="58"/>
        </w:trPr>
        <w:tc>
          <w:tcPr>
            <w:tcW w:w="1522" w:type="dxa"/>
            <w:vMerge/>
            <w:vAlign w:val="center"/>
          </w:tcPr>
          <w:p w14:paraId="36E766F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666A2D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A82156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1.2</w:t>
            </w:r>
          </w:p>
        </w:tc>
        <w:tc>
          <w:tcPr>
            <w:tcW w:w="1193" w:type="dxa"/>
          </w:tcPr>
          <w:p w14:paraId="3B7B0D1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104</w:t>
            </w:r>
          </w:p>
        </w:tc>
        <w:tc>
          <w:tcPr>
            <w:tcW w:w="790" w:type="dxa"/>
          </w:tcPr>
          <w:p w14:paraId="7AB1356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B5B277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3058865"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54A73FC" w14:textId="77777777" w:rsidTr="00A94784">
        <w:tc>
          <w:tcPr>
            <w:tcW w:w="1522" w:type="dxa"/>
            <w:vMerge w:val="restart"/>
            <w:vAlign w:val="center"/>
          </w:tcPr>
          <w:p w14:paraId="7D0E1220"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27-T3</w:t>
            </w:r>
          </w:p>
        </w:tc>
        <w:tc>
          <w:tcPr>
            <w:tcW w:w="1734" w:type="dxa"/>
            <w:vMerge/>
          </w:tcPr>
          <w:p w14:paraId="1FDA5AB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16D64F4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1.3</w:t>
            </w:r>
          </w:p>
        </w:tc>
        <w:tc>
          <w:tcPr>
            <w:tcW w:w="1193" w:type="dxa"/>
          </w:tcPr>
          <w:p w14:paraId="36AC573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105</w:t>
            </w:r>
          </w:p>
        </w:tc>
        <w:tc>
          <w:tcPr>
            <w:tcW w:w="790" w:type="dxa"/>
          </w:tcPr>
          <w:p w14:paraId="0C9AE5E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D735BC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D94173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54D043D" w14:textId="77777777" w:rsidTr="00A94784">
        <w:tc>
          <w:tcPr>
            <w:tcW w:w="1522" w:type="dxa"/>
            <w:vMerge/>
            <w:vAlign w:val="center"/>
          </w:tcPr>
          <w:p w14:paraId="44508BC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10FF7A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C9DE7F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2.1</w:t>
            </w:r>
          </w:p>
        </w:tc>
        <w:tc>
          <w:tcPr>
            <w:tcW w:w="1193" w:type="dxa"/>
          </w:tcPr>
          <w:p w14:paraId="10D8BE1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106</w:t>
            </w:r>
          </w:p>
        </w:tc>
        <w:tc>
          <w:tcPr>
            <w:tcW w:w="790" w:type="dxa"/>
          </w:tcPr>
          <w:p w14:paraId="6600ECD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C89E8D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1B55A10"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DCD46F6" w14:textId="77777777" w:rsidTr="00A94784">
        <w:tc>
          <w:tcPr>
            <w:tcW w:w="1522" w:type="dxa"/>
            <w:vMerge/>
            <w:vAlign w:val="center"/>
          </w:tcPr>
          <w:p w14:paraId="76A8454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07628E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00B1E3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2.2</w:t>
            </w:r>
          </w:p>
        </w:tc>
        <w:tc>
          <w:tcPr>
            <w:tcW w:w="1193" w:type="dxa"/>
          </w:tcPr>
          <w:p w14:paraId="05934C6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107</w:t>
            </w:r>
          </w:p>
        </w:tc>
        <w:tc>
          <w:tcPr>
            <w:tcW w:w="790" w:type="dxa"/>
          </w:tcPr>
          <w:p w14:paraId="7EE78B4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3D7C81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822E58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5173BE8" w14:textId="77777777" w:rsidTr="00A94784">
        <w:tc>
          <w:tcPr>
            <w:tcW w:w="1522" w:type="dxa"/>
            <w:vMerge/>
            <w:vAlign w:val="center"/>
          </w:tcPr>
          <w:p w14:paraId="5728250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A22742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6D010B4"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2.3</w:t>
            </w:r>
          </w:p>
        </w:tc>
        <w:tc>
          <w:tcPr>
            <w:tcW w:w="1193" w:type="dxa"/>
          </w:tcPr>
          <w:p w14:paraId="071DBD3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108</w:t>
            </w:r>
          </w:p>
        </w:tc>
        <w:tc>
          <w:tcPr>
            <w:tcW w:w="790" w:type="dxa"/>
          </w:tcPr>
          <w:p w14:paraId="1AF1533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712CD4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rPr>
              <w:t>Dạy bù các ngày nghỉ lễ 10/3 âm lịch và 30/4; 01/5(nếu có) từ tuần 27 đến tuần 33</w:t>
            </w:r>
          </w:p>
        </w:tc>
        <w:tc>
          <w:tcPr>
            <w:tcW w:w="849" w:type="dxa"/>
          </w:tcPr>
          <w:p w14:paraId="67593A1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F2E75D5" w14:textId="77777777" w:rsidTr="00A94784">
        <w:tc>
          <w:tcPr>
            <w:tcW w:w="1522" w:type="dxa"/>
            <w:vMerge w:val="restart"/>
            <w:vAlign w:val="center"/>
          </w:tcPr>
          <w:p w14:paraId="47621729"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28-T3</w:t>
            </w:r>
          </w:p>
          <w:p w14:paraId="191F5E9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37D2A9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3D6B06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3.1</w:t>
            </w:r>
          </w:p>
        </w:tc>
        <w:tc>
          <w:tcPr>
            <w:tcW w:w="1193" w:type="dxa"/>
          </w:tcPr>
          <w:p w14:paraId="6E39397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109</w:t>
            </w:r>
          </w:p>
        </w:tc>
        <w:tc>
          <w:tcPr>
            <w:tcW w:w="790" w:type="dxa"/>
          </w:tcPr>
          <w:p w14:paraId="245DE42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10714F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 xml:space="preserve"> </w:t>
            </w:r>
          </w:p>
        </w:tc>
        <w:tc>
          <w:tcPr>
            <w:tcW w:w="849" w:type="dxa"/>
          </w:tcPr>
          <w:p w14:paraId="47BC55A5"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36A673E" w14:textId="77777777" w:rsidTr="00A94784">
        <w:tc>
          <w:tcPr>
            <w:tcW w:w="1522" w:type="dxa"/>
            <w:vMerge/>
            <w:vAlign w:val="center"/>
          </w:tcPr>
          <w:p w14:paraId="546B2C84"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E97B06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C56265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3.2</w:t>
            </w:r>
          </w:p>
        </w:tc>
        <w:tc>
          <w:tcPr>
            <w:tcW w:w="1193" w:type="dxa"/>
          </w:tcPr>
          <w:p w14:paraId="6009E52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110</w:t>
            </w:r>
          </w:p>
        </w:tc>
        <w:tc>
          <w:tcPr>
            <w:tcW w:w="790" w:type="dxa"/>
          </w:tcPr>
          <w:p w14:paraId="76A89AD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D4971F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5A4EEC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0993A7B" w14:textId="77777777" w:rsidTr="00A94784">
        <w:tc>
          <w:tcPr>
            <w:tcW w:w="1522" w:type="dxa"/>
            <w:vMerge/>
            <w:vAlign w:val="center"/>
          </w:tcPr>
          <w:p w14:paraId="0407B2E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666372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A5ED61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Lesson 3.3</w:t>
            </w:r>
          </w:p>
        </w:tc>
        <w:tc>
          <w:tcPr>
            <w:tcW w:w="1193" w:type="dxa"/>
          </w:tcPr>
          <w:p w14:paraId="7347308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111</w:t>
            </w:r>
          </w:p>
        </w:tc>
        <w:tc>
          <w:tcPr>
            <w:tcW w:w="790" w:type="dxa"/>
          </w:tcPr>
          <w:p w14:paraId="0D1D898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131DBD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0CB416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FF2A263" w14:textId="77777777" w:rsidTr="00A94784">
        <w:tc>
          <w:tcPr>
            <w:tcW w:w="1522" w:type="dxa"/>
            <w:vMerge/>
            <w:vAlign w:val="center"/>
          </w:tcPr>
          <w:p w14:paraId="1165324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246FDC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28837A4D"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CLIL - Lesson 4.1</w:t>
            </w:r>
          </w:p>
        </w:tc>
        <w:tc>
          <w:tcPr>
            <w:tcW w:w="1193" w:type="dxa"/>
          </w:tcPr>
          <w:p w14:paraId="56F7AF8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112</w:t>
            </w:r>
          </w:p>
        </w:tc>
        <w:tc>
          <w:tcPr>
            <w:tcW w:w="790" w:type="dxa"/>
          </w:tcPr>
          <w:p w14:paraId="7715491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06A21E6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473F7B5"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24C7F26" w14:textId="77777777" w:rsidTr="00A94784">
        <w:tc>
          <w:tcPr>
            <w:tcW w:w="1522" w:type="dxa"/>
            <w:vMerge w:val="restart"/>
            <w:vAlign w:val="center"/>
          </w:tcPr>
          <w:p w14:paraId="5A4C7C51"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29-T4</w:t>
            </w:r>
          </w:p>
          <w:p w14:paraId="434A0CC9"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AD9614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076782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CLIL - Lesson 4.2</w:t>
            </w:r>
          </w:p>
        </w:tc>
        <w:tc>
          <w:tcPr>
            <w:tcW w:w="1193" w:type="dxa"/>
          </w:tcPr>
          <w:p w14:paraId="6BEB4375"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113</w:t>
            </w:r>
          </w:p>
        </w:tc>
        <w:tc>
          <w:tcPr>
            <w:tcW w:w="790" w:type="dxa"/>
          </w:tcPr>
          <w:p w14:paraId="3B87C58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2B2C1B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7EBE36E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AFE8AB8" w14:textId="77777777" w:rsidTr="00A94784">
        <w:tc>
          <w:tcPr>
            <w:tcW w:w="1522" w:type="dxa"/>
            <w:vMerge/>
            <w:vAlign w:val="center"/>
          </w:tcPr>
          <w:p w14:paraId="2BB6C92B"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E5053D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AACEAB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CLIL - Lesson 4.3</w:t>
            </w:r>
          </w:p>
        </w:tc>
        <w:tc>
          <w:tcPr>
            <w:tcW w:w="1193" w:type="dxa"/>
          </w:tcPr>
          <w:p w14:paraId="26B5749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114</w:t>
            </w:r>
          </w:p>
        </w:tc>
        <w:tc>
          <w:tcPr>
            <w:tcW w:w="790" w:type="dxa"/>
          </w:tcPr>
          <w:p w14:paraId="1A47170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344B54A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8FADD09"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94D7C9B" w14:textId="77777777" w:rsidTr="00A94784">
        <w:tc>
          <w:tcPr>
            <w:tcW w:w="1522" w:type="dxa"/>
            <w:vMerge/>
            <w:vAlign w:val="center"/>
          </w:tcPr>
          <w:p w14:paraId="721C969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DCB538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C509FB1"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Review &amp; Practice 1</w:t>
            </w:r>
          </w:p>
        </w:tc>
        <w:tc>
          <w:tcPr>
            <w:tcW w:w="1193" w:type="dxa"/>
          </w:tcPr>
          <w:p w14:paraId="0C0AF28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115</w:t>
            </w:r>
          </w:p>
        </w:tc>
        <w:tc>
          <w:tcPr>
            <w:tcW w:w="790" w:type="dxa"/>
          </w:tcPr>
          <w:p w14:paraId="1B0661A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EDE4519" w14:textId="77777777" w:rsidR="00D301F9" w:rsidRPr="001953F6" w:rsidRDefault="00D301F9" w:rsidP="00D301F9">
            <w:pPr>
              <w:spacing w:before="0" w:after="0" w:line="360" w:lineRule="auto"/>
              <w:ind w:left="-74"/>
              <w:rPr>
                <w:rFonts w:ascii="Times New Roman" w:hAnsi="Times New Roman"/>
                <w:i/>
                <w:sz w:val="26"/>
                <w:szCs w:val="26"/>
                <w:lang w:val="vi"/>
              </w:rPr>
            </w:pPr>
          </w:p>
        </w:tc>
        <w:tc>
          <w:tcPr>
            <w:tcW w:w="849" w:type="dxa"/>
          </w:tcPr>
          <w:p w14:paraId="100DB7B6"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CE2248B" w14:textId="77777777" w:rsidTr="00A94784">
        <w:tc>
          <w:tcPr>
            <w:tcW w:w="1522" w:type="dxa"/>
            <w:vMerge/>
            <w:vAlign w:val="center"/>
          </w:tcPr>
          <w:p w14:paraId="2CB24F0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F8F929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51F7A82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7: Jobs – Review &amp; Practice 2</w:t>
            </w:r>
          </w:p>
        </w:tc>
        <w:tc>
          <w:tcPr>
            <w:tcW w:w="1193" w:type="dxa"/>
          </w:tcPr>
          <w:p w14:paraId="24FA152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116</w:t>
            </w:r>
          </w:p>
        </w:tc>
        <w:tc>
          <w:tcPr>
            <w:tcW w:w="790" w:type="dxa"/>
          </w:tcPr>
          <w:p w14:paraId="290ACCE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E6412F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00392F8F"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DCFF78E" w14:textId="77777777" w:rsidTr="00A94784">
        <w:tc>
          <w:tcPr>
            <w:tcW w:w="1522" w:type="dxa"/>
            <w:vMerge w:val="restart"/>
            <w:vAlign w:val="center"/>
          </w:tcPr>
          <w:p w14:paraId="7AA0A6AF"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30-T4</w:t>
            </w:r>
          </w:p>
          <w:p w14:paraId="00278D0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859E5F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BD8E756"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1.1</w:t>
            </w:r>
          </w:p>
        </w:tc>
        <w:tc>
          <w:tcPr>
            <w:tcW w:w="1193" w:type="dxa"/>
          </w:tcPr>
          <w:p w14:paraId="4B2FC0F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117</w:t>
            </w:r>
          </w:p>
        </w:tc>
        <w:tc>
          <w:tcPr>
            <w:tcW w:w="790" w:type="dxa"/>
          </w:tcPr>
          <w:p w14:paraId="0209F86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38C58B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A35677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F9C3A96" w14:textId="77777777" w:rsidTr="00A94784">
        <w:tc>
          <w:tcPr>
            <w:tcW w:w="1522" w:type="dxa"/>
            <w:vMerge/>
            <w:vAlign w:val="center"/>
          </w:tcPr>
          <w:p w14:paraId="2E58F7ED"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62C03F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1A0A51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1.2</w:t>
            </w:r>
          </w:p>
        </w:tc>
        <w:tc>
          <w:tcPr>
            <w:tcW w:w="1193" w:type="dxa"/>
          </w:tcPr>
          <w:p w14:paraId="0AE97FE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118</w:t>
            </w:r>
          </w:p>
        </w:tc>
        <w:tc>
          <w:tcPr>
            <w:tcW w:w="790" w:type="dxa"/>
          </w:tcPr>
          <w:p w14:paraId="3ADD7F8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E71B6D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B7F5993"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03B005F" w14:textId="77777777" w:rsidTr="00A94784">
        <w:tc>
          <w:tcPr>
            <w:tcW w:w="1522" w:type="dxa"/>
            <w:vMerge/>
            <w:vAlign w:val="center"/>
          </w:tcPr>
          <w:p w14:paraId="578072B1"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5BCE73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AFEE692"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1.3</w:t>
            </w:r>
          </w:p>
        </w:tc>
        <w:tc>
          <w:tcPr>
            <w:tcW w:w="1193" w:type="dxa"/>
          </w:tcPr>
          <w:p w14:paraId="4FE054D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119</w:t>
            </w:r>
          </w:p>
        </w:tc>
        <w:tc>
          <w:tcPr>
            <w:tcW w:w="790" w:type="dxa"/>
          </w:tcPr>
          <w:p w14:paraId="6C249CC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39FF0E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9E9FA7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0D883B42" w14:textId="77777777" w:rsidTr="00A94784">
        <w:tc>
          <w:tcPr>
            <w:tcW w:w="1522" w:type="dxa"/>
            <w:vMerge/>
            <w:vAlign w:val="center"/>
          </w:tcPr>
          <w:p w14:paraId="528A257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18CCF23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9761975"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2.1</w:t>
            </w:r>
          </w:p>
        </w:tc>
        <w:tc>
          <w:tcPr>
            <w:tcW w:w="1193" w:type="dxa"/>
          </w:tcPr>
          <w:p w14:paraId="12BB445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120</w:t>
            </w:r>
          </w:p>
        </w:tc>
        <w:tc>
          <w:tcPr>
            <w:tcW w:w="790" w:type="dxa"/>
          </w:tcPr>
          <w:p w14:paraId="3538B4B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B79896D" w14:textId="77777777" w:rsidR="00D301F9" w:rsidRPr="001953F6" w:rsidRDefault="00D301F9" w:rsidP="00D301F9">
            <w:pPr>
              <w:spacing w:before="0" w:after="0" w:line="360" w:lineRule="auto"/>
              <w:ind w:left="-74"/>
              <w:rPr>
                <w:rFonts w:ascii="Times New Roman" w:hAnsi="Times New Roman"/>
                <w:i/>
                <w:sz w:val="26"/>
                <w:szCs w:val="26"/>
                <w:lang w:val="vi"/>
              </w:rPr>
            </w:pPr>
          </w:p>
        </w:tc>
        <w:tc>
          <w:tcPr>
            <w:tcW w:w="849" w:type="dxa"/>
          </w:tcPr>
          <w:p w14:paraId="6099F63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E2214CA" w14:textId="77777777" w:rsidTr="00A94784">
        <w:tc>
          <w:tcPr>
            <w:tcW w:w="1522" w:type="dxa"/>
            <w:vMerge w:val="restart"/>
            <w:vAlign w:val="center"/>
          </w:tcPr>
          <w:p w14:paraId="3E561630"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31-T4</w:t>
            </w:r>
          </w:p>
          <w:p w14:paraId="079E06A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4721EF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91BC673"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2.2</w:t>
            </w:r>
          </w:p>
        </w:tc>
        <w:tc>
          <w:tcPr>
            <w:tcW w:w="1193" w:type="dxa"/>
          </w:tcPr>
          <w:p w14:paraId="7998EAE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121</w:t>
            </w:r>
          </w:p>
        </w:tc>
        <w:tc>
          <w:tcPr>
            <w:tcW w:w="790" w:type="dxa"/>
          </w:tcPr>
          <w:p w14:paraId="7A7800B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8C18A02"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3D85AD9"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69540FE" w14:textId="77777777" w:rsidTr="00A94784">
        <w:tc>
          <w:tcPr>
            <w:tcW w:w="1522" w:type="dxa"/>
            <w:vMerge/>
            <w:vAlign w:val="center"/>
          </w:tcPr>
          <w:p w14:paraId="7C84810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2575FF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6D0A0A0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2.3</w:t>
            </w:r>
          </w:p>
        </w:tc>
        <w:tc>
          <w:tcPr>
            <w:tcW w:w="1193" w:type="dxa"/>
          </w:tcPr>
          <w:p w14:paraId="3530AE2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122</w:t>
            </w:r>
          </w:p>
        </w:tc>
        <w:tc>
          <w:tcPr>
            <w:tcW w:w="790" w:type="dxa"/>
          </w:tcPr>
          <w:p w14:paraId="2796E544"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2E6314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3FD46E3"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5708BD2" w14:textId="77777777" w:rsidTr="00A94784">
        <w:tc>
          <w:tcPr>
            <w:tcW w:w="1522" w:type="dxa"/>
            <w:vMerge/>
            <w:vAlign w:val="center"/>
          </w:tcPr>
          <w:p w14:paraId="76EB118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30C96A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4FB5AA9"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3.1</w:t>
            </w:r>
          </w:p>
        </w:tc>
        <w:tc>
          <w:tcPr>
            <w:tcW w:w="1193" w:type="dxa"/>
          </w:tcPr>
          <w:p w14:paraId="39D1B367"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123</w:t>
            </w:r>
          </w:p>
        </w:tc>
        <w:tc>
          <w:tcPr>
            <w:tcW w:w="790" w:type="dxa"/>
          </w:tcPr>
          <w:p w14:paraId="3CDC3E2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84824F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2BE3128"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0B3D41D" w14:textId="77777777" w:rsidTr="00A94784">
        <w:tc>
          <w:tcPr>
            <w:tcW w:w="1522" w:type="dxa"/>
            <w:vMerge/>
            <w:vAlign w:val="center"/>
          </w:tcPr>
          <w:p w14:paraId="09B0CB4A"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E737AB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F38D951"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3.2</w:t>
            </w:r>
          </w:p>
        </w:tc>
        <w:tc>
          <w:tcPr>
            <w:tcW w:w="1193" w:type="dxa"/>
          </w:tcPr>
          <w:p w14:paraId="12F5A96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124</w:t>
            </w:r>
          </w:p>
        </w:tc>
        <w:tc>
          <w:tcPr>
            <w:tcW w:w="790" w:type="dxa"/>
          </w:tcPr>
          <w:p w14:paraId="7571B2D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5E769DB"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9D4B86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6EFB719" w14:textId="77777777" w:rsidTr="00A94784">
        <w:tc>
          <w:tcPr>
            <w:tcW w:w="1522" w:type="dxa"/>
            <w:vMerge w:val="restart"/>
            <w:vAlign w:val="center"/>
          </w:tcPr>
          <w:p w14:paraId="7DDD1DF2"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32-T4</w:t>
            </w:r>
          </w:p>
          <w:p w14:paraId="26D2BCB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D9E45E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BEC296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Lesson 3.3</w:t>
            </w:r>
          </w:p>
        </w:tc>
        <w:tc>
          <w:tcPr>
            <w:tcW w:w="1193" w:type="dxa"/>
          </w:tcPr>
          <w:p w14:paraId="6DFC10E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125</w:t>
            </w:r>
          </w:p>
        </w:tc>
        <w:tc>
          <w:tcPr>
            <w:tcW w:w="790" w:type="dxa"/>
          </w:tcPr>
          <w:p w14:paraId="7A22581E"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129B7934" w14:textId="77777777" w:rsidR="00D301F9" w:rsidRPr="001953F6" w:rsidRDefault="00D301F9" w:rsidP="00D301F9">
            <w:pPr>
              <w:spacing w:before="0" w:after="0" w:line="360" w:lineRule="auto"/>
              <w:ind w:left="-74"/>
              <w:rPr>
                <w:rFonts w:ascii="Times New Roman" w:hAnsi="Times New Roman"/>
                <w:sz w:val="26"/>
                <w:szCs w:val="26"/>
                <w:lang w:val="es-ES"/>
              </w:rPr>
            </w:pPr>
          </w:p>
        </w:tc>
        <w:tc>
          <w:tcPr>
            <w:tcW w:w="849" w:type="dxa"/>
          </w:tcPr>
          <w:p w14:paraId="71856E91" w14:textId="77777777" w:rsidR="00D301F9" w:rsidRPr="001953F6" w:rsidRDefault="00D301F9" w:rsidP="00D301F9">
            <w:pPr>
              <w:spacing w:before="0" w:after="0" w:line="360" w:lineRule="auto"/>
              <w:ind w:left="-74"/>
              <w:rPr>
                <w:rFonts w:ascii="Times New Roman" w:hAnsi="Times New Roman"/>
                <w:sz w:val="26"/>
                <w:szCs w:val="26"/>
                <w:lang w:val="es-ES"/>
              </w:rPr>
            </w:pPr>
          </w:p>
        </w:tc>
      </w:tr>
      <w:tr w:rsidR="00D301F9" w:rsidRPr="001953F6" w14:paraId="681E8C5C" w14:textId="77777777" w:rsidTr="00A94784">
        <w:tc>
          <w:tcPr>
            <w:tcW w:w="1522" w:type="dxa"/>
            <w:vMerge/>
            <w:vAlign w:val="center"/>
          </w:tcPr>
          <w:p w14:paraId="55500ED3" w14:textId="77777777" w:rsidR="00D301F9" w:rsidRPr="001953F6" w:rsidRDefault="00D301F9" w:rsidP="00D301F9">
            <w:pPr>
              <w:spacing w:before="0" w:after="0" w:line="360" w:lineRule="auto"/>
              <w:ind w:left="-74"/>
              <w:jc w:val="center"/>
              <w:rPr>
                <w:rFonts w:ascii="Times New Roman" w:hAnsi="Times New Roman"/>
                <w:sz w:val="26"/>
                <w:szCs w:val="26"/>
                <w:lang w:val="es-ES"/>
              </w:rPr>
            </w:pPr>
          </w:p>
        </w:tc>
        <w:tc>
          <w:tcPr>
            <w:tcW w:w="1734" w:type="dxa"/>
            <w:vMerge/>
          </w:tcPr>
          <w:p w14:paraId="7B559F32" w14:textId="77777777" w:rsidR="00D301F9" w:rsidRPr="001953F6" w:rsidRDefault="00D301F9" w:rsidP="00D301F9">
            <w:pPr>
              <w:spacing w:before="0" w:after="0" w:line="360" w:lineRule="auto"/>
              <w:ind w:left="-74"/>
              <w:rPr>
                <w:rFonts w:ascii="Times New Roman" w:hAnsi="Times New Roman"/>
                <w:sz w:val="26"/>
                <w:szCs w:val="26"/>
                <w:lang w:val="es-ES"/>
              </w:rPr>
            </w:pPr>
          </w:p>
        </w:tc>
        <w:tc>
          <w:tcPr>
            <w:tcW w:w="3969" w:type="dxa"/>
            <w:vAlign w:val="center"/>
          </w:tcPr>
          <w:p w14:paraId="1EC94C9C"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Culture - Lesson 4.1</w:t>
            </w:r>
          </w:p>
        </w:tc>
        <w:tc>
          <w:tcPr>
            <w:tcW w:w="1193" w:type="dxa"/>
          </w:tcPr>
          <w:p w14:paraId="2B8CB17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126</w:t>
            </w:r>
          </w:p>
        </w:tc>
        <w:tc>
          <w:tcPr>
            <w:tcW w:w="790" w:type="dxa"/>
          </w:tcPr>
          <w:p w14:paraId="4F82312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0A45AB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C39FFFE"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172C4498" w14:textId="77777777" w:rsidTr="00A94784">
        <w:tc>
          <w:tcPr>
            <w:tcW w:w="1522" w:type="dxa"/>
            <w:vMerge/>
            <w:vAlign w:val="center"/>
          </w:tcPr>
          <w:p w14:paraId="76FBA47F"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EE29EB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46F08337"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Culture - Lesson 4.2</w:t>
            </w:r>
          </w:p>
        </w:tc>
        <w:tc>
          <w:tcPr>
            <w:tcW w:w="1193" w:type="dxa"/>
          </w:tcPr>
          <w:p w14:paraId="13E6A48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127</w:t>
            </w:r>
          </w:p>
        </w:tc>
        <w:tc>
          <w:tcPr>
            <w:tcW w:w="790" w:type="dxa"/>
          </w:tcPr>
          <w:p w14:paraId="1243B1AF"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4A042EB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D81C9E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5EE7F151" w14:textId="77777777" w:rsidTr="00A94784">
        <w:tc>
          <w:tcPr>
            <w:tcW w:w="1522" w:type="dxa"/>
            <w:vMerge/>
            <w:vAlign w:val="center"/>
          </w:tcPr>
          <w:p w14:paraId="1850373D"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5863E59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0B6BC82C"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Culture - Lesson 4.3</w:t>
            </w:r>
          </w:p>
        </w:tc>
        <w:tc>
          <w:tcPr>
            <w:tcW w:w="1193" w:type="dxa"/>
          </w:tcPr>
          <w:p w14:paraId="40EAEC3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128</w:t>
            </w:r>
          </w:p>
        </w:tc>
        <w:tc>
          <w:tcPr>
            <w:tcW w:w="790" w:type="dxa"/>
          </w:tcPr>
          <w:p w14:paraId="0F73F41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E67B32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B4FC93D"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C3187E7" w14:textId="77777777" w:rsidTr="00A94784">
        <w:tc>
          <w:tcPr>
            <w:tcW w:w="1522" w:type="dxa"/>
            <w:vMerge w:val="restart"/>
            <w:vAlign w:val="center"/>
          </w:tcPr>
          <w:p w14:paraId="03218732"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33-T5</w:t>
            </w:r>
          </w:p>
          <w:p w14:paraId="384C49A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61B35AB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8AD4D9E"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Review &amp; Practice 1</w:t>
            </w:r>
          </w:p>
        </w:tc>
        <w:tc>
          <w:tcPr>
            <w:tcW w:w="1193" w:type="dxa"/>
          </w:tcPr>
          <w:p w14:paraId="6B87866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129</w:t>
            </w:r>
          </w:p>
        </w:tc>
        <w:tc>
          <w:tcPr>
            <w:tcW w:w="790" w:type="dxa"/>
          </w:tcPr>
          <w:p w14:paraId="493B2B3A"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7DF630C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8BB156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25E3F13" w14:textId="77777777" w:rsidTr="00A94784">
        <w:tc>
          <w:tcPr>
            <w:tcW w:w="1522" w:type="dxa"/>
            <w:vMerge/>
            <w:vAlign w:val="center"/>
          </w:tcPr>
          <w:p w14:paraId="4337A78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9237EC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1C44940"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Unit 8: Weather – Review &amp; Practice 2</w:t>
            </w:r>
          </w:p>
        </w:tc>
        <w:tc>
          <w:tcPr>
            <w:tcW w:w="1193" w:type="dxa"/>
          </w:tcPr>
          <w:p w14:paraId="123B00B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130</w:t>
            </w:r>
          </w:p>
        </w:tc>
        <w:tc>
          <w:tcPr>
            <w:tcW w:w="790" w:type="dxa"/>
          </w:tcPr>
          <w:p w14:paraId="7C97CFB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67095C4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6D25E8B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9A15CEB" w14:textId="77777777" w:rsidTr="00A94784">
        <w:tc>
          <w:tcPr>
            <w:tcW w:w="1522" w:type="dxa"/>
            <w:vMerge/>
            <w:vAlign w:val="center"/>
          </w:tcPr>
          <w:p w14:paraId="54A6A088"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val="restart"/>
          </w:tcPr>
          <w:p w14:paraId="17695913"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3F8AF54F"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 Review (Units 5 – 8)</w:t>
            </w:r>
          </w:p>
        </w:tc>
        <w:tc>
          <w:tcPr>
            <w:tcW w:w="1193" w:type="dxa"/>
          </w:tcPr>
          <w:p w14:paraId="50F1B582"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131</w:t>
            </w:r>
          </w:p>
        </w:tc>
        <w:tc>
          <w:tcPr>
            <w:tcW w:w="790" w:type="dxa"/>
          </w:tcPr>
          <w:p w14:paraId="63CD25F3"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5035C06E"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9241E0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014BFC9" w14:textId="77777777" w:rsidTr="00A94784">
        <w:tc>
          <w:tcPr>
            <w:tcW w:w="1522" w:type="dxa"/>
            <w:vMerge/>
            <w:vAlign w:val="center"/>
          </w:tcPr>
          <w:p w14:paraId="7E7683CD"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23AB46E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Align w:val="center"/>
          </w:tcPr>
          <w:p w14:paraId="7CCC20CC"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Ôn tập - Review (Units 5 – 8)</w:t>
            </w:r>
          </w:p>
        </w:tc>
        <w:tc>
          <w:tcPr>
            <w:tcW w:w="1193" w:type="dxa"/>
          </w:tcPr>
          <w:p w14:paraId="3E132F3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132</w:t>
            </w:r>
          </w:p>
        </w:tc>
        <w:tc>
          <w:tcPr>
            <w:tcW w:w="790" w:type="dxa"/>
          </w:tcPr>
          <w:p w14:paraId="01081E31"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w:t>
            </w:r>
          </w:p>
        </w:tc>
        <w:tc>
          <w:tcPr>
            <w:tcW w:w="4098" w:type="dxa"/>
          </w:tcPr>
          <w:p w14:paraId="2F7AE7E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91FB2A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4897D62" w14:textId="77777777" w:rsidTr="00A94784">
        <w:tc>
          <w:tcPr>
            <w:tcW w:w="1522" w:type="dxa"/>
            <w:vMerge w:val="restart"/>
            <w:vAlign w:val="center"/>
          </w:tcPr>
          <w:p w14:paraId="670E7CCA"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34-T5</w:t>
            </w:r>
          </w:p>
          <w:p w14:paraId="31D62FD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0F7335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restart"/>
            <w:vAlign w:val="center"/>
          </w:tcPr>
          <w:p w14:paraId="267A36DA" w14:textId="77777777" w:rsidR="00D301F9" w:rsidRPr="001953F6" w:rsidRDefault="00D301F9" w:rsidP="00D301F9">
            <w:pPr>
              <w:tabs>
                <w:tab w:val="left" w:pos="8054"/>
              </w:tabs>
              <w:spacing w:before="0" w:after="0"/>
              <w:ind w:left="-74"/>
              <w:rPr>
                <w:rFonts w:ascii="Times New Roman" w:hAnsi="Times New Roman"/>
                <w:b/>
                <w:sz w:val="26"/>
                <w:szCs w:val="26"/>
                <w:lang w:val="vi"/>
              </w:rPr>
            </w:pPr>
            <w:r w:rsidRPr="001953F6">
              <w:rPr>
                <w:rFonts w:ascii="Times New Roman" w:hAnsi="Times New Roman"/>
                <w:b/>
                <w:sz w:val="26"/>
                <w:szCs w:val="26"/>
                <w:lang w:val="vi"/>
              </w:rPr>
              <w:t xml:space="preserve">Ôn tập KT học kì II, sửa bài kiểm tra học kì II </w:t>
            </w:r>
          </w:p>
        </w:tc>
        <w:tc>
          <w:tcPr>
            <w:tcW w:w="1193" w:type="dxa"/>
          </w:tcPr>
          <w:p w14:paraId="39970849"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133</w:t>
            </w:r>
          </w:p>
        </w:tc>
        <w:tc>
          <w:tcPr>
            <w:tcW w:w="790" w:type="dxa"/>
            <w:vMerge w:val="restart"/>
          </w:tcPr>
          <w:p w14:paraId="7225BB9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8</w:t>
            </w:r>
          </w:p>
        </w:tc>
        <w:tc>
          <w:tcPr>
            <w:tcW w:w="4098" w:type="dxa"/>
          </w:tcPr>
          <w:p w14:paraId="2C9B4529"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BB9088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1590021" w14:textId="77777777" w:rsidTr="00A94784">
        <w:tc>
          <w:tcPr>
            <w:tcW w:w="1522" w:type="dxa"/>
            <w:vMerge/>
            <w:vAlign w:val="center"/>
          </w:tcPr>
          <w:p w14:paraId="099BFDF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06B56C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70EE07C2"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76AC7F08"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134</w:t>
            </w:r>
          </w:p>
        </w:tc>
        <w:tc>
          <w:tcPr>
            <w:tcW w:w="790" w:type="dxa"/>
            <w:vMerge/>
          </w:tcPr>
          <w:p w14:paraId="529242ED"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501E630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8C9D0B8"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76BDA12E" w14:textId="77777777" w:rsidTr="00A94784">
        <w:tc>
          <w:tcPr>
            <w:tcW w:w="1522" w:type="dxa"/>
            <w:vMerge/>
            <w:vAlign w:val="center"/>
          </w:tcPr>
          <w:p w14:paraId="3E66D14C"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09782C40"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62464C58"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3DEBB58B"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135</w:t>
            </w:r>
          </w:p>
        </w:tc>
        <w:tc>
          <w:tcPr>
            <w:tcW w:w="790" w:type="dxa"/>
            <w:vMerge/>
          </w:tcPr>
          <w:p w14:paraId="16A06CB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23776C7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787FB3A"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217A0EAE" w14:textId="77777777" w:rsidTr="00A94784">
        <w:tc>
          <w:tcPr>
            <w:tcW w:w="1522" w:type="dxa"/>
            <w:vMerge/>
            <w:vAlign w:val="center"/>
          </w:tcPr>
          <w:p w14:paraId="63DD5BFE"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3E1F09E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47CB823D"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65503526"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136</w:t>
            </w:r>
          </w:p>
        </w:tc>
        <w:tc>
          <w:tcPr>
            <w:tcW w:w="790" w:type="dxa"/>
            <w:vMerge/>
          </w:tcPr>
          <w:p w14:paraId="5113EE9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04B4CD0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272A6BE6"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68433FCC" w14:textId="77777777" w:rsidTr="00A94784">
        <w:tc>
          <w:tcPr>
            <w:tcW w:w="1522" w:type="dxa"/>
            <w:vMerge w:val="restart"/>
            <w:vAlign w:val="center"/>
          </w:tcPr>
          <w:p w14:paraId="6291DE8F" w14:textId="77777777" w:rsidR="00D301F9" w:rsidRPr="001953F6" w:rsidRDefault="00D301F9" w:rsidP="00D301F9">
            <w:pPr>
              <w:spacing w:before="0" w:after="0" w:line="360" w:lineRule="auto"/>
              <w:ind w:left="-74"/>
              <w:jc w:val="center"/>
              <w:rPr>
                <w:rFonts w:ascii="Times New Roman" w:hAnsi="Times New Roman"/>
                <w:sz w:val="26"/>
                <w:szCs w:val="26"/>
                <w:lang w:val="vi"/>
              </w:rPr>
            </w:pPr>
            <w:r w:rsidRPr="001953F6">
              <w:rPr>
                <w:rFonts w:ascii="Times New Roman" w:hAnsi="Times New Roman"/>
                <w:sz w:val="26"/>
                <w:szCs w:val="26"/>
                <w:lang w:val="vi"/>
              </w:rPr>
              <w:t>35-T5</w:t>
            </w:r>
          </w:p>
          <w:p w14:paraId="1113FA61"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46791A5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2EF3E01C"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5CE9529C"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137</w:t>
            </w:r>
          </w:p>
        </w:tc>
        <w:tc>
          <w:tcPr>
            <w:tcW w:w="790" w:type="dxa"/>
            <w:vMerge/>
          </w:tcPr>
          <w:p w14:paraId="7E130C9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3BD7594C"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4F897B12"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232A1D1" w14:textId="77777777" w:rsidTr="00A94784">
        <w:tc>
          <w:tcPr>
            <w:tcW w:w="1522" w:type="dxa"/>
            <w:vMerge/>
            <w:vAlign w:val="center"/>
          </w:tcPr>
          <w:p w14:paraId="76F36247"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20E3095"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256AA876"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07CD72B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138</w:t>
            </w:r>
          </w:p>
        </w:tc>
        <w:tc>
          <w:tcPr>
            <w:tcW w:w="790" w:type="dxa"/>
            <w:vMerge/>
          </w:tcPr>
          <w:p w14:paraId="6FB77527"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6C1657B8"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3030261B"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4D1BDAAD" w14:textId="77777777" w:rsidTr="00A94784">
        <w:tc>
          <w:tcPr>
            <w:tcW w:w="1522" w:type="dxa"/>
            <w:vMerge/>
            <w:vAlign w:val="center"/>
          </w:tcPr>
          <w:p w14:paraId="2B7697C2"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FA8B63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0663DD96"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4038898D"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139</w:t>
            </w:r>
          </w:p>
        </w:tc>
        <w:tc>
          <w:tcPr>
            <w:tcW w:w="790" w:type="dxa"/>
            <w:vMerge/>
          </w:tcPr>
          <w:p w14:paraId="5401B9B1"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613DA27A"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148F00BC" w14:textId="77777777" w:rsidR="00D301F9" w:rsidRPr="001953F6" w:rsidRDefault="00D301F9" w:rsidP="00D301F9">
            <w:pPr>
              <w:spacing w:before="0" w:after="0" w:line="360" w:lineRule="auto"/>
              <w:ind w:left="-74"/>
              <w:rPr>
                <w:rFonts w:ascii="Times New Roman" w:hAnsi="Times New Roman"/>
                <w:sz w:val="26"/>
                <w:szCs w:val="26"/>
                <w:lang w:val="vi"/>
              </w:rPr>
            </w:pPr>
          </w:p>
        </w:tc>
      </w:tr>
      <w:tr w:rsidR="00D301F9" w:rsidRPr="001953F6" w14:paraId="301D3FCA" w14:textId="77777777" w:rsidTr="00A94784">
        <w:tc>
          <w:tcPr>
            <w:tcW w:w="1522" w:type="dxa"/>
            <w:vMerge/>
            <w:vAlign w:val="center"/>
          </w:tcPr>
          <w:p w14:paraId="40A10965" w14:textId="77777777" w:rsidR="00D301F9" w:rsidRPr="001953F6" w:rsidRDefault="00D301F9" w:rsidP="00D301F9">
            <w:pPr>
              <w:spacing w:before="0" w:after="0" w:line="360" w:lineRule="auto"/>
              <w:ind w:left="-74"/>
              <w:jc w:val="center"/>
              <w:rPr>
                <w:rFonts w:ascii="Times New Roman" w:hAnsi="Times New Roman"/>
                <w:sz w:val="26"/>
                <w:szCs w:val="26"/>
                <w:lang w:val="vi"/>
              </w:rPr>
            </w:pPr>
          </w:p>
        </w:tc>
        <w:tc>
          <w:tcPr>
            <w:tcW w:w="1734" w:type="dxa"/>
            <w:vMerge/>
          </w:tcPr>
          <w:p w14:paraId="7CF24CC4"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3969" w:type="dxa"/>
            <w:vMerge/>
            <w:vAlign w:val="center"/>
          </w:tcPr>
          <w:p w14:paraId="7677FCAD" w14:textId="77777777" w:rsidR="00D301F9" w:rsidRPr="001953F6" w:rsidRDefault="00D301F9" w:rsidP="00D301F9">
            <w:pPr>
              <w:tabs>
                <w:tab w:val="left" w:pos="8054"/>
              </w:tabs>
              <w:spacing w:before="0" w:after="0"/>
              <w:ind w:left="-74"/>
              <w:rPr>
                <w:rFonts w:ascii="Times New Roman" w:hAnsi="Times New Roman"/>
                <w:b/>
                <w:sz w:val="26"/>
                <w:szCs w:val="26"/>
                <w:lang w:val="vi"/>
              </w:rPr>
            </w:pPr>
          </w:p>
        </w:tc>
        <w:tc>
          <w:tcPr>
            <w:tcW w:w="1193" w:type="dxa"/>
          </w:tcPr>
          <w:p w14:paraId="74257440" w14:textId="77777777" w:rsidR="00D301F9" w:rsidRPr="001953F6" w:rsidRDefault="00D301F9" w:rsidP="00D301F9">
            <w:pPr>
              <w:spacing w:before="0" w:after="0" w:line="360" w:lineRule="auto"/>
              <w:ind w:left="-74"/>
              <w:rPr>
                <w:rFonts w:ascii="Times New Roman" w:hAnsi="Times New Roman"/>
                <w:sz w:val="26"/>
                <w:szCs w:val="26"/>
                <w:lang w:val="vi"/>
              </w:rPr>
            </w:pPr>
            <w:r w:rsidRPr="001953F6">
              <w:rPr>
                <w:rFonts w:ascii="Times New Roman" w:hAnsi="Times New Roman"/>
                <w:sz w:val="26"/>
                <w:szCs w:val="26"/>
                <w:lang w:val="vi"/>
              </w:rPr>
              <w:t>140</w:t>
            </w:r>
          </w:p>
        </w:tc>
        <w:tc>
          <w:tcPr>
            <w:tcW w:w="790" w:type="dxa"/>
            <w:vMerge/>
          </w:tcPr>
          <w:p w14:paraId="5BE9C1BF"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4098" w:type="dxa"/>
          </w:tcPr>
          <w:p w14:paraId="31BA9806" w14:textId="77777777" w:rsidR="00D301F9" w:rsidRPr="001953F6" w:rsidRDefault="00D301F9" w:rsidP="00D301F9">
            <w:pPr>
              <w:spacing w:before="0" w:after="0" w:line="360" w:lineRule="auto"/>
              <w:ind w:left="-74"/>
              <w:rPr>
                <w:rFonts w:ascii="Times New Roman" w:hAnsi="Times New Roman"/>
                <w:sz w:val="26"/>
                <w:szCs w:val="26"/>
                <w:lang w:val="vi"/>
              </w:rPr>
            </w:pPr>
          </w:p>
        </w:tc>
        <w:tc>
          <w:tcPr>
            <w:tcW w:w="849" w:type="dxa"/>
          </w:tcPr>
          <w:p w14:paraId="5E66FDA3" w14:textId="77777777" w:rsidR="00D301F9" w:rsidRPr="001953F6" w:rsidRDefault="00D301F9" w:rsidP="00D301F9">
            <w:pPr>
              <w:spacing w:before="0" w:after="0" w:line="360" w:lineRule="auto"/>
              <w:ind w:left="-74"/>
              <w:rPr>
                <w:rFonts w:ascii="Times New Roman" w:hAnsi="Times New Roman"/>
                <w:sz w:val="26"/>
                <w:szCs w:val="26"/>
                <w:lang w:val="vi"/>
              </w:rPr>
            </w:pPr>
          </w:p>
        </w:tc>
      </w:tr>
    </w:tbl>
    <w:p w14:paraId="6D24FF99" w14:textId="77777777" w:rsidR="00D301F9" w:rsidRPr="001953F6" w:rsidRDefault="00D301F9" w:rsidP="00D301F9">
      <w:pPr>
        <w:widowControl w:val="0"/>
        <w:autoSpaceDE w:val="0"/>
        <w:autoSpaceDN w:val="0"/>
        <w:spacing w:before="0" w:after="0" w:line="360" w:lineRule="exact"/>
        <w:jc w:val="both"/>
        <w:rPr>
          <w:rFonts w:eastAsia="Calibri"/>
          <w:b/>
          <w:bCs/>
          <w:szCs w:val="28"/>
        </w:rPr>
      </w:pPr>
    </w:p>
    <w:p w14:paraId="3F6E7AE8" w14:textId="77777777" w:rsidR="00D301F9" w:rsidRPr="001953F6" w:rsidRDefault="00D301F9" w:rsidP="00D301F9">
      <w:pPr>
        <w:widowControl w:val="0"/>
        <w:numPr>
          <w:ilvl w:val="0"/>
          <w:numId w:val="43"/>
        </w:numPr>
        <w:autoSpaceDE w:val="0"/>
        <w:autoSpaceDN w:val="0"/>
        <w:spacing w:before="0" w:after="0" w:line="360" w:lineRule="auto"/>
        <w:jc w:val="both"/>
        <w:rPr>
          <w:rFonts w:eastAsia="Calibri"/>
          <w:b/>
          <w:bCs/>
          <w:szCs w:val="28"/>
        </w:rPr>
      </w:pPr>
      <w:r w:rsidRPr="001953F6">
        <w:rPr>
          <w:rFonts w:eastAsia="Calibri"/>
          <w:b/>
          <w:bCs/>
          <w:szCs w:val="28"/>
        </w:rPr>
        <w:t xml:space="preserve"> Môn Âm nhạc</w:t>
      </w:r>
    </w:p>
    <w:p w14:paraId="0C6DE688" w14:textId="77777777" w:rsidR="00D301F9" w:rsidRPr="001953F6" w:rsidRDefault="00D301F9" w:rsidP="00D301F9">
      <w:pPr>
        <w:widowControl w:val="0"/>
        <w:autoSpaceDE w:val="0"/>
        <w:autoSpaceDN w:val="0"/>
        <w:spacing w:before="0" w:after="0" w:line="360" w:lineRule="auto"/>
        <w:ind w:left="720" w:right="798"/>
        <w:jc w:val="both"/>
        <w:rPr>
          <w:rFonts w:eastAsia="Times New Roman"/>
          <w:color w:val="auto"/>
          <w:sz w:val="26"/>
          <w:szCs w:val="26"/>
        </w:rPr>
      </w:pPr>
      <w:r w:rsidRPr="001953F6">
        <w:rPr>
          <w:rFonts w:eastAsia="Times New Roman"/>
          <w:color w:val="auto"/>
          <w:sz w:val="26"/>
          <w:szCs w:val="26"/>
          <w:lang w:val="vi"/>
        </w:rPr>
        <w:t>Cả</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năm</w:t>
      </w:r>
      <w:r w:rsidRPr="001953F6">
        <w:rPr>
          <w:rFonts w:eastAsia="Times New Roman"/>
          <w:color w:val="auto"/>
          <w:spacing w:val="-3"/>
          <w:sz w:val="26"/>
          <w:szCs w:val="26"/>
          <w:lang w:val="vi"/>
        </w:rPr>
        <w:t xml:space="preserve"> </w:t>
      </w:r>
      <w:r w:rsidRPr="001953F6">
        <w:rPr>
          <w:rFonts w:eastAsia="Times New Roman"/>
          <w:color w:val="auto"/>
          <w:sz w:val="26"/>
          <w:szCs w:val="26"/>
          <w:lang w:val="vi"/>
        </w:rPr>
        <w:t>học:</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35</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tuần</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x 1</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tiết</w:t>
      </w:r>
      <w:r w:rsidRPr="001953F6">
        <w:rPr>
          <w:rFonts w:eastAsia="Times New Roman"/>
          <w:color w:val="auto"/>
          <w:sz w:val="26"/>
          <w:szCs w:val="26"/>
          <w:lang w:val="vi-VN"/>
        </w:rPr>
        <w:t>/ tuần</w:t>
      </w:r>
      <w:r w:rsidRPr="001953F6">
        <w:rPr>
          <w:rFonts w:eastAsia="Times New Roman"/>
          <w:color w:val="auto"/>
          <w:sz w:val="26"/>
          <w:szCs w:val="26"/>
          <w:lang w:val="vi"/>
        </w:rPr>
        <w:t xml:space="preserve"> = 35</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tiết</w:t>
      </w:r>
      <w:r w:rsidRPr="001953F6">
        <w:rPr>
          <w:rFonts w:eastAsia="Times New Roman"/>
          <w:color w:val="auto"/>
          <w:sz w:val="26"/>
          <w:szCs w:val="26"/>
          <w:lang w:val="vi-VN"/>
        </w:rPr>
        <w:t xml:space="preserve">. Trong đó: </w:t>
      </w:r>
      <w:r w:rsidRPr="001953F6">
        <w:rPr>
          <w:rFonts w:eastAsia="Times New Roman"/>
          <w:color w:val="auto"/>
          <w:sz w:val="26"/>
          <w:szCs w:val="26"/>
          <w:lang w:val="vi"/>
        </w:rPr>
        <w:t>Học</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kì I:</w:t>
      </w:r>
      <w:r w:rsidRPr="001953F6">
        <w:rPr>
          <w:rFonts w:eastAsia="Times New Roman"/>
          <w:color w:val="auto"/>
          <w:spacing w:val="-3"/>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8</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tuần</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8</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tiết; Học</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kì II:</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7</w:t>
      </w:r>
      <w:r w:rsidRPr="001953F6">
        <w:rPr>
          <w:rFonts w:eastAsia="Times New Roman"/>
          <w:color w:val="auto"/>
          <w:sz w:val="26"/>
          <w:szCs w:val="26"/>
          <w:lang w:val="vi"/>
        </w:rPr>
        <w:t xml:space="preserve"> tuần =</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7</w:t>
      </w:r>
      <w:r w:rsidRPr="001953F6">
        <w:rPr>
          <w:rFonts w:eastAsia="Times New Roman"/>
          <w:color w:val="auto"/>
          <w:sz w:val="26"/>
          <w:szCs w:val="26"/>
          <w:lang w:val="vi"/>
        </w:rPr>
        <w:t xml:space="preserve"> tiết</w:t>
      </w:r>
    </w:p>
    <w:tbl>
      <w:tblPr>
        <w:tblW w:w="1386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4"/>
        <w:gridCol w:w="2700"/>
        <w:gridCol w:w="4410"/>
        <w:gridCol w:w="1080"/>
        <w:gridCol w:w="4050"/>
        <w:gridCol w:w="810"/>
      </w:tblGrid>
      <w:tr w:rsidR="00D301F9" w:rsidRPr="001953F6" w14:paraId="6AB0FB91" w14:textId="77777777" w:rsidTr="00A94784">
        <w:trPr>
          <w:trHeight w:val="534"/>
        </w:trPr>
        <w:tc>
          <w:tcPr>
            <w:tcW w:w="814" w:type="dxa"/>
            <w:vMerge w:val="restart"/>
            <w:shd w:val="clear" w:color="auto" w:fill="FFFFFF"/>
            <w:vAlign w:val="center"/>
            <w:hideMark/>
          </w:tcPr>
          <w:p w14:paraId="6F31B77C"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b/>
                <w:bCs/>
                <w:color w:val="212121"/>
                <w:sz w:val="26"/>
                <w:szCs w:val="26"/>
              </w:rPr>
            </w:pPr>
            <w:r w:rsidRPr="001953F6">
              <w:rPr>
                <w:rFonts w:eastAsia="Times New Roman"/>
                <w:b/>
                <w:bCs/>
                <w:color w:val="212121"/>
                <w:sz w:val="26"/>
                <w:szCs w:val="26"/>
              </w:rPr>
              <w:t>Tuần</w:t>
            </w:r>
          </w:p>
        </w:tc>
        <w:tc>
          <w:tcPr>
            <w:tcW w:w="8190" w:type="dxa"/>
            <w:gridSpan w:val="3"/>
            <w:shd w:val="clear" w:color="auto" w:fill="FFFFFF"/>
            <w:vAlign w:val="center"/>
            <w:hideMark/>
          </w:tcPr>
          <w:p w14:paraId="61590635"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b/>
                <w:bCs/>
                <w:color w:val="212121"/>
                <w:sz w:val="26"/>
                <w:szCs w:val="26"/>
              </w:rPr>
            </w:pPr>
            <w:r w:rsidRPr="001953F6">
              <w:rPr>
                <w:rFonts w:eastAsia="Times New Roman"/>
                <w:b/>
                <w:bCs/>
                <w:color w:val="212121"/>
                <w:sz w:val="26"/>
                <w:szCs w:val="26"/>
              </w:rPr>
              <w:t>Chương trình và sách giáo khoa</w:t>
            </w:r>
          </w:p>
        </w:tc>
        <w:tc>
          <w:tcPr>
            <w:tcW w:w="4050" w:type="dxa"/>
            <w:vMerge w:val="restart"/>
            <w:shd w:val="clear" w:color="auto" w:fill="FFFFFF"/>
            <w:vAlign w:val="center"/>
            <w:hideMark/>
          </w:tcPr>
          <w:p w14:paraId="2F500A5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b/>
                <w:bCs/>
                <w:color w:val="212121"/>
                <w:sz w:val="26"/>
                <w:szCs w:val="26"/>
              </w:rPr>
            </w:pPr>
            <w:r w:rsidRPr="001953F6">
              <w:rPr>
                <w:rFonts w:eastAsia="Times New Roman"/>
                <w:b/>
                <w:bCs/>
                <w:color w:val="212121"/>
                <w:sz w:val="26"/>
                <w:szCs w:val="26"/>
              </w:rPr>
              <w:t>Nội dung điều chỉnh, bổ sung, tích hợp</w:t>
            </w:r>
          </w:p>
        </w:tc>
        <w:tc>
          <w:tcPr>
            <w:tcW w:w="810" w:type="dxa"/>
            <w:vMerge w:val="restart"/>
            <w:shd w:val="clear" w:color="auto" w:fill="FFFFFF"/>
            <w:vAlign w:val="center"/>
            <w:hideMark/>
          </w:tcPr>
          <w:p w14:paraId="2CA901A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b/>
                <w:bCs/>
                <w:color w:val="212121"/>
                <w:sz w:val="26"/>
                <w:szCs w:val="26"/>
              </w:rPr>
            </w:pPr>
            <w:r w:rsidRPr="001953F6">
              <w:rPr>
                <w:rFonts w:eastAsia="Times New Roman"/>
                <w:b/>
                <w:bCs/>
                <w:color w:val="212121"/>
                <w:sz w:val="26"/>
                <w:szCs w:val="26"/>
              </w:rPr>
              <w:t>Ghi chú</w:t>
            </w:r>
          </w:p>
        </w:tc>
      </w:tr>
      <w:tr w:rsidR="00D301F9" w:rsidRPr="001953F6" w14:paraId="5992EABD" w14:textId="77777777" w:rsidTr="00A94784">
        <w:tc>
          <w:tcPr>
            <w:tcW w:w="814" w:type="dxa"/>
            <w:vMerge/>
            <w:shd w:val="clear" w:color="auto" w:fill="E8F0FE"/>
            <w:vAlign w:val="center"/>
            <w:hideMark/>
          </w:tcPr>
          <w:p w14:paraId="22AFE7B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2700" w:type="dxa"/>
            <w:shd w:val="clear" w:color="auto" w:fill="FFFFFF"/>
            <w:vAlign w:val="center"/>
            <w:hideMark/>
          </w:tcPr>
          <w:p w14:paraId="5158D229"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b/>
                <w:bCs/>
                <w:color w:val="212121"/>
                <w:sz w:val="26"/>
                <w:szCs w:val="26"/>
              </w:rPr>
            </w:pPr>
            <w:r w:rsidRPr="001953F6">
              <w:rPr>
                <w:rFonts w:eastAsia="Times New Roman"/>
                <w:b/>
                <w:bCs/>
                <w:color w:val="212121"/>
                <w:sz w:val="26"/>
                <w:szCs w:val="26"/>
              </w:rPr>
              <w:t>Chủ đề</w:t>
            </w:r>
          </w:p>
        </w:tc>
        <w:tc>
          <w:tcPr>
            <w:tcW w:w="4410" w:type="dxa"/>
            <w:shd w:val="clear" w:color="auto" w:fill="FFFFFF"/>
            <w:vAlign w:val="center"/>
            <w:hideMark/>
          </w:tcPr>
          <w:p w14:paraId="57834CB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b/>
                <w:bCs/>
                <w:color w:val="212121"/>
                <w:sz w:val="26"/>
                <w:szCs w:val="26"/>
              </w:rPr>
            </w:pPr>
            <w:r w:rsidRPr="001953F6">
              <w:rPr>
                <w:rFonts w:eastAsia="Times New Roman"/>
                <w:b/>
                <w:bCs/>
                <w:color w:val="212121"/>
                <w:sz w:val="26"/>
                <w:szCs w:val="26"/>
              </w:rPr>
              <w:t>Tên bài học</w:t>
            </w:r>
          </w:p>
        </w:tc>
        <w:tc>
          <w:tcPr>
            <w:tcW w:w="1080" w:type="dxa"/>
            <w:shd w:val="clear" w:color="auto" w:fill="FFFFFF"/>
            <w:vAlign w:val="center"/>
            <w:hideMark/>
          </w:tcPr>
          <w:p w14:paraId="63227F1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b/>
                <w:bCs/>
                <w:color w:val="212121"/>
                <w:sz w:val="26"/>
                <w:szCs w:val="26"/>
              </w:rPr>
            </w:pPr>
            <w:r w:rsidRPr="001953F6">
              <w:rPr>
                <w:rFonts w:eastAsia="Times New Roman"/>
                <w:b/>
                <w:bCs/>
                <w:color w:val="212121"/>
                <w:sz w:val="26"/>
                <w:szCs w:val="26"/>
              </w:rPr>
              <w:t>Tiết học/ Thời lượng</w:t>
            </w:r>
          </w:p>
        </w:tc>
        <w:tc>
          <w:tcPr>
            <w:tcW w:w="4050" w:type="dxa"/>
            <w:vMerge/>
            <w:shd w:val="clear" w:color="auto" w:fill="E8F0FE"/>
            <w:vAlign w:val="center"/>
            <w:hideMark/>
          </w:tcPr>
          <w:p w14:paraId="3D7360B0"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vMerge/>
            <w:shd w:val="clear" w:color="auto" w:fill="E8F0FE"/>
            <w:vAlign w:val="center"/>
            <w:hideMark/>
          </w:tcPr>
          <w:p w14:paraId="0E51220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5D26C46C" w14:textId="77777777" w:rsidTr="00A94784">
        <w:tc>
          <w:tcPr>
            <w:tcW w:w="814" w:type="dxa"/>
            <w:shd w:val="clear" w:color="auto" w:fill="FFFFFF"/>
            <w:vAlign w:val="center"/>
            <w:hideMark/>
          </w:tcPr>
          <w:p w14:paraId="7444351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2700" w:type="dxa"/>
            <w:vMerge w:val="restart"/>
            <w:shd w:val="clear" w:color="auto" w:fill="FFFFFF"/>
            <w:vAlign w:val="center"/>
            <w:hideMark/>
          </w:tcPr>
          <w:p w14:paraId="77B5AACA"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1:</w:t>
            </w:r>
          </w:p>
          <w:p w14:paraId="0F65F5E8"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KHÚC CA NGÀY MỚI</w:t>
            </w:r>
          </w:p>
        </w:tc>
        <w:tc>
          <w:tcPr>
            <w:tcW w:w="4410" w:type="dxa"/>
            <w:shd w:val="clear" w:color="auto" w:fill="FFFFFF"/>
            <w:vAlign w:val="center"/>
            <w:hideMark/>
          </w:tcPr>
          <w:p w14:paraId="559775C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Lý thuyết âm nhạc: Trọng âm, phách, vạch nhịp, ô nhịp</w:t>
            </w:r>
          </w:p>
          <w:p w14:paraId="2E8D8153"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Đọc nhạc: bài số 1</w:t>
            </w:r>
          </w:p>
        </w:tc>
        <w:tc>
          <w:tcPr>
            <w:tcW w:w="1080" w:type="dxa"/>
            <w:shd w:val="clear" w:color="auto" w:fill="FFFFFF"/>
            <w:vAlign w:val="center"/>
            <w:hideMark/>
          </w:tcPr>
          <w:p w14:paraId="05A70B92"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74739F4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12B24C53"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6A4B93BD" w14:textId="77777777" w:rsidTr="00A94784">
        <w:tc>
          <w:tcPr>
            <w:tcW w:w="814" w:type="dxa"/>
            <w:shd w:val="clear" w:color="auto" w:fill="FFFFFF"/>
            <w:vAlign w:val="center"/>
            <w:hideMark/>
          </w:tcPr>
          <w:p w14:paraId="334A4CE2"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w:t>
            </w:r>
          </w:p>
        </w:tc>
        <w:tc>
          <w:tcPr>
            <w:tcW w:w="2700" w:type="dxa"/>
            <w:vMerge/>
            <w:shd w:val="clear" w:color="auto" w:fill="E8F0FE"/>
            <w:vAlign w:val="center"/>
            <w:hideMark/>
          </w:tcPr>
          <w:p w14:paraId="44745849"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3E6BCEB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Đọc nhạc: Bài số 1</w:t>
            </w:r>
          </w:p>
          <w:p w14:paraId="48E65FC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Học bài hát: Chim sơn ca</w:t>
            </w:r>
          </w:p>
        </w:tc>
        <w:tc>
          <w:tcPr>
            <w:tcW w:w="1080" w:type="dxa"/>
            <w:shd w:val="clear" w:color="auto" w:fill="FFFFFF"/>
            <w:vAlign w:val="center"/>
            <w:hideMark/>
          </w:tcPr>
          <w:p w14:paraId="48F45311"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602398DA"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50ABCFB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A8A1F6E" w14:textId="77777777" w:rsidTr="00A94784">
        <w:tc>
          <w:tcPr>
            <w:tcW w:w="814" w:type="dxa"/>
            <w:shd w:val="clear" w:color="auto" w:fill="FFFFFF"/>
            <w:vAlign w:val="center"/>
            <w:hideMark/>
          </w:tcPr>
          <w:p w14:paraId="706F9CB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3</w:t>
            </w:r>
          </w:p>
        </w:tc>
        <w:tc>
          <w:tcPr>
            <w:tcW w:w="2700" w:type="dxa"/>
            <w:vMerge/>
            <w:shd w:val="clear" w:color="auto" w:fill="FFFFFF"/>
            <w:vAlign w:val="center"/>
            <w:hideMark/>
          </w:tcPr>
          <w:p w14:paraId="04DBF745"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05A9BD0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bài hát: Chim sơn ca</w:t>
            </w:r>
          </w:p>
          <w:p w14:paraId="5BC485E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Thường thức âm nhạc: Một số hình thức biểu diễn nhạc cụ</w:t>
            </w:r>
          </w:p>
        </w:tc>
        <w:tc>
          <w:tcPr>
            <w:tcW w:w="1080" w:type="dxa"/>
            <w:shd w:val="clear" w:color="auto" w:fill="FFFFFF"/>
            <w:vAlign w:val="center"/>
            <w:hideMark/>
          </w:tcPr>
          <w:p w14:paraId="1D521E7A"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7267F83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19A99A1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5E74345B" w14:textId="77777777" w:rsidTr="00A94784">
        <w:tc>
          <w:tcPr>
            <w:tcW w:w="814" w:type="dxa"/>
            <w:shd w:val="clear" w:color="auto" w:fill="FFFFFF"/>
            <w:vAlign w:val="center"/>
            <w:hideMark/>
          </w:tcPr>
          <w:p w14:paraId="3FE49115"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4</w:t>
            </w:r>
          </w:p>
        </w:tc>
        <w:tc>
          <w:tcPr>
            <w:tcW w:w="2700" w:type="dxa"/>
            <w:vMerge/>
            <w:shd w:val="clear" w:color="auto" w:fill="E8F0FE"/>
            <w:vAlign w:val="center"/>
            <w:hideMark/>
          </w:tcPr>
          <w:p w14:paraId="3E9EAF7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68BE441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-Tổ chức hoạt động: Vận dụng - Sáng tạo</w:t>
            </w:r>
          </w:p>
        </w:tc>
        <w:tc>
          <w:tcPr>
            <w:tcW w:w="1080" w:type="dxa"/>
            <w:shd w:val="clear" w:color="auto" w:fill="FFFFFF"/>
            <w:vAlign w:val="center"/>
            <w:hideMark/>
          </w:tcPr>
          <w:p w14:paraId="66471AB8"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50D8E20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2B650B6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6044E0C2" w14:textId="77777777" w:rsidTr="00A94784">
        <w:tc>
          <w:tcPr>
            <w:tcW w:w="814" w:type="dxa"/>
            <w:shd w:val="clear" w:color="auto" w:fill="FFFFFF"/>
            <w:vAlign w:val="center"/>
            <w:hideMark/>
          </w:tcPr>
          <w:p w14:paraId="2B096625"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5</w:t>
            </w:r>
          </w:p>
        </w:tc>
        <w:tc>
          <w:tcPr>
            <w:tcW w:w="2700" w:type="dxa"/>
            <w:vMerge w:val="restart"/>
            <w:shd w:val="clear" w:color="auto" w:fill="FFFFFF"/>
            <w:vAlign w:val="center"/>
            <w:hideMark/>
          </w:tcPr>
          <w:p w14:paraId="22A0602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2: GIAI ĐIỆU QUÊ HƯƠNG</w:t>
            </w:r>
          </w:p>
        </w:tc>
        <w:tc>
          <w:tcPr>
            <w:tcW w:w="4410" w:type="dxa"/>
            <w:shd w:val="clear" w:color="auto" w:fill="FFFFFF"/>
            <w:vAlign w:val="center"/>
            <w:hideMark/>
          </w:tcPr>
          <w:p w14:paraId="7D9663CE" w14:textId="77777777" w:rsidR="00D301F9" w:rsidRPr="001953F6" w:rsidRDefault="00D301F9" w:rsidP="00D301F9">
            <w:pPr>
              <w:widowControl w:val="0"/>
              <w:numPr>
                <w:ilvl w:val="0"/>
                <w:numId w:val="45"/>
              </w:numPr>
              <w:tabs>
                <w:tab w:val="left" w:pos="360"/>
              </w:tabs>
              <w:autoSpaceDE w:val="0"/>
              <w:autoSpaceDN w:val="0"/>
              <w:spacing w:before="0" w:after="0" w:line="360" w:lineRule="exact"/>
              <w:ind w:left="534"/>
              <w:jc w:val="both"/>
              <w:rPr>
                <w:rFonts w:eastAsia="Times New Roman"/>
                <w:color w:val="auto"/>
                <w:sz w:val="26"/>
                <w:szCs w:val="26"/>
              </w:rPr>
            </w:pPr>
            <w:r w:rsidRPr="001953F6">
              <w:rPr>
                <w:rFonts w:eastAsia="Times New Roman"/>
                <w:color w:val="auto"/>
                <w:sz w:val="26"/>
                <w:szCs w:val="26"/>
              </w:rPr>
              <w:t>Học bài hát: Lý đất giồng</w:t>
            </w:r>
          </w:p>
        </w:tc>
        <w:tc>
          <w:tcPr>
            <w:tcW w:w="1080" w:type="dxa"/>
            <w:shd w:val="clear" w:color="auto" w:fill="FFFFFF"/>
            <w:vAlign w:val="center"/>
            <w:hideMark/>
          </w:tcPr>
          <w:p w14:paraId="0D7FBE4A"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78B3D873"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Tích hợp</w:t>
            </w:r>
            <w:r w:rsidRPr="001953F6">
              <w:rPr>
                <w:rFonts w:eastAsia="Times New Roman"/>
                <w:color w:val="auto"/>
                <w:sz w:val="26"/>
                <w:szCs w:val="26"/>
                <w:lang w:val="vi-VN"/>
              </w:rPr>
              <w:t xml:space="preserve"> QPAN: </w:t>
            </w:r>
            <w:r w:rsidRPr="001953F6">
              <w:rPr>
                <w:rFonts w:eastAsia="Times New Roman"/>
                <w:color w:val="auto"/>
                <w:sz w:val="26"/>
                <w:szCs w:val="26"/>
                <w:lang w:val="af-ZA"/>
              </w:rPr>
              <w:t>Giáo</w:t>
            </w:r>
            <w:r w:rsidRPr="001953F6">
              <w:rPr>
                <w:rFonts w:eastAsia="Times New Roman"/>
                <w:color w:val="auto"/>
                <w:sz w:val="26"/>
                <w:szCs w:val="26"/>
                <w:lang w:val="vi-VN"/>
              </w:rPr>
              <w:t xml:space="preserve"> dục c</w:t>
            </w:r>
            <w:r w:rsidRPr="001953F6">
              <w:rPr>
                <w:rFonts w:eastAsia="Times New Roman"/>
                <w:color w:val="auto"/>
                <w:sz w:val="26"/>
                <w:szCs w:val="26"/>
                <w:lang w:val="af-ZA"/>
              </w:rPr>
              <w:t>hủ quyền Việt Nam; quyền chủ quyền Biển đảo của Việt Nam</w:t>
            </w:r>
          </w:p>
          <w:p w14:paraId="26839D21" w14:textId="77777777" w:rsidR="00D301F9" w:rsidRPr="001953F6" w:rsidRDefault="00D301F9" w:rsidP="00D301F9">
            <w:pPr>
              <w:widowControl w:val="0"/>
              <w:tabs>
                <w:tab w:val="left" w:pos="360"/>
              </w:tabs>
              <w:autoSpaceDE w:val="0"/>
              <w:autoSpaceDN w:val="0"/>
              <w:spacing w:before="0" w:after="0" w:line="360" w:lineRule="exact"/>
              <w:rPr>
                <w:rFonts w:eastAsia="Times New Roman"/>
                <w:color w:val="auto"/>
                <w:sz w:val="26"/>
                <w:szCs w:val="26"/>
                <w:lang w:val="vi-VN"/>
              </w:rPr>
            </w:pPr>
            <w:r w:rsidRPr="001953F6">
              <w:rPr>
                <w:rFonts w:eastAsia="Times New Roman"/>
                <w:color w:val="auto"/>
                <w:sz w:val="26"/>
                <w:szCs w:val="26"/>
                <w:lang w:val="vi"/>
              </w:rPr>
              <w:t xml:space="preserve">Mở đầu bằng việc giới thiệu về vẻ đẹp thiên nhiên và con người Việt Nam, </w:t>
            </w:r>
            <w:r w:rsidRPr="001953F6">
              <w:rPr>
                <w:rFonts w:eastAsia="Times New Roman"/>
                <w:color w:val="auto"/>
                <w:sz w:val="26"/>
                <w:szCs w:val="26"/>
                <w:lang w:val="vi"/>
              </w:rPr>
              <w:lastRenderedPageBreak/>
              <w:t>nơi mỗi tấc đất, mỗi dòng sông đều gắn liền với lịch sử và chủ quyền của đất nước.</w:t>
            </w:r>
          </w:p>
          <w:p w14:paraId="222FBD74"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lang w:val="vi-VN"/>
              </w:rPr>
            </w:pPr>
            <w:r w:rsidRPr="001953F6">
              <w:rPr>
                <w:rFonts w:eastAsia="Times New Roman"/>
                <w:color w:val="auto"/>
                <w:sz w:val="26"/>
                <w:szCs w:val="26"/>
                <w:lang w:val="vi"/>
              </w:rPr>
              <w:t>Đặt câu hỏi: "Các em có biết rằng ngoài đất liền, chúng ta còn có những vùng biển đảo rộng lớn, nơi mà các chiến sĩ đang ngày đêm bảo vệ chủ quyền của đất nước không?"</w:t>
            </w:r>
          </w:p>
          <w:p w14:paraId="1C83C30A"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Kết nối với bài học quốc phòng an ninh:</w:t>
            </w:r>
          </w:p>
          <w:p w14:paraId="05DE1D72" w14:textId="77777777" w:rsidR="00D301F9" w:rsidRPr="001953F6" w:rsidRDefault="00D301F9" w:rsidP="00D301F9">
            <w:pPr>
              <w:widowControl w:val="0"/>
              <w:tabs>
                <w:tab w:val="left" w:pos="360"/>
              </w:tabs>
              <w:autoSpaceDE w:val="0"/>
              <w:autoSpaceDN w:val="0"/>
              <w:spacing w:before="0" w:after="0" w:line="360" w:lineRule="exact"/>
              <w:rPr>
                <w:rFonts w:eastAsia="Times New Roman"/>
                <w:color w:val="auto"/>
                <w:sz w:val="26"/>
                <w:szCs w:val="26"/>
              </w:rPr>
            </w:pPr>
            <w:r w:rsidRPr="001953F6">
              <w:rPr>
                <w:rFonts w:eastAsia="Times New Roman"/>
                <w:color w:val="auto"/>
                <w:sz w:val="26"/>
                <w:szCs w:val="26"/>
                <w:lang w:val="vi-VN"/>
              </w:rPr>
              <w:t xml:space="preserve">- </w:t>
            </w:r>
            <w:r w:rsidRPr="001953F6">
              <w:rPr>
                <w:rFonts w:eastAsia="Times New Roman"/>
                <w:color w:val="auto"/>
                <w:sz w:val="26"/>
                <w:szCs w:val="26"/>
              </w:rPr>
              <w:t>Nhấn mạnh rằng "Non nước mình đẹp tựa bài thơ" không chỉ là mô tả về vẻ đẹp thiên nhiên, mà còn là lời khẳng định về chủ quyền của Việt Nam. Giống như việc chúng ta yêu quý và bảo vệ đất liền, việc bảo vệ biển đảo cũng rất quan trọng.</w:t>
            </w:r>
          </w:p>
          <w:p w14:paraId="351C447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lang w:val="vi-VN"/>
              </w:rPr>
              <w:t xml:space="preserve">- </w:t>
            </w:r>
            <w:r w:rsidRPr="001953F6">
              <w:rPr>
                <w:rFonts w:eastAsia="Times New Roman"/>
                <w:color w:val="auto"/>
                <w:sz w:val="26"/>
                <w:szCs w:val="26"/>
              </w:rPr>
              <w:t>Giải thích về quyền chủ quyền biển đảo của Việt Nam, và tại sao việc bảo vệ biển đảo là trách nhiệm của mọi người dân, bao gồm cả học sinh.</w:t>
            </w:r>
          </w:p>
          <w:p w14:paraId="187BE0A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lang w:val="vi-VN"/>
              </w:rPr>
            </w:pPr>
          </w:p>
        </w:tc>
        <w:tc>
          <w:tcPr>
            <w:tcW w:w="810" w:type="dxa"/>
            <w:shd w:val="clear" w:color="auto" w:fill="FFFFFF"/>
            <w:vAlign w:val="center"/>
            <w:hideMark/>
          </w:tcPr>
          <w:p w14:paraId="6366227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5B23B983" w14:textId="77777777" w:rsidTr="00A94784">
        <w:tc>
          <w:tcPr>
            <w:tcW w:w="814" w:type="dxa"/>
            <w:shd w:val="clear" w:color="auto" w:fill="FFFFFF"/>
            <w:vAlign w:val="center"/>
            <w:hideMark/>
          </w:tcPr>
          <w:p w14:paraId="4D6F4ECA"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6</w:t>
            </w:r>
          </w:p>
        </w:tc>
        <w:tc>
          <w:tcPr>
            <w:tcW w:w="2700" w:type="dxa"/>
            <w:vMerge/>
            <w:shd w:val="clear" w:color="auto" w:fill="E8F0FE"/>
            <w:vAlign w:val="center"/>
            <w:hideMark/>
          </w:tcPr>
          <w:p w14:paraId="422E6CD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0A11EBD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tập bài hát: Lý đất giồng</w:t>
            </w:r>
          </w:p>
          <w:p w14:paraId="6C9257D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Nhạc cụ: nhạc cụ thể hiện tiết tấu và nhạc cụ thể hiện giai điệu</w:t>
            </w:r>
          </w:p>
        </w:tc>
        <w:tc>
          <w:tcPr>
            <w:tcW w:w="1080" w:type="dxa"/>
            <w:shd w:val="clear" w:color="auto" w:fill="FFFFFF"/>
            <w:vAlign w:val="center"/>
            <w:hideMark/>
          </w:tcPr>
          <w:p w14:paraId="4541F701"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0EADB7E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3975114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60A4230B" w14:textId="77777777" w:rsidTr="00A94784">
        <w:tc>
          <w:tcPr>
            <w:tcW w:w="814" w:type="dxa"/>
            <w:shd w:val="clear" w:color="auto" w:fill="FFFFFF"/>
            <w:vAlign w:val="center"/>
            <w:hideMark/>
          </w:tcPr>
          <w:p w14:paraId="0490BAB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7</w:t>
            </w:r>
          </w:p>
        </w:tc>
        <w:tc>
          <w:tcPr>
            <w:tcW w:w="2700" w:type="dxa"/>
            <w:vMerge/>
            <w:shd w:val="clear" w:color="auto" w:fill="FFFFFF"/>
            <w:vAlign w:val="center"/>
            <w:hideMark/>
          </w:tcPr>
          <w:p w14:paraId="3F570BEA"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0970F444"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nhạc cụ</w:t>
            </w:r>
          </w:p>
          <w:p w14:paraId="4D57898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Thường thức âm nhạc: Đàn nhị</w:t>
            </w:r>
          </w:p>
        </w:tc>
        <w:tc>
          <w:tcPr>
            <w:tcW w:w="1080" w:type="dxa"/>
            <w:shd w:val="clear" w:color="auto" w:fill="FFFFFF"/>
            <w:vAlign w:val="center"/>
            <w:hideMark/>
          </w:tcPr>
          <w:p w14:paraId="3243DC0E"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705DE10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5C8E782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43B00772" w14:textId="77777777" w:rsidTr="00A94784">
        <w:tc>
          <w:tcPr>
            <w:tcW w:w="814" w:type="dxa"/>
            <w:shd w:val="clear" w:color="auto" w:fill="FFFFFF"/>
            <w:vAlign w:val="center"/>
            <w:hideMark/>
          </w:tcPr>
          <w:p w14:paraId="13E143A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lastRenderedPageBreak/>
              <w:t>8</w:t>
            </w:r>
          </w:p>
        </w:tc>
        <w:tc>
          <w:tcPr>
            <w:tcW w:w="2700" w:type="dxa"/>
            <w:vMerge/>
            <w:shd w:val="clear" w:color="auto" w:fill="E8F0FE"/>
            <w:vAlign w:val="center"/>
            <w:hideMark/>
          </w:tcPr>
          <w:p w14:paraId="43ED0B4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77D75433"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Tổ chức hoạt động Vận dụng - Sáng tạo</w:t>
            </w:r>
          </w:p>
        </w:tc>
        <w:tc>
          <w:tcPr>
            <w:tcW w:w="1080" w:type="dxa"/>
            <w:shd w:val="clear" w:color="auto" w:fill="FFFFFF"/>
            <w:vAlign w:val="center"/>
            <w:hideMark/>
          </w:tcPr>
          <w:p w14:paraId="1AC61075"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3B72099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20E671F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4F90FB0" w14:textId="77777777" w:rsidTr="00A94784">
        <w:tc>
          <w:tcPr>
            <w:tcW w:w="814" w:type="dxa"/>
            <w:shd w:val="clear" w:color="auto" w:fill="FFFFFF"/>
            <w:vAlign w:val="center"/>
            <w:hideMark/>
          </w:tcPr>
          <w:p w14:paraId="531A890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9</w:t>
            </w:r>
          </w:p>
        </w:tc>
        <w:tc>
          <w:tcPr>
            <w:tcW w:w="2700" w:type="dxa"/>
            <w:vMerge w:val="restart"/>
            <w:shd w:val="clear" w:color="auto" w:fill="FFFFFF"/>
            <w:vAlign w:val="center"/>
            <w:hideMark/>
          </w:tcPr>
          <w:p w14:paraId="3C0727CF"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3: BAY VÀO TƯƠNG LAI</w:t>
            </w:r>
          </w:p>
        </w:tc>
        <w:tc>
          <w:tcPr>
            <w:tcW w:w="4410" w:type="dxa"/>
            <w:shd w:val="clear" w:color="auto" w:fill="FFFFFF"/>
            <w:vAlign w:val="center"/>
            <w:hideMark/>
          </w:tcPr>
          <w:p w14:paraId="798F035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Lý thuyết Âm Nhạc: nhịp 2/4</w:t>
            </w:r>
          </w:p>
          <w:p w14:paraId="7E811ED0"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Đọc nhạc: Bài số 2</w:t>
            </w:r>
          </w:p>
        </w:tc>
        <w:tc>
          <w:tcPr>
            <w:tcW w:w="1080" w:type="dxa"/>
            <w:shd w:val="clear" w:color="auto" w:fill="FFFFFF"/>
            <w:vAlign w:val="center"/>
            <w:hideMark/>
          </w:tcPr>
          <w:p w14:paraId="3A880088"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0E893BB3"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41C3F0C8"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31EE1A5C" w14:textId="77777777" w:rsidTr="00A94784">
        <w:tc>
          <w:tcPr>
            <w:tcW w:w="814" w:type="dxa"/>
            <w:shd w:val="clear" w:color="auto" w:fill="FFFFFF"/>
            <w:vAlign w:val="center"/>
            <w:hideMark/>
          </w:tcPr>
          <w:p w14:paraId="31DB7D0C"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10</w:t>
            </w:r>
          </w:p>
        </w:tc>
        <w:tc>
          <w:tcPr>
            <w:tcW w:w="2700" w:type="dxa"/>
            <w:vMerge/>
            <w:shd w:val="clear" w:color="auto" w:fill="E8F0FE"/>
            <w:vAlign w:val="center"/>
            <w:hideMark/>
          </w:tcPr>
          <w:p w14:paraId="4C591258"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1021A3C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đọc nhạc: Bài số 2</w:t>
            </w:r>
          </w:p>
          <w:p w14:paraId="7594825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Học bài hát: Bay vào tương lai</w:t>
            </w:r>
          </w:p>
        </w:tc>
        <w:tc>
          <w:tcPr>
            <w:tcW w:w="1080" w:type="dxa"/>
            <w:shd w:val="clear" w:color="auto" w:fill="FFFFFF"/>
            <w:vAlign w:val="center"/>
            <w:hideMark/>
          </w:tcPr>
          <w:p w14:paraId="5D58881C"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286A91F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lang w:val="vi-VN"/>
              </w:rPr>
            </w:pPr>
            <w:r w:rsidRPr="001953F6">
              <w:rPr>
                <w:rFonts w:eastAsia="Times New Roman"/>
                <w:color w:val="auto"/>
                <w:sz w:val="26"/>
                <w:szCs w:val="26"/>
              </w:rPr>
              <w:t>Tích hợp</w:t>
            </w:r>
            <w:r w:rsidRPr="001953F6">
              <w:rPr>
                <w:rFonts w:eastAsia="Times New Roman"/>
                <w:color w:val="auto"/>
                <w:sz w:val="26"/>
                <w:szCs w:val="26"/>
                <w:lang w:val="vi-VN"/>
              </w:rPr>
              <w:t xml:space="preserve"> QPAN: </w:t>
            </w:r>
            <w:r w:rsidRPr="001953F6">
              <w:rPr>
                <w:rFonts w:eastAsia="Times New Roman"/>
                <w:color w:val="auto"/>
                <w:sz w:val="26"/>
                <w:szCs w:val="26"/>
              </w:rPr>
              <w:t>Tấm gương QĐND, CAND Việt Nam trong cứu hộ cứu nạn</w:t>
            </w:r>
            <w:r w:rsidRPr="001953F6">
              <w:rPr>
                <w:rFonts w:eastAsia="Times New Roman"/>
                <w:color w:val="auto"/>
                <w:sz w:val="26"/>
                <w:szCs w:val="26"/>
                <w:lang w:val="vi-VN"/>
              </w:rPr>
              <w:t>.</w:t>
            </w:r>
          </w:p>
          <w:p w14:paraId="1B6F350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lang w:val="vi-VN"/>
              </w:rPr>
            </w:pPr>
            <w:r w:rsidRPr="001953F6">
              <w:rPr>
                <w:rFonts w:eastAsia="Times New Roman"/>
                <w:color w:val="auto"/>
                <w:sz w:val="26"/>
                <w:szCs w:val="26"/>
                <w:lang w:val="vi"/>
              </w:rPr>
              <w:t>Phân</w:t>
            </w:r>
            <w:r w:rsidRPr="001953F6">
              <w:rPr>
                <w:rFonts w:eastAsia="Times New Roman"/>
                <w:color w:val="auto"/>
                <w:sz w:val="26"/>
                <w:szCs w:val="26"/>
                <w:lang w:val="vi-VN"/>
              </w:rPr>
              <w:t xml:space="preserve"> tích nội dung của bài hát</w:t>
            </w:r>
            <w:r w:rsidRPr="001953F6">
              <w:rPr>
                <w:rFonts w:eastAsia="Times New Roman"/>
                <w:color w:val="auto"/>
                <w:sz w:val="26"/>
                <w:szCs w:val="26"/>
                <w:lang w:val="vi"/>
              </w:rPr>
              <w:t xml:space="preserve"> "Bay vào tương lai" không chỉ nói về ước mơ và khát vọng của các em, mà còn là lời kêu gọi các em hướng đến tương lai với tinh thần trách nhiệm và sẵn sàng cống hiến cho đất nước, như những tấm gương của QĐND và CAND trong cứu hộ cứu nạn.</w:t>
            </w:r>
          </w:p>
          <w:p w14:paraId="14524E7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lang w:val="vi-VN"/>
              </w:rPr>
            </w:pPr>
            <w:r w:rsidRPr="001953F6">
              <w:rPr>
                <w:rFonts w:eastAsia="Times New Roman"/>
                <w:color w:val="auto"/>
                <w:sz w:val="26"/>
                <w:szCs w:val="26"/>
                <w:lang w:val="vi-VN"/>
              </w:rPr>
              <w:t xml:space="preserve">Củng cố bài hát: </w:t>
            </w:r>
            <w:r w:rsidRPr="001953F6">
              <w:rPr>
                <w:rFonts w:eastAsia="Times New Roman"/>
                <w:color w:val="auto"/>
                <w:sz w:val="26"/>
                <w:szCs w:val="26"/>
              </w:rPr>
              <w:t xml:space="preserve">GV nhấn mạnh rằng các em chính là những "cánh chim" và "búp măng non" của đất nước, với khả năng vươn lên cao hơn trong tương lai, </w:t>
            </w:r>
          </w:p>
          <w:p w14:paraId="349A28C4"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lang w:val="vi-VN"/>
              </w:rPr>
              <w:t>-G</w:t>
            </w:r>
            <w:r w:rsidRPr="001953F6">
              <w:rPr>
                <w:rFonts w:eastAsia="Times New Roman"/>
                <w:color w:val="auto"/>
                <w:sz w:val="26"/>
                <w:szCs w:val="26"/>
              </w:rPr>
              <w:t>iới thiệu một vài câu chuyện cụ thể về các chiến sĩ QĐND và CAND đã dũng cảm trong các hoạt động cứu hộ cứu nạn, cứu giúp người dân trong những tình huống khó khăn, thiên tai, bão lũ.</w:t>
            </w:r>
            <w:r w:rsidRPr="001953F6">
              <w:rPr>
                <w:rFonts w:eastAsia="Times New Roman"/>
                <w:color w:val="auto"/>
                <w:sz w:val="26"/>
                <w:szCs w:val="26"/>
                <w:lang w:val="vi-VN"/>
              </w:rPr>
              <w:t xml:space="preserve"> C</w:t>
            </w:r>
            <w:r w:rsidRPr="001953F6">
              <w:rPr>
                <w:rFonts w:eastAsia="Times New Roman"/>
                <w:color w:val="auto"/>
                <w:sz w:val="26"/>
                <w:szCs w:val="26"/>
              </w:rPr>
              <w:t xml:space="preserve">ác chiến sĩ QĐND và CAND là những tấm gương sáng, và trong tương lai, các em cũng có thể trở thành </w:t>
            </w:r>
            <w:r w:rsidRPr="001953F6">
              <w:rPr>
                <w:rFonts w:eastAsia="Times New Roman"/>
                <w:color w:val="auto"/>
                <w:sz w:val="26"/>
                <w:szCs w:val="26"/>
              </w:rPr>
              <w:lastRenderedPageBreak/>
              <w:t>những người như vậy nếu chọn con đường phục vụ Tổ quốc qua các ngành nghề liên quan đến cứu hộ cứu nạn.</w:t>
            </w:r>
          </w:p>
        </w:tc>
        <w:tc>
          <w:tcPr>
            <w:tcW w:w="810" w:type="dxa"/>
            <w:shd w:val="clear" w:color="auto" w:fill="FFFFFF"/>
            <w:vAlign w:val="center"/>
            <w:hideMark/>
          </w:tcPr>
          <w:p w14:paraId="191ABDB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6927C904" w14:textId="77777777" w:rsidTr="00A94784">
        <w:tc>
          <w:tcPr>
            <w:tcW w:w="814" w:type="dxa"/>
            <w:shd w:val="clear" w:color="auto" w:fill="FFFFFF"/>
            <w:vAlign w:val="center"/>
            <w:hideMark/>
          </w:tcPr>
          <w:p w14:paraId="16760A5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11</w:t>
            </w:r>
          </w:p>
        </w:tc>
        <w:tc>
          <w:tcPr>
            <w:tcW w:w="2700" w:type="dxa"/>
            <w:vMerge/>
            <w:shd w:val="clear" w:color="auto" w:fill="FFFFFF"/>
            <w:vAlign w:val="center"/>
            <w:hideMark/>
          </w:tcPr>
          <w:p w14:paraId="4976CFE5"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6E12517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bài hát: Bay vào tương lai Nghe nhạc: Đường đến trường vui lắm!</w:t>
            </w:r>
          </w:p>
        </w:tc>
        <w:tc>
          <w:tcPr>
            <w:tcW w:w="1080" w:type="dxa"/>
            <w:shd w:val="clear" w:color="auto" w:fill="FFFFFF"/>
            <w:vAlign w:val="center"/>
            <w:hideMark/>
          </w:tcPr>
          <w:p w14:paraId="4FCB404E"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436ECBA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0C886F70"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071CBE29" w14:textId="77777777" w:rsidTr="00A94784">
        <w:tc>
          <w:tcPr>
            <w:tcW w:w="814" w:type="dxa"/>
            <w:shd w:val="clear" w:color="auto" w:fill="FFFFFF"/>
            <w:vAlign w:val="center"/>
            <w:hideMark/>
          </w:tcPr>
          <w:p w14:paraId="36579A89"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12</w:t>
            </w:r>
          </w:p>
        </w:tc>
        <w:tc>
          <w:tcPr>
            <w:tcW w:w="2700" w:type="dxa"/>
            <w:vMerge/>
            <w:shd w:val="clear" w:color="auto" w:fill="E8F0FE"/>
            <w:vAlign w:val="center"/>
            <w:hideMark/>
          </w:tcPr>
          <w:p w14:paraId="59D04BD1"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26F966C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Tổ chức hoạt động Vận dụng - Sáng tạo</w:t>
            </w:r>
          </w:p>
        </w:tc>
        <w:tc>
          <w:tcPr>
            <w:tcW w:w="1080" w:type="dxa"/>
            <w:shd w:val="clear" w:color="auto" w:fill="FFFFFF"/>
            <w:vAlign w:val="center"/>
            <w:hideMark/>
          </w:tcPr>
          <w:p w14:paraId="48E959BB"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3B24288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7534D6A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2B9BA6E9" w14:textId="77777777" w:rsidTr="00A94784">
        <w:tc>
          <w:tcPr>
            <w:tcW w:w="814" w:type="dxa"/>
            <w:shd w:val="clear" w:color="auto" w:fill="FFFFFF"/>
            <w:vAlign w:val="center"/>
            <w:hideMark/>
          </w:tcPr>
          <w:p w14:paraId="74B7E29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13</w:t>
            </w:r>
          </w:p>
        </w:tc>
        <w:tc>
          <w:tcPr>
            <w:tcW w:w="2700" w:type="dxa"/>
            <w:vMerge w:val="restart"/>
            <w:shd w:val="clear" w:color="auto" w:fill="FFFFFF"/>
            <w:vAlign w:val="center"/>
            <w:hideMark/>
          </w:tcPr>
          <w:p w14:paraId="4D7BACF1"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4: CHÀO MÙA XUÂN ĐẾN</w:t>
            </w:r>
          </w:p>
        </w:tc>
        <w:tc>
          <w:tcPr>
            <w:tcW w:w="4410" w:type="dxa"/>
            <w:shd w:val="clear" w:color="auto" w:fill="FFFFFF"/>
            <w:vAlign w:val="center"/>
            <w:hideMark/>
          </w:tcPr>
          <w:p w14:paraId="1CA6727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Học bài hát: Duyên dáng mùa xuân</w:t>
            </w:r>
          </w:p>
        </w:tc>
        <w:tc>
          <w:tcPr>
            <w:tcW w:w="1080" w:type="dxa"/>
            <w:shd w:val="clear" w:color="auto" w:fill="FFFFFF"/>
            <w:vAlign w:val="center"/>
            <w:hideMark/>
          </w:tcPr>
          <w:p w14:paraId="3883168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180503B4"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136BDA20"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5B9FD50D" w14:textId="77777777" w:rsidTr="00A94784">
        <w:tc>
          <w:tcPr>
            <w:tcW w:w="814" w:type="dxa"/>
            <w:shd w:val="clear" w:color="auto" w:fill="FFFFFF"/>
            <w:vAlign w:val="center"/>
            <w:hideMark/>
          </w:tcPr>
          <w:p w14:paraId="0D5F15B5"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14</w:t>
            </w:r>
          </w:p>
        </w:tc>
        <w:tc>
          <w:tcPr>
            <w:tcW w:w="2700" w:type="dxa"/>
            <w:vMerge/>
            <w:shd w:val="clear" w:color="auto" w:fill="E8F0FE"/>
            <w:vAlign w:val="center"/>
            <w:hideMark/>
          </w:tcPr>
          <w:p w14:paraId="13D08B29"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42776588"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bài hát: Duyên dáng mùa xuân</w:t>
            </w:r>
          </w:p>
          <w:p w14:paraId="797EF0B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Nhạc cụ: Nhạc cụ thể hiện tiết tấu và nhạc cụ thể hiện giai điệu</w:t>
            </w:r>
          </w:p>
        </w:tc>
        <w:tc>
          <w:tcPr>
            <w:tcW w:w="1080" w:type="dxa"/>
            <w:shd w:val="clear" w:color="auto" w:fill="FFFFFF"/>
            <w:vAlign w:val="center"/>
            <w:hideMark/>
          </w:tcPr>
          <w:p w14:paraId="15E676C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45685EE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500E9CB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323297BD" w14:textId="77777777" w:rsidTr="00A94784">
        <w:tc>
          <w:tcPr>
            <w:tcW w:w="814" w:type="dxa"/>
            <w:shd w:val="clear" w:color="auto" w:fill="FFFFFF"/>
            <w:vAlign w:val="center"/>
            <w:hideMark/>
          </w:tcPr>
          <w:p w14:paraId="1DBD3E2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15</w:t>
            </w:r>
          </w:p>
        </w:tc>
        <w:tc>
          <w:tcPr>
            <w:tcW w:w="2700" w:type="dxa"/>
            <w:vMerge/>
            <w:shd w:val="clear" w:color="auto" w:fill="FFFFFF"/>
            <w:vAlign w:val="center"/>
            <w:hideMark/>
          </w:tcPr>
          <w:p w14:paraId="00050268"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5B3A0CC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Thường thức âm nhạc: Câu chuyện về bản Sonate Ánh Trăng</w:t>
            </w:r>
          </w:p>
          <w:p w14:paraId="5D08DC3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nhạc cụ</w:t>
            </w:r>
          </w:p>
        </w:tc>
        <w:tc>
          <w:tcPr>
            <w:tcW w:w="1080" w:type="dxa"/>
            <w:shd w:val="clear" w:color="auto" w:fill="FFFFFF"/>
            <w:vAlign w:val="center"/>
            <w:hideMark/>
          </w:tcPr>
          <w:p w14:paraId="37F56BAC"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5D306DB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25EDE338"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04C4246F" w14:textId="77777777" w:rsidTr="00A94784">
        <w:tc>
          <w:tcPr>
            <w:tcW w:w="814" w:type="dxa"/>
            <w:shd w:val="clear" w:color="auto" w:fill="FFFFFF"/>
            <w:vAlign w:val="center"/>
            <w:hideMark/>
          </w:tcPr>
          <w:p w14:paraId="59F3F092"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16</w:t>
            </w:r>
          </w:p>
        </w:tc>
        <w:tc>
          <w:tcPr>
            <w:tcW w:w="2700" w:type="dxa"/>
            <w:vMerge/>
            <w:shd w:val="clear" w:color="auto" w:fill="E8F0FE"/>
            <w:vAlign w:val="center"/>
            <w:hideMark/>
          </w:tcPr>
          <w:p w14:paraId="7E60F2BE"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684D5DD4"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Tổ chức hoạt động Vận dụng - Sáng tạo.</w:t>
            </w:r>
          </w:p>
        </w:tc>
        <w:tc>
          <w:tcPr>
            <w:tcW w:w="1080" w:type="dxa"/>
            <w:shd w:val="clear" w:color="auto" w:fill="FFFFFF"/>
            <w:vAlign w:val="center"/>
            <w:hideMark/>
          </w:tcPr>
          <w:p w14:paraId="7B15832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03545F2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Arial"/>
                <w:sz w:val="26"/>
                <w:szCs w:val="26"/>
              </w:rPr>
              <w:t>Dạy bù nghỉ tết dương lịch (nếu có)</w:t>
            </w:r>
          </w:p>
        </w:tc>
        <w:tc>
          <w:tcPr>
            <w:tcW w:w="810" w:type="dxa"/>
            <w:shd w:val="clear" w:color="auto" w:fill="FFFFFF"/>
            <w:vAlign w:val="center"/>
            <w:hideMark/>
          </w:tcPr>
          <w:p w14:paraId="56D3572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6F476547" w14:textId="77777777" w:rsidTr="00A94784">
        <w:tc>
          <w:tcPr>
            <w:tcW w:w="814" w:type="dxa"/>
            <w:shd w:val="clear" w:color="auto" w:fill="FFFFFF"/>
            <w:vAlign w:val="center"/>
            <w:hideMark/>
          </w:tcPr>
          <w:p w14:paraId="73B65A9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17</w:t>
            </w:r>
          </w:p>
        </w:tc>
        <w:tc>
          <w:tcPr>
            <w:tcW w:w="2700" w:type="dxa"/>
            <w:vMerge w:val="restart"/>
            <w:shd w:val="clear" w:color="auto" w:fill="FFFFFF"/>
            <w:vAlign w:val="center"/>
            <w:hideMark/>
          </w:tcPr>
          <w:p w14:paraId="35BE296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ÔN TẬP CUỐI HỌC KỲ I</w:t>
            </w:r>
          </w:p>
        </w:tc>
        <w:tc>
          <w:tcPr>
            <w:tcW w:w="4410" w:type="dxa"/>
            <w:shd w:val="clear" w:color="auto" w:fill="FFFFFF"/>
            <w:vAlign w:val="center"/>
            <w:hideMark/>
          </w:tcPr>
          <w:p w14:paraId="5B47001A"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Ôn tập cuối học kỳ I</w:t>
            </w:r>
          </w:p>
        </w:tc>
        <w:tc>
          <w:tcPr>
            <w:tcW w:w="1080" w:type="dxa"/>
            <w:shd w:val="clear" w:color="auto" w:fill="FFFFFF"/>
            <w:vAlign w:val="center"/>
            <w:hideMark/>
          </w:tcPr>
          <w:p w14:paraId="4DDBBB5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01ADCC0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0379B5F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ECD5EAC" w14:textId="77777777" w:rsidTr="00A94784">
        <w:tc>
          <w:tcPr>
            <w:tcW w:w="814" w:type="dxa"/>
            <w:shd w:val="clear" w:color="auto" w:fill="FFFFFF"/>
            <w:vAlign w:val="center"/>
            <w:hideMark/>
          </w:tcPr>
          <w:p w14:paraId="210558BC"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18</w:t>
            </w:r>
          </w:p>
        </w:tc>
        <w:tc>
          <w:tcPr>
            <w:tcW w:w="2700" w:type="dxa"/>
            <w:vMerge/>
            <w:shd w:val="clear" w:color="auto" w:fill="E8F0FE"/>
            <w:vAlign w:val="center"/>
            <w:hideMark/>
          </w:tcPr>
          <w:p w14:paraId="6529E9E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13FF394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Đánh giá cuối học kỳ I</w:t>
            </w:r>
          </w:p>
        </w:tc>
        <w:tc>
          <w:tcPr>
            <w:tcW w:w="1080" w:type="dxa"/>
            <w:shd w:val="clear" w:color="auto" w:fill="FFFFFF"/>
            <w:vAlign w:val="center"/>
            <w:hideMark/>
          </w:tcPr>
          <w:p w14:paraId="41463EE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3EE6F38A"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3D19B8A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2AEB02CD" w14:textId="77777777" w:rsidTr="00A94784">
        <w:tc>
          <w:tcPr>
            <w:tcW w:w="814" w:type="dxa"/>
            <w:shd w:val="clear" w:color="auto" w:fill="FFFFFF"/>
            <w:vAlign w:val="center"/>
            <w:hideMark/>
          </w:tcPr>
          <w:p w14:paraId="47B59FF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19</w:t>
            </w:r>
          </w:p>
        </w:tc>
        <w:tc>
          <w:tcPr>
            <w:tcW w:w="2700" w:type="dxa"/>
            <w:vMerge w:val="restart"/>
            <w:shd w:val="clear" w:color="auto" w:fill="FFFFFF"/>
            <w:vAlign w:val="center"/>
            <w:hideMark/>
          </w:tcPr>
          <w:p w14:paraId="1DC6720B"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5: THIÊN NHIÊN TƯƠI ĐẸP</w:t>
            </w:r>
          </w:p>
        </w:tc>
        <w:tc>
          <w:tcPr>
            <w:tcW w:w="4410" w:type="dxa"/>
            <w:shd w:val="clear" w:color="auto" w:fill="FFFFFF"/>
            <w:vAlign w:val="center"/>
            <w:hideMark/>
          </w:tcPr>
          <w:p w14:paraId="6111C30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Lý thuyết âm nhạc: Nhịp 3/4</w:t>
            </w:r>
          </w:p>
          <w:p w14:paraId="01738B6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Đọc nhạc: Bài số 3</w:t>
            </w:r>
          </w:p>
        </w:tc>
        <w:tc>
          <w:tcPr>
            <w:tcW w:w="1080" w:type="dxa"/>
            <w:shd w:val="clear" w:color="auto" w:fill="FFFFFF"/>
            <w:vAlign w:val="center"/>
            <w:hideMark/>
          </w:tcPr>
          <w:p w14:paraId="48B7E089"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512DB3B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615592B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BA36485" w14:textId="77777777" w:rsidTr="00A94784">
        <w:tc>
          <w:tcPr>
            <w:tcW w:w="814" w:type="dxa"/>
            <w:shd w:val="clear" w:color="auto" w:fill="FFFFFF"/>
            <w:vAlign w:val="center"/>
            <w:hideMark/>
          </w:tcPr>
          <w:p w14:paraId="14D73769"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20</w:t>
            </w:r>
          </w:p>
        </w:tc>
        <w:tc>
          <w:tcPr>
            <w:tcW w:w="2700" w:type="dxa"/>
            <w:vMerge/>
            <w:shd w:val="clear" w:color="auto" w:fill="FFFFFF"/>
            <w:vAlign w:val="center"/>
            <w:hideMark/>
          </w:tcPr>
          <w:p w14:paraId="1F756ED2"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77292030"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Thường thức âm nhạc: Nhạc sĩ Bùi Đình Thảo và bài hát Sách bút thân yêu ơi</w:t>
            </w:r>
          </w:p>
          <w:p w14:paraId="7FC4D09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đọc nhạc: Bài số 3</w:t>
            </w:r>
          </w:p>
        </w:tc>
        <w:tc>
          <w:tcPr>
            <w:tcW w:w="1080" w:type="dxa"/>
            <w:shd w:val="clear" w:color="auto" w:fill="FFFFFF"/>
            <w:vAlign w:val="center"/>
            <w:hideMark/>
          </w:tcPr>
          <w:p w14:paraId="3C83142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0BA8501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53165ABA"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3D5D3EDC" w14:textId="77777777" w:rsidTr="00A94784">
        <w:tc>
          <w:tcPr>
            <w:tcW w:w="814" w:type="dxa"/>
            <w:shd w:val="clear" w:color="auto" w:fill="FFFFFF"/>
            <w:vAlign w:val="center"/>
            <w:hideMark/>
          </w:tcPr>
          <w:p w14:paraId="6653F8B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21</w:t>
            </w:r>
          </w:p>
        </w:tc>
        <w:tc>
          <w:tcPr>
            <w:tcW w:w="2700" w:type="dxa"/>
            <w:vMerge/>
            <w:shd w:val="clear" w:color="auto" w:fill="FFFFFF"/>
            <w:vAlign w:val="center"/>
            <w:hideMark/>
          </w:tcPr>
          <w:p w14:paraId="3E79596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506689F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Học bài hát: Em đi giữa biển vàng</w:t>
            </w:r>
          </w:p>
        </w:tc>
        <w:tc>
          <w:tcPr>
            <w:tcW w:w="1080" w:type="dxa"/>
            <w:shd w:val="clear" w:color="auto" w:fill="FFFFFF"/>
            <w:vAlign w:val="center"/>
            <w:hideMark/>
          </w:tcPr>
          <w:p w14:paraId="08C8D87A"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1C2575D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lang w:val="vi-VN"/>
              </w:rPr>
            </w:pPr>
            <w:r w:rsidRPr="001953F6">
              <w:rPr>
                <w:rFonts w:eastAsia="Times New Roman"/>
                <w:color w:val="auto"/>
                <w:sz w:val="26"/>
                <w:szCs w:val="26"/>
              </w:rPr>
              <w:t>Tích hợp</w:t>
            </w:r>
            <w:r w:rsidRPr="001953F6">
              <w:rPr>
                <w:rFonts w:eastAsia="Times New Roman"/>
                <w:color w:val="auto"/>
                <w:sz w:val="26"/>
                <w:szCs w:val="26"/>
                <w:lang w:val="vi-VN"/>
              </w:rPr>
              <w:t xml:space="preserve"> QPAN: </w:t>
            </w:r>
            <w:r w:rsidRPr="001953F6">
              <w:rPr>
                <w:rFonts w:eastAsia="Times New Roman"/>
                <w:color w:val="auto"/>
                <w:sz w:val="26"/>
                <w:szCs w:val="26"/>
              </w:rPr>
              <w:t xml:space="preserve">Hình ảnh khai thác Thủy sản, hải sản, tài nguyên để phát triển KTXH, bảo đảm QPAN </w:t>
            </w:r>
            <w:r w:rsidRPr="001953F6">
              <w:rPr>
                <w:rFonts w:eastAsia="Times New Roman"/>
                <w:color w:val="auto"/>
                <w:sz w:val="26"/>
                <w:szCs w:val="26"/>
                <w:lang w:val="vi-VN"/>
              </w:rPr>
              <w:t>.</w:t>
            </w:r>
          </w:p>
          <w:p w14:paraId="6425C74A"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bCs/>
                <w:i/>
                <w:sz w:val="26"/>
                <w:szCs w:val="26"/>
                <w:lang w:val="vi-VN"/>
              </w:rPr>
            </w:pPr>
            <w:r w:rsidRPr="001953F6">
              <w:rPr>
                <w:rFonts w:eastAsia="Times New Roman"/>
                <w:bCs/>
                <w:i/>
                <w:sz w:val="26"/>
                <w:szCs w:val="26"/>
                <w:lang w:val="vi"/>
              </w:rPr>
              <w:t>Hình</w:t>
            </w:r>
            <w:r w:rsidRPr="001953F6">
              <w:rPr>
                <w:rFonts w:eastAsia="Times New Roman"/>
                <w:bCs/>
                <w:i/>
                <w:sz w:val="26"/>
                <w:szCs w:val="26"/>
                <w:lang w:val="vi-VN"/>
              </w:rPr>
              <w:t xml:space="preserve"> thành kiến thức mới:</w:t>
            </w:r>
          </w:p>
          <w:p w14:paraId="185B3F19" w14:textId="77777777" w:rsidR="00D301F9" w:rsidRPr="001953F6" w:rsidRDefault="00D301F9" w:rsidP="00D301F9">
            <w:pPr>
              <w:widowControl w:val="0"/>
              <w:numPr>
                <w:ilvl w:val="0"/>
                <w:numId w:val="45"/>
              </w:numPr>
              <w:tabs>
                <w:tab w:val="left" w:pos="360"/>
              </w:tabs>
              <w:autoSpaceDE w:val="0"/>
              <w:autoSpaceDN w:val="0"/>
              <w:spacing w:before="0" w:after="0" w:line="360" w:lineRule="exact"/>
              <w:ind w:left="84" w:firstLine="96"/>
              <w:jc w:val="both"/>
              <w:rPr>
                <w:rFonts w:eastAsia="Times New Roman"/>
                <w:color w:val="auto"/>
                <w:sz w:val="26"/>
                <w:szCs w:val="26"/>
              </w:rPr>
            </w:pPr>
            <w:r w:rsidRPr="001953F6">
              <w:rPr>
                <w:rFonts w:eastAsia="Times New Roman"/>
                <w:color w:val="auto"/>
                <w:sz w:val="26"/>
                <w:szCs w:val="26"/>
                <w:lang w:val="vi-VN"/>
              </w:rPr>
              <w:t xml:space="preserve">GV mở rộng tích hợp: </w:t>
            </w:r>
            <w:r w:rsidRPr="001953F6">
              <w:rPr>
                <w:rFonts w:eastAsia="Times New Roman"/>
                <w:color w:val="auto"/>
                <w:sz w:val="26"/>
                <w:szCs w:val="26"/>
                <w:lang w:val="vi"/>
              </w:rPr>
              <w:t xml:space="preserve">Việt Nam là </w:t>
            </w:r>
            <w:r w:rsidRPr="001953F6">
              <w:rPr>
                <w:rFonts w:eastAsia="Times New Roman"/>
                <w:color w:val="auto"/>
                <w:sz w:val="26"/>
                <w:szCs w:val="26"/>
                <w:lang w:val="vi"/>
              </w:rPr>
              <w:lastRenderedPageBreak/>
              <w:t>một đất nước giàu tài nguyên,</w:t>
            </w:r>
            <w:r w:rsidRPr="001953F6">
              <w:rPr>
                <w:rFonts w:eastAsia="Times New Roman"/>
                <w:color w:val="auto"/>
                <w:sz w:val="26"/>
                <w:szCs w:val="26"/>
                <w:lang w:val="vi-VN"/>
              </w:rPr>
              <w:t xml:space="preserve"> không chỉ có những cánh đồng lúa vàng mà còn có </w:t>
            </w:r>
            <w:r w:rsidRPr="001953F6">
              <w:rPr>
                <w:rFonts w:eastAsia="Times New Roman"/>
                <w:color w:val="auto"/>
                <w:sz w:val="26"/>
                <w:szCs w:val="26"/>
                <w:lang w:val="vi"/>
              </w:rPr>
              <w:t>những cánh rừng bạt ngàn và biển cả mênh mông</w:t>
            </w:r>
            <w:r w:rsidRPr="001953F6">
              <w:rPr>
                <w:rFonts w:eastAsia="Times New Roman"/>
                <w:color w:val="auto"/>
                <w:sz w:val="26"/>
                <w:szCs w:val="26"/>
                <w:lang w:val="vi-VN"/>
              </w:rPr>
              <w:t xml:space="preserve">. Việt Nam là đất nước có </w:t>
            </w:r>
            <w:r w:rsidRPr="001953F6">
              <w:rPr>
                <w:rFonts w:eastAsia="Times New Roman"/>
                <w:color w:val="auto"/>
                <w:sz w:val="26"/>
                <w:szCs w:val="26"/>
                <w:lang w:val="vi"/>
              </w:rPr>
              <w:t>nguồn tài nguyên quý giá và</w:t>
            </w:r>
            <w:r w:rsidRPr="001953F6">
              <w:rPr>
                <w:rFonts w:eastAsia="Times New Roman"/>
                <w:color w:val="auto"/>
                <w:sz w:val="26"/>
                <w:szCs w:val="26"/>
              </w:rPr>
              <w:t xml:space="preserve"> việc khai thác thủy sản</w:t>
            </w:r>
            <w:r w:rsidRPr="001953F6">
              <w:rPr>
                <w:rFonts w:eastAsia="Times New Roman"/>
                <w:color w:val="auto"/>
                <w:sz w:val="26"/>
                <w:szCs w:val="26"/>
                <w:lang w:val="vi-VN"/>
              </w:rPr>
              <w:t xml:space="preserve">, </w:t>
            </w:r>
            <w:r w:rsidRPr="001953F6">
              <w:rPr>
                <w:rFonts w:eastAsia="Times New Roman"/>
                <w:color w:val="auto"/>
                <w:sz w:val="26"/>
                <w:szCs w:val="26"/>
              </w:rPr>
              <w:t>tài nguyên biển lại</w:t>
            </w:r>
            <w:r w:rsidRPr="001953F6">
              <w:rPr>
                <w:rFonts w:eastAsia="Times New Roman"/>
                <w:color w:val="auto"/>
                <w:sz w:val="26"/>
                <w:szCs w:val="26"/>
                <w:lang w:val="vi-VN"/>
              </w:rPr>
              <w:t xml:space="preserve"> </w:t>
            </w:r>
            <w:r w:rsidRPr="001953F6">
              <w:rPr>
                <w:rFonts w:eastAsia="Times New Roman"/>
                <w:color w:val="auto"/>
                <w:sz w:val="26"/>
                <w:szCs w:val="26"/>
              </w:rPr>
              <w:t>là một phần quan trọng trong việc phát triển kinh tế xã hội, đồng thời cũng là một cách để bảo vệ chủ quyền quốc gia.</w:t>
            </w:r>
          </w:p>
          <w:p w14:paraId="7F90540E" w14:textId="77777777" w:rsidR="00D301F9" w:rsidRPr="001953F6" w:rsidRDefault="00D301F9" w:rsidP="00D301F9">
            <w:pPr>
              <w:widowControl w:val="0"/>
              <w:numPr>
                <w:ilvl w:val="0"/>
                <w:numId w:val="45"/>
              </w:numPr>
              <w:tabs>
                <w:tab w:val="left" w:pos="360"/>
              </w:tabs>
              <w:autoSpaceDE w:val="0"/>
              <w:autoSpaceDN w:val="0"/>
              <w:spacing w:before="0" w:after="0" w:line="360" w:lineRule="exact"/>
              <w:ind w:left="84" w:firstLine="96"/>
              <w:jc w:val="both"/>
              <w:rPr>
                <w:rFonts w:eastAsia="Times New Roman"/>
                <w:color w:val="auto"/>
                <w:sz w:val="26"/>
                <w:szCs w:val="26"/>
                <w:lang w:val="vi-VN"/>
              </w:rPr>
            </w:pPr>
            <w:r w:rsidRPr="001953F6">
              <w:rPr>
                <w:rFonts w:eastAsia="Times New Roman"/>
                <w:color w:val="auto"/>
                <w:sz w:val="26"/>
                <w:szCs w:val="26"/>
              </w:rPr>
              <w:t>Dẫn dắt các em vào thảo luận về việc khai thác bền vững tài nguyên biển, nhấn mạnh rằng việc này không chỉ giúp phát triển kinh tế mà còn đảm bảo an ninh quốc phòng.</w:t>
            </w:r>
          </w:p>
          <w:p w14:paraId="5EF5A335" w14:textId="77777777" w:rsidR="00D301F9" w:rsidRPr="001953F6" w:rsidRDefault="00D301F9" w:rsidP="00D301F9">
            <w:pPr>
              <w:widowControl w:val="0"/>
              <w:tabs>
                <w:tab w:val="left" w:pos="360"/>
              </w:tabs>
              <w:autoSpaceDE w:val="0"/>
              <w:autoSpaceDN w:val="0"/>
              <w:spacing w:before="0" w:after="0" w:line="360" w:lineRule="exact"/>
              <w:ind w:left="180" w:firstLine="174"/>
              <w:jc w:val="both"/>
              <w:rPr>
                <w:rFonts w:eastAsia="Times New Roman"/>
                <w:i/>
                <w:iCs/>
                <w:color w:val="auto"/>
                <w:sz w:val="26"/>
                <w:szCs w:val="26"/>
              </w:rPr>
            </w:pPr>
            <w:r w:rsidRPr="001953F6">
              <w:rPr>
                <w:rFonts w:eastAsia="Times New Roman"/>
                <w:i/>
                <w:iCs/>
                <w:color w:val="auto"/>
                <w:sz w:val="26"/>
                <w:szCs w:val="26"/>
              </w:rPr>
              <w:t>Liên hệ với quốc phòng an ninh:</w:t>
            </w:r>
          </w:p>
          <w:p w14:paraId="1083077E" w14:textId="77777777" w:rsidR="00D301F9" w:rsidRPr="001953F6" w:rsidRDefault="00D301F9" w:rsidP="00D301F9">
            <w:pPr>
              <w:widowControl w:val="0"/>
              <w:numPr>
                <w:ilvl w:val="0"/>
                <w:numId w:val="45"/>
              </w:numPr>
              <w:tabs>
                <w:tab w:val="left" w:pos="354"/>
              </w:tabs>
              <w:autoSpaceDE w:val="0"/>
              <w:autoSpaceDN w:val="0"/>
              <w:spacing w:before="0" w:after="0" w:line="360" w:lineRule="exact"/>
              <w:ind w:firstLine="174"/>
              <w:jc w:val="both"/>
              <w:rPr>
                <w:rFonts w:eastAsia="Times New Roman"/>
                <w:color w:val="auto"/>
                <w:sz w:val="26"/>
                <w:szCs w:val="26"/>
              </w:rPr>
            </w:pPr>
            <w:r w:rsidRPr="001953F6">
              <w:rPr>
                <w:rFonts w:eastAsia="Times New Roman"/>
                <w:color w:val="auto"/>
                <w:sz w:val="26"/>
                <w:szCs w:val="26"/>
              </w:rPr>
              <w:t>Giải thích cho học sinh rằng bảo vệ biển đảo, rừng và các nguồn tài nguyên là trách nhiệm không chỉ của những người lính mà của tất cả mọi người. Việc khai thác hợp lý và bảo vệ tài nguyên cũng là một cách để bảo vệ Tổ quốc.</w:t>
            </w:r>
          </w:p>
          <w:p w14:paraId="0DC31B15" w14:textId="77777777" w:rsidR="00D301F9" w:rsidRPr="001953F6" w:rsidRDefault="00D301F9" w:rsidP="00D301F9">
            <w:pPr>
              <w:widowControl w:val="0"/>
              <w:numPr>
                <w:ilvl w:val="0"/>
                <w:numId w:val="45"/>
              </w:numPr>
              <w:tabs>
                <w:tab w:val="left" w:pos="360"/>
              </w:tabs>
              <w:autoSpaceDE w:val="0"/>
              <w:autoSpaceDN w:val="0"/>
              <w:spacing w:before="0" w:after="0" w:line="360" w:lineRule="exact"/>
              <w:ind w:left="84" w:firstLine="90"/>
              <w:jc w:val="both"/>
              <w:rPr>
                <w:rFonts w:eastAsia="Times New Roman"/>
                <w:color w:val="auto"/>
                <w:sz w:val="26"/>
                <w:szCs w:val="26"/>
              </w:rPr>
            </w:pPr>
            <w:r w:rsidRPr="001953F6">
              <w:rPr>
                <w:rFonts w:eastAsia="Times New Roman"/>
                <w:color w:val="auto"/>
                <w:sz w:val="26"/>
                <w:szCs w:val="26"/>
              </w:rPr>
              <w:t xml:space="preserve">Khuyến khích các em suy nghĩ về vai trò của mình trong việc bảo vệ môi </w:t>
            </w:r>
            <w:r w:rsidRPr="001953F6">
              <w:rPr>
                <w:rFonts w:eastAsia="Times New Roman"/>
                <w:color w:val="auto"/>
                <w:sz w:val="26"/>
                <w:szCs w:val="26"/>
              </w:rPr>
              <w:lastRenderedPageBreak/>
              <w:t>trường và tài nguyên của đất nước, như là một phần của nhiệm vụ quốc phòng an ninh.</w:t>
            </w:r>
          </w:p>
          <w:p w14:paraId="10F2B1D9" w14:textId="77777777" w:rsidR="00D301F9" w:rsidRPr="001953F6" w:rsidRDefault="00D301F9" w:rsidP="00D301F9">
            <w:pPr>
              <w:widowControl w:val="0"/>
              <w:tabs>
                <w:tab w:val="left" w:pos="360"/>
              </w:tabs>
              <w:autoSpaceDE w:val="0"/>
              <w:autoSpaceDN w:val="0"/>
              <w:spacing w:before="0" w:after="0" w:line="360" w:lineRule="exact"/>
              <w:ind w:left="180"/>
              <w:jc w:val="both"/>
              <w:rPr>
                <w:rFonts w:eastAsia="Times New Roman"/>
                <w:color w:val="auto"/>
                <w:sz w:val="26"/>
                <w:szCs w:val="26"/>
                <w:lang w:val="vi-VN"/>
              </w:rPr>
            </w:pPr>
          </w:p>
        </w:tc>
        <w:tc>
          <w:tcPr>
            <w:tcW w:w="810" w:type="dxa"/>
            <w:shd w:val="clear" w:color="auto" w:fill="FFFFFF"/>
            <w:vAlign w:val="center"/>
            <w:hideMark/>
          </w:tcPr>
          <w:p w14:paraId="499D94A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2AD711B6" w14:textId="77777777" w:rsidTr="00A94784">
        <w:tc>
          <w:tcPr>
            <w:tcW w:w="814" w:type="dxa"/>
            <w:shd w:val="clear" w:color="auto" w:fill="FFFFFF"/>
            <w:vAlign w:val="center"/>
            <w:hideMark/>
          </w:tcPr>
          <w:p w14:paraId="3D41567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lastRenderedPageBreak/>
              <w:t>22</w:t>
            </w:r>
          </w:p>
        </w:tc>
        <w:tc>
          <w:tcPr>
            <w:tcW w:w="2700" w:type="dxa"/>
            <w:vMerge/>
            <w:shd w:val="clear" w:color="auto" w:fill="FFFFFF"/>
            <w:vAlign w:val="center"/>
            <w:hideMark/>
          </w:tcPr>
          <w:p w14:paraId="0E9FC7B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22BD63D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bài hát: Em đi giữa biển vàng</w:t>
            </w:r>
          </w:p>
          <w:p w14:paraId="56ABF6F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Tổ chức hoạt động Vận dụng - Sáng tạo</w:t>
            </w:r>
          </w:p>
        </w:tc>
        <w:tc>
          <w:tcPr>
            <w:tcW w:w="1080" w:type="dxa"/>
            <w:shd w:val="clear" w:color="auto" w:fill="FFFFFF"/>
            <w:vAlign w:val="center"/>
            <w:hideMark/>
          </w:tcPr>
          <w:p w14:paraId="1E2E1CA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6A0CF71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0E7147A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EFEB830" w14:textId="77777777" w:rsidTr="00A94784">
        <w:tc>
          <w:tcPr>
            <w:tcW w:w="814" w:type="dxa"/>
            <w:shd w:val="clear" w:color="auto" w:fill="FFFFFF"/>
            <w:vAlign w:val="center"/>
            <w:hideMark/>
          </w:tcPr>
          <w:p w14:paraId="17CF3B8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23</w:t>
            </w:r>
          </w:p>
        </w:tc>
        <w:tc>
          <w:tcPr>
            <w:tcW w:w="2700" w:type="dxa"/>
            <w:vMerge w:val="restart"/>
            <w:shd w:val="clear" w:color="auto" w:fill="FFFFFF"/>
            <w:vAlign w:val="center"/>
            <w:hideMark/>
          </w:tcPr>
          <w:p w14:paraId="042A62D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6: ƯỚC MƠ TUỔI THƠ</w:t>
            </w:r>
          </w:p>
        </w:tc>
        <w:tc>
          <w:tcPr>
            <w:tcW w:w="4410" w:type="dxa"/>
            <w:shd w:val="clear" w:color="auto" w:fill="FFFFFF"/>
            <w:vAlign w:val="center"/>
            <w:hideMark/>
          </w:tcPr>
          <w:p w14:paraId="691D79B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Học bài hát: Tuổi hồng ơi</w:t>
            </w:r>
          </w:p>
        </w:tc>
        <w:tc>
          <w:tcPr>
            <w:tcW w:w="1080" w:type="dxa"/>
            <w:shd w:val="clear" w:color="auto" w:fill="FFFFFF"/>
            <w:vAlign w:val="center"/>
            <w:hideMark/>
          </w:tcPr>
          <w:p w14:paraId="2AD3252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0144B0B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433D3A9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0E98F66" w14:textId="77777777" w:rsidTr="00A94784">
        <w:tc>
          <w:tcPr>
            <w:tcW w:w="814" w:type="dxa"/>
            <w:shd w:val="clear" w:color="auto" w:fill="FFFFFF"/>
            <w:vAlign w:val="center"/>
            <w:hideMark/>
          </w:tcPr>
          <w:p w14:paraId="2CECC0E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24</w:t>
            </w:r>
          </w:p>
        </w:tc>
        <w:tc>
          <w:tcPr>
            <w:tcW w:w="2700" w:type="dxa"/>
            <w:vMerge/>
            <w:shd w:val="clear" w:color="auto" w:fill="FFFFFF"/>
            <w:vAlign w:val="center"/>
            <w:hideMark/>
          </w:tcPr>
          <w:p w14:paraId="11B087D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3C578EC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bài hát: Tuổi hồng ơi</w:t>
            </w:r>
          </w:p>
          <w:p w14:paraId="060E56E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Nhạc cụ: Nhạc cụ thể hiện tiết tấu và nhạc cụ thể hiện giai điệu</w:t>
            </w:r>
          </w:p>
        </w:tc>
        <w:tc>
          <w:tcPr>
            <w:tcW w:w="1080" w:type="dxa"/>
            <w:shd w:val="clear" w:color="auto" w:fill="FFFFFF"/>
            <w:vAlign w:val="center"/>
            <w:hideMark/>
          </w:tcPr>
          <w:p w14:paraId="6F29464B"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1D7A8BAE"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014D635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8F7F9C0" w14:textId="77777777" w:rsidTr="00A94784">
        <w:tc>
          <w:tcPr>
            <w:tcW w:w="814" w:type="dxa"/>
            <w:shd w:val="clear" w:color="auto" w:fill="FFFFFF"/>
            <w:vAlign w:val="center"/>
            <w:hideMark/>
          </w:tcPr>
          <w:p w14:paraId="6B2F00C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25</w:t>
            </w:r>
          </w:p>
        </w:tc>
        <w:tc>
          <w:tcPr>
            <w:tcW w:w="2700" w:type="dxa"/>
            <w:vMerge/>
            <w:shd w:val="clear" w:color="auto" w:fill="FFFFFF"/>
            <w:vAlign w:val="center"/>
            <w:hideMark/>
          </w:tcPr>
          <w:p w14:paraId="053D33D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17FA65B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nhạc cụ</w:t>
            </w:r>
          </w:p>
          <w:p w14:paraId="7C1C260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Nghe nhạc: Ngôi sao sáng</w:t>
            </w:r>
          </w:p>
        </w:tc>
        <w:tc>
          <w:tcPr>
            <w:tcW w:w="5130" w:type="dxa"/>
            <w:gridSpan w:val="2"/>
            <w:shd w:val="clear" w:color="auto" w:fill="FFFFFF"/>
            <w:vAlign w:val="center"/>
            <w:hideMark/>
          </w:tcPr>
          <w:p w14:paraId="5EEC5FAB"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810" w:type="dxa"/>
            <w:shd w:val="clear" w:color="auto" w:fill="FFFFFF"/>
            <w:vAlign w:val="center"/>
            <w:hideMark/>
          </w:tcPr>
          <w:p w14:paraId="2D1EFDB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r>
      <w:tr w:rsidR="00D301F9" w:rsidRPr="001953F6" w14:paraId="306013DA" w14:textId="77777777" w:rsidTr="00A94784">
        <w:tc>
          <w:tcPr>
            <w:tcW w:w="814" w:type="dxa"/>
            <w:shd w:val="clear" w:color="auto" w:fill="FFFFFF"/>
            <w:vAlign w:val="center"/>
            <w:hideMark/>
          </w:tcPr>
          <w:p w14:paraId="7C34EAE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26</w:t>
            </w:r>
          </w:p>
        </w:tc>
        <w:tc>
          <w:tcPr>
            <w:tcW w:w="2700" w:type="dxa"/>
            <w:vMerge/>
            <w:shd w:val="clear" w:color="auto" w:fill="FFFFFF"/>
            <w:vAlign w:val="center"/>
            <w:hideMark/>
          </w:tcPr>
          <w:p w14:paraId="15257E6F"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5A70375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Tổ chức hoạt động Vận dụng - Sáng tạo.</w:t>
            </w:r>
          </w:p>
        </w:tc>
        <w:tc>
          <w:tcPr>
            <w:tcW w:w="1080" w:type="dxa"/>
            <w:shd w:val="clear" w:color="auto" w:fill="FFFFFF"/>
            <w:vAlign w:val="center"/>
            <w:hideMark/>
          </w:tcPr>
          <w:p w14:paraId="1E09298E"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608BF198"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73C03938"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5ADBF9DE" w14:textId="77777777" w:rsidTr="00A94784">
        <w:tc>
          <w:tcPr>
            <w:tcW w:w="814" w:type="dxa"/>
            <w:shd w:val="clear" w:color="auto" w:fill="FFFFFF"/>
            <w:vAlign w:val="center"/>
            <w:hideMark/>
          </w:tcPr>
          <w:p w14:paraId="70E66B6F"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27</w:t>
            </w:r>
          </w:p>
        </w:tc>
        <w:tc>
          <w:tcPr>
            <w:tcW w:w="2700" w:type="dxa"/>
            <w:vMerge w:val="restart"/>
            <w:shd w:val="clear" w:color="auto" w:fill="FFFFFF"/>
            <w:vAlign w:val="center"/>
            <w:hideMark/>
          </w:tcPr>
          <w:p w14:paraId="52B467FA"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7: ÂM NHẠC NƯỚC NGOÀI</w:t>
            </w:r>
          </w:p>
        </w:tc>
        <w:tc>
          <w:tcPr>
            <w:tcW w:w="4410" w:type="dxa"/>
            <w:shd w:val="clear" w:color="auto" w:fill="FFFFFF"/>
            <w:vAlign w:val="center"/>
            <w:hideMark/>
          </w:tcPr>
          <w:p w14:paraId="6E05B5F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Lý thuyết âm nhạc: Ôn tập</w:t>
            </w:r>
          </w:p>
          <w:p w14:paraId="6C229DE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Đọc nhạc: Bài số 4</w:t>
            </w:r>
          </w:p>
        </w:tc>
        <w:tc>
          <w:tcPr>
            <w:tcW w:w="1080" w:type="dxa"/>
            <w:shd w:val="clear" w:color="auto" w:fill="FFFFFF"/>
            <w:vAlign w:val="center"/>
            <w:hideMark/>
          </w:tcPr>
          <w:p w14:paraId="07103A0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148EDE4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Arial"/>
                <w:sz w:val="26"/>
                <w:szCs w:val="26"/>
              </w:rPr>
              <w:t>Dạy bù các ngày nghỉ lễ 10/3 âm lịch và 30/4; 01/5(nếu có) từ tuần 27 đến tuần 33</w:t>
            </w:r>
          </w:p>
        </w:tc>
        <w:tc>
          <w:tcPr>
            <w:tcW w:w="810" w:type="dxa"/>
            <w:shd w:val="clear" w:color="auto" w:fill="FFFFFF"/>
            <w:vAlign w:val="center"/>
            <w:hideMark/>
          </w:tcPr>
          <w:p w14:paraId="47F3464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481E897F" w14:textId="77777777" w:rsidTr="00A94784">
        <w:tc>
          <w:tcPr>
            <w:tcW w:w="814" w:type="dxa"/>
            <w:shd w:val="clear" w:color="auto" w:fill="FFFFFF"/>
            <w:vAlign w:val="center"/>
            <w:hideMark/>
          </w:tcPr>
          <w:p w14:paraId="440D9EF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28</w:t>
            </w:r>
          </w:p>
        </w:tc>
        <w:tc>
          <w:tcPr>
            <w:tcW w:w="2700" w:type="dxa"/>
            <w:vMerge/>
            <w:shd w:val="clear" w:color="auto" w:fill="FFFFFF"/>
            <w:vAlign w:val="center"/>
            <w:hideMark/>
          </w:tcPr>
          <w:p w14:paraId="5997C04B"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2DB8EC4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Học bài hát: Đất nước tươi đẹp sao</w:t>
            </w:r>
          </w:p>
          <w:p w14:paraId="2A4DB41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đọc nhạc: Bài số 4</w:t>
            </w:r>
          </w:p>
        </w:tc>
        <w:tc>
          <w:tcPr>
            <w:tcW w:w="1080" w:type="dxa"/>
            <w:shd w:val="clear" w:color="auto" w:fill="FFFFFF"/>
            <w:vAlign w:val="center"/>
            <w:hideMark/>
          </w:tcPr>
          <w:p w14:paraId="0201BA3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1751486A"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Tích hợp</w:t>
            </w:r>
            <w:r w:rsidRPr="001953F6">
              <w:rPr>
                <w:rFonts w:eastAsia="Times New Roman"/>
                <w:color w:val="auto"/>
                <w:sz w:val="26"/>
                <w:szCs w:val="26"/>
                <w:lang w:val="vi-VN"/>
              </w:rPr>
              <w:t xml:space="preserve"> QPAN: </w:t>
            </w:r>
            <w:r w:rsidRPr="001953F6">
              <w:rPr>
                <w:rFonts w:eastAsia="Times New Roman"/>
                <w:color w:val="auto"/>
                <w:sz w:val="26"/>
                <w:szCs w:val="26"/>
                <w:lang w:val="af-ZA"/>
              </w:rPr>
              <w:t>Giáo</w:t>
            </w:r>
            <w:r w:rsidRPr="001953F6">
              <w:rPr>
                <w:rFonts w:eastAsia="Times New Roman"/>
                <w:color w:val="auto"/>
                <w:sz w:val="26"/>
                <w:szCs w:val="26"/>
                <w:lang w:val="vi-VN"/>
              </w:rPr>
              <w:t xml:space="preserve"> dục c</w:t>
            </w:r>
            <w:r w:rsidRPr="001953F6">
              <w:rPr>
                <w:rFonts w:eastAsia="Times New Roman"/>
                <w:color w:val="auto"/>
                <w:sz w:val="26"/>
                <w:szCs w:val="26"/>
                <w:lang w:val="af-ZA"/>
              </w:rPr>
              <w:t>hủ quyền Việt Nam; quyền chủ quyền Biển đảo của Việt Nam</w:t>
            </w:r>
          </w:p>
          <w:p w14:paraId="2453D71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bCs/>
                <w:i/>
                <w:sz w:val="26"/>
                <w:szCs w:val="26"/>
                <w:lang w:val="vi-VN"/>
              </w:rPr>
            </w:pPr>
            <w:r w:rsidRPr="001953F6">
              <w:rPr>
                <w:rFonts w:eastAsia="Times New Roman"/>
                <w:bCs/>
                <w:i/>
                <w:sz w:val="26"/>
                <w:szCs w:val="26"/>
                <w:lang w:val="vi"/>
              </w:rPr>
              <w:t>Hình</w:t>
            </w:r>
            <w:r w:rsidRPr="001953F6">
              <w:rPr>
                <w:rFonts w:eastAsia="Times New Roman"/>
                <w:bCs/>
                <w:i/>
                <w:sz w:val="26"/>
                <w:szCs w:val="26"/>
                <w:lang w:val="vi-VN"/>
              </w:rPr>
              <w:t xml:space="preserve"> thành kiến thức mới:</w:t>
            </w:r>
          </w:p>
          <w:p w14:paraId="3F6F49E6" w14:textId="77777777" w:rsidR="00D301F9" w:rsidRPr="001953F6" w:rsidRDefault="00D301F9" w:rsidP="00D301F9">
            <w:pPr>
              <w:widowControl w:val="0"/>
              <w:numPr>
                <w:ilvl w:val="0"/>
                <w:numId w:val="45"/>
              </w:numPr>
              <w:tabs>
                <w:tab w:val="left" w:pos="360"/>
              </w:tabs>
              <w:autoSpaceDE w:val="0"/>
              <w:autoSpaceDN w:val="0"/>
              <w:spacing w:before="0" w:after="0" w:line="360" w:lineRule="exact"/>
              <w:ind w:left="84" w:firstLine="90"/>
              <w:jc w:val="both"/>
              <w:rPr>
                <w:rFonts w:eastAsia="Times New Roman"/>
                <w:color w:val="auto"/>
                <w:sz w:val="26"/>
                <w:szCs w:val="26"/>
                <w:lang w:val="vi-VN"/>
              </w:rPr>
            </w:pPr>
            <w:r w:rsidRPr="001953F6">
              <w:rPr>
                <w:rFonts w:eastAsia="Times New Roman"/>
                <w:color w:val="auto"/>
                <w:sz w:val="26"/>
                <w:szCs w:val="26"/>
                <w:lang w:val="vi"/>
              </w:rPr>
              <w:t xml:space="preserve">Giới thiệu rằng bài hát "Đất nước tươi đẹp sao" </w:t>
            </w:r>
            <w:r w:rsidRPr="001953F6">
              <w:rPr>
                <w:rFonts w:eastAsia="Times New Roman"/>
                <w:color w:val="auto"/>
                <w:sz w:val="26"/>
                <w:szCs w:val="26"/>
                <w:lang w:val="vi-VN"/>
              </w:rPr>
              <w:t xml:space="preserve">như tái hiện bức tranh </w:t>
            </w:r>
            <w:r w:rsidRPr="001953F6">
              <w:rPr>
                <w:rFonts w:eastAsia="Times New Roman"/>
                <w:color w:val="auto"/>
                <w:sz w:val="26"/>
                <w:szCs w:val="26"/>
                <w:lang w:val="vi"/>
              </w:rPr>
              <w:t>vùng biển đảo của Việt Nam, nơi các chiến sĩ hải quân ngày đêm bảo vệ chủ quyền đất nước.</w:t>
            </w:r>
            <w:r w:rsidRPr="001953F6">
              <w:rPr>
                <w:rFonts w:eastAsia="Times New Roman"/>
                <w:color w:val="auto"/>
                <w:sz w:val="26"/>
                <w:szCs w:val="26"/>
                <w:lang w:val="vi-VN"/>
              </w:rPr>
              <w:t xml:space="preserve"> T</w:t>
            </w:r>
            <w:r w:rsidRPr="001953F6">
              <w:rPr>
                <w:rFonts w:eastAsia="Times New Roman"/>
                <w:color w:val="auto"/>
                <w:sz w:val="26"/>
                <w:szCs w:val="26"/>
                <w:lang w:val="vi"/>
              </w:rPr>
              <w:t xml:space="preserve">hể hiện tình yêu và niềm tự hào về vẻ đẹp của đất nước Việt Nam, từ biển cả mênh mông đến </w:t>
            </w:r>
            <w:r w:rsidRPr="001953F6">
              <w:rPr>
                <w:rFonts w:eastAsia="Times New Roman"/>
                <w:color w:val="auto"/>
                <w:sz w:val="26"/>
                <w:szCs w:val="26"/>
                <w:lang w:val="vi"/>
              </w:rPr>
              <w:lastRenderedPageBreak/>
              <w:t>những làng quê thanh bình, và tình yêu này cũng gắn liền với trách nhiệm bảo vệ chủ quyền của Tổ quốc.</w:t>
            </w:r>
            <w:r w:rsidRPr="001953F6">
              <w:rPr>
                <w:rFonts w:eastAsia="Times New Roman"/>
                <w:color w:val="auto"/>
                <w:sz w:val="26"/>
                <w:szCs w:val="26"/>
                <w:lang w:val="vi-VN"/>
              </w:rPr>
              <w:t xml:space="preserve"> </w:t>
            </w:r>
          </w:p>
          <w:p w14:paraId="2B72CD6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lang w:val="vi-VN"/>
              </w:rPr>
            </w:pPr>
            <w:r w:rsidRPr="001953F6">
              <w:rPr>
                <w:rFonts w:eastAsia="Times New Roman"/>
                <w:i/>
                <w:iCs/>
                <w:color w:val="auto"/>
                <w:sz w:val="26"/>
                <w:szCs w:val="26"/>
              </w:rPr>
              <w:t>Vận</w:t>
            </w:r>
            <w:r w:rsidRPr="001953F6">
              <w:rPr>
                <w:rFonts w:eastAsia="Times New Roman"/>
                <w:i/>
                <w:iCs/>
                <w:color w:val="auto"/>
                <w:sz w:val="26"/>
                <w:szCs w:val="26"/>
                <w:lang w:val="vi-VN"/>
              </w:rPr>
              <w:t xml:space="preserve"> dụng trải nghiệm:</w:t>
            </w:r>
            <w:r w:rsidRPr="001953F6">
              <w:rPr>
                <w:rFonts w:eastAsia="Times New Roman"/>
                <w:color w:val="auto"/>
                <w:sz w:val="26"/>
                <w:szCs w:val="26"/>
                <w:lang w:val="vi-VN"/>
              </w:rPr>
              <w:t xml:space="preserve"> </w:t>
            </w:r>
            <w:r w:rsidRPr="001953F6">
              <w:rPr>
                <w:rFonts w:eastAsia="Times New Roman"/>
                <w:color w:val="auto"/>
                <w:sz w:val="26"/>
                <w:szCs w:val="26"/>
              </w:rPr>
              <w:t>GV đặt câu hỏi</w:t>
            </w:r>
            <w:r w:rsidRPr="001953F6">
              <w:rPr>
                <w:rFonts w:eastAsia="Times New Roman"/>
                <w:color w:val="auto"/>
                <w:sz w:val="26"/>
                <w:szCs w:val="26"/>
                <w:lang w:val="vi-VN"/>
              </w:rPr>
              <w:t xml:space="preserve"> </w:t>
            </w:r>
            <w:r w:rsidRPr="001953F6">
              <w:rPr>
                <w:rFonts w:eastAsia="Times New Roman"/>
                <w:color w:val="auto"/>
                <w:sz w:val="26"/>
                <w:szCs w:val="26"/>
              </w:rPr>
              <w:t>với học sinh về tầm quan trọng của biển đảo Việt Nam</w:t>
            </w:r>
            <w:r w:rsidRPr="001953F6">
              <w:rPr>
                <w:rFonts w:eastAsia="Times New Roman"/>
                <w:color w:val="auto"/>
                <w:sz w:val="26"/>
                <w:szCs w:val="26"/>
                <w:lang w:val="vi-VN"/>
              </w:rPr>
              <w:t>.</w:t>
            </w:r>
            <w:r w:rsidRPr="001953F6">
              <w:rPr>
                <w:rFonts w:eastAsia="Times New Roman"/>
                <w:color w:val="auto"/>
                <w:sz w:val="26"/>
                <w:szCs w:val="26"/>
              </w:rPr>
              <w:t xml:space="preserve"> "Tại sao chúng ta cần phải bảo vệ biển đảo của mình</w:t>
            </w:r>
            <w:r w:rsidRPr="001953F6">
              <w:rPr>
                <w:rFonts w:eastAsia="Times New Roman"/>
                <w:color w:val="auto"/>
                <w:sz w:val="26"/>
                <w:szCs w:val="26"/>
                <w:lang w:val="vi-VN"/>
              </w:rPr>
              <w:t>?</w:t>
            </w:r>
          </w:p>
          <w:p w14:paraId="6E3EC1E1" w14:textId="77777777" w:rsidR="00D301F9" w:rsidRPr="001953F6" w:rsidRDefault="00D301F9" w:rsidP="00D301F9">
            <w:pPr>
              <w:widowControl w:val="0"/>
              <w:tabs>
                <w:tab w:val="left" w:pos="360"/>
              </w:tabs>
              <w:autoSpaceDE w:val="0"/>
              <w:autoSpaceDN w:val="0"/>
              <w:spacing w:before="0" w:after="0" w:line="360" w:lineRule="exact"/>
              <w:ind w:left="180" w:firstLine="174"/>
              <w:jc w:val="both"/>
              <w:rPr>
                <w:rFonts w:eastAsia="Times New Roman"/>
                <w:i/>
                <w:iCs/>
                <w:color w:val="auto"/>
                <w:sz w:val="26"/>
                <w:szCs w:val="26"/>
                <w:lang w:val="vi-VN"/>
              </w:rPr>
            </w:pPr>
            <w:r w:rsidRPr="001953F6">
              <w:rPr>
                <w:rFonts w:eastAsia="Times New Roman"/>
                <w:i/>
                <w:iCs/>
                <w:color w:val="auto"/>
                <w:sz w:val="26"/>
                <w:szCs w:val="26"/>
              </w:rPr>
              <w:t>Liên hệ với quốc phòng an ninh:</w:t>
            </w:r>
          </w:p>
          <w:p w14:paraId="78A0D04B" w14:textId="77777777" w:rsidR="00D301F9" w:rsidRPr="001953F6" w:rsidRDefault="00D301F9" w:rsidP="00D301F9">
            <w:pPr>
              <w:widowControl w:val="0"/>
              <w:tabs>
                <w:tab w:val="left" w:pos="360"/>
              </w:tabs>
              <w:autoSpaceDE w:val="0"/>
              <w:autoSpaceDN w:val="0"/>
              <w:spacing w:before="0" w:after="0" w:line="360" w:lineRule="exact"/>
              <w:ind w:firstLine="84"/>
              <w:jc w:val="both"/>
              <w:rPr>
                <w:rFonts w:eastAsia="Times New Roman"/>
                <w:color w:val="auto"/>
                <w:sz w:val="26"/>
                <w:szCs w:val="26"/>
              </w:rPr>
            </w:pPr>
            <w:r w:rsidRPr="001953F6">
              <w:rPr>
                <w:rFonts w:eastAsia="Times New Roman"/>
                <w:color w:val="auto"/>
                <w:sz w:val="26"/>
                <w:szCs w:val="26"/>
                <w:lang w:val="vi-VN"/>
              </w:rPr>
              <w:t xml:space="preserve">- </w:t>
            </w:r>
            <w:r w:rsidRPr="001953F6">
              <w:rPr>
                <w:rFonts w:eastAsia="Times New Roman"/>
                <w:color w:val="auto"/>
                <w:sz w:val="26"/>
                <w:szCs w:val="26"/>
              </w:rPr>
              <w:t>Giải thích rằng quyền chủ quyền biển đảo của Việt Nam bao gồm quyền kiểm soát và khai thác tài nguyên biển, cũng như bảo vệ an ninh quốc gia trên biển. Những cánh buồm thấp thoáng trên biển chính là hình ảnh biểu tượng cho hoạt động kinh tế và quốc phòng trên biển.</w:t>
            </w:r>
          </w:p>
          <w:p w14:paraId="4C63BB51" w14:textId="77777777" w:rsidR="00D301F9" w:rsidRPr="001953F6" w:rsidRDefault="00D301F9" w:rsidP="00D301F9">
            <w:pPr>
              <w:widowControl w:val="0"/>
              <w:tabs>
                <w:tab w:val="left" w:pos="360"/>
              </w:tabs>
              <w:autoSpaceDE w:val="0"/>
              <w:autoSpaceDN w:val="0"/>
              <w:spacing w:before="0" w:after="0" w:line="360" w:lineRule="exact"/>
              <w:ind w:firstLine="84"/>
              <w:jc w:val="both"/>
              <w:rPr>
                <w:rFonts w:eastAsia="Times New Roman"/>
                <w:color w:val="auto"/>
                <w:sz w:val="26"/>
                <w:szCs w:val="26"/>
                <w:lang w:val="vi-VN"/>
              </w:rPr>
            </w:pPr>
            <w:r w:rsidRPr="001953F6">
              <w:rPr>
                <w:rFonts w:eastAsia="Times New Roman"/>
                <w:color w:val="auto"/>
                <w:sz w:val="26"/>
                <w:szCs w:val="26"/>
                <w:lang w:val="vi-VN"/>
              </w:rPr>
              <w:t xml:space="preserve">- </w:t>
            </w:r>
            <w:r w:rsidRPr="001953F6">
              <w:rPr>
                <w:rFonts w:eastAsia="Times New Roman"/>
                <w:color w:val="auto"/>
                <w:sz w:val="26"/>
                <w:szCs w:val="26"/>
              </w:rPr>
              <w:t>Nhấn mạnh rằng bảo vệ chủ quyền biển đảo là nhiệm vụ của mọi người dân, và các em cũng có thể góp phần vào việc này bằng cách hiểu biết và yêu quý đất nước mình hơn.</w:t>
            </w:r>
          </w:p>
        </w:tc>
        <w:tc>
          <w:tcPr>
            <w:tcW w:w="810" w:type="dxa"/>
            <w:shd w:val="clear" w:color="auto" w:fill="FFFFFF"/>
            <w:vAlign w:val="center"/>
            <w:hideMark/>
          </w:tcPr>
          <w:p w14:paraId="2915E5D3"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3F05D833" w14:textId="77777777" w:rsidTr="00A94784">
        <w:tc>
          <w:tcPr>
            <w:tcW w:w="814" w:type="dxa"/>
            <w:shd w:val="clear" w:color="auto" w:fill="FFFFFF"/>
            <w:vAlign w:val="center"/>
            <w:hideMark/>
          </w:tcPr>
          <w:p w14:paraId="568DAFAB"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29</w:t>
            </w:r>
          </w:p>
        </w:tc>
        <w:tc>
          <w:tcPr>
            <w:tcW w:w="2700" w:type="dxa"/>
            <w:vMerge/>
            <w:shd w:val="clear" w:color="auto" w:fill="FFFFFF"/>
            <w:vAlign w:val="center"/>
            <w:hideMark/>
          </w:tcPr>
          <w:p w14:paraId="1499077E"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4DC1347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Thường thức âm nhạc: Giới thiệu một số nhạc cụ nước ngoài</w:t>
            </w:r>
          </w:p>
          <w:p w14:paraId="0807260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Nghe nhạc: Vũ điệu Tây Ban Nha (E-xơ-pa-nha Ca-ni)</w:t>
            </w:r>
          </w:p>
          <w:p w14:paraId="1549CD9B"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bài hát: Đất nước tươi đẹp sao</w:t>
            </w:r>
          </w:p>
        </w:tc>
        <w:tc>
          <w:tcPr>
            <w:tcW w:w="1080" w:type="dxa"/>
            <w:shd w:val="clear" w:color="auto" w:fill="FFFFFF"/>
            <w:vAlign w:val="center"/>
            <w:hideMark/>
          </w:tcPr>
          <w:p w14:paraId="4B617399"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749C8893"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343060FF"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0121C39" w14:textId="77777777" w:rsidTr="00A94784">
        <w:tc>
          <w:tcPr>
            <w:tcW w:w="814" w:type="dxa"/>
            <w:shd w:val="clear" w:color="auto" w:fill="FFFFFF"/>
            <w:vAlign w:val="center"/>
            <w:hideMark/>
          </w:tcPr>
          <w:p w14:paraId="5E43F3E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lastRenderedPageBreak/>
              <w:t>30</w:t>
            </w:r>
          </w:p>
        </w:tc>
        <w:tc>
          <w:tcPr>
            <w:tcW w:w="2700" w:type="dxa"/>
            <w:vMerge/>
            <w:shd w:val="clear" w:color="auto" w:fill="FFFFFF"/>
            <w:vAlign w:val="center"/>
            <w:hideMark/>
          </w:tcPr>
          <w:p w14:paraId="6FF06A16"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7522BC4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Tổ chức hoạt động Vận dụng - Sáng tạo.</w:t>
            </w:r>
          </w:p>
        </w:tc>
        <w:tc>
          <w:tcPr>
            <w:tcW w:w="1080" w:type="dxa"/>
            <w:shd w:val="clear" w:color="auto" w:fill="FFFFFF"/>
            <w:vAlign w:val="center"/>
            <w:hideMark/>
          </w:tcPr>
          <w:p w14:paraId="509E24BE"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5DF4805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07EC51F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1BC050E0" w14:textId="77777777" w:rsidTr="00A94784">
        <w:tc>
          <w:tcPr>
            <w:tcW w:w="814" w:type="dxa"/>
            <w:shd w:val="clear" w:color="auto" w:fill="FFFFFF"/>
            <w:vAlign w:val="center"/>
            <w:hideMark/>
          </w:tcPr>
          <w:p w14:paraId="21D16ADC"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31</w:t>
            </w:r>
          </w:p>
        </w:tc>
        <w:tc>
          <w:tcPr>
            <w:tcW w:w="2700" w:type="dxa"/>
            <w:vMerge w:val="restart"/>
            <w:shd w:val="clear" w:color="auto" w:fill="FFFFFF"/>
            <w:vAlign w:val="center"/>
            <w:hideMark/>
          </w:tcPr>
          <w:p w14:paraId="79FD3D9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CHỦ ĐỀ 8: KHÚC CA HÈ VỀ</w:t>
            </w:r>
          </w:p>
        </w:tc>
        <w:tc>
          <w:tcPr>
            <w:tcW w:w="4410" w:type="dxa"/>
            <w:shd w:val="clear" w:color="auto" w:fill="FFFFFF"/>
            <w:vAlign w:val="center"/>
            <w:hideMark/>
          </w:tcPr>
          <w:p w14:paraId="033057C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Học bài hát: Khúc ca hè về</w:t>
            </w:r>
          </w:p>
        </w:tc>
        <w:tc>
          <w:tcPr>
            <w:tcW w:w="1080" w:type="dxa"/>
            <w:shd w:val="clear" w:color="auto" w:fill="FFFFFF"/>
            <w:vAlign w:val="center"/>
            <w:hideMark/>
          </w:tcPr>
          <w:p w14:paraId="70A4D87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7F123A2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794D0B88"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7CA251E9" w14:textId="77777777" w:rsidTr="00A94784">
        <w:tc>
          <w:tcPr>
            <w:tcW w:w="814" w:type="dxa"/>
            <w:shd w:val="clear" w:color="auto" w:fill="FFFFFF"/>
            <w:vAlign w:val="center"/>
            <w:hideMark/>
          </w:tcPr>
          <w:p w14:paraId="3BEB6D94"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32</w:t>
            </w:r>
          </w:p>
        </w:tc>
        <w:tc>
          <w:tcPr>
            <w:tcW w:w="2700" w:type="dxa"/>
            <w:vMerge/>
            <w:shd w:val="clear" w:color="auto" w:fill="FFFFFF"/>
            <w:vAlign w:val="center"/>
            <w:hideMark/>
          </w:tcPr>
          <w:p w14:paraId="51D7963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56A99DF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bài hát: Khúc ca hè về</w:t>
            </w:r>
          </w:p>
          <w:p w14:paraId="441D96C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Nhạc cụ: Nhạc cụ thể hiện tiết tấu và nhạc cụ thể hiện giai điệu</w:t>
            </w:r>
          </w:p>
        </w:tc>
        <w:tc>
          <w:tcPr>
            <w:tcW w:w="1080" w:type="dxa"/>
            <w:shd w:val="clear" w:color="auto" w:fill="FFFFFF"/>
            <w:vAlign w:val="center"/>
            <w:hideMark/>
          </w:tcPr>
          <w:p w14:paraId="3E2DEA72"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0287D9F4"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30C1248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4115DCC7" w14:textId="77777777" w:rsidTr="00A94784">
        <w:trPr>
          <w:trHeight w:val="1653"/>
        </w:trPr>
        <w:tc>
          <w:tcPr>
            <w:tcW w:w="814" w:type="dxa"/>
            <w:shd w:val="clear" w:color="auto" w:fill="FFFFFF"/>
            <w:vAlign w:val="center"/>
            <w:hideMark/>
          </w:tcPr>
          <w:p w14:paraId="7A2D61CF"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33</w:t>
            </w:r>
          </w:p>
        </w:tc>
        <w:tc>
          <w:tcPr>
            <w:tcW w:w="2700" w:type="dxa"/>
            <w:vMerge/>
            <w:shd w:val="clear" w:color="auto" w:fill="FFFFFF"/>
            <w:vAlign w:val="center"/>
            <w:hideMark/>
          </w:tcPr>
          <w:p w14:paraId="3A0E404E"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4FC5BEC9"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Nghe nhạc: Khúc ca bốn mùa</w:t>
            </w:r>
          </w:p>
          <w:p w14:paraId="703505AD"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Tổ chức hoạt động Vận dụng -Sáng tạo</w:t>
            </w:r>
          </w:p>
        </w:tc>
        <w:tc>
          <w:tcPr>
            <w:tcW w:w="1080" w:type="dxa"/>
            <w:shd w:val="clear" w:color="auto" w:fill="FFFFFF"/>
            <w:vAlign w:val="center"/>
            <w:hideMark/>
          </w:tcPr>
          <w:p w14:paraId="3D27A3D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050" w:type="dxa"/>
            <w:shd w:val="clear" w:color="auto" w:fill="FFFFFF"/>
            <w:vAlign w:val="center"/>
            <w:hideMark/>
          </w:tcPr>
          <w:p w14:paraId="34C4B7B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79C9783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3E99F452" w14:textId="77777777" w:rsidTr="00A94784">
        <w:trPr>
          <w:trHeight w:val="1337"/>
        </w:trPr>
        <w:tc>
          <w:tcPr>
            <w:tcW w:w="814" w:type="dxa"/>
            <w:shd w:val="clear" w:color="auto" w:fill="FFFFFF"/>
            <w:vAlign w:val="center"/>
            <w:hideMark/>
          </w:tcPr>
          <w:p w14:paraId="7EC38F70"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34</w:t>
            </w:r>
          </w:p>
        </w:tc>
        <w:tc>
          <w:tcPr>
            <w:tcW w:w="2700" w:type="dxa"/>
            <w:vMerge w:val="restart"/>
            <w:shd w:val="clear" w:color="auto" w:fill="FFFFFF"/>
            <w:vAlign w:val="center"/>
            <w:hideMark/>
          </w:tcPr>
          <w:p w14:paraId="2F62B10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b/>
                <w:bCs/>
                <w:color w:val="auto"/>
                <w:sz w:val="26"/>
                <w:szCs w:val="26"/>
              </w:rPr>
              <w:t>ÔN TẬP CUỐI NĂM</w:t>
            </w:r>
          </w:p>
        </w:tc>
        <w:tc>
          <w:tcPr>
            <w:tcW w:w="4410" w:type="dxa"/>
            <w:shd w:val="clear" w:color="auto" w:fill="FFFFFF"/>
            <w:vAlign w:val="center"/>
            <w:hideMark/>
          </w:tcPr>
          <w:p w14:paraId="782E1E66"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tập và đánh giá cuối năm</w:t>
            </w:r>
          </w:p>
        </w:tc>
        <w:tc>
          <w:tcPr>
            <w:tcW w:w="1080" w:type="dxa"/>
            <w:shd w:val="clear" w:color="auto" w:fill="FFFFFF"/>
            <w:vAlign w:val="center"/>
            <w:hideMark/>
          </w:tcPr>
          <w:p w14:paraId="1C512C7D"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71246D95"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1D8CD37C"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r w:rsidR="00D301F9" w:rsidRPr="001953F6" w14:paraId="7A666879" w14:textId="77777777" w:rsidTr="00A94784">
        <w:trPr>
          <w:trHeight w:val="3817"/>
        </w:trPr>
        <w:tc>
          <w:tcPr>
            <w:tcW w:w="814" w:type="dxa"/>
            <w:shd w:val="clear" w:color="auto" w:fill="FFFFFF"/>
            <w:vAlign w:val="center"/>
            <w:hideMark/>
          </w:tcPr>
          <w:p w14:paraId="333EB113"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35</w:t>
            </w:r>
          </w:p>
        </w:tc>
        <w:tc>
          <w:tcPr>
            <w:tcW w:w="2700" w:type="dxa"/>
            <w:vMerge/>
            <w:shd w:val="clear" w:color="auto" w:fill="E8F0FE"/>
            <w:vAlign w:val="center"/>
            <w:hideMark/>
          </w:tcPr>
          <w:p w14:paraId="071C041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p>
        </w:tc>
        <w:tc>
          <w:tcPr>
            <w:tcW w:w="4410" w:type="dxa"/>
            <w:shd w:val="clear" w:color="auto" w:fill="FFFFFF"/>
            <w:vAlign w:val="center"/>
            <w:hideMark/>
          </w:tcPr>
          <w:p w14:paraId="58D5A631"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r w:rsidRPr="001953F6">
              <w:rPr>
                <w:rFonts w:eastAsia="Times New Roman"/>
                <w:color w:val="auto"/>
                <w:sz w:val="26"/>
                <w:szCs w:val="26"/>
              </w:rPr>
              <w:t>- Ôn tập và đánh giá cuối năm</w:t>
            </w:r>
          </w:p>
        </w:tc>
        <w:tc>
          <w:tcPr>
            <w:tcW w:w="1080" w:type="dxa"/>
            <w:shd w:val="clear" w:color="auto" w:fill="FFFFFF"/>
            <w:vAlign w:val="center"/>
            <w:hideMark/>
          </w:tcPr>
          <w:p w14:paraId="17559CB7" w14:textId="77777777" w:rsidR="00D301F9" w:rsidRPr="001953F6" w:rsidRDefault="00D301F9" w:rsidP="00D301F9">
            <w:pPr>
              <w:widowControl w:val="0"/>
              <w:tabs>
                <w:tab w:val="left" w:pos="360"/>
              </w:tabs>
              <w:autoSpaceDE w:val="0"/>
              <w:autoSpaceDN w:val="0"/>
              <w:spacing w:before="0" w:after="0" w:line="360" w:lineRule="exact"/>
              <w:jc w:val="center"/>
              <w:rPr>
                <w:rFonts w:eastAsia="Times New Roman"/>
                <w:color w:val="auto"/>
                <w:sz w:val="26"/>
                <w:szCs w:val="26"/>
              </w:rPr>
            </w:pPr>
            <w:r w:rsidRPr="001953F6">
              <w:rPr>
                <w:rFonts w:eastAsia="Times New Roman"/>
                <w:color w:val="auto"/>
                <w:sz w:val="26"/>
                <w:szCs w:val="26"/>
              </w:rPr>
              <w:t>1</w:t>
            </w:r>
          </w:p>
        </w:tc>
        <w:tc>
          <w:tcPr>
            <w:tcW w:w="4050" w:type="dxa"/>
            <w:shd w:val="clear" w:color="auto" w:fill="FFFFFF"/>
            <w:vAlign w:val="center"/>
            <w:hideMark/>
          </w:tcPr>
          <w:p w14:paraId="4A69D612"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c>
          <w:tcPr>
            <w:tcW w:w="810" w:type="dxa"/>
            <w:shd w:val="clear" w:color="auto" w:fill="FFFFFF"/>
            <w:vAlign w:val="center"/>
            <w:hideMark/>
          </w:tcPr>
          <w:p w14:paraId="59465637" w14:textId="77777777" w:rsidR="00D301F9" w:rsidRPr="001953F6" w:rsidRDefault="00D301F9" w:rsidP="00D301F9">
            <w:pPr>
              <w:widowControl w:val="0"/>
              <w:tabs>
                <w:tab w:val="left" w:pos="360"/>
              </w:tabs>
              <w:autoSpaceDE w:val="0"/>
              <w:autoSpaceDN w:val="0"/>
              <w:spacing w:before="0" w:after="0" w:line="360" w:lineRule="exact"/>
              <w:jc w:val="both"/>
              <w:rPr>
                <w:rFonts w:eastAsia="Times New Roman"/>
                <w:color w:val="auto"/>
                <w:sz w:val="26"/>
                <w:szCs w:val="26"/>
              </w:rPr>
            </w:pPr>
          </w:p>
        </w:tc>
      </w:tr>
    </w:tbl>
    <w:p w14:paraId="45C2EAC2" w14:textId="77777777" w:rsidR="00D301F9" w:rsidRPr="001953F6" w:rsidRDefault="00D301F9" w:rsidP="00D301F9">
      <w:pPr>
        <w:widowControl w:val="0"/>
        <w:autoSpaceDE w:val="0"/>
        <w:autoSpaceDN w:val="0"/>
        <w:spacing w:before="0" w:after="0" w:line="360" w:lineRule="exact"/>
        <w:ind w:left="360"/>
        <w:jc w:val="both"/>
        <w:rPr>
          <w:rFonts w:eastAsia="Calibri"/>
          <w:b/>
          <w:bCs/>
          <w:szCs w:val="28"/>
        </w:rPr>
      </w:pPr>
    </w:p>
    <w:p w14:paraId="1F34D127" w14:textId="35A4D89D" w:rsidR="001A4517" w:rsidRPr="001953F6" w:rsidRDefault="001A4517" w:rsidP="001A4517">
      <w:pPr>
        <w:widowControl w:val="0"/>
        <w:numPr>
          <w:ilvl w:val="0"/>
          <w:numId w:val="46"/>
        </w:numPr>
        <w:autoSpaceDE w:val="0"/>
        <w:autoSpaceDN w:val="0"/>
        <w:spacing w:before="0" w:after="0" w:line="360" w:lineRule="exact"/>
        <w:jc w:val="both"/>
        <w:rPr>
          <w:rFonts w:eastAsia="Calibri"/>
          <w:b/>
          <w:bCs/>
          <w:szCs w:val="28"/>
        </w:rPr>
      </w:pPr>
      <w:r w:rsidRPr="001953F6">
        <w:rPr>
          <w:rFonts w:eastAsia="Calibri"/>
          <w:b/>
          <w:bCs/>
          <w:szCs w:val="28"/>
        </w:rPr>
        <w:t>Môn Mĩ thuật</w:t>
      </w:r>
      <w:r>
        <w:rPr>
          <w:rFonts w:eastAsia="Calibri"/>
          <w:b/>
          <w:bCs/>
          <w:szCs w:val="28"/>
        </w:rPr>
        <w:t xml:space="preserve"> </w:t>
      </w:r>
      <w:r w:rsidRPr="001953F6">
        <w:rPr>
          <w:rFonts w:eastAsia="Times New Roman"/>
          <w:color w:val="auto"/>
          <w:sz w:val="26"/>
          <w:szCs w:val="26"/>
          <w:lang w:val="vi"/>
        </w:rPr>
        <w:t>Cả</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năm</w:t>
      </w:r>
      <w:r w:rsidRPr="001953F6">
        <w:rPr>
          <w:rFonts w:eastAsia="Times New Roman"/>
          <w:color w:val="auto"/>
          <w:spacing w:val="-3"/>
          <w:sz w:val="26"/>
          <w:szCs w:val="26"/>
          <w:lang w:val="vi"/>
        </w:rPr>
        <w:t xml:space="preserve"> </w:t>
      </w:r>
      <w:r w:rsidRPr="001953F6">
        <w:rPr>
          <w:rFonts w:eastAsia="Times New Roman"/>
          <w:color w:val="auto"/>
          <w:sz w:val="26"/>
          <w:szCs w:val="26"/>
          <w:lang w:val="vi"/>
        </w:rPr>
        <w:t>học:</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35</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tuần</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x 1</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tiết</w:t>
      </w:r>
      <w:r w:rsidRPr="001953F6">
        <w:rPr>
          <w:rFonts w:eastAsia="Times New Roman"/>
          <w:color w:val="auto"/>
          <w:sz w:val="26"/>
          <w:szCs w:val="26"/>
          <w:lang w:val="vi-VN"/>
        </w:rPr>
        <w:t>/ tuần</w:t>
      </w:r>
      <w:r w:rsidRPr="001953F6">
        <w:rPr>
          <w:rFonts w:eastAsia="Times New Roman"/>
          <w:color w:val="auto"/>
          <w:sz w:val="26"/>
          <w:szCs w:val="26"/>
          <w:lang w:val="vi"/>
        </w:rPr>
        <w:t xml:space="preserve"> = 35</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tiết</w:t>
      </w:r>
      <w:r w:rsidRPr="001953F6">
        <w:rPr>
          <w:rFonts w:eastAsia="Times New Roman"/>
          <w:color w:val="auto"/>
          <w:sz w:val="26"/>
          <w:szCs w:val="26"/>
          <w:lang w:val="vi-VN"/>
        </w:rPr>
        <w:t xml:space="preserve">. Trong đó: </w:t>
      </w:r>
      <w:r w:rsidRPr="001953F6">
        <w:rPr>
          <w:rFonts w:eastAsia="Times New Roman"/>
          <w:color w:val="auto"/>
          <w:sz w:val="26"/>
          <w:szCs w:val="26"/>
          <w:lang w:val="vi"/>
        </w:rPr>
        <w:t>Học</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kì I:</w:t>
      </w:r>
      <w:r w:rsidRPr="001953F6">
        <w:rPr>
          <w:rFonts w:eastAsia="Times New Roman"/>
          <w:color w:val="auto"/>
          <w:spacing w:val="-3"/>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8</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tuần</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8</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tiết; Học</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kì II:</w:t>
      </w:r>
      <w:r w:rsidRPr="001953F6">
        <w:rPr>
          <w:rFonts w:eastAsia="Times New Roman"/>
          <w:color w:val="auto"/>
          <w:spacing w:val="-1"/>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7</w:t>
      </w:r>
      <w:r w:rsidRPr="001953F6">
        <w:rPr>
          <w:rFonts w:eastAsia="Times New Roman"/>
          <w:color w:val="auto"/>
          <w:sz w:val="26"/>
          <w:szCs w:val="26"/>
          <w:lang w:val="vi"/>
        </w:rPr>
        <w:t xml:space="preserve"> tuần =</w:t>
      </w:r>
      <w:r w:rsidRPr="001953F6">
        <w:rPr>
          <w:rFonts w:eastAsia="Times New Roman"/>
          <w:color w:val="auto"/>
          <w:spacing w:val="-2"/>
          <w:sz w:val="26"/>
          <w:szCs w:val="26"/>
          <w:lang w:val="vi"/>
        </w:rPr>
        <w:t xml:space="preserve"> </w:t>
      </w:r>
      <w:r w:rsidRPr="001953F6">
        <w:rPr>
          <w:rFonts w:eastAsia="Times New Roman"/>
          <w:color w:val="auto"/>
          <w:sz w:val="26"/>
          <w:szCs w:val="26"/>
          <w:lang w:val="vi"/>
        </w:rPr>
        <w:t>1</w:t>
      </w:r>
      <w:r w:rsidRPr="001953F6">
        <w:rPr>
          <w:rFonts w:eastAsia="Times New Roman"/>
          <w:color w:val="auto"/>
          <w:sz w:val="26"/>
          <w:szCs w:val="26"/>
          <w:lang w:val="vi-VN"/>
        </w:rPr>
        <w:t>7</w:t>
      </w:r>
      <w:r w:rsidRPr="001953F6">
        <w:rPr>
          <w:rFonts w:eastAsia="Times New Roman"/>
          <w:color w:val="auto"/>
          <w:sz w:val="26"/>
          <w:szCs w:val="26"/>
          <w:lang w:val="vi"/>
        </w:rPr>
        <w:t xml:space="preserve"> tiết</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4790"/>
        <w:gridCol w:w="1560"/>
        <w:gridCol w:w="2551"/>
        <w:gridCol w:w="2126"/>
      </w:tblGrid>
      <w:tr w:rsidR="00D301F9" w:rsidRPr="001953F6" w14:paraId="4F186692" w14:textId="77777777" w:rsidTr="00A94784">
        <w:trPr>
          <w:cantSplit/>
          <w:trHeight w:val="731"/>
          <w:tblHeader/>
        </w:trPr>
        <w:tc>
          <w:tcPr>
            <w:tcW w:w="1271" w:type="dxa"/>
            <w:vMerge w:val="restart"/>
            <w:vAlign w:val="center"/>
          </w:tcPr>
          <w:p w14:paraId="7178A786"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lastRenderedPageBreak/>
              <w:t>Tuần</w:t>
            </w:r>
          </w:p>
        </w:tc>
        <w:tc>
          <w:tcPr>
            <w:tcW w:w="8335" w:type="dxa"/>
            <w:gridSpan w:val="3"/>
            <w:vAlign w:val="center"/>
          </w:tcPr>
          <w:p w14:paraId="3CBFC427"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Chương trình và sách giáo khoa</w:t>
            </w:r>
          </w:p>
        </w:tc>
        <w:tc>
          <w:tcPr>
            <w:tcW w:w="2551" w:type="dxa"/>
            <w:vMerge w:val="restart"/>
            <w:vAlign w:val="center"/>
          </w:tcPr>
          <w:p w14:paraId="23D4EB67"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Ghi chú</w:t>
            </w:r>
          </w:p>
        </w:tc>
        <w:tc>
          <w:tcPr>
            <w:tcW w:w="2126" w:type="dxa"/>
            <w:vMerge w:val="restart"/>
            <w:vAlign w:val="center"/>
          </w:tcPr>
          <w:p w14:paraId="3A57A316"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Lồng ghép nội dung Quốc Phòng và an ninh</w:t>
            </w:r>
          </w:p>
        </w:tc>
      </w:tr>
      <w:tr w:rsidR="00D301F9" w:rsidRPr="001953F6" w14:paraId="07AC2D41" w14:textId="77777777" w:rsidTr="00A94784">
        <w:trPr>
          <w:cantSplit/>
          <w:trHeight w:val="222"/>
          <w:tblHeader/>
        </w:trPr>
        <w:tc>
          <w:tcPr>
            <w:tcW w:w="1271" w:type="dxa"/>
            <w:vMerge/>
            <w:vAlign w:val="center"/>
          </w:tcPr>
          <w:p w14:paraId="7623D83C" w14:textId="77777777" w:rsidR="00D301F9" w:rsidRPr="001953F6" w:rsidRDefault="00D301F9" w:rsidP="00D301F9">
            <w:pPr>
              <w:widowControl w:val="0"/>
              <w:pBdr>
                <w:top w:val="nil"/>
                <w:left w:val="nil"/>
                <w:bottom w:val="nil"/>
                <w:right w:val="nil"/>
                <w:between w:val="nil"/>
              </w:pBdr>
              <w:spacing w:before="0" w:line="276" w:lineRule="auto"/>
              <w:jc w:val="center"/>
              <w:rPr>
                <w:rFonts w:eastAsia="Times New Roman"/>
                <w:b/>
                <w:color w:val="auto"/>
                <w:sz w:val="26"/>
                <w:szCs w:val="26"/>
              </w:rPr>
            </w:pPr>
          </w:p>
        </w:tc>
        <w:tc>
          <w:tcPr>
            <w:tcW w:w="1985" w:type="dxa"/>
            <w:vAlign w:val="center"/>
          </w:tcPr>
          <w:p w14:paraId="582B76E6"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Chủ đề/Mạch nội dung</w:t>
            </w:r>
          </w:p>
        </w:tc>
        <w:tc>
          <w:tcPr>
            <w:tcW w:w="4790" w:type="dxa"/>
            <w:vAlign w:val="center"/>
          </w:tcPr>
          <w:p w14:paraId="167D2E33"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Tên bài học</w:t>
            </w:r>
          </w:p>
        </w:tc>
        <w:tc>
          <w:tcPr>
            <w:tcW w:w="1560" w:type="dxa"/>
            <w:vAlign w:val="center"/>
          </w:tcPr>
          <w:p w14:paraId="5B62096E"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Tiết học/ thời lượng</w:t>
            </w:r>
          </w:p>
        </w:tc>
        <w:tc>
          <w:tcPr>
            <w:tcW w:w="2551" w:type="dxa"/>
            <w:vMerge/>
            <w:vAlign w:val="center"/>
          </w:tcPr>
          <w:p w14:paraId="5B10B5EC" w14:textId="77777777" w:rsidR="00D301F9" w:rsidRPr="001953F6" w:rsidRDefault="00D301F9" w:rsidP="00D301F9">
            <w:pPr>
              <w:widowControl w:val="0"/>
              <w:pBdr>
                <w:top w:val="nil"/>
                <w:left w:val="nil"/>
                <w:bottom w:val="nil"/>
                <w:right w:val="nil"/>
                <w:between w:val="nil"/>
              </w:pBdr>
              <w:spacing w:before="0" w:line="276" w:lineRule="auto"/>
              <w:jc w:val="both"/>
              <w:rPr>
                <w:rFonts w:eastAsia="Times New Roman"/>
                <w:b/>
                <w:color w:val="auto"/>
                <w:sz w:val="26"/>
                <w:szCs w:val="26"/>
              </w:rPr>
            </w:pPr>
          </w:p>
        </w:tc>
        <w:tc>
          <w:tcPr>
            <w:tcW w:w="2126" w:type="dxa"/>
            <w:vMerge/>
          </w:tcPr>
          <w:p w14:paraId="2B200D55" w14:textId="77777777" w:rsidR="00D301F9" w:rsidRPr="001953F6" w:rsidRDefault="00D301F9" w:rsidP="00D301F9">
            <w:pPr>
              <w:widowControl w:val="0"/>
              <w:pBdr>
                <w:top w:val="nil"/>
                <w:left w:val="nil"/>
                <w:bottom w:val="nil"/>
                <w:right w:val="nil"/>
                <w:between w:val="nil"/>
              </w:pBdr>
              <w:spacing w:before="0" w:line="276" w:lineRule="auto"/>
              <w:rPr>
                <w:rFonts w:eastAsia="Times New Roman"/>
                <w:b/>
                <w:color w:val="auto"/>
                <w:sz w:val="26"/>
                <w:szCs w:val="26"/>
              </w:rPr>
            </w:pPr>
          </w:p>
        </w:tc>
      </w:tr>
      <w:tr w:rsidR="00D301F9" w:rsidRPr="001953F6" w14:paraId="4B9DFC1F" w14:textId="77777777" w:rsidTr="00A94784">
        <w:trPr>
          <w:cantSplit/>
          <w:trHeight w:val="483"/>
          <w:tblHeader/>
        </w:trPr>
        <w:tc>
          <w:tcPr>
            <w:tcW w:w="1271" w:type="dxa"/>
            <w:vAlign w:val="center"/>
          </w:tcPr>
          <w:p w14:paraId="7350D301"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w:t>
            </w:r>
          </w:p>
          <w:p w14:paraId="7EBBB6A2"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1985" w:type="dxa"/>
            <w:vAlign w:val="center"/>
          </w:tcPr>
          <w:p w14:paraId="025A6D00" w14:textId="77777777" w:rsidR="00D301F9" w:rsidRPr="001953F6" w:rsidRDefault="00D301F9" w:rsidP="00D301F9">
            <w:pPr>
              <w:spacing w:before="0"/>
              <w:jc w:val="center"/>
              <w:rPr>
                <w:rFonts w:eastAsia="Times New Roman"/>
                <w:color w:val="auto"/>
                <w:sz w:val="26"/>
                <w:szCs w:val="26"/>
              </w:rPr>
            </w:pPr>
          </w:p>
          <w:p w14:paraId="62144E1F"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w:t>
            </w:r>
          </w:p>
        </w:tc>
        <w:tc>
          <w:tcPr>
            <w:tcW w:w="4790" w:type="dxa"/>
            <w:vAlign w:val="center"/>
          </w:tcPr>
          <w:p w14:paraId="4005F326"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Quang cảnh trường em  ( tiết 1)</w:t>
            </w:r>
          </w:p>
          <w:p w14:paraId="3F4DDB43"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Quang cảnh trường em   ( tiết 2)</w:t>
            </w:r>
          </w:p>
          <w:p w14:paraId="28E166BE" w14:textId="77777777" w:rsidR="00D301F9" w:rsidRPr="001953F6" w:rsidRDefault="00D301F9" w:rsidP="00D301F9">
            <w:pPr>
              <w:spacing w:before="0"/>
              <w:rPr>
                <w:rFonts w:eastAsia="Times New Roman"/>
                <w:color w:val="auto"/>
                <w:sz w:val="26"/>
                <w:szCs w:val="26"/>
              </w:rPr>
            </w:pPr>
          </w:p>
        </w:tc>
        <w:tc>
          <w:tcPr>
            <w:tcW w:w="1560" w:type="dxa"/>
            <w:vAlign w:val="center"/>
          </w:tcPr>
          <w:p w14:paraId="6A2F52D9"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348A4824"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37FE69D7"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quan sát, thực hành</w:t>
            </w:r>
          </w:p>
        </w:tc>
        <w:tc>
          <w:tcPr>
            <w:tcW w:w="2126" w:type="dxa"/>
          </w:tcPr>
          <w:p w14:paraId="362F3200" w14:textId="77777777" w:rsidR="00D301F9" w:rsidRPr="001953F6" w:rsidRDefault="00D301F9" w:rsidP="00D301F9">
            <w:pPr>
              <w:spacing w:before="0"/>
              <w:rPr>
                <w:rFonts w:eastAsia="Times New Roman"/>
                <w:color w:val="auto"/>
                <w:sz w:val="26"/>
                <w:szCs w:val="26"/>
              </w:rPr>
            </w:pPr>
          </w:p>
        </w:tc>
      </w:tr>
      <w:tr w:rsidR="00D301F9" w:rsidRPr="001953F6" w14:paraId="45CB9705" w14:textId="77777777" w:rsidTr="00A94784">
        <w:trPr>
          <w:cantSplit/>
          <w:trHeight w:val="483"/>
          <w:tblHeader/>
        </w:trPr>
        <w:tc>
          <w:tcPr>
            <w:tcW w:w="1271" w:type="dxa"/>
            <w:vAlign w:val="center"/>
          </w:tcPr>
          <w:p w14:paraId="06DE0E1A"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3</w:t>
            </w:r>
          </w:p>
          <w:p w14:paraId="0FCFB0F3"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4</w:t>
            </w:r>
          </w:p>
        </w:tc>
        <w:tc>
          <w:tcPr>
            <w:tcW w:w="1985" w:type="dxa"/>
          </w:tcPr>
          <w:p w14:paraId="2DC401EA" w14:textId="77777777" w:rsidR="00D301F9" w:rsidRPr="001953F6" w:rsidRDefault="00D301F9" w:rsidP="00D301F9">
            <w:pPr>
              <w:spacing w:before="0"/>
              <w:jc w:val="center"/>
              <w:rPr>
                <w:rFonts w:eastAsia="Times New Roman"/>
                <w:color w:val="auto"/>
                <w:sz w:val="26"/>
                <w:szCs w:val="26"/>
              </w:rPr>
            </w:pPr>
          </w:p>
          <w:p w14:paraId="538A4B38"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2</w:t>
            </w:r>
          </w:p>
        </w:tc>
        <w:tc>
          <w:tcPr>
            <w:tcW w:w="4790" w:type="dxa"/>
            <w:vAlign w:val="center"/>
          </w:tcPr>
          <w:p w14:paraId="7B747BAE"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Bạn cùng học của em   ( tiết 1)</w:t>
            </w:r>
          </w:p>
          <w:p w14:paraId="3EB9C855"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Bạn cùng học của em  ( tiết 2)</w:t>
            </w:r>
          </w:p>
          <w:p w14:paraId="7847441C" w14:textId="77777777" w:rsidR="00D301F9" w:rsidRPr="001953F6" w:rsidRDefault="00D301F9" w:rsidP="00D301F9">
            <w:pPr>
              <w:spacing w:before="0"/>
              <w:rPr>
                <w:rFonts w:eastAsia="Times New Roman"/>
                <w:color w:val="auto"/>
                <w:sz w:val="26"/>
                <w:szCs w:val="26"/>
              </w:rPr>
            </w:pPr>
          </w:p>
        </w:tc>
        <w:tc>
          <w:tcPr>
            <w:tcW w:w="1560" w:type="dxa"/>
            <w:vAlign w:val="center"/>
          </w:tcPr>
          <w:p w14:paraId="610CE134"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46286B9F"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17B5838A"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vẽ tranh, tạo hình 2D</w:t>
            </w:r>
          </w:p>
        </w:tc>
        <w:tc>
          <w:tcPr>
            <w:tcW w:w="2126" w:type="dxa"/>
          </w:tcPr>
          <w:p w14:paraId="2983F144" w14:textId="77777777" w:rsidR="00D301F9" w:rsidRPr="001953F6" w:rsidRDefault="00D301F9" w:rsidP="00D301F9">
            <w:pPr>
              <w:spacing w:before="0"/>
              <w:rPr>
                <w:rFonts w:eastAsia="Times New Roman"/>
                <w:color w:val="auto"/>
                <w:sz w:val="26"/>
                <w:szCs w:val="26"/>
              </w:rPr>
            </w:pPr>
          </w:p>
        </w:tc>
      </w:tr>
      <w:tr w:rsidR="00D301F9" w:rsidRPr="001953F6" w14:paraId="021C4AD9" w14:textId="77777777" w:rsidTr="00A94784">
        <w:trPr>
          <w:cantSplit/>
          <w:trHeight w:val="483"/>
          <w:tblHeader/>
        </w:trPr>
        <w:tc>
          <w:tcPr>
            <w:tcW w:w="1271" w:type="dxa"/>
            <w:vAlign w:val="center"/>
          </w:tcPr>
          <w:p w14:paraId="2E6D6213"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5</w:t>
            </w:r>
          </w:p>
          <w:p w14:paraId="355842C7"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6</w:t>
            </w:r>
          </w:p>
        </w:tc>
        <w:tc>
          <w:tcPr>
            <w:tcW w:w="1985" w:type="dxa"/>
          </w:tcPr>
          <w:p w14:paraId="160697E6" w14:textId="77777777" w:rsidR="00D301F9" w:rsidRPr="001953F6" w:rsidRDefault="00D301F9" w:rsidP="00D301F9">
            <w:pPr>
              <w:spacing w:before="0"/>
              <w:jc w:val="center"/>
              <w:rPr>
                <w:rFonts w:eastAsia="Times New Roman"/>
                <w:b/>
                <w:color w:val="auto"/>
                <w:sz w:val="26"/>
                <w:szCs w:val="26"/>
              </w:rPr>
            </w:pPr>
          </w:p>
          <w:p w14:paraId="15FE1099" w14:textId="77777777" w:rsidR="00D301F9" w:rsidRPr="001953F6" w:rsidRDefault="00D301F9" w:rsidP="00D301F9">
            <w:pPr>
              <w:spacing w:before="0"/>
              <w:jc w:val="center"/>
              <w:rPr>
                <w:rFonts w:eastAsia="Times New Roman"/>
                <w:color w:val="auto"/>
                <w:sz w:val="26"/>
                <w:szCs w:val="26"/>
              </w:rPr>
            </w:pPr>
            <w:r w:rsidRPr="001953F6">
              <w:rPr>
                <w:rFonts w:eastAsia="Times New Roman"/>
                <w:b/>
                <w:color w:val="auto"/>
                <w:sz w:val="26"/>
                <w:szCs w:val="26"/>
              </w:rPr>
              <w:t>Bài 3</w:t>
            </w:r>
          </w:p>
        </w:tc>
        <w:tc>
          <w:tcPr>
            <w:tcW w:w="4790" w:type="dxa"/>
            <w:vAlign w:val="center"/>
          </w:tcPr>
          <w:p w14:paraId="4ECF8058"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Thiên nhiên trong tranh in   ( tiết 1)</w:t>
            </w:r>
          </w:p>
          <w:p w14:paraId="097B83BE"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Thiên nhiên trong tranh in  ( tiết 2)</w:t>
            </w:r>
          </w:p>
          <w:p w14:paraId="6279C658" w14:textId="77777777" w:rsidR="00D301F9" w:rsidRPr="001953F6" w:rsidRDefault="00D301F9" w:rsidP="00D301F9">
            <w:pPr>
              <w:spacing w:before="0"/>
              <w:rPr>
                <w:rFonts w:eastAsia="Times New Roman"/>
                <w:color w:val="auto"/>
                <w:sz w:val="26"/>
                <w:szCs w:val="26"/>
              </w:rPr>
            </w:pPr>
          </w:p>
        </w:tc>
        <w:tc>
          <w:tcPr>
            <w:tcW w:w="1560" w:type="dxa"/>
            <w:vAlign w:val="center"/>
          </w:tcPr>
          <w:p w14:paraId="74BB1241"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47B84438"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031DF4E2"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vẽ tranh, tạo hình 2D</w:t>
            </w:r>
          </w:p>
        </w:tc>
        <w:tc>
          <w:tcPr>
            <w:tcW w:w="2126" w:type="dxa"/>
          </w:tcPr>
          <w:p w14:paraId="2F484217" w14:textId="77777777" w:rsidR="00D301F9" w:rsidRPr="001953F6" w:rsidRDefault="00D301F9" w:rsidP="00D301F9">
            <w:pPr>
              <w:spacing w:before="0"/>
              <w:rPr>
                <w:rFonts w:eastAsia="Times New Roman"/>
                <w:color w:val="auto"/>
                <w:sz w:val="26"/>
                <w:szCs w:val="26"/>
              </w:rPr>
            </w:pPr>
          </w:p>
        </w:tc>
      </w:tr>
      <w:tr w:rsidR="00D301F9" w:rsidRPr="001953F6" w14:paraId="73B7969C" w14:textId="77777777" w:rsidTr="00A94784">
        <w:trPr>
          <w:cantSplit/>
          <w:trHeight w:val="507"/>
          <w:tblHeader/>
        </w:trPr>
        <w:tc>
          <w:tcPr>
            <w:tcW w:w="1271" w:type="dxa"/>
            <w:vAlign w:val="center"/>
          </w:tcPr>
          <w:p w14:paraId="12700CD3"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7</w:t>
            </w:r>
          </w:p>
          <w:p w14:paraId="6FA8B1A6"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8</w:t>
            </w:r>
          </w:p>
        </w:tc>
        <w:tc>
          <w:tcPr>
            <w:tcW w:w="1985" w:type="dxa"/>
          </w:tcPr>
          <w:p w14:paraId="35B42A96" w14:textId="77777777" w:rsidR="00D301F9" w:rsidRPr="001953F6" w:rsidRDefault="00D301F9" w:rsidP="00D301F9">
            <w:pPr>
              <w:spacing w:before="0"/>
              <w:jc w:val="center"/>
              <w:rPr>
                <w:rFonts w:eastAsia="Times New Roman"/>
                <w:color w:val="auto"/>
                <w:sz w:val="26"/>
                <w:szCs w:val="26"/>
              </w:rPr>
            </w:pPr>
          </w:p>
          <w:p w14:paraId="5BD28AF1"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4</w:t>
            </w:r>
          </w:p>
        </w:tc>
        <w:tc>
          <w:tcPr>
            <w:tcW w:w="4790" w:type="dxa"/>
            <w:vAlign w:val="center"/>
          </w:tcPr>
          <w:p w14:paraId="37292036"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Những sắc màu thiên nhiên ( tiết 1)  </w:t>
            </w:r>
          </w:p>
          <w:p w14:paraId="3FC5773B"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Những sắc màu thiên nhiên  ( tiết 2)</w:t>
            </w:r>
          </w:p>
          <w:p w14:paraId="157BF471" w14:textId="77777777" w:rsidR="00D301F9" w:rsidRPr="001953F6" w:rsidRDefault="00D301F9" w:rsidP="00D301F9">
            <w:pPr>
              <w:spacing w:before="0"/>
              <w:rPr>
                <w:rFonts w:eastAsia="Times New Roman"/>
                <w:color w:val="auto"/>
                <w:sz w:val="26"/>
                <w:szCs w:val="26"/>
              </w:rPr>
            </w:pPr>
          </w:p>
        </w:tc>
        <w:tc>
          <w:tcPr>
            <w:tcW w:w="1560" w:type="dxa"/>
            <w:vAlign w:val="center"/>
          </w:tcPr>
          <w:p w14:paraId="4F5D5D01"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4BC5D3EB"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7F5FAF11"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quan sát</w:t>
            </w:r>
          </w:p>
        </w:tc>
        <w:tc>
          <w:tcPr>
            <w:tcW w:w="2126" w:type="dxa"/>
          </w:tcPr>
          <w:p w14:paraId="14CC1112" w14:textId="77777777" w:rsidR="00D301F9" w:rsidRPr="001953F6" w:rsidRDefault="00D301F9" w:rsidP="00D301F9">
            <w:pPr>
              <w:spacing w:before="0"/>
              <w:rPr>
                <w:rFonts w:eastAsia="Times New Roman"/>
                <w:color w:val="auto"/>
                <w:sz w:val="26"/>
                <w:szCs w:val="26"/>
              </w:rPr>
            </w:pPr>
          </w:p>
        </w:tc>
      </w:tr>
      <w:tr w:rsidR="00D301F9" w:rsidRPr="001953F6" w14:paraId="74126B64" w14:textId="77777777" w:rsidTr="00A94784">
        <w:trPr>
          <w:cantSplit/>
          <w:trHeight w:val="483"/>
          <w:tblHeader/>
        </w:trPr>
        <w:tc>
          <w:tcPr>
            <w:tcW w:w="1271" w:type="dxa"/>
            <w:vAlign w:val="center"/>
          </w:tcPr>
          <w:p w14:paraId="6519CBEA"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9</w:t>
            </w:r>
          </w:p>
          <w:p w14:paraId="29B0C9EB"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10</w:t>
            </w:r>
          </w:p>
        </w:tc>
        <w:tc>
          <w:tcPr>
            <w:tcW w:w="1985" w:type="dxa"/>
          </w:tcPr>
          <w:p w14:paraId="7E3F0426" w14:textId="77777777" w:rsidR="00D301F9" w:rsidRPr="001953F6" w:rsidRDefault="00D301F9" w:rsidP="00D301F9">
            <w:pPr>
              <w:spacing w:before="0"/>
              <w:jc w:val="center"/>
              <w:rPr>
                <w:rFonts w:eastAsia="Times New Roman"/>
                <w:color w:val="auto"/>
                <w:sz w:val="26"/>
                <w:szCs w:val="26"/>
              </w:rPr>
            </w:pPr>
          </w:p>
          <w:p w14:paraId="528F2675"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5</w:t>
            </w:r>
          </w:p>
        </w:tc>
        <w:tc>
          <w:tcPr>
            <w:tcW w:w="4790" w:type="dxa"/>
            <w:vAlign w:val="center"/>
          </w:tcPr>
          <w:p w14:paraId="58C32BB2"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Động vật hoang dã ở châu Phi ( tiết 1)  </w:t>
            </w:r>
          </w:p>
          <w:p w14:paraId="527039A8"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Động vật hoang dã ở châu Phi ( tiết 2) </w:t>
            </w:r>
          </w:p>
          <w:p w14:paraId="3660D4BF" w14:textId="77777777" w:rsidR="00D301F9" w:rsidRPr="001953F6" w:rsidRDefault="00D301F9" w:rsidP="00D301F9">
            <w:pPr>
              <w:spacing w:before="0"/>
              <w:rPr>
                <w:rFonts w:eastAsia="Times New Roman"/>
                <w:color w:val="auto"/>
                <w:sz w:val="26"/>
                <w:szCs w:val="26"/>
              </w:rPr>
            </w:pPr>
          </w:p>
        </w:tc>
        <w:tc>
          <w:tcPr>
            <w:tcW w:w="1560" w:type="dxa"/>
            <w:vAlign w:val="center"/>
          </w:tcPr>
          <w:p w14:paraId="3BCE80BF"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7C2E05A9"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0C9C2247"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 Hoạt động quan sát</w:t>
            </w:r>
          </w:p>
        </w:tc>
        <w:tc>
          <w:tcPr>
            <w:tcW w:w="2126" w:type="dxa"/>
          </w:tcPr>
          <w:p w14:paraId="5CDBB743" w14:textId="77777777" w:rsidR="00D301F9" w:rsidRPr="001953F6" w:rsidRDefault="00D301F9" w:rsidP="00D301F9">
            <w:pPr>
              <w:spacing w:before="0"/>
              <w:rPr>
                <w:rFonts w:eastAsia="Times New Roman"/>
                <w:color w:val="auto"/>
                <w:sz w:val="26"/>
                <w:szCs w:val="26"/>
              </w:rPr>
            </w:pPr>
          </w:p>
        </w:tc>
      </w:tr>
      <w:tr w:rsidR="00D301F9" w:rsidRPr="001953F6" w14:paraId="09301AAC" w14:textId="77777777" w:rsidTr="00A94784">
        <w:trPr>
          <w:cantSplit/>
          <w:trHeight w:val="1076"/>
          <w:tblHeader/>
        </w:trPr>
        <w:tc>
          <w:tcPr>
            <w:tcW w:w="1271" w:type="dxa"/>
            <w:vAlign w:val="center"/>
          </w:tcPr>
          <w:p w14:paraId="01AEC44F"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11</w:t>
            </w:r>
          </w:p>
          <w:p w14:paraId="28ADAA3F"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12</w:t>
            </w:r>
          </w:p>
        </w:tc>
        <w:tc>
          <w:tcPr>
            <w:tcW w:w="1985" w:type="dxa"/>
          </w:tcPr>
          <w:p w14:paraId="2968F86D" w14:textId="77777777" w:rsidR="00D301F9" w:rsidRPr="001953F6" w:rsidRDefault="00D301F9" w:rsidP="00D301F9">
            <w:pPr>
              <w:spacing w:before="0"/>
              <w:jc w:val="center"/>
              <w:rPr>
                <w:rFonts w:eastAsia="Times New Roman"/>
                <w:color w:val="auto"/>
                <w:sz w:val="26"/>
                <w:szCs w:val="26"/>
              </w:rPr>
            </w:pPr>
          </w:p>
          <w:p w14:paraId="3B0F274B"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6</w:t>
            </w:r>
          </w:p>
        </w:tc>
        <w:tc>
          <w:tcPr>
            <w:tcW w:w="4790" w:type="dxa"/>
            <w:vAlign w:val="center"/>
          </w:tcPr>
          <w:p w14:paraId="4F633CD7"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shd w:val="clear" w:color="auto" w:fill="E8F0FE"/>
              </w:rPr>
              <w:t> </w:t>
            </w:r>
            <w:r w:rsidRPr="001953F6">
              <w:rPr>
                <w:rFonts w:eastAsia="Times New Roman"/>
                <w:color w:val="auto"/>
                <w:sz w:val="26"/>
                <w:szCs w:val="26"/>
              </w:rPr>
              <w:t xml:space="preserve">Đồ gốm sứ trong gia đình ( tiết 1)  </w:t>
            </w:r>
          </w:p>
          <w:p w14:paraId="2D21E0B8"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Đồ gốm sứ trong gia đình  ( tiết 2)</w:t>
            </w:r>
          </w:p>
          <w:p w14:paraId="07B6B9CE" w14:textId="77777777" w:rsidR="00D301F9" w:rsidRPr="001953F6" w:rsidRDefault="00D301F9" w:rsidP="00D301F9">
            <w:pPr>
              <w:spacing w:before="0"/>
              <w:rPr>
                <w:rFonts w:eastAsia="Times New Roman"/>
                <w:color w:val="auto"/>
                <w:sz w:val="26"/>
                <w:szCs w:val="26"/>
              </w:rPr>
            </w:pPr>
          </w:p>
        </w:tc>
        <w:tc>
          <w:tcPr>
            <w:tcW w:w="1560" w:type="dxa"/>
            <w:vAlign w:val="center"/>
          </w:tcPr>
          <w:p w14:paraId="0802C7D7"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6DB938D4"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75C5FFEB"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tạo hình 3D</w:t>
            </w:r>
          </w:p>
        </w:tc>
        <w:tc>
          <w:tcPr>
            <w:tcW w:w="2126" w:type="dxa"/>
          </w:tcPr>
          <w:p w14:paraId="47F7D195" w14:textId="77777777" w:rsidR="00D301F9" w:rsidRPr="001953F6" w:rsidRDefault="00D301F9" w:rsidP="00D301F9">
            <w:pPr>
              <w:spacing w:before="0"/>
              <w:rPr>
                <w:rFonts w:eastAsia="Times New Roman"/>
                <w:color w:val="auto"/>
                <w:sz w:val="26"/>
                <w:szCs w:val="26"/>
              </w:rPr>
            </w:pPr>
          </w:p>
        </w:tc>
      </w:tr>
      <w:tr w:rsidR="00D301F9" w:rsidRPr="001953F6" w14:paraId="5B7E3940" w14:textId="77777777" w:rsidTr="00A94784">
        <w:trPr>
          <w:cantSplit/>
          <w:trHeight w:val="1085"/>
          <w:tblHeader/>
        </w:trPr>
        <w:tc>
          <w:tcPr>
            <w:tcW w:w="1271" w:type="dxa"/>
            <w:vAlign w:val="center"/>
          </w:tcPr>
          <w:p w14:paraId="157BEE49"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lastRenderedPageBreak/>
              <w:t>13</w:t>
            </w:r>
          </w:p>
          <w:p w14:paraId="4E712A08"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14</w:t>
            </w:r>
          </w:p>
        </w:tc>
        <w:tc>
          <w:tcPr>
            <w:tcW w:w="1985" w:type="dxa"/>
          </w:tcPr>
          <w:p w14:paraId="666641A1" w14:textId="77777777" w:rsidR="00D301F9" w:rsidRPr="001953F6" w:rsidRDefault="00D301F9" w:rsidP="00D301F9">
            <w:pPr>
              <w:spacing w:before="0"/>
              <w:jc w:val="center"/>
              <w:rPr>
                <w:rFonts w:eastAsia="Times New Roman"/>
                <w:b/>
                <w:color w:val="auto"/>
                <w:sz w:val="26"/>
                <w:szCs w:val="26"/>
              </w:rPr>
            </w:pPr>
          </w:p>
          <w:p w14:paraId="7BF0BDB0"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7</w:t>
            </w:r>
          </w:p>
        </w:tc>
        <w:tc>
          <w:tcPr>
            <w:tcW w:w="4790" w:type="dxa"/>
            <w:vAlign w:val="center"/>
          </w:tcPr>
          <w:p w14:paraId="5DAA00F9"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Hoạ tiết trang trí từ hình cắt giấy ( tiết 1)  </w:t>
            </w:r>
          </w:p>
          <w:p w14:paraId="5DF429FF"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Hoạ tiết trang trí từ hình cắt giấy ( tiết 2) </w:t>
            </w:r>
          </w:p>
          <w:p w14:paraId="7AFBF7CC" w14:textId="77777777" w:rsidR="00D301F9" w:rsidRPr="001953F6" w:rsidRDefault="00D301F9" w:rsidP="00D301F9">
            <w:pPr>
              <w:spacing w:before="0"/>
              <w:rPr>
                <w:rFonts w:eastAsia="Times New Roman"/>
                <w:color w:val="auto"/>
                <w:sz w:val="26"/>
                <w:szCs w:val="26"/>
                <w:shd w:val="clear" w:color="auto" w:fill="E8F0FE"/>
              </w:rPr>
            </w:pPr>
          </w:p>
        </w:tc>
        <w:tc>
          <w:tcPr>
            <w:tcW w:w="1560" w:type="dxa"/>
            <w:vAlign w:val="center"/>
          </w:tcPr>
          <w:p w14:paraId="2F5E36FC"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4C702E59"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06AEED25"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-Quan sát</w:t>
            </w:r>
          </w:p>
        </w:tc>
        <w:tc>
          <w:tcPr>
            <w:tcW w:w="2126" w:type="dxa"/>
          </w:tcPr>
          <w:p w14:paraId="7FCC4BA0" w14:textId="77777777" w:rsidR="00D301F9" w:rsidRPr="001953F6" w:rsidRDefault="00D301F9" w:rsidP="00D301F9">
            <w:pPr>
              <w:spacing w:before="0"/>
              <w:rPr>
                <w:rFonts w:eastAsia="Times New Roman"/>
                <w:color w:val="auto"/>
                <w:sz w:val="26"/>
                <w:szCs w:val="26"/>
              </w:rPr>
            </w:pPr>
          </w:p>
        </w:tc>
      </w:tr>
      <w:tr w:rsidR="00D301F9" w:rsidRPr="001953F6" w14:paraId="027DA30A" w14:textId="77777777" w:rsidTr="00A94784">
        <w:trPr>
          <w:cantSplit/>
          <w:trHeight w:val="1085"/>
          <w:tblHeader/>
        </w:trPr>
        <w:tc>
          <w:tcPr>
            <w:tcW w:w="1271" w:type="dxa"/>
            <w:vAlign w:val="center"/>
          </w:tcPr>
          <w:p w14:paraId="14673D78"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15</w:t>
            </w:r>
          </w:p>
          <w:p w14:paraId="57ADE9AD"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16</w:t>
            </w:r>
          </w:p>
        </w:tc>
        <w:tc>
          <w:tcPr>
            <w:tcW w:w="1985" w:type="dxa"/>
            <w:vAlign w:val="center"/>
          </w:tcPr>
          <w:p w14:paraId="45EA7DD2" w14:textId="77777777" w:rsidR="00D301F9" w:rsidRPr="001953F6" w:rsidRDefault="00D301F9" w:rsidP="00D301F9">
            <w:pPr>
              <w:spacing w:before="0"/>
              <w:jc w:val="center"/>
              <w:rPr>
                <w:rFonts w:eastAsia="Times New Roman"/>
                <w:b/>
                <w:color w:val="auto"/>
                <w:sz w:val="26"/>
                <w:szCs w:val="26"/>
              </w:rPr>
            </w:pPr>
          </w:p>
          <w:p w14:paraId="4FE9B150"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8</w:t>
            </w:r>
          </w:p>
        </w:tc>
        <w:tc>
          <w:tcPr>
            <w:tcW w:w="4790" w:type="dxa"/>
            <w:vAlign w:val="center"/>
          </w:tcPr>
          <w:p w14:paraId="5344239A"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Ngày Tết trong gia đình ( tiết 1)  </w:t>
            </w:r>
          </w:p>
          <w:p w14:paraId="7816A71B"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Ngày Tết trong gia đình  ( tiết 2)</w:t>
            </w:r>
          </w:p>
          <w:p w14:paraId="1815A0AF" w14:textId="77777777" w:rsidR="00D301F9" w:rsidRPr="001953F6" w:rsidRDefault="00D301F9" w:rsidP="00D301F9">
            <w:pPr>
              <w:spacing w:before="0"/>
              <w:rPr>
                <w:rFonts w:eastAsia="Times New Roman"/>
                <w:color w:val="auto"/>
                <w:sz w:val="26"/>
                <w:szCs w:val="26"/>
              </w:rPr>
            </w:pPr>
          </w:p>
        </w:tc>
        <w:tc>
          <w:tcPr>
            <w:tcW w:w="1560" w:type="dxa"/>
            <w:vAlign w:val="center"/>
          </w:tcPr>
          <w:p w14:paraId="10C22661"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034711B0"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587E3420" w14:textId="77777777" w:rsidR="00D301F9" w:rsidRPr="001953F6" w:rsidRDefault="00D301F9" w:rsidP="00D301F9">
            <w:pPr>
              <w:spacing w:before="0"/>
              <w:jc w:val="both"/>
              <w:rPr>
                <w:rFonts w:eastAsia="Times New Roman"/>
                <w:color w:val="auto"/>
                <w:sz w:val="26"/>
                <w:szCs w:val="26"/>
              </w:rPr>
            </w:pPr>
          </w:p>
        </w:tc>
        <w:tc>
          <w:tcPr>
            <w:tcW w:w="2126" w:type="dxa"/>
          </w:tcPr>
          <w:p w14:paraId="7CA28963" w14:textId="77777777" w:rsidR="00D301F9" w:rsidRPr="001953F6" w:rsidRDefault="00D301F9" w:rsidP="00D301F9">
            <w:pPr>
              <w:spacing w:before="0"/>
              <w:rPr>
                <w:rFonts w:eastAsia="Times New Roman"/>
                <w:color w:val="auto"/>
                <w:sz w:val="26"/>
                <w:szCs w:val="26"/>
              </w:rPr>
            </w:pPr>
          </w:p>
        </w:tc>
      </w:tr>
      <w:tr w:rsidR="00D301F9" w:rsidRPr="001953F6" w14:paraId="5DA634AF" w14:textId="77777777" w:rsidTr="00A94784">
        <w:trPr>
          <w:cantSplit/>
          <w:trHeight w:val="483"/>
          <w:tblHeader/>
        </w:trPr>
        <w:tc>
          <w:tcPr>
            <w:tcW w:w="1271" w:type="dxa"/>
            <w:vAlign w:val="center"/>
          </w:tcPr>
          <w:p w14:paraId="28E464B7"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17</w:t>
            </w:r>
          </w:p>
          <w:p w14:paraId="5CF88F28"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18</w:t>
            </w:r>
          </w:p>
        </w:tc>
        <w:tc>
          <w:tcPr>
            <w:tcW w:w="1985" w:type="dxa"/>
            <w:vAlign w:val="center"/>
          </w:tcPr>
          <w:p w14:paraId="4698D7BC" w14:textId="77777777" w:rsidR="00D301F9" w:rsidRPr="001953F6" w:rsidRDefault="00D301F9" w:rsidP="00D301F9">
            <w:pPr>
              <w:spacing w:before="0"/>
              <w:ind w:right="131"/>
              <w:jc w:val="center"/>
              <w:rPr>
                <w:rFonts w:eastAsia="Times New Roman"/>
                <w:b/>
                <w:color w:val="auto"/>
                <w:sz w:val="26"/>
                <w:szCs w:val="26"/>
              </w:rPr>
            </w:pPr>
          </w:p>
          <w:p w14:paraId="709917D8" w14:textId="77777777" w:rsidR="00D301F9" w:rsidRPr="001953F6" w:rsidRDefault="00D301F9" w:rsidP="00D301F9">
            <w:pPr>
              <w:spacing w:before="0"/>
              <w:ind w:right="131"/>
              <w:jc w:val="center"/>
              <w:rPr>
                <w:rFonts w:eastAsia="Times New Roman"/>
                <w:b/>
                <w:color w:val="auto"/>
                <w:sz w:val="26"/>
                <w:szCs w:val="26"/>
              </w:rPr>
            </w:pPr>
            <w:r w:rsidRPr="001953F6">
              <w:rPr>
                <w:rFonts w:eastAsia="Times New Roman"/>
                <w:b/>
                <w:color w:val="auto"/>
                <w:sz w:val="26"/>
                <w:szCs w:val="26"/>
              </w:rPr>
              <w:t>Bài 9</w:t>
            </w:r>
          </w:p>
        </w:tc>
        <w:tc>
          <w:tcPr>
            <w:tcW w:w="4790" w:type="dxa"/>
            <w:vAlign w:val="center"/>
          </w:tcPr>
          <w:p w14:paraId="3C349D6C"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Kì quan thế giới ( tiết 1)  </w:t>
            </w:r>
          </w:p>
          <w:p w14:paraId="49881E10"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Kì quan thế giới  ( tiết 2)</w:t>
            </w:r>
          </w:p>
          <w:p w14:paraId="05F61FE3" w14:textId="77777777" w:rsidR="00D301F9" w:rsidRPr="001953F6" w:rsidRDefault="00D301F9" w:rsidP="00D301F9">
            <w:pPr>
              <w:spacing w:before="0"/>
              <w:rPr>
                <w:rFonts w:eastAsia="Times New Roman"/>
                <w:color w:val="auto"/>
                <w:sz w:val="26"/>
                <w:szCs w:val="26"/>
              </w:rPr>
            </w:pPr>
          </w:p>
        </w:tc>
        <w:tc>
          <w:tcPr>
            <w:tcW w:w="1560" w:type="dxa"/>
            <w:vAlign w:val="center"/>
          </w:tcPr>
          <w:p w14:paraId="4E31F34C"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6D4F8E69"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20175040" w14:textId="77777777" w:rsidR="00D301F9" w:rsidRPr="001953F6" w:rsidRDefault="00D301F9" w:rsidP="00D301F9">
            <w:pPr>
              <w:spacing w:before="0"/>
              <w:jc w:val="both"/>
              <w:rPr>
                <w:rFonts w:eastAsia="Times New Roman"/>
                <w:color w:val="auto"/>
                <w:sz w:val="26"/>
                <w:szCs w:val="26"/>
              </w:rPr>
            </w:pPr>
          </w:p>
        </w:tc>
        <w:tc>
          <w:tcPr>
            <w:tcW w:w="2126" w:type="dxa"/>
          </w:tcPr>
          <w:p w14:paraId="396E75B3" w14:textId="77777777" w:rsidR="00D301F9" w:rsidRPr="001953F6" w:rsidRDefault="00D301F9" w:rsidP="00D301F9">
            <w:pPr>
              <w:spacing w:before="0"/>
              <w:rPr>
                <w:rFonts w:eastAsia="Times New Roman"/>
                <w:color w:val="auto"/>
                <w:sz w:val="26"/>
                <w:szCs w:val="26"/>
              </w:rPr>
            </w:pPr>
          </w:p>
        </w:tc>
      </w:tr>
      <w:tr w:rsidR="00D301F9" w:rsidRPr="001953F6" w14:paraId="53226979" w14:textId="77777777" w:rsidTr="00A94784">
        <w:trPr>
          <w:cantSplit/>
          <w:trHeight w:val="483"/>
          <w:tblHeader/>
        </w:trPr>
        <w:tc>
          <w:tcPr>
            <w:tcW w:w="1271" w:type="dxa"/>
            <w:vAlign w:val="center"/>
          </w:tcPr>
          <w:p w14:paraId="4C40038D"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19</w:t>
            </w:r>
          </w:p>
          <w:p w14:paraId="4ED51A3A"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20</w:t>
            </w:r>
          </w:p>
        </w:tc>
        <w:tc>
          <w:tcPr>
            <w:tcW w:w="1985" w:type="dxa"/>
            <w:vAlign w:val="center"/>
          </w:tcPr>
          <w:p w14:paraId="605C1363" w14:textId="77777777" w:rsidR="00D301F9" w:rsidRPr="001953F6" w:rsidRDefault="00D301F9" w:rsidP="00D301F9">
            <w:pPr>
              <w:spacing w:before="0"/>
              <w:jc w:val="center"/>
              <w:rPr>
                <w:rFonts w:eastAsia="Times New Roman"/>
                <w:b/>
                <w:color w:val="auto"/>
                <w:sz w:val="26"/>
                <w:szCs w:val="26"/>
              </w:rPr>
            </w:pPr>
          </w:p>
          <w:p w14:paraId="4760A185"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10</w:t>
            </w:r>
          </w:p>
        </w:tc>
        <w:tc>
          <w:tcPr>
            <w:tcW w:w="4790" w:type="dxa"/>
            <w:vAlign w:val="center"/>
          </w:tcPr>
          <w:p w14:paraId="61213C03"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Thiếu nhi thế giới với hoà bình   ( tiết 1)</w:t>
            </w:r>
          </w:p>
          <w:p w14:paraId="530830FB"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Thiếu nhi thế giới với hoà bình ( tiết 2) </w:t>
            </w:r>
          </w:p>
          <w:p w14:paraId="7C4BEA9E" w14:textId="77777777" w:rsidR="00D301F9" w:rsidRPr="001953F6" w:rsidRDefault="00D301F9" w:rsidP="00D301F9">
            <w:pPr>
              <w:spacing w:before="0"/>
              <w:rPr>
                <w:rFonts w:eastAsia="Times New Roman"/>
                <w:color w:val="auto"/>
                <w:sz w:val="26"/>
                <w:szCs w:val="26"/>
              </w:rPr>
            </w:pPr>
          </w:p>
        </w:tc>
        <w:tc>
          <w:tcPr>
            <w:tcW w:w="1560" w:type="dxa"/>
            <w:vAlign w:val="center"/>
          </w:tcPr>
          <w:p w14:paraId="07749CA6"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1FAA397D"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606C3831"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vẽ tranh , tạo hình</w:t>
            </w:r>
          </w:p>
        </w:tc>
        <w:tc>
          <w:tcPr>
            <w:tcW w:w="2126" w:type="dxa"/>
          </w:tcPr>
          <w:p w14:paraId="32B48A17" w14:textId="77777777" w:rsidR="00D301F9" w:rsidRPr="001953F6" w:rsidRDefault="00D301F9" w:rsidP="00D301F9">
            <w:pPr>
              <w:spacing w:before="0"/>
              <w:rPr>
                <w:rFonts w:eastAsia="Times New Roman"/>
                <w:color w:val="auto"/>
                <w:sz w:val="26"/>
                <w:szCs w:val="26"/>
              </w:rPr>
            </w:pPr>
          </w:p>
        </w:tc>
      </w:tr>
      <w:tr w:rsidR="00D301F9" w:rsidRPr="001953F6" w14:paraId="66B6DCAC" w14:textId="77777777" w:rsidTr="00A94784">
        <w:trPr>
          <w:cantSplit/>
          <w:trHeight w:val="483"/>
          <w:tblHeader/>
        </w:trPr>
        <w:tc>
          <w:tcPr>
            <w:tcW w:w="1271" w:type="dxa"/>
            <w:vAlign w:val="center"/>
          </w:tcPr>
          <w:p w14:paraId="6A352DFB"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21</w:t>
            </w:r>
          </w:p>
          <w:p w14:paraId="1531ED06"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22</w:t>
            </w:r>
          </w:p>
        </w:tc>
        <w:tc>
          <w:tcPr>
            <w:tcW w:w="1985" w:type="dxa"/>
            <w:vAlign w:val="center"/>
          </w:tcPr>
          <w:p w14:paraId="375EB5CE" w14:textId="77777777" w:rsidR="00D301F9" w:rsidRPr="001953F6" w:rsidRDefault="00D301F9" w:rsidP="00D301F9">
            <w:pPr>
              <w:spacing w:before="0"/>
              <w:jc w:val="center"/>
              <w:rPr>
                <w:rFonts w:eastAsia="Times New Roman"/>
                <w:b/>
                <w:color w:val="auto"/>
                <w:sz w:val="26"/>
                <w:szCs w:val="26"/>
              </w:rPr>
            </w:pPr>
          </w:p>
          <w:p w14:paraId="47716345"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11</w:t>
            </w:r>
          </w:p>
        </w:tc>
        <w:tc>
          <w:tcPr>
            <w:tcW w:w="4790" w:type="dxa"/>
            <w:vAlign w:val="center"/>
          </w:tcPr>
          <w:p w14:paraId="63FA3A30"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 xml:space="preserve">Linh vật thể thao  ( tiết 1) </w:t>
            </w:r>
          </w:p>
          <w:p w14:paraId="11972167"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Linh vật thể thao  ( tiết 2)</w:t>
            </w:r>
          </w:p>
          <w:p w14:paraId="6DE91759" w14:textId="77777777" w:rsidR="00D301F9" w:rsidRPr="001953F6" w:rsidRDefault="00D301F9" w:rsidP="00D301F9">
            <w:pPr>
              <w:spacing w:before="0"/>
              <w:rPr>
                <w:rFonts w:eastAsia="Times New Roman"/>
                <w:color w:val="auto"/>
                <w:sz w:val="26"/>
                <w:szCs w:val="26"/>
              </w:rPr>
            </w:pPr>
          </w:p>
        </w:tc>
        <w:tc>
          <w:tcPr>
            <w:tcW w:w="1560" w:type="dxa"/>
            <w:vAlign w:val="center"/>
          </w:tcPr>
          <w:p w14:paraId="2231B49C"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67EA8123"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2A690BF6" w14:textId="77777777" w:rsidR="00D301F9" w:rsidRPr="001953F6" w:rsidRDefault="00D301F9" w:rsidP="00D301F9">
            <w:pPr>
              <w:spacing w:before="0"/>
              <w:jc w:val="both"/>
              <w:rPr>
                <w:rFonts w:eastAsia="Times New Roman"/>
                <w:color w:val="auto"/>
                <w:sz w:val="26"/>
                <w:szCs w:val="26"/>
              </w:rPr>
            </w:pPr>
          </w:p>
        </w:tc>
        <w:tc>
          <w:tcPr>
            <w:tcW w:w="2126" w:type="dxa"/>
          </w:tcPr>
          <w:p w14:paraId="1AFC9398" w14:textId="77777777" w:rsidR="00D301F9" w:rsidRPr="001953F6" w:rsidRDefault="00D301F9" w:rsidP="00D301F9">
            <w:pPr>
              <w:spacing w:before="0"/>
              <w:rPr>
                <w:rFonts w:eastAsia="Times New Roman"/>
                <w:color w:val="auto"/>
                <w:sz w:val="26"/>
                <w:szCs w:val="26"/>
              </w:rPr>
            </w:pPr>
          </w:p>
        </w:tc>
      </w:tr>
      <w:tr w:rsidR="00D301F9" w:rsidRPr="001953F6" w14:paraId="17BC5774" w14:textId="77777777" w:rsidTr="00A94784">
        <w:trPr>
          <w:cantSplit/>
          <w:trHeight w:val="483"/>
          <w:tblHeader/>
        </w:trPr>
        <w:tc>
          <w:tcPr>
            <w:tcW w:w="1271" w:type="dxa"/>
            <w:vAlign w:val="center"/>
          </w:tcPr>
          <w:p w14:paraId="103CA401"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23</w:t>
            </w:r>
          </w:p>
          <w:p w14:paraId="016C74F6"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24</w:t>
            </w:r>
          </w:p>
        </w:tc>
        <w:tc>
          <w:tcPr>
            <w:tcW w:w="1985" w:type="dxa"/>
            <w:vAlign w:val="center"/>
          </w:tcPr>
          <w:p w14:paraId="38CFB67E" w14:textId="77777777" w:rsidR="00D301F9" w:rsidRPr="001953F6" w:rsidRDefault="00D301F9" w:rsidP="00D301F9">
            <w:pPr>
              <w:spacing w:before="0"/>
              <w:jc w:val="center"/>
              <w:rPr>
                <w:rFonts w:eastAsia="Times New Roman"/>
                <w:b/>
                <w:color w:val="auto"/>
                <w:sz w:val="26"/>
                <w:szCs w:val="26"/>
              </w:rPr>
            </w:pPr>
          </w:p>
          <w:p w14:paraId="1398D14D"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12</w:t>
            </w:r>
          </w:p>
        </w:tc>
        <w:tc>
          <w:tcPr>
            <w:tcW w:w="4790" w:type="dxa"/>
            <w:vAlign w:val="center"/>
          </w:tcPr>
          <w:p w14:paraId="68A22786"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Mùa thu hoạch   ( tiết 1)</w:t>
            </w:r>
          </w:p>
          <w:p w14:paraId="2FD3347F"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Mùa thu hoạch  ( tiết 2)</w:t>
            </w:r>
          </w:p>
          <w:p w14:paraId="5491A66E" w14:textId="77777777" w:rsidR="00D301F9" w:rsidRPr="001953F6" w:rsidRDefault="00D301F9" w:rsidP="00D301F9">
            <w:pPr>
              <w:spacing w:before="0"/>
              <w:rPr>
                <w:rFonts w:eastAsia="Times New Roman"/>
                <w:color w:val="auto"/>
                <w:sz w:val="26"/>
                <w:szCs w:val="26"/>
              </w:rPr>
            </w:pPr>
          </w:p>
        </w:tc>
        <w:tc>
          <w:tcPr>
            <w:tcW w:w="1560" w:type="dxa"/>
            <w:vAlign w:val="center"/>
          </w:tcPr>
          <w:p w14:paraId="72AAAFF0"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192C6C32"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tc>
        <w:tc>
          <w:tcPr>
            <w:tcW w:w="2126" w:type="dxa"/>
          </w:tcPr>
          <w:p w14:paraId="583F841E" w14:textId="77777777" w:rsidR="00D301F9" w:rsidRPr="001953F6" w:rsidRDefault="00D301F9" w:rsidP="00D301F9">
            <w:pPr>
              <w:spacing w:before="0"/>
              <w:ind w:right="-57"/>
              <w:jc w:val="center"/>
              <w:rPr>
                <w:rFonts w:eastAsia="Times New Roman"/>
                <w:color w:val="auto"/>
                <w:sz w:val="26"/>
                <w:szCs w:val="26"/>
              </w:rPr>
            </w:pPr>
            <w:r w:rsidRPr="001953F6">
              <w:rPr>
                <w:rFonts w:eastAsia="Times New Roman"/>
                <w:color w:val="auto"/>
                <w:sz w:val="26"/>
                <w:szCs w:val="26"/>
              </w:rPr>
              <w:t>Khai thác thủy, hải sản, tài nguyên để phát triển KTXH, đảm bảo ANQP</w:t>
            </w:r>
          </w:p>
        </w:tc>
      </w:tr>
      <w:tr w:rsidR="00D301F9" w:rsidRPr="001953F6" w14:paraId="085321D2" w14:textId="77777777" w:rsidTr="00A94784">
        <w:trPr>
          <w:cantSplit/>
          <w:trHeight w:val="483"/>
          <w:tblHeader/>
        </w:trPr>
        <w:tc>
          <w:tcPr>
            <w:tcW w:w="1271" w:type="dxa"/>
            <w:vAlign w:val="center"/>
          </w:tcPr>
          <w:p w14:paraId="2F73CDD7"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25</w:t>
            </w:r>
          </w:p>
          <w:p w14:paraId="08AC7CA3"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26</w:t>
            </w:r>
          </w:p>
        </w:tc>
        <w:tc>
          <w:tcPr>
            <w:tcW w:w="1985" w:type="dxa"/>
            <w:vAlign w:val="center"/>
          </w:tcPr>
          <w:p w14:paraId="5C363049" w14:textId="77777777" w:rsidR="00D301F9" w:rsidRPr="001953F6" w:rsidRDefault="00D301F9" w:rsidP="00D301F9">
            <w:pPr>
              <w:spacing w:before="0"/>
              <w:jc w:val="center"/>
              <w:rPr>
                <w:rFonts w:eastAsia="Times New Roman"/>
                <w:b/>
                <w:color w:val="auto"/>
                <w:sz w:val="26"/>
                <w:szCs w:val="26"/>
              </w:rPr>
            </w:pPr>
          </w:p>
          <w:p w14:paraId="25E74DC4"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13</w:t>
            </w:r>
          </w:p>
        </w:tc>
        <w:tc>
          <w:tcPr>
            <w:tcW w:w="4790" w:type="dxa"/>
            <w:vAlign w:val="center"/>
          </w:tcPr>
          <w:p w14:paraId="359F2B99"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Sáng tác truyện tranh   ( tiết 1)</w:t>
            </w:r>
          </w:p>
          <w:p w14:paraId="36586CCA" w14:textId="77777777" w:rsidR="00D301F9" w:rsidRPr="001953F6" w:rsidRDefault="00D301F9" w:rsidP="00D301F9">
            <w:pPr>
              <w:spacing w:before="0"/>
              <w:rPr>
                <w:rFonts w:eastAsia="Times New Roman"/>
                <w:color w:val="auto"/>
                <w:sz w:val="26"/>
                <w:szCs w:val="26"/>
                <w:shd w:val="clear" w:color="auto" w:fill="E8F0FE"/>
              </w:rPr>
            </w:pPr>
            <w:r w:rsidRPr="001953F6">
              <w:rPr>
                <w:rFonts w:eastAsia="Times New Roman"/>
                <w:color w:val="auto"/>
                <w:sz w:val="26"/>
                <w:szCs w:val="26"/>
              </w:rPr>
              <w:t>Sáng tác truyện tranh  ( tiết 2)</w:t>
            </w:r>
          </w:p>
        </w:tc>
        <w:tc>
          <w:tcPr>
            <w:tcW w:w="1560" w:type="dxa"/>
            <w:vAlign w:val="center"/>
          </w:tcPr>
          <w:p w14:paraId="795263E9"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68CFDC60"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09463D19"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quan sát được điểm , hình dáng nhân vật</w:t>
            </w:r>
          </w:p>
        </w:tc>
        <w:tc>
          <w:tcPr>
            <w:tcW w:w="2126" w:type="dxa"/>
          </w:tcPr>
          <w:p w14:paraId="66A2A2F9" w14:textId="77777777" w:rsidR="00D301F9" w:rsidRPr="001953F6" w:rsidRDefault="00D301F9" w:rsidP="00D301F9">
            <w:pPr>
              <w:spacing w:before="0"/>
              <w:rPr>
                <w:rFonts w:eastAsia="Times New Roman"/>
                <w:color w:val="auto"/>
                <w:sz w:val="26"/>
                <w:szCs w:val="26"/>
              </w:rPr>
            </w:pPr>
          </w:p>
        </w:tc>
      </w:tr>
      <w:tr w:rsidR="00D301F9" w:rsidRPr="001953F6" w14:paraId="6DBF8E94" w14:textId="77777777" w:rsidTr="00A94784">
        <w:trPr>
          <w:cantSplit/>
          <w:trHeight w:val="483"/>
          <w:tblHeader/>
        </w:trPr>
        <w:tc>
          <w:tcPr>
            <w:tcW w:w="1271" w:type="dxa"/>
            <w:vAlign w:val="center"/>
          </w:tcPr>
          <w:p w14:paraId="78453653"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lastRenderedPageBreak/>
              <w:t>27</w:t>
            </w:r>
          </w:p>
          <w:p w14:paraId="12420178"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28</w:t>
            </w:r>
          </w:p>
        </w:tc>
        <w:tc>
          <w:tcPr>
            <w:tcW w:w="1985" w:type="dxa"/>
            <w:vAlign w:val="center"/>
          </w:tcPr>
          <w:p w14:paraId="093F210E" w14:textId="77777777" w:rsidR="00D301F9" w:rsidRPr="001953F6" w:rsidRDefault="00D301F9" w:rsidP="00D301F9">
            <w:pPr>
              <w:spacing w:before="0"/>
              <w:jc w:val="center"/>
              <w:rPr>
                <w:rFonts w:eastAsia="Times New Roman"/>
                <w:b/>
                <w:color w:val="auto"/>
                <w:sz w:val="26"/>
                <w:szCs w:val="26"/>
              </w:rPr>
            </w:pPr>
          </w:p>
          <w:p w14:paraId="55E3BC00"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14</w:t>
            </w:r>
          </w:p>
        </w:tc>
        <w:tc>
          <w:tcPr>
            <w:tcW w:w="4790" w:type="dxa"/>
            <w:vAlign w:val="center"/>
          </w:tcPr>
          <w:p w14:paraId="1CB02265"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Vẻ đẹp của mặt trước ngôi nhà   ( tiết 1)</w:t>
            </w:r>
          </w:p>
          <w:p w14:paraId="2C2440BA"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Vẻ đẹp của mặt trước ngôi nhà  ( tiết 2)</w:t>
            </w:r>
          </w:p>
          <w:p w14:paraId="05D3F6B7" w14:textId="77777777" w:rsidR="00D301F9" w:rsidRPr="001953F6" w:rsidRDefault="00D301F9" w:rsidP="00D301F9">
            <w:pPr>
              <w:spacing w:before="0"/>
              <w:rPr>
                <w:rFonts w:eastAsia="Times New Roman"/>
                <w:color w:val="auto"/>
                <w:sz w:val="26"/>
                <w:szCs w:val="26"/>
              </w:rPr>
            </w:pPr>
          </w:p>
        </w:tc>
        <w:tc>
          <w:tcPr>
            <w:tcW w:w="1560" w:type="dxa"/>
            <w:vAlign w:val="center"/>
          </w:tcPr>
          <w:p w14:paraId="2FAC8779"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08D60141"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14FADB5B" w14:textId="77777777" w:rsidR="00D301F9" w:rsidRPr="001953F6" w:rsidRDefault="00D301F9" w:rsidP="00D301F9">
            <w:pPr>
              <w:spacing w:before="0"/>
              <w:jc w:val="both"/>
              <w:rPr>
                <w:rFonts w:eastAsia="Times New Roman"/>
                <w:color w:val="auto"/>
                <w:sz w:val="26"/>
                <w:szCs w:val="26"/>
              </w:rPr>
            </w:pPr>
            <w:r w:rsidRPr="001953F6">
              <w:rPr>
                <w:rFonts w:eastAsia="Arial"/>
                <w:sz w:val="26"/>
                <w:szCs w:val="26"/>
              </w:rPr>
              <w:t>Dạy bù các ngày nghỉ lễ 10/3 âm lịch và 30/4; 01/5(nếu có) từ tuần 27 đến tuần 33</w:t>
            </w:r>
          </w:p>
        </w:tc>
        <w:tc>
          <w:tcPr>
            <w:tcW w:w="2126" w:type="dxa"/>
          </w:tcPr>
          <w:p w14:paraId="76BDE322" w14:textId="77777777" w:rsidR="00D301F9" w:rsidRPr="001953F6" w:rsidRDefault="00D301F9" w:rsidP="00D301F9">
            <w:pPr>
              <w:spacing w:before="0"/>
              <w:rPr>
                <w:rFonts w:eastAsia="Times New Roman"/>
                <w:color w:val="auto"/>
                <w:sz w:val="26"/>
                <w:szCs w:val="26"/>
              </w:rPr>
            </w:pPr>
          </w:p>
        </w:tc>
      </w:tr>
      <w:tr w:rsidR="00D301F9" w:rsidRPr="001953F6" w14:paraId="28DDC421" w14:textId="77777777" w:rsidTr="00A94784">
        <w:trPr>
          <w:cantSplit/>
          <w:trHeight w:val="1125"/>
          <w:tblHeader/>
        </w:trPr>
        <w:tc>
          <w:tcPr>
            <w:tcW w:w="1271" w:type="dxa"/>
            <w:vAlign w:val="center"/>
          </w:tcPr>
          <w:p w14:paraId="68CDAE16"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29</w:t>
            </w:r>
          </w:p>
          <w:p w14:paraId="359C789B"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30</w:t>
            </w:r>
          </w:p>
        </w:tc>
        <w:tc>
          <w:tcPr>
            <w:tcW w:w="1985" w:type="dxa"/>
            <w:vAlign w:val="center"/>
          </w:tcPr>
          <w:p w14:paraId="4ECB9A64" w14:textId="77777777" w:rsidR="00D301F9" w:rsidRPr="001953F6" w:rsidRDefault="00D301F9" w:rsidP="00D301F9">
            <w:pPr>
              <w:spacing w:before="0"/>
              <w:jc w:val="center"/>
              <w:rPr>
                <w:rFonts w:eastAsia="Times New Roman"/>
                <w:b/>
                <w:color w:val="auto"/>
                <w:sz w:val="26"/>
                <w:szCs w:val="26"/>
              </w:rPr>
            </w:pPr>
          </w:p>
          <w:p w14:paraId="73EEBE20"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15</w:t>
            </w:r>
          </w:p>
        </w:tc>
        <w:tc>
          <w:tcPr>
            <w:tcW w:w="4790" w:type="dxa"/>
            <w:vAlign w:val="center"/>
          </w:tcPr>
          <w:p w14:paraId="2900BCA0"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Lễ hội truyền thống   ( tiết 1)</w:t>
            </w:r>
          </w:p>
          <w:p w14:paraId="1C51084A"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Lễ hội truyền thống  ( tiết 2)</w:t>
            </w:r>
          </w:p>
        </w:tc>
        <w:tc>
          <w:tcPr>
            <w:tcW w:w="1560" w:type="dxa"/>
            <w:vAlign w:val="center"/>
          </w:tcPr>
          <w:p w14:paraId="6BB7C144"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037E4B5D"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1F1DD36D"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-Nhận xét và cảm nhận được vẻ đẹp của cuộc sống .</w:t>
            </w:r>
          </w:p>
        </w:tc>
        <w:tc>
          <w:tcPr>
            <w:tcW w:w="2126" w:type="dxa"/>
          </w:tcPr>
          <w:p w14:paraId="5644CF9E" w14:textId="77777777" w:rsidR="00D301F9" w:rsidRPr="001953F6" w:rsidRDefault="00D301F9" w:rsidP="00D301F9">
            <w:pPr>
              <w:spacing w:before="0"/>
              <w:rPr>
                <w:rFonts w:eastAsia="Times New Roman"/>
                <w:color w:val="auto"/>
                <w:sz w:val="26"/>
                <w:szCs w:val="26"/>
              </w:rPr>
            </w:pPr>
          </w:p>
        </w:tc>
      </w:tr>
      <w:tr w:rsidR="00D301F9" w:rsidRPr="001953F6" w14:paraId="1D30161A" w14:textId="77777777" w:rsidTr="00A94784">
        <w:trPr>
          <w:cantSplit/>
          <w:trHeight w:val="483"/>
          <w:tblHeader/>
        </w:trPr>
        <w:tc>
          <w:tcPr>
            <w:tcW w:w="1271" w:type="dxa"/>
            <w:vAlign w:val="center"/>
          </w:tcPr>
          <w:p w14:paraId="5EB9F6C2"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31</w:t>
            </w:r>
          </w:p>
          <w:p w14:paraId="1F3C6957"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32</w:t>
            </w:r>
          </w:p>
        </w:tc>
        <w:tc>
          <w:tcPr>
            <w:tcW w:w="1985" w:type="dxa"/>
            <w:vAlign w:val="center"/>
          </w:tcPr>
          <w:p w14:paraId="6BA1E18E" w14:textId="77777777" w:rsidR="00D301F9" w:rsidRPr="001953F6" w:rsidRDefault="00D301F9" w:rsidP="00D301F9">
            <w:pPr>
              <w:spacing w:before="0"/>
              <w:jc w:val="center"/>
              <w:rPr>
                <w:rFonts w:eastAsia="Times New Roman"/>
                <w:b/>
                <w:color w:val="auto"/>
                <w:sz w:val="26"/>
                <w:szCs w:val="26"/>
              </w:rPr>
            </w:pPr>
          </w:p>
          <w:p w14:paraId="3C56F235" w14:textId="77777777" w:rsidR="00D301F9" w:rsidRPr="001953F6" w:rsidRDefault="00D301F9" w:rsidP="00D301F9">
            <w:pPr>
              <w:spacing w:before="0"/>
              <w:jc w:val="center"/>
              <w:rPr>
                <w:rFonts w:eastAsia="Times New Roman"/>
                <w:b/>
                <w:color w:val="auto"/>
                <w:sz w:val="26"/>
                <w:szCs w:val="26"/>
              </w:rPr>
            </w:pPr>
            <w:r w:rsidRPr="001953F6">
              <w:rPr>
                <w:rFonts w:eastAsia="Times New Roman"/>
                <w:b/>
                <w:color w:val="auto"/>
                <w:sz w:val="26"/>
                <w:szCs w:val="26"/>
              </w:rPr>
              <w:t>Bài 16</w:t>
            </w:r>
          </w:p>
        </w:tc>
        <w:tc>
          <w:tcPr>
            <w:tcW w:w="4790" w:type="dxa"/>
            <w:vAlign w:val="center"/>
          </w:tcPr>
          <w:p w14:paraId="6E96AB33"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Đồ chơi dân gian   ( tiết 1)</w:t>
            </w:r>
          </w:p>
          <w:p w14:paraId="2532BC77"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Đồ chơi dân gian  ( tiết 2)</w:t>
            </w:r>
          </w:p>
        </w:tc>
        <w:tc>
          <w:tcPr>
            <w:tcW w:w="1560" w:type="dxa"/>
            <w:vAlign w:val="center"/>
          </w:tcPr>
          <w:p w14:paraId="2674DB4D"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6C0DEA0B"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6CD8965D"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quan sát , thiết kế</w:t>
            </w:r>
          </w:p>
          <w:p w14:paraId="4C0D5D0E"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-Tạo hình 3D</w:t>
            </w:r>
          </w:p>
        </w:tc>
        <w:tc>
          <w:tcPr>
            <w:tcW w:w="2126" w:type="dxa"/>
          </w:tcPr>
          <w:p w14:paraId="37B7B1E3" w14:textId="77777777" w:rsidR="00D301F9" w:rsidRPr="001953F6" w:rsidRDefault="00D301F9" w:rsidP="00D301F9">
            <w:pPr>
              <w:spacing w:before="0"/>
              <w:rPr>
                <w:rFonts w:eastAsia="Times New Roman"/>
                <w:color w:val="auto"/>
                <w:sz w:val="26"/>
                <w:szCs w:val="26"/>
              </w:rPr>
            </w:pPr>
          </w:p>
        </w:tc>
      </w:tr>
      <w:tr w:rsidR="00D301F9" w:rsidRPr="001953F6" w14:paraId="5C83E985" w14:textId="77777777" w:rsidTr="00A94784">
        <w:trPr>
          <w:cantSplit/>
          <w:trHeight w:val="483"/>
          <w:tblHeader/>
        </w:trPr>
        <w:tc>
          <w:tcPr>
            <w:tcW w:w="1271" w:type="dxa"/>
            <w:vAlign w:val="center"/>
          </w:tcPr>
          <w:p w14:paraId="58CCA59B"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33</w:t>
            </w:r>
          </w:p>
          <w:p w14:paraId="3DFA140F"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34</w:t>
            </w:r>
          </w:p>
        </w:tc>
        <w:tc>
          <w:tcPr>
            <w:tcW w:w="1985" w:type="dxa"/>
            <w:vAlign w:val="center"/>
          </w:tcPr>
          <w:p w14:paraId="3DE05ABE" w14:textId="77777777" w:rsidR="00D301F9" w:rsidRPr="001953F6" w:rsidRDefault="00D301F9" w:rsidP="00D301F9">
            <w:pPr>
              <w:spacing w:before="0"/>
              <w:jc w:val="center"/>
              <w:rPr>
                <w:rFonts w:eastAsia="Times New Roman"/>
                <w:b/>
                <w:color w:val="auto"/>
                <w:sz w:val="26"/>
                <w:szCs w:val="26"/>
              </w:rPr>
            </w:pPr>
          </w:p>
          <w:p w14:paraId="6305F5F3" w14:textId="77777777" w:rsidR="00D301F9" w:rsidRPr="001953F6" w:rsidRDefault="00D301F9" w:rsidP="00D301F9">
            <w:pPr>
              <w:spacing w:before="0"/>
              <w:jc w:val="center"/>
              <w:rPr>
                <w:rFonts w:eastAsia="Times New Roman"/>
                <w:b/>
                <w:color w:val="auto"/>
                <w:sz w:val="26"/>
                <w:szCs w:val="26"/>
              </w:rPr>
            </w:pPr>
            <w:bookmarkStart w:id="4" w:name="_gjdgxs" w:colFirst="0" w:colLast="0"/>
            <w:bookmarkEnd w:id="4"/>
            <w:r w:rsidRPr="001953F6">
              <w:rPr>
                <w:rFonts w:eastAsia="Times New Roman"/>
                <w:b/>
                <w:color w:val="auto"/>
                <w:sz w:val="26"/>
                <w:szCs w:val="26"/>
              </w:rPr>
              <w:t>Bài 17</w:t>
            </w:r>
          </w:p>
        </w:tc>
        <w:tc>
          <w:tcPr>
            <w:tcW w:w="4790" w:type="dxa"/>
            <w:vAlign w:val="center"/>
          </w:tcPr>
          <w:p w14:paraId="76B95DB1"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Mô hình nhạc cụ dân tộc   ( tiết 1)</w:t>
            </w:r>
          </w:p>
          <w:p w14:paraId="404C3727"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Mô hình nhạc cụ dân tộc  ( tiết 2)</w:t>
            </w:r>
          </w:p>
        </w:tc>
        <w:tc>
          <w:tcPr>
            <w:tcW w:w="1560" w:type="dxa"/>
            <w:vAlign w:val="center"/>
          </w:tcPr>
          <w:p w14:paraId="46ECA3B7"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2</w:t>
            </w:r>
          </w:p>
        </w:tc>
        <w:tc>
          <w:tcPr>
            <w:tcW w:w="2551" w:type="dxa"/>
            <w:vAlign w:val="center"/>
          </w:tcPr>
          <w:p w14:paraId="7F51876E"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-ĐDHT của HS</w:t>
            </w:r>
          </w:p>
          <w:p w14:paraId="75C59300" w14:textId="77777777" w:rsidR="00D301F9" w:rsidRPr="001953F6" w:rsidRDefault="00D301F9" w:rsidP="00D301F9">
            <w:pPr>
              <w:spacing w:before="0"/>
              <w:jc w:val="both"/>
              <w:rPr>
                <w:rFonts w:eastAsia="Times New Roman"/>
                <w:color w:val="auto"/>
                <w:sz w:val="26"/>
                <w:szCs w:val="26"/>
              </w:rPr>
            </w:pPr>
            <w:r w:rsidRPr="001953F6">
              <w:rPr>
                <w:rFonts w:eastAsia="Times New Roman"/>
                <w:color w:val="auto"/>
                <w:sz w:val="26"/>
                <w:szCs w:val="26"/>
              </w:rPr>
              <w:t>-Hoạt động tạo hình</w:t>
            </w:r>
          </w:p>
        </w:tc>
        <w:tc>
          <w:tcPr>
            <w:tcW w:w="2126" w:type="dxa"/>
          </w:tcPr>
          <w:p w14:paraId="37A55392" w14:textId="77777777" w:rsidR="00D301F9" w:rsidRPr="001953F6" w:rsidRDefault="00D301F9" w:rsidP="00D301F9">
            <w:pPr>
              <w:spacing w:before="0"/>
              <w:rPr>
                <w:rFonts w:eastAsia="Times New Roman"/>
                <w:color w:val="auto"/>
                <w:sz w:val="26"/>
                <w:szCs w:val="26"/>
              </w:rPr>
            </w:pPr>
          </w:p>
        </w:tc>
      </w:tr>
      <w:tr w:rsidR="00D301F9" w:rsidRPr="001953F6" w14:paraId="05350A06" w14:textId="77777777" w:rsidTr="00A94784">
        <w:trPr>
          <w:cantSplit/>
          <w:trHeight w:val="507"/>
          <w:tblHeader/>
        </w:trPr>
        <w:tc>
          <w:tcPr>
            <w:tcW w:w="1271" w:type="dxa"/>
            <w:vAlign w:val="center"/>
          </w:tcPr>
          <w:p w14:paraId="4BA27938"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35</w:t>
            </w:r>
          </w:p>
        </w:tc>
        <w:tc>
          <w:tcPr>
            <w:tcW w:w="1985" w:type="dxa"/>
          </w:tcPr>
          <w:p w14:paraId="33113462" w14:textId="77777777" w:rsidR="00D301F9" w:rsidRPr="001953F6" w:rsidRDefault="00D301F9" w:rsidP="00D301F9">
            <w:pPr>
              <w:spacing w:before="0"/>
              <w:rPr>
                <w:rFonts w:eastAsia="Times New Roman"/>
                <w:color w:val="auto"/>
                <w:sz w:val="26"/>
                <w:szCs w:val="26"/>
              </w:rPr>
            </w:pPr>
          </w:p>
        </w:tc>
        <w:tc>
          <w:tcPr>
            <w:tcW w:w="4790" w:type="dxa"/>
            <w:vAlign w:val="center"/>
          </w:tcPr>
          <w:p w14:paraId="361361AE" w14:textId="77777777" w:rsidR="00D301F9" w:rsidRPr="001953F6" w:rsidRDefault="00D301F9" w:rsidP="00D301F9">
            <w:pPr>
              <w:spacing w:before="0"/>
              <w:rPr>
                <w:rFonts w:eastAsia="Times New Roman"/>
                <w:color w:val="auto"/>
                <w:sz w:val="26"/>
                <w:szCs w:val="26"/>
              </w:rPr>
            </w:pPr>
            <w:r w:rsidRPr="001953F6">
              <w:rPr>
                <w:rFonts w:eastAsia="Times New Roman"/>
                <w:color w:val="auto"/>
                <w:sz w:val="26"/>
                <w:szCs w:val="26"/>
              </w:rPr>
              <w:t>Trưng bày sản phẩm và tổng kết</w:t>
            </w:r>
          </w:p>
        </w:tc>
        <w:tc>
          <w:tcPr>
            <w:tcW w:w="1560" w:type="dxa"/>
            <w:vAlign w:val="center"/>
          </w:tcPr>
          <w:p w14:paraId="20970E07" w14:textId="77777777" w:rsidR="00D301F9" w:rsidRPr="001953F6" w:rsidRDefault="00D301F9" w:rsidP="00D301F9">
            <w:pPr>
              <w:spacing w:before="0"/>
              <w:jc w:val="center"/>
              <w:rPr>
                <w:rFonts w:eastAsia="Times New Roman"/>
                <w:color w:val="auto"/>
                <w:sz w:val="26"/>
                <w:szCs w:val="26"/>
              </w:rPr>
            </w:pPr>
            <w:r w:rsidRPr="001953F6">
              <w:rPr>
                <w:rFonts w:eastAsia="Times New Roman"/>
                <w:color w:val="auto"/>
                <w:sz w:val="26"/>
                <w:szCs w:val="26"/>
              </w:rPr>
              <w:t>1</w:t>
            </w:r>
          </w:p>
        </w:tc>
        <w:tc>
          <w:tcPr>
            <w:tcW w:w="2551" w:type="dxa"/>
            <w:vAlign w:val="center"/>
          </w:tcPr>
          <w:p w14:paraId="5E01F6C3" w14:textId="77777777" w:rsidR="00D301F9" w:rsidRPr="001953F6" w:rsidRDefault="00D301F9" w:rsidP="00D301F9">
            <w:pPr>
              <w:spacing w:before="0"/>
              <w:jc w:val="both"/>
              <w:rPr>
                <w:rFonts w:eastAsia="Times New Roman"/>
                <w:color w:val="auto"/>
                <w:sz w:val="26"/>
                <w:szCs w:val="26"/>
              </w:rPr>
            </w:pPr>
          </w:p>
        </w:tc>
        <w:tc>
          <w:tcPr>
            <w:tcW w:w="2126" w:type="dxa"/>
          </w:tcPr>
          <w:p w14:paraId="0C6476FA" w14:textId="77777777" w:rsidR="00D301F9" w:rsidRPr="001953F6" w:rsidRDefault="00D301F9" w:rsidP="00D301F9">
            <w:pPr>
              <w:spacing w:before="0"/>
              <w:rPr>
                <w:rFonts w:eastAsia="Times New Roman"/>
                <w:color w:val="auto"/>
                <w:sz w:val="26"/>
                <w:szCs w:val="26"/>
              </w:rPr>
            </w:pPr>
          </w:p>
        </w:tc>
      </w:tr>
    </w:tbl>
    <w:p w14:paraId="5ECE3A4E" w14:textId="77777777" w:rsidR="00D301F9" w:rsidRPr="001953F6" w:rsidRDefault="00D301F9" w:rsidP="00D301F9">
      <w:pPr>
        <w:spacing w:before="0" w:after="60" w:line="252" w:lineRule="auto"/>
        <w:rPr>
          <w:rFonts w:eastAsia="Times New Roman"/>
          <w:b/>
          <w:bCs/>
          <w:color w:val="auto"/>
          <w:sz w:val="26"/>
          <w:szCs w:val="26"/>
        </w:rPr>
      </w:pPr>
    </w:p>
    <w:p w14:paraId="289FB008" w14:textId="77777777" w:rsidR="00D301F9" w:rsidRPr="001953F6" w:rsidRDefault="00D301F9" w:rsidP="00D301F9">
      <w:pPr>
        <w:spacing w:before="0" w:after="60" w:line="252" w:lineRule="auto"/>
        <w:ind w:firstLine="720"/>
        <w:jc w:val="both"/>
        <w:rPr>
          <w:b/>
          <w:bCs/>
          <w:color w:val="auto"/>
          <w:sz w:val="26"/>
          <w:szCs w:val="26"/>
        </w:rPr>
      </w:pPr>
      <w:r w:rsidRPr="001953F6">
        <w:rPr>
          <w:b/>
          <w:bCs/>
          <w:color w:val="auto"/>
          <w:sz w:val="26"/>
          <w:szCs w:val="26"/>
        </w:rPr>
        <w:t xml:space="preserve">13. Các hoạt động giáo dục tập thể thực hiện trong năm học </w:t>
      </w:r>
    </w:p>
    <w:p w14:paraId="1130F9C0" w14:textId="77777777" w:rsidR="00D301F9" w:rsidRPr="001953F6" w:rsidRDefault="00D301F9" w:rsidP="00D301F9">
      <w:pPr>
        <w:spacing w:before="0" w:after="60" w:line="252" w:lineRule="auto"/>
        <w:rPr>
          <w:rFonts w:eastAsia="Times New Roman"/>
          <w:color w:val="auto"/>
          <w:sz w:val="26"/>
          <w:szCs w:val="26"/>
        </w:rPr>
      </w:pPr>
    </w:p>
    <w:tbl>
      <w:tblPr>
        <w:tblW w:w="13750" w:type="dxa"/>
        <w:tblInd w:w="-5" w:type="dxa"/>
        <w:tblLook w:val="0000" w:firstRow="0" w:lastRow="0" w:firstColumn="0" w:lastColumn="0" w:noHBand="0" w:noVBand="0"/>
      </w:tblPr>
      <w:tblGrid>
        <w:gridCol w:w="2002"/>
        <w:gridCol w:w="1980"/>
        <w:gridCol w:w="3510"/>
        <w:gridCol w:w="1440"/>
        <w:gridCol w:w="1440"/>
        <w:gridCol w:w="1800"/>
        <w:gridCol w:w="1578"/>
      </w:tblGrid>
      <w:tr w:rsidR="00D301F9" w:rsidRPr="001953F6" w14:paraId="43FDF8A2" w14:textId="77777777" w:rsidTr="00A94784">
        <w:trPr>
          <w:trHeight w:val="879"/>
        </w:trPr>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14:paraId="1EEA023C"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12647637"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Chủ điểm</w:t>
            </w:r>
          </w:p>
        </w:tc>
        <w:tc>
          <w:tcPr>
            <w:tcW w:w="3510" w:type="dxa"/>
            <w:tcBorders>
              <w:top w:val="single" w:sz="4" w:space="0" w:color="auto"/>
              <w:left w:val="nil"/>
              <w:bottom w:val="single" w:sz="4" w:space="0" w:color="auto"/>
              <w:right w:val="single" w:sz="4" w:space="0" w:color="auto"/>
            </w:tcBorders>
            <w:shd w:val="clear" w:color="auto" w:fill="FFFFFF"/>
            <w:vAlign w:val="center"/>
          </w:tcPr>
          <w:p w14:paraId="3317DB39"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Nội dung trọng tâm</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3541D8DF"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Hình thức tổ chức</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3A29C192"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Thời gian thực hiện</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6EF3E0B8"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Người thực hiện</w:t>
            </w:r>
          </w:p>
        </w:tc>
        <w:tc>
          <w:tcPr>
            <w:tcW w:w="1578" w:type="dxa"/>
            <w:tcBorders>
              <w:top w:val="single" w:sz="4" w:space="0" w:color="auto"/>
              <w:left w:val="nil"/>
              <w:bottom w:val="single" w:sz="4" w:space="0" w:color="auto"/>
              <w:right w:val="single" w:sz="4" w:space="0" w:color="auto"/>
            </w:tcBorders>
            <w:shd w:val="clear" w:color="auto" w:fill="FFFFFF"/>
            <w:vAlign w:val="center"/>
          </w:tcPr>
          <w:p w14:paraId="1D00D527"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Lực lượng cùng tham gia</w:t>
            </w:r>
          </w:p>
        </w:tc>
      </w:tr>
      <w:tr w:rsidR="00D301F9" w:rsidRPr="001953F6" w14:paraId="60F5274D" w14:textId="77777777" w:rsidTr="00A94784">
        <w:trPr>
          <w:trHeight w:val="1669"/>
        </w:trPr>
        <w:tc>
          <w:tcPr>
            <w:tcW w:w="2002" w:type="dxa"/>
            <w:tcBorders>
              <w:top w:val="nil"/>
              <w:left w:val="single" w:sz="4" w:space="0" w:color="auto"/>
              <w:bottom w:val="single" w:sz="4" w:space="0" w:color="auto"/>
              <w:right w:val="single" w:sz="4" w:space="0" w:color="auto"/>
            </w:tcBorders>
            <w:shd w:val="clear" w:color="auto" w:fill="FFFFFF"/>
            <w:vAlign w:val="center"/>
          </w:tcPr>
          <w:p w14:paraId="013832ED"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lastRenderedPageBreak/>
              <w:t>Tháng 9</w:t>
            </w:r>
          </w:p>
        </w:tc>
        <w:tc>
          <w:tcPr>
            <w:tcW w:w="1980" w:type="dxa"/>
            <w:tcBorders>
              <w:top w:val="nil"/>
              <w:left w:val="nil"/>
              <w:bottom w:val="single" w:sz="4" w:space="0" w:color="auto"/>
              <w:right w:val="single" w:sz="4" w:space="0" w:color="auto"/>
            </w:tcBorders>
            <w:shd w:val="clear" w:color="auto" w:fill="FFFFFF"/>
            <w:vAlign w:val="center"/>
          </w:tcPr>
          <w:p w14:paraId="640659EE"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Mùa thu ngày khai trường</w:t>
            </w:r>
          </w:p>
        </w:tc>
        <w:tc>
          <w:tcPr>
            <w:tcW w:w="3510" w:type="dxa"/>
            <w:tcBorders>
              <w:top w:val="nil"/>
              <w:left w:val="nil"/>
              <w:bottom w:val="single" w:sz="4" w:space="0" w:color="auto"/>
              <w:right w:val="single" w:sz="4" w:space="0" w:color="auto"/>
            </w:tcBorders>
            <w:shd w:val="clear" w:color="auto" w:fill="FFFFFF"/>
            <w:vAlign w:val="center"/>
          </w:tcPr>
          <w:p w14:paraId="62B4E344"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 xml:space="preserve">Tổ chức Ngày hội toàn dân đưa trẻ đến trường; </w:t>
            </w:r>
            <w:r w:rsidRPr="001953F6">
              <w:rPr>
                <w:color w:val="auto"/>
                <w:sz w:val="26"/>
                <w:szCs w:val="26"/>
              </w:rPr>
              <w:br/>
              <w:t>Triển khai các bài múa hát tập thể và thể dục giữa giờ</w:t>
            </w:r>
          </w:p>
        </w:tc>
        <w:tc>
          <w:tcPr>
            <w:tcW w:w="1440" w:type="dxa"/>
            <w:tcBorders>
              <w:top w:val="nil"/>
              <w:left w:val="nil"/>
              <w:bottom w:val="single" w:sz="4" w:space="0" w:color="auto"/>
              <w:right w:val="single" w:sz="4" w:space="0" w:color="auto"/>
            </w:tcBorders>
            <w:shd w:val="clear" w:color="auto" w:fill="FFFFFF"/>
            <w:vAlign w:val="center"/>
          </w:tcPr>
          <w:p w14:paraId="507F8AE8"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4800D301"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5/9</w:t>
            </w:r>
            <w:r w:rsidRPr="001953F6">
              <w:rPr>
                <w:color w:val="auto"/>
                <w:sz w:val="26"/>
                <w:szCs w:val="26"/>
              </w:rPr>
              <w:br/>
              <w:t>Giải lao giữa giờ</w:t>
            </w:r>
          </w:p>
        </w:tc>
        <w:tc>
          <w:tcPr>
            <w:tcW w:w="1800" w:type="dxa"/>
            <w:tcBorders>
              <w:top w:val="nil"/>
              <w:left w:val="nil"/>
              <w:bottom w:val="single" w:sz="4" w:space="0" w:color="auto"/>
              <w:right w:val="single" w:sz="4" w:space="0" w:color="auto"/>
            </w:tcBorders>
            <w:shd w:val="clear" w:color="auto" w:fill="FFFFFF"/>
            <w:vAlign w:val="center"/>
          </w:tcPr>
          <w:p w14:paraId="62AB9657"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BGH, Các tổ chức đoàn thể, GV</w:t>
            </w:r>
            <w:r w:rsidRPr="001953F6">
              <w:rPr>
                <w:color w:val="auto"/>
                <w:sz w:val="26"/>
                <w:szCs w:val="26"/>
              </w:rPr>
              <w:br/>
              <w:t>TPT Đội</w:t>
            </w:r>
          </w:p>
        </w:tc>
        <w:tc>
          <w:tcPr>
            <w:tcW w:w="1578" w:type="dxa"/>
            <w:tcBorders>
              <w:top w:val="nil"/>
              <w:left w:val="nil"/>
              <w:bottom w:val="single" w:sz="4" w:space="0" w:color="auto"/>
              <w:right w:val="single" w:sz="4" w:space="0" w:color="auto"/>
            </w:tcBorders>
            <w:shd w:val="clear" w:color="auto" w:fill="FFFFFF"/>
            <w:vAlign w:val="center"/>
          </w:tcPr>
          <w:p w14:paraId="6BB384A9"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Cha mẹ HS</w:t>
            </w:r>
            <w:r w:rsidRPr="001953F6">
              <w:rPr>
                <w:color w:val="auto"/>
                <w:sz w:val="26"/>
                <w:szCs w:val="26"/>
              </w:rPr>
              <w:br/>
              <w:t>Giáo viên</w:t>
            </w:r>
          </w:p>
        </w:tc>
      </w:tr>
      <w:tr w:rsidR="00D301F9" w:rsidRPr="001953F6" w14:paraId="438000C8" w14:textId="77777777" w:rsidTr="00A94784">
        <w:trPr>
          <w:trHeight w:val="775"/>
        </w:trPr>
        <w:tc>
          <w:tcPr>
            <w:tcW w:w="2002" w:type="dxa"/>
            <w:tcBorders>
              <w:top w:val="nil"/>
              <w:left w:val="single" w:sz="4" w:space="0" w:color="auto"/>
              <w:bottom w:val="single" w:sz="4" w:space="0" w:color="auto"/>
              <w:right w:val="single" w:sz="4" w:space="0" w:color="auto"/>
            </w:tcBorders>
            <w:shd w:val="clear" w:color="auto" w:fill="FFFFFF"/>
            <w:vAlign w:val="center"/>
          </w:tcPr>
          <w:p w14:paraId="37F1A1FE"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 10</w:t>
            </w:r>
          </w:p>
        </w:tc>
        <w:tc>
          <w:tcPr>
            <w:tcW w:w="1980" w:type="dxa"/>
            <w:tcBorders>
              <w:top w:val="nil"/>
              <w:left w:val="nil"/>
              <w:bottom w:val="single" w:sz="4" w:space="0" w:color="auto"/>
              <w:right w:val="single" w:sz="4" w:space="0" w:color="auto"/>
            </w:tcBorders>
            <w:shd w:val="clear" w:color="auto" w:fill="FFFFFF"/>
            <w:vAlign w:val="center"/>
          </w:tcPr>
          <w:p w14:paraId="4BE07220"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Chăm ngoan học giỏi</w:t>
            </w:r>
          </w:p>
        </w:tc>
        <w:tc>
          <w:tcPr>
            <w:tcW w:w="3510" w:type="dxa"/>
            <w:tcBorders>
              <w:top w:val="nil"/>
              <w:left w:val="nil"/>
              <w:bottom w:val="single" w:sz="4" w:space="0" w:color="auto"/>
              <w:right w:val="single" w:sz="4" w:space="0" w:color="auto"/>
            </w:tcBorders>
            <w:shd w:val="clear" w:color="auto" w:fill="FFFFFF"/>
            <w:vAlign w:val="center"/>
          </w:tcPr>
          <w:p w14:paraId="7C872231"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Tổ chức buổi lễ kỷ niệm ngày Bác Hồ gửi bức thư cuối cùng cho ngành giáo dục vào  ngày 15/10.</w:t>
            </w:r>
            <w:r w:rsidRPr="001953F6">
              <w:rPr>
                <w:color w:val="auto"/>
                <w:sz w:val="26"/>
                <w:szCs w:val="26"/>
              </w:rPr>
              <w:br/>
              <w:t>Tổ chức các hoạt động chào mừng Ngày thành lập Hội Liên hiệp Phụ nữ Việt Nam 20/10;</w:t>
            </w:r>
          </w:p>
        </w:tc>
        <w:tc>
          <w:tcPr>
            <w:tcW w:w="1440" w:type="dxa"/>
            <w:tcBorders>
              <w:top w:val="nil"/>
              <w:left w:val="nil"/>
              <w:bottom w:val="single" w:sz="4" w:space="0" w:color="auto"/>
              <w:right w:val="single" w:sz="4" w:space="0" w:color="auto"/>
            </w:tcBorders>
            <w:shd w:val="clear" w:color="auto" w:fill="FFFFFF"/>
            <w:vAlign w:val="center"/>
          </w:tcPr>
          <w:p w14:paraId="6737B992"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Tập trung</w:t>
            </w:r>
            <w:r w:rsidRPr="001953F6">
              <w:rPr>
                <w:color w:val="auto"/>
                <w:sz w:val="26"/>
                <w:szCs w:val="26"/>
              </w:rPr>
              <w:br/>
            </w:r>
            <w:r w:rsidRPr="001953F6">
              <w:rPr>
                <w:color w:val="auto"/>
                <w:sz w:val="26"/>
                <w:szCs w:val="26"/>
              </w:rPr>
              <w:br/>
              <w:t>Tại lớp</w:t>
            </w:r>
          </w:p>
        </w:tc>
        <w:tc>
          <w:tcPr>
            <w:tcW w:w="1440" w:type="dxa"/>
            <w:tcBorders>
              <w:top w:val="nil"/>
              <w:left w:val="nil"/>
              <w:bottom w:val="single" w:sz="4" w:space="0" w:color="auto"/>
              <w:right w:val="single" w:sz="4" w:space="0" w:color="auto"/>
            </w:tcBorders>
            <w:shd w:val="clear" w:color="auto" w:fill="FFFFFF"/>
            <w:vAlign w:val="center"/>
          </w:tcPr>
          <w:p w14:paraId="5FD6F4F9"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15/10</w:t>
            </w:r>
            <w:r w:rsidRPr="001953F6">
              <w:rPr>
                <w:color w:val="auto"/>
                <w:sz w:val="26"/>
                <w:szCs w:val="26"/>
              </w:rPr>
              <w:br/>
            </w:r>
            <w:r w:rsidRPr="001953F6">
              <w:rPr>
                <w:color w:val="auto"/>
                <w:sz w:val="26"/>
                <w:szCs w:val="26"/>
              </w:rPr>
              <w:br/>
              <w:t>20/10</w:t>
            </w:r>
          </w:p>
        </w:tc>
        <w:tc>
          <w:tcPr>
            <w:tcW w:w="1800" w:type="dxa"/>
            <w:tcBorders>
              <w:top w:val="nil"/>
              <w:left w:val="nil"/>
              <w:bottom w:val="single" w:sz="4" w:space="0" w:color="auto"/>
              <w:right w:val="single" w:sz="4" w:space="0" w:color="auto"/>
            </w:tcBorders>
            <w:shd w:val="clear" w:color="auto" w:fill="FFFFFF"/>
            <w:vAlign w:val="center"/>
          </w:tcPr>
          <w:p w14:paraId="5480D39D"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TPT Đội</w:t>
            </w:r>
            <w:r w:rsidRPr="001953F6">
              <w:rPr>
                <w:color w:val="auto"/>
                <w:sz w:val="26"/>
                <w:szCs w:val="26"/>
              </w:rPr>
              <w:br/>
            </w:r>
            <w:r w:rsidRPr="001953F6">
              <w:rPr>
                <w:color w:val="auto"/>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6D432219"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Giáo viên</w:t>
            </w:r>
            <w:r w:rsidRPr="001953F6">
              <w:rPr>
                <w:color w:val="auto"/>
                <w:sz w:val="26"/>
                <w:szCs w:val="26"/>
              </w:rPr>
              <w:br/>
            </w:r>
            <w:r w:rsidRPr="001953F6">
              <w:rPr>
                <w:color w:val="auto"/>
                <w:sz w:val="26"/>
                <w:szCs w:val="26"/>
              </w:rPr>
              <w:br/>
              <w:t>Phụ huynh</w:t>
            </w:r>
          </w:p>
        </w:tc>
      </w:tr>
      <w:tr w:rsidR="00D301F9" w:rsidRPr="001953F6" w14:paraId="67EE257C" w14:textId="77777777" w:rsidTr="00A94784">
        <w:trPr>
          <w:trHeight w:val="745"/>
        </w:trPr>
        <w:tc>
          <w:tcPr>
            <w:tcW w:w="2002" w:type="dxa"/>
            <w:tcBorders>
              <w:top w:val="nil"/>
              <w:left w:val="single" w:sz="4" w:space="0" w:color="auto"/>
              <w:bottom w:val="single" w:sz="4" w:space="0" w:color="auto"/>
              <w:right w:val="single" w:sz="4" w:space="0" w:color="auto"/>
            </w:tcBorders>
            <w:shd w:val="clear" w:color="auto" w:fill="FFFFFF"/>
            <w:vAlign w:val="center"/>
          </w:tcPr>
          <w:p w14:paraId="20AAE17C"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 11</w:t>
            </w:r>
          </w:p>
        </w:tc>
        <w:tc>
          <w:tcPr>
            <w:tcW w:w="1980" w:type="dxa"/>
            <w:tcBorders>
              <w:top w:val="nil"/>
              <w:left w:val="nil"/>
              <w:bottom w:val="single" w:sz="4" w:space="0" w:color="auto"/>
              <w:right w:val="single" w:sz="4" w:space="0" w:color="auto"/>
            </w:tcBorders>
            <w:shd w:val="clear" w:color="auto" w:fill="FFFFFF"/>
            <w:vAlign w:val="center"/>
          </w:tcPr>
          <w:p w14:paraId="569909F1"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Tri ân thầy cô</w:t>
            </w:r>
          </w:p>
        </w:tc>
        <w:tc>
          <w:tcPr>
            <w:tcW w:w="3510" w:type="dxa"/>
            <w:tcBorders>
              <w:top w:val="nil"/>
              <w:left w:val="nil"/>
              <w:bottom w:val="single" w:sz="4" w:space="0" w:color="auto"/>
              <w:right w:val="single" w:sz="4" w:space="0" w:color="auto"/>
            </w:tcBorders>
            <w:shd w:val="clear" w:color="auto" w:fill="FFFFFF"/>
            <w:vAlign w:val="center"/>
          </w:tcPr>
          <w:p w14:paraId="481F4FB9"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Giao lưu văn nghệ chào mừng ngày Nhà giáo VN 20/11</w:t>
            </w:r>
          </w:p>
        </w:tc>
        <w:tc>
          <w:tcPr>
            <w:tcW w:w="1440" w:type="dxa"/>
            <w:tcBorders>
              <w:top w:val="nil"/>
              <w:left w:val="nil"/>
              <w:bottom w:val="single" w:sz="4" w:space="0" w:color="auto"/>
              <w:right w:val="single" w:sz="4" w:space="0" w:color="auto"/>
            </w:tcBorders>
            <w:shd w:val="clear" w:color="auto" w:fill="FFFFFF"/>
            <w:vAlign w:val="center"/>
          </w:tcPr>
          <w:p w14:paraId="744238A2"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2B83832F"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20/11</w:t>
            </w:r>
          </w:p>
        </w:tc>
        <w:tc>
          <w:tcPr>
            <w:tcW w:w="1800" w:type="dxa"/>
            <w:tcBorders>
              <w:top w:val="nil"/>
              <w:left w:val="nil"/>
              <w:bottom w:val="single" w:sz="4" w:space="0" w:color="auto"/>
              <w:right w:val="single" w:sz="4" w:space="0" w:color="auto"/>
            </w:tcBorders>
            <w:shd w:val="clear" w:color="auto" w:fill="FFFFFF"/>
            <w:vAlign w:val="center"/>
          </w:tcPr>
          <w:p w14:paraId="6F4C5DF0"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Chi đoàn, giáo viên</w:t>
            </w:r>
          </w:p>
        </w:tc>
        <w:tc>
          <w:tcPr>
            <w:tcW w:w="1578" w:type="dxa"/>
            <w:tcBorders>
              <w:top w:val="nil"/>
              <w:left w:val="nil"/>
              <w:bottom w:val="single" w:sz="4" w:space="0" w:color="auto"/>
              <w:right w:val="single" w:sz="4" w:space="0" w:color="auto"/>
            </w:tcBorders>
            <w:shd w:val="clear" w:color="auto" w:fill="FFFFFF"/>
            <w:vAlign w:val="center"/>
          </w:tcPr>
          <w:p w14:paraId="5FBCC569"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Phụ huynh</w:t>
            </w:r>
          </w:p>
        </w:tc>
      </w:tr>
      <w:tr w:rsidR="00D301F9" w:rsidRPr="001953F6" w14:paraId="660FF4F3" w14:textId="77777777" w:rsidTr="00A94784">
        <w:trPr>
          <w:trHeight w:val="1073"/>
        </w:trPr>
        <w:tc>
          <w:tcPr>
            <w:tcW w:w="2002" w:type="dxa"/>
            <w:tcBorders>
              <w:top w:val="nil"/>
              <w:left w:val="single" w:sz="4" w:space="0" w:color="auto"/>
              <w:bottom w:val="single" w:sz="4" w:space="0" w:color="auto"/>
              <w:right w:val="single" w:sz="4" w:space="0" w:color="auto"/>
            </w:tcBorders>
            <w:shd w:val="clear" w:color="auto" w:fill="FFFFFF"/>
            <w:vAlign w:val="center"/>
          </w:tcPr>
          <w:p w14:paraId="3620E5CE"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 12</w:t>
            </w:r>
          </w:p>
        </w:tc>
        <w:tc>
          <w:tcPr>
            <w:tcW w:w="1980" w:type="dxa"/>
            <w:tcBorders>
              <w:top w:val="nil"/>
              <w:left w:val="nil"/>
              <w:bottom w:val="single" w:sz="4" w:space="0" w:color="auto"/>
              <w:right w:val="single" w:sz="4" w:space="0" w:color="auto"/>
            </w:tcBorders>
            <w:shd w:val="clear" w:color="auto" w:fill="FFFFFF"/>
            <w:vAlign w:val="center"/>
          </w:tcPr>
          <w:p w14:paraId="271CEEEC"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Uống nước nhớ nguồn</w:t>
            </w:r>
          </w:p>
        </w:tc>
        <w:tc>
          <w:tcPr>
            <w:tcW w:w="3510" w:type="dxa"/>
            <w:tcBorders>
              <w:top w:val="nil"/>
              <w:left w:val="nil"/>
              <w:bottom w:val="single" w:sz="4" w:space="0" w:color="auto"/>
              <w:right w:val="single" w:sz="4" w:space="0" w:color="auto"/>
            </w:tcBorders>
            <w:shd w:val="clear" w:color="auto" w:fill="FFFFFF"/>
            <w:vAlign w:val="center"/>
          </w:tcPr>
          <w:p w14:paraId="1C069A78"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Giao lưu TDTT chào mừng ngày Thành lập QĐNDVD 22/12</w:t>
            </w:r>
          </w:p>
        </w:tc>
        <w:tc>
          <w:tcPr>
            <w:tcW w:w="1440" w:type="dxa"/>
            <w:tcBorders>
              <w:top w:val="nil"/>
              <w:left w:val="nil"/>
              <w:bottom w:val="single" w:sz="4" w:space="0" w:color="auto"/>
              <w:right w:val="single" w:sz="4" w:space="0" w:color="auto"/>
            </w:tcBorders>
            <w:shd w:val="clear" w:color="auto" w:fill="FFFFFF"/>
            <w:vAlign w:val="center"/>
          </w:tcPr>
          <w:p w14:paraId="4460B30D"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4CC1E22C"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22/12</w:t>
            </w:r>
          </w:p>
        </w:tc>
        <w:tc>
          <w:tcPr>
            <w:tcW w:w="1800" w:type="dxa"/>
            <w:tcBorders>
              <w:top w:val="nil"/>
              <w:left w:val="nil"/>
              <w:bottom w:val="single" w:sz="4" w:space="0" w:color="auto"/>
              <w:right w:val="single" w:sz="4" w:space="0" w:color="auto"/>
            </w:tcBorders>
            <w:shd w:val="clear" w:color="auto" w:fill="FFFFFF"/>
            <w:vAlign w:val="center"/>
          </w:tcPr>
          <w:p w14:paraId="450E93C4"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GV thể dục, Chi đoàn, GVCN</w:t>
            </w:r>
          </w:p>
        </w:tc>
        <w:tc>
          <w:tcPr>
            <w:tcW w:w="1578" w:type="dxa"/>
            <w:tcBorders>
              <w:top w:val="nil"/>
              <w:left w:val="nil"/>
              <w:bottom w:val="single" w:sz="4" w:space="0" w:color="auto"/>
              <w:right w:val="single" w:sz="4" w:space="0" w:color="auto"/>
            </w:tcBorders>
            <w:shd w:val="clear" w:color="auto" w:fill="FFFFFF"/>
            <w:vAlign w:val="center"/>
          </w:tcPr>
          <w:p w14:paraId="5B47A19D"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Phụ huynh</w:t>
            </w:r>
          </w:p>
        </w:tc>
      </w:tr>
      <w:tr w:rsidR="00D301F9" w:rsidRPr="001953F6" w14:paraId="706B9BCF" w14:textId="77777777" w:rsidTr="00A94784">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0D350438"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 1</w:t>
            </w:r>
          </w:p>
        </w:tc>
        <w:tc>
          <w:tcPr>
            <w:tcW w:w="1980" w:type="dxa"/>
            <w:tcBorders>
              <w:top w:val="nil"/>
              <w:left w:val="nil"/>
              <w:bottom w:val="single" w:sz="4" w:space="0" w:color="auto"/>
              <w:right w:val="single" w:sz="4" w:space="0" w:color="auto"/>
            </w:tcBorders>
            <w:shd w:val="clear" w:color="auto" w:fill="FFFFFF"/>
            <w:vAlign w:val="center"/>
          </w:tcPr>
          <w:p w14:paraId="45EF8813"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Nghìn hoa việc tốt</w:t>
            </w:r>
          </w:p>
        </w:tc>
        <w:tc>
          <w:tcPr>
            <w:tcW w:w="3510" w:type="dxa"/>
            <w:tcBorders>
              <w:top w:val="nil"/>
              <w:left w:val="nil"/>
              <w:bottom w:val="single" w:sz="4" w:space="0" w:color="auto"/>
              <w:right w:val="single" w:sz="4" w:space="0" w:color="auto"/>
            </w:tcBorders>
            <w:shd w:val="clear" w:color="auto" w:fill="FFFFFF"/>
            <w:vAlign w:val="center"/>
          </w:tcPr>
          <w:p w14:paraId="11440F6E"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br/>
              <w:t>Tổ chức trải nghiệm: Ngày Tết quê em</w:t>
            </w:r>
          </w:p>
        </w:tc>
        <w:tc>
          <w:tcPr>
            <w:tcW w:w="1440" w:type="dxa"/>
            <w:tcBorders>
              <w:top w:val="nil"/>
              <w:left w:val="nil"/>
              <w:bottom w:val="single" w:sz="4" w:space="0" w:color="auto"/>
              <w:right w:val="single" w:sz="4" w:space="0" w:color="auto"/>
            </w:tcBorders>
            <w:shd w:val="clear" w:color="auto" w:fill="FFFFFF"/>
            <w:vAlign w:val="center"/>
          </w:tcPr>
          <w:p w14:paraId="7B10B038"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br/>
              <w:t>Tập trung</w:t>
            </w:r>
          </w:p>
        </w:tc>
        <w:tc>
          <w:tcPr>
            <w:tcW w:w="1440" w:type="dxa"/>
            <w:tcBorders>
              <w:top w:val="nil"/>
              <w:left w:val="nil"/>
              <w:bottom w:val="single" w:sz="4" w:space="0" w:color="auto"/>
              <w:right w:val="single" w:sz="4" w:space="0" w:color="auto"/>
            </w:tcBorders>
            <w:shd w:val="clear" w:color="auto" w:fill="FFFFFF"/>
            <w:vAlign w:val="center"/>
          </w:tcPr>
          <w:p w14:paraId="4A455C90" w14:textId="77777777" w:rsidR="00D301F9" w:rsidRPr="001953F6" w:rsidRDefault="00D301F9" w:rsidP="00D301F9">
            <w:pPr>
              <w:spacing w:before="0" w:after="60" w:line="252" w:lineRule="auto"/>
              <w:ind w:left="-2"/>
              <w:jc w:val="center"/>
              <w:rPr>
                <w:color w:val="auto"/>
                <w:sz w:val="26"/>
                <w:szCs w:val="26"/>
              </w:rPr>
            </w:pPr>
            <w:r w:rsidRPr="001953F6">
              <w:rPr>
                <w:color w:val="auto"/>
                <w:sz w:val="26"/>
                <w:szCs w:val="26"/>
              </w:rPr>
              <w:br/>
              <w:t>09/2</w:t>
            </w:r>
          </w:p>
        </w:tc>
        <w:tc>
          <w:tcPr>
            <w:tcW w:w="1800" w:type="dxa"/>
            <w:tcBorders>
              <w:top w:val="nil"/>
              <w:left w:val="nil"/>
              <w:bottom w:val="single" w:sz="4" w:space="0" w:color="auto"/>
              <w:right w:val="single" w:sz="4" w:space="0" w:color="auto"/>
            </w:tcBorders>
            <w:shd w:val="clear" w:color="auto" w:fill="FFFFFF"/>
            <w:vAlign w:val="center"/>
          </w:tcPr>
          <w:p w14:paraId="61FCE2D7" w14:textId="77777777" w:rsidR="00D301F9" w:rsidRPr="001953F6" w:rsidRDefault="00D301F9" w:rsidP="00D301F9">
            <w:pPr>
              <w:spacing w:before="0" w:after="60" w:line="252" w:lineRule="auto"/>
              <w:ind w:left="-2"/>
              <w:jc w:val="center"/>
              <w:rPr>
                <w:color w:val="auto"/>
                <w:sz w:val="26"/>
                <w:szCs w:val="26"/>
              </w:rPr>
            </w:pPr>
            <w:r w:rsidRPr="001953F6">
              <w:rPr>
                <w:color w:val="auto"/>
                <w:sz w:val="26"/>
                <w:szCs w:val="26"/>
              </w:rPr>
              <w:t>BGH, các đoàn thể</w:t>
            </w:r>
          </w:p>
        </w:tc>
        <w:tc>
          <w:tcPr>
            <w:tcW w:w="1578" w:type="dxa"/>
            <w:tcBorders>
              <w:top w:val="nil"/>
              <w:left w:val="nil"/>
              <w:bottom w:val="single" w:sz="4" w:space="0" w:color="auto"/>
              <w:right w:val="single" w:sz="4" w:space="0" w:color="auto"/>
            </w:tcBorders>
            <w:shd w:val="clear" w:color="auto" w:fill="FFFFFF"/>
            <w:vAlign w:val="center"/>
          </w:tcPr>
          <w:p w14:paraId="3D974CD7"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Giáo viên</w:t>
            </w:r>
            <w:r w:rsidRPr="001953F6">
              <w:rPr>
                <w:color w:val="auto"/>
                <w:sz w:val="26"/>
                <w:szCs w:val="26"/>
              </w:rPr>
              <w:br/>
              <w:t>Phụ huynh</w:t>
            </w:r>
          </w:p>
        </w:tc>
      </w:tr>
      <w:tr w:rsidR="00D301F9" w:rsidRPr="001953F6" w14:paraId="043E6175" w14:textId="77777777" w:rsidTr="00A94784">
        <w:trPr>
          <w:trHeight w:val="1058"/>
        </w:trPr>
        <w:tc>
          <w:tcPr>
            <w:tcW w:w="2002" w:type="dxa"/>
            <w:tcBorders>
              <w:top w:val="nil"/>
              <w:left w:val="single" w:sz="4" w:space="0" w:color="auto"/>
              <w:bottom w:val="single" w:sz="4" w:space="0" w:color="auto"/>
              <w:right w:val="single" w:sz="4" w:space="0" w:color="auto"/>
            </w:tcBorders>
            <w:shd w:val="clear" w:color="auto" w:fill="FFFFFF"/>
            <w:vAlign w:val="center"/>
          </w:tcPr>
          <w:p w14:paraId="6B454DE1"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 2</w:t>
            </w:r>
          </w:p>
        </w:tc>
        <w:tc>
          <w:tcPr>
            <w:tcW w:w="1980" w:type="dxa"/>
            <w:tcBorders>
              <w:top w:val="nil"/>
              <w:left w:val="nil"/>
              <w:bottom w:val="single" w:sz="4" w:space="0" w:color="auto"/>
              <w:right w:val="single" w:sz="4" w:space="0" w:color="auto"/>
            </w:tcBorders>
            <w:shd w:val="clear" w:color="auto" w:fill="FFFFFF"/>
            <w:vAlign w:val="center"/>
          </w:tcPr>
          <w:p w14:paraId="5CC9B057"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Mừng Đảng quang vinh</w:t>
            </w:r>
          </w:p>
        </w:tc>
        <w:tc>
          <w:tcPr>
            <w:tcW w:w="3510" w:type="dxa"/>
            <w:tcBorders>
              <w:top w:val="nil"/>
              <w:left w:val="nil"/>
              <w:bottom w:val="single" w:sz="4" w:space="0" w:color="auto"/>
              <w:right w:val="single" w:sz="4" w:space="0" w:color="auto"/>
            </w:tcBorders>
            <w:shd w:val="clear" w:color="auto" w:fill="FFFFFF"/>
            <w:vAlign w:val="center"/>
          </w:tcPr>
          <w:p w14:paraId="407EE055"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Phát động Tết trồng cây</w:t>
            </w:r>
          </w:p>
        </w:tc>
        <w:tc>
          <w:tcPr>
            <w:tcW w:w="1440" w:type="dxa"/>
            <w:tcBorders>
              <w:top w:val="nil"/>
              <w:left w:val="nil"/>
              <w:bottom w:val="single" w:sz="4" w:space="0" w:color="auto"/>
              <w:right w:val="single" w:sz="4" w:space="0" w:color="auto"/>
            </w:tcBorders>
            <w:shd w:val="clear" w:color="auto" w:fill="FFFFFF"/>
            <w:vAlign w:val="center"/>
          </w:tcPr>
          <w:p w14:paraId="5E70F7D7"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2EE0E094"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23/2</w:t>
            </w:r>
          </w:p>
        </w:tc>
        <w:tc>
          <w:tcPr>
            <w:tcW w:w="1800" w:type="dxa"/>
            <w:tcBorders>
              <w:top w:val="nil"/>
              <w:left w:val="nil"/>
              <w:bottom w:val="single" w:sz="4" w:space="0" w:color="auto"/>
              <w:right w:val="single" w:sz="4" w:space="0" w:color="auto"/>
            </w:tcBorders>
            <w:shd w:val="clear" w:color="auto" w:fill="FFFFFF"/>
            <w:vAlign w:val="center"/>
          </w:tcPr>
          <w:p w14:paraId="04144FB5"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BGH, đoàn thanh niên</w:t>
            </w:r>
          </w:p>
        </w:tc>
        <w:tc>
          <w:tcPr>
            <w:tcW w:w="1578" w:type="dxa"/>
            <w:tcBorders>
              <w:top w:val="nil"/>
              <w:left w:val="nil"/>
              <w:bottom w:val="single" w:sz="4" w:space="0" w:color="auto"/>
              <w:right w:val="single" w:sz="4" w:space="0" w:color="auto"/>
            </w:tcBorders>
            <w:shd w:val="clear" w:color="auto" w:fill="FFFFFF"/>
            <w:vAlign w:val="center"/>
          </w:tcPr>
          <w:p w14:paraId="1A42803D"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CBGVNV</w:t>
            </w:r>
          </w:p>
        </w:tc>
      </w:tr>
      <w:tr w:rsidR="00D301F9" w:rsidRPr="001953F6" w14:paraId="6752898B" w14:textId="77777777" w:rsidTr="00A94784">
        <w:trPr>
          <w:trHeight w:val="1236"/>
        </w:trPr>
        <w:tc>
          <w:tcPr>
            <w:tcW w:w="2002" w:type="dxa"/>
            <w:tcBorders>
              <w:top w:val="nil"/>
              <w:left w:val="single" w:sz="4" w:space="0" w:color="auto"/>
              <w:bottom w:val="single" w:sz="4" w:space="0" w:color="auto"/>
              <w:right w:val="single" w:sz="4" w:space="0" w:color="auto"/>
            </w:tcBorders>
            <w:shd w:val="clear" w:color="auto" w:fill="FFFFFF"/>
            <w:vAlign w:val="center"/>
          </w:tcPr>
          <w:p w14:paraId="682D68F1"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 3</w:t>
            </w:r>
          </w:p>
        </w:tc>
        <w:tc>
          <w:tcPr>
            <w:tcW w:w="1980" w:type="dxa"/>
            <w:tcBorders>
              <w:top w:val="nil"/>
              <w:left w:val="nil"/>
              <w:bottom w:val="single" w:sz="4" w:space="0" w:color="auto"/>
              <w:right w:val="single" w:sz="4" w:space="0" w:color="auto"/>
            </w:tcBorders>
            <w:shd w:val="clear" w:color="auto" w:fill="FFFFFF"/>
            <w:vAlign w:val="center"/>
          </w:tcPr>
          <w:p w14:paraId="311FE288"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Tiến bước lên Đoàn</w:t>
            </w:r>
          </w:p>
        </w:tc>
        <w:tc>
          <w:tcPr>
            <w:tcW w:w="3510" w:type="dxa"/>
            <w:tcBorders>
              <w:top w:val="single" w:sz="4" w:space="0" w:color="auto"/>
              <w:bottom w:val="single" w:sz="4" w:space="0" w:color="auto"/>
              <w:right w:val="single" w:sz="4" w:space="0" w:color="auto"/>
            </w:tcBorders>
          </w:tcPr>
          <w:p w14:paraId="2F425459" w14:textId="77777777" w:rsidR="00D301F9" w:rsidRPr="001953F6" w:rsidRDefault="00D301F9" w:rsidP="00D301F9">
            <w:pPr>
              <w:spacing w:line="312" w:lineRule="auto"/>
              <w:rPr>
                <w:sz w:val="26"/>
                <w:szCs w:val="26"/>
              </w:rPr>
            </w:pPr>
            <w:r w:rsidRPr="001953F6">
              <w:rPr>
                <w:sz w:val="26"/>
                <w:szCs w:val="26"/>
              </w:rPr>
              <w:t>Tìm hiểu về Đoàn TNCSHCM</w:t>
            </w:r>
          </w:p>
          <w:p w14:paraId="1EAAA51D" w14:textId="77777777" w:rsidR="00D301F9" w:rsidRPr="001953F6" w:rsidRDefault="00D301F9" w:rsidP="00D301F9">
            <w:pPr>
              <w:spacing w:before="0" w:after="60" w:line="252" w:lineRule="auto"/>
              <w:ind w:hanging="2"/>
              <w:rPr>
                <w:color w:val="auto"/>
                <w:sz w:val="26"/>
                <w:szCs w:val="26"/>
              </w:rPr>
            </w:pPr>
            <w:r w:rsidRPr="001953F6">
              <w:rPr>
                <w:sz w:val="26"/>
                <w:szCs w:val="26"/>
              </w:rPr>
              <w:t>Tổ chức các HĐTN chào mừng ngày Quốc tế Phụ nữ 8/3</w:t>
            </w:r>
          </w:p>
        </w:tc>
        <w:tc>
          <w:tcPr>
            <w:tcW w:w="1440" w:type="dxa"/>
            <w:tcBorders>
              <w:top w:val="nil"/>
              <w:left w:val="single" w:sz="4" w:space="0" w:color="auto"/>
              <w:bottom w:val="single" w:sz="4" w:space="0" w:color="auto"/>
              <w:right w:val="single" w:sz="4" w:space="0" w:color="auto"/>
            </w:tcBorders>
            <w:shd w:val="clear" w:color="auto" w:fill="FFFFFF"/>
            <w:vAlign w:val="center"/>
          </w:tcPr>
          <w:p w14:paraId="138D07A7"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Tập trung</w:t>
            </w:r>
            <w:r w:rsidRPr="001953F6">
              <w:rPr>
                <w:color w:val="auto"/>
                <w:sz w:val="26"/>
                <w:szCs w:val="26"/>
              </w:rPr>
              <w:br/>
              <w:t>Tại các lớp</w:t>
            </w:r>
          </w:p>
        </w:tc>
        <w:tc>
          <w:tcPr>
            <w:tcW w:w="1440" w:type="dxa"/>
            <w:tcBorders>
              <w:top w:val="nil"/>
              <w:left w:val="nil"/>
              <w:bottom w:val="single" w:sz="4" w:space="0" w:color="auto"/>
              <w:right w:val="single" w:sz="4" w:space="0" w:color="auto"/>
            </w:tcBorders>
            <w:shd w:val="clear" w:color="auto" w:fill="FFFFFF"/>
            <w:vAlign w:val="center"/>
          </w:tcPr>
          <w:p w14:paraId="246B5B66"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26/3</w:t>
            </w:r>
          </w:p>
        </w:tc>
        <w:tc>
          <w:tcPr>
            <w:tcW w:w="1800" w:type="dxa"/>
            <w:tcBorders>
              <w:top w:val="nil"/>
              <w:left w:val="nil"/>
              <w:bottom w:val="single" w:sz="4" w:space="0" w:color="auto"/>
              <w:right w:val="single" w:sz="4" w:space="0" w:color="auto"/>
            </w:tcBorders>
            <w:shd w:val="clear" w:color="auto" w:fill="FFFFFF"/>
            <w:vAlign w:val="center"/>
          </w:tcPr>
          <w:p w14:paraId="459E27B4"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TPT Đội</w:t>
            </w:r>
            <w:r w:rsidRPr="001953F6">
              <w:rPr>
                <w:color w:val="auto"/>
                <w:sz w:val="26"/>
                <w:szCs w:val="26"/>
              </w:rPr>
              <w:br/>
            </w:r>
            <w:r w:rsidRPr="001953F6">
              <w:rPr>
                <w:color w:val="auto"/>
                <w:sz w:val="26"/>
                <w:szCs w:val="26"/>
              </w:rPr>
              <w:br/>
              <w:t>GVCN</w:t>
            </w:r>
          </w:p>
        </w:tc>
        <w:tc>
          <w:tcPr>
            <w:tcW w:w="1578" w:type="dxa"/>
            <w:tcBorders>
              <w:top w:val="nil"/>
              <w:left w:val="nil"/>
              <w:bottom w:val="single" w:sz="4" w:space="0" w:color="auto"/>
              <w:right w:val="single" w:sz="4" w:space="0" w:color="auto"/>
            </w:tcBorders>
            <w:shd w:val="clear" w:color="auto" w:fill="FFFFFF"/>
            <w:vAlign w:val="center"/>
          </w:tcPr>
          <w:p w14:paraId="5F660173"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GV</w:t>
            </w:r>
          </w:p>
        </w:tc>
      </w:tr>
      <w:tr w:rsidR="00D301F9" w:rsidRPr="001953F6" w14:paraId="1392D7EE" w14:textId="77777777" w:rsidTr="00A94784">
        <w:trPr>
          <w:trHeight w:val="760"/>
        </w:trPr>
        <w:tc>
          <w:tcPr>
            <w:tcW w:w="2002" w:type="dxa"/>
            <w:tcBorders>
              <w:top w:val="nil"/>
              <w:left w:val="single" w:sz="4" w:space="0" w:color="auto"/>
              <w:bottom w:val="single" w:sz="4" w:space="0" w:color="auto"/>
              <w:right w:val="single" w:sz="4" w:space="0" w:color="auto"/>
            </w:tcBorders>
            <w:shd w:val="clear" w:color="auto" w:fill="FFFFFF"/>
            <w:vAlign w:val="center"/>
          </w:tcPr>
          <w:p w14:paraId="6473817F"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lastRenderedPageBreak/>
              <w:t>Tháng 4</w:t>
            </w:r>
          </w:p>
        </w:tc>
        <w:tc>
          <w:tcPr>
            <w:tcW w:w="1980" w:type="dxa"/>
            <w:tcBorders>
              <w:top w:val="nil"/>
              <w:left w:val="nil"/>
              <w:bottom w:val="single" w:sz="4" w:space="0" w:color="auto"/>
              <w:right w:val="single" w:sz="4" w:space="0" w:color="auto"/>
            </w:tcBorders>
            <w:shd w:val="clear" w:color="auto" w:fill="FFFFFF"/>
            <w:vAlign w:val="center"/>
          </w:tcPr>
          <w:p w14:paraId="3E3BC379"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Mừng non sông thống nhất</w:t>
            </w:r>
          </w:p>
        </w:tc>
        <w:tc>
          <w:tcPr>
            <w:tcW w:w="3510" w:type="dxa"/>
            <w:tcBorders>
              <w:top w:val="single" w:sz="4" w:space="0" w:color="auto"/>
              <w:left w:val="nil"/>
              <w:bottom w:val="single" w:sz="4" w:space="0" w:color="auto"/>
              <w:right w:val="single" w:sz="4" w:space="0" w:color="auto"/>
            </w:tcBorders>
            <w:shd w:val="clear" w:color="auto" w:fill="FFFFFF"/>
            <w:vAlign w:val="center"/>
          </w:tcPr>
          <w:p w14:paraId="15C6C6BC"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Tổ chức tọa đàm về ngày giải phóng miền Nam 30/4 và ngày Quốc tế Lao động 01/5</w:t>
            </w:r>
          </w:p>
        </w:tc>
        <w:tc>
          <w:tcPr>
            <w:tcW w:w="1440" w:type="dxa"/>
            <w:tcBorders>
              <w:top w:val="nil"/>
              <w:left w:val="nil"/>
              <w:bottom w:val="single" w:sz="4" w:space="0" w:color="auto"/>
              <w:right w:val="single" w:sz="4" w:space="0" w:color="auto"/>
            </w:tcBorders>
            <w:shd w:val="clear" w:color="auto" w:fill="FFFFFF"/>
            <w:vAlign w:val="center"/>
          </w:tcPr>
          <w:p w14:paraId="05C2E29B"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Tại các lớp</w:t>
            </w:r>
          </w:p>
        </w:tc>
        <w:tc>
          <w:tcPr>
            <w:tcW w:w="1440" w:type="dxa"/>
            <w:tcBorders>
              <w:top w:val="nil"/>
              <w:left w:val="nil"/>
              <w:bottom w:val="single" w:sz="4" w:space="0" w:color="auto"/>
              <w:right w:val="single" w:sz="4" w:space="0" w:color="auto"/>
            </w:tcBorders>
            <w:shd w:val="clear" w:color="auto" w:fill="FFFFFF"/>
            <w:vAlign w:val="center"/>
          </w:tcPr>
          <w:p w14:paraId="207C12A7"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29/4</w:t>
            </w:r>
          </w:p>
        </w:tc>
        <w:tc>
          <w:tcPr>
            <w:tcW w:w="1800" w:type="dxa"/>
            <w:tcBorders>
              <w:top w:val="nil"/>
              <w:left w:val="nil"/>
              <w:bottom w:val="single" w:sz="4" w:space="0" w:color="auto"/>
              <w:right w:val="single" w:sz="4" w:space="0" w:color="auto"/>
            </w:tcBorders>
            <w:shd w:val="clear" w:color="auto" w:fill="FFFFFF"/>
            <w:vAlign w:val="center"/>
          </w:tcPr>
          <w:p w14:paraId="52E448F0"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GVCN</w:t>
            </w:r>
          </w:p>
        </w:tc>
        <w:tc>
          <w:tcPr>
            <w:tcW w:w="1578" w:type="dxa"/>
            <w:tcBorders>
              <w:top w:val="nil"/>
              <w:left w:val="nil"/>
              <w:bottom w:val="single" w:sz="4" w:space="0" w:color="auto"/>
              <w:right w:val="single" w:sz="4" w:space="0" w:color="auto"/>
            </w:tcBorders>
            <w:shd w:val="clear" w:color="auto" w:fill="FFFFFF"/>
            <w:vAlign w:val="center"/>
          </w:tcPr>
          <w:p w14:paraId="1ACF08D7"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Chi đoàn</w:t>
            </w:r>
          </w:p>
        </w:tc>
      </w:tr>
      <w:tr w:rsidR="00D301F9" w:rsidRPr="001953F6" w14:paraId="3EC09D8E" w14:textId="77777777" w:rsidTr="00A94784">
        <w:trPr>
          <w:trHeight w:val="1400"/>
        </w:trPr>
        <w:tc>
          <w:tcPr>
            <w:tcW w:w="2002" w:type="dxa"/>
            <w:tcBorders>
              <w:top w:val="nil"/>
              <w:left w:val="single" w:sz="4" w:space="0" w:color="auto"/>
              <w:bottom w:val="single" w:sz="4" w:space="0" w:color="auto"/>
              <w:right w:val="single" w:sz="4" w:space="0" w:color="auto"/>
            </w:tcBorders>
            <w:shd w:val="clear" w:color="auto" w:fill="FFFFFF"/>
            <w:vAlign w:val="center"/>
          </w:tcPr>
          <w:p w14:paraId="0372854E" w14:textId="77777777" w:rsidR="00D301F9" w:rsidRPr="001953F6" w:rsidRDefault="00D301F9" w:rsidP="00D301F9">
            <w:pPr>
              <w:spacing w:before="0" w:after="60" w:line="252" w:lineRule="auto"/>
              <w:ind w:hanging="2"/>
              <w:jc w:val="center"/>
              <w:rPr>
                <w:b/>
                <w:bCs/>
                <w:color w:val="auto"/>
                <w:sz w:val="26"/>
                <w:szCs w:val="26"/>
              </w:rPr>
            </w:pPr>
            <w:r w:rsidRPr="001953F6">
              <w:rPr>
                <w:b/>
                <w:bCs/>
                <w:color w:val="auto"/>
                <w:sz w:val="26"/>
                <w:szCs w:val="26"/>
              </w:rPr>
              <w:t>Tháng 5</w:t>
            </w:r>
          </w:p>
        </w:tc>
        <w:tc>
          <w:tcPr>
            <w:tcW w:w="1980" w:type="dxa"/>
            <w:tcBorders>
              <w:top w:val="nil"/>
              <w:left w:val="nil"/>
              <w:bottom w:val="single" w:sz="4" w:space="0" w:color="auto"/>
              <w:right w:val="single" w:sz="4" w:space="0" w:color="auto"/>
            </w:tcBorders>
            <w:shd w:val="clear" w:color="auto" w:fill="FFFFFF"/>
            <w:vAlign w:val="center"/>
          </w:tcPr>
          <w:p w14:paraId="5B70AB85"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Tự hào truyền thống Đội ta</w:t>
            </w:r>
          </w:p>
        </w:tc>
        <w:tc>
          <w:tcPr>
            <w:tcW w:w="3510" w:type="dxa"/>
            <w:tcBorders>
              <w:top w:val="nil"/>
              <w:left w:val="nil"/>
              <w:bottom w:val="single" w:sz="4" w:space="0" w:color="auto"/>
              <w:right w:val="single" w:sz="4" w:space="0" w:color="auto"/>
            </w:tcBorders>
            <w:shd w:val="clear" w:color="auto" w:fill="FFFFFF"/>
            <w:vAlign w:val="center"/>
          </w:tcPr>
          <w:p w14:paraId="0C70F146" w14:textId="77777777" w:rsidR="00D301F9" w:rsidRPr="001953F6" w:rsidRDefault="00D301F9" w:rsidP="00D301F9">
            <w:pPr>
              <w:spacing w:before="0" w:after="60" w:line="252" w:lineRule="auto"/>
              <w:ind w:hanging="2"/>
              <w:rPr>
                <w:color w:val="auto"/>
                <w:sz w:val="26"/>
                <w:szCs w:val="26"/>
              </w:rPr>
            </w:pPr>
            <w:r w:rsidRPr="001953F6">
              <w:rPr>
                <w:color w:val="auto"/>
                <w:sz w:val="26"/>
                <w:szCs w:val="26"/>
              </w:rPr>
              <w:t>Tổ chức kỷ niệm Ngày thành lập Đội 15/5, kết nạp Đội viên đợt 2</w:t>
            </w:r>
            <w:r w:rsidRPr="001953F6">
              <w:rPr>
                <w:color w:val="auto"/>
                <w:sz w:val="26"/>
                <w:szCs w:val="26"/>
              </w:rPr>
              <w:br/>
              <w:t>Bàn giao HS về sinh hoạt tại địa bàn dân cư</w:t>
            </w:r>
          </w:p>
        </w:tc>
        <w:tc>
          <w:tcPr>
            <w:tcW w:w="1440" w:type="dxa"/>
            <w:tcBorders>
              <w:top w:val="nil"/>
              <w:left w:val="nil"/>
              <w:bottom w:val="single" w:sz="4" w:space="0" w:color="auto"/>
              <w:right w:val="single" w:sz="4" w:space="0" w:color="auto"/>
            </w:tcBorders>
            <w:shd w:val="clear" w:color="auto" w:fill="FFFFFF"/>
            <w:vAlign w:val="center"/>
          </w:tcPr>
          <w:p w14:paraId="63E4C9BE"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Tập trung</w:t>
            </w:r>
          </w:p>
        </w:tc>
        <w:tc>
          <w:tcPr>
            <w:tcW w:w="1440" w:type="dxa"/>
            <w:tcBorders>
              <w:top w:val="nil"/>
              <w:left w:val="nil"/>
              <w:bottom w:val="single" w:sz="4" w:space="0" w:color="auto"/>
              <w:right w:val="single" w:sz="4" w:space="0" w:color="auto"/>
            </w:tcBorders>
            <w:shd w:val="clear" w:color="auto" w:fill="FFFFFF"/>
            <w:vAlign w:val="center"/>
          </w:tcPr>
          <w:p w14:paraId="5B1C6A85"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11/5</w:t>
            </w:r>
            <w:r w:rsidRPr="001953F6">
              <w:rPr>
                <w:color w:val="auto"/>
                <w:sz w:val="26"/>
                <w:szCs w:val="26"/>
              </w:rPr>
              <w:br/>
            </w:r>
            <w:r w:rsidRPr="001953F6">
              <w:rPr>
                <w:color w:val="auto"/>
                <w:sz w:val="26"/>
                <w:szCs w:val="26"/>
              </w:rPr>
              <w:br/>
              <w:t>29/5</w:t>
            </w:r>
          </w:p>
        </w:tc>
        <w:tc>
          <w:tcPr>
            <w:tcW w:w="1800" w:type="dxa"/>
            <w:tcBorders>
              <w:top w:val="nil"/>
              <w:left w:val="nil"/>
              <w:bottom w:val="single" w:sz="4" w:space="0" w:color="auto"/>
              <w:right w:val="single" w:sz="4" w:space="0" w:color="auto"/>
            </w:tcBorders>
            <w:shd w:val="clear" w:color="auto" w:fill="FFFFFF"/>
            <w:vAlign w:val="center"/>
          </w:tcPr>
          <w:p w14:paraId="6C2F4AC1"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TPT Đội</w:t>
            </w:r>
          </w:p>
        </w:tc>
        <w:tc>
          <w:tcPr>
            <w:tcW w:w="1578" w:type="dxa"/>
            <w:tcBorders>
              <w:top w:val="nil"/>
              <w:left w:val="nil"/>
              <w:bottom w:val="single" w:sz="4" w:space="0" w:color="auto"/>
              <w:right w:val="single" w:sz="4" w:space="0" w:color="auto"/>
            </w:tcBorders>
            <w:shd w:val="clear" w:color="auto" w:fill="FFFFFF"/>
            <w:vAlign w:val="center"/>
          </w:tcPr>
          <w:p w14:paraId="6D53B12B" w14:textId="77777777" w:rsidR="00D301F9" w:rsidRPr="001953F6" w:rsidRDefault="00D301F9" w:rsidP="00D301F9">
            <w:pPr>
              <w:spacing w:before="0" w:after="60" w:line="252" w:lineRule="auto"/>
              <w:ind w:hanging="2"/>
              <w:jc w:val="center"/>
              <w:rPr>
                <w:color w:val="auto"/>
                <w:sz w:val="26"/>
                <w:szCs w:val="26"/>
              </w:rPr>
            </w:pPr>
            <w:r w:rsidRPr="001953F6">
              <w:rPr>
                <w:color w:val="auto"/>
                <w:sz w:val="26"/>
                <w:szCs w:val="26"/>
              </w:rPr>
              <w:t>Chi đoàn, GVCN</w:t>
            </w:r>
          </w:p>
        </w:tc>
      </w:tr>
    </w:tbl>
    <w:p w14:paraId="7E692FD1" w14:textId="77777777" w:rsidR="00D301F9" w:rsidRPr="001953F6" w:rsidRDefault="00D301F9" w:rsidP="00D301F9">
      <w:pPr>
        <w:shd w:val="clear" w:color="auto" w:fill="FFFFFF"/>
        <w:spacing w:before="0" w:after="60" w:line="252" w:lineRule="auto"/>
        <w:ind w:firstLine="720"/>
        <w:jc w:val="both"/>
        <w:rPr>
          <w:b/>
          <w:bCs/>
          <w:color w:val="auto"/>
          <w:sz w:val="26"/>
          <w:szCs w:val="26"/>
        </w:rPr>
      </w:pPr>
    </w:p>
    <w:p w14:paraId="245C5FF6" w14:textId="77777777" w:rsidR="00D301F9" w:rsidRPr="001953F6" w:rsidRDefault="00D301F9" w:rsidP="00D301F9">
      <w:pPr>
        <w:spacing w:before="0" w:after="0"/>
        <w:rPr>
          <w:rFonts w:eastAsia="Times New Roman"/>
          <w:color w:val="auto"/>
          <w:sz w:val="26"/>
          <w:szCs w:val="26"/>
          <w:lang w:eastAsia="vi-VN"/>
        </w:rPr>
      </w:pPr>
    </w:p>
    <w:tbl>
      <w:tblPr>
        <w:tblpPr w:leftFromText="180" w:rightFromText="180" w:vertAnchor="text" w:horzAnchor="margin" w:tblpY="-41"/>
        <w:tblW w:w="0" w:type="auto"/>
        <w:tblLook w:val="0000" w:firstRow="0" w:lastRow="0" w:firstColumn="0" w:lastColumn="0" w:noHBand="0" w:noVBand="0"/>
      </w:tblPr>
      <w:tblGrid>
        <w:gridCol w:w="4719"/>
        <w:gridCol w:w="8439"/>
      </w:tblGrid>
      <w:tr w:rsidR="00D301F9" w:rsidRPr="001953F6" w14:paraId="477022A2" w14:textId="77777777" w:rsidTr="00A94784">
        <w:tc>
          <w:tcPr>
            <w:tcW w:w="4719" w:type="dxa"/>
          </w:tcPr>
          <w:p w14:paraId="06DA1DBD" w14:textId="77777777" w:rsidR="00D301F9" w:rsidRPr="001A4517" w:rsidRDefault="00D301F9" w:rsidP="00D301F9">
            <w:pPr>
              <w:tabs>
                <w:tab w:val="right" w:pos="4651"/>
              </w:tabs>
              <w:spacing w:before="0" w:after="0"/>
              <w:ind w:left="1440" w:hanging="1440"/>
              <w:jc w:val="center"/>
              <w:rPr>
                <w:rFonts w:eastAsia="Times New Roman"/>
                <w:b/>
                <w:color w:val="auto"/>
                <w:sz w:val="26"/>
                <w:szCs w:val="26"/>
              </w:rPr>
            </w:pPr>
            <w:r w:rsidRPr="001A4517">
              <w:rPr>
                <w:rFonts w:eastAsia="Times New Roman"/>
                <w:b/>
                <w:color w:val="auto"/>
                <w:sz w:val="26"/>
                <w:szCs w:val="26"/>
              </w:rPr>
              <w:t>HIỆU TRƯỞNG</w:t>
            </w:r>
          </w:p>
          <w:p w14:paraId="78B38611" w14:textId="77777777" w:rsidR="00D301F9" w:rsidRPr="001A4517" w:rsidRDefault="00D301F9" w:rsidP="00D301F9">
            <w:pPr>
              <w:tabs>
                <w:tab w:val="right" w:pos="4651"/>
              </w:tabs>
              <w:spacing w:before="0" w:after="0"/>
              <w:ind w:left="1440" w:hanging="1440"/>
              <w:jc w:val="center"/>
              <w:rPr>
                <w:rFonts w:eastAsia="Times New Roman"/>
                <w:b/>
                <w:color w:val="auto"/>
                <w:sz w:val="26"/>
                <w:szCs w:val="26"/>
                <w:lang w:val="vi-VN"/>
              </w:rPr>
            </w:pPr>
          </w:p>
          <w:p w14:paraId="1A2B330A" w14:textId="77777777" w:rsidR="00D301F9" w:rsidRPr="001953F6" w:rsidRDefault="00D301F9" w:rsidP="00D301F9">
            <w:pPr>
              <w:tabs>
                <w:tab w:val="right" w:pos="4651"/>
              </w:tabs>
              <w:spacing w:before="0" w:after="0"/>
              <w:ind w:left="1440" w:hanging="1440"/>
              <w:jc w:val="center"/>
              <w:rPr>
                <w:rFonts w:eastAsia="Times New Roman"/>
                <w:color w:val="auto"/>
                <w:sz w:val="26"/>
                <w:szCs w:val="26"/>
                <w:lang w:val="vi-VN"/>
              </w:rPr>
            </w:pPr>
          </w:p>
          <w:p w14:paraId="0651B9AA" w14:textId="77777777" w:rsidR="00D301F9" w:rsidRPr="001953F6" w:rsidRDefault="00D301F9" w:rsidP="00D301F9">
            <w:pPr>
              <w:tabs>
                <w:tab w:val="right" w:pos="4651"/>
              </w:tabs>
              <w:spacing w:before="0" w:after="0"/>
              <w:ind w:left="1440" w:hanging="1440"/>
              <w:jc w:val="center"/>
              <w:rPr>
                <w:rFonts w:eastAsia="Times New Roman"/>
                <w:color w:val="auto"/>
                <w:sz w:val="26"/>
                <w:szCs w:val="26"/>
                <w:lang w:val="vi-VN"/>
              </w:rPr>
            </w:pPr>
          </w:p>
          <w:p w14:paraId="084C56A0" w14:textId="77777777" w:rsidR="00D301F9" w:rsidRPr="001953F6" w:rsidRDefault="00D301F9" w:rsidP="00D301F9">
            <w:pPr>
              <w:tabs>
                <w:tab w:val="right" w:pos="4651"/>
              </w:tabs>
              <w:spacing w:before="0" w:after="0"/>
              <w:ind w:left="1440" w:hanging="1440"/>
              <w:jc w:val="center"/>
              <w:rPr>
                <w:rFonts w:eastAsia="Times New Roman"/>
                <w:color w:val="auto"/>
                <w:sz w:val="26"/>
                <w:szCs w:val="26"/>
                <w:lang w:val="vi-VN"/>
              </w:rPr>
            </w:pPr>
          </w:p>
          <w:p w14:paraId="73A3DD83" w14:textId="77777777" w:rsidR="00D301F9" w:rsidRPr="001953F6" w:rsidRDefault="00D301F9" w:rsidP="00D301F9">
            <w:pPr>
              <w:tabs>
                <w:tab w:val="right" w:pos="4651"/>
              </w:tabs>
              <w:spacing w:before="0" w:after="0"/>
              <w:ind w:left="1440" w:hanging="1440"/>
              <w:jc w:val="center"/>
              <w:rPr>
                <w:rFonts w:eastAsia="Times New Roman"/>
                <w:color w:val="auto"/>
                <w:sz w:val="26"/>
                <w:szCs w:val="26"/>
                <w:lang w:val="vi-VN"/>
              </w:rPr>
            </w:pPr>
            <w:bookmarkStart w:id="5" w:name="_GoBack"/>
            <w:bookmarkEnd w:id="5"/>
          </w:p>
          <w:p w14:paraId="7075DCEE" w14:textId="77777777" w:rsidR="00D301F9" w:rsidRPr="001953F6" w:rsidRDefault="00D301F9" w:rsidP="00D301F9">
            <w:pPr>
              <w:tabs>
                <w:tab w:val="right" w:pos="4651"/>
              </w:tabs>
              <w:spacing w:before="0" w:after="0"/>
              <w:rPr>
                <w:rFonts w:eastAsia="Times New Roman"/>
                <w:b/>
                <w:color w:val="auto"/>
                <w:sz w:val="26"/>
                <w:szCs w:val="26"/>
                <w:lang w:val="vi-VN"/>
              </w:rPr>
            </w:pPr>
          </w:p>
          <w:p w14:paraId="74A9777D" w14:textId="77777777" w:rsidR="00D301F9" w:rsidRPr="001953F6" w:rsidRDefault="00D301F9" w:rsidP="00D301F9">
            <w:pPr>
              <w:tabs>
                <w:tab w:val="right" w:pos="4651"/>
              </w:tabs>
              <w:spacing w:before="0" w:after="0"/>
              <w:ind w:left="1440" w:hanging="1440"/>
              <w:jc w:val="center"/>
              <w:rPr>
                <w:rFonts w:eastAsia="Times New Roman"/>
                <w:color w:val="auto"/>
                <w:sz w:val="26"/>
                <w:szCs w:val="26"/>
              </w:rPr>
            </w:pPr>
            <w:r w:rsidRPr="001953F6">
              <w:rPr>
                <w:rFonts w:eastAsia="Times New Roman"/>
                <w:b/>
                <w:color w:val="auto"/>
                <w:sz w:val="26"/>
                <w:szCs w:val="26"/>
              </w:rPr>
              <w:t>Phạm Thi Yên</w:t>
            </w:r>
          </w:p>
        </w:tc>
        <w:tc>
          <w:tcPr>
            <w:tcW w:w="8439" w:type="dxa"/>
          </w:tcPr>
          <w:p w14:paraId="2459FF4E" w14:textId="77777777" w:rsidR="00D301F9" w:rsidRPr="001953F6" w:rsidRDefault="00D301F9" w:rsidP="00D301F9">
            <w:pPr>
              <w:tabs>
                <w:tab w:val="center" w:pos="2325"/>
              </w:tabs>
              <w:spacing w:before="0" w:after="0"/>
              <w:ind w:left="1440" w:hanging="1440"/>
              <w:jc w:val="center"/>
              <w:rPr>
                <w:rFonts w:eastAsia="Times New Roman"/>
                <w:bCs/>
                <w:color w:val="auto"/>
                <w:sz w:val="26"/>
                <w:szCs w:val="26"/>
              </w:rPr>
            </w:pPr>
            <w:r w:rsidRPr="001953F6">
              <w:rPr>
                <w:rFonts w:eastAsia="Times New Roman"/>
                <w:b/>
                <w:bCs/>
                <w:color w:val="auto"/>
                <w:sz w:val="26"/>
                <w:szCs w:val="26"/>
              </w:rPr>
              <w:t xml:space="preserve">                                     </w:t>
            </w:r>
            <w:r w:rsidRPr="001953F6">
              <w:rPr>
                <w:rFonts w:eastAsia="Times New Roman"/>
                <w:bCs/>
                <w:color w:val="auto"/>
                <w:sz w:val="26"/>
                <w:szCs w:val="26"/>
              </w:rPr>
              <w:t>KHỐI TRƯỞNG</w:t>
            </w:r>
          </w:p>
          <w:p w14:paraId="2BA427C8" w14:textId="77777777" w:rsidR="00D301F9" w:rsidRPr="001953F6" w:rsidRDefault="00D301F9" w:rsidP="00D301F9">
            <w:pPr>
              <w:spacing w:before="0" w:after="0"/>
              <w:ind w:left="1440" w:hanging="1440"/>
              <w:jc w:val="center"/>
              <w:rPr>
                <w:rFonts w:eastAsia="Times New Roman"/>
                <w:b/>
                <w:bCs/>
                <w:color w:val="auto"/>
                <w:sz w:val="26"/>
                <w:szCs w:val="26"/>
              </w:rPr>
            </w:pPr>
          </w:p>
          <w:p w14:paraId="5396F255" w14:textId="77777777" w:rsidR="00D301F9" w:rsidRPr="001953F6" w:rsidRDefault="00D301F9" w:rsidP="00D301F9">
            <w:pPr>
              <w:spacing w:before="0" w:after="0"/>
              <w:ind w:left="1440" w:hanging="1440"/>
              <w:jc w:val="center"/>
              <w:rPr>
                <w:rFonts w:eastAsia="Times New Roman"/>
                <w:b/>
                <w:bCs/>
                <w:color w:val="auto"/>
                <w:sz w:val="26"/>
                <w:szCs w:val="26"/>
              </w:rPr>
            </w:pPr>
          </w:p>
          <w:p w14:paraId="60DB7614" w14:textId="77777777" w:rsidR="00D301F9" w:rsidRPr="001953F6" w:rsidRDefault="00D301F9" w:rsidP="00D301F9">
            <w:pPr>
              <w:spacing w:before="0" w:after="0"/>
              <w:ind w:left="1440" w:hanging="1440"/>
              <w:jc w:val="center"/>
              <w:rPr>
                <w:rFonts w:eastAsia="Times New Roman"/>
                <w:b/>
                <w:bCs/>
                <w:color w:val="auto"/>
                <w:sz w:val="26"/>
                <w:szCs w:val="26"/>
              </w:rPr>
            </w:pPr>
          </w:p>
          <w:p w14:paraId="5E4DB6E1" w14:textId="77777777" w:rsidR="00D301F9" w:rsidRPr="001953F6" w:rsidRDefault="00D301F9" w:rsidP="00D301F9">
            <w:pPr>
              <w:spacing w:before="0" w:after="0"/>
              <w:ind w:left="1440" w:hanging="1440"/>
              <w:jc w:val="center"/>
              <w:rPr>
                <w:rFonts w:eastAsia="Times New Roman"/>
                <w:b/>
                <w:bCs/>
                <w:color w:val="auto"/>
                <w:sz w:val="26"/>
                <w:szCs w:val="26"/>
              </w:rPr>
            </w:pPr>
          </w:p>
          <w:p w14:paraId="666DB8DE" w14:textId="77777777" w:rsidR="00D301F9" w:rsidRPr="001953F6" w:rsidRDefault="00D301F9" w:rsidP="00D301F9">
            <w:pPr>
              <w:spacing w:before="0" w:after="0"/>
              <w:rPr>
                <w:rFonts w:eastAsia="Times New Roman"/>
                <w:b/>
                <w:bCs/>
                <w:color w:val="auto"/>
                <w:sz w:val="26"/>
                <w:szCs w:val="26"/>
              </w:rPr>
            </w:pPr>
          </w:p>
          <w:p w14:paraId="1A5A0267" w14:textId="77777777" w:rsidR="00D301F9" w:rsidRPr="001953F6" w:rsidRDefault="00D301F9" w:rsidP="00D301F9">
            <w:pPr>
              <w:spacing w:before="0" w:after="0"/>
              <w:ind w:left="1440" w:hanging="1440"/>
              <w:jc w:val="center"/>
              <w:rPr>
                <w:rFonts w:eastAsia="Times New Roman"/>
                <w:b/>
                <w:bCs/>
                <w:color w:val="auto"/>
                <w:sz w:val="26"/>
                <w:szCs w:val="26"/>
              </w:rPr>
            </w:pPr>
          </w:p>
          <w:p w14:paraId="0A1AF686" w14:textId="77777777" w:rsidR="00D301F9" w:rsidRPr="001953F6" w:rsidRDefault="00D301F9" w:rsidP="00D301F9">
            <w:pPr>
              <w:tabs>
                <w:tab w:val="left" w:pos="585"/>
              </w:tabs>
              <w:spacing w:before="0" w:after="0"/>
              <w:ind w:left="1440" w:hanging="1440"/>
              <w:jc w:val="center"/>
              <w:rPr>
                <w:rFonts w:eastAsia="Times New Roman"/>
                <w:color w:val="auto"/>
                <w:sz w:val="26"/>
                <w:szCs w:val="26"/>
              </w:rPr>
            </w:pPr>
            <w:r w:rsidRPr="001953F6">
              <w:rPr>
                <w:rFonts w:eastAsia="Times New Roman"/>
                <w:color w:val="auto"/>
                <w:sz w:val="26"/>
                <w:szCs w:val="26"/>
              </w:rPr>
              <w:t xml:space="preserve">                                        Trần Thị Tâm Đan</w:t>
            </w:r>
          </w:p>
        </w:tc>
      </w:tr>
    </w:tbl>
    <w:p w14:paraId="33ED8448" w14:textId="77777777" w:rsidR="00D301F9" w:rsidRPr="001953F6" w:rsidRDefault="00D301F9" w:rsidP="00D301F9">
      <w:pPr>
        <w:shd w:val="clear" w:color="auto" w:fill="FFFFFF"/>
        <w:spacing w:before="0" w:after="0" w:line="400" w:lineRule="exact"/>
        <w:rPr>
          <w:rFonts w:eastAsia="Times New Roman"/>
          <w:bCs/>
          <w:color w:val="auto"/>
          <w:sz w:val="26"/>
          <w:szCs w:val="26"/>
        </w:rPr>
      </w:pPr>
    </w:p>
    <w:p w14:paraId="39F8996B" w14:textId="77777777" w:rsidR="00D301F9" w:rsidRPr="001953F6" w:rsidRDefault="00D301F9" w:rsidP="00D301F9">
      <w:pPr>
        <w:shd w:val="clear" w:color="auto" w:fill="FFFFFF"/>
        <w:spacing w:before="0" w:after="0"/>
        <w:ind w:left="1440" w:hanging="1440"/>
        <w:rPr>
          <w:rFonts w:eastAsia="Times New Roman"/>
          <w:color w:val="auto"/>
          <w:sz w:val="26"/>
          <w:szCs w:val="26"/>
        </w:rPr>
      </w:pPr>
    </w:p>
    <w:p w14:paraId="112280DB" w14:textId="77777777" w:rsidR="00D301F9" w:rsidRPr="001953F6" w:rsidRDefault="00D301F9" w:rsidP="00D301F9">
      <w:pPr>
        <w:shd w:val="clear" w:color="auto" w:fill="FFFFFF"/>
        <w:spacing w:before="0" w:after="0"/>
        <w:ind w:left="1440" w:hanging="1440"/>
        <w:rPr>
          <w:rFonts w:eastAsia="Times New Roman"/>
          <w:color w:val="auto"/>
          <w:sz w:val="26"/>
          <w:szCs w:val="26"/>
        </w:rPr>
      </w:pPr>
    </w:p>
    <w:p w14:paraId="73B60302" w14:textId="77777777" w:rsidR="00D301F9" w:rsidRPr="001953F6" w:rsidRDefault="00D301F9" w:rsidP="00D301F9">
      <w:pPr>
        <w:shd w:val="clear" w:color="auto" w:fill="FFFFFF"/>
        <w:spacing w:before="0" w:after="0"/>
        <w:ind w:left="1440" w:hanging="1440"/>
        <w:rPr>
          <w:rFonts w:eastAsia="Times New Roman"/>
          <w:color w:val="auto"/>
          <w:sz w:val="26"/>
          <w:szCs w:val="26"/>
        </w:rPr>
      </w:pPr>
    </w:p>
    <w:p w14:paraId="289E5F6F" w14:textId="77777777" w:rsidR="00D301F9" w:rsidRPr="001953F6" w:rsidRDefault="00D301F9" w:rsidP="00D301F9">
      <w:pPr>
        <w:shd w:val="clear" w:color="auto" w:fill="FFFFFF"/>
        <w:spacing w:before="0" w:after="0"/>
        <w:ind w:left="1440" w:hanging="1440"/>
        <w:rPr>
          <w:rFonts w:eastAsia="Times New Roman"/>
          <w:color w:val="auto"/>
          <w:sz w:val="26"/>
          <w:szCs w:val="26"/>
        </w:rPr>
      </w:pPr>
    </w:p>
    <w:p w14:paraId="5EBFFAF7" w14:textId="77777777" w:rsidR="00D301F9" w:rsidRPr="001953F6" w:rsidRDefault="00D301F9" w:rsidP="00D301F9">
      <w:pPr>
        <w:shd w:val="clear" w:color="auto" w:fill="FFFFFF"/>
        <w:spacing w:before="0" w:after="0"/>
        <w:ind w:left="1440" w:hanging="1440"/>
        <w:rPr>
          <w:rFonts w:eastAsia="Times New Roman"/>
          <w:color w:val="auto"/>
          <w:sz w:val="26"/>
          <w:szCs w:val="26"/>
        </w:rPr>
      </w:pPr>
    </w:p>
    <w:p w14:paraId="060BC72D" w14:textId="77777777" w:rsidR="00D301F9" w:rsidRPr="001953F6" w:rsidRDefault="00D301F9" w:rsidP="00D301F9">
      <w:pPr>
        <w:spacing w:line="360" w:lineRule="exact"/>
        <w:jc w:val="both"/>
        <w:rPr>
          <w:color w:val="auto"/>
          <w:sz w:val="26"/>
          <w:szCs w:val="26"/>
          <w:lang w:val="vi-VN"/>
        </w:rPr>
      </w:pPr>
    </w:p>
    <w:p w14:paraId="0CE4BCFA" w14:textId="77777777" w:rsidR="00D301F9" w:rsidRPr="001953F6" w:rsidRDefault="00D301F9" w:rsidP="00D301F9">
      <w:pPr>
        <w:spacing w:line="360" w:lineRule="exact"/>
        <w:jc w:val="both"/>
        <w:rPr>
          <w:color w:val="auto"/>
          <w:sz w:val="26"/>
          <w:szCs w:val="26"/>
          <w:lang w:val="vi-VN"/>
        </w:rPr>
      </w:pPr>
    </w:p>
    <w:p w14:paraId="08C4C7BD" w14:textId="002F631F" w:rsidR="00D301F9" w:rsidRPr="001953F6" w:rsidRDefault="00D301F9" w:rsidP="00D301F9">
      <w:pPr>
        <w:tabs>
          <w:tab w:val="left" w:pos="1770"/>
        </w:tabs>
      </w:pPr>
      <w:r w:rsidRPr="001953F6">
        <w:tab/>
      </w:r>
    </w:p>
    <w:sectPr w:rsidR="00D301F9" w:rsidRPr="001953F6" w:rsidSect="00745324">
      <w:headerReference w:type="default" r:id="rId10"/>
      <w:pgSz w:w="16840" w:h="11907" w:orient="landscape"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3CAE2" w14:textId="77777777" w:rsidR="00C90016" w:rsidRDefault="00C90016">
      <w:r>
        <w:separator/>
      </w:r>
    </w:p>
  </w:endnote>
  <w:endnote w:type="continuationSeparator" w:id="0">
    <w:p w14:paraId="5A489857" w14:textId="77777777" w:rsidR="00C90016" w:rsidRDefault="00C9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Times New Roman-Bold">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D57AA" w14:textId="77777777" w:rsidR="00C90016" w:rsidRDefault="00C90016">
      <w:pPr>
        <w:spacing w:before="0" w:after="0"/>
      </w:pPr>
      <w:r>
        <w:separator/>
      </w:r>
    </w:p>
  </w:footnote>
  <w:footnote w:type="continuationSeparator" w:id="0">
    <w:p w14:paraId="68A11C67" w14:textId="77777777" w:rsidR="00C90016" w:rsidRDefault="00C900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489528"/>
    </w:sdtPr>
    <w:sdtContent>
      <w:p w14:paraId="2610F935" w14:textId="77777777" w:rsidR="00A94784" w:rsidRDefault="00A94784">
        <w:pPr>
          <w:pStyle w:val="Header"/>
          <w:jc w:val="center"/>
        </w:pPr>
        <w:r>
          <w:fldChar w:fldCharType="begin"/>
        </w:r>
        <w:r>
          <w:instrText xml:space="preserve"> PAGE   \* MERGEFORMAT </w:instrText>
        </w:r>
        <w:r>
          <w:fldChar w:fldCharType="separate"/>
        </w:r>
        <w:r>
          <w:rPr>
            <w:noProof/>
          </w:rPr>
          <w:t>381</w:t>
        </w:r>
        <w:r>
          <w:rPr>
            <w:noProof/>
          </w:rPr>
          <w:fldChar w:fldCharType="end"/>
        </w:r>
      </w:p>
    </w:sdtContent>
  </w:sdt>
  <w:p w14:paraId="743537B3" w14:textId="77777777" w:rsidR="00A94784" w:rsidRDefault="00A94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5C63D8"/>
    <w:multiLevelType w:val="singleLevel"/>
    <w:tmpl w:val="C75C63D8"/>
    <w:lvl w:ilvl="0">
      <w:start w:val="1"/>
      <w:numFmt w:val="upperRoman"/>
      <w:suff w:val="space"/>
      <w:lvlText w:val="%1."/>
      <w:lvlJc w:val="left"/>
    </w:lvl>
  </w:abstractNum>
  <w:abstractNum w:abstractNumId="1" w15:restartNumberingAfterBreak="0">
    <w:nsid w:val="026A52F1"/>
    <w:multiLevelType w:val="hybridMultilevel"/>
    <w:tmpl w:val="8EE8DB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36615"/>
    <w:multiLevelType w:val="hybridMultilevel"/>
    <w:tmpl w:val="C068E698"/>
    <w:lvl w:ilvl="0" w:tplc="AA422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5D6D"/>
    <w:multiLevelType w:val="hybridMultilevel"/>
    <w:tmpl w:val="69BC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32986"/>
    <w:multiLevelType w:val="hybridMultilevel"/>
    <w:tmpl w:val="DC4E38D8"/>
    <w:lvl w:ilvl="0" w:tplc="8618B0E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0CDE46CD"/>
    <w:multiLevelType w:val="multilevel"/>
    <w:tmpl w:val="0CDE46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FC23AA0"/>
    <w:multiLevelType w:val="hybridMultilevel"/>
    <w:tmpl w:val="7DA6C1F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787551D"/>
    <w:multiLevelType w:val="hybridMultilevel"/>
    <w:tmpl w:val="521E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97C9D"/>
    <w:multiLevelType w:val="hybridMultilevel"/>
    <w:tmpl w:val="C5EA3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75B13"/>
    <w:multiLevelType w:val="hybridMultilevel"/>
    <w:tmpl w:val="128CDB34"/>
    <w:lvl w:ilvl="0" w:tplc="6DE2F9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52E92"/>
    <w:multiLevelType w:val="multilevel"/>
    <w:tmpl w:val="19D52E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287F27"/>
    <w:multiLevelType w:val="hybridMultilevel"/>
    <w:tmpl w:val="5A78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855AF"/>
    <w:multiLevelType w:val="hybridMultilevel"/>
    <w:tmpl w:val="628878FC"/>
    <w:lvl w:ilvl="0" w:tplc="20EA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04E4E"/>
    <w:multiLevelType w:val="hybridMultilevel"/>
    <w:tmpl w:val="7DA6C1F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71050C7"/>
    <w:multiLevelType w:val="multilevel"/>
    <w:tmpl w:val="3CBB1E7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2AF66D20"/>
    <w:multiLevelType w:val="multilevel"/>
    <w:tmpl w:val="3CBB1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E76A4C"/>
    <w:multiLevelType w:val="hybridMultilevel"/>
    <w:tmpl w:val="612C33F2"/>
    <w:lvl w:ilvl="0" w:tplc="5148A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13E87"/>
    <w:multiLevelType w:val="hybridMultilevel"/>
    <w:tmpl w:val="8426268C"/>
    <w:lvl w:ilvl="0" w:tplc="22D80A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3393F"/>
    <w:multiLevelType w:val="multilevel"/>
    <w:tmpl w:val="3AF3393F"/>
    <w:lvl w:ilvl="0">
      <w:start w:val="4"/>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B5F76D0"/>
    <w:multiLevelType w:val="hybridMultilevel"/>
    <w:tmpl w:val="28A0F942"/>
    <w:lvl w:ilvl="0" w:tplc="66A6668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3CBB1E71"/>
    <w:multiLevelType w:val="multilevel"/>
    <w:tmpl w:val="0352C4E6"/>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984068"/>
    <w:multiLevelType w:val="multilevel"/>
    <w:tmpl w:val="6B4221C0"/>
    <w:lvl w:ilvl="0">
      <w:start w:val="1"/>
      <w:numFmt w:val="decimal"/>
      <w:lvlText w:val="%1."/>
      <w:lvlJc w:val="left"/>
      <w:pPr>
        <w:ind w:left="927" w:hanging="360"/>
      </w:pPr>
      <w:rPr>
        <w:rFonts w:hint="default"/>
      </w:rPr>
    </w:lvl>
    <w:lvl w:ilvl="1">
      <w:start w:val="1"/>
      <w:numFmt w:val="decimal"/>
      <w:isLgl/>
      <w:lvlText w:val="%1.%2."/>
      <w:lvlJc w:val="left"/>
      <w:pPr>
        <w:ind w:left="1530"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465B45C1"/>
    <w:multiLevelType w:val="hybridMultilevel"/>
    <w:tmpl w:val="1108D81A"/>
    <w:lvl w:ilvl="0" w:tplc="05FAA3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926006D"/>
    <w:multiLevelType w:val="multilevel"/>
    <w:tmpl w:val="4926006D"/>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92C6524"/>
    <w:multiLevelType w:val="hybridMultilevel"/>
    <w:tmpl w:val="B0A65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B3193"/>
    <w:multiLevelType w:val="hybridMultilevel"/>
    <w:tmpl w:val="172436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AD2665"/>
    <w:multiLevelType w:val="multilevel"/>
    <w:tmpl w:val="47CE156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A2504D"/>
    <w:multiLevelType w:val="multilevel"/>
    <w:tmpl w:val="C90C7040"/>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512E2820"/>
    <w:multiLevelType w:val="hybridMultilevel"/>
    <w:tmpl w:val="99803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146D4"/>
    <w:multiLevelType w:val="hybridMultilevel"/>
    <w:tmpl w:val="31EED908"/>
    <w:lvl w:ilvl="0" w:tplc="461607CA">
      <w:start w:val="3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45A4B31"/>
    <w:multiLevelType w:val="hybridMultilevel"/>
    <w:tmpl w:val="4BEAA2EA"/>
    <w:lvl w:ilvl="0" w:tplc="64CC4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6901524"/>
    <w:multiLevelType w:val="hybridMultilevel"/>
    <w:tmpl w:val="2842C18A"/>
    <w:lvl w:ilvl="0" w:tplc="2BA25F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531B0"/>
    <w:multiLevelType w:val="hybridMultilevel"/>
    <w:tmpl w:val="21E84436"/>
    <w:lvl w:ilvl="0" w:tplc="A476C1D8">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B021DC7"/>
    <w:multiLevelType w:val="hybridMultilevel"/>
    <w:tmpl w:val="173C9958"/>
    <w:lvl w:ilvl="0" w:tplc="68F03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D610C"/>
    <w:multiLevelType w:val="multilevel"/>
    <w:tmpl w:val="BE6A75E6"/>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60D92F87"/>
    <w:multiLevelType w:val="hybridMultilevel"/>
    <w:tmpl w:val="879010BA"/>
    <w:lvl w:ilvl="0" w:tplc="75D03E1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A960B0"/>
    <w:multiLevelType w:val="multilevel"/>
    <w:tmpl w:val="61A9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F3652D"/>
    <w:multiLevelType w:val="hybridMultilevel"/>
    <w:tmpl w:val="83B05C26"/>
    <w:lvl w:ilvl="0" w:tplc="EC8A2786">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8" w15:restartNumberingAfterBreak="0">
    <w:nsid w:val="6339C579"/>
    <w:multiLevelType w:val="singleLevel"/>
    <w:tmpl w:val="6339C579"/>
    <w:lvl w:ilvl="0">
      <w:start w:val="1"/>
      <w:numFmt w:val="decimal"/>
      <w:suff w:val="space"/>
      <w:lvlText w:val="%1."/>
      <w:lvlJc w:val="left"/>
      <w:pPr>
        <w:ind w:left="720" w:firstLine="0"/>
      </w:pPr>
    </w:lvl>
  </w:abstractNum>
  <w:abstractNum w:abstractNumId="39" w15:restartNumberingAfterBreak="0">
    <w:nsid w:val="64711059"/>
    <w:multiLevelType w:val="hybridMultilevel"/>
    <w:tmpl w:val="696E1F20"/>
    <w:lvl w:ilvl="0" w:tplc="E19840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1C5369"/>
    <w:multiLevelType w:val="hybridMultilevel"/>
    <w:tmpl w:val="F5D0E1DE"/>
    <w:lvl w:ilvl="0" w:tplc="829AD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A42692"/>
    <w:multiLevelType w:val="hybridMultilevel"/>
    <w:tmpl w:val="F79847D2"/>
    <w:lvl w:ilvl="0" w:tplc="DBB0AF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C30838"/>
    <w:multiLevelType w:val="multilevel"/>
    <w:tmpl w:val="6EC308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6F3BFC"/>
    <w:multiLevelType w:val="hybridMultilevel"/>
    <w:tmpl w:val="C7047D4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E1B3E"/>
    <w:multiLevelType w:val="hybridMultilevel"/>
    <w:tmpl w:val="35AA349E"/>
    <w:lvl w:ilvl="0" w:tplc="B2306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76A0C"/>
    <w:multiLevelType w:val="hybridMultilevel"/>
    <w:tmpl w:val="9ABA5C2C"/>
    <w:lvl w:ilvl="0" w:tplc="BE5C7F78">
      <w:start w:val="350"/>
      <w:numFmt w:val="decimal"/>
      <w:lvlText w:val="%1"/>
      <w:lvlJc w:val="left"/>
      <w:pPr>
        <w:ind w:left="1569" w:hanging="432"/>
      </w:pPr>
      <w:rPr>
        <w:rFonts w:hint="default"/>
        <w:b/>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num w:numId="1">
    <w:abstractNumId w:val="23"/>
  </w:num>
  <w:num w:numId="2">
    <w:abstractNumId w:val="10"/>
  </w:num>
  <w:num w:numId="3">
    <w:abstractNumId w:val="21"/>
  </w:num>
  <w:num w:numId="4">
    <w:abstractNumId w:val="26"/>
  </w:num>
  <w:num w:numId="5">
    <w:abstractNumId w:val="27"/>
  </w:num>
  <w:num w:numId="6">
    <w:abstractNumId w:val="34"/>
  </w:num>
  <w:num w:numId="7">
    <w:abstractNumId w:val="35"/>
  </w:num>
  <w:num w:numId="8">
    <w:abstractNumId w:val="43"/>
  </w:num>
  <w:num w:numId="9">
    <w:abstractNumId w:val="25"/>
  </w:num>
  <w:num w:numId="10">
    <w:abstractNumId w:val="20"/>
  </w:num>
  <w:num w:numId="11">
    <w:abstractNumId w:val="42"/>
  </w:num>
  <w:num w:numId="12">
    <w:abstractNumId w:val="5"/>
  </w:num>
  <w:num w:numId="13">
    <w:abstractNumId w:val="0"/>
  </w:num>
  <w:num w:numId="14">
    <w:abstractNumId w:val="38"/>
  </w:num>
  <w:num w:numId="15">
    <w:abstractNumId w:val="36"/>
  </w:num>
  <w:num w:numId="16">
    <w:abstractNumId w:val="18"/>
  </w:num>
  <w:num w:numId="17">
    <w:abstractNumId w:val="19"/>
  </w:num>
  <w:num w:numId="18">
    <w:abstractNumId w:val="33"/>
  </w:num>
  <w:num w:numId="19">
    <w:abstractNumId w:val="12"/>
  </w:num>
  <w:num w:numId="20">
    <w:abstractNumId w:val="3"/>
  </w:num>
  <w:num w:numId="21">
    <w:abstractNumId w:val="24"/>
  </w:num>
  <w:num w:numId="22">
    <w:abstractNumId w:val="8"/>
  </w:num>
  <w:num w:numId="23">
    <w:abstractNumId w:val="1"/>
  </w:num>
  <w:num w:numId="24">
    <w:abstractNumId w:val="31"/>
  </w:num>
  <w:num w:numId="25">
    <w:abstractNumId w:val="7"/>
  </w:num>
  <w:num w:numId="26">
    <w:abstractNumId w:val="40"/>
  </w:num>
  <w:num w:numId="27">
    <w:abstractNumId w:val="2"/>
  </w:num>
  <w:num w:numId="28">
    <w:abstractNumId w:val="44"/>
  </w:num>
  <w:num w:numId="29">
    <w:abstractNumId w:val="9"/>
  </w:num>
  <w:num w:numId="30">
    <w:abstractNumId w:val="28"/>
  </w:num>
  <w:num w:numId="31">
    <w:abstractNumId w:val="39"/>
  </w:num>
  <w:num w:numId="32">
    <w:abstractNumId w:val="16"/>
  </w:num>
  <w:num w:numId="33">
    <w:abstractNumId w:val="45"/>
  </w:num>
  <w:num w:numId="34">
    <w:abstractNumId w:val="17"/>
  </w:num>
  <w:num w:numId="35">
    <w:abstractNumId w:val="14"/>
  </w:num>
  <w:num w:numId="36">
    <w:abstractNumId w:val="15"/>
  </w:num>
  <w:num w:numId="37">
    <w:abstractNumId w:val="22"/>
  </w:num>
  <w:num w:numId="38">
    <w:abstractNumId w:val="4"/>
  </w:num>
  <w:num w:numId="39">
    <w:abstractNumId w:val="37"/>
  </w:num>
  <w:num w:numId="40">
    <w:abstractNumId w:val="11"/>
  </w:num>
  <w:num w:numId="41">
    <w:abstractNumId w:val="32"/>
  </w:num>
  <w:num w:numId="42">
    <w:abstractNumId w:val="30"/>
  </w:num>
  <w:num w:numId="43">
    <w:abstractNumId w:val="6"/>
  </w:num>
  <w:num w:numId="44">
    <w:abstractNumId w:val="29"/>
  </w:num>
  <w:num w:numId="45">
    <w:abstractNumId w:val="4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02"/>
    <w:rsid w:val="000008B5"/>
    <w:rsid w:val="000018C4"/>
    <w:rsid w:val="00003163"/>
    <w:rsid w:val="00005021"/>
    <w:rsid w:val="000116BD"/>
    <w:rsid w:val="000124AD"/>
    <w:rsid w:val="00021061"/>
    <w:rsid w:val="0002552A"/>
    <w:rsid w:val="0002618F"/>
    <w:rsid w:val="00030042"/>
    <w:rsid w:val="00030F14"/>
    <w:rsid w:val="0003220A"/>
    <w:rsid w:val="0004082B"/>
    <w:rsid w:val="000443C1"/>
    <w:rsid w:val="0004481C"/>
    <w:rsid w:val="00044970"/>
    <w:rsid w:val="000514CD"/>
    <w:rsid w:val="000520E7"/>
    <w:rsid w:val="00055B43"/>
    <w:rsid w:val="00056010"/>
    <w:rsid w:val="000647EF"/>
    <w:rsid w:val="00067A16"/>
    <w:rsid w:val="00067EBE"/>
    <w:rsid w:val="00075156"/>
    <w:rsid w:val="00081AC9"/>
    <w:rsid w:val="00081EAB"/>
    <w:rsid w:val="00082C4E"/>
    <w:rsid w:val="00082E1A"/>
    <w:rsid w:val="00083A47"/>
    <w:rsid w:val="000857BD"/>
    <w:rsid w:val="000862F0"/>
    <w:rsid w:val="00094AB7"/>
    <w:rsid w:val="00094CDB"/>
    <w:rsid w:val="000965A3"/>
    <w:rsid w:val="000978F0"/>
    <w:rsid w:val="000A1E76"/>
    <w:rsid w:val="000A53E7"/>
    <w:rsid w:val="000A6A19"/>
    <w:rsid w:val="000A6D10"/>
    <w:rsid w:val="000A7889"/>
    <w:rsid w:val="000B2A89"/>
    <w:rsid w:val="000B3666"/>
    <w:rsid w:val="000B3860"/>
    <w:rsid w:val="000B3B57"/>
    <w:rsid w:val="000B4CAF"/>
    <w:rsid w:val="000C3DEB"/>
    <w:rsid w:val="000D21EF"/>
    <w:rsid w:val="000D2485"/>
    <w:rsid w:val="000D602E"/>
    <w:rsid w:val="000E1783"/>
    <w:rsid w:val="000E26A4"/>
    <w:rsid w:val="000E7DCF"/>
    <w:rsid w:val="000F10CE"/>
    <w:rsid w:val="000F12BC"/>
    <w:rsid w:val="000F1B27"/>
    <w:rsid w:val="000F4EB4"/>
    <w:rsid w:val="001005D7"/>
    <w:rsid w:val="00100B63"/>
    <w:rsid w:val="00102B2D"/>
    <w:rsid w:val="00103053"/>
    <w:rsid w:val="001140B4"/>
    <w:rsid w:val="00114F51"/>
    <w:rsid w:val="00116DA1"/>
    <w:rsid w:val="00131829"/>
    <w:rsid w:val="00134FCD"/>
    <w:rsid w:val="00135FBE"/>
    <w:rsid w:val="00137051"/>
    <w:rsid w:val="00144B25"/>
    <w:rsid w:val="00145D74"/>
    <w:rsid w:val="0015777E"/>
    <w:rsid w:val="001612FC"/>
    <w:rsid w:val="00162F6D"/>
    <w:rsid w:val="0016308F"/>
    <w:rsid w:val="00164B4C"/>
    <w:rsid w:val="0016584D"/>
    <w:rsid w:val="00166CB5"/>
    <w:rsid w:val="001742E9"/>
    <w:rsid w:val="00174B75"/>
    <w:rsid w:val="00177888"/>
    <w:rsid w:val="00184D40"/>
    <w:rsid w:val="00191D86"/>
    <w:rsid w:val="001953F6"/>
    <w:rsid w:val="0019786E"/>
    <w:rsid w:val="001A0637"/>
    <w:rsid w:val="001A0F19"/>
    <w:rsid w:val="001A2A14"/>
    <w:rsid w:val="001A4517"/>
    <w:rsid w:val="001B01C5"/>
    <w:rsid w:val="001B692C"/>
    <w:rsid w:val="001C29E9"/>
    <w:rsid w:val="001C5966"/>
    <w:rsid w:val="001C630D"/>
    <w:rsid w:val="001D2A9E"/>
    <w:rsid w:val="001D69CE"/>
    <w:rsid w:val="001E05A2"/>
    <w:rsid w:val="001E092A"/>
    <w:rsid w:val="001E2B26"/>
    <w:rsid w:val="001E4509"/>
    <w:rsid w:val="001F153F"/>
    <w:rsid w:val="00201D61"/>
    <w:rsid w:val="00206301"/>
    <w:rsid w:val="002138D3"/>
    <w:rsid w:val="002237E3"/>
    <w:rsid w:val="002246E3"/>
    <w:rsid w:val="0022573F"/>
    <w:rsid w:val="0022604A"/>
    <w:rsid w:val="00227299"/>
    <w:rsid w:val="002338E2"/>
    <w:rsid w:val="002378B7"/>
    <w:rsid w:val="00242D65"/>
    <w:rsid w:val="00247DBA"/>
    <w:rsid w:val="002501C9"/>
    <w:rsid w:val="0025034A"/>
    <w:rsid w:val="002554F5"/>
    <w:rsid w:val="00255D25"/>
    <w:rsid w:val="00257C10"/>
    <w:rsid w:val="0026095E"/>
    <w:rsid w:val="002613C4"/>
    <w:rsid w:val="00262BF8"/>
    <w:rsid w:val="002663DA"/>
    <w:rsid w:val="0026671F"/>
    <w:rsid w:val="00270AC7"/>
    <w:rsid w:val="00271F0F"/>
    <w:rsid w:val="00272262"/>
    <w:rsid w:val="002745D5"/>
    <w:rsid w:val="002811D9"/>
    <w:rsid w:val="0028382F"/>
    <w:rsid w:val="00286887"/>
    <w:rsid w:val="002A3E7E"/>
    <w:rsid w:val="002A77A3"/>
    <w:rsid w:val="002B02C3"/>
    <w:rsid w:val="002B2B25"/>
    <w:rsid w:val="002B7E97"/>
    <w:rsid w:val="002C1739"/>
    <w:rsid w:val="002C2D50"/>
    <w:rsid w:val="002D716F"/>
    <w:rsid w:val="002D71D5"/>
    <w:rsid w:val="002E0229"/>
    <w:rsid w:val="002F42BC"/>
    <w:rsid w:val="002F7977"/>
    <w:rsid w:val="003000F2"/>
    <w:rsid w:val="003051CD"/>
    <w:rsid w:val="00310FE7"/>
    <w:rsid w:val="00313065"/>
    <w:rsid w:val="00314C99"/>
    <w:rsid w:val="00315501"/>
    <w:rsid w:val="003166CE"/>
    <w:rsid w:val="0032118B"/>
    <w:rsid w:val="00321931"/>
    <w:rsid w:val="00321F88"/>
    <w:rsid w:val="003231FF"/>
    <w:rsid w:val="00323AEF"/>
    <w:rsid w:val="00324C4E"/>
    <w:rsid w:val="00324D6B"/>
    <w:rsid w:val="00326414"/>
    <w:rsid w:val="003273FC"/>
    <w:rsid w:val="00332B99"/>
    <w:rsid w:val="0034490C"/>
    <w:rsid w:val="00356309"/>
    <w:rsid w:val="0036090C"/>
    <w:rsid w:val="00367F86"/>
    <w:rsid w:val="00373EA6"/>
    <w:rsid w:val="00383430"/>
    <w:rsid w:val="00385706"/>
    <w:rsid w:val="00387848"/>
    <w:rsid w:val="00390FFE"/>
    <w:rsid w:val="0039346C"/>
    <w:rsid w:val="0039689C"/>
    <w:rsid w:val="003A1CFE"/>
    <w:rsid w:val="003A4B6F"/>
    <w:rsid w:val="003B020F"/>
    <w:rsid w:val="003C1E23"/>
    <w:rsid w:val="003C6F4C"/>
    <w:rsid w:val="003D1BF9"/>
    <w:rsid w:val="003D1E10"/>
    <w:rsid w:val="003D1EA3"/>
    <w:rsid w:val="003D4B85"/>
    <w:rsid w:val="003D65F3"/>
    <w:rsid w:val="003D67ED"/>
    <w:rsid w:val="003E66CE"/>
    <w:rsid w:val="003E7FED"/>
    <w:rsid w:val="003F070B"/>
    <w:rsid w:val="003F575A"/>
    <w:rsid w:val="00402226"/>
    <w:rsid w:val="0040228A"/>
    <w:rsid w:val="004030EA"/>
    <w:rsid w:val="004062DA"/>
    <w:rsid w:val="00406FAC"/>
    <w:rsid w:val="00410201"/>
    <w:rsid w:val="00410A33"/>
    <w:rsid w:val="00410EA7"/>
    <w:rsid w:val="00412154"/>
    <w:rsid w:val="00413178"/>
    <w:rsid w:val="00423788"/>
    <w:rsid w:val="00425CAE"/>
    <w:rsid w:val="00425EC3"/>
    <w:rsid w:val="0042785D"/>
    <w:rsid w:val="00427B09"/>
    <w:rsid w:val="004317EE"/>
    <w:rsid w:val="0043261A"/>
    <w:rsid w:val="00442B7B"/>
    <w:rsid w:val="00446020"/>
    <w:rsid w:val="00450087"/>
    <w:rsid w:val="00452D98"/>
    <w:rsid w:val="00460BEF"/>
    <w:rsid w:val="004654AF"/>
    <w:rsid w:val="004671E1"/>
    <w:rsid w:val="00467932"/>
    <w:rsid w:val="004710F7"/>
    <w:rsid w:val="004805A2"/>
    <w:rsid w:val="00482004"/>
    <w:rsid w:val="00487118"/>
    <w:rsid w:val="004877F5"/>
    <w:rsid w:val="0049393C"/>
    <w:rsid w:val="004A2D9E"/>
    <w:rsid w:val="004A5A45"/>
    <w:rsid w:val="004B1939"/>
    <w:rsid w:val="004B1B1B"/>
    <w:rsid w:val="004B5EAB"/>
    <w:rsid w:val="004B7627"/>
    <w:rsid w:val="004C105D"/>
    <w:rsid w:val="004C2D9A"/>
    <w:rsid w:val="004C2F24"/>
    <w:rsid w:val="004C34BF"/>
    <w:rsid w:val="004C3AA1"/>
    <w:rsid w:val="004C5FD9"/>
    <w:rsid w:val="004D4332"/>
    <w:rsid w:val="004E0C20"/>
    <w:rsid w:val="004E5DB5"/>
    <w:rsid w:val="004E764E"/>
    <w:rsid w:val="004E770C"/>
    <w:rsid w:val="004F3B6B"/>
    <w:rsid w:val="004F4DEB"/>
    <w:rsid w:val="005016F2"/>
    <w:rsid w:val="00501B5A"/>
    <w:rsid w:val="00502315"/>
    <w:rsid w:val="00505829"/>
    <w:rsid w:val="005100BA"/>
    <w:rsid w:val="005141E4"/>
    <w:rsid w:val="0051432F"/>
    <w:rsid w:val="00514C65"/>
    <w:rsid w:val="00514D9B"/>
    <w:rsid w:val="0052236E"/>
    <w:rsid w:val="00525912"/>
    <w:rsid w:val="00527D75"/>
    <w:rsid w:val="00535272"/>
    <w:rsid w:val="00543E4A"/>
    <w:rsid w:val="0054441C"/>
    <w:rsid w:val="00545BFA"/>
    <w:rsid w:val="0055530E"/>
    <w:rsid w:val="005569C5"/>
    <w:rsid w:val="00561AC8"/>
    <w:rsid w:val="00566278"/>
    <w:rsid w:val="00576496"/>
    <w:rsid w:val="00590A54"/>
    <w:rsid w:val="0059173B"/>
    <w:rsid w:val="00591B0F"/>
    <w:rsid w:val="00593388"/>
    <w:rsid w:val="0059442E"/>
    <w:rsid w:val="0059625F"/>
    <w:rsid w:val="00597B89"/>
    <w:rsid w:val="005A01DD"/>
    <w:rsid w:val="005B056C"/>
    <w:rsid w:val="005B10C4"/>
    <w:rsid w:val="005B2FBE"/>
    <w:rsid w:val="005B412D"/>
    <w:rsid w:val="005C0A7F"/>
    <w:rsid w:val="005C0BFE"/>
    <w:rsid w:val="005C6DB8"/>
    <w:rsid w:val="005C763A"/>
    <w:rsid w:val="005D12B0"/>
    <w:rsid w:val="005D1899"/>
    <w:rsid w:val="005D6B17"/>
    <w:rsid w:val="005E1AB1"/>
    <w:rsid w:val="005F2011"/>
    <w:rsid w:val="005F70F7"/>
    <w:rsid w:val="0060384E"/>
    <w:rsid w:val="00605DFE"/>
    <w:rsid w:val="006120C6"/>
    <w:rsid w:val="00617792"/>
    <w:rsid w:val="00632155"/>
    <w:rsid w:val="00635D02"/>
    <w:rsid w:val="00637516"/>
    <w:rsid w:val="00637EAF"/>
    <w:rsid w:val="00640C9D"/>
    <w:rsid w:val="00644A6A"/>
    <w:rsid w:val="0064738D"/>
    <w:rsid w:val="006839F5"/>
    <w:rsid w:val="00685C5E"/>
    <w:rsid w:val="00692651"/>
    <w:rsid w:val="006927EB"/>
    <w:rsid w:val="006968DC"/>
    <w:rsid w:val="006974EB"/>
    <w:rsid w:val="00697693"/>
    <w:rsid w:val="006A2EB4"/>
    <w:rsid w:val="006A33A9"/>
    <w:rsid w:val="006A6346"/>
    <w:rsid w:val="006A76BF"/>
    <w:rsid w:val="006B16C8"/>
    <w:rsid w:val="006B2C8B"/>
    <w:rsid w:val="006B5CE8"/>
    <w:rsid w:val="006B6A33"/>
    <w:rsid w:val="006D4FB8"/>
    <w:rsid w:val="006E2B0A"/>
    <w:rsid w:val="006E40E4"/>
    <w:rsid w:val="006E4D67"/>
    <w:rsid w:val="006F33C5"/>
    <w:rsid w:val="006F5329"/>
    <w:rsid w:val="00713CB8"/>
    <w:rsid w:val="00716F57"/>
    <w:rsid w:val="007220F3"/>
    <w:rsid w:val="007245F4"/>
    <w:rsid w:val="0073041B"/>
    <w:rsid w:val="00732996"/>
    <w:rsid w:val="00733481"/>
    <w:rsid w:val="0073381B"/>
    <w:rsid w:val="007369A0"/>
    <w:rsid w:val="00737824"/>
    <w:rsid w:val="007378CC"/>
    <w:rsid w:val="00737F4E"/>
    <w:rsid w:val="00740FF7"/>
    <w:rsid w:val="00742223"/>
    <w:rsid w:val="00742786"/>
    <w:rsid w:val="00745324"/>
    <w:rsid w:val="00745911"/>
    <w:rsid w:val="00746FA1"/>
    <w:rsid w:val="00750C14"/>
    <w:rsid w:val="00760776"/>
    <w:rsid w:val="0076460D"/>
    <w:rsid w:val="0076553C"/>
    <w:rsid w:val="00771931"/>
    <w:rsid w:val="00772AD2"/>
    <w:rsid w:val="00776674"/>
    <w:rsid w:val="0077712F"/>
    <w:rsid w:val="007819DD"/>
    <w:rsid w:val="00785E13"/>
    <w:rsid w:val="00791E3A"/>
    <w:rsid w:val="007976C4"/>
    <w:rsid w:val="0079787C"/>
    <w:rsid w:val="007A5D52"/>
    <w:rsid w:val="007A6A1D"/>
    <w:rsid w:val="007B26E9"/>
    <w:rsid w:val="007B3C62"/>
    <w:rsid w:val="007B5D87"/>
    <w:rsid w:val="007B666E"/>
    <w:rsid w:val="007D2853"/>
    <w:rsid w:val="007D5256"/>
    <w:rsid w:val="007D6F03"/>
    <w:rsid w:val="007E035D"/>
    <w:rsid w:val="007E0AB0"/>
    <w:rsid w:val="007E112D"/>
    <w:rsid w:val="007E5DEC"/>
    <w:rsid w:val="007F2F14"/>
    <w:rsid w:val="007F42B9"/>
    <w:rsid w:val="007F5003"/>
    <w:rsid w:val="007F74A6"/>
    <w:rsid w:val="008044F4"/>
    <w:rsid w:val="00807F29"/>
    <w:rsid w:val="008171D7"/>
    <w:rsid w:val="00820E0B"/>
    <w:rsid w:val="00822B0E"/>
    <w:rsid w:val="00836E02"/>
    <w:rsid w:val="00840512"/>
    <w:rsid w:val="00841A03"/>
    <w:rsid w:val="0084215C"/>
    <w:rsid w:val="00843E3C"/>
    <w:rsid w:val="00844341"/>
    <w:rsid w:val="00845A7B"/>
    <w:rsid w:val="008505E2"/>
    <w:rsid w:val="0085074F"/>
    <w:rsid w:val="00856916"/>
    <w:rsid w:val="008614A8"/>
    <w:rsid w:val="008630F4"/>
    <w:rsid w:val="00865E0B"/>
    <w:rsid w:val="008737C1"/>
    <w:rsid w:val="00891BB0"/>
    <w:rsid w:val="00892E6D"/>
    <w:rsid w:val="008941E4"/>
    <w:rsid w:val="008A79B7"/>
    <w:rsid w:val="008B17FD"/>
    <w:rsid w:val="008B331E"/>
    <w:rsid w:val="008B3437"/>
    <w:rsid w:val="008C4A2E"/>
    <w:rsid w:val="008C6456"/>
    <w:rsid w:val="008D046D"/>
    <w:rsid w:val="008D5104"/>
    <w:rsid w:val="008D627F"/>
    <w:rsid w:val="008E0903"/>
    <w:rsid w:val="008E0B11"/>
    <w:rsid w:val="008E2B5A"/>
    <w:rsid w:val="008E5E62"/>
    <w:rsid w:val="008F0D89"/>
    <w:rsid w:val="0090187E"/>
    <w:rsid w:val="00904174"/>
    <w:rsid w:val="0091407A"/>
    <w:rsid w:val="00916170"/>
    <w:rsid w:val="009176DE"/>
    <w:rsid w:val="00922356"/>
    <w:rsid w:val="009238E5"/>
    <w:rsid w:val="00930A8B"/>
    <w:rsid w:val="009413CF"/>
    <w:rsid w:val="00941FCB"/>
    <w:rsid w:val="00945461"/>
    <w:rsid w:val="009458D3"/>
    <w:rsid w:val="009532D7"/>
    <w:rsid w:val="009549FB"/>
    <w:rsid w:val="00961DBD"/>
    <w:rsid w:val="009672F2"/>
    <w:rsid w:val="009673AD"/>
    <w:rsid w:val="00970E6D"/>
    <w:rsid w:val="00971EBF"/>
    <w:rsid w:val="00976051"/>
    <w:rsid w:val="00976661"/>
    <w:rsid w:val="00981392"/>
    <w:rsid w:val="009841CD"/>
    <w:rsid w:val="00984305"/>
    <w:rsid w:val="00990974"/>
    <w:rsid w:val="009925A5"/>
    <w:rsid w:val="009A0C49"/>
    <w:rsid w:val="009A0E58"/>
    <w:rsid w:val="009A130E"/>
    <w:rsid w:val="009A1469"/>
    <w:rsid w:val="009A4118"/>
    <w:rsid w:val="009A6914"/>
    <w:rsid w:val="009B0F54"/>
    <w:rsid w:val="009B17F8"/>
    <w:rsid w:val="009B32D0"/>
    <w:rsid w:val="009B402C"/>
    <w:rsid w:val="009B7AA7"/>
    <w:rsid w:val="009B7B4E"/>
    <w:rsid w:val="009C344B"/>
    <w:rsid w:val="009C4E07"/>
    <w:rsid w:val="009C7A7A"/>
    <w:rsid w:val="009D27E1"/>
    <w:rsid w:val="009D4A20"/>
    <w:rsid w:val="009D6154"/>
    <w:rsid w:val="009E7F98"/>
    <w:rsid w:val="009F14F3"/>
    <w:rsid w:val="009F15F7"/>
    <w:rsid w:val="009F44B2"/>
    <w:rsid w:val="009F46CA"/>
    <w:rsid w:val="009F67D2"/>
    <w:rsid w:val="00A05583"/>
    <w:rsid w:val="00A0698C"/>
    <w:rsid w:val="00A10DDF"/>
    <w:rsid w:val="00A12E49"/>
    <w:rsid w:val="00A20DC8"/>
    <w:rsid w:val="00A2241C"/>
    <w:rsid w:val="00A22D7E"/>
    <w:rsid w:val="00A24142"/>
    <w:rsid w:val="00A3026C"/>
    <w:rsid w:val="00A34137"/>
    <w:rsid w:val="00A37088"/>
    <w:rsid w:val="00A40FE9"/>
    <w:rsid w:val="00A4200F"/>
    <w:rsid w:val="00A42152"/>
    <w:rsid w:val="00A4678D"/>
    <w:rsid w:val="00A46A6A"/>
    <w:rsid w:val="00A4725C"/>
    <w:rsid w:val="00A5607D"/>
    <w:rsid w:val="00A57A79"/>
    <w:rsid w:val="00A60029"/>
    <w:rsid w:val="00A60F4C"/>
    <w:rsid w:val="00A645CD"/>
    <w:rsid w:val="00A65F23"/>
    <w:rsid w:val="00A71618"/>
    <w:rsid w:val="00A73131"/>
    <w:rsid w:val="00A76F0A"/>
    <w:rsid w:val="00A777B7"/>
    <w:rsid w:val="00A85228"/>
    <w:rsid w:val="00A90321"/>
    <w:rsid w:val="00A93688"/>
    <w:rsid w:val="00A94784"/>
    <w:rsid w:val="00AA3F17"/>
    <w:rsid w:val="00AA6475"/>
    <w:rsid w:val="00AB0CDD"/>
    <w:rsid w:val="00AB499D"/>
    <w:rsid w:val="00AB7235"/>
    <w:rsid w:val="00AC023F"/>
    <w:rsid w:val="00AD507B"/>
    <w:rsid w:val="00AE0516"/>
    <w:rsid w:val="00AF1FB8"/>
    <w:rsid w:val="00AF4757"/>
    <w:rsid w:val="00AF5EDA"/>
    <w:rsid w:val="00B06D0A"/>
    <w:rsid w:val="00B10376"/>
    <w:rsid w:val="00B1504B"/>
    <w:rsid w:val="00B31C83"/>
    <w:rsid w:val="00B3280C"/>
    <w:rsid w:val="00B32948"/>
    <w:rsid w:val="00B33257"/>
    <w:rsid w:val="00B349BE"/>
    <w:rsid w:val="00B3587D"/>
    <w:rsid w:val="00B43D49"/>
    <w:rsid w:val="00B563D2"/>
    <w:rsid w:val="00B57254"/>
    <w:rsid w:val="00B617C6"/>
    <w:rsid w:val="00B6328F"/>
    <w:rsid w:val="00B80EC3"/>
    <w:rsid w:val="00B87B28"/>
    <w:rsid w:val="00B96A86"/>
    <w:rsid w:val="00BA045F"/>
    <w:rsid w:val="00BA0A89"/>
    <w:rsid w:val="00BA2326"/>
    <w:rsid w:val="00BA27BD"/>
    <w:rsid w:val="00BA520B"/>
    <w:rsid w:val="00BB3276"/>
    <w:rsid w:val="00BC05A3"/>
    <w:rsid w:val="00BC07CA"/>
    <w:rsid w:val="00BC525E"/>
    <w:rsid w:val="00BC5B65"/>
    <w:rsid w:val="00BC6E57"/>
    <w:rsid w:val="00BC7477"/>
    <w:rsid w:val="00BD0CE2"/>
    <w:rsid w:val="00BD50FC"/>
    <w:rsid w:val="00BD611D"/>
    <w:rsid w:val="00BD7A43"/>
    <w:rsid w:val="00BD7C2B"/>
    <w:rsid w:val="00BE4D92"/>
    <w:rsid w:val="00BE5FA5"/>
    <w:rsid w:val="00BE6B1F"/>
    <w:rsid w:val="00BF0A18"/>
    <w:rsid w:val="00BF14E4"/>
    <w:rsid w:val="00BF3627"/>
    <w:rsid w:val="00BF4DBC"/>
    <w:rsid w:val="00BF7136"/>
    <w:rsid w:val="00BF75B4"/>
    <w:rsid w:val="00C00298"/>
    <w:rsid w:val="00C0139E"/>
    <w:rsid w:val="00C03A46"/>
    <w:rsid w:val="00C06D63"/>
    <w:rsid w:val="00C17945"/>
    <w:rsid w:val="00C24C4C"/>
    <w:rsid w:val="00C301B5"/>
    <w:rsid w:val="00C31154"/>
    <w:rsid w:val="00C41E7D"/>
    <w:rsid w:val="00C4596E"/>
    <w:rsid w:val="00C507A1"/>
    <w:rsid w:val="00C52824"/>
    <w:rsid w:val="00C56DB9"/>
    <w:rsid w:val="00C61209"/>
    <w:rsid w:val="00C71AD4"/>
    <w:rsid w:val="00C76CC8"/>
    <w:rsid w:val="00C90016"/>
    <w:rsid w:val="00C93630"/>
    <w:rsid w:val="00C9599D"/>
    <w:rsid w:val="00C96313"/>
    <w:rsid w:val="00C9706F"/>
    <w:rsid w:val="00CA1C78"/>
    <w:rsid w:val="00CA2313"/>
    <w:rsid w:val="00CA3310"/>
    <w:rsid w:val="00CA569E"/>
    <w:rsid w:val="00CB14B8"/>
    <w:rsid w:val="00CC05CB"/>
    <w:rsid w:val="00CC3D1E"/>
    <w:rsid w:val="00CC6BD5"/>
    <w:rsid w:val="00CD3D90"/>
    <w:rsid w:val="00CE0BFB"/>
    <w:rsid w:val="00CE3165"/>
    <w:rsid w:val="00CE45CD"/>
    <w:rsid w:val="00CE4663"/>
    <w:rsid w:val="00CE5196"/>
    <w:rsid w:val="00D00732"/>
    <w:rsid w:val="00D03471"/>
    <w:rsid w:val="00D072E9"/>
    <w:rsid w:val="00D12022"/>
    <w:rsid w:val="00D235EA"/>
    <w:rsid w:val="00D23779"/>
    <w:rsid w:val="00D301F9"/>
    <w:rsid w:val="00D306F9"/>
    <w:rsid w:val="00D3182B"/>
    <w:rsid w:val="00D32276"/>
    <w:rsid w:val="00D344C9"/>
    <w:rsid w:val="00D34C19"/>
    <w:rsid w:val="00D431C3"/>
    <w:rsid w:val="00D4785C"/>
    <w:rsid w:val="00D51C64"/>
    <w:rsid w:val="00D60CAE"/>
    <w:rsid w:val="00D64DF9"/>
    <w:rsid w:val="00D77361"/>
    <w:rsid w:val="00D773A2"/>
    <w:rsid w:val="00D8078D"/>
    <w:rsid w:val="00D8137E"/>
    <w:rsid w:val="00D81D64"/>
    <w:rsid w:val="00D94734"/>
    <w:rsid w:val="00D95CF9"/>
    <w:rsid w:val="00D97B59"/>
    <w:rsid w:val="00DB0158"/>
    <w:rsid w:val="00DB0DB9"/>
    <w:rsid w:val="00DB5047"/>
    <w:rsid w:val="00DB564A"/>
    <w:rsid w:val="00DB751A"/>
    <w:rsid w:val="00DC1097"/>
    <w:rsid w:val="00DC47CD"/>
    <w:rsid w:val="00DC4A8E"/>
    <w:rsid w:val="00DC72A4"/>
    <w:rsid w:val="00DD104A"/>
    <w:rsid w:val="00DD453D"/>
    <w:rsid w:val="00DD7D1A"/>
    <w:rsid w:val="00DF1745"/>
    <w:rsid w:val="00DF4D9D"/>
    <w:rsid w:val="00DF6ACE"/>
    <w:rsid w:val="00E04B0E"/>
    <w:rsid w:val="00E1053F"/>
    <w:rsid w:val="00E1181E"/>
    <w:rsid w:val="00E17344"/>
    <w:rsid w:val="00E20DE1"/>
    <w:rsid w:val="00E215E6"/>
    <w:rsid w:val="00E21DA0"/>
    <w:rsid w:val="00E22C67"/>
    <w:rsid w:val="00E27624"/>
    <w:rsid w:val="00E32C7B"/>
    <w:rsid w:val="00E33FB2"/>
    <w:rsid w:val="00E34B13"/>
    <w:rsid w:val="00E411C1"/>
    <w:rsid w:val="00E44E57"/>
    <w:rsid w:val="00E5224F"/>
    <w:rsid w:val="00E533F0"/>
    <w:rsid w:val="00E549CD"/>
    <w:rsid w:val="00E56A4F"/>
    <w:rsid w:val="00E623DD"/>
    <w:rsid w:val="00E63297"/>
    <w:rsid w:val="00E63401"/>
    <w:rsid w:val="00E65407"/>
    <w:rsid w:val="00E6602C"/>
    <w:rsid w:val="00E67071"/>
    <w:rsid w:val="00E70945"/>
    <w:rsid w:val="00E71066"/>
    <w:rsid w:val="00E710F6"/>
    <w:rsid w:val="00E72DA3"/>
    <w:rsid w:val="00E815D8"/>
    <w:rsid w:val="00E8563F"/>
    <w:rsid w:val="00E86511"/>
    <w:rsid w:val="00E94D94"/>
    <w:rsid w:val="00E95E2A"/>
    <w:rsid w:val="00E97FA8"/>
    <w:rsid w:val="00EA1450"/>
    <w:rsid w:val="00EA4C67"/>
    <w:rsid w:val="00EA6A90"/>
    <w:rsid w:val="00EB03A8"/>
    <w:rsid w:val="00EB0885"/>
    <w:rsid w:val="00EB3766"/>
    <w:rsid w:val="00EB43DF"/>
    <w:rsid w:val="00EB4677"/>
    <w:rsid w:val="00EB732B"/>
    <w:rsid w:val="00ED1CBD"/>
    <w:rsid w:val="00EF0076"/>
    <w:rsid w:val="00EF5FF2"/>
    <w:rsid w:val="00F00809"/>
    <w:rsid w:val="00F03ED6"/>
    <w:rsid w:val="00F137D7"/>
    <w:rsid w:val="00F159EE"/>
    <w:rsid w:val="00F24B77"/>
    <w:rsid w:val="00F252AE"/>
    <w:rsid w:val="00F27939"/>
    <w:rsid w:val="00F30B86"/>
    <w:rsid w:val="00F41382"/>
    <w:rsid w:val="00F428A3"/>
    <w:rsid w:val="00F5119A"/>
    <w:rsid w:val="00F51527"/>
    <w:rsid w:val="00F55E22"/>
    <w:rsid w:val="00F62845"/>
    <w:rsid w:val="00F62B44"/>
    <w:rsid w:val="00F62F2B"/>
    <w:rsid w:val="00F630D8"/>
    <w:rsid w:val="00F65375"/>
    <w:rsid w:val="00F673A5"/>
    <w:rsid w:val="00F70717"/>
    <w:rsid w:val="00F77C14"/>
    <w:rsid w:val="00FA488F"/>
    <w:rsid w:val="00FA7054"/>
    <w:rsid w:val="00FB22E4"/>
    <w:rsid w:val="00FB5A1A"/>
    <w:rsid w:val="00FC6C6B"/>
    <w:rsid w:val="00FE4347"/>
    <w:rsid w:val="00FE7EE0"/>
    <w:rsid w:val="00FF6793"/>
    <w:rsid w:val="00FF7C96"/>
    <w:rsid w:val="07704A2C"/>
    <w:rsid w:val="0FEC6171"/>
    <w:rsid w:val="164637B3"/>
    <w:rsid w:val="1AF5354A"/>
    <w:rsid w:val="224A6054"/>
    <w:rsid w:val="2EDD6D06"/>
    <w:rsid w:val="30B46F0C"/>
    <w:rsid w:val="325B0FCB"/>
    <w:rsid w:val="49463E43"/>
    <w:rsid w:val="4B2E3C9D"/>
    <w:rsid w:val="4ECB5148"/>
    <w:rsid w:val="7A2C14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C5E4E5"/>
  <w15:docId w15:val="{060F3BA9-03EA-4858-94E6-ECEE02E5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1"/>
    <w:qFormat/>
    <w:rsid w:val="00DD104A"/>
    <w:pPr>
      <w:spacing w:before="120" w:after="120"/>
    </w:pPr>
    <w:rPr>
      <w:rFonts w:cs="Times New Roman"/>
      <w:color w:val="000000"/>
      <w:sz w:val="28"/>
      <w:szCs w:val="18"/>
    </w:rPr>
  </w:style>
  <w:style w:type="paragraph" w:styleId="Heading1">
    <w:name w:val="heading 1"/>
    <w:basedOn w:val="Normal"/>
    <w:link w:val="Heading1Char"/>
    <w:qFormat/>
    <w:rsid w:val="00D301F9"/>
    <w:pPr>
      <w:widowControl w:val="0"/>
      <w:autoSpaceDE w:val="0"/>
      <w:autoSpaceDN w:val="0"/>
      <w:spacing w:before="68" w:after="0"/>
      <w:ind w:left="932" w:hanging="255"/>
      <w:outlineLvl w:val="0"/>
    </w:pPr>
    <w:rPr>
      <w:rFonts w:eastAsia="Times New Roman"/>
      <w:b/>
      <w:bCs/>
      <w:color w:val="auto"/>
      <w:sz w:val="25"/>
      <w:szCs w:val="25"/>
      <w:lang w:val="x-none" w:eastAsia="x-none" w:bidi="en-US"/>
    </w:rPr>
  </w:style>
  <w:style w:type="paragraph" w:styleId="Heading2">
    <w:name w:val="heading 2"/>
    <w:basedOn w:val="Normal"/>
    <w:next w:val="Normal"/>
    <w:link w:val="Heading2Char"/>
    <w:qFormat/>
    <w:rsid w:val="00DD104A"/>
    <w:pPr>
      <w:spacing w:before="100" w:beforeAutospacing="1" w:after="100" w:afterAutospacing="1"/>
      <w:outlineLvl w:val="1"/>
    </w:pPr>
    <w:rPr>
      <w:rFonts w:eastAsia="Times New Roman"/>
      <w:b/>
      <w:bCs/>
      <w:color w:val="auto"/>
      <w:sz w:val="36"/>
      <w:szCs w:val="36"/>
    </w:rPr>
  </w:style>
  <w:style w:type="paragraph" w:styleId="Heading3">
    <w:name w:val="heading 3"/>
    <w:basedOn w:val="Normal"/>
    <w:link w:val="Heading3Char"/>
    <w:uiPriority w:val="9"/>
    <w:qFormat/>
    <w:rsid w:val="00D301F9"/>
    <w:pPr>
      <w:widowControl w:val="0"/>
      <w:autoSpaceDE w:val="0"/>
      <w:autoSpaceDN w:val="0"/>
      <w:spacing w:before="62" w:after="0"/>
      <w:ind w:left="480"/>
      <w:outlineLvl w:val="2"/>
    </w:pPr>
    <w:rPr>
      <w:rFonts w:eastAsia="Times New Roman"/>
      <w:b/>
      <w:bCs/>
      <w:i/>
      <w:color w:val="auto"/>
      <w:sz w:val="26"/>
      <w:szCs w:val="26"/>
      <w:lang w:val="x-none" w:eastAsia="x-none" w:bidi="en-US"/>
    </w:rPr>
  </w:style>
  <w:style w:type="paragraph" w:styleId="Heading4">
    <w:name w:val="heading 4"/>
    <w:basedOn w:val="Normal"/>
    <w:next w:val="Normal"/>
    <w:link w:val="Heading4Char"/>
    <w:uiPriority w:val="9"/>
    <w:unhideWhenUsed/>
    <w:qFormat/>
    <w:rsid w:val="009909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D301F9"/>
    <w:pPr>
      <w:keepNext/>
      <w:keepLines/>
      <w:spacing w:before="40" w:after="0" w:line="259" w:lineRule="auto"/>
      <w:outlineLvl w:val="4"/>
    </w:pPr>
    <w:rPr>
      <w:rFonts w:ascii="Calibri Light" w:eastAsia="SimSun" w:hAnsi="Calibri Light"/>
      <w:color w:val="2E75B5"/>
      <w:szCs w:val="22"/>
    </w:rPr>
  </w:style>
  <w:style w:type="paragraph" w:styleId="Heading6">
    <w:name w:val="heading 6"/>
    <w:basedOn w:val="Normal"/>
    <w:next w:val="Normal"/>
    <w:link w:val="Heading6Char"/>
    <w:qFormat/>
    <w:rsid w:val="00D301F9"/>
    <w:pPr>
      <w:widowControl w:val="0"/>
      <w:autoSpaceDE w:val="0"/>
      <w:autoSpaceDN w:val="0"/>
      <w:spacing w:before="240" w:after="60"/>
      <w:outlineLvl w:val="5"/>
    </w:pPr>
    <w:rPr>
      <w:rFonts w:ascii="Calibri" w:eastAsia="Times New Roman" w:hAnsi="Calibri"/>
      <w:b/>
      <w:bCs/>
      <w:color w:val="auto"/>
      <w:sz w:val="22"/>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qFormat/>
    <w:rsid w:val="00DD104A"/>
    <w:pPr>
      <w:spacing w:before="0" w:after="0"/>
    </w:pPr>
    <w:rPr>
      <w:rFonts w:eastAsia="Times New Roman"/>
      <w:color w:val="auto"/>
      <w:szCs w:val="28"/>
    </w:rPr>
  </w:style>
  <w:style w:type="paragraph" w:styleId="BalloonText">
    <w:name w:val="Balloon Text"/>
    <w:basedOn w:val="Normal"/>
    <w:link w:val="BalloonTextChar"/>
    <w:uiPriority w:val="99"/>
    <w:unhideWhenUsed/>
    <w:qFormat/>
    <w:rsid w:val="00DD104A"/>
    <w:pPr>
      <w:spacing w:before="0" w:after="0"/>
    </w:pPr>
    <w:rPr>
      <w:rFonts w:ascii="Segoe UI" w:hAnsi="Segoe UI" w:cs="Segoe UI"/>
      <w:color w:val="auto"/>
      <w:sz w:val="18"/>
    </w:rPr>
  </w:style>
  <w:style w:type="character" w:styleId="Emphasis">
    <w:name w:val="Emphasis"/>
    <w:uiPriority w:val="20"/>
    <w:qFormat/>
    <w:rsid w:val="00DD104A"/>
    <w:rPr>
      <w:i/>
      <w:iCs/>
    </w:rPr>
  </w:style>
  <w:style w:type="paragraph" w:styleId="Footer">
    <w:name w:val="footer"/>
    <w:basedOn w:val="Normal"/>
    <w:link w:val="FooterChar"/>
    <w:uiPriority w:val="99"/>
    <w:unhideWhenUsed/>
    <w:qFormat/>
    <w:rsid w:val="00DD104A"/>
    <w:pPr>
      <w:tabs>
        <w:tab w:val="center" w:pos="4320"/>
        <w:tab w:val="right" w:pos="8640"/>
      </w:tabs>
      <w:spacing w:before="0" w:after="200" w:line="276" w:lineRule="auto"/>
    </w:pPr>
    <w:rPr>
      <w:rFonts w:eastAsia="Times New Roman"/>
      <w:color w:val="auto"/>
      <w:szCs w:val="28"/>
    </w:rPr>
  </w:style>
  <w:style w:type="paragraph" w:styleId="Header">
    <w:name w:val="header"/>
    <w:basedOn w:val="Normal"/>
    <w:link w:val="HeaderChar"/>
    <w:uiPriority w:val="99"/>
    <w:unhideWhenUsed/>
    <w:qFormat/>
    <w:rsid w:val="00DD104A"/>
    <w:pPr>
      <w:tabs>
        <w:tab w:val="center" w:pos="4680"/>
        <w:tab w:val="right" w:pos="9360"/>
      </w:tabs>
      <w:spacing w:before="0" w:after="0"/>
    </w:pPr>
    <w:rPr>
      <w:rFonts w:cstheme="minorBidi"/>
      <w:color w:val="auto"/>
      <w:szCs w:val="22"/>
    </w:rPr>
  </w:style>
  <w:style w:type="paragraph" w:styleId="NormalWeb">
    <w:name w:val="Normal (Web)"/>
    <w:basedOn w:val="Normal"/>
    <w:link w:val="NormalWebChar"/>
    <w:uiPriority w:val="99"/>
    <w:unhideWhenUsed/>
    <w:qFormat/>
    <w:rsid w:val="00DD104A"/>
    <w:pPr>
      <w:spacing w:before="100" w:beforeAutospacing="1" w:after="100" w:afterAutospacing="1"/>
    </w:pPr>
    <w:rPr>
      <w:rFonts w:eastAsia="Times New Roman"/>
      <w:color w:val="auto"/>
      <w:sz w:val="24"/>
      <w:szCs w:val="24"/>
    </w:rPr>
  </w:style>
  <w:style w:type="character" w:styleId="Strong">
    <w:name w:val="Strong"/>
    <w:qFormat/>
    <w:rsid w:val="00DD104A"/>
    <w:rPr>
      <w:b/>
      <w:bCs/>
    </w:rPr>
  </w:style>
  <w:style w:type="table" w:styleId="TableGrid">
    <w:name w:val="Table Grid"/>
    <w:basedOn w:val="TableNormal"/>
    <w:uiPriority w:val="39"/>
    <w:qFormat/>
    <w:rsid w:val="00DD104A"/>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
    <w:basedOn w:val="Normal"/>
    <w:link w:val="ListParagraphChar"/>
    <w:uiPriority w:val="34"/>
    <w:qFormat/>
    <w:rsid w:val="00DD104A"/>
    <w:pPr>
      <w:ind w:left="720"/>
      <w:contextualSpacing/>
    </w:pPr>
  </w:style>
  <w:style w:type="character" w:customStyle="1" w:styleId="fontstyle01">
    <w:name w:val="fontstyle01"/>
    <w:basedOn w:val="DefaultParagraphFont"/>
    <w:qFormat/>
    <w:rsid w:val="00DD104A"/>
    <w:rPr>
      <w:rFonts w:ascii="Times New Roman" w:hAnsi="Times New Roman" w:cs="Times New Roman" w:hint="default"/>
      <w:color w:val="000000"/>
      <w:sz w:val="28"/>
      <w:szCs w:val="28"/>
    </w:rPr>
  </w:style>
  <w:style w:type="character" w:customStyle="1" w:styleId="Heading2Char">
    <w:name w:val="Heading 2 Char"/>
    <w:basedOn w:val="DefaultParagraphFont"/>
    <w:link w:val="Heading2"/>
    <w:qFormat/>
    <w:rsid w:val="00DD104A"/>
    <w:rPr>
      <w:rFonts w:eastAsia="Times New Roman" w:cs="Times New Roman"/>
      <w:b/>
      <w:bCs/>
      <w:sz w:val="36"/>
      <w:szCs w:val="36"/>
    </w:rPr>
  </w:style>
  <w:style w:type="paragraph" w:customStyle="1" w:styleId="msonormal0">
    <w:name w:val="msonormal"/>
    <w:basedOn w:val="Normal"/>
    <w:qFormat/>
    <w:rsid w:val="00DD104A"/>
    <w:pPr>
      <w:spacing w:before="100" w:beforeAutospacing="1" w:after="100" w:afterAutospacing="1"/>
    </w:pPr>
    <w:rPr>
      <w:rFonts w:eastAsia="Times New Roman"/>
      <w:color w:val="auto"/>
      <w:sz w:val="24"/>
      <w:szCs w:val="24"/>
    </w:rPr>
  </w:style>
  <w:style w:type="character" w:customStyle="1" w:styleId="FooterChar">
    <w:name w:val="Footer Char"/>
    <w:basedOn w:val="DefaultParagraphFont"/>
    <w:link w:val="Footer"/>
    <w:uiPriority w:val="99"/>
    <w:qFormat/>
    <w:rsid w:val="00DD104A"/>
    <w:rPr>
      <w:rFonts w:eastAsia="Times New Roman" w:cs="Times New Roman"/>
      <w:szCs w:val="28"/>
    </w:rPr>
  </w:style>
  <w:style w:type="character" w:customStyle="1" w:styleId="BalloonTextChar">
    <w:name w:val="Balloon Text Char"/>
    <w:basedOn w:val="DefaultParagraphFont"/>
    <w:link w:val="BalloonText"/>
    <w:uiPriority w:val="99"/>
    <w:qFormat/>
    <w:rsid w:val="00DD104A"/>
    <w:rPr>
      <w:rFonts w:ascii="Segoe UI" w:hAnsi="Segoe UI" w:cs="Segoe UI"/>
      <w:sz w:val="18"/>
      <w:szCs w:val="18"/>
    </w:rPr>
  </w:style>
  <w:style w:type="character" w:customStyle="1" w:styleId="HeaderChar">
    <w:name w:val="Header Char"/>
    <w:basedOn w:val="DefaultParagraphFont"/>
    <w:link w:val="Header"/>
    <w:uiPriority w:val="99"/>
    <w:qFormat/>
    <w:rsid w:val="00DD104A"/>
  </w:style>
  <w:style w:type="character" w:customStyle="1" w:styleId="ListParagraphChar">
    <w:name w:val="List Paragraph Char"/>
    <w:aliases w:val="Numbered List Char,bullet Char,List Paragraph1 Char,Cita extensa Char,HPL01 Char,Colorful List - Accent 13 Char,Medium Grid 1 - Accent 22 Char"/>
    <w:link w:val="ListParagraph"/>
    <w:uiPriority w:val="34"/>
    <w:qFormat/>
    <w:rsid w:val="00DD104A"/>
    <w:rPr>
      <w:rFonts w:cs="Times New Roman"/>
      <w:color w:val="000000"/>
      <w:szCs w:val="18"/>
    </w:rPr>
  </w:style>
  <w:style w:type="paragraph" w:customStyle="1" w:styleId="TableParagraph">
    <w:name w:val="Table Paragraph"/>
    <w:basedOn w:val="Normal"/>
    <w:uiPriority w:val="1"/>
    <w:qFormat/>
    <w:rsid w:val="00DD104A"/>
    <w:pPr>
      <w:widowControl w:val="0"/>
      <w:autoSpaceDE w:val="0"/>
      <w:autoSpaceDN w:val="0"/>
      <w:spacing w:before="0" w:after="0"/>
    </w:pPr>
    <w:rPr>
      <w:rFonts w:ascii="Arial" w:eastAsia="Arial" w:hAnsi="Arial" w:cs="Arial"/>
      <w:color w:val="auto"/>
      <w:sz w:val="22"/>
      <w:szCs w:val="22"/>
      <w:lang w:val="vi-VN"/>
    </w:rPr>
  </w:style>
  <w:style w:type="character" w:customStyle="1" w:styleId="NormalWebChar">
    <w:name w:val="Normal (Web) Char"/>
    <w:link w:val="NormalWeb"/>
    <w:uiPriority w:val="99"/>
    <w:qFormat/>
    <w:locked/>
    <w:rsid w:val="00DD104A"/>
    <w:rPr>
      <w:rFonts w:eastAsia="Times New Roman" w:cs="Times New Roman"/>
      <w:sz w:val="24"/>
      <w:szCs w:val="24"/>
    </w:rPr>
  </w:style>
  <w:style w:type="paragraph" w:customStyle="1" w:styleId="Normal11">
    <w:name w:val="Normal11"/>
    <w:qFormat/>
    <w:rsid w:val="00DD104A"/>
    <w:rPr>
      <w:rFonts w:eastAsia="Times New Roman" w:cs="Times New Roman"/>
      <w:sz w:val="28"/>
      <w:szCs w:val="28"/>
    </w:rPr>
  </w:style>
  <w:style w:type="character" w:customStyle="1" w:styleId="Heading4Char">
    <w:name w:val="Heading 4 Char"/>
    <w:basedOn w:val="DefaultParagraphFont"/>
    <w:link w:val="Heading4"/>
    <w:uiPriority w:val="9"/>
    <w:qFormat/>
    <w:rsid w:val="00990974"/>
    <w:rPr>
      <w:rFonts w:asciiTheme="majorHAnsi" w:eastAsiaTheme="majorEastAsia" w:hAnsiTheme="majorHAnsi" w:cstheme="majorBidi"/>
      <w:i/>
      <w:iCs/>
      <w:color w:val="2E74B5" w:themeColor="accent1" w:themeShade="BF"/>
      <w:sz w:val="28"/>
      <w:szCs w:val="18"/>
    </w:rPr>
  </w:style>
  <w:style w:type="character" w:styleId="Hyperlink">
    <w:name w:val="Hyperlink"/>
    <w:uiPriority w:val="99"/>
    <w:unhideWhenUsed/>
    <w:qFormat/>
    <w:rsid w:val="0002552A"/>
    <w:rPr>
      <w:color w:val="0000FF"/>
      <w:u w:val="single"/>
    </w:rPr>
  </w:style>
  <w:style w:type="paragraph" w:customStyle="1" w:styleId="msolistparagraph0">
    <w:name w:val="msolistparagraph"/>
    <w:basedOn w:val="Normal"/>
    <w:qFormat/>
    <w:rsid w:val="009F44B2"/>
    <w:pPr>
      <w:widowControl w:val="0"/>
      <w:autoSpaceDE w:val="0"/>
      <w:autoSpaceDN w:val="0"/>
      <w:spacing w:before="0" w:after="0"/>
      <w:ind w:left="679" w:firstLine="720"/>
      <w:jc w:val="both"/>
    </w:pPr>
    <w:rPr>
      <w:rFonts w:eastAsia="Times New Roman"/>
      <w:color w:val="auto"/>
      <w:sz w:val="22"/>
      <w:szCs w:val="22"/>
    </w:rPr>
  </w:style>
  <w:style w:type="numbering" w:customStyle="1" w:styleId="NoList1">
    <w:name w:val="No List1"/>
    <w:next w:val="NoList"/>
    <w:uiPriority w:val="99"/>
    <w:semiHidden/>
    <w:unhideWhenUsed/>
    <w:rsid w:val="006F5329"/>
  </w:style>
  <w:style w:type="character" w:styleId="FollowedHyperlink">
    <w:name w:val="FollowedHyperlink"/>
    <w:basedOn w:val="DefaultParagraphFont"/>
    <w:uiPriority w:val="99"/>
    <w:unhideWhenUsed/>
    <w:qFormat/>
    <w:rsid w:val="006F5329"/>
    <w:rPr>
      <w:color w:val="96607D"/>
      <w:u w:val="single"/>
    </w:rPr>
  </w:style>
  <w:style w:type="paragraph" w:customStyle="1" w:styleId="font5">
    <w:name w:val="font5"/>
    <w:basedOn w:val="Normal"/>
    <w:rsid w:val="006F5329"/>
    <w:pPr>
      <w:spacing w:before="100" w:beforeAutospacing="1" w:after="100" w:afterAutospacing="1"/>
    </w:pPr>
    <w:rPr>
      <w:rFonts w:eastAsia="Times New Roman"/>
      <w:szCs w:val="28"/>
    </w:rPr>
  </w:style>
  <w:style w:type="paragraph" w:customStyle="1" w:styleId="font6">
    <w:name w:val="font6"/>
    <w:basedOn w:val="Normal"/>
    <w:rsid w:val="006F5329"/>
    <w:pPr>
      <w:spacing w:before="100" w:beforeAutospacing="1" w:after="100" w:afterAutospacing="1"/>
    </w:pPr>
    <w:rPr>
      <w:rFonts w:eastAsia="Times New Roman"/>
      <w:szCs w:val="28"/>
    </w:rPr>
  </w:style>
  <w:style w:type="paragraph" w:customStyle="1" w:styleId="xl67">
    <w:name w:val="xl67"/>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68">
    <w:name w:val="xl68"/>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olor w:val="auto"/>
      <w:szCs w:val="28"/>
    </w:rPr>
  </w:style>
  <w:style w:type="paragraph" w:customStyle="1" w:styleId="xl69">
    <w:name w:val="xl69"/>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olor w:val="auto"/>
      <w:szCs w:val="28"/>
    </w:rPr>
  </w:style>
  <w:style w:type="paragraph" w:customStyle="1" w:styleId="xl70">
    <w:name w:val="xl70"/>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szCs w:val="28"/>
    </w:rPr>
  </w:style>
  <w:style w:type="paragraph" w:customStyle="1" w:styleId="xl71">
    <w:name w:val="xl71"/>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auto"/>
      <w:szCs w:val="28"/>
    </w:rPr>
  </w:style>
  <w:style w:type="paragraph" w:customStyle="1" w:styleId="xl72">
    <w:name w:val="xl72"/>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Cs w:val="28"/>
    </w:rPr>
  </w:style>
  <w:style w:type="paragraph" w:customStyle="1" w:styleId="xl73">
    <w:name w:val="xl73"/>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8"/>
    </w:rPr>
  </w:style>
  <w:style w:type="paragraph" w:customStyle="1" w:styleId="xl74">
    <w:name w:val="xl74"/>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Cs w:val="28"/>
    </w:rPr>
  </w:style>
  <w:style w:type="paragraph" w:customStyle="1" w:styleId="xl75">
    <w:name w:val="xl75"/>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8"/>
    </w:rPr>
  </w:style>
  <w:style w:type="paragraph" w:customStyle="1" w:styleId="xl76">
    <w:name w:val="xl76"/>
    <w:basedOn w:val="Normal"/>
    <w:rsid w:val="006F5329"/>
    <w:pPr>
      <w:spacing w:before="100" w:beforeAutospacing="1" w:after="100" w:afterAutospacing="1"/>
    </w:pPr>
    <w:rPr>
      <w:rFonts w:eastAsia="Times New Roman"/>
      <w:szCs w:val="28"/>
    </w:rPr>
  </w:style>
  <w:style w:type="paragraph" w:customStyle="1" w:styleId="xl77">
    <w:name w:val="xl77"/>
    <w:basedOn w:val="Normal"/>
    <w:rsid w:val="006F5329"/>
    <w:pPr>
      <w:pBdr>
        <w:top w:val="single" w:sz="4" w:space="0" w:color="auto"/>
        <w:left w:val="single" w:sz="4" w:space="0" w:color="auto"/>
        <w:right w:val="single" w:sz="4" w:space="0" w:color="auto"/>
      </w:pBdr>
      <w:spacing w:before="100" w:beforeAutospacing="1" w:after="100" w:afterAutospacing="1"/>
      <w:jc w:val="both"/>
      <w:textAlignment w:val="center"/>
    </w:pPr>
    <w:rPr>
      <w:rFonts w:eastAsia="Times New Roman"/>
      <w:szCs w:val="28"/>
    </w:rPr>
  </w:style>
  <w:style w:type="paragraph" w:customStyle="1" w:styleId="xl78">
    <w:name w:val="xl78"/>
    <w:basedOn w:val="Normal"/>
    <w:rsid w:val="006F5329"/>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olor w:val="auto"/>
      <w:szCs w:val="28"/>
    </w:rPr>
  </w:style>
  <w:style w:type="paragraph" w:customStyle="1" w:styleId="xl79">
    <w:name w:val="xl79"/>
    <w:basedOn w:val="Normal"/>
    <w:rsid w:val="006F5329"/>
    <w:pPr>
      <w:pBdr>
        <w:left w:val="single" w:sz="4" w:space="0" w:color="auto"/>
        <w:right w:val="single" w:sz="4" w:space="0" w:color="auto"/>
      </w:pBdr>
      <w:spacing w:before="100" w:beforeAutospacing="1" w:after="100" w:afterAutospacing="1"/>
      <w:jc w:val="both"/>
      <w:textAlignment w:val="center"/>
    </w:pPr>
    <w:rPr>
      <w:rFonts w:eastAsia="Times New Roman"/>
      <w:szCs w:val="28"/>
    </w:rPr>
  </w:style>
  <w:style w:type="paragraph" w:customStyle="1" w:styleId="xl80">
    <w:name w:val="xl80"/>
    <w:basedOn w:val="Normal"/>
    <w:rsid w:val="006F532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auto"/>
      <w:szCs w:val="28"/>
    </w:rPr>
  </w:style>
  <w:style w:type="paragraph" w:customStyle="1" w:styleId="xl81">
    <w:name w:val="xl81"/>
    <w:basedOn w:val="Normal"/>
    <w:rsid w:val="006F5329"/>
    <w:pPr>
      <w:spacing w:before="100" w:beforeAutospacing="1" w:after="100" w:afterAutospacing="1"/>
      <w:jc w:val="both"/>
      <w:textAlignment w:val="center"/>
    </w:pPr>
    <w:rPr>
      <w:rFonts w:eastAsia="Times New Roman"/>
      <w:szCs w:val="28"/>
    </w:rPr>
  </w:style>
  <w:style w:type="paragraph" w:customStyle="1" w:styleId="xl82">
    <w:name w:val="xl82"/>
    <w:basedOn w:val="Normal"/>
    <w:rsid w:val="006F5329"/>
    <w:pPr>
      <w:spacing w:before="100" w:beforeAutospacing="1" w:after="100" w:afterAutospacing="1"/>
    </w:pPr>
    <w:rPr>
      <w:rFonts w:eastAsia="Times New Roman"/>
      <w:szCs w:val="28"/>
    </w:rPr>
  </w:style>
  <w:style w:type="paragraph" w:customStyle="1" w:styleId="xl83">
    <w:name w:val="xl83"/>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olor w:val="FF0000"/>
      <w:szCs w:val="28"/>
    </w:rPr>
  </w:style>
  <w:style w:type="paragraph" w:customStyle="1" w:styleId="xl84">
    <w:name w:val="xl84"/>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8"/>
    </w:rPr>
  </w:style>
  <w:style w:type="paragraph" w:customStyle="1" w:styleId="xl85">
    <w:name w:val="xl85"/>
    <w:basedOn w:val="Normal"/>
    <w:rsid w:val="006F5329"/>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both"/>
      <w:textAlignment w:val="top"/>
    </w:pPr>
    <w:rPr>
      <w:rFonts w:eastAsia="Times New Roman"/>
      <w:color w:val="auto"/>
      <w:szCs w:val="28"/>
    </w:rPr>
  </w:style>
  <w:style w:type="paragraph" w:customStyle="1" w:styleId="xl86">
    <w:name w:val="xl86"/>
    <w:basedOn w:val="Normal"/>
    <w:rsid w:val="006F532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Cs w:val="28"/>
    </w:rPr>
  </w:style>
  <w:style w:type="paragraph" w:customStyle="1" w:styleId="xl87">
    <w:name w:val="xl87"/>
    <w:basedOn w:val="Normal"/>
    <w:rsid w:val="006F532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88">
    <w:name w:val="xl88"/>
    <w:basedOn w:val="Normal"/>
    <w:rsid w:val="006F5329"/>
    <w:pPr>
      <w:pBdr>
        <w:left w:val="single" w:sz="4" w:space="0" w:color="auto"/>
        <w:right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89">
    <w:name w:val="xl89"/>
    <w:basedOn w:val="Normal"/>
    <w:rsid w:val="006F532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90">
    <w:name w:val="xl90"/>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Cs w:val="28"/>
    </w:rPr>
  </w:style>
  <w:style w:type="paragraph" w:customStyle="1" w:styleId="xl91">
    <w:name w:val="xl91"/>
    <w:basedOn w:val="Normal"/>
    <w:rsid w:val="006F53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szCs w:val="28"/>
    </w:rPr>
  </w:style>
  <w:style w:type="paragraph" w:customStyle="1" w:styleId="xl92">
    <w:name w:val="xl92"/>
    <w:basedOn w:val="Normal"/>
    <w:rsid w:val="006F532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93">
    <w:name w:val="xl93"/>
    <w:basedOn w:val="Normal"/>
    <w:rsid w:val="006F5329"/>
    <w:pPr>
      <w:pBdr>
        <w:top w:val="single" w:sz="4" w:space="0" w:color="auto"/>
        <w:bottom w:val="single" w:sz="4" w:space="0" w:color="auto"/>
      </w:pBdr>
      <w:spacing w:before="100" w:beforeAutospacing="1" w:after="100" w:afterAutospacing="1"/>
      <w:jc w:val="center"/>
      <w:textAlignment w:val="center"/>
    </w:pPr>
    <w:rPr>
      <w:rFonts w:eastAsia="Times New Roman"/>
      <w:b/>
      <w:bCs/>
      <w:color w:val="auto"/>
      <w:szCs w:val="28"/>
    </w:rPr>
  </w:style>
  <w:style w:type="paragraph" w:customStyle="1" w:styleId="xl94">
    <w:name w:val="xl94"/>
    <w:basedOn w:val="Normal"/>
    <w:rsid w:val="006F532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szCs w:val="28"/>
    </w:rPr>
  </w:style>
  <w:style w:type="character" w:customStyle="1" w:styleId="Heading1Char">
    <w:name w:val="Heading 1 Char"/>
    <w:basedOn w:val="DefaultParagraphFont"/>
    <w:link w:val="Heading1"/>
    <w:qFormat/>
    <w:rsid w:val="00D301F9"/>
    <w:rPr>
      <w:rFonts w:eastAsia="Times New Roman" w:cs="Times New Roman"/>
      <w:b/>
      <w:bCs/>
      <w:sz w:val="25"/>
      <w:szCs w:val="25"/>
      <w:lang w:val="x-none" w:eastAsia="x-none" w:bidi="en-US"/>
    </w:rPr>
  </w:style>
  <w:style w:type="character" w:customStyle="1" w:styleId="Heading3Char">
    <w:name w:val="Heading 3 Char"/>
    <w:basedOn w:val="DefaultParagraphFont"/>
    <w:link w:val="Heading3"/>
    <w:uiPriority w:val="9"/>
    <w:qFormat/>
    <w:rsid w:val="00D301F9"/>
    <w:rPr>
      <w:rFonts w:eastAsia="Times New Roman" w:cs="Times New Roman"/>
      <w:b/>
      <w:bCs/>
      <w:i/>
      <w:sz w:val="26"/>
      <w:szCs w:val="26"/>
      <w:lang w:val="x-none" w:eastAsia="x-none" w:bidi="en-US"/>
    </w:rPr>
  </w:style>
  <w:style w:type="character" w:customStyle="1" w:styleId="Heading5Char">
    <w:name w:val="Heading 5 Char"/>
    <w:basedOn w:val="DefaultParagraphFont"/>
    <w:link w:val="Heading5"/>
    <w:uiPriority w:val="9"/>
    <w:qFormat/>
    <w:rsid w:val="00D301F9"/>
    <w:rPr>
      <w:rFonts w:ascii="Calibri Light" w:eastAsia="SimSun" w:hAnsi="Calibri Light" w:cs="Times New Roman"/>
      <w:color w:val="2E75B5"/>
      <w:sz w:val="28"/>
      <w:szCs w:val="22"/>
    </w:rPr>
  </w:style>
  <w:style w:type="character" w:customStyle="1" w:styleId="Heading6Char">
    <w:name w:val="Heading 6 Char"/>
    <w:basedOn w:val="DefaultParagraphFont"/>
    <w:link w:val="Heading6"/>
    <w:qFormat/>
    <w:rsid w:val="00D301F9"/>
    <w:rPr>
      <w:rFonts w:ascii="Calibri" w:eastAsia="Times New Roman" w:hAnsi="Calibri" w:cs="Times New Roman"/>
      <w:b/>
      <w:bCs/>
      <w:sz w:val="22"/>
      <w:szCs w:val="22"/>
      <w:lang w:val="x-none" w:eastAsia="x-none" w:bidi="en-US"/>
    </w:rPr>
  </w:style>
  <w:style w:type="paragraph" w:styleId="BodyText">
    <w:name w:val="Body Text"/>
    <w:basedOn w:val="Normal"/>
    <w:link w:val="BodyTextChar"/>
    <w:uiPriority w:val="1"/>
    <w:qFormat/>
    <w:rsid w:val="00D301F9"/>
    <w:pPr>
      <w:widowControl w:val="0"/>
      <w:autoSpaceDE w:val="0"/>
      <w:autoSpaceDN w:val="0"/>
      <w:spacing w:before="0" w:after="0"/>
    </w:pPr>
    <w:rPr>
      <w:rFonts w:eastAsia="Times New Roman"/>
      <w:color w:val="auto"/>
      <w:sz w:val="25"/>
      <w:szCs w:val="25"/>
      <w:lang w:val="x-none" w:eastAsia="x-none" w:bidi="en-US"/>
    </w:rPr>
  </w:style>
  <w:style w:type="character" w:customStyle="1" w:styleId="BodyTextChar">
    <w:name w:val="Body Text Char"/>
    <w:basedOn w:val="DefaultParagraphFont"/>
    <w:link w:val="BodyText"/>
    <w:uiPriority w:val="1"/>
    <w:qFormat/>
    <w:rsid w:val="00D301F9"/>
    <w:rPr>
      <w:rFonts w:eastAsia="Times New Roman" w:cs="Times New Roman"/>
      <w:sz w:val="25"/>
      <w:szCs w:val="25"/>
      <w:lang w:val="x-none" w:eastAsia="x-none" w:bidi="en-US"/>
    </w:rPr>
  </w:style>
  <w:style w:type="paragraph" w:styleId="NoSpacing">
    <w:name w:val="No Spacing"/>
    <w:link w:val="NoSpacingChar"/>
    <w:uiPriority w:val="1"/>
    <w:qFormat/>
    <w:rsid w:val="00D301F9"/>
    <w:rPr>
      <w:rFonts w:eastAsia="Calibri" w:cs="Times New Roman"/>
      <w:sz w:val="28"/>
      <w:szCs w:val="22"/>
    </w:rPr>
  </w:style>
  <w:style w:type="character" w:customStyle="1" w:styleId="NoSpacingChar">
    <w:name w:val="No Spacing Char"/>
    <w:link w:val="NoSpacing"/>
    <w:uiPriority w:val="1"/>
    <w:rsid w:val="00D301F9"/>
    <w:rPr>
      <w:rFonts w:eastAsia="Calibri" w:cs="Times New Roman"/>
      <w:sz w:val="28"/>
      <w:szCs w:val="22"/>
    </w:rPr>
  </w:style>
  <w:style w:type="paragraph" w:customStyle="1" w:styleId="Char">
    <w:name w:val="Char"/>
    <w:basedOn w:val="Normal"/>
    <w:rsid w:val="00D301F9"/>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bodytextchar1">
    <w:name w:val="bodytextchar1"/>
    <w:rsid w:val="00D301F9"/>
  </w:style>
  <w:style w:type="paragraph" w:customStyle="1" w:styleId="bodytext30">
    <w:name w:val="bodytext30"/>
    <w:basedOn w:val="Normal"/>
    <w:rsid w:val="00D301F9"/>
    <w:pPr>
      <w:spacing w:before="100" w:beforeAutospacing="1" w:after="100" w:afterAutospacing="1"/>
    </w:pPr>
    <w:rPr>
      <w:rFonts w:eastAsia="Times New Roman"/>
      <w:color w:val="auto"/>
      <w:sz w:val="24"/>
      <w:szCs w:val="24"/>
    </w:rPr>
  </w:style>
  <w:style w:type="character" w:customStyle="1" w:styleId="bodytext3">
    <w:name w:val="bodytext3"/>
    <w:rsid w:val="00D301F9"/>
  </w:style>
  <w:style w:type="paragraph" w:styleId="FootnoteText">
    <w:name w:val="footnote text"/>
    <w:basedOn w:val="Normal"/>
    <w:link w:val="FootnoteTextChar"/>
    <w:uiPriority w:val="99"/>
    <w:unhideWhenUsed/>
    <w:qFormat/>
    <w:rsid w:val="00D301F9"/>
    <w:pPr>
      <w:spacing w:before="0" w:after="0"/>
    </w:pPr>
    <w:rPr>
      <w:rFonts w:eastAsia="Calibri"/>
      <w:color w:val="auto"/>
      <w:sz w:val="20"/>
      <w:szCs w:val="20"/>
      <w:lang w:val="x-none" w:eastAsia="x-none"/>
    </w:rPr>
  </w:style>
  <w:style w:type="character" w:customStyle="1" w:styleId="FootnoteTextChar">
    <w:name w:val="Footnote Text Char"/>
    <w:basedOn w:val="DefaultParagraphFont"/>
    <w:link w:val="FootnoteText"/>
    <w:uiPriority w:val="99"/>
    <w:qFormat/>
    <w:rsid w:val="00D301F9"/>
    <w:rPr>
      <w:rFonts w:eastAsia="Calibri" w:cs="Times New Roman"/>
      <w:lang w:val="x-none"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D301F9"/>
    <w:rPr>
      <w:vertAlign w:val="superscript"/>
    </w:rPr>
  </w:style>
  <w:style w:type="paragraph" w:styleId="BodyTextIndent2">
    <w:name w:val="Body Text Indent 2"/>
    <w:basedOn w:val="Normal"/>
    <w:link w:val="BodyTextIndent2Char"/>
    <w:uiPriority w:val="99"/>
    <w:unhideWhenUsed/>
    <w:rsid w:val="00D301F9"/>
    <w:pPr>
      <w:widowControl w:val="0"/>
      <w:autoSpaceDE w:val="0"/>
      <w:autoSpaceDN w:val="0"/>
      <w:spacing w:before="0" w:line="480" w:lineRule="auto"/>
      <w:ind w:left="360"/>
    </w:pPr>
    <w:rPr>
      <w:rFonts w:eastAsia="Times New Roman"/>
      <w:color w:val="auto"/>
      <w:sz w:val="22"/>
      <w:szCs w:val="22"/>
      <w:lang w:val="x-none" w:eastAsia="x-none" w:bidi="en-US"/>
    </w:rPr>
  </w:style>
  <w:style w:type="character" w:customStyle="1" w:styleId="BodyTextIndent2Char">
    <w:name w:val="Body Text Indent 2 Char"/>
    <w:basedOn w:val="DefaultParagraphFont"/>
    <w:link w:val="BodyTextIndent2"/>
    <w:uiPriority w:val="99"/>
    <w:rsid w:val="00D301F9"/>
    <w:rPr>
      <w:rFonts w:eastAsia="Times New Roman" w:cs="Times New Roman"/>
      <w:sz w:val="22"/>
      <w:szCs w:val="22"/>
      <w:lang w:val="x-none" w:eastAsia="x-none" w:bidi="en-US"/>
    </w:rPr>
  </w:style>
  <w:style w:type="character" w:styleId="CommentReference">
    <w:name w:val="annotation reference"/>
    <w:uiPriority w:val="99"/>
    <w:unhideWhenUsed/>
    <w:qFormat/>
    <w:rsid w:val="00D301F9"/>
    <w:rPr>
      <w:sz w:val="16"/>
      <w:szCs w:val="16"/>
    </w:rPr>
  </w:style>
  <w:style w:type="paragraph" w:styleId="CommentText">
    <w:name w:val="annotation text"/>
    <w:basedOn w:val="Normal"/>
    <w:link w:val="CommentTextChar"/>
    <w:uiPriority w:val="99"/>
    <w:unhideWhenUsed/>
    <w:qFormat/>
    <w:rsid w:val="00D301F9"/>
    <w:pPr>
      <w:spacing w:before="0" w:after="160"/>
    </w:pPr>
    <w:rPr>
      <w:rFonts w:eastAsia="Calibri"/>
      <w:color w:val="auto"/>
      <w:sz w:val="20"/>
      <w:szCs w:val="20"/>
    </w:rPr>
  </w:style>
  <w:style w:type="character" w:customStyle="1" w:styleId="CommentTextChar">
    <w:name w:val="Comment Text Char"/>
    <w:basedOn w:val="DefaultParagraphFont"/>
    <w:link w:val="CommentText"/>
    <w:uiPriority w:val="99"/>
    <w:qFormat/>
    <w:rsid w:val="00D301F9"/>
    <w:rPr>
      <w:rFonts w:eastAsia="Calibri" w:cs="Times New Roman"/>
    </w:rPr>
  </w:style>
  <w:style w:type="paragraph" w:styleId="CommentSubject">
    <w:name w:val="annotation subject"/>
    <w:basedOn w:val="CommentText"/>
    <w:next w:val="CommentText"/>
    <w:link w:val="CommentSubjectChar"/>
    <w:uiPriority w:val="99"/>
    <w:unhideWhenUsed/>
    <w:qFormat/>
    <w:rsid w:val="00D301F9"/>
    <w:rPr>
      <w:b/>
      <w:bCs/>
    </w:rPr>
  </w:style>
  <w:style w:type="character" w:customStyle="1" w:styleId="CommentSubjectChar">
    <w:name w:val="Comment Subject Char"/>
    <w:basedOn w:val="CommentTextChar"/>
    <w:link w:val="CommentSubject"/>
    <w:uiPriority w:val="99"/>
    <w:qFormat/>
    <w:rsid w:val="00D301F9"/>
    <w:rPr>
      <w:rFonts w:eastAsia="Calibri" w:cs="Times New Roman"/>
      <w:b/>
      <w:bCs/>
    </w:rPr>
  </w:style>
  <w:style w:type="paragraph" w:styleId="DocumentMap">
    <w:name w:val="Document Map"/>
    <w:basedOn w:val="Normal"/>
    <w:link w:val="DocumentMapChar"/>
    <w:uiPriority w:val="99"/>
    <w:unhideWhenUsed/>
    <w:qFormat/>
    <w:rsid w:val="00D301F9"/>
    <w:pPr>
      <w:spacing w:before="0" w:after="0"/>
    </w:pPr>
    <w:rPr>
      <w:rFonts w:eastAsia="Calibri"/>
      <w:color w:val="auto"/>
      <w:sz w:val="24"/>
      <w:szCs w:val="24"/>
    </w:rPr>
  </w:style>
  <w:style w:type="character" w:customStyle="1" w:styleId="DocumentMapChar">
    <w:name w:val="Document Map Char"/>
    <w:basedOn w:val="DefaultParagraphFont"/>
    <w:link w:val="DocumentMap"/>
    <w:uiPriority w:val="99"/>
    <w:qFormat/>
    <w:rsid w:val="00D301F9"/>
    <w:rPr>
      <w:rFonts w:eastAsia="Calibri" w:cs="Times New Roman"/>
      <w:sz w:val="24"/>
      <w:szCs w:val="24"/>
    </w:rPr>
  </w:style>
  <w:style w:type="paragraph" w:customStyle="1" w:styleId="3so">
    <w:name w:val="3 so"/>
    <w:basedOn w:val="Heading4"/>
    <w:uiPriority w:val="99"/>
    <w:qFormat/>
    <w:rsid w:val="00D301F9"/>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Subtitle">
    <w:name w:val="Subtitle"/>
    <w:basedOn w:val="Normal"/>
    <w:link w:val="SubtitleChar"/>
    <w:qFormat/>
    <w:rsid w:val="00D301F9"/>
    <w:pPr>
      <w:spacing w:before="0" w:after="0"/>
      <w:jc w:val="center"/>
    </w:pPr>
    <w:rPr>
      <w:rFonts w:ascii=".VnTimeH" w:eastAsia="Times New Roman" w:hAnsi=".VnTimeH"/>
      <w:b/>
      <w:bCs/>
      <w:color w:val="auto"/>
      <w:sz w:val="24"/>
      <w:szCs w:val="24"/>
    </w:rPr>
  </w:style>
  <w:style w:type="character" w:customStyle="1" w:styleId="SubtitleChar">
    <w:name w:val="Subtitle Char"/>
    <w:basedOn w:val="DefaultParagraphFont"/>
    <w:link w:val="Subtitle"/>
    <w:qFormat/>
    <w:rsid w:val="00D301F9"/>
    <w:rPr>
      <w:rFonts w:ascii=".VnTimeH" w:eastAsia="Times New Roman" w:hAnsi=".VnTimeH" w:cs="Times New Roman"/>
      <w:b/>
      <w:bCs/>
      <w:sz w:val="24"/>
      <w:szCs w:val="24"/>
    </w:rPr>
  </w:style>
  <w:style w:type="paragraph" w:customStyle="1" w:styleId="mu">
    <w:name w:val="mở đầu"/>
    <w:basedOn w:val="Heading1"/>
    <w:link w:val="muChar"/>
    <w:qFormat/>
    <w:rsid w:val="00D301F9"/>
    <w:pPr>
      <w:keepNext/>
      <w:widowControl/>
      <w:autoSpaceDE/>
      <w:autoSpaceDN/>
      <w:spacing w:before="0" w:line="276" w:lineRule="auto"/>
      <w:ind w:left="0" w:firstLine="0"/>
    </w:pPr>
    <w:rPr>
      <w:rFonts w:ascii="Cambria" w:eastAsia="Calibri" w:hAnsi="Cambria"/>
      <w:kern w:val="32"/>
      <w:sz w:val="28"/>
      <w:szCs w:val="28"/>
      <w:lang w:bidi="ar-SA"/>
    </w:rPr>
  </w:style>
  <w:style w:type="character" w:customStyle="1" w:styleId="muChar">
    <w:name w:val="mở đầu Char"/>
    <w:link w:val="mu"/>
    <w:locked/>
    <w:rsid w:val="00D301F9"/>
    <w:rPr>
      <w:rFonts w:ascii="Cambria" w:eastAsia="Calibri" w:hAnsi="Cambria" w:cs="Times New Roman"/>
      <w:b/>
      <w:bCs/>
      <w:kern w:val="32"/>
      <w:sz w:val="28"/>
      <w:szCs w:val="28"/>
      <w:lang w:val="x-none" w:eastAsia="x-none"/>
    </w:rPr>
  </w:style>
  <w:style w:type="paragraph" w:customStyle="1" w:styleId="11">
    <w:name w:val="1.1"/>
    <w:basedOn w:val="Heading1"/>
    <w:link w:val="11Char"/>
    <w:qFormat/>
    <w:rsid w:val="00D301F9"/>
    <w:pPr>
      <w:keepNext/>
      <w:widowControl/>
      <w:autoSpaceDE/>
      <w:autoSpaceDN/>
      <w:spacing w:before="0" w:line="276" w:lineRule="auto"/>
      <w:ind w:left="0" w:firstLine="0"/>
    </w:pPr>
    <w:rPr>
      <w:rFonts w:ascii="Cambria" w:eastAsia="Calibri" w:hAnsi="Cambria"/>
      <w:kern w:val="32"/>
      <w:sz w:val="28"/>
      <w:szCs w:val="28"/>
      <w:lang w:bidi="ar-SA"/>
    </w:rPr>
  </w:style>
  <w:style w:type="character" w:customStyle="1" w:styleId="11Char">
    <w:name w:val="1.1 Char"/>
    <w:link w:val="11"/>
    <w:locked/>
    <w:rsid w:val="00D301F9"/>
    <w:rPr>
      <w:rFonts w:ascii="Cambria" w:eastAsia="Calibri" w:hAnsi="Cambria" w:cs="Times New Roman"/>
      <w:b/>
      <w:bCs/>
      <w:kern w:val="32"/>
      <w:sz w:val="28"/>
      <w:szCs w:val="28"/>
      <w:lang w:val="x-none" w:eastAsia="x-none"/>
    </w:rPr>
  </w:style>
  <w:style w:type="paragraph" w:customStyle="1" w:styleId="tnchng">
    <w:name w:val="tên chương"/>
    <w:basedOn w:val="Heading1"/>
    <w:link w:val="tnchngChar"/>
    <w:qFormat/>
    <w:rsid w:val="00D301F9"/>
    <w:pPr>
      <w:keepNext/>
      <w:widowControl/>
      <w:autoSpaceDE/>
      <w:autoSpaceDN/>
      <w:spacing w:before="0" w:line="276" w:lineRule="auto"/>
      <w:ind w:left="0" w:firstLine="0"/>
    </w:pPr>
    <w:rPr>
      <w:rFonts w:ascii="Cambria" w:eastAsia="Calibri" w:hAnsi="Cambria"/>
      <w:kern w:val="32"/>
      <w:sz w:val="28"/>
      <w:szCs w:val="28"/>
      <w:lang w:val="vi-VN" w:bidi="ar-SA"/>
    </w:rPr>
  </w:style>
  <w:style w:type="character" w:customStyle="1" w:styleId="tnchngChar">
    <w:name w:val="tên chương Char"/>
    <w:link w:val="tnchng"/>
    <w:locked/>
    <w:rsid w:val="00D301F9"/>
    <w:rPr>
      <w:rFonts w:ascii="Cambria" w:eastAsia="Calibri" w:hAnsi="Cambria" w:cs="Times New Roman"/>
      <w:b/>
      <w:bCs/>
      <w:kern w:val="32"/>
      <w:sz w:val="28"/>
      <w:szCs w:val="28"/>
      <w:lang w:val="vi-VN" w:eastAsia="x-none"/>
    </w:rPr>
  </w:style>
  <w:style w:type="paragraph" w:customStyle="1" w:styleId="111">
    <w:name w:val="1.1.1"/>
    <w:basedOn w:val="Heading1"/>
    <w:link w:val="111Char"/>
    <w:qFormat/>
    <w:rsid w:val="00D301F9"/>
    <w:pPr>
      <w:keepNext/>
      <w:widowControl/>
      <w:autoSpaceDE/>
      <w:autoSpaceDN/>
      <w:spacing w:before="0" w:line="276" w:lineRule="auto"/>
      <w:ind w:left="0" w:firstLine="0"/>
    </w:pPr>
    <w:rPr>
      <w:rFonts w:ascii="Cambria" w:eastAsia="Calibri" w:hAnsi="Cambria"/>
      <w:i/>
      <w:iCs/>
      <w:kern w:val="32"/>
      <w:sz w:val="28"/>
      <w:szCs w:val="28"/>
      <w:lang w:bidi="ar-SA"/>
    </w:rPr>
  </w:style>
  <w:style w:type="character" w:customStyle="1" w:styleId="111Char">
    <w:name w:val="1.1.1 Char"/>
    <w:link w:val="111"/>
    <w:locked/>
    <w:rsid w:val="00D301F9"/>
    <w:rPr>
      <w:rFonts w:ascii="Cambria" w:eastAsia="Calibri" w:hAnsi="Cambria" w:cs="Times New Roman"/>
      <w:b/>
      <w:bCs/>
      <w:i/>
      <w:iCs/>
      <w:kern w:val="32"/>
      <w:sz w:val="28"/>
      <w:szCs w:val="28"/>
      <w:lang w:val="x-none" w:eastAsia="x-none"/>
    </w:rPr>
  </w:style>
  <w:style w:type="paragraph" w:customStyle="1" w:styleId="1111">
    <w:name w:val="1.1.1.1"/>
    <w:basedOn w:val="Heading1"/>
    <w:link w:val="1111Char"/>
    <w:qFormat/>
    <w:rsid w:val="00D301F9"/>
    <w:pPr>
      <w:keepNext/>
      <w:widowControl/>
      <w:autoSpaceDE/>
      <w:autoSpaceDN/>
      <w:spacing w:before="0" w:line="276" w:lineRule="auto"/>
      <w:ind w:left="0" w:firstLine="0"/>
    </w:pPr>
    <w:rPr>
      <w:rFonts w:ascii="Cambria" w:eastAsia="Calibri" w:hAnsi="Cambria"/>
      <w:b w:val="0"/>
      <w:bCs w:val="0"/>
      <w:i/>
      <w:iCs/>
      <w:kern w:val="32"/>
      <w:sz w:val="28"/>
      <w:szCs w:val="28"/>
      <w:lang w:bidi="ar-SA"/>
    </w:rPr>
  </w:style>
  <w:style w:type="character" w:customStyle="1" w:styleId="1111Char">
    <w:name w:val="1.1.1.1 Char"/>
    <w:link w:val="1111"/>
    <w:locked/>
    <w:rsid w:val="00D301F9"/>
    <w:rPr>
      <w:rFonts w:ascii="Cambria" w:eastAsia="Calibri" w:hAnsi="Cambria" w:cs="Times New Roman"/>
      <w:i/>
      <w:iCs/>
      <w:kern w:val="32"/>
      <w:sz w:val="28"/>
      <w:szCs w:val="28"/>
      <w:lang w:val="x-none" w:eastAsia="x-none"/>
    </w:rPr>
  </w:style>
  <w:style w:type="paragraph" w:styleId="BodyTextIndent">
    <w:name w:val="Body Text Indent"/>
    <w:basedOn w:val="Normal"/>
    <w:link w:val="BodyTextIndentChar"/>
    <w:qFormat/>
    <w:rsid w:val="00D301F9"/>
    <w:pPr>
      <w:spacing w:before="0" w:after="0"/>
      <w:jc w:val="center"/>
    </w:pPr>
    <w:rPr>
      <w:rFonts w:ascii=".VnTimeH" w:eastAsia="Times New Roman" w:hAnsi=".VnTimeH" w:cs=".VnTimeH"/>
      <w:b/>
      <w:bCs/>
      <w:color w:val="auto"/>
      <w:sz w:val="26"/>
      <w:szCs w:val="26"/>
    </w:rPr>
  </w:style>
  <w:style w:type="character" w:customStyle="1" w:styleId="BodyTextIndentChar">
    <w:name w:val="Body Text Indent Char"/>
    <w:basedOn w:val="DefaultParagraphFont"/>
    <w:link w:val="BodyTextIndent"/>
    <w:qFormat/>
    <w:rsid w:val="00D301F9"/>
    <w:rPr>
      <w:rFonts w:ascii=".VnTimeH" w:eastAsia="Times New Roman" w:hAnsi=".VnTimeH" w:cs=".VnTimeH"/>
      <w:b/>
      <w:bCs/>
      <w:sz w:val="26"/>
      <w:szCs w:val="26"/>
    </w:rPr>
  </w:style>
  <w:style w:type="paragraph" w:styleId="BodyText2">
    <w:name w:val="Body Text 2"/>
    <w:basedOn w:val="Normal"/>
    <w:link w:val="BodyText2Char"/>
    <w:qFormat/>
    <w:rsid w:val="00D301F9"/>
    <w:pPr>
      <w:spacing w:before="0" w:after="0"/>
      <w:jc w:val="both"/>
    </w:pPr>
    <w:rPr>
      <w:rFonts w:eastAsia="Times New Roman"/>
      <w:color w:val="auto"/>
      <w:sz w:val="24"/>
      <w:szCs w:val="24"/>
    </w:rPr>
  </w:style>
  <w:style w:type="character" w:customStyle="1" w:styleId="BodyText2Char">
    <w:name w:val="Body Text 2 Char"/>
    <w:basedOn w:val="DefaultParagraphFont"/>
    <w:link w:val="BodyText2"/>
    <w:qFormat/>
    <w:rsid w:val="00D301F9"/>
    <w:rPr>
      <w:rFonts w:eastAsia="Times New Roman" w:cs="Times New Roman"/>
      <w:sz w:val="24"/>
      <w:szCs w:val="24"/>
    </w:rPr>
  </w:style>
  <w:style w:type="paragraph" w:styleId="TOC1">
    <w:name w:val="toc 1"/>
    <w:basedOn w:val="Normal"/>
    <w:next w:val="Normal"/>
    <w:autoRedefine/>
    <w:uiPriority w:val="1"/>
    <w:unhideWhenUsed/>
    <w:qFormat/>
    <w:rsid w:val="00D301F9"/>
    <w:pPr>
      <w:spacing w:before="0" w:after="200" w:line="276" w:lineRule="auto"/>
    </w:pPr>
    <w:rPr>
      <w:rFonts w:eastAsia="Times New Roman"/>
      <w:color w:val="auto"/>
      <w:sz w:val="26"/>
      <w:szCs w:val="22"/>
      <w:lang w:eastAsia="ja-JP"/>
    </w:rPr>
  </w:style>
  <w:style w:type="paragraph" w:styleId="BodyText31">
    <w:name w:val="Body Text 3"/>
    <w:basedOn w:val="Normal"/>
    <w:link w:val="BodyText3Char"/>
    <w:rsid w:val="00D301F9"/>
    <w:pPr>
      <w:spacing w:before="0"/>
    </w:pPr>
    <w:rPr>
      <w:rFonts w:ascii="Calibri" w:eastAsia="Times New Roman" w:hAnsi="Calibri"/>
      <w:color w:val="auto"/>
      <w:sz w:val="16"/>
      <w:szCs w:val="16"/>
      <w:lang w:val="x-none" w:eastAsia="x-none"/>
    </w:rPr>
  </w:style>
  <w:style w:type="character" w:customStyle="1" w:styleId="BodyText3Char">
    <w:name w:val="Body Text 3 Char"/>
    <w:basedOn w:val="DefaultParagraphFont"/>
    <w:link w:val="BodyText31"/>
    <w:rsid w:val="00D301F9"/>
    <w:rPr>
      <w:rFonts w:ascii="Calibri" w:eastAsia="Times New Roman" w:hAnsi="Calibri" w:cs="Times New Roman"/>
      <w:sz w:val="16"/>
      <w:szCs w:val="16"/>
      <w:lang w:val="x-none" w:eastAsia="x-none"/>
    </w:rPr>
  </w:style>
  <w:style w:type="character" w:customStyle="1" w:styleId="fontstyle21">
    <w:name w:val="fontstyle21"/>
    <w:basedOn w:val="DefaultParagraphFont"/>
    <w:qFormat/>
    <w:rsid w:val="00D301F9"/>
    <w:rPr>
      <w:rFonts w:ascii="TimesNewRomanPS-ItalicMT" w:hAnsi="TimesNewRomanPS-ItalicMT" w:hint="default"/>
      <w:b w:val="0"/>
      <w:bCs w:val="0"/>
      <w:i/>
      <w:iCs/>
      <w:color w:val="000000"/>
      <w:sz w:val="24"/>
      <w:szCs w:val="24"/>
    </w:rPr>
  </w:style>
  <w:style w:type="character" w:styleId="PageNumber">
    <w:name w:val="page number"/>
    <w:unhideWhenUsed/>
    <w:qFormat/>
    <w:rsid w:val="00D301F9"/>
  </w:style>
  <w:style w:type="paragraph" w:styleId="Title">
    <w:name w:val="Title"/>
    <w:basedOn w:val="Normal"/>
    <w:link w:val="TitleChar"/>
    <w:qFormat/>
    <w:rsid w:val="00D301F9"/>
    <w:pPr>
      <w:widowControl w:val="0"/>
      <w:autoSpaceDE w:val="0"/>
      <w:autoSpaceDN w:val="0"/>
      <w:spacing w:before="9" w:after="0"/>
      <w:ind w:left="60"/>
    </w:pPr>
    <w:rPr>
      <w:rFonts w:eastAsia="Times New Roman"/>
      <w:color w:val="auto"/>
      <w:szCs w:val="28"/>
      <w:lang w:val="vi"/>
    </w:rPr>
  </w:style>
  <w:style w:type="character" w:customStyle="1" w:styleId="TitleChar">
    <w:name w:val="Title Char"/>
    <w:basedOn w:val="DefaultParagraphFont"/>
    <w:link w:val="Title"/>
    <w:qFormat/>
    <w:rsid w:val="00D301F9"/>
    <w:rPr>
      <w:rFonts w:eastAsia="Times New Roman" w:cs="Times New Roman"/>
      <w:sz w:val="28"/>
      <w:szCs w:val="28"/>
      <w:lang w:val="vi"/>
    </w:rPr>
  </w:style>
  <w:style w:type="character" w:customStyle="1" w:styleId="BodyTextChar10">
    <w:name w:val="Body Text Char1"/>
    <w:uiPriority w:val="99"/>
    <w:semiHidden/>
    <w:qFormat/>
    <w:rsid w:val="00D301F9"/>
    <w:rPr>
      <w:sz w:val="28"/>
      <w:szCs w:val="28"/>
      <w:lang w:val="vi-VN" w:eastAsia="vi-VN"/>
    </w:rPr>
  </w:style>
  <w:style w:type="paragraph" w:customStyle="1" w:styleId="Style8">
    <w:name w:val="_Style 8"/>
    <w:basedOn w:val="Normal"/>
    <w:semiHidden/>
    <w:qFormat/>
    <w:rsid w:val="00D301F9"/>
    <w:pPr>
      <w:spacing w:before="0" w:after="160" w:line="240" w:lineRule="exact"/>
    </w:pPr>
    <w:rPr>
      <w:rFonts w:ascii="Arial" w:eastAsia="Calibri" w:hAnsi="Arial" w:cs="Arial"/>
      <w:color w:val="auto"/>
      <w:sz w:val="24"/>
      <w:szCs w:val="24"/>
    </w:rPr>
  </w:style>
  <w:style w:type="paragraph" w:customStyle="1" w:styleId="0noidung">
    <w:name w:val="0 noi dung"/>
    <w:basedOn w:val="Normal"/>
    <w:link w:val="0noidungChar"/>
    <w:qFormat/>
    <w:rsid w:val="00D301F9"/>
    <w:pPr>
      <w:widowControl w:val="0"/>
      <w:suppressAutoHyphens/>
      <w:adjustRightInd w:val="0"/>
      <w:snapToGrid w:val="0"/>
      <w:ind w:firstLine="567"/>
      <w:jc w:val="both"/>
    </w:pPr>
    <w:rPr>
      <w:rFonts w:ascii="Calibri" w:eastAsia="SimSun" w:hAnsi="Calibri"/>
      <w:color w:val="auto"/>
      <w:kern w:val="2"/>
      <w:sz w:val="21"/>
      <w:szCs w:val="28"/>
      <w:lang w:eastAsia="zh-CN"/>
    </w:rPr>
  </w:style>
  <w:style w:type="character" w:customStyle="1" w:styleId="0noidungChar">
    <w:name w:val="0 noi dung Char"/>
    <w:link w:val="0noidung"/>
    <w:qFormat/>
    <w:rsid w:val="00D301F9"/>
    <w:rPr>
      <w:rFonts w:ascii="Calibri" w:eastAsia="SimSun" w:hAnsi="Calibri" w:cs="Times New Roman"/>
      <w:kern w:val="2"/>
      <w:sz w:val="21"/>
      <w:szCs w:val="28"/>
      <w:lang w:eastAsia="zh-CN"/>
    </w:rPr>
  </w:style>
  <w:style w:type="character" w:customStyle="1" w:styleId="chinhvanChar">
    <w:name w:val="chinh van Char"/>
    <w:link w:val="chinhvan"/>
    <w:qFormat/>
    <w:locked/>
    <w:rsid w:val="00D301F9"/>
    <w:rPr>
      <w:lang w:val="zh-CN" w:eastAsia="zh-CN"/>
    </w:rPr>
  </w:style>
  <w:style w:type="paragraph" w:customStyle="1" w:styleId="chinhvan">
    <w:name w:val="chinh van"/>
    <w:basedOn w:val="Normal"/>
    <w:link w:val="chinhvanChar"/>
    <w:qFormat/>
    <w:rsid w:val="00D301F9"/>
    <w:pPr>
      <w:spacing w:before="0" w:after="60" w:line="340" w:lineRule="atLeast"/>
      <w:ind w:firstLine="454"/>
      <w:jc w:val="both"/>
    </w:pPr>
    <w:rPr>
      <w:rFonts w:cstheme="minorBidi"/>
      <w:color w:val="auto"/>
      <w:sz w:val="20"/>
      <w:szCs w:val="20"/>
      <w:lang w:val="zh-CN" w:eastAsia="zh-CN"/>
    </w:rPr>
  </w:style>
  <w:style w:type="paragraph" w:customStyle="1" w:styleId="DefaultParagraphFontParaCharCharCharCharChar">
    <w:name w:val="Default Paragraph Font Para Char Char Char Char Char"/>
    <w:qFormat/>
    <w:rsid w:val="00D301F9"/>
    <w:pPr>
      <w:tabs>
        <w:tab w:val="left" w:pos="1152"/>
      </w:tabs>
      <w:spacing w:before="120" w:after="120" w:line="312" w:lineRule="auto"/>
    </w:pPr>
    <w:rPr>
      <w:rFonts w:ascii="Arial" w:eastAsia="Times New Roman" w:hAnsi="Arial" w:cs="Arial"/>
      <w:sz w:val="26"/>
      <w:szCs w:val="26"/>
    </w:rPr>
  </w:style>
  <w:style w:type="character" w:customStyle="1" w:styleId="15">
    <w:name w:val="15"/>
    <w:qFormat/>
    <w:rsid w:val="00D301F9"/>
    <w:rPr>
      <w:rFonts w:ascii="Times New Roman" w:hAnsi="Times New Roman" w:cs="Times New Roman" w:hint="default"/>
      <w:i/>
      <w:iCs/>
    </w:rPr>
  </w:style>
  <w:style w:type="table" w:customStyle="1" w:styleId="TableGrid1">
    <w:name w:val="Table Grid1"/>
    <w:basedOn w:val="TableNormal"/>
    <w:next w:val="TableGrid"/>
    <w:uiPriority w:val="59"/>
    <w:rsid w:val="00D301F9"/>
    <w:rPr>
      <w:rFonts w:ascii="Calibri" w:eastAsia="Calibri" w:hAnsi="Calibri" w:cs="Times New Roman"/>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01F9"/>
    <w:rPr>
      <w:rFonts w:ascii="Calibri" w:eastAsia="Calibri" w:hAnsi="Calibri" w:cs="Times New Roman"/>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301F9"/>
  </w:style>
  <w:style w:type="table" w:customStyle="1" w:styleId="TableGrid3">
    <w:name w:val="Table Grid3"/>
    <w:basedOn w:val="TableNormal"/>
    <w:next w:val="TableGrid"/>
    <w:uiPriority w:val="39"/>
    <w:rsid w:val="00D301F9"/>
    <w:rPr>
      <w:rFonts w:eastAsia="Arial"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301F9"/>
    <w:rPr>
      <w:rFonts w:eastAsia="Calibri"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2">
    <w:name w:val="Normal (Web) Char2"/>
    <w:locked/>
    <w:rsid w:val="00D301F9"/>
    <w:rPr>
      <w:sz w:val="24"/>
      <w:szCs w:val="24"/>
      <w:lang w:val="x-none" w:eastAsia="x-none"/>
    </w:rPr>
  </w:style>
  <w:style w:type="character" w:customStyle="1" w:styleId="fontstyle31">
    <w:name w:val="fontstyle31"/>
    <w:rsid w:val="00D301F9"/>
    <w:rPr>
      <w:rFonts w:ascii="Times New Roman-Italic" w:hAnsi="Times New Roman-Italic" w:hint="default"/>
      <w:b w:val="0"/>
      <w:bCs w:val="0"/>
      <w:i/>
      <w:iCs/>
      <w:color w:val="000000"/>
      <w:sz w:val="26"/>
      <w:szCs w:val="26"/>
    </w:rPr>
  </w:style>
  <w:style w:type="paragraph" w:customStyle="1" w:styleId="normaltable">
    <w:name w:val="normaltable"/>
    <w:basedOn w:val="Normal"/>
    <w:rsid w:val="00D301F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eastAsia="Times New Roman"/>
      <w:color w:val="auto"/>
      <w:sz w:val="24"/>
      <w:szCs w:val="24"/>
    </w:rPr>
  </w:style>
  <w:style w:type="paragraph" w:customStyle="1" w:styleId="fontstyle0">
    <w:name w:val="fontstyle0"/>
    <w:basedOn w:val="Normal"/>
    <w:rsid w:val="00D301F9"/>
    <w:pPr>
      <w:spacing w:before="100" w:beforeAutospacing="1" w:after="100" w:afterAutospacing="1"/>
    </w:pPr>
    <w:rPr>
      <w:rFonts w:ascii="Times New Roman-Bold" w:eastAsia="Times New Roman" w:hAnsi="Times New Roman-Bold"/>
      <w:b/>
      <w:bCs/>
      <w:color w:val="FF0000"/>
      <w:sz w:val="26"/>
      <w:szCs w:val="26"/>
    </w:rPr>
  </w:style>
  <w:style w:type="paragraph" w:customStyle="1" w:styleId="fontstyle1">
    <w:name w:val="fontstyle1"/>
    <w:basedOn w:val="Normal"/>
    <w:rsid w:val="00D301F9"/>
    <w:pPr>
      <w:spacing w:before="100" w:beforeAutospacing="1" w:after="100" w:afterAutospacing="1"/>
    </w:pPr>
    <w:rPr>
      <w:rFonts w:eastAsia="Times New Roman"/>
      <w:sz w:val="24"/>
      <w:szCs w:val="24"/>
    </w:rPr>
  </w:style>
  <w:style w:type="paragraph" w:customStyle="1" w:styleId="fontstyle2">
    <w:name w:val="fontstyle2"/>
    <w:basedOn w:val="Normal"/>
    <w:rsid w:val="00D301F9"/>
    <w:pPr>
      <w:spacing w:before="100" w:beforeAutospacing="1" w:after="100" w:afterAutospacing="1"/>
    </w:pPr>
    <w:rPr>
      <w:rFonts w:eastAsia="Times New Roman"/>
      <w:sz w:val="26"/>
      <w:szCs w:val="26"/>
    </w:rPr>
  </w:style>
  <w:style w:type="paragraph" w:customStyle="1" w:styleId="fontstyle3">
    <w:name w:val="fontstyle3"/>
    <w:basedOn w:val="Normal"/>
    <w:rsid w:val="00D301F9"/>
    <w:pPr>
      <w:spacing w:before="100" w:beforeAutospacing="1" w:after="100" w:afterAutospacing="1"/>
    </w:pPr>
    <w:rPr>
      <w:rFonts w:ascii="Times New Roman-Italic" w:eastAsia="Times New Roman" w:hAnsi="Times New Roman-Italic"/>
      <w:i/>
      <w:iCs/>
      <w:sz w:val="26"/>
      <w:szCs w:val="26"/>
    </w:rPr>
  </w:style>
  <w:style w:type="paragraph" w:styleId="TOC2">
    <w:name w:val="toc 2"/>
    <w:basedOn w:val="Normal"/>
    <w:uiPriority w:val="1"/>
    <w:qFormat/>
    <w:rsid w:val="00D301F9"/>
    <w:pPr>
      <w:widowControl w:val="0"/>
      <w:autoSpaceDE w:val="0"/>
      <w:autoSpaceDN w:val="0"/>
      <w:spacing w:before="24" w:after="0"/>
      <w:ind w:left="477" w:hanging="241"/>
    </w:pPr>
    <w:rPr>
      <w:rFonts w:eastAsia="Times New Roman"/>
      <w:color w:val="auto"/>
      <w:sz w:val="24"/>
      <w:szCs w:val="24"/>
      <w:lang w:val="vi"/>
    </w:rPr>
  </w:style>
  <w:style w:type="paragraph" w:styleId="TOC3">
    <w:name w:val="toc 3"/>
    <w:basedOn w:val="Normal"/>
    <w:uiPriority w:val="1"/>
    <w:qFormat/>
    <w:rsid w:val="00D301F9"/>
    <w:pPr>
      <w:widowControl w:val="0"/>
      <w:autoSpaceDE w:val="0"/>
      <w:autoSpaceDN w:val="0"/>
      <w:spacing w:before="24" w:after="0"/>
      <w:ind w:left="1122" w:hanging="601"/>
    </w:pPr>
    <w:rPr>
      <w:rFonts w:eastAsia="Times New Roman"/>
      <w:color w:val="auto"/>
      <w:sz w:val="24"/>
      <w:szCs w:val="24"/>
      <w:lang w:val="vi"/>
    </w:rPr>
  </w:style>
  <w:style w:type="paragraph" w:customStyle="1" w:styleId="ft21">
    <w:name w:val="ft21"/>
    <w:basedOn w:val="Normal"/>
    <w:next w:val="FootnoteText"/>
    <w:uiPriority w:val="99"/>
    <w:unhideWhenUsed/>
    <w:qFormat/>
    <w:rsid w:val="00D301F9"/>
    <w:pPr>
      <w:spacing w:before="0" w:after="0"/>
    </w:pPr>
    <w:rPr>
      <w:rFonts w:ascii="VNI-Times" w:hAnsi="VNI-Times"/>
      <w:color w:val="auto"/>
      <w:sz w:val="22"/>
      <w:szCs w:val="22"/>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D301F9"/>
    <w:rPr>
      <w:rFonts w:ascii="Times New Roman" w:eastAsia="Times New Roman" w:hAnsi="Times New Roman" w:cs="Times New Roman"/>
      <w:sz w:val="20"/>
      <w:szCs w:val="20"/>
      <w:lang w:val="vi"/>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D301F9"/>
    <w:pPr>
      <w:spacing w:before="0" w:after="160" w:line="240" w:lineRule="exact"/>
    </w:pPr>
    <w:rPr>
      <w:rFonts w:cstheme="minorBidi"/>
      <w:color w:val="auto"/>
      <w:sz w:val="20"/>
      <w:szCs w:val="20"/>
      <w:vertAlign w:val="superscript"/>
    </w:rPr>
  </w:style>
  <w:style w:type="table" w:customStyle="1" w:styleId="TableGrid11">
    <w:name w:val="Table Grid11"/>
    <w:basedOn w:val="TableNormal"/>
    <w:next w:val="TableGrid"/>
    <w:uiPriority w:val="59"/>
    <w:rsid w:val="00D301F9"/>
    <w:pPr>
      <w:widowControl w:val="0"/>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DefaultParagraphFont"/>
    <w:rsid w:val="00D301F9"/>
  </w:style>
  <w:style w:type="paragraph" w:styleId="PlainText">
    <w:name w:val="Plain Text"/>
    <w:basedOn w:val="Normal"/>
    <w:link w:val="PlainTextChar"/>
    <w:uiPriority w:val="99"/>
    <w:rsid w:val="00D301F9"/>
    <w:pPr>
      <w:spacing w:before="0" w:after="0"/>
    </w:pPr>
    <w:rPr>
      <w:rFonts w:ascii="Courier New" w:eastAsia="Batang" w:hAnsi="Courier New" w:cs="Courier New"/>
      <w:color w:val="auto"/>
      <w:sz w:val="20"/>
      <w:szCs w:val="20"/>
      <w:lang w:eastAsia="ko-KR"/>
    </w:rPr>
  </w:style>
  <w:style w:type="character" w:customStyle="1" w:styleId="PlainTextChar">
    <w:name w:val="Plain Text Char"/>
    <w:basedOn w:val="DefaultParagraphFont"/>
    <w:link w:val="PlainText"/>
    <w:uiPriority w:val="99"/>
    <w:rsid w:val="00D301F9"/>
    <w:rPr>
      <w:rFonts w:ascii="Courier New" w:eastAsia="Batang" w:hAnsi="Courier New" w:cs="Courier New"/>
      <w:lang w:eastAsia="ko-KR"/>
    </w:rPr>
  </w:style>
  <w:style w:type="paragraph" w:customStyle="1" w:styleId="rtejustify">
    <w:name w:val="rtejustify"/>
    <w:basedOn w:val="Normal"/>
    <w:uiPriority w:val="99"/>
    <w:rsid w:val="00D301F9"/>
    <w:pPr>
      <w:spacing w:before="100" w:beforeAutospacing="1" w:after="100" w:afterAutospacing="1"/>
    </w:pPr>
    <w:rPr>
      <w:rFonts w:eastAsia="Times New Roman"/>
      <w:color w:val="auto"/>
      <w:sz w:val="24"/>
      <w:szCs w:val="24"/>
    </w:rPr>
  </w:style>
  <w:style w:type="paragraph" w:customStyle="1" w:styleId="cxspmiddle">
    <w:name w:val="cxspmiddle"/>
    <w:basedOn w:val="Normal"/>
    <w:uiPriority w:val="99"/>
    <w:rsid w:val="00D301F9"/>
    <w:pPr>
      <w:spacing w:before="100" w:beforeAutospacing="1" w:after="100" w:afterAutospacing="1"/>
    </w:pPr>
    <w:rPr>
      <w:rFonts w:eastAsia="Times New Roman"/>
      <w:color w:val="auto"/>
      <w:sz w:val="24"/>
      <w:szCs w:val="24"/>
    </w:rPr>
  </w:style>
  <w:style w:type="paragraph" w:customStyle="1" w:styleId="vnbnnidung1">
    <w:name w:val="vnbnnidung1"/>
    <w:basedOn w:val="Normal"/>
    <w:uiPriority w:val="99"/>
    <w:rsid w:val="00D301F9"/>
    <w:pPr>
      <w:spacing w:before="100" w:beforeAutospacing="1" w:after="100" w:afterAutospacing="1"/>
    </w:pPr>
    <w:rPr>
      <w:rFonts w:eastAsia="Times New Roman"/>
      <w:color w:val="auto"/>
      <w:sz w:val="24"/>
      <w:szCs w:val="24"/>
    </w:rPr>
  </w:style>
  <w:style w:type="character" w:customStyle="1" w:styleId="apple-tab-span">
    <w:name w:val="apple-tab-span"/>
    <w:basedOn w:val="DefaultParagraphFont"/>
    <w:rsid w:val="00D301F9"/>
  </w:style>
  <w:style w:type="character" w:customStyle="1" w:styleId="apple-converted-space">
    <w:name w:val="apple-converted-space"/>
    <w:basedOn w:val="DefaultParagraphFont"/>
    <w:rsid w:val="00D301F9"/>
  </w:style>
  <w:style w:type="character" w:customStyle="1" w:styleId="Vnbnnidung2">
    <w:name w:val="Văn bản nội dung (2)_"/>
    <w:link w:val="Vnbnnidung20"/>
    <w:rsid w:val="00D301F9"/>
    <w:rPr>
      <w:sz w:val="26"/>
      <w:szCs w:val="26"/>
      <w:shd w:val="clear" w:color="auto" w:fill="FFFFFF"/>
    </w:rPr>
  </w:style>
  <w:style w:type="paragraph" w:customStyle="1" w:styleId="Vnbnnidung20">
    <w:name w:val="Văn bản nội dung (2)"/>
    <w:basedOn w:val="Normal"/>
    <w:link w:val="Vnbnnidung2"/>
    <w:rsid w:val="00D301F9"/>
    <w:pPr>
      <w:widowControl w:val="0"/>
      <w:shd w:val="clear" w:color="auto" w:fill="FFFFFF"/>
      <w:spacing w:before="480" w:after="360" w:line="299" w:lineRule="exact"/>
      <w:jc w:val="both"/>
    </w:pPr>
    <w:rPr>
      <w:rFonts w:cstheme="minorBidi"/>
      <w:color w:val="auto"/>
      <w:sz w:val="26"/>
      <w:szCs w:val="26"/>
      <w:shd w:val="clear" w:color="auto" w:fill="FFFFFF"/>
    </w:rPr>
  </w:style>
  <w:style w:type="paragraph" w:customStyle="1" w:styleId="colorblack">
    <w:name w:val="colorblack"/>
    <w:basedOn w:val="Normal"/>
    <w:uiPriority w:val="99"/>
    <w:rsid w:val="00D301F9"/>
    <w:pPr>
      <w:spacing w:before="100" w:beforeAutospacing="1" w:after="100" w:afterAutospacing="1"/>
    </w:pPr>
    <w:rPr>
      <w:rFonts w:eastAsia="Times New Roman"/>
      <w:color w:val="auto"/>
      <w:sz w:val="24"/>
      <w:szCs w:val="24"/>
    </w:rPr>
  </w:style>
  <w:style w:type="character" w:customStyle="1" w:styleId="z-TopofFormChar">
    <w:name w:val="z-Top of Form Char"/>
    <w:basedOn w:val="DefaultParagraphFont"/>
    <w:link w:val="z-TopofForm"/>
    <w:semiHidden/>
    <w:rsid w:val="00D301F9"/>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D301F9"/>
    <w:pPr>
      <w:widowControl w:val="0"/>
      <w:pBdr>
        <w:bottom w:val="single" w:sz="6" w:space="1" w:color="auto"/>
      </w:pBdr>
      <w:autoSpaceDE w:val="0"/>
      <w:autoSpaceDN w:val="0"/>
      <w:spacing w:before="0" w:after="0"/>
      <w:jc w:val="center"/>
    </w:pPr>
    <w:rPr>
      <w:rFonts w:ascii="Arial" w:eastAsia="Times New Roman" w:hAnsi="Arial" w:cs="Arial"/>
      <w:vanish/>
      <w:color w:val="auto"/>
      <w:sz w:val="16"/>
      <w:szCs w:val="16"/>
    </w:rPr>
  </w:style>
  <w:style w:type="character" w:customStyle="1" w:styleId="z-TopofFormChar1">
    <w:name w:val="z-Top of Form Char1"/>
    <w:basedOn w:val="DefaultParagraphFont"/>
    <w:uiPriority w:val="99"/>
    <w:semiHidden/>
    <w:rsid w:val="00D301F9"/>
    <w:rPr>
      <w:rFonts w:ascii="Arial" w:hAnsi="Arial" w:cs="Arial"/>
      <w:vanish/>
      <w:color w:val="000000"/>
      <w:sz w:val="16"/>
      <w:szCs w:val="16"/>
    </w:rPr>
  </w:style>
  <w:style w:type="character" w:customStyle="1" w:styleId="z-BottomofFormChar">
    <w:name w:val="z-Bottom of Form Char"/>
    <w:basedOn w:val="DefaultParagraphFont"/>
    <w:link w:val="z-BottomofForm"/>
    <w:semiHidden/>
    <w:rsid w:val="00D301F9"/>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D301F9"/>
    <w:pPr>
      <w:widowControl w:val="0"/>
      <w:pBdr>
        <w:top w:val="single" w:sz="6" w:space="1" w:color="auto"/>
      </w:pBdr>
      <w:autoSpaceDE w:val="0"/>
      <w:autoSpaceDN w:val="0"/>
      <w:spacing w:before="0" w:after="0"/>
      <w:jc w:val="center"/>
    </w:pPr>
    <w:rPr>
      <w:rFonts w:ascii="Arial" w:eastAsia="Times New Roman" w:hAnsi="Arial" w:cs="Arial"/>
      <w:vanish/>
      <w:color w:val="auto"/>
      <w:sz w:val="16"/>
      <w:szCs w:val="16"/>
    </w:rPr>
  </w:style>
  <w:style w:type="character" w:customStyle="1" w:styleId="z-BottomofFormChar1">
    <w:name w:val="z-Bottom of Form Char1"/>
    <w:basedOn w:val="DefaultParagraphFont"/>
    <w:uiPriority w:val="99"/>
    <w:semiHidden/>
    <w:rsid w:val="00D301F9"/>
    <w:rPr>
      <w:rFonts w:ascii="Arial" w:hAnsi="Arial" w:cs="Arial"/>
      <w:vanish/>
      <w:color w:val="000000"/>
      <w:sz w:val="16"/>
      <w:szCs w:val="16"/>
    </w:rPr>
  </w:style>
  <w:style w:type="numbering" w:customStyle="1" w:styleId="NoList11">
    <w:name w:val="No List11"/>
    <w:next w:val="NoList"/>
    <w:uiPriority w:val="99"/>
    <w:semiHidden/>
    <w:unhideWhenUsed/>
    <w:rsid w:val="00D301F9"/>
  </w:style>
  <w:style w:type="paragraph" w:customStyle="1" w:styleId="xl95">
    <w:name w:val="xl95"/>
    <w:basedOn w:val="Normal"/>
    <w:rsid w:val="00D301F9"/>
    <w:pPr>
      <w:pBdr>
        <w:top w:val="single" w:sz="4" w:space="0" w:color="auto"/>
        <w:bottom w:val="single" w:sz="4" w:space="0" w:color="auto"/>
      </w:pBdr>
      <w:spacing w:before="100" w:beforeAutospacing="1" w:after="100" w:afterAutospacing="1"/>
      <w:jc w:val="center"/>
      <w:textAlignment w:val="top"/>
    </w:pPr>
    <w:rPr>
      <w:rFonts w:eastAsia="Times New Roman"/>
      <w:b/>
      <w:bCs/>
      <w:sz w:val="24"/>
      <w:szCs w:val="24"/>
      <w:lang w:eastAsia="ja-JP"/>
    </w:rPr>
  </w:style>
  <w:style w:type="paragraph" w:customStyle="1" w:styleId="xl96">
    <w:name w:val="xl96"/>
    <w:basedOn w:val="Normal"/>
    <w:rsid w:val="00D301F9"/>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4"/>
      <w:szCs w:val="24"/>
      <w:lang w:eastAsia="ja-JP"/>
    </w:rPr>
  </w:style>
  <w:style w:type="paragraph" w:customStyle="1" w:styleId="xl97">
    <w:name w:val="xl97"/>
    <w:basedOn w:val="Normal"/>
    <w:rsid w:val="00D301F9"/>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98">
    <w:name w:val="xl98"/>
    <w:basedOn w:val="Normal"/>
    <w:rsid w:val="00D301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99">
    <w:name w:val="xl99"/>
    <w:basedOn w:val="Normal"/>
    <w:rsid w:val="00D301F9"/>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100">
    <w:name w:val="xl100"/>
    <w:basedOn w:val="Normal"/>
    <w:rsid w:val="00D301F9"/>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101">
    <w:name w:val="xl101"/>
    <w:basedOn w:val="Normal"/>
    <w:rsid w:val="00D301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102">
    <w:name w:val="xl102"/>
    <w:basedOn w:val="Normal"/>
    <w:rsid w:val="00D30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lang w:eastAsia="ja-JP"/>
    </w:rPr>
  </w:style>
  <w:style w:type="paragraph" w:customStyle="1" w:styleId="xl103">
    <w:name w:val="xl103"/>
    <w:basedOn w:val="Normal"/>
    <w:rsid w:val="00D301F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auto"/>
      <w:sz w:val="24"/>
      <w:szCs w:val="24"/>
      <w:lang w:eastAsia="ja-JP"/>
    </w:rPr>
  </w:style>
  <w:style w:type="paragraph" w:styleId="Revision">
    <w:name w:val="Revision"/>
    <w:hidden/>
    <w:uiPriority w:val="99"/>
    <w:semiHidden/>
    <w:rsid w:val="00D301F9"/>
    <w:rPr>
      <w:rFonts w:eastAsia="Times New Roman" w:cs="Times New Roman"/>
      <w:sz w:val="22"/>
      <w:szCs w:val="22"/>
      <w:lang w:val="vi"/>
    </w:rPr>
  </w:style>
  <w:style w:type="numbering" w:customStyle="1" w:styleId="NoList3">
    <w:name w:val="No List3"/>
    <w:next w:val="NoList"/>
    <w:uiPriority w:val="99"/>
    <w:semiHidden/>
    <w:unhideWhenUsed/>
    <w:rsid w:val="00D301F9"/>
  </w:style>
  <w:style w:type="table" w:customStyle="1" w:styleId="TableGrid111">
    <w:name w:val="Table Grid111"/>
    <w:basedOn w:val="TableNormal"/>
    <w:next w:val="TableGrid"/>
    <w:uiPriority w:val="59"/>
    <w:qFormat/>
    <w:rsid w:val="00D301F9"/>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301F9"/>
  </w:style>
  <w:style w:type="numbering" w:customStyle="1" w:styleId="NoList21">
    <w:name w:val="No List21"/>
    <w:next w:val="NoList"/>
    <w:uiPriority w:val="99"/>
    <w:semiHidden/>
    <w:unhideWhenUsed/>
    <w:rsid w:val="00D301F9"/>
  </w:style>
  <w:style w:type="character" w:customStyle="1" w:styleId="FootnoteTextChar2">
    <w:name w:val="Footnote Text Char2"/>
    <w:basedOn w:val="DefaultParagraphFont"/>
    <w:uiPriority w:val="99"/>
    <w:semiHidden/>
    <w:rsid w:val="00D301F9"/>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ndoc.com/tai-lieu-hoc-tap-lo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55A50-9E07-44CB-BEF3-40F28A9A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383</Pages>
  <Words>50144</Words>
  <Characters>285823</Characters>
  <Application>Microsoft Office Word</Application>
  <DocSecurity>0</DocSecurity>
  <Lines>2381</Lines>
  <Paragraphs>670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7</cp:revision>
  <dcterms:created xsi:type="dcterms:W3CDTF">2025-08-29T08:59:00Z</dcterms:created>
  <dcterms:modified xsi:type="dcterms:W3CDTF">2025-08-29T09:52:00Z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3506F51099E94842B2FCB702397D0B9F</vt:lpwstr>
  </property>
</Properties>
</file>